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F3B8BE" w:rsidR="008A4B4C" w:rsidRPr="005B217D" w:rsidRDefault="00E61DAC" w:rsidP="001135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1355F">
              <w:rPr>
                <w:lang w:val="en-CA"/>
              </w:rPr>
              <w:t>0379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AAFCC5" w:rsidR="00E61DAC" w:rsidRPr="005B217D" w:rsidRDefault="00B304A2" w:rsidP="00981171">
            <w:pPr>
              <w:spacing w:before="60" w:after="60"/>
              <w:rPr>
                <w:b/>
                <w:szCs w:val="22"/>
                <w:lang w:val="en-CA"/>
              </w:rPr>
            </w:pPr>
            <w:r w:rsidRPr="00496E7B">
              <w:rPr>
                <w:b/>
                <w:szCs w:val="22"/>
                <w:lang w:val="en-CA"/>
              </w:rPr>
              <w:t>AhG</w:t>
            </w:r>
            <w:r w:rsidR="00496E7B" w:rsidRPr="00496E7B">
              <w:rPr>
                <w:b/>
                <w:szCs w:val="22"/>
                <w:lang w:val="en-CA"/>
              </w:rPr>
              <w:t>9</w:t>
            </w:r>
            <w:r w:rsidRPr="00496E7B">
              <w:rPr>
                <w:b/>
                <w:szCs w:val="22"/>
                <w:lang w:val="en-CA"/>
              </w:rPr>
              <w:t>: On the</w:t>
            </w:r>
            <w:r w:rsidRPr="00B304A2">
              <w:rPr>
                <w:b/>
                <w:szCs w:val="22"/>
                <w:lang w:val="en-CA"/>
              </w:rPr>
              <w:t xml:space="preserve"> position of </w:t>
            </w:r>
            <w:bookmarkStart w:id="0" w:name="_GoBack"/>
            <w:bookmarkEnd w:id="0"/>
            <w:r w:rsidRPr="00B304A2">
              <w:rPr>
                <w:b/>
                <w:szCs w:val="22"/>
                <w:lang w:val="en-CA"/>
              </w:rPr>
              <w:t>APS Ids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9497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6C67D5" w:rsidR="00E61DAC" w:rsidRPr="005B217D" w:rsidRDefault="00DA63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1F1B5F" w14:textId="77777777" w:rsidR="00DA63F2" w:rsidRPr="00E03618" w:rsidRDefault="00DA63F2" w:rsidP="00DA63F2">
            <w:pPr>
              <w:spacing w:before="0"/>
              <w:rPr>
                <w:szCs w:val="22"/>
                <w:lang w:val="fr-FR"/>
              </w:rPr>
            </w:pPr>
            <w:r w:rsidRPr="00E03618">
              <w:rPr>
                <w:szCs w:val="22"/>
                <w:lang w:val="fr-FR"/>
              </w:rPr>
              <w:t>Guillaume Laroche</w:t>
            </w:r>
          </w:p>
          <w:p w14:paraId="1924798D" w14:textId="211CF83A" w:rsidR="00DA63F2" w:rsidRDefault="00DA63F2" w:rsidP="00DA63F2">
            <w:pPr>
              <w:spacing w:before="0"/>
              <w:rPr>
                <w:szCs w:val="22"/>
                <w:lang w:val="fr-FR"/>
              </w:rPr>
            </w:pPr>
            <w:r w:rsidRPr="00E03618">
              <w:rPr>
                <w:szCs w:val="22"/>
                <w:lang w:val="fr-FR"/>
              </w:rPr>
              <w:t>Nael Ouedraogo</w:t>
            </w:r>
          </w:p>
          <w:p w14:paraId="436F2616" w14:textId="2214901C" w:rsidR="00DA63F2" w:rsidRPr="00E03618" w:rsidRDefault="00DA63F2" w:rsidP="00DA63F2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65246995" w:rsidR="00E61DAC" w:rsidRPr="00DA63F2" w:rsidRDefault="00E61DAC">
            <w:pPr>
              <w:spacing w:before="60" w:after="60"/>
              <w:rPr>
                <w:szCs w:val="22"/>
                <w:lang w:val="fr-FR"/>
              </w:rPr>
            </w:pPr>
            <w:r w:rsidRPr="00DA63F2">
              <w:rPr>
                <w:szCs w:val="22"/>
                <w:lang w:val="fr-FR"/>
              </w:rPr>
              <w:br/>
            </w:r>
            <w:r w:rsidR="00DA63F2">
              <w:rPr>
                <w:lang w:val="fr-FR"/>
              </w:rPr>
              <w:t>Canon Research Centre France</w:t>
            </w:r>
            <w:r w:rsidR="00DA63F2">
              <w:rPr>
                <w:szCs w:val="22"/>
                <w:lang w:val="fr-FR"/>
              </w:rPr>
              <w:br/>
            </w:r>
            <w:r w:rsidR="00DA63F2">
              <w:rPr>
                <w:lang w:val="fr-FR"/>
              </w:rPr>
              <w:t>Rue de la Touche Lambert</w:t>
            </w:r>
            <w:r w:rsidR="00DA63F2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A63F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F480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A63F2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A63F2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886C69" w:rsidR="00E61DAC" w:rsidRPr="005B217D" w:rsidRDefault="00DA63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D59ADB" w14:textId="5263E5FB" w:rsidR="006C320D" w:rsidRDefault="006C320D" w:rsidP="00C97D78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AA424D">
        <w:rPr>
          <w:lang w:val="en-CA"/>
        </w:rPr>
        <w:t>move</w:t>
      </w:r>
      <w:r>
        <w:rPr>
          <w:lang w:val="en-CA"/>
        </w:rPr>
        <w:t xml:space="preserve"> the syntax elements related to the APS ID at an early stage of the Picture header and </w:t>
      </w:r>
      <w:r w:rsidR="00A820F2">
        <w:rPr>
          <w:lang w:val="en-CA"/>
        </w:rPr>
        <w:t>S</w:t>
      </w:r>
      <w:r>
        <w:rPr>
          <w:lang w:val="en-CA"/>
        </w:rPr>
        <w:t xml:space="preserve">lice header. The aim of this proposed modification is to reduce the parsing complexity for some streaming </w:t>
      </w:r>
      <w:r w:rsidR="00E03618">
        <w:rPr>
          <w:lang w:val="en-CA"/>
        </w:rPr>
        <w:t>applications that</w:t>
      </w:r>
      <w:r>
        <w:rPr>
          <w:lang w:val="en-CA"/>
        </w:rPr>
        <w:t xml:space="preserve"> need to track the APS ID</w:t>
      </w:r>
      <w:r w:rsidR="00AA424D">
        <w:rPr>
          <w:lang w:val="en-CA"/>
        </w:rPr>
        <w:t xml:space="preserve"> in the Picture header and S</w:t>
      </w:r>
      <w:r w:rsidR="00A820F2">
        <w:rPr>
          <w:lang w:val="en-CA"/>
        </w:rPr>
        <w:t>lice header</w:t>
      </w:r>
      <w:r>
        <w:rPr>
          <w:lang w:val="en-CA"/>
        </w:rPr>
        <w:t xml:space="preserve"> to remove unused APS. </w:t>
      </w:r>
    </w:p>
    <w:p w14:paraId="5769AC46" w14:textId="6591F72A" w:rsidR="00A820F2" w:rsidRDefault="00A820F2" w:rsidP="00C97D78">
      <w:pPr>
        <w:rPr>
          <w:lang w:val="en-CA"/>
        </w:rPr>
      </w:pPr>
      <w:r>
        <w:rPr>
          <w:lang w:val="en-CA"/>
        </w:rPr>
        <w:t>The proposed modification has no impact on the BDR performance.</w:t>
      </w:r>
    </w:p>
    <w:p w14:paraId="7D2AC1F0" w14:textId="4DA6A73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</w:t>
      </w:r>
      <w:r w:rsidR="00001A7F">
        <w:rPr>
          <w:lang w:val="en-CA"/>
        </w:rPr>
        <w:t xml:space="preserve">tement </w:t>
      </w:r>
    </w:p>
    <w:p w14:paraId="0D6A8C88" w14:textId="1DC8087A" w:rsidR="00001A7F" w:rsidRDefault="00001A7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Some streaming applications need to track the different APS ID, to keep only </w:t>
      </w:r>
      <w:r w:rsidR="00E0361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APS used. These applications only need to parse the VPS, SPS, PPS, PH and Slice header.</w:t>
      </w:r>
    </w:p>
    <w:p w14:paraId="4B9DE7D1" w14:textId="61B201F5" w:rsidR="00001A7F" w:rsidRDefault="00001A7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example, applications which change the first frame of a sequence to another IRAP or GDR picture, need to analyse the different APS ID of a sequence to </w:t>
      </w:r>
      <w:r w:rsidR="00E03618">
        <w:rPr>
          <w:szCs w:val="22"/>
          <w:lang w:val="en-CA"/>
        </w:rPr>
        <w:t>know the APS which shall be kept</w:t>
      </w:r>
      <w:r>
        <w:rPr>
          <w:szCs w:val="22"/>
          <w:lang w:val="en-CA"/>
        </w:rPr>
        <w:t xml:space="preserve"> or not.</w:t>
      </w:r>
    </w:p>
    <w:p w14:paraId="3813BCE1" w14:textId="2D06CB7E" w:rsidR="00001A7F" w:rsidRDefault="00001A7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E03618">
        <w:rPr>
          <w:szCs w:val="22"/>
          <w:lang w:val="en-CA"/>
        </w:rPr>
        <w:t xml:space="preserve">same </w:t>
      </w:r>
      <w:r>
        <w:rPr>
          <w:szCs w:val="22"/>
          <w:lang w:val="en-CA"/>
        </w:rPr>
        <w:t>way, for bitstream extraction, the APS ID shall be analyse</w:t>
      </w:r>
      <w:r w:rsidR="00E03618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to keep the correct set of APS.</w:t>
      </w:r>
    </w:p>
    <w:p w14:paraId="28BC8037" w14:textId="230204AE" w:rsidR="00001A7F" w:rsidRDefault="00001A7F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VVC specification</w:t>
      </w:r>
      <w:r w:rsidR="00E0361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there </w:t>
      </w:r>
      <w:r w:rsidR="00E03618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3 type</w:t>
      </w:r>
      <w:r w:rsidR="00E0361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APS for ALF, LMCS and scaling list. The syntax elements to decode the APS ID are set in the Picture header. For ALF</w:t>
      </w:r>
      <w:r w:rsidR="00E0361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APS Id can </w:t>
      </w:r>
      <w:r w:rsidR="00E03618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be signaled at the slice header.</w:t>
      </w:r>
    </w:p>
    <w:p w14:paraId="25831374" w14:textId="44193B21" w:rsidR="00A44CDE" w:rsidRDefault="00A44CDE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design</w:t>
      </w:r>
      <w:r w:rsidR="00E0361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these applications shall parse the entire</w:t>
      </w:r>
      <w:r w:rsidR="008C4052">
        <w:rPr>
          <w:szCs w:val="22"/>
          <w:lang w:val="en-CA"/>
        </w:rPr>
        <w:t xml:space="preserve"> Picture header and the entire S</w:t>
      </w:r>
      <w:r>
        <w:rPr>
          <w:szCs w:val="22"/>
          <w:lang w:val="en-CA"/>
        </w:rPr>
        <w:t>lice header as these APS ID</w:t>
      </w:r>
      <w:r w:rsidR="00E0361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at the end of the Picture header and S</w:t>
      </w:r>
      <w:r w:rsidR="008C4052">
        <w:rPr>
          <w:szCs w:val="22"/>
          <w:lang w:val="en-CA"/>
        </w:rPr>
        <w:t xml:space="preserve">lice header as depicted in </w:t>
      </w:r>
      <w:r w:rsidR="00494427">
        <w:rPr>
          <w:szCs w:val="22"/>
          <w:lang w:val="en-CA"/>
        </w:rPr>
        <w:fldChar w:fldCharType="begin"/>
      </w:r>
      <w:r w:rsidR="00494427">
        <w:rPr>
          <w:szCs w:val="22"/>
          <w:lang w:val="en-CA"/>
        </w:rPr>
        <w:instrText xml:space="preserve"> REF _Ref27580432 \h </w:instrText>
      </w:r>
      <w:r w:rsidR="00494427">
        <w:rPr>
          <w:szCs w:val="22"/>
          <w:lang w:val="en-CA"/>
        </w:rPr>
      </w:r>
      <w:r w:rsidR="00494427">
        <w:rPr>
          <w:szCs w:val="22"/>
          <w:lang w:val="en-CA"/>
        </w:rPr>
        <w:fldChar w:fldCharType="separate"/>
      </w:r>
      <w:r w:rsidR="00494427" w:rsidRPr="00494427">
        <w:t xml:space="preserve">Figure </w:t>
      </w:r>
      <w:r w:rsidR="00494427" w:rsidRPr="00494427">
        <w:rPr>
          <w:noProof/>
        </w:rPr>
        <w:t>1</w:t>
      </w:r>
      <w:r w:rsidR="00494427">
        <w:rPr>
          <w:szCs w:val="22"/>
          <w:lang w:val="en-CA"/>
        </w:rPr>
        <w:fldChar w:fldCharType="end"/>
      </w:r>
      <w:r w:rsidR="00494427">
        <w:rPr>
          <w:szCs w:val="22"/>
          <w:lang w:val="en-CA"/>
        </w:rPr>
        <w:t xml:space="preserve"> and </w:t>
      </w:r>
      <w:r w:rsidR="00494427">
        <w:rPr>
          <w:szCs w:val="22"/>
          <w:lang w:val="en-CA"/>
        </w:rPr>
        <w:fldChar w:fldCharType="begin"/>
      </w:r>
      <w:r w:rsidR="00494427">
        <w:rPr>
          <w:szCs w:val="22"/>
          <w:lang w:val="en-CA"/>
        </w:rPr>
        <w:instrText xml:space="preserve"> REF _Ref27580434 \h </w:instrText>
      </w:r>
      <w:r w:rsidR="00494427">
        <w:rPr>
          <w:szCs w:val="22"/>
          <w:lang w:val="en-CA"/>
        </w:rPr>
      </w:r>
      <w:r w:rsidR="00494427">
        <w:rPr>
          <w:szCs w:val="22"/>
          <w:lang w:val="en-CA"/>
        </w:rPr>
        <w:fldChar w:fldCharType="separate"/>
      </w:r>
      <w:r w:rsidR="00494427">
        <w:t xml:space="preserve">Figure </w:t>
      </w:r>
      <w:r w:rsidR="00494427">
        <w:rPr>
          <w:noProof/>
        </w:rPr>
        <w:t>2</w:t>
      </w:r>
      <w:r w:rsidR="00494427">
        <w:rPr>
          <w:szCs w:val="22"/>
          <w:lang w:val="en-CA"/>
        </w:rPr>
        <w:fldChar w:fldCharType="end"/>
      </w:r>
      <w:r w:rsidR="00494427">
        <w:rPr>
          <w:szCs w:val="22"/>
          <w:lang w:val="en-CA"/>
        </w:rPr>
        <w:t>.</w:t>
      </w:r>
    </w:p>
    <w:p w14:paraId="4A48DAB7" w14:textId="567DD224" w:rsidR="00494427" w:rsidRDefault="004944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Many of these different syntax elements are </w:t>
      </w:r>
      <w:r w:rsidR="00E03618">
        <w:rPr>
          <w:szCs w:val="22"/>
          <w:lang w:val="en-CA"/>
        </w:rPr>
        <w:t>present only</w:t>
      </w:r>
      <w:r>
        <w:rPr>
          <w:szCs w:val="22"/>
          <w:lang w:val="en-CA"/>
        </w:rPr>
        <w:t xml:space="preserve"> to set parameters to parse</w:t>
      </w:r>
      <w:r w:rsidR="00E03618">
        <w:rPr>
          <w:szCs w:val="22"/>
          <w:lang w:val="en-CA"/>
        </w:rPr>
        <w:t>/decode</w:t>
      </w:r>
      <w:r>
        <w:rPr>
          <w:szCs w:val="22"/>
          <w:lang w:val="en-CA"/>
        </w:rPr>
        <w:t xml:space="preserve"> the slice data. These tools information are not useful for such streaming applications. </w:t>
      </w:r>
    </w:p>
    <w:p w14:paraId="6E2D94F0" w14:textId="59ABD5F8" w:rsidR="00C22502" w:rsidRDefault="00C2250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Moreover, many of </w:t>
      </w:r>
      <w:r w:rsidR="00E03618">
        <w:rPr>
          <w:szCs w:val="22"/>
          <w:lang w:val="en-CA"/>
        </w:rPr>
        <w:t>these syntax elements depend</w:t>
      </w:r>
      <w:r>
        <w:rPr>
          <w:szCs w:val="22"/>
          <w:lang w:val="en-CA"/>
        </w:rPr>
        <w:t xml:space="preserve"> on values of other syntax element set</w:t>
      </w:r>
      <w:r w:rsidR="00E0361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SPS and/or PPS. </w:t>
      </w:r>
      <w:r w:rsidR="00E03618">
        <w:rPr>
          <w:szCs w:val="22"/>
          <w:lang w:val="en-CA"/>
        </w:rPr>
        <w:t>All these values need to be kept</w:t>
      </w:r>
      <w:r>
        <w:rPr>
          <w:szCs w:val="22"/>
          <w:lang w:val="en-CA"/>
        </w:rPr>
        <w:t xml:space="preserve"> in memory to parse the Picture header and slice header.  </w:t>
      </w:r>
    </w:p>
    <w:p w14:paraId="5B460641" w14:textId="4282C566" w:rsidR="00C22502" w:rsidRDefault="00C22502" w:rsidP="004234F0">
      <w:pPr>
        <w:rPr>
          <w:szCs w:val="22"/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94427" w14:paraId="616338A0" w14:textId="77777777" w:rsidTr="00494427">
        <w:tc>
          <w:tcPr>
            <w:tcW w:w="4675" w:type="dxa"/>
          </w:tcPr>
          <w:p w14:paraId="0AEE61CE" w14:textId="33107FF4" w:rsidR="00494427" w:rsidRDefault="00494427" w:rsidP="004234F0">
            <w:pPr>
              <w:rPr>
                <w:szCs w:val="22"/>
                <w:lang w:val="en-CA"/>
              </w:rPr>
            </w:pPr>
            <w:r w:rsidRPr="00494427">
              <w:rPr>
                <w:noProof/>
                <w:szCs w:val="22"/>
              </w:rPr>
              <w:lastRenderedPageBreak/>
              <w:drawing>
                <wp:inline distT="0" distB="0" distL="0" distR="0" wp14:anchorId="1B098278" wp14:editId="393C8B5D">
                  <wp:extent cx="2749103" cy="4273735"/>
                  <wp:effectExtent l="0" t="0" r="0" b="0"/>
                  <wp:docPr id="3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526" cy="4285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62AC20C" w14:textId="64EF1BEE" w:rsidR="00494427" w:rsidRDefault="00494427" w:rsidP="004234F0">
            <w:pPr>
              <w:rPr>
                <w:szCs w:val="22"/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440F6AFA" wp14:editId="1E87D9C8">
                  <wp:extent cx="2660890" cy="4142948"/>
                  <wp:effectExtent l="0" t="0" r="635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828" cy="41506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427" w14:paraId="3DC24097" w14:textId="77777777" w:rsidTr="00494427">
        <w:tc>
          <w:tcPr>
            <w:tcW w:w="4675" w:type="dxa"/>
          </w:tcPr>
          <w:p w14:paraId="65ABDB27" w14:textId="2492CA42" w:rsidR="00494427" w:rsidRPr="00494427" w:rsidRDefault="00494427" w:rsidP="00494427">
            <w:pPr>
              <w:jc w:val="center"/>
            </w:pPr>
            <w:bookmarkStart w:id="1" w:name="_Ref27580432"/>
            <w:r w:rsidRPr="00494427">
              <w:rPr>
                <w:b/>
              </w:rPr>
              <w:t xml:space="preserve">Figure </w:t>
            </w:r>
            <w:r w:rsidRPr="00494427">
              <w:rPr>
                <w:b/>
              </w:rPr>
              <w:fldChar w:fldCharType="begin"/>
            </w:r>
            <w:r w:rsidRPr="00494427">
              <w:rPr>
                <w:b/>
              </w:rPr>
              <w:instrText xml:space="preserve"> SEQ Figure \* ARABIC </w:instrText>
            </w:r>
            <w:r w:rsidRPr="00494427">
              <w:rPr>
                <w:b/>
              </w:rPr>
              <w:fldChar w:fldCharType="separate"/>
            </w:r>
            <w:r w:rsidR="00244D95">
              <w:rPr>
                <w:b/>
                <w:noProof/>
              </w:rPr>
              <w:t>1</w:t>
            </w:r>
            <w:r w:rsidRPr="00494427">
              <w:rPr>
                <w:b/>
              </w:rPr>
              <w:fldChar w:fldCharType="end"/>
            </w:r>
            <w:bookmarkEnd w:id="1"/>
            <w:r w:rsidRPr="00494427">
              <w:rPr>
                <w:b/>
              </w:rPr>
              <w:t xml:space="preserve"> </w:t>
            </w:r>
            <w:r w:rsidRPr="00494427">
              <w:t>Position</w:t>
            </w:r>
            <w:r w:rsidR="00E03618">
              <w:t>s</w:t>
            </w:r>
            <w:r w:rsidRPr="00494427">
              <w:t xml:space="preserve"> of the APS ID in the table of </w:t>
            </w:r>
            <w:r w:rsidRPr="00494427">
              <w:rPr>
                <w:b/>
              </w:rPr>
              <w:t>Picture</w:t>
            </w:r>
            <w:r w:rsidRPr="00494427">
              <w:t xml:space="preserve"> header syntax elements</w:t>
            </w:r>
          </w:p>
          <w:p w14:paraId="36802C1D" w14:textId="77777777" w:rsidR="00494427" w:rsidRDefault="00494427" w:rsidP="004234F0">
            <w:pPr>
              <w:rPr>
                <w:szCs w:val="22"/>
                <w:lang w:val="en-CA"/>
              </w:rPr>
            </w:pPr>
          </w:p>
        </w:tc>
        <w:tc>
          <w:tcPr>
            <w:tcW w:w="4675" w:type="dxa"/>
          </w:tcPr>
          <w:p w14:paraId="6E293424" w14:textId="630F135E" w:rsidR="00494427" w:rsidRDefault="00494427" w:rsidP="004234F0">
            <w:pPr>
              <w:rPr>
                <w:szCs w:val="22"/>
                <w:lang w:val="en-CA"/>
              </w:rPr>
            </w:pPr>
            <w:bookmarkStart w:id="2" w:name="_Ref27580434"/>
            <w:r w:rsidRPr="00494427">
              <w:rPr>
                <w:b/>
              </w:rPr>
              <w:t xml:space="preserve">Figure </w:t>
            </w:r>
            <w:r w:rsidRPr="00494427">
              <w:rPr>
                <w:b/>
              </w:rPr>
              <w:fldChar w:fldCharType="begin"/>
            </w:r>
            <w:r w:rsidRPr="00494427">
              <w:rPr>
                <w:b/>
              </w:rPr>
              <w:instrText xml:space="preserve"> SEQ Figure \* ARABIC </w:instrText>
            </w:r>
            <w:r w:rsidRPr="00494427">
              <w:rPr>
                <w:b/>
              </w:rPr>
              <w:fldChar w:fldCharType="separate"/>
            </w:r>
            <w:r w:rsidR="00244D95">
              <w:rPr>
                <w:b/>
                <w:noProof/>
              </w:rPr>
              <w:t>2</w:t>
            </w:r>
            <w:r w:rsidRPr="00494427">
              <w:rPr>
                <w:b/>
              </w:rPr>
              <w:fldChar w:fldCharType="end"/>
            </w:r>
            <w:bookmarkEnd w:id="2"/>
            <w:r w:rsidRPr="00874BE7">
              <w:t xml:space="preserve"> </w:t>
            </w:r>
            <w:r>
              <w:t xml:space="preserve">Position of ALF  APS ID in the table of </w:t>
            </w:r>
            <w:r w:rsidRPr="00494427">
              <w:rPr>
                <w:b/>
              </w:rPr>
              <w:t>Slice</w:t>
            </w:r>
            <w:r>
              <w:t xml:space="preserve"> header syntax elements</w:t>
            </w:r>
          </w:p>
        </w:tc>
      </w:tr>
    </w:tbl>
    <w:p w14:paraId="67FB7AB7" w14:textId="77777777" w:rsidR="00494427" w:rsidRDefault="00494427" w:rsidP="004234F0">
      <w:pPr>
        <w:rPr>
          <w:szCs w:val="22"/>
          <w:lang w:val="en-CA"/>
        </w:rPr>
      </w:pPr>
    </w:p>
    <w:p w14:paraId="1CE0C179" w14:textId="50A9DF46" w:rsidR="008C4052" w:rsidRDefault="008C4052" w:rsidP="00AA424D">
      <w:pPr>
        <w:keepNext/>
        <w:jc w:val="center"/>
      </w:pPr>
    </w:p>
    <w:p w14:paraId="40D10224" w14:textId="5362F000" w:rsidR="00C22502" w:rsidRDefault="00C22502" w:rsidP="00C22502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7167B">
        <w:rPr>
          <w:lang w:val="en-CA"/>
        </w:rPr>
        <w:t>modifications</w:t>
      </w:r>
    </w:p>
    <w:p w14:paraId="1D5861AD" w14:textId="6C408D56" w:rsidR="00F8038E" w:rsidRDefault="00F8038E" w:rsidP="00E108EC">
      <w:pPr>
        <w:rPr>
          <w:lang w:val="en-CA"/>
        </w:rPr>
      </w:pPr>
      <w:r>
        <w:rPr>
          <w:lang w:val="en-CA"/>
        </w:rPr>
        <w:t>The proposed changes compared to the draft specification are attached to this contribution.</w:t>
      </w:r>
    </w:p>
    <w:p w14:paraId="0441D2CC" w14:textId="7BCBD425" w:rsidR="00F8038E" w:rsidRDefault="00F8038E" w:rsidP="00E108EC">
      <w:pPr>
        <w:rPr>
          <w:lang w:val="en-CA"/>
        </w:rPr>
      </w:pPr>
      <w:r>
        <w:rPr>
          <w:lang w:val="en-CA"/>
        </w:rPr>
        <w:t xml:space="preserve">The syntax </w:t>
      </w:r>
      <w:r w:rsidRPr="007C719B">
        <w:rPr>
          <w:lang w:val="en-CA"/>
        </w:rPr>
        <w:t xml:space="preserve">elements related to the APS ID of ALF, LMCS and Scaling </w:t>
      </w:r>
      <w:r w:rsidR="007C719B">
        <w:rPr>
          <w:lang w:val="en-CA"/>
        </w:rPr>
        <w:t xml:space="preserve">list are set just after the </w:t>
      </w:r>
      <w:r w:rsidR="007C719B" w:rsidRPr="00084198">
        <w:rPr>
          <w:b/>
          <w:bCs/>
          <w:noProof/>
          <w:lang w:val="en-CA"/>
        </w:rPr>
        <w:t>p</w:t>
      </w:r>
      <w:r w:rsidR="007C719B">
        <w:rPr>
          <w:b/>
          <w:bCs/>
          <w:noProof/>
          <w:lang w:val="en-CA"/>
        </w:rPr>
        <w:t>oc_msb_val</w:t>
      </w:r>
      <w:r w:rsidR="00860EAB">
        <w:rPr>
          <w:b/>
          <w:bCs/>
          <w:noProof/>
          <w:lang w:val="en-CA"/>
        </w:rPr>
        <w:t xml:space="preserve"> </w:t>
      </w:r>
      <w:r w:rsidR="00860EAB" w:rsidRPr="00860EAB">
        <w:rPr>
          <w:bCs/>
          <w:noProof/>
          <w:lang w:val="en-CA"/>
        </w:rPr>
        <w:t>syntax element</w:t>
      </w:r>
      <w:r w:rsidR="007C719B" w:rsidRPr="007C719B">
        <w:rPr>
          <w:lang w:val="en-CA"/>
        </w:rPr>
        <w:t xml:space="preserve"> </w:t>
      </w:r>
      <w:r w:rsidRPr="007C719B">
        <w:rPr>
          <w:lang w:val="en-CA"/>
        </w:rPr>
        <w:t xml:space="preserve">as </w:t>
      </w:r>
      <w:r w:rsidR="007C719B" w:rsidRPr="007C719B">
        <w:rPr>
          <w:lang w:val="en-CA"/>
        </w:rPr>
        <w:t xml:space="preserve">depicted in </w:t>
      </w:r>
      <w:r w:rsidR="007C719B" w:rsidRPr="007C719B">
        <w:rPr>
          <w:lang w:val="en-CA"/>
        </w:rPr>
        <w:fldChar w:fldCharType="begin"/>
      </w:r>
      <w:r w:rsidR="007C719B" w:rsidRPr="007C719B">
        <w:rPr>
          <w:lang w:val="en-CA"/>
        </w:rPr>
        <w:instrText xml:space="preserve"> REF _Ref27582830 \h  \* MERGEFORMAT </w:instrText>
      </w:r>
      <w:r w:rsidR="007C719B" w:rsidRPr="007C719B">
        <w:rPr>
          <w:lang w:val="en-CA"/>
        </w:rPr>
      </w:r>
      <w:r w:rsidR="007C719B" w:rsidRPr="007C719B">
        <w:rPr>
          <w:lang w:val="en-CA"/>
        </w:rPr>
        <w:fldChar w:fldCharType="separate"/>
      </w:r>
      <w:r w:rsidR="007C719B" w:rsidRPr="007C719B">
        <w:t xml:space="preserve">Figure </w:t>
      </w:r>
      <w:r w:rsidR="007C719B" w:rsidRPr="007C719B">
        <w:rPr>
          <w:noProof/>
        </w:rPr>
        <w:t>3</w:t>
      </w:r>
      <w:r w:rsidR="007C719B" w:rsidRPr="007C719B">
        <w:rPr>
          <w:lang w:val="en-CA"/>
        </w:rPr>
        <w:fldChar w:fldCharType="end"/>
      </w:r>
      <w:r w:rsidR="007C719B">
        <w:rPr>
          <w:lang w:val="en-CA"/>
        </w:rPr>
        <w:t>.</w:t>
      </w:r>
    </w:p>
    <w:p w14:paraId="41C4E3E6" w14:textId="77777777" w:rsidR="007C719B" w:rsidRDefault="007C719B" w:rsidP="007C719B">
      <w:pPr>
        <w:keepNext/>
        <w:jc w:val="center"/>
      </w:pPr>
      <w:r>
        <w:rPr>
          <w:noProof/>
        </w:rPr>
        <w:drawing>
          <wp:inline distT="0" distB="0" distL="0" distR="0" wp14:anchorId="24260946" wp14:editId="2B11E68C">
            <wp:extent cx="5148353" cy="415301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088" cy="4164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A6C65" w14:textId="550F10FA" w:rsidR="007C719B" w:rsidRDefault="007C719B" w:rsidP="007C719B">
      <w:pPr>
        <w:jc w:val="center"/>
        <w:rPr>
          <w:lang w:val="en-CA"/>
        </w:rPr>
      </w:pPr>
      <w:bookmarkStart w:id="3" w:name="_Ref27582830"/>
      <w:r w:rsidRPr="007C719B">
        <w:rPr>
          <w:b/>
        </w:rPr>
        <w:t xml:space="preserve">Figure </w:t>
      </w:r>
      <w:r w:rsidRPr="007C719B">
        <w:rPr>
          <w:b/>
        </w:rPr>
        <w:fldChar w:fldCharType="begin"/>
      </w:r>
      <w:r w:rsidRPr="007C719B">
        <w:rPr>
          <w:b/>
        </w:rPr>
        <w:instrText xml:space="preserve"> SEQ Figure \* ARABIC </w:instrText>
      </w:r>
      <w:r w:rsidRPr="007C719B">
        <w:rPr>
          <w:b/>
        </w:rPr>
        <w:fldChar w:fldCharType="separate"/>
      </w:r>
      <w:r w:rsidR="00244D95">
        <w:rPr>
          <w:b/>
          <w:noProof/>
        </w:rPr>
        <w:t>3</w:t>
      </w:r>
      <w:r w:rsidRPr="007C719B">
        <w:rPr>
          <w:b/>
        </w:rPr>
        <w:fldChar w:fldCharType="end"/>
      </w:r>
      <w:bookmarkEnd w:id="3"/>
      <w:r>
        <w:t xml:space="preserve"> </w:t>
      </w:r>
      <w:r w:rsidR="00244D95">
        <w:t>P</w:t>
      </w:r>
      <w:r>
        <w:t>roposed modification</w:t>
      </w:r>
      <w:r w:rsidR="00A2697E">
        <w:t>s</w:t>
      </w:r>
      <w:r>
        <w:t xml:space="preserve"> of the Picture header</w:t>
      </w:r>
    </w:p>
    <w:p w14:paraId="6F80C935" w14:textId="438189A3" w:rsidR="00A2697E" w:rsidRDefault="00F8038E" w:rsidP="00A2697E">
      <w:pPr>
        <w:keepNext/>
        <w:rPr>
          <w:lang w:val="en-CA"/>
        </w:rPr>
      </w:pPr>
      <w:r>
        <w:rPr>
          <w:lang w:val="en-CA"/>
        </w:rPr>
        <w:t xml:space="preserve">In the same </w:t>
      </w:r>
      <w:r w:rsidR="00E03618">
        <w:rPr>
          <w:lang w:val="en-CA"/>
        </w:rPr>
        <w:t>way,</w:t>
      </w:r>
      <w:r>
        <w:rPr>
          <w:lang w:val="en-CA"/>
        </w:rPr>
        <w:t xml:space="preserve"> the syntax elements related to the APS ID of ALF</w:t>
      </w:r>
      <w:r w:rsidR="00A2697E">
        <w:rPr>
          <w:lang w:val="en-CA"/>
        </w:rPr>
        <w:t xml:space="preserve"> is move</w:t>
      </w:r>
      <w:r w:rsidR="00E03618">
        <w:rPr>
          <w:lang w:val="en-CA"/>
        </w:rPr>
        <w:t>d</w:t>
      </w:r>
      <w:r w:rsidR="00A2697E">
        <w:rPr>
          <w:lang w:val="en-CA"/>
        </w:rPr>
        <w:t xml:space="preserve"> just after the </w:t>
      </w:r>
      <w:r w:rsidR="00A2697E" w:rsidRPr="00084198">
        <w:rPr>
          <w:b/>
          <w:bCs/>
          <w:noProof/>
          <w:lang w:val="en-CA"/>
        </w:rPr>
        <w:t>slice_type</w:t>
      </w:r>
      <w:r>
        <w:rPr>
          <w:lang w:val="en-CA"/>
        </w:rPr>
        <w:t xml:space="preserve"> as depicted</w:t>
      </w:r>
      <w:r w:rsidR="00A2697E">
        <w:rPr>
          <w:lang w:val="en-CA"/>
        </w:rPr>
        <w:t xml:space="preserve"> in </w:t>
      </w:r>
      <w:r w:rsidR="00A2697E" w:rsidRPr="00A2697E">
        <w:rPr>
          <w:lang w:val="en-CA"/>
        </w:rPr>
        <w:fldChar w:fldCharType="begin"/>
      </w:r>
      <w:r w:rsidR="00A2697E" w:rsidRPr="00A2697E">
        <w:rPr>
          <w:lang w:val="en-CA"/>
        </w:rPr>
        <w:instrText xml:space="preserve"> REF _Ref27583233 \h  \* MERGEFORMAT </w:instrText>
      </w:r>
      <w:r w:rsidR="00A2697E" w:rsidRPr="00A2697E">
        <w:rPr>
          <w:lang w:val="en-CA"/>
        </w:rPr>
      </w:r>
      <w:r w:rsidR="00A2697E" w:rsidRPr="00A2697E">
        <w:rPr>
          <w:lang w:val="en-CA"/>
        </w:rPr>
        <w:fldChar w:fldCharType="separate"/>
      </w:r>
      <w:r w:rsidR="00A2697E" w:rsidRPr="00A2697E">
        <w:t xml:space="preserve">Figure </w:t>
      </w:r>
      <w:r w:rsidR="00A2697E" w:rsidRPr="00A2697E">
        <w:rPr>
          <w:noProof/>
        </w:rPr>
        <w:t>4</w:t>
      </w:r>
      <w:r w:rsidR="00A2697E" w:rsidRPr="00A2697E">
        <w:rPr>
          <w:lang w:val="en-CA"/>
        </w:rPr>
        <w:fldChar w:fldCharType="end"/>
      </w:r>
      <w:r w:rsidR="00A2697E" w:rsidRPr="00A2697E">
        <w:rPr>
          <w:lang w:val="en-CA"/>
        </w:rPr>
        <w:t>.</w:t>
      </w:r>
    </w:p>
    <w:p w14:paraId="24A3DC98" w14:textId="77777777" w:rsidR="00A2697E" w:rsidRDefault="00A2697E" w:rsidP="00A2697E">
      <w:pPr>
        <w:keepNext/>
        <w:rPr>
          <w:lang w:val="en-CA"/>
        </w:rPr>
      </w:pPr>
    </w:p>
    <w:p w14:paraId="0EE13CEF" w14:textId="0CAE880D" w:rsidR="00244D95" w:rsidRDefault="00C577EA" w:rsidP="00C17620">
      <w:pPr>
        <w:keepNext/>
        <w:jc w:val="center"/>
      </w:pPr>
      <w:r>
        <w:rPr>
          <w:noProof/>
        </w:rPr>
        <w:drawing>
          <wp:inline distT="0" distB="0" distL="0" distR="0" wp14:anchorId="7EF60681" wp14:editId="63E8AB5C">
            <wp:extent cx="5865456" cy="3877983"/>
            <wp:effectExtent l="0" t="0" r="2540" b="825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992" cy="38836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309EEE" w14:textId="0F933F39" w:rsidR="00F8038E" w:rsidRPr="00E108EC" w:rsidRDefault="00244D95" w:rsidP="00A2697E">
      <w:pPr>
        <w:jc w:val="center"/>
        <w:rPr>
          <w:lang w:val="en-CA"/>
        </w:rPr>
      </w:pPr>
      <w:bookmarkStart w:id="4" w:name="_Ref27583233"/>
      <w:r w:rsidRPr="00A2697E">
        <w:rPr>
          <w:b/>
        </w:rPr>
        <w:t xml:space="preserve">Figure </w:t>
      </w:r>
      <w:r w:rsidRPr="00A2697E">
        <w:rPr>
          <w:b/>
        </w:rPr>
        <w:fldChar w:fldCharType="begin"/>
      </w:r>
      <w:r w:rsidRPr="00A2697E">
        <w:rPr>
          <w:b/>
        </w:rPr>
        <w:instrText xml:space="preserve"> SEQ Figure \* ARABIC </w:instrText>
      </w:r>
      <w:r w:rsidRPr="00A2697E">
        <w:rPr>
          <w:b/>
        </w:rPr>
        <w:fldChar w:fldCharType="separate"/>
      </w:r>
      <w:r w:rsidRPr="00A2697E">
        <w:rPr>
          <w:b/>
          <w:noProof/>
        </w:rPr>
        <w:t>4</w:t>
      </w:r>
      <w:r w:rsidRPr="00A2697E">
        <w:rPr>
          <w:b/>
        </w:rPr>
        <w:fldChar w:fldCharType="end"/>
      </w:r>
      <w:bookmarkEnd w:id="4"/>
      <w:r w:rsidR="00A2697E">
        <w:t xml:space="preserve"> Proposed modifications of the Slice header</w:t>
      </w:r>
    </w:p>
    <w:p w14:paraId="079B439E" w14:textId="63425514" w:rsidR="00874BE7" w:rsidRPr="00E108EC" w:rsidRDefault="00C22502" w:rsidP="00E108E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EC390C1" w14:textId="04A738D2" w:rsidR="00C22502" w:rsidRDefault="00C22502" w:rsidP="00C2250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the </w:t>
      </w:r>
      <w:r w:rsidR="00F8038E">
        <w:rPr>
          <w:szCs w:val="22"/>
          <w:lang w:val="en-CA"/>
        </w:rPr>
        <w:t xml:space="preserve">syntax elements related to </w:t>
      </w:r>
      <w:r>
        <w:rPr>
          <w:szCs w:val="22"/>
          <w:lang w:val="en-CA"/>
        </w:rPr>
        <w:t xml:space="preserve">APS ID </w:t>
      </w:r>
      <w:r w:rsidR="00F8038E">
        <w:rPr>
          <w:szCs w:val="22"/>
          <w:lang w:val="en-CA"/>
        </w:rPr>
        <w:t xml:space="preserve">are moved at an early position in both Picture header and Slice header to reduce the parsing complexity of </w:t>
      </w:r>
      <w:r w:rsidR="00E03618">
        <w:rPr>
          <w:szCs w:val="22"/>
          <w:lang w:val="en-CA"/>
        </w:rPr>
        <w:t>applications that</w:t>
      </w:r>
      <w:r w:rsidR="00F8038E">
        <w:rPr>
          <w:szCs w:val="22"/>
          <w:lang w:val="en-CA"/>
        </w:rPr>
        <w:t xml:space="preserve"> track the APS ID. </w:t>
      </w:r>
    </w:p>
    <w:p w14:paraId="77003A25" w14:textId="77777777" w:rsidR="00C22502" w:rsidRPr="00C22502" w:rsidRDefault="00C22502" w:rsidP="00874BE7">
      <w:pPr>
        <w:keepNext/>
        <w:jc w:val="center"/>
        <w:rPr>
          <w:lang w:val="en-CA"/>
        </w:rPr>
      </w:pPr>
    </w:p>
    <w:p w14:paraId="1B4DB00D" w14:textId="434C596A" w:rsidR="00874BE7" w:rsidRPr="00874BE7" w:rsidRDefault="00874BE7" w:rsidP="00874BE7">
      <w:pPr>
        <w:pStyle w:val="Caption"/>
        <w:jc w:val="center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A4FB02" w:rsidR="00342FF4" w:rsidRPr="005B217D" w:rsidRDefault="009B1B78" w:rsidP="009234A5">
      <w:pPr>
        <w:rPr>
          <w:szCs w:val="22"/>
          <w:lang w:val="en-CA"/>
        </w:rPr>
      </w:pPr>
      <w:r>
        <w:rPr>
          <w:b/>
        </w:rPr>
        <w:t>Canon Research Centre France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5B090" w14:textId="77777777" w:rsidR="00032DE7" w:rsidRDefault="00032DE7">
      <w:r>
        <w:separator/>
      </w:r>
    </w:p>
  </w:endnote>
  <w:endnote w:type="continuationSeparator" w:id="0">
    <w:p w14:paraId="7B31CBC1" w14:textId="77777777" w:rsidR="00032DE7" w:rsidRDefault="00032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BEF91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117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355F">
      <w:rPr>
        <w:rStyle w:val="PageNumber"/>
        <w:noProof/>
      </w:rPr>
      <w:t>2019-12-19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0681D" w14:textId="77777777" w:rsidR="00032DE7" w:rsidRDefault="00032DE7">
      <w:r>
        <w:separator/>
      </w:r>
    </w:p>
  </w:footnote>
  <w:footnote w:type="continuationSeparator" w:id="0">
    <w:p w14:paraId="72320EC4" w14:textId="77777777" w:rsidR="00032DE7" w:rsidRDefault="00032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7F"/>
    <w:rsid w:val="000308A3"/>
    <w:rsid w:val="00032DE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55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D95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67B"/>
    <w:rsid w:val="00494427"/>
    <w:rsid w:val="0049445A"/>
    <w:rsid w:val="0049658E"/>
    <w:rsid w:val="00496E7B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20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19B"/>
    <w:rsid w:val="007D1181"/>
    <w:rsid w:val="007E01A3"/>
    <w:rsid w:val="007F1F8B"/>
    <w:rsid w:val="007F6205"/>
    <w:rsid w:val="007F67A1"/>
    <w:rsid w:val="00811C05"/>
    <w:rsid w:val="008206C8"/>
    <w:rsid w:val="00860EAB"/>
    <w:rsid w:val="0086387C"/>
    <w:rsid w:val="00874A6C"/>
    <w:rsid w:val="00874BE7"/>
    <w:rsid w:val="00876C65"/>
    <w:rsid w:val="00882F72"/>
    <w:rsid w:val="008A4B4C"/>
    <w:rsid w:val="008C239F"/>
    <w:rsid w:val="008C405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171"/>
    <w:rsid w:val="0098551D"/>
    <w:rsid w:val="00985DCB"/>
    <w:rsid w:val="0099518F"/>
    <w:rsid w:val="009A523D"/>
    <w:rsid w:val="009B02A1"/>
    <w:rsid w:val="009B1B78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97E"/>
    <w:rsid w:val="00A44CDE"/>
    <w:rsid w:val="00A46843"/>
    <w:rsid w:val="00A56B97"/>
    <w:rsid w:val="00A6093D"/>
    <w:rsid w:val="00A767DC"/>
    <w:rsid w:val="00A76A6D"/>
    <w:rsid w:val="00A820F2"/>
    <w:rsid w:val="00A83253"/>
    <w:rsid w:val="00AA424D"/>
    <w:rsid w:val="00AA6E84"/>
    <w:rsid w:val="00AB1A1C"/>
    <w:rsid w:val="00AD05A8"/>
    <w:rsid w:val="00AE341B"/>
    <w:rsid w:val="00B01905"/>
    <w:rsid w:val="00B07CA7"/>
    <w:rsid w:val="00B1279A"/>
    <w:rsid w:val="00B304A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620"/>
    <w:rsid w:val="00C22502"/>
    <w:rsid w:val="00C26CCB"/>
    <w:rsid w:val="00C30249"/>
    <w:rsid w:val="00C3723B"/>
    <w:rsid w:val="00C42466"/>
    <w:rsid w:val="00C577E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5BB4"/>
    <w:rsid w:val="00DA63F2"/>
    <w:rsid w:val="00DA7887"/>
    <w:rsid w:val="00DB2C26"/>
    <w:rsid w:val="00DD02F4"/>
    <w:rsid w:val="00DD6622"/>
    <w:rsid w:val="00DE1C7C"/>
    <w:rsid w:val="00DE6B43"/>
    <w:rsid w:val="00E03618"/>
    <w:rsid w:val="00E108E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038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C4052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494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DBC06-A005-4B43-A2BB-3E4772B7B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593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27</cp:revision>
  <cp:lastPrinted>1900-01-01T08:00:00Z</cp:lastPrinted>
  <dcterms:created xsi:type="dcterms:W3CDTF">2019-11-01T13:47:00Z</dcterms:created>
  <dcterms:modified xsi:type="dcterms:W3CDTF">2019-12-31T11:44:00Z</dcterms:modified>
</cp:coreProperties>
</file>