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779C1C7" w:rsidR="008A4B4C" w:rsidRPr="005B217D" w:rsidRDefault="00E61DAC" w:rsidP="0035336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69A6">
              <w:rPr>
                <w:lang w:val="en-CA"/>
              </w:rPr>
              <w:t>Q0289</w:t>
            </w:r>
            <w:r w:rsidR="001D1E5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9C2255" w:rsidR="00E61DAC" w:rsidRPr="005B217D" w:rsidRDefault="003E4E61" w:rsidP="009C12D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val="en-CA" w:eastAsia="zh-TW"/>
              </w:rPr>
              <w:t>AHG12</w:t>
            </w:r>
            <w:r w:rsidR="00264DBB">
              <w:rPr>
                <w:rFonts w:eastAsiaTheme="minorEastAsia"/>
                <w:b/>
                <w:szCs w:val="22"/>
                <w:lang w:val="en-CA" w:eastAsia="zh-TW"/>
              </w:rPr>
              <w:t>/AHG9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264DBB">
              <w:rPr>
                <w:rFonts w:eastAsiaTheme="minorEastAsia"/>
                <w:b/>
                <w:szCs w:val="22"/>
                <w:lang w:val="en-CA" w:eastAsia="zh-TW"/>
              </w:rPr>
              <w:t>Comm</w:t>
            </w:r>
            <w:r w:rsidR="00264DBB" w:rsidRPr="00264DBB">
              <w:rPr>
                <w:rFonts w:eastAsiaTheme="minorEastAsia"/>
                <w:b/>
                <w:szCs w:val="22"/>
                <w:lang w:val="en-CA" w:eastAsia="zh-TW"/>
              </w:rPr>
              <w:t>ents on mis</w:t>
            </w:r>
            <w:r w:rsidR="00264DBB">
              <w:rPr>
                <w:rFonts w:eastAsiaTheme="minorEastAsia"/>
                <w:b/>
                <w:szCs w:val="22"/>
                <w:lang w:val="en-CA" w:eastAsia="zh-TW"/>
              </w:rPr>
              <w:t>c</w:t>
            </w:r>
            <w:r w:rsidR="00264DBB" w:rsidRPr="00264DBB">
              <w:rPr>
                <w:rFonts w:eastAsiaTheme="minorEastAsia"/>
                <w:b/>
                <w:szCs w:val="22"/>
                <w:lang w:val="en-CA" w:eastAsia="zh-TW"/>
              </w:rPr>
              <w:t>ellaneous HLS text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4F0D9C16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r w:rsidRPr="001758E1">
              <w:rPr>
                <w:szCs w:val="22"/>
                <w:lang w:val="en-CA"/>
              </w:rPr>
              <w:t>Lulin Chen</w:t>
            </w:r>
            <w:r w:rsidRPr="001758E1">
              <w:rPr>
                <w:szCs w:val="22"/>
              </w:rPr>
              <w:t xml:space="preserve">, </w:t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C916C0">
              <w:rPr>
                <w:szCs w:val="22"/>
              </w:rPr>
              <w:t>,</w:t>
            </w:r>
            <w:r w:rsidR="00353362">
              <w:rPr>
                <w:szCs w:val="22"/>
              </w:rPr>
              <w:br/>
            </w:r>
            <w:r w:rsidR="00D84DBA" w:rsidRPr="001758E1">
              <w:rPr>
                <w:szCs w:val="22"/>
              </w:rPr>
              <w:t>Chun-Chia Chen</w:t>
            </w:r>
            <w:r w:rsidR="00D84DBA">
              <w:rPr>
                <w:szCs w:val="22"/>
                <w:lang w:val="en-CA"/>
              </w:rPr>
              <w:t xml:space="preserve">, </w:t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005BB1">
              <w:rPr>
                <w:szCs w:val="22"/>
                <w:lang w:val="en-CA"/>
              </w:rPr>
              <w:br/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A7993A" w:rsidR="00E61DAC" w:rsidRPr="005B217D" w:rsidRDefault="00E61DAC" w:rsidP="00D84DB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A63E5">
              <w:rPr>
                <w:szCs w:val="22"/>
                <w:lang w:val="en-CA"/>
              </w:rPr>
              <w:t>cw.hsu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D84DBA">
              <w:rPr>
                <w:szCs w:val="22"/>
                <w:lang w:val="en-CA"/>
              </w:rPr>
              <w:t>chunchia.chen</w:t>
            </w:r>
            <w:proofErr w:type="spellEnd"/>
            <w:r w:rsidR="00D84DBA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EA58EC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3677BD" w14:textId="5829CB9C" w:rsidR="002A3A0A" w:rsidRPr="004128CE" w:rsidRDefault="002A3A0A" w:rsidP="002A3A0A">
      <w:pPr>
        <w:spacing w:before="120"/>
        <w:rPr>
          <w:rFonts w:eastAsia="SimSun"/>
          <w:noProof/>
          <w:lang w:val="en-CA" w:eastAsia="ja-JP"/>
        </w:rPr>
      </w:pPr>
      <w:r>
        <w:t>This contribution propose</w:t>
      </w:r>
      <w:r w:rsidR="00D95912">
        <w:t>s</w:t>
      </w:r>
      <w:r>
        <w:t xml:space="preserve"> some improvements on the current </w:t>
      </w:r>
      <w:r w:rsidR="00D95912">
        <w:t xml:space="preserve">VVC </w:t>
      </w:r>
      <w:r>
        <w:t>draft text.</w:t>
      </w:r>
    </w:p>
    <w:p w14:paraId="5CE6341C" w14:textId="567514C9" w:rsidR="002A3A0A" w:rsidRPr="004128CE" w:rsidRDefault="002A3A0A" w:rsidP="002A3A0A">
      <w:pPr>
        <w:spacing w:before="120"/>
        <w:ind w:left="360"/>
        <w:rPr>
          <w:rFonts w:eastAsia="SimSun"/>
          <w:noProof/>
          <w:lang w:val="en-CA" w:eastAsia="ja-JP"/>
        </w:rPr>
      </w:pPr>
      <w:r w:rsidRPr="004128CE">
        <w:rPr>
          <w:b/>
          <w:lang w:val="en-CA"/>
        </w:rPr>
        <w:t>Proposal 1</w:t>
      </w:r>
      <w:r w:rsidRPr="004128CE">
        <w:rPr>
          <w:lang w:val="en-CA"/>
        </w:rPr>
        <w:t xml:space="preserve"> - </w:t>
      </w:r>
      <w:r>
        <w:t xml:space="preserve">Add a flag of </w:t>
      </w:r>
      <w:proofErr w:type="spellStart"/>
      <w:r>
        <w:t>signalling</w:t>
      </w:r>
      <w:proofErr w:type="spellEnd"/>
      <w:r>
        <w:t xml:space="preserve"> that each slice within a picture contains only one tile.</w:t>
      </w:r>
    </w:p>
    <w:p w14:paraId="066A060B" w14:textId="77777777" w:rsidR="002A3A0A" w:rsidRPr="004128CE" w:rsidRDefault="002A3A0A" w:rsidP="002A3A0A">
      <w:pPr>
        <w:spacing w:before="120"/>
        <w:ind w:left="360"/>
        <w:rPr>
          <w:rFonts w:eastAsia="SimSun"/>
          <w:noProof/>
          <w:lang w:val="en-CA" w:eastAsia="ja-JP"/>
        </w:rPr>
      </w:pPr>
      <w:r w:rsidRPr="004128CE">
        <w:rPr>
          <w:b/>
          <w:lang w:val="en-CA"/>
        </w:rPr>
        <w:t>Proposal 2</w:t>
      </w:r>
      <w:r w:rsidRPr="004128CE">
        <w:rPr>
          <w:lang w:val="en-CA"/>
        </w:rPr>
        <w:t xml:space="preserve"> - Add a flag of signalling the presence of mixed NAL unit types for the picture associated with the PH and change the semantics of </w:t>
      </w:r>
      <w:r w:rsidRPr="004128CE">
        <w:rPr>
          <w:bCs/>
          <w:noProof/>
          <w:lang w:val="en-CA" w:eastAsia="ja-JP"/>
        </w:rPr>
        <w:t>mixed_nalu_types_in_pic_flag in the PPS as an feature enabling flag.</w:t>
      </w:r>
    </w:p>
    <w:p w14:paraId="2C768EBE" w14:textId="64AB392F" w:rsidR="002A3A0A" w:rsidRDefault="002A3A0A" w:rsidP="002A3A0A">
      <w:pPr>
        <w:spacing w:before="120"/>
        <w:ind w:left="360"/>
      </w:pPr>
      <w:r w:rsidRPr="004128CE">
        <w:rPr>
          <w:b/>
          <w:lang w:val="en-CA"/>
        </w:rPr>
        <w:t>Proposal 3</w:t>
      </w:r>
      <w:r w:rsidRPr="004128CE">
        <w:rPr>
          <w:lang w:val="en-CA"/>
        </w:rPr>
        <w:t xml:space="preserve"> - </w:t>
      </w:r>
      <w:r>
        <w:t>Some clarifications.</w:t>
      </w:r>
    </w:p>
    <w:p w14:paraId="48DCA2BE" w14:textId="6BBE725E" w:rsidR="00516494" w:rsidRDefault="00516494" w:rsidP="00516494"/>
    <w:p w14:paraId="429D2CD7" w14:textId="77777777" w:rsidR="00160113" w:rsidRDefault="00A400DE" w:rsidP="00E93FD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F36B6B" w14:textId="17BDBBEF" w:rsidR="00E37038" w:rsidRDefault="00E37038" w:rsidP="00E37038">
      <w:pPr>
        <w:spacing w:before="120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In the VVC Draft </w:t>
      </w:r>
      <w:r w:rsidR="00D95912">
        <w:rPr>
          <w:color w:val="000000" w:themeColor="text1"/>
          <w:shd w:val="clear" w:color="auto" w:fill="FFFFFF"/>
        </w:rPr>
        <w:t xml:space="preserve">7 </w:t>
      </w:r>
      <w:r>
        <w:rPr>
          <w:color w:val="000000" w:themeColor="text1"/>
          <w:shd w:val="clear" w:color="auto" w:fill="FFFFFF"/>
        </w:rPr>
        <w:t xml:space="preserve">[1], the tile and slice syntax structures are specified in the PPS, as highlighted in </w:t>
      </w:r>
      <w:r>
        <w:rPr>
          <w:color w:val="000000" w:themeColor="text1"/>
          <w:highlight w:val="cyan"/>
          <w:shd w:val="clear" w:color="auto" w:fill="FFFFFF"/>
        </w:rPr>
        <w:t>cya</w:t>
      </w:r>
      <w:r w:rsidRPr="000D5540">
        <w:rPr>
          <w:color w:val="000000" w:themeColor="text1"/>
          <w:highlight w:val="cyan"/>
          <w:shd w:val="clear" w:color="auto" w:fill="FFFFFF"/>
        </w:rPr>
        <w:t>n</w:t>
      </w:r>
      <w:r>
        <w:rPr>
          <w:color w:val="000000" w:themeColor="text1"/>
          <w:shd w:val="clear" w:color="auto" w:fill="FFFFFF"/>
        </w:rPr>
        <w:t>, covering both cases of uniform and non-uniform tile columns and rows for the slice layout specification.</w:t>
      </w:r>
    </w:p>
    <w:p w14:paraId="02339760" w14:textId="77777777" w:rsidR="00E37038" w:rsidRDefault="00E37038" w:rsidP="00E37038">
      <w:pPr>
        <w:spacing w:before="120"/>
        <w:rPr>
          <w:color w:val="000000" w:themeColor="text1"/>
          <w:shd w:val="clear" w:color="auto" w:fill="FFFFFF"/>
        </w:rPr>
      </w:pP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5"/>
        <w:gridCol w:w="1157"/>
      </w:tblGrid>
      <w:tr w:rsidR="00E37038" w:rsidRPr="00084198" w14:paraId="39B39BD4" w14:textId="77777777" w:rsidTr="00E37038">
        <w:trPr>
          <w:cantSplit/>
          <w:jc w:val="center"/>
        </w:trPr>
        <w:tc>
          <w:tcPr>
            <w:tcW w:w="8135" w:type="dxa"/>
          </w:tcPr>
          <w:p w14:paraId="7E0D438B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DE51DC3" w14:textId="77777777" w:rsidR="00E37038" w:rsidRPr="00084198" w:rsidRDefault="00E37038" w:rsidP="00F860A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37038" w:rsidRPr="00084198" w14:paraId="4751D667" w14:textId="77777777" w:rsidTr="00E37038">
        <w:trPr>
          <w:cantSplit/>
          <w:jc w:val="center"/>
        </w:trPr>
        <w:tc>
          <w:tcPr>
            <w:tcW w:w="8135" w:type="dxa"/>
          </w:tcPr>
          <w:p w14:paraId="3A6DF3A0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27281246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37038" w:rsidRPr="00084198" w14:paraId="3C6A1C8C" w14:textId="77777777" w:rsidTr="00E37038">
        <w:trPr>
          <w:cantSplit/>
          <w:jc w:val="center"/>
        </w:trPr>
        <w:tc>
          <w:tcPr>
            <w:tcW w:w="8135" w:type="dxa"/>
          </w:tcPr>
          <w:p w14:paraId="299B187E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3E0762E7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37038" w:rsidRPr="00084198" w14:paraId="77F24196" w14:textId="77777777" w:rsidTr="00E37038">
        <w:trPr>
          <w:cantSplit/>
          <w:jc w:val="center"/>
        </w:trPr>
        <w:tc>
          <w:tcPr>
            <w:tcW w:w="8135" w:type="dxa"/>
          </w:tcPr>
          <w:p w14:paraId="4DD5FE86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25924874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37038" w:rsidRPr="00084198" w14:paraId="4E155A4E" w14:textId="77777777" w:rsidTr="00E37038">
        <w:trPr>
          <w:cantSplit/>
          <w:jc w:val="center"/>
        </w:trPr>
        <w:tc>
          <w:tcPr>
            <w:tcW w:w="8135" w:type="dxa"/>
          </w:tcPr>
          <w:p w14:paraId="23CB0138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3DFA8036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37038" w:rsidRPr="00084198" w14:paraId="218E0C3C" w14:textId="77777777" w:rsidTr="00E37038">
        <w:trPr>
          <w:cantSplit/>
          <w:jc w:val="center"/>
        </w:trPr>
        <w:tc>
          <w:tcPr>
            <w:tcW w:w="8135" w:type="dxa"/>
          </w:tcPr>
          <w:p w14:paraId="24362F24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4DBB3286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37038" w:rsidRPr="00084198" w14:paraId="55D73CF1" w14:textId="77777777" w:rsidTr="00E37038">
        <w:trPr>
          <w:cantSplit/>
          <w:jc w:val="center"/>
        </w:trPr>
        <w:tc>
          <w:tcPr>
            <w:tcW w:w="8135" w:type="dxa"/>
          </w:tcPr>
          <w:p w14:paraId="61780D32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59F283B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038" w:rsidRPr="00084198" w14:paraId="466D63E7" w14:textId="77777777" w:rsidTr="00E37038">
        <w:trPr>
          <w:cantSplit/>
          <w:jc w:val="center"/>
        </w:trPr>
        <w:tc>
          <w:tcPr>
            <w:tcW w:w="8135" w:type="dxa"/>
          </w:tcPr>
          <w:p w14:paraId="3D49DDC4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55CD777A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E37038" w:rsidRPr="00084198" w14:paraId="04B747BB" w14:textId="77777777" w:rsidTr="00E37038">
        <w:trPr>
          <w:cantSplit/>
          <w:jc w:val="center"/>
        </w:trPr>
        <w:tc>
          <w:tcPr>
            <w:tcW w:w="8135" w:type="dxa"/>
          </w:tcPr>
          <w:p w14:paraId="6D9E73ED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5F4651">
              <w:rPr>
                <w:b/>
                <w:bCs/>
                <w:noProof/>
                <w:highlight w:val="cyan"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72D23139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E37038" w:rsidRPr="00084198" w14:paraId="315DB93F" w14:textId="77777777" w:rsidTr="00E37038">
        <w:trPr>
          <w:cantSplit/>
          <w:jc w:val="center"/>
        </w:trPr>
        <w:tc>
          <w:tcPr>
            <w:tcW w:w="8135" w:type="dxa"/>
          </w:tcPr>
          <w:p w14:paraId="06477354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7E201F4D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E37038" w:rsidRPr="00084198" w14:paraId="4E5F796F" w14:textId="77777777" w:rsidTr="00E37038">
        <w:trPr>
          <w:cantSplit/>
          <w:jc w:val="center"/>
        </w:trPr>
        <w:tc>
          <w:tcPr>
            <w:tcW w:w="8135" w:type="dxa"/>
          </w:tcPr>
          <w:p w14:paraId="73986B7E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960B729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37038" w:rsidRPr="00084198" w14:paraId="0DE83B77" w14:textId="77777777" w:rsidTr="00E37038">
        <w:trPr>
          <w:cantSplit/>
          <w:jc w:val="center"/>
        </w:trPr>
        <w:tc>
          <w:tcPr>
            <w:tcW w:w="8135" w:type="dxa"/>
          </w:tcPr>
          <w:p w14:paraId="3FC2737D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21D545EC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E37038" w:rsidRPr="00084198" w14:paraId="0867AAFE" w14:textId="77777777" w:rsidTr="00E37038">
        <w:trPr>
          <w:cantSplit/>
          <w:jc w:val="center"/>
        </w:trPr>
        <w:tc>
          <w:tcPr>
            <w:tcW w:w="8135" w:type="dxa"/>
          </w:tcPr>
          <w:p w14:paraId="213DF7B5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6154AC6D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E37038" w:rsidRPr="00325C6A" w14:paraId="77A93391" w14:textId="77777777" w:rsidTr="00E37038">
        <w:trPr>
          <w:cantSplit/>
          <w:jc w:val="center"/>
        </w:trPr>
        <w:tc>
          <w:tcPr>
            <w:tcW w:w="8135" w:type="dxa"/>
          </w:tcPr>
          <w:p w14:paraId="0C177A24" w14:textId="77777777" w:rsidR="00E37038" w:rsidRPr="00325C6A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7BB55C77" w14:textId="77777777" w:rsidR="00E37038" w:rsidRPr="00325C6A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37038" w:rsidRPr="00325C6A" w14:paraId="0480F8EA" w14:textId="77777777" w:rsidTr="00E37038">
        <w:trPr>
          <w:cantSplit/>
          <w:jc w:val="center"/>
        </w:trPr>
        <w:tc>
          <w:tcPr>
            <w:tcW w:w="8135" w:type="dxa"/>
          </w:tcPr>
          <w:p w14:paraId="312C4913" w14:textId="77777777" w:rsidR="00E37038" w:rsidRPr="00325C6A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0AFC1A13" w14:textId="77777777" w:rsidR="00E37038" w:rsidRPr="00325C6A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E37038" w:rsidRPr="00325C6A" w14:paraId="789E1CB1" w14:textId="77777777" w:rsidTr="00E37038">
        <w:trPr>
          <w:cantSplit/>
          <w:jc w:val="center"/>
        </w:trPr>
        <w:tc>
          <w:tcPr>
            <w:tcW w:w="8135" w:type="dxa"/>
          </w:tcPr>
          <w:p w14:paraId="62D9CA59" w14:textId="77777777" w:rsidR="00E37038" w:rsidRPr="00325C6A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834B204" w14:textId="77777777" w:rsidR="00E37038" w:rsidRPr="00325C6A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37038" w:rsidRPr="00325C6A" w14:paraId="469AA42F" w14:textId="77777777" w:rsidTr="00E37038">
        <w:trPr>
          <w:cantSplit/>
          <w:jc w:val="center"/>
        </w:trPr>
        <w:tc>
          <w:tcPr>
            <w:tcW w:w="8135" w:type="dxa"/>
          </w:tcPr>
          <w:p w14:paraId="64BF98F3" w14:textId="77777777" w:rsidR="00E37038" w:rsidRPr="00325C6A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255B9CC9" w14:textId="77777777" w:rsidR="00E37038" w:rsidRPr="00325C6A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E37038" w:rsidRPr="00325C6A" w14:paraId="1BA38213" w14:textId="77777777" w:rsidTr="00E37038">
        <w:trPr>
          <w:cantSplit/>
          <w:jc w:val="center"/>
        </w:trPr>
        <w:tc>
          <w:tcPr>
            <w:tcW w:w="8135" w:type="dxa"/>
          </w:tcPr>
          <w:p w14:paraId="35997EC2" w14:textId="77777777" w:rsidR="00E37038" w:rsidRPr="00325C6A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7" w:type="dxa"/>
          </w:tcPr>
          <w:p w14:paraId="5CA0B097" w14:textId="77777777" w:rsidR="00E37038" w:rsidRPr="00325C6A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37038" w:rsidRPr="00325C6A" w14:paraId="59712057" w14:textId="77777777" w:rsidTr="00E37038">
        <w:trPr>
          <w:cantSplit/>
          <w:jc w:val="center"/>
        </w:trPr>
        <w:tc>
          <w:tcPr>
            <w:tcW w:w="8135" w:type="dxa"/>
          </w:tcPr>
          <w:p w14:paraId="6AC1D7FC" w14:textId="77777777" w:rsidR="00E37038" w:rsidRPr="00325C6A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2987CA85" w14:textId="77777777" w:rsidR="00E37038" w:rsidRPr="00325C6A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E37038" w:rsidRPr="00084198" w14:paraId="6D3D43D1" w14:textId="77777777" w:rsidTr="00E37038">
        <w:trPr>
          <w:cantSplit/>
          <w:jc w:val="center"/>
        </w:trPr>
        <w:tc>
          <w:tcPr>
            <w:tcW w:w="8135" w:type="dxa"/>
          </w:tcPr>
          <w:p w14:paraId="63F28325" w14:textId="77777777" w:rsidR="00E37038" w:rsidRPr="000D5540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699DFE9A" w14:textId="77777777" w:rsidR="00E37038" w:rsidRPr="000D5540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E37038" w:rsidRPr="00084198" w14:paraId="254A51EB" w14:textId="77777777" w:rsidTr="00E37038">
        <w:trPr>
          <w:cantSplit/>
          <w:jc w:val="center"/>
        </w:trPr>
        <w:tc>
          <w:tcPr>
            <w:tcW w:w="8135" w:type="dxa"/>
          </w:tcPr>
          <w:p w14:paraId="625F9C04" w14:textId="77777777" w:rsidR="00E37038" w:rsidRPr="000D5540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08F11F4C" w14:textId="77777777" w:rsidR="00E37038" w:rsidRPr="000D5540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E37038" w:rsidRPr="00084198" w14:paraId="07A607EF" w14:textId="77777777" w:rsidTr="00E37038">
        <w:trPr>
          <w:cantSplit/>
          <w:jc w:val="center"/>
        </w:trPr>
        <w:tc>
          <w:tcPr>
            <w:tcW w:w="8135" w:type="dxa"/>
          </w:tcPr>
          <w:p w14:paraId="2F357DC3" w14:textId="77777777" w:rsidR="00E37038" w:rsidRPr="000D5540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32267011" w14:textId="77777777" w:rsidR="00E37038" w:rsidRPr="000D5540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E37038" w:rsidRPr="00084198" w14:paraId="26DFE38F" w14:textId="77777777" w:rsidTr="00E37038">
        <w:trPr>
          <w:cantSplit/>
          <w:jc w:val="center"/>
        </w:trPr>
        <w:tc>
          <w:tcPr>
            <w:tcW w:w="8135" w:type="dxa"/>
          </w:tcPr>
          <w:p w14:paraId="078B0171" w14:textId="77777777" w:rsidR="00E37038" w:rsidRPr="000D5540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column_width_minus1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AC30691" w14:textId="77777777" w:rsidR="00E37038" w:rsidRPr="000D5540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E37038" w:rsidRPr="00084198" w14:paraId="19C551C0" w14:textId="77777777" w:rsidTr="00E37038">
        <w:trPr>
          <w:cantSplit/>
          <w:jc w:val="center"/>
        </w:trPr>
        <w:tc>
          <w:tcPr>
            <w:tcW w:w="8135" w:type="dxa"/>
          </w:tcPr>
          <w:p w14:paraId="7629BA97" w14:textId="77777777" w:rsidR="00E37038" w:rsidRPr="000D5540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39E8244C" w14:textId="77777777" w:rsidR="00E37038" w:rsidRPr="000D5540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E37038" w:rsidRPr="00084198" w14:paraId="11A3EBA9" w14:textId="77777777" w:rsidTr="00E37038">
        <w:trPr>
          <w:cantSplit/>
          <w:jc w:val="center"/>
        </w:trPr>
        <w:tc>
          <w:tcPr>
            <w:tcW w:w="8135" w:type="dxa"/>
          </w:tcPr>
          <w:p w14:paraId="41DDF9EF" w14:textId="77777777" w:rsidR="00E37038" w:rsidRPr="000D5540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row_height_minus1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BCA0EBA" w14:textId="77777777" w:rsidR="00E37038" w:rsidRPr="000D5540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E37038" w:rsidRPr="00D52599" w14:paraId="63576D18" w14:textId="77777777" w:rsidTr="00E37038">
        <w:trPr>
          <w:cantSplit/>
          <w:jc w:val="center"/>
        </w:trPr>
        <w:tc>
          <w:tcPr>
            <w:tcW w:w="8135" w:type="dxa"/>
          </w:tcPr>
          <w:p w14:paraId="5894700F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bookmarkStart w:id="3" w:name="_Hlk535057451"/>
            <w:r w:rsidRPr="00D52599">
              <w:rPr>
                <w:b/>
                <w:bCs/>
                <w:noProof/>
                <w:highlight w:val="cyan"/>
                <w:lang w:val="en-CA"/>
              </w:rPr>
              <w:t>rect_slice_flag</w:t>
            </w:r>
            <w:bookmarkEnd w:id="3"/>
          </w:p>
        </w:tc>
        <w:tc>
          <w:tcPr>
            <w:tcW w:w="1157" w:type="dxa"/>
          </w:tcPr>
          <w:p w14:paraId="519BDC18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E37038" w:rsidRPr="00D52599" w14:paraId="2C7393BB" w14:textId="77777777" w:rsidTr="00E37038">
        <w:trPr>
          <w:cantSplit/>
          <w:jc w:val="center"/>
        </w:trPr>
        <w:tc>
          <w:tcPr>
            <w:tcW w:w="8135" w:type="dxa"/>
          </w:tcPr>
          <w:p w14:paraId="2C010C89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3F4A9CF1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E37038" w:rsidRPr="00D52599" w14:paraId="3634122D" w14:textId="77777777" w:rsidTr="00E37038">
        <w:trPr>
          <w:cantSplit/>
          <w:jc w:val="center"/>
        </w:trPr>
        <w:tc>
          <w:tcPr>
            <w:tcW w:w="8135" w:type="dxa"/>
          </w:tcPr>
          <w:p w14:paraId="68F74007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7060373D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E37038" w:rsidRPr="00D52599" w14:paraId="7D28C69E" w14:textId="77777777" w:rsidTr="00E37038">
        <w:trPr>
          <w:cantSplit/>
          <w:jc w:val="center"/>
        </w:trPr>
        <w:tc>
          <w:tcPr>
            <w:tcW w:w="8135" w:type="dxa"/>
          </w:tcPr>
          <w:p w14:paraId="06AA1B4C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46E5E902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E37038" w:rsidRPr="00D52599" w14:paraId="61D8D00C" w14:textId="77777777" w:rsidTr="00E37038">
        <w:trPr>
          <w:cantSplit/>
          <w:jc w:val="center"/>
        </w:trPr>
        <w:tc>
          <w:tcPr>
            <w:tcW w:w="8135" w:type="dxa"/>
          </w:tcPr>
          <w:p w14:paraId="205893E3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012E21F1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E37038" w:rsidRPr="00D52599" w14:paraId="1EE7FB6D" w14:textId="77777777" w:rsidTr="00E37038">
        <w:trPr>
          <w:cantSplit/>
          <w:jc w:val="center"/>
        </w:trPr>
        <w:tc>
          <w:tcPr>
            <w:tcW w:w="8135" w:type="dxa"/>
          </w:tcPr>
          <w:p w14:paraId="55B250B9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34CFB1E2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E37038" w:rsidRPr="00D52599" w14:paraId="7058D28E" w14:textId="77777777" w:rsidTr="00E37038">
        <w:trPr>
          <w:cantSplit/>
          <w:jc w:val="center"/>
        </w:trPr>
        <w:tc>
          <w:tcPr>
            <w:tcW w:w="8135" w:type="dxa"/>
          </w:tcPr>
          <w:p w14:paraId="44A553A6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noProof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1586D2FC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E37038" w:rsidRPr="00D52599" w14:paraId="4269002A" w14:textId="77777777" w:rsidTr="00E37038">
        <w:trPr>
          <w:cantSplit/>
          <w:jc w:val="center"/>
        </w:trPr>
        <w:tc>
          <w:tcPr>
            <w:tcW w:w="8135" w:type="dxa"/>
          </w:tcPr>
          <w:p w14:paraId="1A927698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slice_width_in_tiles_minus1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FDC52FF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E37038" w:rsidRPr="00084198" w14:paraId="2EF539C2" w14:textId="77777777" w:rsidTr="00E37038">
        <w:trPr>
          <w:cantSplit/>
          <w:jc w:val="center"/>
        </w:trPr>
        <w:tc>
          <w:tcPr>
            <w:tcW w:w="8135" w:type="dxa"/>
          </w:tcPr>
          <w:p w14:paraId="51382B17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2D9F768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E37038" w:rsidRPr="00D52599" w14:paraId="67CDFB8E" w14:textId="77777777" w:rsidTr="00E37038">
        <w:trPr>
          <w:cantSplit/>
          <w:jc w:val="center"/>
        </w:trPr>
        <w:tc>
          <w:tcPr>
            <w:tcW w:w="8135" w:type="dxa"/>
          </w:tcPr>
          <w:p w14:paraId="10B58D63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slice_width_in_tiles_minus1[ i ]  = =  0  &amp;&amp;</w:t>
            </w:r>
            <w:r w:rsidRPr="00D52599">
              <w:rPr>
                <w:bCs/>
                <w:noProof/>
                <w:highlight w:val="cyan"/>
                <w:lang w:val="en-CA"/>
              </w:rPr>
              <w:br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slice_height_in_tiles_minus1[ i ]  = =  0 ) {</w:t>
            </w:r>
          </w:p>
        </w:tc>
        <w:tc>
          <w:tcPr>
            <w:tcW w:w="1157" w:type="dxa"/>
          </w:tcPr>
          <w:p w14:paraId="1FFDD480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E37038" w:rsidRPr="00D52599" w14:paraId="33C643E1" w14:textId="77777777" w:rsidTr="00E37038">
        <w:trPr>
          <w:cantSplit/>
          <w:jc w:val="center"/>
        </w:trPr>
        <w:tc>
          <w:tcPr>
            <w:tcW w:w="8135" w:type="dxa"/>
          </w:tcPr>
          <w:p w14:paraId="6438543F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num_slices_in_tile_minus1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6004D0AC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E37038" w:rsidRPr="00D52599" w14:paraId="4403CA25" w14:textId="77777777" w:rsidTr="00E37038">
        <w:trPr>
          <w:cantSplit/>
          <w:jc w:val="center"/>
        </w:trPr>
        <w:tc>
          <w:tcPr>
            <w:tcW w:w="8135" w:type="dxa"/>
          </w:tcPr>
          <w:p w14:paraId="5826F012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68D4BA81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E37038" w:rsidRPr="00D52599" w14:paraId="7CB818A9" w14:textId="77777777" w:rsidTr="00E37038">
        <w:trPr>
          <w:cantSplit/>
          <w:jc w:val="center"/>
        </w:trPr>
        <w:tc>
          <w:tcPr>
            <w:tcW w:w="8135" w:type="dxa"/>
          </w:tcPr>
          <w:p w14:paraId="606EBAC4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12FFDC6E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E37038" w:rsidRPr="00D52599" w14:paraId="7E808D27" w14:textId="77777777" w:rsidTr="00E37038">
        <w:trPr>
          <w:cantSplit/>
          <w:jc w:val="center"/>
        </w:trPr>
        <w:tc>
          <w:tcPr>
            <w:tcW w:w="8135" w:type="dxa"/>
          </w:tcPr>
          <w:p w14:paraId="3D970E25" w14:textId="77777777" w:rsidR="00E37038" w:rsidRPr="00D52599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slice_height_in_ctu_minus1</w:t>
            </w:r>
            <w:r w:rsidRPr="00D52599">
              <w:rPr>
                <w:bCs/>
                <w:noProof/>
                <w:highlight w:val="cyan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670679EE" w14:textId="77777777" w:rsidR="00E37038" w:rsidRPr="00D52599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E37038" w:rsidRPr="00084198" w14:paraId="2DECA7B6" w14:textId="77777777" w:rsidTr="00E37038">
        <w:trPr>
          <w:cantSplit/>
          <w:jc w:val="center"/>
        </w:trPr>
        <w:tc>
          <w:tcPr>
            <w:tcW w:w="8135" w:type="dxa"/>
          </w:tcPr>
          <w:p w14:paraId="24B40E60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A98406F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038" w:rsidRPr="00084198" w14:paraId="390A3111" w14:textId="77777777" w:rsidTr="00E37038">
        <w:trPr>
          <w:cantSplit/>
          <w:jc w:val="center"/>
        </w:trPr>
        <w:tc>
          <w:tcPr>
            <w:tcW w:w="8135" w:type="dxa"/>
          </w:tcPr>
          <w:p w14:paraId="6AEAAC3C" w14:textId="77777777" w:rsidR="00E37038" w:rsidRPr="001A0CFD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47DE5FB3" w14:textId="77777777" w:rsidR="00E37038" w:rsidRPr="001A0CFD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37038" w:rsidRPr="00084198" w14:paraId="79849E2D" w14:textId="77777777" w:rsidTr="00E37038">
        <w:trPr>
          <w:cantSplit/>
          <w:jc w:val="center"/>
        </w:trPr>
        <w:tc>
          <w:tcPr>
            <w:tcW w:w="8135" w:type="dxa"/>
          </w:tcPr>
          <w:p w14:paraId="57092740" w14:textId="77777777" w:rsidR="00E37038" w:rsidRPr="001A0CFD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533A66F" w14:textId="77777777" w:rsidR="00E37038" w:rsidRPr="001A0CFD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E37038" w:rsidRPr="00084198" w14:paraId="7C5AF757" w14:textId="77777777" w:rsidTr="00E37038">
        <w:trPr>
          <w:cantSplit/>
          <w:jc w:val="center"/>
        </w:trPr>
        <w:tc>
          <w:tcPr>
            <w:tcW w:w="8135" w:type="dxa"/>
          </w:tcPr>
          <w:p w14:paraId="6FB52AD7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4397C1C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038" w:rsidRPr="00084198" w14:paraId="3F3D32FF" w14:textId="77777777" w:rsidTr="00E37038">
        <w:trPr>
          <w:cantSplit/>
          <w:jc w:val="center"/>
        </w:trPr>
        <w:tc>
          <w:tcPr>
            <w:tcW w:w="8135" w:type="dxa"/>
          </w:tcPr>
          <w:p w14:paraId="48CFB526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365460C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038" w:rsidRPr="00084198" w14:paraId="1FB43BEF" w14:textId="77777777" w:rsidTr="00E37038">
        <w:trPr>
          <w:cantSplit/>
          <w:jc w:val="center"/>
        </w:trPr>
        <w:tc>
          <w:tcPr>
            <w:tcW w:w="8135" w:type="dxa"/>
          </w:tcPr>
          <w:p w14:paraId="29DA250C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tiles</w:t>
            </w:r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30CC10FB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E37038" w:rsidRPr="00084198" w14:paraId="3602F0B5" w14:textId="77777777" w:rsidTr="00E37038">
        <w:trPr>
          <w:cantSplit/>
          <w:jc w:val="center"/>
        </w:trPr>
        <w:tc>
          <w:tcPr>
            <w:tcW w:w="8135" w:type="dxa"/>
          </w:tcPr>
          <w:p w14:paraId="606C15FD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2D9486C5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E37038" w:rsidRPr="00084198" w14:paraId="4441C0F9" w14:textId="77777777" w:rsidTr="00E37038">
        <w:trPr>
          <w:cantSplit/>
          <w:jc w:val="center"/>
        </w:trPr>
        <w:tc>
          <w:tcPr>
            <w:tcW w:w="8135" w:type="dxa"/>
          </w:tcPr>
          <w:p w14:paraId="29D931FD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C5F6F69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038" w:rsidRPr="00084198" w14:paraId="20005C3F" w14:textId="77777777" w:rsidTr="00E37038">
        <w:trPr>
          <w:cantSplit/>
          <w:jc w:val="center"/>
        </w:trPr>
        <w:tc>
          <w:tcPr>
            <w:tcW w:w="8135" w:type="dxa"/>
          </w:tcPr>
          <w:p w14:paraId="2994E248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4FB9A51E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E37038" w:rsidRPr="00084198" w14:paraId="0132B661" w14:textId="77777777" w:rsidTr="00E37038">
        <w:trPr>
          <w:cantSplit/>
          <w:jc w:val="center"/>
        </w:trPr>
        <w:tc>
          <w:tcPr>
            <w:tcW w:w="8135" w:type="dxa"/>
          </w:tcPr>
          <w:p w14:paraId="48DFA963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7722643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038" w:rsidRPr="00084198" w14:paraId="33FA3D5B" w14:textId="77777777" w:rsidTr="00E37038">
        <w:trPr>
          <w:cantSplit/>
          <w:jc w:val="center"/>
        </w:trPr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5925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2DF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37038" w:rsidRPr="00084198" w14:paraId="5B3DEE83" w14:textId="77777777" w:rsidTr="00E37038">
        <w:trPr>
          <w:cantSplit/>
          <w:jc w:val="center"/>
        </w:trPr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111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291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37038" w:rsidRPr="00084198" w14:paraId="30943675" w14:textId="77777777" w:rsidTr="00E37038">
        <w:trPr>
          <w:cantSplit/>
          <w:jc w:val="center"/>
        </w:trPr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F420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55FA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37038" w:rsidRPr="00084198" w14:paraId="3D3D48E1" w14:textId="77777777" w:rsidTr="00E37038">
        <w:trPr>
          <w:cantSplit/>
          <w:jc w:val="center"/>
        </w:trPr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E9CA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891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038" w:rsidRPr="00084198" w14:paraId="10A23BCA" w14:textId="77777777" w:rsidTr="00E37038">
        <w:trPr>
          <w:cantSplit/>
          <w:jc w:val="center"/>
        </w:trPr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049" w14:textId="77777777" w:rsidR="00E37038" w:rsidRPr="00084198" w:rsidDel="001E2974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C479" w14:textId="77777777" w:rsidR="00E37038" w:rsidRPr="00084198" w:rsidDel="001E2974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038" w:rsidRPr="00084198" w14:paraId="51CC14EB" w14:textId="77777777" w:rsidTr="00E37038">
        <w:trPr>
          <w:cantSplit/>
          <w:jc w:val="center"/>
        </w:trPr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622A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E6C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37038" w:rsidRPr="00084198" w14:paraId="2CD9CECA" w14:textId="77777777" w:rsidTr="00E37038">
        <w:trPr>
          <w:cantSplit/>
          <w:jc w:val="center"/>
        </w:trPr>
        <w:tc>
          <w:tcPr>
            <w:tcW w:w="8135" w:type="dxa"/>
          </w:tcPr>
          <w:p w14:paraId="1D4B537D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DCEAD43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038" w:rsidRPr="00084198" w14:paraId="4ABE50EE" w14:textId="77777777" w:rsidTr="00E37038">
        <w:trPr>
          <w:cantSplit/>
          <w:jc w:val="center"/>
        </w:trPr>
        <w:tc>
          <w:tcPr>
            <w:tcW w:w="8135" w:type="dxa"/>
          </w:tcPr>
          <w:p w14:paraId="3ADEE124" w14:textId="77777777" w:rsidR="00E37038" w:rsidRPr="00084198" w:rsidRDefault="00E37038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7" w:type="dxa"/>
          </w:tcPr>
          <w:p w14:paraId="1370000B" w14:textId="77777777" w:rsidR="00E37038" w:rsidRPr="00084198" w:rsidRDefault="00E37038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5B5493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p w14:paraId="66ECD718" w14:textId="4F7777DC" w:rsidR="00A400DE" w:rsidRPr="00E5366E" w:rsidRDefault="00E93FDA" w:rsidP="00E5366E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651A20B6" w14:textId="664F7CF4" w:rsidR="004128CE" w:rsidRPr="004128CE" w:rsidRDefault="004E307F" w:rsidP="00D22411">
      <w:pPr>
        <w:spacing w:before="120"/>
        <w:rPr>
          <w:rFonts w:eastAsia="SimSun"/>
          <w:noProof/>
          <w:lang w:val="en-CA" w:eastAsia="ja-JP"/>
        </w:rPr>
      </w:pPr>
      <w:r>
        <w:t>This contribution propose</w:t>
      </w:r>
      <w:r w:rsidR="00A97876">
        <w:t>s</w:t>
      </w:r>
      <w:r>
        <w:t xml:space="preserve"> </w:t>
      </w:r>
      <w:r w:rsidR="004128CE">
        <w:t xml:space="preserve">some improvements on the current </w:t>
      </w:r>
      <w:r w:rsidR="00A97876">
        <w:t xml:space="preserve">VVC </w:t>
      </w:r>
      <w:r w:rsidR="004128CE">
        <w:t xml:space="preserve">draft text. </w:t>
      </w:r>
      <w:r w:rsidR="004128CE" w:rsidRPr="00410ECA">
        <w:t>The improvement</w:t>
      </w:r>
      <w:r w:rsidR="00A97876">
        <w:t>s</w:t>
      </w:r>
      <w:r w:rsidR="004128CE" w:rsidRPr="00410ECA">
        <w:t xml:space="preserve"> on the current syntax </w:t>
      </w:r>
      <w:r w:rsidR="004128CE">
        <w:t xml:space="preserve">and semantics are as follows </w:t>
      </w:r>
      <w:r w:rsidR="004128CE" w:rsidRPr="004128CE">
        <w:rPr>
          <w:rFonts w:eastAsia="SimSun"/>
          <w:noProof/>
          <w:lang w:val="en-CA" w:eastAsia="ja-JP"/>
        </w:rPr>
        <w:t xml:space="preserve">and highlighed in </w:t>
      </w:r>
      <w:r w:rsidR="004128CE" w:rsidRPr="004128CE">
        <w:rPr>
          <w:rFonts w:eastAsia="SimSun"/>
          <w:noProof/>
          <w:highlight w:val="green"/>
          <w:lang w:val="en-CA" w:eastAsia="ja-JP"/>
        </w:rPr>
        <w:t>green</w:t>
      </w:r>
      <w:r w:rsidR="004128CE" w:rsidRPr="004128CE">
        <w:rPr>
          <w:rFonts w:eastAsia="SimSun"/>
          <w:noProof/>
          <w:lang w:val="en-CA" w:eastAsia="ja-JP"/>
        </w:rPr>
        <w:t>.</w:t>
      </w:r>
    </w:p>
    <w:p w14:paraId="07058882" w14:textId="64DF7CF7" w:rsidR="004128CE" w:rsidRPr="004128CE" w:rsidRDefault="004128CE" w:rsidP="00D22411">
      <w:pPr>
        <w:spacing w:before="120"/>
        <w:ind w:left="360"/>
        <w:rPr>
          <w:rFonts w:eastAsia="SimSun"/>
          <w:noProof/>
          <w:lang w:val="en-CA" w:eastAsia="ja-JP"/>
        </w:rPr>
      </w:pPr>
      <w:r w:rsidRPr="004128CE">
        <w:rPr>
          <w:b/>
          <w:lang w:val="en-CA"/>
        </w:rPr>
        <w:t>Proposal 1</w:t>
      </w:r>
      <w:r w:rsidRPr="004128CE">
        <w:rPr>
          <w:lang w:val="en-CA"/>
        </w:rPr>
        <w:t xml:space="preserve"> - </w:t>
      </w:r>
      <w:r>
        <w:t>A</w:t>
      </w:r>
      <w:r w:rsidR="004E307F">
        <w:t>dd</w:t>
      </w:r>
      <w:r>
        <w:t xml:space="preserve"> </w:t>
      </w:r>
      <w:r w:rsidR="004E307F">
        <w:t xml:space="preserve">a flag of </w:t>
      </w:r>
      <w:proofErr w:type="spellStart"/>
      <w:r w:rsidR="004E307F">
        <w:t>signalling</w:t>
      </w:r>
      <w:proofErr w:type="spellEnd"/>
      <w:r w:rsidR="004E307F">
        <w:t xml:space="preserve"> that each slice within a picture contains only one tile.</w:t>
      </w:r>
    </w:p>
    <w:p w14:paraId="5040A879" w14:textId="508835B8" w:rsidR="004128CE" w:rsidRPr="004128CE" w:rsidRDefault="004128CE" w:rsidP="00D22411">
      <w:pPr>
        <w:spacing w:before="120"/>
        <w:ind w:left="360"/>
        <w:rPr>
          <w:rFonts w:eastAsia="SimSun"/>
          <w:noProof/>
          <w:lang w:val="en-CA" w:eastAsia="ja-JP"/>
        </w:rPr>
      </w:pPr>
      <w:r w:rsidRPr="004128CE">
        <w:rPr>
          <w:b/>
          <w:lang w:val="en-CA"/>
        </w:rPr>
        <w:t>Proposal 2</w:t>
      </w:r>
      <w:r w:rsidRPr="004128CE">
        <w:rPr>
          <w:lang w:val="en-CA"/>
        </w:rPr>
        <w:t xml:space="preserve"> - Add a flag of signalling the presence of mixed NAL unit types for the picture associated with the PH and change the semantics of </w:t>
      </w:r>
      <w:r w:rsidRPr="004128CE">
        <w:rPr>
          <w:bCs/>
          <w:noProof/>
          <w:lang w:val="en-CA" w:eastAsia="ja-JP"/>
        </w:rPr>
        <w:t>mixed_nalu_types_in_pic_flag in the PPS as an feature enabling flag.</w:t>
      </w:r>
    </w:p>
    <w:p w14:paraId="4C55BC14" w14:textId="6CC9F1F6" w:rsidR="004128CE" w:rsidRDefault="004128CE" w:rsidP="00D22411">
      <w:pPr>
        <w:spacing w:before="120"/>
        <w:ind w:left="360"/>
      </w:pPr>
      <w:r w:rsidRPr="004128CE">
        <w:rPr>
          <w:b/>
          <w:lang w:val="en-CA"/>
        </w:rPr>
        <w:t>Proposal 3</w:t>
      </w:r>
      <w:r w:rsidRPr="004128CE">
        <w:rPr>
          <w:lang w:val="en-CA"/>
        </w:rPr>
        <w:t xml:space="preserve"> - </w:t>
      </w:r>
      <w:r w:rsidR="005F4651">
        <w:t>Some clarification</w:t>
      </w:r>
      <w:r>
        <w:t>s</w:t>
      </w:r>
      <w:r w:rsidR="005F4651">
        <w:t>.</w:t>
      </w:r>
    </w:p>
    <w:p w14:paraId="42679E0F" w14:textId="77777777" w:rsidR="004128CE" w:rsidRDefault="004128CE" w:rsidP="00812253">
      <w:pPr>
        <w:spacing w:before="120"/>
      </w:pPr>
    </w:p>
    <w:p w14:paraId="103D1CF8" w14:textId="2E8A0E6A" w:rsidR="00A857C3" w:rsidRDefault="005F4651" w:rsidP="00E5366E">
      <w:pPr>
        <w:rPr>
          <w:b/>
          <w:bCs/>
          <w:noProof/>
          <w:lang w:val="en-CA"/>
        </w:rPr>
      </w:pPr>
      <w:r w:rsidRPr="005F4651">
        <w:rPr>
          <w:rFonts w:eastAsia="SimSun"/>
          <w:b/>
          <w:noProof/>
          <w:szCs w:val="22"/>
        </w:rPr>
        <w:t>Proposal 1</w:t>
      </w:r>
      <w:r>
        <w:rPr>
          <w:rFonts w:eastAsia="SimSun"/>
          <w:b/>
          <w:noProof/>
          <w:szCs w:val="22"/>
        </w:rPr>
        <w:t xml:space="preserve"> – add </w:t>
      </w:r>
      <w:r w:rsidRPr="005F4651">
        <w:rPr>
          <w:b/>
          <w:bCs/>
          <w:noProof/>
          <w:lang w:val="en-CA"/>
        </w:rPr>
        <w:t>single_tile_per_slice_flag</w:t>
      </w:r>
      <w:r>
        <w:rPr>
          <w:b/>
          <w:bCs/>
          <w:noProof/>
          <w:lang w:val="en-CA"/>
        </w:rPr>
        <w:t xml:space="preserve"> in the PPS</w:t>
      </w:r>
    </w:p>
    <w:p w14:paraId="39671A21" w14:textId="77777777" w:rsidR="005F4651" w:rsidRPr="005F4651" w:rsidRDefault="005F4651" w:rsidP="00E5366E">
      <w:pPr>
        <w:rPr>
          <w:rFonts w:eastAsia="SimSun"/>
          <w:b/>
          <w:noProof/>
          <w:szCs w:val="22"/>
        </w:rPr>
      </w:pP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5"/>
        <w:gridCol w:w="1157"/>
      </w:tblGrid>
      <w:tr w:rsidR="005F4651" w:rsidRPr="00084198" w14:paraId="58B82EBC" w14:textId="77777777" w:rsidTr="00EC559C">
        <w:trPr>
          <w:cantSplit/>
          <w:jc w:val="center"/>
        </w:trPr>
        <w:tc>
          <w:tcPr>
            <w:tcW w:w="8225" w:type="dxa"/>
          </w:tcPr>
          <w:p w14:paraId="0D898C54" w14:textId="7FCFE453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</w:t>
            </w:r>
            <w:r w:rsidRPr="00084198">
              <w:rPr>
                <w:noProof/>
                <w:lang w:val="en-CA"/>
              </w:rPr>
              <w:t>ic_parameter_set_rbsp( ) {</w:t>
            </w:r>
          </w:p>
        </w:tc>
        <w:tc>
          <w:tcPr>
            <w:tcW w:w="1157" w:type="dxa"/>
          </w:tcPr>
          <w:p w14:paraId="70D93AF8" w14:textId="77777777" w:rsidR="005F4651" w:rsidRPr="00084198" w:rsidRDefault="005F4651" w:rsidP="00F860A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F4651" w:rsidRPr="00084198" w14:paraId="4B1DE82A" w14:textId="77777777" w:rsidTr="00EC559C">
        <w:trPr>
          <w:cantSplit/>
          <w:jc w:val="center"/>
        </w:trPr>
        <w:tc>
          <w:tcPr>
            <w:tcW w:w="8225" w:type="dxa"/>
          </w:tcPr>
          <w:p w14:paraId="2CE5B8D7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3F0E215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F4651" w:rsidRPr="00084198" w14:paraId="756B5585" w14:textId="77777777" w:rsidTr="00EC559C">
        <w:trPr>
          <w:cantSplit/>
          <w:jc w:val="center"/>
        </w:trPr>
        <w:tc>
          <w:tcPr>
            <w:tcW w:w="8225" w:type="dxa"/>
          </w:tcPr>
          <w:p w14:paraId="5560775C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70CFF809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5F4651" w:rsidRPr="00084198" w14:paraId="5306D2FC" w14:textId="77777777" w:rsidTr="00EC559C">
        <w:trPr>
          <w:cantSplit/>
          <w:jc w:val="center"/>
        </w:trPr>
        <w:tc>
          <w:tcPr>
            <w:tcW w:w="8225" w:type="dxa"/>
          </w:tcPr>
          <w:p w14:paraId="31BCD105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33AB707A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F4651" w:rsidRPr="00084198" w14:paraId="1191D0A2" w14:textId="77777777" w:rsidTr="00EC559C">
        <w:trPr>
          <w:cantSplit/>
          <w:jc w:val="center"/>
        </w:trPr>
        <w:tc>
          <w:tcPr>
            <w:tcW w:w="8225" w:type="dxa"/>
          </w:tcPr>
          <w:p w14:paraId="47D8DF25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65F560DC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F4651" w:rsidRPr="00084198" w14:paraId="77701FF2" w14:textId="77777777" w:rsidTr="00EC559C">
        <w:trPr>
          <w:cantSplit/>
          <w:jc w:val="center"/>
        </w:trPr>
        <w:tc>
          <w:tcPr>
            <w:tcW w:w="8225" w:type="dxa"/>
          </w:tcPr>
          <w:p w14:paraId="21FDA23B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1A4580EF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F4651" w:rsidRPr="00084198" w14:paraId="1732F3CC" w14:textId="77777777" w:rsidTr="00EC559C">
        <w:trPr>
          <w:cantSplit/>
          <w:jc w:val="center"/>
        </w:trPr>
        <w:tc>
          <w:tcPr>
            <w:tcW w:w="8225" w:type="dxa"/>
          </w:tcPr>
          <w:p w14:paraId="23867FED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79E6680F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3D59A7E9" w14:textId="77777777" w:rsidTr="00EC559C">
        <w:trPr>
          <w:cantSplit/>
          <w:jc w:val="center"/>
        </w:trPr>
        <w:tc>
          <w:tcPr>
            <w:tcW w:w="8225" w:type="dxa"/>
          </w:tcPr>
          <w:p w14:paraId="18BFA5C4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0B46FCB7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5F4651" w:rsidRPr="00084198" w14:paraId="1C1B1470" w14:textId="77777777" w:rsidTr="00EC559C">
        <w:trPr>
          <w:cantSplit/>
          <w:jc w:val="center"/>
        </w:trPr>
        <w:tc>
          <w:tcPr>
            <w:tcW w:w="8225" w:type="dxa"/>
          </w:tcPr>
          <w:p w14:paraId="338B6EA9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5F4651">
              <w:rPr>
                <w:b/>
                <w:bCs/>
                <w:noProof/>
                <w:highlight w:val="cyan"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07211B25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5F4651" w:rsidRPr="00084198" w14:paraId="21345AD5" w14:textId="77777777" w:rsidTr="00EC559C">
        <w:trPr>
          <w:cantSplit/>
          <w:jc w:val="center"/>
        </w:trPr>
        <w:tc>
          <w:tcPr>
            <w:tcW w:w="8225" w:type="dxa"/>
          </w:tcPr>
          <w:p w14:paraId="55EBD6CA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539BF5DF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F4651" w:rsidRPr="00084198" w14:paraId="38EAA1B5" w14:textId="77777777" w:rsidTr="00EC559C">
        <w:trPr>
          <w:cantSplit/>
          <w:jc w:val="center"/>
        </w:trPr>
        <w:tc>
          <w:tcPr>
            <w:tcW w:w="8225" w:type="dxa"/>
          </w:tcPr>
          <w:p w14:paraId="708D69A7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C1B286C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F4651" w:rsidRPr="00084198" w14:paraId="7535DFE0" w14:textId="77777777" w:rsidTr="00EC559C">
        <w:trPr>
          <w:cantSplit/>
          <w:jc w:val="center"/>
        </w:trPr>
        <w:tc>
          <w:tcPr>
            <w:tcW w:w="8225" w:type="dxa"/>
          </w:tcPr>
          <w:p w14:paraId="1C4A7AF1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705B2F63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F4651" w:rsidRPr="00084198" w14:paraId="4627D20F" w14:textId="77777777" w:rsidTr="00EC559C">
        <w:trPr>
          <w:cantSplit/>
          <w:jc w:val="center"/>
        </w:trPr>
        <w:tc>
          <w:tcPr>
            <w:tcW w:w="8225" w:type="dxa"/>
          </w:tcPr>
          <w:p w14:paraId="2EDA786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0E49F424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F4651" w:rsidRPr="00325C6A" w14:paraId="03DAC493" w14:textId="77777777" w:rsidTr="00EC559C">
        <w:trPr>
          <w:cantSplit/>
          <w:jc w:val="center"/>
        </w:trPr>
        <w:tc>
          <w:tcPr>
            <w:tcW w:w="8225" w:type="dxa"/>
          </w:tcPr>
          <w:p w14:paraId="00B26025" w14:textId="77777777" w:rsidR="005F4651" w:rsidRPr="00325C6A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561F24FC" w14:textId="77777777" w:rsidR="005F4651" w:rsidRPr="00325C6A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F4651" w:rsidRPr="00325C6A" w14:paraId="510687DD" w14:textId="77777777" w:rsidTr="00EC559C">
        <w:trPr>
          <w:cantSplit/>
          <w:jc w:val="center"/>
        </w:trPr>
        <w:tc>
          <w:tcPr>
            <w:tcW w:w="8225" w:type="dxa"/>
          </w:tcPr>
          <w:p w14:paraId="7AB3DEFD" w14:textId="77777777" w:rsidR="005F4651" w:rsidRPr="00325C6A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617E9AD3" w14:textId="77777777" w:rsidR="005F4651" w:rsidRPr="00325C6A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F4651" w:rsidRPr="00325C6A" w14:paraId="29348F8D" w14:textId="77777777" w:rsidTr="00EC559C">
        <w:trPr>
          <w:cantSplit/>
          <w:jc w:val="center"/>
        </w:trPr>
        <w:tc>
          <w:tcPr>
            <w:tcW w:w="8225" w:type="dxa"/>
          </w:tcPr>
          <w:p w14:paraId="029702C1" w14:textId="77777777" w:rsidR="005F4651" w:rsidRPr="00325C6A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65154F1" w14:textId="77777777" w:rsidR="005F4651" w:rsidRPr="00325C6A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F4651" w:rsidRPr="00325C6A" w14:paraId="2BED716C" w14:textId="77777777" w:rsidTr="00EC559C">
        <w:trPr>
          <w:cantSplit/>
          <w:jc w:val="center"/>
        </w:trPr>
        <w:tc>
          <w:tcPr>
            <w:tcW w:w="8225" w:type="dxa"/>
          </w:tcPr>
          <w:p w14:paraId="6073D14A" w14:textId="77777777" w:rsidR="005F4651" w:rsidRPr="00325C6A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5630DF25" w14:textId="77777777" w:rsidR="005F4651" w:rsidRPr="00325C6A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5F4651" w:rsidRPr="00325C6A" w14:paraId="10FEBDBF" w14:textId="77777777" w:rsidTr="00EC559C">
        <w:trPr>
          <w:cantSplit/>
          <w:jc w:val="center"/>
        </w:trPr>
        <w:tc>
          <w:tcPr>
            <w:tcW w:w="8225" w:type="dxa"/>
          </w:tcPr>
          <w:p w14:paraId="4F25140D" w14:textId="77777777" w:rsidR="005F4651" w:rsidRPr="00325C6A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7" w:type="dxa"/>
          </w:tcPr>
          <w:p w14:paraId="5C7F0C11" w14:textId="77777777" w:rsidR="005F4651" w:rsidRPr="00325C6A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F4651" w:rsidRPr="00325C6A" w14:paraId="10084A20" w14:textId="77777777" w:rsidTr="00EC559C">
        <w:trPr>
          <w:cantSplit/>
          <w:jc w:val="center"/>
        </w:trPr>
        <w:tc>
          <w:tcPr>
            <w:tcW w:w="8225" w:type="dxa"/>
          </w:tcPr>
          <w:p w14:paraId="17C20C80" w14:textId="77777777" w:rsidR="005F4651" w:rsidRPr="00325C6A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0A664240" w14:textId="77777777" w:rsidR="005F4651" w:rsidRPr="00325C6A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5F4651" w:rsidRPr="00084198" w14:paraId="66CC71D5" w14:textId="77777777" w:rsidTr="00EC559C">
        <w:trPr>
          <w:cantSplit/>
          <w:jc w:val="center"/>
        </w:trPr>
        <w:tc>
          <w:tcPr>
            <w:tcW w:w="8225" w:type="dxa"/>
          </w:tcPr>
          <w:p w14:paraId="29105BEF" w14:textId="77777777" w:rsidR="005F4651" w:rsidRPr="000D5540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73A39D0A" w14:textId="77777777" w:rsidR="005F4651" w:rsidRPr="000D5540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5F4651" w:rsidRPr="00084198" w14:paraId="7EF0E987" w14:textId="77777777" w:rsidTr="00EC559C">
        <w:trPr>
          <w:cantSplit/>
          <w:jc w:val="center"/>
        </w:trPr>
        <w:tc>
          <w:tcPr>
            <w:tcW w:w="8225" w:type="dxa"/>
          </w:tcPr>
          <w:p w14:paraId="4C37D31E" w14:textId="77777777" w:rsidR="005F4651" w:rsidRPr="000D5540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14AAFE77" w14:textId="77777777" w:rsidR="005F4651" w:rsidRPr="000D5540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5F4651" w:rsidRPr="00084198" w14:paraId="6A45D5CC" w14:textId="77777777" w:rsidTr="00EC559C">
        <w:trPr>
          <w:cantSplit/>
          <w:jc w:val="center"/>
        </w:trPr>
        <w:tc>
          <w:tcPr>
            <w:tcW w:w="8225" w:type="dxa"/>
          </w:tcPr>
          <w:p w14:paraId="7B3BD920" w14:textId="77777777" w:rsidR="005F4651" w:rsidRPr="000D5540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42058ED8" w14:textId="77777777" w:rsidR="005F4651" w:rsidRPr="000D5540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5F4651" w:rsidRPr="00084198" w14:paraId="7BA44F6B" w14:textId="77777777" w:rsidTr="00EC559C">
        <w:trPr>
          <w:cantSplit/>
          <w:jc w:val="center"/>
        </w:trPr>
        <w:tc>
          <w:tcPr>
            <w:tcW w:w="8225" w:type="dxa"/>
          </w:tcPr>
          <w:p w14:paraId="1427F171" w14:textId="77777777" w:rsidR="005F4651" w:rsidRPr="000D5540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column_width_minus1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5B6638F7" w14:textId="77777777" w:rsidR="005F4651" w:rsidRPr="000D5540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5F4651" w:rsidRPr="00084198" w14:paraId="7B6D4D46" w14:textId="77777777" w:rsidTr="00EC559C">
        <w:trPr>
          <w:cantSplit/>
          <w:jc w:val="center"/>
        </w:trPr>
        <w:tc>
          <w:tcPr>
            <w:tcW w:w="8225" w:type="dxa"/>
          </w:tcPr>
          <w:p w14:paraId="6987A717" w14:textId="77777777" w:rsidR="005F4651" w:rsidRPr="000D5540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14221ADD" w14:textId="77777777" w:rsidR="005F4651" w:rsidRPr="000D5540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5F4651" w:rsidRPr="00084198" w14:paraId="3CD79008" w14:textId="77777777" w:rsidTr="00EC559C">
        <w:trPr>
          <w:cantSplit/>
          <w:jc w:val="center"/>
        </w:trPr>
        <w:tc>
          <w:tcPr>
            <w:tcW w:w="8225" w:type="dxa"/>
          </w:tcPr>
          <w:p w14:paraId="2B3A7117" w14:textId="77777777" w:rsidR="005F4651" w:rsidRPr="000D5540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row_height_minus1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C11402A" w14:textId="77777777" w:rsidR="005F4651" w:rsidRPr="000D5540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5F4651" w:rsidRPr="00084198" w14:paraId="2EC84146" w14:textId="77777777" w:rsidTr="00EC559C">
        <w:trPr>
          <w:cantSplit/>
          <w:jc w:val="center"/>
        </w:trPr>
        <w:tc>
          <w:tcPr>
            <w:tcW w:w="8225" w:type="dxa"/>
          </w:tcPr>
          <w:p w14:paraId="34BD57A7" w14:textId="77777777" w:rsidR="005F4651" w:rsidRPr="004C406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4C4069">
              <w:rPr>
                <w:b/>
                <w:bCs/>
                <w:noProof/>
                <w:highlight w:val="green"/>
                <w:lang w:val="en-CA"/>
              </w:rPr>
              <w:t xml:space="preserve">    </w:t>
            </w:r>
            <w:r>
              <w:rPr>
                <w:b/>
                <w:bCs/>
                <w:noProof/>
                <w:highlight w:val="green"/>
                <w:lang w:val="en-CA"/>
              </w:rPr>
              <w:t>s</w:t>
            </w:r>
            <w:r w:rsidRPr="004C4069">
              <w:rPr>
                <w:b/>
                <w:bCs/>
                <w:noProof/>
                <w:highlight w:val="green"/>
                <w:lang w:val="en-CA"/>
              </w:rPr>
              <w:t>ingle_tile_per_slice_flag</w:t>
            </w:r>
          </w:p>
        </w:tc>
        <w:tc>
          <w:tcPr>
            <w:tcW w:w="1157" w:type="dxa"/>
          </w:tcPr>
          <w:p w14:paraId="5ED865DA" w14:textId="77777777" w:rsidR="005F4651" w:rsidRPr="004C406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C4069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5F4651" w:rsidRPr="00084198" w14:paraId="0E6F5032" w14:textId="77777777" w:rsidTr="00EC559C">
        <w:trPr>
          <w:cantSplit/>
          <w:jc w:val="center"/>
        </w:trPr>
        <w:tc>
          <w:tcPr>
            <w:tcW w:w="8225" w:type="dxa"/>
          </w:tcPr>
          <w:p w14:paraId="537CF58B" w14:textId="77777777" w:rsidR="005F4651" w:rsidRPr="004C406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/>
              </w:rPr>
            </w:pPr>
            <w:r w:rsidRPr="004C4069">
              <w:rPr>
                <w:bCs/>
                <w:noProof/>
                <w:highlight w:val="green"/>
                <w:lang w:val="en-CA"/>
              </w:rPr>
              <w:t xml:space="preserve">    if(</w:t>
            </w:r>
            <w:r>
              <w:rPr>
                <w:bCs/>
                <w:noProof/>
                <w:highlight w:val="green"/>
                <w:lang w:val="en-CA"/>
              </w:rPr>
              <w:t xml:space="preserve"> !</w:t>
            </w:r>
            <w:r w:rsidRPr="004C4069">
              <w:rPr>
                <w:bCs/>
                <w:noProof/>
                <w:highlight w:val="green"/>
                <w:lang w:val="en-CA"/>
              </w:rPr>
              <w:t>single_tile_per_slice_flag )</w:t>
            </w:r>
          </w:p>
        </w:tc>
        <w:tc>
          <w:tcPr>
            <w:tcW w:w="1157" w:type="dxa"/>
          </w:tcPr>
          <w:p w14:paraId="7BE4AA89" w14:textId="77777777" w:rsidR="005F4651" w:rsidRPr="004C406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5F4651" w:rsidRPr="00D52599" w14:paraId="22AA0A14" w14:textId="77777777" w:rsidTr="00EC559C">
        <w:trPr>
          <w:cantSplit/>
          <w:jc w:val="center"/>
        </w:trPr>
        <w:tc>
          <w:tcPr>
            <w:tcW w:w="8225" w:type="dxa"/>
          </w:tcPr>
          <w:p w14:paraId="5F643C8B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</w:t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>rect_slice_flag</w:t>
            </w:r>
          </w:p>
        </w:tc>
        <w:tc>
          <w:tcPr>
            <w:tcW w:w="1157" w:type="dxa"/>
          </w:tcPr>
          <w:p w14:paraId="23738B0C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5F4651" w:rsidRPr="00D52599" w14:paraId="53AF6445" w14:textId="77777777" w:rsidTr="00EC559C">
        <w:trPr>
          <w:cantSplit/>
          <w:jc w:val="center"/>
        </w:trPr>
        <w:tc>
          <w:tcPr>
            <w:tcW w:w="8225" w:type="dxa"/>
          </w:tcPr>
          <w:p w14:paraId="70515603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/>
                <w:bCs/>
                <w:noProof/>
                <w:highlight w:val="cyan"/>
                <w:lang w:val="en-CA"/>
              </w:rPr>
              <w:lastRenderedPageBreak/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7B5DAC7E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5F4651" w:rsidRPr="00D52599" w14:paraId="2A641C68" w14:textId="77777777" w:rsidTr="00EC559C">
        <w:trPr>
          <w:cantSplit/>
          <w:jc w:val="center"/>
        </w:trPr>
        <w:tc>
          <w:tcPr>
            <w:tcW w:w="8225" w:type="dxa"/>
          </w:tcPr>
          <w:p w14:paraId="0AA686B5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318A86DA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5F4651" w:rsidRPr="00D52599" w14:paraId="0A65A58B" w14:textId="77777777" w:rsidTr="00EC559C">
        <w:trPr>
          <w:cantSplit/>
          <w:jc w:val="center"/>
        </w:trPr>
        <w:tc>
          <w:tcPr>
            <w:tcW w:w="8225" w:type="dxa"/>
          </w:tcPr>
          <w:p w14:paraId="5DA298FF" w14:textId="2CF73314" w:rsidR="005F4651" w:rsidRPr="00D52599" w:rsidRDefault="005F4651" w:rsidP="00EC559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  <w:t xml:space="preserve">if( rect_slice_flag  &amp;&amp;  !single_slice_per_subpic_flag </w:t>
            </w:r>
            <w:r w:rsidR="00EC559C">
              <w:rPr>
                <w:bCs/>
                <w:noProof/>
                <w:highlight w:val="green"/>
                <w:lang w:val="en-CA" w:eastAsia="ko-KR"/>
              </w:rPr>
              <w:t xml:space="preserve">&amp;&amp; </w:t>
            </w:r>
            <w:r w:rsidRPr="004C4069">
              <w:rPr>
                <w:bCs/>
                <w:noProof/>
                <w:highlight w:val="green"/>
                <w:lang w:val="en-CA"/>
              </w:rPr>
              <w:t xml:space="preserve">!single_tile_per_slice_flag </w:t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>) {</w:t>
            </w:r>
          </w:p>
        </w:tc>
        <w:tc>
          <w:tcPr>
            <w:tcW w:w="1157" w:type="dxa"/>
          </w:tcPr>
          <w:p w14:paraId="41D458F6" w14:textId="77777777" w:rsidR="005F4651" w:rsidRPr="00D52599" w:rsidRDefault="005F4651" w:rsidP="00EC559C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</w:p>
        </w:tc>
      </w:tr>
      <w:tr w:rsidR="005F4651" w:rsidRPr="00D52599" w14:paraId="3645A57B" w14:textId="77777777" w:rsidTr="00EC559C">
        <w:trPr>
          <w:cantSplit/>
          <w:jc w:val="center"/>
        </w:trPr>
        <w:tc>
          <w:tcPr>
            <w:tcW w:w="8225" w:type="dxa"/>
          </w:tcPr>
          <w:p w14:paraId="788C869B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4214E297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5F4651" w:rsidRPr="00D52599" w14:paraId="0B306080" w14:textId="77777777" w:rsidTr="00EC559C">
        <w:trPr>
          <w:cantSplit/>
          <w:jc w:val="center"/>
        </w:trPr>
        <w:tc>
          <w:tcPr>
            <w:tcW w:w="8225" w:type="dxa"/>
          </w:tcPr>
          <w:p w14:paraId="28EA255E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39A85E24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5F4651" w:rsidRPr="00D52599" w14:paraId="4C11503A" w14:textId="77777777" w:rsidTr="00EC559C">
        <w:trPr>
          <w:cantSplit/>
          <w:jc w:val="center"/>
        </w:trPr>
        <w:tc>
          <w:tcPr>
            <w:tcW w:w="8225" w:type="dxa"/>
          </w:tcPr>
          <w:p w14:paraId="59F2C4AC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noProof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16FE0D6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F4651" w:rsidRPr="00D52599" w14:paraId="69DA8A14" w14:textId="77777777" w:rsidTr="00EC559C">
        <w:trPr>
          <w:cantSplit/>
          <w:jc w:val="center"/>
        </w:trPr>
        <w:tc>
          <w:tcPr>
            <w:tcW w:w="8225" w:type="dxa"/>
          </w:tcPr>
          <w:p w14:paraId="4F3F9CC8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slice_width_in_tiles_minus1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566E8B15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5F4651" w:rsidRPr="00084198" w14:paraId="765C035F" w14:textId="77777777" w:rsidTr="00EC559C">
        <w:trPr>
          <w:cantSplit/>
          <w:jc w:val="center"/>
        </w:trPr>
        <w:tc>
          <w:tcPr>
            <w:tcW w:w="8225" w:type="dxa"/>
          </w:tcPr>
          <w:p w14:paraId="7FF01F37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39EA8E25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5F4651" w:rsidRPr="00D52599" w14:paraId="62D8F9A5" w14:textId="77777777" w:rsidTr="00EC559C">
        <w:trPr>
          <w:cantSplit/>
          <w:jc w:val="center"/>
        </w:trPr>
        <w:tc>
          <w:tcPr>
            <w:tcW w:w="8225" w:type="dxa"/>
          </w:tcPr>
          <w:p w14:paraId="42FA3CDC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slice_width_in_tiles_minus1[ i ]  = =  0  &amp;&amp;</w:t>
            </w:r>
            <w:r w:rsidRPr="00D52599">
              <w:rPr>
                <w:bCs/>
                <w:noProof/>
                <w:highlight w:val="cyan"/>
                <w:lang w:val="en-CA"/>
              </w:rPr>
              <w:br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slice_height_in_tiles_minus1[ i ]  = =  0 ) {</w:t>
            </w:r>
          </w:p>
        </w:tc>
        <w:tc>
          <w:tcPr>
            <w:tcW w:w="1157" w:type="dxa"/>
          </w:tcPr>
          <w:p w14:paraId="14FDACC0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F4651" w:rsidRPr="00D52599" w14:paraId="5D63D1B2" w14:textId="77777777" w:rsidTr="00EC559C">
        <w:trPr>
          <w:cantSplit/>
          <w:jc w:val="center"/>
        </w:trPr>
        <w:tc>
          <w:tcPr>
            <w:tcW w:w="8225" w:type="dxa"/>
          </w:tcPr>
          <w:p w14:paraId="38EE1C1D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num_slices_in_tile_minus1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21B950F7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5F4651" w:rsidRPr="00D52599" w14:paraId="172C6407" w14:textId="77777777" w:rsidTr="00EC559C">
        <w:trPr>
          <w:cantSplit/>
          <w:jc w:val="center"/>
        </w:trPr>
        <w:tc>
          <w:tcPr>
            <w:tcW w:w="8225" w:type="dxa"/>
          </w:tcPr>
          <w:p w14:paraId="59707BD2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4B4AFF2E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F4651" w:rsidRPr="00D52599" w14:paraId="664EA20B" w14:textId="77777777" w:rsidTr="00EC559C">
        <w:trPr>
          <w:cantSplit/>
          <w:jc w:val="center"/>
        </w:trPr>
        <w:tc>
          <w:tcPr>
            <w:tcW w:w="8225" w:type="dxa"/>
          </w:tcPr>
          <w:p w14:paraId="1D060BA1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0BF8E3FA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F4651" w:rsidRPr="00D52599" w14:paraId="6658E42F" w14:textId="77777777" w:rsidTr="00EC559C">
        <w:trPr>
          <w:cantSplit/>
          <w:jc w:val="center"/>
        </w:trPr>
        <w:tc>
          <w:tcPr>
            <w:tcW w:w="8225" w:type="dxa"/>
          </w:tcPr>
          <w:p w14:paraId="71AB70FC" w14:textId="77777777" w:rsidR="005F4651" w:rsidRPr="00D5259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slice_height_in_ctu_minus1</w:t>
            </w:r>
            <w:r w:rsidRPr="00D52599">
              <w:rPr>
                <w:bCs/>
                <w:noProof/>
                <w:highlight w:val="cyan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591A7073" w14:textId="77777777" w:rsidR="005F4651" w:rsidRPr="00D52599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5F4651" w:rsidRPr="00084198" w14:paraId="3B265A7E" w14:textId="77777777" w:rsidTr="00EC559C">
        <w:trPr>
          <w:cantSplit/>
          <w:jc w:val="center"/>
        </w:trPr>
        <w:tc>
          <w:tcPr>
            <w:tcW w:w="8225" w:type="dxa"/>
          </w:tcPr>
          <w:p w14:paraId="7B36DB4D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881F53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0DF5BC32" w14:textId="77777777" w:rsidTr="00EC559C">
        <w:trPr>
          <w:cantSplit/>
          <w:jc w:val="center"/>
        </w:trPr>
        <w:tc>
          <w:tcPr>
            <w:tcW w:w="8225" w:type="dxa"/>
          </w:tcPr>
          <w:p w14:paraId="496A551D" w14:textId="77777777" w:rsidR="005F4651" w:rsidRPr="001A0CFD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0F501301" w14:textId="77777777" w:rsidR="005F4651" w:rsidRPr="001A0CFD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F4651" w:rsidRPr="00084198" w14:paraId="535B8B3A" w14:textId="77777777" w:rsidTr="00EC559C">
        <w:trPr>
          <w:cantSplit/>
          <w:jc w:val="center"/>
        </w:trPr>
        <w:tc>
          <w:tcPr>
            <w:tcW w:w="8225" w:type="dxa"/>
          </w:tcPr>
          <w:p w14:paraId="274191CC" w14:textId="77777777" w:rsidR="005F4651" w:rsidRPr="001A0CFD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9830B77" w14:textId="77777777" w:rsidR="005F4651" w:rsidRPr="001A0CFD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5F4651" w:rsidRPr="00084198" w14:paraId="6A2E03AA" w14:textId="77777777" w:rsidTr="00EC559C">
        <w:trPr>
          <w:cantSplit/>
          <w:jc w:val="center"/>
        </w:trPr>
        <w:tc>
          <w:tcPr>
            <w:tcW w:w="8225" w:type="dxa"/>
          </w:tcPr>
          <w:p w14:paraId="79F91658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3DB2BD9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03DEA030" w14:textId="77777777" w:rsidTr="00EC559C">
        <w:trPr>
          <w:cantSplit/>
          <w:jc w:val="center"/>
        </w:trPr>
        <w:tc>
          <w:tcPr>
            <w:tcW w:w="8225" w:type="dxa"/>
          </w:tcPr>
          <w:p w14:paraId="024F76D0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D8DCC2D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77B596D4" w14:textId="77777777" w:rsidTr="00EC559C">
        <w:trPr>
          <w:cantSplit/>
          <w:jc w:val="center"/>
        </w:trPr>
        <w:tc>
          <w:tcPr>
            <w:tcW w:w="8225" w:type="dxa"/>
          </w:tcPr>
          <w:p w14:paraId="0EB400A5" w14:textId="77777777" w:rsidR="005F4651" w:rsidRPr="004C406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/>
              </w:rPr>
            </w:pPr>
            <w:r w:rsidRPr="004C4069">
              <w:rPr>
                <w:bCs/>
                <w:noProof/>
                <w:highlight w:val="green"/>
                <w:lang w:val="en-CA"/>
              </w:rPr>
              <w:t xml:space="preserve">    if( !single_tile_per_slice_flag )</w:t>
            </w:r>
          </w:p>
        </w:tc>
        <w:tc>
          <w:tcPr>
            <w:tcW w:w="1157" w:type="dxa"/>
          </w:tcPr>
          <w:p w14:paraId="2A897E0E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4FEA53D7" w14:textId="77777777" w:rsidTr="00EC559C">
        <w:trPr>
          <w:cantSplit/>
          <w:jc w:val="center"/>
        </w:trPr>
        <w:tc>
          <w:tcPr>
            <w:tcW w:w="8225" w:type="dxa"/>
          </w:tcPr>
          <w:p w14:paraId="0C68489E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 xml:space="preserve">  </w:t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tiles</w:t>
            </w:r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17B683C8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5F4651" w:rsidRPr="00084198" w14:paraId="36B2F87B" w14:textId="77777777" w:rsidTr="00EC559C">
        <w:trPr>
          <w:cantSplit/>
          <w:jc w:val="center"/>
        </w:trPr>
        <w:tc>
          <w:tcPr>
            <w:tcW w:w="8225" w:type="dxa"/>
          </w:tcPr>
          <w:p w14:paraId="6B9F442E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58079A30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5F4651" w:rsidRPr="00084198" w14:paraId="7FFC9902" w14:textId="77777777" w:rsidTr="00EC559C">
        <w:trPr>
          <w:cantSplit/>
          <w:jc w:val="center"/>
        </w:trPr>
        <w:tc>
          <w:tcPr>
            <w:tcW w:w="8225" w:type="dxa"/>
          </w:tcPr>
          <w:p w14:paraId="0AF366BF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6B95B9E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55CD4A2A" w14:textId="77777777" w:rsidTr="00EC559C">
        <w:trPr>
          <w:cantSplit/>
          <w:jc w:val="center"/>
        </w:trPr>
        <w:tc>
          <w:tcPr>
            <w:tcW w:w="8225" w:type="dxa"/>
          </w:tcPr>
          <w:p w14:paraId="1886CF0D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06C1D9CD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5F4651" w:rsidRPr="00084198" w14:paraId="5FE0E149" w14:textId="77777777" w:rsidTr="00EC559C">
        <w:trPr>
          <w:cantSplit/>
          <w:jc w:val="center"/>
        </w:trPr>
        <w:tc>
          <w:tcPr>
            <w:tcW w:w="8225" w:type="dxa"/>
          </w:tcPr>
          <w:p w14:paraId="3FA30C0B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D11D337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45218CDD" w14:textId="77777777" w:rsidTr="00EC559C">
        <w:trPr>
          <w:cantSplit/>
          <w:jc w:val="center"/>
        </w:trPr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948C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F56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F4651" w:rsidRPr="00084198" w14:paraId="1099D4B7" w14:textId="77777777" w:rsidTr="00EC559C">
        <w:trPr>
          <w:cantSplit/>
          <w:jc w:val="center"/>
        </w:trPr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416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5C0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F4651" w:rsidRPr="00084198" w14:paraId="09FE81B5" w14:textId="77777777" w:rsidTr="00EC559C">
        <w:trPr>
          <w:cantSplit/>
          <w:jc w:val="center"/>
        </w:trPr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B69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8E6C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5F4651" w:rsidRPr="00084198" w14:paraId="683B5F7C" w14:textId="77777777" w:rsidTr="00EC559C">
        <w:trPr>
          <w:cantSplit/>
          <w:jc w:val="center"/>
        </w:trPr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046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4A7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5808C48D" w14:textId="77777777" w:rsidTr="00EC559C">
        <w:trPr>
          <w:cantSplit/>
          <w:jc w:val="center"/>
        </w:trPr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0990" w14:textId="77777777" w:rsidR="005F4651" w:rsidRPr="00084198" w:rsidDel="001E2974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A45" w14:textId="77777777" w:rsidR="005F4651" w:rsidRPr="00084198" w:rsidDel="001E2974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34652E98" w14:textId="77777777" w:rsidTr="00EC559C">
        <w:trPr>
          <w:cantSplit/>
          <w:jc w:val="center"/>
        </w:trPr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D1B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F6A0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5F4651" w:rsidRPr="00084198" w14:paraId="195B144D" w14:textId="77777777" w:rsidTr="00EC559C">
        <w:trPr>
          <w:cantSplit/>
          <w:jc w:val="center"/>
        </w:trPr>
        <w:tc>
          <w:tcPr>
            <w:tcW w:w="8225" w:type="dxa"/>
          </w:tcPr>
          <w:p w14:paraId="28B94839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71485BA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28FAD26B" w14:textId="77777777" w:rsidTr="00EC559C">
        <w:trPr>
          <w:cantSplit/>
          <w:jc w:val="center"/>
        </w:trPr>
        <w:tc>
          <w:tcPr>
            <w:tcW w:w="8225" w:type="dxa"/>
          </w:tcPr>
          <w:p w14:paraId="56269EBF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2A4D7E3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74CB0F5" w14:textId="0157B1E8" w:rsidR="005F4651" w:rsidRPr="00DD137E" w:rsidRDefault="005F4651" w:rsidP="005F4651">
      <w:pPr>
        <w:rPr>
          <w:sz w:val="20"/>
          <w:highlight w:val="green"/>
          <w:lang w:val="en-CA"/>
        </w:rPr>
      </w:pPr>
      <w:proofErr w:type="spellStart"/>
      <w:proofErr w:type="gramStart"/>
      <w:r w:rsidRPr="00DD137E">
        <w:rPr>
          <w:b/>
          <w:sz w:val="20"/>
          <w:highlight w:val="green"/>
          <w:lang w:val="en-CA"/>
        </w:rPr>
        <w:t>single_tile_per_</w:t>
      </w:r>
      <w:r>
        <w:rPr>
          <w:b/>
          <w:sz w:val="20"/>
          <w:highlight w:val="green"/>
          <w:lang w:val="en-CA"/>
        </w:rPr>
        <w:t>slice_flag</w:t>
      </w:r>
      <w:proofErr w:type="spellEnd"/>
      <w:proofErr w:type="gramEnd"/>
      <w:r w:rsidRPr="00DD137E">
        <w:rPr>
          <w:b/>
          <w:sz w:val="20"/>
          <w:highlight w:val="green"/>
          <w:lang w:val="en-CA"/>
        </w:rPr>
        <w:t xml:space="preserve"> </w:t>
      </w:r>
      <w:r w:rsidRPr="00DD137E">
        <w:rPr>
          <w:sz w:val="20"/>
          <w:highlight w:val="green"/>
          <w:lang w:val="en-CA"/>
        </w:rPr>
        <w:t xml:space="preserve">equal to 1 specifies that each </w:t>
      </w:r>
      <w:r>
        <w:rPr>
          <w:sz w:val="20"/>
          <w:highlight w:val="green"/>
          <w:lang w:val="en-CA"/>
        </w:rPr>
        <w:t>slice that refers to the</w:t>
      </w:r>
      <w:r w:rsidRPr="00DD137E">
        <w:rPr>
          <w:sz w:val="20"/>
          <w:highlight w:val="green"/>
          <w:lang w:val="en-CA"/>
        </w:rPr>
        <w:t xml:space="preserve"> PPS </w:t>
      </w:r>
      <w:r>
        <w:rPr>
          <w:sz w:val="20"/>
          <w:highlight w:val="green"/>
          <w:lang w:val="en-CA"/>
        </w:rPr>
        <w:t>contain</w:t>
      </w:r>
      <w:r w:rsidRPr="00DD137E">
        <w:rPr>
          <w:sz w:val="20"/>
          <w:highlight w:val="green"/>
          <w:lang w:val="en-CA"/>
        </w:rPr>
        <w:t xml:space="preserve">s one tile. </w:t>
      </w:r>
      <w:proofErr w:type="spellStart"/>
      <w:proofErr w:type="gramStart"/>
      <w:r w:rsidRPr="00DD137E">
        <w:rPr>
          <w:sz w:val="20"/>
          <w:highlight w:val="green"/>
          <w:lang w:val="en-CA"/>
        </w:rPr>
        <w:t>single_tile_per_</w:t>
      </w:r>
      <w:r>
        <w:rPr>
          <w:sz w:val="20"/>
          <w:highlight w:val="green"/>
          <w:lang w:val="en-CA"/>
        </w:rPr>
        <w:t>slice_flag</w:t>
      </w:r>
      <w:proofErr w:type="spellEnd"/>
      <w:proofErr w:type="gramEnd"/>
      <w:r w:rsidRPr="00DD137E">
        <w:rPr>
          <w:sz w:val="20"/>
          <w:highlight w:val="green"/>
          <w:lang w:val="en-CA"/>
        </w:rPr>
        <w:t xml:space="preserve"> equal to 0 specifies that a </w:t>
      </w:r>
      <w:r>
        <w:rPr>
          <w:sz w:val="20"/>
          <w:highlight w:val="green"/>
          <w:lang w:val="en-CA"/>
        </w:rPr>
        <w:t>slice that refers to the</w:t>
      </w:r>
      <w:r w:rsidRPr="00DD137E">
        <w:rPr>
          <w:sz w:val="20"/>
          <w:highlight w:val="green"/>
          <w:lang w:val="en-CA"/>
        </w:rPr>
        <w:t xml:space="preserve"> PPS may </w:t>
      </w:r>
      <w:r>
        <w:rPr>
          <w:sz w:val="20"/>
          <w:highlight w:val="green"/>
          <w:lang w:val="en-CA"/>
        </w:rPr>
        <w:t>contain</w:t>
      </w:r>
      <w:r w:rsidRPr="00DD137E">
        <w:rPr>
          <w:sz w:val="20"/>
          <w:highlight w:val="green"/>
          <w:lang w:val="en-CA"/>
        </w:rPr>
        <w:t xml:space="preserve"> </w:t>
      </w:r>
      <w:r>
        <w:rPr>
          <w:sz w:val="20"/>
          <w:highlight w:val="green"/>
          <w:lang w:val="en-CA"/>
        </w:rPr>
        <w:t xml:space="preserve">one or </w:t>
      </w:r>
      <w:r w:rsidRPr="00DD137E">
        <w:rPr>
          <w:sz w:val="20"/>
          <w:highlight w:val="green"/>
          <w:lang w:val="en-CA"/>
        </w:rPr>
        <w:t>more than one tile.</w:t>
      </w:r>
    </w:p>
    <w:p w14:paraId="542D9778" w14:textId="7D27C8C5" w:rsidR="005F4651" w:rsidRPr="00DF7C95" w:rsidRDefault="005F4651" w:rsidP="005F4651">
      <w:pPr>
        <w:rPr>
          <w:noProof/>
          <w:sz w:val="20"/>
          <w:lang w:val="en-CA"/>
        </w:rPr>
      </w:pPr>
      <w:r w:rsidRPr="00DF7C95">
        <w:rPr>
          <w:b/>
          <w:noProof/>
          <w:sz w:val="20"/>
          <w:lang w:val="en-CA"/>
        </w:rPr>
        <w:t>rect_slice_flag</w:t>
      </w:r>
      <w:r w:rsidRPr="00DF7C95">
        <w:rPr>
          <w:noProof/>
          <w:sz w:val="20"/>
          <w:lang w:val="en-CA"/>
        </w:rPr>
        <w:t xml:space="preserve"> equal to 0 specifies that tiles within each slice are in raster scan order and the slice information is not signalled in PPS. rect_slice_flag equal to 1 specifies that tiles within each slice cover a rectangular region of the picture and the slice information is signalled in the PPS. </w:t>
      </w:r>
      <w:r w:rsidRPr="00DF7C95">
        <w:rPr>
          <w:sz w:val="20"/>
          <w:lang w:val="en-CA"/>
        </w:rPr>
        <w:t xml:space="preserve">When not present, </w:t>
      </w:r>
      <w:r w:rsidRPr="00DF7C95">
        <w:rPr>
          <w:noProof/>
          <w:sz w:val="20"/>
          <w:lang w:val="en-CA"/>
        </w:rPr>
        <w:t>rect_slice_flag is inferred to be equal to 1. When subpics_present_flag is equal to 1, the value of rect_slice_flag shall be equal to 1.</w:t>
      </w:r>
      <w:r w:rsidR="00A97876">
        <w:rPr>
          <w:noProof/>
          <w:sz w:val="20"/>
          <w:lang w:val="en-CA"/>
        </w:rPr>
        <w:t xml:space="preserve"> </w:t>
      </w:r>
      <w:r w:rsidRPr="00DD137E">
        <w:rPr>
          <w:sz w:val="20"/>
          <w:highlight w:val="green"/>
        </w:rPr>
        <w:t xml:space="preserve">When </w:t>
      </w:r>
      <w:r w:rsidRPr="00DD137E">
        <w:rPr>
          <w:bCs/>
          <w:noProof/>
          <w:sz w:val="20"/>
          <w:highlight w:val="green"/>
          <w:lang w:val="en-CA"/>
        </w:rPr>
        <w:t>single_tile_per_slice_flag is equal to 1, rect_slice_flag is inferred to be equal to 1.</w:t>
      </w:r>
    </w:p>
    <w:p w14:paraId="7418C928" w14:textId="77777777" w:rsidR="005F4651" w:rsidRPr="00DD137E" w:rsidRDefault="005F4651" w:rsidP="005F4651">
      <w:pPr>
        <w:tabs>
          <w:tab w:val="left" w:pos="794"/>
          <w:tab w:val="left" w:pos="1191"/>
          <w:tab w:val="left" w:pos="1588"/>
          <w:tab w:val="left" w:pos="1985"/>
        </w:tabs>
        <w:rPr>
          <w:bCs/>
          <w:noProof/>
          <w:sz w:val="20"/>
          <w:highlight w:val="green"/>
          <w:lang w:val="en-CA"/>
        </w:rPr>
      </w:pPr>
      <w:proofErr w:type="gramStart"/>
      <w:r w:rsidRPr="00DF7C95">
        <w:rPr>
          <w:rFonts w:eastAsia="SimSun"/>
          <w:b/>
          <w:bCs/>
          <w:color w:val="000000"/>
          <w:sz w:val="20"/>
          <w:lang w:val="en-CA"/>
        </w:rPr>
        <w:t>num_slices_in_pic_minus1</w:t>
      </w:r>
      <w:proofErr w:type="gramEnd"/>
      <w:r w:rsidRPr="00DF7C95">
        <w:rPr>
          <w:rFonts w:eastAsia="SimSun"/>
          <w:bCs/>
          <w:color w:val="000000"/>
          <w:sz w:val="20"/>
          <w:lang w:val="en-CA"/>
        </w:rPr>
        <w:t xml:space="preserve"> </w:t>
      </w:r>
      <w:r w:rsidRPr="00DF7C95">
        <w:rPr>
          <w:rFonts w:eastAsia="SimSun"/>
          <w:color w:val="000000"/>
          <w:sz w:val="20"/>
          <w:lang w:val="en-CA"/>
        </w:rPr>
        <w:t>plus 1 specifies the number of rectangular slices in each picture referring to the PPS.</w:t>
      </w:r>
      <w:r w:rsidRPr="00DF7C95">
        <w:rPr>
          <w:rFonts w:eastAsia="MS Mincho"/>
          <w:noProof/>
          <w:sz w:val="20"/>
          <w:lang w:val="en-CA"/>
        </w:rPr>
        <w:t xml:space="preserve"> The value of </w:t>
      </w:r>
      <w:r w:rsidRPr="00DF7C95">
        <w:rPr>
          <w:rFonts w:eastAsia="SimSun"/>
          <w:bCs/>
          <w:color w:val="000000"/>
          <w:sz w:val="20"/>
          <w:lang w:val="en-CA"/>
        </w:rPr>
        <w:t>num_slices_in_pic_minus1</w:t>
      </w:r>
      <w:r w:rsidRPr="00DF7C95">
        <w:rPr>
          <w:rFonts w:eastAsia="MS Mincho"/>
          <w:noProof/>
          <w:sz w:val="20"/>
          <w:lang w:val="en-CA"/>
        </w:rPr>
        <w:t xml:space="preserve"> shall be in the range of 0 to MaxSlicesPerPicture</w:t>
      </w:r>
      <w:r w:rsidRPr="00DF7C95">
        <w:rPr>
          <w:rFonts w:eastAsia="SimSun"/>
          <w:noProof/>
          <w:sz w:val="20"/>
          <w:lang w:val="en-CA"/>
        </w:rPr>
        <w:t> − 1</w:t>
      </w:r>
      <w:r w:rsidRPr="00DF7C95">
        <w:rPr>
          <w:rFonts w:eastAsia="MS Mincho"/>
          <w:noProof/>
          <w:sz w:val="20"/>
          <w:lang w:val="en-CA"/>
        </w:rPr>
        <w:t xml:space="preserve">, inclusive, where MaxSlicesPerPicture is specified in Annex </w:t>
      </w:r>
      <w:r w:rsidRPr="00DF7C95">
        <w:rPr>
          <w:rFonts w:eastAsia="MS Mincho"/>
          <w:noProof/>
          <w:sz w:val="20"/>
          <w:lang w:val="en-CA"/>
        </w:rPr>
        <w:fldChar w:fldCharType="begin" w:fldLock="1"/>
      </w:r>
      <w:r w:rsidRPr="00DF7C95">
        <w:rPr>
          <w:rFonts w:eastAsia="MS Mincho"/>
          <w:noProof/>
          <w:sz w:val="20"/>
          <w:lang w:val="en-CA"/>
        </w:rPr>
        <w:instrText xml:space="preserve"> REF _Ref21930922 \n \h </w:instrText>
      </w:r>
      <w:r w:rsidRPr="00DF7C95">
        <w:rPr>
          <w:rFonts w:eastAsia="MS Mincho"/>
          <w:noProof/>
          <w:sz w:val="20"/>
          <w:lang w:val="en-CA"/>
        </w:rPr>
      </w:r>
      <w:r w:rsidRPr="00DF7C95">
        <w:rPr>
          <w:rFonts w:eastAsia="MS Mincho"/>
          <w:noProof/>
          <w:sz w:val="20"/>
          <w:lang w:val="en-CA"/>
        </w:rPr>
        <w:fldChar w:fldCharType="separate"/>
      </w:r>
      <w:r w:rsidRPr="00DF7C95">
        <w:rPr>
          <w:rFonts w:eastAsia="MS Mincho"/>
          <w:noProof/>
          <w:sz w:val="20"/>
          <w:lang w:val="en-CA"/>
        </w:rPr>
        <w:t>A</w:t>
      </w:r>
      <w:r w:rsidRPr="00DF7C95">
        <w:rPr>
          <w:rFonts w:eastAsia="MS Mincho"/>
          <w:noProof/>
          <w:sz w:val="20"/>
          <w:lang w:val="en-CA"/>
        </w:rPr>
        <w:fldChar w:fldCharType="end"/>
      </w:r>
      <w:r w:rsidRPr="00DF7C95">
        <w:rPr>
          <w:rFonts w:eastAsia="Batang"/>
          <w:bCs/>
          <w:sz w:val="20"/>
          <w:lang w:val="en-CA" w:eastAsia="ko-KR"/>
        </w:rPr>
        <w:t xml:space="preserve">. When </w:t>
      </w:r>
      <w:r w:rsidRPr="00DF7C95">
        <w:rPr>
          <w:rFonts w:eastAsia="SimSun"/>
          <w:noProof/>
          <w:sz w:val="20"/>
          <w:lang w:val="en-CA" w:eastAsia="ja-JP"/>
        </w:rPr>
        <w:t>no_pic_partition_flag is equal to 1, the value of num_slices_in_pic_minus1 is inferred to be equal to 0.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DD137E">
        <w:rPr>
          <w:sz w:val="20"/>
          <w:highlight w:val="green"/>
        </w:rPr>
        <w:t xml:space="preserve">When </w:t>
      </w:r>
      <w:r w:rsidRPr="00DD137E">
        <w:rPr>
          <w:bCs/>
          <w:noProof/>
          <w:sz w:val="20"/>
          <w:highlight w:val="green"/>
          <w:lang w:val="en-CA"/>
        </w:rPr>
        <w:t>single_tile_per_slice_flag is equal to 1, num_slices_in_pic_minus1 is inferred</w:t>
      </w:r>
      <w:r>
        <w:rPr>
          <w:bCs/>
          <w:noProof/>
          <w:sz w:val="20"/>
          <w:highlight w:val="green"/>
          <w:lang w:val="en-CA"/>
        </w:rPr>
        <w:t xml:space="preserve"> to be equal to NumTilesInPic -1.</w:t>
      </w:r>
      <w:r w:rsidRPr="00DD137E">
        <w:rPr>
          <w:bCs/>
          <w:noProof/>
          <w:sz w:val="20"/>
          <w:highlight w:val="green"/>
          <w:lang w:val="en-CA"/>
        </w:rPr>
        <w:t xml:space="preserve"> </w:t>
      </w:r>
    </w:p>
    <w:p w14:paraId="75E9F951" w14:textId="77777777" w:rsidR="005F4651" w:rsidRDefault="005F4651" w:rsidP="005F4651">
      <w:pPr>
        <w:rPr>
          <w:bCs/>
          <w:noProof/>
          <w:sz w:val="20"/>
          <w:lang w:val="en-CA" w:eastAsia="ko-KR"/>
        </w:rPr>
      </w:pPr>
      <w:r w:rsidRPr="00DF7C95">
        <w:rPr>
          <w:b/>
          <w:noProof/>
          <w:sz w:val="20"/>
          <w:lang w:val="en-CA" w:eastAsia="ko-KR"/>
        </w:rPr>
        <w:lastRenderedPageBreak/>
        <w:t>loop_filter_across_tiles_enabled_flag</w:t>
      </w:r>
      <w:r w:rsidRPr="00DF7C95">
        <w:rPr>
          <w:noProof/>
          <w:sz w:val="20"/>
          <w:lang w:val="en-CA" w:eastAsia="ko-KR"/>
        </w:rPr>
        <w:t xml:space="preserve"> equal to 1 specifies that in-loop filtering operations may be performed across tile boundaries in pictures referring to the PPS. loop_filter_across_tiles_enabled_flag equal to 0 specifies that in-loop filtering operations are not performed across tile boundaries in pictures referring to the PPS. The in-loop filtering operations include the deblocking filter, sample adaptive offset filter, and adaptive loop filter operations. When not present, the value of loop_filter_across_tiles_enabled_flag is inferred to be equal to 1.</w:t>
      </w:r>
      <w:r>
        <w:rPr>
          <w:noProof/>
          <w:sz w:val="20"/>
          <w:lang w:val="en-CA" w:eastAsia="ko-KR"/>
        </w:rPr>
        <w:t xml:space="preserve"> </w:t>
      </w:r>
      <w:r w:rsidRPr="00DD137E">
        <w:rPr>
          <w:sz w:val="20"/>
          <w:highlight w:val="green"/>
        </w:rPr>
        <w:t xml:space="preserve">When </w:t>
      </w:r>
      <w:r w:rsidRPr="00DD137E">
        <w:rPr>
          <w:bCs/>
          <w:noProof/>
          <w:sz w:val="20"/>
          <w:highlight w:val="green"/>
          <w:lang w:val="en-CA"/>
        </w:rPr>
        <w:t xml:space="preserve">single_tile_per_slice_flag is equal to 1, </w:t>
      </w:r>
      <w:r w:rsidRPr="00DD137E">
        <w:rPr>
          <w:bCs/>
          <w:noProof/>
          <w:sz w:val="20"/>
          <w:highlight w:val="green"/>
          <w:lang w:val="en-CA" w:eastAsia="ko-KR"/>
        </w:rPr>
        <w:t>loop_filter_across_tiles_enabled_flag is inferred to be equal to loop_filter_across_slices_enabled_flag.</w:t>
      </w:r>
    </w:p>
    <w:p w14:paraId="2C0E86F2" w14:textId="77777777" w:rsidR="005F4651" w:rsidRPr="00D171D0" w:rsidRDefault="005F4651" w:rsidP="005F4651">
      <w:pPr>
        <w:rPr>
          <w:noProof/>
          <w:sz w:val="20"/>
          <w:lang w:val="en-CA"/>
        </w:rPr>
      </w:pPr>
      <w:r w:rsidRPr="00D171D0">
        <w:rPr>
          <w:b/>
          <w:noProof/>
          <w:sz w:val="20"/>
          <w:lang w:val="en-CA"/>
        </w:rPr>
        <w:t>slice_width_in_tiles_minus1</w:t>
      </w:r>
      <w:r w:rsidRPr="00D171D0">
        <w:rPr>
          <w:noProof/>
          <w:sz w:val="20"/>
          <w:lang w:val="en-CA"/>
        </w:rPr>
        <w:t>[ i ]</w:t>
      </w:r>
      <w:r w:rsidRPr="00D171D0">
        <w:rPr>
          <w:b/>
          <w:noProof/>
          <w:sz w:val="20"/>
          <w:lang w:val="en-CA"/>
        </w:rPr>
        <w:t xml:space="preserve"> </w:t>
      </w:r>
      <w:r w:rsidRPr="00D171D0">
        <w:rPr>
          <w:noProof/>
          <w:sz w:val="20"/>
          <w:lang w:val="en-CA"/>
        </w:rPr>
        <w:t>plus 1 specifies the width of the i-th rectangular slice in units of tile columns. The value of slice_width_in_tiles_minus1[ i ] shall be in the range of 0 to NumTileColumns − 1</w:t>
      </w:r>
      <w:r w:rsidRPr="00D171D0">
        <w:rPr>
          <w:rFonts w:eastAsia="MS Mincho"/>
          <w:noProof/>
          <w:sz w:val="20"/>
          <w:lang w:val="en-CA"/>
        </w:rPr>
        <w:t>, inclusive</w:t>
      </w:r>
      <w:r w:rsidRPr="00D171D0">
        <w:rPr>
          <w:noProof/>
          <w:sz w:val="20"/>
          <w:lang w:val="en-CA"/>
        </w:rPr>
        <w:t xml:space="preserve">. When not present, the value of slice_width_in_tiles_minus1[ i ] is inferred as </w:t>
      </w:r>
      <w:r w:rsidRPr="00D171D0" w:rsidDel="003C51E6">
        <w:rPr>
          <w:noProof/>
          <w:sz w:val="20"/>
          <w:lang w:val="en-CA" w:eastAsia="ko-KR"/>
        </w:rPr>
        <w:t>specified in clause</w:t>
      </w:r>
      <w:r w:rsidRPr="00D171D0">
        <w:rPr>
          <w:noProof/>
          <w:sz w:val="20"/>
          <w:lang w:val="en-CA" w:eastAsia="ko-KR"/>
        </w:rPr>
        <w:t xml:space="preserve"> </w:t>
      </w:r>
      <w:r w:rsidRPr="00D171D0">
        <w:rPr>
          <w:noProof/>
          <w:sz w:val="20"/>
          <w:lang w:val="en-CA"/>
        </w:rPr>
        <w:fldChar w:fldCharType="begin" w:fldLock="1"/>
      </w:r>
      <w:r w:rsidRPr="00D171D0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D171D0">
        <w:rPr>
          <w:noProof/>
          <w:sz w:val="20"/>
          <w:lang w:val="en-CA"/>
        </w:rPr>
      </w:r>
      <w:r w:rsidRPr="00D171D0">
        <w:rPr>
          <w:noProof/>
          <w:sz w:val="20"/>
          <w:lang w:val="en-CA"/>
        </w:rPr>
        <w:fldChar w:fldCharType="separate"/>
      </w:r>
      <w:r w:rsidRPr="00D171D0">
        <w:rPr>
          <w:noProof/>
          <w:sz w:val="20"/>
          <w:lang w:val="en-CA"/>
        </w:rPr>
        <w:t>6.5.1</w:t>
      </w:r>
      <w:r w:rsidRPr="00D171D0">
        <w:rPr>
          <w:noProof/>
          <w:sz w:val="20"/>
          <w:lang w:val="en-CA"/>
        </w:rPr>
        <w:fldChar w:fldCharType="end"/>
      </w:r>
      <w:r w:rsidRPr="00D171D0">
        <w:rPr>
          <w:noProof/>
          <w:sz w:val="20"/>
          <w:lang w:val="en-CA"/>
        </w:rPr>
        <w:t>.</w:t>
      </w:r>
      <w:r>
        <w:rPr>
          <w:noProof/>
          <w:sz w:val="20"/>
          <w:lang w:val="en-CA"/>
        </w:rPr>
        <w:t xml:space="preserve"> </w:t>
      </w:r>
      <w:r w:rsidRPr="00DD137E">
        <w:rPr>
          <w:sz w:val="20"/>
          <w:highlight w:val="green"/>
        </w:rPr>
        <w:t xml:space="preserve">When </w:t>
      </w:r>
      <w:r w:rsidRPr="00DD137E">
        <w:rPr>
          <w:bCs/>
          <w:noProof/>
          <w:sz w:val="20"/>
          <w:highlight w:val="green"/>
          <w:lang w:val="en-CA"/>
        </w:rPr>
        <w:t>single_tile_per_slice_flag is equal to 1</w:t>
      </w:r>
      <w:r w:rsidRPr="00D171D0">
        <w:rPr>
          <w:bCs/>
          <w:noProof/>
          <w:sz w:val="20"/>
          <w:highlight w:val="green"/>
          <w:lang w:val="en-CA"/>
        </w:rPr>
        <w:t xml:space="preserve">, </w:t>
      </w:r>
      <w:r w:rsidRPr="00D171D0">
        <w:rPr>
          <w:noProof/>
          <w:sz w:val="20"/>
          <w:highlight w:val="green"/>
          <w:lang w:val="en-CA"/>
        </w:rPr>
        <w:t xml:space="preserve">slice_width_in_tiles_minus1[ i ] </w:t>
      </w:r>
      <w:r w:rsidRPr="00DD137E">
        <w:rPr>
          <w:bCs/>
          <w:noProof/>
          <w:sz w:val="20"/>
          <w:highlight w:val="green"/>
          <w:lang w:val="en-CA"/>
        </w:rPr>
        <w:t>is inferred</w:t>
      </w:r>
      <w:r>
        <w:rPr>
          <w:bCs/>
          <w:noProof/>
          <w:sz w:val="20"/>
          <w:highlight w:val="green"/>
          <w:lang w:val="en-CA"/>
        </w:rPr>
        <w:t xml:space="preserve"> to be equal to</w:t>
      </w:r>
      <w:r w:rsidRPr="00D171D0">
        <w:rPr>
          <w:noProof/>
          <w:sz w:val="20"/>
          <w:highlight w:val="green"/>
          <w:lang w:val="en-CA"/>
        </w:rPr>
        <w:t xml:space="preserve"> 0.</w:t>
      </w:r>
    </w:p>
    <w:p w14:paraId="445BC8C2" w14:textId="77777777" w:rsidR="005F4651" w:rsidRPr="00D171D0" w:rsidRDefault="005F4651" w:rsidP="005F4651">
      <w:pPr>
        <w:rPr>
          <w:bCs/>
          <w:noProof/>
          <w:sz w:val="20"/>
          <w:lang w:val="en-CA"/>
        </w:rPr>
      </w:pPr>
      <w:r w:rsidRPr="00D171D0">
        <w:rPr>
          <w:b/>
          <w:noProof/>
          <w:sz w:val="20"/>
          <w:lang w:val="en-CA"/>
        </w:rPr>
        <w:t>slice_height_in_tiles_minus1</w:t>
      </w:r>
      <w:r w:rsidRPr="00D171D0">
        <w:rPr>
          <w:noProof/>
          <w:sz w:val="20"/>
          <w:lang w:val="en-CA"/>
        </w:rPr>
        <w:t>[ i ]</w:t>
      </w:r>
      <w:r w:rsidRPr="00D171D0">
        <w:rPr>
          <w:b/>
          <w:noProof/>
          <w:sz w:val="20"/>
          <w:lang w:val="en-CA"/>
        </w:rPr>
        <w:t xml:space="preserve"> </w:t>
      </w:r>
      <w:r w:rsidRPr="00D171D0">
        <w:rPr>
          <w:noProof/>
          <w:sz w:val="20"/>
          <w:lang w:val="en-CA"/>
        </w:rPr>
        <w:t>plus 1 specifies the height of the i-th rectangular slice in units of tile rows. The value of slice_height_in_tiles_minus1[ i ] shall be in the range of 0 to NumTileRows − 1</w:t>
      </w:r>
      <w:r w:rsidRPr="00D171D0">
        <w:rPr>
          <w:rFonts w:eastAsia="MS Mincho"/>
          <w:noProof/>
          <w:sz w:val="20"/>
          <w:lang w:val="en-CA"/>
        </w:rPr>
        <w:t>, inclusive</w:t>
      </w:r>
      <w:r w:rsidRPr="00D171D0">
        <w:rPr>
          <w:noProof/>
          <w:sz w:val="20"/>
          <w:lang w:val="en-CA"/>
        </w:rPr>
        <w:t xml:space="preserve">. When not present, the value of slice_height_in_tiles_minus1[ i ] is inferred as </w:t>
      </w:r>
      <w:r w:rsidRPr="00D171D0" w:rsidDel="003C51E6">
        <w:rPr>
          <w:noProof/>
          <w:sz w:val="20"/>
          <w:lang w:val="en-CA" w:eastAsia="ko-KR"/>
        </w:rPr>
        <w:t>specified in clause</w:t>
      </w:r>
      <w:r w:rsidRPr="00D171D0">
        <w:rPr>
          <w:noProof/>
          <w:sz w:val="20"/>
          <w:lang w:val="en-CA"/>
        </w:rPr>
        <w:t xml:space="preserve"> </w:t>
      </w:r>
      <w:r w:rsidRPr="00D171D0">
        <w:rPr>
          <w:noProof/>
          <w:sz w:val="20"/>
          <w:lang w:val="en-CA"/>
        </w:rPr>
        <w:fldChar w:fldCharType="begin" w:fldLock="1"/>
      </w:r>
      <w:r w:rsidRPr="00D171D0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D171D0">
        <w:rPr>
          <w:noProof/>
          <w:sz w:val="20"/>
          <w:lang w:val="en-CA"/>
        </w:rPr>
      </w:r>
      <w:r w:rsidRPr="00D171D0">
        <w:rPr>
          <w:noProof/>
          <w:sz w:val="20"/>
          <w:lang w:val="en-CA"/>
        </w:rPr>
        <w:fldChar w:fldCharType="separate"/>
      </w:r>
      <w:r w:rsidRPr="00D171D0">
        <w:rPr>
          <w:noProof/>
          <w:sz w:val="20"/>
          <w:lang w:val="en-CA"/>
        </w:rPr>
        <w:t>6.5.1</w:t>
      </w:r>
      <w:r w:rsidRPr="00D171D0">
        <w:rPr>
          <w:noProof/>
          <w:sz w:val="20"/>
          <w:lang w:val="en-CA"/>
        </w:rPr>
        <w:fldChar w:fldCharType="end"/>
      </w:r>
      <w:r w:rsidRPr="00D171D0">
        <w:rPr>
          <w:noProof/>
          <w:sz w:val="20"/>
          <w:lang w:val="en-CA"/>
        </w:rPr>
        <w:t>.</w:t>
      </w:r>
      <w:r>
        <w:rPr>
          <w:noProof/>
          <w:sz w:val="20"/>
          <w:lang w:val="en-CA"/>
        </w:rPr>
        <w:t xml:space="preserve"> </w:t>
      </w:r>
      <w:r w:rsidRPr="00DD137E">
        <w:rPr>
          <w:sz w:val="20"/>
          <w:highlight w:val="green"/>
        </w:rPr>
        <w:t xml:space="preserve">When </w:t>
      </w:r>
      <w:r w:rsidRPr="00DD137E">
        <w:rPr>
          <w:bCs/>
          <w:noProof/>
          <w:sz w:val="20"/>
          <w:highlight w:val="green"/>
          <w:lang w:val="en-CA"/>
        </w:rPr>
        <w:t>single_tile_per_slice_flag is equal to 1</w:t>
      </w:r>
      <w:r w:rsidRPr="00D171D0">
        <w:rPr>
          <w:bCs/>
          <w:noProof/>
          <w:sz w:val="20"/>
          <w:highlight w:val="green"/>
          <w:lang w:val="en-CA"/>
        </w:rPr>
        <w:t xml:space="preserve">, </w:t>
      </w:r>
      <w:r w:rsidRPr="00D171D0">
        <w:rPr>
          <w:noProof/>
          <w:sz w:val="20"/>
          <w:highlight w:val="green"/>
          <w:lang w:val="en-CA"/>
        </w:rPr>
        <w:t>slice_</w:t>
      </w:r>
      <w:r>
        <w:rPr>
          <w:noProof/>
          <w:sz w:val="20"/>
          <w:highlight w:val="green"/>
          <w:lang w:val="en-CA"/>
        </w:rPr>
        <w:t>height</w:t>
      </w:r>
      <w:r w:rsidRPr="00D171D0">
        <w:rPr>
          <w:noProof/>
          <w:sz w:val="20"/>
          <w:highlight w:val="green"/>
          <w:lang w:val="en-CA"/>
        </w:rPr>
        <w:t xml:space="preserve">_in_tiles_minus1[ i ] </w:t>
      </w:r>
      <w:r w:rsidRPr="00DD137E">
        <w:rPr>
          <w:bCs/>
          <w:noProof/>
          <w:sz w:val="20"/>
          <w:highlight w:val="green"/>
          <w:lang w:val="en-CA"/>
        </w:rPr>
        <w:t>is inferred</w:t>
      </w:r>
      <w:r>
        <w:rPr>
          <w:bCs/>
          <w:noProof/>
          <w:sz w:val="20"/>
          <w:highlight w:val="green"/>
          <w:lang w:val="en-CA"/>
        </w:rPr>
        <w:t xml:space="preserve"> to be equal to</w:t>
      </w:r>
      <w:r w:rsidRPr="00D171D0">
        <w:rPr>
          <w:noProof/>
          <w:sz w:val="20"/>
          <w:highlight w:val="green"/>
          <w:lang w:val="en-CA"/>
        </w:rPr>
        <w:t xml:space="preserve"> 0.</w:t>
      </w:r>
    </w:p>
    <w:p w14:paraId="103181F6" w14:textId="77777777" w:rsidR="005F4651" w:rsidRPr="00DD137E" w:rsidRDefault="005F4651" w:rsidP="005F4651">
      <w:pPr>
        <w:rPr>
          <w:bCs/>
          <w:noProof/>
          <w:sz w:val="20"/>
          <w:lang w:val="en-CA"/>
        </w:rPr>
      </w:pPr>
      <w:r w:rsidRPr="00D171D0">
        <w:rPr>
          <w:b/>
          <w:bCs/>
          <w:noProof/>
          <w:sz w:val="20"/>
          <w:lang w:val="en-CA"/>
        </w:rPr>
        <w:t>num_slices_in_tile_minus1</w:t>
      </w:r>
      <w:r w:rsidRPr="00D171D0">
        <w:rPr>
          <w:bCs/>
          <w:noProof/>
          <w:sz w:val="20"/>
          <w:lang w:val="en-CA"/>
        </w:rPr>
        <w:t>[ i ] plus 1 specifies the number of slices in the current tile for the case where the i-th slice contains a subset of CTU rows from a single tile. The value of num_slices_in_tile_minus1[ i ] shall be in the range of 0 to RowHeight[ tileY ] − 1, inclusive, where tileY is the tile row index containing the i-th slice. When not present, the value of num_slices_in_tile_minus1[ i ] is inferred to be equal to 0.</w:t>
      </w:r>
      <w:r>
        <w:rPr>
          <w:bCs/>
          <w:noProof/>
          <w:sz w:val="20"/>
          <w:lang w:val="en-CA"/>
        </w:rPr>
        <w:t xml:space="preserve"> </w:t>
      </w:r>
      <w:r w:rsidRPr="00DD137E">
        <w:rPr>
          <w:sz w:val="20"/>
          <w:highlight w:val="green"/>
        </w:rPr>
        <w:t xml:space="preserve">When </w:t>
      </w:r>
      <w:r w:rsidRPr="00DD137E">
        <w:rPr>
          <w:bCs/>
          <w:noProof/>
          <w:sz w:val="20"/>
          <w:highlight w:val="green"/>
          <w:lang w:val="en-CA"/>
        </w:rPr>
        <w:t>single_tile_per_slice_flag is equal to 1</w:t>
      </w:r>
      <w:r w:rsidRPr="00D171D0">
        <w:rPr>
          <w:bCs/>
          <w:noProof/>
          <w:sz w:val="20"/>
          <w:highlight w:val="green"/>
          <w:lang w:val="en-CA"/>
        </w:rPr>
        <w:t xml:space="preserve">, num_slices_in_tile_minus1[ i ] </w:t>
      </w:r>
      <w:r w:rsidRPr="00DD137E">
        <w:rPr>
          <w:bCs/>
          <w:noProof/>
          <w:sz w:val="20"/>
          <w:highlight w:val="green"/>
          <w:lang w:val="en-CA"/>
        </w:rPr>
        <w:t>is inferred</w:t>
      </w:r>
      <w:r>
        <w:rPr>
          <w:bCs/>
          <w:noProof/>
          <w:sz w:val="20"/>
          <w:highlight w:val="green"/>
          <w:lang w:val="en-CA"/>
        </w:rPr>
        <w:t xml:space="preserve"> to be equal to</w:t>
      </w:r>
      <w:r w:rsidRPr="00D171D0">
        <w:rPr>
          <w:noProof/>
          <w:sz w:val="20"/>
          <w:highlight w:val="green"/>
          <w:lang w:val="en-CA"/>
        </w:rPr>
        <w:t xml:space="preserve"> 0.</w:t>
      </w:r>
    </w:p>
    <w:p w14:paraId="1652197B" w14:textId="77777777" w:rsidR="00985437" w:rsidRDefault="00985437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65378C8" w14:textId="1C50CA01" w:rsidR="005F4651" w:rsidRDefault="005F4651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/>
          <w:bCs/>
          <w:noProof/>
          <w:lang w:val="en-CA"/>
        </w:rPr>
      </w:pPr>
      <w:r w:rsidRPr="005F4651">
        <w:rPr>
          <w:rFonts w:eastAsia="SimSun"/>
          <w:b/>
          <w:noProof/>
          <w:szCs w:val="22"/>
          <w:lang w:val="en-CA"/>
        </w:rPr>
        <w:t>Proposal 2</w:t>
      </w:r>
      <w:r w:rsidR="00F84D6D">
        <w:rPr>
          <w:rFonts w:eastAsia="SimSun"/>
          <w:b/>
          <w:noProof/>
          <w:szCs w:val="22"/>
          <w:lang w:val="en-CA"/>
        </w:rPr>
        <w:t xml:space="preserve"> - </w:t>
      </w:r>
      <w:r w:rsidRPr="005F4651">
        <w:rPr>
          <w:rFonts w:eastAsia="SimSun"/>
          <w:b/>
          <w:noProof/>
          <w:szCs w:val="22"/>
          <w:lang w:val="en-CA"/>
        </w:rPr>
        <w:t xml:space="preserve">add </w:t>
      </w:r>
      <w:r w:rsidRPr="005F4651">
        <w:rPr>
          <w:b/>
          <w:bCs/>
          <w:noProof/>
          <w:lang w:val="en-CA"/>
        </w:rPr>
        <w:t>mixed_nalu_types_present_flag in the PH</w:t>
      </w:r>
    </w:p>
    <w:p w14:paraId="39547741" w14:textId="1FFC7796" w:rsidR="005F4651" w:rsidRDefault="005F4651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Cs w:val="22"/>
          <w:lang w:val="en-CA"/>
        </w:rPr>
      </w:pPr>
    </w:p>
    <w:tbl>
      <w:tblPr>
        <w:tblW w:w="9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0"/>
        <w:gridCol w:w="1157"/>
      </w:tblGrid>
      <w:tr w:rsidR="005F4651" w:rsidRPr="00084198" w14:paraId="14F1A777" w14:textId="77777777" w:rsidTr="005F4651">
        <w:trPr>
          <w:jc w:val="center"/>
        </w:trPr>
        <w:tc>
          <w:tcPr>
            <w:tcW w:w="8110" w:type="dxa"/>
          </w:tcPr>
          <w:p w14:paraId="5838A971" w14:textId="77777777" w:rsidR="005F4651" w:rsidRPr="00084198" w:rsidRDefault="005F4651" w:rsidP="00F860A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10C94891" w14:textId="77777777" w:rsidR="005F4651" w:rsidRPr="00084198" w:rsidRDefault="005F4651" w:rsidP="00F860A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F4651" w:rsidRPr="00084198" w14:paraId="0C350134" w14:textId="77777777" w:rsidTr="005F4651">
        <w:trPr>
          <w:jc w:val="center"/>
        </w:trPr>
        <w:tc>
          <w:tcPr>
            <w:tcW w:w="8110" w:type="dxa"/>
          </w:tcPr>
          <w:p w14:paraId="15B229F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F00C93C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5F4651" w:rsidRPr="00416DD2" w14:paraId="15AD2FA1" w14:textId="77777777" w:rsidTr="005F4651">
        <w:trPr>
          <w:jc w:val="center"/>
        </w:trPr>
        <w:tc>
          <w:tcPr>
            <w:tcW w:w="8110" w:type="dxa"/>
          </w:tcPr>
          <w:p w14:paraId="687BEBD9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7513DA5E" w14:textId="77777777" w:rsidR="005F4651" w:rsidRPr="00416DD2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5F4651" w:rsidRPr="00084198" w14:paraId="2B2AFC56" w14:textId="77777777" w:rsidTr="005F4651">
        <w:trPr>
          <w:jc w:val="center"/>
        </w:trPr>
        <w:tc>
          <w:tcPr>
            <w:tcW w:w="8110" w:type="dxa"/>
          </w:tcPr>
          <w:p w14:paraId="3008E11F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5FB12D7D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5F4651" w:rsidRPr="00416DD2" w14:paraId="02F0C8F9" w14:textId="77777777" w:rsidTr="005F4651">
        <w:trPr>
          <w:jc w:val="center"/>
        </w:trPr>
        <w:tc>
          <w:tcPr>
            <w:tcW w:w="8110" w:type="dxa"/>
          </w:tcPr>
          <w:p w14:paraId="2B1F469C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9E4A091" w14:textId="77777777" w:rsidR="005F4651" w:rsidRPr="00416DD2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5F4651" w:rsidRPr="00084198" w14:paraId="6F158089" w14:textId="77777777" w:rsidTr="005F4651">
        <w:trPr>
          <w:jc w:val="center"/>
        </w:trPr>
        <w:tc>
          <w:tcPr>
            <w:tcW w:w="8110" w:type="dxa"/>
          </w:tcPr>
          <w:p w14:paraId="6A5ABA51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35AAA8AB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5F4651" w:rsidRPr="00084198" w14:paraId="363BE16D" w14:textId="77777777" w:rsidTr="005F4651">
        <w:trPr>
          <w:jc w:val="center"/>
        </w:trPr>
        <w:tc>
          <w:tcPr>
            <w:tcW w:w="8110" w:type="dxa"/>
          </w:tcPr>
          <w:p w14:paraId="26F0EE80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03FA592E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F4651" w:rsidRPr="00084198" w14:paraId="6F692DB3" w14:textId="77777777" w:rsidTr="005F4651">
        <w:trPr>
          <w:jc w:val="center"/>
        </w:trPr>
        <w:tc>
          <w:tcPr>
            <w:tcW w:w="8110" w:type="dxa"/>
          </w:tcPr>
          <w:p w14:paraId="3243D06A" w14:textId="77777777" w:rsidR="005F4651" w:rsidRPr="00FF3E09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F3E09">
              <w:rPr>
                <w:noProof/>
                <w:lang w:val="en-CA" w:eastAsia="ko-KR"/>
              </w:rPr>
              <w:t xml:space="preserve">  </w:t>
            </w:r>
            <w:r w:rsidRPr="00FF3E09">
              <w:rPr>
                <w:noProof/>
                <w:highlight w:val="green"/>
                <w:lang w:val="en-CA" w:eastAsia="ko-KR"/>
              </w:rPr>
              <w:t xml:space="preserve">if( </w:t>
            </w:r>
            <w:r w:rsidRPr="00FF3E09">
              <w:rPr>
                <w:bCs/>
                <w:noProof/>
                <w:highlight w:val="green"/>
                <w:lang w:val="en-CA"/>
              </w:rPr>
              <w:t>mixed_nalu_types_in_pic_flag )</w:t>
            </w:r>
          </w:p>
        </w:tc>
        <w:tc>
          <w:tcPr>
            <w:tcW w:w="1157" w:type="dxa"/>
          </w:tcPr>
          <w:p w14:paraId="6E9F46BA" w14:textId="77777777" w:rsidR="005F4651" w:rsidRPr="00416DD2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F4651" w:rsidRPr="00084198" w14:paraId="14E3A373" w14:textId="77777777" w:rsidTr="005F4651">
        <w:trPr>
          <w:jc w:val="center"/>
        </w:trPr>
        <w:tc>
          <w:tcPr>
            <w:tcW w:w="8110" w:type="dxa"/>
          </w:tcPr>
          <w:p w14:paraId="310B2E07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FF3E09">
              <w:rPr>
                <w:b/>
                <w:bCs/>
                <w:noProof/>
                <w:highlight w:val="green"/>
                <w:lang w:val="en-CA"/>
              </w:rPr>
              <w:t>mixed_nalu_types_</w:t>
            </w:r>
            <w:r>
              <w:rPr>
                <w:b/>
                <w:bCs/>
                <w:noProof/>
                <w:highlight w:val="green"/>
                <w:lang w:val="en-CA"/>
              </w:rPr>
              <w:t>present</w:t>
            </w:r>
            <w:r w:rsidRPr="00FF3E09">
              <w:rPr>
                <w:b/>
                <w:bCs/>
                <w:noProof/>
                <w:highlight w:val="green"/>
                <w:lang w:val="en-CA"/>
              </w:rPr>
              <w:t>_flag</w:t>
            </w:r>
          </w:p>
        </w:tc>
        <w:tc>
          <w:tcPr>
            <w:tcW w:w="1157" w:type="dxa"/>
          </w:tcPr>
          <w:p w14:paraId="14F1A214" w14:textId="77777777" w:rsidR="005F4651" w:rsidRPr="00416DD2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F3E09">
              <w:rPr>
                <w:noProof/>
                <w:highlight w:val="green"/>
                <w:lang w:val="en-CA" w:eastAsia="ko-KR"/>
              </w:rPr>
              <w:t>u(1)</w:t>
            </w:r>
          </w:p>
        </w:tc>
      </w:tr>
      <w:tr w:rsidR="005F4651" w:rsidRPr="00084198" w14:paraId="548058C0" w14:textId="77777777" w:rsidTr="005F4651">
        <w:trPr>
          <w:cantSplit/>
          <w:jc w:val="center"/>
        </w:trPr>
        <w:tc>
          <w:tcPr>
            <w:tcW w:w="8110" w:type="dxa"/>
          </w:tcPr>
          <w:p w14:paraId="7C021F82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</w:t>
            </w:r>
            <w:r w:rsidRPr="000F22C3">
              <w:rPr>
                <w:noProof/>
                <w:lang w:val="en-CA"/>
              </w:rPr>
              <w:t>poc_msb_flag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787FA8EC" w14:textId="77777777" w:rsidR="005F4651" w:rsidRPr="00084198" w:rsidRDefault="005F4651" w:rsidP="00F860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F4651" w:rsidRPr="00084198" w14:paraId="3AF1FF7E" w14:textId="77777777" w:rsidTr="005F4651">
        <w:trPr>
          <w:cantSplit/>
          <w:jc w:val="center"/>
        </w:trPr>
        <w:tc>
          <w:tcPr>
            <w:tcW w:w="8110" w:type="dxa"/>
          </w:tcPr>
          <w:p w14:paraId="5AD990B2" w14:textId="77777777" w:rsidR="005F4651" w:rsidRPr="00CF4013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proofErr w:type="spellStart"/>
            <w:r w:rsidRPr="00CF4013">
              <w:rPr>
                <w:b/>
                <w:lang w:val="en-US"/>
              </w:rPr>
              <w:t>ph_poc_msb_present_flag</w:t>
            </w:r>
            <w:proofErr w:type="spellEnd"/>
          </w:p>
        </w:tc>
        <w:tc>
          <w:tcPr>
            <w:tcW w:w="1157" w:type="dxa"/>
          </w:tcPr>
          <w:p w14:paraId="6790D96C" w14:textId="77777777" w:rsidR="005F4651" w:rsidRPr="00084198" w:rsidRDefault="005F4651" w:rsidP="00F860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5F4651" w:rsidRPr="00084198" w14:paraId="1F02247B" w14:textId="77777777" w:rsidTr="005F4651">
        <w:trPr>
          <w:cantSplit/>
          <w:jc w:val="center"/>
        </w:trPr>
        <w:tc>
          <w:tcPr>
            <w:tcW w:w="8110" w:type="dxa"/>
          </w:tcPr>
          <w:p w14:paraId="70E356E4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355734">
              <w:rPr>
                <w:noProof/>
                <w:lang w:val="en-CA"/>
              </w:rPr>
              <w:t>ph_poc_msb_present_flag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5C896C07" w14:textId="77777777" w:rsidR="005F4651" w:rsidRPr="00084198" w:rsidRDefault="005F4651" w:rsidP="00F860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F4651" w:rsidRPr="00084198" w14:paraId="67333D31" w14:textId="77777777" w:rsidTr="005F4651">
        <w:trPr>
          <w:cantSplit/>
          <w:jc w:val="center"/>
        </w:trPr>
        <w:tc>
          <w:tcPr>
            <w:tcW w:w="8110" w:type="dxa"/>
          </w:tcPr>
          <w:p w14:paraId="303E57A7" w14:textId="77777777" w:rsidR="005F4651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</w:t>
            </w:r>
            <w:r>
              <w:rPr>
                <w:b/>
                <w:bCs/>
                <w:noProof/>
                <w:lang w:val="en-CA"/>
              </w:rPr>
              <w:t>oc_msb_val</w:t>
            </w:r>
          </w:p>
        </w:tc>
        <w:tc>
          <w:tcPr>
            <w:tcW w:w="1157" w:type="dxa"/>
          </w:tcPr>
          <w:p w14:paraId="62B57AC2" w14:textId="77777777" w:rsidR="005F4651" w:rsidRPr="00084198" w:rsidRDefault="005F4651" w:rsidP="00F860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u(v)</w:t>
            </w:r>
          </w:p>
        </w:tc>
      </w:tr>
      <w:tr w:rsidR="005F4651" w:rsidRPr="00084198" w14:paraId="5A270824" w14:textId="77777777" w:rsidTr="005F4651">
        <w:trPr>
          <w:cantSplit/>
          <w:jc w:val="center"/>
        </w:trPr>
        <w:tc>
          <w:tcPr>
            <w:tcW w:w="8110" w:type="dxa"/>
          </w:tcPr>
          <w:p w14:paraId="33BF5D0A" w14:textId="77777777" w:rsidR="005F4651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F61131C" w14:textId="77777777" w:rsidR="005F4651" w:rsidRDefault="005F4651" w:rsidP="00F860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F4651" w:rsidRPr="00084198" w14:paraId="1853ABD7" w14:textId="77777777" w:rsidTr="005F4651">
        <w:trPr>
          <w:jc w:val="center"/>
        </w:trPr>
        <w:tc>
          <w:tcPr>
            <w:tcW w:w="8110" w:type="dxa"/>
          </w:tcPr>
          <w:p w14:paraId="2670274B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7A03666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587DDF18" w14:textId="77777777" w:rsidTr="005F4651">
        <w:trPr>
          <w:jc w:val="center"/>
        </w:trPr>
        <w:tc>
          <w:tcPr>
            <w:tcW w:w="8110" w:type="dxa"/>
          </w:tcPr>
          <w:p w14:paraId="5CF42734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1D90D667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F4651" w:rsidRPr="00084198" w14:paraId="31ED0348" w14:textId="77777777" w:rsidTr="005F4651">
        <w:trPr>
          <w:jc w:val="center"/>
        </w:trPr>
        <w:tc>
          <w:tcPr>
            <w:tcW w:w="8110" w:type="dxa"/>
          </w:tcPr>
          <w:p w14:paraId="6FE485F7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</w:t>
            </w:r>
            <w:r w:rsidRPr="00084198">
              <w:rPr>
                <w:lang w:val="en-CA"/>
              </w:rPr>
              <w:t>subpic_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CF4444D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632B5B2E" w14:textId="77777777" w:rsidTr="005F4651">
        <w:trPr>
          <w:jc w:val="center"/>
        </w:trPr>
        <w:tc>
          <w:tcPr>
            <w:tcW w:w="8110" w:type="dxa"/>
          </w:tcPr>
          <w:p w14:paraId="6CA3BBAB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60637925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F4651" w:rsidRPr="00084198" w14:paraId="157A0171" w14:textId="77777777" w:rsidTr="005F4651">
        <w:trPr>
          <w:jc w:val="center"/>
        </w:trPr>
        <w:tc>
          <w:tcPr>
            <w:tcW w:w="8110" w:type="dxa"/>
          </w:tcPr>
          <w:p w14:paraId="1155CC4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238A8E18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20CA5B22" w14:textId="77777777" w:rsidTr="005F4651">
        <w:trPr>
          <w:jc w:val="center"/>
        </w:trPr>
        <w:tc>
          <w:tcPr>
            <w:tcW w:w="8110" w:type="dxa"/>
          </w:tcPr>
          <w:p w14:paraId="049613E9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0C868C8B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F4651" w:rsidRPr="00084198" w14:paraId="2549BF8A" w14:textId="77777777" w:rsidTr="005F4651">
        <w:trPr>
          <w:jc w:val="center"/>
        </w:trPr>
        <w:tc>
          <w:tcPr>
            <w:tcW w:w="8110" w:type="dxa"/>
          </w:tcPr>
          <w:p w14:paraId="0E16E865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FDE1148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719D8955" w14:textId="77777777" w:rsidTr="005F4651">
        <w:trPr>
          <w:jc w:val="center"/>
        </w:trPr>
        <w:tc>
          <w:tcPr>
            <w:tcW w:w="8110" w:type="dxa"/>
          </w:tcPr>
          <w:p w14:paraId="1945D672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27408791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0C757CE7" w14:textId="77777777" w:rsidTr="005F4651">
        <w:trPr>
          <w:jc w:val="center"/>
        </w:trPr>
        <w:tc>
          <w:tcPr>
            <w:tcW w:w="8110" w:type="dxa"/>
          </w:tcPr>
          <w:p w14:paraId="43AA82E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if( !</w:t>
            </w:r>
            <w:proofErr w:type="spellStart"/>
            <w:r w:rsidRPr="006D2C71">
              <w:rPr>
                <w:bCs/>
                <w:lang w:val="en-CA"/>
              </w:rPr>
              <w:t>sps_</w:t>
            </w:r>
            <w:r>
              <w:rPr>
                <w:bCs/>
                <w:lang w:val="en-CA"/>
              </w:rPr>
              <w:t>virtual_boundaries</w:t>
            </w:r>
            <w:r w:rsidRPr="006D2C71">
              <w:rPr>
                <w:bCs/>
                <w:lang w:val="en-CA"/>
              </w:rPr>
              <w:t>_present_flag</w:t>
            </w:r>
            <w:proofErr w:type="spellEnd"/>
            <w:r w:rsidRPr="006D2C71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F6CD006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7F3730EF" w14:textId="77777777" w:rsidTr="005F4651">
        <w:trPr>
          <w:jc w:val="center"/>
        </w:trPr>
        <w:tc>
          <w:tcPr>
            <w:tcW w:w="8110" w:type="dxa"/>
          </w:tcPr>
          <w:p w14:paraId="1245742D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virtual_boundaries</w:t>
            </w:r>
            <w:r w:rsidRPr="00084198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present_</w:t>
            </w:r>
            <w:r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157" w:type="dxa"/>
          </w:tcPr>
          <w:p w14:paraId="0D86960D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5F4651" w:rsidRPr="00084198" w14:paraId="513F0B11" w14:textId="77777777" w:rsidTr="005F4651">
        <w:trPr>
          <w:jc w:val="center"/>
        </w:trPr>
        <w:tc>
          <w:tcPr>
            <w:tcW w:w="8110" w:type="dxa"/>
          </w:tcPr>
          <w:p w14:paraId="035D343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</w:t>
            </w:r>
            <w:r w:rsidRPr="00084198">
              <w:rPr>
                <w:bCs/>
                <w:lang w:val="en-CA"/>
              </w:rPr>
              <w:t xml:space="preserve">f( </w:t>
            </w:r>
            <w:proofErr w:type="spellStart"/>
            <w:r w:rsidRPr="00084198">
              <w:rPr>
                <w:bCs/>
                <w:lang w:val="en-CA"/>
              </w:rPr>
              <w:t>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</w:t>
            </w:r>
            <w:r>
              <w:rPr>
                <w:bCs/>
                <w:lang w:val="en-CA"/>
              </w:rPr>
              <w:t>virtual_boundaries</w:t>
            </w:r>
            <w:r w:rsidRPr="00084198">
              <w:rPr>
                <w:bCs/>
                <w:lang w:val="en-CA"/>
              </w:rPr>
              <w:t>_</w:t>
            </w:r>
            <w:r>
              <w:rPr>
                <w:bCs/>
                <w:lang w:val="en-CA"/>
              </w:rPr>
              <w:t>present_</w:t>
            </w:r>
            <w:r w:rsidRPr="00084198">
              <w:rPr>
                <w:bCs/>
                <w:lang w:val="en-CA"/>
              </w:rPr>
              <w:t>flag</w:t>
            </w:r>
            <w:proofErr w:type="spellEnd"/>
            <w:r w:rsidRPr="00084198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9A8F155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13E59B7D" w14:textId="77777777" w:rsidTr="005F4651">
        <w:trPr>
          <w:jc w:val="center"/>
        </w:trPr>
        <w:tc>
          <w:tcPr>
            <w:tcW w:w="8110" w:type="dxa"/>
          </w:tcPr>
          <w:p w14:paraId="7A986610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_num_ver_virtual_boundaries</w:t>
            </w:r>
            <w:proofErr w:type="spellEnd"/>
          </w:p>
        </w:tc>
        <w:tc>
          <w:tcPr>
            <w:tcW w:w="1157" w:type="dxa"/>
          </w:tcPr>
          <w:p w14:paraId="43905A51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5F4651" w:rsidRPr="00084198" w14:paraId="68F01265" w14:textId="77777777" w:rsidTr="005F4651">
        <w:trPr>
          <w:jc w:val="center"/>
        </w:trPr>
        <w:tc>
          <w:tcPr>
            <w:tcW w:w="8110" w:type="dxa"/>
          </w:tcPr>
          <w:p w14:paraId="6A8AB784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_num_ver_virtual_boundaries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66AF2A21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0C963D1D" w14:textId="77777777" w:rsidTr="005F4651">
        <w:trPr>
          <w:jc w:val="center"/>
        </w:trPr>
        <w:tc>
          <w:tcPr>
            <w:tcW w:w="8110" w:type="dxa"/>
          </w:tcPr>
          <w:p w14:paraId="5CFEA7CC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_virtual_boundaries_pos_x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307827A9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5F4651" w:rsidRPr="00084198" w14:paraId="69966B71" w14:textId="77777777" w:rsidTr="005F4651">
        <w:trPr>
          <w:jc w:val="center"/>
        </w:trPr>
        <w:tc>
          <w:tcPr>
            <w:tcW w:w="8110" w:type="dxa"/>
          </w:tcPr>
          <w:p w14:paraId="7AB3364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_num_hor_virtual_boundaries</w:t>
            </w:r>
            <w:proofErr w:type="spellEnd"/>
          </w:p>
        </w:tc>
        <w:tc>
          <w:tcPr>
            <w:tcW w:w="1157" w:type="dxa"/>
          </w:tcPr>
          <w:p w14:paraId="48366390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5F4651" w:rsidRPr="00084198" w14:paraId="2D52FE65" w14:textId="77777777" w:rsidTr="005F4651">
        <w:trPr>
          <w:jc w:val="center"/>
        </w:trPr>
        <w:tc>
          <w:tcPr>
            <w:tcW w:w="8110" w:type="dxa"/>
          </w:tcPr>
          <w:p w14:paraId="4AA4CFFA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_num_hor_virtual_boundaries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2FCB8250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31C4A608" w14:textId="77777777" w:rsidTr="005F4651">
        <w:trPr>
          <w:jc w:val="center"/>
        </w:trPr>
        <w:tc>
          <w:tcPr>
            <w:tcW w:w="8110" w:type="dxa"/>
          </w:tcPr>
          <w:p w14:paraId="63F63F8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_virtual_boundaries_pos_y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78F0323F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5F4651" w:rsidRPr="00084198" w14:paraId="1FEF628C" w14:textId="77777777" w:rsidTr="005F4651">
        <w:trPr>
          <w:jc w:val="center"/>
        </w:trPr>
        <w:tc>
          <w:tcPr>
            <w:tcW w:w="8110" w:type="dxa"/>
          </w:tcPr>
          <w:p w14:paraId="6022403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1D0690D8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2737B6F3" w14:textId="77777777" w:rsidTr="005F4651">
        <w:trPr>
          <w:jc w:val="center"/>
        </w:trPr>
        <w:tc>
          <w:tcPr>
            <w:tcW w:w="8110" w:type="dxa"/>
          </w:tcPr>
          <w:p w14:paraId="3DA4518D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63D96D01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5D283A1D" w14:textId="77777777" w:rsidTr="005F4651">
        <w:trPr>
          <w:jc w:val="center"/>
        </w:trPr>
        <w:tc>
          <w:tcPr>
            <w:tcW w:w="8110" w:type="dxa"/>
          </w:tcPr>
          <w:p w14:paraId="1F725E39" w14:textId="77777777" w:rsidR="005F4651" w:rsidRPr="00865A8D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lang w:val="en-CA"/>
              </w:rPr>
              <w:t xml:space="preserve">  </w:t>
            </w:r>
            <w:r w:rsidRPr="00865A8D"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</w:tcPr>
          <w:p w14:paraId="0195714D" w14:textId="77777777" w:rsidR="005F4651" w:rsidRPr="008E0926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15A507DC" w14:textId="77777777" w:rsidTr="005F4651">
        <w:trPr>
          <w:jc w:val="center"/>
        </w:trPr>
        <w:tc>
          <w:tcPr>
            <w:tcW w:w="8110" w:type="dxa"/>
          </w:tcPr>
          <w:p w14:paraId="6B4A4BA4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picture_header</w:t>
            </w:r>
            <w:r w:rsidRPr="00084198">
              <w:rPr>
                <w:noProof/>
                <w:lang w:val="en-CA" w:eastAsia="ko-KR"/>
              </w:rPr>
              <w:t>_extension_present_flag ) {</w:t>
            </w:r>
          </w:p>
        </w:tc>
        <w:tc>
          <w:tcPr>
            <w:tcW w:w="1157" w:type="dxa"/>
          </w:tcPr>
          <w:p w14:paraId="1C44C778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7973D355" w14:textId="77777777" w:rsidTr="005F4651">
        <w:trPr>
          <w:jc w:val="center"/>
        </w:trPr>
        <w:tc>
          <w:tcPr>
            <w:tcW w:w="8110" w:type="dxa"/>
          </w:tcPr>
          <w:p w14:paraId="772B3E69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66290C">
              <w:rPr>
                <w:b/>
                <w:noProof/>
                <w:lang w:val="en-CA" w:eastAsia="ko-KR"/>
              </w:rPr>
              <w:t>ph</w:t>
            </w:r>
            <w:r w:rsidRPr="00084198">
              <w:rPr>
                <w:b/>
                <w:noProof/>
                <w:lang w:val="en-CA" w:eastAsia="ko-KR"/>
              </w:rPr>
              <w:t>_extension_length</w:t>
            </w:r>
          </w:p>
        </w:tc>
        <w:tc>
          <w:tcPr>
            <w:tcW w:w="1157" w:type="dxa"/>
          </w:tcPr>
          <w:p w14:paraId="51064AE3" w14:textId="77777777" w:rsidR="005F4651" w:rsidRPr="00037D3E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D2C71">
              <w:rPr>
                <w:noProof/>
                <w:lang w:val="en-CA"/>
              </w:rPr>
              <w:t>ue(v)</w:t>
            </w:r>
          </w:p>
        </w:tc>
      </w:tr>
      <w:tr w:rsidR="005F4651" w:rsidRPr="00084198" w14:paraId="11AE80B4" w14:textId="77777777" w:rsidTr="005F4651">
        <w:trPr>
          <w:jc w:val="center"/>
        </w:trPr>
        <w:tc>
          <w:tcPr>
            <w:tcW w:w="8110" w:type="dxa"/>
          </w:tcPr>
          <w:p w14:paraId="6B7F612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</w:t>
            </w:r>
            <w:r>
              <w:rPr>
                <w:noProof/>
                <w:lang w:val="en-CA" w:eastAsia="ko-KR"/>
              </w:rPr>
              <w:t>ph_</w:t>
            </w:r>
            <w:r w:rsidRPr="00084198">
              <w:rPr>
                <w:noProof/>
                <w:lang w:val="en-CA" w:eastAsia="ko-KR"/>
              </w:rPr>
              <w:t xml:space="preserve">extension_length; i++) </w:t>
            </w:r>
          </w:p>
        </w:tc>
        <w:tc>
          <w:tcPr>
            <w:tcW w:w="1157" w:type="dxa"/>
          </w:tcPr>
          <w:p w14:paraId="10BF3059" w14:textId="77777777" w:rsidR="005F4651" w:rsidRPr="00037D3E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46C9275F" w14:textId="77777777" w:rsidTr="005F4651">
        <w:trPr>
          <w:jc w:val="center"/>
        </w:trPr>
        <w:tc>
          <w:tcPr>
            <w:tcW w:w="8110" w:type="dxa"/>
          </w:tcPr>
          <w:p w14:paraId="6E8C3FF8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ph</w:t>
            </w:r>
            <w:r w:rsidRPr="00084198">
              <w:rPr>
                <w:b/>
                <w:noProof/>
                <w:lang w:val="en-CA"/>
              </w:rPr>
              <w:t>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57F1158" w14:textId="77777777" w:rsidR="005F4651" w:rsidRPr="00037D3E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D2C71">
              <w:rPr>
                <w:noProof/>
                <w:lang w:val="en-CA"/>
              </w:rPr>
              <w:t>u(8)</w:t>
            </w:r>
          </w:p>
        </w:tc>
      </w:tr>
      <w:tr w:rsidR="005F4651" w:rsidRPr="00084198" w14:paraId="24217BE0" w14:textId="77777777" w:rsidTr="005F4651">
        <w:trPr>
          <w:jc w:val="center"/>
        </w:trPr>
        <w:tc>
          <w:tcPr>
            <w:tcW w:w="8110" w:type="dxa"/>
          </w:tcPr>
          <w:p w14:paraId="2DF84F83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A0F32ED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74D9F2A4" w14:textId="77777777" w:rsidTr="005F4651">
        <w:trPr>
          <w:jc w:val="center"/>
        </w:trPr>
        <w:tc>
          <w:tcPr>
            <w:tcW w:w="8110" w:type="dxa"/>
          </w:tcPr>
          <w:p w14:paraId="339A08AF" w14:textId="77777777" w:rsidR="005F4651" w:rsidRPr="00084198" w:rsidRDefault="005F4651" w:rsidP="00F860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374BDFEA" w14:textId="77777777" w:rsidR="005F4651" w:rsidRPr="00084198" w:rsidRDefault="005F4651" w:rsidP="00F860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4651" w:rsidRPr="00084198" w14:paraId="6935358E" w14:textId="77777777" w:rsidTr="005F4651">
        <w:trPr>
          <w:jc w:val="center"/>
        </w:trPr>
        <w:tc>
          <w:tcPr>
            <w:tcW w:w="8110" w:type="dxa"/>
          </w:tcPr>
          <w:p w14:paraId="683E673A" w14:textId="77777777" w:rsidR="005F4651" w:rsidRPr="00084198" w:rsidRDefault="005F4651" w:rsidP="00F860A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D0AFA68" w14:textId="77777777" w:rsidR="005F4651" w:rsidRPr="00084198" w:rsidRDefault="005F4651" w:rsidP="00F860A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78299A4" w14:textId="77777777" w:rsidR="005F4651" w:rsidRPr="00FF3E09" w:rsidRDefault="005F4651" w:rsidP="005F4651">
      <w:pPr>
        <w:rPr>
          <w:noProof/>
          <w:sz w:val="20"/>
          <w:lang w:val="en-CA" w:eastAsia="ja-JP"/>
        </w:rPr>
      </w:pPr>
      <w:r w:rsidRPr="00FF3E09">
        <w:rPr>
          <w:b/>
          <w:bCs/>
          <w:noProof/>
          <w:sz w:val="20"/>
          <w:lang w:val="en-CA"/>
        </w:rPr>
        <w:t>mixed_nalu_types_in_pic_flag</w:t>
      </w:r>
      <w:r w:rsidRPr="00FF3E09">
        <w:rPr>
          <w:noProof/>
          <w:sz w:val="20"/>
          <w:lang w:val="en-CA"/>
        </w:rPr>
        <w:t xml:space="preserve"> </w:t>
      </w:r>
      <w:r w:rsidRPr="00FF3E09">
        <w:rPr>
          <w:noProof/>
          <w:sz w:val="20"/>
          <w:lang w:val="en-CA" w:eastAsia="ja-JP"/>
        </w:rPr>
        <w:t xml:space="preserve">equal to 1 specifies </w:t>
      </w:r>
      <w:r w:rsidRPr="00FF3E09">
        <w:rPr>
          <w:noProof/>
          <w:sz w:val="20"/>
          <w:highlight w:val="green"/>
          <w:lang w:val="en-CA" w:eastAsia="ja-JP"/>
        </w:rPr>
        <w:t>that there may be more than one VCL NAL unit with different values of nal_unit_type in each coded picture referring to the PPS</w:t>
      </w:r>
      <w:r w:rsidRPr="00FF3E09">
        <w:rPr>
          <w:noProof/>
          <w:sz w:val="20"/>
          <w:lang w:val="en-CA" w:eastAsia="ja-JP"/>
        </w:rPr>
        <w:t xml:space="preserve"> </w:t>
      </w:r>
      <w:r w:rsidRPr="00FF3E09">
        <w:rPr>
          <w:strike/>
          <w:noProof/>
          <w:sz w:val="20"/>
          <w:highlight w:val="cyan"/>
          <w:lang w:val="en-CA" w:eastAsia="ja-JP"/>
        </w:rPr>
        <w:t>has more than one VCL NAL unit and that the VCL NAL units do not have the same value of nal_unit_type</w:t>
      </w:r>
      <w:r w:rsidRPr="00FF3E09">
        <w:rPr>
          <w:noProof/>
          <w:sz w:val="20"/>
          <w:lang w:val="en-CA" w:eastAsia="ja-JP"/>
        </w:rPr>
        <w:t xml:space="preserve"> and </w:t>
      </w:r>
      <w:r w:rsidRPr="00FF3E09">
        <w:rPr>
          <w:strike/>
          <w:noProof/>
          <w:sz w:val="20"/>
          <w:highlight w:val="cyan"/>
          <w:lang w:val="en-CA" w:eastAsia="ja-JP"/>
        </w:rPr>
        <w:t>that</w:t>
      </w:r>
      <w:r w:rsidRPr="00FF3E09">
        <w:rPr>
          <w:strike/>
          <w:noProof/>
          <w:sz w:val="20"/>
          <w:lang w:val="en-CA" w:eastAsia="ja-JP"/>
        </w:rPr>
        <w:t xml:space="preserve"> </w:t>
      </w:r>
      <w:r w:rsidRPr="00FF3E09">
        <w:rPr>
          <w:noProof/>
          <w:sz w:val="20"/>
          <w:lang w:val="en-CA" w:eastAsia="ja-JP"/>
        </w:rPr>
        <w:t xml:space="preserve">the picture is not an IRAP picture. mixed_nalu_types_in_pic_flag equal to 0 specifies that </w:t>
      </w:r>
      <w:r w:rsidRPr="00FF3E09">
        <w:rPr>
          <w:noProof/>
          <w:sz w:val="20"/>
          <w:highlight w:val="green"/>
          <w:lang w:val="en-CA" w:eastAsia="ja-JP"/>
        </w:rPr>
        <w:t>there is one or more VCL NAL units with the same value of nal_unit_type in each coded picture referring to the PPS</w:t>
      </w:r>
      <w:r w:rsidRPr="00FF3E09">
        <w:rPr>
          <w:noProof/>
          <w:sz w:val="20"/>
          <w:lang w:val="en-CA" w:eastAsia="ja-JP"/>
        </w:rPr>
        <w:t xml:space="preserve"> </w:t>
      </w:r>
      <w:r w:rsidRPr="00FF3E09">
        <w:rPr>
          <w:strike/>
          <w:noProof/>
          <w:sz w:val="20"/>
          <w:highlight w:val="cyan"/>
          <w:lang w:val="en-CA" w:eastAsia="ja-JP"/>
        </w:rPr>
        <w:t>has one or more VCL NAL units and the VCL NAL units of each picture refering to the PPS have the same value of nal_unit_type</w:t>
      </w:r>
      <w:r w:rsidRPr="00FF3E09">
        <w:rPr>
          <w:noProof/>
          <w:sz w:val="20"/>
          <w:lang w:val="en-CA" w:eastAsia="ja-JP"/>
        </w:rPr>
        <w:t>.</w:t>
      </w:r>
    </w:p>
    <w:p w14:paraId="207AF844" w14:textId="77777777" w:rsidR="00A1223F" w:rsidRDefault="00A1223F" w:rsidP="00A122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sz w:val="20"/>
          <w:lang w:val="en-CA" w:eastAsia="zh-CN"/>
        </w:rPr>
      </w:pPr>
      <w:r w:rsidRPr="00A97876">
        <w:rPr>
          <w:rFonts w:eastAsia="Times New Roman"/>
          <w:b/>
          <w:bCs/>
          <w:noProof/>
          <w:sz w:val="20"/>
          <w:highlight w:val="green"/>
          <w:lang w:val="en-CA" w:eastAsia="zh-CN"/>
        </w:rPr>
        <w:t xml:space="preserve">mixed_nalu_types_present_flag </w:t>
      </w:r>
      <w:r w:rsidRPr="00812253">
        <w:rPr>
          <w:rFonts w:eastAsia="Times New Roman"/>
          <w:bCs/>
          <w:sz w:val="20"/>
          <w:highlight w:val="green"/>
          <w:lang w:val="en-CA" w:eastAsia="zh-CN"/>
        </w:rPr>
        <w:t xml:space="preserve">equal to 1 </w:t>
      </w:r>
      <w:r w:rsidRPr="00812253">
        <w:rPr>
          <w:rFonts w:eastAsia="Times New Roman"/>
          <w:sz w:val="20"/>
          <w:highlight w:val="green"/>
          <w:lang w:val="en-CA" w:eastAsia="zh-CN"/>
        </w:rPr>
        <w:t xml:space="preserve">specifies the presence of the </w:t>
      </w:r>
      <w:r w:rsidRPr="00812253">
        <w:rPr>
          <w:rFonts w:eastAsia="Times New Roman"/>
          <w:noProof/>
          <w:sz w:val="20"/>
          <w:highlight w:val="green"/>
          <w:lang w:val="en-CA" w:eastAsia="ja-JP"/>
        </w:rPr>
        <w:t>VCL NAL units with different values of nal_unit_type in</w:t>
      </w:r>
      <w:r w:rsidRPr="00812253">
        <w:rPr>
          <w:rFonts w:eastAsia="Times New Roman"/>
          <w:sz w:val="20"/>
          <w:highlight w:val="green"/>
          <w:lang w:val="en-CA" w:eastAsia="zh-CN"/>
        </w:rPr>
        <w:t xml:space="preserve"> the current picture associated with the PH. T</w:t>
      </w:r>
      <w:r w:rsidRPr="00812253">
        <w:rPr>
          <w:rFonts w:eastAsia="Times New Roman"/>
          <w:noProof/>
          <w:sz w:val="20"/>
          <w:highlight w:val="green"/>
          <w:lang w:val="en-CA" w:eastAsia="ja-JP"/>
        </w:rPr>
        <w:t>he picture is not an IRAP picture.</w:t>
      </w:r>
      <w:r w:rsidRPr="00812253">
        <w:rPr>
          <w:rFonts w:eastAsia="Times New Roman"/>
          <w:bCs/>
          <w:noProof/>
          <w:sz w:val="20"/>
          <w:highlight w:val="green"/>
          <w:lang w:val="en-CA" w:eastAsia="zh-CN"/>
        </w:rPr>
        <w:t xml:space="preserve"> mixed_nalu_types_present_flag</w:t>
      </w:r>
      <w:r w:rsidRPr="00812253">
        <w:rPr>
          <w:rFonts w:eastAsia="Times New Roman"/>
          <w:sz w:val="20"/>
          <w:highlight w:val="green"/>
          <w:lang w:val="en-CA" w:eastAsia="zh-CN"/>
        </w:rPr>
        <w:t xml:space="preserve"> equal to 0 specifies the presence of the </w:t>
      </w:r>
      <w:r w:rsidRPr="00812253">
        <w:rPr>
          <w:rFonts w:eastAsia="Times New Roman"/>
          <w:noProof/>
          <w:sz w:val="20"/>
          <w:highlight w:val="green"/>
          <w:lang w:val="en-CA" w:eastAsia="ja-JP"/>
        </w:rPr>
        <w:t>VCL NAL units with the same values of nal_unit_type in</w:t>
      </w:r>
      <w:r w:rsidRPr="00812253">
        <w:rPr>
          <w:rFonts w:eastAsia="Times New Roman"/>
          <w:sz w:val="20"/>
          <w:highlight w:val="green"/>
          <w:lang w:val="en-CA" w:eastAsia="zh-CN"/>
        </w:rPr>
        <w:t xml:space="preserve"> the current picture associated with the PH.</w:t>
      </w:r>
    </w:p>
    <w:p w14:paraId="12D8BDF7" w14:textId="77777777" w:rsidR="00A97876" w:rsidRPr="005F4651" w:rsidRDefault="00A97876" w:rsidP="00A122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sz w:val="20"/>
          <w:lang w:val="en-CA" w:eastAsia="zh-CN"/>
        </w:rPr>
      </w:pPr>
    </w:p>
    <w:p w14:paraId="67BB9F89" w14:textId="23E437CB" w:rsidR="00386768" w:rsidRDefault="00386768" w:rsidP="005F4651">
      <w:pPr>
        <w:keepNext/>
        <w:rPr>
          <w:b/>
        </w:rPr>
      </w:pPr>
      <w:r w:rsidRPr="005E35FD">
        <w:rPr>
          <w:b/>
        </w:rPr>
        <w:t>7.4.2.2 NAL unit headers semantics</w:t>
      </w:r>
    </w:p>
    <w:p w14:paraId="053D253D" w14:textId="5AA85485" w:rsidR="00386768" w:rsidRDefault="00386768" w:rsidP="005F4651">
      <w:pPr>
        <w:keepNext/>
        <w:rPr>
          <w:noProof/>
          <w:sz w:val="20"/>
          <w:lang w:val="en-CA"/>
        </w:rPr>
      </w:pPr>
      <w:r>
        <w:rPr>
          <w:b/>
        </w:rPr>
        <w:t>…</w:t>
      </w:r>
    </w:p>
    <w:p w14:paraId="06F65E85" w14:textId="77777777" w:rsidR="005F4651" w:rsidRPr="00A805D5" w:rsidRDefault="005F4651" w:rsidP="005F4651">
      <w:pPr>
        <w:keepNext/>
        <w:rPr>
          <w:noProof/>
          <w:sz w:val="20"/>
          <w:lang w:val="en-CA"/>
        </w:rPr>
      </w:pPr>
      <w:r w:rsidRPr="00A805D5">
        <w:rPr>
          <w:noProof/>
          <w:sz w:val="20"/>
          <w:lang w:val="en-CA"/>
        </w:rPr>
        <w:t>For VCL NAL units of any particular picture, the following applies:</w:t>
      </w:r>
    </w:p>
    <w:p w14:paraId="3494D86D" w14:textId="77777777" w:rsidR="005F4651" w:rsidRPr="00A805D5" w:rsidRDefault="005F4651" w:rsidP="005F4651">
      <w:pPr>
        <w:ind w:left="403" w:hanging="403"/>
        <w:rPr>
          <w:sz w:val="20"/>
          <w:lang w:val="en-CA"/>
        </w:rPr>
      </w:pPr>
      <w:r w:rsidRPr="00A805D5">
        <w:rPr>
          <w:noProof/>
          <w:sz w:val="20"/>
          <w:lang w:val="en-CA"/>
        </w:rPr>
        <w:t>–</w:t>
      </w:r>
      <w:r w:rsidRPr="00A805D5">
        <w:rPr>
          <w:noProof/>
          <w:sz w:val="20"/>
          <w:lang w:val="en-CA"/>
        </w:rPr>
        <w:tab/>
        <w:t xml:space="preserve">If mixed_nalu_types_in_pic_flag is equal to 0, the value of nal_unit_type shall be the same for all coded slice NAL units of a picture. </w:t>
      </w:r>
      <w:r w:rsidRPr="00A805D5">
        <w:rPr>
          <w:sz w:val="20"/>
          <w:lang w:val="en-CA"/>
        </w:rPr>
        <w:t>A picture or a PU is referred to as having the same NAL unit type as the coded slice NAL units of the picture or PU.</w:t>
      </w:r>
    </w:p>
    <w:p w14:paraId="4D3FABB5" w14:textId="77777777" w:rsidR="005F4651" w:rsidRDefault="005F4651" w:rsidP="005F4651">
      <w:pPr>
        <w:ind w:left="403" w:hanging="403"/>
        <w:rPr>
          <w:noProof/>
          <w:sz w:val="20"/>
          <w:lang w:val="en-CA"/>
        </w:rPr>
      </w:pPr>
      <w:r w:rsidRPr="00A805D5">
        <w:rPr>
          <w:noProof/>
          <w:sz w:val="20"/>
          <w:lang w:val="en-CA"/>
        </w:rPr>
        <w:t>–</w:t>
      </w:r>
      <w:r w:rsidRPr="00A805D5">
        <w:rPr>
          <w:noProof/>
          <w:sz w:val="20"/>
          <w:lang w:val="en-CA"/>
        </w:rPr>
        <w:tab/>
        <w:t xml:space="preserve">Otherwise (mixed_nalu_types_in_pic_flag is equal to 1), one or more of the VCL NAL units </w:t>
      </w:r>
      <w:r w:rsidRPr="00A805D5">
        <w:rPr>
          <w:strike/>
          <w:noProof/>
          <w:sz w:val="20"/>
          <w:highlight w:val="green"/>
          <w:lang w:val="en-CA"/>
        </w:rPr>
        <w:t>shall all</w:t>
      </w:r>
      <w:r w:rsidRPr="00A805D5">
        <w:rPr>
          <w:noProof/>
          <w:sz w:val="20"/>
          <w:highlight w:val="green"/>
          <w:lang w:val="en-CA"/>
        </w:rPr>
        <w:t xml:space="preserve"> may</w:t>
      </w:r>
      <w:r>
        <w:rPr>
          <w:noProof/>
          <w:sz w:val="20"/>
          <w:lang w:val="en-CA"/>
        </w:rPr>
        <w:t xml:space="preserve"> </w:t>
      </w:r>
      <w:r w:rsidRPr="00A805D5">
        <w:rPr>
          <w:noProof/>
          <w:sz w:val="20"/>
          <w:lang w:val="en-CA"/>
        </w:rPr>
        <w:t xml:space="preserve">have a particular value of nal_unit_type in the range of IDR_W_RADL to CRA_NUT, inclusive, and the other VCL NAL units </w:t>
      </w:r>
      <w:r w:rsidRPr="00A805D5">
        <w:rPr>
          <w:strike/>
          <w:noProof/>
          <w:sz w:val="20"/>
          <w:highlight w:val="green"/>
          <w:lang w:val="en-CA"/>
        </w:rPr>
        <w:t>shall</w:t>
      </w:r>
      <w:r w:rsidRPr="00A805D5">
        <w:rPr>
          <w:noProof/>
          <w:sz w:val="20"/>
          <w:highlight w:val="green"/>
          <w:lang w:val="en-CA"/>
        </w:rPr>
        <w:t xml:space="preserve"> may</w:t>
      </w:r>
      <w:r>
        <w:rPr>
          <w:noProof/>
          <w:sz w:val="20"/>
          <w:lang w:val="en-CA"/>
        </w:rPr>
        <w:t xml:space="preserve"> </w:t>
      </w:r>
      <w:r w:rsidRPr="00A805D5">
        <w:rPr>
          <w:noProof/>
          <w:sz w:val="20"/>
          <w:lang w:val="en-CA"/>
        </w:rPr>
        <w:t>all have a particular value of nal_unit_type in the range of TRAIL_NUT to RSV_VCL_6, inclusive, or equal to GDR_NUT.</w:t>
      </w:r>
    </w:p>
    <w:p w14:paraId="06BF517B" w14:textId="7A8B36C6" w:rsidR="00386768" w:rsidRDefault="00386768" w:rsidP="005F4651">
      <w:pPr>
        <w:ind w:left="403" w:hanging="403"/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10E8E853" w14:textId="77777777" w:rsidR="00781454" w:rsidRDefault="00781454" w:rsidP="005F4651">
      <w:pPr>
        <w:ind w:left="403" w:hanging="403"/>
        <w:rPr>
          <w:b/>
          <w:noProof/>
          <w:szCs w:val="22"/>
          <w:lang w:val="en-CA"/>
        </w:rPr>
      </w:pPr>
    </w:p>
    <w:p w14:paraId="0A0F55C5" w14:textId="012F7D77" w:rsidR="00F84D6D" w:rsidRDefault="00F84D6D" w:rsidP="005F4651">
      <w:pPr>
        <w:ind w:left="403" w:hanging="403"/>
        <w:rPr>
          <w:b/>
          <w:noProof/>
          <w:szCs w:val="22"/>
          <w:lang w:val="en-CA"/>
        </w:rPr>
      </w:pPr>
      <w:r w:rsidRPr="00F84D6D">
        <w:rPr>
          <w:b/>
          <w:noProof/>
          <w:szCs w:val="22"/>
          <w:lang w:val="en-CA"/>
        </w:rPr>
        <w:t>Proposal 3</w:t>
      </w:r>
      <w:r>
        <w:rPr>
          <w:b/>
          <w:noProof/>
          <w:szCs w:val="22"/>
          <w:lang w:val="en-CA"/>
        </w:rPr>
        <w:t xml:space="preserve"> - add some clarifications</w:t>
      </w:r>
    </w:p>
    <w:p w14:paraId="25EC35BA" w14:textId="77777777" w:rsidR="003F5680" w:rsidRDefault="003F5680" w:rsidP="005F4651">
      <w:pPr>
        <w:ind w:left="403" w:hanging="403"/>
        <w:rPr>
          <w:b/>
          <w:noProof/>
          <w:szCs w:val="22"/>
          <w:lang w:val="en-CA"/>
        </w:rPr>
      </w:pPr>
    </w:p>
    <w:p w14:paraId="1A96447B" w14:textId="75CE773E" w:rsidR="004354AB" w:rsidRPr="004354AB" w:rsidRDefault="004354AB" w:rsidP="009B2F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sz w:val="20"/>
          <w:lang w:val="en-CA" w:eastAsia="zh-CN"/>
        </w:rPr>
      </w:pPr>
      <w:proofErr w:type="spellStart"/>
      <w:r w:rsidRPr="004354AB">
        <w:rPr>
          <w:rFonts w:eastAsia="SimSun"/>
          <w:b/>
          <w:bCs/>
          <w:color w:val="000000"/>
          <w:sz w:val="20"/>
          <w:lang w:val="en-CA" w:eastAsia="zh-CN"/>
        </w:rPr>
        <w:lastRenderedPageBreak/>
        <w:t>tile_idx_delta</w:t>
      </w:r>
      <w:proofErr w:type="spellEnd"/>
      <w:proofErr w:type="gramStart"/>
      <w:r w:rsidRPr="004354AB">
        <w:rPr>
          <w:rFonts w:eastAsia="SimSun"/>
          <w:sz w:val="20"/>
          <w:lang w:val="en-CA" w:eastAsia="zh-CN"/>
        </w:rPr>
        <w:t>[ </w:t>
      </w:r>
      <w:proofErr w:type="spellStart"/>
      <w:r w:rsidRPr="004354AB">
        <w:rPr>
          <w:rFonts w:eastAsia="SimSun"/>
          <w:sz w:val="20"/>
          <w:lang w:val="en-CA" w:eastAsia="zh-CN"/>
        </w:rPr>
        <w:t>i</w:t>
      </w:r>
      <w:proofErr w:type="spellEnd"/>
      <w:proofErr w:type="gramEnd"/>
      <w:r w:rsidRPr="004354AB">
        <w:rPr>
          <w:rFonts w:eastAsia="SimSun"/>
          <w:sz w:val="20"/>
          <w:lang w:val="en-CA" w:eastAsia="zh-CN"/>
        </w:rPr>
        <w:t xml:space="preserve"> ] specifies the difference in tile index between the </w:t>
      </w:r>
      <w:proofErr w:type="spellStart"/>
      <w:r w:rsidRPr="004354AB">
        <w:rPr>
          <w:rFonts w:eastAsia="SimSun"/>
          <w:sz w:val="20"/>
          <w:lang w:val="en-CA" w:eastAsia="zh-CN"/>
        </w:rPr>
        <w:t>i-th</w:t>
      </w:r>
      <w:proofErr w:type="spellEnd"/>
      <w:r w:rsidRPr="004354AB">
        <w:rPr>
          <w:rFonts w:eastAsia="SimSun"/>
          <w:sz w:val="20"/>
          <w:lang w:val="en-CA" w:eastAsia="zh-CN"/>
        </w:rPr>
        <w:t xml:space="preserve"> rectangular slice and the ( </w:t>
      </w:r>
      <w:proofErr w:type="spellStart"/>
      <w:r w:rsidRPr="004354AB">
        <w:rPr>
          <w:rFonts w:eastAsia="SimSun"/>
          <w:sz w:val="20"/>
          <w:lang w:val="en-CA" w:eastAsia="zh-CN"/>
        </w:rPr>
        <w:t>i</w:t>
      </w:r>
      <w:proofErr w:type="spellEnd"/>
      <w:r w:rsidRPr="004354AB">
        <w:rPr>
          <w:rFonts w:eastAsia="SimSun"/>
          <w:sz w:val="20"/>
          <w:lang w:val="en-CA" w:eastAsia="zh-CN"/>
        </w:rPr>
        <w:t> + 1 )-</w:t>
      </w:r>
      <w:proofErr w:type="spellStart"/>
      <w:r w:rsidRPr="004354AB">
        <w:rPr>
          <w:rFonts w:eastAsia="SimSun"/>
          <w:sz w:val="20"/>
          <w:lang w:val="en-CA" w:eastAsia="zh-CN"/>
        </w:rPr>
        <w:t>th</w:t>
      </w:r>
      <w:proofErr w:type="spellEnd"/>
      <w:r w:rsidRPr="004354AB">
        <w:rPr>
          <w:rFonts w:eastAsia="SimSun"/>
          <w:sz w:val="20"/>
          <w:lang w:val="en-CA" w:eastAsia="zh-CN"/>
        </w:rPr>
        <w:t xml:space="preserve"> rectangular slice. The value of </w:t>
      </w:r>
      <w:proofErr w:type="spellStart"/>
      <w:r w:rsidRPr="004354AB">
        <w:rPr>
          <w:rFonts w:eastAsia="SimSun"/>
          <w:sz w:val="20"/>
          <w:lang w:val="en-CA" w:eastAsia="zh-CN"/>
        </w:rPr>
        <w:t>tile_idx_delta</w:t>
      </w:r>
      <w:proofErr w:type="spellEnd"/>
      <w:r w:rsidRPr="004354AB">
        <w:rPr>
          <w:rFonts w:eastAsia="SimSun"/>
          <w:sz w:val="20"/>
          <w:lang w:val="en-CA" w:eastAsia="zh-CN"/>
        </w:rPr>
        <w:t>[ </w:t>
      </w:r>
      <w:proofErr w:type="spellStart"/>
      <w:r w:rsidRPr="004354AB">
        <w:rPr>
          <w:rFonts w:eastAsia="SimSun"/>
          <w:sz w:val="20"/>
          <w:lang w:val="en-CA" w:eastAsia="zh-CN"/>
        </w:rPr>
        <w:t>i</w:t>
      </w:r>
      <w:proofErr w:type="spellEnd"/>
      <w:r w:rsidRPr="004354AB">
        <w:rPr>
          <w:rFonts w:eastAsia="SimSun"/>
          <w:sz w:val="20"/>
          <w:lang w:val="en-CA" w:eastAsia="zh-CN"/>
        </w:rPr>
        <w:t xml:space="preserve"> ] </w:t>
      </w:r>
      <w:r w:rsidRPr="004354AB">
        <w:rPr>
          <w:rFonts w:eastAsia="SimSun"/>
          <w:sz w:val="20"/>
          <w:highlight w:val="green"/>
          <w:lang w:val="en-CA" w:eastAsia="zh-CN"/>
        </w:rPr>
        <w:t xml:space="preserve">= </w:t>
      </w:r>
      <w:proofErr w:type="spellStart"/>
      <w:r w:rsidRPr="004354AB">
        <w:rPr>
          <w:rFonts w:eastAsia="SimSun"/>
          <w:sz w:val="20"/>
          <w:highlight w:val="green"/>
          <w:lang w:val="en-CA" w:eastAsia="ja-JP"/>
        </w:rPr>
        <w:t>t</w:t>
      </w:r>
      <w:r w:rsidR="003B272A">
        <w:rPr>
          <w:rFonts w:eastAsia="SimSun"/>
          <w:sz w:val="20"/>
          <w:highlight w:val="green"/>
          <w:lang w:val="en-CA" w:eastAsia="ja-JP"/>
        </w:rPr>
        <w:t>ile_Idx</w:t>
      </w:r>
      <w:proofErr w:type="spellEnd"/>
      <w:r w:rsidR="003B272A">
        <w:rPr>
          <w:rFonts w:eastAsia="SimSun"/>
          <w:sz w:val="20"/>
          <w:highlight w:val="green"/>
          <w:lang w:val="en-CA" w:eastAsia="ja-JP"/>
        </w:rPr>
        <w:t>[ i+1 ] – </w:t>
      </w:r>
      <w:proofErr w:type="spellStart"/>
      <w:r w:rsidRPr="004354AB">
        <w:rPr>
          <w:rFonts w:eastAsia="SimSun"/>
          <w:sz w:val="20"/>
          <w:highlight w:val="green"/>
          <w:lang w:val="en-CA" w:eastAsia="ja-JP"/>
        </w:rPr>
        <w:t>tile_Idx</w:t>
      </w:r>
      <w:proofErr w:type="spellEnd"/>
      <w:r w:rsidRPr="004354AB">
        <w:rPr>
          <w:rFonts w:eastAsia="SimSun"/>
          <w:sz w:val="20"/>
          <w:highlight w:val="green"/>
          <w:lang w:val="en-CA" w:eastAsia="ja-JP"/>
        </w:rPr>
        <w:t xml:space="preserve">[ </w:t>
      </w:r>
      <w:proofErr w:type="spellStart"/>
      <w:r w:rsidRPr="004354AB">
        <w:rPr>
          <w:rFonts w:eastAsia="SimSun"/>
          <w:sz w:val="20"/>
          <w:highlight w:val="green"/>
          <w:lang w:val="en-CA" w:eastAsia="ja-JP"/>
        </w:rPr>
        <w:t>i</w:t>
      </w:r>
      <w:proofErr w:type="spellEnd"/>
      <w:r w:rsidRPr="004354AB">
        <w:rPr>
          <w:rFonts w:eastAsia="SimSun"/>
          <w:sz w:val="20"/>
          <w:highlight w:val="green"/>
          <w:lang w:val="en-CA" w:eastAsia="ja-JP"/>
        </w:rPr>
        <w:t xml:space="preserve"> ] and</w:t>
      </w:r>
      <w:r>
        <w:rPr>
          <w:rFonts w:eastAsia="SimSun"/>
          <w:sz w:val="20"/>
          <w:lang w:val="en-CA" w:eastAsia="ja-JP"/>
        </w:rPr>
        <w:t xml:space="preserve"> </w:t>
      </w:r>
      <w:r w:rsidRPr="004354AB">
        <w:rPr>
          <w:rFonts w:eastAsia="SimSun"/>
          <w:sz w:val="20"/>
          <w:lang w:val="en-CA" w:eastAsia="zh-CN"/>
        </w:rPr>
        <w:t>shall be in the range of –</w:t>
      </w:r>
      <w:proofErr w:type="spellStart"/>
      <w:r w:rsidRPr="004354AB">
        <w:rPr>
          <w:rFonts w:eastAsia="SimSun"/>
          <w:sz w:val="20"/>
          <w:lang w:val="en-CA" w:eastAsia="zh-CN"/>
        </w:rPr>
        <w:t>NumTilesInPic</w:t>
      </w:r>
      <w:proofErr w:type="spellEnd"/>
      <w:r w:rsidRPr="004354AB">
        <w:rPr>
          <w:rFonts w:eastAsia="SimSun"/>
          <w:sz w:val="20"/>
          <w:lang w:val="en-CA" w:eastAsia="zh-CN"/>
        </w:rPr>
        <w:t xml:space="preserve"> + 1 to </w:t>
      </w:r>
      <w:proofErr w:type="spellStart"/>
      <w:r w:rsidRPr="004354AB">
        <w:rPr>
          <w:rFonts w:eastAsia="SimSun"/>
          <w:sz w:val="20"/>
          <w:lang w:val="en-CA" w:eastAsia="zh-CN"/>
        </w:rPr>
        <w:t>NumTilesInPic</w:t>
      </w:r>
      <w:proofErr w:type="spellEnd"/>
      <w:r w:rsidRPr="004354AB">
        <w:rPr>
          <w:rFonts w:eastAsia="SimSun"/>
          <w:sz w:val="20"/>
          <w:lang w:val="en-CA" w:eastAsia="zh-CN"/>
        </w:rPr>
        <w:t xml:space="preserve"> − 1, inclusive. When not present, the value of </w:t>
      </w:r>
      <w:proofErr w:type="spellStart"/>
      <w:r w:rsidRPr="004354AB">
        <w:rPr>
          <w:rFonts w:eastAsia="SimSun"/>
          <w:sz w:val="20"/>
          <w:lang w:val="en-CA" w:eastAsia="zh-CN"/>
        </w:rPr>
        <w:t>tile_idx_delta</w:t>
      </w:r>
      <w:proofErr w:type="spellEnd"/>
      <w:proofErr w:type="gramStart"/>
      <w:r w:rsidRPr="004354AB">
        <w:rPr>
          <w:rFonts w:eastAsia="SimSun"/>
          <w:sz w:val="20"/>
          <w:lang w:val="en-CA" w:eastAsia="zh-CN"/>
        </w:rPr>
        <w:t>[ </w:t>
      </w:r>
      <w:proofErr w:type="spellStart"/>
      <w:r w:rsidRPr="004354AB">
        <w:rPr>
          <w:rFonts w:eastAsia="SimSun"/>
          <w:sz w:val="20"/>
          <w:lang w:val="en-CA" w:eastAsia="zh-CN"/>
        </w:rPr>
        <w:t>i</w:t>
      </w:r>
      <w:proofErr w:type="spellEnd"/>
      <w:proofErr w:type="gramEnd"/>
      <w:r w:rsidRPr="004354AB">
        <w:rPr>
          <w:rFonts w:eastAsia="SimSun"/>
          <w:sz w:val="20"/>
          <w:lang w:val="en-CA" w:eastAsia="zh-CN"/>
        </w:rPr>
        <w:t xml:space="preserve"> ] is inferred to be equal to 0. In all other cases, the value of </w:t>
      </w:r>
      <w:proofErr w:type="spellStart"/>
      <w:r w:rsidRPr="004354AB">
        <w:rPr>
          <w:rFonts w:eastAsia="SimSun"/>
          <w:sz w:val="20"/>
          <w:lang w:val="en-CA" w:eastAsia="zh-CN"/>
        </w:rPr>
        <w:t>tile_idx_delta</w:t>
      </w:r>
      <w:proofErr w:type="spellEnd"/>
      <w:proofErr w:type="gramStart"/>
      <w:r w:rsidRPr="004354AB">
        <w:rPr>
          <w:rFonts w:eastAsia="SimSun"/>
          <w:sz w:val="20"/>
          <w:lang w:val="en-CA" w:eastAsia="zh-CN"/>
        </w:rPr>
        <w:t>[ </w:t>
      </w:r>
      <w:proofErr w:type="spellStart"/>
      <w:r w:rsidRPr="004354AB">
        <w:rPr>
          <w:rFonts w:eastAsia="SimSun"/>
          <w:sz w:val="20"/>
          <w:lang w:val="en-CA" w:eastAsia="zh-CN"/>
        </w:rPr>
        <w:t>i</w:t>
      </w:r>
      <w:proofErr w:type="spellEnd"/>
      <w:proofErr w:type="gramEnd"/>
      <w:r w:rsidRPr="004354AB">
        <w:rPr>
          <w:rFonts w:eastAsia="SimSun"/>
          <w:sz w:val="20"/>
          <w:lang w:val="en-CA" w:eastAsia="zh-CN"/>
        </w:rPr>
        <w:t> ] shall not be equal to 0.</w:t>
      </w:r>
    </w:p>
    <w:p w14:paraId="1643CB3B" w14:textId="7139D9B6" w:rsidR="009B2FE9" w:rsidRDefault="004E58D3" w:rsidP="009B2FE9">
      <w:pPr>
        <w:pStyle w:val="PlainText"/>
        <w:spacing w:before="136" w:line="240" w:lineRule="exact"/>
        <w:jc w:val="both"/>
        <w:rPr>
          <w:rFonts w:ascii="Times New Roman" w:hAnsi="Times New Roman"/>
          <w:sz w:val="20"/>
          <w:szCs w:val="20"/>
        </w:rPr>
      </w:pPr>
      <w:r w:rsidRPr="004E58D3">
        <w:rPr>
          <w:rFonts w:ascii="Times New Roman" w:eastAsia="SimSun" w:hAnsi="Times New Roman"/>
          <w:b/>
          <w:noProof/>
          <w:sz w:val="20"/>
          <w:szCs w:val="20"/>
          <w:lang w:val="en-CA" w:eastAsia="ja-JP"/>
        </w:rPr>
        <w:t>num_tiles_in_slice_minus1</w:t>
      </w:r>
      <w:r w:rsidRPr="004E58D3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 xml:space="preserve"> plus 1</w:t>
      </w:r>
      <w:r w:rsidRPr="004E58D3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, when present, specifies the number of tiles in the </w:t>
      </w:r>
      <w:r w:rsidR="009B2FE9" w:rsidRPr="009B2FE9">
        <w:rPr>
          <w:rFonts w:ascii="Times New Roman" w:eastAsia="SimSun" w:hAnsi="Times New Roman"/>
          <w:noProof/>
          <w:sz w:val="20"/>
          <w:szCs w:val="20"/>
          <w:highlight w:val="green"/>
          <w:lang w:val="en-CA" w:eastAsia="ja-JP"/>
        </w:rPr>
        <w:t>raster scan</w:t>
      </w:r>
      <w:r w:rsidR="009B2FE9" w:rsidRPr="009B2FE9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 </w:t>
      </w:r>
      <w:r w:rsidRPr="004E58D3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slice. </w:t>
      </w:r>
      <w:r w:rsidRPr="004E58D3">
        <w:rPr>
          <w:rFonts w:ascii="Times New Roman" w:eastAsia="Batang" w:hAnsi="Times New Roman"/>
          <w:bCs/>
          <w:noProof/>
          <w:sz w:val="20"/>
          <w:szCs w:val="20"/>
          <w:lang w:val="en-CA" w:eastAsia="ko-KR"/>
        </w:rPr>
        <w:t xml:space="preserve">The value of num_tiles_in_slice_minus1 shall be in the range of 0 to </w:t>
      </w:r>
      <w:r w:rsidRPr="004E58D3">
        <w:rPr>
          <w:rFonts w:ascii="Times New Roman" w:eastAsia="SimSun" w:hAnsi="Times New Roman"/>
          <w:bCs/>
          <w:noProof/>
          <w:sz w:val="20"/>
          <w:szCs w:val="20"/>
          <w:lang w:val="en-CA"/>
        </w:rPr>
        <w:t>NumTilesInPic − 1, inclusive</w:t>
      </w:r>
      <w:r w:rsidRPr="004E58D3">
        <w:rPr>
          <w:rFonts w:ascii="Times New Roman" w:eastAsia="SimSun" w:hAnsi="Times New Roman"/>
          <w:sz w:val="20"/>
          <w:szCs w:val="20"/>
          <w:lang w:val="en-CA"/>
        </w:rPr>
        <w:t>.</w:t>
      </w:r>
      <w:r w:rsidR="009B2FE9" w:rsidRPr="009B2FE9">
        <w:rPr>
          <w:rFonts w:ascii="Times New Roman" w:eastAsia="SimSun" w:hAnsi="Times New Roman"/>
          <w:sz w:val="20"/>
          <w:szCs w:val="20"/>
          <w:lang w:val="en-CA"/>
        </w:rPr>
        <w:t xml:space="preserve"> </w:t>
      </w:r>
      <w:r w:rsidR="009B2FE9" w:rsidRPr="009B2FE9">
        <w:rPr>
          <w:rFonts w:ascii="Times New Roman" w:eastAsia="SimSun" w:hAnsi="Times New Roman"/>
          <w:sz w:val="20"/>
          <w:szCs w:val="20"/>
          <w:highlight w:val="green"/>
          <w:lang w:val="en-CA"/>
        </w:rPr>
        <w:t>When</w:t>
      </w:r>
      <w:r w:rsidR="00A97876">
        <w:rPr>
          <w:rFonts w:ascii="Times New Roman" w:eastAsia="SimSun" w:hAnsi="Times New Roman"/>
          <w:sz w:val="20"/>
          <w:szCs w:val="20"/>
          <w:highlight w:val="green"/>
          <w:lang w:val="en-CA"/>
        </w:rPr>
        <w:t xml:space="preserve"> num_tiles_in_slice_minus1 is</w:t>
      </w:r>
      <w:r w:rsidR="009B2FE9" w:rsidRPr="009B2FE9">
        <w:rPr>
          <w:rFonts w:ascii="Times New Roman" w:eastAsia="SimSun" w:hAnsi="Times New Roman"/>
          <w:sz w:val="20"/>
          <w:szCs w:val="20"/>
          <w:highlight w:val="green"/>
          <w:lang w:val="en-CA"/>
        </w:rPr>
        <w:t xml:space="preserve"> not present, </w:t>
      </w:r>
      <w:r w:rsidR="009B2FE9" w:rsidRPr="009B2FE9">
        <w:rPr>
          <w:rFonts w:ascii="Times New Roman" w:hAnsi="Times New Roman"/>
          <w:sz w:val="20"/>
          <w:szCs w:val="20"/>
          <w:highlight w:val="green"/>
        </w:rPr>
        <w:t>num_tiles_in_slice_minus1 is inferred to be equal to 0.</w:t>
      </w:r>
    </w:p>
    <w:p w14:paraId="0629B9B6" w14:textId="77777777" w:rsidR="003E7BD0" w:rsidRDefault="003E7BD0" w:rsidP="00ED2DEF">
      <w:pPr>
        <w:pStyle w:val="PlainText"/>
        <w:spacing w:before="120"/>
        <w:rPr>
          <w:rFonts w:ascii="Times New Roman" w:hAnsi="Times New Roman"/>
          <w:szCs w:val="22"/>
        </w:rPr>
      </w:pPr>
    </w:p>
    <w:p w14:paraId="0A1F8B3E" w14:textId="48B441AA" w:rsidR="009B2FE9" w:rsidRPr="00E45680" w:rsidRDefault="00C74102" w:rsidP="00ED2DEF">
      <w:pPr>
        <w:pStyle w:val="PlainText"/>
        <w:spacing w:before="120"/>
        <w:rPr>
          <w:rFonts w:ascii="Times New Roman" w:hAnsi="Times New Roman"/>
          <w:szCs w:val="22"/>
        </w:rPr>
      </w:pPr>
      <w:r w:rsidRPr="00E45680">
        <w:rPr>
          <w:rFonts w:ascii="Times New Roman" w:hAnsi="Times New Roman"/>
          <w:szCs w:val="22"/>
        </w:rPr>
        <w:t xml:space="preserve">The </w:t>
      </w:r>
      <w:r w:rsidR="00ED2DEF" w:rsidRPr="00E45680">
        <w:rPr>
          <w:rFonts w:ascii="Times New Roman" w:hAnsi="Times New Roman"/>
          <w:szCs w:val="22"/>
        </w:rPr>
        <w:t>value</w:t>
      </w:r>
      <w:r w:rsidRPr="00E45680">
        <w:rPr>
          <w:rFonts w:ascii="Times New Roman" w:hAnsi="Times New Roman"/>
          <w:szCs w:val="22"/>
        </w:rPr>
        <w:t xml:space="preserve"> inference</w:t>
      </w:r>
      <w:r w:rsidR="00ED2DEF" w:rsidRPr="00E45680">
        <w:rPr>
          <w:rFonts w:ascii="Times New Roman" w:hAnsi="Times New Roman"/>
          <w:szCs w:val="22"/>
        </w:rPr>
        <w:t xml:space="preserve"> for </w:t>
      </w:r>
      <w:r w:rsidR="00ED2DEF" w:rsidRPr="00E45680">
        <w:rPr>
          <w:rFonts w:ascii="Times New Roman" w:eastAsia="SimSun" w:hAnsi="Times New Roman"/>
          <w:noProof/>
          <w:szCs w:val="22"/>
          <w:lang w:val="en-CA" w:eastAsia="ja-JP"/>
        </w:rPr>
        <w:t>num_tiles_in_slice_minus1</w:t>
      </w:r>
      <w:r w:rsidRPr="00E45680">
        <w:rPr>
          <w:rFonts w:ascii="Times New Roman" w:hAnsi="Times New Roman"/>
          <w:szCs w:val="22"/>
        </w:rPr>
        <w:t xml:space="preserve"> is b</w:t>
      </w:r>
      <w:r w:rsidR="009B2FE9" w:rsidRPr="00E45680">
        <w:rPr>
          <w:rFonts w:ascii="Times New Roman" w:hAnsi="Times New Roman"/>
          <w:szCs w:val="22"/>
        </w:rPr>
        <w:t>ased on</w:t>
      </w:r>
      <w:r w:rsidR="00ED2DEF" w:rsidRPr="00E45680">
        <w:rPr>
          <w:rFonts w:ascii="Times New Roman" w:hAnsi="Times New Roman"/>
          <w:szCs w:val="22"/>
        </w:rPr>
        <w:t xml:space="preserve"> the</w:t>
      </w:r>
      <w:r w:rsidR="009B2FE9" w:rsidRPr="00E45680">
        <w:rPr>
          <w:rFonts w:ascii="Times New Roman" w:hAnsi="Times New Roman"/>
          <w:szCs w:val="22"/>
        </w:rPr>
        <w:t xml:space="preserve"> two cases:</w:t>
      </w:r>
    </w:p>
    <w:p w14:paraId="2F7B2ECC" w14:textId="77777777" w:rsidR="009B2FE9" w:rsidRPr="00E45680" w:rsidRDefault="009B2FE9" w:rsidP="00ED2DEF">
      <w:pPr>
        <w:pStyle w:val="PlainText"/>
        <w:numPr>
          <w:ilvl w:val="0"/>
          <w:numId w:val="23"/>
        </w:numPr>
        <w:spacing w:before="120"/>
        <w:rPr>
          <w:rFonts w:ascii="Times New Roman" w:hAnsi="Times New Roman"/>
          <w:szCs w:val="22"/>
        </w:rPr>
      </w:pPr>
      <w:r w:rsidRPr="00E45680">
        <w:rPr>
          <w:rFonts w:ascii="Times New Roman" w:hAnsi="Times New Roman"/>
          <w:szCs w:val="22"/>
        </w:rPr>
        <w:t xml:space="preserve">When </w:t>
      </w:r>
      <w:proofErr w:type="spellStart"/>
      <w:r w:rsidRPr="00E45680">
        <w:rPr>
          <w:rFonts w:ascii="Times New Roman" w:hAnsi="Times New Roman"/>
          <w:szCs w:val="22"/>
        </w:rPr>
        <w:t>no_pic_partition_flag</w:t>
      </w:r>
      <w:proofErr w:type="spellEnd"/>
      <w:r w:rsidRPr="00E45680">
        <w:rPr>
          <w:rFonts w:ascii="Times New Roman" w:hAnsi="Times New Roman"/>
          <w:szCs w:val="22"/>
        </w:rPr>
        <w:t xml:space="preserve"> is 1, </w:t>
      </w:r>
      <w:proofErr w:type="spellStart"/>
      <w:r w:rsidRPr="00E45680">
        <w:rPr>
          <w:rFonts w:ascii="Times New Roman" w:hAnsi="Times New Roman"/>
          <w:szCs w:val="22"/>
        </w:rPr>
        <w:t>rect_slice_flag</w:t>
      </w:r>
      <w:proofErr w:type="spellEnd"/>
      <w:r w:rsidRPr="00E45680">
        <w:rPr>
          <w:rFonts w:ascii="Times New Roman" w:hAnsi="Times New Roman"/>
          <w:szCs w:val="22"/>
        </w:rPr>
        <w:t xml:space="preserve"> is inferred to equal to 1. Then single tile or slice is implied, and num_tiles_in_slice_minus1 is not used at all.</w:t>
      </w:r>
    </w:p>
    <w:p w14:paraId="1ED3C8D9" w14:textId="31C450F3" w:rsidR="009B2FE9" w:rsidRPr="00E45680" w:rsidRDefault="009B2FE9" w:rsidP="00ED2DEF">
      <w:pPr>
        <w:pStyle w:val="PlainText"/>
        <w:numPr>
          <w:ilvl w:val="0"/>
          <w:numId w:val="23"/>
        </w:numPr>
        <w:spacing w:before="120"/>
        <w:rPr>
          <w:rFonts w:ascii="Times New Roman" w:hAnsi="Times New Roman"/>
          <w:szCs w:val="22"/>
        </w:rPr>
      </w:pPr>
      <w:r w:rsidRPr="00E45680">
        <w:rPr>
          <w:rFonts w:ascii="Times New Roman" w:hAnsi="Times New Roman"/>
          <w:szCs w:val="22"/>
        </w:rPr>
        <w:t xml:space="preserve">When </w:t>
      </w:r>
      <w:proofErr w:type="spellStart"/>
      <w:r w:rsidRPr="00E45680">
        <w:rPr>
          <w:rFonts w:ascii="Times New Roman" w:hAnsi="Times New Roman"/>
          <w:szCs w:val="22"/>
        </w:rPr>
        <w:t>no_pic_partition_flag</w:t>
      </w:r>
      <w:proofErr w:type="spellEnd"/>
      <w:r w:rsidRPr="00E45680">
        <w:rPr>
          <w:rFonts w:ascii="Times New Roman" w:hAnsi="Times New Roman"/>
          <w:szCs w:val="22"/>
        </w:rPr>
        <w:t xml:space="preserve"> is 0, there are tile partitions.</w:t>
      </w:r>
    </w:p>
    <w:p w14:paraId="19D32A89" w14:textId="707F4A29" w:rsidR="009B2FE9" w:rsidRPr="00E45680" w:rsidRDefault="009B2FE9" w:rsidP="00ED2DEF">
      <w:pPr>
        <w:pStyle w:val="PlainText"/>
        <w:numPr>
          <w:ilvl w:val="0"/>
          <w:numId w:val="24"/>
        </w:numPr>
        <w:spacing w:before="120"/>
        <w:rPr>
          <w:rFonts w:ascii="Times New Roman" w:hAnsi="Times New Roman"/>
          <w:szCs w:val="22"/>
        </w:rPr>
      </w:pPr>
      <w:r w:rsidRPr="00E45680">
        <w:rPr>
          <w:rFonts w:ascii="Times New Roman" w:hAnsi="Times New Roman"/>
          <w:szCs w:val="22"/>
        </w:rPr>
        <w:t xml:space="preserve">For </w:t>
      </w:r>
      <w:proofErr w:type="spellStart"/>
      <w:r w:rsidRPr="00E45680">
        <w:rPr>
          <w:rFonts w:ascii="Times New Roman" w:hAnsi="Times New Roman"/>
          <w:szCs w:val="22"/>
        </w:rPr>
        <w:t>rect_slice_flag</w:t>
      </w:r>
      <w:proofErr w:type="spellEnd"/>
      <w:r w:rsidRPr="00E45680">
        <w:rPr>
          <w:rFonts w:ascii="Times New Roman" w:hAnsi="Times New Roman"/>
          <w:szCs w:val="22"/>
        </w:rPr>
        <w:t xml:space="preserve"> = 1, num_tiles_in_slice_minus1 is not used at all, as the number of tile in each slice is known as specified in the PPS already.</w:t>
      </w:r>
    </w:p>
    <w:p w14:paraId="094C3ABC" w14:textId="4C0C3F11" w:rsidR="00F84D6D" w:rsidRPr="00E45680" w:rsidRDefault="009B2FE9" w:rsidP="00ED2DEF">
      <w:pPr>
        <w:pStyle w:val="PlainText"/>
        <w:numPr>
          <w:ilvl w:val="0"/>
          <w:numId w:val="24"/>
        </w:numPr>
        <w:spacing w:before="120"/>
        <w:rPr>
          <w:rFonts w:ascii="Times New Roman" w:hAnsi="Times New Roman"/>
          <w:szCs w:val="22"/>
        </w:rPr>
      </w:pPr>
      <w:r w:rsidRPr="00E45680">
        <w:rPr>
          <w:rFonts w:ascii="Times New Roman" w:hAnsi="Times New Roman"/>
          <w:szCs w:val="22"/>
        </w:rPr>
        <w:t xml:space="preserve">For </w:t>
      </w:r>
      <w:proofErr w:type="spellStart"/>
      <w:r w:rsidRPr="00E45680">
        <w:rPr>
          <w:rFonts w:ascii="Times New Roman" w:hAnsi="Times New Roman"/>
          <w:szCs w:val="22"/>
        </w:rPr>
        <w:t>rect_slice_fl</w:t>
      </w:r>
      <w:r w:rsidR="00C74102" w:rsidRPr="00E45680">
        <w:rPr>
          <w:rFonts w:ascii="Times New Roman" w:hAnsi="Times New Roman"/>
          <w:szCs w:val="22"/>
        </w:rPr>
        <w:t>ag</w:t>
      </w:r>
      <w:proofErr w:type="spellEnd"/>
      <w:r w:rsidR="00C74102" w:rsidRPr="00E45680">
        <w:rPr>
          <w:rFonts w:ascii="Times New Roman" w:hAnsi="Times New Roman"/>
          <w:szCs w:val="22"/>
        </w:rPr>
        <w:t xml:space="preserve"> = 0, when </w:t>
      </w:r>
      <w:proofErr w:type="spellStart"/>
      <w:r w:rsidR="00C74102" w:rsidRPr="00E45680">
        <w:rPr>
          <w:rFonts w:ascii="Times New Roman" w:hAnsi="Times New Roman"/>
          <w:szCs w:val="22"/>
        </w:rPr>
        <w:t>NumTilesInPic</w:t>
      </w:r>
      <w:proofErr w:type="spellEnd"/>
      <w:r w:rsidR="00C74102" w:rsidRPr="00E45680">
        <w:rPr>
          <w:rFonts w:ascii="Times New Roman" w:hAnsi="Times New Roman"/>
          <w:szCs w:val="22"/>
        </w:rPr>
        <w:t xml:space="preserve"> </w:t>
      </w:r>
      <w:r w:rsidRPr="00E45680">
        <w:rPr>
          <w:rFonts w:ascii="Times New Roman" w:hAnsi="Times New Roman"/>
          <w:szCs w:val="22"/>
        </w:rPr>
        <w:t xml:space="preserve">&gt; 1, num_tiles_in_slice_minus1 is signalled as in the current text. The case needs inference is when </w:t>
      </w:r>
      <w:proofErr w:type="spellStart"/>
      <w:r w:rsidRPr="00E45680">
        <w:rPr>
          <w:rFonts w:ascii="Times New Roman" w:hAnsi="Times New Roman"/>
          <w:szCs w:val="22"/>
        </w:rPr>
        <w:t>NumTilesInPic</w:t>
      </w:r>
      <w:proofErr w:type="spellEnd"/>
      <w:r w:rsidRPr="00E45680">
        <w:rPr>
          <w:rFonts w:ascii="Times New Roman" w:hAnsi="Times New Roman"/>
          <w:szCs w:val="22"/>
        </w:rPr>
        <w:t xml:space="preserve"> = 1, which is missing.</w:t>
      </w:r>
    </w:p>
    <w:p w14:paraId="039A0DDD" w14:textId="77777777" w:rsidR="00A97876" w:rsidRPr="00810C65" w:rsidRDefault="00A97876" w:rsidP="00812253">
      <w:pPr>
        <w:pStyle w:val="PlainText"/>
        <w:spacing w:before="120"/>
        <w:rPr>
          <w:rFonts w:ascii="Times New Roman" w:hAnsi="Times New Roman"/>
        </w:rPr>
      </w:pPr>
    </w:p>
    <w:p w14:paraId="6600379F" w14:textId="7BEBEAD7" w:rsidR="007D6D11" w:rsidRPr="00E06E74" w:rsidRDefault="007D6D11" w:rsidP="008B593E">
      <w:pPr>
        <w:pStyle w:val="Heading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</w:p>
    <w:p w14:paraId="66A83E6D" w14:textId="0A484DAE" w:rsidR="00985437" w:rsidRDefault="00ED2DEF" w:rsidP="00051D40">
      <w:r>
        <w:t>This contribution propose</w:t>
      </w:r>
      <w:r w:rsidR="00A97876">
        <w:t>s</w:t>
      </w:r>
      <w:r>
        <w:t xml:space="preserve"> some improvements on the current </w:t>
      </w:r>
      <w:r w:rsidR="00A97876">
        <w:t xml:space="preserve">VVC </w:t>
      </w:r>
      <w:r>
        <w:t xml:space="preserve">draft text with three proposals. </w:t>
      </w:r>
      <w:r w:rsidR="00781454">
        <w:t>The proponents suggest the group adopt the relevant text improvement.</w:t>
      </w:r>
    </w:p>
    <w:p w14:paraId="08D23724" w14:textId="77777777" w:rsidR="00A97876" w:rsidRDefault="00A97876" w:rsidP="00051D40"/>
    <w:p w14:paraId="38784476" w14:textId="4810F6EF" w:rsidR="004B2C5E" w:rsidRPr="00793460" w:rsidRDefault="004B2C5E" w:rsidP="00793460">
      <w:pPr>
        <w:pStyle w:val="Heading1"/>
        <w:ind w:left="360" w:hanging="360"/>
        <w:rPr>
          <w:lang w:val="en-CA"/>
        </w:rPr>
      </w:pPr>
      <w:r w:rsidRPr="00793460">
        <w:rPr>
          <w:lang w:val="en-CA"/>
        </w:rPr>
        <w:t>References</w:t>
      </w:r>
    </w:p>
    <w:p w14:paraId="4E170BF8" w14:textId="425825CA" w:rsidR="001758E1" w:rsidRPr="00812253" w:rsidRDefault="001758E1" w:rsidP="001758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812253">
        <w:rPr>
          <w:rFonts w:eastAsia="Malgun Gothic"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985437" w:rsidRPr="00264DBB">
        <w:rPr>
          <w:szCs w:val="22"/>
          <w:lang w:val="en-CA"/>
        </w:rPr>
        <w:t>,</w:t>
      </w:r>
      <w:r w:rsidRPr="00264DBB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376C1D35" w14:textId="77777777" w:rsidR="00D95912" w:rsidRPr="00812253" w:rsidRDefault="00D95912" w:rsidP="008122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jc w:val="left"/>
        <w:textAlignment w:val="auto"/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3ED8E" w14:textId="77777777" w:rsidR="00E97D99" w:rsidRDefault="00E97D99">
      <w:r>
        <w:separator/>
      </w:r>
    </w:p>
  </w:endnote>
  <w:endnote w:type="continuationSeparator" w:id="0">
    <w:p w14:paraId="2AD6CD72" w14:textId="77777777" w:rsidR="00E97D99" w:rsidRDefault="00E9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32B3C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4289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5680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06304" w14:textId="77777777" w:rsidR="00E97D99" w:rsidRDefault="00E97D99">
      <w:r>
        <w:separator/>
      </w:r>
    </w:p>
  </w:footnote>
  <w:footnote w:type="continuationSeparator" w:id="0">
    <w:p w14:paraId="57ED8CC7" w14:textId="77777777" w:rsidR="00E97D99" w:rsidRDefault="00E97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9935D06"/>
    <w:multiLevelType w:val="hybridMultilevel"/>
    <w:tmpl w:val="8B3A9726"/>
    <w:lvl w:ilvl="0" w:tplc="2CAE5B7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F2017"/>
    <w:multiLevelType w:val="hybridMultilevel"/>
    <w:tmpl w:val="7D3A9B48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6F8D4A57"/>
    <w:multiLevelType w:val="hybridMultilevel"/>
    <w:tmpl w:val="54CC9096"/>
    <w:lvl w:ilvl="0" w:tplc="8DA0DDCC">
      <w:start w:val="7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F076D3"/>
    <w:multiLevelType w:val="hybridMultilevel"/>
    <w:tmpl w:val="9A1EEAC6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17269"/>
    <w:multiLevelType w:val="hybridMultilevel"/>
    <w:tmpl w:val="CE343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  <w:num w:numId="14">
    <w:abstractNumId w:val="9"/>
    <w:lvlOverride w:ilvl="0">
      <w:startOverride w:val="5"/>
    </w:lvlOverride>
  </w:num>
  <w:num w:numId="15">
    <w:abstractNumId w:val="9"/>
  </w:num>
  <w:num w:numId="16">
    <w:abstractNumId w:val="3"/>
  </w:num>
  <w:num w:numId="17">
    <w:abstractNumId w:val="6"/>
  </w:num>
  <w:num w:numId="18">
    <w:abstractNumId w:val="11"/>
  </w:num>
  <w:num w:numId="19">
    <w:abstractNumId w:val="4"/>
  </w:num>
  <w:num w:numId="20">
    <w:abstractNumId w:val="16"/>
  </w:num>
  <w:num w:numId="21">
    <w:abstractNumId w:val="19"/>
  </w:num>
  <w:num w:numId="22">
    <w:abstractNumId w:val="18"/>
  </w:num>
  <w:num w:numId="23">
    <w:abstractNumId w:val="2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41E6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0A4"/>
    <w:rsid w:val="000C09AC"/>
    <w:rsid w:val="000C2BAA"/>
    <w:rsid w:val="000C5CA0"/>
    <w:rsid w:val="000E00F3"/>
    <w:rsid w:val="000F158C"/>
    <w:rsid w:val="00102F3D"/>
    <w:rsid w:val="00111BD8"/>
    <w:rsid w:val="00112E4A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2786"/>
    <w:rsid w:val="00155526"/>
    <w:rsid w:val="00160113"/>
    <w:rsid w:val="00171371"/>
    <w:rsid w:val="00172CA8"/>
    <w:rsid w:val="001758E1"/>
    <w:rsid w:val="00175A24"/>
    <w:rsid w:val="00184FE8"/>
    <w:rsid w:val="00187E58"/>
    <w:rsid w:val="001A297E"/>
    <w:rsid w:val="001A31FA"/>
    <w:rsid w:val="001A368E"/>
    <w:rsid w:val="001A7329"/>
    <w:rsid w:val="001A792F"/>
    <w:rsid w:val="001A7EBB"/>
    <w:rsid w:val="001B022A"/>
    <w:rsid w:val="001B4E28"/>
    <w:rsid w:val="001B680C"/>
    <w:rsid w:val="001B6A5C"/>
    <w:rsid w:val="001C3525"/>
    <w:rsid w:val="001C3AFB"/>
    <w:rsid w:val="001C5862"/>
    <w:rsid w:val="001D1BD2"/>
    <w:rsid w:val="001D1E50"/>
    <w:rsid w:val="001E0248"/>
    <w:rsid w:val="001E02BE"/>
    <w:rsid w:val="001E3B37"/>
    <w:rsid w:val="001E4B13"/>
    <w:rsid w:val="001E51BA"/>
    <w:rsid w:val="001F2594"/>
    <w:rsid w:val="001F2772"/>
    <w:rsid w:val="001F4D90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42EA"/>
    <w:rsid w:val="002375C1"/>
    <w:rsid w:val="00237F02"/>
    <w:rsid w:val="0024777D"/>
    <w:rsid w:val="00247E1E"/>
    <w:rsid w:val="00262A15"/>
    <w:rsid w:val="00263398"/>
    <w:rsid w:val="00263B99"/>
    <w:rsid w:val="002647D8"/>
    <w:rsid w:val="00264DBB"/>
    <w:rsid w:val="00266F06"/>
    <w:rsid w:val="00271588"/>
    <w:rsid w:val="00275BCF"/>
    <w:rsid w:val="0027606B"/>
    <w:rsid w:val="00280613"/>
    <w:rsid w:val="00291E36"/>
    <w:rsid w:val="00292257"/>
    <w:rsid w:val="00297CED"/>
    <w:rsid w:val="002A3A0A"/>
    <w:rsid w:val="002A54E0"/>
    <w:rsid w:val="002B1595"/>
    <w:rsid w:val="002B191D"/>
    <w:rsid w:val="002B2E83"/>
    <w:rsid w:val="002C3672"/>
    <w:rsid w:val="002D028E"/>
    <w:rsid w:val="002D0AF6"/>
    <w:rsid w:val="002E4DEB"/>
    <w:rsid w:val="002F164D"/>
    <w:rsid w:val="00300ABA"/>
    <w:rsid w:val="003021BC"/>
    <w:rsid w:val="00306206"/>
    <w:rsid w:val="00317D85"/>
    <w:rsid w:val="003270B5"/>
    <w:rsid w:val="00327C56"/>
    <w:rsid w:val="00330D74"/>
    <w:rsid w:val="003315A1"/>
    <w:rsid w:val="00336C61"/>
    <w:rsid w:val="003373EC"/>
    <w:rsid w:val="00342FF4"/>
    <w:rsid w:val="00344E5A"/>
    <w:rsid w:val="0034503B"/>
    <w:rsid w:val="00346148"/>
    <w:rsid w:val="00353362"/>
    <w:rsid w:val="00353A1A"/>
    <w:rsid w:val="003669EA"/>
    <w:rsid w:val="003706CC"/>
    <w:rsid w:val="00377710"/>
    <w:rsid w:val="00386768"/>
    <w:rsid w:val="00392E92"/>
    <w:rsid w:val="003A216F"/>
    <w:rsid w:val="003A2D8E"/>
    <w:rsid w:val="003A7CE6"/>
    <w:rsid w:val="003B272A"/>
    <w:rsid w:val="003B7F7B"/>
    <w:rsid w:val="003C20E4"/>
    <w:rsid w:val="003D6342"/>
    <w:rsid w:val="003E3332"/>
    <w:rsid w:val="003E39AC"/>
    <w:rsid w:val="003E4E61"/>
    <w:rsid w:val="003E6F90"/>
    <w:rsid w:val="003E73ED"/>
    <w:rsid w:val="003E7BD0"/>
    <w:rsid w:val="003F28DB"/>
    <w:rsid w:val="003F5680"/>
    <w:rsid w:val="003F5D0F"/>
    <w:rsid w:val="00400AE6"/>
    <w:rsid w:val="00401966"/>
    <w:rsid w:val="004128CE"/>
    <w:rsid w:val="00414101"/>
    <w:rsid w:val="004145D5"/>
    <w:rsid w:val="004219CF"/>
    <w:rsid w:val="004234F0"/>
    <w:rsid w:val="00433DDB"/>
    <w:rsid w:val="004354AB"/>
    <w:rsid w:val="00435A29"/>
    <w:rsid w:val="00437619"/>
    <w:rsid w:val="004468FA"/>
    <w:rsid w:val="00454F37"/>
    <w:rsid w:val="00454FC8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307F"/>
    <w:rsid w:val="004E4F4F"/>
    <w:rsid w:val="004E58D3"/>
    <w:rsid w:val="004E6789"/>
    <w:rsid w:val="004E7CA9"/>
    <w:rsid w:val="004F61E3"/>
    <w:rsid w:val="00502E10"/>
    <w:rsid w:val="0051015C"/>
    <w:rsid w:val="00516494"/>
    <w:rsid w:val="00516CF1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1AA4"/>
    <w:rsid w:val="005753EC"/>
    <w:rsid w:val="005801A2"/>
    <w:rsid w:val="005916B6"/>
    <w:rsid w:val="005952A5"/>
    <w:rsid w:val="005A169D"/>
    <w:rsid w:val="005A33A1"/>
    <w:rsid w:val="005A7C0B"/>
    <w:rsid w:val="005B217D"/>
    <w:rsid w:val="005B23A6"/>
    <w:rsid w:val="005C385F"/>
    <w:rsid w:val="005C7C26"/>
    <w:rsid w:val="005E1AC6"/>
    <w:rsid w:val="005E3F2B"/>
    <w:rsid w:val="005E667D"/>
    <w:rsid w:val="005F070D"/>
    <w:rsid w:val="005F4651"/>
    <w:rsid w:val="005F6F1B"/>
    <w:rsid w:val="00604F85"/>
    <w:rsid w:val="0061038E"/>
    <w:rsid w:val="00615995"/>
    <w:rsid w:val="00616155"/>
    <w:rsid w:val="006201B4"/>
    <w:rsid w:val="00623CDE"/>
    <w:rsid w:val="00624805"/>
    <w:rsid w:val="00624B33"/>
    <w:rsid w:val="0063041A"/>
    <w:rsid w:val="00630AA2"/>
    <w:rsid w:val="0063237D"/>
    <w:rsid w:val="00640C29"/>
    <w:rsid w:val="00646707"/>
    <w:rsid w:val="00657F7E"/>
    <w:rsid w:val="00662CE0"/>
    <w:rsid w:val="00662E58"/>
    <w:rsid w:val="006637F2"/>
    <w:rsid w:val="006642A5"/>
    <w:rsid w:val="00664DCF"/>
    <w:rsid w:val="006731A0"/>
    <w:rsid w:val="006829C8"/>
    <w:rsid w:val="006C24D6"/>
    <w:rsid w:val="006C2FC5"/>
    <w:rsid w:val="006C5D39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2A4F"/>
    <w:rsid w:val="00726451"/>
    <w:rsid w:val="00726AA1"/>
    <w:rsid w:val="00727453"/>
    <w:rsid w:val="0073430A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1454"/>
    <w:rsid w:val="007824D3"/>
    <w:rsid w:val="00787A50"/>
    <w:rsid w:val="00793460"/>
    <w:rsid w:val="00796EE3"/>
    <w:rsid w:val="007A63E5"/>
    <w:rsid w:val="007A7D29"/>
    <w:rsid w:val="007B4AB8"/>
    <w:rsid w:val="007B5249"/>
    <w:rsid w:val="007C5ACD"/>
    <w:rsid w:val="007D1181"/>
    <w:rsid w:val="007D632A"/>
    <w:rsid w:val="007D6D11"/>
    <w:rsid w:val="007E01A3"/>
    <w:rsid w:val="007F1F8B"/>
    <w:rsid w:val="007F6205"/>
    <w:rsid w:val="007F67A1"/>
    <w:rsid w:val="00810C65"/>
    <w:rsid w:val="00811C05"/>
    <w:rsid w:val="00812253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95038"/>
    <w:rsid w:val="008A2045"/>
    <w:rsid w:val="008A4B4C"/>
    <w:rsid w:val="008B09CA"/>
    <w:rsid w:val="008B2AD7"/>
    <w:rsid w:val="008C05F4"/>
    <w:rsid w:val="008C239F"/>
    <w:rsid w:val="008E2ABD"/>
    <w:rsid w:val="008E382A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69A6"/>
    <w:rsid w:val="009374A7"/>
    <w:rsid w:val="00955F6D"/>
    <w:rsid w:val="0096067C"/>
    <w:rsid w:val="00963754"/>
    <w:rsid w:val="00967BCC"/>
    <w:rsid w:val="00973572"/>
    <w:rsid w:val="00974DB3"/>
    <w:rsid w:val="00975539"/>
    <w:rsid w:val="00977C16"/>
    <w:rsid w:val="00981BB9"/>
    <w:rsid w:val="00985437"/>
    <w:rsid w:val="00985479"/>
    <w:rsid w:val="0098551D"/>
    <w:rsid w:val="00985DCB"/>
    <w:rsid w:val="00990DAB"/>
    <w:rsid w:val="0099167D"/>
    <w:rsid w:val="00994481"/>
    <w:rsid w:val="0099518F"/>
    <w:rsid w:val="009A523D"/>
    <w:rsid w:val="009B02A1"/>
    <w:rsid w:val="009B2475"/>
    <w:rsid w:val="009B29A4"/>
    <w:rsid w:val="009B2FE9"/>
    <w:rsid w:val="009B3361"/>
    <w:rsid w:val="009B7F3F"/>
    <w:rsid w:val="009C0A68"/>
    <w:rsid w:val="009C12DF"/>
    <w:rsid w:val="009D7CE6"/>
    <w:rsid w:val="009E448E"/>
    <w:rsid w:val="009E596C"/>
    <w:rsid w:val="009F496B"/>
    <w:rsid w:val="00A01439"/>
    <w:rsid w:val="00A02E61"/>
    <w:rsid w:val="00A04AA7"/>
    <w:rsid w:val="00A05CFF"/>
    <w:rsid w:val="00A104BD"/>
    <w:rsid w:val="00A1223F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7603C"/>
    <w:rsid w:val="00A767DC"/>
    <w:rsid w:val="00A76A6D"/>
    <w:rsid w:val="00A76CE4"/>
    <w:rsid w:val="00A83253"/>
    <w:rsid w:val="00A857C3"/>
    <w:rsid w:val="00A87C35"/>
    <w:rsid w:val="00A91AE9"/>
    <w:rsid w:val="00A97876"/>
    <w:rsid w:val="00AA54DD"/>
    <w:rsid w:val="00AA6E84"/>
    <w:rsid w:val="00AB00BB"/>
    <w:rsid w:val="00AB1A1C"/>
    <w:rsid w:val="00AD05A8"/>
    <w:rsid w:val="00AE341B"/>
    <w:rsid w:val="00AE37F6"/>
    <w:rsid w:val="00AE6637"/>
    <w:rsid w:val="00AF2EAD"/>
    <w:rsid w:val="00B01905"/>
    <w:rsid w:val="00B0203B"/>
    <w:rsid w:val="00B04FA9"/>
    <w:rsid w:val="00B07CA7"/>
    <w:rsid w:val="00B1279A"/>
    <w:rsid w:val="00B223DF"/>
    <w:rsid w:val="00B3640F"/>
    <w:rsid w:val="00B368C9"/>
    <w:rsid w:val="00B4194A"/>
    <w:rsid w:val="00B437E8"/>
    <w:rsid w:val="00B5222E"/>
    <w:rsid w:val="00B53179"/>
    <w:rsid w:val="00B57A23"/>
    <w:rsid w:val="00B600CD"/>
    <w:rsid w:val="00B61AE2"/>
    <w:rsid w:val="00B61B2C"/>
    <w:rsid w:val="00B61C96"/>
    <w:rsid w:val="00B65E61"/>
    <w:rsid w:val="00B70826"/>
    <w:rsid w:val="00B720D8"/>
    <w:rsid w:val="00B73A2A"/>
    <w:rsid w:val="00B75A51"/>
    <w:rsid w:val="00B77D1A"/>
    <w:rsid w:val="00B827C6"/>
    <w:rsid w:val="00B85A35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14289"/>
    <w:rsid w:val="00C217CE"/>
    <w:rsid w:val="00C26CCB"/>
    <w:rsid w:val="00C30249"/>
    <w:rsid w:val="00C311DE"/>
    <w:rsid w:val="00C3723B"/>
    <w:rsid w:val="00C42466"/>
    <w:rsid w:val="00C574D7"/>
    <w:rsid w:val="00C606C9"/>
    <w:rsid w:val="00C74102"/>
    <w:rsid w:val="00C80288"/>
    <w:rsid w:val="00C84003"/>
    <w:rsid w:val="00C90650"/>
    <w:rsid w:val="00C91206"/>
    <w:rsid w:val="00C916C0"/>
    <w:rsid w:val="00C958C1"/>
    <w:rsid w:val="00C97D78"/>
    <w:rsid w:val="00CA08D2"/>
    <w:rsid w:val="00CC2AAE"/>
    <w:rsid w:val="00CC3011"/>
    <w:rsid w:val="00CC5A42"/>
    <w:rsid w:val="00CD0EAB"/>
    <w:rsid w:val="00CE3565"/>
    <w:rsid w:val="00CE3E39"/>
    <w:rsid w:val="00CE5E02"/>
    <w:rsid w:val="00CF0024"/>
    <w:rsid w:val="00CF34DB"/>
    <w:rsid w:val="00CF3917"/>
    <w:rsid w:val="00CF558F"/>
    <w:rsid w:val="00D010C0"/>
    <w:rsid w:val="00D073E2"/>
    <w:rsid w:val="00D1555A"/>
    <w:rsid w:val="00D21CD5"/>
    <w:rsid w:val="00D22411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51BE"/>
    <w:rsid w:val="00D7089F"/>
    <w:rsid w:val="00D807BF"/>
    <w:rsid w:val="00D82FCC"/>
    <w:rsid w:val="00D84DBA"/>
    <w:rsid w:val="00D953AA"/>
    <w:rsid w:val="00D95912"/>
    <w:rsid w:val="00DA17FC"/>
    <w:rsid w:val="00DA7887"/>
    <w:rsid w:val="00DB12A2"/>
    <w:rsid w:val="00DB1E09"/>
    <w:rsid w:val="00DB2C26"/>
    <w:rsid w:val="00DB7146"/>
    <w:rsid w:val="00DC4C63"/>
    <w:rsid w:val="00DD02F4"/>
    <w:rsid w:val="00DD1FAE"/>
    <w:rsid w:val="00DD4326"/>
    <w:rsid w:val="00DD6622"/>
    <w:rsid w:val="00DE1C7C"/>
    <w:rsid w:val="00DE6B43"/>
    <w:rsid w:val="00DF40FA"/>
    <w:rsid w:val="00DF6153"/>
    <w:rsid w:val="00E00F37"/>
    <w:rsid w:val="00E06E74"/>
    <w:rsid w:val="00E11923"/>
    <w:rsid w:val="00E2512E"/>
    <w:rsid w:val="00E262D4"/>
    <w:rsid w:val="00E35197"/>
    <w:rsid w:val="00E36250"/>
    <w:rsid w:val="00E37038"/>
    <w:rsid w:val="00E37E10"/>
    <w:rsid w:val="00E37ED3"/>
    <w:rsid w:val="00E45680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6C4C"/>
    <w:rsid w:val="00E907A3"/>
    <w:rsid w:val="00E93FDA"/>
    <w:rsid w:val="00E97D99"/>
    <w:rsid w:val="00EA5AE0"/>
    <w:rsid w:val="00EA75FB"/>
    <w:rsid w:val="00EB56E1"/>
    <w:rsid w:val="00EB7AB1"/>
    <w:rsid w:val="00EC32BD"/>
    <w:rsid w:val="00EC559C"/>
    <w:rsid w:val="00ED2DEF"/>
    <w:rsid w:val="00EE3109"/>
    <w:rsid w:val="00EE3EB4"/>
    <w:rsid w:val="00EE7CD8"/>
    <w:rsid w:val="00EF1B07"/>
    <w:rsid w:val="00EF37F6"/>
    <w:rsid w:val="00EF48CC"/>
    <w:rsid w:val="00F00801"/>
    <w:rsid w:val="00F00D6B"/>
    <w:rsid w:val="00F01CA5"/>
    <w:rsid w:val="00F23176"/>
    <w:rsid w:val="00F2488D"/>
    <w:rsid w:val="00F25FF1"/>
    <w:rsid w:val="00F37E1B"/>
    <w:rsid w:val="00F45363"/>
    <w:rsid w:val="00F601A0"/>
    <w:rsid w:val="00F65AAD"/>
    <w:rsid w:val="00F704C9"/>
    <w:rsid w:val="00F712E9"/>
    <w:rsid w:val="00F73032"/>
    <w:rsid w:val="00F848FC"/>
    <w:rsid w:val="00F84D6D"/>
    <w:rsid w:val="00F906F6"/>
    <w:rsid w:val="00F9282A"/>
    <w:rsid w:val="00F96BAD"/>
    <w:rsid w:val="00FA047A"/>
    <w:rsid w:val="00FA139D"/>
    <w:rsid w:val="00FA5F0F"/>
    <w:rsid w:val="00FA60F5"/>
    <w:rsid w:val="00FA7C2B"/>
    <w:rsid w:val="00FB0E84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1758E1"/>
    <w:rPr>
      <w:rFonts w:eastAsia="Batang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9B2F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Times New Roman" w:hAnsi="Calibri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B2FE9"/>
    <w:rPr>
      <w:rFonts w:ascii="Calibri" w:eastAsia="Times New Roman" w:hAnsi="Calibri"/>
      <w:sz w:val="22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E5027-0B93-4410-AAAD-B0DF2FC0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7</Pages>
  <Words>2218</Words>
  <Characters>12648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75</cp:revision>
  <cp:lastPrinted>1900-01-01T08:00:00Z</cp:lastPrinted>
  <dcterms:created xsi:type="dcterms:W3CDTF">2019-12-23T13:23:00Z</dcterms:created>
  <dcterms:modified xsi:type="dcterms:W3CDTF">2019-12-31T03:07:00Z</dcterms:modified>
</cp:coreProperties>
</file>