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057221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CB6DA6">
              <w:rPr>
                <w:lang w:val="en-CA"/>
              </w:rPr>
              <w:t>1096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992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A174C4" w:rsidR="00E61DAC" w:rsidRPr="005B217D" w:rsidRDefault="00CB6DA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B6DA6">
              <w:rPr>
                <w:b/>
                <w:szCs w:val="22"/>
                <w:lang w:val="en-CA"/>
              </w:rPr>
              <w:t>Cross-check of JVET-O0515: Non CE3: Intra mode coding of non-MPM modes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288DE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B7CC0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2341B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49D81240" w14:textId="6EFC9D13" w:rsidR="00E61DAC" w:rsidRPr="00A77460" w:rsidRDefault="00FD767D">
            <w:pPr>
              <w:spacing w:before="60" w:after="60"/>
              <w:rPr>
                <w:szCs w:val="22"/>
                <w:lang w:val="fr-FR"/>
              </w:rPr>
            </w:pPr>
            <w:r w:rsidRPr="00A77460">
              <w:rPr>
                <w:szCs w:val="22"/>
                <w:lang w:val="fr-FR"/>
              </w:rPr>
              <w:t xml:space="preserve">Fabien Racapé, </w:t>
            </w:r>
            <w:r w:rsidR="00D11C01" w:rsidRPr="00A77460">
              <w:rPr>
                <w:szCs w:val="22"/>
                <w:lang w:val="fr-FR"/>
              </w:rPr>
              <w:t xml:space="preserve">Tangi Poirier, </w:t>
            </w:r>
            <w:r w:rsidRPr="00A77460">
              <w:rPr>
                <w:szCs w:val="22"/>
                <w:lang w:val="fr-FR"/>
              </w:rPr>
              <w:t>Gagan Rath</w:t>
            </w:r>
          </w:p>
        </w:tc>
        <w:tc>
          <w:tcPr>
            <w:tcW w:w="992" w:type="dxa"/>
          </w:tcPr>
          <w:p w14:paraId="0140ECA2" w14:textId="1F02CB0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75E0FF35" w14:textId="198006D4" w:rsidR="0083325F" w:rsidRDefault="006661BE" w:rsidP="005952A5">
            <w:pPr>
              <w:spacing w:before="60" w:after="60"/>
              <w:rPr>
                <w:rStyle w:val="Hyperlink"/>
              </w:rPr>
            </w:pPr>
            <w:r>
              <w:rPr>
                <w:szCs w:val="22"/>
                <w:lang w:val="en-CA"/>
              </w:rPr>
              <w:t>(</w:t>
            </w:r>
            <w:r w:rsidR="002341BA">
              <w:rPr>
                <w:szCs w:val="22"/>
                <w:lang w:val="en-CA"/>
              </w:rPr>
              <w:t>+</w:t>
            </w:r>
            <w:r w:rsidR="008A049C">
              <w:rPr>
                <w:szCs w:val="22"/>
                <w:lang w:val="en-CA"/>
              </w:rPr>
              <w:t>1</w:t>
            </w:r>
            <w:r>
              <w:rPr>
                <w:szCs w:val="22"/>
                <w:lang w:val="en-CA"/>
              </w:rPr>
              <w:t>)</w:t>
            </w:r>
            <w:r w:rsidR="00D2751F">
              <w:rPr>
                <w:szCs w:val="22"/>
                <w:lang w:val="en-CA"/>
              </w:rPr>
              <w:t xml:space="preserve"> </w:t>
            </w:r>
            <w:r w:rsidR="008A049C">
              <w:rPr>
                <w:szCs w:val="22"/>
                <w:lang w:val="en-CA"/>
              </w:rPr>
              <w:t>510-359-</w:t>
            </w:r>
            <w:r w:rsidR="003F51A6">
              <w:rPr>
                <w:szCs w:val="22"/>
                <w:lang w:val="en-CA"/>
              </w:rPr>
              <w:t>7732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9" w:history="1">
              <w:r w:rsidR="0083325F" w:rsidRPr="00F73D8A">
                <w:rPr>
                  <w:rStyle w:val="Hyperlink"/>
                </w:rPr>
                <w:t>fabien.racape@interdigital.com</w:t>
              </w:r>
            </w:hyperlink>
          </w:p>
          <w:p w14:paraId="5F92C429" w14:textId="4B0D8293" w:rsidR="003B536C" w:rsidRDefault="003B536C" w:rsidP="005952A5">
            <w:pPr>
              <w:spacing w:before="60" w:after="60"/>
            </w:pPr>
            <w:r>
              <w:rPr>
                <w:rStyle w:val="Hyperlink"/>
              </w:rPr>
              <w:t>Tangi.poirier@interdigital.com</w:t>
            </w:r>
          </w:p>
          <w:p w14:paraId="55EC4D64" w14:textId="42F68CF5" w:rsidR="0083325F" w:rsidRDefault="008A5235" w:rsidP="005952A5">
            <w:pPr>
              <w:spacing w:before="60" w:after="60"/>
            </w:pPr>
            <w:hyperlink r:id="rId10" w:history="1">
              <w:r w:rsidR="0083325F" w:rsidRPr="00F73D8A">
                <w:rPr>
                  <w:rStyle w:val="Hyperlink"/>
                </w:rPr>
                <w:t>Gagan.rath@interdigital.com</w:t>
              </w:r>
            </w:hyperlink>
          </w:p>
          <w:p w14:paraId="32C2ABFD" w14:textId="66E18CBC" w:rsidR="00E61DAC" w:rsidRPr="005B217D" w:rsidRDefault="002341B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70BD4C" w:rsidR="00E61DAC" w:rsidRPr="005B217D" w:rsidRDefault="00DF38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4A26FE" w14:textId="0441895E" w:rsidR="005F53C1" w:rsidRDefault="002341BA" w:rsidP="005F53C1">
      <w:pPr>
        <w:rPr>
          <w:lang w:val="en-CA"/>
        </w:rPr>
      </w:pPr>
      <w:r>
        <w:rPr>
          <w:lang w:val="en-CA"/>
        </w:rPr>
        <w:t xml:space="preserve">This </w:t>
      </w:r>
      <w:r w:rsidR="00DF38AF">
        <w:rPr>
          <w:lang w:val="en-CA"/>
        </w:rPr>
        <w:t xml:space="preserve">document </w:t>
      </w:r>
      <w:r>
        <w:rPr>
          <w:lang w:val="en-CA"/>
        </w:rPr>
        <w:t xml:space="preserve">is a cross-check </w:t>
      </w:r>
      <w:r w:rsidR="00DF38AF">
        <w:rPr>
          <w:lang w:val="en-CA"/>
        </w:rPr>
        <w:t xml:space="preserve">report </w:t>
      </w:r>
      <w:r>
        <w:rPr>
          <w:lang w:val="en-CA"/>
        </w:rPr>
        <w:t xml:space="preserve">of </w:t>
      </w:r>
      <w:r w:rsidR="00DF38AF">
        <w:rPr>
          <w:lang w:val="en-CA"/>
        </w:rPr>
        <w:t xml:space="preserve">the </w:t>
      </w:r>
      <w:r>
        <w:rPr>
          <w:lang w:val="en-CA"/>
        </w:rPr>
        <w:t>contribution JVET-O0</w:t>
      </w:r>
      <w:r w:rsidR="00DF38AF">
        <w:rPr>
          <w:lang w:val="en-CA"/>
        </w:rPr>
        <w:t>5</w:t>
      </w:r>
      <w:r w:rsidR="00A77460">
        <w:rPr>
          <w:lang w:val="en-CA"/>
        </w:rPr>
        <w:t>15</w:t>
      </w:r>
      <w:r>
        <w:rPr>
          <w:lang w:val="en-CA"/>
        </w:rPr>
        <w:t xml:space="preserve"> on </w:t>
      </w:r>
      <w:r w:rsidR="00A77460">
        <w:rPr>
          <w:lang w:val="en-CA"/>
        </w:rPr>
        <w:t xml:space="preserve">the intra mode coding </w:t>
      </w:r>
      <w:r w:rsidR="0018699D">
        <w:rPr>
          <w:lang w:val="en-CA"/>
        </w:rPr>
        <w:t xml:space="preserve">of non-MPM modes. </w:t>
      </w:r>
      <w:r w:rsidR="005F53C1">
        <w:rPr>
          <w:lang w:val="en-CA"/>
        </w:rPr>
        <w:t xml:space="preserve">It is reported that the </w:t>
      </w:r>
      <w:r w:rsidR="008A5235">
        <w:rPr>
          <w:lang w:val="en-CA"/>
        </w:rPr>
        <w:t xml:space="preserve">partial </w:t>
      </w:r>
      <w:bookmarkStart w:id="0" w:name="_GoBack"/>
      <w:bookmarkEnd w:id="0"/>
      <w:r w:rsidR="005F53C1">
        <w:rPr>
          <w:lang w:val="en-CA"/>
        </w:rPr>
        <w:t>average BD-rates match those provided by the proponents. No discrepancies have been found between the provided software and the description of the tests. T</w:t>
      </w:r>
      <w:r w:rsidR="005F53C1" w:rsidRPr="00E57FBF">
        <w:rPr>
          <w:lang w:val="en-CA"/>
        </w:rPr>
        <w:t xml:space="preserve">he execution times are </w:t>
      </w:r>
      <w:r w:rsidR="0018699D">
        <w:rPr>
          <w:lang w:val="en-CA"/>
        </w:rPr>
        <w:t xml:space="preserve">not reliable </w:t>
      </w:r>
      <w:r w:rsidR="00CC30D1">
        <w:rPr>
          <w:lang w:val="en-CA"/>
        </w:rPr>
        <w:t xml:space="preserve">since the anchor and tests were run </w:t>
      </w:r>
      <w:r w:rsidR="00200C2E">
        <w:rPr>
          <w:lang w:val="en-CA"/>
        </w:rPr>
        <w:t>on heterogeneous cluster</w:t>
      </w:r>
      <w:r w:rsidR="00315E30">
        <w:rPr>
          <w:lang w:val="en-CA"/>
        </w:rPr>
        <w:t>. The proposed modification</w:t>
      </w:r>
      <w:r w:rsidR="008E18D5">
        <w:rPr>
          <w:lang w:val="en-CA"/>
        </w:rPr>
        <w:t>s</w:t>
      </w:r>
      <w:r w:rsidR="00315E30">
        <w:rPr>
          <w:lang w:val="en-CA"/>
        </w:rPr>
        <w:t xml:space="preserve"> </w:t>
      </w:r>
      <w:r w:rsidR="00940D76">
        <w:rPr>
          <w:lang w:val="en-CA"/>
        </w:rPr>
        <w:t xml:space="preserve">and the </w:t>
      </w:r>
      <w:r w:rsidR="00F57563">
        <w:rPr>
          <w:lang w:val="en-CA"/>
        </w:rPr>
        <w:t xml:space="preserve">evaluation of the software are coherent with </w:t>
      </w:r>
      <w:r w:rsidR="00315E30">
        <w:rPr>
          <w:lang w:val="en-CA"/>
        </w:rPr>
        <w:t>a minor impact on runtime</w:t>
      </w:r>
      <w:r w:rsidR="00C02026">
        <w:rPr>
          <w:lang w:val="en-CA"/>
        </w:rPr>
        <w:t>s</w:t>
      </w:r>
      <w:r w:rsidR="00940D76">
        <w:rPr>
          <w:lang w:val="en-CA"/>
        </w:rPr>
        <w:t xml:space="preserve">, as reported in </w:t>
      </w:r>
      <w:r w:rsidR="00940D76" w:rsidRPr="00940D76">
        <w:rPr>
          <w:lang w:val="en-CA"/>
        </w:rPr>
        <w:t>JVET-O0515</w:t>
      </w:r>
      <w:r w:rsidR="00B95A0A">
        <w:rPr>
          <w:lang w:val="en-CA"/>
        </w:rPr>
        <w:t>.</w:t>
      </w:r>
    </w:p>
    <w:p w14:paraId="6BACA876" w14:textId="77777777" w:rsidR="00230113" w:rsidRDefault="00230113" w:rsidP="00230113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723883F2" w14:textId="3D7DEAFF" w:rsidR="00263398" w:rsidRDefault="008E50B6" w:rsidP="009234A5">
      <w:pPr>
        <w:rPr>
          <w:lang w:val="en-CA"/>
        </w:rPr>
      </w:pPr>
      <w:r>
        <w:rPr>
          <w:lang w:val="en-CA"/>
        </w:rPr>
        <w:t xml:space="preserve">JVET-O0515 </w:t>
      </w:r>
      <w:r w:rsidR="006A28FD">
        <w:rPr>
          <w:lang w:val="en-CA"/>
        </w:rPr>
        <w:t>reports the results of</w:t>
      </w:r>
      <w:r>
        <w:rPr>
          <w:lang w:val="en-CA"/>
        </w:rPr>
        <w:t xml:space="preserve"> remov</w:t>
      </w:r>
      <w:r w:rsidR="006A28FD">
        <w:rPr>
          <w:lang w:val="en-CA"/>
        </w:rPr>
        <w:t>ing the dependency between the coding of remaining modes and the MPM list.</w:t>
      </w:r>
      <w:r w:rsidR="000867DB">
        <w:rPr>
          <w:lang w:val="en-CA"/>
        </w:rPr>
        <w:t xml:space="preserve"> It aims at enabling the</w:t>
      </w:r>
      <w:r>
        <w:rPr>
          <w:lang w:val="en-CA"/>
        </w:rPr>
        <w:t xml:space="preserve"> decoding </w:t>
      </w:r>
      <w:r w:rsidR="000867DB">
        <w:rPr>
          <w:lang w:val="en-CA"/>
        </w:rPr>
        <w:t xml:space="preserve">of </w:t>
      </w:r>
      <w:r>
        <w:rPr>
          <w:lang w:val="en-CA"/>
        </w:rPr>
        <w:t xml:space="preserve">modes that are not in the MPM list </w:t>
      </w:r>
      <w:r w:rsidR="000867DB">
        <w:rPr>
          <w:lang w:val="en-CA"/>
        </w:rPr>
        <w:t xml:space="preserve">without </w:t>
      </w:r>
      <w:r w:rsidR="00B74E57">
        <w:rPr>
          <w:lang w:val="en-CA"/>
        </w:rPr>
        <w:t xml:space="preserve">building the MPM list. </w:t>
      </w:r>
    </w:p>
    <w:p w14:paraId="22ACFAA7" w14:textId="43494840" w:rsidR="00323DA2" w:rsidRDefault="00323DA2" w:rsidP="00B409A6">
      <w:pPr>
        <w:rPr>
          <w:szCs w:val="22"/>
          <w:lang w:val="en-CA"/>
        </w:rPr>
      </w:pPr>
      <w:r w:rsidRPr="00323DA2">
        <w:rPr>
          <w:szCs w:val="22"/>
          <w:lang w:val="en-CA"/>
        </w:rPr>
        <w:t xml:space="preserve">The maximum value of intra_luma_mpm_remainder is changed from 60 to 64, </w:t>
      </w:r>
      <w:r w:rsidR="00B409A6">
        <w:rPr>
          <w:szCs w:val="22"/>
          <w:lang w:val="en-CA"/>
        </w:rPr>
        <w:t xml:space="preserve">which includes </w:t>
      </w:r>
      <w:r w:rsidRPr="00323DA2">
        <w:rPr>
          <w:szCs w:val="22"/>
          <w:lang w:val="en-CA"/>
        </w:rPr>
        <w:t xml:space="preserve">all the 67 available modes </w:t>
      </w:r>
      <w:r w:rsidR="00B409A6">
        <w:rPr>
          <w:szCs w:val="22"/>
          <w:lang w:val="en-CA"/>
        </w:rPr>
        <w:t>except</w:t>
      </w:r>
      <w:r w:rsidRPr="00323DA2">
        <w:rPr>
          <w:szCs w:val="22"/>
          <w:lang w:val="en-CA"/>
        </w:rPr>
        <w:t xml:space="preserve"> Planar and DC.</w:t>
      </w:r>
    </w:p>
    <w:p w14:paraId="6D659A49" w14:textId="77777777" w:rsidR="00B409A6" w:rsidRPr="005B217D" w:rsidRDefault="00B409A6" w:rsidP="00B409A6">
      <w:pPr>
        <w:rPr>
          <w:szCs w:val="22"/>
          <w:lang w:val="en-CA"/>
        </w:rPr>
      </w:pPr>
    </w:p>
    <w:p w14:paraId="7D2AC1F0" w14:textId="63957F71" w:rsidR="00745F6B" w:rsidRPr="005B217D" w:rsidRDefault="00E42F42" w:rsidP="00E11923">
      <w:pPr>
        <w:pStyle w:val="Heading1"/>
        <w:rPr>
          <w:lang w:val="en-CA"/>
        </w:rPr>
      </w:pPr>
      <w:r>
        <w:rPr>
          <w:lang w:val="en-CA"/>
        </w:rPr>
        <w:t xml:space="preserve">Experimental </w:t>
      </w:r>
      <w:r w:rsidR="002341BA">
        <w:rPr>
          <w:lang w:val="en-CA"/>
        </w:rPr>
        <w:t>Results</w:t>
      </w:r>
    </w:p>
    <w:p w14:paraId="391977DC" w14:textId="31BFE131" w:rsidR="009121D0" w:rsidRDefault="009121D0" w:rsidP="009121D0">
      <w:pPr>
        <w:rPr>
          <w:lang w:val="en-CA"/>
        </w:rPr>
      </w:pPr>
      <w:r>
        <w:rPr>
          <w:szCs w:val="22"/>
          <w:lang w:val="en-CA"/>
        </w:rPr>
        <w:t>Experiments were performed based on VTM</w:t>
      </w:r>
      <w:r w:rsidR="00BD447B">
        <w:rPr>
          <w:szCs w:val="22"/>
          <w:lang w:val="en-CA"/>
        </w:rPr>
        <w:t>-5</w:t>
      </w:r>
      <w:r>
        <w:rPr>
          <w:szCs w:val="22"/>
          <w:lang w:val="en-CA"/>
        </w:rPr>
        <w:t>.0, in All Intra configuration</w:t>
      </w:r>
      <w:r w:rsidR="00BD447B">
        <w:rPr>
          <w:szCs w:val="22"/>
          <w:lang w:val="en-CA"/>
        </w:rPr>
        <w:t xml:space="preserve"> and Random access.</w:t>
      </w:r>
    </w:p>
    <w:p w14:paraId="7B22053B" w14:textId="77777777" w:rsidR="009121D0" w:rsidRDefault="009121D0" w:rsidP="009121D0">
      <w:pPr>
        <w:rPr>
          <w:szCs w:val="22"/>
          <w:lang w:val="en-CA"/>
        </w:rPr>
      </w:pP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040DB" w:rsidRPr="002341BA" w14:paraId="56AAC4B8" w14:textId="77777777" w:rsidTr="009121D0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D4D8E" w14:textId="77777777" w:rsidR="009040DB" w:rsidRPr="009121D0" w:rsidRDefault="009040DB" w:rsidP="009121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52656" w14:textId="77777777" w:rsidR="009040DB" w:rsidRPr="002341BA" w:rsidRDefault="009040DB" w:rsidP="009121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86B9F" w14:textId="31DD9C51" w:rsidR="009040DB" w:rsidRPr="009040DB" w:rsidRDefault="009040DB" w:rsidP="009121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  <w:t> </w:t>
            </w: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58ACE" w14:textId="77777777" w:rsidR="009040DB" w:rsidRPr="002341BA" w:rsidRDefault="009040DB" w:rsidP="009121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</w:pPr>
            <w:r w:rsidRPr="002341BA"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9040DB" w:rsidRPr="002341BA" w14:paraId="520175FF" w14:textId="77777777" w:rsidTr="009121D0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9B669" w14:textId="77777777" w:rsidR="009040DB" w:rsidRPr="002341BA" w:rsidRDefault="009040DB" w:rsidP="009121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7C5BE" w14:textId="77777777" w:rsidR="009040DB" w:rsidRPr="002341BA" w:rsidRDefault="009040DB" w:rsidP="009121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ADF94" w14:textId="71967D42" w:rsidR="009040DB" w:rsidRPr="002341BA" w:rsidRDefault="009040DB" w:rsidP="009121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005F6" w14:textId="77777777" w:rsidR="009040DB" w:rsidRPr="002341BA" w:rsidRDefault="009040DB" w:rsidP="009121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2341BA" w:rsidRPr="002341BA" w14:paraId="64BA704F" w14:textId="77777777" w:rsidTr="009121D0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8AA5B" w14:textId="77777777" w:rsidR="002341BA" w:rsidRPr="002341BA" w:rsidRDefault="002341BA" w:rsidP="009121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C1C0E" w14:textId="77777777" w:rsidR="002341BA" w:rsidRPr="002341BA" w:rsidRDefault="002341BA" w:rsidP="009121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D2B5D" w14:textId="77777777" w:rsidR="002341BA" w:rsidRPr="002341BA" w:rsidRDefault="002341BA" w:rsidP="009121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5664C" w14:textId="77777777" w:rsidR="002341BA" w:rsidRPr="002341BA" w:rsidRDefault="002341BA" w:rsidP="009121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277CF" w14:textId="77777777" w:rsidR="002341BA" w:rsidRPr="002341BA" w:rsidRDefault="002341BA" w:rsidP="009121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AFFF7" w14:textId="77777777" w:rsidR="002341BA" w:rsidRPr="002341BA" w:rsidRDefault="002341BA" w:rsidP="009121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165AB1" w:rsidRPr="002341BA" w14:paraId="35A03312" w14:textId="77777777" w:rsidTr="009121D0">
        <w:trPr>
          <w:cantSplit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36EC6" w14:textId="77777777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D873B" w14:textId="5FD1A424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9D275" w14:textId="07D9E332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B74D2" w14:textId="55CFDD36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D7D79" w14:textId="4AB47FF2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C354FC" w14:textId="7239ED3B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165AB1" w:rsidRPr="002341BA" w14:paraId="6953E161" w14:textId="77777777" w:rsidTr="009121D0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4061D" w14:textId="77777777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B78CD" w14:textId="72116165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62A63" w14:textId="65148198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4F09C" w14:textId="02C959C5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F3F94" w14:textId="795F87EC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26DF5E" w14:textId="31C13F7B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65AB1" w:rsidRPr="002341BA" w14:paraId="01EB7262" w14:textId="77777777" w:rsidTr="009121D0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A23F9" w14:textId="77777777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2EA37" w14:textId="5740674A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002E5" w14:textId="6A89122C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BC688" w14:textId="1FB9BC77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C4A36" w14:textId="4CA7F78D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D7EEA9" w14:textId="7CE529F9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165AB1" w:rsidRPr="002341BA" w14:paraId="1726C588" w14:textId="77777777" w:rsidTr="009121D0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FDACA" w14:textId="77777777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95245" w14:textId="47352C1C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61E92" w14:textId="75453824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FAA65" w14:textId="1E3F29E5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8B923" w14:textId="6D13DDC6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534263" w14:textId="7FA57910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165AB1" w:rsidRPr="002341BA" w14:paraId="102A9ADB" w14:textId="77777777" w:rsidTr="009121D0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4A5A8" w14:textId="77777777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4012A" w14:textId="61BA2967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D67A5" w14:textId="6EEC4EBC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E1869" w14:textId="513E4264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B241A" w14:textId="16DA38EA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4B684" w14:textId="67ACCDCD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165AB1" w:rsidRPr="002341BA" w14:paraId="39F18AF8" w14:textId="77777777" w:rsidTr="009121D0">
        <w:trPr>
          <w:cantSplit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3802D" w14:textId="77777777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9162A" w14:textId="63D491BA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41E9A" w14:textId="052B11FE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6CF84" w14:textId="0DECD2CE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3BF10" w14:textId="681D5D81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55A6EC" w14:textId="1079D6FE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65AB1" w:rsidRPr="002341BA" w14:paraId="0865502E" w14:textId="77777777" w:rsidTr="009121D0">
        <w:trPr>
          <w:cantSplit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D20C4" w14:textId="77777777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EBC6C" w14:textId="118CBBED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F3E13" w14:textId="57A09897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D2A48" w14:textId="0036EB2F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BDBA7" w14:textId="6D24E49D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968B27" w14:textId="6DD84318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165AB1" w:rsidRPr="002341BA" w14:paraId="0F36E104" w14:textId="77777777" w:rsidTr="009121D0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1B5AD" w14:textId="77777777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6373D4" w14:textId="4A1F7885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5F7EE1" w14:textId="4C06B889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3691C" w14:textId="5BAEB17C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343C2C" w14:textId="288F2DEB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F55E7D" w14:textId="38A4059E" w:rsidR="00165AB1" w:rsidRPr="002341BA" w:rsidRDefault="00165AB1" w:rsidP="00165A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A93F609" w14:textId="110C512C" w:rsidR="002341BA" w:rsidRDefault="002341BA" w:rsidP="009234A5">
      <w:pPr>
        <w:rPr>
          <w:szCs w:val="22"/>
          <w:lang w:val="en-CA"/>
        </w:rPr>
      </w:pPr>
    </w:p>
    <w:p w14:paraId="2092D16A" w14:textId="3B788D79" w:rsidR="00B24A90" w:rsidRPr="00B24A90" w:rsidRDefault="00B24A90" w:rsidP="00B24A90">
      <w:pPr>
        <w:rPr>
          <w:szCs w:val="22"/>
          <w:lang w:val="en-CA"/>
        </w:rPr>
      </w:pPr>
    </w:p>
    <w:p w14:paraId="1AD83D1E" w14:textId="74AD596C" w:rsidR="00B24A90" w:rsidRPr="00B24A90" w:rsidRDefault="00B24A90" w:rsidP="00B24A90">
      <w:pPr>
        <w:rPr>
          <w:szCs w:val="22"/>
          <w:lang w:val="en-CA"/>
        </w:rPr>
      </w:pPr>
    </w:p>
    <w:p w14:paraId="394C86E9" w14:textId="47E06A17" w:rsidR="00B24A90" w:rsidRDefault="00B24A90" w:rsidP="00B24A90">
      <w:pPr>
        <w:rPr>
          <w:szCs w:val="22"/>
          <w:lang w:val="en-CA"/>
        </w:rPr>
      </w:pPr>
    </w:p>
    <w:p w14:paraId="0752DF35" w14:textId="77777777" w:rsidR="00B24A90" w:rsidRPr="00B24A90" w:rsidRDefault="00B24A90" w:rsidP="00B24A90">
      <w:pPr>
        <w:rPr>
          <w:szCs w:val="22"/>
          <w:lang w:val="en-CA"/>
        </w:rPr>
      </w:pP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040DB" w:rsidRPr="002341BA" w14:paraId="27964355" w14:textId="77777777" w:rsidTr="00A121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82F1C" w14:textId="77777777" w:rsidR="009040DB" w:rsidRPr="002341BA" w:rsidRDefault="009040DB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3E850" w14:textId="77777777" w:rsidR="009040DB" w:rsidRPr="002341BA" w:rsidRDefault="009040DB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AF2F0" w14:textId="3331ECF9" w:rsidR="009040DB" w:rsidRPr="009040DB" w:rsidRDefault="009040DB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  <w:t> </w:t>
            </w: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6AE36" w14:textId="77777777" w:rsidR="009040DB" w:rsidRPr="002341BA" w:rsidRDefault="009040DB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</w:pPr>
            <w:r w:rsidRPr="002341BA"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9040DB" w:rsidRPr="002341BA" w14:paraId="74CA8C8D" w14:textId="77777777" w:rsidTr="00F563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1D524" w14:textId="77777777" w:rsidR="009040DB" w:rsidRPr="002341BA" w:rsidRDefault="009040DB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AA7EF" w14:textId="77777777" w:rsidR="009040DB" w:rsidRPr="002341BA" w:rsidRDefault="009040DB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878E4" w14:textId="1044BD69" w:rsidR="009040DB" w:rsidRPr="002341BA" w:rsidRDefault="009040DB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26F09" w14:textId="77777777" w:rsidR="009040DB" w:rsidRPr="002341BA" w:rsidRDefault="009040DB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2341BA" w:rsidRPr="002341BA" w14:paraId="2F33E917" w14:textId="77777777" w:rsidTr="002341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EE6B9" w14:textId="77777777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61775" w14:textId="77777777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EAB96" w14:textId="77777777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9694B" w14:textId="77777777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926E1" w14:textId="77777777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56E43" w14:textId="77777777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2341BA" w:rsidRPr="002341BA" w14:paraId="0B1FDFED" w14:textId="77777777" w:rsidTr="00AE0E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1EECB" w14:textId="77777777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2E0FA" w14:textId="3E67EA8F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D9AC8" w14:textId="517631F8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7BAD4" w14:textId="1ECA4999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73E7E" w14:textId="394ECAE3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953BB2" w14:textId="7FC1650E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2341BA" w:rsidRPr="002341BA" w14:paraId="182F9623" w14:textId="77777777" w:rsidTr="00AE0E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E4CC7" w14:textId="77777777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46BA6" w14:textId="4AF74858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294B9" w14:textId="3065C304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059BF" w14:textId="7A5F2D9C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FB460" w14:textId="59FA8222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17A55D" w14:textId="339E4645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2341BA" w:rsidRPr="002341BA" w14:paraId="42E195B8" w14:textId="77777777" w:rsidTr="00AE0E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F7CC7" w14:textId="77777777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2C3BF" w14:textId="0E77C49E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C4E21" w14:textId="1DA6437D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E165E" w14:textId="691D21CA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CC779" w14:textId="75A57F9A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D570F" w14:textId="0B9F3449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2341BA" w:rsidRPr="002341BA" w14:paraId="5B1B34EC" w14:textId="77777777" w:rsidTr="00AE0E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98151" w14:textId="77777777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2F996" w14:textId="0C106AC0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DBE51" w14:textId="25ECE4C0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B0690" w14:textId="37251D96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793AE" w14:textId="5FA77AF6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B98475" w14:textId="23BE8956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2341BA" w:rsidRPr="002341BA" w14:paraId="418426EC" w14:textId="77777777" w:rsidTr="00AE0E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A3952" w14:textId="77777777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5D4BC" w14:textId="7084084D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EF0E4" w14:textId="77777777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BFDF9" w14:textId="41157DB3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AF434" w14:textId="5049FA55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3731F3" w14:textId="6CDC08C9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2341BA" w:rsidRPr="002341BA" w14:paraId="2E2BB7B2" w14:textId="77777777" w:rsidTr="00AE0E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5F7F1" w14:textId="77777777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5819C" w14:textId="15963DAB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A2C32" w14:textId="5A449F0B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E2AA4" w14:textId="52DF441B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6C36D" w14:textId="6087C00B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13EB04" w14:textId="143F6EBB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2341BA" w:rsidRPr="002341BA" w14:paraId="0DD8C2E1" w14:textId="77777777" w:rsidTr="00AE0E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2E6D4" w14:textId="77777777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E4894" w14:textId="7270F493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32F61" w14:textId="414AECF3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D7F5E" w14:textId="61241BCA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C1EE6" w14:textId="0AD67A72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0A512C" w14:textId="3FC88656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2341BA" w:rsidRPr="002341BA" w14:paraId="40269D66" w14:textId="77777777" w:rsidTr="00AE0E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8E690" w14:textId="77777777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71FE54" w14:textId="5F3822F2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369217" w14:textId="6BA2CA4F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F5154" w14:textId="5F4B6D09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2FB63D" w14:textId="73AA1743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F413D" w14:textId="7263A47C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</w:tbl>
    <w:p w14:paraId="294E4020" w14:textId="6A904916" w:rsidR="002341BA" w:rsidRDefault="002341BA" w:rsidP="009234A5">
      <w:pPr>
        <w:rPr>
          <w:szCs w:val="22"/>
          <w:lang w:val="en-CA"/>
        </w:rPr>
      </w:pPr>
    </w:p>
    <w:p w14:paraId="3C50C582" w14:textId="77777777" w:rsidR="002341BA" w:rsidRPr="005B217D" w:rsidRDefault="002341BA" w:rsidP="009234A5">
      <w:pPr>
        <w:rPr>
          <w:szCs w:val="22"/>
          <w:lang w:val="en-CA"/>
        </w:rPr>
      </w:pPr>
    </w:p>
    <w:p w14:paraId="2CA8C593" w14:textId="77777777" w:rsidR="00897076" w:rsidRDefault="00897076" w:rsidP="00897076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>Patent rights declaration</w:t>
      </w:r>
    </w:p>
    <w:p w14:paraId="77CAC46D" w14:textId="564A645E" w:rsidR="008059D7" w:rsidRPr="005B217D" w:rsidRDefault="00897076" w:rsidP="008059D7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="008059D7" w:rsidRPr="008059D7">
        <w:rPr>
          <w:b/>
          <w:bCs/>
          <w:szCs w:val="22"/>
          <w:lang w:val="en-CA"/>
        </w:rPr>
        <w:t>Inc.</w:t>
      </w:r>
      <w:r w:rsidR="008059D7" w:rsidRPr="008059D7">
        <w:rPr>
          <w:b/>
          <w:szCs w:val="22"/>
          <w:lang w:val="en-CA"/>
        </w:rPr>
        <w:t xml:space="preserve"> </w:t>
      </w:r>
      <w:r w:rsidR="008059D7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1B053F8" w14:textId="54A5CD88" w:rsidR="00897076" w:rsidRPr="001A6A42" w:rsidRDefault="00897076" w:rsidP="00897076">
      <w:pPr>
        <w:rPr>
          <w:rFonts w:eastAsia="SimSun"/>
          <w:szCs w:val="22"/>
          <w:lang w:val="en-CA"/>
        </w:rPr>
      </w:pPr>
    </w:p>
    <w:p w14:paraId="32EAF635" w14:textId="3D0B4C8F" w:rsidR="007F1F8B" w:rsidRPr="008575FB" w:rsidRDefault="007F1F8B" w:rsidP="00FD2C0F">
      <w:pPr>
        <w:pStyle w:val="ListParagraph"/>
        <w:rPr>
          <w:szCs w:val="22"/>
          <w:lang w:val="en-CA"/>
        </w:rPr>
      </w:pPr>
    </w:p>
    <w:sectPr w:rsidR="007F1F8B" w:rsidRPr="008575FB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56BCEF" w14:textId="77777777" w:rsidR="00020D2B" w:rsidRDefault="00020D2B">
      <w:r>
        <w:separator/>
      </w:r>
    </w:p>
  </w:endnote>
  <w:endnote w:type="continuationSeparator" w:id="0">
    <w:p w14:paraId="5E8200A3" w14:textId="77777777" w:rsidR="00020D2B" w:rsidRDefault="00020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1AFB1F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A5235">
      <w:rPr>
        <w:rStyle w:val="PageNumber"/>
        <w:noProof/>
      </w:rPr>
      <w:t>2019-07-05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89D46E" w14:textId="77777777" w:rsidR="00020D2B" w:rsidRDefault="00020D2B">
      <w:r>
        <w:separator/>
      </w:r>
    </w:p>
  </w:footnote>
  <w:footnote w:type="continuationSeparator" w:id="0">
    <w:p w14:paraId="0A85CFA1" w14:textId="77777777" w:rsidR="00020D2B" w:rsidRDefault="00020D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E0AA0"/>
    <w:multiLevelType w:val="hybridMultilevel"/>
    <w:tmpl w:val="D92E460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24533C"/>
    <w:multiLevelType w:val="hybridMultilevel"/>
    <w:tmpl w:val="D92E460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7FC56B1"/>
    <w:multiLevelType w:val="hybridMultilevel"/>
    <w:tmpl w:val="179C2ED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5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D2B"/>
    <w:rsid w:val="000308A3"/>
    <w:rsid w:val="000458BC"/>
    <w:rsid w:val="00045C41"/>
    <w:rsid w:val="00046C03"/>
    <w:rsid w:val="00065039"/>
    <w:rsid w:val="0007614F"/>
    <w:rsid w:val="00081398"/>
    <w:rsid w:val="000867DB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5AB1"/>
    <w:rsid w:val="00171371"/>
    <w:rsid w:val="00175A24"/>
    <w:rsid w:val="0018699D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0C2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3"/>
    <w:rsid w:val="0023011C"/>
    <w:rsid w:val="002341BA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783B"/>
    <w:rsid w:val="002D0AF6"/>
    <w:rsid w:val="002F0F8F"/>
    <w:rsid w:val="002F164D"/>
    <w:rsid w:val="003021BC"/>
    <w:rsid w:val="00306206"/>
    <w:rsid w:val="00315E30"/>
    <w:rsid w:val="00317D85"/>
    <w:rsid w:val="00323DA2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43F1"/>
    <w:rsid w:val="003A2D8E"/>
    <w:rsid w:val="003A7CE6"/>
    <w:rsid w:val="003B536C"/>
    <w:rsid w:val="003C20E4"/>
    <w:rsid w:val="003D6342"/>
    <w:rsid w:val="003E01C0"/>
    <w:rsid w:val="003E6F90"/>
    <w:rsid w:val="003E73ED"/>
    <w:rsid w:val="003F51A6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53C1"/>
    <w:rsid w:val="005F6F1B"/>
    <w:rsid w:val="00615995"/>
    <w:rsid w:val="00616155"/>
    <w:rsid w:val="00624B33"/>
    <w:rsid w:val="0063041A"/>
    <w:rsid w:val="00630AA2"/>
    <w:rsid w:val="00646707"/>
    <w:rsid w:val="00657939"/>
    <w:rsid w:val="00657F7E"/>
    <w:rsid w:val="00662E58"/>
    <w:rsid w:val="006637F2"/>
    <w:rsid w:val="006642A5"/>
    <w:rsid w:val="00664DCF"/>
    <w:rsid w:val="006661BE"/>
    <w:rsid w:val="006A28FD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0F26"/>
    <w:rsid w:val="00796EE3"/>
    <w:rsid w:val="007A7D29"/>
    <w:rsid w:val="007B4AB8"/>
    <w:rsid w:val="007D1181"/>
    <w:rsid w:val="007E01A3"/>
    <w:rsid w:val="007F1F8B"/>
    <w:rsid w:val="007F67A1"/>
    <w:rsid w:val="008059D7"/>
    <w:rsid w:val="00811C05"/>
    <w:rsid w:val="008206C8"/>
    <w:rsid w:val="0083325F"/>
    <w:rsid w:val="008575FB"/>
    <w:rsid w:val="0086387C"/>
    <w:rsid w:val="00874A6C"/>
    <w:rsid w:val="00876C65"/>
    <w:rsid w:val="00882F72"/>
    <w:rsid w:val="00897076"/>
    <w:rsid w:val="008A049C"/>
    <w:rsid w:val="008A4B4C"/>
    <w:rsid w:val="008A5235"/>
    <w:rsid w:val="008C239F"/>
    <w:rsid w:val="008E18D5"/>
    <w:rsid w:val="008E480C"/>
    <w:rsid w:val="008E50B6"/>
    <w:rsid w:val="009040DB"/>
    <w:rsid w:val="00907757"/>
    <w:rsid w:val="009121D0"/>
    <w:rsid w:val="009212B0"/>
    <w:rsid w:val="00921FA1"/>
    <w:rsid w:val="009234A5"/>
    <w:rsid w:val="00933453"/>
    <w:rsid w:val="009336F7"/>
    <w:rsid w:val="0093636C"/>
    <w:rsid w:val="009374A7"/>
    <w:rsid w:val="00940D76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2CE9"/>
    <w:rsid w:val="009D7CE6"/>
    <w:rsid w:val="009F496B"/>
    <w:rsid w:val="00A01439"/>
    <w:rsid w:val="00A02E61"/>
    <w:rsid w:val="00A05CFF"/>
    <w:rsid w:val="00A13048"/>
    <w:rsid w:val="00A44075"/>
    <w:rsid w:val="00A46843"/>
    <w:rsid w:val="00A56B97"/>
    <w:rsid w:val="00A6093D"/>
    <w:rsid w:val="00A767DC"/>
    <w:rsid w:val="00A76A6D"/>
    <w:rsid w:val="00A77460"/>
    <w:rsid w:val="00A83253"/>
    <w:rsid w:val="00AA6E84"/>
    <w:rsid w:val="00AB1A1C"/>
    <w:rsid w:val="00AD05A8"/>
    <w:rsid w:val="00AE0ECA"/>
    <w:rsid w:val="00AE341B"/>
    <w:rsid w:val="00B01905"/>
    <w:rsid w:val="00B07CA7"/>
    <w:rsid w:val="00B1279A"/>
    <w:rsid w:val="00B24A90"/>
    <w:rsid w:val="00B3640F"/>
    <w:rsid w:val="00B409A6"/>
    <w:rsid w:val="00B4194A"/>
    <w:rsid w:val="00B437E8"/>
    <w:rsid w:val="00B5222E"/>
    <w:rsid w:val="00B53179"/>
    <w:rsid w:val="00B57A23"/>
    <w:rsid w:val="00B600CD"/>
    <w:rsid w:val="00B61C96"/>
    <w:rsid w:val="00B73A2A"/>
    <w:rsid w:val="00B74E57"/>
    <w:rsid w:val="00B75A51"/>
    <w:rsid w:val="00B827C6"/>
    <w:rsid w:val="00B94B06"/>
    <w:rsid w:val="00B94C28"/>
    <w:rsid w:val="00B95A0A"/>
    <w:rsid w:val="00BC10BA"/>
    <w:rsid w:val="00BC5AFD"/>
    <w:rsid w:val="00BD447B"/>
    <w:rsid w:val="00C00DDE"/>
    <w:rsid w:val="00C02026"/>
    <w:rsid w:val="00C04F43"/>
    <w:rsid w:val="00C0609D"/>
    <w:rsid w:val="00C115AB"/>
    <w:rsid w:val="00C26CCB"/>
    <w:rsid w:val="00C30249"/>
    <w:rsid w:val="00C3723B"/>
    <w:rsid w:val="00C42466"/>
    <w:rsid w:val="00C606C9"/>
    <w:rsid w:val="00C6476E"/>
    <w:rsid w:val="00C80288"/>
    <w:rsid w:val="00C84003"/>
    <w:rsid w:val="00C90650"/>
    <w:rsid w:val="00C97D78"/>
    <w:rsid w:val="00CB5F5F"/>
    <w:rsid w:val="00CB6DA6"/>
    <w:rsid w:val="00CC2AAE"/>
    <w:rsid w:val="00CC30D1"/>
    <w:rsid w:val="00CC5A42"/>
    <w:rsid w:val="00CD0EAB"/>
    <w:rsid w:val="00CE5E02"/>
    <w:rsid w:val="00CF04C2"/>
    <w:rsid w:val="00CF34DB"/>
    <w:rsid w:val="00CF3917"/>
    <w:rsid w:val="00CF558F"/>
    <w:rsid w:val="00D010C0"/>
    <w:rsid w:val="00D073E2"/>
    <w:rsid w:val="00D11C01"/>
    <w:rsid w:val="00D2751F"/>
    <w:rsid w:val="00D446EC"/>
    <w:rsid w:val="00D51BF0"/>
    <w:rsid w:val="00D531DB"/>
    <w:rsid w:val="00D55942"/>
    <w:rsid w:val="00D807BF"/>
    <w:rsid w:val="00D82FCC"/>
    <w:rsid w:val="00D83366"/>
    <w:rsid w:val="00DA17FC"/>
    <w:rsid w:val="00DA7887"/>
    <w:rsid w:val="00DB2C26"/>
    <w:rsid w:val="00DD02F4"/>
    <w:rsid w:val="00DD6622"/>
    <w:rsid w:val="00DE1C7C"/>
    <w:rsid w:val="00DE6B43"/>
    <w:rsid w:val="00DF38AF"/>
    <w:rsid w:val="00E11923"/>
    <w:rsid w:val="00E262D4"/>
    <w:rsid w:val="00E36250"/>
    <w:rsid w:val="00E42F42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2D0C"/>
    <w:rsid w:val="00F2488D"/>
    <w:rsid w:val="00F57563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2C0F"/>
    <w:rsid w:val="00FD767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341B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341BA"/>
    <w:pPr>
      <w:ind w:left="720"/>
      <w:contextualSpacing/>
    </w:pPr>
  </w:style>
  <w:style w:type="character" w:styleId="CommentReference">
    <w:name w:val="annotation reference"/>
    <w:basedOn w:val="DefaultParagraphFont"/>
    <w:rsid w:val="003E01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01C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E01C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E01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E01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3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Gagan.rath@interdigita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abien.racape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378</Words>
  <Characters>2288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Fabien Racape</cp:lastModifiedBy>
  <cp:revision>57</cp:revision>
  <cp:lastPrinted>1900-01-01T08:00:00Z</cp:lastPrinted>
  <dcterms:created xsi:type="dcterms:W3CDTF">2019-04-11T19:57:00Z</dcterms:created>
  <dcterms:modified xsi:type="dcterms:W3CDTF">2019-07-05T13:45:00Z</dcterms:modified>
</cp:coreProperties>
</file>