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75F640D" w:rsidR="00E61DAC" w:rsidRPr="005B217D" w:rsidRDefault="00F06401" w:rsidP="00081398">
            <w:pPr>
              <w:tabs>
                <w:tab w:val="left" w:pos="7200"/>
              </w:tabs>
              <w:spacing w:before="0"/>
              <w:rPr>
                <w:b/>
                <w:szCs w:val="22"/>
                <w:lang w:val="en-CA"/>
              </w:rPr>
            </w:pPr>
            <w:r w:rsidRPr="00F06401">
              <w:t>15th Meeting: Gothenburg, SE, 3–12 July 2019</w:t>
            </w:r>
          </w:p>
        </w:tc>
        <w:tc>
          <w:tcPr>
            <w:tcW w:w="3168" w:type="dxa"/>
          </w:tcPr>
          <w:p w14:paraId="59B7E346" w14:textId="05BE8CE5" w:rsidR="008A4B4C" w:rsidRPr="005B217D" w:rsidRDefault="00E61DAC" w:rsidP="002925A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6401">
              <w:rPr>
                <w:lang w:val="en-CA"/>
              </w:rPr>
              <w:t>O</w:t>
            </w:r>
            <w:r w:rsidR="002925AE">
              <w:rPr>
                <w:lang w:val="en-CA"/>
              </w:rPr>
              <w:t>1076</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7D9CD10" w:rsidR="00E61DAC" w:rsidRPr="005B217D" w:rsidRDefault="002925AE" w:rsidP="004554DB">
            <w:pPr>
              <w:spacing w:before="60" w:after="60"/>
              <w:rPr>
                <w:b/>
                <w:szCs w:val="22"/>
                <w:lang w:val="en-CA"/>
              </w:rPr>
            </w:pPr>
            <w:r w:rsidRPr="002925AE">
              <w:rPr>
                <w:b/>
                <w:szCs w:val="22"/>
                <w:lang w:val="en-CA"/>
              </w:rPr>
              <w:t xml:space="preserve">Report of </w:t>
            </w:r>
            <w:proofErr w:type="spellStart"/>
            <w:r w:rsidRPr="002925AE">
              <w:rPr>
                <w:b/>
                <w:szCs w:val="22"/>
                <w:lang w:val="en-CA"/>
              </w:rPr>
              <w:t>BoG</w:t>
            </w:r>
            <w:proofErr w:type="spellEnd"/>
            <w:r w:rsidRPr="002925AE">
              <w:rPr>
                <w:b/>
                <w:szCs w:val="22"/>
                <w:lang w:val="en-CA"/>
              </w:rPr>
              <w:t xml:space="preserve"> on high-level syntax</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26369BB" w:rsidR="00E61DAC" w:rsidRPr="005B217D" w:rsidRDefault="002925AE" w:rsidP="00081759">
            <w:pPr>
              <w:spacing w:before="60" w:after="60"/>
              <w:rPr>
                <w:szCs w:val="22"/>
                <w:lang w:val="en-CA"/>
              </w:rPr>
            </w:pPr>
            <w:r>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59BE2D6" w14:textId="03D06ADD" w:rsidR="004554DB" w:rsidRDefault="000668AF" w:rsidP="004554DB">
            <w:pPr>
              <w:spacing w:before="60" w:after="60"/>
              <w:rPr>
                <w:szCs w:val="22"/>
                <w:lang w:val="en-CA"/>
              </w:rPr>
            </w:pPr>
            <w:r w:rsidRPr="004554DB">
              <w:rPr>
                <w:b/>
                <w:szCs w:val="22"/>
                <w:lang w:val="en-CA"/>
              </w:rPr>
              <w:t>Ye-Kui Wang</w:t>
            </w:r>
            <w:r w:rsidR="00216DF1">
              <w:rPr>
                <w:szCs w:val="22"/>
                <w:lang w:val="en-CA"/>
              </w:rPr>
              <w:t xml:space="preserve"> (</w:t>
            </w:r>
            <w:proofErr w:type="spellStart"/>
            <w:r w:rsidR="00F06401">
              <w:rPr>
                <w:szCs w:val="22"/>
                <w:lang w:val="en-CA"/>
              </w:rPr>
              <w:t>Futur</w:t>
            </w:r>
            <w:r w:rsidR="00E93E80">
              <w:rPr>
                <w:szCs w:val="22"/>
                <w:lang w:val="en-CA"/>
              </w:rPr>
              <w:t>e</w:t>
            </w:r>
            <w:r w:rsidR="00F06401">
              <w:rPr>
                <w:szCs w:val="22"/>
                <w:lang w:val="en-CA"/>
              </w:rPr>
              <w:t>wei</w:t>
            </w:r>
            <w:proofErr w:type="spellEnd"/>
            <w:r w:rsidR="00216DF1">
              <w:rPr>
                <w:szCs w:val="22"/>
                <w:lang w:val="en-CA"/>
              </w:rPr>
              <w:t>)</w:t>
            </w:r>
            <w:r w:rsidR="004554DB">
              <w:rPr>
                <w:szCs w:val="22"/>
                <w:lang w:val="en-CA"/>
              </w:rPr>
              <w:br/>
              <w:t>10180 Telesis Court</w:t>
            </w:r>
            <w:r w:rsidR="004554DB" w:rsidRPr="005B217D">
              <w:rPr>
                <w:szCs w:val="22"/>
                <w:lang w:val="en-CA"/>
              </w:rPr>
              <w:br/>
            </w:r>
            <w:r w:rsidR="004554DB">
              <w:rPr>
                <w:szCs w:val="22"/>
                <w:lang w:val="en-CA"/>
              </w:rPr>
              <w:t>San Diego, CA, 92121, USA</w:t>
            </w:r>
          </w:p>
          <w:p w14:paraId="49D81240" w14:textId="335E9819" w:rsidR="00216DF1" w:rsidRPr="005B217D" w:rsidRDefault="00216DF1" w:rsidP="004554DB">
            <w:pPr>
              <w:spacing w:before="60" w:after="60"/>
              <w:rPr>
                <w:szCs w:val="22"/>
                <w:lang w:val="en-CA"/>
              </w:rPr>
            </w:pPr>
            <w:r w:rsidRPr="004554DB">
              <w:rPr>
                <w:b/>
                <w:szCs w:val="22"/>
                <w:lang w:val="en-CA"/>
              </w:rPr>
              <w:t>Jill Boyce</w:t>
            </w:r>
            <w:r>
              <w:rPr>
                <w:szCs w:val="22"/>
                <w:lang w:val="en-CA"/>
              </w:rPr>
              <w:t xml:space="preserve"> (Intel)</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1C00B969" w14:textId="6DA04932" w:rsidR="00E61DAC" w:rsidRDefault="00774208" w:rsidP="004554DB">
            <w:pPr>
              <w:spacing w:before="60" w:after="60"/>
              <w:rPr>
                <w:szCs w:val="22"/>
                <w:lang w:val="en-CA"/>
              </w:rPr>
            </w:pPr>
            <w:r>
              <w:rPr>
                <w:szCs w:val="22"/>
                <w:lang w:val="en-CA"/>
              </w:rPr>
              <w:t>+1-908-803-3888</w:t>
            </w:r>
            <w:r>
              <w:rPr>
                <w:szCs w:val="22"/>
                <w:lang w:val="en-CA"/>
              </w:rPr>
              <w:br/>
            </w:r>
            <w:hyperlink r:id="rId9" w:history="1">
              <w:r w:rsidR="00F06401" w:rsidRPr="004A4BF3">
                <w:rPr>
                  <w:rStyle w:val="Hyperlink"/>
                </w:rPr>
                <w:t>ye-kui.wang@futurewei.com</w:t>
              </w:r>
            </w:hyperlink>
          </w:p>
          <w:p w14:paraId="32C2ABFD" w14:textId="1274FD63" w:rsidR="004554DB" w:rsidRPr="005B217D" w:rsidRDefault="00827511" w:rsidP="004554DB">
            <w:pPr>
              <w:spacing w:before="60" w:after="60"/>
              <w:rPr>
                <w:szCs w:val="22"/>
                <w:lang w:val="en-CA"/>
              </w:rPr>
            </w:pPr>
            <w:hyperlink r:id="rId10" w:history="1">
              <w:r w:rsidR="004554DB" w:rsidRPr="004554DB">
                <w:rPr>
                  <w:rStyle w:val="Hyperlink"/>
                  <w:szCs w:val="22"/>
                  <w:lang w:val="en-CA"/>
                </w:rPr>
                <w:t>jill.boyce@intel.com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895DBA4" w:rsidR="00E61DAC" w:rsidRPr="005B217D" w:rsidRDefault="002925AE" w:rsidP="004554DB">
            <w:pPr>
              <w:spacing w:before="60" w:after="60"/>
              <w:rPr>
                <w:szCs w:val="22"/>
                <w:lang w:val="en-CA"/>
              </w:rPr>
            </w:pPr>
            <w:r>
              <w:rPr>
                <w:szCs w:val="22"/>
              </w:rPr>
              <w:t>BoG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62546" w14:textId="7B419275" w:rsidR="002925AE" w:rsidRDefault="002925AE" w:rsidP="002925AE">
      <w:pPr>
        <w:rPr>
          <w:lang w:val="en-CA"/>
        </w:rPr>
      </w:pPr>
      <w:r>
        <w:rPr>
          <w:lang w:val="en-CA"/>
        </w:rPr>
        <w:t xml:space="preserve">The </w:t>
      </w:r>
      <w:proofErr w:type="spellStart"/>
      <w:r>
        <w:rPr>
          <w:lang w:val="en-CA"/>
        </w:rPr>
        <w:t>BoG</w:t>
      </w:r>
      <w:proofErr w:type="spellEnd"/>
      <w:r>
        <w:rPr>
          <w:lang w:val="en-CA"/>
        </w:rPr>
        <w:t xml:space="preserve"> met on the following </w:t>
      </w:r>
      <w:r w:rsidR="00FD545B">
        <w:rPr>
          <w:lang w:val="en-CA"/>
        </w:rPr>
        <w:t xml:space="preserve">days and </w:t>
      </w:r>
      <w:r>
        <w:rPr>
          <w:lang w:val="en-CA"/>
        </w:rPr>
        <w:t>time slots:</w:t>
      </w:r>
    </w:p>
    <w:p w14:paraId="70572532" w14:textId="69B1668A" w:rsidR="002925AE" w:rsidRDefault="002925AE" w:rsidP="00FD545B">
      <w:pPr>
        <w:pStyle w:val="ListParagraph"/>
        <w:numPr>
          <w:ilvl w:val="0"/>
          <w:numId w:val="28"/>
        </w:numPr>
        <w:contextualSpacing w:val="0"/>
        <w:rPr>
          <w:lang w:val="en-CA"/>
        </w:rPr>
      </w:pPr>
      <w:r w:rsidRPr="002925AE">
        <w:rPr>
          <w:lang w:val="en-CA"/>
        </w:rPr>
        <w:t xml:space="preserve">3 July 2019 </w:t>
      </w:r>
      <w:r>
        <w:rPr>
          <w:lang w:val="en-CA"/>
        </w:rPr>
        <w:t xml:space="preserve">Wednesday </w:t>
      </w:r>
      <w:r w:rsidRPr="002925AE">
        <w:rPr>
          <w:lang w:val="en-CA"/>
        </w:rPr>
        <w:t>from 16:00 to 21:12</w:t>
      </w:r>
    </w:p>
    <w:p w14:paraId="5B29BE7D" w14:textId="3690CDFE" w:rsidR="002925AE" w:rsidRDefault="002925AE" w:rsidP="00FD545B">
      <w:pPr>
        <w:pStyle w:val="ListParagraph"/>
        <w:numPr>
          <w:ilvl w:val="0"/>
          <w:numId w:val="28"/>
        </w:numPr>
        <w:contextualSpacing w:val="0"/>
        <w:rPr>
          <w:lang w:val="en-CA"/>
        </w:rPr>
      </w:pPr>
      <w:r>
        <w:rPr>
          <w:lang w:val="en-CA"/>
        </w:rPr>
        <w:t>5</w:t>
      </w:r>
      <w:r w:rsidRPr="002925AE">
        <w:rPr>
          <w:lang w:val="en-CA"/>
        </w:rPr>
        <w:t xml:space="preserve"> July 2019 </w:t>
      </w:r>
      <w:r>
        <w:rPr>
          <w:lang w:val="en-CA"/>
        </w:rPr>
        <w:t xml:space="preserve">Thursday </w:t>
      </w:r>
      <w:r w:rsidRPr="002925AE">
        <w:rPr>
          <w:lang w:val="en-CA"/>
        </w:rPr>
        <w:t xml:space="preserve">from </w:t>
      </w:r>
      <w:r>
        <w:rPr>
          <w:lang w:val="en-CA"/>
        </w:rPr>
        <w:t>09</w:t>
      </w:r>
      <w:r w:rsidRPr="002925AE">
        <w:rPr>
          <w:lang w:val="en-CA"/>
        </w:rPr>
        <w:t>:00 to 2</w:t>
      </w:r>
      <w:r>
        <w:rPr>
          <w:lang w:val="en-CA"/>
        </w:rPr>
        <w:t>0</w:t>
      </w:r>
      <w:r w:rsidRPr="002925AE">
        <w:rPr>
          <w:lang w:val="en-CA"/>
        </w:rPr>
        <w:t>:</w:t>
      </w:r>
      <w:r>
        <w:rPr>
          <w:lang w:val="en-CA"/>
        </w:rPr>
        <w:t>35</w:t>
      </w:r>
    </w:p>
    <w:p w14:paraId="5FFB4111" w14:textId="4E1D4BDF" w:rsidR="002925AE" w:rsidRDefault="002925AE" w:rsidP="002925AE">
      <w:pPr>
        <w:rPr>
          <w:lang w:val="en-CA"/>
        </w:rPr>
      </w:pPr>
      <w:r>
        <w:rPr>
          <w:lang w:val="en-CA"/>
        </w:rPr>
        <w:t xml:space="preserve">The </w:t>
      </w:r>
      <w:proofErr w:type="spellStart"/>
      <w:r>
        <w:rPr>
          <w:lang w:val="en-CA"/>
        </w:rPr>
        <w:t>BoG</w:t>
      </w:r>
      <w:proofErr w:type="spellEnd"/>
      <w:r>
        <w:rPr>
          <w:lang w:val="en-CA"/>
        </w:rPr>
        <w:t xml:space="preserve"> recommends the following:</w:t>
      </w:r>
    </w:p>
    <w:p w14:paraId="54F49A54" w14:textId="61911542" w:rsidR="00FD545B" w:rsidRPr="00FD545B" w:rsidRDefault="00FD545B" w:rsidP="00FD545B">
      <w:pPr>
        <w:pStyle w:val="ListParagraph"/>
        <w:numPr>
          <w:ilvl w:val="0"/>
          <w:numId w:val="44"/>
        </w:numPr>
        <w:contextualSpacing w:val="0"/>
        <w:rPr>
          <w:lang w:val="en-CA"/>
        </w:rPr>
      </w:pPr>
      <w:r>
        <w:rPr>
          <w:lang w:val="en-CA"/>
        </w:rPr>
        <w:t xml:space="preserve">Adopt </w:t>
      </w:r>
      <w:r w:rsidRPr="001D7875">
        <w:rPr>
          <w:rFonts w:eastAsia="Times New Roman"/>
          <w:szCs w:val="22"/>
          <w:lang w:eastAsia="de-DE"/>
        </w:rPr>
        <w:t>nonref_flag, in the slice header, unconditioned</w:t>
      </w:r>
      <w:r w:rsidR="00D138FB">
        <w:rPr>
          <w:rFonts w:eastAsia="Times New Roman"/>
          <w:szCs w:val="22"/>
          <w:lang w:eastAsia="de-DE"/>
        </w:rPr>
        <w:t>.</w:t>
      </w:r>
      <w:r>
        <w:rPr>
          <w:rFonts w:eastAsia="Times New Roman"/>
          <w:szCs w:val="22"/>
          <w:lang w:eastAsia="de-DE"/>
        </w:rPr>
        <w:t xml:space="preserve"> [JVET-O0181]</w:t>
      </w:r>
    </w:p>
    <w:p w14:paraId="489770E7" w14:textId="20CF7289" w:rsidR="00FD545B" w:rsidRPr="00FD545B" w:rsidRDefault="00FD545B" w:rsidP="00FD545B">
      <w:pPr>
        <w:pStyle w:val="ListParagraph"/>
        <w:numPr>
          <w:ilvl w:val="0"/>
          <w:numId w:val="44"/>
        </w:numPr>
        <w:contextualSpacing w:val="0"/>
        <w:rPr>
          <w:lang w:val="en-CA"/>
        </w:rPr>
      </w:pPr>
      <w:r>
        <w:rPr>
          <w:lang w:val="en-CA"/>
        </w:rPr>
        <w:t xml:space="preserve">Adopt </w:t>
      </w:r>
      <w:r>
        <w:t>the normative changes to the low-level decoding processes for treating rectangular regional boundaries as picture boundaries proposed in JVET-O0138, JVET-</w:t>
      </w:r>
      <w:r w:rsidRPr="005C6606">
        <w:t>O0141</w:t>
      </w:r>
      <w:r>
        <w:t>, and JVET-</w:t>
      </w:r>
      <w:r w:rsidRPr="003F094D">
        <w:t>O0394</w:t>
      </w:r>
      <w:r>
        <w:t>. Apply to the boundaries of sub-pictures, where each sub-picture consists of one or more rectangular-mode slices that collectively form a rectangular region.</w:t>
      </w:r>
      <w:r w:rsidR="00D138FB">
        <w:t xml:space="preserve"> [JVET-O0138, JVET-</w:t>
      </w:r>
      <w:r w:rsidR="00D138FB" w:rsidRPr="005C6606">
        <w:t>O0141</w:t>
      </w:r>
      <w:r w:rsidR="00D138FB">
        <w:t>, JVET-</w:t>
      </w:r>
      <w:r w:rsidR="00D138FB" w:rsidRPr="003F094D">
        <w:t>O0394</w:t>
      </w:r>
      <w:r w:rsidR="00D138FB">
        <w:t>]</w:t>
      </w:r>
    </w:p>
    <w:p w14:paraId="298A19B7" w14:textId="33C9C7AE" w:rsidR="00D138FB" w:rsidRDefault="00D138FB" w:rsidP="00D138FB">
      <w:pPr>
        <w:pStyle w:val="ListParagraph"/>
        <w:numPr>
          <w:ilvl w:val="0"/>
          <w:numId w:val="44"/>
        </w:numPr>
        <w:tabs>
          <w:tab w:val="clear" w:pos="360"/>
        </w:tabs>
        <w:spacing w:before="120"/>
        <w:contextualSpacing w:val="0"/>
      </w:pPr>
      <w:r>
        <w:t xml:space="preserve">Adopt </w:t>
      </w:r>
      <w:proofErr w:type="spellStart"/>
      <w:r>
        <w:t>signalling</w:t>
      </w:r>
      <w:proofErr w:type="spellEnd"/>
      <w:r>
        <w:t xml:space="preserve"> sub-picture location and size in the SPS (unless a sub-picture based GRA solution is agreed in the CE11 discussion), using </w:t>
      </w:r>
      <w:r w:rsidRPr="00D138FB">
        <w:t>the SPS syntax in O0555 for this purpose as a starting point, with the sub-picture ID replaced with grid index (not considering scalability, ARC/RPR, GRA)</w:t>
      </w:r>
      <w:r>
        <w:t>. [JVET-</w:t>
      </w:r>
      <w:r w:rsidRPr="00D138FB">
        <w:t>O0555</w:t>
      </w:r>
      <w:r>
        <w:t>]</w:t>
      </w:r>
    </w:p>
    <w:p w14:paraId="79E3A56F" w14:textId="2E8EF59A" w:rsidR="00FD545B" w:rsidRDefault="00FD545B" w:rsidP="00FD545B">
      <w:pPr>
        <w:pStyle w:val="ListParagraph"/>
        <w:numPr>
          <w:ilvl w:val="0"/>
          <w:numId w:val="44"/>
        </w:numPr>
        <w:contextualSpacing w:val="0"/>
      </w:pPr>
      <w:r w:rsidRPr="00FD545B">
        <w:rPr>
          <w:lang w:val="en-CA"/>
        </w:rPr>
        <w:t xml:space="preserve">Adopt </w:t>
      </w:r>
      <w:r w:rsidRPr="00FD545B">
        <w:t>the</w:t>
      </w:r>
      <w:r w:rsidRPr="00FD545B">
        <w:rPr>
          <w:lang w:val="en-CA"/>
        </w:rPr>
        <w:t xml:space="preserve"> following, </w:t>
      </w:r>
      <w:r w:rsidRPr="00FD545B">
        <w:rPr>
          <w:highlight w:val="yellow"/>
        </w:rPr>
        <w:t>pending on review</w:t>
      </w:r>
      <w:r>
        <w:t xml:space="preserve"> of the text (J. Boyce to coordinate the work on the text):</w:t>
      </w:r>
    </w:p>
    <w:p w14:paraId="2D4E86B7" w14:textId="5B5861DA" w:rsidR="00FD545B" w:rsidRDefault="00FD545B" w:rsidP="00D138FB">
      <w:pPr>
        <w:pStyle w:val="ListParagraph"/>
        <w:numPr>
          <w:ilvl w:val="1"/>
          <w:numId w:val="44"/>
        </w:numPr>
        <w:contextualSpacing w:val="0"/>
      </w:pPr>
      <w:r>
        <w:t xml:space="preserve">In the SPS syntax for </w:t>
      </w:r>
      <w:proofErr w:type="spellStart"/>
      <w:r>
        <w:t>signalling</w:t>
      </w:r>
      <w:proofErr w:type="spellEnd"/>
      <w:r>
        <w:t xml:space="preserve"> of sub-picture size and position, add a flag for each sub-picture to control whether the sub-picture boundaries are treated as picture boundaries.</w:t>
      </w:r>
      <w:r w:rsidR="00D138FB">
        <w:t xml:space="preserve"> [JVET-</w:t>
      </w:r>
      <w:r w:rsidR="00D138FB" w:rsidRPr="00D138FB">
        <w:t>O0</w:t>
      </w:r>
      <w:r w:rsidR="00D138FB">
        <w:t>141]</w:t>
      </w:r>
    </w:p>
    <w:p w14:paraId="3892E9D5" w14:textId="5E4FDF25" w:rsidR="00FD545B" w:rsidRDefault="00FD545B" w:rsidP="00D138FB">
      <w:pPr>
        <w:pStyle w:val="ListParagraph"/>
        <w:numPr>
          <w:ilvl w:val="1"/>
          <w:numId w:val="44"/>
        </w:numPr>
        <w:contextualSpacing w:val="0"/>
      </w:pPr>
      <w:r>
        <w:t xml:space="preserve">In the SPS syntax for </w:t>
      </w:r>
      <w:proofErr w:type="spellStart"/>
      <w:r>
        <w:t>signalling</w:t>
      </w:r>
      <w:proofErr w:type="spellEnd"/>
      <w:r>
        <w:t xml:space="preserve"> of sub-picture size and position, add a flag for each sub-picture to control whether in-loop filtering (</w:t>
      </w:r>
      <w:proofErr w:type="spellStart"/>
      <w:r>
        <w:t>deblocking</w:t>
      </w:r>
      <w:proofErr w:type="spellEnd"/>
      <w:r>
        <w:t>, SAO, and ALF) across sub-picture boundaries are enabled.</w:t>
      </w:r>
      <w:r w:rsidR="00D138FB">
        <w:t xml:space="preserve"> [JVET-</w:t>
      </w:r>
      <w:r w:rsidR="00D138FB" w:rsidRPr="00D138FB">
        <w:t>O0</w:t>
      </w:r>
      <w:r w:rsidR="00D138FB">
        <w:t>141]</w:t>
      </w:r>
    </w:p>
    <w:p w14:paraId="0D2AAA9C" w14:textId="77777777" w:rsidR="00FD545B" w:rsidRPr="00FD545B" w:rsidRDefault="00FD545B" w:rsidP="00FD545B">
      <w:pPr>
        <w:rPr>
          <w:lang w:val="en-CA"/>
        </w:rPr>
      </w:pPr>
    </w:p>
    <w:p w14:paraId="34A19462" w14:textId="7C03D792" w:rsidR="002925AE" w:rsidRDefault="002925AE" w:rsidP="002925A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jc w:val="left"/>
        <w:textAlignment w:val="auto"/>
        <w:rPr>
          <w:lang w:val="en-CA"/>
        </w:rPr>
      </w:pPr>
      <w:r>
        <w:rPr>
          <w:lang w:val="en-CA"/>
        </w:rPr>
        <w:lastRenderedPageBreak/>
        <w:t>Review of contributions</w:t>
      </w:r>
    </w:p>
    <w:p w14:paraId="2812D122" w14:textId="5E146E67" w:rsidR="001908DB" w:rsidRPr="00431634" w:rsidRDefault="001908DB" w:rsidP="001908DB">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0" w:name="_Ref518893239"/>
      <w:r w:rsidRPr="00431634">
        <w:rPr>
          <w:lang w:val="en-CA"/>
        </w:rPr>
        <w:t>AHG17: General high-level syntax (6</w:t>
      </w:r>
      <w:r w:rsidR="00123897">
        <w:rPr>
          <w:lang w:val="en-CA"/>
        </w:rPr>
        <w:t>4</w:t>
      </w:r>
      <w:r w:rsidRPr="00431634">
        <w:rPr>
          <w:lang w:val="en-CA"/>
        </w:rPr>
        <w:t>)</w:t>
      </w:r>
      <w:bookmarkEnd w:id="0"/>
    </w:p>
    <w:p w14:paraId="64AC4B91" w14:textId="17C7CBF6" w:rsidR="001908DB" w:rsidRDefault="001908DB" w:rsidP="001908DB">
      <w:pPr>
        <w:pStyle w:val="Heading3"/>
        <w:tabs>
          <w:tab w:val="clear" w:pos="1800"/>
          <w:tab w:val="clear" w:pos="2160"/>
          <w:tab w:val="clear" w:pos="2520"/>
          <w:tab w:val="clear" w:pos="2880"/>
          <w:tab w:val="clear" w:pos="3240"/>
          <w:tab w:val="clear" w:pos="3600"/>
          <w:tab w:val="clear" w:pos="3960"/>
          <w:tab w:val="clear" w:pos="4320"/>
        </w:tabs>
        <w:jc w:val="left"/>
      </w:pPr>
      <w:r w:rsidRPr="00431634">
        <w:t>NAL unit header and reference picture indication (</w:t>
      </w:r>
      <w:r w:rsidR="00142A4A">
        <w:t>7</w:t>
      </w:r>
    </w:p>
    <w:p w14:paraId="43D3CF87" w14:textId="48C18C4A" w:rsidR="001908DB" w:rsidRPr="00092E27" w:rsidRDefault="001908DB" w:rsidP="001908DB">
      <w:pPr>
        <w:pStyle w:val="Heading9"/>
        <w:rPr>
          <w:rFonts w:eastAsia="Times New Roman"/>
          <w:sz w:val="24"/>
          <w:szCs w:val="24"/>
          <w:lang w:eastAsia="de-DE"/>
        </w:rPr>
      </w:pPr>
      <w:r w:rsidRPr="00092E27">
        <w:rPr>
          <w:rFonts w:eastAsia="Times New Roman"/>
          <w:sz w:val="24"/>
          <w:szCs w:val="24"/>
          <w:lang w:eastAsia="de-DE"/>
        </w:rPr>
        <w:t>General discussion on NUH</w:t>
      </w:r>
    </w:p>
    <w:p w14:paraId="73C98A0A" w14:textId="77777777" w:rsidR="001908DB" w:rsidRPr="001908DB" w:rsidRDefault="001908DB" w:rsidP="001908DB">
      <w:pPr>
        <w:rPr>
          <w:szCs w:val="22"/>
        </w:rPr>
      </w:pPr>
      <w:r w:rsidRPr="001908DB">
        <w:rPr>
          <w:szCs w:val="22"/>
        </w:rPr>
        <w:t>Chaired by J. Boyce, 3 July.</w:t>
      </w:r>
    </w:p>
    <w:p w14:paraId="2FCD4C9B" w14:textId="359A8EE8"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The existing HEVC design was mentioned as being also worth considering. The number of bits for NUT values using 5 bits instead of 6 was considered to be sufficient.</w:t>
      </w:r>
    </w:p>
    <w:p w14:paraId="720092A0" w14:textId="001E9333"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Having an extension mechanism is desirable. Can either reserve a particular layer value, or can reserve a bit. If a layer value is reserved, the existing 7 bits can’t be used for the extension, and would require additional bits in the extension, but is more efficient when the extension isn’t used.</w:t>
      </w:r>
    </w:p>
    <w:p w14:paraId="1B05E66F"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It was suggested that a variable length design allowing a single byte to be used in the typical case be considered. This was discussed at the previous meeting.</w:t>
      </w:r>
    </w:p>
    <w:p w14:paraId="4C65EFCA"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shd w:val="clear" w:color="auto" w:fill="FFFF00"/>
          <w:lang w:eastAsia="de-DE"/>
        </w:rPr>
        <w:t>Revisit</w:t>
      </w:r>
      <w:r w:rsidRPr="001908DB">
        <w:rPr>
          <w:rFonts w:eastAsia="Times New Roman"/>
          <w:szCs w:val="22"/>
          <w:lang w:eastAsia="de-DE"/>
        </w:rPr>
        <w:t xml:space="preserve"> the contributions in this area.</w:t>
      </w:r>
    </w:p>
    <w:p w14:paraId="790BEF77" w14:textId="77777777" w:rsidR="001908DB" w:rsidRPr="001908DB" w:rsidRDefault="001908DB" w:rsidP="001908DB">
      <w:pPr>
        <w:rPr>
          <w:szCs w:val="22"/>
        </w:rPr>
      </w:pPr>
    </w:p>
    <w:p w14:paraId="40DBDCA8" w14:textId="77777777" w:rsidR="001908DB" w:rsidRPr="00431634" w:rsidRDefault="00827511" w:rsidP="001908DB">
      <w:pPr>
        <w:pStyle w:val="Heading9"/>
        <w:rPr>
          <w:rFonts w:eastAsia="Times New Roman"/>
          <w:szCs w:val="24"/>
          <w:lang w:val="en-CA" w:eastAsia="de-DE"/>
        </w:rPr>
      </w:pPr>
      <w:hyperlink r:id="rId11" w:history="1">
        <w:r w:rsidR="001908DB" w:rsidRPr="00431634">
          <w:rPr>
            <w:rFonts w:eastAsia="Times New Roman"/>
            <w:color w:val="0000FF"/>
            <w:szCs w:val="24"/>
            <w:u w:val="single"/>
            <w:lang w:val="en-CA" w:eastAsia="de-DE"/>
          </w:rPr>
          <w:t>JVET-O0146</w:t>
        </w:r>
      </w:hyperlink>
      <w:r w:rsidR="001908DB" w:rsidRPr="00431634">
        <w:rPr>
          <w:rFonts w:eastAsia="Times New Roman"/>
          <w:szCs w:val="24"/>
          <w:lang w:val="en-CA" w:eastAsia="de-DE"/>
        </w:rPr>
        <w:t xml:space="preserve"> AHG17: On unspecified NAL unit types [Y.-K. Wang (</w:t>
      </w:r>
      <w:proofErr w:type="spellStart"/>
      <w:r w:rsidR="001908DB" w:rsidRPr="00431634">
        <w:rPr>
          <w:rFonts w:eastAsia="Times New Roman"/>
          <w:szCs w:val="24"/>
          <w:lang w:val="en-CA" w:eastAsia="de-DE"/>
        </w:rPr>
        <w:t>Futurewei</w:t>
      </w:r>
      <w:proofErr w:type="spellEnd"/>
      <w:r w:rsidR="001908DB" w:rsidRPr="00431634">
        <w:rPr>
          <w:rFonts w:eastAsia="Times New Roman"/>
          <w:szCs w:val="24"/>
          <w:lang w:val="en-CA" w:eastAsia="de-DE"/>
        </w:rPr>
        <w:t>)]</w:t>
      </w:r>
    </w:p>
    <w:p w14:paraId="4DACF0D9" w14:textId="77777777" w:rsidR="001908DB" w:rsidRDefault="001908DB" w:rsidP="001908DB">
      <w:r>
        <w:t>Chaired by J. Boyce, 3 July.</w:t>
      </w:r>
    </w:p>
    <w:p w14:paraId="7EA08A2C" w14:textId="77777777" w:rsidR="001908DB" w:rsidRPr="00293105" w:rsidRDefault="001908DB" w:rsidP="001908DB">
      <w:r>
        <w:t xml:space="preserve">Currently, </w:t>
      </w:r>
      <w:r w:rsidRPr="00D0271B">
        <w:t xml:space="preserve">the </w:t>
      </w:r>
      <w:proofErr w:type="spellStart"/>
      <w:r w:rsidRPr="00D0271B">
        <w:t>TemporalId</w:t>
      </w:r>
      <w:proofErr w:type="spellEnd"/>
      <w:r w:rsidRPr="00D0271B">
        <w:t xml:space="preserve"> of </w:t>
      </w:r>
      <w:r>
        <w:t xml:space="preserve">all </w:t>
      </w:r>
      <w:r w:rsidRPr="00D0271B">
        <w:t>the unspecified NAL unit types have to be equal to 0.</w:t>
      </w:r>
      <w:r>
        <w:t xml:space="preserve"> This contribution p</w:t>
      </w:r>
      <w:r w:rsidRPr="009B560C">
        <w:t>ropose</w:t>
      </w:r>
      <w:r>
        <w:t xml:space="preserve">s to reallocate NAL unit types such that some unspecified NAL unit types can have </w:t>
      </w:r>
      <w:proofErr w:type="spellStart"/>
      <w:r>
        <w:t>T</w:t>
      </w:r>
      <w:r w:rsidRPr="00293105">
        <w:t>emporalI</w:t>
      </w:r>
      <w:r>
        <w:t>d</w:t>
      </w:r>
      <w:proofErr w:type="spellEnd"/>
      <w:r w:rsidRPr="00293105">
        <w:t xml:space="preserve"> greater than 0.</w:t>
      </w:r>
    </w:p>
    <w:p w14:paraId="410CBCA2" w14:textId="77777777" w:rsidR="001908DB" w:rsidRPr="00431634" w:rsidRDefault="00827511" w:rsidP="001908DB">
      <w:pPr>
        <w:pStyle w:val="Heading9"/>
        <w:rPr>
          <w:rFonts w:eastAsia="Times New Roman"/>
          <w:szCs w:val="24"/>
          <w:lang w:val="en-CA" w:eastAsia="de-DE"/>
        </w:rPr>
      </w:pPr>
      <w:hyperlink r:id="rId12" w:history="1">
        <w:r w:rsidR="001908DB" w:rsidRPr="00431634">
          <w:rPr>
            <w:rFonts w:eastAsia="Times New Roman"/>
            <w:color w:val="0000FF"/>
            <w:szCs w:val="24"/>
            <w:u w:val="single"/>
            <w:lang w:val="en-CA" w:eastAsia="de-DE"/>
          </w:rPr>
          <w:t>JVET-O0179</w:t>
        </w:r>
      </w:hyperlink>
      <w:r w:rsidR="001908DB" w:rsidRPr="00431634">
        <w:rPr>
          <w:rFonts w:eastAsia="Times New Roman"/>
          <w:szCs w:val="24"/>
          <w:lang w:val="en-CA" w:eastAsia="de-DE"/>
        </w:rPr>
        <w:t xml:space="preserve"> On NAL Unit Header Design [S. Deshpande (Sharp)]</w:t>
      </w:r>
    </w:p>
    <w:p w14:paraId="20AD589D" w14:textId="77777777" w:rsidR="001908DB" w:rsidRDefault="001908DB" w:rsidP="001908DB">
      <w:r>
        <w:t>Chaired by J. Boyce, 3 July.</w:t>
      </w:r>
    </w:p>
    <w:p w14:paraId="352D36A2" w14:textId="77777777" w:rsidR="001908DB" w:rsidRDefault="001908DB" w:rsidP="001908DB">
      <w:r>
        <w:t>Modifications are proposed to NAL unit header design</w:t>
      </w:r>
      <w:r w:rsidRPr="00F63DD2">
        <w:t>.</w:t>
      </w:r>
    </w:p>
    <w:p w14:paraId="2295B627" w14:textId="77777777" w:rsidR="001908DB" w:rsidRDefault="001908DB" w:rsidP="001908DB">
      <w:r>
        <w:t>It is proposed to redesign the NAL unit header as follows:</w:t>
      </w:r>
    </w:p>
    <w:p w14:paraId="6479ACB7" w14:textId="77777777" w:rsidR="001908DB" w:rsidRDefault="001908DB" w:rsidP="001908DB">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The first byte consists of syntax element </w:t>
      </w:r>
      <w:proofErr w:type="spellStart"/>
      <w:r>
        <w:t>nuh_layer_id</w:t>
      </w:r>
      <w:proofErr w:type="spellEnd"/>
      <w:r>
        <w:t>. For this syntax element, values 188 onwards are forbidden. Value 0 to 126, inclusive are defined to have meaning same as currently in VVC WD for independent layers. Additionally values 127 to 187, inclusive are reserved – to be possibly used for spatial/ view/ SNR scalability later.</w:t>
      </w:r>
    </w:p>
    <w:p w14:paraId="2AE3CB50" w14:textId="77777777" w:rsidR="001908DB" w:rsidRPr="0079453D" w:rsidRDefault="001908DB" w:rsidP="001908DB">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The second byte consists of 5-bit syntax element </w:t>
      </w:r>
      <w:proofErr w:type="spellStart"/>
      <w:r>
        <w:t>nal_unit_type</w:t>
      </w:r>
      <w:proofErr w:type="spellEnd"/>
      <w:r>
        <w:t>, followed by 3-bit syntax element nuh_temporal_id_plus1.</w:t>
      </w:r>
    </w:p>
    <w:p w14:paraId="7FFB85F0"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 xml:space="preserve">In this proposal, 8 bits are allocated to </w:t>
      </w:r>
      <w:proofErr w:type="spellStart"/>
      <w:r w:rsidRPr="001908DB">
        <w:rPr>
          <w:rFonts w:eastAsia="Times New Roman"/>
          <w:szCs w:val="22"/>
          <w:lang w:eastAsia="de-DE"/>
        </w:rPr>
        <w:t>nuh_layer_id</w:t>
      </w:r>
      <w:proofErr w:type="spellEnd"/>
      <w:r w:rsidRPr="001908DB">
        <w:rPr>
          <w:rFonts w:eastAsia="Times New Roman"/>
          <w:szCs w:val="22"/>
          <w:lang w:eastAsia="de-DE"/>
        </w:rPr>
        <w:t>, with values 127 to 187 reserved.</w:t>
      </w:r>
    </w:p>
    <w:p w14:paraId="6F4E4C22" w14:textId="2F2E6D91"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Some support was e</w:t>
      </w:r>
      <w:r>
        <w:rPr>
          <w:rFonts w:eastAsia="Times New Roman"/>
          <w:szCs w:val="22"/>
          <w:lang w:eastAsia="de-DE"/>
        </w:rPr>
        <w:t>xpressed for this contribution.</w:t>
      </w:r>
    </w:p>
    <w:p w14:paraId="29CBAF9C" w14:textId="7CC634D6"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A question was raised about how this approach would be used for larger number of layers in an extension. It is noted that the existing draft spec also doesn’t explicitly describe that case</w:t>
      </w:r>
      <w:r>
        <w:rPr>
          <w:rFonts w:eastAsia="Times New Roman"/>
          <w:szCs w:val="22"/>
          <w:lang w:eastAsia="de-DE"/>
        </w:rPr>
        <w:t>.</w:t>
      </w:r>
    </w:p>
    <w:p w14:paraId="061CC5DF" w14:textId="1D417E00"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Additional proposals if the reordering of syntax elements proposa</w:t>
      </w:r>
      <w:r>
        <w:rPr>
          <w:rFonts w:eastAsia="Times New Roman"/>
          <w:szCs w:val="22"/>
          <w:lang w:eastAsia="de-DE"/>
        </w:rPr>
        <w:t>l were not adopted.</w:t>
      </w:r>
    </w:p>
    <w:p w14:paraId="18DFB975"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 xml:space="preserve">Proposal 1: temporal_id_plus1 is replaced by </w:t>
      </w:r>
      <w:proofErr w:type="spellStart"/>
      <w:r w:rsidRPr="001908DB">
        <w:rPr>
          <w:rFonts w:eastAsia="Times New Roman"/>
          <w:szCs w:val="22"/>
          <w:lang w:eastAsia="de-DE"/>
        </w:rPr>
        <w:t>temporal_id</w:t>
      </w:r>
      <w:proofErr w:type="spellEnd"/>
      <w:r w:rsidRPr="001908DB">
        <w:rPr>
          <w:rFonts w:eastAsia="Times New Roman"/>
          <w:szCs w:val="22"/>
          <w:lang w:eastAsia="de-DE"/>
        </w:rPr>
        <w:t xml:space="preserve">, because of the position of </w:t>
      </w:r>
      <w:proofErr w:type="spellStart"/>
      <w:r w:rsidRPr="001908DB">
        <w:rPr>
          <w:rFonts w:eastAsia="Times New Roman"/>
          <w:szCs w:val="22"/>
          <w:lang w:eastAsia="de-DE"/>
        </w:rPr>
        <w:t>temporal_id</w:t>
      </w:r>
      <w:proofErr w:type="spellEnd"/>
      <w:r w:rsidRPr="001908DB">
        <w:rPr>
          <w:rFonts w:eastAsia="Times New Roman"/>
          <w:szCs w:val="22"/>
          <w:lang w:eastAsia="de-DE"/>
        </w:rPr>
        <w:t xml:space="preserve"> in the current design doesn’t require avoiding 0. If we keep the current syntax, there is support for doing this, unless any problems are identified.</w:t>
      </w:r>
    </w:p>
    <w:p w14:paraId="59DA6EE1" w14:textId="06D78DAE"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Proposal 2: remove the reserved bit in the NUH and give layer id another bit</w:t>
      </w:r>
      <w:r>
        <w:rPr>
          <w:rFonts w:eastAsia="Times New Roman"/>
          <w:szCs w:val="22"/>
          <w:lang w:eastAsia="de-DE"/>
        </w:rPr>
        <w:t>.</w:t>
      </w:r>
    </w:p>
    <w:p w14:paraId="4A51FC02" w14:textId="6CAAD2C3"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Proposal 3: changes the restriction of allowable temporal id values with particular NUT values.</w:t>
      </w:r>
    </w:p>
    <w:p w14:paraId="463DC2D3" w14:textId="77777777" w:rsidR="001908DB" w:rsidRPr="00431634" w:rsidRDefault="00827511" w:rsidP="001908DB">
      <w:pPr>
        <w:pStyle w:val="Heading9"/>
        <w:rPr>
          <w:rFonts w:eastAsia="Times New Roman"/>
          <w:szCs w:val="24"/>
          <w:lang w:val="en-CA" w:eastAsia="de-DE"/>
        </w:rPr>
      </w:pPr>
      <w:hyperlink r:id="rId13" w:history="1">
        <w:r w:rsidR="001908DB" w:rsidRPr="00431634">
          <w:rPr>
            <w:rFonts w:eastAsia="Times New Roman"/>
            <w:color w:val="0000FF"/>
            <w:szCs w:val="24"/>
            <w:u w:val="single"/>
            <w:lang w:val="en-CA" w:eastAsia="de-DE"/>
          </w:rPr>
          <w:t>JVET-O0237</w:t>
        </w:r>
      </w:hyperlink>
      <w:r w:rsidR="001908DB" w:rsidRPr="00431634">
        <w:rPr>
          <w:rFonts w:eastAsia="Times New Roman"/>
          <w:szCs w:val="24"/>
          <w:lang w:val="en-CA" w:eastAsia="de-DE"/>
        </w:rPr>
        <w:t xml:space="preserve"> AHG17: Compact NAL unit header [M. </w:t>
      </w:r>
      <w:proofErr w:type="spellStart"/>
      <w:r w:rsidR="001908DB" w:rsidRPr="00431634">
        <w:rPr>
          <w:rFonts w:eastAsia="Times New Roman"/>
          <w:szCs w:val="24"/>
          <w:lang w:val="en-CA" w:eastAsia="de-DE"/>
        </w:rPr>
        <w:t>Pettersson</w:t>
      </w:r>
      <w:proofErr w:type="spellEnd"/>
      <w:r w:rsidR="001908DB" w:rsidRPr="00431634">
        <w:rPr>
          <w:rFonts w:eastAsia="Times New Roman"/>
          <w:szCs w:val="24"/>
          <w:lang w:val="en-CA" w:eastAsia="de-DE"/>
        </w:rPr>
        <w:t xml:space="preserve">, R. </w:t>
      </w:r>
      <w:proofErr w:type="spellStart"/>
      <w:r w:rsidR="001908DB" w:rsidRPr="00431634">
        <w:rPr>
          <w:rFonts w:eastAsia="Times New Roman"/>
          <w:szCs w:val="24"/>
          <w:lang w:val="en-CA" w:eastAsia="de-DE"/>
        </w:rPr>
        <w:t>Sjöberg</w:t>
      </w:r>
      <w:proofErr w:type="spellEnd"/>
      <w:r w:rsidR="001908DB" w:rsidRPr="00431634">
        <w:rPr>
          <w:rFonts w:eastAsia="Times New Roman"/>
          <w:szCs w:val="24"/>
          <w:lang w:val="en-CA" w:eastAsia="de-DE"/>
        </w:rPr>
        <w:t xml:space="preserve">, M. </w:t>
      </w:r>
      <w:proofErr w:type="spellStart"/>
      <w:r w:rsidR="001908DB" w:rsidRPr="00431634">
        <w:rPr>
          <w:rFonts w:eastAsia="Times New Roman"/>
          <w:szCs w:val="24"/>
          <w:lang w:val="en-CA" w:eastAsia="de-DE"/>
        </w:rPr>
        <w:t>Damghanian</w:t>
      </w:r>
      <w:proofErr w:type="spellEnd"/>
      <w:r w:rsidR="001908DB" w:rsidRPr="00431634">
        <w:rPr>
          <w:rFonts w:eastAsia="Times New Roman"/>
          <w:szCs w:val="24"/>
          <w:lang w:val="en-CA" w:eastAsia="de-DE"/>
        </w:rPr>
        <w:t xml:space="preserve"> (Ericsson)]</w:t>
      </w:r>
    </w:p>
    <w:p w14:paraId="4A67FA49" w14:textId="77777777" w:rsidR="001908DB" w:rsidRPr="001908DB" w:rsidRDefault="001908DB" w:rsidP="001908DB">
      <w:pPr>
        <w:rPr>
          <w:szCs w:val="22"/>
        </w:rPr>
      </w:pPr>
      <w:r w:rsidRPr="001908DB">
        <w:rPr>
          <w:szCs w:val="22"/>
        </w:rPr>
        <w:t>Chaired by J. Boyce, 3 July.</w:t>
      </w:r>
    </w:p>
    <w:p w14:paraId="11F99000" w14:textId="052D1E9C" w:rsidR="001908DB" w:rsidRPr="001908DB" w:rsidRDefault="001908DB" w:rsidP="001908DB">
      <w:pPr>
        <w:rPr>
          <w:szCs w:val="22"/>
        </w:rPr>
      </w:pPr>
      <w:r w:rsidRPr="001908DB">
        <w:rPr>
          <w:szCs w:val="22"/>
        </w:rPr>
        <w:t>This contribution proposes two changes related to the NAL unit header in VVC.</w:t>
      </w:r>
    </w:p>
    <w:p w14:paraId="2E15FC6F" w14:textId="25118EE8" w:rsidR="001908DB" w:rsidRPr="001908DB" w:rsidRDefault="001908DB" w:rsidP="001908DB">
      <w:pPr>
        <w:rPr>
          <w:szCs w:val="22"/>
        </w:rPr>
      </w:pPr>
      <w:r w:rsidRPr="001908DB">
        <w:rPr>
          <w:szCs w:val="22"/>
        </w:rPr>
        <w:t xml:space="preserve">Firstly, it is proposed to signal an extension flag in the NAL unit header that specifies if the NAL unit header is signaled with one byte or if the NAL unit header is extended with one additional byte. The extension byte is needed to express a </w:t>
      </w:r>
      <w:proofErr w:type="spellStart"/>
      <w:r w:rsidRPr="001908DB">
        <w:rPr>
          <w:szCs w:val="22"/>
        </w:rPr>
        <w:t>NuhLayerId</w:t>
      </w:r>
      <w:proofErr w:type="spellEnd"/>
      <w:r w:rsidRPr="001908DB">
        <w:rPr>
          <w:szCs w:val="22"/>
        </w:rPr>
        <w:t xml:space="preserve"> larger than 0 or for certain less commonly used NAL unit types (e.g. reserved or unspecified NAL unit types).</w:t>
      </w:r>
    </w:p>
    <w:p w14:paraId="1C81FD27" w14:textId="77777777" w:rsidR="001908DB" w:rsidRPr="001908DB" w:rsidRDefault="001908DB" w:rsidP="001908DB">
      <w:pPr>
        <w:rPr>
          <w:szCs w:val="22"/>
        </w:rPr>
      </w:pPr>
      <w:r w:rsidRPr="001908DB">
        <w:rPr>
          <w:szCs w:val="22"/>
        </w:rPr>
        <w:t>More specifically, the following changes to the NAL unit header are proposed in this contribution:</w:t>
      </w:r>
    </w:p>
    <w:p w14:paraId="41D977F1" w14:textId="77777777" w:rsidR="001908DB" w:rsidRPr="001908DB" w:rsidRDefault="001908DB" w:rsidP="001908DB">
      <w:pPr>
        <w:pStyle w:val="ListParagraph"/>
        <w:numPr>
          <w:ilvl w:val="0"/>
          <w:numId w:val="30"/>
        </w:numPr>
        <w:rPr>
          <w:szCs w:val="22"/>
          <w:lang w:val="en-CA"/>
        </w:rPr>
      </w:pPr>
      <w:r w:rsidRPr="001908DB">
        <w:rPr>
          <w:szCs w:val="22"/>
          <w:lang w:val="en-CA"/>
        </w:rPr>
        <w:t xml:space="preserve">Signal a </w:t>
      </w:r>
      <w:proofErr w:type="spellStart"/>
      <w:r w:rsidRPr="001908DB">
        <w:rPr>
          <w:szCs w:val="22"/>
          <w:lang w:val="en-CA"/>
        </w:rPr>
        <w:t>vcl_flag</w:t>
      </w:r>
      <w:proofErr w:type="spellEnd"/>
      <w:r w:rsidRPr="001908DB">
        <w:rPr>
          <w:szCs w:val="22"/>
          <w:lang w:val="en-CA"/>
        </w:rPr>
        <w:t xml:space="preserve"> indicating whether the NAL unit is a VCL or non-VCL NAL unit</w:t>
      </w:r>
    </w:p>
    <w:p w14:paraId="4EDB29EC" w14:textId="77777777" w:rsidR="001908DB" w:rsidRPr="001908DB" w:rsidRDefault="001908DB" w:rsidP="001908DB">
      <w:pPr>
        <w:pStyle w:val="ListParagraph"/>
        <w:numPr>
          <w:ilvl w:val="0"/>
          <w:numId w:val="30"/>
        </w:numPr>
        <w:rPr>
          <w:szCs w:val="22"/>
          <w:lang w:val="en-CA"/>
        </w:rPr>
      </w:pPr>
      <w:r w:rsidRPr="001908DB">
        <w:rPr>
          <w:szCs w:val="22"/>
          <w:lang w:val="en-CA"/>
        </w:rPr>
        <w:t xml:space="preserve">Signal </w:t>
      </w:r>
      <w:proofErr w:type="spellStart"/>
      <w:r w:rsidRPr="001908DB">
        <w:rPr>
          <w:szCs w:val="22"/>
          <w:lang w:val="en-CA"/>
        </w:rPr>
        <w:t>nal_unit_type_lsb</w:t>
      </w:r>
      <w:proofErr w:type="spellEnd"/>
      <w:r w:rsidRPr="001908DB">
        <w:rPr>
          <w:szCs w:val="22"/>
          <w:lang w:val="en-CA"/>
        </w:rPr>
        <w:t xml:space="preserve"> with 2 bits instead of 4 </w:t>
      </w:r>
    </w:p>
    <w:p w14:paraId="48E4269D" w14:textId="77777777" w:rsidR="001908DB" w:rsidRPr="001908DB" w:rsidRDefault="001908DB" w:rsidP="001908DB">
      <w:pPr>
        <w:pStyle w:val="ListParagraph"/>
        <w:numPr>
          <w:ilvl w:val="0"/>
          <w:numId w:val="30"/>
        </w:numPr>
        <w:rPr>
          <w:szCs w:val="22"/>
          <w:lang w:val="en-CA"/>
        </w:rPr>
      </w:pPr>
      <w:r w:rsidRPr="001908DB">
        <w:rPr>
          <w:szCs w:val="22"/>
          <w:lang w:val="en-CA"/>
        </w:rPr>
        <w:t xml:space="preserve">Signal a </w:t>
      </w:r>
      <w:proofErr w:type="spellStart"/>
      <w:r w:rsidRPr="001908DB">
        <w:rPr>
          <w:szCs w:val="22"/>
          <w:lang w:val="en-CA"/>
        </w:rPr>
        <w:t>nuh_extension_flag</w:t>
      </w:r>
      <w:proofErr w:type="spellEnd"/>
      <w:r w:rsidRPr="001908DB">
        <w:rPr>
          <w:szCs w:val="22"/>
          <w:lang w:val="en-CA"/>
        </w:rPr>
        <w:t xml:space="preserve"> specifying whether a 1-byte NAL unit header extension is present</w:t>
      </w:r>
    </w:p>
    <w:p w14:paraId="73AA33BE" w14:textId="77777777" w:rsidR="001908DB" w:rsidRPr="001908DB" w:rsidRDefault="001908DB" w:rsidP="001908DB">
      <w:pPr>
        <w:pStyle w:val="ListParagraph"/>
        <w:numPr>
          <w:ilvl w:val="0"/>
          <w:numId w:val="30"/>
        </w:numPr>
        <w:rPr>
          <w:szCs w:val="22"/>
          <w:lang w:val="en-CA"/>
        </w:rPr>
      </w:pPr>
      <w:r w:rsidRPr="001908DB">
        <w:rPr>
          <w:szCs w:val="22"/>
          <w:lang w:val="en-CA"/>
        </w:rPr>
        <w:t xml:space="preserve">If the extension is present signal nuh_layer_id_plus1, </w:t>
      </w:r>
      <w:proofErr w:type="spellStart"/>
      <w:r w:rsidRPr="001908DB">
        <w:rPr>
          <w:szCs w:val="22"/>
          <w:lang w:val="en-CA"/>
        </w:rPr>
        <w:t>nal_unit_type_ext_bit</w:t>
      </w:r>
      <w:proofErr w:type="spellEnd"/>
      <w:r w:rsidRPr="001908DB">
        <w:rPr>
          <w:szCs w:val="22"/>
          <w:lang w:val="en-CA"/>
        </w:rPr>
        <w:t xml:space="preserve"> and </w:t>
      </w:r>
      <w:proofErr w:type="spellStart"/>
      <w:r w:rsidRPr="001908DB">
        <w:rPr>
          <w:szCs w:val="22"/>
          <w:lang w:val="en-CA"/>
        </w:rPr>
        <w:t>nuh_reserved_zero_bit</w:t>
      </w:r>
      <w:proofErr w:type="spellEnd"/>
      <w:r w:rsidRPr="001908DB">
        <w:rPr>
          <w:szCs w:val="22"/>
          <w:lang w:val="en-CA"/>
        </w:rPr>
        <w:t xml:space="preserve"> in a second NAL unit header byte, else infer nuh_layer_id_plus1 to be equal to 1 and </w:t>
      </w:r>
      <w:proofErr w:type="spellStart"/>
      <w:r w:rsidRPr="001908DB">
        <w:rPr>
          <w:szCs w:val="22"/>
          <w:lang w:val="en-CA"/>
        </w:rPr>
        <w:t>nal_unit_type_ext_bit</w:t>
      </w:r>
      <w:proofErr w:type="spellEnd"/>
      <w:r w:rsidRPr="001908DB">
        <w:rPr>
          <w:szCs w:val="22"/>
          <w:lang w:val="en-CA"/>
        </w:rPr>
        <w:t xml:space="preserve"> and </w:t>
      </w:r>
      <w:proofErr w:type="spellStart"/>
      <w:r w:rsidRPr="001908DB">
        <w:rPr>
          <w:szCs w:val="22"/>
          <w:lang w:val="en-CA"/>
        </w:rPr>
        <w:t>nuh_reserved_zero_bit</w:t>
      </w:r>
      <w:proofErr w:type="spellEnd"/>
      <w:r w:rsidRPr="001908DB">
        <w:rPr>
          <w:szCs w:val="22"/>
          <w:lang w:val="en-CA"/>
        </w:rPr>
        <w:t xml:space="preserve"> to be equal to 0</w:t>
      </w:r>
    </w:p>
    <w:p w14:paraId="638FF0A4" w14:textId="77777777" w:rsidR="001908DB" w:rsidRPr="001908DB" w:rsidRDefault="001908DB" w:rsidP="001908DB">
      <w:pPr>
        <w:pStyle w:val="ListParagraph"/>
        <w:numPr>
          <w:ilvl w:val="0"/>
          <w:numId w:val="30"/>
        </w:numPr>
        <w:rPr>
          <w:szCs w:val="22"/>
          <w:lang w:val="en-CA"/>
        </w:rPr>
      </w:pPr>
      <w:r w:rsidRPr="001908DB">
        <w:rPr>
          <w:szCs w:val="22"/>
          <w:lang w:val="en-CA"/>
        </w:rPr>
        <w:t>Signal nuh_layer_id_plus1 with 6 bits as in HEVC instead of 7 bits</w:t>
      </w:r>
    </w:p>
    <w:p w14:paraId="240F9DB8" w14:textId="77777777" w:rsidR="001908DB" w:rsidRPr="001908DB" w:rsidRDefault="001908DB" w:rsidP="001908DB">
      <w:pPr>
        <w:pStyle w:val="ListParagraph"/>
        <w:numPr>
          <w:ilvl w:val="0"/>
          <w:numId w:val="30"/>
        </w:numPr>
        <w:rPr>
          <w:szCs w:val="22"/>
          <w:lang w:val="en-CA"/>
        </w:rPr>
      </w:pPr>
      <w:r w:rsidRPr="001908DB">
        <w:rPr>
          <w:szCs w:val="22"/>
          <w:lang w:val="en-CA"/>
        </w:rPr>
        <w:t xml:space="preserve">Set </w:t>
      </w:r>
      <w:proofErr w:type="spellStart"/>
      <w:r w:rsidRPr="001908DB">
        <w:rPr>
          <w:szCs w:val="22"/>
          <w:lang w:val="en-CA"/>
        </w:rPr>
        <w:t>NALUnitType</w:t>
      </w:r>
      <w:proofErr w:type="spellEnd"/>
      <w:r w:rsidRPr="001908DB">
        <w:rPr>
          <w:szCs w:val="22"/>
          <w:lang w:val="en-CA"/>
        </w:rPr>
        <w:t xml:space="preserve"> equal to </w:t>
      </w:r>
      <w:r w:rsidRPr="001908DB">
        <w:rPr>
          <w:szCs w:val="22"/>
          <w:lang w:val="en-GB"/>
        </w:rPr>
        <w:t xml:space="preserve">( </w:t>
      </w:r>
      <w:proofErr w:type="spellStart"/>
      <w:r w:rsidRPr="001908DB">
        <w:rPr>
          <w:szCs w:val="22"/>
          <w:lang w:val="en-GB"/>
        </w:rPr>
        <w:t>zero_tid_required_flag</w:t>
      </w:r>
      <w:proofErr w:type="spellEnd"/>
      <w:r w:rsidRPr="001908DB">
        <w:rPr>
          <w:szCs w:val="22"/>
          <w:lang w:val="en-GB"/>
        </w:rPr>
        <w:t xml:space="preserve">  &lt;&lt;  4 ) + (</w:t>
      </w:r>
      <w:proofErr w:type="spellStart"/>
      <w:r w:rsidRPr="001908DB">
        <w:rPr>
          <w:szCs w:val="22"/>
          <w:lang w:val="en-GB"/>
        </w:rPr>
        <w:t>vcl_flag</w:t>
      </w:r>
      <w:proofErr w:type="spellEnd"/>
      <w:r w:rsidRPr="001908DB">
        <w:rPr>
          <w:szCs w:val="22"/>
          <w:lang w:val="en-GB"/>
        </w:rPr>
        <w:t xml:space="preserve"> &lt;&lt; 3 ) + ( </w:t>
      </w:r>
      <w:proofErr w:type="spellStart"/>
      <w:r w:rsidRPr="001908DB">
        <w:rPr>
          <w:szCs w:val="22"/>
          <w:lang w:val="en-GB"/>
        </w:rPr>
        <w:t>nal_unit_type_ext_bit</w:t>
      </w:r>
      <w:proofErr w:type="spellEnd"/>
      <w:r w:rsidRPr="001908DB">
        <w:rPr>
          <w:szCs w:val="22"/>
          <w:lang w:val="en-GB"/>
        </w:rPr>
        <w:t xml:space="preserve"> &lt;&lt; 2 ) + </w:t>
      </w:r>
      <w:proofErr w:type="spellStart"/>
      <w:r w:rsidRPr="001908DB">
        <w:rPr>
          <w:szCs w:val="22"/>
          <w:lang w:val="en-GB"/>
        </w:rPr>
        <w:t>nal_unit_type_lsb</w:t>
      </w:r>
      <w:proofErr w:type="spellEnd"/>
    </w:p>
    <w:p w14:paraId="06226308" w14:textId="77777777" w:rsidR="001908DB" w:rsidRPr="001908DB" w:rsidRDefault="001908DB" w:rsidP="001908DB">
      <w:pPr>
        <w:rPr>
          <w:szCs w:val="22"/>
        </w:rPr>
      </w:pPr>
      <w:r w:rsidRPr="001908DB">
        <w:rPr>
          <w:szCs w:val="22"/>
        </w:rPr>
        <w:t xml:space="preserve">The estimated </w:t>
      </w:r>
      <w:proofErr w:type="spellStart"/>
      <w:r w:rsidRPr="001908DB">
        <w:rPr>
          <w:szCs w:val="22"/>
        </w:rPr>
        <w:t>luma</w:t>
      </w:r>
      <w:proofErr w:type="spellEnd"/>
      <w:r w:rsidRPr="001908DB">
        <w:rPr>
          <w:szCs w:val="22"/>
        </w:rPr>
        <w:t xml:space="preserve"> BD rate numbers by the change are reported to be 0.0%/0.0%/-0.1%/-0.1% for AI/RA/LDB/LDP respectively and the proponents claim higher savings when multiple slices per pictures are used.</w:t>
      </w:r>
    </w:p>
    <w:p w14:paraId="703DCC72" w14:textId="77777777" w:rsidR="001908DB" w:rsidRPr="001908DB" w:rsidRDefault="001908DB" w:rsidP="001908DB">
      <w:pPr>
        <w:tabs>
          <w:tab w:val="clear" w:pos="2520"/>
        </w:tabs>
        <w:rPr>
          <w:szCs w:val="22"/>
        </w:rPr>
      </w:pPr>
      <w:r w:rsidRPr="001908DB">
        <w:rPr>
          <w:szCs w:val="22"/>
        </w:rPr>
        <w:t xml:space="preserve">Secondly, it is claimed by the proponents that in the current VVC draft there are no reserved IRAP NAL unit type values and that the unspecified NAL unit types are required to have temporal ID equal to 0. This contribution proposes to reserve two IRAP NAL unit type values and to allow two of the four unspecified NAL unit types to have a non-zero temporal ID, at the cost of removing two of the reserved non-IRAP NAL unit type values. </w:t>
      </w:r>
    </w:p>
    <w:p w14:paraId="0DD92781"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 xml:space="preserve">Second aspect is similar to JVET-O0146, but splits the existing reserved VCL NUTs into IRAP and non IRAP types. Some support was expressed that if the NUT syntax is kept and the allocation of values changed, this may be better than the JVET-O0146 proposal. </w:t>
      </w:r>
    </w:p>
    <w:p w14:paraId="5ECD3D87"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 xml:space="preserve">First aspect proposes variable length NAL unit, where second byte is only present sometimes. Reduces the number of layers than can be signaled and </w:t>
      </w:r>
      <w:proofErr w:type="gramStart"/>
      <w:r w:rsidRPr="001908DB">
        <w:rPr>
          <w:rFonts w:eastAsia="Times New Roman"/>
          <w:szCs w:val="22"/>
          <w:lang w:eastAsia="de-DE"/>
        </w:rPr>
        <w:t>allocates  a</w:t>
      </w:r>
      <w:proofErr w:type="gramEnd"/>
      <w:r w:rsidRPr="001908DB">
        <w:rPr>
          <w:rFonts w:eastAsia="Times New Roman"/>
          <w:szCs w:val="22"/>
          <w:lang w:eastAsia="de-DE"/>
        </w:rPr>
        <w:t xml:space="preserve"> bit to indicate that more </w:t>
      </w:r>
      <w:proofErr w:type="spellStart"/>
      <w:r w:rsidRPr="001908DB">
        <w:rPr>
          <w:rFonts w:eastAsia="Times New Roman"/>
          <w:szCs w:val="22"/>
          <w:lang w:eastAsia="de-DE"/>
        </w:rPr>
        <w:t>that</w:t>
      </w:r>
      <w:proofErr w:type="spellEnd"/>
      <w:r w:rsidRPr="001908DB">
        <w:rPr>
          <w:rFonts w:eastAsia="Times New Roman"/>
          <w:szCs w:val="22"/>
          <w:lang w:eastAsia="de-DE"/>
        </w:rPr>
        <w:t xml:space="preserve"> 2 bytes are present in the NUH. Redefines the first of the 4 NUT bits for </w:t>
      </w:r>
      <w:proofErr w:type="spellStart"/>
      <w:r w:rsidRPr="001908DB">
        <w:rPr>
          <w:rFonts w:eastAsia="Times New Roman"/>
          <w:szCs w:val="22"/>
          <w:lang w:eastAsia="de-DE"/>
        </w:rPr>
        <w:t>vcl</w:t>
      </w:r>
      <w:proofErr w:type="spellEnd"/>
      <w:r w:rsidRPr="001908DB">
        <w:rPr>
          <w:rFonts w:eastAsia="Times New Roman"/>
          <w:szCs w:val="22"/>
          <w:lang w:eastAsia="de-DE"/>
        </w:rPr>
        <w:t xml:space="preserve"> type.</w:t>
      </w:r>
    </w:p>
    <w:p w14:paraId="02BE50B1"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It was remarked that at the previous meeting it had been discussed to use the temporal Id to condition the presence of the second bit.</w:t>
      </w:r>
    </w:p>
    <w:p w14:paraId="5A2A5850" w14:textId="2D9FB4F3" w:rsidR="001908DB" w:rsidRDefault="001908DB" w:rsidP="001908DB">
      <w:pPr>
        <w:tabs>
          <w:tab w:val="clear" w:pos="2520"/>
          <w:tab w:val="left" w:pos="827"/>
          <w:tab w:val="left" w:pos="2528"/>
        </w:tabs>
        <w:rPr>
          <w:rFonts w:eastAsia="Times New Roman"/>
          <w:szCs w:val="22"/>
          <w:lang w:eastAsia="de-DE"/>
        </w:rPr>
      </w:pPr>
    </w:p>
    <w:p w14:paraId="03988AF7" w14:textId="5382B5E2" w:rsidR="00142A4A" w:rsidRPr="00431634" w:rsidRDefault="00142A4A" w:rsidP="00142A4A">
      <w:pPr>
        <w:pStyle w:val="Heading9"/>
        <w:rPr>
          <w:rFonts w:eastAsia="Times New Roman"/>
          <w:szCs w:val="24"/>
          <w:lang w:val="en-CA" w:eastAsia="de-DE"/>
        </w:rPr>
      </w:pPr>
      <w:hyperlink r:id="rId14" w:history="1">
        <w:r w:rsidRPr="00142A4A">
          <w:rPr>
            <w:rStyle w:val="Hyperlink"/>
          </w:rPr>
          <w:t>JVET-O1037</w:t>
        </w:r>
      </w:hyperlink>
      <w:r w:rsidRPr="00431634">
        <w:rPr>
          <w:rFonts w:eastAsia="Times New Roman"/>
          <w:szCs w:val="24"/>
          <w:lang w:val="en-CA" w:eastAsia="de-DE"/>
        </w:rPr>
        <w:t xml:space="preserve"> </w:t>
      </w:r>
      <w:r w:rsidRPr="00142A4A">
        <w:rPr>
          <w:rFonts w:eastAsia="Times New Roman"/>
          <w:szCs w:val="24"/>
          <w:lang w:val="en-CA" w:eastAsia="de-DE"/>
        </w:rPr>
        <w:t>AHG17: On NAL unit header</w:t>
      </w:r>
      <w:r w:rsidRPr="00431634">
        <w:rPr>
          <w:rFonts w:eastAsia="Times New Roman"/>
          <w:szCs w:val="24"/>
          <w:lang w:val="en-CA" w:eastAsia="de-DE"/>
        </w:rPr>
        <w:t xml:space="preserve"> [</w:t>
      </w:r>
      <w:r w:rsidRPr="00142A4A">
        <w:rPr>
          <w:rFonts w:eastAsia="Times New Roman"/>
          <w:szCs w:val="24"/>
          <w:lang w:val="en-CA" w:eastAsia="de-DE"/>
        </w:rPr>
        <w:t>Y.-K. Wang (</w:t>
      </w:r>
      <w:proofErr w:type="spellStart"/>
      <w:r w:rsidRPr="00142A4A">
        <w:rPr>
          <w:rFonts w:eastAsia="Times New Roman"/>
          <w:szCs w:val="24"/>
          <w:lang w:val="en-CA" w:eastAsia="de-DE"/>
        </w:rPr>
        <w:t>Futurewei</w:t>
      </w:r>
      <w:proofErr w:type="spellEnd"/>
      <w:r w:rsidRPr="00142A4A">
        <w:rPr>
          <w:rFonts w:eastAsia="Times New Roman"/>
          <w:szCs w:val="24"/>
          <w:lang w:val="en-CA" w:eastAsia="de-DE"/>
        </w:rPr>
        <w:t>)</w:t>
      </w:r>
      <w:r w:rsidRPr="00431634">
        <w:rPr>
          <w:rFonts w:eastAsia="Times New Roman"/>
          <w:szCs w:val="24"/>
          <w:lang w:val="en-CA" w:eastAsia="de-DE"/>
        </w:rPr>
        <w:t>]</w:t>
      </w:r>
    </w:p>
    <w:p w14:paraId="62EDA3C5" w14:textId="637C2FFB" w:rsidR="00142A4A" w:rsidRDefault="00142A4A" w:rsidP="001908DB">
      <w:pPr>
        <w:tabs>
          <w:tab w:val="clear" w:pos="2520"/>
          <w:tab w:val="left" w:pos="827"/>
          <w:tab w:val="left" w:pos="2528"/>
        </w:tabs>
        <w:rPr>
          <w:rFonts w:eastAsia="Times New Roman"/>
          <w:szCs w:val="22"/>
          <w:lang w:eastAsia="de-DE"/>
        </w:rPr>
      </w:pPr>
    </w:p>
    <w:p w14:paraId="5FA5A9EA" w14:textId="39E22754" w:rsidR="00142A4A" w:rsidRPr="00431634" w:rsidRDefault="00142A4A" w:rsidP="00142A4A">
      <w:pPr>
        <w:pStyle w:val="Heading9"/>
        <w:rPr>
          <w:rFonts w:eastAsia="Times New Roman"/>
          <w:szCs w:val="24"/>
          <w:lang w:val="en-CA" w:eastAsia="de-DE"/>
        </w:rPr>
      </w:pPr>
      <w:hyperlink r:id="rId15" w:history="1">
        <w:r w:rsidRPr="00142A4A">
          <w:rPr>
            <w:rStyle w:val="Hyperlink"/>
          </w:rPr>
          <w:t>JVET-O1042</w:t>
        </w:r>
      </w:hyperlink>
      <w:r w:rsidRPr="00431634">
        <w:rPr>
          <w:rFonts w:eastAsia="Times New Roman"/>
          <w:szCs w:val="24"/>
          <w:lang w:val="en-CA" w:eastAsia="de-DE"/>
        </w:rPr>
        <w:t xml:space="preserve"> </w:t>
      </w:r>
      <w:r w:rsidRPr="00142A4A">
        <w:rPr>
          <w:rFonts w:eastAsia="Times New Roman"/>
          <w:szCs w:val="24"/>
          <w:lang w:val="en-CA" w:eastAsia="de-DE"/>
        </w:rPr>
        <w:t>AHG17: Varying-length NAL unit header</w:t>
      </w:r>
      <w:r w:rsidRPr="00431634">
        <w:rPr>
          <w:rFonts w:eastAsia="Times New Roman"/>
          <w:szCs w:val="24"/>
          <w:lang w:val="en-CA" w:eastAsia="de-DE"/>
        </w:rPr>
        <w:t xml:space="preserve"> [</w:t>
      </w:r>
      <w:r w:rsidRPr="00142A4A">
        <w:rPr>
          <w:rFonts w:eastAsia="Times New Roman"/>
          <w:szCs w:val="24"/>
          <w:lang w:val="en-CA" w:eastAsia="de-DE"/>
        </w:rPr>
        <w:t>M. M. Hannuksela (Nokia)</w:t>
      </w:r>
      <w:r w:rsidRPr="00431634">
        <w:rPr>
          <w:rFonts w:eastAsia="Times New Roman"/>
          <w:szCs w:val="24"/>
          <w:lang w:val="en-CA" w:eastAsia="de-DE"/>
        </w:rPr>
        <w:t>]</w:t>
      </w:r>
    </w:p>
    <w:p w14:paraId="2E49ADC4" w14:textId="77777777" w:rsidR="00142A4A" w:rsidRPr="001908DB" w:rsidRDefault="00142A4A" w:rsidP="001908DB">
      <w:pPr>
        <w:tabs>
          <w:tab w:val="clear" w:pos="2520"/>
          <w:tab w:val="left" w:pos="827"/>
          <w:tab w:val="left" w:pos="2528"/>
        </w:tabs>
        <w:rPr>
          <w:rFonts w:eastAsia="Times New Roman"/>
          <w:szCs w:val="22"/>
          <w:lang w:eastAsia="de-DE"/>
        </w:rPr>
      </w:pPr>
    </w:p>
    <w:p w14:paraId="432FEB17" w14:textId="77777777" w:rsidR="001908DB" w:rsidRPr="00431634" w:rsidRDefault="00827511" w:rsidP="001908DB">
      <w:pPr>
        <w:pStyle w:val="Heading9"/>
        <w:rPr>
          <w:rFonts w:eastAsia="Times New Roman"/>
          <w:szCs w:val="24"/>
          <w:lang w:val="en-CA" w:eastAsia="de-DE"/>
        </w:rPr>
      </w:pPr>
      <w:hyperlink r:id="rId16" w:history="1">
        <w:r w:rsidR="001908DB" w:rsidRPr="00431634">
          <w:rPr>
            <w:rFonts w:eastAsia="Times New Roman"/>
            <w:color w:val="0000FF"/>
            <w:szCs w:val="24"/>
            <w:u w:val="single"/>
            <w:lang w:val="en-CA" w:eastAsia="de-DE"/>
          </w:rPr>
          <w:t>JVET-O0359</w:t>
        </w:r>
      </w:hyperlink>
      <w:r w:rsidR="001908DB" w:rsidRPr="00431634">
        <w:rPr>
          <w:rFonts w:eastAsia="Times New Roman"/>
          <w:szCs w:val="24"/>
          <w:lang w:val="en-CA" w:eastAsia="de-DE"/>
        </w:rPr>
        <w:t xml:space="preserve"> AHG17: On identification of reference and non-reference picture [T. Suzuki (Sony)]</w:t>
      </w:r>
    </w:p>
    <w:p w14:paraId="6BFBD9BF"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Chaired by Y.-K. Wang, July 3rd.</w:t>
      </w:r>
    </w:p>
    <w:p w14:paraId="37DD7796"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Proposes to use additional NAL unit types for trailing and STSA pictures (not for other types of pictures, e.g., RASL, RADL) for reference/non-reference picture indication.</w:t>
      </w:r>
    </w:p>
    <w:p w14:paraId="4641916E"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If to have this indication for trailing and STSA pictures, why not for RASL and RADL pictures as well?</w:t>
      </w:r>
    </w:p>
    <w:p w14:paraId="5C74FDEE" w14:textId="23E5F94D"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lastRenderedPageBreak/>
        <w:t>It seems that then the indication should also be specified for RASL and RADL. And if we do that for RASP and RADL too, then we probably don't have sufficient NAL unit type value space remaining.</w:t>
      </w:r>
    </w:p>
    <w:p w14:paraId="0F3E6C8E"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It was agreed that if to have this indication for trailing and STSA pictures, we should also have it for RASL and RADL pictures as well.</w:t>
      </w:r>
    </w:p>
    <w:p w14:paraId="68D735F0"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See notes under JVET-O0181.</w:t>
      </w:r>
    </w:p>
    <w:p w14:paraId="50BFB656" w14:textId="77777777" w:rsidR="001908DB" w:rsidRPr="00431634" w:rsidRDefault="00827511" w:rsidP="001908DB">
      <w:pPr>
        <w:pStyle w:val="Heading9"/>
        <w:rPr>
          <w:rFonts w:eastAsia="Times New Roman"/>
          <w:szCs w:val="24"/>
          <w:lang w:val="en-CA" w:eastAsia="de-DE"/>
        </w:rPr>
      </w:pPr>
      <w:hyperlink r:id="rId17" w:history="1">
        <w:r w:rsidR="001908DB" w:rsidRPr="00431634">
          <w:rPr>
            <w:rFonts w:eastAsia="Times New Roman"/>
            <w:color w:val="0000FF"/>
            <w:szCs w:val="24"/>
            <w:u w:val="single"/>
            <w:lang w:val="en-CA" w:eastAsia="de-DE"/>
          </w:rPr>
          <w:t>JVET-O0181</w:t>
        </w:r>
      </w:hyperlink>
      <w:r w:rsidR="001908DB" w:rsidRPr="00431634">
        <w:rPr>
          <w:rFonts w:eastAsia="Times New Roman"/>
          <w:szCs w:val="24"/>
          <w:lang w:val="en-CA" w:eastAsia="de-DE"/>
        </w:rPr>
        <w:t xml:space="preserve"> Comments on High-Level Syntax of VVC [S. Deshpande (Sharp)]</w:t>
      </w:r>
    </w:p>
    <w:p w14:paraId="65C2E379" w14:textId="77777777" w:rsidR="001908DB" w:rsidRPr="001908DB" w:rsidRDefault="001908DB" w:rsidP="001908DB">
      <w:pPr>
        <w:tabs>
          <w:tab w:val="clear" w:pos="2520"/>
          <w:tab w:val="left" w:pos="827"/>
          <w:tab w:val="left" w:pos="2528"/>
        </w:tabs>
        <w:rPr>
          <w:rFonts w:eastAsia="Times New Roman"/>
          <w:szCs w:val="22"/>
          <w:lang w:eastAsia="de-DE"/>
        </w:rPr>
      </w:pPr>
      <w:r w:rsidRPr="001908DB">
        <w:rPr>
          <w:rFonts w:eastAsia="Times New Roman"/>
          <w:szCs w:val="22"/>
          <w:lang w:eastAsia="de-DE"/>
        </w:rPr>
        <w:t>Only the proposal 2 in the contribution belongs to this agenda item.</w:t>
      </w:r>
    </w:p>
    <w:p w14:paraId="663788A9" w14:textId="407B0301" w:rsidR="002925AE" w:rsidRDefault="001D7875" w:rsidP="002925AE">
      <w:pPr>
        <w:rPr>
          <w:szCs w:val="22"/>
          <w:lang w:val="en-CA"/>
        </w:rPr>
      </w:pPr>
      <w:r w:rsidRPr="001D7875">
        <w:rPr>
          <w:szCs w:val="22"/>
          <w:lang w:val="en-CA"/>
        </w:rPr>
        <w:t>Chaired by Y.-K. Wang, July 3rd.</w:t>
      </w:r>
    </w:p>
    <w:p w14:paraId="51EEFF85"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 xml:space="preserve">Proposes </w:t>
      </w:r>
      <w:proofErr w:type="spellStart"/>
      <w:r w:rsidRPr="001D7875">
        <w:rPr>
          <w:rFonts w:eastAsia="Times New Roman"/>
          <w:szCs w:val="22"/>
          <w:lang w:eastAsia="de-DE"/>
        </w:rPr>
        <w:t>slnr_flag</w:t>
      </w:r>
      <w:proofErr w:type="spellEnd"/>
      <w:r w:rsidRPr="001D7875">
        <w:rPr>
          <w:rFonts w:eastAsia="Times New Roman"/>
          <w:szCs w:val="22"/>
          <w:lang w:eastAsia="de-DE"/>
        </w:rPr>
        <w:t xml:space="preserve"> and </w:t>
      </w:r>
      <w:proofErr w:type="spellStart"/>
      <w:r w:rsidRPr="001D7875">
        <w:rPr>
          <w:rFonts w:eastAsia="Times New Roman"/>
          <w:szCs w:val="22"/>
          <w:lang w:eastAsia="de-DE"/>
        </w:rPr>
        <w:t>nonref_flag</w:t>
      </w:r>
      <w:proofErr w:type="spellEnd"/>
      <w:r w:rsidRPr="001D7875">
        <w:rPr>
          <w:rFonts w:eastAsia="Times New Roman"/>
          <w:szCs w:val="22"/>
          <w:lang w:eastAsia="de-DE"/>
        </w:rPr>
        <w:t xml:space="preserve"> for non-IRAP slices at the beginning of the slice header syntax, to indicate whether this slice belongs to is a sub-layer non-reference picture or a sub-layer reference picture, and whether the picture that this slice belongs to may be not used for inter prediction, respectively.</w:t>
      </w:r>
    </w:p>
    <w:p w14:paraId="58CD64C9"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The claimed benefit: Knowing this information allows pictures to be discarded under certain situations (e.g. playback is lagging real-time).</w:t>
      </w:r>
    </w:p>
    <w:p w14:paraId="5AA05A32" w14:textId="77777777" w:rsidR="001D7875" w:rsidRPr="001D7875" w:rsidRDefault="001D7875" w:rsidP="001D7875">
      <w:pPr>
        <w:tabs>
          <w:tab w:val="clear" w:pos="2520"/>
          <w:tab w:val="left" w:pos="827"/>
          <w:tab w:val="left" w:pos="2528"/>
        </w:tabs>
        <w:rPr>
          <w:rFonts w:eastAsia="Times New Roman"/>
          <w:szCs w:val="22"/>
          <w:lang w:eastAsia="de-DE"/>
        </w:rPr>
      </w:pPr>
      <w:r w:rsidRPr="001D7875">
        <w:rPr>
          <w:rFonts w:eastAsia="Times New Roman"/>
          <w:szCs w:val="22"/>
          <w:lang w:eastAsia="de-DE"/>
        </w:rPr>
        <w:t xml:space="preserve">It was </w:t>
      </w:r>
      <w:r w:rsidRPr="001D7875">
        <w:rPr>
          <w:rFonts w:eastAsia="Times New Roman"/>
          <w:szCs w:val="22"/>
          <w:highlight w:val="yellow"/>
          <w:lang w:eastAsia="de-DE"/>
        </w:rPr>
        <w:t>agreed</w:t>
      </w:r>
      <w:r w:rsidRPr="001D7875">
        <w:rPr>
          <w:rFonts w:eastAsia="Times New Roman"/>
          <w:szCs w:val="22"/>
          <w:lang w:eastAsia="de-DE"/>
        </w:rPr>
        <w:t xml:space="preserve"> to have only the </w:t>
      </w:r>
      <w:proofErr w:type="spellStart"/>
      <w:r w:rsidRPr="001D7875">
        <w:rPr>
          <w:rFonts w:eastAsia="Times New Roman"/>
          <w:szCs w:val="22"/>
          <w:lang w:eastAsia="de-DE"/>
        </w:rPr>
        <w:t>nonref_flag</w:t>
      </w:r>
      <w:proofErr w:type="spellEnd"/>
      <w:r w:rsidRPr="001D7875">
        <w:rPr>
          <w:rFonts w:eastAsia="Times New Roman"/>
          <w:szCs w:val="22"/>
          <w:lang w:eastAsia="de-DE"/>
        </w:rPr>
        <w:t>, in the slice header, unconditioned.</w:t>
      </w:r>
    </w:p>
    <w:p w14:paraId="213AA168"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Parameter set mechanism and parsing dependency (6)</w:t>
      </w:r>
    </w:p>
    <w:p w14:paraId="614EDBAF" w14:textId="77777777" w:rsidR="004649BD" w:rsidRPr="00431634" w:rsidRDefault="00827511" w:rsidP="004649BD">
      <w:pPr>
        <w:pStyle w:val="Heading9"/>
        <w:rPr>
          <w:rFonts w:eastAsia="Times New Roman"/>
          <w:szCs w:val="24"/>
          <w:lang w:val="en-CA" w:eastAsia="de-DE"/>
        </w:rPr>
      </w:pPr>
      <w:hyperlink r:id="rId18" w:history="1">
        <w:r w:rsidR="004649BD" w:rsidRPr="00431634">
          <w:rPr>
            <w:rFonts w:eastAsia="Times New Roman"/>
            <w:color w:val="0000FF"/>
            <w:szCs w:val="24"/>
            <w:u w:val="single"/>
            <w:lang w:val="en-CA" w:eastAsia="de-DE"/>
          </w:rPr>
          <w:t>JVET-O0113</w:t>
        </w:r>
      </w:hyperlink>
      <w:r w:rsidR="004649BD" w:rsidRPr="00431634">
        <w:rPr>
          <w:rFonts w:eastAsia="Times New Roman"/>
          <w:szCs w:val="24"/>
          <w:lang w:val="en-CA" w:eastAsia="de-DE"/>
        </w:rPr>
        <w:t xml:space="preserve"> AHG17: On parsing dependency between parameter sets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 J. Boyce (Intel)]</w:t>
      </w:r>
    </w:p>
    <w:p w14:paraId="294EBEAA" w14:textId="77777777" w:rsidR="004649BD" w:rsidRPr="00431634" w:rsidRDefault="004649BD" w:rsidP="004649BD">
      <w:pPr>
        <w:pStyle w:val="BodyText"/>
      </w:pPr>
    </w:p>
    <w:p w14:paraId="4CF53D6C" w14:textId="77777777" w:rsidR="004649BD" w:rsidRPr="00431634" w:rsidRDefault="00827511" w:rsidP="004649BD">
      <w:pPr>
        <w:pStyle w:val="Heading9"/>
        <w:rPr>
          <w:rFonts w:eastAsia="Times New Roman"/>
          <w:szCs w:val="24"/>
          <w:lang w:val="en-CA" w:eastAsia="de-DE"/>
        </w:rPr>
      </w:pPr>
      <w:hyperlink r:id="rId19" w:history="1">
        <w:r w:rsidR="004649BD" w:rsidRPr="00431634">
          <w:rPr>
            <w:rFonts w:eastAsia="Times New Roman"/>
            <w:color w:val="0000FF"/>
            <w:szCs w:val="24"/>
            <w:u w:val="single"/>
            <w:lang w:val="en-CA" w:eastAsia="de-DE"/>
          </w:rPr>
          <w:t>JVET-O0155</w:t>
        </w:r>
      </w:hyperlink>
      <w:r w:rsidR="004649BD" w:rsidRPr="00431634">
        <w:rPr>
          <w:rFonts w:eastAsia="Times New Roman"/>
          <w:szCs w:val="24"/>
          <w:lang w:val="en-CA" w:eastAsia="de-DE"/>
        </w:rPr>
        <w:t xml:space="preserve"> AHG17: Resolving PPS parsing dependency on SPS [Hendry,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774244E1"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459541D" w14:textId="77777777" w:rsidR="004649BD" w:rsidRPr="00431634" w:rsidRDefault="00827511" w:rsidP="004649BD">
      <w:pPr>
        <w:pStyle w:val="Heading9"/>
        <w:rPr>
          <w:rFonts w:eastAsia="Times New Roman"/>
          <w:szCs w:val="24"/>
          <w:lang w:val="en-CA" w:eastAsia="de-DE"/>
        </w:rPr>
      </w:pPr>
      <w:hyperlink r:id="rId20" w:history="1">
        <w:r w:rsidR="004649BD" w:rsidRPr="00431634">
          <w:rPr>
            <w:rFonts w:eastAsia="Times New Roman"/>
            <w:color w:val="0000FF"/>
            <w:szCs w:val="24"/>
            <w:u w:val="single"/>
            <w:lang w:val="en-CA" w:eastAsia="de-DE"/>
          </w:rPr>
          <w:t>JVET-O0236</w:t>
        </w:r>
      </w:hyperlink>
      <w:r w:rsidR="004649BD" w:rsidRPr="00431634">
        <w:rPr>
          <w:rFonts w:eastAsia="Times New Roman"/>
          <w:szCs w:val="24"/>
          <w:lang w:val="en-CA" w:eastAsia="de-DE"/>
        </w:rPr>
        <w:t xml:space="preserve"> AHG17: Making PPS parsing independent of SPS [R. </w:t>
      </w:r>
      <w:proofErr w:type="spellStart"/>
      <w:r w:rsidR="004649BD" w:rsidRPr="00431634">
        <w:rPr>
          <w:rFonts w:eastAsia="Times New Roman"/>
          <w:szCs w:val="24"/>
          <w:lang w:val="en-CA" w:eastAsia="de-DE"/>
        </w:rPr>
        <w:t>Sjöberg</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Pettersson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Damghanian</w:t>
      </w:r>
      <w:proofErr w:type="spellEnd"/>
      <w:r w:rsidR="004649BD" w:rsidRPr="00431634">
        <w:rPr>
          <w:rFonts w:eastAsia="Times New Roman"/>
          <w:szCs w:val="24"/>
          <w:lang w:val="en-CA" w:eastAsia="de-DE"/>
        </w:rPr>
        <w:t xml:space="preserve"> (Ericsson)]</w:t>
      </w:r>
    </w:p>
    <w:p w14:paraId="31FCB76D"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71590BC" w14:textId="77777777" w:rsidR="004649BD" w:rsidRPr="00431634" w:rsidRDefault="00827511" w:rsidP="004649BD">
      <w:pPr>
        <w:pStyle w:val="Heading9"/>
        <w:rPr>
          <w:rFonts w:eastAsia="Times New Roman"/>
          <w:szCs w:val="24"/>
          <w:lang w:val="en-CA" w:eastAsia="de-DE"/>
        </w:rPr>
      </w:pPr>
      <w:hyperlink r:id="rId21" w:history="1">
        <w:r w:rsidR="004649BD" w:rsidRPr="00431634">
          <w:rPr>
            <w:rFonts w:eastAsia="Times New Roman"/>
            <w:color w:val="0000FF"/>
            <w:szCs w:val="24"/>
            <w:u w:val="single"/>
            <w:lang w:val="en-CA" w:eastAsia="de-DE"/>
          </w:rPr>
          <w:t>JVET-O0490</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 xml:space="preserve">AHG17: Independent parsing of parameter sets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Y. Sanchez,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215E68B8"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DE42E50" w14:textId="77777777" w:rsidR="004649BD" w:rsidRPr="00431634" w:rsidRDefault="00827511" w:rsidP="004649BD">
      <w:pPr>
        <w:pStyle w:val="Heading9"/>
        <w:rPr>
          <w:rFonts w:eastAsia="Times New Roman"/>
          <w:szCs w:val="24"/>
          <w:lang w:val="en-CA" w:eastAsia="de-DE"/>
        </w:rPr>
      </w:pPr>
      <w:hyperlink r:id="rId22" w:history="1">
        <w:r w:rsidR="004649BD" w:rsidRPr="00431634">
          <w:rPr>
            <w:rFonts w:eastAsia="Times New Roman"/>
            <w:color w:val="0000FF"/>
            <w:szCs w:val="24"/>
            <w:u w:val="single"/>
            <w:lang w:val="en-CA" w:eastAsia="de-DE"/>
          </w:rPr>
          <w:t>JVET-O0181</w:t>
        </w:r>
      </w:hyperlink>
      <w:r w:rsidR="004649BD" w:rsidRPr="00431634">
        <w:rPr>
          <w:rFonts w:eastAsia="Times New Roman"/>
          <w:szCs w:val="24"/>
          <w:lang w:val="en-CA" w:eastAsia="de-DE"/>
        </w:rPr>
        <w:t xml:space="preserve"> Comments on High-Level Syntax of VVC [S. Deshpande (Sharp)]</w:t>
      </w:r>
    </w:p>
    <w:p w14:paraId="75D19A3C"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 1 (on parameter set activation) and proposal 4 (on DPS referencing by SPS) in the contribution belong to this agenda item.</w:t>
      </w:r>
    </w:p>
    <w:p w14:paraId="0516F493" w14:textId="77777777" w:rsidR="004649BD" w:rsidRPr="00431634" w:rsidRDefault="004649BD" w:rsidP="004649BD">
      <w:pPr>
        <w:rPr>
          <w:lang w:eastAsia="de-DE"/>
        </w:rPr>
      </w:pPr>
    </w:p>
    <w:p w14:paraId="5CB159C8" w14:textId="77777777" w:rsidR="004649BD" w:rsidRPr="00431634" w:rsidRDefault="00827511" w:rsidP="004649BD">
      <w:pPr>
        <w:pStyle w:val="Heading9"/>
        <w:rPr>
          <w:rFonts w:eastAsia="Times New Roman"/>
          <w:szCs w:val="24"/>
          <w:lang w:val="en-CA" w:eastAsia="de-DE"/>
        </w:rPr>
      </w:pPr>
      <w:hyperlink r:id="rId23" w:history="1">
        <w:r w:rsidR="004649BD" w:rsidRPr="00431634">
          <w:rPr>
            <w:rFonts w:eastAsia="Times New Roman"/>
            <w:color w:val="0000FF"/>
            <w:szCs w:val="24"/>
            <w:u w:val="single"/>
            <w:lang w:val="en-CA" w:eastAsia="de-DE"/>
          </w:rPr>
          <w:t>JVET-O0268</w:t>
        </w:r>
      </w:hyperlink>
      <w:r w:rsidR="004649BD" w:rsidRPr="00431634">
        <w:rPr>
          <w:rFonts w:eastAsia="Times New Roman"/>
          <w:szCs w:val="24"/>
          <w:lang w:val="en-CA" w:eastAsia="de-DE"/>
        </w:rPr>
        <w:t xml:space="preserve"> AHG17: Signalling SPS base and patch [L. Chen, C.-Y. Chen, Y.-W. Huang, S.-M. Lei (</w:t>
      </w:r>
      <w:proofErr w:type="spellStart"/>
      <w:r w:rsidR="004649BD" w:rsidRPr="00431634">
        <w:rPr>
          <w:rFonts w:eastAsia="Times New Roman"/>
          <w:szCs w:val="24"/>
          <w:lang w:val="en-CA" w:eastAsia="de-DE"/>
        </w:rPr>
        <w:t>MediaTek</w:t>
      </w:r>
      <w:proofErr w:type="spellEnd"/>
      <w:r w:rsidR="004649BD" w:rsidRPr="00431634">
        <w:rPr>
          <w:rFonts w:eastAsia="Times New Roman"/>
          <w:szCs w:val="24"/>
          <w:lang w:val="en-CA" w:eastAsia="de-DE"/>
        </w:rPr>
        <w:t>)]</w:t>
      </w:r>
    </w:p>
    <w:p w14:paraId="1ACE3835"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44F07F7"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IOP point definition and signalling (2)</w:t>
      </w:r>
    </w:p>
    <w:p w14:paraId="16F19036" w14:textId="77777777" w:rsidR="004649BD" w:rsidRPr="00431634" w:rsidRDefault="00827511" w:rsidP="004649BD">
      <w:pPr>
        <w:pStyle w:val="Heading9"/>
        <w:rPr>
          <w:rFonts w:eastAsia="Times New Roman"/>
          <w:szCs w:val="24"/>
          <w:lang w:val="en-CA" w:eastAsia="de-DE"/>
        </w:rPr>
      </w:pPr>
      <w:hyperlink r:id="rId24" w:history="1">
        <w:r w:rsidR="004649BD" w:rsidRPr="00431634">
          <w:rPr>
            <w:rFonts w:eastAsia="Times New Roman"/>
            <w:color w:val="0000FF"/>
            <w:szCs w:val="24"/>
            <w:u w:val="single"/>
            <w:lang w:val="en-CA" w:eastAsia="de-DE"/>
          </w:rPr>
          <w:t>JVET-O0044</w:t>
        </w:r>
      </w:hyperlink>
      <w:r w:rsidR="004649BD" w:rsidRPr="00431634">
        <w:rPr>
          <w:rFonts w:eastAsia="Times New Roman"/>
          <w:szCs w:val="24"/>
          <w:lang w:val="en-CA" w:eastAsia="de-DE"/>
        </w:rPr>
        <w:t xml:space="preserve"> AHG17: Signalling zero or more Sub-Profiles [S. Wenger, B. D. Choi,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4C36164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520241AB" w14:textId="77777777" w:rsidR="004649BD" w:rsidRPr="00431634" w:rsidRDefault="00827511" w:rsidP="004649BD">
      <w:pPr>
        <w:pStyle w:val="Heading9"/>
        <w:rPr>
          <w:rFonts w:eastAsia="Times New Roman"/>
          <w:szCs w:val="24"/>
          <w:lang w:val="en-CA" w:eastAsia="de-DE"/>
        </w:rPr>
      </w:pPr>
      <w:hyperlink r:id="rId25" w:history="1">
        <w:r w:rsidR="004649BD" w:rsidRPr="00431634">
          <w:rPr>
            <w:rFonts w:eastAsia="Times New Roman"/>
            <w:color w:val="0000FF"/>
            <w:szCs w:val="24"/>
            <w:u w:val="single"/>
            <w:lang w:val="en-CA" w:eastAsia="de-DE"/>
          </w:rPr>
          <w:t>JVET-O0417</w:t>
        </w:r>
      </w:hyperlink>
      <w:r w:rsidR="004649BD" w:rsidRPr="00431634">
        <w:rPr>
          <w:rFonts w:eastAsia="Times New Roman"/>
          <w:szCs w:val="24"/>
          <w:lang w:val="en-CA" w:eastAsia="de-DE"/>
        </w:rPr>
        <w:t xml:space="preserve"> AHG17: On general constraint information [P. </w:t>
      </w:r>
      <w:proofErr w:type="spellStart"/>
      <w:r w:rsidR="004649BD" w:rsidRPr="00431634">
        <w:rPr>
          <w:rFonts w:eastAsia="Times New Roman"/>
          <w:szCs w:val="24"/>
          <w:lang w:val="en-CA" w:eastAsia="de-DE"/>
        </w:rPr>
        <w:t>Bordes</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Kerdranvat</w:t>
      </w:r>
      <w:proofErr w:type="spellEnd"/>
      <w:r w:rsidR="004649BD" w:rsidRPr="00431634">
        <w:rPr>
          <w:rFonts w:eastAsia="Times New Roman"/>
          <w:szCs w:val="24"/>
          <w:lang w:val="en-CA" w:eastAsia="de-DE"/>
        </w:rPr>
        <w:t xml:space="preserve">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3B9E11B7"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A1A7618"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Picture types, random access, and sub-layer switching (5)</w:t>
      </w:r>
    </w:p>
    <w:p w14:paraId="24313DAE" w14:textId="77777777" w:rsidR="004649BD" w:rsidRPr="00431634" w:rsidRDefault="00827511" w:rsidP="004649BD">
      <w:pPr>
        <w:pStyle w:val="Heading9"/>
        <w:rPr>
          <w:rFonts w:eastAsia="Times New Roman"/>
          <w:szCs w:val="24"/>
          <w:lang w:val="en-CA" w:eastAsia="de-DE"/>
        </w:rPr>
      </w:pPr>
      <w:hyperlink r:id="rId26" w:history="1">
        <w:r w:rsidR="004649BD" w:rsidRPr="00431634">
          <w:rPr>
            <w:rFonts w:eastAsia="Times New Roman"/>
            <w:color w:val="0000FF"/>
            <w:szCs w:val="24"/>
            <w:u w:val="single"/>
            <w:lang w:val="en-CA" w:eastAsia="de-DE"/>
          </w:rPr>
          <w:t>JVET-O0147</w:t>
        </w:r>
      </w:hyperlink>
      <w:r w:rsidR="004649BD" w:rsidRPr="00431634">
        <w:rPr>
          <w:rFonts w:eastAsia="Times New Roman"/>
          <w:szCs w:val="24"/>
          <w:lang w:val="en-CA" w:eastAsia="de-DE"/>
        </w:rPr>
        <w:t xml:space="preserve"> AHG17: Constraints on IRAP pictures and leading pictures [Hendry,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1017F037"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16723B5" w14:textId="77777777" w:rsidR="004649BD" w:rsidRPr="00431634" w:rsidRDefault="00827511" w:rsidP="004649BD">
      <w:pPr>
        <w:pStyle w:val="Heading9"/>
        <w:rPr>
          <w:rFonts w:eastAsia="Times New Roman"/>
          <w:szCs w:val="24"/>
          <w:lang w:val="en-CA" w:eastAsia="de-DE"/>
        </w:rPr>
      </w:pPr>
      <w:hyperlink r:id="rId27" w:history="1">
        <w:r w:rsidR="004649BD" w:rsidRPr="00431634">
          <w:rPr>
            <w:rFonts w:eastAsia="Times New Roman"/>
            <w:color w:val="0000FF"/>
            <w:szCs w:val="24"/>
            <w:u w:val="single"/>
            <w:lang w:val="en-CA" w:eastAsia="de-DE"/>
          </w:rPr>
          <w:t>JVET-O0226</w:t>
        </w:r>
      </w:hyperlink>
      <w:r w:rsidR="004649BD" w:rsidRPr="00431634">
        <w:rPr>
          <w:rFonts w:eastAsia="Times New Roman"/>
          <w:szCs w:val="24"/>
          <w:lang w:val="en-CA" w:eastAsia="de-DE"/>
        </w:rPr>
        <w:t xml:space="preserve"> AHG17: On constraint about position of leading pictures and trailing pictures associated to an IRAP [V. </w:t>
      </w:r>
      <w:proofErr w:type="spellStart"/>
      <w:r w:rsidR="004649BD" w:rsidRPr="00431634">
        <w:rPr>
          <w:rFonts w:eastAsia="Times New Roman"/>
          <w:szCs w:val="24"/>
          <w:lang w:val="en-CA" w:eastAsia="de-DE"/>
        </w:rPr>
        <w:t>Drugeon</w:t>
      </w:r>
      <w:proofErr w:type="spellEnd"/>
      <w:r w:rsidR="004649BD" w:rsidRPr="00431634">
        <w:rPr>
          <w:rFonts w:eastAsia="Times New Roman"/>
          <w:szCs w:val="24"/>
          <w:lang w:val="en-CA" w:eastAsia="de-DE"/>
        </w:rPr>
        <w:t>, K. Abe (Panasonic)]</w:t>
      </w:r>
    </w:p>
    <w:p w14:paraId="6CD1934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F0C9B75" w14:textId="77777777" w:rsidR="004649BD" w:rsidRPr="00431634" w:rsidRDefault="00827511" w:rsidP="004649BD">
      <w:pPr>
        <w:pStyle w:val="Heading9"/>
        <w:rPr>
          <w:rFonts w:eastAsia="Times New Roman"/>
          <w:szCs w:val="24"/>
          <w:lang w:val="en-CA" w:eastAsia="de-DE"/>
        </w:rPr>
      </w:pPr>
      <w:hyperlink r:id="rId28" w:history="1">
        <w:r w:rsidR="004649BD" w:rsidRPr="00431634">
          <w:rPr>
            <w:rFonts w:eastAsia="Times New Roman"/>
            <w:color w:val="0000FF"/>
            <w:szCs w:val="24"/>
            <w:u w:val="single"/>
            <w:lang w:val="en-CA" w:eastAsia="de-DE"/>
          </w:rPr>
          <w:t>JVET-O0149</w:t>
        </w:r>
      </w:hyperlink>
      <w:r w:rsidR="004649BD" w:rsidRPr="00431634">
        <w:rPr>
          <w:rFonts w:eastAsia="Times New Roman"/>
          <w:szCs w:val="24"/>
          <w:lang w:val="en-CA" w:eastAsia="de-DE"/>
        </w:rPr>
        <w:t xml:space="preserve"> AHG17: On external </w:t>
      </w:r>
      <w:proofErr w:type="gramStart"/>
      <w:r w:rsidR="004649BD" w:rsidRPr="00431634">
        <w:rPr>
          <w:rFonts w:eastAsia="Times New Roman"/>
          <w:szCs w:val="24"/>
          <w:lang w:val="en-CA" w:eastAsia="de-DE"/>
        </w:rPr>
        <w:t>decoding</w:t>
      </w:r>
      <w:proofErr w:type="gramEnd"/>
      <w:r w:rsidR="004649BD" w:rsidRPr="00431634">
        <w:rPr>
          <w:rFonts w:eastAsia="Times New Roman"/>
          <w:szCs w:val="24"/>
          <w:lang w:val="en-CA" w:eastAsia="de-DE"/>
        </w:rPr>
        <w:t xml:space="preserve"> refresh (EDR) [Y.-K. Wang, J. Chen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 H. Yu, L. Yu (ZJU)]</w:t>
      </w:r>
    </w:p>
    <w:p w14:paraId="61B4BC95"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DB37B3D" w14:textId="77777777" w:rsidR="004649BD" w:rsidRPr="00431634" w:rsidRDefault="00827511" w:rsidP="004649BD">
      <w:pPr>
        <w:pStyle w:val="Heading9"/>
        <w:rPr>
          <w:rFonts w:eastAsia="Times New Roman"/>
          <w:szCs w:val="24"/>
          <w:lang w:val="en-CA" w:eastAsia="de-DE"/>
        </w:rPr>
      </w:pPr>
      <w:hyperlink r:id="rId29" w:history="1">
        <w:r w:rsidR="004649BD" w:rsidRPr="00431634">
          <w:rPr>
            <w:rFonts w:eastAsia="Times New Roman"/>
            <w:color w:val="0000FF"/>
            <w:szCs w:val="24"/>
            <w:u w:val="single"/>
            <w:lang w:val="en-CA" w:eastAsia="de-DE"/>
          </w:rPr>
          <w:t>JVET-O0393</w:t>
        </w:r>
      </w:hyperlink>
      <w:r w:rsidR="004649BD" w:rsidRPr="00431634">
        <w:rPr>
          <w:rFonts w:eastAsia="Times New Roman"/>
          <w:szCs w:val="24"/>
          <w:lang w:val="en-CA" w:eastAsia="de-DE"/>
        </w:rPr>
        <w:t xml:space="preserve"> AHG17: On cross-RAP referencing [M. M. </w:t>
      </w:r>
      <w:proofErr w:type="spellStart"/>
      <w:r w:rsidR="004649BD" w:rsidRPr="00431634">
        <w:rPr>
          <w:rFonts w:eastAsia="Times New Roman"/>
          <w:szCs w:val="24"/>
          <w:lang w:val="en-CA" w:eastAsia="de-DE"/>
        </w:rPr>
        <w:t>Hannuksela</w:t>
      </w:r>
      <w:proofErr w:type="spellEnd"/>
      <w:r w:rsidR="004649BD" w:rsidRPr="00431634">
        <w:rPr>
          <w:rFonts w:eastAsia="Times New Roman"/>
          <w:szCs w:val="24"/>
          <w:lang w:val="en-CA" w:eastAsia="de-DE"/>
        </w:rPr>
        <w:t xml:space="preserve"> (Nokia)]</w:t>
      </w:r>
    </w:p>
    <w:p w14:paraId="198BCE92"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238070D0" w14:textId="77777777" w:rsidR="004649BD" w:rsidRPr="00431634" w:rsidRDefault="00827511" w:rsidP="004649BD">
      <w:pPr>
        <w:pStyle w:val="Heading9"/>
        <w:rPr>
          <w:rFonts w:eastAsia="Times New Roman"/>
          <w:szCs w:val="24"/>
          <w:lang w:val="en-CA" w:eastAsia="de-DE"/>
        </w:rPr>
      </w:pPr>
      <w:hyperlink r:id="rId30" w:history="1">
        <w:r w:rsidR="004649BD" w:rsidRPr="00431634">
          <w:rPr>
            <w:rFonts w:eastAsia="Times New Roman"/>
            <w:color w:val="0000FF"/>
            <w:szCs w:val="24"/>
            <w:u w:val="single"/>
            <w:lang w:val="en-CA" w:eastAsia="de-DE"/>
          </w:rPr>
          <w:t>JVET-O0235</w:t>
        </w:r>
      </w:hyperlink>
      <w:r w:rsidR="004649BD" w:rsidRPr="00431634">
        <w:rPr>
          <w:rFonts w:eastAsia="Times New Roman"/>
          <w:szCs w:val="24"/>
          <w:lang w:val="en-CA" w:eastAsia="de-DE"/>
        </w:rPr>
        <w:t xml:space="preserve"> AHG17: Ensuring temporal switching with STSA pictures [R. </w:t>
      </w:r>
      <w:proofErr w:type="spellStart"/>
      <w:r w:rsidR="004649BD" w:rsidRPr="00431634">
        <w:rPr>
          <w:rFonts w:eastAsia="Times New Roman"/>
          <w:szCs w:val="24"/>
          <w:lang w:val="en-CA" w:eastAsia="de-DE"/>
        </w:rPr>
        <w:t>Sjöberg</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Damghanian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Pettersson</w:t>
      </w:r>
      <w:proofErr w:type="spellEnd"/>
      <w:r w:rsidR="004649BD" w:rsidRPr="00431634">
        <w:rPr>
          <w:rFonts w:eastAsia="Times New Roman"/>
          <w:szCs w:val="24"/>
          <w:lang w:val="en-CA" w:eastAsia="de-DE"/>
        </w:rPr>
        <w:t xml:space="preserve"> (Ericsson)]</w:t>
      </w:r>
    </w:p>
    <w:p w14:paraId="117490C4"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FE26155"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 xml:space="preserve">Reference picture list </w:t>
      </w:r>
      <w:proofErr w:type="spellStart"/>
      <w:r w:rsidRPr="00431634">
        <w:t>signalling</w:t>
      </w:r>
      <w:proofErr w:type="spellEnd"/>
      <w:r w:rsidRPr="00431634">
        <w:t xml:space="preserve"> (2)</w:t>
      </w:r>
    </w:p>
    <w:p w14:paraId="6ABCC135" w14:textId="77777777" w:rsidR="004649BD" w:rsidRPr="00431634" w:rsidRDefault="00827511" w:rsidP="004649BD">
      <w:pPr>
        <w:pStyle w:val="Heading9"/>
        <w:rPr>
          <w:rFonts w:eastAsia="Times New Roman"/>
          <w:szCs w:val="24"/>
          <w:lang w:val="en-CA" w:eastAsia="de-DE"/>
        </w:rPr>
      </w:pPr>
      <w:hyperlink r:id="rId31" w:history="1">
        <w:r w:rsidR="004649BD" w:rsidRPr="00431634">
          <w:rPr>
            <w:rFonts w:eastAsia="Times New Roman"/>
            <w:color w:val="0000FF"/>
            <w:szCs w:val="24"/>
            <w:u w:val="single"/>
            <w:lang w:val="en-CA" w:eastAsia="de-DE"/>
          </w:rPr>
          <w:t>JVET-O0148</w:t>
        </w:r>
      </w:hyperlink>
      <w:r w:rsidR="004649BD" w:rsidRPr="00431634">
        <w:rPr>
          <w:rFonts w:eastAsia="Times New Roman"/>
          <w:szCs w:val="24"/>
          <w:lang w:val="en-CA" w:eastAsia="de-DE"/>
        </w:rPr>
        <w:t xml:space="preserve"> AHG17: On reference </w:t>
      </w:r>
      <w:proofErr w:type="gramStart"/>
      <w:r w:rsidR="004649BD" w:rsidRPr="00431634">
        <w:rPr>
          <w:rFonts w:eastAsia="Times New Roman"/>
          <w:szCs w:val="24"/>
          <w:lang w:val="en-CA" w:eastAsia="de-DE"/>
        </w:rPr>
        <w:t>picture</w:t>
      </w:r>
      <w:proofErr w:type="gramEnd"/>
      <w:r w:rsidR="004649BD" w:rsidRPr="00431634">
        <w:rPr>
          <w:rFonts w:eastAsia="Times New Roman"/>
          <w:szCs w:val="24"/>
          <w:lang w:val="en-CA" w:eastAsia="de-DE"/>
        </w:rPr>
        <w:t xml:space="preserve"> list signalling [Y.-K. Wang, Hendry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664D0B75"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4BD755A" w14:textId="77777777" w:rsidR="004649BD" w:rsidRPr="00431634" w:rsidRDefault="00827511" w:rsidP="004649BD">
      <w:pPr>
        <w:pStyle w:val="Heading9"/>
        <w:rPr>
          <w:rFonts w:eastAsia="Times New Roman"/>
          <w:szCs w:val="24"/>
          <w:lang w:val="en-CA" w:eastAsia="de-DE"/>
        </w:rPr>
      </w:pPr>
      <w:hyperlink r:id="rId32" w:history="1">
        <w:r w:rsidR="004649BD" w:rsidRPr="00431634">
          <w:rPr>
            <w:rFonts w:eastAsia="Times New Roman"/>
            <w:color w:val="0000FF"/>
            <w:szCs w:val="24"/>
            <w:u w:val="single"/>
            <w:lang w:val="en-CA" w:eastAsia="de-DE"/>
          </w:rPr>
          <w:t>JVET-O0244</w:t>
        </w:r>
      </w:hyperlink>
      <w:r w:rsidR="004649BD" w:rsidRPr="00431634">
        <w:rPr>
          <w:rFonts w:eastAsia="Times New Roman"/>
          <w:szCs w:val="24"/>
          <w:lang w:val="en-CA" w:eastAsia="de-DE"/>
        </w:rPr>
        <w:t xml:space="preserve"> AHG17: On zero delta POC in reference picture structure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A. K. </w:t>
      </w:r>
      <w:proofErr w:type="spellStart"/>
      <w:r w:rsidR="004649BD" w:rsidRPr="00431634">
        <w:rPr>
          <w:rFonts w:eastAsia="Times New Roman"/>
          <w:szCs w:val="24"/>
          <w:lang w:val="en-CA" w:eastAsia="de-DE"/>
        </w:rPr>
        <w:t>Ramasubramonian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634BBC1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B7C63C6" w14:textId="79C4C943"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Miscellaneous HLS topics (1</w:t>
      </w:r>
      <w:r w:rsidR="00123897">
        <w:t>4</w:t>
      </w:r>
      <w:r w:rsidRPr="00431634">
        <w:t>)</w:t>
      </w:r>
    </w:p>
    <w:p w14:paraId="1E0C8876" w14:textId="77777777" w:rsidR="004649BD" w:rsidRPr="00431634" w:rsidRDefault="00827511" w:rsidP="004649BD">
      <w:pPr>
        <w:pStyle w:val="Heading9"/>
        <w:rPr>
          <w:rFonts w:eastAsia="Times New Roman"/>
          <w:szCs w:val="24"/>
          <w:lang w:val="en-CA" w:eastAsia="de-DE"/>
        </w:rPr>
      </w:pPr>
      <w:hyperlink r:id="rId33" w:history="1">
        <w:r w:rsidR="004649BD" w:rsidRPr="00431634">
          <w:rPr>
            <w:rFonts w:eastAsia="Times New Roman"/>
            <w:color w:val="0000FF"/>
            <w:szCs w:val="24"/>
            <w:u w:val="single"/>
            <w:lang w:val="en-CA" w:eastAsia="de-DE"/>
          </w:rPr>
          <w:t>JVET-O0151</w:t>
        </w:r>
      </w:hyperlink>
      <w:r w:rsidR="004649BD" w:rsidRPr="00431634">
        <w:rPr>
          <w:rFonts w:eastAsia="Times New Roman"/>
          <w:szCs w:val="24"/>
          <w:lang w:val="en-CA" w:eastAsia="de-DE"/>
        </w:rPr>
        <w:t xml:space="preserve"> AHG17: On </w:t>
      </w:r>
      <w:proofErr w:type="spellStart"/>
      <w:r w:rsidR="004649BD" w:rsidRPr="00431634">
        <w:rPr>
          <w:rFonts w:eastAsia="Times New Roman"/>
          <w:szCs w:val="24"/>
          <w:lang w:val="en-CA" w:eastAsia="de-DE"/>
        </w:rPr>
        <w:t>no_output_of_prior_pics_flag</w:t>
      </w:r>
      <w:proofErr w:type="spellEnd"/>
      <w:r w:rsidR="004649BD" w:rsidRPr="00431634">
        <w:rPr>
          <w:rFonts w:eastAsia="Times New Roman"/>
          <w:szCs w:val="24"/>
          <w:lang w:val="en-CA" w:eastAsia="de-DE"/>
        </w:rPr>
        <w:t xml:space="preserve">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61DBCF23"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8A65B5D" w14:textId="77777777" w:rsidR="004649BD" w:rsidRPr="00431634" w:rsidRDefault="00827511" w:rsidP="004649BD">
      <w:pPr>
        <w:pStyle w:val="Heading9"/>
        <w:rPr>
          <w:rFonts w:eastAsia="Times New Roman"/>
          <w:szCs w:val="24"/>
          <w:lang w:val="en-CA" w:eastAsia="de-DE"/>
        </w:rPr>
      </w:pPr>
      <w:hyperlink r:id="rId34" w:history="1">
        <w:r w:rsidR="004649BD" w:rsidRPr="00431634">
          <w:rPr>
            <w:rFonts w:eastAsia="Times New Roman"/>
            <w:color w:val="0000FF"/>
            <w:szCs w:val="24"/>
            <w:u w:val="single"/>
            <w:lang w:val="en-CA" w:eastAsia="de-DE"/>
          </w:rPr>
          <w:t>JVET-O0154</w:t>
        </w:r>
      </w:hyperlink>
      <w:r w:rsidR="004649BD" w:rsidRPr="00431634">
        <w:rPr>
          <w:rFonts w:eastAsia="Times New Roman"/>
          <w:szCs w:val="24"/>
          <w:lang w:val="en-CA" w:eastAsia="de-DE"/>
        </w:rPr>
        <w:t xml:space="preserve"> AHG17: Miscellaneous AHG17 topics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310BDCF9"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2F28FC4C" w14:textId="77777777" w:rsidR="004649BD" w:rsidRPr="00431634" w:rsidRDefault="00827511" w:rsidP="004649BD">
      <w:pPr>
        <w:pStyle w:val="Heading9"/>
        <w:rPr>
          <w:rFonts w:eastAsia="Times New Roman"/>
          <w:szCs w:val="24"/>
          <w:lang w:val="en-CA" w:eastAsia="de-DE"/>
        </w:rPr>
      </w:pPr>
      <w:hyperlink r:id="rId35" w:history="1">
        <w:r w:rsidR="004649BD" w:rsidRPr="00431634">
          <w:rPr>
            <w:rFonts w:eastAsia="Times New Roman"/>
            <w:color w:val="0000FF"/>
            <w:szCs w:val="24"/>
            <w:u w:val="single"/>
            <w:lang w:val="en-CA" w:eastAsia="de-DE"/>
          </w:rPr>
          <w:t>JVET-O0176</w:t>
        </w:r>
      </w:hyperlink>
      <w:r w:rsidR="004649BD" w:rsidRPr="00431634">
        <w:rPr>
          <w:rFonts w:eastAsia="Times New Roman"/>
          <w:szCs w:val="24"/>
          <w:lang w:val="en-CA" w:eastAsia="de-DE"/>
        </w:rPr>
        <w:t xml:space="preserve"> On Tiles, Bricks and Slices [S. Deshpande (Sharp)]</w:t>
      </w:r>
    </w:p>
    <w:p w14:paraId="5263C028"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 5 (also covered in JVET-O0152) in the contribution belongs to this agenda item.</w:t>
      </w:r>
    </w:p>
    <w:p w14:paraId="57CFA27C" w14:textId="77777777" w:rsidR="004649BD" w:rsidRPr="00431634" w:rsidRDefault="004649BD" w:rsidP="004649BD">
      <w:pPr>
        <w:rPr>
          <w:lang w:eastAsia="de-DE"/>
        </w:rPr>
      </w:pPr>
    </w:p>
    <w:p w14:paraId="539954B9" w14:textId="77777777" w:rsidR="004649BD" w:rsidRPr="00431634" w:rsidRDefault="00827511" w:rsidP="004649BD">
      <w:pPr>
        <w:pStyle w:val="Heading9"/>
        <w:rPr>
          <w:rFonts w:eastAsia="Times New Roman"/>
          <w:szCs w:val="24"/>
          <w:lang w:val="en-CA" w:eastAsia="de-DE"/>
        </w:rPr>
      </w:pPr>
      <w:hyperlink r:id="rId36" w:history="1">
        <w:r w:rsidR="004649BD" w:rsidRPr="00431634">
          <w:rPr>
            <w:rFonts w:eastAsia="Times New Roman"/>
            <w:color w:val="0000FF"/>
            <w:szCs w:val="24"/>
            <w:u w:val="single"/>
            <w:lang w:val="en-CA" w:eastAsia="de-DE"/>
          </w:rPr>
          <w:t>JVET-O0178</w:t>
        </w:r>
      </w:hyperlink>
      <w:r w:rsidR="004649BD" w:rsidRPr="00431634">
        <w:rPr>
          <w:rFonts w:eastAsia="Times New Roman"/>
          <w:szCs w:val="24"/>
          <w:lang w:val="en-CA" w:eastAsia="de-DE"/>
        </w:rPr>
        <w:t xml:space="preserve"> On DPB Parameters [S. Deshpande (Sharp)]</w:t>
      </w:r>
    </w:p>
    <w:p w14:paraId="3C5429B4"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3D0B8D5" w14:textId="77777777" w:rsidR="004649BD" w:rsidRPr="00431634" w:rsidRDefault="00827511" w:rsidP="004649BD">
      <w:pPr>
        <w:pStyle w:val="Heading9"/>
        <w:rPr>
          <w:rFonts w:eastAsia="Times New Roman"/>
          <w:szCs w:val="24"/>
          <w:lang w:val="en-CA" w:eastAsia="de-DE"/>
        </w:rPr>
      </w:pPr>
      <w:hyperlink r:id="rId37" w:history="1">
        <w:r w:rsidR="004649BD" w:rsidRPr="00431634">
          <w:rPr>
            <w:rFonts w:eastAsia="Times New Roman"/>
            <w:color w:val="0000FF"/>
            <w:szCs w:val="24"/>
            <w:u w:val="single"/>
            <w:lang w:val="en-CA" w:eastAsia="de-DE"/>
          </w:rPr>
          <w:t>JVET-O0201</w:t>
        </w:r>
      </w:hyperlink>
      <w:r w:rsidR="004649BD" w:rsidRPr="00431634">
        <w:rPr>
          <w:rFonts w:eastAsia="Times New Roman"/>
          <w:szCs w:val="24"/>
          <w:lang w:val="en-CA" w:eastAsia="de-DE"/>
        </w:rPr>
        <w:t xml:space="preserve"> AHG17: On Gradual Random Access (GRA)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A. </w:t>
      </w:r>
      <w:proofErr w:type="spellStart"/>
      <w:r w:rsidR="004649BD" w:rsidRPr="00431634">
        <w:rPr>
          <w:rFonts w:eastAsia="Times New Roman"/>
          <w:szCs w:val="24"/>
          <w:lang w:val="en-CA" w:eastAsia="de-DE"/>
        </w:rPr>
        <w:t>Ramasubramonian</w:t>
      </w:r>
      <w:proofErr w:type="spellEnd"/>
      <w:r w:rsidR="004649BD" w:rsidRPr="00431634">
        <w:rPr>
          <w:rFonts w:eastAsia="Times New Roman"/>
          <w:szCs w:val="24"/>
          <w:lang w:val="en-CA" w:eastAsia="de-DE"/>
        </w:rPr>
        <w:t xml:space="preserve">,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794F8011" w14:textId="77777777" w:rsidR="004649BD" w:rsidRPr="00431634" w:rsidRDefault="004649BD" w:rsidP="004649BD">
      <w:pPr>
        <w:pStyle w:val="BodyText"/>
      </w:pPr>
    </w:p>
    <w:p w14:paraId="79F11152" w14:textId="77777777" w:rsidR="004649BD" w:rsidRPr="00431634" w:rsidRDefault="00827511" w:rsidP="004649BD">
      <w:pPr>
        <w:pStyle w:val="Heading9"/>
        <w:rPr>
          <w:rFonts w:eastAsia="Times New Roman"/>
          <w:szCs w:val="24"/>
          <w:lang w:val="en-CA" w:eastAsia="de-DE"/>
        </w:rPr>
      </w:pPr>
      <w:hyperlink r:id="rId38" w:history="1">
        <w:r w:rsidR="004649BD" w:rsidRPr="00431634">
          <w:rPr>
            <w:rFonts w:eastAsia="Times New Roman"/>
            <w:color w:val="0000FF"/>
            <w:szCs w:val="24"/>
            <w:u w:val="single"/>
            <w:lang w:val="en-CA" w:eastAsia="de-DE"/>
          </w:rPr>
          <w:t>JVET-O0234</w:t>
        </w:r>
      </w:hyperlink>
      <w:r w:rsidR="004649BD" w:rsidRPr="00431634">
        <w:rPr>
          <w:rFonts w:eastAsia="Times New Roman"/>
          <w:szCs w:val="24"/>
          <w:lang w:val="en-CA" w:eastAsia="de-DE"/>
        </w:rPr>
        <w:t xml:space="preserve"> AHG17: Slice header extension [R. </w:t>
      </w:r>
      <w:proofErr w:type="spellStart"/>
      <w:r w:rsidR="004649BD" w:rsidRPr="00431634">
        <w:rPr>
          <w:rFonts w:eastAsia="Times New Roman"/>
          <w:szCs w:val="24"/>
          <w:lang w:val="en-CA" w:eastAsia="de-DE"/>
        </w:rPr>
        <w:t>Sjöberg</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Damghanian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Pettersson</w:t>
      </w:r>
      <w:proofErr w:type="spellEnd"/>
      <w:r w:rsidR="004649BD" w:rsidRPr="00431634">
        <w:rPr>
          <w:rFonts w:eastAsia="Times New Roman"/>
          <w:szCs w:val="24"/>
          <w:lang w:val="en-CA" w:eastAsia="de-DE"/>
        </w:rPr>
        <w:t xml:space="preserve"> (Ericsson)]</w:t>
      </w:r>
    </w:p>
    <w:p w14:paraId="30326E73"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9C40EC4" w14:textId="77777777" w:rsidR="004649BD" w:rsidRPr="00431634" w:rsidRDefault="00827511" w:rsidP="004649BD">
      <w:pPr>
        <w:pStyle w:val="Heading9"/>
        <w:rPr>
          <w:rFonts w:eastAsia="Times New Roman"/>
          <w:szCs w:val="24"/>
          <w:lang w:val="en-CA" w:eastAsia="de-DE"/>
        </w:rPr>
      </w:pPr>
      <w:hyperlink r:id="rId39" w:history="1">
        <w:r w:rsidR="004649BD" w:rsidRPr="00431634">
          <w:rPr>
            <w:rFonts w:eastAsia="Times New Roman"/>
            <w:color w:val="0000FF"/>
            <w:szCs w:val="24"/>
            <w:u w:val="single"/>
            <w:lang w:val="en-CA" w:eastAsia="de-DE"/>
          </w:rPr>
          <w:t>JVET-O0238</w:t>
        </w:r>
      </w:hyperlink>
      <w:r w:rsidR="004649BD" w:rsidRPr="00431634">
        <w:rPr>
          <w:rFonts w:eastAsia="Times New Roman"/>
          <w:szCs w:val="24"/>
          <w:lang w:val="en-CA" w:eastAsia="de-DE"/>
        </w:rPr>
        <w:t xml:space="preserve"> AHG17: Parameters in SPS or slice headers [M. </w:t>
      </w:r>
      <w:proofErr w:type="spellStart"/>
      <w:r w:rsidR="004649BD" w:rsidRPr="00431634">
        <w:rPr>
          <w:rFonts w:eastAsia="Times New Roman"/>
          <w:szCs w:val="24"/>
          <w:lang w:val="en-CA" w:eastAsia="de-DE"/>
        </w:rPr>
        <w:t>Pettersson</w:t>
      </w:r>
      <w:proofErr w:type="spellEnd"/>
      <w:r w:rsidR="004649BD" w:rsidRPr="00431634">
        <w:rPr>
          <w:rFonts w:eastAsia="Times New Roman"/>
          <w:szCs w:val="24"/>
          <w:lang w:val="en-CA" w:eastAsia="de-DE"/>
        </w:rPr>
        <w:t xml:space="preserve">, P. </w:t>
      </w:r>
      <w:proofErr w:type="spellStart"/>
      <w:r w:rsidR="004649BD" w:rsidRPr="00431634">
        <w:rPr>
          <w:rFonts w:eastAsia="Times New Roman"/>
          <w:szCs w:val="24"/>
          <w:lang w:val="en-CA" w:eastAsia="de-DE"/>
        </w:rPr>
        <w:t>Wennersten</w:t>
      </w:r>
      <w:proofErr w:type="spellEnd"/>
      <w:r w:rsidR="004649BD" w:rsidRPr="00431634">
        <w:rPr>
          <w:rFonts w:eastAsia="Times New Roman"/>
          <w:szCs w:val="24"/>
          <w:lang w:val="en-CA" w:eastAsia="de-DE"/>
        </w:rPr>
        <w:t xml:space="preserve">, R. </w:t>
      </w:r>
      <w:proofErr w:type="spellStart"/>
      <w:r w:rsidR="004649BD" w:rsidRPr="00431634">
        <w:rPr>
          <w:rFonts w:eastAsia="Times New Roman"/>
          <w:szCs w:val="24"/>
          <w:lang w:val="en-CA" w:eastAsia="de-DE"/>
        </w:rPr>
        <w:t>Sjöberg</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Damghanian</w:t>
      </w:r>
      <w:proofErr w:type="spellEnd"/>
      <w:r w:rsidR="004649BD" w:rsidRPr="00431634">
        <w:rPr>
          <w:rFonts w:eastAsia="Times New Roman"/>
          <w:szCs w:val="24"/>
          <w:lang w:val="en-CA" w:eastAsia="de-DE"/>
        </w:rPr>
        <w:t xml:space="preserve"> (Ericsson)]</w:t>
      </w:r>
    </w:p>
    <w:p w14:paraId="117738A4" w14:textId="77777777" w:rsidR="004649BD" w:rsidRPr="00431634" w:rsidRDefault="004649BD" w:rsidP="004649BD">
      <w:pPr>
        <w:pStyle w:val="BodyText"/>
      </w:pPr>
    </w:p>
    <w:p w14:paraId="25C4B157" w14:textId="77777777" w:rsidR="004649BD" w:rsidRPr="00431634" w:rsidRDefault="00827511" w:rsidP="004649BD">
      <w:pPr>
        <w:pStyle w:val="Heading9"/>
        <w:rPr>
          <w:rFonts w:eastAsia="Times New Roman"/>
          <w:szCs w:val="24"/>
          <w:lang w:val="en-CA" w:eastAsia="de-DE"/>
        </w:rPr>
      </w:pPr>
      <w:hyperlink r:id="rId40" w:history="1">
        <w:r w:rsidR="004649BD" w:rsidRPr="00431634">
          <w:rPr>
            <w:rFonts w:eastAsia="Times New Roman"/>
            <w:color w:val="0000FF"/>
            <w:szCs w:val="24"/>
            <w:u w:val="single"/>
            <w:lang w:val="en-CA" w:eastAsia="de-DE"/>
          </w:rPr>
          <w:t>JVET-O0241</w:t>
        </w:r>
      </w:hyperlink>
      <w:r w:rsidR="004649BD" w:rsidRPr="00431634">
        <w:rPr>
          <w:rFonts w:eastAsia="Times New Roman"/>
          <w:szCs w:val="24"/>
          <w:lang w:val="en-CA" w:eastAsia="de-DE"/>
        </w:rPr>
        <w:t xml:space="preserve"> AHG17: On Decoding Process Steps [S. Deshpande (Sharp)]</w:t>
      </w:r>
    </w:p>
    <w:p w14:paraId="05D40E35"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331B230" w14:textId="77777777" w:rsidR="004649BD" w:rsidRPr="00431634" w:rsidRDefault="00827511" w:rsidP="004649BD">
      <w:pPr>
        <w:pStyle w:val="Heading9"/>
        <w:rPr>
          <w:rFonts w:eastAsia="Times New Roman"/>
          <w:szCs w:val="24"/>
          <w:lang w:val="en-CA" w:eastAsia="de-DE"/>
        </w:rPr>
      </w:pPr>
      <w:hyperlink r:id="rId41" w:history="1">
        <w:r w:rsidR="004649BD" w:rsidRPr="00431634">
          <w:rPr>
            <w:rFonts w:eastAsia="Times New Roman"/>
            <w:color w:val="0000FF"/>
            <w:szCs w:val="24"/>
            <w:u w:val="single"/>
            <w:lang w:val="en-CA" w:eastAsia="de-DE"/>
          </w:rPr>
          <w:t>JVET-O0270</w:t>
        </w:r>
      </w:hyperlink>
      <w:r w:rsidR="004649BD" w:rsidRPr="00431634">
        <w:rPr>
          <w:rFonts w:eastAsia="Times New Roman"/>
          <w:szCs w:val="24"/>
          <w:lang w:val="en-CA" w:eastAsia="de-DE"/>
        </w:rPr>
        <w:t xml:space="preserve"> AHG17: Signalling refreshed regions associated with a GRA picture [L. Chen, C.-Y. Chen, Y.-W. Huang, S.-M. Lei (</w:t>
      </w:r>
      <w:proofErr w:type="spellStart"/>
      <w:r w:rsidR="004649BD" w:rsidRPr="00431634">
        <w:rPr>
          <w:rFonts w:eastAsia="Times New Roman"/>
          <w:szCs w:val="24"/>
          <w:lang w:val="en-CA" w:eastAsia="de-DE"/>
        </w:rPr>
        <w:t>MediaTek</w:t>
      </w:r>
      <w:proofErr w:type="spellEnd"/>
      <w:r w:rsidR="004649BD" w:rsidRPr="00431634">
        <w:rPr>
          <w:rFonts w:eastAsia="Times New Roman"/>
          <w:szCs w:val="24"/>
          <w:lang w:val="en-CA" w:eastAsia="de-DE"/>
        </w:rPr>
        <w:t>)]</w:t>
      </w:r>
    </w:p>
    <w:p w14:paraId="148DB85A" w14:textId="77777777" w:rsidR="004649BD" w:rsidRPr="00431634" w:rsidRDefault="004649BD" w:rsidP="004649BD">
      <w:pPr>
        <w:pStyle w:val="BodyText"/>
      </w:pPr>
    </w:p>
    <w:p w14:paraId="1BE6112A" w14:textId="77777777" w:rsidR="004649BD" w:rsidRPr="00431634" w:rsidRDefault="00827511" w:rsidP="004649BD">
      <w:pPr>
        <w:pStyle w:val="Heading9"/>
        <w:rPr>
          <w:rFonts w:eastAsia="Times New Roman"/>
          <w:szCs w:val="24"/>
          <w:lang w:val="en-CA" w:eastAsia="de-DE"/>
        </w:rPr>
      </w:pPr>
      <w:hyperlink r:id="rId42" w:history="1">
        <w:r w:rsidR="004649BD" w:rsidRPr="00431634">
          <w:rPr>
            <w:rFonts w:eastAsia="Times New Roman"/>
            <w:color w:val="0000FF"/>
            <w:szCs w:val="24"/>
            <w:u w:val="single"/>
            <w:lang w:val="en-CA" w:eastAsia="de-DE"/>
          </w:rPr>
          <w:t>JVET-O0391</w:t>
        </w:r>
      </w:hyperlink>
      <w:r w:rsidR="004649BD" w:rsidRPr="00431634">
        <w:rPr>
          <w:rFonts w:eastAsia="Times New Roman"/>
          <w:szCs w:val="24"/>
          <w:lang w:val="en-CA" w:eastAsia="de-DE"/>
        </w:rPr>
        <w:t xml:space="preserve"> AHG17: Avoiding dependencies on externally controlled variables in the decoding process [M. M. </w:t>
      </w:r>
      <w:proofErr w:type="spellStart"/>
      <w:r w:rsidR="004649BD" w:rsidRPr="00431634">
        <w:rPr>
          <w:rFonts w:eastAsia="Times New Roman"/>
          <w:szCs w:val="24"/>
          <w:lang w:val="en-CA" w:eastAsia="de-DE"/>
        </w:rPr>
        <w:t>Hannuksela</w:t>
      </w:r>
      <w:proofErr w:type="spellEnd"/>
      <w:r w:rsidR="004649BD" w:rsidRPr="00431634">
        <w:rPr>
          <w:rFonts w:eastAsia="Times New Roman"/>
          <w:szCs w:val="24"/>
          <w:lang w:val="en-CA" w:eastAsia="de-DE"/>
        </w:rPr>
        <w:t xml:space="preserve">, K. </w:t>
      </w:r>
      <w:proofErr w:type="spellStart"/>
      <w:r w:rsidR="004649BD" w:rsidRPr="00431634">
        <w:rPr>
          <w:rFonts w:eastAsia="Times New Roman"/>
          <w:szCs w:val="24"/>
          <w:lang w:val="en-CA" w:eastAsia="de-DE"/>
        </w:rPr>
        <w:t>Kammachi-Sreedhar</w:t>
      </w:r>
      <w:proofErr w:type="spellEnd"/>
      <w:r w:rsidR="004649BD" w:rsidRPr="00431634">
        <w:rPr>
          <w:rFonts w:eastAsia="Times New Roman"/>
          <w:szCs w:val="24"/>
          <w:lang w:val="en-CA" w:eastAsia="de-DE"/>
        </w:rPr>
        <w:t xml:space="preserve"> (Nokia)]</w:t>
      </w:r>
    </w:p>
    <w:p w14:paraId="642D4223"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74F164D" w14:textId="77777777" w:rsidR="004649BD" w:rsidRPr="00431634" w:rsidRDefault="00827511" w:rsidP="004649BD">
      <w:pPr>
        <w:pStyle w:val="Heading9"/>
        <w:rPr>
          <w:rFonts w:eastAsia="Times New Roman"/>
          <w:szCs w:val="24"/>
          <w:lang w:val="en-CA" w:eastAsia="de-DE"/>
        </w:rPr>
      </w:pPr>
      <w:hyperlink r:id="rId43" w:history="1">
        <w:r w:rsidR="004649BD" w:rsidRPr="00431634">
          <w:rPr>
            <w:rFonts w:eastAsia="Times New Roman"/>
            <w:color w:val="0000FF"/>
            <w:szCs w:val="24"/>
            <w:u w:val="single"/>
            <w:lang w:val="en-CA" w:eastAsia="de-DE"/>
          </w:rPr>
          <w:t>JVET-O0392</w:t>
        </w:r>
      </w:hyperlink>
      <w:r w:rsidR="004649BD" w:rsidRPr="00431634">
        <w:rPr>
          <w:rFonts w:eastAsia="Times New Roman"/>
          <w:szCs w:val="24"/>
          <w:lang w:val="en-CA" w:eastAsia="de-DE"/>
        </w:rPr>
        <w:t xml:space="preserve"> AHG17: Output of SEI messages [M. M. </w:t>
      </w:r>
      <w:proofErr w:type="spellStart"/>
      <w:r w:rsidR="004649BD" w:rsidRPr="00431634">
        <w:rPr>
          <w:rFonts w:eastAsia="Times New Roman"/>
          <w:szCs w:val="24"/>
          <w:lang w:val="en-CA" w:eastAsia="de-DE"/>
        </w:rPr>
        <w:t>Hannuksela</w:t>
      </w:r>
      <w:proofErr w:type="spellEnd"/>
      <w:r w:rsidR="004649BD" w:rsidRPr="00431634">
        <w:rPr>
          <w:rFonts w:eastAsia="Times New Roman"/>
          <w:szCs w:val="24"/>
          <w:lang w:val="en-CA" w:eastAsia="de-DE"/>
        </w:rPr>
        <w:t xml:space="preserve"> (Nokia)]</w:t>
      </w:r>
    </w:p>
    <w:p w14:paraId="70175CCA"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B4FA2E6" w14:textId="77777777" w:rsidR="004649BD" w:rsidRPr="00431634" w:rsidRDefault="00827511" w:rsidP="004649BD">
      <w:pPr>
        <w:pStyle w:val="Heading9"/>
        <w:rPr>
          <w:rFonts w:eastAsia="Times New Roman"/>
          <w:szCs w:val="24"/>
          <w:lang w:val="en-CA" w:eastAsia="de-DE"/>
        </w:rPr>
      </w:pPr>
      <w:hyperlink r:id="rId44" w:history="1">
        <w:r w:rsidR="004649BD" w:rsidRPr="00431634">
          <w:rPr>
            <w:rFonts w:eastAsia="Times New Roman"/>
            <w:color w:val="0000FF"/>
            <w:szCs w:val="24"/>
            <w:u w:val="single"/>
            <w:lang w:val="en-CA" w:eastAsia="de-DE"/>
          </w:rPr>
          <w:t>JVET-O0497</w:t>
        </w:r>
      </w:hyperlink>
      <w:r w:rsidR="004649BD" w:rsidRPr="00431634">
        <w:rPr>
          <w:rFonts w:eastAsia="Times New Roman"/>
          <w:szCs w:val="24"/>
          <w:lang w:val="en-CA" w:eastAsia="de-DE"/>
        </w:rPr>
        <w:t xml:space="preserve"> AHG17: On layer grouping for independent regions and ARC [Y. Sanchez,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6F989280" w14:textId="77777777" w:rsidR="00123897" w:rsidRPr="00431634" w:rsidRDefault="00123897" w:rsidP="00123897">
      <w:pPr>
        <w:tabs>
          <w:tab w:val="clear" w:pos="2520"/>
          <w:tab w:val="left" w:pos="827"/>
          <w:tab w:val="left" w:pos="2528"/>
        </w:tabs>
        <w:rPr>
          <w:rFonts w:eastAsia="Times New Roman"/>
          <w:sz w:val="24"/>
          <w:szCs w:val="24"/>
          <w:lang w:eastAsia="de-DE"/>
        </w:rPr>
      </w:pPr>
    </w:p>
    <w:p w14:paraId="4B392B24" w14:textId="723E8F07" w:rsidR="00123897" w:rsidRPr="00431634" w:rsidRDefault="00123897" w:rsidP="00123897">
      <w:pPr>
        <w:pStyle w:val="Heading9"/>
        <w:rPr>
          <w:rFonts w:eastAsia="Times New Roman"/>
          <w:szCs w:val="24"/>
          <w:lang w:val="en-CA" w:eastAsia="de-DE"/>
        </w:rPr>
      </w:pPr>
      <w:hyperlink r:id="rId45" w:history="1">
        <w:r w:rsidRPr="00123897">
          <w:rPr>
            <w:rStyle w:val="Hyperlink"/>
          </w:rPr>
          <w:t>JVET-O0783</w:t>
        </w:r>
      </w:hyperlink>
      <w:r w:rsidRPr="00431634">
        <w:rPr>
          <w:rFonts w:eastAsia="Times New Roman"/>
          <w:szCs w:val="24"/>
          <w:lang w:val="en-CA" w:eastAsia="de-DE"/>
        </w:rPr>
        <w:t xml:space="preserve"> </w:t>
      </w:r>
      <w:r w:rsidRPr="00123897">
        <w:rPr>
          <w:rFonts w:ascii="Arial" w:hAnsi="Arial" w:cs="Arial"/>
          <w:color w:val="000000"/>
          <w:sz w:val="20"/>
          <w:szCs w:val="20"/>
          <w:shd w:val="clear" w:color="auto" w:fill="FFFFFF"/>
        </w:rPr>
        <w:t>AHG17: Control of transform skip residual coding</w:t>
      </w:r>
      <w:r w:rsidRPr="00431634">
        <w:rPr>
          <w:rFonts w:eastAsia="Times New Roman"/>
          <w:szCs w:val="24"/>
          <w:lang w:val="en-CA" w:eastAsia="de-DE"/>
        </w:rPr>
        <w:t xml:space="preserve"> [</w:t>
      </w:r>
      <w:r w:rsidRPr="00123897">
        <w:rPr>
          <w:rFonts w:eastAsia="Times New Roman"/>
          <w:szCs w:val="24"/>
          <w:lang w:val="en-CA" w:eastAsia="de-DE"/>
        </w:rPr>
        <w:t>L Chen, Y.-W. Huang, S.-M. Lei (MediaTek)</w:t>
      </w:r>
      <w:bookmarkStart w:id="1" w:name="_GoBack"/>
      <w:bookmarkEnd w:id="1"/>
      <w:r w:rsidRPr="00431634">
        <w:rPr>
          <w:rFonts w:eastAsia="Times New Roman"/>
          <w:szCs w:val="24"/>
          <w:lang w:val="en-CA" w:eastAsia="de-DE"/>
        </w:rPr>
        <w:t>]</w:t>
      </w:r>
    </w:p>
    <w:p w14:paraId="644CDACB" w14:textId="77777777" w:rsidR="00827511" w:rsidRPr="00431634" w:rsidRDefault="00827511" w:rsidP="00827511">
      <w:pPr>
        <w:tabs>
          <w:tab w:val="clear" w:pos="2520"/>
          <w:tab w:val="left" w:pos="827"/>
          <w:tab w:val="left" w:pos="2528"/>
        </w:tabs>
        <w:rPr>
          <w:rFonts w:eastAsia="Times New Roman"/>
          <w:sz w:val="24"/>
          <w:szCs w:val="24"/>
          <w:lang w:eastAsia="de-DE"/>
        </w:rPr>
      </w:pPr>
    </w:p>
    <w:p w14:paraId="73728585" w14:textId="2A1DCE38" w:rsidR="00827511" w:rsidRPr="00431634" w:rsidRDefault="00827511" w:rsidP="00827511">
      <w:pPr>
        <w:pStyle w:val="Heading9"/>
        <w:rPr>
          <w:rFonts w:eastAsia="Times New Roman"/>
          <w:szCs w:val="24"/>
          <w:lang w:val="en-CA" w:eastAsia="de-DE"/>
        </w:rPr>
      </w:pPr>
      <w:hyperlink r:id="rId46" w:history="1">
        <w:r w:rsidRPr="00827511">
          <w:rPr>
            <w:rStyle w:val="Hyperlink"/>
          </w:rPr>
          <w:t>JVET-O0891</w:t>
        </w:r>
      </w:hyperlink>
      <w:r w:rsidRPr="00431634">
        <w:rPr>
          <w:rFonts w:eastAsia="Times New Roman"/>
          <w:szCs w:val="24"/>
          <w:lang w:val="en-CA" w:eastAsia="de-DE"/>
        </w:rPr>
        <w:t xml:space="preserve"> </w:t>
      </w:r>
      <w:r>
        <w:rPr>
          <w:rFonts w:ascii="Arial" w:hAnsi="Arial" w:cs="Arial"/>
          <w:color w:val="000000"/>
          <w:sz w:val="20"/>
          <w:szCs w:val="20"/>
          <w:shd w:val="clear" w:color="auto" w:fill="FFFFFF"/>
        </w:rPr>
        <w:t xml:space="preserve">AHG6/AHG17: </w:t>
      </w:r>
      <w:proofErr w:type="spellStart"/>
      <w:r>
        <w:rPr>
          <w:rFonts w:ascii="Arial" w:hAnsi="Arial" w:cs="Arial"/>
          <w:color w:val="000000"/>
          <w:sz w:val="20"/>
          <w:szCs w:val="20"/>
          <w:shd w:val="clear" w:color="auto" w:fill="FFFFFF"/>
        </w:rPr>
        <w:t>Cubemap</w:t>
      </w:r>
      <w:proofErr w:type="spellEnd"/>
      <w:r>
        <w:rPr>
          <w:rFonts w:ascii="Arial" w:hAnsi="Arial" w:cs="Arial"/>
          <w:color w:val="000000"/>
          <w:sz w:val="20"/>
          <w:szCs w:val="20"/>
          <w:shd w:val="clear" w:color="auto" w:fill="FFFFFF"/>
        </w:rPr>
        <w:t>-based projection syntax for 360-degree videos</w:t>
      </w:r>
      <w:r w:rsidRPr="00431634">
        <w:rPr>
          <w:rFonts w:eastAsia="Times New Roman"/>
          <w:szCs w:val="24"/>
          <w:lang w:val="en-CA" w:eastAsia="de-DE"/>
        </w:rPr>
        <w:t xml:space="preserve"> [</w:t>
      </w:r>
      <w:r w:rsidRPr="00827511">
        <w:rPr>
          <w:rFonts w:eastAsia="Times New Roman"/>
          <w:szCs w:val="24"/>
          <w:lang w:val="en-CA" w:eastAsia="de-DE"/>
        </w:rPr>
        <w:t xml:space="preserve">Y.-H. Lee, J.-L. Lin, Y.-J. Chen, C.-C. </w:t>
      </w:r>
      <w:proofErr w:type="spellStart"/>
      <w:r w:rsidRPr="00827511">
        <w:rPr>
          <w:rFonts w:eastAsia="Times New Roman"/>
          <w:szCs w:val="24"/>
          <w:lang w:val="en-CA" w:eastAsia="de-DE"/>
        </w:rPr>
        <w:t>Ju</w:t>
      </w:r>
      <w:proofErr w:type="spellEnd"/>
      <w:r w:rsidRPr="00827511">
        <w:rPr>
          <w:rFonts w:eastAsia="Times New Roman"/>
          <w:szCs w:val="24"/>
          <w:lang w:val="en-CA" w:eastAsia="de-DE"/>
        </w:rPr>
        <w:t xml:space="preserve"> (</w:t>
      </w:r>
      <w:proofErr w:type="spellStart"/>
      <w:r w:rsidRPr="00827511">
        <w:rPr>
          <w:rFonts w:eastAsia="Times New Roman"/>
          <w:szCs w:val="24"/>
          <w:lang w:val="en-CA" w:eastAsia="de-DE"/>
        </w:rPr>
        <w:t>MediaTek</w:t>
      </w:r>
      <w:proofErr w:type="spellEnd"/>
      <w:r w:rsidRPr="00827511">
        <w:rPr>
          <w:rFonts w:eastAsia="Times New Roman"/>
          <w:szCs w:val="24"/>
          <w:lang w:val="en-CA" w:eastAsia="de-DE"/>
        </w:rPr>
        <w:t>)</w:t>
      </w:r>
      <w:r w:rsidRPr="00431634">
        <w:rPr>
          <w:rFonts w:eastAsia="Times New Roman"/>
          <w:szCs w:val="24"/>
          <w:lang w:val="en-CA" w:eastAsia="de-DE"/>
        </w:rPr>
        <w:t>]</w:t>
      </w:r>
    </w:p>
    <w:p w14:paraId="49293296" w14:textId="77777777" w:rsidR="004649BD" w:rsidRPr="00431634" w:rsidRDefault="004649BD" w:rsidP="004649BD">
      <w:pPr>
        <w:rPr>
          <w:lang w:eastAsia="de-DE"/>
        </w:rPr>
      </w:pPr>
    </w:p>
    <w:p w14:paraId="4C8686F3"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 xml:space="preserve">APS and ALF parameters </w:t>
      </w:r>
      <w:proofErr w:type="spellStart"/>
      <w:r w:rsidRPr="00431634">
        <w:t>signalling</w:t>
      </w:r>
      <w:proofErr w:type="spellEnd"/>
      <w:r w:rsidRPr="00431634">
        <w:t xml:space="preserve"> (8)</w:t>
      </w:r>
    </w:p>
    <w:p w14:paraId="5FF3E5AD" w14:textId="77777777" w:rsidR="004649BD" w:rsidRPr="00431634" w:rsidRDefault="00827511" w:rsidP="004649BD">
      <w:pPr>
        <w:pStyle w:val="Heading9"/>
        <w:rPr>
          <w:rFonts w:eastAsia="Times New Roman"/>
          <w:szCs w:val="24"/>
          <w:lang w:val="en-CA" w:eastAsia="de-DE"/>
        </w:rPr>
      </w:pPr>
      <w:hyperlink r:id="rId47" w:history="1">
        <w:r w:rsidR="004649BD" w:rsidRPr="00431634">
          <w:rPr>
            <w:rFonts w:eastAsia="Times New Roman"/>
            <w:color w:val="0000FF"/>
            <w:szCs w:val="24"/>
            <w:u w:val="single"/>
            <w:lang w:val="en-CA" w:eastAsia="de-DE"/>
          </w:rPr>
          <w:t>JVET-O0245</w:t>
        </w:r>
      </w:hyperlink>
      <w:r w:rsidR="004649BD" w:rsidRPr="00431634">
        <w:rPr>
          <w:rFonts w:eastAsia="Times New Roman"/>
          <w:szCs w:val="24"/>
          <w:lang w:val="en-CA" w:eastAsia="de-DE"/>
        </w:rPr>
        <w:t xml:space="preserve"> AHG17: On </w:t>
      </w:r>
      <w:proofErr w:type="spellStart"/>
      <w:r w:rsidR="004649BD" w:rsidRPr="00431634">
        <w:rPr>
          <w:rFonts w:eastAsia="Times New Roman"/>
          <w:szCs w:val="24"/>
          <w:lang w:val="en-CA" w:eastAsia="de-DE"/>
        </w:rPr>
        <w:t>TemporalId</w:t>
      </w:r>
      <w:proofErr w:type="spellEnd"/>
      <w:r w:rsidR="004649BD" w:rsidRPr="00431634">
        <w:rPr>
          <w:rFonts w:eastAsia="Times New Roman"/>
          <w:szCs w:val="24"/>
          <w:lang w:val="en-CA" w:eastAsia="de-DE"/>
        </w:rPr>
        <w:t xml:space="preserve"> and </w:t>
      </w:r>
      <w:proofErr w:type="spellStart"/>
      <w:r w:rsidR="004649BD" w:rsidRPr="00431634">
        <w:rPr>
          <w:rFonts w:eastAsia="Times New Roman"/>
          <w:szCs w:val="24"/>
          <w:lang w:val="en-CA" w:eastAsia="de-DE"/>
        </w:rPr>
        <w:t>NuhLayerId</w:t>
      </w:r>
      <w:proofErr w:type="spellEnd"/>
      <w:r w:rsidR="004649BD" w:rsidRPr="00431634">
        <w:rPr>
          <w:rFonts w:eastAsia="Times New Roman"/>
          <w:szCs w:val="24"/>
          <w:lang w:val="en-CA" w:eastAsia="de-DE"/>
        </w:rPr>
        <w:t xml:space="preserve"> in APS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A. K. </w:t>
      </w:r>
      <w:proofErr w:type="spellStart"/>
      <w:r w:rsidR="004649BD" w:rsidRPr="00431634">
        <w:rPr>
          <w:rFonts w:eastAsia="Times New Roman"/>
          <w:szCs w:val="24"/>
          <w:lang w:val="en-CA" w:eastAsia="de-DE"/>
        </w:rPr>
        <w:t>Ramasubramonian</w:t>
      </w:r>
      <w:proofErr w:type="spellEnd"/>
      <w:r w:rsidR="004649BD" w:rsidRPr="00431634">
        <w:rPr>
          <w:rFonts w:eastAsia="Times New Roman"/>
          <w:szCs w:val="24"/>
          <w:lang w:val="en-CA" w:eastAsia="de-DE"/>
        </w:rPr>
        <w:t xml:space="preserve">, N. Hu,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2ABF100A"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ED72293" w14:textId="77777777" w:rsidR="004649BD" w:rsidRPr="00431634" w:rsidRDefault="00827511" w:rsidP="004649BD">
      <w:pPr>
        <w:pStyle w:val="Heading9"/>
        <w:rPr>
          <w:rFonts w:eastAsia="Times New Roman"/>
          <w:szCs w:val="24"/>
          <w:lang w:val="en-CA" w:eastAsia="de-DE"/>
        </w:rPr>
      </w:pPr>
      <w:hyperlink r:id="rId48" w:history="1">
        <w:r w:rsidR="004649BD" w:rsidRPr="00431634">
          <w:rPr>
            <w:rFonts w:eastAsia="Times New Roman"/>
            <w:color w:val="0000FF"/>
            <w:szCs w:val="24"/>
            <w:u w:val="single"/>
            <w:lang w:val="en-CA" w:eastAsia="de-DE"/>
          </w:rPr>
          <w:t>JVET-O0246</w:t>
        </w:r>
      </w:hyperlink>
      <w:r w:rsidR="004649BD" w:rsidRPr="00431634">
        <w:rPr>
          <w:rFonts w:eastAsia="Times New Roman"/>
          <w:szCs w:val="24"/>
          <w:lang w:val="en-CA" w:eastAsia="de-DE"/>
        </w:rPr>
        <w:t xml:space="preserve"> AHG17: Separate </w:t>
      </w:r>
      <w:proofErr w:type="spellStart"/>
      <w:r w:rsidR="004649BD" w:rsidRPr="00431634">
        <w:rPr>
          <w:rFonts w:eastAsia="Times New Roman"/>
          <w:szCs w:val="24"/>
          <w:lang w:val="en-CA" w:eastAsia="de-DE"/>
        </w:rPr>
        <w:t>luma</w:t>
      </w:r>
      <w:proofErr w:type="spellEnd"/>
      <w:r w:rsidR="004649BD" w:rsidRPr="00431634">
        <w:rPr>
          <w:rFonts w:eastAsia="Times New Roman"/>
          <w:szCs w:val="24"/>
          <w:lang w:val="en-CA" w:eastAsia="de-DE"/>
        </w:rPr>
        <w:t xml:space="preserve"> and </w:t>
      </w:r>
      <w:proofErr w:type="spellStart"/>
      <w:r w:rsidR="004649BD" w:rsidRPr="00431634">
        <w:rPr>
          <w:rFonts w:eastAsia="Times New Roman"/>
          <w:szCs w:val="24"/>
          <w:lang w:val="en-CA" w:eastAsia="de-DE"/>
        </w:rPr>
        <w:t>chroma</w:t>
      </w:r>
      <w:proofErr w:type="spellEnd"/>
      <w:r w:rsidR="004649BD" w:rsidRPr="00431634">
        <w:rPr>
          <w:rFonts w:eastAsia="Times New Roman"/>
          <w:szCs w:val="24"/>
          <w:lang w:val="en-CA" w:eastAsia="de-DE"/>
        </w:rPr>
        <w:t xml:space="preserve"> ALF APS types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N. Hu,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1E566487" w14:textId="77777777" w:rsidR="004649BD" w:rsidRPr="00431634" w:rsidRDefault="004649BD" w:rsidP="004649BD">
      <w:pPr>
        <w:pStyle w:val="BodyText"/>
      </w:pPr>
    </w:p>
    <w:p w14:paraId="735B6415" w14:textId="77777777" w:rsidR="004649BD" w:rsidRPr="00431634" w:rsidRDefault="00827511" w:rsidP="004649BD">
      <w:pPr>
        <w:pStyle w:val="Heading9"/>
        <w:rPr>
          <w:rFonts w:eastAsia="Times New Roman"/>
          <w:szCs w:val="24"/>
          <w:lang w:val="en-CA" w:eastAsia="de-DE"/>
        </w:rPr>
      </w:pPr>
      <w:hyperlink r:id="rId49" w:history="1">
        <w:r w:rsidR="004649BD" w:rsidRPr="00431634">
          <w:rPr>
            <w:rFonts w:eastAsia="Times New Roman"/>
            <w:color w:val="0000FF"/>
            <w:szCs w:val="24"/>
            <w:u w:val="single"/>
            <w:lang w:val="en-CA" w:eastAsia="de-DE"/>
          </w:rPr>
          <w:t>JVET-O0299</w:t>
        </w:r>
      </w:hyperlink>
      <w:r w:rsidR="004649BD" w:rsidRPr="00431634">
        <w:rPr>
          <w:rFonts w:eastAsia="Times New Roman"/>
          <w:szCs w:val="24"/>
          <w:lang w:val="en-CA" w:eastAsia="de-DE"/>
        </w:rPr>
        <w:t xml:space="preserve"> AHG17: APS support for default and user defined scaling matrices [S. </w:t>
      </w:r>
      <w:proofErr w:type="spellStart"/>
      <w:r w:rsidR="004649BD" w:rsidRPr="00431634">
        <w:rPr>
          <w:rFonts w:eastAsia="Times New Roman"/>
          <w:szCs w:val="24"/>
          <w:lang w:val="en-CA" w:eastAsia="de-DE"/>
        </w:rPr>
        <w:t>Paluri</w:t>
      </w:r>
      <w:proofErr w:type="spellEnd"/>
      <w:r w:rsidR="004649BD" w:rsidRPr="00431634">
        <w:rPr>
          <w:rFonts w:eastAsia="Times New Roman"/>
          <w:szCs w:val="24"/>
          <w:lang w:val="en-CA" w:eastAsia="de-DE"/>
        </w:rPr>
        <w:t>, J. Zhao, J. Lim, S. Kim (LGE)]</w:t>
      </w:r>
    </w:p>
    <w:p w14:paraId="141B800E"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E0C4777" w14:textId="77777777" w:rsidR="004649BD" w:rsidRPr="00431634" w:rsidRDefault="00827511" w:rsidP="004649BD">
      <w:pPr>
        <w:pStyle w:val="Heading9"/>
        <w:rPr>
          <w:rFonts w:eastAsia="Times New Roman"/>
          <w:szCs w:val="24"/>
          <w:lang w:val="en-CA" w:eastAsia="de-DE"/>
        </w:rPr>
      </w:pPr>
      <w:hyperlink r:id="rId50" w:history="1">
        <w:r w:rsidR="004649BD" w:rsidRPr="00431634">
          <w:rPr>
            <w:rFonts w:eastAsia="Times New Roman"/>
            <w:color w:val="0000FF"/>
            <w:szCs w:val="24"/>
            <w:u w:val="single"/>
            <w:lang w:val="en-CA" w:eastAsia="de-DE"/>
          </w:rPr>
          <w:t>JVET-O0300</w:t>
        </w:r>
      </w:hyperlink>
      <w:r w:rsidR="004649BD" w:rsidRPr="00431634">
        <w:rPr>
          <w:rFonts w:eastAsia="Times New Roman"/>
          <w:szCs w:val="24"/>
          <w:lang w:val="en-CA" w:eastAsia="de-DE"/>
        </w:rPr>
        <w:t xml:space="preserve"> AHG17: Clean-up of ALF Syntax Parameters [S. </w:t>
      </w:r>
      <w:proofErr w:type="spellStart"/>
      <w:r w:rsidR="004649BD" w:rsidRPr="00431634">
        <w:rPr>
          <w:rFonts w:eastAsia="Times New Roman"/>
          <w:szCs w:val="24"/>
          <w:lang w:val="en-CA" w:eastAsia="de-DE"/>
        </w:rPr>
        <w:t>Paluri</w:t>
      </w:r>
      <w:proofErr w:type="spellEnd"/>
      <w:r w:rsidR="004649BD" w:rsidRPr="00431634">
        <w:rPr>
          <w:rFonts w:eastAsia="Times New Roman"/>
          <w:szCs w:val="24"/>
          <w:lang w:val="en-CA" w:eastAsia="de-DE"/>
        </w:rPr>
        <w:t>, J. Lim, S. Kim (LGE)]</w:t>
      </w:r>
    </w:p>
    <w:p w14:paraId="381E8AC8"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6BED986" w14:textId="77777777" w:rsidR="004649BD" w:rsidRPr="00431634" w:rsidRDefault="00827511" w:rsidP="004649BD">
      <w:pPr>
        <w:pStyle w:val="Heading9"/>
        <w:rPr>
          <w:rFonts w:eastAsia="Times New Roman"/>
          <w:szCs w:val="24"/>
          <w:lang w:val="en-CA" w:eastAsia="de-DE"/>
        </w:rPr>
      </w:pPr>
      <w:hyperlink r:id="rId51" w:history="1">
        <w:r w:rsidR="004649BD" w:rsidRPr="00431634">
          <w:rPr>
            <w:rFonts w:eastAsia="Times New Roman"/>
            <w:color w:val="0000FF"/>
            <w:szCs w:val="24"/>
            <w:u w:val="single"/>
            <w:lang w:val="en-CA" w:eastAsia="de-DE"/>
          </w:rPr>
          <w:t>JVET-O0301</w:t>
        </w:r>
      </w:hyperlink>
      <w:r w:rsidR="004649BD" w:rsidRPr="00431634">
        <w:rPr>
          <w:rFonts w:eastAsia="Times New Roman"/>
          <w:szCs w:val="24"/>
          <w:lang w:val="en-CA" w:eastAsia="de-DE"/>
        </w:rPr>
        <w:t xml:space="preserve"> AHG17: Simplification of ALF Clipping Coefficients in the APS [S. </w:t>
      </w:r>
      <w:proofErr w:type="spellStart"/>
      <w:r w:rsidR="004649BD" w:rsidRPr="00431634">
        <w:rPr>
          <w:rFonts w:eastAsia="Times New Roman"/>
          <w:szCs w:val="24"/>
          <w:lang w:val="en-CA" w:eastAsia="de-DE"/>
        </w:rPr>
        <w:t>Paluri</w:t>
      </w:r>
      <w:proofErr w:type="spellEnd"/>
      <w:r w:rsidR="004649BD" w:rsidRPr="00431634">
        <w:rPr>
          <w:rFonts w:eastAsia="Times New Roman"/>
          <w:szCs w:val="24"/>
          <w:lang w:val="en-CA" w:eastAsia="de-DE"/>
        </w:rPr>
        <w:t>, J. Lim, S. Kim (LGE)]</w:t>
      </w:r>
    </w:p>
    <w:p w14:paraId="62ABAC5D"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F005EF3" w14:textId="77777777" w:rsidR="004649BD" w:rsidRPr="00431634" w:rsidRDefault="00827511" w:rsidP="004649BD">
      <w:pPr>
        <w:pStyle w:val="Heading9"/>
        <w:rPr>
          <w:rFonts w:eastAsia="Times New Roman"/>
          <w:szCs w:val="24"/>
          <w:lang w:val="en-CA" w:eastAsia="de-DE"/>
        </w:rPr>
      </w:pPr>
      <w:hyperlink r:id="rId52" w:history="1">
        <w:r w:rsidR="004649BD" w:rsidRPr="00431634">
          <w:rPr>
            <w:rFonts w:eastAsia="Times New Roman"/>
            <w:color w:val="0000FF"/>
            <w:szCs w:val="24"/>
            <w:u w:val="single"/>
            <w:lang w:val="en-CA" w:eastAsia="de-DE"/>
          </w:rPr>
          <w:t>JVET-O0302</w:t>
        </w:r>
      </w:hyperlink>
      <w:r w:rsidR="004649BD" w:rsidRPr="00431634">
        <w:rPr>
          <w:rFonts w:eastAsia="Times New Roman"/>
          <w:szCs w:val="24"/>
          <w:lang w:val="en-CA" w:eastAsia="de-DE"/>
        </w:rPr>
        <w:t xml:space="preserve"> AHG17: Simplification of ALF Coefficients in the APS [S. </w:t>
      </w:r>
      <w:proofErr w:type="spellStart"/>
      <w:r w:rsidR="004649BD" w:rsidRPr="00431634">
        <w:rPr>
          <w:rFonts w:eastAsia="Times New Roman"/>
          <w:szCs w:val="24"/>
          <w:lang w:val="en-CA" w:eastAsia="de-DE"/>
        </w:rPr>
        <w:t>Paluri</w:t>
      </w:r>
      <w:proofErr w:type="spellEnd"/>
      <w:r w:rsidR="004649BD" w:rsidRPr="00431634">
        <w:rPr>
          <w:rFonts w:eastAsia="Times New Roman"/>
          <w:szCs w:val="24"/>
          <w:lang w:val="en-CA" w:eastAsia="de-DE"/>
        </w:rPr>
        <w:t>, J. Lim, S. Kim (LGE)]</w:t>
      </w:r>
    </w:p>
    <w:p w14:paraId="7C477115" w14:textId="77777777" w:rsidR="004649BD" w:rsidRPr="00431634" w:rsidRDefault="004649BD" w:rsidP="004649BD">
      <w:pPr>
        <w:pStyle w:val="BodyText"/>
      </w:pPr>
    </w:p>
    <w:p w14:paraId="5BCA268B" w14:textId="77777777" w:rsidR="004649BD" w:rsidRPr="00431634" w:rsidRDefault="00827511" w:rsidP="004649BD">
      <w:pPr>
        <w:pStyle w:val="Heading9"/>
        <w:rPr>
          <w:rFonts w:eastAsia="Times New Roman"/>
          <w:szCs w:val="24"/>
          <w:lang w:val="en-CA" w:eastAsia="de-DE"/>
        </w:rPr>
      </w:pPr>
      <w:hyperlink r:id="rId53" w:history="1">
        <w:r w:rsidR="004649BD" w:rsidRPr="00431634">
          <w:rPr>
            <w:rFonts w:eastAsia="Times New Roman"/>
            <w:color w:val="0000FF"/>
            <w:szCs w:val="24"/>
            <w:u w:val="single"/>
            <w:lang w:val="en-CA" w:eastAsia="de-DE"/>
          </w:rPr>
          <w:t>JVET-O0893</w:t>
        </w:r>
      </w:hyperlink>
      <w:r w:rsidR="004649BD" w:rsidRPr="00431634">
        <w:rPr>
          <w:rFonts w:eastAsia="Times New Roman"/>
          <w:szCs w:val="24"/>
          <w:lang w:val="en-CA" w:eastAsia="de-DE"/>
        </w:rPr>
        <w:t xml:space="preserve"> Crosscheck of JVET-O0302 (Non-CE5: Simplification of ALF Coefficients in the APS) [N. Hu (Qualcomm)]</w:t>
      </w:r>
    </w:p>
    <w:p w14:paraId="75357C55" w14:textId="77777777" w:rsidR="004649BD" w:rsidRPr="00431634" w:rsidRDefault="004649BD" w:rsidP="004649BD">
      <w:pPr>
        <w:pStyle w:val="BodyText"/>
      </w:pPr>
    </w:p>
    <w:p w14:paraId="1FEFC0EB" w14:textId="77777777" w:rsidR="004649BD" w:rsidRPr="00431634" w:rsidRDefault="00827511" w:rsidP="004649BD">
      <w:pPr>
        <w:pStyle w:val="Heading9"/>
        <w:rPr>
          <w:rFonts w:eastAsia="Times New Roman"/>
          <w:szCs w:val="24"/>
          <w:lang w:val="en-CA" w:eastAsia="de-DE"/>
        </w:rPr>
      </w:pPr>
      <w:hyperlink r:id="rId54" w:history="1">
        <w:r w:rsidR="004649BD" w:rsidRPr="00431634">
          <w:rPr>
            <w:rFonts w:eastAsia="Times New Roman"/>
            <w:color w:val="0000FF"/>
            <w:szCs w:val="24"/>
            <w:u w:val="single"/>
            <w:lang w:val="en-CA" w:eastAsia="de-DE"/>
          </w:rPr>
          <w:t>JVET-O0491</w:t>
        </w:r>
      </w:hyperlink>
      <w:r w:rsidR="004649BD" w:rsidRPr="00431634">
        <w:rPr>
          <w:rFonts w:eastAsia="Times New Roman"/>
          <w:szCs w:val="24"/>
          <w:lang w:val="en-CA" w:eastAsia="de-DE"/>
        </w:rPr>
        <w:t xml:space="preserve"> AHG17: High-level syntax cleanup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Y. Sanchez,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4BC8AA8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C439905" w14:textId="77777777" w:rsidR="004649BD" w:rsidRPr="00F50CB4" w:rsidRDefault="00827511" w:rsidP="004649BD">
      <w:pPr>
        <w:pStyle w:val="Heading9"/>
        <w:rPr>
          <w:rFonts w:eastAsia="Times New Roman"/>
          <w:szCs w:val="24"/>
          <w:u w:val="single"/>
          <w:lang w:val="en-CA" w:eastAsia="de-DE"/>
        </w:rPr>
      </w:pPr>
      <w:hyperlink r:id="rId55" w:history="1">
        <w:r w:rsidR="004649BD" w:rsidRPr="00431634">
          <w:rPr>
            <w:rFonts w:eastAsia="Times New Roman"/>
            <w:color w:val="0000FF"/>
            <w:szCs w:val="24"/>
            <w:u w:val="single"/>
            <w:lang w:val="en-CA" w:eastAsia="de-DE"/>
          </w:rPr>
          <w:t>JVET-O0561</w:t>
        </w:r>
      </w:hyperlink>
      <w:r w:rsidR="004649BD" w:rsidRPr="00431634">
        <w:rPr>
          <w:rFonts w:eastAsia="Times New Roman"/>
          <w:szCs w:val="24"/>
          <w:lang w:val="en-CA" w:eastAsia="de-DE"/>
        </w:rPr>
        <w:t xml:space="preserve"> AHG17: APS ID Control Mechanism [S. </w:t>
      </w:r>
      <w:proofErr w:type="spellStart"/>
      <w:r w:rsidR="004649BD" w:rsidRPr="00431634">
        <w:rPr>
          <w:rFonts w:eastAsia="Times New Roman"/>
          <w:szCs w:val="24"/>
          <w:lang w:val="en-CA" w:eastAsia="de-DE"/>
        </w:rPr>
        <w:t>Paluri</w:t>
      </w:r>
      <w:proofErr w:type="spellEnd"/>
      <w:r w:rsidR="004649BD" w:rsidRPr="00431634">
        <w:rPr>
          <w:rFonts w:eastAsia="Times New Roman"/>
          <w:szCs w:val="24"/>
          <w:lang w:val="en-CA" w:eastAsia="de-DE"/>
        </w:rPr>
        <w:t>, J. Lim, S. Kim (LGE)]</w:t>
      </w:r>
    </w:p>
    <w:p w14:paraId="78523EB0" w14:textId="77777777" w:rsidR="004649BD" w:rsidRPr="00431634" w:rsidRDefault="004649BD" w:rsidP="004649BD">
      <w:pPr>
        <w:pStyle w:val="BodyText"/>
      </w:pPr>
    </w:p>
    <w:p w14:paraId="063BD91B"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Virtual boundary signaling (3)</w:t>
      </w:r>
    </w:p>
    <w:p w14:paraId="41049B54" w14:textId="77777777" w:rsidR="004649BD" w:rsidRPr="00431634" w:rsidRDefault="00827511" w:rsidP="004649BD">
      <w:pPr>
        <w:pStyle w:val="Heading9"/>
        <w:rPr>
          <w:rFonts w:eastAsia="Times New Roman"/>
          <w:szCs w:val="24"/>
          <w:lang w:val="en-CA" w:eastAsia="de-DE"/>
        </w:rPr>
      </w:pPr>
      <w:hyperlink r:id="rId56" w:history="1">
        <w:r w:rsidR="004649BD" w:rsidRPr="00431634">
          <w:rPr>
            <w:rFonts w:eastAsia="Times New Roman"/>
            <w:color w:val="0000FF"/>
            <w:szCs w:val="24"/>
            <w:u w:val="single"/>
            <w:lang w:val="en-CA" w:eastAsia="de-DE"/>
          </w:rPr>
          <w:t>JVET-O0339</w:t>
        </w:r>
      </w:hyperlink>
      <w:r w:rsidR="004649BD" w:rsidRPr="00431634">
        <w:rPr>
          <w:rFonts w:eastAsia="Times New Roman"/>
          <w:szCs w:val="24"/>
          <w:lang w:val="en-CA" w:eastAsia="de-DE"/>
        </w:rPr>
        <w:t xml:space="preserve"> AHG17: On virtual </w:t>
      </w:r>
      <w:proofErr w:type="spellStart"/>
      <w:r w:rsidR="004649BD" w:rsidRPr="00431634">
        <w:rPr>
          <w:rFonts w:eastAsia="Times New Roman"/>
          <w:szCs w:val="24"/>
          <w:lang w:val="en-CA" w:eastAsia="de-DE"/>
        </w:rPr>
        <w:t>bounary</w:t>
      </w:r>
      <w:proofErr w:type="spellEnd"/>
      <w:r w:rsidR="004649BD" w:rsidRPr="00431634">
        <w:rPr>
          <w:rFonts w:eastAsia="Times New Roman"/>
          <w:szCs w:val="24"/>
          <w:lang w:val="en-CA" w:eastAsia="de-DE"/>
        </w:rPr>
        <w:t xml:space="preserve"> signaling [B. Choi,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68C7BA08"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5138C0E9" w14:textId="77777777" w:rsidR="004649BD" w:rsidRPr="00431634" w:rsidRDefault="00827511" w:rsidP="004649BD">
      <w:pPr>
        <w:pStyle w:val="Heading9"/>
        <w:rPr>
          <w:rFonts w:eastAsia="Times New Roman"/>
          <w:szCs w:val="24"/>
          <w:lang w:val="en-CA" w:eastAsia="de-DE"/>
        </w:rPr>
      </w:pPr>
      <w:hyperlink r:id="rId57" w:history="1">
        <w:r w:rsidR="004649BD" w:rsidRPr="00431634">
          <w:rPr>
            <w:rFonts w:eastAsia="Times New Roman"/>
            <w:color w:val="0000FF"/>
            <w:szCs w:val="24"/>
            <w:u w:val="single"/>
            <w:lang w:val="en-CA" w:eastAsia="de-DE"/>
          </w:rPr>
          <w:t>JVET-O0340</w:t>
        </w:r>
      </w:hyperlink>
      <w:r w:rsidR="004649BD" w:rsidRPr="00431634">
        <w:rPr>
          <w:rFonts w:eastAsia="Times New Roman"/>
          <w:szCs w:val="24"/>
          <w:lang w:val="en-CA" w:eastAsia="de-DE"/>
        </w:rPr>
        <w:t xml:space="preserve"> AHG17: On </w:t>
      </w:r>
      <w:proofErr w:type="spellStart"/>
      <w:r w:rsidR="004649BD" w:rsidRPr="00431634">
        <w:rPr>
          <w:rFonts w:eastAsia="Times New Roman"/>
          <w:szCs w:val="24"/>
          <w:lang w:val="en-CA" w:eastAsia="de-DE"/>
        </w:rPr>
        <w:t>modifiaction</w:t>
      </w:r>
      <w:proofErr w:type="spellEnd"/>
      <w:r w:rsidR="004649BD" w:rsidRPr="00431634">
        <w:rPr>
          <w:rFonts w:eastAsia="Times New Roman"/>
          <w:szCs w:val="24"/>
          <w:lang w:val="en-CA" w:eastAsia="de-DE"/>
        </w:rPr>
        <w:t xml:space="preserve"> of virtual boundaries signaling [G. Bang, W. Lim, H.Y. Kim (ETRI)]</w:t>
      </w:r>
    </w:p>
    <w:p w14:paraId="094D9C17" w14:textId="77777777" w:rsidR="004649BD" w:rsidRPr="00431634" w:rsidRDefault="004649BD" w:rsidP="004649BD">
      <w:pPr>
        <w:pStyle w:val="BodyText"/>
      </w:pPr>
    </w:p>
    <w:p w14:paraId="0169D1FC" w14:textId="77777777" w:rsidR="004649BD" w:rsidRPr="00431634" w:rsidRDefault="00827511" w:rsidP="004649BD">
      <w:pPr>
        <w:pStyle w:val="Heading9"/>
        <w:rPr>
          <w:rFonts w:eastAsia="Times New Roman"/>
          <w:szCs w:val="24"/>
          <w:lang w:val="en-CA" w:eastAsia="de-DE"/>
        </w:rPr>
      </w:pPr>
      <w:hyperlink r:id="rId58" w:history="1">
        <w:r w:rsidR="004649BD" w:rsidRPr="00431634">
          <w:rPr>
            <w:rFonts w:eastAsia="Times New Roman"/>
            <w:color w:val="0000FF"/>
            <w:szCs w:val="24"/>
            <w:u w:val="single"/>
            <w:lang w:val="en-CA" w:eastAsia="de-DE"/>
          </w:rPr>
          <w:t>JVET-O0445</w:t>
        </w:r>
      </w:hyperlink>
      <w:r w:rsidR="004649BD" w:rsidRPr="00431634">
        <w:rPr>
          <w:rFonts w:eastAsia="Times New Roman"/>
          <w:szCs w:val="24"/>
          <w:lang w:val="en-CA" w:eastAsia="de-DE"/>
        </w:rPr>
        <w:t xml:space="preserve"> [AHG17] Signaling of uniform virtual boundaries [A. </w:t>
      </w:r>
      <w:proofErr w:type="spellStart"/>
      <w:r w:rsidR="004649BD" w:rsidRPr="00431634">
        <w:rPr>
          <w:rFonts w:eastAsia="Times New Roman"/>
          <w:szCs w:val="24"/>
          <w:lang w:val="en-CA" w:eastAsia="de-DE"/>
        </w:rPr>
        <w:t>DSouza</w:t>
      </w:r>
      <w:proofErr w:type="spellEnd"/>
      <w:r w:rsidR="004649BD" w:rsidRPr="00431634">
        <w:rPr>
          <w:rFonts w:eastAsia="Times New Roman"/>
          <w:szCs w:val="24"/>
          <w:lang w:val="en-CA" w:eastAsia="de-DE"/>
        </w:rPr>
        <w:t xml:space="preserve">, C. </w:t>
      </w:r>
      <w:proofErr w:type="spellStart"/>
      <w:r w:rsidR="004649BD" w:rsidRPr="00431634">
        <w:rPr>
          <w:rFonts w:eastAsia="Times New Roman"/>
          <w:szCs w:val="24"/>
          <w:lang w:val="en-CA" w:eastAsia="de-DE"/>
        </w:rPr>
        <w:t>Pujara</w:t>
      </w:r>
      <w:proofErr w:type="spellEnd"/>
      <w:r w:rsidR="004649BD" w:rsidRPr="00431634">
        <w:rPr>
          <w:rFonts w:eastAsia="Times New Roman"/>
          <w:szCs w:val="24"/>
          <w:lang w:val="en-CA" w:eastAsia="de-DE"/>
        </w:rPr>
        <w:t xml:space="preserve">, R. </w:t>
      </w:r>
      <w:proofErr w:type="spellStart"/>
      <w:r w:rsidR="004649BD" w:rsidRPr="00431634">
        <w:rPr>
          <w:rFonts w:eastAsia="Times New Roman"/>
          <w:szCs w:val="24"/>
          <w:lang w:val="en-CA" w:eastAsia="de-DE"/>
        </w:rPr>
        <w:t>Gadde</w:t>
      </w:r>
      <w:proofErr w:type="spellEnd"/>
      <w:r w:rsidR="004649BD" w:rsidRPr="00431634">
        <w:rPr>
          <w:rFonts w:eastAsia="Times New Roman"/>
          <w:szCs w:val="24"/>
          <w:lang w:val="en-CA" w:eastAsia="de-DE"/>
        </w:rPr>
        <w:t>, W. Choi, K. P. Choi (Samsung)]</w:t>
      </w:r>
    </w:p>
    <w:p w14:paraId="53A969CB" w14:textId="77777777" w:rsidR="004649BD" w:rsidRPr="00431634" w:rsidRDefault="004649BD" w:rsidP="004649BD">
      <w:pPr>
        <w:pStyle w:val="BodyText"/>
      </w:pPr>
    </w:p>
    <w:p w14:paraId="254C61E6"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HRD (11)</w:t>
      </w:r>
    </w:p>
    <w:p w14:paraId="7E5468A0" w14:textId="77777777" w:rsidR="004649BD" w:rsidRPr="00431634" w:rsidRDefault="00827511" w:rsidP="004649BD">
      <w:pPr>
        <w:pStyle w:val="Heading9"/>
        <w:rPr>
          <w:rFonts w:eastAsia="Times New Roman"/>
          <w:szCs w:val="24"/>
          <w:lang w:val="en-CA" w:eastAsia="de-DE"/>
        </w:rPr>
      </w:pPr>
      <w:hyperlink r:id="rId59" w:history="1">
        <w:r w:rsidR="004649BD" w:rsidRPr="00431634">
          <w:rPr>
            <w:rFonts w:eastAsia="Times New Roman"/>
            <w:color w:val="0000FF"/>
            <w:szCs w:val="24"/>
            <w:u w:val="single"/>
            <w:lang w:val="en-CA" w:eastAsia="de-DE"/>
          </w:rPr>
          <w:t>JVET-O0043</w:t>
        </w:r>
      </w:hyperlink>
      <w:r w:rsidR="004649BD" w:rsidRPr="00431634">
        <w:rPr>
          <w:rFonts w:eastAsia="Times New Roman"/>
          <w:szCs w:val="24"/>
          <w:lang w:val="en-CA" w:eastAsia="de-DE"/>
        </w:rPr>
        <w:t xml:space="preserve"> AHG17: Clarification on role of </w:t>
      </w:r>
      <w:proofErr w:type="spellStart"/>
      <w:r w:rsidR="004649BD" w:rsidRPr="00431634">
        <w:rPr>
          <w:rFonts w:eastAsia="Times New Roman"/>
          <w:szCs w:val="24"/>
          <w:lang w:val="en-CA" w:eastAsia="de-DE"/>
        </w:rPr>
        <w:t>pic_struct</w:t>
      </w:r>
      <w:proofErr w:type="spellEnd"/>
      <w:r w:rsidR="004649BD" w:rsidRPr="00431634">
        <w:rPr>
          <w:rFonts w:eastAsia="Times New Roman"/>
          <w:szCs w:val="24"/>
          <w:lang w:val="en-CA" w:eastAsia="de-DE"/>
        </w:rPr>
        <w:t xml:space="preserve"> to HRD and the output picture process [C. Fogg (</w:t>
      </w:r>
      <w:proofErr w:type="spellStart"/>
      <w:r w:rsidR="004649BD" w:rsidRPr="00431634">
        <w:rPr>
          <w:rFonts w:eastAsia="Times New Roman"/>
          <w:szCs w:val="24"/>
          <w:lang w:val="en-CA" w:eastAsia="de-DE"/>
        </w:rPr>
        <w:t>MovieLabs</w:t>
      </w:r>
      <w:proofErr w:type="spellEnd"/>
      <w:r w:rsidR="004649BD" w:rsidRPr="00431634">
        <w:rPr>
          <w:rFonts w:eastAsia="Times New Roman"/>
          <w:szCs w:val="24"/>
          <w:lang w:val="en-CA" w:eastAsia="de-DE"/>
        </w:rPr>
        <w:t>)]</w:t>
      </w:r>
    </w:p>
    <w:p w14:paraId="073ECB8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F13726F" w14:textId="77777777" w:rsidR="004649BD" w:rsidRPr="00431634" w:rsidRDefault="00827511" w:rsidP="004649BD">
      <w:pPr>
        <w:pStyle w:val="Heading9"/>
        <w:rPr>
          <w:rFonts w:eastAsia="Times New Roman"/>
          <w:szCs w:val="24"/>
          <w:lang w:val="en-CA" w:eastAsia="de-DE"/>
        </w:rPr>
      </w:pPr>
      <w:hyperlink r:id="rId60" w:history="1">
        <w:r w:rsidR="004649BD" w:rsidRPr="00431634">
          <w:rPr>
            <w:rFonts w:eastAsia="Times New Roman"/>
            <w:color w:val="0000FF"/>
            <w:szCs w:val="24"/>
            <w:u w:val="single"/>
            <w:lang w:val="en-CA" w:eastAsia="de-DE"/>
          </w:rPr>
          <w:t>JVET-O0152</w:t>
        </w:r>
      </w:hyperlink>
      <w:r w:rsidR="004649BD" w:rsidRPr="00431634">
        <w:rPr>
          <w:rFonts w:eastAsia="Times New Roman"/>
          <w:szCs w:val="24"/>
          <w:lang w:val="en-CA" w:eastAsia="de-DE"/>
        </w:rPr>
        <w:t xml:space="preserve"> AHG17: HRD support for GRA and changing the term GRA to GDR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7819C51E"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FAC03F7" w14:textId="77777777" w:rsidR="004649BD" w:rsidRPr="00431634" w:rsidRDefault="00827511" w:rsidP="004649BD">
      <w:pPr>
        <w:pStyle w:val="Heading9"/>
        <w:rPr>
          <w:rFonts w:eastAsia="Times New Roman"/>
          <w:szCs w:val="24"/>
          <w:lang w:val="en-CA" w:eastAsia="de-DE"/>
        </w:rPr>
      </w:pPr>
      <w:hyperlink r:id="rId61" w:history="1">
        <w:r w:rsidR="004649BD" w:rsidRPr="00431634">
          <w:rPr>
            <w:rFonts w:eastAsia="Times New Roman"/>
            <w:color w:val="0000FF"/>
            <w:szCs w:val="24"/>
            <w:u w:val="single"/>
            <w:lang w:val="en-CA" w:eastAsia="de-DE"/>
          </w:rPr>
          <w:t>JVET-O0153</w:t>
        </w:r>
      </w:hyperlink>
      <w:r w:rsidR="004649BD" w:rsidRPr="00431634">
        <w:rPr>
          <w:rFonts w:eastAsia="Times New Roman"/>
          <w:szCs w:val="24"/>
          <w:lang w:val="en-CA" w:eastAsia="de-DE"/>
        </w:rPr>
        <w:t xml:space="preserve"> AHG17: HRD clean-ups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5520DC24"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8AA40DE" w14:textId="77777777" w:rsidR="004649BD" w:rsidRPr="00431634" w:rsidRDefault="00827511" w:rsidP="004649BD">
      <w:pPr>
        <w:pStyle w:val="Heading9"/>
        <w:rPr>
          <w:rFonts w:eastAsia="Times New Roman"/>
          <w:szCs w:val="24"/>
          <w:lang w:val="en-CA" w:eastAsia="de-DE"/>
        </w:rPr>
      </w:pPr>
      <w:hyperlink r:id="rId62" w:history="1">
        <w:r w:rsidR="004649BD" w:rsidRPr="00431634">
          <w:rPr>
            <w:rFonts w:eastAsia="Times New Roman"/>
            <w:color w:val="0000FF"/>
            <w:szCs w:val="24"/>
            <w:u w:val="single"/>
            <w:lang w:val="en-CA" w:eastAsia="de-DE"/>
          </w:rPr>
          <w:t>JVET-O0177</w:t>
        </w:r>
      </w:hyperlink>
      <w:r w:rsidR="004649BD" w:rsidRPr="00431634">
        <w:rPr>
          <w:rFonts w:eastAsia="Times New Roman"/>
          <w:szCs w:val="24"/>
          <w:lang w:val="en-CA" w:eastAsia="de-DE"/>
        </w:rPr>
        <w:t xml:space="preserve"> On HRD Signalling [S. Deshpande (Sharp)]</w:t>
      </w:r>
    </w:p>
    <w:p w14:paraId="6687852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80BF059" w14:textId="77777777" w:rsidR="004649BD" w:rsidRPr="00431634" w:rsidRDefault="00827511" w:rsidP="004649BD">
      <w:pPr>
        <w:pStyle w:val="Heading9"/>
        <w:rPr>
          <w:rFonts w:eastAsia="Times New Roman"/>
          <w:szCs w:val="24"/>
          <w:lang w:val="en-CA" w:eastAsia="de-DE"/>
        </w:rPr>
      </w:pPr>
      <w:hyperlink r:id="rId63" w:history="1">
        <w:r w:rsidR="004649BD" w:rsidRPr="00431634">
          <w:rPr>
            <w:rFonts w:eastAsia="Times New Roman"/>
            <w:color w:val="0000FF"/>
            <w:szCs w:val="24"/>
            <w:u w:val="single"/>
            <w:lang w:val="en-CA" w:eastAsia="de-DE"/>
          </w:rPr>
          <w:t>JVET-O0180</w:t>
        </w:r>
      </w:hyperlink>
      <w:r w:rsidR="004649BD" w:rsidRPr="00431634">
        <w:rPr>
          <w:rFonts w:eastAsia="Times New Roman"/>
          <w:szCs w:val="24"/>
          <w:lang w:val="en-CA" w:eastAsia="de-DE"/>
        </w:rPr>
        <w:t xml:space="preserve"> On Buffering Period [S. Deshpande (Sharp)]</w:t>
      </w:r>
    </w:p>
    <w:p w14:paraId="7D107599"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B7C64BE" w14:textId="77777777" w:rsidR="004649BD" w:rsidRPr="00431634" w:rsidRDefault="00827511" w:rsidP="004649BD">
      <w:pPr>
        <w:pStyle w:val="Heading9"/>
        <w:rPr>
          <w:rFonts w:eastAsia="Times New Roman"/>
          <w:szCs w:val="24"/>
          <w:lang w:val="en-CA" w:eastAsia="de-DE"/>
        </w:rPr>
      </w:pPr>
      <w:hyperlink r:id="rId64" w:history="1">
        <w:r w:rsidR="004649BD" w:rsidRPr="00431634">
          <w:rPr>
            <w:rFonts w:eastAsia="Times New Roman"/>
            <w:color w:val="0000FF"/>
            <w:szCs w:val="24"/>
            <w:u w:val="single"/>
            <w:lang w:val="en-CA" w:eastAsia="de-DE"/>
          </w:rPr>
          <w:t>JVET-O0189</w:t>
        </w:r>
      </w:hyperlink>
      <w:r w:rsidR="004649BD" w:rsidRPr="00431634">
        <w:rPr>
          <w:rFonts w:eastAsia="Times New Roman"/>
          <w:szCs w:val="24"/>
          <w:lang w:val="en-CA" w:eastAsia="de-DE"/>
        </w:rPr>
        <w:t xml:space="preserve"> AHG17: Support of decoding unit in HRD [K. </w:t>
      </w:r>
      <w:proofErr w:type="spellStart"/>
      <w:r w:rsidR="004649BD" w:rsidRPr="00431634">
        <w:rPr>
          <w:rFonts w:eastAsia="Times New Roman"/>
          <w:szCs w:val="24"/>
          <w:lang w:val="en-CA" w:eastAsia="de-DE"/>
        </w:rPr>
        <w:t>Kazui</w:t>
      </w:r>
      <w:proofErr w:type="spellEnd"/>
      <w:r w:rsidR="004649BD" w:rsidRPr="00431634">
        <w:rPr>
          <w:rFonts w:eastAsia="Times New Roman"/>
          <w:szCs w:val="24"/>
          <w:lang w:val="en-CA" w:eastAsia="de-DE"/>
        </w:rPr>
        <w:t xml:space="preserve"> (Fujitsu)]</w:t>
      </w:r>
    </w:p>
    <w:p w14:paraId="6E31B818" w14:textId="77777777" w:rsidR="004649BD" w:rsidRPr="00431634" w:rsidRDefault="004649BD" w:rsidP="004649BD">
      <w:pPr>
        <w:pStyle w:val="BodyText"/>
      </w:pPr>
    </w:p>
    <w:p w14:paraId="0470604A" w14:textId="77777777" w:rsidR="004649BD" w:rsidRPr="00431634" w:rsidRDefault="00827511" w:rsidP="004649BD">
      <w:pPr>
        <w:pStyle w:val="Heading9"/>
        <w:rPr>
          <w:rFonts w:eastAsia="Times New Roman"/>
          <w:szCs w:val="24"/>
          <w:lang w:val="en-CA" w:eastAsia="de-DE"/>
        </w:rPr>
      </w:pPr>
      <w:hyperlink r:id="rId65" w:history="1">
        <w:r w:rsidR="004649BD" w:rsidRPr="00431634">
          <w:rPr>
            <w:rFonts w:eastAsia="Times New Roman"/>
            <w:color w:val="0000FF"/>
            <w:szCs w:val="24"/>
            <w:u w:val="single"/>
            <w:lang w:val="en-CA" w:eastAsia="de-DE"/>
          </w:rPr>
          <w:t>JVET-O0227</w:t>
        </w:r>
      </w:hyperlink>
      <w:r w:rsidR="004649BD" w:rsidRPr="00431634">
        <w:rPr>
          <w:rFonts w:eastAsia="Times New Roman"/>
          <w:szCs w:val="24"/>
          <w:lang w:val="en-CA" w:eastAsia="de-DE"/>
        </w:rPr>
        <w:t xml:space="preserve"> AHG17: Parsing dependency of picture timing SEI message on SPS [V. </w:t>
      </w:r>
      <w:proofErr w:type="spellStart"/>
      <w:r w:rsidR="004649BD" w:rsidRPr="00431634">
        <w:rPr>
          <w:rFonts w:eastAsia="Times New Roman"/>
          <w:szCs w:val="24"/>
          <w:lang w:val="en-CA" w:eastAsia="de-DE"/>
        </w:rPr>
        <w:t>Drugeon</w:t>
      </w:r>
      <w:proofErr w:type="spellEnd"/>
      <w:r w:rsidR="004649BD" w:rsidRPr="00431634">
        <w:rPr>
          <w:rFonts w:eastAsia="Times New Roman"/>
          <w:szCs w:val="24"/>
          <w:lang w:val="en-CA" w:eastAsia="de-DE"/>
        </w:rPr>
        <w:t xml:space="preserve"> (Panasonic)]</w:t>
      </w:r>
    </w:p>
    <w:p w14:paraId="662ABC31"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0827E51" w14:textId="77777777" w:rsidR="004649BD" w:rsidRPr="00431634" w:rsidRDefault="00827511" w:rsidP="004649BD">
      <w:pPr>
        <w:pStyle w:val="Heading9"/>
        <w:rPr>
          <w:rFonts w:eastAsia="Times New Roman"/>
          <w:szCs w:val="24"/>
          <w:lang w:val="en-CA" w:eastAsia="de-DE"/>
        </w:rPr>
      </w:pPr>
      <w:hyperlink r:id="rId66" w:history="1">
        <w:r w:rsidR="004649BD" w:rsidRPr="00431634">
          <w:rPr>
            <w:rFonts w:eastAsia="Times New Roman"/>
            <w:color w:val="0000FF"/>
            <w:szCs w:val="24"/>
            <w:u w:val="single"/>
            <w:lang w:val="en-CA" w:eastAsia="de-DE"/>
          </w:rPr>
          <w:t>JVET-O0228</w:t>
        </w:r>
      </w:hyperlink>
      <w:r w:rsidR="004649BD" w:rsidRPr="00431634">
        <w:rPr>
          <w:rFonts w:eastAsia="Times New Roman"/>
          <w:szCs w:val="24"/>
          <w:lang w:val="en-CA" w:eastAsia="de-DE"/>
        </w:rPr>
        <w:t xml:space="preserve"> AHG17: Harmonized HRD parameters signaling [V. </w:t>
      </w:r>
      <w:proofErr w:type="spellStart"/>
      <w:r w:rsidR="004649BD" w:rsidRPr="00431634">
        <w:rPr>
          <w:rFonts w:eastAsia="Times New Roman"/>
          <w:szCs w:val="24"/>
          <w:lang w:val="en-CA" w:eastAsia="de-DE"/>
        </w:rPr>
        <w:t>Drugeon</w:t>
      </w:r>
      <w:proofErr w:type="spellEnd"/>
      <w:r w:rsidR="004649BD" w:rsidRPr="00431634">
        <w:rPr>
          <w:rFonts w:eastAsia="Times New Roman"/>
          <w:szCs w:val="24"/>
          <w:lang w:val="en-CA" w:eastAsia="de-DE"/>
        </w:rPr>
        <w:t xml:space="preserve"> (Panasonic)]</w:t>
      </w:r>
    </w:p>
    <w:p w14:paraId="7934AD15" w14:textId="77777777" w:rsidR="004649BD" w:rsidRPr="00431634" w:rsidRDefault="004649BD" w:rsidP="004649BD">
      <w:pPr>
        <w:pStyle w:val="BodyText"/>
      </w:pPr>
    </w:p>
    <w:p w14:paraId="74E0FFA7" w14:textId="77777777" w:rsidR="004649BD" w:rsidRPr="00431634" w:rsidRDefault="00827511" w:rsidP="004649BD">
      <w:pPr>
        <w:pStyle w:val="Heading9"/>
        <w:rPr>
          <w:rFonts w:eastAsia="Times New Roman"/>
          <w:szCs w:val="24"/>
          <w:lang w:val="en-CA" w:eastAsia="de-DE"/>
        </w:rPr>
      </w:pPr>
      <w:hyperlink r:id="rId67" w:history="1">
        <w:r w:rsidR="004649BD" w:rsidRPr="00431634">
          <w:rPr>
            <w:rFonts w:eastAsia="Times New Roman"/>
            <w:color w:val="0000FF"/>
            <w:szCs w:val="24"/>
            <w:u w:val="single"/>
            <w:lang w:val="en-CA" w:eastAsia="de-DE"/>
          </w:rPr>
          <w:t>JVET-O0495</w:t>
        </w:r>
      </w:hyperlink>
      <w:r w:rsidR="004649BD" w:rsidRPr="00431634">
        <w:rPr>
          <w:rFonts w:eastAsia="Times New Roman"/>
          <w:szCs w:val="24"/>
          <w:lang w:val="en-CA" w:eastAsia="de-DE"/>
        </w:rPr>
        <w:t xml:space="preserve"> AHG17: On HRD for Open GOP and DRAP [Y. Sanchez,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76BCA1C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D972FBA" w14:textId="77777777" w:rsidR="004649BD" w:rsidRPr="00431634" w:rsidRDefault="00827511" w:rsidP="004649BD">
      <w:pPr>
        <w:pStyle w:val="Heading9"/>
        <w:rPr>
          <w:rFonts w:eastAsia="Times New Roman"/>
          <w:szCs w:val="24"/>
          <w:lang w:val="en-CA" w:eastAsia="de-DE"/>
        </w:rPr>
      </w:pPr>
      <w:hyperlink r:id="rId68" w:history="1">
        <w:r w:rsidR="004649BD" w:rsidRPr="00431634">
          <w:rPr>
            <w:rFonts w:eastAsia="Times New Roman"/>
            <w:color w:val="0000FF"/>
            <w:szCs w:val="24"/>
            <w:u w:val="single"/>
            <w:lang w:val="en-CA" w:eastAsia="de-DE"/>
          </w:rPr>
          <w:t>JVET-O0496</w:t>
        </w:r>
      </w:hyperlink>
      <w:r w:rsidR="004649BD" w:rsidRPr="00431634">
        <w:rPr>
          <w:rFonts w:eastAsia="Times New Roman"/>
          <w:szCs w:val="24"/>
          <w:lang w:val="en-CA" w:eastAsia="de-DE"/>
        </w:rPr>
        <w:t xml:space="preserve"> AHG17: On HRD for splicing [Y. Sanchez,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6C0EC3B7" w14:textId="77777777" w:rsidR="004649BD" w:rsidRPr="00431634" w:rsidRDefault="004649BD" w:rsidP="004649BD">
      <w:pPr>
        <w:rPr>
          <w:lang w:eastAsia="de-DE"/>
        </w:rPr>
      </w:pPr>
    </w:p>
    <w:p w14:paraId="0D7738D2" w14:textId="77777777" w:rsidR="004649BD" w:rsidRPr="00F50CB4" w:rsidRDefault="00827511" w:rsidP="004649BD">
      <w:pPr>
        <w:pStyle w:val="Heading9"/>
        <w:rPr>
          <w:rFonts w:eastAsia="Times New Roman"/>
          <w:szCs w:val="24"/>
          <w:u w:val="single"/>
          <w:lang w:val="en-CA" w:eastAsia="de-DE"/>
        </w:rPr>
      </w:pPr>
      <w:hyperlink r:id="rId69" w:history="1">
        <w:r w:rsidR="004649BD" w:rsidRPr="00431634">
          <w:rPr>
            <w:rFonts w:eastAsia="Times New Roman"/>
            <w:color w:val="0000FF"/>
            <w:szCs w:val="24"/>
            <w:u w:val="single"/>
            <w:lang w:val="en-CA" w:eastAsia="de-DE"/>
          </w:rPr>
          <w:t>JVET-O0667</w:t>
        </w:r>
      </w:hyperlink>
      <w:r w:rsidR="004649BD" w:rsidRPr="00431634">
        <w:rPr>
          <w:rFonts w:eastAsia="Times New Roman"/>
          <w:szCs w:val="24"/>
          <w:lang w:val="en-CA" w:eastAsia="de-DE"/>
        </w:rPr>
        <w:t xml:space="preserve"> DPB size analysis of VTM5.0 using RA configuration in current CTC [X. Ma, H. Yang (Huawei)]</w:t>
      </w:r>
    </w:p>
    <w:p w14:paraId="31CB9526" w14:textId="77777777" w:rsidR="004649BD" w:rsidRPr="00431634" w:rsidRDefault="004649BD" w:rsidP="004649BD">
      <w:pPr>
        <w:rPr>
          <w:lang w:eastAsia="de-DE"/>
        </w:rPr>
      </w:pPr>
    </w:p>
    <w:p w14:paraId="6A25A9DE"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VUI and SEI (6)</w:t>
      </w:r>
    </w:p>
    <w:p w14:paraId="41F2AC66" w14:textId="77777777" w:rsidR="004649BD" w:rsidRPr="00431634" w:rsidRDefault="004649BD" w:rsidP="004649BD">
      <w:pPr>
        <w:pStyle w:val="BodyText"/>
      </w:pPr>
    </w:p>
    <w:p w14:paraId="15CC9D79" w14:textId="77777777" w:rsidR="004649BD" w:rsidRPr="00431634" w:rsidRDefault="00827511" w:rsidP="004649BD">
      <w:pPr>
        <w:pStyle w:val="Heading9"/>
        <w:rPr>
          <w:rFonts w:eastAsia="Times New Roman"/>
          <w:szCs w:val="24"/>
          <w:lang w:val="en-CA" w:eastAsia="de-DE"/>
        </w:rPr>
      </w:pPr>
      <w:hyperlink r:id="rId70" w:history="1">
        <w:r w:rsidR="004649BD" w:rsidRPr="00431634">
          <w:rPr>
            <w:rFonts w:eastAsia="Times New Roman"/>
            <w:color w:val="0000FF"/>
            <w:szCs w:val="24"/>
            <w:u w:val="single"/>
            <w:lang w:val="en-CA" w:eastAsia="de-DE"/>
          </w:rPr>
          <w:t>JVET-O0041</w:t>
        </w:r>
      </w:hyperlink>
      <w:r w:rsidR="004649BD" w:rsidRPr="00431634">
        <w:rPr>
          <w:rFonts w:eastAsia="Times New Roman"/>
          <w:szCs w:val="24"/>
          <w:lang w:val="en-CA" w:eastAsia="de-DE"/>
        </w:rPr>
        <w:t xml:space="preserve"> AHG17: On signalling of frame field information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 xml:space="preserve">),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(HHI), C. Fogg (</w:t>
      </w:r>
      <w:proofErr w:type="spellStart"/>
      <w:r w:rsidR="004649BD" w:rsidRPr="00431634">
        <w:rPr>
          <w:rFonts w:eastAsia="Times New Roman"/>
          <w:szCs w:val="24"/>
          <w:lang w:val="en-CA" w:eastAsia="de-DE"/>
        </w:rPr>
        <w:t>MovieLabs</w:t>
      </w:r>
      <w:proofErr w:type="spellEnd"/>
      <w:r w:rsidR="004649BD" w:rsidRPr="00431634">
        <w:rPr>
          <w:rFonts w:eastAsia="Times New Roman"/>
          <w:szCs w:val="24"/>
          <w:lang w:val="en-CA" w:eastAsia="de-DE"/>
        </w:rPr>
        <w:t>)]</w:t>
      </w:r>
    </w:p>
    <w:p w14:paraId="65C1EB52" w14:textId="77777777" w:rsidR="004649BD" w:rsidRPr="00431634" w:rsidRDefault="004649BD" w:rsidP="004649BD">
      <w:pPr>
        <w:tabs>
          <w:tab w:val="left" w:pos="954"/>
          <w:tab w:val="left" w:pos="2471"/>
        </w:tabs>
        <w:rPr>
          <w:rFonts w:eastAsia="Times New Roman"/>
          <w:sz w:val="24"/>
          <w:szCs w:val="24"/>
          <w:lang w:eastAsia="de-DE"/>
        </w:rPr>
      </w:pPr>
    </w:p>
    <w:p w14:paraId="5B6D83C0" w14:textId="77777777" w:rsidR="004649BD" w:rsidRPr="00431634" w:rsidRDefault="00827511" w:rsidP="004649BD">
      <w:pPr>
        <w:pStyle w:val="Heading9"/>
        <w:rPr>
          <w:rFonts w:eastAsia="Times New Roman"/>
          <w:szCs w:val="24"/>
          <w:lang w:val="en-CA" w:eastAsia="de-DE"/>
        </w:rPr>
      </w:pPr>
      <w:hyperlink r:id="rId71" w:history="1">
        <w:r w:rsidR="004649BD" w:rsidRPr="00431634">
          <w:rPr>
            <w:rFonts w:eastAsia="Times New Roman"/>
            <w:color w:val="0000FF"/>
            <w:szCs w:val="24"/>
            <w:u w:val="single"/>
            <w:lang w:val="en-CA" w:eastAsia="de-DE"/>
          </w:rPr>
          <w:t>JVET-O0042</w:t>
        </w:r>
      </w:hyperlink>
      <w:r w:rsidR="004649BD" w:rsidRPr="00431634">
        <w:rPr>
          <w:rFonts w:eastAsia="Times New Roman"/>
          <w:szCs w:val="24"/>
          <w:lang w:val="en-CA" w:eastAsia="de-DE"/>
        </w:rPr>
        <w:t xml:space="preserve"> AHG17: Replicating </w:t>
      </w:r>
      <w:proofErr w:type="spellStart"/>
      <w:r w:rsidR="004649BD" w:rsidRPr="00431634">
        <w:rPr>
          <w:rFonts w:eastAsia="Times New Roman"/>
          <w:szCs w:val="24"/>
          <w:lang w:val="en-CA" w:eastAsia="de-DE"/>
        </w:rPr>
        <w:t>pic_struct</w:t>
      </w:r>
      <w:proofErr w:type="spellEnd"/>
      <w:r w:rsidR="004649BD" w:rsidRPr="00431634">
        <w:rPr>
          <w:rFonts w:eastAsia="Times New Roman"/>
          <w:szCs w:val="24"/>
          <w:lang w:val="en-CA" w:eastAsia="de-DE"/>
        </w:rPr>
        <w:t xml:space="preserve"> into separate elements for future extensibility [C. Fogg (</w:t>
      </w:r>
      <w:proofErr w:type="spellStart"/>
      <w:r w:rsidR="004649BD" w:rsidRPr="00431634">
        <w:rPr>
          <w:rFonts w:eastAsia="Times New Roman"/>
          <w:szCs w:val="24"/>
          <w:lang w:val="en-CA" w:eastAsia="de-DE"/>
        </w:rPr>
        <w:t>MovieLabs</w:t>
      </w:r>
      <w:proofErr w:type="spellEnd"/>
      <w:r w:rsidR="004649BD" w:rsidRPr="00431634">
        <w:rPr>
          <w:rFonts w:eastAsia="Times New Roman"/>
          <w:szCs w:val="24"/>
          <w:lang w:val="en-CA" w:eastAsia="de-DE"/>
        </w:rPr>
        <w:t>)]</w:t>
      </w:r>
    </w:p>
    <w:p w14:paraId="13644A39"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9802EA6" w14:textId="77777777" w:rsidR="004649BD" w:rsidRPr="00431634" w:rsidRDefault="00827511" w:rsidP="004649BD">
      <w:pPr>
        <w:pStyle w:val="Heading9"/>
        <w:rPr>
          <w:rFonts w:eastAsia="Times New Roman"/>
          <w:szCs w:val="24"/>
          <w:lang w:val="en-CA" w:eastAsia="de-DE"/>
        </w:rPr>
      </w:pPr>
      <w:hyperlink r:id="rId72" w:history="1">
        <w:r w:rsidR="004649BD" w:rsidRPr="00431634">
          <w:rPr>
            <w:rFonts w:eastAsia="Times New Roman"/>
            <w:color w:val="0000FF"/>
            <w:szCs w:val="24"/>
            <w:u w:val="single"/>
            <w:lang w:val="en-CA" w:eastAsia="de-DE"/>
          </w:rPr>
          <w:t>JVET-O0435</w:t>
        </w:r>
      </w:hyperlink>
      <w:r w:rsidR="004649BD" w:rsidRPr="00431634">
        <w:rPr>
          <w:rFonts w:eastAsia="Times New Roman"/>
          <w:szCs w:val="24"/>
          <w:lang w:val="en-CA" w:eastAsia="de-DE"/>
        </w:rPr>
        <w:t xml:space="preserve"> AHG17: on </w:t>
      </w:r>
      <w:proofErr w:type="spellStart"/>
      <w:r w:rsidR="004649BD" w:rsidRPr="00431634">
        <w:rPr>
          <w:rFonts w:eastAsia="Times New Roman"/>
          <w:szCs w:val="24"/>
          <w:lang w:val="en-CA" w:eastAsia="de-DE"/>
        </w:rPr>
        <w:t>pic_struct</w:t>
      </w:r>
      <w:proofErr w:type="spellEnd"/>
      <w:r w:rsidR="004649BD" w:rsidRPr="00431634">
        <w:rPr>
          <w:rFonts w:eastAsia="Times New Roman"/>
          <w:szCs w:val="24"/>
          <w:lang w:val="en-CA" w:eastAsia="de-DE"/>
        </w:rPr>
        <w:t xml:space="preserve"> [S. McCarthy, F. Pu, T. Lu, P. Yin, W. </w:t>
      </w:r>
      <w:proofErr w:type="spellStart"/>
      <w:r w:rsidR="004649BD" w:rsidRPr="00431634">
        <w:rPr>
          <w:rFonts w:eastAsia="Times New Roman"/>
          <w:szCs w:val="24"/>
          <w:lang w:val="en-CA" w:eastAsia="de-DE"/>
        </w:rPr>
        <w:t>Husak</w:t>
      </w:r>
      <w:proofErr w:type="spellEnd"/>
      <w:r w:rsidR="004649BD" w:rsidRPr="00431634">
        <w:rPr>
          <w:rFonts w:eastAsia="Times New Roman"/>
          <w:szCs w:val="24"/>
          <w:lang w:val="en-CA" w:eastAsia="de-DE"/>
        </w:rPr>
        <w:t>, T. Chen (Dolby)]</w:t>
      </w:r>
    </w:p>
    <w:p w14:paraId="158A43CA"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45759AC" w14:textId="77777777" w:rsidR="004649BD" w:rsidRPr="00431634" w:rsidRDefault="00827511" w:rsidP="004649BD">
      <w:pPr>
        <w:pStyle w:val="Heading9"/>
        <w:rPr>
          <w:rFonts w:eastAsia="Times New Roman"/>
          <w:szCs w:val="24"/>
          <w:lang w:val="en-CA" w:eastAsia="de-DE"/>
        </w:rPr>
      </w:pPr>
      <w:hyperlink r:id="rId73" w:history="1">
        <w:r w:rsidR="004649BD" w:rsidRPr="00431634">
          <w:rPr>
            <w:rFonts w:eastAsia="Times New Roman"/>
            <w:color w:val="0000FF"/>
            <w:szCs w:val="24"/>
            <w:u w:val="single"/>
            <w:lang w:val="en-CA" w:eastAsia="de-DE"/>
          </w:rPr>
          <w:t>JVET-O0360</w:t>
        </w:r>
      </w:hyperlink>
      <w:r w:rsidR="004649BD" w:rsidRPr="00431634">
        <w:rPr>
          <w:rFonts w:eastAsia="Times New Roman"/>
          <w:szCs w:val="24"/>
          <w:lang w:val="en-CA" w:eastAsia="de-DE"/>
        </w:rPr>
        <w:t xml:space="preserve"> AHG17: On </w:t>
      </w:r>
      <w:proofErr w:type="spellStart"/>
      <w:r w:rsidR="004649BD" w:rsidRPr="00431634">
        <w:rPr>
          <w:rFonts w:eastAsia="Times New Roman"/>
          <w:szCs w:val="24"/>
          <w:lang w:val="en-CA" w:eastAsia="de-DE"/>
        </w:rPr>
        <w:t>sRGB</w:t>
      </w:r>
      <w:proofErr w:type="spellEnd"/>
      <w:r w:rsidR="004649BD" w:rsidRPr="00431634">
        <w:rPr>
          <w:rFonts w:eastAsia="Times New Roman"/>
          <w:szCs w:val="24"/>
          <w:lang w:val="en-CA" w:eastAsia="de-DE"/>
        </w:rPr>
        <w:t xml:space="preserve"> and </w:t>
      </w:r>
      <w:proofErr w:type="spellStart"/>
      <w:r w:rsidR="004649BD" w:rsidRPr="00431634">
        <w:rPr>
          <w:rFonts w:eastAsia="Times New Roman"/>
          <w:szCs w:val="24"/>
          <w:lang w:val="en-CA" w:eastAsia="de-DE"/>
        </w:rPr>
        <w:t>sYCC</w:t>
      </w:r>
      <w:proofErr w:type="spellEnd"/>
      <w:r w:rsidR="004649BD" w:rsidRPr="00431634">
        <w:rPr>
          <w:rFonts w:eastAsia="Times New Roman"/>
          <w:szCs w:val="24"/>
          <w:lang w:val="en-CA" w:eastAsia="de-DE"/>
        </w:rPr>
        <w:t xml:space="preserve"> [T. Suzuki (Sony)]</w:t>
      </w:r>
    </w:p>
    <w:p w14:paraId="56180BA7" w14:textId="77777777" w:rsidR="004649BD" w:rsidRPr="00431634" w:rsidRDefault="004649BD" w:rsidP="004649BD">
      <w:pPr>
        <w:pStyle w:val="BodyText"/>
      </w:pPr>
    </w:p>
    <w:p w14:paraId="7383DC5B" w14:textId="77777777" w:rsidR="004649BD" w:rsidRPr="00431634" w:rsidRDefault="00827511" w:rsidP="004649BD">
      <w:pPr>
        <w:pStyle w:val="Heading9"/>
        <w:rPr>
          <w:rFonts w:eastAsia="Times New Roman"/>
          <w:szCs w:val="24"/>
          <w:lang w:val="en-CA" w:eastAsia="de-DE"/>
        </w:rPr>
      </w:pPr>
      <w:hyperlink r:id="rId74" w:history="1">
        <w:r w:rsidR="004649BD" w:rsidRPr="00431634">
          <w:rPr>
            <w:rStyle w:val="Hyperlink"/>
            <w:rFonts w:eastAsia="Times New Roman"/>
            <w:szCs w:val="24"/>
            <w:lang w:val="en-CA" w:eastAsia="de-DE"/>
          </w:rPr>
          <w:t>JVET-O0622</w:t>
        </w:r>
      </w:hyperlink>
      <w:r w:rsidR="004649BD" w:rsidRPr="00431634">
        <w:rPr>
          <w:rFonts w:eastAsia="Times New Roman"/>
          <w:szCs w:val="24"/>
          <w:lang w:val="en-CA" w:eastAsia="de-DE"/>
        </w:rPr>
        <w:t xml:space="preserve"> AHG2/AHG17: Draft text to update BT.2100 references and ICTCP HLG coding equations [S. McCarthy, F. Pu, T. Lu, P. Yin, W. </w:t>
      </w:r>
      <w:proofErr w:type="spellStart"/>
      <w:r w:rsidR="004649BD" w:rsidRPr="00431634">
        <w:rPr>
          <w:rFonts w:eastAsia="Times New Roman"/>
          <w:szCs w:val="24"/>
          <w:lang w:val="en-CA" w:eastAsia="de-DE"/>
        </w:rPr>
        <w:t>Husak</w:t>
      </w:r>
      <w:proofErr w:type="spellEnd"/>
      <w:r w:rsidR="004649BD" w:rsidRPr="00431634">
        <w:rPr>
          <w:rFonts w:eastAsia="Times New Roman"/>
          <w:szCs w:val="24"/>
          <w:lang w:val="en-CA" w:eastAsia="de-DE"/>
        </w:rPr>
        <w:t>, T. Chen]</w:t>
      </w:r>
    </w:p>
    <w:p w14:paraId="24A99555"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8D2A48A" w14:textId="77777777" w:rsidR="004649BD" w:rsidRPr="00431634" w:rsidRDefault="00827511" w:rsidP="004649BD">
      <w:pPr>
        <w:pStyle w:val="Heading9"/>
        <w:rPr>
          <w:rFonts w:eastAsia="Times New Roman"/>
          <w:szCs w:val="24"/>
          <w:lang w:val="en-CA" w:eastAsia="de-DE"/>
        </w:rPr>
      </w:pPr>
      <w:hyperlink r:id="rId75" w:history="1">
        <w:r w:rsidR="004649BD" w:rsidRPr="00431634">
          <w:rPr>
            <w:rFonts w:eastAsia="Times New Roman"/>
            <w:color w:val="0000FF"/>
            <w:szCs w:val="24"/>
            <w:u w:val="single"/>
            <w:lang w:val="en-CA" w:eastAsia="de-DE"/>
          </w:rPr>
          <w:t>JVET-O0492</w:t>
        </w:r>
      </w:hyperlink>
      <w:r w:rsidR="004649BD" w:rsidRPr="00431634">
        <w:rPr>
          <w:rFonts w:eastAsia="Times New Roman"/>
          <w:szCs w:val="24"/>
          <w:lang w:val="en-CA" w:eastAsia="de-DE"/>
        </w:rPr>
        <w:t xml:space="preserve"> AHG17: On merging of </w:t>
      </w:r>
      <w:proofErr w:type="spellStart"/>
      <w:r w:rsidR="004649BD" w:rsidRPr="00431634">
        <w:rPr>
          <w:rFonts w:eastAsia="Times New Roman"/>
          <w:szCs w:val="24"/>
          <w:lang w:val="en-CA" w:eastAsia="de-DE"/>
        </w:rPr>
        <w:t>bitstreams</w:t>
      </w:r>
      <w:proofErr w:type="spellEnd"/>
      <w:r w:rsidR="004649BD" w:rsidRPr="00431634">
        <w:rPr>
          <w:rFonts w:eastAsia="Times New Roman"/>
          <w:szCs w:val="24"/>
          <w:lang w:val="en-CA" w:eastAsia="de-DE"/>
        </w:rPr>
        <w:t xml:space="preserve"> and conformance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Y. Sanchez,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63FF009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B0BC8A8" w14:textId="62940B31" w:rsidR="004649BD" w:rsidRDefault="004649BD" w:rsidP="004649BD">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2" w:name="_Ref12827202"/>
      <w:r w:rsidRPr="00431634">
        <w:rPr>
          <w:lang w:val="en-CA"/>
        </w:rPr>
        <w:t>AHG12: high-level parallelism and coded picture regions (4</w:t>
      </w:r>
      <w:r w:rsidR="00556F4E">
        <w:rPr>
          <w:lang w:val="en-CA"/>
        </w:rPr>
        <w:t>2</w:t>
      </w:r>
      <w:r w:rsidRPr="00431634">
        <w:rPr>
          <w:lang w:val="en-CA"/>
        </w:rPr>
        <w:t>)</w:t>
      </w:r>
      <w:bookmarkEnd w:id="2"/>
    </w:p>
    <w:p w14:paraId="2E774799" w14:textId="1AD9FDF1" w:rsidR="008D0742" w:rsidRDefault="008D0742" w:rsidP="008D0742">
      <w:pPr>
        <w:pStyle w:val="Heading3"/>
        <w:tabs>
          <w:tab w:val="clear" w:pos="1800"/>
          <w:tab w:val="clear" w:pos="2160"/>
          <w:tab w:val="clear" w:pos="2520"/>
          <w:tab w:val="clear" w:pos="2880"/>
          <w:tab w:val="clear" w:pos="3240"/>
          <w:tab w:val="clear" w:pos="3600"/>
          <w:tab w:val="clear" w:pos="3960"/>
          <w:tab w:val="clear" w:pos="4320"/>
        </w:tabs>
        <w:jc w:val="left"/>
      </w:pPr>
      <w:r>
        <w:t>General</w:t>
      </w:r>
      <w:r w:rsidRPr="00431634">
        <w:t xml:space="preserve"> (1)</w:t>
      </w:r>
    </w:p>
    <w:p w14:paraId="2967B219" w14:textId="77777777" w:rsidR="004649BD" w:rsidRPr="00431634" w:rsidRDefault="00827511" w:rsidP="004649BD">
      <w:pPr>
        <w:pStyle w:val="Heading9"/>
        <w:rPr>
          <w:rFonts w:eastAsia="Times New Roman"/>
          <w:szCs w:val="24"/>
          <w:lang w:val="en-CA" w:eastAsia="de-DE"/>
        </w:rPr>
      </w:pPr>
      <w:hyperlink r:id="rId76" w:history="1">
        <w:r w:rsidR="004649BD" w:rsidRPr="00431634">
          <w:rPr>
            <w:rFonts w:eastAsia="Times New Roman"/>
            <w:color w:val="0000FF"/>
            <w:szCs w:val="24"/>
            <w:u w:val="single"/>
            <w:lang w:val="en-CA" w:eastAsia="de-DE"/>
          </w:rPr>
          <w:t>JVET-O0800</w:t>
        </w:r>
      </w:hyperlink>
      <w:r w:rsidR="004649BD" w:rsidRPr="00431634">
        <w:rPr>
          <w:rFonts w:eastAsia="Times New Roman"/>
          <w:szCs w:val="24"/>
          <w:lang w:val="en-CA" w:eastAsia="de-DE"/>
        </w:rPr>
        <w:t xml:space="preserve"> A summary of HLS proposals on coded picture regions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 [late]</w:t>
      </w:r>
    </w:p>
    <w:p w14:paraId="0A282E2B" w14:textId="510B297C" w:rsidR="004649BD" w:rsidRPr="00431634" w:rsidRDefault="000A626D" w:rsidP="004649BD">
      <w:pPr>
        <w:pStyle w:val="BodyText"/>
      </w:pPr>
      <w:r>
        <w:t xml:space="preserve">The design questions provided in this contribution </w:t>
      </w:r>
      <w:proofErr w:type="gramStart"/>
      <w:r>
        <w:t>were used</w:t>
      </w:r>
      <w:proofErr w:type="gramEnd"/>
      <w:r>
        <w:t xml:space="preserve"> by the coordinators of the </w:t>
      </w:r>
      <w:proofErr w:type="spellStart"/>
      <w:r>
        <w:t>BoG</w:t>
      </w:r>
      <w:proofErr w:type="spellEnd"/>
      <w:r>
        <w:t xml:space="preserve"> on high-level syntax to structure the discussions of other contributions in this category.</w:t>
      </w:r>
    </w:p>
    <w:p w14:paraId="427FED3B" w14:textId="77777777"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Sequence-level independent regions (1</w:t>
      </w:r>
      <w:r>
        <w:t>2</w:t>
      </w:r>
      <w:r w:rsidRPr="00431634">
        <w:t>)</w:t>
      </w:r>
    </w:p>
    <w:p w14:paraId="07B7289C" w14:textId="52236522" w:rsidR="00F50CB4" w:rsidRDefault="00F50CB4" w:rsidP="00F50CB4">
      <w:pPr>
        <w:pStyle w:val="BodyText"/>
      </w:pPr>
      <w:r w:rsidRPr="00431634">
        <w:t xml:space="preserve">Contributions in this category were discussed </w:t>
      </w:r>
      <w:r>
        <w:t xml:space="preserve">on 4 </w:t>
      </w:r>
      <w:proofErr w:type="gramStart"/>
      <w:r w:rsidRPr="00431634">
        <w:t>July</w:t>
      </w:r>
      <w:r>
        <w:t>,</w:t>
      </w:r>
      <w:proofErr w:type="gramEnd"/>
      <w:r>
        <w:t xml:space="preserve"> 2019, 09</w:t>
      </w:r>
      <w:r w:rsidRPr="002925AE">
        <w:t>00 to 2</w:t>
      </w:r>
      <w:r>
        <w:t xml:space="preserve">035 in the </w:t>
      </w:r>
      <w:proofErr w:type="spellStart"/>
      <w:r>
        <w:t>BoG</w:t>
      </w:r>
      <w:proofErr w:type="spellEnd"/>
      <w:r>
        <w:t xml:space="preserve"> on high-level syntax (chaired by Y</w:t>
      </w:r>
      <w:r w:rsidR="007E1A5A">
        <w:t>.-</w:t>
      </w:r>
      <w:r>
        <w:t>K</w:t>
      </w:r>
      <w:r w:rsidR="007E1A5A">
        <w:t>.</w:t>
      </w:r>
      <w:r>
        <w:t xml:space="preserve"> Wang</w:t>
      </w:r>
      <w:r w:rsidR="007E1A5A">
        <w:t xml:space="preserve">, with the discussion and decision on sub-picture ID signalling chaired by S. </w:t>
      </w:r>
      <w:r w:rsidR="007E1A5A" w:rsidRPr="00072EB2">
        <w:t>Deshpande</w:t>
      </w:r>
      <w:r w:rsidRPr="00431634">
        <w:t>).</w:t>
      </w:r>
    </w:p>
    <w:p w14:paraId="2430220C" w14:textId="5658CD4D" w:rsidR="004649BD" w:rsidRPr="00F50CB4" w:rsidRDefault="00F50CB4" w:rsidP="00F50CB4">
      <w:pPr>
        <w:pStyle w:val="Heading9"/>
        <w:rPr>
          <w:rFonts w:eastAsia="Times New Roman"/>
          <w:sz w:val="24"/>
          <w:szCs w:val="24"/>
          <w:lang w:eastAsia="de-DE"/>
        </w:rPr>
      </w:pPr>
      <w:r w:rsidRPr="00092E27">
        <w:rPr>
          <w:rFonts w:eastAsia="Times New Roman"/>
          <w:sz w:val="24"/>
          <w:szCs w:val="24"/>
          <w:lang w:eastAsia="de-DE"/>
        </w:rPr>
        <w:t xml:space="preserve">General </w:t>
      </w:r>
      <w:r w:rsidR="00BF3C27">
        <w:rPr>
          <w:rFonts w:eastAsia="Times New Roman"/>
          <w:sz w:val="24"/>
          <w:szCs w:val="24"/>
          <w:lang w:eastAsia="de-DE"/>
        </w:rPr>
        <w:t xml:space="preserve">discussion </w:t>
      </w:r>
      <w:r>
        <w:rPr>
          <w:rFonts w:eastAsia="Times New Roman"/>
          <w:sz w:val="24"/>
          <w:szCs w:val="24"/>
          <w:lang w:eastAsia="de-DE"/>
        </w:rPr>
        <w:t>o</w:t>
      </w:r>
      <w:r w:rsidR="004649BD" w:rsidRPr="00F50CB4">
        <w:rPr>
          <w:rFonts w:eastAsia="Times New Roman"/>
          <w:sz w:val="24"/>
          <w:szCs w:val="24"/>
          <w:lang w:eastAsia="de-DE"/>
        </w:rPr>
        <w:t>n coding of sequence-level independent regions</w:t>
      </w:r>
    </w:p>
    <w:p w14:paraId="6596DC28" w14:textId="77777777" w:rsidR="004649BD" w:rsidRDefault="004649BD" w:rsidP="004649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support coding of sequence-level independent regions</w:t>
      </w:r>
      <w:r w:rsidRPr="0003699D">
        <w:t xml:space="preserve"> </w:t>
      </w:r>
      <w:r>
        <w:t>based on a normative approach or based on non-normative encoder motion constraints like in MCTS as in HEVC?</w:t>
      </w:r>
    </w:p>
    <w:p w14:paraId="6788D467"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Based on a normative approach (all the 11 proposals in </w:t>
      </w:r>
      <w:r>
        <w:fldChar w:fldCharType="begin"/>
      </w:r>
      <w:r>
        <w:instrText xml:space="preserve"> REF _Ref12971100 \n \h </w:instrText>
      </w:r>
      <w:r>
        <w:fldChar w:fldCharType="separate"/>
      </w:r>
      <w:r>
        <w:t>6.18.1</w:t>
      </w:r>
      <w:r>
        <w:fldChar w:fldCharType="end"/>
      </w:r>
      <w:r>
        <w:t>)</w:t>
      </w:r>
    </w:p>
    <w:p w14:paraId="07496683"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Based on encoder motion constraints (none)</w:t>
      </w:r>
    </w:p>
    <w:p w14:paraId="25EE6311" w14:textId="77777777" w:rsidR="004649BD" w:rsidRDefault="004649BD" w:rsidP="004649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If to support coding of sequence-level independent regions</w:t>
      </w:r>
      <w:r w:rsidRPr="0003699D">
        <w:t xml:space="preserve"> </w:t>
      </w:r>
      <w:r>
        <w:t>based on a normative approach,</w:t>
      </w:r>
    </w:p>
    <w:p w14:paraId="455B54D9" w14:textId="77777777" w:rsidR="004649BD" w:rsidRDefault="004649BD" w:rsidP="00F50CB4">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proofErr w:type="gramStart"/>
      <w:r>
        <w:t>to</w:t>
      </w:r>
      <w:proofErr w:type="gramEnd"/>
      <w:r>
        <w:t xml:space="preserve"> have the normative approach based on treating of rectangular regional boundaries as picture boundaries in decoding motion compensation? (O0138, </w:t>
      </w:r>
      <w:r w:rsidRPr="005C6606">
        <w:t>O0141</w:t>
      </w:r>
      <w:r>
        <w:t xml:space="preserve">, </w:t>
      </w:r>
      <w:r w:rsidRPr="003F094D">
        <w:t>O0394</w:t>
      </w:r>
      <w:r>
        <w:t>)</w:t>
      </w:r>
    </w:p>
    <w:p w14:paraId="5BD2E238" w14:textId="77777777" w:rsidR="004649BD" w:rsidRDefault="004649BD" w:rsidP="00F50CB4">
      <w:pPr>
        <w:pStyle w:val="ListParagraph"/>
        <w:tabs>
          <w:tab w:val="clear" w:pos="360"/>
        </w:tabs>
        <w:spacing w:before="120"/>
        <w:ind w:left="1440"/>
        <w:contextualSpacing w:val="0"/>
      </w:pPr>
      <w:r>
        <w:t>Comments: It was mentioned that the low-level changes for treating of rectangular regional boundaries as picture boundaries in decoding motion compensation seem clean and acceptable.</w:t>
      </w:r>
    </w:p>
    <w:p w14:paraId="443D72EF" w14:textId="77777777" w:rsidR="004649BD" w:rsidRDefault="004649BD" w:rsidP="00F50CB4">
      <w:pPr>
        <w:pStyle w:val="ListParagraph"/>
        <w:spacing w:before="120"/>
        <w:ind w:left="1440"/>
        <w:contextualSpacing w:val="0"/>
      </w:pPr>
      <w:r>
        <w:t>A suggestion: Replace "rectangular slices" above with "raster-scan slices" and remove the rectangular slices from VVC. This suggestion was objected by multiple participants.</w:t>
      </w:r>
    </w:p>
    <w:p w14:paraId="046F0695" w14:textId="16C8A1B3" w:rsidR="004649BD" w:rsidRDefault="004649BD" w:rsidP="00F50CB4">
      <w:pPr>
        <w:pStyle w:val="ListParagraph"/>
        <w:tabs>
          <w:tab w:val="clear" w:pos="360"/>
        </w:tabs>
        <w:spacing w:before="120"/>
        <w:ind w:left="1440"/>
        <w:contextualSpacing w:val="0"/>
      </w:pPr>
      <w:r w:rsidRPr="00092E27">
        <w:rPr>
          <w:highlight w:val="yellow"/>
        </w:rPr>
        <w:t>Agreed</w:t>
      </w:r>
      <w:r>
        <w:t xml:space="preserve"> with the normative changes to the low-level decoding processes for treating rectangular regional boundaries as picture boundaries proposed in O0138, </w:t>
      </w:r>
      <w:r w:rsidRPr="005C6606">
        <w:t>O0141</w:t>
      </w:r>
      <w:r>
        <w:t xml:space="preserve">, and </w:t>
      </w:r>
      <w:r w:rsidRPr="003F094D">
        <w:t>O0394</w:t>
      </w:r>
      <w:r>
        <w:t>. Appl</w:t>
      </w:r>
      <w:r w:rsidR="00FD545B">
        <w:t>y</w:t>
      </w:r>
      <w:r>
        <w:t xml:space="preserve"> to the boundaries of sub-pictures, where each sub-picture consists of one or more rectangular-mode slices that collecti</w:t>
      </w:r>
      <w:r w:rsidR="00CE6FA3">
        <w:t>vely form a rectangular region.</w:t>
      </w:r>
    </w:p>
    <w:p w14:paraId="5C30E691" w14:textId="77777777" w:rsidR="00171A3B" w:rsidRDefault="004649BD" w:rsidP="00F50CB4">
      <w:pPr>
        <w:pStyle w:val="ListParagraph"/>
        <w:tabs>
          <w:tab w:val="clear" w:pos="360"/>
        </w:tabs>
        <w:spacing w:before="120"/>
        <w:ind w:left="1440"/>
        <w:contextualSpacing w:val="0"/>
      </w:pPr>
      <w:r w:rsidRPr="00D37D06">
        <w:rPr>
          <w:highlight w:val="yellow"/>
        </w:rPr>
        <w:t>Agreed</w:t>
      </w:r>
      <w:r>
        <w:t xml:space="preserve"> with the following, </w:t>
      </w:r>
      <w:r w:rsidRPr="00171A3B">
        <w:rPr>
          <w:highlight w:val="yellow"/>
        </w:rPr>
        <w:t>pending on review</w:t>
      </w:r>
      <w:r>
        <w:t xml:space="preserve"> of the text (J. Boyce to coordinate the work on the text):</w:t>
      </w:r>
    </w:p>
    <w:p w14:paraId="2A62553A" w14:textId="77777777" w:rsidR="00171A3B" w:rsidRDefault="004649BD" w:rsidP="00171A3B">
      <w:pPr>
        <w:pStyle w:val="ListParagraph"/>
        <w:numPr>
          <w:ilvl w:val="0"/>
          <w:numId w:val="43"/>
        </w:numPr>
        <w:tabs>
          <w:tab w:val="clear" w:pos="360"/>
        </w:tabs>
        <w:spacing w:before="120"/>
        <w:ind w:left="2160"/>
        <w:contextualSpacing w:val="0"/>
      </w:pPr>
      <w:r>
        <w:t xml:space="preserve">In the SPS syntax agreed below for </w:t>
      </w:r>
      <w:proofErr w:type="spellStart"/>
      <w:r>
        <w:t>signalling</w:t>
      </w:r>
      <w:proofErr w:type="spellEnd"/>
      <w:r>
        <w:t xml:space="preserve"> of sub-picture size and position, add a flag for each sub-picture to control whether the sub-picture boundaries are treated as picture boundaries.</w:t>
      </w:r>
    </w:p>
    <w:p w14:paraId="325C27BE" w14:textId="7971D034" w:rsidR="004649BD" w:rsidRDefault="004649BD" w:rsidP="00171A3B">
      <w:pPr>
        <w:pStyle w:val="ListParagraph"/>
        <w:numPr>
          <w:ilvl w:val="0"/>
          <w:numId w:val="43"/>
        </w:numPr>
        <w:tabs>
          <w:tab w:val="clear" w:pos="360"/>
        </w:tabs>
        <w:spacing w:before="120"/>
        <w:ind w:left="2160"/>
        <w:contextualSpacing w:val="0"/>
      </w:pPr>
      <w:r>
        <w:t xml:space="preserve">In the SPS syntax agreed below for </w:t>
      </w:r>
      <w:proofErr w:type="spellStart"/>
      <w:r>
        <w:t>signalling</w:t>
      </w:r>
      <w:proofErr w:type="spellEnd"/>
      <w:r>
        <w:t xml:space="preserve"> of sub-picture size and position, add a flag for each sub-picture to control whether in-loop filtering (</w:t>
      </w:r>
      <w:proofErr w:type="spellStart"/>
      <w:r>
        <w:t>deblocking</w:t>
      </w:r>
      <w:proofErr w:type="spellEnd"/>
      <w:r>
        <w:t>, SAO, and ALF) across sub-picture boundaries are enabled.</w:t>
      </w:r>
    </w:p>
    <w:p w14:paraId="146D84E9" w14:textId="7D2C3F96" w:rsidR="004649BD" w:rsidRDefault="004649BD" w:rsidP="00F50CB4">
      <w:pPr>
        <w:pStyle w:val="ListParagraph"/>
        <w:tabs>
          <w:tab w:val="clear" w:pos="360"/>
        </w:tabs>
        <w:spacing w:before="120"/>
        <w:ind w:left="1440"/>
        <w:contextualSpacing w:val="0"/>
      </w:pPr>
      <w:r>
        <w:t>Note that the existing raster scan slice mode would still exist in the VVC design.</w:t>
      </w:r>
    </w:p>
    <w:p w14:paraId="259049C4" w14:textId="77777777" w:rsidR="00F50CB4" w:rsidRDefault="00F50CB4" w:rsidP="00F50CB4">
      <w:pPr>
        <w:pStyle w:val="ListParagraph"/>
        <w:tabs>
          <w:tab w:val="clear" w:pos="360"/>
        </w:tabs>
        <w:spacing w:before="120"/>
        <w:ind w:left="1440"/>
        <w:contextualSpacing w:val="0"/>
      </w:pPr>
    </w:p>
    <w:p w14:paraId="6C766A1D" w14:textId="77777777" w:rsidR="004649BD" w:rsidRDefault="004649BD" w:rsidP="004649BD">
      <w:pPr>
        <w:pStyle w:val="ListParagraph"/>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Should treating of rectangular regional boundaries as picture boundaries based on sub-pictures or slices?</w:t>
      </w:r>
    </w:p>
    <w:p w14:paraId="15D1CBFB" w14:textId="77777777" w:rsidR="004649BD" w:rsidRDefault="004649BD" w:rsidP="004649BD">
      <w:pPr>
        <w:pStyle w:val="ListParagraph"/>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Based on slices (O0138, </w:t>
      </w:r>
      <w:r w:rsidRPr="003F094D">
        <w:t>O0394</w:t>
      </w:r>
      <w:r>
        <w:t>)</w:t>
      </w:r>
    </w:p>
    <w:p w14:paraId="2C8B0FF6" w14:textId="77777777" w:rsidR="004649BD" w:rsidRDefault="004649BD" w:rsidP="004649BD">
      <w:pPr>
        <w:pStyle w:val="ListParagraph"/>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Based on sub-pictures (</w:t>
      </w:r>
      <w:r w:rsidRPr="005C6606">
        <w:t>O0141</w:t>
      </w:r>
      <w:r>
        <w:t xml:space="preserve">, </w:t>
      </w:r>
      <w:r w:rsidRPr="003F094D">
        <w:t>O0394</w:t>
      </w:r>
      <w:r>
        <w:t>)</w:t>
      </w:r>
    </w:p>
    <w:p w14:paraId="6DF0178C" w14:textId="77777777" w:rsidR="004649BD" w:rsidRDefault="004649BD" w:rsidP="004649BD">
      <w:pPr>
        <w:pStyle w:val="ListParagraph"/>
        <w:tabs>
          <w:tab w:val="clear" w:pos="360"/>
        </w:tabs>
        <w:spacing w:before="120"/>
        <w:ind w:left="1440"/>
        <w:contextualSpacing w:val="0"/>
      </w:pPr>
    </w:p>
    <w:p w14:paraId="2EC44521" w14:textId="3411010C" w:rsidR="004649BD" w:rsidRDefault="004649BD" w:rsidP="004649BD">
      <w:pPr>
        <w:pStyle w:val="ListParagraph"/>
        <w:tabs>
          <w:tab w:val="clear" w:pos="360"/>
        </w:tabs>
        <w:spacing w:before="120"/>
        <w:ind w:left="1440"/>
        <w:contextualSpacing w:val="0"/>
      </w:pPr>
      <w:r>
        <w:t>What is the use case of allowing for more than one slice within a sub-picture</w:t>
      </w:r>
      <w:r w:rsidR="00F50CB4">
        <w:t>?</w:t>
      </w:r>
      <w:r>
        <w:t xml:space="preserve"> One possible usage mentioned was that allowing splitting one sub-picture into multiple slices could be useful for delay optimization.</w:t>
      </w:r>
    </w:p>
    <w:p w14:paraId="3A9CD2CA" w14:textId="77777777" w:rsidR="004649BD" w:rsidRDefault="004649BD" w:rsidP="004649BD">
      <w:pPr>
        <w:pStyle w:val="ListParagraph"/>
        <w:tabs>
          <w:tab w:val="clear" w:pos="360"/>
        </w:tabs>
        <w:spacing w:before="120"/>
        <w:ind w:left="1440"/>
        <w:contextualSpacing w:val="0"/>
      </w:pPr>
      <w:r>
        <w:t>In a layered approach for sub-pictures, treating sub-picture boundaries as picture boundaries comes naturally with the current VVC draft text.</w:t>
      </w:r>
    </w:p>
    <w:p w14:paraId="2D4F5405" w14:textId="77777777" w:rsidR="004649BD" w:rsidRDefault="004649BD" w:rsidP="004649BD">
      <w:pPr>
        <w:pStyle w:val="ListParagraph"/>
        <w:tabs>
          <w:tab w:val="clear" w:pos="360"/>
        </w:tabs>
        <w:spacing w:before="120"/>
        <w:ind w:left="1440"/>
        <w:contextualSpacing w:val="0"/>
      </w:pPr>
      <w:r>
        <w:t>It was commented that, in a layered approach, the client decoder needs to run multiple decoder instances, one for each layer. However, it seems that the approach in O0334 does not necessarily need multiple decoder instances.</w:t>
      </w:r>
    </w:p>
    <w:p w14:paraId="575705FA" w14:textId="77777777" w:rsidR="004649BD" w:rsidRDefault="004649BD" w:rsidP="004649BD">
      <w:pPr>
        <w:pStyle w:val="ListParagraph"/>
        <w:tabs>
          <w:tab w:val="clear" w:pos="360"/>
        </w:tabs>
        <w:spacing w:before="120"/>
        <w:ind w:left="1440"/>
        <w:contextualSpacing w:val="0"/>
      </w:pPr>
    </w:p>
    <w:p w14:paraId="038D2856" w14:textId="77777777" w:rsidR="004649BD" w:rsidRDefault="004649BD" w:rsidP="004649BD">
      <w:pPr>
        <w:pStyle w:val="ListParagraph"/>
        <w:tabs>
          <w:tab w:val="clear" w:pos="360"/>
        </w:tabs>
        <w:spacing w:before="120"/>
        <w:ind w:left="1440"/>
        <w:contextualSpacing w:val="0"/>
      </w:pPr>
      <w:r>
        <w:t>On the layered approach in O0334, the following comments/questions were expressed:</w:t>
      </w:r>
    </w:p>
    <w:p w14:paraId="59510FC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Different sub-pictures within an AU have different POC values. Why? Different sub-pictures with different POC values are decoded by one decoder but have different decoding times. In that case, what is the picture output process? Then it works without using layer ID.</w:t>
      </w:r>
    </w:p>
    <w:p w14:paraId="15D84441"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RPL </w:t>
      </w:r>
      <w:proofErr w:type="spellStart"/>
      <w:r>
        <w:t>signalling</w:t>
      </w:r>
      <w:proofErr w:type="spellEnd"/>
      <w:r>
        <w:t xml:space="preserve"> can be significant less efficient.</w:t>
      </w:r>
    </w:p>
    <w:p w14:paraId="24BF331A"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Potentially more POC LSBs might be needed for </w:t>
      </w:r>
      <w:proofErr w:type="spellStart"/>
      <w:r>
        <w:t>signalling</w:t>
      </w:r>
      <w:proofErr w:type="spellEnd"/>
      <w:r>
        <w:t xml:space="preserve"> of POC values, which may affect coding efficiency.</w:t>
      </w:r>
    </w:p>
    <w:p w14:paraId="56183CD8"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How would these affect delta POC based scaling of MVs and sample values?</w:t>
      </w:r>
    </w:p>
    <w:p w14:paraId="7AE3007C"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When merging different sub-pictures layers into one layer, rewriting of slice header would be needed due to the use of different POC values for sub-pictures originated from the same picture.</w:t>
      </w:r>
    </w:p>
    <w:p w14:paraId="719682F7"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Can different sub-pictures originated from the same picture have different values of </w:t>
      </w:r>
      <w:proofErr w:type="spellStart"/>
      <w:r>
        <w:t>picture_output_flag</w:t>
      </w:r>
      <w:proofErr w:type="spellEnd"/>
      <w:r>
        <w:t>? It seems they can be just required to be the same.</w:t>
      </w:r>
    </w:p>
    <w:p w14:paraId="362B298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How about HDR behavior? From the CPB behavior point of view, the single-layer process would conceptually work, just the picture rate is n times as great as if no sub-pictures and no layering were used. From the DPB point of view, it could be similarly as the CPB behavior, and in addition to that, the output process for the entire picture after merging the decoded sub-pictures could be specified normatively; this is currently not addressed.</w:t>
      </w:r>
    </w:p>
    <w:p w14:paraId="30E5EEC0"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Some encoder constraints are needed to enable sub-picture based sub-</w:t>
      </w:r>
      <w:proofErr w:type="spellStart"/>
      <w:r>
        <w:t>bitstream</w:t>
      </w:r>
      <w:proofErr w:type="spellEnd"/>
      <w:r>
        <w:t xml:space="preserve"> extraction.</w:t>
      </w:r>
    </w:p>
    <w:p w14:paraId="0004FE24"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It was commented that the proposal could be applied to any type of layers, not just sub-picture layers.</w:t>
      </w:r>
    </w:p>
    <w:p w14:paraId="5A965C01"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The reference picture marking needs to be layer based, i.e., layer ID is not just metadata.</w:t>
      </w:r>
    </w:p>
    <w:p w14:paraId="555483A8"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It was commented that if we decide to have layered based approach for sub-pictures, we need to consider whether the layered approach here would also be used for scalability.</w:t>
      </w:r>
    </w:p>
    <w:p w14:paraId="264B9DF2"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This approach does not need a change to any low-level decoding process.</w:t>
      </w:r>
    </w:p>
    <w:p w14:paraId="3DF7258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lastRenderedPageBreak/>
        <w:t>With a layered approach, there is no way to enable in-loop filtering across the boundaries of the sub-pictures. This could be an issue for some use cases and not for some other use cases.</w:t>
      </w:r>
    </w:p>
    <w:p w14:paraId="4D688DDB"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If a layered approach is specified, would we still envision the support of decoding based on the original spatial resolution and picture rate?</w:t>
      </w:r>
    </w:p>
    <w:p w14:paraId="3F16D929"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Document O0497, O0393 are related to the approach in</w:t>
      </w:r>
      <w:r w:rsidRPr="00B60165">
        <w:t xml:space="preserve"> </w:t>
      </w:r>
      <w:r>
        <w:t>O0334.</w:t>
      </w:r>
    </w:p>
    <w:p w14:paraId="6A95C220"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Can sub-pictures originated from the same picture have different tile/brick configurations? No, the intent is that they have the same tile/brick configuration, but currently there is no constraint for this.</w:t>
      </w:r>
    </w:p>
    <w:p w14:paraId="0E45235D" w14:textId="77777777" w:rsidR="004649BD" w:rsidRDefault="004649BD" w:rsidP="004649BD">
      <w:pPr>
        <w:pStyle w:val="ListParagraph"/>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Why?</w:t>
      </w:r>
    </w:p>
    <w:p w14:paraId="0D6A632E"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How is the cropping window defined? Do they refer to the same SPS or different SPSs?</w:t>
      </w:r>
    </w:p>
    <w:p w14:paraId="456B9E9F" w14:textId="77777777" w:rsidR="004649BD" w:rsidRDefault="004649BD" w:rsidP="004649BD">
      <w:pPr>
        <w:pStyle w:val="ListParagraph"/>
        <w:tabs>
          <w:tab w:val="clear" w:pos="360"/>
        </w:tabs>
        <w:spacing w:before="120"/>
        <w:ind w:left="1440"/>
        <w:contextualSpacing w:val="0"/>
      </w:pPr>
      <w:r>
        <w:t xml:space="preserve">The proponent and other interested participants were requested to work on completing the layered approach based on O0334, taking into account the comments noted above, possibly taking into account related aspects in O0497 and O0393. </w:t>
      </w:r>
      <w:r w:rsidRPr="00092E27">
        <w:rPr>
          <w:highlight w:val="yellow"/>
        </w:rPr>
        <w:t>Revisit</w:t>
      </w:r>
      <w:r>
        <w:t xml:space="preserve"> after the output of the offline work is available.</w:t>
      </w:r>
    </w:p>
    <w:p w14:paraId="4CB11B78" w14:textId="77777777" w:rsidR="004649BD" w:rsidRDefault="004649BD" w:rsidP="004649BD">
      <w:pPr>
        <w:pStyle w:val="ListParagraph"/>
        <w:tabs>
          <w:tab w:val="clear" w:pos="360"/>
        </w:tabs>
        <w:spacing w:before="120"/>
        <w:ind w:left="1440"/>
        <w:contextualSpacing w:val="0"/>
      </w:pPr>
    </w:p>
    <w:p w14:paraId="41779F0A" w14:textId="77777777" w:rsidR="004649BD" w:rsidRDefault="004649BD" w:rsidP="004649BD">
      <w:pPr>
        <w:pStyle w:val="ListParagraph"/>
        <w:tabs>
          <w:tab w:val="clear" w:pos="360"/>
        </w:tabs>
        <w:spacing w:before="120"/>
        <w:ind w:left="1440"/>
        <w:contextualSpacing w:val="0"/>
      </w:pPr>
      <w:r>
        <w:t>On single-layer based approaches:</w:t>
      </w:r>
    </w:p>
    <w:p w14:paraId="251D114F" w14:textId="77777777" w:rsidR="004649BD" w:rsidRDefault="004649BD" w:rsidP="004649BD">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The sub-picture sizes would be less flexible than a layered approach, because sub-pictures not at the picture boundaries must contain complete CTUs.</w:t>
      </w:r>
    </w:p>
    <w:p w14:paraId="672DD2E5" w14:textId="77777777" w:rsidR="004649BD" w:rsidRDefault="004649BD" w:rsidP="004649BD">
      <w:pPr>
        <w:pStyle w:val="ListParagraph"/>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Is that flexibility useful? For evenly dividing a CMP picture into sub-pictures for the 6 faces.</w:t>
      </w:r>
    </w:p>
    <w:p w14:paraId="64009B2B" w14:textId="77777777" w:rsidR="004649BD" w:rsidRDefault="004649BD" w:rsidP="004649BD">
      <w:pPr>
        <w:pStyle w:val="ListParagraph"/>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Note that the CMP face seam issue related to evenly dividing into 6 faces have been addressed by the virtual boundaries.</w:t>
      </w:r>
    </w:p>
    <w:p w14:paraId="064DA3C1" w14:textId="77777777" w:rsidR="004649BD" w:rsidRDefault="004649BD" w:rsidP="004649BD">
      <w:pPr>
        <w:pStyle w:val="ListParagraph"/>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It seems that there is no other technical benefit for evenly dividing a CMP picture into sub-pictures for the 6 faces.</w:t>
      </w:r>
    </w:p>
    <w:p w14:paraId="6B8FE280" w14:textId="77777777" w:rsidR="004649BD" w:rsidRDefault="004649BD" w:rsidP="004649BD">
      <w:pPr>
        <w:pStyle w:val="ListParagraph"/>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On disadvantage of this flexibly for the layered approach is that this disallows merging the coded sub-pictures of different layers into one layer.</w:t>
      </w:r>
    </w:p>
    <w:p w14:paraId="09F13BF8" w14:textId="77777777" w:rsidR="004649BD" w:rsidRDefault="004649BD" w:rsidP="004649BD">
      <w:pPr>
        <w:pStyle w:val="ListParagraph"/>
        <w:tabs>
          <w:tab w:val="clear" w:pos="360"/>
        </w:tabs>
        <w:spacing w:before="120"/>
        <w:ind w:left="1440"/>
        <w:contextualSpacing w:val="0"/>
      </w:pPr>
      <w:r>
        <w:t xml:space="preserve">Is there a coding efficiency impact for the layered approach if there are many sub-pictures (e.g., 96) and they do not share parameter sets? Same question for POC and RPL </w:t>
      </w:r>
      <w:proofErr w:type="spellStart"/>
      <w:r>
        <w:t>signalling</w:t>
      </w:r>
      <w:proofErr w:type="spellEnd"/>
      <w:r>
        <w:t>.</w:t>
      </w:r>
    </w:p>
    <w:p w14:paraId="06964920" w14:textId="77777777" w:rsidR="004649BD" w:rsidRDefault="004649BD" w:rsidP="004649BD">
      <w:pPr>
        <w:pStyle w:val="ListParagraph"/>
        <w:tabs>
          <w:tab w:val="clear" w:pos="360"/>
        </w:tabs>
        <w:spacing w:before="120"/>
        <w:ind w:left="1440"/>
      </w:pPr>
      <w:r>
        <w:t>It was commented that we need a single layer approach anyway, because allowing in-loop filtering across sub-picture boundaries is needed, and in addition to that, we should investigate decoding of multiple layers as if they were in the same layer.</w:t>
      </w:r>
    </w:p>
    <w:p w14:paraId="4E8014A9" w14:textId="77777777" w:rsidR="004649BD" w:rsidRDefault="004649BD" w:rsidP="004649BD">
      <w:pPr>
        <w:pStyle w:val="ListParagraph"/>
        <w:tabs>
          <w:tab w:val="clear" w:pos="360"/>
        </w:tabs>
        <w:spacing w:before="120"/>
        <w:ind w:left="1440"/>
        <w:contextualSpacing w:val="0"/>
      </w:pPr>
    </w:p>
    <w:p w14:paraId="22A56E8A"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have the normative approach based on other approaches (none)</w:t>
      </w:r>
    </w:p>
    <w:p w14:paraId="3F8E6120" w14:textId="77777777" w:rsidR="004649BD" w:rsidRDefault="004649BD" w:rsidP="004649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code sequence-level independent regions</w:t>
      </w:r>
      <w:r w:rsidRPr="0003699D">
        <w:t xml:space="preserve"> </w:t>
      </w:r>
      <w:r>
        <w:t>of one picture in one layer or in multiple layers?</w:t>
      </w:r>
    </w:p>
    <w:p w14:paraId="5430DCEB"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One layer, all sub-pictures of one picture are in one layer (O0138, </w:t>
      </w:r>
      <w:r w:rsidRPr="005C6606">
        <w:t>O0141</w:t>
      </w:r>
      <w:r>
        <w:t xml:space="preserve">, O0176, O0182, O0183, </w:t>
      </w:r>
      <w:r w:rsidRPr="003F094D">
        <w:t>O0394</w:t>
      </w:r>
      <w:r>
        <w:t xml:space="preserve">, </w:t>
      </w:r>
      <w:r w:rsidRPr="00562632">
        <w:t>O0493</w:t>
      </w:r>
      <w:r>
        <w:t xml:space="preserve">, </w:t>
      </w:r>
      <w:r w:rsidRPr="00562632">
        <w:t>O0555</w:t>
      </w:r>
      <w:r>
        <w:t>, O0700)</w:t>
      </w:r>
    </w:p>
    <w:p w14:paraId="71980A78" w14:textId="77777777" w:rsidR="004649BD" w:rsidRDefault="004649BD" w:rsidP="004649BD">
      <w:pPr>
        <w:pStyle w:val="ListParagraph"/>
        <w:numPr>
          <w:ilvl w:val="1"/>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Multiple layers, each sub-picture region is in its own layer (O0334, </w:t>
      </w:r>
      <w:r w:rsidRPr="00CE1E0A">
        <w:t>O0473</w:t>
      </w:r>
      <w:r>
        <w:t>)</w:t>
      </w:r>
    </w:p>
    <w:p w14:paraId="70D69B65" w14:textId="4E417D5F" w:rsidR="004649BD" w:rsidRPr="00BF3C27" w:rsidRDefault="00BF3C27" w:rsidP="00BF3C27">
      <w:pPr>
        <w:pStyle w:val="Heading9"/>
        <w:rPr>
          <w:rFonts w:eastAsia="Times New Roman"/>
          <w:sz w:val="24"/>
          <w:szCs w:val="24"/>
          <w:lang w:eastAsia="de-DE"/>
        </w:rPr>
      </w:pPr>
      <w:r w:rsidRPr="00092E27">
        <w:rPr>
          <w:rFonts w:eastAsia="Times New Roman"/>
          <w:sz w:val="24"/>
          <w:szCs w:val="24"/>
          <w:lang w:eastAsia="de-DE"/>
        </w:rPr>
        <w:t xml:space="preserve">General </w:t>
      </w:r>
      <w:r>
        <w:rPr>
          <w:rFonts w:eastAsia="Times New Roman"/>
          <w:sz w:val="24"/>
          <w:szCs w:val="24"/>
          <w:lang w:eastAsia="de-DE"/>
        </w:rPr>
        <w:t>discussion o</w:t>
      </w:r>
      <w:r w:rsidRPr="00F50CB4">
        <w:rPr>
          <w:rFonts w:eastAsia="Times New Roman"/>
          <w:sz w:val="24"/>
          <w:szCs w:val="24"/>
          <w:lang w:eastAsia="de-DE"/>
        </w:rPr>
        <w:t>n</w:t>
      </w:r>
      <w:r w:rsidR="004649BD" w:rsidRPr="00BF3C27">
        <w:rPr>
          <w:rFonts w:eastAsia="Times New Roman"/>
          <w:sz w:val="24"/>
          <w:szCs w:val="24"/>
          <w:lang w:eastAsia="de-DE"/>
        </w:rPr>
        <w:t xml:space="preserve"> </w:t>
      </w:r>
      <w:proofErr w:type="spellStart"/>
      <w:r w:rsidR="004649BD" w:rsidRPr="00BF3C27">
        <w:rPr>
          <w:rFonts w:eastAsia="Times New Roman"/>
          <w:sz w:val="24"/>
          <w:szCs w:val="24"/>
          <w:lang w:eastAsia="de-DE"/>
        </w:rPr>
        <w:t>signalling</w:t>
      </w:r>
      <w:proofErr w:type="spellEnd"/>
      <w:r w:rsidR="004649BD" w:rsidRPr="00BF3C27">
        <w:rPr>
          <w:rFonts w:eastAsia="Times New Roman"/>
          <w:sz w:val="24"/>
          <w:szCs w:val="24"/>
          <w:lang w:eastAsia="de-DE"/>
        </w:rPr>
        <w:t xml:space="preserve"> of sequence-level independent regions</w:t>
      </w:r>
    </w:p>
    <w:p w14:paraId="741470FE"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Where to signal location, ID, and size of sequence-level independent region?</w:t>
      </w:r>
    </w:p>
    <w:p w14:paraId="4F3FB17D"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the SPS (</w:t>
      </w:r>
      <w:r w:rsidRPr="005C6606">
        <w:t>O0141</w:t>
      </w:r>
      <w:r>
        <w:t xml:space="preserve">, </w:t>
      </w:r>
      <w:r w:rsidRPr="00562632">
        <w:t>O0555</w:t>
      </w:r>
      <w:r>
        <w:t>)</w:t>
      </w:r>
    </w:p>
    <w:p w14:paraId="5988F3EE" w14:textId="77777777" w:rsidR="004649BD" w:rsidRPr="00BB67AA"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rsidRPr="00BB67AA">
        <w:lastRenderedPageBreak/>
        <w:t>In the PPS (O0176)</w:t>
      </w:r>
    </w:p>
    <w:p w14:paraId="7602E466" w14:textId="77777777" w:rsidR="004649BD" w:rsidRPr="00BB67AA"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rsidRPr="00BB67AA">
        <w:t>In the VPS (O0182, O0334)</w:t>
      </w:r>
    </w:p>
    <w:p w14:paraId="68010F51"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In a new </w:t>
      </w:r>
      <w:r w:rsidRPr="00A93A41">
        <w:t>decoding control NAL unit</w:t>
      </w:r>
      <w:r>
        <w:t xml:space="preserve"> (</w:t>
      </w:r>
      <w:r w:rsidRPr="003F094D">
        <w:t>O0394</w:t>
      </w:r>
      <w:r>
        <w:t>)</w:t>
      </w:r>
    </w:p>
    <w:p w14:paraId="0BB596C8"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a new parameter set (</w:t>
      </w:r>
      <w:r w:rsidRPr="00CE1E0A">
        <w:t>O0473</w:t>
      </w:r>
      <w:r>
        <w:t>)</w:t>
      </w:r>
    </w:p>
    <w:p w14:paraId="50662FE7" w14:textId="77777777" w:rsidR="004649BD" w:rsidRPr="00BB67AA"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rsidRPr="00BB67AA">
        <w:t>In a new SEI message (O0700)</w:t>
      </w:r>
    </w:p>
    <w:p w14:paraId="27B29527" w14:textId="04C460CB" w:rsidR="004649BD" w:rsidRDefault="00F50CB4" w:rsidP="00F50CB4">
      <w:pPr>
        <w:pStyle w:val="ListParagraph"/>
        <w:tabs>
          <w:tab w:val="clear" w:pos="360"/>
        </w:tabs>
        <w:spacing w:before="120"/>
        <w:contextualSpacing w:val="0"/>
      </w:pPr>
      <w:r>
        <w:t>It was firstly a</w:t>
      </w:r>
      <w:r w:rsidR="004649BD">
        <w:t>greed to exclude b, c, and f.</w:t>
      </w:r>
    </w:p>
    <w:p w14:paraId="30027477" w14:textId="77777777" w:rsidR="00C223C8" w:rsidRDefault="00C223C8" w:rsidP="00F50CB4">
      <w:pPr>
        <w:pStyle w:val="ListParagraph"/>
        <w:tabs>
          <w:tab w:val="clear" w:pos="360"/>
        </w:tabs>
        <w:spacing w:before="120"/>
        <w:contextualSpacing w:val="0"/>
      </w:pPr>
    </w:p>
    <w:p w14:paraId="6256E99C" w14:textId="554AC207" w:rsidR="004649BD" w:rsidRDefault="004649BD" w:rsidP="00F50CB4">
      <w:pPr>
        <w:pStyle w:val="ListParagraph"/>
        <w:tabs>
          <w:tab w:val="clear" w:pos="360"/>
        </w:tabs>
        <w:spacing w:before="120"/>
        <w:contextualSpacing w:val="0"/>
      </w:pPr>
      <w:r>
        <w:t>On sub-picture location and size (not considering scalability, ARC/RPR, GRA):</w:t>
      </w:r>
    </w:p>
    <w:p w14:paraId="3B4CE20F" w14:textId="77777777" w:rsidR="004649BD" w:rsidRDefault="004649BD" w:rsidP="00F50CB4">
      <w:pPr>
        <w:pStyle w:val="ListParagraph"/>
        <w:tabs>
          <w:tab w:val="clear" w:pos="360"/>
        </w:tabs>
        <w:spacing w:before="120"/>
        <w:contextualSpacing w:val="0"/>
      </w:pPr>
      <w:r w:rsidRPr="00092E27">
        <w:rPr>
          <w:highlight w:val="yellow"/>
        </w:rPr>
        <w:t>Agreed</w:t>
      </w:r>
      <w:r>
        <w:t xml:space="preserve"> to signal sub-picture location and size in the SPS unless a sub-picture based GRA solution is agreed in the CE11 discussion.</w:t>
      </w:r>
    </w:p>
    <w:p w14:paraId="0F8931DE" w14:textId="0CF9F416" w:rsidR="004649BD" w:rsidRDefault="004649BD" w:rsidP="00F50CB4">
      <w:pPr>
        <w:pStyle w:val="ListParagraph"/>
        <w:tabs>
          <w:tab w:val="clear" w:pos="360"/>
        </w:tabs>
        <w:spacing w:before="120"/>
        <w:contextualSpacing w:val="0"/>
      </w:pPr>
      <w:r>
        <w:t>The information on sub-pictures and the sub-picture location and size for each sub-picture in the SPS describes the exactly complete pictures referring to the SPS.</w:t>
      </w:r>
    </w:p>
    <w:p w14:paraId="6C15A663" w14:textId="77777777" w:rsidR="00C223C8" w:rsidRDefault="00C223C8" w:rsidP="00F50CB4">
      <w:pPr>
        <w:pStyle w:val="ListParagraph"/>
        <w:tabs>
          <w:tab w:val="clear" w:pos="360"/>
        </w:tabs>
        <w:spacing w:before="120"/>
        <w:contextualSpacing w:val="0"/>
      </w:pPr>
    </w:p>
    <w:p w14:paraId="1D4AD204" w14:textId="77777777" w:rsidR="004649BD" w:rsidRDefault="004649BD" w:rsidP="00F50CB4">
      <w:pPr>
        <w:pStyle w:val="ListParagraph"/>
        <w:tabs>
          <w:tab w:val="clear" w:pos="360"/>
        </w:tabs>
        <w:spacing w:before="120"/>
        <w:contextualSpacing w:val="0"/>
      </w:pPr>
      <w:r>
        <w:t>On sub-picture ID:</w:t>
      </w:r>
    </w:p>
    <w:p w14:paraId="5A67980D" w14:textId="77777777" w:rsidR="004649BD" w:rsidRDefault="004649BD" w:rsidP="00F50CB4">
      <w:pPr>
        <w:pStyle w:val="ListParagraph"/>
        <w:tabs>
          <w:tab w:val="clear" w:pos="360"/>
        </w:tabs>
        <w:spacing w:before="120"/>
        <w:contextualSpacing w:val="0"/>
      </w:pPr>
      <w:r>
        <w:t xml:space="preserve">The discussion and decision of this piece was chaired by S. </w:t>
      </w:r>
      <w:r w:rsidRPr="00072EB2">
        <w:t>Deshpande</w:t>
      </w:r>
      <w:r>
        <w:t>.</w:t>
      </w:r>
    </w:p>
    <w:p w14:paraId="53411831" w14:textId="77777777" w:rsidR="004649BD" w:rsidRDefault="004649BD" w:rsidP="00F50CB4">
      <w:pPr>
        <w:pStyle w:val="ListParagraph"/>
        <w:tabs>
          <w:tab w:val="clear" w:pos="360"/>
        </w:tabs>
        <w:spacing w:before="120"/>
        <w:contextualSpacing w:val="0"/>
      </w:pPr>
      <w:r>
        <w:t xml:space="preserve">In </w:t>
      </w:r>
      <w:r w:rsidRPr="005C6606">
        <w:t>O0141</w:t>
      </w:r>
      <w:r>
        <w:t xml:space="preserve"> and</w:t>
      </w:r>
      <w:r w:rsidRPr="00214FEF">
        <w:t xml:space="preserve"> </w:t>
      </w:r>
      <w:r w:rsidRPr="00562632">
        <w:t>O0555</w:t>
      </w:r>
      <w:r>
        <w:t>, the sub-picture ID is mainly used for sub-</w:t>
      </w:r>
      <w:proofErr w:type="spellStart"/>
      <w:r>
        <w:t>bitstream</w:t>
      </w:r>
      <w:proofErr w:type="spellEnd"/>
      <w:r>
        <w:t xml:space="preserve"> extraction purpose.</w:t>
      </w:r>
    </w:p>
    <w:p w14:paraId="0349F81B" w14:textId="77777777" w:rsidR="004649BD" w:rsidRDefault="004649BD" w:rsidP="00F50CB4">
      <w:pPr>
        <w:pStyle w:val="ListParagraph"/>
        <w:tabs>
          <w:tab w:val="clear" w:pos="360"/>
        </w:tabs>
        <w:spacing w:before="120"/>
        <w:contextualSpacing w:val="0"/>
      </w:pPr>
      <w:r>
        <w:t xml:space="preserve">There was no consensus to include the </w:t>
      </w:r>
      <w:proofErr w:type="spellStart"/>
      <w:r>
        <w:t>signalling</w:t>
      </w:r>
      <w:proofErr w:type="spellEnd"/>
      <w:r>
        <w:t xml:space="preserve"> of sub-picture IDs in the sub-picture design in the output VVC draft text from this meeting.</w:t>
      </w:r>
    </w:p>
    <w:p w14:paraId="47BFD14A" w14:textId="77777777" w:rsidR="004649BD" w:rsidRDefault="004649BD" w:rsidP="00F50CB4">
      <w:pPr>
        <w:pStyle w:val="ListParagraph"/>
        <w:tabs>
          <w:tab w:val="clear" w:pos="360"/>
        </w:tabs>
        <w:spacing w:before="120"/>
        <w:contextualSpacing w:val="0"/>
      </w:pPr>
    </w:p>
    <w:p w14:paraId="08F84F44" w14:textId="77777777" w:rsidR="00C223C8" w:rsidRDefault="004649BD" w:rsidP="00F50CB4">
      <w:pPr>
        <w:pStyle w:val="ListParagraph"/>
        <w:tabs>
          <w:tab w:val="clear" w:pos="360"/>
        </w:tabs>
        <w:spacing w:before="120"/>
        <w:contextualSpacing w:val="0"/>
      </w:pPr>
      <w:r>
        <w:t xml:space="preserve">On the syntax for </w:t>
      </w:r>
      <w:proofErr w:type="spellStart"/>
      <w:r>
        <w:t>signalling</w:t>
      </w:r>
      <w:proofErr w:type="spellEnd"/>
      <w:r>
        <w:t xml:space="preserve"> of sub-picture location and size in the SPS</w:t>
      </w:r>
      <w:r w:rsidR="00C223C8">
        <w:t>:</w:t>
      </w:r>
    </w:p>
    <w:p w14:paraId="24CCE78B" w14:textId="6D82EF08" w:rsidR="004649BD" w:rsidRDefault="00C223C8" w:rsidP="00F50CB4">
      <w:pPr>
        <w:pStyle w:val="ListParagraph"/>
        <w:tabs>
          <w:tab w:val="clear" w:pos="360"/>
        </w:tabs>
        <w:spacing w:before="120"/>
        <w:contextualSpacing w:val="0"/>
      </w:pPr>
      <w:r>
        <w:t>I</w:t>
      </w:r>
      <w:r w:rsidR="004649BD">
        <w:t xml:space="preserve">t was </w:t>
      </w:r>
      <w:r w:rsidR="004649BD" w:rsidRPr="00092E27">
        <w:rPr>
          <w:highlight w:val="yellow"/>
        </w:rPr>
        <w:t>agreed</w:t>
      </w:r>
      <w:r w:rsidR="004649BD">
        <w:t xml:space="preserve"> to use the SPS syntax in </w:t>
      </w:r>
      <w:r w:rsidR="004649BD" w:rsidRPr="00562632">
        <w:t>O0555</w:t>
      </w:r>
      <w:r w:rsidR="004649BD">
        <w:t xml:space="preserve"> for this purpose as a starting point, with the sub-picture ID replaced with grid index (not considering scalability, ARC/RPR, GRA).</w:t>
      </w:r>
    </w:p>
    <w:p w14:paraId="63DB79F0" w14:textId="77777777" w:rsidR="004649BD" w:rsidRDefault="004649BD" w:rsidP="00F50CB4">
      <w:pPr>
        <w:pStyle w:val="ListParagraph"/>
        <w:tabs>
          <w:tab w:val="clear" w:pos="360"/>
        </w:tabs>
        <w:spacing w:before="120"/>
        <w:contextualSpacing w:val="0"/>
      </w:pPr>
    </w:p>
    <w:p w14:paraId="2A291E87" w14:textId="77777777" w:rsidR="00C223C8" w:rsidRDefault="004649BD" w:rsidP="00F50CB4">
      <w:pPr>
        <w:pStyle w:val="ListParagraph"/>
        <w:tabs>
          <w:tab w:val="clear" w:pos="360"/>
        </w:tabs>
        <w:spacing w:before="120"/>
        <w:contextualSpacing w:val="0"/>
      </w:pPr>
      <w:proofErr w:type="spellStart"/>
      <w:r>
        <w:t>Regrading</w:t>
      </w:r>
      <w:proofErr w:type="spellEnd"/>
      <w:r>
        <w:t xml:space="preserve"> items 2) and 3) below</w:t>
      </w:r>
      <w:r w:rsidR="00C223C8">
        <w:t>:</w:t>
      </w:r>
    </w:p>
    <w:p w14:paraId="75E1E019" w14:textId="596EF32E" w:rsidR="004649BD" w:rsidRDefault="00C223C8" w:rsidP="00F50CB4">
      <w:pPr>
        <w:pStyle w:val="ListParagraph"/>
        <w:tabs>
          <w:tab w:val="clear" w:pos="360"/>
        </w:tabs>
        <w:spacing w:before="120"/>
        <w:contextualSpacing w:val="0"/>
      </w:pPr>
      <w:r>
        <w:t>T</w:t>
      </w:r>
      <w:r w:rsidR="004649BD">
        <w:t xml:space="preserve">he </w:t>
      </w:r>
      <w:proofErr w:type="spellStart"/>
      <w:r w:rsidR="004649BD">
        <w:t>BoG</w:t>
      </w:r>
      <w:proofErr w:type="spellEnd"/>
      <w:r w:rsidR="004649BD">
        <w:t xml:space="preserve"> </w:t>
      </w:r>
      <w:r w:rsidR="004649BD" w:rsidRPr="00092E27">
        <w:rPr>
          <w:highlight w:val="yellow"/>
        </w:rPr>
        <w:t>agreed</w:t>
      </w:r>
      <w:r w:rsidR="004649BD">
        <w:t xml:space="preserve"> that it is generally useful to have some information </w:t>
      </w:r>
      <w:proofErr w:type="spellStart"/>
      <w:r w:rsidR="004649BD">
        <w:t>signalling</w:t>
      </w:r>
      <w:proofErr w:type="spellEnd"/>
      <w:r w:rsidR="004649BD">
        <w:t xml:space="preserve"> conformance points for (sets of) sub-pictures. Details are for further study.</w:t>
      </w:r>
    </w:p>
    <w:p w14:paraId="10ABB9C5" w14:textId="77777777" w:rsidR="00C223C8" w:rsidRDefault="00C223C8" w:rsidP="00F50CB4">
      <w:pPr>
        <w:pStyle w:val="ListParagraph"/>
        <w:tabs>
          <w:tab w:val="clear" w:pos="360"/>
        </w:tabs>
        <w:spacing w:before="120"/>
        <w:contextualSpacing w:val="0"/>
      </w:pPr>
    </w:p>
    <w:p w14:paraId="755F1F35"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If to specify conformance for sequence-level independent regions, where to signal the conformance region (e.g., output sub-picture sets)?</w:t>
      </w:r>
    </w:p>
    <w:p w14:paraId="5D3D2578"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the SPS (</w:t>
      </w:r>
      <w:r w:rsidRPr="005C6606">
        <w:t>O0141</w:t>
      </w:r>
      <w:r>
        <w:t>,</w:t>
      </w:r>
      <w:r w:rsidRPr="00214FEF">
        <w:t xml:space="preserve"> </w:t>
      </w:r>
      <w:r w:rsidRPr="00562632">
        <w:t>O0555</w:t>
      </w:r>
      <w:r>
        <w:t>)</w:t>
      </w:r>
    </w:p>
    <w:p w14:paraId="0DD3581F"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the VPS (O0183)</w:t>
      </w:r>
    </w:p>
    <w:p w14:paraId="7FE84379"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For conformance for sequence-level independent regions, to explicitly signal the PTL information or to indicate </w:t>
      </w:r>
      <w:r w:rsidRPr="00214FEF">
        <w:t>that the level for any sub-picture or sub-picture set can be derived based on scaling of the picture size relative to the sub-picture or sub-picture set sample size, respectiv</w:t>
      </w:r>
      <w:r>
        <w:t>ely, when not possible, signal PTL in an SEI message?</w:t>
      </w:r>
    </w:p>
    <w:p w14:paraId="0C716B3A"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explicitly signal (</w:t>
      </w:r>
      <w:r w:rsidRPr="005C6606">
        <w:t>O0141</w:t>
      </w:r>
      <w:r>
        <w:t>)</w:t>
      </w:r>
    </w:p>
    <w:p w14:paraId="762B43B1"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 xml:space="preserve">To indicate </w:t>
      </w:r>
      <w:r w:rsidRPr="00214FEF">
        <w:t xml:space="preserve">that the level </w:t>
      </w:r>
      <w:r>
        <w:t>can be derived, and if not, signal in an SEI message (</w:t>
      </w:r>
      <w:r w:rsidRPr="00562632">
        <w:t>O0555</w:t>
      </w:r>
      <w:r>
        <w:t>)</w:t>
      </w:r>
    </w:p>
    <w:p w14:paraId="74D0E345" w14:textId="77777777" w:rsidR="004649BD" w:rsidRDefault="004649BD" w:rsidP="004649BD">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signal a sub-picture ID in the slice header? Not for now.</w:t>
      </w:r>
    </w:p>
    <w:p w14:paraId="0CABC595" w14:textId="77777777" w:rsidR="004649BD" w:rsidRDefault="004649BD" w:rsidP="004649BD">
      <w:pPr>
        <w:pStyle w:val="ListParagraph"/>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Yes (</w:t>
      </w:r>
      <w:r w:rsidRPr="005C6606">
        <w:t>O0141</w:t>
      </w:r>
      <w:r>
        <w:t xml:space="preserve">, </w:t>
      </w:r>
      <w:r w:rsidRPr="00562632">
        <w:t>O0555</w:t>
      </w:r>
      <w:r>
        <w:t>)</w:t>
      </w:r>
    </w:p>
    <w:p w14:paraId="34C78DD1" w14:textId="10909B80" w:rsidR="004649BD" w:rsidRPr="00092E27" w:rsidRDefault="00BF3C27" w:rsidP="00BF3C27">
      <w:pPr>
        <w:pStyle w:val="Heading9"/>
        <w:rPr>
          <w:sz w:val="26"/>
          <w:szCs w:val="20"/>
          <w:lang w:val="x-none" w:eastAsia="x-none"/>
        </w:rPr>
      </w:pPr>
      <w:r w:rsidRPr="00092E27">
        <w:rPr>
          <w:rFonts w:eastAsia="Times New Roman"/>
          <w:sz w:val="24"/>
          <w:szCs w:val="24"/>
          <w:lang w:eastAsia="de-DE"/>
        </w:rPr>
        <w:lastRenderedPageBreak/>
        <w:t xml:space="preserve">General </w:t>
      </w:r>
      <w:r>
        <w:rPr>
          <w:rFonts w:eastAsia="Times New Roman"/>
          <w:sz w:val="24"/>
          <w:szCs w:val="24"/>
          <w:lang w:eastAsia="de-DE"/>
        </w:rPr>
        <w:t>discussion o</w:t>
      </w:r>
      <w:r w:rsidRPr="00F50CB4">
        <w:rPr>
          <w:rFonts w:eastAsia="Times New Roman"/>
          <w:sz w:val="24"/>
          <w:szCs w:val="24"/>
          <w:lang w:eastAsia="de-DE"/>
        </w:rPr>
        <w:t xml:space="preserve">n </w:t>
      </w:r>
      <w:r>
        <w:rPr>
          <w:rFonts w:eastAsia="Times New Roman"/>
          <w:sz w:val="24"/>
          <w:szCs w:val="24"/>
          <w:lang w:eastAsia="de-DE"/>
        </w:rPr>
        <w:t>o</w:t>
      </w:r>
      <w:r w:rsidR="004649BD" w:rsidRPr="00BF3C27">
        <w:rPr>
          <w:rFonts w:eastAsia="Times New Roman"/>
          <w:sz w:val="24"/>
          <w:szCs w:val="24"/>
          <w:lang w:eastAsia="de-DE"/>
        </w:rPr>
        <w:t>ther</w:t>
      </w:r>
      <w:r w:rsidR="004649BD" w:rsidRPr="00092E27">
        <w:rPr>
          <w:sz w:val="26"/>
          <w:szCs w:val="20"/>
          <w:lang w:val="x-none" w:eastAsia="x-none"/>
        </w:rPr>
        <w:t xml:space="preserve"> aspects covered in these contributions</w:t>
      </w:r>
    </w:p>
    <w:p w14:paraId="6698569A" w14:textId="77777777" w:rsidR="004649BD" w:rsidRDefault="004649BD" w:rsidP="004649BD">
      <w:pPr>
        <w:pStyle w:val="ListParagraph"/>
        <w:numPr>
          <w:ilvl w:val="0"/>
          <w:numId w:val="33"/>
        </w:numPr>
        <w:contextualSpacing w:val="0"/>
      </w:pPr>
      <w:r w:rsidRPr="00B15030">
        <w:t>Signal maximum decoded picture width and height in DPS</w:t>
      </w:r>
      <w:r>
        <w:t xml:space="preserve"> and </w:t>
      </w:r>
      <w:r w:rsidRPr="00B15030">
        <w:t>decoded picture width and height in PPS</w:t>
      </w:r>
      <w:r>
        <w:t xml:space="preserve">, and remove </w:t>
      </w:r>
      <w:proofErr w:type="spellStart"/>
      <w:r w:rsidRPr="00B15030">
        <w:t>pic_width_in_luma_samples</w:t>
      </w:r>
      <w:proofErr w:type="spellEnd"/>
      <w:r w:rsidRPr="00B15030">
        <w:t xml:space="preserve"> and </w:t>
      </w:r>
      <w:proofErr w:type="spellStart"/>
      <w:r w:rsidRPr="00B15030">
        <w:t>pic_height_in_luma_samples</w:t>
      </w:r>
      <w:proofErr w:type="spellEnd"/>
      <w:r w:rsidRPr="00B15030">
        <w:t xml:space="preserve"> from SPS</w:t>
      </w:r>
      <w:r>
        <w:t>? (O0182) Leave this for the ARC/RPR discussion.</w:t>
      </w:r>
    </w:p>
    <w:p w14:paraId="7D3F3D50" w14:textId="77777777" w:rsidR="004649BD" w:rsidRPr="00A93A41" w:rsidRDefault="004649BD" w:rsidP="004649BD">
      <w:pPr>
        <w:pStyle w:val="ListParagraph"/>
        <w:numPr>
          <w:ilvl w:val="0"/>
          <w:numId w:val="33"/>
        </w:numPr>
        <w:contextualSpacing w:val="0"/>
      </w:pPr>
      <w:r>
        <w:t>Update the s</w:t>
      </w:r>
      <w:r w:rsidRPr="00B15030">
        <w:t>u</w:t>
      </w:r>
      <w:r>
        <w:t>b-</w:t>
      </w:r>
      <w:proofErr w:type="spellStart"/>
      <w:r>
        <w:t>bitstream</w:t>
      </w:r>
      <w:proofErr w:type="spellEnd"/>
      <w:r>
        <w:t xml:space="preserve"> extraction process </w:t>
      </w:r>
      <w:r w:rsidRPr="00B15030">
        <w:t>to support sub-picture extraction and re</w:t>
      </w:r>
      <w:r>
        <w:t>position across multiple layers (O0183)? See notes elsewhere.</w:t>
      </w:r>
    </w:p>
    <w:p w14:paraId="7E20316D" w14:textId="77777777" w:rsidR="004649BD" w:rsidRDefault="004649BD" w:rsidP="004649BD">
      <w:pPr>
        <w:pStyle w:val="ListParagraph"/>
        <w:numPr>
          <w:ilvl w:val="0"/>
          <w:numId w:val="33"/>
        </w:numPr>
        <w:contextualSpacing w:val="0"/>
      </w:pPr>
      <w:r w:rsidRPr="0019357F">
        <w:t>Provide the possibility to specify partitioning to tiles, bricks, and rectangular slices in SPS</w:t>
      </w:r>
      <w:r>
        <w:t>, and w</w:t>
      </w:r>
      <w:r w:rsidRPr="0019357F">
        <w:t>hen the partitioning is specified in SPS, it is not present in the PPS</w:t>
      </w:r>
      <w:r>
        <w:t>? (</w:t>
      </w:r>
      <w:r w:rsidRPr="003F094D">
        <w:t>O0394</w:t>
      </w:r>
      <w:r>
        <w:t>) No action for now.</w:t>
      </w:r>
    </w:p>
    <w:p w14:paraId="34151D1B" w14:textId="77777777" w:rsidR="004649BD" w:rsidRDefault="004649BD" w:rsidP="004649BD">
      <w:pPr>
        <w:pStyle w:val="ListParagraph"/>
        <w:numPr>
          <w:ilvl w:val="0"/>
          <w:numId w:val="33"/>
        </w:numPr>
        <w:contextualSpacing w:val="0"/>
      </w:pPr>
      <w:r>
        <w:t>Add a new SEI message for nesting of SEI messages for o</w:t>
      </w:r>
      <w:r w:rsidRPr="0019357F">
        <w:t xml:space="preserve">utput </w:t>
      </w:r>
      <w:r>
        <w:t>s</w:t>
      </w:r>
      <w:r w:rsidRPr="0019357F">
        <w:t>ub-</w:t>
      </w:r>
      <w:r>
        <w:t>p</w:t>
      </w:r>
      <w:r w:rsidRPr="0019357F">
        <w:t xml:space="preserve">icture </w:t>
      </w:r>
      <w:r>
        <w:t>s</w:t>
      </w:r>
      <w:r w:rsidRPr="0019357F">
        <w:t>ets</w:t>
      </w:r>
      <w:r>
        <w:t>? (O0493) Not for now.</w:t>
      </w:r>
    </w:p>
    <w:p w14:paraId="290A6E0D" w14:textId="77777777" w:rsidR="004649BD" w:rsidRDefault="004649BD" w:rsidP="004649BD">
      <w:pPr>
        <w:pStyle w:val="ListParagraph"/>
        <w:numPr>
          <w:ilvl w:val="0"/>
          <w:numId w:val="33"/>
        </w:numPr>
        <w:contextualSpacing w:val="0"/>
      </w:pPr>
      <w:r>
        <w:t>U</w:t>
      </w:r>
      <w:r w:rsidRPr="00B15030">
        <w:t>s</w:t>
      </w:r>
      <w:r>
        <w:t>e</w:t>
      </w:r>
      <w:r w:rsidRPr="00B15030">
        <w:t xml:space="preserve"> a grid to indicate the sub-picture size and position</w:t>
      </w:r>
      <w:r>
        <w:t>? (</w:t>
      </w:r>
      <w:r w:rsidRPr="00562632">
        <w:t>O0555</w:t>
      </w:r>
      <w:r>
        <w:t xml:space="preserve">) </w:t>
      </w:r>
      <w:r w:rsidRPr="00C223C8">
        <w:t>Yes</w:t>
      </w:r>
      <w:r>
        <w:t>, see notes above.</w:t>
      </w:r>
    </w:p>
    <w:p w14:paraId="102CA904" w14:textId="77777777" w:rsidR="004649BD" w:rsidRDefault="004649BD" w:rsidP="004649BD">
      <w:pPr>
        <w:pStyle w:val="ListParagraph"/>
        <w:numPr>
          <w:ilvl w:val="0"/>
          <w:numId w:val="33"/>
        </w:numPr>
        <w:contextualSpacing w:val="0"/>
      </w:pPr>
      <w:r>
        <w:t>Use neighboring information to indicate neighbors of a layer and thus its position in the total layout? (</w:t>
      </w:r>
      <w:r w:rsidRPr="00CE1E0A">
        <w:t>O0473</w:t>
      </w:r>
      <w:r>
        <w:t>)</w:t>
      </w:r>
    </w:p>
    <w:p w14:paraId="1C5CAC16" w14:textId="77777777" w:rsidR="004649BD" w:rsidRPr="00032702" w:rsidRDefault="004649BD" w:rsidP="004649BD"/>
    <w:p w14:paraId="2A429339" w14:textId="77777777" w:rsidR="004649BD" w:rsidRPr="00431634" w:rsidRDefault="00827511" w:rsidP="004649BD">
      <w:pPr>
        <w:pStyle w:val="Heading9"/>
        <w:rPr>
          <w:rFonts w:eastAsia="Times New Roman"/>
          <w:szCs w:val="24"/>
          <w:lang w:val="en-CA" w:eastAsia="de-DE"/>
        </w:rPr>
      </w:pPr>
      <w:hyperlink r:id="rId77" w:history="1">
        <w:r w:rsidR="004649BD" w:rsidRPr="00431634">
          <w:rPr>
            <w:rFonts w:eastAsia="Times New Roman"/>
            <w:color w:val="0000FF"/>
            <w:szCs w:val="24"/>
            <w:u w:val="single"/>
            <w:lang w:val="en-CA" w:eastAsia="de-DE"/>
          </w:rPr>
          <w:t>JVET-O0138</w:t>
        </w:r>
      </w:hyperlink>
      <w:r w:rsidR="004649BD" w:rsidRPr="00431634">
        <w:rPr>
          <w:rFonts w:eastAsia="Times New Roman"/>
          <w:szCs w:val="24"/>
          <w:lang w:val="en-CA" w:eastAsia="de-DE"/>
        </w:rPr>
        <w:t xml:space="preserve"> AHG12: Treating region boundaries as picture boundaries [Hendry, S. Hong, J. Chen, </w:t>
      </w:r>
      <w:proofErr w:type="gramStart"/>
      <w:r w:rsidR="004649BD" w:rsidRPr="00431634">
        <w:rPr>
          <w:rFonts w:eastAsia="Times New Roman"/>
          <w:szCs w:val="24"/>
          <w:lang w:val="en-CA" w:eastAsia="de-DE"/>
        </w:rPr>
        <w:t>Y</w:t>
      </w:r>
      <w:proofErr w:type="gramEnd"/>
      <w:r w:rsidR="004649BD" w:rsidRPr="00431634">
        <w:rPr>
          <w:rFonts w:eastAsia="Times New Roman"/>
          <w:szCs w:val="24"/>
          <w:lang w:val="en-CA" w:eastAsia="de-DE"/>
        </w:rPr>
        <w:t>.-K.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5716B345" w14:textId="77777777" w:rsidR="004649BD" w:rsidRPr="00431634" w:rsidRDefault="004649BD" w:rsidP="004649BD">
      <w:pPr>
        <w:pStyle w:val="BodyText"/>
      </w:pPr>
    </w:p>
    <w:p w14:paraId="1CE8356F" w14:textId="77777777" w:rsidR="004649BD" w:rsidRPr="00431634" w:rsidRDefault="00827511" w:rsidP="004649BD">
      <w:pPr>
        <w:pStyle w:val="Heading9"/>
        <w:rPr>
          <w:rFonts w:eastAsia="Times New Roman"/>
          <w:szCs w:val="24"/>
          <w:lang w:val="en-CA" w:eastAsia="de-DE"/>
        </w:rPr>
      </w:pPr>
      <w:hyperlink r:id="rId78" w:history="1">
        <w:r w:rsidR="004649BD" w:rsidRPr="00431634">
          <w:rPr>
            <w:rFonts w:eastAsia="Times New Roman"/>
            <w:color w:val="0000FF"/>
            <w:szCs w:val="24"/>
            <w:u w:val="single"/>
            <w:lang w:val="en-CA" w:eastAsia="de-DE"/>
          </w:rPr>
          <w:t>JVET-O0141</w:t>
        </w:r>
      </w:hyperlink>
      <w:r w:rsidR="004649BD" w:rsidRPr="00431634">
        <w:rPr>
          <w:rFonts w:eastAsia="Times New Roman"/>
          <w:szCs w:val="24"/>
          <w:lang w:val="en-CA" w:eastAsia="de-DE"/>
        </w:rPr>
        <w:t xml:space="preserve"> AHG12: Sub-picture based motion-constrained independent regions [Y.-K. Wang, Hendry, J. Chen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 xml:space="preserve">),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Y. Sanchez, K. </w:t>
      </w:r>
      <w:proofErr w:type="spellStart"/>
      <w:r w:rsidR="004649BD" w:rsidRPr="00431634">
        <w:rPr>
          <w:rFonts w:eastAsia="Times New Roman"/>
          <w:szCs w:val="24"/>
          <w:lang w:val="en-CA" w:eastAsia="de-DE"/>
        </w:rPr>
        <w:t>Suehring</w:t>
      </w:r>
      <w:proofErr w:type="spellEnd"/>
      <w:r w:rsidR="004649BD" w:rsidRPr="00431634">
        <w:rPr>
          <w:rFonts w:eastAsia="Times New Roman"/>
          <w:szCs w:val="24"/>
          <w:lang w:val="en-CA" w:eastAsia="de-DE"/>
        </w:rPr>
        <w:t xml:space="preserve"> (HHI)]</w:t>
      </w:r>
    </w:p>
    <w:p w14:paraId="1356B539"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07313A4" w14:textId="77777777" w:rsidR="004649BD" w:rsidRPr="00431634" w:rsidRDefault="00827511" w:rsidP="004649BD">
      <w:pPr>
        <w:pStyle w:val="Heading9"/>
        <w:rPr>
          <w:rFonts w:eastAsia="Times New Roman"/>
          <w:szCs w:val="24"/>
          <w:lang w:val="en-CA" w:eastAsia="de-DE"/>
        </w:rPr>
      </w:pPr>
      <w:hyperlink r:id="rId79" w:history="1">
        <w:r w:rsidR="004649BD" w:rsidRPr="00431634">
          <w:rPr>
            <w:rFonts w:eastAsia="Times New Roman"/>
            <w:color w:val="0000FF"/>
            <w:szCs w:val="24"/>
            <w:u w:val="single"/>
            <w:lang w:val="en-CA" w:eastAsia="de-DE"/>
          </w:rPr>
          <w:t>JVET-O0176</w:t>
        </w:r>
      </w:hyperlink>
      <w:r w:rsidR="004649BD" w:rsidRPr="00431634">
        <w:rPr>
          <w:rFonts w:eastAsia="Times New Roman"/>
          <w:szCs w:val="24"/>
          <w:lang w:val="en-CA" w:eastAsia="de-DE"/>
        </w:rPr>
        <w:t xml:space="preserve"> On Tiles, Bricks and Slices [S. Deshpande (Sharp)]</w:t>
      </w:r>
    </w:p>
    <w:p w14:paraId="59C53C70"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 6 in the contribution belongs to this agenda item.</w:t>
      </w:r>
    </w:p>
    <w:p w14:paraId="7EAC87ED" w14:textId="77777777" w:rsidR="004649BD" w:rsidRPr="00431634" w:rsidRDefault="004649BD" w:rsidP="004649BD">
      <w:pPr>
        <w:rPr>
          <w:lang w:eastAsia="de-DE"/>
        </w:rPr>
      </w:pPr>
    </w:p>
    <w:p w14:paraId="3BE78257" w14:textId="77777777" w:rsidR="004649BD" w:rsidRPr="00431634" w:rsidRDefault="00827511" w:rsidP="004649BD">
      <w:pPr>
        <w:pStyle w:val="Heading9"/>
        <w:rPr>
          <w:rFonts w:eastAsia="Times New Roman"/>
          <w:szCs w:val="24"/>
          <w:lang w:val="en-CA" w:eastAsia="de-DE"/>
        </w:rPr>
      </w:pPr>
      <w:hyperlink r:id="rId80" w:history="1">
        <w:r w:rsidR="004649BD" w:rsidRPr="00431634">
          <w:rPr>
            <w:rFonts w:eastAsia="Times New Roman"/>
            <w:color w:val="0000FF"/>
            <w:szCs w:val="24"/>
            <w:u w:val="single"/>
            <w:lang w:val="en-CA" w:eastAsia="de-DE"/>
          </w:rPr>
          <w:t>JVET-O0182</w:t>
        </w:r>
      </w:hyperlink>
      <w:r w:rsidR="004649BD" w:rsidRPr="00431634">
        <w:rPr>
          <w:rFonts w:eastAsia="Times New Roman"/>
          <w:szCs w:val="24"/>
          <w:lang w:val="en-CA" w:eastAsia="de-DE"/>
        </w:rPr>
        <w:t xml:space="preserve"> AHG12: On picture and sub-picture signaling [Y. He, A. Hamza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3B80052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95319FD" w14:textId="77777777" w:rsidR="004649BD" w:rsidRPr="00431634" w:rsidRDefault="00827511" w:rsidP="004649BD">
      <w:pPr>
        <w:pStyle w:val="Heading9"/>
        <w:rPr>
          <w:rFonts w:eastAsia="Times New Roman"/>
          <w:szCs w:val="24"/>
          <w:lang w:val="en-CA" w:eastAsia="de-DE"/>
        </w:rPr>
      </w:pPr>
      <w:hyperlink r:id="rId81" w:history="1">
        <w:r w:rsidR="004649BD" w:rsidRPr="00431634">
          <w:rPr>
            <w:rFonts w:eastAsia="Times New Roman"/>
            <w:color w:val="0000FF"/>
            <w:szCs w:val="24"/>
            <w:u w:val="single"/>
            <w:lang w:val="en-CA" w:eastAsia="de-DE"/>
          </w:rPr>
          <w:t>JVET-O0183</w:t>
        </w:r>
      </w:hyperlink>
      <w:r w:rsidR="004649BD" w:rsidRPr="00431634">
        <w:rPr>
          <w:rFonts w:eastAsia="Times New Roman"/>
          <w:szCs w:val="24"/>
          <w:lang w:val="en-CA" w:eastAsia="de-DE"/>
        </w:rPr>
        <w:t xml:space="preserve"> AHG12: On layer-based sub-picture extraction and reposition [Y. He, A. Hamza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4418D0C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70F5D22" w14:textId="77777777" w:rsidR="004649BD" w:rsidRPr="00431634" w:rsidRDefault="00827511" w:rsidP="004649BD">
      <w:pPr>
        <w:pStyle w:val="Heading9"/>
        <w:rPr>
          <w:rFonts w:eastAsia="Times New Roman"/>
          <w:szCs w:val="24"/>
          <w:lang w:val="en-CA" w:eastAsia="de-DE"/>
        </w:rPr>
      </w:pPr>
      <w:hyperlink r:id="rId82" w:history="1">
        <w:r w:rsidR="004649BD" w:rsidRPr="00431634">
          <w:rPr>
            <w:rFonts w:eastAsia="Times New Roman"/>
            <w:color w:val="0000FF"/>
            <w:szCs w:val="24"/>
            <w:u w:val="single"/>
            <w:lang w:val="en-CA" w:eastAsia="de-DE"/>
          </w:rPr>
          <w:t>JVET-O0334</w:t>
        </w:r>
      </w:hyperlink>
      <w:r w:rsidR="004649BD" w:rsidRPr="00431634">
        <w:rPr>
          <w:rFonts w:eastAsia="Times New Roman"/>
          <w:szCs w:val="24"/>
          <w:lang w:val="en-CA" w:eastAsia="de-DE"/>
        </w:rPr>
        <w:t xml:space="preserve"> AHG8/AHG12: On sub-picture partitioning support with layers [B. Choi,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 [late]</w:t>
      </w:r>
    </w:p>
    <w:p w14:paraId="7374A33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5CA641DB" w14:textId="77777777" w:rsidR="004649BD" w:rsidRPr="00431634" w:rsidRDefault="00827511" w:rsidP="004649BD">
      <w:pPr>
        <w:pStyle w:val="Heading9"/>
        <w:rPr>
          <w:rFonts w:eastAsia="Times New Roman"/>
          <w:szCs w:val="24"/>
          <w:lang w:val="en-CA" w:eastAsia="de-DE"/>
        </w:rPr>
      </w:pPr>
      <w:hyperlink r:id="rId83" w:history="1">
        <w:r w:rsidR="004649BD" w:rsidRPr="00431634">
          <w:rPr>
            <w:rFonts w:eastAsia="Times New Roman"/>
            <w:color w:val="0000FF"/>
            <w:szCs w:val="24"/>
            <w:u w:val="single"/>
            <w:lang w:val="en-CA" w:eastAsia="de-DE"/>
          </w:rPr>
          <w:t>JVET-O0394</w:t>
        </w:r>
      </w:hyperlink>
      <w:r w:rsidR="004649BD" w:rsidRPr="00431634">
        <w:rPr>
          <w:rFonts w:eastAsia="Times New Roman"/>
          <w:szCs w:val="24"/>
          <w:lang w:val="en-CA" w:eastAsia="de-DE"/>
        </w:rPr>
        <w:t xml:space="preserve"> AHG12: On independently coded picture regions [M. M. </w:t>
      </w:r>
      <w:proofErr w:type="spellStart"/>
      <w:r w:rsidR="004649BD" w:rsidRPr="00431634">
        <w:rPr>
          <w:rFonts w:eastAsia="Times New Roman"/>
          <w:szCs w:val="24"/>
          <w:lang w:val="en-CA" w:eastAsia="de-DE"/>
        </w:rPr>
        <w:t>Hannuksela</w:t>
      </w:r>
      <w:proofErr w:type="spellEnd"/>
      <w:r w:rsidR="004649BD" w:rsidRPr="00431634">
        <w:rPr>
          <w:rFonts w:eastAsia="Times New Roman"/>
          <w:szCs w:val="24"/>
          <w:lang w:val="en-CA" w:eastAsia="de-DE"/>
        </w:rPr>
        <w:t xml:space="preserve"> (Nokia)]</w:t>
      </w:r>
    </w:p>
    <w:p w14:paraId="7139567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FB7AA6A" w14:textId="77777777" w:rsidR="004649BD" w:rsidRDefault="00827511" w:rsidP="004649BD">
      <w:pPr>
        <w:pStyle w:val="Heading9"/>
        <w:rPr>
          <w:rFonts w:eastAsia="Times New Roman"/>
          <w:szCs w:val="24"/>
          <w:lang w:val="en-CA" w:eastAsia="de-DE"/>
        </w:rPr>
      </w:pPr>
      <w:hyperlink r:id="rId84" w:history="1">
        <w:r w:rsidR="004649BD">
          <w:rPr>
            <w:rStyle w:val="Hyperlink"/>
            <w:rFonts w:eastAsia="Times New Roman"/>
            <w:szCs w:val="24"/>
            <w:lang w:val="en-CA" w:eastAsia="de-DE"/>
          </w:rPr>
          <w:t>JVET-O0471</w:t>
        </w:r>
      </w:hyperlink>
      <w:r w:rsidR="004649BD">
        <w:rPr>
          <w:rFonts w:eastAsia="Times New Roman"/>
          <w:szCs w:val="24"/>
          <w:lang w:val="en-CA" w:eastAsia="de-DE"/>
        </w:rPr>
        <w:t xml:space="preserve"> </w:t>
      </w:r>
      <w:r w:rsidR="004649BD">
        <w:t>AHG8/AHG12: Layer concepts clarifications and improvements for immersive media use cases</w:t>
      </w:r>
      <w:r w:rsidR="004649BD">
        <w:rPr>
          <w:rFonts w:eastAsia="Times New Roman"/>
          <w:szCs w:val="24"/>
          <w:lang w:val="en-CA" w:eastAsia="de-DE"/>
        </w:rPr>
        <w:t xml:space="preserve"> [E. Thomas, A. Gabriel (TNO)]</w:t>
      </w:r>
    </w:p>
    <w:p w14:paraId="0411768F" w14:textId="77777777" w:rsidR="004649BD" w:rsidRPr="00092E27" w:rsidRDefault="004649BD" w:rsidP="004649BD">
      <w:pPr>
        <w:tabs>
          <w:tab w:val="clear" w:pos="2520"/>
          <w:tab w:val="left" w:pos="827"/>
          <w:tab w:val="left" w:pos="2528"/>
        </w:tabs>
        <w:rPr>
          <w:rFonts w:eastAsia="Times New Roman"/>
          <w:szCs w:val="24"/>
          <w:lang w:val="en-CA" w:eastAsia="de-DE"/>
        </w:rPr>
      </w:pPr>
    </w:p>
    <w:p w14:paraId="2CFDFB75" w14:textId="77777777" w:rsidR="004649BD" w:rsidRDefault="00827511" w:rsidP="004649BD">
      <w:pPr>
        <w:pStyle w:val="Heading9"/>
        <w:rPr>
          <w:rFonts w:eastAsia="Times New Roman"/>
          <w:szCs w:val="24"/>
          <w:lang w:val="en-CA" w:eastAsia="de-DE"/>
        </w:rPr>
      </w:pPr>
      <w:hyperlink r:id="rId85" w:history="1">
        <w:r w:rsidR="004649BD">
          <w:rPr>
            <w:rStyle w:val="Hyperlink"/>
            <w:rFonts w:eastAsia="Times New Roman"/>
            <w:szCs w:val="24"/>
            <w:lang w:val="en-CA" w:eastAsia="de-DE"/>
          </w:rPr>
          <w:t>JVET-O0473</w:t>
        </w:r>
      </w:hyperlink>
      <w:r w:rsidR="004649BD">
        <w:rPr>
          <w:rFonts w:eastAsia="Times New Roman"/>
          <w:lang w:val="en-CA" w:eastAsia="de-DE"/>
        </w:rPr>
        <w:t xml:space="preserve"> </w:t>
      </w:r>
      <w:r w:rsidR="004649BD">
        <w:t>AHG8/AHG12: On generating final output picture from independent VVC layers</w:t>
      </w:r>
      <w:r w:rsidR="004649BD">
        <w:rPr>
          <w:rFonts w:eastAsia="Times New Roman"/>
          <w:lang w:val="en-CA" w:eastAsia="de-DE"/>
        </w:rPr>
        <w:t xml:space="preserve"> [E. Thomas, A. Gabriel (TNO)] [late]</w:t>
      </w:r>
    </w:p>
    <w:p w14:paraId="26A47120" w14:textId="77777777" w:rsidR="004649BD" w:rsidRPr="00D37D06" w:rsidRDefault="004649BD" w:rsidP="004649BD">
      <w:pPr>
        <w:tabs>
          <w:tab w:val="clear" w:pos="2520"/>
          <w:tab w:val="left" w:pos="827"/>
          <w:tab w:val="left" w:pos="2528"/>
        </w:tabs>
        <w:rPr>
          <w:rFonts w:eastAsia="Times New Roman"/>
          <w:sz w:val="24"/>
          <w:szCs w:val="24"/>
          <w:lang w:eastAsia="de-DE"/>
        </w:rPr>
      </w:pPr>
    </w:p>
    <w:p w14:paraId="0D94A641" w14:textId="77777777" w:rsidR="004649BD" w:rsidRPr="00431634" w:rsidRDefault="00827511" w:rsidP="004649BD">
      <w:pPr>
        <w:pStyle w:val="Heading9"/>
        <w:rPr>
          <w:rFonts w:eastAsia="Times New Roman"/>
          <w:szCs w:val="24"/>
          <w:lang w:val="en-CA" w:eastAsia="de-DE"/>
        </w:rPr>
      </w:pPr>
      <w:hyperlink r:id="rId86" w:history="1">
        <w:r w:rsidR="004649BD" w:rsidRPr="00431634">
          <w:rPr>
            <w:rFonts w:eastAsia="Times New Roman"/>
            <w:color w:val="0000FF"/>
            <w:szCs w:val="24"/>
            <w:u w:val="single"/>
            <w:lang w:val="en-CA" w:eastAsia="de-DE"/>
          </w:rPr>
          <w:t>JVET-O0493</w:t>
        </w:r>
      </w:hyperlink>
      <w:r w:rsidR="004649BD" w:rsidRPr="00431634">
        <w:rPr>
          <w:rFonts w:eastAsia="Times New Roman"/>
          <w:szCs w:val="24"/>
          <w:lang w:val="en-CA" w:eastAsia="de-DE"/>
        </w:rPr>
        <w:t xml:space="preserve"> AHG12: On independent regions and output sub-picture sets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Y. Sanchez,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1ABAC5F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A4A1B22" w14:textId="77777777" w:rsidR="004649BD" w:rsidRPr="00431634" w:rsidRDefault="00827511" w:rsidP="004649BD">
      <w:pPr>
        <w:pStyle w:val="Heading9"/>
        <w:rPr>
          <w:rFonts w:eastAsia="Times New Roman"/>
          <w:szCs w:val="24"/>
          <w:lang w:val="en-CA" w:eastAsia="de-DE"/>
        </w:rPr>
      </w:pPr>
      <w:hyperlink r:id="rId87" w:history="1">
        <w:r w:rsidR="004649BD" w:rsidRPr="00431634">
          <w:rPr>
            <w:rFonts w:eastAsia="Times New Roman"/>
            <w:color w:val="0000FF"/>
            <w:szCs w:val="24"/>
            <w:u w:val="single"/>
            <w:lang w:val="en-CA" w:eastAsia="de-DE"/>
          </w:rPr>
          <w:t>JVET-O0555</w:t>
        </w:r>
      </w:hyperlink>
      <w:r w:rsidR="004649BD" w:rsidRPr="00431634">
        <w:rPr>
          <w:rFonts w:eastAsia="Times New Roman"/>
          <w:szCs w:val="24"/>
          <w:lang w:val="en-CA" w:eastAsia="de-DE"/>
        </w:rPr>
        <w:t xml:space="preserve"> AHG12: Sub-pictures and sub-picture sets with level derivation [J. Boyce, L. Xu (Intel)]</w:t>
      </w:r>
    </w:p>
    <w:p w14:paraId="57FF9ED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47EC1B5" w14:textId="77777777" w:rsidR="004649BD" w:rsidRPr="00431634" w:rsidRDefault="00827511" w:rsidP="004649BD">
      <w:pPr>
        <w:pStyle w:val="Heading9"/>
        <w:rPr>
          <w:rFonts w:eastAsia="Times New Roman"/>
          <w:szCs w:val="24"/>
          <w:lang w:val="en-CA" w:eastAsia="de-DE"/>
        </w:rPr>
      </w:pPr>
      <w:hyperlink r:id="rId88" w:history="1">
        <w:r w:rsidR="004649BD" w:rsidRPr="00431634">
          <w:rPr>
            <w:rStyle w:val="Hyperlink"/>
            <w:szCs w:val="24"/>
            <w:shd w:val="clear" w:color="auto" w:fill="FFFFFF"/>
            <w:lang w:val="en-CA"/>
          </w:rPr>
          <w:t>JVET-O0700</w:t>
        </w:r>
      </w:hyperlink>
      <w:r w:rsidR="004649BD" w:rsidRPr="00431634">
        <w:rPr>
          <w:rFonts w:eastAsia="Times New Roman"/>
          <w:szCs w:val="24"/>
          <w:lang w:val="en-CA" w:eastAsia="de-DE"/>
        </w:rPr>
        <w:t xml:space="preserve"> AHG12: On sub-picture info SEI message [Y. He, A. Hamza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 [late]</w:t>
      </w:r>
    </w:p>
    <w:p w14:paraId="0DD9F76D"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DF5CCB0" w14:textId="54D8BFF6"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Mixed NAL unit types within a picture (2)</w:t>
      </w:r>
    </w:p>
    <w:p w14:paraId="257F8A27" w14:textId="77777777" w:rsidR="000A3C02" w:rsidRDefault="000A3C02" w:rsidP="000A3C02">
      <w:r>
        <w:t>Chaired by J. Boyce 3 July.</w:t>
      </w:r>
    </w:p>
    <w:p w14:paraId="28E3BA9C" w14:textId="77777777" w:rsidR="000A3C02" w:rsidRDefault="000A3C02" w:rsidP="000A3C02">
      <w:r>
        <w:t>From JVET-O0800:</w:t>
      </w:r>
    </w:p>
    <w:p w14:paraId="437AAE3D" w14:textId="77777777" w:rsidR="000A3C02" w:rsidRDefault="000A3C02" w:rsidP="000A3C02">
      <w:r>
        <w:t>List of design questions</w:t>
      </w:r>
    </w:p>
    <w:p w14:paraId="547B4382" w14:textId="77777777" w:rsidR="000A3C02" w:rsidRPr="009F48B6" w:rsidRDefault="000A3C02" w:rsidP="000A3C02">
      <w:pPr>
        <w:pStyle w:val="ListParagraph"/>
        <w:numPr>
          <w:ilvl w:val="0"/>
          <w:numId w:val="41"/>
        </w:numPr>
        <w:contextualSpacing w:val="0"/>
      </w:pPr>
      <w:r>
        <w:t xml:space="preserve">To support </w:t>
      </w:r>
      <w:r>
        <w:rPr>
          <w:lang w:val="en-CA"/>
        </w:rPr>
        <w:t>m</w:t>
      </w:r>
      <w:r w:rsidRPr="007E5711">
        <w:rPr>
          <w:lang w:val="en-CA"/>
        </w:rPr>
        <w:t>ixed NAL unit types within a picture</w:t>
      </w:r>
      <w:r>
        <w:rPr>
          <w:lang w:val="en-CA"/>
        </w:rPr>
        <w:t xml:space="preserve"> or not?</w:t>
      </w:r>
    </w:p>
    <w:p w14:paraId="17D9BAE7" w14:textId="77777777" w:rsidR="000A3C02" w:rsidRPr="009F48B6" w:rsidRDefault="000A3C02" w:rsidP="000A3C02">
      <w:pPr>
        <w:pStyle w:val="ListParagraph"/>
        <w:numPr>
          <w:ilvl w:val="1"/>
          <w:numId w:val="41"/>
        </w:numPr>
        <w:contextualSpacing w:val="0"/>
      </w:pPr>
      <w:r>
        <w:rPr>
          <w:lang w:val="en-CA"/>
        </w:rPr>
        <w:t>Yes (</w:t>
      </w:r>
      <w:r w:rsidRPr="009F48B6">
        <w:rPr>
          <w:lang w:val="en-CA"/>
        </w:rPr>
        <w:t>O0140</w:t>
      </w:r>
      <w:r>
        <w:rPr>
          <w:lang w:val="en-CA"/>
        </w:rPr>
        <w:t xml:space="preserve">, </w:t>
      </w:r>
      <w:r w:rsidRPr="009F48B6">
        <w:rPr>
          <w:lang w:val="en-CA"/>
        </w:rPr>
        <w:t>O0498</w:t>
      </w:r>
      <w:r>
        <w:rPr>
          <w:lang w:val="en-CA"/>
        </w:rPr>
        <w:t>)</w:t>
      </w:r>
    </w:p>
    <w:p w14:paraId="16E4003E" w14:textId="77777777" w:rsidR="000A3C02" w:rsidRPr="009F48B6" w:rsidRDefault="000A3C02" w:rsidP="000A3C02">
      <w:pPr>
        <w:pStyle w:val="ListParagraph"/>
        <w:numPr>
          <w:ilvl w:val="0"/>
          <w:numId w:val="41"/>
        </w:numPr>
        <w:contextualSpacing w:val="0"/>
      </w:pPr>
      <w:r>
        <w:t>If yes to 1),</w:t>
      </w:r>
    </w:p>
    <w:p w14:paraId="43EA1993" w14:textId="77777777" w:rsidR="000A3C02" w:rsidRPr="009F48B6" w:rsidRDefault="000A3C02" w:rsidP="000A3C02">
      <w:pPr>
        <w:pStyle w:val="ListParagraph"/>
        <w:numPr>
          <w:ilvl w:val="1"/>
          <w:numId w:val="41"/>
        </w:numPr>
        <w:contextualSpacing w:val="0"/>
      </w:pPr>
      <w:proofErr w:type="gramStart"/>
      <w:r>
        <w:rPr>
          <w:lang w:val="en-CA"/>
        </w:rPr>
        <w:t xml:space="preserve">Based on a PPS </w:t>
      </w:r>
      <w:r w:rsidRPr="009E79C0">
        <w:rPr>
          <w:lang w:val="en-CA"/>
        </w:rPr>
        <w:t>flag</w:t>
      </w:r>
      <w:r>
        <w:rPr>
          <w:lang w:val="en-CA"/>
        </w:rPr>
        <w:t xml:space="preserve"> that specifies whether</w:t>
      </w:r>
      <w:r w:rsidRPr="009E79C0">
        <w:rPr>
          <w:lang w:val="en-CA"/>
        </w:rPr>
        <w:t xml:space="preserve"> all VCL NAL units of a picture have the same NAL unit type</w:t>
      </w:r>
      <w:r>
        <w:rPr>
          <w:lang w:val="en-CA"/>
        </w:rPr>
        <w:t xml:space="preserve"> (</w:t>
      </w:r>
      <w:r w:rsidRPr="009F48B6">
        <w:rPr>
          <w:lang w:val="en-CA"/>
        </w:rPr>
        <w:t>O0140</w:t>
      </w:r>
      <w:r>
        <w:rPr>
          <w:lang w:val="en-CA"/>
        </w:rPr>
        <w:t>)?</w:t>
      </w:r>
      <w:proofErr w:type="gramEnd"/>
      <w:r>
        <w:rPr>
          <w:lang w:val="en-CA"/>
        </w:rPr>
        <w:t xml:space="preserve"> Or</w:t>
      </w:r>
    </w:p>
    <w:p w14:paraId="06E3E815" w14:textId="77777777" w:rsidR="000A3C02" w:rsidRDefault="000A3C02" w:rsidP="000A3C02">
      <w:pPr>
        <w:pStyle w:val="ListParagraph"/>
        <w:numPr>
          <w:ilvl w:val="1"/>
          <w:numId w:val="41"/>
        </w:numPr>
        <w:contextualSpacing w:val="0"/>
      </w:pPr>
      <w:r>
        <w:t xml:space="preserve">Base on allowing slices </w:t>
      </w:r>
      <w:r w:rsidRPr="009F48B6">
        <w:t xml:space="preserve">within </w:t>
      </w:r>
      <w:r>
        <w:t xml:space="preserve">a picture </w:t>
      </w:r>
      <w:r w:rsidRPr="009F48B6">
        <w:t xml:space="preserve">to have different </w:t>
      </w:r>
      <w:r>
        <w:t xml:space="preserve">sets of reference pictures </w:t>
      </w:r>
      <w:proofErr w:type="spellStart"/>
      <w:r>
        <w:t>drived</w:t>
      </w:r>
      <w:proofErr w:type="spellEnd"/>
      <w:r>
        <w:t xml:space="preserve"> from the RPLs and changing the reference </w:t>
      </w:r>
      <w:r w:rsidRPr="009F48B6">
        <w:t>marking process</w:t>
      </w:r>
      <w:r>
        <w:t xml:space="preserve"> such that</w:t>
      </w:r>
      <w:r w:rsidRPr="009F48B6">
        <w:t xml:space="preserve"> </w:t>
      </w:r>
      <w:r>
        <w:t xml:space="preserve">marking </w:t>
      </w:r>
      <w:r w:rsidRPr="009F48B6">
        <w:t xml:space="preserve">does not happen with the first VCL NAL unit when </w:t>
      </w:r>
      <w:r>
        <w:t xml:space="preserve">slices </w:t>
      </w:r>
      <w:r w:rsidRPr="009F48B6">
        <w:t xml:space="preserve">within </w:t>
      </w:r>
      <w:r>
        <w:t>a picture do</w:t>
      </w:r>
      <w:r w:rsidRPr="009F48B6">
        <w:t xml:space="preserve"> have different </w:t>
      </w:r>
      <w:r>
        <w:t>sets of reference pictures derived from the RPLs (</w:t>
      </w:r>
      <w:r w:rsidRPr="009F48B6">
        <w:rPr>
          <w:lang w:val="en-CA"/>
        </w:rPr>
        <w:t>O0498</w:t>
      </w:r>
      <w:r>
        <w:t>)</w:t>
      </w:r>
    </w:p>
    <w:p w14:paraId="704B32A3" w14:textId="77777777" w:rsidR="000A3C02" w:rsidRPr="00B37EFE" w:rsidRDefault="000A3C02" w:rsidP="000A3C02">
      <w:pPr>
        <w:pStyle w:val="ListParagraph"/>
        <w:numPr>
          <w:ilvl w:val="0"/>
          <w:numId w:val="41"/>
        </w:numPr>
        <w:contextualSpacing w:val="0"/>
      </w:pPr>
      <w:r>
        <w:t xml:space="preserve">If yes to 1), </w:t>
      </w:r>
      <w:r>
        <w:rPr>
          <w:lang w:val="en-CA"/>
        </w:rPr>
        <w:t>add the following constraint?</w:t>
      </w:r>
    </w:p>
    <w:p w14:paraId="0FE27C39" w14:textId="77777777" w:rsidR="000A3C02" w:rsidRPr="00092E27" w:rsidRDefault="000A3C02" w:rsidP="000A3C02">
      <w:pPr>
        <w:pStyle w:val="ListParagraph"/>
        <w:numPr>
          <w:ilvl w:val="1"/>
          <w:numId w:val="41"/>
        </w:numPr>
        <w:contextualSpacing w:val="0"/>
      </w:pPr>
      <w:r>
        <w:rPr>
          <w:lang w:val="en-CA"/>
        </w:rPr>
        <w:t>F</w:t>
      </w:r>
      <w:r w:rsidRPr="00ED6F12">
        <w:rPr>
          <w:lang w:val="en-CA"/>
        </w:rPr>
        <w:t>or any particular picture, either all VCL NAL units have the same NAL unit type, or some VCL NAL units have a particular IRAP NAL unit type and the rest have a partic</w:t>
      </w:r>
      <w:r>
        <w:rPr>
          <w:lang w:val="en-CA"/>
        </w:rPr>
        <w:t>ular non-IRAP VCL NAL unit type (</w:t>
      </w:r>
      <w:r w:rsidRPr="009F48B6">
        <w:rPr>
          <w:lang w:val="en-CA"/>
        </w:rPr>
        <w:t>O0140</w:t>
      </w:r>
      <w:r>
        <w:rPr>
          <w:lang w:val="en-CA"/>
        </w:rPr>
        <w:t>)</w:t>
      </w:r>
    </w:p>
    <w:p w14:paraId="7EC4447C" w14:textId="77777777" w:rsidR="000A3C02" w:rsidRDefault="000A3C02" w:rsidP="000A3C02"/>
    <w:p w14:paraId="4A844893" w14:textId="77777777" w:rsidR="000A3C02" w:rsidRDefault="000A3C02" w:rsidP="000A3C02">
      <w:r>
        <w:t>What are the implications for decoder implementations in a mixed NAL unit case?</w:t>
      </w:r>
    </w:p>
    <w:p w14:paraId="4FE10F3C" w14:textId="77777777" w:rsidR="000A3C02" w:rsidRDefault="000A3C02" w:rsidP="000A3C02">
      <w:r>
        <w:t>IRAP vs. non-IRAP type impacts parsing and decoder process.</w:t>
      </w:r>
    </w:p>
    <w:p w14:paraId="081256DA" w14:textId="77777777" w:rsidR="000A3C02" w:rsidRDefault="000A3C02" w:rsidP="000A3C02">
      <w:r>
        <w:t>POC process depends on IRAP vs non-IRAP. For a mixed pictures, use the non-IRAP style numbering.</w:t>
      </w:r>
    </w:p>
    <w:p w14:paraId="429AABCF" w14:textId="77777777" w:rsidR="000A3C02" w:rsidRDefault="000A3C02" w:rsidP="000A3C02">
      <w:proofErr w:type="spellStart"/>
      <w:r>
        <w:t>Bitstream</w:t>
      </w:r>
      <w:proofErr w:type="spellEnd"/>
      <w:r>
        <w:t xml:space="preserve"> merging was mentioned as a possible use case that would benefit, to avoid the need to have to rewrite NUT. Other use cases also discussed</w:t>
      </w:r>
      <w:r w:rsidRPr="006247E2">
        <w:t xml:space="preserve"> </w:t>
      </w:r>
      <w:r>
        <w:t>Independent decoder regions like sub-pictures are an intended use case, with mix of IRAP and non-IRAP pictures. 360 video in particular is a use case, where some regions have more frequent IRAP than other regions.</w:t>
      </w:r>
    </w:p>
    <w:p w14:paraId="42BDEA08" w14:textId="77777777" w:rsidR="000A3C02" w:rsidRDefault="000A3C02" w:rsidP="000A3C02">
      <w:r>
        <w:t xml:space="preserve">Question about if prediction is restricted to enable the some random access behavior. How would such a constraint be expressed? </w:t>
      </w:r>
    </w:p>
    <w:p w14:paraId="0AC819D7" w14:textId="39926B1C" w:rsidR="000A3C02" w:rsidRDefault="000A3C02" w:rsidP="000A3C02">
      <w:r>
        <w:t xml:space="preserve">If this feature is used, how does a decoder determine that a picture is </w:t>
      </w:r>
      <w:r w:rsidR="00210931">
        <w:t>decodable</w:t>
      </w:r>
      <w:r>
        <w:t>? Would the restriction be imposed in an application spec or in the VVC spec?</w:t>
      </w:r>
    </w:p>
    <w:p w14:paraId="3993F3EB" w14:textId="77777777" w:rsidR="000A3C02" w:rsidRDefault="000A3C02" w:rsidP="000A3C02">
      <w:r>
        <w:lastRenderedPageBreak/>
        <w:t>The JVET-O0140 contribution requires that the mixed flag be set only when a picture uses both IRAP and non-IRAP VCL NAL units in the same picture.</w:t>
      </w:r>
    </w:p>
    <w:p w14:paraId="7C015BA7" w14:textId="32CCA0EA" w:rsidR="000A3C02" w:rsidRDefault="000A3C02" w:rsidP="000A3C02">
      <w:r>
        <w:t>Question about interaction of leading pictures with this feature. May want to disable using leading pictures when this feature is used.</w:t>
      </w:r>
    </w:p>
    <w:p w14:paraId="5B261B57" w14:textId="7C284EE9" w:rsidR="000A3C02" w:rsidRDefault="000A3C02" w:rsidP="000A3C02">
      <w:r>
        <w:t>It was suggested that this feature is most useful when sub-pictures or MCTS is used.</w:t>
      </w:r>
    </w:p>
    <w:p w14:paraId="5FF3B43E" w14:textId="77777777" w:rsidR="000A3C02" w:rsidRPr="00217C92" w:rsidRDefault="000A3C02" w:rsidP="000A3C02">
      <w:r w:rsidRPr="00092E27">
        <w:rPr>
          <w:shd w:val="clear" w:color="auto" w:fill="FFFF00"/>
          <w:lang w:val="en-CA"/>
        </w:rPr>
        <w:t>Revisit</w:t>
      </w:r>
      <w:r>
        <w:t xml:space="preserve"> after sub-pictures contributions </w:t>
      </w:r>
      <w:proofErr w:type="gramStart"/>
      <w:r>
        <w:t>have been reviewed</w:t>
      </w:r>
      <w:proofErr w:type="gramEnd"/>
      <w:r>
        <w:t>.</w:t>
      </w:r>
    </w:p>
    <w:p w14:paraId="1A4911BE" w14:textId="77777777" w:rsidR="000A3C02" w:rsidRPr="000A3C02" w:rsidRDefault="000A3C02" w:rsidP="000A3C02"/>
    <w:p w14:paraId="59BA6FB3" w14:textId="77777777" w:rsidR="004649BD" w:rsidRPr="00431634" w:rsidRDefault="00827511" w:rsidP="004649BD">
      <w:pPr>
        <w:pStyle w:val="Heading9"/>
        <w:rPr>
          <w:rFonts w:eastAsia="Times New Roman"/>
          <w:szCs w:val="24"/>
          <w:lang w:val="en-CA" w:eastAsia="de-DE"/>
        </w:rPr>
      </w:pPr>
      <w:hyperlink r:id="rId89" w:history="1">
        <w:r w:rsidR="004649BD" w:rsidRPr="00431634">
          <w:rPr>
            <w:rFonts w:eastAsia="Times New Roman"/>
            <w:color w:val="0000FF"/>
            <w:szCs w:val="24"/>
            <w:u w:val="single"/>
            <w:lang w:val="en-CA" w:eastAsia="de-DE"/>
          </w:rPr>
          <w:t>JVET-O0140</w:t>
        </w:r>
      </w:hyperlink>
      <w:r w:rsidR="004649BD" w:rsidRPr="00431634">
        <w:rPr>
          <w:rFonts w:eastAsia="Times New Roman"/>
          <w:szCs w:val="24"/>
          <w:lang w:val="en-CA" w:eastAsia="de-DE"/>
        </w:rPr>
        <w:t xml:space="preserve"> AHG12: On mixed NAL unit types within a picture [Y.-K. Wang, Hendry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605C184B" w14:textId="4826F3A4" w:rsidR="004649BD" w:rsidRPr="00FD545B" w:rsidRDefault="007E1A5A" w:rsidP="004649BD">
      <w:pPr>
        <w:tabs>
          <w:tab w:val="clear" w:pos="2520"/>
          <w:tab w:val="left" w:pos="827"/>
          <w:tab w:val="left" w:pos="2528"/>
        </w:tabs>
        <w:rPr>
          <w:rFonts w:eastAsia="Times New Roman"/>
          <w:szCs w:val="22"/>
          <w:lang w:eastAsia="de-DE"/>
        </w:rPr>
      </w:pPr>
      <w:r w:rsidRPr="00FD545B">
        <w:rPr>
          <w:rFonts w:eastAsia="Times New Roman"/>
          <w:szCs w:val="22"/>
          <w:lang w:eastAsia="de-DE"/>
        </w:rPr>
        <w:t>See notes above.</w:t>
      </w:r>
    </w:p>
    <w:p w14:paraId="481CCF29" w14:textId="77777777" w:rsidR="004649BD" w:rsidRPr="00431634" w:rsidRDefault="00827511" w:rsidP="004649BD">
      <w:pPr>
        <w:pStyle w:val="Heading9"/>
        <w:rPr>
          <w:rFonts w:eastAsia="Times New Roman"/>
          <w:szCs w:val="24"/>
          <w:lang w:val="en-CA" w:eastAsia="de-DE"/>
        </w:rPr>
      </w:pPr>
      <w:hyperlink r:id="rId90" w:history="1">
        <w:r w:rsidR="004649BD" w:rsidRPr="00431634">
          <w:rPr>
            <w:rFonts w:eastAsia="Times New Roman"/>
            <w:color w:val="0000FF"/>
            <w:szCs w:val="24"/>
            <w:u w:val="single"/>
            <w:lang w:val="en-CA" w:eastAsia="de-DE"/>
          </w:rPr>
          <w:t>JVET-O0498</w:t>
        </w:r>
      </w:hyperlink>
      <w:r w:rsidR="004649BD" w:rsidRPr="00431634">
        <w:rPr>
          <w:rFonts w:eastAsia="Times New Roman"/>
          <w:szCs w:val="24"/>
          <w:lang w:val="en-CA" w:eastAsia="de-DE"/>
        </w:rPr>
        <w:t xml:space="preserve"> AHG17: On marking process and unequal NALU types per AU [Y. Sanchez,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404A7FBB" w14:textId="77777777" w:rsidR="000A3C02" w:rsidRDefault="000A3C02" w:rsidP="000A3C02">
      <w:pPr>
        <w:rPr>
          <w:szCs w:val="22"/>
        </w:rPr>
      </w:pPr>
      <w:r w:rsidRPr="0031734C">
        <w:rPr>
          <w:szCs w:val="22"/>
        </w:rPr>
        <w:t xml:space="preserve">This contribution </w:t>
      </w:r>
      <w:r>
        <w:rPr>
          <w:szCs w:val="22"/>
        </w:rPr>
        <w:t>proposes changes to the current specification as follows:</w:t>
      </w:r>
    </w:p>
    <w:p w14:paraId="0513106A" w14:textId="77777777" w:rsidR="000A3C02" w:rsidRDefault="000A3C02" w:rsidP="000A3C02">
      <w:pPr>
        <w:pStyle w:val="ListParagraph"/>
        <w:numPr>
          <w:ilvl w:val="0"/>
          <w:numId w:val="42"/>
        </w:numPr>
        <w:rPr>
          <w:lang w:val="en-CA"/>
        </w:rPr>
      </w:pPr>
      <w:r>
        <w:rPr>
          <w:lang w:val="en-CA"/>
        </w:rPr>
        <w:t>Allow VCL NAL unit within the same AU to have different NAL unit types.</w:t>
      </w:r>
    </w:p>
    <w:p w14:paraId="47696010" w14:textId="77777777" w:rsidR="000A3C02" w:rsidRDefault="000A3C02" w:rsidP="000A3C02">
      <w:pPr>
        <w:pStyle w:val="ListParagraph"/>
        <w:numPr>
          <w:ilvl w:val="0"/>
          <w:numId w:val="42"/>
        </w:numPr>
        <w:rPr>
          <w:lang w:val="en-CA"/>
        </w:rPr>
      </w:pPr>
      <w:r>
        <w:rPr>
          <w:lang w:val="en-CA"/>
        </w:rPr>
        <w:t>Allow VCL NAL units within the same AU to have different Reference Picture Lists</w:t>
      </w:r>
    </w:p>
    <w:p w14:paraId="30973070" w14:textId="77777777" w:rsidR="000A3C02" w:rsidRPr="00A27BEC" w:rsidRDefault="000A3C02" w:rsidP="000A3C02">
      <w:pPr>
        <w:pStyle w:val="ListParagraph"/>
        <w:numPr>
          <w:ilvl w:val="0"/>
          <w:numId w:val="42"/>
        </w:numPr>
        <w:rPr>
          <w:lang w:val="en-CA"/>
        </w:rPr>
      </w:pPr>
      <w:r>
        <w:rPr>
          <w:lang w:val="en-CA"/>
        </w:rPr>
        <w:t xml:space="preserve">Define a </w:t>
      </w:r>
      <w:r w:rsidRPr="00A27BEC">
        <w:rPr>
          <w:lang w:val="en-CA"/>
        </w:rPr>
        <w:t xml:space="preserve">marking </w:t>
      </w:r>
      <w:r>
        <w:rPr>
          <w:lang w:val="en-CA"/>
        </w:rPr>
        <w:t>process that does not happen with the first VCL NAL unit, when different RPLs are present for different VCL NAL units</w:t>
      </w:r>
      <w:r w:rsidRPr="00A27BEC">
        <w:rPr>
          <w:lang w:val="en-CA"/>
        </w:rPr>
        <w:t>.</w:t>
      </w:r>
    </w:p>
    <w:p w14:paraId="6D105980" w14:textId="77777777" w:rsidR="000A3C02" w:rsidRDefault="000A3C02" w:rsidP="000A3C02">
      <w:pPr>
        <w:rPr>
          <w:lang w:eastAsia="de-DE"/>
        </w:rPr>
      </w:pPr>
      <w:r>
        <w:rPr>
          <w:lang w:eastAsia="de-DE"/>
        </w:rPr>
        <w:t xml:space="preserve">This approach doesn’t require mixed VCL NAL units to be used when the flag is set. This could be a problem for decoders to know when they are able to start decoding. </w:t>
      </w:r>
    </w:p>
    <w:p w14:paraId="27467F49" w14:textId="77777777" w:rsidR="000A3C02" w:rsidRDefault="000A3C02" w:rsidP="000A3C02">
      <w:pPr>
        <w:rPr>
          <w:lang w:eastAsia="de-DE"/>
        </w:rPr>
      </w:pPr>
      <w:r>
        <w:rPr>
          <w:lang w:eastAsia="de-DE"/>
        </w:rPr>
        <w:t>A question raised about HRD behavior.</w:t>
      </w:r>
    </w:p>
    <w:p w14:paraId="568DC9B1" w14:textId="77777777" w:rsidR="000A3C02" w:rsidRDefault="000A3C02" w:rsidP="000A3C02">
      <w:pPr>
        <w:rPr>
          <w:lang w:eastAsia="de-DE"/>
        </w:rPr>
      </w:pPr>
      <w:r>
        <w:rPr>
          <w:lang w:eastAsia="de-DE"/>
        </w:rPr>
        <w:t>This contribution requires changes to the decoder for reference picture list handling.</w:t>
      </w:r>
    </w:p>
    <w:p w14:paraId="1706CD0A" w14:textId="77777777" w:rsidR="004649BD"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 xml:space="preserve">Slice, tile, and brick </w:t>
      </w:r>
      <w:proofErr w:type="spellStart"/>
      <w:r w:rsidRPr="00431634">
        <w:t>signalling</w:t>
      </w:r>
      <w:proofErr w:type="spellEnd"/>
      <w:r w:rsidRPr="00431634">
        <w:t xml:space="preserve"> in PPS and slice header (15)</w:t>
      </w:r>
    </w:p>
    <w:p w14:paraId="266FD5D3" w14:textId="77777777" w:rsidR="004649BD" w:rsidRPr="00431634" w:rsidRDefault="00827511" w:rsidP="004649BD">
      <w:pPr>
        <w:pStyle w:val="Heading9"/>
        <w:rPr>
          <w:rFonts w:eastAsia="Times New Roman"/>
          <w:szCs w:val="24"/>
          <w:lang w:val="en-CA" w:eastAsia="de-DE"/>
        </w:rPr>
      </w:pPr>
      <w:hyperlink r:id="rId91" w:history="1">
        <w:r w:rsidR="004649BD" w:rsidRPr="00431634">
          <w:rPr>
            <w:rFonts w:eastAsia="Times New Roman"/>
            <w:color w:val="0000FF"/>
            <w:szCs w:val="24"/>
            <w:u w:val="single"/>
            <w:lang w:val="en-CA" w:eastAsia="de-DE"/>
          </w:rPr>
          <w:t>JVET-O0143</w:t>
        </w:r>
      </w:hyperlink>
      <w:r w:rsidR="004649BD" w:rsidRPr="00431634">
        <w:rPr>
          <w:rFonts w:eastAsia="Times New Roman"/>
          <w:szCs w:val="24"/>
          <w:lang w:val="en-CA" w:eastAsia="de-DE"/>
        </w:rPr>
        <w:t xml:space="preserve"> AHG12: Signalling of addresses for rectangular slices [R. </w:t>
      </w:r>
      <w:proofErr w:type="spellStart"/>
      <w:r w:rsidR="004649BD" w:rsidRPr="00431634">
        <w:rPr>
          <w:rFonts w:eastAsia="Times New Roman"/>
          <w:szCs w:val="24"/>
          <w:lang w:val="en-CA" w:eastAsia="de-DE"/>
        </w:rPr>
        <w:t>Sjöberg</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Damghanian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Pettersson</w:t>
      </w:r>
      <w:proofErr w:type="spellEnd"/>
      <w:r w:rsidR="004649BD" w:rsidRPr="00431634">
        <w:rPr>
          <w:rFonts w:eastAsia="Times New Roman"/>
          <w:szCs w:val="24"/>
          <w:lang w:val="en-CA" w:eastAsia="de-DE"/>
        </w:rPr>
        <w:t xml:space="preserve">, J. </w:t>
      </w:r>
      <w:proofErr w:type="spellStart"/>
      <w:r w:rsidR="004649BD" w:rsidRPr="00431634">
        <w:rPr>
          <w:rFonts w:eastAsia="Times New Roman"/>
          <w:szCs w:val="24"/>
          <w:lang w:val="en-CA" w:eastAsia="de-DE"/>
        </w:rPr>
        <w:t>Ström</w:t>
      </w:r>
      <w:proofErr w:type="spellEnd"/>
      <w:r w:rsidR="004649BD" w:rsidRPr="00431634">
        <w:rPr>
          <w:rFonts w:eastAsia="Times New Roman"/>
          <w:szCs w:val="24"/>
          <w:lang w:val="en-CA" w:eastAsia="de-DE"/>
        </w:rPr>
        <w:t xml:space="preserve"> (Ericsson), Hendry,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2B6AD753"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CD34333" w14:textId="77777777" w:rsidR="004649BD" w:rsidRPr="00431634" w:rsidRDefault="00827511" w:rsidP="004649BD">
      <w:pPr>
        <w:pStyle w:val="Heading9"/>
        <w:rPr>
          <w:rFonts w:eastAsia="Times New Roman"/>
          <w:szCs w:val="24"/>
          <w:lang w:val="en-CA" w:eastAsia="de-DE"/>
        </w:rPr>
      </w:pPr>
      <w:hyperlink r:id="rId92" w:history="1">
        <w:r w:rsidR="004649BD" w:rsidRPr="00431634">
          <w:rPr>
            <w:rFonts w:eastAsia="Times New Roman"/>
            <w:color w:val="0000FF"/>
            <w:szCs w:val="24"/>
            <w:u w:val="single"/>
            <w:lang w:val="en-CA" w:eastAsia="de-DE"/>
          </w:rPr>
          <w:t>JVET-O0156</w:t>
        </w:r>
      </w:hyperlink>
      <w:r w:rsidR="004649BD" w:rsidRPr="00431634">
        <w:rPr>
          <w:rFonts w:eastAsia="Times New Roman"/>
          <w:szCs w:val="24"/>
          <w:lang w:val="en-CA" w:eastAsia="de-DE"/>
        </w:rPr>
        <w:t xml:space="preserve"> AHG12: On brick signaling [W. Lim, G. Bang, H. Y. Kim (ETRI)]</w:t>
      </w:r>
    </w:p>
    <w:p w14:paraId="0FC5D046" w14:textId="77777777" w:rsidR="004649BD" w:rsidRPr="00431634" w:rsidRDefault="004649BD" w:rsidP="004649BD">
      <w:pPr>
        <w:rPr>
          <w:lang w:eastAsia="de-DE"/>
        </w:rPr>
      </w:pPr>
    </w:p>
    <w:p w14:paraId="32D3D19E" w14:textId="77777777" w:rsidR="004649BD" w:rsidRPr="00431634" w:rsidRDefault="00827511" w:rsidP="004649BD">
      <w:pPr>
        <w:pStyle w:val="Heading9"/>
        <w:rPr>
          <w:rFonts w:eastAsia="Times New Roman"/>
          <w:szCs w:val="24"/>
          <w:lang w:val="en-CA" w:eastAsia="de-DE"/>
        </w:rPr>
      </w:pPr>
      <w:hyperlink r:id="rId93" w:history="1">
        <w:r w:rsidR="004649BD" w:rsidRPr="00431634">
          <w:rPr>
            <w:rFonts w:eastAsia="Times New Roman"/>
            <w:color w:val="0000FF"/>
            <w:szCs w:val="24"/>
            <w:u w:val="single"/>
            <w:lang w:val="en-CA" w:eastAsia="de-DE"/>
          </w:rPr>
          <w:t>JVET-O0172</w:t>
        </w:r>
      </w:hyperlink>
      <w:r w:rsidR="004649BD" w:rsidRPr="00431634">
        <w:rPr>
          <w:rFonts w:eastAsia="Times New Roman"/>
          <w:szCs w:val="24"/>
          <w:lang w:val="en-CA" w:eastAsia="de-DE"/>
        </w:rPr>
        <w:t xml:space="preserve"> On rectangular slice address signaling [B.-K. Lee (</w:t>
      </w:r>
      <w:proofErr w:type="spellStart"/>
      <w:r w:rsidR="004649BD" w:rsidRPr="00431634">
        <w:rPr>
          <w:rFonts w:eastAsia="Times New Roman"/>
          <w:szCs w:val="24"/>
          <w:lang w:val="en-CA" w:eastAsia="de-DE"/>
        </w:rPr>
        <w:t>Xris</w:t>
      </w:r>
      <w:proofErr w:type="spellEnd"/>
      <w:r w:rsidR="004649BD" w:rsidRPr="00431634">
        <w:rPr>
          <w:rFonts w:eastAsia="Times New Roman"/>
          <w:szCs w:val="24"/>
          <w:lang w:val="en-CA" w:eastAsia="de-DE"/>
        </w:rPr>
        <w:t>)]</w:t>
      </w:r>
    </w:p>
    <w:p w14:paraId="031D591E"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7F088A7" w14:textId="77777777" w:rsidR="004649BD" w:rsidRPr="00431634" w:rsidRDefault="00827511" w:rsidP="004649BD">
      <w:pPr>
        <w:pStyle w:val="Heading9"/>
        <w:rPr>
          <w:rFonts w:eastAsia="Times New Roman"/>
          <w:szCs w:val="24"/>
          <w:lang w:val="en-CA" w:eastAsia="de-DE"/>
        </w:rPr>
      </w:pPr>
      <w:hyperlink r:id="rId94" w:history="1">
        <w:r w:rsidR="004649BD" w:rsidRPr="00431634">
          <w:rPr>
            <w:rFonts w:eastAsia="Times New Roman"/>
            <w:color w:val="0000FF"/>
            <w:szCs w:val="24"/>
            <w:u w:val="single"/>
            <w:lang w:val="en-CA" w:eastAsia="de-DE"/>
          </w:rPr>
          <w:t>JVET-O0173</w:t>
        </w:r>
      </w:hyperlink>
      <w:r w:rsidR="004649BD" w:rsidRPr="00431634">
        <w:rPr>
          <w:rFonts w:eastAsia="Times New Roman"/>
          <w:szCs w:val="24"/>
          <w:lang w:val="en-CA" w:eastAsia="de-DE"/>
        </w:rPr>
        <w:t xml:space="preserve"> On brick information signaling [B.-K. Lee (</w:t>
      </w:r>
      <w:proofErr w:type="spellStart"/>
      <w:r w:rsidR="004649BD" w:rsidRPr="00431634">
        <w:rPr>
          <w:rFonts w:eastAsia="Times New Roman"/>
          <w:szCs w:val="24"/>
          <w:lang w:val="en-CA" w:eastAsia="de-DE"/>
        </w:rPr>
        <w:t>Xris</w:t>
      </w:r>
      <w:proofErr w:type="spellEnd"/>
      <w:r w:rsidR="004649BD" w:rsidRPr="00431634">
        <w:rPr>
          <w:rFonts w:eastAsia="Times New Roman"/>
          <w:szCs w:val="24"/>
          <w:lang w:val="en-CA" w:eastAsia="de-DE"/>
        </w:rPr>
        <w:t>)]</w:t>
      </w:r>
    </w:p>
    <w:p w14:paraId="01B71D5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8EDD664" w14:textId="77777777" w:rsidR="004649BD" w:rsidRPr="00431634" w:rsidRDefault="00827511" w:rsidP="004649BD">
      <w:pPr>
        <w:pStyle w:val="Heading9"/>
        <w:rPr>
          <w:rFonts w:eastAsia="Times New Roman"/>
          <w:szCs w:val="24"/>
          <w:lang w:val="en-CA" w:eastAsia="de-DE"/>
        </w:rPr>
      </w:pPr>
      <w:hyperlink r:id="rId95" w:history="1">
        <w:r w:rsidR="004649BD" w:rsidRPr="00431634">
          <w:rPr>
            <w:rFonts w:eastAsia="Times New Roman"/>
            <w:color w:val="0000FF"/>
            <w:szCs w:val="24"/>
            <w:u w:val="single"/>
            <w:lang w:val="en-CA" w:eastAsia="de-DE"/>
          </w:rPr>
          <w:t>JVET-O0176</w:t>
        </w:r>
      </w:hyperlink>
      <w:r w:rsidR="004649BD" w:rsidRPr="00431634">
        <w:rPr>
          <w:rFonts w:eastAsia="Times New Roman"/>
          <w:szCs w:val="24"/>
          <w:lang w:val="en-CA" w:eastAsia="de-DE"/>
        </w:rPr>
        <w:t xml:space="preserve"> On Tiles, Bricks and Slices [S. Deshpande (Sharp)]</w:t>
      </w:r>
    </w:p>
    <w:p w14:paraId="0746AC3A"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proposals 1 to 4 in the contribution belongs to this agenda item.</w:t>
      </w:r>
    </w:p>
    <w:p w14:paraId="3D49D4C8" w14:textId="77777777" w:rsidR="004649BD" w:rsidRPr="00431634" w:rsidRDefault="004649BD" w:rsidP="004649BD">
      <w:pPr>
        <w:rPr>
          <w:lang w:eastAsia="de-DE"/>
        </w:rPr>
      </w:pPr>
    </w:p>
    <w:p w14:paraId="5474E0D6" w14:textId="77777777" w:rsidR="004649BD" w:rsidRPr="00431634" w:rsidRDefault="00827511" w:rsidP="004649BD">
      <w:pPr>
        <w:pStyle w:val="Heading9"/>
        <w:rPr>
          <w:rFonts w:eastAsia="Times New Roman"/>
          <w:szCs w:val="24"/>
          <w:lang w:val="en-CA" w:eastAsia="de-DE"/>
        </w:rPr>
      </w:pPr>
      <w:hyperlink r:id="rId96" w:history="1">
        <w:r w:rsidR="004649BD" w:rsidRPr="00431634">
          <w:rPr>
            <w:rFonts w:eastAsia="Times New Roman"/>
            <w:color w:val="0000FF"/>
            <w:szCs w:val="24"/>
            <w:u w:val="single"/>
            <w:lang w:val="en-CA" w:eastAsia="de-DE"/>
          </w:rPr>
          <w:t>JVET-O0181</w:t>
        </w:r>
      </w:hyperlink>
      <w:r w:rsidR="004649BD" w:rsidRPr="00431634">
        <w:rPr>
          <w:rFonts w:eastAsia="Times New Roman"/>
          <w:szCs w:val="24"/>
          <w:lang w:val="en-CA" w:eastAsia="de-DE"/>
        </w:rPr>
        <w:t xml:space="preserve"> Comments on High-Level Syntax of VVC [S. Deshpande (Sharp)]</w:t>
      </w:r>
    </w:p>
    <w:p w14:paraId="22E245F7" w14:textId="77777777" w:rsidR="004649BD" w:rsidRPr="00431634" w:rsidRDefault="004649BD" w:rsidP="004649BD">
      <w:pPr>
        <w:tabs>
          <w:tab w:val="clear" w:pos="2520"/>
          <w:tab w:val="left" w:pos="827"/>
          <w:tab w:val="left" w:pos="2528"/>
        </w:tabs>
        <w:rPr>
          <w:rFonts w:eastAsia="Times New Roman"/>
          <w:sz w:val="24"/>
          <w:szCs w:val="24"/>
          <w:lang w:eastAsia="de-DE"/>
        </w:rPr>
      </w:pPr>
      <w:r w:rsidRPr="00431634">
        <w:rPr>
          <w:rFonts w:eastAsia="Times New Roman"/>
          <w:sz w:val="24"/>
          <w:szCs w:val="24"/>
          <w:lang w:eastAsia="de-DE"/>
        </w:rPr>
        <w:t>Only the proposal 3 in the contribution belongs to this agenda item.</w:t>
      </w:r>
    </w:p>
    <w:p w14:paraId="5DA2CE80" w14:textId="77777777" w:rsidR="004649BD" w:rsidRPr="00431634" w:rsidRDefault="004649BD" w:rsidP="004649BD">
      <w:pPr>
        <w:rPr>
          <w:lang w:eastAsia="de-DE"/>
        </w:rPr>
      </w:pPr>
    </w:p>
    <w:p w14:paraId="49D8E010" w14:textId="77777777" w:rsidR="004649BD" w:rsidRPr="00431634" w:rsidRDefault="00827511" w:rsidP="004649BD">
      <w:pPr>
        <w:pStyle w:val="Heading9"/>
        <w:rPr>
          <w:rFonts w:eastAsia="Times New Roman"/>
          <w:szCs w:val="24"/>
          <w:lang w:val="en-CA" w:eastAsia="de-DE"/>
        </w:rPr>
      </w:pPr>
      <w:hyperlink r:id="rId97" w:history="1">
        <w:r w:rsidR="004649BD" w:rsidRPr="00431634">
          <w:rPr>
            <w:rFonts w:eastAsia="Times New Roman"/>
            <w:color w:val="0000FF"/>
            <w:szCs w:val="24"/>
            <w:u w:val="single"/>
            <w:lang w:val="en-CA" w:eastAsia="de-DE"/>
          </w:rPr>
          <w:t>JVET-O0199</w:t>
        </w:r>
      </w:hyperlink>
      <w:r w:rsidR="004649BD" w:rsidRPr="00431634">
        <w:rPr>
          <w:rFonts w:eastAsia="Times New Roman"/>
          <w:szCs w:val="24"/>
          <w:lang w:val="en-CA" w:eastAsia="de-DE"/>
        </w:rPr>
        <w:t xml:space="preserve"> AHG12: On rectangular slices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20189E4E" w14:textId="77777777" w:rsidR="004649BD" w:rsidRPr="00431634" w:rsidRDefault="004649BD" w:rsidP="004649BD">
      <w:pPr>
        <w:pStyle w:val="BodyText"/>
      </w:pPr>
    </w:p>
    <w:p w14:paraId="6B7DDDAA" w14:textId="77777777" w:rsidR="004649BD" w:rsidRPr="00431634" w:rsidRDefault="00827511" w:rsidP="004649BD">
      <w:pPr>
        <w:pStyle w:val="Heading9"/>
        <w:rPr>
          <w:rFonts w:eastAsia="Times New Roman"/>
          <w:szCs w:val="24"/>
          <w:lang w:val="en-CA" w:eastAsia="de-DE"/>
        </w:rPr>
      </w:pPr>
      <w:hyperlink r:id="rId98" w:history="1">
        <w:r w:rsidR="004649BD" w:rsidRPr="00431634">
          <w:rPr>
            <w:rFonts w:eastAsia="Times New Roman"/>
            <w:color w:val="0000FF"/>
            <w:szCs w:val="24"/>
            <w:u w:val="single"/>
            <w:lang w:val="en-CA" w:eastAsia="de-DE"/>
          </w:rPr>
          <w:t>JVET-O0225</w:t>
        </w:r>
      </w:hyperlink>
      <w:r w:rsidR="004649BD" w:rsidRPr="00431634">
        <w:rPr>
          <w:rFonts w:eastAsia="Times New Roman"/>
          <w:szCs w:val="24"/>
          <w:lang w:val="en-CA" w:eastAsia="de-DE"/>
        </w:rPr>
        <w:t xml:space="preserve"> AHG17: On signalling of bottom right brick for rectangular slices [V. </w:t>
      </w:r>
      <w:proofErr w:type="spellStart"/>
      <w:r w:rsidR="004649BD" w:rsidRPr="00431634">
        <w:rPr>
          <w:rFonts w:eastAsia="Times New Roman"/>
          <w:szCs w:val="24"/>
          <w:lang w:val="en-CA" w:eastAsia="de-DE"/>
        </w:rPr>
        <w:t>Drugeon</w:t>
      </w:r>
      <w:proofErr w:type="spellEnd"/>
      <w:r w:rsidR="004649BD" w:rsidRPr="00431634">
        <w:rPr>
          <w:rFonts w:eastAsia="Times New Roman"/>
          <w:szCs w:val="24"/>
          <w:lang w:val="en-CA" w:eastAsia="de-DE"/>
        </w:rPr>
        <w:t>, T. Nishi (Panasonic)]</w:t>
      </w:r>
    </w:p>
    <w:p w14:paraId="56ADBFF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2AA2E49" w14:textId="77777777" w:rsidR="004649BD" w:rsidRPr="00431634" w:rsidRDefault="00827511" w:rsidP="004649BD">
      <w:pPr>
        <w:pStyle w:val="Heading9"/>
        <w:rPr>
          <w:rFonts w:eastAsia="Times New Roman"/>
          <w:szCs w:val="24"/>
          <w:lang w:val="en-CA" w:eastAsia="de-DE"/>
        </w:rPr>
      </w:pPr>
      <w:hyperlink r:id="rId99" w:history="1">
        <w:r w:rsidR="004649BD" w:rsidRPr="00431634">
          <w:rPr>
            <w:rFonts w:eastAsia="Times New Roman"/>
            <w:color w:val="0000FF"/>
            <w:szCs w:val="24"/>
            <w:u w:val="single"/>
            <w:lang w:val="en-CA" w:eastAsia="de-DE"/>
          </w:rPr>
          <w:t>JVET-O0269</w:t>
        </w:r>
      </w:hyperlink>
      <w:r w:rsidR="004649BD" w:rsidRPr="00431634">
        <w:rPr>
          <w:rFonts w:eastAsia="Times New Roman"/>
          <w:szCs w:val="24"/>
          <w:lang w:val="en-CA" w:eastAsia="de-DE"/>
        </w:rPr>
        <w:t xml:space="preserve"> AHG17: Suggested syntax improvement on PPS [L. Chen, C.-Y. Chen, Y.-W. Huang, S.-M. Lei (</w:t>
      </w:r>
      <w:proofErr w:type="spellStart"/>
      <w:r w:rsidR="004649BD" w:rsidRPr="00431634">
        <w:rPr>
          <w:rFonts w:eastAsia="Times New Roman"/>
          <w:szCs w:val="24"/>
          <w:lang w:val="en-CA" w:eastAsia="de-DE"/>
        </w:rPr>
        <w:t>MediaTek</w:t>
      </w:r>
      <w:proofErr w:type="spellEnd"/>
      <w:r w:rsidR="004649BD" w:rsidRPr="00431634">
        <w:rPr>
          <w:rFonts w:eastAsia="Times New Roman"/>
          <w:szCs w:val="24"/>
          <w:lang w:val="en-CA" w:eastAsia="de-DE"/>
        </w:rPr>
        <w:t>)]</w:t>
      </w:r>
    </w:p>
    <w:p w14:paraId="35BE9244"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AFE1C2F" w14:textId="77777777" w:rsidR="004649BD" w:rsidRPr="00431634" w:rsidRDefault="00827511" w:rsidP="004649BD">
      <w:pPr>
        <w:pStyle w:val="Heading9"/>
        <w:rPr>
          <w:rFonts w:eastAsia="Times New Roman"/>
          <w:szCs w:val="24"/>
          <w:lang w:val="en-CA" w:eastAsia="de-DE"/>
        </w:rPr>
      </w:pPr>
      <w:hyperlink r:id="rId100" w:history="1">
        <w:r w:rsidR="004649BD" w:rsidRPr="00431634">
          <w:rPr>
            <w:rFonts w:eastAsia="Times New Roman"/>
            <w:color w:val="0000FF"/>
            <w:szCs w:val="24"/>
            <w:u w:val="single"/>
            <w:lang w:val="en-CA" w:eastAsia="de-DE"/>
          </w:rPr>
          <w:t>JVET-O0338</w:t>
        </w:r>
      </w:hyperlink>
      <w:r w:rsidR="004649BD" w:rsidRPr="00431634">
        <w:rPr>
          <w:rFonts w:eastAsia="Times New Roman"/>
          <w:szCs w:val="24"/>
          <w:lang w:val="en-CA" w:eastAsia="de-DE"/>
        </w:rPr>
        <w:t xml:space="preserve"> AHG12: On signaling for slice, tile and brick [B. Choi,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318C1CFA"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7407DDB" w14:textId="77777777" w:rsidR="004649BD" w:rsidRPr="00431634" w:rsidRDefault="00827511" w:rsidP="004649BD">
      <w:pPr>
        <w:pStyle w:val="Heading9"/>
        <w:rPr>
          <w:rFonts w:eastAsia="Times New Roman"/>
          <w:szCs w:val="24"/>
          <w:lang w:val="en-CA" w:eastAsia="de-DE"/>
        </w:rPr>
      </w:pPr>
      <w:hyperlink r:id="rId101" w:history="1">
        <w:r w:rsidR="004649BD" w:rsidRPr="00431634">
          <w:rPr>
            <w:rFonts w:eastAsia="Times New Roman"/>
            <w:color w:val="0000FF"/>
            <w:szCs w:val="24"/>
            <w:u w:val="single"/>
            <w:lang w:val="en-CA" w:eastAsia="de-DE"/>
          </w:rPr>
          <w:t>JVET-O0403</w:t>
        </w:r>
      </w:hyperlink>
      <w:r w:rsidR="004649BD" w:rsidRPr="00431634">
        <w:rPr>
          <w:rFonts w:eastAsia="Times New Roman"/>
          <w:szCs w:val="24"/>
          <w:lang w:val="en-CA" w:eastAsia="de-DE"/>
        </w:rPr>
        <w:t xml:space="preserve"> AHG17: On brick index signalling [P. </w:t>
      </w:r>
      <w:proofErr w:type="spellStart"/>
      <w:r w:rsidR="004649BD" w:rsidRPr="00431634">
        <w:rPr>
          <w:rFonts w:eastAsia="Times New Roman"/>
          <w:szCs w:val="24"/>
          <w:lang w:val="en-CA" w:eastAsia="de-DE"/>
        </w:rPr>
        <w:t>Bordes</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Kerdranvat</w:t>
      </w:r>
      <w:proofErr w:type="spellEnd"/>
      <w:r w:rsidR="004649BD" w:rsidRPr="00431634">
        <w:rPr>
          <w:rFonts w:eastAsia="Times New Roman"/>
          <w:szCs w:val="24"/>
          <w:lang w:val="en-CA" w:eastAsia="de-DE"/>
        </w:rPr>
        <w:t xml:space="preserve">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30292F00" w14:textId="77777777" w:rsidR="004649BD" w:rsidRPr="00431634" w:rsidRDefault="004649BD" w:rsidP="004649BD">
      <w:pPr>
        <w:pStyle w:val="BodyText"/>
      </w:pPr>
    </w:p>
    <w:p w14:paraId="36FCD0D1" w14:textId="77777777" w:rsidR="004649BD" w:rsidRPr="00431634" w:rsidRDefault="00827511" w:rsidP="004649BD">
      <w:pPr>
        <w:pStyle w:val="Heading9"/>
        <w:rPr>
          <w:rFonts w:eastAsia="Times New Roman"/>
          <w:szCs w:val="24"/>
          <w:lang w:val="en-CA" w:eastAsia="de-DE"/>
        </w:rPr>
      </w:pPr>
      <w:hyperlink r:id="rId102" w:history="1">
        <w:r w:rsidR="004649BD" w:rsidRPr="00431634">
          <w:rPr>
            <w:rFonts w:eastAsia="Times New Roman"/>
            <w:color w:val="0000FF"/>
            <w:szCs w:val="24"/>
            <w:u w:val="single"/>
            <w:lang w:val="en-CA" w:eastAsia="de-DE"/>
          </w:rPr>
          <w:t>JVET-O0452</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 xml:space="preserve">AHG12: On tile and </w:t>
      </w:r>
      <w:proofErr w:type="gramStart"/>
      <w:r w:rsidR="004649BD" w:rsidRPr="00431634">
        <w:rPr>
          <w:rFonts w:eastAsia="Times New Roman"/>
          <w:szCs w:val="24"/>
          <w:lang w:val="en-CA" w:eastAsia="de-DE"/>
        </w:rPr>
        <w:t>brick</w:t>
      </w:r>
      <w:proofErr w:type="gramEnd"/>
      <w:r w:rsidR="004649BD" w:rsidRPr="00431634">
        <w:rPr>
          <w:rFonts w:eastAsia="Times New Roman"/>
          <w:szCs w:val="24"/>
          <w:lang w:val="en-CA" w:eastAsia="de-DE"/>
        </w:rPr>
        <w:t xml:space="preserve"> partition [Y.-J. Chang,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1BE3B626" w14:textId="77777777" w:rsidR="004649BD" w:rsidRPr="00431634" w:rsidRDefault="004649BD" w:rsidP="004649BD">
      <w:pPr>
        <w:pStyle w:val="BodyText"/>
      </w:pPr>
    </w:p>
    <w:p w14:paraId="09CF8994" w14:textId="77777777" w:rsidR="004649BD" w:rsidRPr="00431634" w:rsidRDefault="00827511" w:rsidP="004649BD">
      <w:pPr>
        <w:pStyle w:val="Heading9"/>
        <w:rPr>
          <w:rFonts w:eastAsia="Times New Roman"/>
          <w:szCs w:val="24"/>
          <w:lang w:val="en-CA" w:eastAsia="de-DE"/>
        </w:rPr>
      </w:pPr>
      <w:hyperlink r:id="rId103" w:history="1">
        <w:r w:rsidR="004649BD" w:rsidRPr="00431634">
          <w:rPr>
            <w:rFonts w:eastAsia="Times New Roman"/>
            <w:color w:val="0000FF"/>
            <w:szCs w:val="24"/>
            <w:u w:val="single"/>
            <w:lang w:val="en-CA" w:eastAsia="de-DE"/>
          </w:rPr>
          <w:t>JVET-O0453</w:t>
        </w:r>
      </w:hyperlink>
      <w:r w:rsidR="004649BD" w:rsidRPr="00431634">
        <w:rPr>
          <w:rFonts w:eastAsia="Times New Roman"/>
          <w:szCs w:val="24"/>
          <w:lang w:val="en-CA" w:eastAsia="de-DE"/>
        </w:rPr>
        <w:t xml:space="preserve"> AHG12: On rectangular slice signaling [Y.-J. Chang,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79DDA7F6" w14:textId="77777777" w:rsidR="004649BD" w:rsidRPr="00431634" w:rsidRDefault="004649BD" w:rsidP="004649BD">
      <w:pPr>
        <w:pStyle w:val="BodyText"/>
      </w:pPr>
    </w:p>
    <w:p w14:paraId="47818738" w14:textId="77777777" w:rsidR="004649BD" w:rsidRPr="00431634" w:rsidRDefault="00827511" w:rsidP="004649BD">
      <w:pPr>
        <w:pStyle w:val="Heading9"/>
        <w:rPr>
          <w:rFonts w:eastAsia="Times New Roman"/>
          <w:szCs w:val="24"/>
          <w:lang w:val="en-CA" w:eastAsia="de-DE"/>
        </w:rPr>
      </w:pPr>
      <w:hyperlink r:id="rId104" w:history="1">
        <w:r w:rsidR="004649BD" w:rsidRPr="00431634">
          <w:rPr>
            <w:rFonts w:eastAsia="Times New Roman"/>
            <w:color w:val="0000FF"/>
            <w:szCs w:val="24"/>
            <w:u w:val="single"/>
            <w:lang w:val="en-CA" w:eastAsia="de-DE"/>
          </w:rPr>
          <w:t>JVET-O0454</w:t>
        </w:r>
      </w:hyperlink>
      <w:r w:rsidR="004649BD" w:rsidRPr="00431634">
        <w:rPr>
          <w:rFonts w:eastAsia="Times New Roman"/>
          <w:szCs w:val="24"/>
          <w:lang w:val="en-CA" w:eastAsia="de-DE"/>
        </w:rPr>
        <w:t xml:space="preserve"> AHG12: On sub-</w:t>
      </w:r>
      <w:proofErr w:type="spellStart"/>
      <w:r w:rsidR="004649BD" w:rsidRPr="00431634">
        <w:rPr>
          <w:rFonts w:eastAsia="Times New Roman"/>
          <w:szCs w:val="24"/>
          <w:lang w:val="en-CA" w:eastAsia="de-DE"/>
        </w:rPr>
        <w:t>bitstream</w:t>
      </w:r>
      <w:proofErr w:type="spellEnd"/>
      <w:r w:rsidR="004649BD" w:rsidRPr="00431634">
        <w:rPr>
          <w:rFonts w:eastAsia="Times New Roman"/>
          <w:szCs w:val="24"/>
          <w:lang w:val="en-CA" w:eastAsia="de-DE"/>
        </w:rPr>
        <w:t xml:space="preserve"> extraction [Y.-J. Chang,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4F2D5D1D" w14:textId="77777777" w:rsidR="004649BD" w:rsidRPr="00431634" w:rsidRDefault="004649BD" w:rsidP="004649BD">
      <w:pPr>
        <w:pStyle w:val="BodyText"/>
      </w:pPr>
    </w:p>
    <w:p w14:paraId="1A59FF59" w14:textId="77777777" w:rsidR="004649BD" w:rsidRPr="00431634" w:rsidRDefault="00827511" w:rsidP="004649BD">
      <w:pPr>
        <w:pStyle w:val="Heading9"/>
        <w:rPr>
          <w:rFonts w:eastAsia="Times New Roman"/>
          <w:szCs w:val="24"/>
          <w:lang w:val="en-CA" w:eastAsia="de-DE"/>
        </w:rPr>
      </w:pPr>
      <w:hyperlink r:id="rId105" w:history="1">
        <w:r w:rsidR="004649BD" w:rsidRPr="00431634">
          <w:rPr>
            <w:rFonts w:eastAsia="Times New Roman"/>
            <w:color w:val="0000FF"/>
            <w:szCs w:val="24"/>
            <w:u w:val="single"/>
            <w:lang w:val="en-CA" w:eastAsia="de-DE"/>
          </w:rPr>
          <w:t>JVET-O0610</w:t>
        </w:r>
      </w:hyperlink>
      <w:r w:rsidR="004649BD" w:rsidRPr="00431634">
        <w:rPr>
          <w:rFonts w:eastAsia="Times New Roman"/>
          <w:szCs w:val="24"/>
          <w:lang w:val="en-CA" w:eastAsia="de-DE"/>
        </w:rPr>
        <w:t xml:space="preserve"> AHG17: Association of VCL NAL units to coded pictures [B. </w:t>
      </w:r>
      <w:proofErr w:type="spellStart"/>
      <w:r w:rsidR="004649BD" w:rsidRPr="00431634">
        <w:rPr>
          <w:rFonts w:eastAsia="Times New Roman"/>
          <w:szCs w:val="24"/>
          <w:lang w:val="en-CA" w:eastAsia="de-DE"/>
        </w:rPr>
        <w:t>Heng</w:t>
      </w:r>
      <w:proofErr w:type="spellEnd"/>
      <w:r w:rsidR="004649BD" w:rsidRPr="00431634">
        <w:rPr>
          <w:rFonts w:eastAsia="Times New Roman"/>
          <w:szCs w:val="24"/>
          <w:lang w:val="en-CA" w:eastAsia="de-DE"/>
        </w:rPr>
        <w:t>, W. Wan (Broadcom)]</w:t>
      </w:r>
    </w:p>
    <w:p w14:paraId="09A5BCB2" w14:textId="77777777" w:rsidR="004649BD" w:rsidRPr="00431634" w:rsidRDefault="004649BD" w:rsidP="004649BD">
      <w:pPr>
        <w:rPr>
          <w:lang w:eastAsia="de-DE"/>
        </w:rPr>
      </w:pPr>
    </w:p>
    <w:p w14:paraId="3644B774"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Signalling of brick/WPP entries (4)</w:t>
      </w:r>
    </w:p>
    <w:p w14:paraId="053EBF3A" w14:textId="77777777" w:rsidR="004649BD" w:rsidRPr="00431634" w:rsidRDefault="00827511" w:rsidP="004649BD">
      <w:pPr>
        <w:pStyle w:val="Heading9"/>
        <w:rPr>
          <w:rFonts w:eastAsia="Times New Roman"/>
          <w:szCs w:val="24"/>
          <w:lang w:val="en-CA" w:eastAsia="de-DE"/>
        </w:rPr>
      </w:pPr>
      <w:hyperlink r:id="rId106" w:history="1">
        <w:r w:rsidR="004649BD" w:rsidRPr="00431634">
          <w:rPr>
            <w:rFonts w:eastAsia="Times New Roman"/>
            <w:color w:val="0000FF"/>
            <w:szCs w:val="24"/>
            <w:u w:val="single"/>
            <w:lang w:val="en-CA" w:eastAsia="de-DE"/>
          </w:rPr>
          <w:t>JVET-O0144</w:t>
        </w:r>
      </w:hyperlink>
      <w:r w:rsidR="004649BD" w:rsidRPr="00431634">
        <w:rPr>
          <w:rFonts w:eastAsia="Times New Roman"/>
          <w:szCs w:val="24"/>
          <w:lang w:val="en-CA" w:eastAsia="de-DE"/>
        </w:rPr>
        <w:t xml:space="preserve"> AHG12: On </w:t>
      </w:r>
      <w:proofErr w:type="spellStart"/>
      <w:r w:rsidR="004649BD" w:rsidRPr="00431634">
        <w:rPr>
          <w:rFonts w:eastAsia="Times New Roman"/>
          <w:szCs w:val="24"/>
          <w:lang w:val="en-CA" w:eastAsia="de-DE"/>
        </w:rPr>
        <w:t>end_of_subset_one_bit</w:t>
      </w:r>
      <w:proofErr w:type="spellEnd"/>
      <w:r w:rsidR="004649BD" w:rsidRPr="00431634">
        <w:rPr>
          <w:rFonts w:eastAsia="Times New Roman"/>
          <w:szCs w:val="24"/>
          <w:lang w:val="en-CA" w:eastAsia="de-DE"/>
        </w:rPr>
        <w:t xml:space="preserve">, </w:t>
      </w:r>
      <w:proofErr w:type="spellStart"/>
      <w:r w:rsidR="004649BD" w:rsidRPr="00431634">
        <w:rPr>
          <w:rFonts w:eastAsia="Times New Roman"/>
          <w:szCs w:val="24"/>
          <w:lang w:val="en-CA" w:eastAsia="de-DE"/>
        </w:rPr>
        <w:t>end_of_brick_one_bit</w:t>
      </w:r>
      <w:proofErr w:type="spellEnd"/>
      <w:r w:rsidR="004649BD" w:rsidRPr="00431634">
        <w:rPr>
          <w:rFonts w:eastAsia="Times New Roman"/>
          <w:szCs w:val="24"/>
          <w:lang w:val="en-CA" w:eastAsia="de-DE"/>
        </w:rPr>
        <w:t>, and byte alignment in the slice data syntax [Hendry, Y.-K. Wang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533ABEA1"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FB006ED" w14:textId="77777777" w:rsidR="004649BD" w:rsidRPr="00431634" w:rsidRDefault="00827511" w:rsidP="004649BD">
      <w:pPr>
        <w:pStyle w:val="Heading9"/>
        <w:rPr>
          <w:rFonts w:eastAsia="Times New Roman"/>
          <w:szCs w:val="24"/>
          <w:lang w:val="en-CA" w:eastAsia="de-DE"/>
        </w:rPr>
      </w:pPr>
      <w:hyperlink r:id="rId107" w:history="1">
        <w:r w:rsidR="004649BD" w:rsidRPr="00431634">
          <w:rPr>
            <w:rFonts w:eastAsia="Times New Roman"/>
            <w:color w:val="0000FF"/>
            <w:szCs w:val="24"/>
            <w:u w:val="single"/>
            <w:lang w:val="en-CA" w:eastAsia="de-DE"/>
          </w:rPr>
          <w:t>JVET-O0145</w:t>
        </w:r>
      </w:hyperlink>
      <w:r w:rsidR="004649BD" w:rsidRPr="00431634">
        <w:rPr>
          <w:rFonts w:eastAsia="Times New Roman"/>
          <w:szCs w:val="24"/>
          <w:lang w:val="en-CA" w:eastAsia="de-DE"/>
        </w:rPr>
        <w:t xml:space="preserve"> AHG12: Miscellaneous AHG12 topics [Y.-K. Wang, Hendry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6F065CCE"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2233934" w14:textId="77777777" w:rsidR="004649BD" w:rsidRPr="00431634" w:rsidRDefault="00827511" w:rsidP="004649BD">
      <w:pPr>
        <w:pStyle w:val="Heading9"/>
        <w:rPr>
          <w:rFonts w:eastAsia="Times New Roman"/>
          <w:szCs w:val="24"/>
          <w:lang w:val="en-CA" w:eastAsia="de-DE"/>
        </w:rPr>
      </w:pPr>
      <w:hyperlink r:id="rId108" w:history="1">
        <w:r w:rsidR="004649BD" w:rsidRPr="00431634">
          <w:rPr>
            <w:rFonts w:eastAsia="Times New Roman"/>
            <w:color w:val="0000FF"/>
            <w:szCs w:val="24"/>
            <w:u w:val="single"/>
            <w:lang w:val="en-CA" w:eastAsia="de-DE"/>
          </w:rPr>
          <w:t>JVET-O0215</w:t>
        </w:r>
      </w:hyperlink>
      <w:r w:rsidR="004649BD" w:rsidRPr="00431634">
        <w:rPr>
          <w:rFonts w:eastAsia="Times New Roman"/>
          <w:szCs w:val="24"/>
          <w:lang w:val="en-CA" w:eastAsia="de-DE"/>
        </w:rPr>
        <w:t xml:space="preserve"> AHG12: Clean up on </w:t>
      </w:r>
      <w:proofErr w:type="spellStart"/>
      <w:r w:rsidR="004649BD" w:rsidRPr="00431634">
        <w:rPr>
          <w:rFonts w:eastAsia="Times New Roman"/>
          <w:szCs w:val="24"/>
          <w:lang w:val="en-CA" w:eastAsia="de-DE"/>
        </w:rPr>
        <w:t>wavefront</w:t>
      </w:r>
      <w:proofErr w:type="spellEnd"/>
      <w:r w:rsidR="004649BD" w:rsidRPr="00431634">
        <w:rPr>
          <w:rFonts w:eastAsia="Times New Roman"/>
          <w:szCs w:val="24"/>
          <w:lang w:val="en-CA" w:eastAsia="de-DE"/>
        </w:rPr>
        <w:t xml:space="preserve"> parallel processing signaling [T. </w:t>
      </w:r>
      <w:proofErr w:type="spellStart"/>
      <w:r w:rsidR="004649BD" w:rsidRPr="00431634">
        <w:rPr>
          <w:rFonts w:eastAsia="Times New Roman"/>
          <w:szCs w:val="24"/>
          <w:lang w:val="en-CA" w:eastAsia="de-DE"/>
        </w:rPr>
        <w:t>Ikai</w:t>
      </w:r>
      <w:proofErr w:type="spellEnd"/>
      <w:r w:rsidR="004649BD" w:rsidRPr="00431634">
        <w:rPr>
          <w:rFonts w:eastAsia="Times New Roman"/>
          <w:szCs w:val="24"/>
          <w:lang w:val="en-CA" w:eastAsia="de-DE"/>
        </w:rPr>
        <w:t xml:space="preserve">, E. Sasaki, T. </w:t>
      </w:r>
      <w:proofErr w:type="spellStart"/>
      <w:r w:rsidR="004649BD" w:rsidRPr="00431634">
        <w:rPr>
          <w:rFonts w:eastAsia="Times New Roman"/>
          <w:szCs w:val="24"/>
          <w:lang w:val="en-CA" w:eastAsia="de-DE"/>
        </w:rPr>
        <w:t>Chujoh</w:t>
      </w:r>
      <w:proofErr w:type="spellEnd"/>
      <w:r w:rsidR="004649BD" w:rsidRPr="00431634">
        <w:rPr>
          <w:rFonts w:eastAsia="Times New Roman"/>
          <w:szCs w:val="24"/>
          <w:lang w:val="en-CA" w:eastAsia="de-DE"/>
        </w:rPr>
        <w:t xml:space="preserve"> (Sharp)]</w:t>
      </w:r>
    </w:p>
    <w:p w14:paraId="7C566F28" w14:textId="77777777" w:rsidR="004649BD" w:rsidRPr="00431634" w:rsidRDefault="004649BD" w:rsidP="004649BD">
      <w:pPr>
        <w:pStyle w:val="BodyText"/>
      </w:pPr>
    </w:p>
    <w:p w14:paraId="1AF3479F" w14:textId="77777777" w:rsidR="004649BD" w:rsidRPr="00431634" w:rsidRDefault="00827511" w:rsidP="004649BD">
      <w:pPr>
        <w:pStyle w:val="Heading9"/>
        <w:rPr>
          <w:rFonts w:eastAsia="Times New Roman"/>
          <w:szCs w:val="24"/>
          <w:lang w:val="en-CA" w:eastAsia="de-DE"/>
        </w:rPr>
      </w:pPr>
      <w:hyperlink r:id="rId109" w:history="1">
        <w:r w:rsidR="004649BD" w:rsidRPr="00431634">
          <w:rPr>
            <w:rFonts w:eastAsia="Times New Roman"/>
            <w:color w:val="0000FF"/>
            <w:szCs w:val="24"/>
            <w:u w:val="single"/>
            <w:lang w:val="en-CA" w:eastAsia="de-DE"/>
          </w:rPr>
          <w:t>JVET-O0306</w:t>
        </w:r>
      </w:hyperlink>
      <w:r w:rsidR="004649BD" w:rsidRPr="00431634">
        <w:rPr>
          <w:rFonts w:eastAsia="Times New Roman"/>
          <w:szCs w:val="24"/>
          <w:lang w:val="en-CA" w:eastAsia="de-DE"/>
        </w:rPr>
        <w:t xml:space="preserve"> AHG17: Entry point offsets without start code emulation [K. Abe, T. </w:t>
      </w:r>
      <w:proofErr w:type="spellStart"/>
      <w:r w:rsidR="004649BD" w:rsidRPr="00431634">
        <w:rPr>
          <w:rFonts w:eastAsia="Times New Roman"/>
          <w:szCs w:val="24"/>
          <w:lang w:val="en-CA" w:eastAsia="de-DE"/>
        </w:rPr>
        <w:t>Toma</w:t>
      </w:r>
      <w:proofErr w:type="spellEnd"/>
      <w:r w:rsidR="004649BD" w:rsidRPr="00431634">
        <w:rPr>
          <w:rFonts w:eastAsia="Times New Roman"/>
          <w:szCs w:val="24"/>
          <w:lang w:val="en-CA" w:eastAsia="de-DE"/>
        </w:rPr>
        <w:t xml:space="preserve">, V. </w:t>
      </w:r>
      <w:proofErr w:type="spellStart"/>
      <w:r w:rsidR="004649BD" w:rsidRPr="00431634">
        <w:rPr>
          <w:rFonts w:eastAsia="Times New Roman"/>
          <w:szCs w:val="24"/>
          <w:lang w:val="en-CA" w:eastAsia="de-DE"/>
        </w:rPr>
        <w:t>Drugeon</w:t>
      </w:r>
      <w:proofErr w:type="spellEnd"/>
      <w:r w:rsidR="004649BD" w:rsidRPr="00431634">
        <w:rPr>
          <w:rFonts w:eastAsia="Times New Roman"/>
          <w:szCs w:val="24"/>
          <w:lang w:val="en-CA" w:eastAsia="de-DE"/>
        </w:rPr>
        <w:t xml:space="preserve"> (Panasonic)]</w:t>
      </w:r>
    </w:p>
    <w:p w14:paraId="020F5C6F" w14:textId="77777777" w:rsidR="004649BD" w:rsidRPr="00431634" w:rsidRDefault="004649BD" w:rsidP="004649BD">
      <w:pPr>
        <w:rPr>
          <w:lang w:eastAsia="de-DE"/>
        </w:rPr>
      </w:pPr>
    </w:p>
    <w:p w14:paraId="2259AE3F"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New tile/brick/WPP partitioning schemes (5)</w:t>
      </w:r>
    </w:p>
    <w:p w14:paraId="657E68E6" w14:textId="77777777" w:rsidR="004649BD" w:rsidRPr="00431634" w:rsidRDefault="00827511" w:rsidP="004649BD">
      <w:pPr>
        <w:pStyle w:val="Heading9"/>
        <w:rPr>
          <w:rFonts w:eastAsia="Times New Roman"/>
          <w:szCs w:val="24"/>
          <w:lang w:val="en-CA" w:eastAsia="de-DE"/>
        </w:rPr>
      </w:pPr>
      <w:hyperlink r:id="rId110" w:history="1">
        <w:r w:rsidR="004649BD" w:rsidRPr="00431634">
          <w:rPr>
            <w:rFonts w:eastAsia="Times New Roman"/>
            <w:color w:val="0000FF"/>
            <w:szCs w:val="24"/>
            <w:u w:val="single"/>
            <w:lang w:val="en-CA" w:eastAsia="de-DE"/>
          </w:rPr>
          <w:t>JVET-O0198</w:t>
        </w:r>
      </w:hyperlink>
      <w:r w:rsidR="004649BD" w:rsidRPr="00431634">
        <w:rPr>
          <w:rFonts w:eastAsia="Times New Roman"/>
          <w:szCs w:val="24"/>
          <w:lang w:val="en-CA" w:eastAsia="de-DE"/>
        </w:rPr>
        <w:t xml:space="preserve"> AHG12: On brick partitioning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A. </w:t>
      </w:r>
      <w:proofErr w:type="spellStart"/>
      <w:r w:rsidR="004649BD" w:rsidRPr="00431634">
        <w:rPr>
          <w:rFonts w:eastAsia="Times New Roman"/>
          <w:szCs w:val="24"/>
          <w:lang w:val="en-CA" w:eastAsia="de-DE"/>
        </w:rPr>
        <w:t>Ramasubramonian</w:t>
      </w:r>
      <w:proofErr w:type="spellEnd"/>
      <w:r w:rsidR="004649BD" w:rsidRPr="00431634">
        <w:rPr>
          <w:rFonts w:eastAsia="Times New Roman"/>
          <w:szCs w:val="24"/>
          <w:lang w:val="en-CA" w:eastAsia="de-DE"/>
        </w:rPr>
        <w:t xml:space="preserve">, Y.-J. Chan,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3D8B315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FF1DFFB" w14:textId="77777777" w:rsidR="004649BD" w:rsidRPr="00431634" w:rsidRDefault="00827511" w:rsidP="004649BD">
      <w:pPr>
        <w:pStyle w:val="Heading9"/>
        <w:rPr>
          <w:rFonts w:eastAsia="Times New Roman"/>
          <w:szCs w:val="24"/>
          <w:lang w:val="en-CA" w:eastAsia="de-DE"/>
        </w:rPr>
      </w:pPr>
      <w:hyperlink r:id="rId111" w:history="1">
        <w:r w:rsidR="004649BD" w:rsidRPr="00431634">
          <w:rPr>
            <w:rFonts w:eastAsia="Times New Roman"/>
            <w:color w:val="0000FF"/>
            <w:szCs w:val="24"/>
            <w:u w:val="single"/>
            <w:lang w:val="en-CA" w:eastAsia="de-DE"/>
          </w:rPr>
          <w:t>JVET-O0358</w:t>
        </w:r>
      </w:hyperlink>
      <w:r w:rsidR="004649BD" w:rsidRPr="00431634">
        <w:rPr>
          <w:rFonts w:eastAsia="Times New Roman"/>
          <w:szCs w:val="24"/>
          <w:lang w:val="en-CA" w:eastAsia="de-DE"/>
        </w:rPr>
        <w:t xml:space="preserve"> AHG12: On uniform tile spacing [Y. Fujimoto, M. Ikeda, T. Suzuki (Sony)]</w:t>
      </w:r>
    </w:p>
    <w:p w14:paraId="1D2A6B30"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7F5EE374" w14:textId="77777777" w:rsidR="004649BD" w:rsidRPr="00431634" w:rsidRDefault="00827511" w:rsidP="004649BD">
      <w:pPr>
        <w:pStyle w:val="Heading9"/>
        <w:rPr>
          <w:rFonts w:eastAsia="Times New Roman"/>
          <w:szCs w:val="24"/>
          <w:lang w:val="en-CA" w:eastAsia="de-DE"/>
        </w:rPr>
      </w:pPr>
      <w:hyperlink r:id="rId112" w:history="1">
        <w:r w:rsidR="004649BD" w:rsidRPr="00431634">
          <w:rPr>
            <w:rFonts w:eastAsia="Times New Roman"/>
            <w:color w:val="0000FF"/>
            <w:szCs w:val="24"/>
            <w:u w:val="single"/>
            <w:lang w:val="en-CA" w:eastAsia="de-DE"/>
          </w:rPr>
          <w:t>JVET-O0390</w:t>
        </w:r>
      </w:hyperlink>
      <w:r w:rsidR="004649BD" w:rsidRPr="00431634">
        <w:rPr>
          <w:rFonts w:eastAsia="Times New Roman"/>
          <w:szCs w:val="24"/>
          <w:lang w:val="en-CA" w:eastAsia="de-DE"/>
        </w:rPr>
        <w:t xml:space="preserve"> AHG17: On tile and brick signalling [M. M. </w:t>
      </w:r>
      <w:proofErr w:type="spellStart"/>
      <w:r w:rsidR="004649BD" w:rsidRPr="00431634">
        <w:rPr>
          <w:rFonts w:eastAsia="Times New Roman"/>
          <w:szCs w:val="24"/>
          <w:lang w:val="en-CA" w:eastAsia="de-DE"/>
        </w:rPr>
        <w:t>Hannuksela</w:t>
      </w:r>
      <w:proofErr w:type="spellEnd"/>
      <w:r w:rsidR="004649BD" w:rsidRPr="00431634">
        <w:rPr>
          <w:rFonts w:eastAsia="Times New Roman"/>
          <w:szCs w:val="24"/>
          <w:lang w:val="en-CA" w:eastAsia="de-DE"/>
        </w:rPr>
        <w:t xml:space="preserve"> (Nokia)]</w:t>
      </w:r>
    </w:p>
    <w:p w14:paraId="7648E33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54245A4" w14:textId="77777777" w:rsidR="004649BD" w:rsidRPr="00431634" w:rsidRDefault="00827511" w:rsidP="004649BD">
      <w:pPr>
        <w:pStyle w:val="Heading9"/>
        <w:rPr>
          <w:rFonts w:eastAsia="Times New Roman"/>
          <w:szCs w:val="24"/>
          <w:lang w:val="en-CA" w:eastAsia="de-DE"/>
        </w:rPr>
      </w:pPr>
      <w:hyperlink r:id="rId113" w:history="1">
        <w:r w:rsidR="004649BD" w:rsidRPr="00431634">
          <w:rPr>
            <w:rFonts w:eastAsia="Times New Roman"/>
            <w:color w:val="0000FF"/>
            <w:szCs w:val="24"/>
            <w:u w:val="single"/>
            <w:lang w:val="en-CA" w:eastAsia="de-DE"/>
          </w:rPr>
          <w:t>JVET-O0511</w:t>
        </w:r>
      </w:hyperlink>
      <w:r w:rsidR="004649BD" w:rsidRPr="00431634">
        <w:rPr>
          <w:rFonts w:eastAsia="Times New Roman"/>
          <w:szCs w:val="24"/>
          <w:lang w:val="en-CA" w:eastAsia="de-DE"/>
        </w:rPr>
        <w:t xml:space="preserve"> AHG12: On tiles and bricks partitioning [N. </w:t>
      </w:r>
      <w:proofErr w:type="spellStart"/>
      <w:r w:rsidR="004649BD" w:rsidRPr="00431634">
        <w:rPr>
          <w:rFonts w:eastAsia="Times New Roman"/>
          <w:szCs w:val="24"/>
          <w:lang w:val="en-CA" w:eastAsia="de-DE"/>
        </w:rPr>
        <w:t>Ouedraogo</w:t>
      </w:r>
      <w:proofErr w:type="spellEnd"/>
      <w:r w:rsidR="004649BD" w:rsidRPr="00431634">
        <w:rPr>
          <w:rFonts w:eastAsia="Times New Roman"/>
          <w:szCs w:val="24"/>
          <w:lang w:val="en-CA" w:eastAsia="de-DE"/>
        </w:rPr>
        <w:t xml:space="preserve">, E. </w:t>
      </w:r>
      <w:proofErr w:type="spellStart"/>
      <w:r w:rsidR="004649BD" w:rsidRPr="00431634">
        <w:rPr>
          <w:rFonts w:eastAsia="Times New Roman"/>
          <w:szCs w:val="24"/>
          <w:lang w:val="en-CA" w:eastAsia="de-DE"/>
        </w:rPr>
        <w:t>Nassor</w:t>
      </w:r>
      <w:proofErr w:type="spellEnd"/>
      <w:r w:rsidR="004649BD" w:rsidRPr="00431634">
        <w:rPr>
          <w:rFonts w:eastAsia="Times New Roman"/>
          <w:szCs w:val="24"/>
          <w:lang w:val="en-CA" w:eastAsia="de-DE"/>
        </w:rPr>
        <w:t xml:space="preserve"> (Canon)]</w:t>
      </w:r>
    </w:p>
    <w:p w14:paraId="3A76A47B" w14:textId="77777777" w:rsidR="004649BD" w:rsidRPr="00431634" w:rsidRDefault="004649BD" w:rsidP="004649BD">
      <w:pPr>
        <w:pStyle w:val="BodyText"/>
      </w:pPr>
    </w:p>
    <w:p w14:paraId="7490DED8" w14:textId="77777777" w:rsidR="004649BD" w:rsidRPr="00431634" w:rsidRDefault="00827511" w:rsidP="004649BD">
      <w:pPr>
        <w:pStyle w:val="Heading9"/>
        <w:rPr>
          <w:rFonts w:eastAsia="Times New Roman"/>
          <w:szCs w:val="24"/>
          <w:lang w:val="en-CA" w:eastAsia="de-DE"/>
        </w:rPr>
      </w:pPr>
      <w:hyperlink r:id="rId114" w:history="1">
        <w:r w:rsidR="004649BD" w:rsidRPr="00431634">
          <w:rPr>
            <w:rFonts w:eastAsia="Times New Roman"/>
            <w:color w:val="0000FF"/>
            <w:szCs w:val="24"/>
            <w:u w:val="single"/>
            <w:lang w:val="en-CA" w:eastAsia="de-DE"/>
          </w:rPr>
          <w:t>JVET-O0462</w:t>
        </w:r>
      </w:hyperlink>
      <w:r w:rsidR="004649BD" w:rsidRPr="00431634">
        <w:rPr>
          <w:rFonts w:eastAsia="Times New Roman"/>
          <w:szCs w:val="24"/>
          <w:lang w:val="en-CA" w:eastAsia="de-DE"/>
        </w:rPr>
        <w:t xml:space="preserve"> AHG12: Separated </w:t>
      </w:r>
      <w:proofErr w:type="spellStart"/>
      <w:r w:rsidR="004649BD" w:rsidRPr="00431634">
        <w:rPr>
          <w:rFonts w:eastAsia="Times New Roman"/>
          <w:szCs w:val="24"/>
          <w:lang w:val="en-CA" w:eastAsia="de-DE"/>
        </w:rPr>
        <w:t>Luma</w:t>
      </w:r>
      <w:proofErr w:type="spellEnd"/>
      <w:r w:rsidR="004649BD" w:rsidRPr="00431634">
        <w:rPr>
          <w:rFonts w:eastAsia="Times New Roman"/>
          <w:szCs w:val="24"/>
          <w:lang w:val="en-CA" w:eastAsia="de-DE"/>
        </w:rPr>
        <w:t xml:space="preserve"> and Chroma </w:t>
      </w:r>
      <w:proofErr w:type="spellStart"/>
      <w:r w:rsidR="004649BD" w:rsidRPr="00431634">
        <w:rPr>
          <w:rFonts w:eastAsia="Times New Roman"/>
          <w:szCs w:val="24"/>
          <w:lang w:val="en-CA" w:eastAsia="de-DE"/>
        </w:rPr>
        <w:t>wavefront</w:t>
      </w:r>
      <w:proofErr w:type="spellEnd"/>
      <w:r w:rsidR="004649BD" w:rsidRPr="00431634">
        <w:rPr>
          <w:rFonts w:eastAsia="Times New Roman"/>
          <w:szCs w:val="24"/>
          <w:lang w:val="en-CA" w:eastAsia="de-DE"/>
        </w:rPr>
        <w:t xml:space="preserve"> for dual tree [T. Poirier, F. Le </w:t>
      </w:r>
      <w:proofErr w:type="spellStart"/>
      <w:r w:rsidR="004649BD" w:rsidRPr="00431634">
        <w:rPr>
          <w:rFonts w:eastAsia="Times New Roman"/>
          <w:szCs w:val="24"/>
          <w:lang w:val="en-CA" w:eastAsia="de-DE"/>
        </w:rPr>
        <w:t>Léannec</w:t>
      </w:r>
      <w:proofErr w:type="spellEnd"/>
      <w:r w:rsidR="004649BD" w:rsidRPr="00431634">
        <w:rPr>
          <w:rFonts w:eastAsia="Times New Roman"/>
          <w:szCs w:val="24"/>
          <w:lang w:val="en-CA" w:eastAsia="de-DE"/>
        </w:rPr>
        <w:t xml:space="preserve">, F. </w:t>
      </w:r>
      <w:proofErr w:type="spellStart"/>
      <w:r w:rsidR="004649BD" w:rsidRPr="00431634">
        <w:rPr>
          <w:rFonts w:eastAsia="Times New Roman"/>
          <w:szCs w:val="24"/>
          <w:lang w:val="en-CA" w:eastAsia="de-DE"/>
        </w:rPr>
        <w:t>Galpin</w:t>
      </w:r>
      <w:proofErr w:type="spellEnd"/>
      <w:r w:rsidR="004649BD" w:rsidRPr="00431634">
        <w:rPr>
          <w:rFonts w:eastAsia="Times New Roman"/>
          <w:szCs w:val="24"/>
          <w:lang w:val="en-CA" w:eastAsia="de-DE"/>
        </w:rPr>
        <w:t xml:space="preserve">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74C1EE57" w14:textId="6C2C24DF" w:rsidR="004649BD" w:rsidRDefault="004649BD" w:rsidP="004649BD">
      <w:pPr>
        <w:pStyle w:val="BodyText"/>
      </w:pPr>
    </w:p>
    <w:p w14:paraId="74F3D275" w14:textId="10ECE1D1" w:rsidR="00556F4E" w:rsidRPr="00431634" w:rsidRDefault="00556F4E" w:rsidP="00556F4E">
      <w:pPr>
        <w:pStyle w:val="Heading9"/>
        <w:rPr>
          <w:rFonts w:eastAsia="Times New Roman"/>
          <w:szCs w:val="24"/>
          <w:lang w:val="en-CA" w:eastAsia="de-DE"/>
        </w:rPr>
      </w:pPr>
      <w:hyperlink r:id="rId115" w:history="1">
        <w:r w:rsidRPr="00556F4E">
          <w:rPr>
            <w:rStyle w:val="Hyperlink"/>
          </w:rPr>
          <w:t>JVET-O1075</w:t>
        </w:r>
      </w:hyperlink>
      <w:r w:rsidRPr="00431634">
        <w:rPr>
          <w:rFonts w:eastAsia="Times New Roman"/>
          <w:szCs w:val="24"/>
          <w:lang w:val="en-CA" w:eastAsia="de-DE"/>
        </w:rPr>
        <w:t xml:space="preserve"> AHG17: </w:t>
      </w:r>
      <w:r w:rsidRPr="00556F4E">
        <w:rPr>
          <w:rFonts w:eastAsia="Times New Roman"/>
          <w:szCs w:val="24"/>
          <w:lang w:val="en-CA" w:eastAsia="de-DE"/>
        </w:rPr>
        <w:t>AHG12: On tile and brick signalling (combination of JVET-O0390 and JVET-O0551)</w:t>
      </w:r>
      <w:r w:rsidRPr="00431634">
        <w:rPr>
          <w:rFonts w:eastAsia="Times New Roman"/>
          <w:szCs w:val="24"/>
          <w:lang w:val="en-CA" w:eastAsia="de-DE"/>
        </w:rPr>
        <w:t xml:space="preserve"> [</w:t>
      </w:r>
      <w:r w:rsidRPr="00556F4E">
        <w:rPr>
          <w:rFonts w:eastAsia="Times New Roman"/>
          <w:szCs w:val="24"/>
          <w:lang w:val="en-CA" w:eastAsia="de-DE"/>
        </w:rPr>
        <w:t xml:space="preserve">M. M. </w:t>
      </w:r>
      <w:proofErr w:type="spellStart"/>
      <w:r w:rsidRPr="00556F4E">
        <w:rPr>
          <w:rFonts w:eastAsia="Times New Roman"/>
          <w:szCs w:val="24"/>
          <w:lang w:val="en-CA" w:eastAsia="de-DE"/>
        </w:rPr>
        <w:t>Hannuksela</w:t>
      </w:r>
      <w:proofErr w:type="spellEnd"/>
      <w:r w:rsidRPr="00556F4E">
        <w:rPr>
          <w:rFonts w:eastAsia="Times New Roman"/>
          <w:szCs w:val="24"/>
          <w:lang w:val="en-CA" w:eastAsia="de-DE"/>
        </w:rPr>
        <w:t xml:space="preserve"> (Nokia), N. </w:t>
      </w:r>
      <w:proofErr w:type="spellStart"/>
      <w:r w:rsidRPr="00556F4E">
        <w:rPr>
          <w:rFonts w:eastAsia="Times New Roman"/>
          <w:szCs w:val="24"/>
          <w:lang w:val="en-CA" w:eastAsia="de-DE"/>
        </w:rPr>
        <w:t>Ouedraogo</w:t>
      </w:r>
      <w:proofErr w:type="spellEnd"/>
      <w:r w:rsidRPr="00556F4E">
        <w:rPr>
          <w:rFonts w:eastAsia="Times New Roman"/>
          <w:szCs w:val="24"/>
          <w:lang w:val="en-CA" w:eastAsia="de-DE"/>
        </w:rPr>
        <w:t xml:space="preserve">, E. </w:t>
      </w:r>
      <w:proofErr w:type="spellStart"/>
      <w:r w:rsidRPr="00556F4E">
        <w:rPr>
          <w:rFonts w:eastAsia="Times New Roman"/>
          <w:szCs w:val="24"/>
          <w:lang w:val="en-CA" w:eastAsia="de-DE"/>
        </w:rPr>
        <w:t>Nassor</w:t>
      </w:r>
      <w:proofErr w:type="spellEnd"/>
      <w:r w:rsidRPr="00556F4E">
        <w:rPr>
          <w:rFonts w:eastAsia="Times New Roman"/>
          <w:szCs w:val="24"/>
          <w:lang w:val="en-CA" w:eastAsia="de-DE"/>
        </w:rPr>
        <w:t xml:space="preserve">, F. </w:t>
      </w:r>
      <w:proofErr w:type="spellStart"/>
      <w:r w:rsidRPr="00556F4E">
        <w:rPr>
          <w:rFonts w:eastAsia="Times New Roman"/>
          <w:szCs w:val="24"/>
          <w:lang w:val="en-CA" w:eastAsia="de-DE"/>
        </w:rPr>
        <w:t>Denoual</w:t>
      </w:r>
      <w:proofErr w:type="spellEnd"/>
      <w:r w:rsidRPr="00556F4E">
        <w:rPr>
          <w:rFonts w:eastAsia="Times New Roman"/>
          <w:szCs w:val="24"/>
          <w:lang w:val="en-CA" w:eastAsia="de-DE"/>
        </w:rPr>
        <w:t xml:space="preserve"> (Canon)</w:t>
      </w:r>
      <w:r w:rsidRPr="00431634">
        <w:rPr>
          <w:rFonts w:eastAsia="Times New Roman"/>
          <w:szCs w:val="24"/>
          <w:lang w:val="en-CA" w:eastAsia="de-DE"/>
        </w:rPr>
        <w:t>]</w:t>
      </w:r>
    </w:p>
    <w:p w14:paraId="748F5D91" w14:textId="77777777" w:rsidR="00556F4E" w:rsidRPr="00431634" w:rsidRDefault="00556F4E" w:rsidP="004649BD">
      <w:pPr>
        <w:pStyle w:val="BodyText"/>
      </w:pPr>
    </w:p>
    <w:p w14:paraId="4EE172C5"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bookmarkStart w:id="3" w:name="_Ref12554228"/>
      <w:r w:rsidRPr="00431634">
        <w:t>Loop filtering across boundaries of independently coded regions (4)</w:t>
      </w:r>
      <w:bookmarkEnd w:id="3"/>
    </w:p>
    <w:p w14:paraId="39FCD073" w14:textId="77777777" w:rsidR="004649BD" w:rsidRPr="00431634" w:rsidRDefault="00827511" w:rsidP="004649BD">
      <w:pPr>
        <w:pStyle w:val="Heading9"/>
        <w:rPr>
          <w:rFonts w:eastAsia="Times New Roman"/>
          <w:szCs w:val="24"/>
          <w:lang w:val="en-CA" w:eastAsia="de-DE"/>
        </w:rPr>
      </w:pPr>
      <w:hyperlink r:id="rId116" w:history="1">
        <w:r w:rsidR="004649BD" w:rsidRPr="00431634">
          <w:rPr>
            <w:rFonts w:eastAsia="Times New Roman"/>
            <w:color w:val="0000FF"/>
            <w:szCs w:val="24"/>
            <w:u w:val="single"/>
            <w:lang w:val="en-CA" w:eastAsia="de-DE"/>
          </w:rPr>
          <w:t>JVET-O0142</w:t>
        </w:r>
      </w:hyperlink>
      <w:r w:rsidR="004649BD" w:rsidRPr="00431634">
        <w:rPr>
          <w:rFonts w:eastAsia="Times New Roman"/>
          <w:szCs w:val="24"/>
          <w:lang w:val="en-CA" w:eastAsia="de-DE"/>
        </w:rPr>
        <w:t xml:space="preserve"> AHG12: On turning off ALF filtering at brick and slice boundaries [Y.-K. Wang, J. Chen, Hendry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32D5A04C"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48735941"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C33DDB2" w14:textId="77777777" w:rsidR="004649BD" w:rsidRPr="00431634" w:rsidRDefault="00827511" w:rsidP="004649BD">
      <w:pPr>
        <w:pStyle w:val="Heading9"/>
        <w:rPr>
          <w:rFonts w:eastAsia="Times New Roman"/>
          <w:szCs w:val="24"/>
          <w:lang w:val="en-CA" w:eastAsia="de-DE"/>
        </w:rPr>
      </w:pPr>
      <w:hyperlink r:id="rId117" w:history="1">
        <w:r w:rsidR="004649BD" w:rsidRPr="00431634">
          <w:rPr>
            <w:rFonts w:eastAsia="Times New Roman"/>
            <w:color w:val="0000FF"/>
            <w:szCs w:val="24"/>
            <w:u w:val="single"/>
            <w:lang w:val="en-CA" w:eastAsia="de-DE"/>
          </w:rPr>
          <w:t>JVET-O0494</w:t>
        </w:r>
      </w:hyperlink>
      <w:r w:rsidR="004649BD" w:rsidRPr="00431634">
        <w:rPr>
          <w:rFonts w:eastAsia="Times New Roman"/>
          <w:szCs w:val="24"/>
          <w:lang w:val="en-CA" w:eastAsia="de-DE"/>
        </w:rPr>
        <w:t xml:space="preserve"> AHG12: On filtering of independently coded region [R. </w:t>
      </w:r>
      <w:proofErr w:type="spellStart"/>
      <w:r w:rsidR="004649BD" w:rsidRPr="00431634">
        <w:rPr>
          <w:rFonts w:eastAsia="Times New Roman"/>
          <w:szCs w:val="24"/>
          <w:lang w:val="en-CA" w:eastAsia="de-DE"/>
        </w:rPr>
        <w:t>Skupin</w:t>
      </w:r>
      <w:proofErr w:type="spellEnd"/>
      <w:r w:rsidR="004649BD" w:rsidRPr="00431634">
        <w:rPr>
          <w:rFonts w:eastAsia="Times New Roman"/>
          <w:szCs w:val="24"/>
          <w:lang w:val="en-CA" w:eastAsia="de-DE"/>
        </w:rPr>
        <w:t xml:space="preserve">, Y. Sanchez, K. </w:t>
      </w:r>
      <w:proofErr w:type="spellStart"/>
      <w:r w:rsidR="004649BD" w:rsidRPr="00431634">
        <w:rPr>
          <w:rFonts w:eastAsia="Times New Roman"/>
          <w:szCs w:val="24"/>
          <w:lang w:val="en-CA" w:eastAsia="de-DE"/>
        </w:rPr>
        <w:t>Sühring</w:t>
      </w:r>
      <w:proofErr w:type="spellEnd"/>
      <w:r w:rsidR="004649BD" w:rsidRPr="00431634">
        <w:rPr>
          <w:rFonts w:eastAsia="Times New Roman"/>
          <w:szCs w:val="24"/>
          <w:lang w:val="en-CA" w:eastAsia="de-DE"/>
        </w:rPr>
        <w:t xml:space="preserve">, T. </w:t>
      </w:r>
      <w:proofErr w:type="spellStart"/>
      <w:r w:rsidR="004649BD" w:rsidRPr="00431634">
        <w:rPr>
          <w:rFonts w:eastAsia="Times New Roman"/>
          <w:szCs w:val="24"/>
          <w:lang w:val="en-CA" w:eastAsia="de-DE"/>
        </w:rPr>
        <w:t>Schierl</w:t>
      </w:r>
      <w:proofErr w:type="spellEnd"/>
      <w:r w:rsidR="004649BD" w:rsidRPr="00431634">
        <w:rPr>
          <w:rFonts w:eastAsia="Times New Roman"/>
          <w:szCs w:val="24"/>
          <w:lang w:val="en-CA" w:eastAsia="de-DE"/>
        </w:rPr>
        <w:t xml:space="preserve"> (HHI)]</w:t>
      </w:r>
    </w:p>
    <w:p w14:paraId="3CCCA94A"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12875B7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DCDC1EB" w14:textId="77777777" w:rsidR="004649BD" w:rsidRPr="00431634" w:rsidRDefault="00827511" w:rsidP="004649BD">
      <w:pPr>
        <w:pStyle w:val="Heading9"/>
        <w:rPr>
          <w:rFonts w:eastAsia="Times New Roman"/>
          <w:szCs w:val="24"/>
          <w:lang w:val="en-CA" w:eastAsia="de-DE"/>
        </w:rPr>
      </w:pPr>
      <w:hyperlink r:id="rId118" w:history="1">
        <w:r w:rsidR="004649BD" w:rsidRPr="00431634">
          <w:rPr>
            <w:rFonts w:eastAsia="Times New Roman"/>
            <w:color w:val="0000FF"/>
            <w:szCs w:val="24"/>
            <w:u w:val="single"/>
            <w:lang w:val="en-CA" w:eastAsia="de-DE"/>
          </w:rPr>
          <w:t>JVET-O0654</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 xml:space="preserve">AHG12/Non-CE5: Unification of boundary handling for adaptive loop filter [N. Hu,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099549B6"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3F398FFA" w14:textId="77777777" w:rsidR="004649BD" w:rsidRPr="00431634" w:rsidRDefault="004649BD" w:rsidP="004649BD">
      <w:pPr>
        <w:pStyle w:val="BodyText"/>
      </w:pPr>
    </w:p>
    <w:p w14:paraId="1E5540E4" w14:textId="77777777" w:rsidR="004649BD" w:rsidRPr="00431634" w:rsidRDefault="00827511" w:rsidP="004649BD">
      <w:pPr>
        <w:pStyle w:val="Heading9"/>
        <w:rPr>
          <w:rFonts w:eastAsia="Times New Roman"/>
          <w:szCs w:val="24"/>
          <w:lang w:val="en-CA" w:eastAsia="de-DE"/>
        </w:rPr>
      </w:pPr>
      <w:hyperlink r:id="rId119" w:history="1">
        <w:r w:rsidR="004649BD" w:rsidRPr="00431634">
          <w:rPr>
            <w:rFonts w:eastAsia="Times New Roman"/>
            <w:color w:val="0000FF"/>
            <w:szCs w:val="24"/>
            <w:u w:val="single"/>
            <w:lang w:val="en-CA" w:eastAsia="de-DE"/>
          </w:rPr>
          <w:t>JVET-O0858</w:t>
        </w:r>
      </w:hyperlink>
      <w:r w:rsidR="004649BD" w:rsidRPr="00431634">
        <w:rPr>
          <w:rFonts w:eastAsia="Times New Roman"/>
          <w:szCs w:val="24"/>
          <w:lang w:val="en-CA" w:eastAsia="de-DE"/>
        </w:rPr>
        <w:t xml:space="preserve"> Crosscheck of JVET-O0654 (AHG12/Non-CE5: Unification of boundary handling for adaptive loop filter) [H. Liu (</w:t>
      </w:r>
      <w:proofErr w:type="spellStart"/>
      <w:r w:rsidR="004649BD" w:rsidRPr="00431634">
        <w:rPr>
          <w:rFonts w:eastAsia="Times New Roman"/>
          <w:szCs w:val="24"/>
          <w:lang w:val="en-CA" w:eastAsia="de-DE"/>
        </w:rPr>
        <w:t>Bytedance</w:t>
      </w:r>
      <w:proofErr w:type="spellEnd"/>
      <w:r w:rsidR="004649BD" w:rsidRPr="00431634">
        <w:rPr>
          <w:rFonts w:eastAsia="Times New Roman"/>
          <w:szCs w:val="24"/>
          <w:lang w:val="en-CA" w:eastAsia="de-DE"/>
        </w:rPr>
        <w:t>)]</w:t>
      </w:r>
    </w:p>
    <w:p w14:paraId="47A720DA" w14:textId="77777777" w:rsidR="004649BD" w:rsidRPr="00431634" w:rsidRDefault="004649BD" w:rsidP="004649BD">
      <w:pPr>
        <w:pStyle w:val="BodyText"/>
      </w:pPr>
    </w:p>
    <w:p w14:paraId="71A4239C" w14:textId="77777777" w:rsidR="004649BD" w:rsidRPr="00431634" w:rsidRDefault="00827511" w:rsidP="004649BD">
      <w:pPr>
        <w:pStyle w:val="Heading9"/>
        <w:rPr>
          <w:rFonts w:eastAsia="Times New Roman"/>
          <w:color w:val="0000FF"/>
          <w:szCs w:val="24"/>
          <w:u w:val="single"/>
          <w:lang w:val="en-CA" w:eastAsia="de-DE"/>
        </w:rPr>
      </w:pPr>
      <w:hyperlink r:id="rId120" w:history="1">
        <w:r w:rsidR="004649BD" w:rsidRPr="00431634">
          <w:rPr>
            <w:rFonts w:eastAsia="Times New Roman"/>
            <w:color w:val="0000FF"/>
            <w:szCs w:val="24"/>
            <w:u w:val="single"/>
            <w:lang w:val="en-CA" w:eastAsia="de-DE"/>
          </w:rPr>
          <w:t>JVET-O0662</w:t>
        </w:r>
      </w:hyperlink>
      <w:r w:rsidR="004649BD" w:rsidRPr="00431634">
        <w:rPr>
          <w:rFonts w:eastAsia="Times New Roman"/>
          <w:color w:val="0000FF"/>
          <w:szCs w:val="24"/>
          <w:u w:val="single"/>
          <w:lang w:val="en-CA" w:eastAsia="de-DE"/>
        </w:rPr>
        <w:t xml:space="preserve"> </w:t>
      </w:r>
      <w:r w:rsidR="004649BD" w:rsidRPr="00431634">
        <w:rPr>
          <w:rFonts w:eastAsia="Times New Roman"/>
          <w:szCs w:val="24"/>
          <w:lang w:val="en-CA" w:eastAsia="de-DE"/>
        </w:rPr>
        <w:t xml:space="preserve">Non-CE5: Modified ALF filtering for Slice, Brick and Virtual boundaries [A. M. </w:t>
      </w:r>
      <w:proofErr w:type="spellStart"/>
      <w:r w:rsidR="004649BD" w:rsidRPr="00431634">
        <w:rPr>
          <w:rFonts w:eastAsia="Times New Roman"/>
          <w:szCs w:val="24"/>
          <w:lang w:val="en-CA" w:eastAsia="de-DE"/>
        </w:rPr>
        <w:t>Kotra</w:t>
      </w:r>
      <w:proofErr w:type="spellEnd"/>
      <w:r w:rsidR="004649BD" w:rsidRPr="00431634">
        <w:rPr>
          <w:rFonts w:eastAsia="Times New Roman"/>
          <w:szCs w:val="24"/>
          <w:lang w:val="en-CA" w:eastAsia="de-DE"/>
        </w:rPr>
        <w:t xml:space="preserve">, S. </w:t>
      </w:r>
      <w:proofErr w:type="spellStart"/>
      <w:r w:rsidR="004649BD" w:rsidRPr="00431634">
        <w:rPr>
          <w:rFonts w:eastAsia="Times New Roman"/>
          <w:szCs w:val="24"/>
          <w:lang w:val="en-CA" w:eastAsia="de-DE"/>
        </w:rPr>
        <w:t>Esenlik</w:t>
      </w:r>
      <w:proofErr w:type="spellEnd"/>
      <w:r w:rsidR="004649BD" w:rsidRPr="00431634">
        <w:rPr>
          <w:rFonts w:eastAsia="Times New Roman"/>
          <w:szCs w:val="24"/>
          <w:lang w:val="en-CA" w:eastAsia="de-DE"/>
        </w:rPr>
        <w:t xml:space="preserve">, B. Wang, H. </w:t>
      </w:r>
      <w:proofErr w:type="gramStart"/>
      <w:r w:rsidR="004649BD" w:rsidRPr="00431634">
        <w:rPr>
          <w:rFonts w:eastAsia="Times New Roman"/>
          <w:szCs w:val="24"/>
          <w:lang w:val="en-CA" w:eastAsia="de-DE"/>
        </w:rPr>
        <w:t>Gao</w:t>
      </w:r>
      <w:proofErr w:type="gramEnd"/>
      <w:r w:rsidR="004649BD" w:rsidRPr="00431634">
        <w:rPr>
          <w:rFonts w:eastAsia="Times New Roman"/>
          <w:szCs w:val="24"/>
          <w:lang w:val="en-CA" w:eastAsia="de-DE"/>
        </w:rPr>
        <w:t xml:space="preserve">, E. </w:t>
      </w:r>
      <w:proofErr w:type="spellStart"/>
      <w:r w:rsidR="004649BD" w:rsidRPr="00431634">
        <w:rPr>
          <w:rFonts w:eastAsia="Times New Roman"/>
          <w:szCs w:val="24"/>
          <w:lang w:val="en-CA" w:eastAsia="de-DE"/>
        </w:rPr>
        <w:t>Alshina</w:t>
      </w:r>
      <w:proofErr w:type="spellEnd"/>
      <w:r w:rsidR="004649BD" w:rsidRPr="00431634">
        <w:rPr>
          <w:rFonts w:eastAsia="Times New Roman"/>
          <w:szCs w:val="24"/>
          <w:lang w:val="en-CA" w:eastAsia="de-DE"/>
        </w:rPr>
        <w:t xml:space="preserve"> (Huawei)]</w:t>
      </w:r>
    </w:p>
    <w:p w14:paraId="40F6FE66" w14:textId="77777777" w:rsidR="004649BD" w:rsidRPr="00431634" w:rsidRDefault="004649BD" w:rsidP="004649BD">
      <w:pPr>
        <w:pStyle w:val="BodyText"/>
      </w:pPr>
      <w:r w:rsidRPr="00431634">
        <w:t xml:space="preserve">Also included in the agenda item </w:t>
      </w:r>
      <w:r w:rsidRPr="00431634">
        <w:fldChar w:fldCharType="begin"/>
      </w:r>
      <w:r w:rsidRPr="00431634">
        <w:instrText xml:space="preserve"> REF _Ref518893169 \n \h </w:instrText>
      </w:r>
      <w:r w:rsidRPr="00431634">
        <w:fldChar w:fldCharType="separate"/>
      </w:r>
      <w:r w:rsidRPr="00431634">
        <w:t>6.5</w:t>
      </w:r>
      <w:r w:rsidRPr="00431634">
        <w:fldChar w:fldCharType="end"/>
      </w:r>
      <w:r w:rsidRPr="00431634">
        <w:t>.</w:t>
      </w:r>
    </w:p>
    <w:p w14:paraId="5E8A6A17" w14:textId="77777777" w:rsidR="004649BD" w:rsidRPr="00431634" w:rsidRDefault="004649BD" w:rsidP="004649BD">
      <w:pPr>
        <w:rPr>
          <w:lang w:eastAsia="de-DE"/>
        </w:rPr>
      </w:pPr>
    </w:p>
    <w:p w14:paraId="7F14E8CA" w14:textId="15D9C6FA" w:rsidR="004649BD" w:rsidRPr="00431634" w:rsidRDefault="004649BD" w:rsidP="004649BD">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4" w:name="_Ref12827254"/>
      <w:r w:rsidRPr="00431634">
        <w:rPr>
          <w:lang w:val="en-CA"/>
        </w:rPr>
        <w:t xml:space="preserve">AHG8: layered coding and resolution </w:t>
      </w:r>
      <w:proofErr w:type="spellStart"/>
      <w:r w:rsidRPr="00431634">
        <w:rPr>
          <w:lang w:val="en-CA"/>
        </w:rPr>
        <w:t>adaptivity</w:t>
      </w:r>
      <w:proofErr w:type="spellEnd"/>
      <w:r w:rsidRPr="00431634">
        <w:rPr>
          <w:lang w:val="en-CA"/>
        </w:rPr>
        <w:t xml:space="preserve"> (2</w:t>
      </w:r>
      <w:r w:rsidR="00DE59D6">
        <w:rPr>
          <w:lang w:val="en-CA"/>
        </w:rPr>
        <w:t>5</w:t>
      </w:r>
      <w:r w:rsidRPr="00431634">
        <w:rPr>
          <w:lang w:val="en-CA"/>
        </w:rPr>
        <w:t>)</w:t>
      </w:r>
      <w:bookmarkEnd w:id="4"/>
    </w:p>
    <w:p w14:paraId="603397EC" w14:textId="77777777" w:rsidR="004649BD" w:rsidRPr="00431634" w:rsidRDefault="004649BD" w:rsidP="004649BD">
      <w:pPr>
        <w:pStyle w:val="BodyText"/>
      </w:pPr>
      <w:r w:rsidRPr="00431634">
        <w:t xml:space="preserve">Contributions in this category were discussed </w:t>
      </w:r>
      <w:proofErr w:type="spellStart"/>
      <w:r w:rsidRPr="00431634">
        <w:t>XXday</w:t>
      </w:r>
      <w:proofErr w:type="spellEnd"/>
      <w:r w:rsidRPr="00431634">
        <w:t xml:space="preserve"> X July </w:t>
      </w:r>
      <w:r w:rsidRPr="00431634">
        <w:rPr>
          <w:highlight w:val="yellow"/>
        </w:rPr>
        <w:t>XXXX</w:t>
      </w:r>
      <w:r w:rsidRPr="00431634">
        <w:t>–</w:t>
      </w:r>
      <w:r w:rsidRPr="00431634">
        <w:rPr>
          <w:highlight w:val="yellow"/>
        </w:rPr>
        <w:t>XXXX</w:t>
      </w:r>
      <w:r w:rsidRPr="00431634">
        <w:t xml:space="preserve"> in Track </w:t>
      </w:r>
      <w:r w:rsidRPr="00431634">
        <w:rPr>
          <w:highlight w:val="yellow"/>
        </w:rPr>
        <w:t>X</w:t>
      </w:r>
      <w:r w:rsidRPr="00431634">
        <w:t xml:space="preserve"> (chaired by </w:t>
      </w:r>
      <w:r w:rsidRPr="00431634">
        <w:rPr>
          <w:highlight w:val="yellow"/>
        </w:rPr>
        <w:t>XXX</w:t>
      </w:r>
      <w:r w:rsidRPr="00431634">
        <w:t>).</w:t>
      </w:r>
    </w:p>
    <w:p w14:paraId="36583365" w14:textId="23937EF5"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Reference picture resampling (RPR) (1</w:t>
      </w:r>
      <w:r w:rsidR="00DE59D6">
        <w:t>2</w:t>
      </w:r>
      <w:r w:rsidRPr="00431634">
        <w:t>)</w:t>
      </w:r>
    </w:p>
    <w:p w14:paraId="18643106" w14:textId="79533C31" w:rsidR="00D17F20" w:rsidRPr="00431634" w:rsidRDefault="00827511" w:rsidP="00D17F20">
      <w:pPr>
        <w:pStyle w:val="Heading9"/>
        <w:rPr>
          <w:rFonts w:eastAsia="Times New Roman"/>
          <w:szCs w:val="24"/>
          <w:lang w:val="en-CA" w:eastAsia="de-DE"/>
        </w:rPr>
      </w:pPr>
      <w:hyperlink r:id="rId121" w:history="1">
        <w:r w:rsidR="00D17F20" w:rsidRPr="00D17F20">
          <w:rPr>
            <w:rStyle w:val="Hyperlink"/>
            <w:rFonts w:eastAsia="Times New Roman"/>
            <w:szCs w:val="24"/>
            <w:lang w:eastAsia="de-DE"/>
          </w:rPr>
          <w:t>JVET-O1040</w:t>
        </w:r>
      </w:hyperlink>
      <w:r w:rsidR="00D17F20">
        <w:rPr>
          <w:rFonts w:eastAsia="Times New Roman"/>
          <w:szCs w:val="24"/>
          <w:lang w:val="en-CA" w:eastAsia="de-DE"/>
        </w:rPr>
        <w:t xml:space="preserve"> </w:t>
      </w:r>
      <w:r w:rsidR="00D17F20" w:rsidRPr="00431634">
        <w:rPr>
          <w:rFonts w:eastAsia="Times New Roman"/>
          <w:szCs w:val="24"/>
          <w:lang w:val="en-CA" w:eastAsia="de-DE"/>
        </w:rPr>
        <w:t xml:space="preserve">AHG8: </w:t>
      </w:r>
      <w:r w:rsidR="00D17F20" w:rsidRPr="00D17F20">
        <w:rPr>
          <w:rFonts w:eastAsia="Times New Roman"/>
          <w:szCs w:val="24"/>
          <w:lang w:val="en-CA" w:eastAsia="de-DE"/>
        </w:rPr>
        <w:t xml:space="preserve">AHG8: Summary of Resolution </w:t>
      </w:r>
      <w:proofErr w:type="spellStart"/>
      <w:r w:rsidR="00D17F20" w:rsidRPr="00D17F20">
        <w:rPr>
          <w:rFonts w:eastAsia="Times New Roman"/>
          <w:szCs w:val="24"/>
          <w:lang w:val="en-CA" w:eastAsia="de-DE"/>
        </w:rPr>
        <w:t>Adaptivity</w:t>
      </w:r>
      <w:proofErr w:type="spellEnd"/>
      <w:r w:rsidR="00D17F20" w:rsidRPr="00D17F20">
        <w:rPr>
          <w:rFonts w:eastAsia="Times New Roman"/>
          <w:szCs w:val="24"/>
          <w:lang w:val="en-CA" w:eastAsia="de-DE"/>
        </w:rPr>
        <w:t xml:space="preserve"> related proposals</w:t>
      </w:r>
      <w:r w:rsidR="00D17F20" w:rsidRPr="00431634">
        <w:rPr>
          <w:rFonts w:eastAsia="Times New Roman"/>
          <w:szCs w:val="24"/>
          <w:lang w:val="en-CA" w:eastAsia="de-DE"/>
        </w:rPr>
        <w:t xml:space="preserve"> [</w:t>
      </w:r>
      <w:r w:rsidR="00D17F20" w:rsidRPr="00D17F20">
        <w:rPr>
          <w:rFonts w:eastAsia="Times New Roman"/>
          <w:szCs w:val="24"/>
          <w:lang w:val="en-CA" w:eastAsia="de-DE"/>
        </w:rPr>
        <w:t>S. Wenger (</w:t>
      </w:r>
      <w:proofErr w:type="spellStart"/>
      <w:r w:rsidR="00D17F20" w:rsidRPr="00D17F20">
        <w:rPr>
          <w:rFonts w:eastAsia="Times New Roman"/>
          <w:szCs w:val="24"/>
          <w:lang w:val="en-CA" w:eastAsia="de-DE"/>
        </w:rPr>
        <w:t>Tencent</w:t>
      </w:r>
      <w:proofErr w:type="spellEnd"/>
      <w:r w:rsidR="00D17F20" w:rsidRPr="00D17F20">
        <w:rPr>
          <w:rFonts w:eastAsia="Times New Roman"/>
          <w:szCs w:val="24"/>
          <w:lang w:val="en-CA" w:eastAsia="de-DE"/>
        </w:rPr>
        <w:t>), Y.-K. Wang (</w:t>
      </w:r>
      <w:proofErr w:type="spellStart"/>
      <w:r w:rsidR="00D17F20" w:rsidRPr="00D17F20">
        <w:rPr>
          <w:rFonts w:eastAsia="Times New Roman"/>
          <w:szCs w:val="24"/>
          <w:lang w:val="en-CA" w:eastAsia="de-DE"/>
        </w:rPr>
        <w:t>Futurewei</w:t>
      </w:r>
      <w:proofErr w:type="spellEnd"/>
      <w:r w:rsidR="00D17F20" w:rsidRPr="00D17F20">
        <w:rPr>
          <w:rFonts w:eastAsia="Times New Roman"/>
          <w:szCs w:val="24"/>
          <w:lang w:val="en-CA" w:eastAsia="de-DE"/>
        </w:rPr>
        <w:t>)</w:t>
      </w:r>
      <w:r w:rsidR="00D17F20" w:rsidRPr="00431634">
        <w:rPr>
          <w:rFonts w:eastAsia="Times New Roman"/>
          <w:szCs w:val="24"/>
          <w:lang w:val="en-CA" w:eastAsia="de-DE"/>
        </w:rPr>
        <w:t>]</w:t>
      </w:r>
    </w:p>
    <w:p w14:paraId="56B96861" w14:textId="77777777" w:rsidR="00D17F20" w:rsidRPr="00431634" w:rsidRDefault="00D17F20" w:rsidP="00D17F20">
      <w:pPr>
        <w:tabs>
          <w:tab w:val="clear" w:pos="2520"/>
          <w:tab w:val="left" w:pos="827"/>
          <w:tab w:val="left" w:pos="2528"/>
        </w:tabs>
        <w:rPr>
          <w:rFonts w:eastAsia="Times New Roman"/>
          <w:sz w:val="24"/>
          <w:szCs w:val="24"/>
          <w:lang w:eastAsia="de-DE"/>
        </w:rPr>
      </w:pPr>
    </w:p>
    <w:p w14:paraId="70B86A6D" w14:textId="77777777" w:rsidR="004649BD" w:rsidRPr="00431634" w:rsidRDefault="00827511" w:rsidP="004649BD">
      <w:pPr>
        <w:pStyle w:val="Heading9"/>
        <w:rPr>
          <w:rFonts w:eastAsia="Times New Roman"/>
          <w:szCs w:val="24"/>
          <w:lang w:val="en-CA" w:eastAsia="de-DE"/>
        </w:rPr>
      </w:pPr>
      <w:hyperlink r:id="rId122" w:history="1">
        <w:r w:rsidR="004649BD" w:rsidRPr="00431634">
          <w:rPr>
            <w:rFonts w:eastAsia="Times New Roman"/>
            <w:color w:val="0000FF"/>
            <w:szCs w:val="24"/>
            <w:u w:val="single"/>
            <w:lang w:val="en-CA" w:eastAsia="de-DE"/>
          </w:rPr>
          <w:t>JVET-O0133</w:t>
        </w:r>
      </w:hyperlink>
      <w:r w:rsidR="004649BD" w:rsidRPr="00431634">
        <w:rPr>
          <w:rFonts w:eastAsia="Times New Roman"/>
          <w:szCs w:val="24"/>
          <w:lang w:val="en-CA" w:eastAsia="de-DE"/>
        </w:rPr>
        <w:t xml:space="preserve"> AHG8: Support for reference picture resampling - handling of picture size signalling, conformance windows, and DPB management [Hendry, S. Hong, Y.-K. Wang, J. Chen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 Y.-C Sun, T.-S Chang, J. Lou (Alibaba)]</w:t>
      </w:r>
    </w:p>
    <w:p w14:paraId="6DD7D56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0C22A95D" w14:textId="77777777" w:rsidR="004649BD" w:rsidRPr="00431634" w:rsidRDefault="00827511" w:rsidP="004649BD">
      <w:pPr>
        <w:pStyle w:val="Heading9"/>
        <w:rPr>
          <w:rFonts w:eastAsia="Times New Roman"/>
          <w:szCs w:val="24"/>
          <w:lang w:val="en-CA" w:eastAsia="de-DE"/>
        </w:rPr>
      </w:pPr>
      <w:hyperlink r:id="rId123" w:history="1">
        <w:r w:rsidR="004649BD" w:rsidRPr="00431634">
          <w:rPr>
            <w:rFonts w:eastAsia="Times New Roman"/>
            <w:color w:val="0000FF"/>
            <w:szCs w:val="24"/>
            <w:u w:val="single"/>
            <w:lang w:val="en-CA" w:eastAsia="de-DE"/>
          </w:rPr>
          <w:t>JVET-O0134</w:t>
        </w:r>
      </w:hyperlink>
      <w:r w:rsidR="004649BD" w:rsidRPr="00431634">
        <w:rPr>
          <w:rFonts w:eastAsia="Times New Roman"/>
          <w:szCs w:val="24"/>
          <w:lang w:val="en-CA" w:eastAsia="de-DE"/>
        </w:rPr>
        <w:t xml:space="preserve"> AHG8: Support for reference picture resampling - handling of resampling, TMVP, DMVR, and BDOF [Y.-C Sun, T.-S Chang, J. Lou (Alibaba), Hendry, S. Hong, Y.-K. Wang, J. Chen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28C7F947"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AB2DDE1" w14:textId="77777777" w:rsidR="004649BD" w:rsidRPr="00431634" w:rsidRDefault="00827511" w:rsidP="004649BD">
      <w:pPr>
        <w:pStyle w:val="Heading9"/>
        <w:rPr>
          <w:rFonts w:eastAsia="Times New Roman"/>
          <w:szCs w:val="24"/>
          <w:lang w:val="en-CA" w:eastAsia="de-DE"/>
        </w:rPr>
      </w:pPr>
      <w:hyperlink r:id="rId124" w:history="1">
        <w:r w:rsidR="004649BD" w:rsidRPr="00431634">
          <w:rPr>
            <w:rFonts w:eastAsia="Times New Roman"/>
            <w:color w:val="0000FF"/>
            <w:szCs w:val="24"/>
            <w:u w:val="single"/>
            <w:lang w:val="en-CA" w:eastAsia="de-DE"/>
          </w:rPr>
          <w:t>JVET-O0757</w:t>
        </w:r>
      </w:hyperlink>
      <w:r w:rsidR="004649BD" w:rsidRPr="00431634">
        <w:rPr>
          <w:rFonts w:eastAsia="Times New Roman"/>
          <w:szCs w:val="24"/>
          <w:lang w:val="en-CA" w:eastAsia="de-DE"/>
        </w:rPr>
        <w:t xml:space="preserve"> Crosscheck of JVET-O0134 (AHG8: Support for reference picture resampling - handling of resampling, TMVP, DMVR, and BDOF) [H.-J. </w:t>
      </w:r>
      <w:proofErr w:type="spellStart"/>
      <w:r w:rsidR="004649BD" w:rsidRPr="00431634">
        <w:rPr>
          <w:rFonts w:eastAsia="Times New Roman"/>
          <w:szCs w:val="24"/>
          <w:lang w:val="en-CA" w:eastAsia="de-DE"/>
        </w:rPr>
        <w:t>Jhu</w:t>
      </w:r>
      <w:proofErr w:type="spellEnd"/>
      <w:r w:rsidR="004649BD" w:rsidRPr="00431634">
        <w:rPr>
          <w:rFonts w:eastAsia="Times New Roman"/>
          <w:szCs w:val="24"/>
          <w:lang w:val="en-CA" w:eastAsia="de-DE"/>
        </w:rPr>
        <w:t xml:space="preserve"> (</w:t>
      </w:r>
      <w:proofErr w:type="spellStart"/>
      <w:r w:rsidR="004649BD" w:rsidRPr="00431634">
        <w:rPr>
          <w:rFonts w:eastAsia="Times New Roman"/>
          <w:szCs w:val="24"/>
          <w:lang w:val="en-CA" w:eastAsia="de-DE"/>
        </w:rPr>
        <w:t>Kwai</w:t>
      </w:r>
      <w:proofErr w:type="spellEnd"/>
      <w:r w:rsidR="004649BD" w:rsidRPr="00431634">
        <w:rPr>
          <w:rFonts w:eastAsia="Times New Roman"/>
          <w:szCs w:val="24"/>
          <w:lang w:val="en-CA" w:eastAsia="de-DE"/>
        </w:rPr>
        <w:t xml:space="preserve"> Inc.)]</w:t>
      </w:r>
    </w:p>
    <w:p w14:paraId="5AF6C658"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824145B" w14:textId="77777777" w:rsidR="004649BD" w:rsidRPr="00431634" w:rsidRDefault="00827511" w:rsidP="004649BD">
      <w:pPr>
        <w:pStyle w:val="Heading9"/>
        <w:rPr>
          <w:rFonts w:eastAsia="Times New Roman"/>
          <w:szCs w:val="24"/>
          <w:lang w:val="en-CA" w:eastAsia="de-DE"/>
        </w:rPr>
      </w:pPr>
      <w:hyperlink r:id="rId125" w:history="1">
        <w:r w:rsidR="004649BD" w:rsidRPr="00431634">
          <w:rPr>
            <w:rFonts w:eastAsia="Times New Roman"/>
            <w:color w:val="0000FF"/>
            <w:szCs w:val="24"/>
            <w:u w:val="single"/>
            <w:lang w:val="en-CA" w:eastAsia="de-DE"/>
          </w:rPr>
          <w:t>JVET-O0184</w:t>
        </w:r>
      </w:hyperlink>
      <w:r w:rsidR="004649BD" w:rsidRPr="00431634">
        <w:rPr>
          <w:rFonts w:eastAsia="Times New Roman"/>
          <w:szCs w:val="24"/>
          <w:lang w:val="en-CA" w:eastAsia="de-DE"/>
        </w:rPr>
        <w:t xml:space="preserve"> AHG8: On ARC indicator [Y. He, Y. He, A. Hamza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2B2DC099"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54289BF" w14:textId="77777777" w:rsidR="004649BD" w:rsidRPr="00431634" w:rsidRDefault="00827511" w:rsidP="004649BD">
      <w:pPr>
        <w:pStyle w:val="Heading9"/>
        <w:rPr>
          <w:rFonts w:eastAsia="Times New Roman"/>
          <w:szCs w:val="24"/>
          <w:lang w:val="en-CA" w:eastAsia="de-DE"/>
        </w:rPr>
      </w:pPr>
      <w:hyperlink r:id="rId126" w:history="1">
        <w:r w:rsidR="004649BD" w:rsidRPr="00431634">
          <w:rPr>
            <w:rFonts w:eastAsia="Times New Roman"/>
            <w:color w:val="0000FF"/>
            <w:szCs w:val="24"/>
            <w:u w:val="single"/>
            <w:lang w:val="en-CA" w:eastAsia="de-DE"/>
          </w:rPr>
          <w:t>JVET-O0204</w:t>
        </w:r>
      </w:hyperlink>
      <w:r w:rsidR="004649BD" w:rsidRPr="00431634">
        <w:rPr>
          <w:rFonts w:eastAsia="Times New Roman"/>
          <w:szCs w:val="24"/>
          <w:lang w:val="en-CA" w:eastAsia="de-DE"/>
        </w:rPr>
        <w:t xml:space="preserve"> AHG8: On Adaptive Resolution Change (ARC) High-Level Syntax (HLS) [J. Samuelsson, S. Deshpande, A. </w:t>
      </w:r>
      <w:proofErr w:type="spellStart"/>
      <w:r w:rsidR="004649BD" w:rsidRPr="00431634">
        <w:rPr>
          <w:rFonts w:eastAsia="Times New Roman"/>
          <w:szCs w:val="24"/>
          <w:lang w:val="en-CA" w:eastAsia="de-DE"/>
        </w:rPr>
        <w:t>Segall</w:t>
      </w:r>
      <w:proofErr w:type="spellEnd"/>
      <w:r w:rsidR="004649BD" w:rsidRPr="00431634">
        <w:rPr>
          <w:rFonts w:eastAsia="Times New Roman"/>
          <w:szCs w:val="24"/>
          <w:lang w:val="en-CA" w:eastAsia="de-DE"/>
        </w:rPr>
        <w:t xml:space="preserve"> (Sharp)]</w:t>
      </w:r>
    </w:p>
    <w:p w14:paraId="34AB27E6" w14:textId="77777777" w:rsidR="004649BD" w:rsidRPr="00431634" w:rsidRDefault="004649BD" w:rsidP="004649BD">
      <w:pPr>
        <w:pStyle w:val="BodyText"/>
      </w:pPr>
    </w:p>
    <w:p w14:paraId="25266F49" w14:textId="77777777" w:rsidR="004649BD" w:rsidRPr="00431634" w:rsidRDefault="00827511" w:rsidP="004649BD">
      <w:pPr>
        <w:pStyle w:val="Heading9"/>
        <w:rPr>
          <w:rFonts w:eastAsia="Times New Roman"/>
          <w:szCs w:val="24"/>
          <w:lang w:val="en-CA" w:eastAsia="de-DE"/>
        </w:rPr>
      </w:pPr>
      <w:hyperlink r:id="rId127" w:history="1">
        <w:r w:rsidR="004649BD" w:rsidRPr="00431634">
          <w:rPr>
            <w:rFonts w:eastAsia="Times New Roman"/>
            <w:color w:val="0000FF"/>
            <w:szCs w:val="24"/>
            <w:u w:val="single"/>
            <w:lang w:val="en-CA" w:eastAsia="de-DE"/>
          </w:rPr>
          <w:t>JVET-O0240</w:t>
        </w:r>
      </w:hyperlink>
      <w:r w:rsidR="004649BD" w:rsidRPr="00431634">
        <w:rPr>
          <w:rFonts w:eastAsia="Times New Roman"/>
          <w:szCs w:val="24"/>
          <w:lang w:val="en-CA" w:eastAsia="de-DE"/>
        </w:rPr>
        <w:t xml:space="preserve"> AHG8: Adaptive Resolution Change (ARC) with </w:t>
      </w:r>
      <w:proofErr w:type="spellStart"/>
      <w:r w:rsidR="004649BD" w:rsidRPr="00431634">
        <w:rPr>
          <w:rFonts w:eastAsia="Times New Roman"/>
          <w:szCs w:val="24"/>
          <w:lang w:val="en-CA" w:eastAsia="de-DE"/>
        </w:rPr>
        <w:t>downsampling</w:t>
      </w:r>
      <w:proofErr w:type="spellEnd"/>
      <w:r w:rsidR="004649BD" w:rsidRPr="00431634">
        <w:rPr>
          <w:rFonts w:eastAsia="Times New Roman"/>
          <w:szCs w:val="24"/>
          <w:lang w:val="en-CA" w:eastAsia="de-DE"/>
        </w:rPr>
        <w:t xml:space="preserve"> [J. Samuelsson, S. Deshpande, A. </w:t>
      </w:r>
      <w:proofErr w:type="spellStart"/>
      <w:r w:rsidR="004649BD" w:rsidRPr="00431634">
        <w:rPr>
          <w:rFonts w:eastAsia="Times New Roman"/>
          <w:szCs w:val="24"/>
          <w:lang w:val="en-CA" w:eastAsia="de-DE"/>
        </w:rPr>
        <w:t>Segall</w:t>
      </w:r>
      <w:proofErr w:type="spellEnd"/>
      <w:r w:rsidR="004649BD" w:rsidRPr="00431634">
        <w:rPr>
          <w:rFonts w:eastAsia="Times New Roman"/>
          <w:szCs w:val="24"/>
          <w:lang w:val="en-CA" w:eastAsia="de-DE"/>
        </w:rPr>
        <w:t xml:space="preserve"> (Sharp)]</w:t>
      </w:r>
    </w:p>
    <w:p w14:paraId="4E87F6F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511B664F" w14:textId="77777777" w:rsidR="004649BD" w:rsidRPr="00431634" w:rsidRDefault="00827511" w:rsidP="004649BD">
      <w:pPr>
        <w:pStyle w:val="Heading9"/>
        <w:rPr>
          <w:rFonts w:eastAsia="Times New Roman"/>
          <w:szCs w:val="24"/>
          <w:lang w:val="en-CA" w:eastAsia="de-DE"/>
        </w:rPr>
      </w:pPr>
      <w:hyperlink r:id="rId128" w:history="1">
        <w:r w:rsidR="004649BD" w:rsidRPr="00431634">
          <w:rPr>
            <w:rFonts w:eastAsia="Times New Roman"/>
            <w:color w:val="0000FF"/>
            <w:szCs w:val="24"/>
            <w:u w:val="single"/>
            <w:lang w:val="en-CA" w:eastAsia="de-DE"/>
          </w:rPr>
          <w:t>JVET-O0242</w:t>
        </w:r>
      </w:hyperlink>
      <w:r w:rsidR="004649BD" w:rsidRPr="00431634">
        <w:rPr>
          <w:rFonts w:eastAsia="Times New Roman"/>
          <w:szCs w:val="24"/>
          <w:lang w:val="en-CA" w:eastAsia="de-DE"/>
        </w:rPr>
        <w:t xml:space="preserve"> AHG8: Enabling BDOF and DMVR for reference picture resampling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2330BE17"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FF94695" w14:textId="77777777" w:rsidR="004649BD" w:rsidRPr="00431634" w:rsidRDefault="00827511" w:rsidP="004649BD">
      <w:pPr>
        <w:pStyle w:val="Heading9"/>
        <w:rPr>
          <w:rFonts w:eastAsia="Times New Roman"/>
          <w:szCs w:val="24"/>
          <w:lang w:val="en-CA" w:eastAsia="de-DE"/>
        </w:rPr>
      </w:pPr>
      <w:hyperlink r:id="rId129" w:history="1">
        <w:r w:rsidR="004649BD" w:rsidRPr="00431634">
          <w:rPr>
            <w:rFonts w:eastAsia="Times New Roman"/>
            <w:color w:val="0000FF"/>
            <w:szCs w:val="24"/>
            <w:u w:val="single"/>
            <w:lang w:val="en-CA" w:eastAsia="de-DE"/>
          </w:rPr>
          <w:t>JVET-O0303</w:t>
        </w:r>
      </w:hyperlink>
      <w:r w:rsidR="004649BD" w:rsidRPr="00431634">
        <w:rPr>
          <w:rFonts w:eastAsia="Times New Roman"/>
          <w:szCs w:val="24"/>
          <w:lang w:val="en-CA" w:eastAsia="de-DE"/>
        </w:rPr>
        <w:t xml:space="preserve"> AHG8: Adaptive Resolution Change [P. Chen, T. Hellman, B. </w:t>
      </w:r>
      <w:proofErr w:type="spellStart"/>
      <w:r w:rsidR="004649BD" w:rsidRPr="00431634">
        <w:rPr>
          <w:rFonts w:eastAsia="Times New Roman"/>
          <w:szCs w:val="24"/>
          <w:lang w:val="en-CA" w:eastAsia="de-DE"/>
        </w:rPr>
        <w:t>Heng</w:t>
      </w:r>
      <w:proofErr w:type="spellEnd"/>
      <w:r w:rsidR="004649BD" w:rsidRPr="00431634">
        <w:rPr>
          <w:rFonts w:eastAsia="Times New Roman"/>
          <w:szCs w:val="24"/>
          <w:lang w:val="en-CA" w:eastAsia="de-DE"/>
        </w:rPr>
        <w:t>, W. Wan, M. Zhou (Broadcom)]</w:t>
      </w:r>
    </w:p>
    <w:p w14:paraId="39158DE2" w14:textId="77777777" w:rsidR="004649BD" w:rsidRPr="00431634" w:rsidRDefault="004649BD" w:rsidP="004649BD">
      <w:pPr>
        <w:pStyle w:val="BodyText"/>
      </w:pPr>
    </w:p>
    <w:p w14:paraId="0AF0E315" w14:textId="77777777" w:rsidR="004649BD" w:rsidRPr="00431634" w:rsidRDefault="00827511" w:rsidP="004649BD">
      <w:pPr>
        <w:pStyle w:val="Heading9"/>
        <w:rPr>
          <w:rFonts w:eastAsia="Times New Roman"/>
          <w:szCs w:val="24"/>
          <w:lang w:val="en-CA" w:eastAsia="de-DE"/>
        </w:rPr>
      </w:pPr>
      <w:hyperlink r:id="rId130" w:history="1">
        <w:r w:rsidR="004649BD" w:rsidRPr="00431634">
          <w:rPr>
            <w:rFonts w:eastAsia="Times New Roman"/>
            <w:color w:val="0000FF"/>
            <w:szCs w:val="24"/>
            <w:u w:val="single"/>
            <w:lang w:val="en-CA" w:eastAsia="de-DE"/>
          </w:rPr>
          <w:t>JVET-O0701</w:t>
        </w:r>
      </w:hyperlink>
      <w:r w:rsidR="004649BD" w:rsidRPr="00431634">
        <w:rPr>
          <w:rFonts w:eastAsia="Times New Roman"/>
          <w:szCs w:val="24"/>
          <w:lang w:val="en-CA" w:eastAsia="de-DE"/>
        </w:rPr>
        <w:t xml:space="preserve"> Crosscheck of JVET-O0303 (AHG8: Adaptive Resolution Change) [Y. He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56445726" w14:textId="77777777" w:rsidR="004649BD" w:rsidRPr="00431634" w:rsidRDefault="004649BD" w:rsidP="004649BD">
      <w:pPr>
        <w:pStyle w:val="BodyText"/>
      </w:pPr>
    </w:p>
    <w:p w14:paraId="16D02154" w14:textId="77777777" w:rsidR="004649BD" w:rsidRPr="00431634" w:rsidRDefault="00827511" w:rsidP="004649BD">
      <w:pPr>
        <w:pStyle w:val="Heading9"/>
        <w:rPr>
          <w:rFonts w:eastAsia="Times New Roman"/>
          <w:szCs w:val="24"/>
          <w:lang w:val="en-CA" w:eastAsia="de-DE"/>
        </w:rPr>
      </w:pPr>
      <w:hyperlink r:id="rId131" w:history="1">
        <w:r w:rsidR="004649BD" w:rsidRPr="00431634">
          <w:rPr>
            <w:rFonts w:eastAsia="Times New Roman"/>
            <w:color w:val="0000FF"/>
            <w:szCs w:val="24"/>
            <w:u w:val="single"/>
            <w:lang w:val="en-CA" w:eastAsia="de-DE"/>
          </w:rPr>
          <w:t>JVET-O0319</w:t>
        </w:r>
      </w:hyperlink>
      <w:r w:rsidR="004649BD" w:rsidRPr="00431634">
        <w:rPr>
          <w:rFonts w:eastAsia="Times New Roman"/>
          <w:szCs w:val="24"/>
          <w:lang w:val="en-CA" w:eastAsia="de-DE"/>
        </w:rPr>
        <w:t xml:space="preserve"> AHG8: On Adaptive Resolution Change [P. </w:t>
      </w:r>
      <w:proofErr w:type="spellStart"/>
      <w:r w:rsidR="004649BD" w:rsidRPr="00431634">
        <w:rPr>
          <w:rFonts w:eastAsia="Times New Roman"/>
          <w:szCs w:val="24"/>
          <w:lang w:val="en-CA" w:eastAsia="de-DE"/>
        </w:rPr>
        <w:t>Topiwala</w:t>
      </w:r>
      <w:proofErr w:type="spellEnd"/>
      <w:r w:rsidR="004649BD" w:rsidRPr="00431634">
        <w:rPr>
          <w:rFonts w:eastAsia="Times New Roman"/>
          <w:szCs w:val="24"/>
          <w:lang w:val="en-CA" w:eastAsia="de-DE"/>
        </w:rPr>
        <w:t>, M- Krishnan, W. Dai (</w:t>
      </w:r>
      <w:proofErr w:type="spellStart"/>
      <w:r w:rsidR="004649BD" w:rsidRPr="00431634">
        <w:rPr>
          <w:rFonts w:eastAsia="Times New Roman"/>
          <w:szCs w:val="24"/>
          <w:lang w:val="en-CA" w:eastAsia="de-DE"/>
        </w:rPr>
        <w:t>FastVDO</w:t>
      </w:r>
      <w:proofErr w:type="spellEnd"/>
      <w:r w:rsidR="004649BD" w:rsidRPr="00431634">
        <w:rPr>
          <w:rFonts w:eastAsia="Times New Roman"/>
          <w:szCs w:val="24"/>
          <w:lang w:val="en-CA" w:eastAsia="de-DE"/>
        </w:rPr>
        <w:t>)]</w:t>
      </w:r>
    </w:p>
    <w:p w14:paraId="499B42CC" w14:textId="77777777" w:rsidR="004649BD" w:rsidRPr="00431634" w:rsidRDefault="004649BD" w:rsidP="004649BD">
      <w:pPr>
        <w:pStyle w:val="BodyText"/>
      </w:pPr>
    </w:p>
    <w:p w14:paraId="645E5730" w14:textId="77777777" w:rsidR="004649BD" w:rsidRPr="00431634" w:rsidRDefault="00827511" w:rsidP="004649BD">
      <w:pPr>
        <w:pStyle w:val="Heading9"/>
        <w:rPr>
          <w:rFonts w:eastAsia="Times New Roman"/>
          <w:szCs w:val="24"/>
          <w:lang w:val="en-CA" w:eastAsia="de-DE"/>
        </w:rPr>
      </w:pPr>
      <w:hyperlink r:id="rId132" w:history="1">
        <w:r w:rsidR="004649BD" w:rsidRPr="00431634">
          <w:rPr>
            <w:rFonts w:eastAsia="Times New Roman"/>
            <w:color w:val="0000FF"/>
            <w:szCs w:val="24"/>
            <w:u w:val="single"/>
            <w:lang w:val="en-CA" w:eastAsia="de-DE"/>
          </w:rPr>
          <w:t>JVET-O0332</w:t>
        </w:r>
      </w:hyperlink>
      <w:r w:rsidR="004649BD" w:rsidRPr="00431634">
        <w:rPr>
          <w:rFonts w:eastAsia="Times New Roman"/>
          <w:szCs w:val="24"/>
          <w:lang w:val="en-CA" w:eastAsia="de-DE"/>
        </w:rPr>
        <w:t xml:space="preserve"> AHG8: Signaling and filtering for Reference Picture Resampling (RPR) [B. Choi,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1243A66E"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8548335" w14:textId="77777777" w:rsidR="004649BD" w:rsidRPr="00431634" w:rsidRDefault="00827511" w:rsidP="004649BD">
      <w:pPr>
        <w:pStyle w:val="Heading9"/>
        <w:rPr>
          <w:rFonts w:eastAsia="Times New Roman"/>
          <w:szCs w:val="24"/>
          <w:lang w:val="en-CA" w:eastAsia="de-DE"/>
        </w:rPr>
      </w:pPr>
      <w:hyperlink r:id="rId133" w:history="1">
        <w:r w:rsidR="004649BD" w:rsidRPr="00431634">
          <w:rPr>
            <w:rFonts w:eastAsia="Times New Roman"/>
            <w:color w:val="0000FF"/>
            <w:szCs w:val="24"/>
            <w:u w:val="single"/>
            <w:lang w:val="en-CA" w:eastAsia="de-DE"/>
          </w:rPr>
          <w:t>JVET-O0395</w:t>
        </w:r>
      </w:hyperlink>
      <w:r w:rsidR="004649BD" w:rsidRPr="00431634">
        <w:rPr>
          <w:rFonts w:eastAsia="Times New Roman"/>
          <w:szCs w:val="24"/>
          <w:lang w:val="en-CA" w:eastAsia="de-DE"/>
        </w:rPr>
        <w:t xml:space="preserve"> AHG8: On adaptive resolution changing and scalable coding [M. M. </w:t>
      </w:r>
      <w:proofErr w:type="spellStart"/>
      <w:r w:rsidR="004649BD" w:rsidRPr="00431634">
        <w:rPr>
          <w:rFonts w:eastAsia="Times New Roman"/>
          <w:szCs w:val="24"/>
          <w:lang w:val="en-CA" w:eastAsia="de-DE"/>
        </w:rPr>
        <w:t>Hannuksela</w:t>
      </w:r>
      <w:proofErr w:type="spellEnd"/>
      <w:r w:rsidR="004649BD" w:rsidRPr="00431634">
        <w:rPr>
          <w:rFonts w:eastAsia="Times New Roman"/>
          <w:szCs w:val="24"/>
          <w:lang w:val="en-CA" w:eastAsia="de-DE"/>
        </w:rPr>
        <w:t xml:space="preserve">, A. </w:t>
      </w:r>
      <w:proofErr w:type="spellStart"/>
      <w:r w:rsidR="004649BD" w:rsidRPr="00431634">
        <w:rPr>
          <w:rFonts w:eastAsia="Times New Roman"/>
          <w:szCs w:val="24"/>
          <w:lang w:val="en-CA" w:eastAsia="de-DE"/>
        </w:rPr>
        <w:t>Aminlou</w:t>
      </w:r>
      <w:proofErr w:type="spellEnd"/>
      <w:r w:rsidR="004649BD" w:rsidRPr="00431634">
        <w:rPr>
          <w:rFonts w:eastAsia="Times New Roman"/>
          <w:szCs w:val="24"/>
          <w:lang w:val="en-CA" w:eastAsia="de-DE"/>
        </w:rPr>
        <w:t xml:space="preserve"> (Nokia)]</w:t>
      </w:r>
    </w:p>
    <w:p w14:paraId="6D3A5966" w14:textId="77777777" w:rsidR="004649BD" w:rsidRPr="00431634" w:rsidRDefault="004649BD" w:rsidP="004649BD">
      <w:pPr>
        <w:pStyle w:val="BodyText"/>
      </w:pPr>
      <w:r w:rsidRPr="00431634">
        <w:t>Only the RPR part in the contribution belongs to this agenda item.</w:t>
      </w:r>
    </w:p>
    <w:p w14:paraId="72849364" w14:textId="77777777" w:rsidR="004649BD" w:rsidRPr="00431634" w:rsidRDefault="004649BD" w:rsidP="004649BD">
      <w:pPr>
        <w:pStyle w:val="BodyText"/>
      </w:pPr>
    </w:p>
    <w:p w14:paraId="63174E8C" w14:textId="77777777" w:rsidR="004649BD" w:rsidRPr="00431634" w:rsidRDefault="00827511" w:rsidP="004649BD">
      <w:pPr>
        <w:pStyle w:val="Heading9"/>
        <w:rPr>
          <w:rFonts w:eastAsia="Times New Roman"/>
          <w:szCs w:val="24"/>
          <w:lang w:val="en-CA" w:eastAsia="de-DE"/>
        </w:rPr>
      </w:pPr>
      <w:hyperlink r:id="rId134" w:history="1">
        <w:r w:rsidR="004649BD" w:rsidRPr="00431634">
          <w:rPr>
            <w:rStyle w:val="Hyperlink"/>
            <w:rFonts w:eastAsia="Times New Roman"/>
            <w:szCs w:val="24"/>
            <w:lang w:val="en-CA"/>
          </w:rPr>
          <w:t>JVET-O0641</w:t>
        </w:r>
      </w:hyperlink>
      <w:r w:rsidR="004649BD" w:rsidRPr="00431634">
        <w:rPr>
          <w:rFonts w:eastAsia="Times New Roman"/>
          <w:szCs w:val="24"/>
          <w:lang w:val="en-CA" w:eastAsia="de-DE"/>
        </w:rPr>
        <w:t xml:space="preserve"> AHG8: AHG 8: JVET Common test conditions for adaptive resolution change (ARC) [M. G. </w:t>
      </w:r>
      <w:proofErr w:type="spellStart"/>
      <w:r w:rsidR="004649BD" w:rsidRPr="00431634">
        <w:rPr>
          <w:rFonts w:eastAsia="Times New Roman"/>
          <w:szCs w:val="24"/>
          <w:lang w:val="en-CA" w:eastAsia="de-DE"/>
        </w:rPr>
        <w:t>Sarwer</w:t>
      </w:r>
      <w:proofErr w:type="spellEnd"/>
      <w:r w:rsidR="004649BD" w:rsidRPr="00431634">
        <w:rPr>
          <w:rFonts w:eastAsia="Times New Roman"/>
          <w:szCs w:val="24"/>
          <w:lang w:val="en-CA" w:eastAsia="de-DE"/>
        </w:rPr>
        <w:t>, R. -L Liao, J. Chen, J. Luo, Y. Ye (Alibaba)] [late]</w:t>
      </w:r>
    </w:p>
    <w:p w14:paraId="102D4E5E"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35242924" w14:textId="77777777" w:rsidR="004649BD" w:rsidRPr="00431634" w:rsidRDefault="004649BD" w:rsidP="004649BD">
      <w:pPr>
        <w:pStyle w:val="Heading3"/>
        <w:tabs>
          <w:tab w:val="clear" w:pos="1800"/>
          <w:tab w:val="clear" w:pos="2160"/>
          <w:tab w:val="clear" w:pos="2520"/>
          <w:tab w:val="clear" w:pos="2880"/>
          <w:tab w:val="clear" w:pos="3240"/>
          <w:tab w:val="clear" w:pos="3600"/>
          <w:tab w:val="clear" w:pos="3960"/>
          <w:tab w:val="clear" w:pos="4320"/>
        </w:tabs>
        <w:jc w:val="left"/>
      </w:pPr>
      <w:r w:rsidRPr="00431634">
        <w:t>Scalabitliy (13)</w:t>
      </w:r>
    </w:p>
    <w:p w14:paraId="474B1E5F" w14:textId="77777777" w:rsidR="004649BD" w:rsidRPr="00431634" w:rsidRDefault="00827511" w:rsidP="004649BD">
      <w:pPr>
        <w:pStyle w:val="Heading9"/>
        <w:rPr>
          <w:rFonts w:eastAsia="Times New Roman"/>
          <w:szCs w:val="24"/>
          <w:lang w:val="en-CA" w:eastAsia="de-DE"/>
        </w:rPr>
      </w:pPr>
      <w:hyperlink r:id="rId135" w:history="1">
        <w:r w:rsidR="004649BD" w:rsidRPr="00431634">
          <w:rPr>
            <w:rFonts w:eastAsia="Times New Roman"/>
            <w:color w:val="0000FF"/>
            <w:szCs w:val="24"/>
            <w:u w:val="single"/>
            <w:lang w:val="en-CA" w:eastAsia="de-DE"/>
          </w:rPr>
          <w:t>JVET-O0045</w:t>
        </w:r>
      </w:hyperlink>
      <w:r w:rsidR="004649BD" w:rsidRPr="00431634">
        <w:rPr>
          <w:rFonts w:eastAsia="Times New Roman"/>
          <w:szCs w:val="24"/>
          <w:lang w:val="en-CA" w:eastAsia="de-DE"/>
        </w:rPr>
        <w:t xml:space="preserve"> AHG8: Spatial Scalability using Reference Picture Resampling [S. Wenger, B. D. Choi, S. C. Han, X. Li,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27D9099D"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C52A37A" w14:textId="77777777" w:rsidR="004649BD" w:rsidRPr="00431634" w:rsidRDefault="00827511" w:rsidP="004649BD">
      <w:pPr>
        <w:pStyle w:val="Heading9"/>
        <w:rPr>
          <w:rFonts w:eastAsia="Times New Roman"/>
          <w:szCs w:val="24"/>
          <w:lang w:val="en-CA" w:eastAsia="de-DE"/>
        </w:rPr>
      </w:pPr>
      <w:hyperlink r:id="rId136" w:history="1">
        <w:r w:rsidR="004649BD" w:rsidRPr="00431634">
          <w:rPr>
            <w:rFonts w:eastAsia="Times New Roman"/>
            <w:color w:val="0000FF"/>
            <w:szCs w:val="24"/>
            <w:u w:val="single"/>
            <w:lang w:val="en-CA" w:eastAsia="de-DE"/>
          </w:rPr>
          <w:t>JVET-O0135</w:t>
        </w:r>
      </w:hyperlink>
      <w:r w:rsidR="004649BD" w:rsidRPr="00431634">
        <w:rPr>
          <w:rFonts w:eastAsia="Times New Roman"/>
          <w:szCs w:val="24"/>
          <w:lang w:val="en-CA" w:eastAsia="de-DE"/>
        </w:rPr>
        <w:t xml:space="preserve"> AHG8: Scalability for VVC – general [Y.-K. Wang, Hendry, J. Chen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19565830"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2081ED40" w14:textId="77777777" w:rsidR="004649BD" w:rsidRPr="00431634" w:rsidRDefault="00827511" w:rsidP="004649BD">
      <w:pPr>
        <w:pStyle w:val="Heading9"/>
        <w:rPr>
          <w:rFonts w:eastAsia="Times New Roman"/>
          <w:szCs w:val="24"/>
          <w:lang w:val="en-CA" w:eastAsia="de-DE"/>
        </w:rPr>
      </w:pPr>
      <w:hyperlink r:id="rId137" w:history="1">
        <w:r w:rsidR="004649BD" w:rsidRPr="00431634">
          <w:rPr>
            <w:rFonts w:eastAsia="Times New Roman"/>
            <w:color w:val="0000FF"/>
            <w:szCs w:val="24"/>
            <w:u w:val="single"/>
            <w:lang w:val="en-CA" w:eastAsia="de-DE"/>
          </w:rPr>
          <w:t>JVET-O0136</w:t>
        </w:r>
      </w:hyperlink>
      <w:r w:rsidR="004649BD" w:rsidRPr="00431634">
        <w:rPr>
          <w:rFonts w:eastAsia="Times New Roman"/>
          <w:szCs w:val="24"/>
          <w:lang w:val="en-CA" w:eastAsia="de-DE"/>
        </w:rPr>
        <w:t xml:space="preserve"> AHG8: Scalability for VVC - handling of POC, RPL, and RPM [Y.-K. Wang, Hendry, J. Chen (</w:t>
      </w:r>
      <w:proofErr w:type="spellStart"/>
      <w:r w:rsidR="004649BD" w:rsidRPr="00431634">
        <w:rPr>
          <w:rFonts w:eastAsia="Times New Roman"/>
          <w:szCs w:val="24"/>
          <w:lang w:val="en-CA" w:eastAsia="de-DE"/>
        </w:rPr>
        <w:t>Futurewei</w:t>
      </w:r>
      <w:proofErr w:type="spellEnd"/>
      <w:r w:rsidR="004649BD" w:rsidRPr="00431634">
        <w:rPr>
          <w:rFonts w:eastAsia="Times New Roman"/>
          <w:szCs w:val="24"/>
          <w:lang w:val="en-CA" w:eastAsia="de-DE"/>
        </w:rPr>
        <w:t>)]</w:t>
      </w:r>
    </w:p>
    <w:p w14:paraId="3377727D" w14:textId="77777777" w:rsidR="004649BD" w:rsidRPr="00431634" w:rsidRDefault="004649BD" w:rsidP="004649BD">
      <w:pPr>
        <w:pStyle w:val="BodyText"/>
      </w:pPr>
    </w:p>
    <w:p w14:paraId="086FEEC5" w14:textId="77777777" w:rsidR="004649BD" w:rsidRPr="00431634" w:rsidRDefault="00827511" w:rsidP="004649BD">
      <w:pPr>
        <w:pStyle w:val="Heading9"/>
        <w:rPr>
          <w:rFonts w:eastAsia="Times New Roman"/>
          <w:szCs w:val="24"/>
          <w:lang w:val="en-CA" w:eastAsia="de-DE"/>
        </w:rPr>
      </w:pPr>
      <w:hyperlink r:id="rId138" w:history="1">
        <w:r w:rsidR="004649BD" w:rsidRPr="00431634">
          <w:rPr>
            <w:rFonts w:eastAsia="Times New Roman"/>
            <w:color w:val="0000FF"/>
            <w:szCs w:val="24"/>
            <w:u w:val="single"/>
            <w:lang w:val="en-CA" w:eastAsia="de-DE"/>
          </w:rPr>
          <w:t>JVET-O0185</w:t>
        </w:r>
      </w:hyperlink>
      <w:r w:rsidR="004649BD" w:rsidRPr="00431634">
        <w:rPr>
          <w:rFonts w:eastAsia="Times New Roman"/>
          <w:szCs w:val="24"/>
          <w:lang w:val="en-CA" w:eastAsia="de-DE"/>
        </w:rPr>
        <w:t xml:space="preserve"> AHG8/AHG17: On layer dependency signaling [Y. He, A. Hamza (</w:t>
      </w:r>
      <w:proofErr w:type="spellStart"/>
      <w:r w:rsidR="004649BD" w:rsidRPr="00431634">
        <w:rPr>
          <w:rFonts w:eastAsia="Times New Roman"/>
          <w:szCs w:val="24"/>
          <w:lang w:val="en-CA" w:eastAsia="de-DE"/>
        </w:rPr>
        <w:t>InterDigital</w:t>
      </w:r>
      <w:proofErr w:type="spellEnd"/>
      <w:r w:rsidR="004649BD" w:rsidRPr="00431634">
        <w:rPr>
          <w:rFonts w:eastAsia="Times New Roman"/>
          <w:szCs w:val="24"/>
          <w:lang w:val="en-CA" w:eastAsia="de-DE"/>
        </w:rPr>
        <w:t>)]</w:t>
      </w:r>
    </w:p>
    <w:p w14:paraId="4927A860"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1173362E" w14:textId="77777777" w:rsidR="004649BD" w:rsidRPr="00431634" w:rsidRDefault="00827511" w:rsidP="004649BD">
      <w:pPr>
        <w:pStyle w:val="Heading9"/>
        <w:rPr>
          <w:rFonts w:eastAsia="Times New Roman"/>
          <w:szCs w:val="24"/>
          <w:lang w:val="en-CA" w:eastAsia="de-DE"/>
        </w:rPr>
      </w:pPr>
      <w:hyperlink r:id="rId139" w:history="1">
        <w:r w:rsidR="004649BD" w:rsidRPr="00431634">
          <w:rPr>
            <w:rFonts w:eastAsia="Times New Roman"/>
            <w:color w:val="0000FF"/>
            <w:szCs w:val="24"/>
            <w:u w:val="single"/>
            <w:lang w:val="en-CA" w:eastAsia="de-DE"/>
          </w:rPr>
          <w:t>JVET-O0243</w:t>
        </w:r>
      </w:hyperlink>
      <w:r w:rsidR="004649BD" w:rsidRPr="00431634">
        <w:rPr>
          <w:rFonts w:eastAsia="Times New Roman"/>
          <w:szCs w:val="24"/>
          <w:lang w:val="en-CA" w:eastAsia="de-DE"/>
        </w:rPr>
        <w:t xml:space="preserve"> AHG8: On inter-layer reference for scalability support [V. </w:t>
      </w:r>
      <w:proofErr w:type="spellStart"/>
      <w:r w:rsidR="004649BD" w:rsidRPr="00431634">
        <w:rPr>
          <w:rFonts w:eastAsia="Times New Roman"/>
          <w:szCs w:val="24"/>
          <w:lang w:val="en-CA" w:eastAsia="de-DE"/>
        </w:rPr>
        <w:t>Seregin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Coban</w:t>
      </w:r>
      <w:proofErr w:type="spellEnd"/>
      <w:r w:rsidR="004649BD" w:rsidRPr="00431634">
        <w:rPr>
          <w:rFonts w:eastAsia="Times New Roman"/>
          <w:szCs w:val="24"/>
          <w:lang w:val="en-CA" w:eastAsia="de-DE"/>
        </w:rPr>
        <w:t xml:space="preserve">, A. K. </w:t>
      </w:r>
      <w:proofErr w:type="spellStart"/>
      <w:r w:rsidR="004649BD" w:rsidRPr="00431634">
        <w:rPr>
          <w:rFonts w:eastAsia="Times New Roman"/>
          <w:szCs w:val="24"/>
          <w:lang w:val="en-CA" w:eastAsia="de-DE"/>
        </w:rPr>
        <w:t>Ramasubramonian</w:t>
      </w:r>
      <w:proofErr w:type="spellEnd"/>
      <w:r w:rsidR="004649BD" w:rsidRPr="00431634">
        <w:rPr>
          <w:rFonts w:eastAsia="Times New Roman"/>
          <w:szCs w:val="24"/>
          <w:lang w:val="en-CA" w:eastAsia="de-DE"/>
        </w:rPr>
        <w:t xml:space="preserve">, M. </w:t>
      </w:r>
      <w:proofErr w:type="spellStart"/>
      <w:r w:rsidR="004649BD" w:rsidRPr="00431634">
        <w:rPr>
          <w:rFonts w:eastAsia="Times New Roman"/>
          <w:szCs w:val="24"/>
          <w:lang w:val="en-CA" w:eastAsia="de-DE"/>
        </w:rPr>
        <w:t>Karczewicz</w:t>
      </w:r>
      <w:proofErr w:type="spellEnd"/>
      <w:r w:rsidR="004649BD" w:rsidRPr="00431634">
        <w:rPr>
          <w:rFonts w:eastAsia="Times New Roman"/>
          <w:szCs w:val="24"/>
          <w:lang w:val="en-CA" w:eastAsia="de-DE"/>
        </w:rPr>
        <w:t xml:space="preserve"> (Qualcomm)]</w:t>
      </w:r>
    </w:p>
    <w:p w14:paraId="0BF24B3F"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693D5CC4" w14:textId="77777777" w:rsidR="004649BD" w:rsidRPr="00431634" w:rsidRDefault="00827511" w:rsidP="004649BD">
      <w:pPr>
        <w:pStyle w:val="Heading9"/>
        <w:rPr>
          <w:rFonts w:eastAsia="Times New Roman"/>
          <w:szCs w:val="24"/>
          <w:lang w:val="en-CA" w:eastAsia="de-DE"/>
        </w:rPr>
      </w:pPr>
      <w:hyperlink r:id="rId140" w:history="1">
        <w:r w:rsidR="004649BD" w:rsidRPr="00431634">
          <w:rPr>
            <w:rFonts w:eastAsia="Times New Roman"/>
            <w:color w:val="0000FF"/>
            <w:szCs w:val="24"/>
            <w:u w:val="single"/>
            <w:lang w:val="en-CA" w:eastAsia="de-DE"/>
          </w:rPr>
          <w:t>JVET-O0333</w:t>
        </w:r>
      </w:hyperlink>
      <w:r w:rsidR="004649BD" w:rsidRPr="00431634">
        <w:rPr>
          <w:rFonts w:eastAsia="Times New Roman"/>
          <w:szCs w:val="24"/>
          <w:lang w:val="en-CA" w:eastAsia="de-DE"/>
        </w:rPr>
        <w:t xml:space="preserve"> AHG8: On spatial scalability support with reference picture resampling [B. Choi,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721CC3D6"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5491D384" w14:textId="77777777" w:rsidR="004649BD" w:rsidRPr="00431634" w:rsidRDefault="00827511" w:rsidP="004649BD">
      <w:pPr>
        <w:pStyle w:val="Heading9"/>
        <w:rPr>
          <w:rFonts w:eastAsia="Times New Roman"/>
          <w:szCs w:val="24"/>
          <w:lang w:val="en-CA" w:eastAsia="de-DE"/>
        </w:rPr>
      </w:pPr>
      <w:hyperlink r:id="rId141" w:history="1">
        <w:r w:rsidR="004649BD" w:rsidRPr="00431634">
          <w:rPr>
            <w:rFonts w:eastAsia="Times New Roman"/>
            <w:color w:val="0000FF"/>
            <w:szCs w:val="24"/>
            <w:u w:val="single"/>
            <w:lang w:val="en-CA" w:eastAsia="de-DE"/>
          </w:rPr>
          <w:t>JVET-O0335</w:t>
        </w:r>
      </w:hyperlink>
      <w:r w:rsidR="004649BD" w:rsidRPr="00431634">
        <w:rPr>
          <w:rFonts w:eastAsia="Times New Roman"/>
          <w:szCs w:val="24"/>
          <w:lang w:val="en-CA" w:eastAsia="de-DE"/>
        </w:rPr>
        <w:t xml:space="preserve"> AHG8: E-Sport Use cases of VVC region-wise scalability and its system support [B. Choi, S. Zhao, I. </w:t>
      </w:r>
      <w:proofErr w:type="spellStart"/>
      <w:r w:rsidR="004649BD" w:rsidRPr="00431634">
        <w:rPr>
          <w:rFonts w:eastAsia="Times New Roman"/>
          <w:szCs w:val="24"/>
          <w:lang w:val="en-CA" w:eastAsia="de-DE"/>
        </w:rPr>
        <w:t>Sodagar</w:t>
      </w:r>
      <w:proofErr w:type="spellEnd"/>
      <w:r w:rsidR="004649BD" w:rsidRPr="00431634">
        <w:rPr>
          <w:rFonts w:eastAsia="Times New Roman"/>
          <w:szCs w:val="24"/>
          <w:lang w:val="en-CA" w:eastAsia="de-DE"/>
        </w:rPr>
        <w:t>,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796C42A5"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945B006" w14:textId="77777777" w:rsidR="004649BD" w:rsidRPr="00431634" w:rsidRDefault="00827511" w:rsidP="004649BD">
      <w:pPr>
        <w:pStyle w:val="Heading9"/>
        <w:rPr>
          <w:rFonts w:eastAsia="Times New Roman"/>
          <w:szCs w:val="24"/>
          <w:lang w:val="en-CA" w:eastAsia="de-DE"/>
        </w:rPr>
      </w:pPr>
      <w:hyperlink r:id="rId142" w:history="1">
        <w:r w:rsidR="004649BD" w:rsidRPr="00431634">
          <w:rPr>
            <w:rFonts w:eastAsia="Times New Roman"/>
            <w:color w:val="0000FF"/>
            <w:szCs w:val="24"/>
            <w:u w:val="single"/>
            <w:lang w:val="en-CA" w:eastAsia="de-DE"/>
          </w:rPr>
          <w:t>JVET-O0336</w:t>
        </w:r>
      </w:hyperlink>
      <w:r w:rsidR="004649BD" w:rsidRPr="00431634">
        <w:rPr>
          <w:rFonts w:eastAsia="Times New Roman"/>
          <w:szCs w:val="24"/>
          <w:lang w:val="en-CA" w:eastAsia="de-DE"/>
        </w:rPr>
        <w:t xml:space="preserve"> AHG8: Region-wise scalability support with reference picture resampling [B. Choi,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w:t>
      </w:r>
    </w:p>
    <w:p w14:paraId="117EA83B"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43088EF0" w14:textId="77777777" w:rsidR="004649BD" w:rsidRPr="00431634" w:rsidRDefault="00827511" w:rsidP="004649BD">
      <w:pPr>
        <w:pStyle w:val="Heading9"/>
        <w:rPr>
          <w:rFonts w:eastAsia="Times New Roman"/>
          <w:szCs w:val="24"/>
          <w:lang w:val="en-CA" w:eastAsia="de-DE"/>
        </w:rPr>
      </w:pPr>
      <w:hyperlink r:id="rId143" w:history="1">
        <w:r w:rsidR="004649BD" w:rsidRPr="00431634">
          <w:rPr>
            <w:rFonts w:eastAsia="Times New Roman"/>
            <w:color w:val="0000FF"/>
            <w:szCs w:val="24"/>
            <w:u w:val="single"/>
            <w:lang w:val="en-CA" w:eastAsia="de-DE"/>
          </w:rPr>
          <w:t>JVET-O0337</w:t>
        </w:r>
      </w:hyperlink>
      <w:r w:rsidR="004649BD" w:rsidRPr="00431634">
        <w:rPr>
          <w:rFonts w:eastAsia="Times New Roman"/>
          <w:szCs w:val="24"/>
          <w:lang w:val="en-CA" w:eastAsia="de-DE"/>
        </w:rPr>
        <w:t xml:space="preserve"> AHG8/AHG17: Layered Random Access point (LRA) [B. Choi, S. Wenger, S. Liu (</w:t>
      </w:r>
      <w:proofErr w:type="spellStart"/>
      <w:r w:rsidR="004649BD" w:rsidRPr="00431634">
        <w:rPr>
          <w:rFonts w:eastAsia="Times New Roman"/>
          <w:szCs w:val="24"/>
          <w:lang w:val="en-CA" w:eastAsia="de-DE"/>
        </w:rPr>
        <w:t>Tencent</w:t>
      </w:r>
      <w:proofErr w:type="spellEnd"/>
      <w:r w:rsidR="004649BD" w:rsidRPr="00431634">
        <w:rPr>
          <w:rFonts w:eastAsia="Times New Roman"/>
          <w:szCs w:val="24"/>
          <w:lang w:val="en-CA" w:eastAsia="de-DE"/>
        </w:rPr>
        <w:t>)] [miss] [late]</w:t>
      </w:r>
    </w:p>
    <w:p w14:paraId="3A606D2C" w14:textId="77777777" w:rsidR="004649BD" w:rsidRPr="00431634" w:rsidRDefault="004649BD" w:rsidP="004649BD">
      <w:pPr>
        <w:tabs>
          <w:tab w:val="clear" w:pos="2520"/>
          <w:tab w:val="left" w:pos="827"/>
          <w:tab w:val="left" w:pos="2528"/>
        </w:tabs>
        <w:rPr>
          <w:rFonts w:eastAsia="Times New Roman"/>
          <w:sz w:val="24"/>
          <w:szCs w:val="24"/>
          <w:lang w:eastAsia="de-DE"/>
        </w:rPr>
      </w:pPr>
    </w:p>
    <w:p w14:paraId="2048FE9D" w14:textId="77777777" w:rsidR="004649BD" w:rsidRPr="00431634" w:rsidRDefault="00827511" w:rsidP="004649BD">
      <w:pPr>
        <w:pStyle w:val="Heading9"/>
        <w:rPr>
          <w:rFonts w:eastAsia="Times New Roman"/>
          <w:szCs w:val="24"/>
          <w:lang w:val="en-CA" w:eastAsia="de-DE"/>
        </w:rPr>
      </w:pPr>
      <w:hyperlink r:id="rId144" w:history="1">
        <w:r w:rsidR="004649BD" w:rsidRPr="00431634">
          <w:rPr>
            <w:rFonts w:eastAsia="Times New Roman"/>
            <w:color w:val="0000FF"/>
            <w:szCs w:val="24"/>
            <w:u w:val="single"/>
            <w:lang w:val="en-CA" w:eastAsia="de-DE"/>
          </w:rPr>
          <w:t>JVET-O0395</w:t>
        </w:r>
      </w:hyperlink>
      <w:r w:rsidR="004649BD" w:rsidRPr="00431634">
        <w:rPr>
          <w:rFonts w:eastAsia="Times New Roman"/>
          <w:szCs w:val="24"/>
          <w:lang w:val="en-CA" w:eastAsia="de-DE"/>
        </w:rPr>
        <w:t xml:space="preserve"> AHG8: On adaptive resolution changing and scalable coding [M. M. </w:t>
      </w:r>
      <w:proofErr w:type="spellStart"/>
      <w:r w:rsidR="004649BD" w:rsidRPr="00431634">
        <w:rPr>
          <w:rFonts w:eastAsia="Times New Roman"/>
          <w:szCs w:val="24"/>
          <w:lang w:val="en-CA" w:eastAsia="de-DE"/>
        </w:rPr>
        <w:t>Hannuksela</w:t>
      </w:r>
      <w:proofErr w:type="spellEnd"/>
      <w:r w:rsidR="004649BD" w:rsidRPr="00431634">
        <w:rPr>
          <w:rFonts w:eastAsia="Times New Roman"/>
          <w:szCs w:val="24"/>
          <w:lang w:val="en-CA" w:eastAsia="de-DE"/>
        </w:rPr>
        <w:t xml:space="preserve">, A. </w:t>
      </w:r>
      <w:proofErr w:type="spellStart"/>
      <w:r w:rsidR="004649BD" w:rsidRPr="00431634">
        <w:rPr>
          <w:rFonts w:eastAsia="Times New Roman"/>
          <w:szCs w:val="24"/>
          <w:lang w:val="en-CA" w:eastAsia="de-DE"/>
        </w:rPr>
        <w:t>Aminlou</w:t>
      </w:r>
      <w:proofErr w:type="spellEnd"/>
      <w:r w:rsidR="004649BD" w:rsidRPr="00431634">
        <w:rPr>
          <w:rFonts w:eastAsia="Times New Roman"/>
          <w:szCs w:val="24"/>
          <w:lang w:val="en-CA" w:eastAsia="de-DE"/>
        </w:rPr>
        <w:t xml:space="preserve"> (Nokia)]</w:t>
      </w:r>
    </w:p>
    <w:p w14:paraId="2B5C8768" w14:textId="77777777" w:rsidR="004649BD" w:rsidRPr="00431634" w:rsidRDefault="004649BD" w:rsidP="004649BD">
      <w:pPr>
        <w:pStyle w:val="BodyText"/>
      </w:pPr>
      <w:r w:rsidRPr="00431634">
        <w:t>Only the scalability part in the contribution belongs to this agenda item.</w:t>
      </w:r>
    </w:p>
    <w:p w14:paraId="17C3675E" w14:textId="77777777" w:rsidR="004649BD" w:rsidRPr="00431634" w:rsidRDefault="004649BD" w:rsidP="004649BD">
      <w:pPr>
        <w:pStyle w:val="BodyText"/>
      </w:pPr>
    </w:p>
    <w:p w14:paraId="3E6138AC" w14:textId="77777777" w:rsidR="004649BD" w:rsidRPr="00431634" w:rsidRDefault="00827511" w:rsidP="004649BD">
      <w:pPr>
        <w:pStyle w:val="Heading9"/>
        <w:rPr>
          <w:rFonts w:eastAsia="Times New Roman"/>
          <w:szCs w:val="24"/>
          <w:lang w:val="en-CA" w:eastAsia="de-DE"/>
        </w:rPr>
      </w:pPr>
      <w:hyperlink r:id="rId145" w:history="1">
        <w:r w:rsidR="004649BD" w:rsidRPr="00431634">
          <w:rPr>
            <w:rFonts w:eastAsia="Times New Roman"/>
            <w:color w:val="0000FF"/>
            <w:szCs w:val="24"/>
            <w:u w:val="single"/>
            <w:lang w:val="en-CA" w:eastAsia="de-DE"/>
          </w:rPr>
          <w:t>JVET-O0436</w:t>
        </w:r>
      </w:hyperlink>
      <w:r w:rsidR="004649BD" w:rsidRPr="00431634">
        <w:rPr>
          <w:rFonts w:eastAsia="Times New Roman"/>
          <w:szCs w:val="24"/>
          <w:lang w:val="en-CA" w:eastAsia="de-DE"/>
        </w:rPr>
        <w:t xml:space="preserve"> AHG8/AHG17: indication of shutter angle for variable frame rate application [S. McCarthy, T. Lu, F. Pu, P. Yin, W. </w:t>
      </w:r>
      <w:proofErr w:type="spellStart"/>
      <w:r w:rsidR="004649BD" w:rsidRPr="00431634">
        <w:rPr>
          <w:rFonts w:eastAsia="Times New Roman"/>
          <w:szCs w:val="24"/>
          <w:lang w:val="en-CA" w:eastAsia="de-DE"/>
        </w:rPr>
        <w:t>Husak</w:t>
      </w:r>
      <w:proofErr w:type="spellEnd"/>
      <w:r w:rsidR="004649BD" w:rsidRPr="00431634">
        <w:rPr>
          <w:rFonts w:eastAsia="Times New Roman"/>
          <w:szCs w:val="24"/>
          <w:lang w:val="en-CA" w:eastAsia="de-DE"/>
        </w:rPr>
        <w:t>, T. Chen (Dolby)]</w:t>
      </w:r>
    </w:p>
    <w:p w14:paraId="32C7E8D0" w14:textId="77777777" w:rsidR="004649BD" w:rsidRPr="00431634" w:rsidRDefault="004649BD" w:rsidP="004649BD">
      <w:pPr>
        <w:pStyle w:val="BodyText"/>
      </w:pPr>
    </w:p>
    <w:p w14:paraId="3A3B5498" w14:textId="77777777" w:rsidR="004649BD" w:rsidRPr="006F34E2" w:rsidRDefault="00827511" w:rsidP="004649BD">
      <w:pPr>
        <w:pStyle w:val="Heading9"/>
        <w:rPr>
          <w:rFonts w:eastAsia="Times New Roman"/>
          <w:szCs w:val="24"/>
          <w:u w:val="single"/>
          <w:lang w:val="en-CA" w:eastAsia="de-DE"/>
        </w:rPr>
      </w:pPr>
      <w:hyperlink r:id="rId146" w:history="1">
        <w:r w:rsidR="004649BD" w:rsidRPr="00431634">
          <w:rPr>
            <w:rFonts w:eastAsia="Times New Roman"/>
            <w:color w:val="0000FF"/>
            <w:szCs w:val="24"/>
            <w:u w:val="single"/>
            <w:lang w:val="en-CA" w:eastAsia="de-DE"/>
          </w:rPr>
          <w:t>JVET-O0471</w:t>
        </w:r>
      </w:hyperlink>
      <w:r w:rsidR="004649BD" w:rsidRPr="00431634">
        <w:rPr>
          <w:rFonts w:eastAsia="Times New Roman"/>
          <w:szCs w:val="24"/>
          <w:lang w:val="en-CA" w:eastAsia="de-DE"/>
        </w:rPr>
        <w:t xml:space="preserve"> AHG8/AHG12: Layer concepts clarifications and improvements for immersive media use cases [E. Thomas, A. Gabriel (TNO)]</w:t>
      </w:r>
    </w:p>
    <w:p w14:paraId="11292DAD" w14:textId="77777777" w:rsidR="004649BD" w:rsidRPr="00431634" w:rsidRDefault="004649BD" w:rsidP="004649BD">
      <w:pPr>
        <w:pStyle w:val="BodyText"/>
      </w:pPr>
    </w:p>
    <w:p w14:paraId="73CA133F" w14:textId="77777777" w:rsidR="004649BD" w:rsidRPr="006F34E2" w:rsidRDefault="00827511" w:rsidP="004649BD">
      <w:pPr>
        <w:pStyle w:val="Heading9"/>
        <w:rPr>
          <w:rFonts w:eastAsia="Times New Roman"/>
          <w:szCs w:val="24"/>
          <w:u w:val="single"/>
          <w:lang w:val="en-CA" w:eastAsia="de-DE"/>
        </w:rPr>
      </w:pPr>
      <w:hyperlink r:id="rId147" w:history="1">
        <w:r w:rsidR="004649BD" w:rsidRPr="00431634">
          <w:rPr>
            <w:rFonts w:eastAsia="Times New Roman"/>
            <w:color w:val="0000FF"/>
            <w:szCs w:val="24"/>
            <w:u w:val="single"/>
            <w:lang w:val="en-CA" w:eastAsia="de-DE"/>
          </w:rPr>
          <w:t>JVET-O0473</w:t>
        </w:r>
      </w:hyperlink>
      <w:r w:rsidR="004649BD" w:rsidRPr="00431634">
        <w:rPr>
          <w:rFonts w:eastAsia="Times New Roman"/>
          <w:szCs w:val="24"/>
          <w:lang w:val="en-CA" w:eastAsia="de-DE"/>
        </w:rPr>
        <w:t xml:space="preserve"> AHG8: On HRD operations for layers [E. Thomas, A. Gabriel (TNO)] [miss] [late]</w:t>
      </w:r>
    </w:p>
    <w:p w14:paraId="2A514A14" w14:textId="77777777" w:rsidR="004649BD" w:rsidRPr="00431634" w:rsidRDefault="004649BD" w:rsidP="004649BD">
      <w:pPr>
        <w:rPr>
          <w:lang w:eastAsia="de-DE"/>
        </w:rPr>
      </w:pPr>
    </w:p>
    <w:p w14:paraId="4A2F22F7" w14:textId="77777777" w:rsidR="001D7875" w:rsidRPr="001908DB" w:rsidRDefault="001D7875" w:rsidP="002925AE">
      <w:pPr>
        <w:rPr>
          <w:szCs w:val="22"/>
          <w:lang w:val="en-CA"/>
        </w:rPr>
      </w:pPr>
    </w:p>
    <w:sectPr w:rsidR="001D7875" w:rsidRPr="001908DB" w:rsidSect="00A01439">
      <w:footerReference w:type="default" r:id="rId14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972DF" w14:textId="77777777" w:rsidR="0014703B" w:rsidRDefault="0014703B">
      <w:r>
        <w:separator/>
      </w:r>
    </w:p>
  </w:endnote>
  <w:endnote w:type="continuationSeparator" w:id="0">
    <w:p w14:paraId="2C931890" w14:textId="77777777" w:rsidR="0014703B" w:rsidRDefault="0014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63955C2" w:rsidR="00827511" w:rsidRPr="00C00DDE" w:rsidRDefault="0082751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23897">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6DD9C" w14:textId="77777777" w:rsidR="0014703B" w:rsidRDefault="0014703B">
      <w:r>
        <w:separator/>
      </w:r>
    </w:p>
  </w:footnote>
  <w:footnote w:type="continuationSeparator" w:id="0">
    <w:p w14:paraId="60292A55" w14:textId="77777777" w:rsidR="0014703B" w:rsidRDefault="00147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06690C"/>
    <w:multiLevelType w:val="hybridMultilevel"/>
    <w:tmpl w:val="700ACE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36F25"/>
    <w:multiLevelType w:val="hybridMultilevel"/>
    <w:tmpl w:val="005C3B84"/>
    <w:lvl w:ilvl="0" w:tplc="8094241E">
      <w:start w:val="7"/>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261A2"/>
    <w:multiLevelType w:val="hybridMultilevel"/>
    <w:tmpl w:val="A0600970"/>
    <w:lvl w:ilvl="0" w:tplc="10090011">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663043A"/>
    <w:multiLevelType w:val="hybridMultilevel"/>
    <w:tmpl w:val="8422B532"/>
    <w:lvl w:ilvl="0" w:tplc="10090011">
      <w:start w:val="1"/>
      <w:numFmt w:val="decimal"/>
      <w:lvlText w:val="%1)"/>
      <w:lvlJc w:val="left"/>
      <w:pPr>
        <w:ind w:left="826" w:hanging="360"/>
      </w:pPr>
    </w:lvl>
    <w:lvl w:ilvl="1" w:tplc="10090019" w:tentative="1">
      <w:start w:val="1"/>
      <w:numFmt w:val="lowerLetter"/>
      <w:lvlText w:val="%2."/>
      <w:lvlJc w:val="left"/>
      <w:pPr>
        <w:ind w:left="1546" w:hanging="360"/>
      </w:pPr>
    </w:lvl>
    <w:lvl w:ilvl="2" w:tplc="1009001B" w:tentative="1">
      <w:start w:val="1"/>
      <w:numFmt w:val="lowerRoman"/>
      <w:lvlText w:val="%3."/>
      <w:lvlJc w:val="right"/>
      <w:pPr>
        <w:ind w:left="2266" w:hanging="180"/>
      </w:pPr>
    </w:lvl>
    <w:lvl w:ilvl="3" w:tplc="1009000F" w:tentative="1">
      <w:start w:val="1"/>
      <w:numFmt w:val="decimal"/>
      <w:lvlText w:val="%4."/>
      <w:lvlJc w:val="left"/>
      <w:pPr>
        <w:ind w:left="2986" w:hanging="360"/>
      </w:pPr>
    </w:lvl>
    <w:lvl w:ilvl="4" w:tplc="10090019" w:tentative="1">
      <w:start w:val="1"/>
      <w:numFmt w:val="lowerLetter"/>
      <w:lvlText w:val="%5."/>
      <w:lvlJc w:val="left"/>
      <w:pPr>
        <w:ind w:left="3706" w:hanging="360"/>
      </w:pPr>
    </w:lvl>
    <w:lvl w:ilvl="5" w:tplc="1009001B" w:tentative="1">
      <w:start w:val="1"/>
      <w:numFmt w:val="lowerRoman"/>
      <w:lvlText w:val="%6."/>
      <w:lvlJc w:val="right"/>
      <w:pPr>
        <w:ind w:left="4426" w:hanging="180"/>
      </w:pPr>
    </w:lvl>
    <w:lvl w:ilvl="6" w:tplc="1009000F" w:tentative="1">
      <w:start w:val="1"/>
      <w:numFmt w:val="decimal"/>
      <w:lvlText w:val="%7."/>
      <w:lvlJc w:val="left"/>
      <w:pPr>
        <w:ind w:left="5146" w:hanging="360"/>
      </w:pPr>
    </w:lvl>
    <w:lvl w:ilvl="7" w:tplc="10090019" w:tentative="1">
      <w:start w:val="1"/>
      <w:numFmt w:val="lowerLetter"/>
      <w:lvlText w:val="%8."/>
      <w:lvlJc w:val="left"/>
      <w:pPr>
        <w:ind w:left="5866" w:hanging="360"/>
      </w:pPr>
    </w:lvl>
    <w:lvl w:ilvl="8" w:tplc="1009001B" w:tentative="1">
      <w:start w:val="1"/>
      <w:numFmt w:val="lowerRoman"/>
      <w:lvlText w:val="%9."/>
      <w:lvlJc w:val="right"/>
      <w:pPr>
        <w:ind w:left="6586" w:hanging="180"/>
      </w:pPr>
    </w:lvl>
  </w:abstractNum>
  <w:abstractNum w:abstractNumId="9" w15:restartNumberingAfterBreak="0">
    <w:nsid w:val="1B4427F0"/>
    <w:multiLevelType w:val="hybridMultilevel"/>
    <w:tmpl w:val="EADA4B6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E3429D"/>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6" w15:restartNumberingAfterBreak="0">
    <w:nsid w:val="265E1BE7"/>
    <w:multiLevelType w:val="hybridMultilevel"/>
    <w:tmpl w:val="367466CA"/>
    <w:lvl w:ilvl="0" w:tplc="8F24DCB8">
      <w:start w:val="1"/>
      <w:numFmt w:val="bullet"/>
      <w:lvlText w:val=""/>
      <w:lvlJc w:val="left"/>
      <w:pPr>
        <w:ind w:left="2160" w:hanging="360"/>
      </w:pPr>
      <w:rPr>
        <w:rFonts w:ascii="Symbol" w:hAnsi="Symbol" w:hint="default"/>
      </w:rPr>
    </w:lvl>
    <w:lvl w:ilvl="1" w:tplc="10090003">
      <w:start w:val="1"/>
      <w:numFmt w:val="bullet"/>
      <w:lvlText w:val="o"/>
      <w:lvlJc w:val="left"/>
      <w:pPr>
        <w:ind w:left="2880" w:hanging="360"/>
      </w:pPr>
      <w:rPr>
        <w:rFonts w:ascii="Courier New" w:hAnsi="Courier New" w:cs="Courier New" w:hint="default"/>
      </w:rPr>
    </w:lvl>
    <w:lvl w:ilvl="2" w:tplc="10090005">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17"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2CCB135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9" w15:restartNumberingAfterBreak="0">
    <w:nsid w:val="2D3D4206"/>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AF5929"/>
    <w:multiLevelType w:val="hybridMultilevel"/>
    <w:tmpl w:val="D3B2C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B7888"/>
    <w:multiLevelType w:val="hybridMultilevel"/>
    <w:tmpl w:val="06B249B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11557"/>
    <w:multiLevelType w:val="hybridMultilevel"/>
    <w:tmpl w:val="CF30E828"/>
    <w:lvl w:ilvl="0" w:tplc="8F24DCB8">
      <w:start w:val="1"/>
      <w:numFmt w:val="bullet"/>
      <w:lvlText w:val=""/>
      <w:lvlJc w:val="left"/>
      <w:pPr>
        <w:ind w:left="2267" w:hanging="360"/>
      </w:pPr>
      <w:rPr>
        <w:rFonts w:ascii="Symbol" w:hAnsi="Symbol" w:hint="default"/>
      </w:rPr>
    </w:lvl>
    <w:lvl w:ilvl="1" w:tplc="10090003" w:tentative="1">
      <w:start w:val="1"/>
      <w:numFmt w:val="bullet"/>
      <w:lvlText w:val="o"/>
      <w:lvlJc w:val="left"/>
      <w:pPr>
        <w:ind w:left="2987" w:hanging="360"/>
      </w:pPr>
      <w:rPr>
        <w:rFonts w:ascii="Courier New" w:hAnsi="Courier New" w:cs="Courier New" w:hint="default"/>
      </w:rPr>
    </w:lvl>
    <w:lvl w:ilvl="2" w:tplc="10090005" w:tentative="1">
      <w:start w:val="1"/>
      <w:numFmt w:val="bullet"/>
      <w:lvlText w:val=""/>
      <w:lvlJc w:val="left"/>
      <w:pPr>
        <w:ind w:left="3707" w:hanging="360"/>
      </w:pPr>
      <w:rPr>
        <w:rFonts w:ascii="Wingdings" w:hAnsi="Wingdings" w:hint="default"/>
      </w:rPr>
    </w:lvl>
    <w:lvl w:ilvl="3" w:tplc="10090001" w:tentative="1">
      <w:start w:val="1"/>
      <w:numFmt w:val="bullet"/>
      <w:lvlText w:val=""/>
      <w:lvlJc w:val="left"/>
      <w:pPr>
        <w:ind w:left="4427" w:hanging="360"/>
      </w:pPr>
      <w:rPr>
        <w:rFonts w:ascii="Symbol" w:hAnsi="Symbol" w:hint="default"/>
      </w:rPr>
    </w:lvl>
    <w:lvl w:ilvl="4" w:tplc="10090003" w:tentative="1">
      <w:start w:val="1"/>
      <w:numFmt w:val="bullet"/>
      <w:lvlText w:val="o"/>
      <w:lvlJc w:val="left"/>
      <w:pPr>
        <w:ind w:left="5147" w:hanging="360"/>
      </w:pPr>
      <w:rPr>
        <w:rFonts w:ascii="Courier New" w:hAnsi="Courier New" w:cs="Courier New" w:hint="default"/>
      </w:rPr>
    </w:lvl>
    <w:lvl w:ilvl="5" w:tplc="10090005" w:tentative="1">
      <w:start w:val="1"/>
      <w:numFmt w:val="bullet"/>
      <w:lvlText w:val=""/>
      <w:lvlJc w:val="left"/>
      <w:pPr>
        <w:ind w:left="5867" w:hanging="360"/>
      </w:pPr>
      <w:rPr>
        <w:rFonts w:ascii="Wingdings" w:hAnsi="Wingdings" w:hint="default"/>
      </w:rPr>
    </w:lvl>
    <w:lvl w:ilvl="6" w:tplc="10090001" w:tentative="1">
      <w:start w:val="1"/>
      <w:numFmt w:val="bullet"/>
      <w:lvlText w:val=""/>
      <w:lvlJc w:val="left"/>
      <w:pPr>
        <w:ind w:left="6587" w:hanging="360"/>
      </w:pPr>
      <w:rPr>
        <w:rFonts w:ascii="Symbol" w:hAnsi="Symbol" w:hint="default"/>
      </w:rPr>
    </w:lvl>
    <w:lvl w:ilvl="7" w:tplc="10090003" w:tentative="1">
      <w:start w:val="1"/>
      <w:numFmt w:val="bullet"/>
      <w:lvlText w:val="o"/>
      <w:lvlJc w:val="left"/>
      <w:pPr>
        <w:ind w:left="7307" w:hanging="360"/>
      </w:pPr>
      <w:rPr>
        <w:rFonts w:ascii="Courier New" w:hAnsi="Courier New" w:cs="Courier New" w:hint="default"/>
      </w:rPr>
    </w:lvl>
    <w:lvl w:ilvl="8" w:tplc="10090005" w:tentative="1">
      <w:start w:val="1"/>
      <w:numFmt w:val="bullet"/>
      <w:lvlText w:val=""/>
      <w:lvlJc w:val="left"/>
      <w:pPr>
        <w:ind w:left="8027" w:hanging="360"/>
      </w:pPr>
      <w:rPr>
        <w:rFonts w:ascii="Wingdings" w:hAnsi="Wingdings" w:hint="default"/>
      </w:rPr>
    </w:lvl>
  </w:abstractNum>
  <w:abstractNum w:abstractNumId="25" w15:restartNumberingAfterBreak="0">
    <w:nsid w:val="47E14535"/>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46178"/>
    <w:multiLevelType w:val="hybridMultilevel"/>
    <w:tmpl w:val="66F41D5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64816F74"/>
    <w:multiLevelType w:val="hybridMultilevel"/>
    <w:tmpl w:val="06B249B8"/>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66437111"/>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234441"/>
    <w:multiLevelType w:val="hybridMultilevel"/>
    <w:tmpl w:val="06B249B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B1506D"/>
    <w:multiLevelType w:val="hybridMultilevel"/>
    <w:tmpl w:val="66F41D5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7E567A6A"/>
    <w:multiLevelType w:val="hybridMultilevel"/>
    <w:tmpl w:val="176A862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6"/>
  </w:num>
  <w:num w:numId="3">
    <w:abstractNumId w:val="29"/>
  </w:num>
  <w:num w:numId="4">
    <w:abstractNumId w:val="27"/>
  </w:num>
  <w:num w:numId="5">
    <w:abstractNumId w:val="28"/>
  </w:num>
  <w:num w:numId="6">
    <w:abstractNumId w:val="13"/>
  </w:num>
  <w:num w:numId="7">
    <w:abstractNumId w:val="20"/>
  </w:num>
  <w:num w:numId="8">
    <w:abstractNumId w:val="13"/>
  </w:num>
  <w:num w:numId="9">
    <w:abstractNumId w:val="2"/>
  </w:num>
  <w:num w:numId="10">
    <w:abstractNumId w:val="12"/>
  </w:num>
  <w:num w:numId="11">
    <w:abstractNumId w:val="4"/>
  </w:num>
  <w:num w:numId="12">
    <w:abstractNumId w:val="30"/>
  </w:num>
  <w:num w:numId="13">
    <w:abstractNumId w:val="40"/>
  </w:num>
  <w:num w:numId="14">
    <w:abstractNumId w:val="38"/>
  </w:num>
  <w:num w:numId="15">
    <w:abstractNumId w:val="10"/>
  </w:num>
  <w:num w:numId="16">
    <w:abstractNumId w:val="14"/>
  </w:num>
  <w:num w:numId="17">
    <w:abstractNumId w:val="26"/>
  </w:num>
  <w:num w:numId="18">
    <w:abstractNumId w:val="23"/>
  </w:num>
  <w:num w:numId="19">
    <w:abstractNumId w:val="5"/>
  </w:num>
  <w:num w:numId="20">
    <w:abstractNumId w:val="7"/>
  </w:num>
  <w:num w:numId="21">
    <w:abstractNumId w:val="35"/>
  </w:num>
  <w:num w:numId="22">
    <w:abstractNumId w:val="37"/>
  </w:num>
  <w:num w:numId="23">
    <w:abstractNumId w:val="17"/>
  </w:num>
  <w:num w:numId="24">
    <w:abstractNumId w:val="25"/>
  </w:num>
  <w:num w:numId="25">
    <w:abstractNumId w:val="8"/>
  </w:num>
  <w:num w:numId="26">
    <w:abstractNumId w:val="19"/>
  </w:num>
  <w:num w:numId="27">
    <w:abstractNumId w:val="34"/>
  </w:num>
  <w:num w:numId="28">
    <w:abstractNumId w:val="6"/>
  </w:num>
  <w:num w:numId="29">
    <w:abstractNumId w:val="31"/>
  </w:num>
  <w:num w:numId="30">
    <w:abstractNumId w:val="3"/>
  </w:num>
  <w:num w:numId="31">
    <w:abstractNumId w:val="21"/>
  </w:num>
  <w:num w:numId="32">
    <w:abstractNumId w:val="18"/>
  </w:num>
  <w:num w:numId="33">
    <w:abstractNumId w:val="42"/>
  </w:num>
  <w:num w:numId="34">
    <w:abstractNumId w:val="15"/>
  </w:num>
  <w:num w:numId="35">
    <w:abstractNumId w:val="16"/>
  </w:num>
  <w:num w:numId="36">
    <w:abstractNumId w:val="41"/>
  </w:num>
  <w:num w:numId="37">
    <w:abstractNumId w:val="32"/>
  </w:num>
  <w:num w:numId="38">
    <w:abstractNumId w:val="33"/>
  </w:num>
  <w:num w:numId="39">
    <w:abstractNumId w:val="39"/>
  </w:num>
  <w:num w:numId="40">
    <w:abstractNumId w:val="22"/>
  </w:num>
  <w:num w:numId="41">
    <w:abstractNumId w:val="9"/>
  </w:num>
  <w:num w:numId="42">
    <w:abstractNumId w:val="1"/>
  </w:num>
  <w:num w:numId="43">
    <w:abstractNumId w:val="24"/>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458BC"/>
    <w:rsid w:val="00045C41"/>
    <w:rsid w:val="00046C03"/>
    <w:rsid w:val="00047542"/>
    <w:rsid w:val="00051F8F"/>
    <w:rsid w:val="00053C3B"/>
    <w:rsid w:val="00054AAF"/>
    <w:rsid w:val="00056845"/>
    <w:rsid w:val="00065039"/>
    <w:rsid w:val="0006575D"/>
    <w:rsid w:val="000668AF"/>
    <w:rsid w:val="000757CF"/>
    <w:rsid w:val="0007614F"/>
    <w:rsid w:val="00081398"/>
    <w:rsid w:val="00081759"/>
    <w:rsid w:val="0008286A"/>
    <w:rsid w:val="00095ABA"/>
    <w:rsid w:val="000A2A89"/>
    <w:rsid w:val="000A3C02"/>
    <w:rsid w:val="000A626D"/>
    <w:rsid w:val="000B0C0F"/>
    <w:rsid w:val="000B1C6B"/>
    <w:rsid w:val="000B4FF9"/>
    <w:rsid w:val="000B6031"/>
    <w:rsid w:val="000B6AA3"/>
    <w:rsid w:val="000B76C0"/>
    <w:rsid w:val="000C09AC"/>
    <w:rsid w:val="000C33ED"/>
    <w:rsid w:val="000E00F3"/>
    <w:rsid w:val="000E33A3"/>
    <w:rsid w:val="000E60D3"/>
    <w:rsid w:val="000F158C"/>
    <w:rsid w:val="000F5B2C"/>
    <w:rsid w:val="00102710"/>
    <w:rsid w:val="00102F3D"/>
    <w:rsid w:val="00114E02"/>
    <w:rsid w:val="00115967"/>
    <w:rsid w:val="00123897"/>
    <w:rsid w:val="00124E38"/>
    <w:rsid w:val="0012580B"/>
    <w:rsid w:val="00131F90"/>
    <w:rsid w:val="0013458C"/>
    <w:rsid w:val="0013526E"/>
    <w:rsid w:val="00135B62"/>
    <w:rsid w:val="00136A28"/>
    <w:rsid w:val="00142A4A"/>
    <w:rsid w:val="00146152"/>
    <w:rsid w:val="0014703B"/>
    <w:rsid w:val="001505E4"/>
    <w:rsid w:val="00150682"/>
    <w:rsid w:val="00155526"/>
    <w:rsid w:val="00171371"/>
    <w:rsid w:val="0017165D"/>
    <w:rsid w:val="00171A3B"/>
    <w:rsid w:val="00174280"/>
    <w:rsid w:val="00175A24"/>
    <w:rsid w:val="00185591"/>
    <w:rsid w:val="00187E58"/>
    <w:rsid w:val="001908DB"/>
    <w:rsid w:val="001A297E"/>
    <w:rsid w:val="001A368E"/>
    <w:rsid w:val="001A7329"/>
    <w:rsid w:val="001A742D"/>
    <w:rsid w:val="001A792F"/>
    <w:rsid w:val="001B1454"/>
    <w:rsid w:val="001B4E28"/>
    <w:rsid w:val="001C3525"/>
    <w:rsid w:val="001C3AFB"/>
    <w:rsid w:val="001C7263"/>
    <w:rsid w:val="001D1BD2"/>
    <w:rsid w:val="001D47D3"/>
    <w:rsid w:val="001D5B69"/>
    <w:rsid w:val="001D63A9"/>
    <w:rsid w:val="001D7875"/>
    <w:rsid w:val="001E0248"/>
    <w:rsid w:val="001E02BE"/>
    <w:rsid w:val="001E3B37"/>
    <w:rsid w:val="001F2594"/>
    <w:rsid w:val="002055A6"/>
    <w:rsid w:val="00206460"/>
    <w:rsid w:val="002069B4"/>
    <w:rsid w:val="00210931"/>
    <w:rsid w:val="00215DFC"/>
    <w:rsid w:val="00216DF1"/>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4B42"/>
    <w:rsid w:val="00275BCF"/>
    <w:rsid w:val="00276CBF"/>
    <w:rsid w:val="0028464A"/>
    <w:rsid w:val="00291E36"/>
    <w:rsid w:val="00291EFA"/>
    <w:rsid w:val="00292257"/>
    <w:rsid w:val="002925AE"/>
    <w:rsid w:val="002A54E0"/>
    <w:rsid w:val="002A5EDE"/>
    <w:rsid w:val="002B1595"/>
    <w:rsid w:val="002B191D"/>
    <w:rsid w:val="002D0AF6"/>
    <w:rsid w:val="002D25AC"/>
    <w:rsid w:val="002D2D45"/>
    <w:rsid w:val="002E03DD"/>
    <w:rsid w:val="002F0AA5"/>
    <w:rsid w:val="002F164D"/>
    <w:rsid w:val="002F4151"/>
    <w:rsid w:val="00301380"/>
    <w:rsid w:val="003021BC"/>
    <w:rsid w:val="00303E55"/>
    <w:rsid w:val="00306206"/>
    <w:rsid w:val="00317D85"/>
    <w:rsid w:val="00317EC4"/>
    <w:rsid w:val="00327C56"/>
    <w:rsid w:val="003315A1"/>
    <w:rsid w:val="003355A6"/>
    <w:rsid w:val="003373EC"/>
    <w:rsid w:val="003406C8"/>
    <w:rsid w:val="00342FF4"/>
    <w:rsid w:val="00344E5A"/>
    <w:rsid w:val="00346148"/>
    <w:rsid w:val="003519E9"/>
    <w:rsid w:val="00356B08"/>
    <w:rsid w:val="003669EA"/>
    <w:rsid w:val="00367104"/>
    <w:rsid w:val="003706CC"/>
    <w:rsid w:val="003744F2"/>
    <w:rsid w:val="00377710"/>
    <w:rsid w:val="00384BD0"/>
    <w:rsid w:val="00386EA9"/>
    <w:rsid w:val="003A2D8E"/>
    <w:rsid w:val="003A7CE6"/>
    <w:rsid w:val="003A7F60"/>
    <w:rsid w:val="003B08B2"/>
    <w:rsid w:val="003B09D9"/>
    <w:rsid w:val="003C20E4"/>
    <w:rsid w:val="003C5824"/>
    <w:rsid w:val="003D6342"/>
    <w:rsid w:val="003D765F"/>
    <w:rsid w:val="003E6F90"/>
    <w:rsid w:val="003E72D7"/>
    <w:rsid w:val="003E73ED"/>
    <w:rsid w:val="003F0CA9"/>
    <w:rsid w:val="003F43B7"/>
    <w:rsid w:val="003F5D0F"/>
    <w:rsid w:val="00403A8D"/>
    <w:rsid w:val="00404B06"/>
    <w:rsid w:val="00406497"/>
    <w:rsid w:val="00414101"/>
    <w:rsid w:val="004157DB"/>
    <w:rsid w:val="004219CF"/>
    <w:rsid w:val="004234F0"/>
    <w:rsid w:val="004262B7"/>
    <w:rsid w:val="00433DDB"/>
    <w:rsid w:val="00435A29"/>
    <w:rsid w:val="00437619"/>
    <w:rsid w:val="00440110"/>
    <w:rsid w:val="00450B9B"/>
    <w:rsid w:val="00451D9E"/>
    <w:rsid w:val="004554DB"/>
    <w:rsid w:val="004649BD"/>
    <w:rsid w:val="00465260"/>
    <w:rsid w:val="00465A1E"/>
    <w:rsid w:val="0049393A"/>
    <w:rsid w:val="00493D63"/>
    <w:rsid w:val="0049445A"/>
    <w:rsid w:val="004A2A63"/>
    <w:rsid w:val="004A6237"/>
    <w:rsid w:val="004B210C"/>
    <w:rsid w:val="004C2AB8"/>
    <w:rsid w:val="004C787D"/>
    <w:rsid w:val="004D405F"/>
    <w:rsid w:val="004D7BDB"/>
    <w:rsid w:val="004E1286"/>
    <w:rsid w:val="004E4F4F"/>
    <w:rsid w:val="004E6789"/>
    <w:rsid w:val="004F523A"/>
    <w:rsid w:val="004F61E3"/>
    <w:rsid w:val="00502E10"/>
    <w:rsid w:val="0051015C"/>
    <w:rsid w:val="0051530E"/>
    <w:rsid w:val="00515980"/>
    <w:rsid w:val="00516CF1"/>
    <w:rsid w:val="00516FA1"/>
    <w:rsid w:val="00521A02"/>
    <w:rsid w:val="00531AE9"/>
    <w:rsid w:val="00535C58"/>
    <w:rsid w:val="00541E9E"/>
    <w:rsid w:val="0054472A"/>
    <w:rsid w:val="00545CD8"/>
    <w:rsid w:val="00547272"/>
    <w:rsid w:val="00550A66"/>
    <w:rsid w:val="00556F4E"/>
    <w:rsid w:val="00567EC7"/>
    <w:rsid w:val="00570013"/>
    <w:rsid w:val="0057777A"/>
    <w:rsid w:val="005801A2"/>
    <w:rsid w:val="0058086C"/>
    <w:rsid w:val="00582D07"/>
    <w:rsid w:val="00594C83"/>
    <w:rsid w:val="00594EE6"/>
    <w:rsid w:val="005952A5"/>
    <w:rsid w:val="005A33A1"/>
    <w:rsid w:val="005B18B7"/>
    <w:rsid w:val="005B217D"/>
    <w:rsid w:val="005C385F"/>
    <w:rsid w:val="005D6A74"/>
    <w:rsid w:val="005E1AC6"/>
    <w:rsid w:val="005E27FB"/>
    <w:rsid w:val="005F6F1B"/>
    <w:rsid w:val="00602FDC"/>
    <w:rsid w:val="0060417A"/>
    <w:rsid w:val="006155C5"/>
    <w:rsid w:val="00615995"/>
    <w:rsid w:val="00616155"/>
    <w:rsid w:val="006173DF"/>
    <w:rsid w:val="006218A2"/>
    <w:rsid w:val="00622100"/>
    <w:rsid w:val="00624B33"/>
    <w:rsid w:val="006268C2"/>
    <w:rsid w:val="0063041A"/>
    <w:rsid w:val="00630AA2"/>
    <w:rsid w:val="00636FFB"/>
    <w:rsid w:val="006438AA"/>
    <w:rsid w:val="00646707"/>
    <w:rsid w:val="0065792C"/>
    <w:rsid w:val="00657F7E"/>
    <w:rsid w:val="00662E58"/>
    <w:rsid w:val="006637F2"/>
    <w:rsid w:val="006642A5"/>
    <w:rsid w:val="00664DCF"/>
    <w:rsid w:val="00671396"/>
    <w:rsid w:val="00673967"/>
    <w:rsid w:val="006766C2"/>
    <w:rsid w:val="0068318D"/>
    <w:rsid w:val="00684687"/>
    <w:rsid w:val="00692F8E"/>
    <w:rsid w:val="006931E0"/>
    <w:rsid w:val="006C5D39"/>
    <w:rsid w:val="006C5D95"/>
    <w:rsid w:val="006D5C7E"/>
    <w:rsid w:val="006D6D9B"/>
    <w:rsid w:val="006E2810"/>
    <w:rsid w:val="006E5417"/>
    <w:rsid w:val="006F0794"/>
    <w:rsid w:val="006F2572"/>
    <w:rsid w:val="006F34E2"/>
    <w:rsid w:val="006F474D"/>
    <w:rsid w:val="006F7F9B"/>
    <w:rsid w:val="007023DE"/>
    <w:rsid w:val="007038D3"/>
    <w:rsid w:val="00704184"/>
    <w:rsid w:val="00712F60"/>
    <w:rsid w:val="00717685"/>
    <w:rsid w:val="00720E3B"/>
    <w:rsid w:val="00741E42"/>
    <w:rsid w:val="0074393F"/>
    <w:rsid w:val="00743BF5"/>
    <w:rsid w:val="007451E8"/>
    <w:rsid w:val="00745F6B"/>
    <w:rsid w:val="0075585E"/>
    <w:rsid w:val="00760D38"/>
    <w:rsid w:val="007666F0"/>
    <w:rsid w:val="00770571"/>
    <w:rsid w:val="00774208"/>
    <w:rsid w:val="007768FF"/>
    <w:rsid w:val="007824D3"/>
    <w:rsid w:val="00783C6A"/>
    <w:rsid w:val="0078733C"/>
    <w:rsid w:val="00793605"/>
    <w:rsid w:val="00796EE3"/>
    <w:rsid w:val="007A63F8"/>
    <w:rsid w:val="007A7D29"/>
    <w:rsid w:val="007B4AB8"/>
    <w:rsid w:val="007B6213"/>
    <w:rsid w:val="007B7928"/>
    <w:rsid w:val="007C538C"/>
    <w:rsid w:val="007D1061"/>
    <w:rsid w:val="007D1181"/>
    <w:rsid w:val="007D6E34"/>
    <w:rsid w:val="007E01A3"/>
    <w:rsid w:val="007E1739"/>
    <w:rsid w:val="007E1A5A"/>
    <w:rsid w:val="007E2A01"/>
    <w:rsid w:val="007F1F8B"/>
    <w:rsid w:val="007F67A1"/>
    <w:rsid w:val="00806E07"/>
    <w:rsid w:val="00811C05"/>
    <w:rsid w:val="0081463B"/>
    <w:rsid w:val="0081491C"/>
    <w:rsid w:val="008206C8"/>
    <w:rsid w:val="0082429D"/>
    <w:rsid w:val="00827511"/>
    <w:rsid w:val="00833B03"/>
    <w:rsid w:val="00854E64"/>
    <w:rsid w:val="008572A8"/>
    <w:rsid w:val="0086387C"/>
    <w:rsid w:val="00874A6C"/>
    <w:rsid w:val="00876C65"/>
    <w:rsid w:val="00877C50"/>
    <w:rsid w:val="00893056"/>
    <w:rsid w:val="00896711"/>
    <w:rsid w:val="008A4B4C"/>
    <w:rsid w:val="008A5200"/>
    <w:rsid w:val="008A6C34"/>
    <w:rsid w:val="008A7C64"/>
    <w:rsid w:val="008C239F"/>
    <w:rsid w:val="008D0742"/>
    <w:rsid w:val="008D7A3A"/>
    <w:rsid w:val="008E480C"/>
    <w:rsid w:val="008E54B2"/>
    <w:rsid w:val="008F69A7"/>
    <w:rsid w:val="00907757"/>
    <w:rsid w:val="0090791B"/>
    <w:rsid w:val="00912E90"/>
    <w:rsid w:val="00916DA6"/>
    <w:rsid w:val="009212B0"/>
    <w:rsid w:val="00921FA1"/>
    <w:rsid w:val="009234A5"/>
    <w:rsid w:val="00926DB1"/>
    <w:rsid w:val="009274FA"/>
    <w:rsid w:val="00931027"/>
    <w:rsid w:val="00932862"/>
    <w:rsid w:val="00932C72"/>
    <w:rsid w:val="00933372"/>
    <w:rsid w:val="00933453"/>
    <w:rsid w:val="009336F7"/>
    <w:rsid w:val="009358AA"/>
    <w:rsid w:val="0093636C"/>
    <w:rsid w:val="00936552"/>
    <w:rsid w:val="009374A7"/>
    <w:rsid w:val="00944BBA"/>
    <w:rsid w:val="00955F6D"/>
    <w:rsid w:val="00965822"/>
    <w:rsid w:val="0097289C"/>
    <w:rsid w:val="00977C16"/>
    <w:rsid w:val="0098530C"/>
    <w:rsid w:val="0098551D"/>
    <w:rsid w:val="0098590A"/>
    <w:rsid w:val="0099518F"/>
    <w:rsid w:val="009A523D"/>
    <w:rsid w:val="009B02A1"/>
    <w:rsid w:val="009B0561"/>
    <w:rsid w:val="009B46E8"/>
    <w:rsid w:val="009C5370"/>
    <w:rsid w:val="009C6E21"/>
    <w:rsid w:val="009D10E5"/>
    <w:rsid w:val="009D185B"/>
    <w:rsid w:val="009D7CE6"/>
    <w:rsid w:val="009D7E9E"/>
    <w:rsid w:val="009F496B"/>
    <w:rsid w:val="009F4D4A"/>
    <w:rsid w:val="009F60BB"/>
    <w:rsid w:val="00A00461"/>
    <w:rsid w:val="00A01439"/>
    <w:rsid w:val="00A01F44"/>
    <w:rsid w:val="00A02E61"/>
    <w:rsid w:val="00A05CFF"/>
    <w:rsid w:val="00A13048"/>
    <w:rsid w:val="00A31CD1"/>
    <w:rsid w:val="00A327AB"/>
    <w:rsid w:val="00A43D36"/>
    <w:rsid w:val="00A46843"/>
    <w:rsid w:val="00A55CDC"/>
    <w:rsid w:val="00A56B97"/>
    <w:rsid w:val="00A6093D"/>
    <w:rsid w:val="00A75727"/>
    <w:rsid w:val="00A767DC"/>
    <w:rsid w:val="00A76A6D"/>
    <w:rsid w:val="00A81DED"/>
    <w:rsid w:val="00A828EC"/>
    <w:rsid w:val="00A83253"/>
    <w:rsid w:val="00A860A7"/>
    <w:rsid w:val="00A9429C"/>
    <w:rsid w:val="00AA0FC9"/>
    <w:rsid w:val="00AA3966"/>
    <w:rsid w:val="00AA622D"/>
    <w:rsid w:val="00AA6E84"/>
    <w:rsid w:val="00AB1A1C"/>
    <w:rsid w:val="00AC0CD1"/>
    <w:rsid w:val="00AD05A8"/>
    <w:rsid w:val="00AD2853"/>
    <w:rsid w:val="00AE341B"/>
    <w:rsid w:val="00AF0B56"/>
    <w:rsid w:val="00AF6B5F"/>
    <w:rsid w:val="00B01905"/>
    <w:rsid w:val="00B05CA3"/>
    <w:rsid w:val="00B0714C"/>
    <w:rsid w:val="00B07CA7"/>
    <w:rsid w:val="00B1279A"/>
    <w:rsid w:val="00B17D00"/>
    <w:rsid w:val="00B23DF0"/>
    <w:rsid w:val="00B316BC"/>
    <w:rsid w:val="00B4194A"/>
    <w:rsid w:val="00B437E8"/>
    <w:rsid w:val="00B5222E"/>
    <w:rsid w:val="00B53179"/>
    <w:rsid w:val="00B5330D"/>
    <w:rsid w:val="00B57A23"/>
    <w:rsid w:val="00B600CD"/>
    <w:rsid w:val="00B61C96"/>
    <w:rsid w:val="00B625B3"/>
    <w:rsid w:val="00B64A97"/>
    <w:rsid w:val="00B73A2A"/>
    <w:rsid w:val="00B75A51"/>
    <w:rsid w:val="00B827C6"/>
    <w:rsid w:val="00B852F9"/>
    <w:rsid w:val="00B86365"/>
    <w:rsid w:val="00B92D06"/>
    <w:rsid w:val="00B9397E"/>
    <w:rsid w:val="00B94B06"/>
    <w:rsid w:val="00B94C28"/>
    <w:rsid w:val="00BA1CD3"/>
    <w:rsid w:val="00BA65C7"/>
    <w:rsid w:val="00BB7786"/>
    <w:rsid w:val="00BC10BA"/>
    <w:rsid w:val="00BC32D5"/>
    <w:rsid w:val="00BC5AFD"/>
    <w:rsid w:val="00BD56C0"/>
    <w:rsid w:val="00BD6AAD"/>
    <w:rsid w:val="00BE4102"/>
    <w:rsid w:val="00BF3C27"/>
    <w:rsid w:val="00C00DDE"/>
    <w:rsid w:val="00C04F43"/>
    <w:rsid w:val="00C0609D"/>
    <w:rsid w:val="00C0657D"/>
    <w:rsid w:val="00C10483"/>
    <w:rsid w:val="00C115AB"/>
    <w:rsid w:val="00C1167A"/>
    <w:rsid w:val="00C138E6"/>
    <w:rsid w:val="00C14D6C"/>
    <w:rsid w:val="00C223C8"/>
    <w:rsid w:val="00C26CCB"/>
    <w:rsid w:val="00C30249"/>
    <w:rsid w:val="00C3723B"/>
    <w:rsid w:val="00C42466"/>
    <w:rsid w:val="00C4559E"/>
    <w:rsid w:val="00C603CA"/>
    <w:rsid w:val="00C606C9"/>
    <w:rsid w:val="00C611F9"/>
    <w:rsid w:val="00C62C2A"/>
    <w:rsid w:val="00C72683"/>
    <w:rsid w:val="00C80288"/>
    <w:rsid w:val="00C84003"/>
    <w:rsid w:val="00C85807"/>
    <w:rsid w:val="00C90650"/>
    <w:rsid w:val="00C91B45"/>
    <w:rsid w:val="00C95FDF"/>
    <w:rsid w:val="00C97D78"/>
    <w:rsid w:val="00CB5BB6"/>
    <w:rsid w:val="00CC2AAE"/>
    <w:rsid w:val="00CC4AB4"/>
    <w:rsid w:val="00CC5A42"/>
    <w:rsid w:val="00CD0EAB"/>
    <w:rsid w:val="00CD3C9E"/>
    <w:rsid w:val="00CD53D9"/>
    <w:rsid w:val="00CD6C02"/>
    <w:rsid w:val="00CE2B57"/>
    <w:rsid w:val="00CE5E02"/>
    <w:rsid w:val="00CE6FA3"/>
    <w:rsid w:val="00CF19E2"/>
    <w:rsid w:val="00CF34DB"/>
    <w:rsid w:val="00CF534E"/>
    <w:rsid w:val="00CF558F"/>
    <w:rsid w:val="00CF57D8"/>
    <w:rsid w:val="00D010C0"/>
    <w:rsid w:val="00D05F56"/>
    <w:rsid w:val="00D06431"/>
    <w:rsid w:val="00D073E2"/>
    <w:rsid w:val="00D138FB"/>
    <w:rsid w:val="00D17F20"/>
    <w:rsid w:val="00D21ABF"/>
    <w:rsid w:val="00D23872"/>
    <w:rsid w:val="00D26BAB"/>
    <w:rsid w:val="00D27E2A"/>
    <w:rsid w:val="00D41380"/>
    <w:rsid w:val="00D425D4"/>
    <w:rsid w:val="00D446EC"/>
    <w:rsid w:val="00D47A47"/>
    <w:rsid w:val="00D50505"/>
    <w:rsid w:val="00D51BF0"/>
    <w:rsid w:val="00D51CE6"/>
    <w:rsid w:val="00D531DB"/>
    <w:rsid w:val="00D54756"/>
    <w:rsid w:val="00D55942"/>
    <w:rsid w:val="00D64EE0"/>
    <w:rsid w:val="00D664CD"/>
    <w:rsid w:val="00D711D5"/>
    <w:rsid w:val="00D73883"/>
    <w:rsid w:val="00D807BF"/>
    <w:rsid w:val="00D82FCC"/>
    <w:rsid w:val="00D91B22"/>
    <w:rsid w:val="00D93DD8"/>
    <w:rsid w:val="00D9476E"/>
    <w:rsid w:val="00DA17FC"/>
    <w:rsid w:val="00DA4173"/>
    <w:rsid w:val="00DA7887"/>
    <w:rsid w:val="00DB19B5"/>
    <w:rsid w:val="00DB2C26"/>
    <w:rsid w:val="00DB559C"/>
    <w:rsid w:val="00DC4B41"/>
    <w:rsid w:val="00DD02F4"/>
    <w:rsid w:val="00DD0ACD"/>
    <w:rsid w:val="00DD6622"/>
    <w:rsid w:val="00DE1C7C"/>
    <w:rsid w:val="00DE5605"/>
    <w:rsid w:val="00DE59D6"/>
    <w:rsid w:val="00DE6B43"/>
    <w:rsid w:val="00DE6EB2"/>
    <w:rsid w:val="00DF1D41"/>
    <w:rsid w:val="00DF73F1"/>
    <w:rsid w:val="00DF7A53"/>
    <w:rsid w:val="00E11923"/>
    <w:rsid w:val="00E14497"/>
    <w:rsid w:val="00E24422"/>
    <w:rsid w:val="00E262D4"/>
    <w:rsid w:val="00E36250"/>
    <w:rsid w:val="00E4418C"/>
    <w:rsid w:val="00E47F2D"/>
    <w:rsid w:val="00E54511"/>
    <w:rsid w:val="00E551C9"/>
    <w:rsid w:val="00E61DAC"/>
    <w:rsid w:val="00E64B81"/>
    <w:rsid w:val="00E72B80"/>
    <w:rsid w:val="00E75FE3"/>
    <w:rsid w:val="00E86C4C"/>
    <w:rsid w:val="00E907A3"/>
    <w:rsid w:val="00E93E80"/>
    <w:rsid w:val="00E95F95"/>
    <w:rsid w:val="00EA5AE0"/>
    <w:rsid w:val="00EB2ACF"/>
    <w:rsid w:val="00EB56E1"/>
    <w:rsid w:val="00EB7AB1"/>
    <w:rsid w:val="00EC066F"/>
    <w:rsid w:val="00EC2978"/>
    <w:rsid w:val="00EE0E15"/>
    <w:rsid w:val="00EE6207"/>
    <w:rsid w:val="00EE7CD8"/>
    <w:rsid w:val="00EF37F6"/>
    <w:rsid w:val="00EF48CC"/>
    <w:rsid w:val="00EF5C13"/>
    <w:rsid w:val="00F00801"/>
    <w:rsid w:val="00F00835"/>
    <w:rsid w:val="00F01ED0"/>
    <w:rsid w:val="00F06401"/>
    <w:rsid w:val="00F2488D"/>
    <w:rsid w:val="00F32AEB"/>
    <w:rsid w:val="00F427FA"/>
    <w:rsid w:val="00F47775"/>
    <w:rsid w:val="00F50CB4"/>
    <w:rsid w:val="00F564BB"/>
    <w:rsid w:val="00F601A0"/>
    <w:rsid w:val="00F60A02"/>
    <w:rsid w:val="00F665BE"/>
    <w:rsid w:val="00F66F9E"/>
    <w:rsid w:val="00F712E9"/>
    <w:rsid w:val="00F728FE"/>
    <w:rsid w:val="00F73032"/>
    <w:rsid w:val="00F737E3"/>
    <w:rsid w:val="00F74792"/>
    <w:rsid w:val="00F848FC"/>
    <w:rsid w:val="00F906F6"/>
    <w:rsid w:val="00F9282A"/>
    <w:rsid w:val="00F96B0B"/>
    <w:rsid w:val="00F96BAD"/>
    <w:rsid w:val="00FA139D"/>
    <w:rsid w:val="00FB0E84"/>
    <w:rsid w:val="00FB55CF"/>
    <w:rsid w:val="00FC2405"/>
    <w:rsid w:val="00FD01C2"/>
    <w:rsid w:val="00FD4911"/>
    <w:rsid w:val="00FD545B"/>
    <w:rsid w:val="00FE595C"/>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styleId="BodyText">
    <w:name w:val="Body Text"/>
    <w:basedOn w:val="Normal"/>
    <w:link w:val="BodyTextChar"/>
    <w:rsid w:val="001908DB"/>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qFormat/>
    <w:rsid w:val="001908DB"/>
    <w:rPr>
      <w:sz w:val="22"/>
      <w:lang w:val="en-CA"/>
    </w:rPr>
  </w:style>
  <w:style w:type="character" w:customStyle="1" w:styleId="ListParagraphChar">
    <w:name w:val="List Paragraph Char"/>
    <w:link w:val="ListParagraph"/>
    <w:uiPriority w:val="34"/>
    <w:rsid w:val="001908D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7101" TargetMode="External"/><Relationship Id="rId21" Type="http://schemas.openxmlformats.org/officeDocument/2006/relationships/hyperlink" Target="http://phenix.it-sudparis.eu/jvet/doc_end_user/current_document.php?id=7097" TargetMode="External"/><Relationship Id="rId42" Type="http://schemas.openxmlformats.org/officeDocument/2006/relationships/hyperlink" Target="http://phenix.it-sudparis.eu/jvet/doc_end_user/current_document.php?id=6996" TargetMode="External"/><Relationship Id="rId63" Type="http://schemas.openxmlformats.org/officeDocument/2006/relationships/hyperlink" Target="http://phenix.it-sudparis.eu/jvet/doc_end_user/current_document.php?id=6784" TargetMode="External"/><Relationship Id="rId84" Type="http://schemas.openxmlformats.org/officeDocument/2006/relationships/hyperlink" Target="http://phenix.it-sudparis.eu/jvet/doc_end_user/current_document.php?id=7078" TargetMode="External"/><Relationship Id="rId138" Type="http://schemas.openxmlformats.org/officeDocument/2006/relationships/hyperlink" Target="http://phenix.it-sudparis.eu/jvet/doc_end_user/current_document.php?id=6789" TargetMode="External"/><Relationship Id="rId107" Type="http://schemas.openxmlformats.org/officeDocument/2006/relationships/hyperlink" Target="http://phenix.it-sudparis.eu/jvet/doc_end_user/current_document.php?id=6749" TargetMode="External"/><Relationship Id="rId11" Type="http://schemas.openxmlformats.org/officeDocument/2006/relationships/hyperlink" Target="http://phenix.it-sudparis.eu/jvet/doc_end_user/current_document.php?id=6750" TargetMode="External"/><Relationship Id="rId32" Type="http://schemas.openxmlformats.org/officeDocument/2006/relationships/hyperlink" Target="http://phenix.it-sudparis.eu/jvet/doc_end_user/current_document.php?id=6849" TargetMode="External"/><Relationship Id="rId53" Type="http://schemas.openxmlformats.org/officeDocument/2006/relationships/hyperlink" Target="http://phenix.it-sudparis.eu/jvet/doc_end_user/current_document.php?id=7515" TargetMode="External"/><Relationship Id="rId74" Type="http://schemas.openxmlformats.org/officeDocument/2006/relationships/hyperlink" Target="http://phenix.int-evry.fr/jvet/doc_end_user/current_document.php?id=7237" TargetMode="External"/><Relationship Id="rId128" Type="http://schemas.openxmlformats.org/officeDocument/2006/relationships/hyperlink" Target="http://phenix.it-sudparis.eu/jvet/doc_end_user/current_document.php?id=6847" TargetMode="External"/><Relationship Id="rId149" Type="http://schemas.openxmlformats.org/officeDocument/2006/relationships/fontTable" Target="fontTable.xml"/><Relationship Id="rId5" Type="http://schemas.openxmlformats.org/officeDocument/2006/relationships/footnotes" Target="footnotes.xml"/><Relationship Id="rId95" Type="http://schemas.openxmlformats.org/officeDocument/2006/relationships/hyperlink" Target="http://phenix.it-sudparis.eu/jvet/doc_end_user/current_document.php?id=6780" TargetMode="External"/><Relationship Id="rId22" Type="http://schemas.openxmlformats.org/officeDocument/2006/relationships/hyperlink" Target="http://phenix.it-sudparis.eu/jvet/doc_end_user/current_document.php?id=6785" TargetMode="External"/><Relationship Id="rId27" Type="http://schemas.openxmlformats.org/officeDocument/2006/relationships/hyperlink" Target="http://phenix.it-sudparis.eu/jvet/doc_end_user/current_document.php?id=6831" TargetMode="External"/><Relationship Id="rId43" Type="http://schemas.openxmlformats.org/officeDocument/2006/relationships/hyperlink" Target="http://phenix.it-sudparis.eu/jvet/doc_end_user/current_document.php?id=6997" TargetMode="External"/><Relationship Id="rId48" Type="http://schemas.openxmlformats.org/officeDocument/2006/relationships/hyperlink" Target="http://phenix.it-sudparis.eu/jvet/doc_end_user/current_document.php?id=6851" TargetMode="External"/><Relationship Id="rId64" Type="http://schemas.openxmlformats.org/officeDocument/2006/relationships/hyperlink" Target="http://phenix.it-sudparis.eu/jvet/doc_end_user/current_document.php?id=6793" TargetMode="External"/><Relationship Id="rId69" Type="http://schemas.openxmlformats.org/officeDocument/2006/relationships/hyperlink" Target="http://phenix.it-sudparis.eu/jvet/doc_end_user/current_document.php?id=7284" TargetMode="External"/><Relationship Id="rId113" Type="http://schemas.openxmlformats.org/officeDocument/2006/relationships/hyperlink" Target="http://phenix.it-sudparis.eu/jvet/doc_end_user/current_document.php?id=7118" TargetMode="External"/><Relationship Id="rId118" Type="http://schemas.openxmlformats.org/officeDocument/2006/relationships/hyperlink" Target="http://phenix.it-sudparis.eu/jvet/doc_end_user/current_document.php?id=7270" TargetMode="External"/><Relationship Id="rId134" Type="http://schemas.openxmlformats.org/officeDocument/2006/relationships/hyperlink" Target="file:///C:\Users\y00441455\Downloads\current_document.php?id=7257" TargetMode="External"/><Relationship Id="rId139" Type="http://schemas.openxmlformats.org/officeDocument/2006/relationships/hyperlink" Target="http://phenix.it-sudparis.eu/jvet/doc_end_user/current_document.php?id=6848" TargetMode="External"/><Relationship Id="rId80" Type="http://schemas.openxmlformats.org/officeDocument/2006/relationships/hyperlink" Target="http://phenix.it-sudparis.eu/jvet/doc_end_user/current_document.php?id=6786" TargetMode="External"/><Relationship Id="rId85" Type="http://schemas.openxmlformats.org/officeDocument/2006/relationships/hyperlink" Target="http://phenix.it-sudparis.eu/jvet/doc_end_user/current_document.php?id=7080" TargetMode="External"/><Relationship Id="rId150" Type="http://schemas.openxmlformats.org/officeDocument/2006/relationships/theme" Target="theme/theme1.xml"/><Relationship Id="rId12" Type="http://schemas.openxmlformats.org/officeDocument/2006/relationships/hyperlink" Target="http://phenix.it-sudparis.eu/jvet/doc_end_user/current_document.php?id=6783" TargetMode="External"/><Relationship Id="rId17" Type="http://schemas.openxmlformats.org/officeDocument/2006/relationships/hyperlink" Target="http://phenix.it-sudparis.eu/jvet/doc_end_user/current_document.php?id=6785" TargetMode="External"/><Relationship Id="rId33" Type="http://schemas.openxmlformats.org/officeDocument/2006/relationships/hyperlink" Target="http://phenix.it-sudparis.eu/jvet/doc_end_user/current_document.php?id=6755" TargetMode="External"/><Relationship Id="rId38" Type="http://schemas.openxmlformats.org/officeDocument/2006/relationships/hyperlink" Target="http://phenix.it-sudparis.eu/jvet/doc_end_user/current_document.php?id=6839" TargetMode="External"/><Relationship Id="rId59" Type="http://schemas.openxmlformats.org/officeDocument/2006/relationships/hyperlink" Target="http://phenix.it-sudparis.eu/jvet/doc_end_user/current_document.php?id=6647" TargetMode="External"/><Relationship Id="rId103" Type="http://schemas.openxmlformats.org/officeDocument/2006/relationships/hyperlink" Target="http://phenix.it-sudparis.eu/jvet/doc_end_user/current_document.php?id=7059" TargetMode="External"/><Relationship Id="rId108" Type="http://schemas.openxmlformats.org/officeDocument/2006/relationships/hyperlink" Target="http://phenix.it-sudparis.eu/jvet/doc_end_user/current_document.php?id=6820" TargetMode="External"/><Relationship Id="rId124" Type="http://schemas.openxmlformats.org/officeDocument/2006/relationships/hyperlink" Target="http://phenix.it-sudparis.eu/jvet/doc_end_user/current_document.php?id=7378" TargetMode="External"/><Relationship Id="rId129" Type="http://schemas.openxmlformats.org/officeDocument/2006/relationships/hyperlink" Target="http://phenix.it-sudparis.eu/jvet/doc_end_user/current_document.php?id=6908" TargetMode="External"/><Relationship Id="rId54" Type="http://schemas.openxmlformats.org/officeDocument/2006/relationships/hyperlink" Target="http://phenix.it-sudparis.eu/jvet/doc_end_user/current_document.php?id=7098" TargetMode="External"/><Relationship Id="rId70" Type="http://schemas.openxmlformats.org/officeDocument/2006/relationships/hyperlink" Target="http://phenix.it-sudparis.eu/jvet/doc_end_user/current_document.php?id=6645" TargetMode="External"/><Relationship Id="rId75" Type="http://schemas.openxmlformats.org/officeDocument/2006/relationships/hyperlink" Target="http://phenix.it-sudparis.eu/jvet/doc_end_user/current_document.php?id=7099" TargetMode="External"/><Relationship Id="rId91" Type="http://schemas.openxmlformats.org/officeDocument/2006/relationships/hyperlink" Target="http://phenix.it-sudparis.eu/jvet/doc_end_user/current_document.php?id=6747" TargetMode="External"/><Relationship Id="rId96" Type="http://schemas.openxmlformats.org/officeDocument/2006/relationships/hyperlink" Target="http://phenix.it-sudparis.eu/jvet/doc_end_user/current_document.php?id=6785" TargetMode="External"/><Relationship Id="rId140" Type="http://schemas.openxmlformats.org/officeDocument/2006/relationships/hyperlink" Target="http://phenix.it-sudparis.eu/jvet/doc_end_user/current_document.php?id=6938" TargetMode="External"/><Relationship Id="rId145" Type="http://schemas.openxmlformats.org/officeDocument/2006/relationships/hyperlink" Target="http://phenix.it-sudparis.eu/jvet/doc_end_user/current_document.php?id=7041"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phenix.it-sudparis.eu/jvet/doc_end_user/current_document.php?id=6873" TargetMode="External"/><Relationship Id="rId28" Type="http://schemas.openxmlformats.org/officeDocument/2006/relationships/hyperlink" Target="http://phenix.it-sudparis.eu/jvet/doc_end_user/current_document.php?id=6753" TargetMode="External"/><Relationship Id="rId49" Type="http://schemas.openxmlformats.org/officeDocument/2006/relationships/hyperlink" Target="http://phenix.it-sudparis.eu/jvet/doc_end_user/current_document.php?id=6904" TargetMode="External"/><Relationship Id="rId114" Type="http://schemas.openxmlformats.org/officeDocument/2006/relationships/hyperlink" Target="http://phenix.it-sudparis.eu/jvet/doc_end_user/current_document.php?id=7069" TargetMode="External"/><Relationship Id="rId119" Type="http://schemas.openxmlformats.org/officeDocument/2006/relationships/hyperlink" Target="http://phenix.it-sudparis.eu/jvet/doc_end_user/current_document.php?id=7479" TargetMode="External"/><Relationship Id="rId44" Type="http://schemas.openxmlformats.org/officeDocument/2006/relationships/hyperlink" Target="http://phenix.it-sudparis.eu/jvet/doc_end_user/current_document.php?id=7104" TargetMode="External"/><Relationship Id="rId60" Type="http://schemas.openxmlformats.org/officeDocument/2006/relationships/hyperlink" Target="http://phenix.it-sudparis.eu/jvet/doc_end_user/current_document.php?id=6756" TargetMode="External"/><Relationship Id="rId65" Type="http://schemas.openxmlformats.org/officeDocument/2006/relationships/hyperlink" Target="http://phenix.it-sudparis.eu/jvet/doc_end_user/current_document.php?id=6832" TargetMode="External"/><Relationship Id="rId81" Type="http://schemas.openxmlformats.org/officeDocument/2006/relationships/hyperlink" Target="http://phenix.it-sudparis.eu/jvet/doc_end_user/current_document.php?id=6787" TargetMode="External"/><Relationship Id="rId86" Type="http://schemas.openxmlformats.org/officeDocument/2006/relationships/hyperlink" Target="http://phenix.it-sudparis.eu/jvet/doc_end_user/current_document.php?id=7100" TargetMode="External"/><Relationship Id="rId130" Type="http://schemas.openxmlformats.org/officeDocument/2006/relationships/hyperlink" Target="http://phenix.it-sudparis.eu/jvet/doc_end_user/current_document.php?id=7321" TargetMode="External"/><Relationship Id="rId135" Type="http://schemas.openxmlformats.org/officeDocument/2006/relationships/hyperlink" Target="http://phenix.it-sudparis.eu/jvet/doc_end_user/current_document.php?id=6649" TargetMode="External"/><Relationship Id="rId13" Type="http://schemas.openxmlformats.org/officeDocument/2006/relationships/hyperlink" Target="http://phenix.it-sudparis.eu/jvet/doc_end_user/current_document.php?id=6842" TargetMode="External"/><Relationship Id="rId18" Type="http://schemas.openxmlformats.org/officeDocument/2006/relationships/hyperlink" Target="http://phenix.it-sudparis.eu/jvet/doc_end_user/current_document.php?id=6717" TargetMode="External"/><Relationship Id="rId39" Type="http://schemas.openxmlformats.org/officeDocument/2006/relationships/hyperlink" Target="http://phenix.it-sudparis.eu/jvet/doc_end_user/current_document.php?id=6843" TargetMode="External"/><Relationship Id="rId109" Type="http://schemas.openxmlformats.org/officeDocument/2006/relationships/hyperlink" Target="http://phenix.it-sudparis.eu/jvet/doc_end_user/current_document.php?id=6911" TargetMode="External"/><Relationship Id="rId34" Type="http://schemas.openxmlformats.org/officeDocument/2006/relationships/hyperlink" Target="http://phenix.it-sudparis.eu/jvet/doc_end_user/current_document.php?id=6758" TargetMode="External"/><Relationship Id="rId50" Type="http://schemas.openxmlformats.org/officeDocument/2006/relationships/hyperlink" Target="http://phenix.it-sudparis.eu/jvet/doc_end_user/current_document.php?id=6905" TargetMode="External"/><Relationship Id="rId55" Type="http://schemas.openxmlformats.org/officeDocument/2006/relationships/hyperlink" Target="http://phenix.it-sudparis.eu/jvet/doc_end_user/current_document.php?id=7175" TargetMode="External"/><Relationship Id="rId76" Type="http://schemas.openxmlformats.org/officeDocument/2006/relationships/hyperlink" Target="http://phenix.it-sudparis.eu/jvet/doc_end_user/current_document.php?id=7421" TargetMode="External"/><Relationship Id="rId97" Type="http://schemas.openxmlformats.org/officeDocument/2006/relationships/hyperlink" Target="http://phenix.it-sudparis.eu/jvet/doc_end_user/current_document.php?id=6804" TargetMode="External"/><Relationship Id="rId104" Type="http://schemas.openxmlformats.org/officeDocument/2006/relationships/hyperlink" Target="http://phenix.it-sudparis.eu/jvet/doc_end_user/current_document.php?id=7060" TargetMode="External"/><Relationship Id="rId120" Type="http://schemas.openxmlformats.org/officeDocument/2006/relationships/hyperlink" Target="http://phenix.it-sudparis.eu/jvet/doc_end_user/current_document.php?id=7279" TargetMode="External"/><Relationship Id="rId125" Type="http://schemas.openxmlformats.org/officeDocument/2006/relationships/hyperlink" Target="http://phenix.it-sudparis.eu/jvet/doc_end_user/current_document.php?id=6788" TargetMode="External"/><Relationship Id="rId141" Type="http://schemas.openxmlformats.org/officeDocument/2006/relationships/hyperlink" Target="http://phenix.it-sudparis.eu/jvet/doc_end_user/current_document.php?id=6940" TargetMode="External"/><Relationship Id="rId146" Type="http://schemas.openxmlformats.org/officeDocument/2006/relationships/hyperlink" Target="http://phenix.it-sudparis.eu/jvet/doc_end_user/current_document.php?id=7078" TargetMode="External"/><Relationship Id="rId7" Type="http://schemas.openxmlformats.org/officeDocument/2006/relationships/image" Target="media/image1.png"/><Relationship Id="rId71" Type="http://schemas.openxmlformats.org/officeDocument/2006/relationships/hyperlink" Target="http://phenix.it-sudparis.eu/jvet/doc_end_user/current_document.php?id=6646" TargetMode="External"/><Relationship Id="rId92" Type="http://schemas.openxmlformats.org/officeDocument/2006/relationships/hyperlink" Target="http://phenix.it-sudparis.eu/jvet/doc_end_user/current_document.php?id=6760" TargetMode="External"/><Relationship Id="rId2" Type="http://schemas.openxmlformats.org/officeDocument/2006/relationships/styles" Target="styles.xml"/><Relationship Id="rId29" Type="http://schemas.openxmlformats.org/officeDocument/2006/relationships/hyperlink" Target="http://phenix.it-sudparis.eu/jvet/doc_end_user/current_document.php?id=6998" TargetMode="External"/><Relationship Id="rId24" Type="http://schemas.openxmlformats.org/officeDocument/2006/relationships/hyperlink" Target="http://phenix.it-sudparis.eu/jvet/doc_end_user/current_document.php?id=6648" TargetMode="External"/><Relationship Id="rId40" Type="http://schemas.openxmlformats.org/officeDocument/2006/relationships/hyperlink" Target="http://phenix.it-sudparis.eu/jvet/doc_end_user/current_document.php?id=6846" TargetMode="External"/><Relationship Id="rId45" Type="http://schemas.openxmlformats.org/officeDocument/2006/relationships/hyperlink" Target="http://phenix.int-evry.fr/jvet/doc_end_user/current_document.php?id=7404" TargetMode="External"/><Relationship Id="rId66" Type="http://schemas.openxmlformats.org/officeDocument/2006/relationships/hyperlink" Target="http://phenix.it-sudparis.eu/jvet/doc_end_user/current_document.php?id=6833" TargetMode="External"/><Relationship Id="rId87" Type="http://schemas.openxmlformats.org/officeDocument/2006/relationships/hyperlink" Target="http://phenix.it-sudparis.eu/jvet/doc_end_user/current_document.php?id=7169" TargetMode="External"/><Relationship Id="rId110" Type="http://schemas.openxmlformats.org/officeDocument/2006/relationships/hyperlink" Target="http://phenix.it-sudparis.eu/jvet/doc_end_user/current_document.php?id=6803" TargetMode="External"/><Relationship Id="rId115" Type="http://schemas.openxmlformats.org/officeDocument/2006/relationships/hyperlink" Target="http://phenix.int-evry.fr/jvet/doc_end_user/current_document.php?id=7712" TargetMode="External"/><Relationship Id="rId131" Type="http://schemas.openxmlformats.org/officeDocument/2006/relationships/hyperlink" Target="http://phenix.it-sudparis.eu/jvet/doc_end_user/current_document.php?id=6924" TargetMode="External"/><Relationship Id="rId136" Type="http://schemas.openxmlformats.org/officeDocument/2006/relationships/hyperlink" Target="http://phenix.it-sudparis.eu/jvet/doc_end_user/current_document.php?id=6739" TargetMode="External"/><Relationship Id="rId61" Type="http://schemas.openxmlformats.org/officeDocument/2006/relationships/hyperlink" Target="http://phenix.it-sudparis.eu/jvet/doc_end_user/current_document.php?id=6757" TargetMode="External"/><Relationship Id="rId82" Type="http://schemas.openxmlformats.org/officeDocument/2006/relationships/hyperlink" Target="http://phenix.it-sudparis.eu/jvet/doc_end_user/current_document.php?id=6939" TargetMode="External"/><Relationship Id="rId19" Type="http://schemas.openxmlformats.org/officeDocument/2006/relationships/hyperlink" Target="http://phenix.it-sudparis.eu/jvet/doc_end_user/current_document.php?id=6759" TargetMode="External"/><Relationship Id="rId14" Type="http://schemas.openxmlformats.org/officeDocument/2006/relationships/hyperlink" Target="http://phenix.int-evry.fr/jvet/doc_end_user/current_document.php?id=7674" TargetMode="External"/><Relationship Id="rId30" Type="http://schemas.openxmlformats.org/officeDocument/2006/relationships/hyperlink" Target="http://phenix.it-sudparis.eu/jvet/doc_end_user/current_document.php?id=6840" TargetMode="External"/><Relationship Id="rId35" Type="http://schemas.openxmlformats.org/officeDocument/2006/relationships/hyperlink" Target="http://phenix.it-sudparis.eu/jvet/doc_end_user/current_document.php?id=6780" TargetMode="External"/><Relationship Id="rId56" Type="http://schemas.openxmlformats.org/officeDocument/2006/relationships/hyperlink" Target="http://phenix.it-sudparis.eu/jvet/doc_end_user/current_document.php?id=6944" TargetMode="External"/><Relationship Id="rId77" Type="http://schemas.openxmlformats.org/officeDocument/2006/relationships/hyperlink" Target="http://phenix.it-sudparis.eu/jvet/doc_end_user/current_document.php?id=6742" TargetMode="External"/><Relationship Id="rId100" Type="http://schemas.openxmlformats.org/officeDocument/2006/relationships/hyperlink" Target="http://phenix.it-sudparis.eu/jvet/doc_end_user/current_document.php?id=6943" TargetMode="External"/><Relationship Id="rId105" Type="http://schemas.openxmlformats.org/officeDocument/2006/relationships/hyperlink" Target="http://phenix.it-sudparis.eu/jvet/doc_end_user/current_document.php?id=7225" TargetMode="External"/><Relationship Id="rId126" Type="http://schemas.openxmlformats.org/officeDocument/2006/relationships/hyperlink" Target="http://phenix.it-sudparis.eu/jvet/doc_end_user/current_document.php?id=6809" TargetMode="External"/><Relationship Id="rId147" Type="http://schemas.openxmlformats.org/officeDocument/2006/relationships/hyperlink" Target="http://phenix.it-sudparis.eu/jvet/doc_end_user/current_document.php?id=7080"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6906" TargetMode="External"/><Relationship Id="rId72" Type="http://schemas.openxmlformats.org/officeDocument/2006/relationships/hyperlink" Target="http://phenix.it-sudparis.eu/jvet/doc_end_user/current_document.php?id=7040" TargetMode="External"/><Relationship Id="rId93" Type="http://schemas.openxmlformats.org/officeDocument/2006/relationships/hyperlink" Target="http://phenix.it-sudparis.eu/jvet/doc_end_user/current_document.php?id=6776" TargetMode="External"/><Relationship Id="rId98" Type="http://schemas.openxmlformats.org/officeDocument/2006/relationships/hyperlink" Target="http://phenix.it-sudparis.eu/jvet/doc_end_user/current_document.php?id=6830" TargetMode="External"/><Relationship Id="rId121" Type="http://schemas.openxmlformats.org/officeDocument/2006/relationships/hyperlink" Target="http://phenix.int-evry.fr/jvet/doc_end_user/current_document.php?id=7677" TargetMode="External"/><Relationship Id="rId142" Type="http://schemas.openxmlformats.org/officeDocument/2006/relationships/hyperlink" Target="http://phenix.it-sudparis.eu/jvet/doc_end_user/current_document.php?id=6941" TargetMode="External"/><Relationship Id="rId3" Type="http://schemas.openxmlformats.org/officeDocument/2006/relationships/settings" Target="settings.xml"/><Relationship Id="rId25" Type="http://schemas.openxmlformats.org/officeDocument/2006/relationships/hyperlink" Target="http://phenix.it-sudparis.eu/jvet/doc_end_user/current_document.php?id=7022" TargetMode="External"/><Relationship Id="rId46" Type="http://schemas.openxmlformats.org/officeDocument/2006/relationships/hyperlink" Target="http://phenix.int-evry.fr/jvet/doc_end_user/current_document.php?id=7513" TargetMode="External"/><Relationship Id="rId67" Type="http://schemas.openxmlformats.org/officeDocument/2006/relationships/hyperlink" Target="http://phenix.it-sudparis.eu/jvet/doc_end_user/current_document.php?id=7102" TargetMode="External"/><Relationship Id="rId116" Type="http://schemas.openxmlformats.org/officeDocument/2006/relationships/hyperlink" Target="http://phenix.it-sudparis.eu/jvet/doc_end_user/current_document.php?id=6746" TargetMode="External"/><Relationship Id="rId137" Type="http://schemas.openxmlformats.org/officeDocument/2006/relationships/hyperlink" Target="http://phenix.it-sudparis.eu/jvet/doc_end_user/current_document.php?id=6740" TargetMode="External"/><Relationship Id="rId20" Type="http://schemas.openxmlformats.org/officeDocument/2006/relationships/hyperlink" Target="http://phenix.it-sudparis.eu/jvet/doc_end_user/current_document.php?id=6841" TargetMode="External"/><Relationship Id="rId41" Type="http://schemas.openxmlformats.org/officeDocument/2006/relationships/hyperlink" Target="http://phenix.it-sudparis.eu/jvet/doc_end_user/current_document.php?id=6875" TargetMode="External"/><Relationship Id="rId62" Type="http://schemas.openxmlformats.org/officeDocument/2006/relationships/hyperlink" Target="http://phenix.it-sudparis.eu/jvet/doc_end_user/current_document.php?id=6781" TargetMode="External"/><Relationship Id="rId83" Type="http://schemas.openxmlformats.org/officeDocument/2006/relationships/hyperlink" Target="http://phenix.it-sudparis.eu/jvet/doc_end_user/current_document.php?id=6999" TargetMode="External"/><Relationship Id="rId88" Type="http://schemas.openxmlformats.org/officeDocument/2006/relationships/hyperlink" Target="http://phenix.int-evry.fr/jvet/doc_end_user/current_document.php?id=7320" TargetMode="External"/><Relationship Id="rId111" Type="http://schemas.openxmlformats.org/officeDocument/2006/relationships/hyperlink" Target="http://phenix.it-sudparis.eu/jvet/doc_end_user/current_document.php?id=6963" TargetMode="External"/><Relationship Id="rId132" Type="http://schemas.openxmlformats.org/officeDocument/2006/relationships/hyperlink" Target="http://phenix.it-sudparis.eu/jvet/doc_end_user/current_document.php?id=6937" TargetMode="External"/><Relationship Id="rId15" Type="http://schemas.openxmlformats.org/officeDocument/2006/relationships/hyperlink" Target="http://phenix.int-evry.fr/jvet/doc_end_user/current_document.php?id=7679" TargetMode="External"/><Relationship Id="rId36" Type="http://schemas.openxmlformats.org/officeDocument/2006/relationships/hyperlink" Target="http://phenix.it-sudparis.eu/jvet/doc_end_user/current_document.php?id=6782" TargetMode="External"/><Relationship Id="rId57" Type="http://schemas.openxmlformats.org/officeDocument/2006/relationships/hyperlink" Target="http://phenix.it-sudparis.eu/jvet/doc_end_user/current_document.php?id=6945" TargetMode="External"/><Relationship Id="rId106" Type="http://schemas.openxmlformats.org/officeDocument/2006/relationships/hyperlink" Target="http://phenix.it-sudparis.eu/jvet/doc_end_user/current_document.php?id=6748" TargetMode="External"/><Relationship Id="rId127" Type="http://schemas.openxmlformats.org/officeDocument/2006/relationships/hyperlink" Target="http://phenix.it-sudparis.eu/jvet/doc_end_user/current_document.php?id=6845" TargetMode="External"/><Relationship Id="rId10" Type="http://schemas.openxmlformats.org/officeDocument/2006/relationships/hyperlink" Target="mailto:jill.boyce@intel.com" TargetMode="External"/><Relationship Id="rId31" Type="http://schemas.openxmlformats.org/officeDocument/2006/relationships/hyperlink" Target="http://phenix.it-sudparis.eu/jvet/doc_end_user/current_document.php?id=6752" TargetMode="External"/><Relationship Id="rId52" Type="http://schemas.openxmlformats.org/officeDocument/2006/relationships/hyperlink" Target="http://phenix.it-sudparis.eu/jvet/doc_end_user/current_document.php?id=6907" TargetMode="External"/><Relationship Id="rId73" Type="http://schemas.openxmlformats.org/officeDocument/2006/relationships/hyperlink" Target="http://phenix.it-sudparis.eu/jvet/doc_end_user/current_document.php?id=6965" TargetMode="External"/><Relationship Id="rId78" Type="http://schemas.openxmlformats.org/officeDocument/2006/relationships/hyperlink" Target="http://phenix.it-sudparis.eu/jvet/doc_end_user/current_document.php?id=6745" TargetMode="External"/><Relationship Id="rId94" Type="http://schemas.openxmlformats.org/officeDocument/2006/relationships/hyperlink" Target="http://phenix.it-sudparis.eu/jvet/doc_end_user/current_document.php?id=6777" TargetMode="External"/><Relationship Id="rId99" Type="http://schemas.openxmlformats.org/officeDocument/2006/relationships/hyperlink" Target="http://phenix.it-sudparis.eu/jvet/doc_end_user/current_document.php?id=6874" TargetMode="External"/><Relationship Id="rId101" Type="http://schemas.openxmlformats.org/officeDocument/2006/relationships/hyperlink" Target="http://phenix.it-sudparis.eu/jvet/doc_end_user/current_document.php?id=7008" TargetMode="External"/><Relationship Id="rId122" Type="http://schemas.openxmlformats.org/officeDocument/2006/relationships/hyperlink" Target="http://phenix.it-sudparis.eu/jvet/doc_end_user/current_document.php?id=6737" TargetMode="External"/><Relationship Id="rId143" Type="http://schemas.openxmlformats.org/officeDocument/2006/relationships/hyperlink" Target="http://phenix.it-sudparis.eu/jvet/doc_end_user/current_document.php?id=6942" TargetMode="External"/><Relationship Id="rId14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futurewei.com" TargetMode="External"/><Relationship Id="rId26" Type="http://schemas.openxmlformats.org/officeDocument/2006/relationships/hyperlink" Target="http://phenix.it-sudparis.eu/jvet/doc_end_user/current_document.php?id=6751" TargetMode="External"/><Relationship Id="rId47" Type="http://schemas.openxmlformats.org/officeDocument/2006/relationships/hyperlink" Target="http://phenix.it-sudparis.eu/jvet/doc_end_user/current_document.php?id=6850" TargetMode="External"/><Relationship Id="rId68" Type="http://schemas.openxmlformats.org/officeDocument/2006/relationships/hyperlink" Target="http://phenix.it-sudparis.eu/jvet/doc_end_user/current_document.php?id=7103" TargetMode="External"/><Relationship Id="rId89" Type="http://schemas.openxmlformats.org/officeDocument/2006/relationships/hyperlink" Target="http://phenix.it-sudparis.eu/jvet/doc_end_user/current_document.php?id=6744" TargetMode="External"/><Relationship Id="rId112" Type="http://schemas.openxmlformats.org/officeDocument/2006/relationships/hyperlink" Target="http://phenix.it-sudparis.eu/jvet/doc_end_user/current_document.php?id=6995" TargetMode="External"/><Relationship Id="rId133" Type="http://schemas.openxmlformats.org/officeDocument/2006/relationships/hyperlink" Target="http://phenix.it-sudparis.eu/jvet/doc_end_user/current_document.php?id=7000" TargetMode="External"/><Relationship Id="rId16" Type="http://schemas.openxmlformats.org/officeDocument/2006/relationships/hyperlink" Target="http://phenix.it-sudparis.eu/jvet/doc_end_user/current_document.php?id=6964" TargetMode="External"/><Relationship Id="rId37" Type="http://schemas.openxmlformats.org/officeDocument/2006/relationships/hyperlink" Target="http://phenix.it-sudparis.eu/jvet/doc_end_user/current_document.php?id=6806" TargetMode="External"/><Relationship Id="rId58" Type="http://schemas.openxmlformats.org/officeDocument/2006/relationships/hyperlink" Target="http://phenix.it-sudparis.eu/jvet/doc_end_user/current_document.php?id=7050" TargetMode="External"/><Relationship Id="rId79" Type="http://schemas.openxmlformats.org/officeDocument/2006/relationships/hyperlink" Target="http://phenix.it-sudparis.eu/jvet/doc_end_user/current_document.php?id=6780" TargetMode="External"/><Relationship Id="rId102" Type="http://schemas.openxmlformats.org/officeDocument/2006/relationships/hyperlink" Target="http://phenix.it-sudparis.eu/jvet/doc_end_user/current_document.php?id=7058" TargetMode="External"/><Relationship Id="rId123" Type="http://schemas.openxmlformats.org/officeDocument/2006/relationships/hyperlink" Target="http://phenix.it-sudparis.eu/jvet/doc_end_user/current_document.php?id=6738" TargetMode="External"/><Relationship Id="rId144" Type="http://schemas.openxmlformats.org/officeDocument/2006/relationships/hyperlink" Target="http://phenix.it-sudparis.eu/jvet/doc_end_user/current_document.php?id=7000" TargetMode="External"/><Relationship Id="rId90" Type="http://schemas.openxmlformats.org/officeDocument/2006/relationships/hyperlink" Target="http://phenix.it-sudparis.eu/jvet/doc_end_user/current_document.php?id=71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20</Pages>
  <Words>7556</Words>
  <Characters>43072</Characters>
  <Application>Microsoft Office Word</Application>
  <DocSecurity>0</DocSecurity>
  <Lines>358</Lines>
  <Paragraphs>101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50527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44</cp:revision>
  <cp:lastPrinted>1900-01-01T08:00:00Z</cp:lastPrinted>
  <dcterms:created xsi:type="dcterms:W3CDTF">2018-12-30T09:12:00Z</dcterms:created>
  <dcterms:modified xsi:type="dcterms:W3CDTF">2019-07-05T01:34:00Z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1546157923</vt:lpwstr>
  </property>
</Properties>
</file>