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65F57" w14:paraId="7E96CA4B" w14:textId="77777777" w:rsidTr="000962AC">
        <w:tc>
          <w:tcPr>
            <w:tcW w:w="6300" w:type="dxa"/>
          </w:tcPr>
          <w:p w14:paraId="18E03134" w14:textId="57BF9C51" w:rsidR="006C5D39" w:rsidRPr="00C40A84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A84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A8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C40A8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C40A8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C40A84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C40A8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C40A8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C40A84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75BA8897" w:rsidR="00E61DAC" w:rsidRPr="005B217D" w:rsidRDefault="00665F57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C40A84">
              <w:rPr>
                <w:sz w:val="22"/>
                <w:szCs w:val="22"/>
              </w:rPr>
              <w:t xml:space="preserve">15th Meeting: </w:t>
            </w:r>
            <w:r w:rsidRPr="00C40A84">
              <w:rPr>
                <w:sz w:val="22"/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466DDC2C" w:rsidR="008A4B4C" w:rsidRPr="00892FE0" w:rsidRDefault="00E61DAC" w:rsidP="00FA60F5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92FE0">
              <w:rPr>
                <w:sz w:val="22"/>
                <w:szCs w:val="22"/>
                <w:lang w:val="en-CA"/>
              </w:rPr>
              <w:t>Document</w:t>
            </w:r>
            <w:r w:rsidR="006C5D39" w:rsidRPr="00892FE0">
              <w:rPr>
                <w:sz w:val="22"/>
                <w:szCs w:val="22"/>
                <w:lang w:val="en-CA"/>
              </w:rPr>
              <w:t xml:space="preserve">: </w:t>
            </w:r>
            <w:r w:rsidR="009D7CE6" w:rsidRPr="00892FE0">
              <w:rPr>
                <w:sz w:val="22"/>
                <w:szCs w:val="22"/>
                <w:lang w:val="en-CA"/>
              </w:rPr>
              <w:t>JVET</w:t>
            </w:r>
            <w:r w:rsidRPr="00892FE0">
              <w:rPr>
                <w:sz w:val="22"/>
                <w:szCs w:val="22"/>
                <w:lang w:val="en-CA"/>
              </w:rPr>
              <w:t>-</w:t>
            </w:r>
            <w:r w:rsidR="00892FE0" w:rsidRPr="00892FE0">
              <w:rPr>
                <w:sz w:val="22"/>
                <w:szCs w:val="22"/>
                <w:lang w:val="en-CA"/>
              </w:rPr>
              <w:t>O0908-v1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0A84" w14:paraId="188D2B50" w14:textId="77777777" w:rsidTr="000962AC">
        <w:tc>
          <w:tcPr>
            <w:tcW w:w="1458" w:type="dxa"/>
          </w:tcPr>
          <w:p w14:paraId="7A6C85EB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7D790D" w:rsidR="00E61DAC" w:rsidRPr="00C40A84" w:rsidRDefault="00657D5A" w:rsidP="00175A00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C40A84">
              <w:rPr>
                <w:b/>
                <w:sz w:val="22"/>
                <w:szCs w:val="22"/>
                <w:lang w:val="en-CA"/>
              </w:rPr>
              <w:t>C</w:t>
            </w:r>
            <w:r w:rsidR="00175A00" w:rsidRPr="00C40A84">
              <w:rPr>
                <w:b/>
                <w:sz w:val="22"/>
                <w:szCs w:val="22"/>
                <w:lang w:val="en-CA"/>
              </w:rPr>
              <w:t xml:space="preserve">rosscheck of </w:t>
            </w:r>
            <w:r w:rsidR="0080036D" w:rsidRPr="00C40A84">
              <w:rPr>
                <w:b/>
                <w:sz w:val="22"/>
                <w:szCs w:val="22"/>
                <w:lang w:val="en-CA"/>
              </w:rPr>
              <w:t>JVET-</w:t>
            </w:r>
            <w:r w:rsidR="00E61A05">
              <w:rPr>
                <w:b/>
                <w:sz w:val="22"/>
                <w:szCs w:val="22"/>
                <w:lang w:val="en-CA"/>
              </w:rPr>
              <w:t>O</w:t>
            </w:r>
            <w:r w:rsidR="0080036D" w:rsidRPr="00C40A84">
              <w:rPr>
                <w:b/>
                <w:sz w:val="22"/>
                <w:szCs w:val="22"/>
                <w:lang w:val="en-CA"/>
              </w:rPr>
              <w:t>0327</w:t>
            </w:r>
            <w:r w:rsidR="00E76BED">
              <w:rPr>
                <w:b/>
                <w:sz w:val="22"/>
                <w:szCs w:val="22"/>
                <w:lang w:val="en-CA"/>
              </w:rPr>
              <w:t xml:space="preserve">: </w:t>
            </w:r>
            <w:r w:rsidR="0080036D" w:rsidRPr="00C40A84">
              <w:rPr>
                <w:b/>
                <w:sz w:val="22"/>
                <w:szCs w:val="22"/>
                <w:lang w:val="en-CA"/>
              </w:rPr>
              <w:t>CE8-related: Default filling method for IBC mode</w:t>
            </w:r>
          </w:p>
        </w:tc>
      </w:tr>
      <w:tr w:rsidR="00E61DAC" w:rsidRPr="00C40A84" w14:paraId="3D8B01B2" w14:textId="77777777" w:rsidTr="000962AC">
        <w:tc>
          <w:tcPr>
            <w:tcW w:w="1458" w:type="dxa"/>
          </w:tcPr>
          <w:p w14:paraId="7AC356CE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C40A84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Input d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C40A84">
              <w:rPr>
                <w:sz w:val="22"/>
                <w:szCs w:val="22"/>
                <w:lang w:val="en-CA"/>
              </w:rPr>
              <w:t>JVET</w:t>
            </w:r>
            <w:r w:rsidR="00E61DAC" w:rsidRPr="00C40A84">
              <w:rPr>
                <w:sz w:val="22"/>
                <w:szCs w:val="22"/>
                <w:lang w:val="en-CA"/>
              </w:rPr>
              <w:t xml:space="preserve"> </w:t>
            </w:r>
          </w:p>
        </w:tc>
      </w:tr>
      <w:tr w:rsidR="00E61DAC" w:rsidRPr="00C40A84" w14:paraId="7E6D99E3" w14:textId="77777777" w:rsidTr="000962AC">
        <w:tc>
          <w:tcPr>
            <w:tcW w:w="1458" w:type="dxa"/>
          </w:tcPr>
          <w:p w14:paraId="18CCDCD6" w14:textId="77777777" w:rsidR="00E61DAC" w:rsidRPr="00C40A8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C40A84" w:rsidRDefault="00175A00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175A00" w:rsidRPr="00C40A84" w14:paraId="714CD808" w14:textId="77777777" w:rsidTr="000962AC">
        <w:tc>
          <w:tcPr>
            <w:tcW w:w="1458" w:type="dxa"/>
          </w:tcPr>
          <w:p w14:paraId="4DB59313" w14:textId="77777777" w:rsidR="00175A00" w:rsidRPr="00C40A84" w:rsidRDefault="00175A00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Author(s) or</w:t>
            </w:r>
            <w:r w:rsidRPr="00C40A8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Pr="00C40A84" w:rsidRDefault="005E04D8" w:rsidP="00451122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Weijia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Zhu</w:t>
            </w:r>
          </w:p>
          <w:p w14:paraId="7C08C24F" w14:textId="77777777" w:rsidR="00AC356D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49D81240" w14:textId="24C3866D" w:rsidR="00175A00" w:rsidRPr="00C40A84" w:rsidRDefault="00AC356D" w:rsidP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en-CA"/>
              </w:rPr>
              <w:t>8910 University Center Lane</w:t>
            </w:r>
            <w:bookmarkStart w:id="0" w:name="_GoBack"/>
            <w:bookmarkEnd w:id="0"/>
            <w:r w:rsidRPr="00C40A84">
              <w:rPr>
                <w:sz w:val="22"/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677F668" w:rsidR="00175A00" w:rsidRPr="00C40A84" w:rsidRDefault="00175A0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C40A84">
              <w:rPr>
                <w:sz w:val="22"/>
                <w:szCs w:val="22"/>
                <w:lang w:val="fr-FR"/>
              </w:rPr>
              <w:br/>
            </w:r>
            <w:r w:rsidRPr="00C40A84">
              <w:rPr>
                <w:sz w:val="22"/>
                <w:szCs w:val="22"/>
                <w:lang w:val="en-CA"/>
              </w:rPr>
              <w:t>Tel:</w:t>
            </w:r>
            <w:r w:rsidRPr="00C40A8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FA576" w:rsidR="00175A00" w:rsidRPr="00C40A84" w:rsidRDefault="00175A00" w:rsidP="005E04D8">
            <w:pPr>
              <w:spacing w:before="60" w:after="60"/>
              <w:rPr>
                <w:sz w:val="22"/>
                <w:szCs w:val="22"/>
              </w:rPr>
            </w:pPr>
            <w:r w:rsidRPr="00C40A84">
              <w:rPr>
                <w:sz w:val="22"/>
                <w:szCs w:val="22"/>
                <w:lang w:val="en-CA"/>
              </w:rPr>
              <w:br/>
            </w:r>
            <w:r w:rsidR="005E04D8" w:rsidRPr="00C40A84">
              <w:rPr>
                <w:sz w:val="22"/>
                <w:szCs w:val="22"/>
                <w:lang w:val="en-CA"/>
              </w:rPr>
              <w:t>+1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360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525</w:t>
            </w:r>
            <w:r w:rsidR="00AC356D" w:rsidRPr="00C40A84">
              <w:rPr>
                <w:sz w:val="22"/>
                <w:szCs w:val="22"/>
                <w:lang w:val="en-CA"/>
              </w:rPr>
              <w:t>-</w:t>
            </w:r>
            <w:r w:rsidR="005E04D8" w:rsidRPr="00C40A84">
              <w:rPr>
                <w:sz w:val="22"/>
                <w:szCs w:val="22"/>
                <w:lang w:val="en-CA"/>
              </w:rPr>
              <w:t>0535</w:t>
            </w:r>
            <w:r w:rsidR="005E04D8" w:rsidRPr="00C40A84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5E04D8" w:rsidRPr="00C40A84">
                <w:rPr>
                  <w:rStyle w:val="Hyperlink"/>
                  <w:sz w:val="22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C40A84" w14:paraId="49AFAA61" w14:textId="77777777" w:rsidTr="00665F57">
        <w:trPr>
          <w:trHeight w:val="73"/>
        </w:trPr>
        <w:tc>
          <w:tcPr>
            <w:tcW w:w="1458" w:type="dxa"/>
          </w:tcPr>
          <w:p w14:paraId="2C08AF6B" w14:textId="77777777" w:rsidR="008C5278" w:rsidRPr="00C40A84" w:rsidRDefault="008C5278" w:rsidP="008C5278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C40A8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C40A84" w:rsidRDefault="005E04D8" w:rsidP="008C5278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C40A84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C40A84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u w:val="single"/>
          <w:lang w:val="en-CA"/>
        </w:rPr>
        <w:t>_____________________________</w:t>
      </w:r>
    </w:p>
    <w:p w14:paraId="3E594338" w14:textId="7163940B" w:rsidR="009B49CA" w:rsidRPr="002C0AF3" w:rsidRDefault="00275BCF" w:rsidP="002C0AF3">
      <w:pPr>
        <w:pStyle w:val="Heading1"/>
        <w:ind w:left="360" w:hanging="360"/>
        <w:rPr>
          <w:lang w:val="en-CA"/>
        </w:rPr>
      </w:pPr>
      <w:r w:rsidRPr="002C0AF3">
        <w:rPr>
          <w:lang w:val="en-CA"/>
        </w:rPr>
        <w:t>Abstract</w:t>
      </w:r>
    </w:p>
    <w:p w14:paraId="14336795" w14:textId="6CFC0D09" w:rsidR="009B49CA" w:rsidRPr="00C40A84" w:rsidRDefault="006C1C0E" w:rsidP="009B49CA">
      <w:pPr>
        <w:rPr>
          <w:sz w:val="22"/>
          <w:szCs w:val="22"/>
        </w:rPr>
      </w:pPr>
      <w:r w:rsidRPr="00C40A84">
        <w:rPr>
          <w:sz w:val="22"/>
          <w:szCs w:val="22"/>
          <w:lang w:eastAsia="zh-TW"/>
        </w:rPr>
        <w:t xml:space="preserve">This document reports crosscheck results of </w:t>
      </w:r>
      <w:r w:rsidR="00E3681F" w:rsidRPr="00C40A84">
        <w:rPr>
          <w:sz w:val="22"/>
          <w:szCs w:val="22"/>
          <w:lang w:eastAsia="zh-TW"/>
        </w:rPr>
        <w:t>JVET-N</w:t>
      </w:r>
      <w:r w:rsidR="00AC356D" w:rsidRPr="00C40A84">
        <w:rPr>
          <w:sz w:val="22"/>
          <w:szCs w:val="22"/>
          <w:lang w:eastAsia="zh-TW"/>
        </w:rPr>
        <w:t>03</w:t>
      </w:r>
      <w:r w:rsidR="00DC64A4" w:rsidRPr="00C40A84">
        <w:rPr>
          <w:sz w:val="22"/>
          <w:szCs w:val="22"/>
          <w:lang w:eastAsia="zh-TW"/>
        </w:rPr>
        <w:t>27</w:t>
      </w:r>
      <w:r w:rsidR="00E3681F" w:rsidRPr="00C40A84">
        <w:rPr>
          <w:sz w:val="22"/>
          <w:szCs w:val="22"/>
          <w:lang w:eastAsia="zh-TW"/>
        </w:rPr>
        <w:t xml:space="preserve"> (</w:t>
      </w:r>
      <w:r w:rsidR="00102BAD" w:rsidRPr="00C40A84">
        <w:rPr>
          <w:sz w:val="22"/>
          <w:szCs w:val="22"/>
          <w:lang w:eastAsia="zh-TW"/>
        </w:rPr>
        <w:t>CE8-related: Default filling method for IBC mode</w:t>
      </w:r>
      <w:r w:rsidR="00E3681F" w:rsidRPr="00C40A84">
        <w:rPr>
          <w:sz w:val="22"/>
          <w:szCs w:val="22"/>
          <w:lang w:eastAsia="zh-TW"/>
        </w:rPr>
        <w:t xml:space="preserve">). </w:t>
      </w:r>
      <w:r w:rsidR="00561C53" w:rsidRPr="00C40A84">
        <w:rPr>
          <w:sz w:val="22"/>
          <w:szCs w:val="22"/>
          <w:lang w:eastAsia="zh-TW"/>
        </w:rPr>
        <w:t>T</w:t>
      </w:r>
      <w:r w:rsidR="006E6A77" w:rsidRPr="00C40A84">
        <w:rPr>
          <w:sz w:val="22"/>
          <w:szCs w:val="22"/>
          <w:lang w:eastAsia="zh-TW"/>
        </w:rPr>
        <w:t>he results</w:t>
      </w:r>
      <w:r w:rsidRPr="00C40A84">
        <w:rPr>
          <w:sz w:val="22"/>
          <w:szCs w:val="22"/>
          <w:lang w:eastAsia="zh-TW"/>
        </w:rPr>
        <w:t xml:space="preserve"> match the ones provided by the proponent.</w:t>
      </w:r>
    </w:p>
    <w:p w14:paraId="1539A21D" w14:textId="2F92F26B" w:rsidR="001F2594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2C0AF3">
        <w:rPr>
          <w:lang w:val="en-CA"/>
        </w:rPr>
        <w:t xml:space="preserve">Introduction </w:t>
      </w:r>
    </w:p>
    <w:p w14:paraId="1B6EDC0B" w14:textId="408B8AE6" w:rsidR="00F34823" w:rsidRPr="00C40A84" w:rsidRDefault="00F34823" w:rsidP="0071732C">
      <w:pPr>
        <w:rPr>
          <w:sz w:val="22"/>
          <w:szCs w:val="22"/>
        </w:rPr>
      </w:pPr>
      <w:r w:rsidRPr="00C40A84">
        <w:rPr>
          <w:sz w:val="22"/>
          <w:szCs w:val="22"/>
        </w:rPr>
        <w:t>In JVET-</w:t>
      </w:r>
      <w:r w:rsidR="0049718B" w:rsidRPr="0049718B">
        <w:rPr>
          <w:bCs/>
          <w:sz w:val="22"/>
          <w:szCs w:val="22"/>
        </w:rPr>
        <w:t>O</w:t>
      </w:r>
      <w:r w:rsidR="007D7BCC" w:rsidRPr="0049718B">
        <w:rPr>
          <w:rFonts w:hint="eastAsia"/>
          <w:bCs/>
          <w:sz w:val="22"/>
          <w:szCs w:val="22"/>
        </w:rPr>
        <w:t>0</w:t>
      </w:r>
      <w:r w:rsidR="007D7BCC" w:rsidRPr="00C40A84">
        <w:rPr>
          <w:sz w:val="22"/>
          <w:szCs w:val="22"/>
          <w:lang w:eastAsia="zh-TW"/>
        </w:rPr>
        <w:t>327</w:t>
      </w:r>
      <w:r w:rsidRPr="00C40A84">
        <w:rPr>
          <w:sz w:val="22"/>
          <w:szCs w:val="22"/>
        </w:rPr>
        <w:t xml:space="preserve">, </w:t>
      </w:r>
      <w:r w:rsidR="001456B6" w:rsidRPr="00C40A84">
        <w:rPr>
          <w:sz w:val="22"/>
          <w:szCs w:val="22"/>
        </w:rPr>
        <w:t xml:space="preserve">two </w:t>
      </w:r>
      <w:r w:rsidR="007D7BCC" w:rsidRPr="00C40A84">
        <w:rPr>
          <w:sz w:val="22"/>
          <w:szCs w:val="22"/>
          <w:lang w:val="en-CA"/>
        </w:rPr>
        <w:t>default filling method</w:t>
      </w:r>
      <w:r w:rsidR="001456B6" w:rsidRPr="00C40A84">
        <w:rPr>
          <w:sz w:val="22"/>
          <w:szCs w:val="22"/>
          <w:lang w:val="en-CA"/>
        </w:rPr>
        <w:t>s</w:t>
      </w:r>
      <w:r w:rsidR="007D7BCC" w:rsidRPr="00C40A84">
        <w:rPr>
          <w:sz w:val="22"/>
          <w:szCs w:val="22"/>
          <w:lang w:val="en-CA"/>
        </w:rPr>
        <w:t xml:space="preserve"> for IBC mode in order to replace invalid </w:t>
      </w:r>
      <w:r w:rsidR="007D7BCC" w:rsidRPr="00C40A84">
        <w:rPr>
          <w:sz w:val="22"/>
          <w:szCs w:val="22"/>
        </w:rPr>
        <w:t>zero block vectors</w:t>
      </w:r>
      <w:r w:rsidR="001456B6" w:rsidRPr="00C40A84">
        <w:rPr>
          <w:sz w:val="22"/>
          <w:szCs w:val="22"/>
        </w:rPr>
        <w:t xml:space="preserve"> are presented.</w:t>
      </w:r>
      <w:r w:rsidR="00761B3D" w:rsidRPr="00761B3D">
        <w:rPr>
          <w:szCs w:val="22"/>
        </w:rPr>
        <w:t xml:space="preserve"> </w:t>
      </w:r>
      <w:r w:rsidR="00761B3D">
        <w:rPr>
          <w:szCs w:val="22"/>
        </w:rPr>
        <w:t>The method 1 is filling the merge list with (-2*</w:t>
      </w:r>
      <w:proofErr w:type="spellStart"/>
      <w:r w:rsidR="00761B3D">
        <w:rPr>
          <w:szCs w:val="22"/>
        </w:rPr>
        <w:t>cbWidth</w:t>
      </w:r>
      <w:proofErr w:type="spellEnd"/>
      <w:r w:rsidR="00761B3D">
        <w:rPr>
          <w:szCs w:val="22"/>
        </w:rPr>
        <w:t>, 0) block vector</w:t>
      </w:r>
      <w:r w:rsidR="008919B3">
        <w:rPr>
          <w:szCs w:val="22"/>
        </w:rPr>
        <w:t xml:space="preserve"> and the method 2 is </w:t>
      </w:r>
      <w:r w:rsidR="008919B3">
        <w:rPr>
          <w:szCs w:val="22"/>
          <w:lang w:val="en-CA"/>
        </w:rPr>
        <w:t>filling the merge list with a default block vector list</w:t>
      </w:r>
      <w:r w:rsidR="00710598">
        <w:rPr>
          <w:szCs w:val="22"/>
          <w:lang w:val="en-CA"/>
        </w:rPr>
        <w:t>.</w:t>
      </w:r>
    </w:p>
    <w:p w14:paraId="75983643" w14:textId="2176083A" w:rsidR="001A78A0" w:rsidRPr="002C0AF3" w:rsidRDefault="002C0AF3" w:rsidP="002C0AF3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2 </w:t>
      </w:r>
      <w:r w:rsidR="00F34823" w:rsidRPr="002C0AF3">
        <w:rPr>
          <w:lang w:val="en-CA"/>
        </w:rPr>
        <w:t>Simulation Results</w:t>
      </w:r>
    </w:p>
    <w:p w14:paraId="49244DCC" w14:textId="2E453E35" w:rsidR="005C79F6" w:rsidRPr="00C40A84" w:rsidRDefault="004B6341" w:rsidP="00B142DF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</w:t>
      </w:r>
      <w:r w:rsidR="002509DA">
        <w:rPr>
          <w:sz w:val="22"/>
          <w:szCs w:val="22"/>
          <w:lang w:val="en-CA"/>
        </w:rPr>
        <w:t xml:space="preserve">simulations </w:t>
      </w:r>
      <w:r>
        <w:rPr>
          <w:sz w:val="22"/>
          <w:szCs w:val="22"/>
          <w:lang w:val="en-CA"/>
        </w:rPr>
        <w:t xml:space="preserve">were performed by </w:t>
      </w:r>
      <w:r w:rsidR="002509DA">
        <w:rPr>
          <w:sz w:val="22"/>
          <w:szCs w:val="22"/>
          <w:lang w:val="en-CA"/>
        </w:rPr>
        <w:t xml:space="preserve">using the code provided by the proponent. </w:t>
      </w:r>
      <w:r w:rsidR="00B1229B" w:rsidRPr="00C40A84">
        <w:rPr>
          <w:sz w:val="22"/>
          <w:szCs w:val="22"/>
          <w:lang w:val="en-CA"/>
        </w:rPr>
        <w:t>Simulation results are shown below.</w:t>
      </w:r>
      <w:r w:rsidR="00C40A84" w:rsidRPr="00C40A84">
        <w:rPr>
          <w:sz w:val="22"/>
          <w:szCs w:val="22"/>
          <w:lang w:val="en-CA"/>
        </w:rPr>
        <w:t xml:space="preserve"> Please note that the complexity is not reliable due</w:t>
      </w:r>
      <w:r w:rsidR="00A93C7D">
        <w:rPr>
          <w:rFonts w:hint="eastAsia"/>
          <w:sz w:val="22"/>
          <w:szCs w:val="22"/>
          <w:lang w:val="en-CA"/>
        </w:rPr>
        <w:t xml:space="preserve"> to</w:t>
      </w:r>
      <w:r w:rsidR="00C40A84" w:rsidRPr="00C40A84">
        <w:rPr>
          <w:sz w:val="22"/>
          <w:szCs w:val="22"/>
          <w:lang w:val="en-CA"/>
        </w:rPr>
        <w:t xml:space="preserve"> the </w:t>
      </w:r>
      <w:r w:rsidR="00B142DF" w:rsidRPr="00B142DF">
        <w:rPr>
          <w:sz w:val="22"/>
          <w:szCs w:val="22"/>
          <w:lang w:val="en-CA"/>
        </w:rPr>
        <w:t xml:space="preserve">heterogeneous </w:t>
      </w:r>
      <w:r w:rsidR="00C40A84" w:rsidRPr="00C40A84">
        <w:rPr>
          <w:sz w:val="22"/>
          <w:szCs w:val="22"/>
          <w:lang w:val="en-CA"/>
        </w:rPr>
        <w:t xml:space="preserve">clusters. </w:t>
      </w:r>
    </w:p>
    <w:p w14:paraId="16EE220A" w14:textId="352E8538" w:rsidR="00A432C0" w:rsidRPr="00C40A84" w:rsidRDefault="00B063A3" w:rsidP="00CD2450">
      <w:pPr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lang w:val="en-CA"/>
        </w:rPr>
        <w:t>Table 1. JVET-N0327-Method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D2450" w:rsidRPr="00CD2450" w14:paraId="03FADC2D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259F" w14:textId="77777777" w:rsidR="00CD2450" w:rsidRPr="00CD2450" w:rsidRDefault="00CD2450" w:rsidP="00CD2450">
            <w:pPr>
              <w:rPr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81503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 xml:space="preserve">All Intra Main10 </w:t>
            </w:r>
          </w:p>
        </w:tc>
      </w:tr>
      <w:tr w:rsidR="00CD2450" w:rsidRPr="00CD2450" w14:paraId="29799132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53C8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40AA7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CD2450" w:rsidRPr="00CD2450" w14:paraId="4B2E64FF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ED8D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D118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5BFE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0D2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790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2450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853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2450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D2450" w:rsidRPr="00CD2450" w14:paraId="714471C1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788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CB5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5D5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786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C31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06C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D2450" w:rsidRPr="00CD2450" w14:paraId="3BC301EF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F05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79B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577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33E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8C7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8F5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D2450" w:rsidRPr="00CD2450" w14:paraId="00C2D868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002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635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B64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DDA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D59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C2B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D2450" w:rsidRPr="00CD2450" w14:paraId="7346AC60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B81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26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988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255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49D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638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109%</w:t>
            </w:r>
          </w:p>
        </w:tc>
      </w:tr>
      <w:tr w:rsidR="00CD2450" w:rsidRPr="00CD2450" w14:paraId="23267D79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D9C1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BD2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196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D87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28B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EC7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108%</w:t>
            </w:r>
          </w:p>
        </w:tc>
      </w:tr>
      <w:tr w:rsidR="00CD2450" w:rsidRPr="00CD2450" w14:paraId="0E0B90BA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5D4E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44B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EFF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3F4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8C5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F33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CD2450" w:rsidRPr="00CD2450" w14:paraId="5ED6C8FD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D9D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84E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CCD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61D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4ED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8BB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111%</w:t>
            </w:r>
          </w:p>
        </w:tc>
      </w:tr>
      <w:tr w:rsidR="00CD2450" w:rsidRPr="00CD2450" w14:paraId="1EB4731B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9861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B48E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8804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5D7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7C1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553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106%</w:t>
            </w:r>
          </w:p>
        </w:tc>
      </w:tr>
      <w:tr w:rsidR="00CD2450" w:rsidRPr="00CD2450" w14:paraId="65B1312D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8EE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015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A729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EA5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0EC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D0B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CD2450" w:rsidRPr="00CD2450" w14:paraId="5AA9FC4E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767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6B63D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>Random Access Main 10</w:t>
            </w:r>
          </w:p>
        </w:tc>
      </w:tr>
      <w:tr w:rsidR="00CD2450" w:rsidRPr="00CD2450" w14:paraId="224741D5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1460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79120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CD2450" w:rsidRPr="00CD2450" w14:paraId="5F24B550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4D9D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539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642E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EE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ABF1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2450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239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2450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D2450" w:rsidRPr="00CD2450" w14:paraId="43ADE2A8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A20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5921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337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F67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D61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823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D2450" w:rsidRPr="00CD2450" w14:paraId="2C605504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1CF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636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7CA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D8D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EAC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D99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D2450" w:rsidRPr="00CD2450" w14:paraId="62CA7A6B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482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E7D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187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B83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032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BBA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D2450" w:rsidRPr="00CD2450" w14:paraId="1D3316AC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38E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F48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77A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FE8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ADF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0C4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CD2450" w:rsidRPr="00CD2450" w14:paraId="15066BC8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97E0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BF9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DC2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23D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6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D72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D2450" w:rsidRPr="00CD2450" w14:paraId="7F6DF49F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A55C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7BC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AA4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2A3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069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34B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D2450" w:rsidRPr="00CD2450" w14:paraId="03144654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804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223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C26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25B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A2B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1A0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113%</w:t>
            </w:r>
          </w:p>
        </w:tc>
      </w:tr>
      <w:tr w:rsidR="00CD2450" w:rsidRPr="00CD2450" w14:paraId="0E022743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B871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9C2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E1BA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9D1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1BFB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92D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CD2450" w:rsidRPr="00CD2450" w14:paraId="666C2214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F11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9D6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25F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85F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319E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328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CD2450" w:rsidRPr="00CD2450" w14:paraId="23A3334D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415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B8BE8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 xml:space="preserve">Low delay B Main10 </w:t>
            </w:r>
          </w:p>
        </w:tc>
      </w:tr>
      <w:tr w:rsidR="00CD2450" w:rsidRPr="00CD2450" w14:paraId="3BE6C13A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D9A7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1BCDA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CD2450" w:rsidRPr="00CD2450" w14:paraId="15F8733E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933B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0B0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33DF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132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2F11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2450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619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2450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D2450" w:rsidRPr="00CD2450" w14:paraId="5A35E789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D5A1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85F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0D9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A19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E79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5B3C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D2450" w:rsidRPr="00CD2450" w14:paraId="53C480DB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4B55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F08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73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473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50C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000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D2450" w:rsidRPr="00CD2450" w14:paraId="229DE246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29F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1C3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120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D0B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CAF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133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CD2450" w:rsidRPr="00CD2450" w14:paraId="3D5E073D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616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D128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BC3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EEF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30C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15B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D2450" w:rsidRPr="00CD2450" w14:paraId="101C3661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8F5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BA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69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89D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AA10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010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CD2450" w:rsidRPr="00CD2450" w14:paraId="588B8811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D4DF" w14:textId="77777777" w:rsidR="00CD2450" w:rsidRPr="00CD2450" w:rsidRDefault="00CD2450" w:rsidP="00CD24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2450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3A3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1E1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095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E05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71B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CD2450" w:rsidRPr="00CD2450" w14:paraId="5A8E3E52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E76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B54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7B0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7649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B7F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93C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CD2450" w:rsidRPr="00CD2450" w14:paraId="1AEA6F26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ACA1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051FE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624EA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DBDB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38E6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AF4F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D2450" w:rsidRPr="00CD2450" w14:paraId="364402E9" w14:textId="77777777" w:rsidTr="00CD24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CB9D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1277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1D32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E95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C6D4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9D43" w14:textId="77777777" w:rsidR="00CD2450" w:rsidRPr="00CD2450" w:rsidRDefault="00CD2450" w:rsidP="00CD2450">
            <w:pPr>
              <w:jc w:val="center"/>
              <w:rPr>
                <w:color w:val="000000"/>
                <w:sz w:val="22"/>
                <w:szCs w:val="22"/>
              </w:rPr>
            </w:pPr>
            <w:r w:rsidRPr="00CD2450">
              <w:rPr>
                <w:color w:val="000000"/>
                <w:sz w:val="22"/>
                <w:szCs w:val="22"/>
              </w:rPr>
              <w:t>102%</w:t>
            </w:r>
          </w:p>
        </w:tc>
      </w:tr>
    </w:tbl>
    <w:p w14:paraId="4DCADB50" w14:textId="77777777" w:rsidR="002B578B" w:rsidRPr="00C40A84" w:rsidRDefault="002B578B" w:rsidP="004A2D79">
      <w:pPr>
        <w:rPr>
          <w:sz w:val="22"/>
          <w:szCs w:val="22"/>
          <w:lang w:val="en-CA"/>
        </w:rPr>
      </w:pPr>
    </w:p>
    <w:p w14:paraId="0A8AF5EC" w14:textId="312AB0BC" w:rsidR="004A2D79" w:rsidRPr="00C40A84" w:rsidRDefault="004A2D79" w:rsidP="002B578B">
      <w:pPr>
        <w:jc w:val="center"/>
        <w:rPr>
          <w:sz w:val="22"/>
          <w:szCs w:val="22"/>
          <w:lang w:val="en-CA"/>
        </w:rPr>
      </w:pPr>
      <w:r w:rsidRPr="00C40A84">
        <w:rPr>
          <w:sz w:val="22"/>
          <w:szCs w:val="22"/>
          <w:lang w:val="en-CA"/>
        </w:rPr>
        <w:t xml:space="preserve">Table 2. JVET-N0327-Method </w:t>
      </w:r>
      <w:r w:rsidR="00087530" w:rsidRPr="00C40A84">
        <w:rPr>
          <w:sz w:val="22"/>
          <w:szCs w:val="22"/>
          <w:lang w:val="en-CA"/>
        </w:rP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40A84" w:rsidRPr="00C40A84" w14:paraId="239C2A93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7F78" w14:textId="77777777" w:rsidR="00C40A84" w:rsidRPr="00C40A84" w:rsidRDefault="00C40A84">
            <w:pPr>
              <w:rPr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9F942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 xml:space="preserve">All Intra Main10 </w:t>
            </w:r>
          </w:p>
        </w:tc>
      </w:tr>
      <w:tr w:rsidR="00C40A84" w:rsidRPr="00C40A84" w14:paraId="53660B61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1BD3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A4000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C40A84" w:rsidRPr="00C40A84" w14:paraId="76F846E1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57BE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BCCA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3DA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A0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5541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40A84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606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40A84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40A84" w:rsidRPr="00C40A84" w14:paraId="496FCC65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2DA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730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9E9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59F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86F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B1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40A84" w:rsidRPr="00C40A84" w14:paraId="401E5DEF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0CD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7F4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B0B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16A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DE8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F4B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C40A84" w:rsidRPr="00C40A84" w14:paraId="0E2EF87C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75E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4E8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481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B40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5F8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B89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40A84" w:rsidRPr="00C40A84" w14:paraId="73A35C54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40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E04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B4F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87B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907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01C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109%</w:t>
            </w:r>
          </w:p>
        </w:tc>
      </w:tr>
      <w:tr w:rsidR="00C40A84" w:rsidRPr="00C40A84" w14:paraId="61157F30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05B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196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F2D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FB3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85F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C4D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C40A84" w:rsidRPr="00C40A84" w14:paraId="1F0CA996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43C9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265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043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852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1A9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F2E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104%</w:t>
            </w:r>
          </w:p>
        </w:tc>
      </w:tr>
      <w:tr w:rsidR="00C40A84" w:rsidRPr="00C40A84" w14:paraId="7F3777EB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9F1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B0D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0BE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9B4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73F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F3B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C40A84" w:rsidRPr="00C40A84" w14:paraId="1F970E59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5FB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E3B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4ACB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C74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4D0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D5F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106%</w:t>
            </w:r>
          </w:p>
        </w:tc>
      </w:tr>
      <w:tr w:rsidR="00C40A84" w:rsidRPr="00C40A84" w14:paraId="7BC6A516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321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47A5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46B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0F9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11EA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1F0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40A84" w:rsidRPr="00C40A84" w14:paraId="0A52B928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30C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34E61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>Random Access Main 10</w:t>
            </w:r>
          </w:p>
        </w:tc>
      </w:tr>
      <w:tr w:rsidR="00C40A84" w:rsidRPr="00C40A84" w14:paraId="292AC932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E5CF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0B77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C40A84" w:rsidRPr="00C40A84" w14:paraId="70674933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4B78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1F4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6853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852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C72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40A84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A2D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40A84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40A84" w:rsidRPr="00C40A84" w14:paraId="3EA11EA2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0D8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ED4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B8A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C20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5AA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315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40A84" w:rsidRPr="00C40A84" w14:paraId="4F16F8CE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12C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512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133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15DA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2E5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0A9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C40A84" w:rsidRPr="00C40A84" w14:paraId="615BE7D7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C84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5D0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C9F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604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0D9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EBA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40A84" w:rsidRPr="00C40A84" w14:paraId="5376310A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073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6FD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7BE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281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6FD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A73A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109%</w:t>
            </w:r>
          </w:p>
        </w:tc>
      </w:tr>
      <w:tr w:rsidR="00C40A84" w:rsidRPr="00C40A84" w14:paraId="63CA9884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25B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02E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F3F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61F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FCC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D1F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A84" w:rsidRPr="00C40A84" w14:paraId="72CF7844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EB19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148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F91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534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8A8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598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104%</w:t>
            </w:r>
          </w:p>
        </w:tc>
      </w:tr>
      <w:tr w:rsidR="00C40A84" w:rsidRPr="00C40A84" w14:paraId="347552E3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BBF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F47A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C3A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08D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C1C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AB9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113%</w:t>
            </w:r>
          </w:p>
        </w:tc>
      </w:tr>
      <w:tr w:rsidR="00C40A84" w:rsidRPr="00C40A84" w14:paraId="3B72B2E1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9AD8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C0F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3C7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636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BDC1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6C28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107%</w:t>
            </w:r>
          </w:p>
        </w:tc>
      </w:tr>
      <w:tr w:rsidR="00C40A84" w:rsidRPr="00C40A84" w14:paraId="09F7FD48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2DC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A863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7C3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602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B2A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B63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C40A84" w:rsidRPr="00C40A84" w14:paraId="29AD5478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72B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8F1B4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 xml:space="preserve">Low delay B Main10 </w:t>
            </w:r>
          </w:p>
        </w:tc>
      </w:tr>
      <w:tr w:rsidR="00C40A84" w:rsidRPr="00C40A84" w14:paraId="289204EB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3D68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6B95D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>Over VTM-5.0</w:t>
            </w:r>
          </w:p>
        </w:tc>
      </w:tr>
      <w:tr w:rsidR="00C40A84" w:rsidRPr="00C40A84" w14:paraId="4CA22E12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86F0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C575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85C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3A5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234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40A84">
              <w:rPr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F2D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40A84">
              <w:rPr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C40A84" w:rsidRPr="00C40A84" w14:paraId="07F4883C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E4E1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C0B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CEF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2F33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A45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DF9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A84" w:rsidRPr="00C40A84" w14:paraId="11448AED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0F0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95D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67D1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7E3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D94C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F4A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A84" w:rsidRPr="00C40A84" w14:paraId="49886974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4FB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CAA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0AD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F6F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0F10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AE8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C40A84" w:rsidRPr="00C40A84" w14:paraId="304A68BA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5D1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D59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7EA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EDF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B96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7A3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104%</w:t>
            </w:r>
          </w:p>
        </w:tc>
      </w:tr>
      <w:tr w:rsidR="00C40A84" w:rsidRPr="00C40A84" w14:paraId="078C062E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76F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DCCA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2E8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3E9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03D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5F2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C40A84" w:rsidRPr="00C40A84" w14:paraId="4E86F7A1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03B" w14:textId="77777777" w:rsidR="00C40A84" w:rsidRPr="00C40A84" w:rsidRDefault="00C40A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0A84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1FC8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05E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95B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275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B4E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C40A84" w:rsidRPr="00C40A84" w14:paraId="69AD1A04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C31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116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0BB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0B8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F02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9A8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108%</w:t>
            </w:r>
          </w:p>
        </w:tc>
      </w:tr>
      <w:tr w:rsidR="00C40A84" w:rsidRPr="00C40A84" w14:paraId="6704D994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02E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ACD6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E5692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0E29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7FCA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58B7B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C40A84" w:rsidRPr="00C40A84" w14:paraId="29A8AFDE" w14:textId="77777777" w:rsidTr="00C40A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BF22F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6D2BD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5215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DD07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81084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498E" w14:textId="77777777" w:rsidR="00C40A84" w:rsidRPr="00C40A84" w:rsidRDefault="00C40A84">
            <w:pPr>
              <w:jc w:val="center"/>
              <w:rPr>
                <w:color w:val="000000"/>
                <w:sz w:val="22"/>
                <w:szCs w:val="22"/>
              </w:rPr>
            </w:pPr>
            <w:r w:rsidRPr="00C40A84">
              <w:rPr>
                <w:color w:val="000000"/>
                <w:sz w:val="22"/>
                <w:szCs w:val="22"/>
              </w:rPr>
              <w:t>103%</w:t>
            </w:r>
          </w:p>
        </w:tc>
      </w:tr>
    </w:tbl>
    <w:p w14:paraId="443E2384" w14:textId="77777777" w:rsidR="00A432C0" w:rsidRPr="00C40A84" w:rsidRDefault="00A432C0" w:rsidP="000B0893">
      <w:pPr>
        <w:rPr>
          <w:sz w:val="22"/>
          <w:szCs w:val="22"/>
          <w:lang w:val="en-CA"/>
        </w:rPr>
      </w:pPr>
    </w:p>
    <w:sectPr w:rsidR="00A432C0" w:rsidRPr="00C40A8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FDC6D" w14:textId="77777777" w:rsidR="00CE12D9" w:rsidRDefault="00CE12D9">
      <w:r>
        <w:separator/>
      </w:r>
    </w:p>
  </w:endnote>
  <w:endnote w:type="continuationSeparator" w:id="0">
    <w:p w14:paraId="646722F3" w14:textId="77777777" w:rsidR="00CE12D9" w:rsidRDefault="00CE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E9B10C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7910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01A09" w14:textId="77777777" w:rsidR="00CE12D9" w:rsidRDefault="00CE12D9">
      <w:r>
        <w:separator/>
      </w:r>
    </w:p>
  </w:footnote>
  <w:footnote w:type="continuationSeparator" w:id="0">
    <w:p w14:paraId="5BF65A67" w14:textId="77777777" w:rsidR="00CE12D9" w:rsidRDefault="00CE1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87530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BAD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56B6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10"/>
    <w:rsid w:val="001A792F"/>
    <w:rsid w:val="001B4E28"/>
    <w:rsid w:val="001C3525"/>
    <w:rsid w:val="001C3AFB"/>
    <w:rsid w:val="001D1655"/>
    <w:rsid w:val="001D1BD2"/>
    <w:rsid w:val="001E0248"/>
    <w:rsid w:val="001E02BE"/>
    <w:rsid w:val="001E21D5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509DA"/>
    <w:rsid w:val="00263398"/>
    <w:rsid w:val="00263B99"/>
    <w:rsid w:val="00266F06"/>
    <w:rsid w:val="00273205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578B"/>
    <w:rsid w:val="002B7391"/>
    <w:rsid w:val="002C0AF3"/>
    <w:rsid w:val="002D0AF6"/>
    <w:rsid w:val="002D24AB"/>
    <w:rsid w:val="002F164D"/>
    <w:rsid w:val="00300682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17623"/>
    <w:rsid w:val="004219CF"/>
    <w:rsid w:val="004234F0"/>
    <w:rsid w:val="00433DDB"/>
    <w:rsid w:val="00435A29"/>
    <w:rsid w:val="00437619"/>
    <w:rsid w:val="00451122"/>
    <w:rsid w:val="00462C4C"/>
    <w:rsid w:val="00464DBB"/>
    <w:rsid w:val="00465A1E"/>
    <w:rsid w:val="00471A1E"/>
    <w:rsid w:val="00487698"/>
    <w:rsid w:val="00490566"/>
    <w:rsid w:val="00492FE2"/>
    <w:rsid w:val="0049445A"/>
    <w:rsid w:val="0049718B"/>
    <w:rsid w:val="004A2A63"/>
    <w:rsid w:val="004A2D79"/>
    <w:rsid w:val="004B1C54"/>
    <w:rsid w:val="004B210C"/>
    <w:rsid w:val="004B6341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42AF"/>
    <w:rsid w:val="00657D5A"/>
    <w:rsid w:val="00657F7E"/>
    <w:rsid w:val="00662E58"/>
    <w:rsid w:val="006637F2"/>
    <w:rsid w:val="006642A5"/>
    <w:rsid w:val="00664DCF"/>
    <w:rsid w:val="00665E92"/>
    <w:rsid w:val="00665F57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7528"/>
    <w:rsid w:val="007023DE"/>
    <w:rsid w:val="00710598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61B3D"/>
    <w:rsid w:val="00766EAC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D7BCC"/>
    <w:rsid w:val="007E01A3"/>
    <w:rsid w:val="007E0560"/>
    <w:rsid w:val="007E59BC"/>
    <w:rsid w:val="007F1F8B"/>
    <w:rsid w:val="007F67A1"/>
    <w:rsid w:val="0080036D"/>
    <w:rsid w:val="008027D7"/>
    <w:rsid w:val="00811C05"/>
    <w:rsid w:val="00814418"/>
    <w:rsid w:val="008206C8"/>
    <w:rsid w:val="0082500B"/>
    <w:rsid w:val="00833F0B"/>
    <w:rsid w:val="00862BB3"/>
    <w:rsid w:val="0086387C"/>
    <w:rsid w:val="00874A6C"/>
    <w:rsid w:val="00876C65"/>
    <w:rsid w:val="0089166E"/>
    <w:rsid w:val="008919B3"/>
    <w:rsid w:val="00892FE0"/>
    <w:rsid w:val="008A4B4C"/>
    <w:rsid w:val="008A5313"/>
    <w:rsid w:val="008C11EB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EB7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86837"/>
    <w:rsid w:val="00A93C7D"/>
    <w:rsid w:val="00AA6E84"/>
    <w:rsid w:val="00AB1A1C"/>
    <w:rsid w:val="00AC356D"/>
    <w:rsid w:val="00AC5007"/>
    <w:rsid w:val="00AD05A8"/>
    <w:rsid w:val="00AE341B"/>
    <w:rsid w:val="00AF5AD9"/>
    <w:rsid w:val="00B00407"/>
    <w:rsid w:val="00B01905"/>
    <w:rsid w:val="00B063A3"/>
    <w:rsid w:val="00B07CA7"/>
    <w:rsid w:val="00B1229B"/>
    <w:rsid w:val="00B1279A"/>
    <w:rsid w:val="00B142DF"/>
    <w:rsid w:val="00B2777D"/>
    <w:rsid w:val="00B33072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1AAD"/>
    <w:rsid w:val="00BC5AFD"/>
    <w:rsid w:val="00BD0AE4"/>
    <w:rsid w:val="00C00DDE"/>
    <w:rsid w:val="00C04F43"/>
    <w:rsid w:val="00C0609D"/>
    <w:rsid w:val="00C115AB"/>
    <w:rsid w:val="00C15BEF"/>
    <w:rsid w:val="00C26CCB"/>
    <w:rsid w:val="00C30249"/>
    <w:rsid w:val="00C3723B"/>
    <w:rsid w:val="00C40A84"/>
    <w:rsid w:val="00C42466"/>
    <w:rsid w:val="00C606C9"/>
    <w:rsid w:val="00C67EF9"/>
    <w:rsid w:val="00C80288"/>
    <w:rsid w:val="00C84003"/>
    <w:rsid w:val="00C90650"/>
    <w:rsid w:val="00C9093B"/>
    <w:rsid w:val="00C97D78"/>
    <w:rsid w:val="00CA204A"/>
    <w:rsid w:val="00CC2AAE"/>
    <w:rsid w:val="00CC5A42"/>
    <w:rsid w:val="00CD0EAB"/>
    <w:rsid w:val="00CD2450"/>
    <w:rsid w:val="00CD54E3"/>
    <w:rsid w:val="00CE12D9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C64A4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3681F"/>
    <w:rsid w:val="00E40489"/>
    <w:rsid w:val="00E47F2D"/>
    <w:rsid w:val="00E54511"/>
    <w:rsid w:val="00E60752"/>
    <w:rsid w:val="00E60EDC"/>
    <w:rsid w:val="00E611CC"/>
    <w:rsid w:val="00E614A9"/>
    <w:rsid w:val="00E61A05"/>
    <w:rsid w:val="00E61DAC"/>
    <w:rsid w:val="00E70B9D"/>
    <w:rsid w:val="00E72B80"/>
    <w:rsid w:val="00E73255"/>
    <w:rsid w:val="00E75FE3"/>
    <w:rsid w:val="00E76BED"/>
    <w:rsid w:val="00E86C4C"/>
    <w:rsid w:val="00E907A3"/>
    <w:rsid w:val="00E95CDF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63B8"/>
    <w:rsid w:val="00F772B2"/>
    <w:rsid w:val="00F776D0"/>
    <w:rsid w:val="00F848FC"/>
    <w:rsid w:val="00F86DD7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A84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492FE2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360"/>
        <w:tab w:val="left" w:pos="432"/>
        <w:tab w:val="left" w:pos="648"/>
        <w:tab w:val="left" w:pos="720"/>
        <w:tab w:val="left" w:pos="864"/>
        <w:tab w:val="left" w:pos="1080"/>
        <w:tab w:val="left" w:pos="1296"/>
        <w:tab w:val="left" w:pos="1440"/>
        <w:tab w:val="left" w:pos="1512"/>
        <w:tab w:val="left" w:pos="1728"/>
        <w:tab w:val="left" w:pos="1800"/>
        <w:tab w:val="left" w:pos="1944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spacing w:line="360" w:lineRule="auto"/>
      <w:ind w:left="720"/>
      <w:contextualSpacing/>
      <w:jc w:val="both"/>
    </w:pPr>
    <w:rPr>
      <w:rFonts w:ascii="Arial" w:eastAsiaTheme="minorEastAsia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overflowPunct w:val="0"/>
      <w:autoSpaceDE w:val="0"/>
      <w:autoSpaceDN w:val="0"/>
      <w:adjustRightInd w:val="0"/>
      <w:spacing w:before="120" w:after="120"/>
      <w:jc w:val="both"/>
    </w:pPr>
    <w:rPr>
      <w:rFonts w:eastAsia="MS Mincho"/>
      <w:i/>
      <w:iCs/>
      <w:sz w:val="22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  <w:szCs w:val="20"/>
      <w:lang w:eastAsia="en-US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534</Words>
  <Characters>3050</Characters>
  <Application>Microsoft Office Word</Application>
  <DocSecurity>2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122</cp:revision>
  <cp:lastPrinted>1900-12-31T16:00:00Z</cp:lastPrinted>
  <dcterms:created xsi:type="dcterms:W3CDTF">2019-03-21T16:32:00Z</dcterms:created>
  <dcterms:modified xsi:type="dcterms:W3CDTF">2019-07-01T19:00:00Z</dcterms:modified>
</cp:coreProperties>
</file>