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F8AE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E770C">
              <w:rPr>
                <w:lang w:val="en-CA"/>
              </w:rPr>
              <w:t>0</w:t>
            </w:r>
            <w:r w:rsidR="001C1B75">
              <w:rPr>
                <w:lang w:val="en-CA"/>
              </w:rPr>
              <w:t>730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2599E9" w:rsidR="00E61DAC" w:rsidRPr="005B217D" w:rsidRDefault="001C1B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C1B75">
              <w:rPr>
                <w:b/>
                <w:szCs w:val="22"/>
                <w:lang w:val="en-CA"/>
              </w:rPr>
              <w:t>Crosscheck of JVET-O0414: Non-CE</w:t>
            </w:r>
            <w:proofErr w:type="gramStart"/>
            <w:r w:rsidRPr="001C1B75">
              <w:rPr>
                <w:b/>
                <w:szCs w:val="22"/>
                <w:lang w:val="en-CA"/>
              </w:rPr>
              <w:t>4 :</w:t>
            </w:r>
            <w:proofErr w:type="gramEnd"/>
            <w:r w:rsidRPr="001C1B75">
              <w:rPr>
                <w:b/>
                <w:szCs w:val="22"/>
                <w:lang w:val="en-CA"/>
              </w:rPr>
              <w:t xml:space="preserve"> Symmetric-MVD control considering the reference picture type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9BD5AE" w:rsidR="00E61DAC" w:rsidRPr="005B217D" w:rsidRDefault="001C1B7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F8EDBA" w14:textId="2F56BA08" w:rsidR="009E770C" w:rsidRDefault="001438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  <w:r w:rsidR="001C1B75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D1273FF" w:rsidR="00E61DAC" w:rsidRPr="005B217D" w:rsidRDefault="00965B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01D1C3" w14:textId="77777777" w:rsidR="00274189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5A357622" w:rsidR="00E61DAC" w:rsidRPr="005B217D" w:rsidRDefault="004F0A0D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438D8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7113BF" w:rsidR="00E61DAC" w:rsidRPr="005B217D" w:rsidRDefault="007932B6">
            <w:pPr>
              <w:spacing w:before="60" w:after="60"/>
              <w:rPr>
                <w:szCs w:val="22"/>
                <w:lang w:val="en-CA"/>
              </w:rPr>
            </w:pPr>
            <w:r w:rsidRPr="007932B6"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5967D7" w14:textId="460E9E08" w:rsidR="00666E8E" w:rsidRPr="00DC2A60" w:rsidRDefault="001C1B75" w:rsidP="00666E8E">
      <w:pPr>
        <w:rPr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JVET-O0414.</w:t>
      </w:r>
      <w:r>
        <w:rPr>
          <w:szCs w:val="22"/>
        </w:rPr>
        <w:t xml:space="preserve"> The simulation results do not change CTC simulation results, which match with that reported by the proponents.</w:t>
      </w:r>
    </w:p>
    <w:p w14:paraId="6FF16DBB" w14:textId="77777777" w:rsidR="00666E8E" w:rsidRPr="005B217D" w:rsidRDefault="00666E8E" w:rsidP="00666E8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0B9BD7" w14:textId="788778AB" w:rsidR="00666E8E" w:rsidRDefault="001C1B75" w:rsidP="00666E8E">
      <w:pPr>
        <w:rPr>
          <w:szCs w:val="22"/>
          <w:lang w:val="en-CA"/>
        </w:rPr>
      </w:pPr>
      <w:bookmarkStart w:id="0" w:name="_Ref503539809"/>
      <w:r>
        <w:t>JVET-</w:t>
      </w:r>
      <w:r w:rsidR="00BD39F1">
        <w:t>O</w:t>
      </w:r>
      <w:r>
        <w:t>0</w:t>
      </w:r>
      <w:r w:rsidR="00BD39F1">
        <w:t>414</w:t>
      </w:r>
      <w:r>
        <w:t xml:space="preserve"> </w:t>
      </w:r>
      <w:r w:rsidR="00BD39F1">
        <w:fldChar w:fldCharType="begin"/>
      </w:r>
      <w:r w:rsidR="00BD39F1">
        <w:instrText xml:space="preserve"> REF _Ref13041978 \n \h </w:instrText>
      </w:r>
      <w:r w:rsidR="00BD39F1">
        <w:fldChar w:fldCharType="separate"/>
      </w:r>
      <w:r w:rsidR="00BD39F1">
        <w:t>[1]</w:t>
      </w:r>
      <w:r w:rsidR="00BD39F1">
        <w:fldChar w:fldCharType="end"/>
      </w:r>
      <w:r>
        <w:t xml:space="preserve"> proposes </w:t>
      </w:r>
      <w:r w:rsidR="008013A3">
        <w:rPr>
          <w:szCs w:val="22"/>
          <w:lang w:val="en-CA"/>
        </w:rPr>
        <w:t>SMVD’s</w:t>
      </w:r>
      <w:r w:rsidR="00BD39F1">
        <w:rPr>
          <w:szCs w:val="22"/>
          <w:lang w:val="en-CA"/>
        </w:rPr>
        <w:t xml:space="preserve"> enabling condition </w:t>
      </w:r>
      <w:bookmarkStart w:id="1" w:name="_GoBack"/>
      <w:bookmarkEnd w:id="1"/>
      <w:r w:rsidR="00BD39F1">
        <w:rPr>
          <w:szCs w:val="22"/>
          <w:lang w:val="en-CA"/>
        </w:rPr>
        <w:t>if long-term reference pictures are used</w:t>
      </w:r>
      <w:r>
        <w:t>.</w:t>
      </w:r>
    </w:p>
    <w:p w14:paraId="5C92AC23" w14:textId="77777777" w:rsidR="00F664AD" w:rsidRPr="00F664AD" w:rsidRDefault="00F664AD" w:rsidP="00666E8E">
      <w:pPr>
        <w:rPr>
          <w:szCs w:val="22"/>
          <w:lang w:val="en-CA"/>
        </w:rPr>
      </w:pPr>
    </w:p>
    <w:bookmarkEnd w:id="0"/>
    <w:p w14:paraId="6D1F58F1" w14:textId="77777777" w:rsidR="00671305" w:rsidRPr="005B217D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B2A2B84" w14:textId="2F759EE5" w:rsidR="001C1B75" w:rsidRPr="0038468F" w:rsidRDefault="001C1B75" w:rsidP="001C1B75">
      <w:pPr>
        <w:spacing w:before="240"/>
        <w:rPr>
          <w:rFonts w:eastAsia="PMingLiU"/>
          <w:lang w:val="en-CA" w:eastAsia="zh-TW"/>
        </w:rPr>
      </w:pPr>
      <w:bookmarkStart w:id="2" w:name="_Ref3061815"/>
      <w:r>
        <w:rPr>
          <w:rFonts w:eastAsia="PMingLiU"/>
          <w:lang w:val="en-CA" w:eastAsia="zh-TW"/>
        </w:rPr>
        <w:t xml:space="preserve">The simulations were performed using </w:t>
      </w:r>
      <w:r>
        <w:t>VTM-</w:t>
      </w:r>
      <w:r w:rsidR="00BD39F1">
        <w:t>5</w:t>
      </w:r>
      <w:r>
        <w:t xml:space="preserve">.0 with those changes </w:t>
      </w:r>
      <w:r>
        <w:rPr>
          <w:rFonts w:eastAsia="PMingLiU"/>
          <w:lang w:val="en-CA" w:eastAsia="zh-TW"/>
        </w:rPr>
        <w:t xml:space="preserve">proposed in </w:t>
      </w:r>
      <w:r>
        <w:fldChar w:fldCharType="begin"/>
      </w:r>
      <w:r>
        <w:instrText xml:space="preserve"> REF _Ref519125607 \n \h </w:instrText>
      </w:r>
      <w:r>
        <w:fldChar w:fldCharType="separate"/>
      </w:r>
      <w:r>
        <w:t>[1]</w:t>
      </w:r>
      <w:r>
        <w:fldChar w:fldCharType="end"/>
      </w:r>
      <w:r>
        <w:rPr>
          <w:rFonts w:eastAsia="PMingLiU"/>
          <w:lang w:val="en-CA" w:eastAsia="zh-TW"/>
        </w:rPr>
        <w:t xml:space="preserve">, according to common test conditions. </w:t>
      </w:r>
      <w:r w:rsidRPr="00D55B3D">
        <w:rPr>
          <w:rFonts w:eastAsia="PMingLiU"/>
          <w:lang w:val="en-CA" w:eastAsia="zh-TW"/>
        </w:rPr>
        <w:t xml:space="preserve">The </w:t>
      </w:r>
      <w:r>
        <w:rPr>
          <w:rFonts w:eastAsia="PMingLiU"/>
          <w:lang w:val="en-CA" w:eastAsia="zh-TW"/>
        </w:rPr>
        <w:t xml:space="preserve">encoding </w:t>
      </w:r>
      <w:r w:rsidRPr="00D55B3D">
        <w:rPr>
          <w:rFonts w:eastAsia="PMingLiU"/>
          <w:lang w:val="en-CA" w:eastAsia="zh-TW"/>
        </w:rPr>
        <w:t xml:space="preserve">results </w:t>
      </w:r>
      <w:r>
        <w:rPr>
          <w:rFonts w:eastAsia="PMingLiU"/>
          <w:lang w:val="en-CA" w:eastAsia="zh-TW"/>
        </w:rPr>
        <w:t>compared to VTM-</w:t>
      </w:r>
      <w:r w:rsidR="00BD39F1">
        <w:rPr>
          <w:rFonts w:eastAsia="PMingLiU"/>
          <w:lang w:val="en-CA" w:eastAsia="zh-TW"/>
        </w:rPr>
        <w:t>5</w:t>
      </w:r>
      <w:r>
        <w:rPr>
          <w:rFonts w:eastAsia="PMingLiU"/>
          <w:lang w:val="en-CA" w:eastAsia="zh-TW"/>
        </w:rPr>
        <w:t xml:space="preserve">.0 anchor </w:t>
      </w:r>
      <w:r w:rsidRPr="00D55B3D">
        <w:rPr>
          <w:rFonts w:eastAsia="PMingLiU"/>
          <w:lang w:val="en-CA" w:eastAsia="zh-TW"/>
        </w:rPr>
        <w:t xml:space="preserve">are summarized </w:t>
      </w:r>
      <w:r>
        <w:rPr>
          <w:rFonts w:eastAsia="PMingLiU"/>
          <w:lang w:val="en-CA" w:eastAsia="zh-TW"/>
        </w:rPr>
        <w:t xml:space="preserve">in </w:t>
      </w:r>
      <w:r>
        <w:rPr>
          <w:rFonts w:eastAsia="PMingLiU"/>
          <w:lang w:val="en-CA" w:eastAsia="zh-TW"/>
        </w:rPr>
        <w:fldChar w:fldCharType="begin"/>
      </w:r>
      <w:r>
        <w:rPr>
          <w:rFonts w:eastAsia="PMingLiU"/>
          <w:lang w:val="en-CA" w:eastAsia="zh-TW"/>
        </w:rPr>
        <w:instrText xml:space="preserve"> REF _Ref457078802 \h  \* MERGEFORMAT </w:instrText>
      </w:r>
      <w:r>
        <w:rPr>
          <w:rFonts w:eastAsia="PMingLiU"/>
          <w:lang w:val="en-CA" w:eastAsia="zh-TW"/>
        </w:rPr>
      </w:r>
      <w:r>
        <w:rPr>
          <w:rFonts w:eastAsia="PMingLiU"/>
          <w:lang w:val="en-CA" w:eastAsia="zh-TW"/>
        </w:rPr>
        <w:fldChar w:fldCharType="separate"/>
      </w:r>
      <w:r w:rsidRPr="0038468F">
        <w:rPr>
          <w:rFonts w:eastAsia="PMingLiU"/>
          <w:lang w:val="en-CA" w:eastAsia="zh-TW"/>
        </w:rPr>
        <w:t>Table 1</w:t>
      </w:r>
      <w:r>
        <w:rPr>
          <w:rFonts w:eastAsia="PMingLiU"/>
          <w:lang w:val="en-CA" w:eastAsia="zh-TW"/>
        </w:rPr>
        <w:fldChar w:fldCharType="end"/>
      </w:r>
      <w:r>
        <w:rPr>
          <w:rFonts w:eastAsia="PMingLiU"/>
          <w:lang w:val="en-CA" w:eastAsia="zh-TW"/>
        </w:rPr>
        <w:t xml:space="preserve">. </w:t>
      </w:r>
      <w:r w:rsidR="00BD39F1">
        <w:rPr>
          <w:rFonts w:eastAsia="PMingLiU"/>
          <w:lang w:val="en-CA" w:eastAsia="zh-TW"/>
        </w:rPr>
        <w:t>There is no impact on the performance of CTC tests since long-term reference pictures are not used in CTC</w:t>
      </w:r>
      <w:r>
        <w:rPr>
          <w:rFonts w:eastAsia="PMingLiU"/>
          <w:lang w:val="en-CA" w:eastAsia="zh-TW"/>
        </w:rPr>
        <w:t>.</w:t>
      </w:r>
    </w:p>
    <w:p w14:paraId="531FD982" w14:textId="6E08FA67" w:rsidR="006D4F2D" w:rsidRPr="00855556" w:rsidRDefault="00855556" w:rsidP="008555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2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Results compared to VTM-</w:t>
      </w:r>
      <w:r w:rsid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5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.0 anchor</w:t>
      </w:r>
    </w:p>
    <w:tbl>
      <w:tblPr>
        <w:tblW w:w="7121" w:type="dxa"/>
        <w:jc w:val="center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181"/>
        <w:gridCol w:w="1080"/>
        <w:gridCol w:w="1080"/>
      </w:tblGrid>
      <w:tr w:rsidR="00BD39F1" w:rsidRPr="00BD39F1" w14:paraId="7DACA00B" w14:textId="77777777" w:rsidTr="00BD39F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9DC9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C0D7A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DB28C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D39F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78BA8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5B454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D39F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BD94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D39F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D39F1" w:rsidRPr="00BD39F1" w14:paraId="0FF87A19" w14:textId="77777777" w:rsidTr="00BD39F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B88F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3BD0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69B0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5795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D661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C2C9E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39F1" w:rsidRPr="00BD39F1" w14:paraId="77DA5BCA" w14:textId="77777777" w:rsidTr="00BD39F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DC9C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C2A1B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83B0E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5B7B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85DE4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D65C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39F1" w:rsidRPr="00BD39F1" w14:paraId="5051882A" w14:textId="77777777" w:rsidTr="00BD39F1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4275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2F8A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7AFB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AB59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7011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0409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39F1" w:rsidRPr="00BD39F1" w14:paraId="6B49207E" w14:textId="77777777" w:rsidTr="00BD39F1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8441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9905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FB67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8D29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551C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FC658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39F1" w:rsidRPr="00BD39F1" w14:paraId="3555C637" w14:textId="77777777" w:rsidTr="00BD39F1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06BCB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4BD9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9C79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A339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B6AB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ACB7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39F1" w:rsidRPr="00BD39F1" w14:paraId="79908890" w14:textId="77777777" w:rsidTr="00BD39F1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0EBD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2B93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61C0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B0D6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C10E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2295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39F1" w:rsidRPr="00BD39F1" w14:paraId="785133D6" w14:textId="77777777" w:rsidTr="00BD39F1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05BB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B5DE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E4CE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A6E6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AD55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5F50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39F1" w:rsidRPr="00BD39F1" w14:paraId="638C373B" w14:textId="77777777" w:rsidTr="00BD39F1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E8649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8DF1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0DDA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199F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AFCC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E015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39F1" w:rsidRPr="00BD39F1" w14:paraId="56084E8B" w14:textId="77777777" w:rsidTr="00BD39F1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B5B7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FACE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9C0F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C284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1E58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C804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39F1" w:rsidRPr="00BD39F1" w14:paraId="1A8036FD" w14:textId="77777777" w:rsidTr="00BD39F1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A0589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326D8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610A7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8486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DE8D1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4F33" w14:textId="77777777" w:rsidR="00BD39F1" w:rsidRPr="00BD39F1" w:rsidRDefault="00BD39F1" w:rsidP="00BD3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39F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A278FFD" w14:textId="472C1BDF" w:rsidR="00882539" w:rsidRDefault="00882539" w:rsidP="00882539">
      <w:pPr>
        <w:rPr>
          <w:szCs w:val="22"/>
        </w:rPr>
      </w:pPr>
    </w:p>
    <w:p w14:paraId="023605EB" w14:textId="77777777" w:rsidR="00BD39F1" w:rsidRPr="001C1B75" w:rsidRDefault="00BD39F1" w:rsidP="00882539">
      <w:pPr>
        <w:rPr>
          <w:szCs w:val="22"/>
        </w:rPr>
      </w:pPr>
    </w:p>
    <w:p w14:paraId="7C12A668" w14:textId="77777777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7286EE79" w14:textId="15126ADC" w:rsidR="006A42A2" w:rsidRDefault="001C1B75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3" w:name="_Ref450752014"/>
      <w:bookmarkStart w:id="4" w:name="_Ref451180107"/>
      <w:bookmarkStart w:id="5" w:name="_Ref13041978"/>
      <w:r w:rsidRPr="00BD39F1">
        <w:rPr>
          <w:rFonts w:eastAsia="SimSun"/>
          <w:lang w:val="en-CA"/>
        </w:rPr>
        <w:t>N. Park, J. Nam, H. Jang, J. Lim, S. Kim</w:t>
      </w:r>
      <w:r w:rsidR="006A42A2">
        <w:rPr>
          <w:rFonts w:eastAsia="SimSun"/>
          <w:lang w:val="en-CA"/>
        </w:rPr>
        <w:t xml:space="preserve">, </w:t>
      </w:r>
      <w:r w:rsidR="006A42A2" w:rsidRPr="00F71CA0">
        <w:rPr>
          <w:rFonts w:eastAsia="SimSun"/>
          <w:lang w:val="en-CA"/>
        </w:rPr>
        <w:t>“</w:t>
      </w:r>
      <w:r w:rsidRPr="00BD39F1">
        <w:rPr>
          <w:rFonts w:eastAsia="SimSun"/>
          <w:lang w:val="en-CA"/>
        </w:rPr>
        <w:t>Non-CE</w:t>
      </w:r>
      <w:proofErr w:type="gramStart"/>
      <w:r w:rsidRPr="00BD39F1">
        <w:rPr>
          <w:rFonts w:eastAsia="SimSun"/>
          <w:lang w:val="en-CA"/>
        </w:rPr>
        <w:t>4 :</w:t>
      </w:r>
      <w:proofErr w:type="gramEnd"/>
      <w:r w:rsidRPr="00BD39F1">
        <w:rPr>
          <w:rFonts w:eastAsia="SimSun"/>
          <w:lang w:val="en-CA"/>
        </w:rPr>
        <w:t xml:space="preserve"> Symmetric-MVD control considering the reference picture type</w:t>
      </w:r>
      <w:r w:rsidR="006A42A2" w:rsidRPr="00F71CA0">
        <w:rPr>
          <w:rFonts w:eastAsia="SimSun"/>
          <w:lang w:val="en-CA"/>
        </w:rPr>
        <w:t xml:space="preserve">”, </w:t>
      </w:r>
      <w:bookmarkEnd w:id="3"/>
      <w:bookmarkEnd w:id="4"/>
      <w:r w:rsidR="006A42A2">
        <w:rPr>
          <w:rFonts w:eastAsia="SimSun"/>
          <w:lang w:val="en-CA"/>
        </w:rPr>
        <w:t>JVET-</w:t>
      </w:r>
      <w:r>
        <w:rPr>
          <w:rFonts w:eastAsia="SimSun"/>
          <w:lang w:val="en-CA"/>
        </w:rPr>
        <w:t>O0414</w:t>
      </w:r>
      <w:r w:rsidR="006A42A2" w:rsidRPr="00F71CA0">
        <w:rPr>
          <w:rFonts w:eastAsia="SimSun"/>
          <w:lang w:val="en-CA"/>
        </w:rPr>
        <w:t xml:space="preserve">, </w:t>
      </w:r>
      <w:r w:rsidR="00BD39F1" w:rsidRPr="00BD39F1">
        <w:rPr>
          <w:rFonts w:eastAsia="SimSun"/>
          <w:lang w:val="en-CA"/>
        </w:rPr>
        <w:t>Gothenburg, SE, July 2019.</w:t>
      </w:r>
      <w:r w:rsidR="00C07D55" w:rsidRPr="00BB7D08">
        <w:rPr>
          <w:rFonts w:eastAsia="SimSun"/>
          <w:lang w:val="en-CA"/>
        </w:rPr>
        <w:t>.</w:t>
      </w:r>
      <w:bookmarkEnd w:id="5"/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92FAD05" w14:textId="77777777" w:rsidR="00BD39F1" w:rsidRDefault="00BD39F1" w:rsidP="00BD39F1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52961" w14:textId="77777777" w:rsidR="00F60839" w:rsidRDefault="00F60839">
      <w:r>
        <w:separator/>
      </w:r>
    </w:p>
  </w:endnote>
  <w:endnote w:type="continuationSeparator" w:id="0">
    <w:p w14:paraId="5185D06B" w14:textId="77777777" w:rsidR="00F60839" w:rsidRDefault="00F60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CEC56A" w:rsidR="00BD4BBF" w:rsidRPr="00C00DDE" w:rsidRDefault="00BD4B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013A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13A3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7AD4E" w14:textId="77777777" w:rsidR="00F60839" w:rsidRDefault="00F60839">
      <w:r>
        <w:separator/>
      </w:r>
    </w:p>
  </w:footnote>
  <w:footnote w:type="continuationSeparator" w:id="0">
    <w:p w14:paraId="650C7D98" w14:textId="77777777" w:rsidR="00F60839" w:rsidRDefault="00F60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FC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E29"/>
    <w:rsid w:val="000E00F3"/>
    <w:rsid w:val="000F158C"/>
    <w:rsid w:val="000F1790"/>
    <w:rsid w:val="00102F3D"/>
    <w:rsid w:val="00124E38"/>
    <w:rsid w:val="0012580B"/>
    <w:rsid w:val="00131F90"/>
    <w:rsid w:val="0013458C"/>
    <w:rsid w:val="0013526E"/>
    <w:rsid w:val="001438D8"/>
    <w:rsid w:val="00146152"/>
    <w:rsid w:val="00155032"/>
    <w:rsid w:val="00155526"/>
    <w:rsid w:val="00160924"/>
    <w:rsid w:val="00163866"/>
    <w:rsid w:val="00170BC6"/>
    <w:rsid w:val="00171371"/>
    <w:rsid w:val="00175A24"/>
    <w:rsid w:val="00187E58"/>
    <w:rsid w:val="001A297E"/>
    <w:rsid w:val="001A368E"/>
    <w:rsid w:val="001A5D3A"/>
    <w:rsid w:val="001A7329"/>
    <w:rsid w:val="001A792F"/>
    <w:rsid w:val="001B4E28"/>
    <w:rsid w:val="001C0806"/>
    <w:rsid w:val="001C1B75"/>
    <w:rsid w:val="001C3525"/>
    <w:rsid w:val="001C3AFB"/>
    <w:rsid w:val="001D1BD2"/>
    <w:rsid w:val="001E0248"/>
    <w:rsid w:val="001E02BE"/>
    <w:rsid w:val="001E3B37"/>
    <w:rsid w:val="001E6AD2"/>
    <w:rsid w:val="001F2594"/>
    <w:rsid w:val="001F2EA5"/>
    <w:rsid w:val="002055A6"/>
    <w:rsid w:val="00206460"/>
    <w:rsid w:val="002069B4"/>
    <w:rsid w:val="00215DFC"/>
    <w:rsid w:val="002212DF"/>
    <w:rsid w:val="0022242F"/>
    <w:rsid w:val="00222CD4"/>
    <w:rsid w:val="00225016"/>
    <w:rsid w:val="002253CA"/>
    <w:rsid w:val="002264A6"/>
    <w:rsid w:val="00226EF0"/>
    <w:rsid w:val="00227BA7"/>
    <w:rsid w:val="0023011C"/>
    <w:rsid w:val="002375C1"/>
    <w:rsid w:val="002533E7"/>
    <w:rsid w:val="00263398"/>
    <w:rsid w:val="00263B99"/>
    <w:rsid w:val="00266F06"/>
    <w:rsid w:val="00274189"/>
    <w:rsid w:val="00275BCF"/>
    <w:rsid w:val="00285AC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CE0"/>
    <w:rsid w:val="003705F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78E"/>
    <w:rsid w:val="004219CF"/>
    <w:rsid w:val="004234F0"/>
    <w:rsid w:val="00433DDB"/>
    <w:rsid w:val="00435A29"/>
    <w:rsid w:val="00436F66"/>
    <w:rsid w:val="00437619"/>
    <w:rsid w:val="0044424F"/>
    <w:rsid w:val="00444D41"/>
    <w:rsid w:val="00465A1E"/>
    <w:rsid w:val="0049445A"/>
    <w:rsid w:val="004A2A63"/>
    <w:rsid w:val="004B210C"/>
    <w:rsid w:val="004D405F"/>
    <w:rsid w:val="004E4F4F"/>
    <w:rsid w:val="004E6789"/>
    <w:rsid w:val="004F0A0D"/>
    <w:rsid w:val="004F61E3"/>
    <w:rsid w:val="005025AE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71F"/>
    <w:rsid w:val="005A33A1"/>
    <w:rsid w:val="005A6F52"/>
    <w:rsid w:val="005B217D"/>
    <w:rsid w:val="005C385F"/>
    <w:rsid w:val="005E1AC6"/>
    <w:rsid w:val="005E3F2B"/>
    <w:rsid w:val="005F1678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E8E"/>
    <w:rsid w:val="00671305"/>
    <w:rsid w:val="006A42A2"/>
    <w:rsid w:val="006A6887"/>
    <w:rsid w:val="006C5D39"/>
    <w:rsid w:val="006D2B76"/>
    <w:rsid w:val="006D4F2D"/>
    <w:rsid w:val="006D6D9B"/>
    <w:rsid w:val="006E2810"/>
    <w:rsid w:val="006E5417"/>
    <w:rsid w:val="006E698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7C2"/>
    <w:rsid w:val="007768FF"/>
    <w:rsid w:val="007824D3"/>
    <w:rsid w:val="007932B6"/>
    <w:rsid w:val="00796EE3"/>
    <w:rsid w:val="007A7D29"/>
    <w:rsid w:val="007B4AB8"/>
    <w:rsid w:val="007B6275"/>
    <w:rsid w:val="007D1021"/>
    <w:rsid w:val="007D1181"/>
    <w:rsid w:val="007E01A3"/>
    <w:rsid w:val="007F1F8B"/>
    <w:rsid w:val="007F67A1"/>
    <w:rsid w:val="008013A3"/>
    <w:rsid w:val="00811C05"/>
    <w:rsid w:val="008206C8"/>
    <w:rsid w:val="00855556"/>
    <w:rsid w:val="0086387C"/>
    <w:rsid w:val="00874A6C"/>
    <w:rsid w:val="00874B92"/>
    <w:rsid w:val="00876C65"/>
    <w:rsid w:val="00882539"/>
    <w:rsid w:val="00882F72"/>
    <w:rsid w:val="008A4B4C"/>
    <w:rsid w:val="008C239F"/>
    <w:rsid w:val="008D39A9"/>
    <w:rsid w:val="008E2427"/>
    <w:rsid w:val="008E480C"/>
    <w:rsid w:val="0090494A"/>
    <w:rsid w:val="00907757"/>
    <w:rsid w:val="00920FA5"/>
    <w:rsid w:val="009212B0"/>
    <w:rsid w:val="00921FA1"/>
    <w:rsid w:val="009234A5"/>
    <w:rsid w:val="00933453"/>
    <w:rsid w:val="009336F7"/>
    <w:rsid w:val="0093636C"/>
    <w:rsid w:val="009374A7"/>
    <w:rsid w:val="00955F6D"/>
    <w:rsid w:val="00965B2E"/>
    <w:rsid w:val="00977C16"/>
    <w:rsid w:val="0098551D"/>
    <w:rsid w:val="00985DCB"/>
    <w:rsid w:val="0099518F"/>
    <w:rsid w:val="009A523D"/>
    <w:rsid w:val="009B02A1"/>
    <w:rsid w:val="009B3361"/>
    <w:rsid w:val="009B7F3F"/>
    <w:rsid w:val="009C2008"/>
    <w:rsid w:val="009D43DE"/>
    <w:rsid w:val="009D7CE6"/>
    <w:rsid w:val="009E770C"/>
    <w:rsid w:val="009F496B"/>
    <w:rsid w:val="00A01439"/>
    <w:rsid w:val="00A02E61"/>
    <w:rsid w:val="00A05CFF"/>
    <w:rsid w:val="00A13048"/>
    <w:rsid w:val="00A321DB"/>
    <w:rsid w:val="00A42983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3B7E"/>
    <w:rsid w:val="00B01905"/>
    <w:rsid w:val="00B07CA7"/>
    <w:rsid w:val="00B1279A"/>
    <w:rsid w:val="00B27BB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50"/>
    <w:rsid w:val="00B827C6"/>
    <w:rsid w:val="00B94B06"/>
    <w:rsid w:val="00B94C28"/>
    <w:rsid w:val="00BA34EF"/>
    <w:rsid w:val="00BC10BA"/>
    <w:rsid w:val="00BC5AFD"/>
    <w:rsid w:val="00BD39F1"/>
    <w:rsid w:val="00BD4BBF"/>
    <w:rsid w:val="00C00479"/>
    <w:rsid w:val="00C00DDE"/>
    <w:rsid w:val="00C04F43"/>
    <w:rsid w:val="00C0609D"/>
    <w:rsid w:val="00C07D55"/>
    <w:rsid w:val="00C115AB"/>
    <w:rsid w:val="00C26CCB"/>
    <w:rsid w:val="00C30249"/>
    <w:rsid w:val="00C3723B"/>
    <w:rsid w:val="00C42466"/>
    <w:rsid w:val="00C606C9"/>
    <w:rsid w:val="00C7725D"/>
    <w:rsid w:val="00C80288"/>
    <w:rsid w:val="00C84003"/>
    <w:rsid w:val="00C90650"/>
    <w:rsid w:val="00C93E9D"/>
    <w:rsid w:val="00C97D78"/>
    <w:rsid w:val="00CB204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686"/>
    <w:rsid w:val="00D446EC"/>
    <w:rsid w:val="00D51BF0"/>
    <w:rsid w:val="00D531DB"/>
    <w:rsid w:val="00D55942"/>
    <w:rsid w:val="00D60547"/>
    <w:rsid w:val="00D748E1"/>
    <w:rsid w:val="00D807BF"/>
    <w:rsid w:val="00D82FCC"/>
    <w:rsid w:val="00D94448"/>
    <w:rsid w:val="00DA17FC"/>
    <w:rsid w:val="00DA7887"/>
    <w:rsid w:val="00DB2C26"/>
    <w:rsid w:val="00DC2A6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4A4"/>
    <w:rsid w:val="00E60EDC"/>
    <w:rsid w:val="00E61DAC"/>
    <w:rsid w:val="00E65BE3"/>
    <w:rsid w:val="00E71B5B"/>
    <w:rsid w:val="00E72B80"/>
    <w:rsid w:val="00E75FE3"/>
    <w:rsid w:val="00E86C4C"/>
    <w:rsid w:val="00E907A3"/>
    <w:rsid w:val="00E9405E"/>
    <w:rsid w:val="00EA1F65"/>
    <w:rsid w:val="00EA5AE0"/>
    <w:rsid w:val="00EB56E1"/>
    <w:rsid w:val="00EB7AB1"/>
    <w:rsid w:val="00EE5A51"/>
    <w:rsid w:val="00EE7CD8"/>
    <w:rsid w:val="00EF37F6"/>
    <w:rsid w:val="00EF48CC"/>
    <w:rsid w:val="00F00801"/>
    <w:rsid w:val="00F2488D"/>
    <w:rsid w:val="00F5549C"/>
    <w:rsid w:val="00F601A0"/>
    <w:rsid w:val="00F60839"/>
    <w:rsid w:val="00F664A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1B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F664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49E37-4CEA-4FE4-92B4-D2C6A04C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Yuwen He</cp:lastModifiedBy>
  <cp:revision>64</cp:revision>
  <cp:lastPrinted>1900-01-01T08:00:00Z</cp:lastPrinted>
  <dcterms:created xsi:type="dcterms:W3CDTF">2019-04-11T19:57:00Z</dcterms:created>
  <dcterms:modified xsi:type="dcterms:W3CDTF">2019-07-03T18:59:00Z</dcterms:modified>
</cp:coreProperties>
</file>