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44039D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6B56E8">
              <w:rPr>
                <w:lang w:val="en-CA"/>
              </w:rPr>
              <w:t>0</w:t>
            </w:r>
            <w:r w:rsidR="00583D12">
              <w:rPr>
                <w:lang w:val="en-CA"/>
              </w:rPr>
              <w:t>700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448579" w:rsidR="00E61DAC" w:rsidRPr="005B217D" w:rsidRDefault="00FC35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A913D4">
              <w:rPr>
                <w:b/>
                <w:szCs w:val="22"/>
                <w:lang w:val="en-CA"/>
              </w:rPr>
              <w:t>12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DB77A8">
              <w:rPr>
                <w:b/>
                <w:szCs w:val="22"/>
                <w:lang w:val="en-CA"/>
              </w:rPr>
              <w:t xml:space="preserve">On </w:t>
            </w:r>
            <w:r w:rsidR="009B3F58">
              <w:rPr>
                <w:b/>
                <w:szCs w:val="22"/>
                <w:lang w:val="en-CA"/>
              </w:rPr>
              <w:t>sub-picture</w:t>
            </w:r>
            <w:r w:rsidR="00A913D4">
              <w:rPr>
                <w:b/>
                <w:szCs w:val="22"/>
                <w:lang w:val="en-CA"/>
              </w:rPr>
              <w:t xml:space="preserve"> </w:t>
            </w:r>
            <w:r w:rsidR="00103CDB">
              <w:rPr>
                <w:b/>
                <w:szCs w:val="22"/>
                <w:lang w:val="en-CA"/>
              </w:rPr>
              <w:t>info SEI message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70CEF7" w:rsidR="00E61DAC" w:rsidRPr="005B217D" w:rsidRDefault="00FC35A2" w:rsidP="009D7CE6">
            <w:pPr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2169F5" w:rsidR="00E61DAC" w:rsidRPr="005B217D" w:rsidRDefault="00FC35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2DC774A" w:rsidR="00E61DAC" w:rsidRPr="005B217D" w:rsidRDefault="00FC35A2">
            <w:pPr>
              <w:spacing w:before="60" w:after="60"/>
              <w:rPr>
                <w:szCs w:val="22"/>
                <w:lang w:val="en-CA"/>
              </w:rPr>
            </w:pPr>
            <w:r w:rsidRPr="00E5035F">
              <w:rPr>
                <w:szCs w:val="22"/>
                <w:lang w:val="en-CA"/>
              </w:rPr>
              <w:t>Yong He, Ahm</w:t>
            </w:r>
            <w:r w:rsidR="001E4AB5">
              <w:rPr>
                <w:szCs w:val="22"/>
                <w:lang w:val="en-CA"/>
              </w:rPr>
              <w:t>e</w:t>
            </w:r>
            <w:r w:rsidRPr="00E5035F">
              <w:rPr>
                <w:szCs w:val="22"/>
                <w:lang w:val="en-CA"/>
              </w:rPr>
              <w:t>d Hamza</w:t>
            </w:r>
            <w:r w:rsidR="00E61DAC" w:rsidRPr="005B217D">
              <w:rPr>
                <w:szCs w:val="22"/>
                <w:lang w:val="en-CA"/>
              </w:rPr>
              <w:br/>
            </w:r>
            <w:r w:rsidRPr="00E5035F">
              <w:rPr>
                <w:szCs w:val="22"/>
                <w:lang w:val="en-CA"/>
              </w:rPr>
              <w:t>9276 Scranton Road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Suite 300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82C68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C35A2">
              <w:rPr>
                <w:szCs w:val="22"/>
                <w:lang w:val="en-CA"/>
              </w:rPr>
              <w:t>1-858-210-4807</w:t>
            </w:r>
            <w:r w:rsidRPr="005B217D">
              <w:rPr>
                <w:szCs w:val="22"/>
                <w:lang w:val="en-CA"/>
              </w:rPr>
              <w:br/>
            </w:r>
            <w:r w:rsidR="00FC35A2" w:rsidRPr="00E5035F">
              <w:rPr>
                <w:szCs w:val="22"/>
                <w:lang w:val="en-CA"/>
              </w:rPr>
              <w:t>Yong.He@InterDigital.com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066120D" w:rsidR="00E61DAC" w:rsidRPr="005B217D" w:rsidRDefault="00FC35A2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9B42B9" w14:textId="03FBA8F6" w:rsidR="00526286" w:rsidRDefault="00526286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DB77A8">
        <w:rPr>
          <w:lang w:val="en-CA"/>
        </w:rPr>
        <w:t xml:space="preserve">proposes </w:t>
      </w:r>
      <w:r w:rsidR="00E75EB2">
        <w:rPr>
          <w:lang w:val="en-CA"/>
        </w:rPr>
        <w:t xml:space="preserve">SEI message to </w:t>
      </w:r>
      <w:r w:rsidR="006633E2">
        <w:rPr>
          <w:lang w:val="en-CA"/>
        </w:rPr>
        <w:t>signal position information of independently coded picture region.</w:t>
      </w:r>
      <w:r w:rsidR="00034074">
        <w:rPr>
          <w:lang w:val="en-CA"/>
        </w:rPr>
        <w:t xml:space="preserve"> </w:t>
      </w:r>
    </w:p>
    <w:p w14:paraId="7D2AC1F0" w14:textId="0659E0A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162CEAD" w14:textId="3C5A8822" w:rsidR="009920C9" w:rsidRDefault="009B3F58" w:rsidP="00792373">
      <w:pPr>
        <w:pStyle w:val="Formula"/>
        <w:ind w:left="0"/>
        <w:rPr>
          <w:lang w:val="en-CA"/>
        </w:rPr>
      </w:pPr>
      <w:r>
        <w:rPr>
          <w:lang w:val="en-CA"/>
        </w:rPr>
        <w:t xml:space="preserve">JVET-N0826 proposed a harmonized sub-picture-based coding design for VVC, a picture may be divided into sub-pictures, and each sub-picture may refer to its own PPS. The sub-picture indication and </w:t>
      </w:r>
      <w:r>
        <w:rPr>
          <w:lang w:val="en-CA"/>
        </w:rPr>
        <w:t>position</w:t>
      </w:r>
      <w:r>
        <w:rPr>
          <w:lang w:val="en-CA"/>
        </w:rPr>
        <w:t xml:space="preserve"> information such as location and size are signaled in SPS.</w:t>
      </w:r>
    </w:p>
    <w:p w14:paraId="78256547" w14:textId="1D7671C9" w:rsidR="009B3F58" w:rsidRDefault="009B3F58" w:rsidP="00792373">
      <w:pPr>
        <w:pStyle w:val="Formula"/>
        <w:ind w:left="0"/>
        <w:rPr>
          <w:lang w:val="en-CA"/>
        </w:rPr>
      </w:pPr>
      <w:r>
        <w:rPr>
          <w:lang w:val="en-CA"/>
        </w:rPr>
        <w:t>JVET-O0394 proposed to exclude the positioning information of independently coded picture regions from the syntax of parameter sets and place it in the decoding control NAL unit proposed in JVET-O0391.</w:t>
      </w:r>
    </w:p>
    <w:p w14:paraId="5E37C862" w14:textId="77777777" w:rsidR="00E75EB2" w:rsidRDefault="009B3F58" w:rsidP="00792373">
      <w:pPr>
        <w:pStyle w:val="Formula"/>
        <w:ind w:left="0"/>
        <w:rPr>
          <w:lang w:val="en-CA"/>
        </w:rPr>
      </w:pPr>
      <w:r>
        <w:rPr>
          <w:lang w:val="en-CA"/>
        </w:rPr>
        <w:t>As each interpedently coded picture region</w:t>
      </w:r>
      <w:r w:rsidR="006633E2">
        <w:rPr>
          <w:lang w:val="en-CA"/>
        </w:rPr>
        <w:t>, or sub-picture,</w:t>
      </w:r>
      <w:r>
        <w:rPr>
          <w:lang w:val="en-CA"/>
        </w:rPr>
        <w:t xml:space="preserve"> may refer to its own PPS, signaling the position information of </w:t>
      </w:r>
      <w:r w:rsidR="006633E2">
        <w:rPr>
          <w:lang w:val="en-CA"/>
        </w:rPr>
        <w:t xml:space="preserve">individual sub-picture may not present the layout information of the entire composite picture. </w:t>
      </w:r>
      <w:r w:rsidR="00E75EB2">
        <w:rPr>
          <w:lang w:val="en-CA"/>
        </w:rPr>
        <w:t xml:space="preserve">While signaling position information of all sub-pictures referring to the PPS may be redundant for each individual sub-picture. </w:t>
      </w:r>
    </w:p>
    <w:p w14:paraId="63F7E590" w14:textId="1387DD0C" w:rsidR="009B3F58" w:rsidRDefault="006633E2" w:rsidP="00792373">
      <w:pPr>
        <w:pStyle w:val="Formula"/>
        <w:ind w:left="0"/>
        <w:rPr>
          <w:lang w:val="en-CA"/>
        </w:rPr>
      </w:pPr>
      <w:r>
        <w:rPr>
          <w:lang w:val="en-CA"/>
        </w:rPr>
        <w:t>Signaling the position information in SPS may prohibit sub-picture layout change during CVS which is not desirable for the applications such as viewport dependent streaming.</w:t>
      </w:r>
    </w:p>
    <w:p w14:paraId="29FB33C9" w14:textId="3E12FDF4" w:rsidR="006633E2" w:rsidRDefault="006633E2" w:rsidP="00792373">
      <w:pPr>
        <w:pStyle w:val="Formula"/>
        <w:ind w:left="0"/>
        <w:rPr>
          <w:lang w:val="en-CA"/>
        </w:rPr>
      </w:pPr>
      <w:r>
        <w:rPr>
          <w:lang w:val="en-CA"/>
        </w:rPr>
        <w:t xml:space="preserve">To facilitate dynamic sub-picture position change on frame basis, this contribution proposes </w:t>
      </w:r>
      <w:r w:rsidR="00E75EB2">
        <w:rPr>
          <w:lang w:val="en-CA"/>
        </w:rPr>
        <w:t>a SEI message to carry the size of composite picture and the position information of the sub-picture associated with the picture.</w:t>
      </w:r>
    </w:p>
    <w:p w14:paraId="1C9F769C" w14:textId="7FAB5332" w:rsidR="00E75EB2" w:rsidRPr="005B217D" w:rsidRDefault="00E75EB2" w:rsidP="00E75EB2">
      <w:pPr>
        <w:pStyle w:val="Heading1"/>
        <w:rPr>
          <w:lang w:val="en-CA"/>
        </w:rPr>
      </w:pPr>
      <w:r>
        <w:rPr>
          <w:lang w:val="en-CA"/>
        </w:rPr>
        <w:t>Sub-picture info SEI message</w:t>
      </w:r>
    </w:p>
    <w:p w14:paraId="79A56070" w14:textId="077B4280" w:rsidR="00E75EB2" w:rsidRDefault="00E75EB2" w:rsidP="00792373">
      <w:pPr>
        <w:pStyle w:val="Formula"/>
        <w:ind w:left="0"/>
        <w:rPr>
          <w:lang w:val="en-CA"/>
        </w:rPr>
      </w:pPr>
    </w:p>
    <w:p w14:paraId="1EB2CEB7" w14:textId="7F406B8C" w:rsidR="00E75EB2" w:rsidRDefault="00E75EB2" w:rsidP="00E75EB2">
      <w:pPr>
        <w:pStyle w:val="Caption"/>
        <w:jc w:val="center"/>
        <w:rPr>
          <w:lang w:val="en-CA"/>
        </w:rPr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t xml:space="preserve"> sub-picture info SEI message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7920"/>
        <w:gridCol w:w="1152"/>
      </w:tblGrid>
      <w:tr w:rsidR="00E75EB2" w:rsidRPr="00945AFA" w14:paraId="1C4BD349" w14:textId="77777777" w:rsidTr="0096237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072D60A" w14:textId="59CAAA5B" w:rsidR="00E75EB2" w:rsidRPr="00945AFA" w:rsidRDefault="00E75EB2" w:rsidP="00962379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lastRenderedPageBreak/>
              <w:t>sub_picture_info</w:t>
            </w:r>
            <w:r w:rsidRPr="00945AFA">
              <w:rPr>
                <w:noProof/>
                <w:lang w:val="en-CA"/>
              </w:rPr>
              <w:t>( payloadSize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08A14C7" w14:textId="77777777" w:rsidR="00E75EB2" w:rsidRPr="00945AFA" w:rsidRDefault="00E75EB2" w:rsidP="00962379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E75EB2" w:rsidRPr="00945AFA" w14:paraId="4584DE33" w14:textId="77777777" w:rsidTr="0096237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F56BD1" w14:textId="3797F153" w:rsidR="00E75EB2" w:rsidRPr="00945AFA" w:rsidRDefault="00E75EB2" w:rsidP="00962379">
            <w:pPr>
              <w:pStyle w:val="tablesyntax"/>
              <w:spacing w:before="20" w:after="4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pic_width_in_luma_samples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935F1AB" w14:textId="6D65B4B2" w:rsidR="00E75EB2" w:rsidRPr="00945AFA" w:rsidRDefault="00E75EB2" w:rsidP="00962379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45AFA">
              <w:rPr>
                <w:b w:val="0"/>
                <w:bCs w:val="0"/>
                <w:noProof/>
                <w:lang w:val="en-CA"/>
              </w:rPr>
              <w:t>u</w:t>
            </w:r>
            <w:r>
              <w:rPr>
                <w:b w:val="0"/>
                <w:bCs w:val="0"/>
                <w:noProof/>
                <w:lang w:val="en-CA"/>
              </w:rPr>
              <w:t>e</w:t>
            </w:r>
            <w:r w:rsidRPr="00945AFA">
              <w:rPr>
                <w:b w:val="0"/>
                <w:bCs w:val="0"/>
                <w:noProof/>
                <w:lang w:val="en-CA"/>
              </w:rPr>
              <w:t>(</w:t>
            </w:r>
            <w:r>
              <w:rPr>
                <w:b w:val="0"/>
                <w:bCs w:val="0"/>
                <w:noProof/>
                <w:lang w:val="en-CA"/>
              </w:rPr>
              <w:t>v</w:t>
            </w:r>
            <w:r w:rsidRPr="00945AFA">
              <w:rPr>
                <w:b w:val="0"/>
                <w:bCs w:val="0"/>
                <w:noProof/>
                <w:lang w:val="en-CA"/>
              </w:rPr>
              <w:t>)</w:t>
            </w:r>
          </w:p>
        </w:tc>
      </w:tr>
      <w:tr w:rsidR="00E75EB2" w:rsidRPr="00945AFA" w14:paraId="7C22BA15" w14:textId="77777777" w:rsidTr="00962379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8E8330" w14:textId="61B40999" w:rsidR="00E75EB2" w:rsidRPr="00945AFA" w:rsidRDefault="00E75EB2" w:rsidP="00E75EB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>
              <w:rPr>
                <w:b/>
                <w:noProof/>
                <w:lang w:val="en-CA"/>
              </w:rPr>
              <w:t>pic_</w:t>
            </w:r>
            <w:r>
              <w:rPr>
                <w:b/>
                <w:noProof/>
                <w:lang w:val="en-CA"/>
              </w:rPr>
              <w:t>height</w:t>
            </w:r>
            <w:r>
              <w:rPr>
                <w:b/>
                <w:noProof/>
                <w:lang w:val="en-CA"/>
              </w:rPr>
              <w:t>_in_luma_samples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4B770B" w14:textId="1F49AB8E" w:rsidR="00E75EB2" w:rsidRPr="00945AFA" w:rsidRDefault="00E75EB2" w:rsidP="00E75EB2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945AFA">
              <w:rPr>
                <w:b w:val="0"/>
                <w:bCs w:val="0"/>
                <w:noProof/>
                <w:lang w:val="en-CA"/>
              </w:rPr>
              <w:t>u</w:t>
            </w:r>
            <w:r>
              <w:rPr>
                <w:b w:val="0"/>
                <w:bCs w:val="0"/>
                <w:noProof/>
                <w:lang w:val="en-CA"/>
              </w:rPr>
              <w:t>e</w:t>
            </w:r>
            <w:r w:rsidRPr="00945AFA">
              <w:rPr>
                <w:b w:val="0"/>
                <w:bCs w:val="0"/>
                <w:noProof/>
                <w:lang w:val="en-CA"/>
              </w:rPr>
              <w:t>(</w:t>
            </w:r>
            <w:r>
              <w:rPr>
                <w:b w:val="0"/>
                <w:bCs w:val="0"/>
                <w:noProof/>
                <w:lang w:val="en-CA"/>
              </w:rPr>
              <w:t>v</w:t>
            </w:r>
            <w:r w:rsidRPr="00945AFA">
              <w:rPr>
                <w:b w:val="0"/>
                <w:bCs w:val="0"/>
                <w:noProof/>
                <w:lang w:val="en-CA"/>
              </w:rPr>
              <w:t>)</w:t>
            </w:r>
          </w:p>
        </w:tc>
      </w:tr>
      <w:tr w:rsidR="00E75EB2" w:rsidRPr="004F6CC3" w14:paraId="25A493AA" w14:textId="77777777" w:rsidTr="00E75EB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A53047A" w14:textId="394AD57B" w:rsidR="00E75EB2" w:rsidRPr="00E75EB2" w:rsidRDefault="00E75EB2" w:rsidP="00E75EB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 w:rsidRPr="00E75EB2">
              <w:rPr>
                <w:b/>
                <w:noProof/>
                <w:lang w:val="en-CA"/>
              </w:rPr>
              <w:t>num_sub_pics_minus1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DF96B0" w14:textId="77777777" w:rsidR="00E75EB2" w:rsidRPr="00E75EB2" w:rsidRDefault="00E75EB2" w:rsidP="00E75EB2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E75EB2">
              <w:rPr>
                <w:b w:val="0"/>
                <w:bCs w:val="0"/>
                <w:noProof/>
                <w:lang w:val="en-CA"/>
              </w:rPr>
              <w:t>ue(v)</w:t>
            </w:r>
          </w:p>
        </w:tc>
      </w:tr>
      <w:tr w:rsidR="00E75EB2" w:rsidRPr="004F6CC3" w14:paraId="594E48C1" w14:textId="77777777" w:rsidTr="00E75EB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5C19D4D" w14:textId="6E6EABCD" w:rsidR="00E75EB2" w:rsidRPr="004F6CC3" w:rsidRDefault="00E75EB2" w:rsidP="00E75EB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 w:rsidRPr="00E75EB2">
              <w:rPr>
                <w:b/>
                <w:noProof/>
                <w:lang w:val="en-CA"/>
              </w:rPr>
              <w:t>sub_pic_id_len_minus1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FBC63D2" w14:textId="77777777" w:rsidR="00E75EB2" w:rsidRPr="00E75EB2" w:rsidRDefault="00E75EB2" w:rsidP="00E75EB2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E75EB2">
              <w:rPr>
                <w:b w:val="0"/>
                <w:bCs w:val="0"/>
                <w:noProof/>
                <w:lang w:val="en-CA"/>
              </w:rPr>
              <w:t>ue(v)</w:t>
            </w:r>
          </w:p>
        </w:tc>
      </w:tr>
      <w:tr w:rsidR="00E75EB2" w:rsidRPr="004F6CC3" w14:paraId="7F8BE03A" w14:textId="77777777" w:rsidTr="00E75EB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B49E94F" w14:textId="3CE06A5F" w:rsidR="00E75EB2" w:rsidRPr="004F6CC3" w:rsidRDefault="00E75EB2" w:rsidP="00E75EB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 w:rsidRPr="00E75EB2">
              <w:rPr>
                <w:noProof/>
                <w:lang w:val="en-CA"/>
              </w:rPr>
              <w:t xml:space="preserve">for ( </w:t>
            </w:r>
            <w:r>
              <w:rPr>
                <w:noProof/>
                <w:lang w:val="en-CA"/>
              </w:rPr>
              <w:t>i</w:t>
            </w:r>
            <w:r w:rsidRPr="00E75EB2">
              <w:rPr>
                <w:noProof/>
                <w:lang w:val="en-CA"/>
              </w:rPr>
              <w:t xml:space="preserve"> = 0; </w:t>
            </w:r>
            <w:r>
              <w:rPr>
                <w:noProof/>
                <w:lang w:val="en-CA"/>
              </w:rPr>
              <w:t>i</w:t>
            </w:r>
            <w:r w:rsidRPr="00E75EB2">
              <w:rPr>
                <w:noProof/>
                <w:lang w:val="en-CA"/>
              </w:rPr>
              <w:t xml:space="preserve">  &lt;=  num_sub_pics_minus1; </w:t>
            </w:r>
            <w:r>
              <w:rPr>
                <w:noProof/>
                <w:lang w:val="en-CA"/>
              </w:rPr>
              <w:t>i</w:t>
            </w:r>
            <w:r w:rsidRPr="00E75EB2">
              <w:rPr>
                <w:noProof/>
                <w:lang w:val="en-CA"/>
              </w:rPr>
              <w:t>++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884355" w14:textId="77777777" w:rsidR="00E75EB2" w:rsidRPr="00E75EB2" w:rsidRDefault="00E75EB2" w:rsidP="00E75EB2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E75EB2" w:rsidRPr="004F6CC3" w14:paraId="62A5FB6F" w14:textId="77777777" w:rsidTr="00E75EB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2614CC" w14:textId="0AD0C10B" w:rsidR="00E75EB2" w:rsidRPr="004F6CC3" w:rsidRDefault="00E75EB2" w:rsidP="00E75EB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E75EB2">
              <w:rPr>
                <w:b/>
                <w:noProof/>
                <w:lang w:val="en-CA"/>
              </w:rPr>
              <w:t>sub_pic_id</w:t>
            </w:r>
            <w:r w:rsidRPr="00E75EB2">
              <w:rPr>
                <w:noProof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F8962D" w14:textId="77777777" w:rsidR="00E75EB2" w:rsidRPr="00E75EB2" w:rsidRDefault="00E75EB2" w:rsidP="00E75EB2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E75EB2">
              <w:rPr>
                <w:b w:val="0"/>
                <w:bCs w:val="0"/>
                <w:noProof/>
                <w:lang w:val="en-CA"/>
              </w:rPr>
              <w:t>u(v)</w:t>
            </w:r>
          </w:p>
        </w:tc>
      </w:tr>
      <w:tr w:rsidR="00E75EB2" w:rsidRPr="004F6CC3" w14:paraId="6317FB88" w14:textId="77777777" w:rsidTr="00E75EB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C8D6528" w14:textId="5B8A7A01" w:rsidR="00E75EB2" w:rsidRPr="004F6CC3" w:rsidRDefault="00E75EB2" w:rsidP="00E75EB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E75EB2">
              <w:rPr>
                <w:noProof/>
                <w:lang w:val="en-CA"/>
              </w:rPr>
              <w:t>if( num_sub_pics_minus1 ) {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6E71FD" w14:textId="77777777" w:rsidR="00E75EB2" w:rsidRPr="00E75EB2" w:rsidRDefault="00E75EB2" w:rsidP="00E75EB2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E75EB2" w:rsidRPr="004F6CC3" w14:paraId="26BE06EA" w14:textId="77777777" w:rsidTr="00E75EB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97DBA" w14:textId="43B483D4" w:rsidR="00E75EB2" w:rsidRPr="004F6CC3" w:rsidRDefault="00E75EB2" w:rsidP="00E75EB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E75EB2">
              <w:rPr>
                <w:b/>
                <w:noProof/>
                <w:lang w:val="en-CA"/>
              </w:rPr>
              <w:t>sub_pic_x_offset</w:t>
            </w:r>
            <w:r w:rsidRPr="00E75EB2">
              <w:rPr>
                <w:noProof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F922EF" w14:textId="77777777" w:rsidR="00E75EB2" w:rsidRPr="00E75EB2" w:rsidRDefault="00E75EB2" w:rsidP="00E75EB2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E75EB2">
              <w:rPr>
                <w:b w:val="0"/>
                <w:bCs w:val="0"/>
                <w:noProof/>
                <w:lang w:val="en-CA"/>
              </w:rPr>
              <w:t>ue(v)</w:t>
            </w:r>
          </w:p>
        </w:tc>
      </w:tr>
      <w:tr w:rsidR="00E75EB2" w:rsidRPr="004F6CC3" w14:paraId="3E978901" w14:textId="77777777" w:rsidTr="00E75EB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1BFB8C" w14:textId="6CADC49D" w:rsidR="00E75EB2" w:rsidRPr="004F6CC3" w:rsidRDefault="00E75EB2" w:rsidP="00E75EB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E75EB2">
              <w:rPr>
                <w:b/>
                <w:noProof/>
                <w:lang w:val="en-CA"/>
              </w:rPr>
              <w:t>s</w:t>
            </w:r>
            <w:r w:rsidRPr="00E75EB2">
              <w:rPr>
                <w:b/>
                <w:noProof/>
                <w:lang w:val="en-CA"/>
              </w:rPr>
              <w:t>ub_pic_y_offset</w:t>
            </w:r>
            <w:r w:rsidRPr="00E75EB2">
              <w:rPr>
                <w:noProof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8E2112" w14:textId="77777777" w:rsidR="00E75EB2" w:rsidRPr="00E75EB2" w:rsidRDefault="00E75EB2" w:rsidP="00E75EB2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E75EB2">
              <w:rPr>
                <w:b w:val="0"/>
                <w:bCs w:val="0"/>
                <w:noProof/>
                <w:lang w:val="en-CA"/>
              </w:rPr>
              <w:t>ue(v)</w:t>
            </w:r>
          </w:p>
        </w:tc>
      </w:tr>
      <w:tr w:rsidR="00E75EB2" w:rsidRPr="004F6CC3" w14:paraId="28EC217C" w14:textId="77777777" w:rsidTr="00E75EB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6FC08E" w14:textId="471217F7" w:rsidR="00E75EB2" w:rsidRPr="004F6CC3" w:rsidRDefault="00E75EB2" w:rsidP="00E75EB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E75EB2">
              <w:rPr>
                <w:b/>
                <w:noProof/>
                <w:lang w:val="en-CA"/>
              </w:rPr>
              <w:t>sub_pic_width_in_luma_samples</w:t>
            </w:r>
            <w:r w:rsidRPr="00E75EB2">
              <w:rPr>
                <w:noProof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3AF595" w14:textId="77777777" w:rsidR="00E75EB2" w:rsidRPr="00E75EB2" w:rsidRDefault="00E75EB2" w:rsidP="00E75EB2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E75EB2">
              <w:rPr>
                <w:b w:val="0"/>
                <w:bCs w:val="0"/>
                <w:noProof/>
                <w:lang w:val="en-CA"/>
              </w:rPr>
              <w:t>ue(v)</w:t>
            </w:r>
          </w:p>
        </w:tc>
      </w:tr>
      <w:tr w:rsidR="00E75EB2" w:rsidRPr="004F6CC3" w14:paraId="2C3B81F3" w14:textId="77777777" w:rsidTr="00E75EB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CD490C" w14:textId="3C0FFE55" w:rsidR="00E75EB2" w:rsidRPr="004F6CC3" w:rsidRDefault="00E75EB2" w:rsidP="00E75EB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 w:rsidRPr="004F6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E75EB2">
              <w:rPr>
                <w:b/>
                <w:noProof/>
                <w:lang w:val="en-CA"/>
              </w:rPr>
              <w:t>sub_pic_height_in_luma_samples</w:t>
            </w:r>
            <w:r w:rsidRPr="00E75EB2">
              <w:rPr>
                <w:noProof/>
                <w:lang w:val="en-CA"/>
              </w:rPr>
              <w:t>[ i ]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781146" w14:textId="77777777" w:rsidR="00E75EB2" w:rsidRPr="00E75EB2" w:rsidRDefault="00E75EB2" w:rsidP="00E75EB2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E75EB2">
              <w:rPr>
                <w:b w:val="0"/>
                <w:bCs w:val="0"/>
                <w:noProof/>
                <w:lang w:val="en-CA"/>
              </w:rPr>
              <w:t>ue(v)</w:t>
            </w:r>
          </w:p>
        </w:tc>
      </w:tr>
      <w:tr w:rsidR="00E75EB2" w:rsidRPr="004F6CC3" w14:paraId="0D4E02AB" w14:textId="77777777" w:rsidTr="00E75EB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F500C0" w14:textId="1B7E97FC" w:rsidR="00E75EB2" w:rsidRPr="004F6CC3" w:rsidRDefault="00E75EB2" w:rsidP="00E75EB2">
            <w:pPr>
              <w:pStyle w:val="tablesyntax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E75EB2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2A8571" w14:textId="77777777" w:rsidR="00E75EB2" w:rsidRPr="00E75EB2" w:rsidRDefault="00E75EB2" w:rsidP="00E75EB2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E75EB2" w:rsidRPr="004F6CC3" w14:paraId="63E1BAA1" w14:textId="77777777" w:rsidTr="00E75EB2">
        <w:trPr>
          <w:cantSplit/>
          <w:jc w:val="center"/>
        </w:trPr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C91099" w14:textId="6299602F" w:rsidR="00E75EB2" w:rsidRPr="004F6CC3" w:rsidRDefault="00E75EB2" w:rsidP="00E75EB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4F6CC3">
              <w:rPr>
                <w:noProof/>
                <w:lang w:val="en-CA"/>
              </w:rPr>
              <w:tab/>
            </w:r>
            <w:r w:rsidRPr="00E75EB2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8E7315" w14:textId="77777777" w:rsidR="00E75EB2" w:rsidRPr="00E75EB2" w:rsidRDefault="00E75EB2" w:rsidP="00E75EB2">
            <w:pPr>
              <w:pStyle w:val="tableheading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E75EB2" w:rsidRPr="00945AFA" w14:paraId="68894A0F" w14:textId="77777777" w:rsidTr="00962379">
        <w:trPr>
          <w:cantSplit/>
          <w:jc w:val="center"/>
        </w:trPr>
        <w:tc>
          <w:tcPr>
            <w:tcW w:w="7920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01A3D32" w14:textId="77777777" w:rsidR="00E75EB2" w:rsidRPr="00945AFA" w:rsidRDefault="00E75EB2" w:rsidP="00E75EB2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  <w:tcBorders>
              <w:top w:val="single" w:sz="2" w:space="0" w:color="auto"/>
              <w:left w:val="single" w:sz="6" w:space="0" w:color="auto"/>
              <w:bottom w:val="single" w:sz="2" w:space="0" w:color="auto"/>
              <w:right w:val="single" w:sz="6" w:space="0" w:color="auto"/>
            </w:tcBorders>
          </w:tcPr>
          <w:p w14:paraId="09AA6249" w14:textId="77777777" w:rsidR="00E75EB2" w:rsidRPr="00945AFA" w:rsidRDefault="00E75EB2" w:rsidP="00E75EB2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A253B4B" w14:textId="19C8EEA7" w:rsidR="00E07FF3" w:rsidRDefault="00E07FF3" w:rsidP="00E07FF3">
      <w:pPr>
        <w:ind w:left="360"/>
        <w:jc w:val="left"/>
        <w:rPr>
          <w:noProof/>
          <w:lang w:eastAsia="ja-JP"/>
        </w:rPr>
      </w:pPr>
      <w:r>
        <w:rPr>
          <w:b/>
          <w:noProof/>
          <w:lang w:eastAsia="ja-JP"/>
        </w:rPr>
        <w:t>pic_width_in_luma_samples</w:t>
      </w:r>
      <w:r w:rsidRPr="009157BC">
        <w:rPr>
          <w:noProof/>
          <w:lang w:eastAsia="ja-JP"/>
        </w:rPr>
        <w:t xml:space="preserve"> </w:t>
      </w:r>
      <w:r>
        <w:rPr>
          <w:noProof/>
          <w:lang w:eastAsia="ja-JP"/>
        </w:rPr>
        <w:t xml:space="preserve">specifies the deafult width of picture associated with </w:t>
      </w:r>
      <w:r>
        <w:rPr>
          <w:noProof/>
          <w:lang w:eastAsia="ja-JP"/>
        </w:rPr>
        <w:t>SEI message</w:t>
      </w:r>
      <w:r>
        <w:rPr>
          <w:noProof/>
          <w:lang w:eastAsia="ja-JP"/>
        </w:rPr>
        <w:t xml:space="preserve"> in units of luma samples. A picture may consist of a single or multiple sub-pictures.</w:t>
      </w:r>
    </w:p>
    <w:p w14:paraId="6160899B" w14:textId="6E426545" w:rsidR="00E07FF3" w:rsidRPr="00552D1B" w:rsidRDefault="00E07FF3" w:rsidP="00E07FF3">
      <w:pPr>
        <w:ind w:left="360"/>
        <w:jc w:val="left"/>
        <w:rPr>
          <w:noProof/>
          <w:lang w:eastAsia="ja-JP"/>
        </w:rPr>
      </w:pPr>
      <w:r>
        <w:rPr>
          <w:b/>
          <w:noProof/>
          <w:lang w:eastAsia="ja-JP"/>
        </w:rPr>
        <w:t>layer_pic_height_in_luma_samples</w:t>
      </w:r>
      <w:r w:rsidRPr="009157BC">
        <w:rPr>
          <w:noProof/>
          <w:lang w:eastAsia="ja-JP"/>
        </w:rPr>
        <w:t xml:space="preserve"> </w:t>
      </w:r>
      <w:r>
        <w:rPr>
          <w:noProof/>
          <w:lang w:eastAsia="ja-JP"/>
        </w:rPr>
        <w:t xml:space="preserve">specifies the default height of pictures associated with </w:t>
      </w:r>
      <w:r>
        <w:rPr>
          <w:noProof/>
          <w:lang w:eastAsia="ja-JP"/>
        </w:rPr>
        <w:t>SEI message</w:t>
      </w:r>
      <w:r>
        <w:rPr>
          <w:noProof/>
          <w:lang w:eastAsia="ja-JP"/>
        </w:rPr>
        <w:t xml:space="preserve"> in units of luma samples. A picture may consist of a single or multiple sub-pictures.</w:t>
      </w:r>
    </w:p>
    <w:p w14:paraId="4F8BE596" w14:textId="04382F2F" w:rsidR="00E07FF3" w:rsidRPr="009D6D25" w:rsidRDefault="00E07FF3" w:rsidP="00E07FF3">
      <w:pPr>
        <w:ind w:left="360"/>
        <w:jc w:val="left"/>
        <w:rPr>
          <w:noProof/>
          <w:lang w:eastAsia="ja-JP"/>
        </w:rPr>
      </w:pPr>
      <w:r>
        <w:rPr>
          <w:b/>
          <w:noProof/>
          <w:lang w:eastAsia="ja-JP"/>
        </w:rPr>
        <w:t>num_</w:t>
      </w:r>
      <w:r w:rsidRPr="009157BC">
        <w:rPr>
          <w:b/>
          <w:noProof/>
          <w:lang w:eastAsia="ja-JP"/>
        </w:rPr>
        <w:t>s</w:t>
      </w:r>
      <w:r>
        <w:rPr>
          <w:b/>
          <w:noProof/>
          <w:lang w:eastAsia="ja-JP"/>
        </w:rPr>
        <w:t>ub_pics</w:t>
      </w:r>
      <w:r w:rsidRPr="009157BC">
        <w:rPr>
          <w:b/>
          <w:noProof/>
          <w:lang w:eastAsia="ja-JP"/>
        </w:rPr>
        <w:t>_</w:t>
      </w:r>
      <w:r>
        <w:rPr>
          <w:b/>
          <w:noProof/>
          <w:lang w:eastAsia="ja-JP"/>
        </w:rPr>
        <w:t>minus1</w:t>
      </w:r>
      <w:r w:rsidRPr="009157BC">
        <w:rPr>
          <w:noProof/>
          <w:lang w:eastAsia="ja-JP"/>
        </w:rPr>
        <w:t xml:space="preserve"> </w:t>
      </w:r>
      <w:r>
        <w:rPr>
          <w:noProof/>
          <w:lang w:eastAsia="ja-JP"/>
        </w:rPr>
        <w:t xml:space="preserve">plus 1 </w:t>
      </w:r>
      <w:r w:rsidRPr="009157BC">
        <w:rPr>
          <w:noProof/>
          <w:lang w:eastAsia="ja-JP"/>
        </w:rPr>
        <w:t xml:space="preserve">specifies </w:t>
      </w:r>
      <w:r>
        <w:rPr>
          <w:noProof/>
          <w:lang w:eastAsia="ja-JP"/>
        </w:rPr>
        <w:t xml:space="preserve">the number of sub-pictures of pictures in the </w:t>
      </w:r>
      <w:r>
        <w:rPr>
          <w:noProof/>
          <w:lang w:eastAsia="ja-JP"/>
        </w:rPr>
        <w:t>picture</w:t>
      </w:r>
      <w:r>
        <w:rPr>
          <w:noProof/>
          <w:lang w:eastAsia="ja-JP"/>
        </w:rPr>
        <w:t xml:space="preserve">. The value of </w:t>
      </w:r>
      <w:r w:rsidRPr="009D6D25">
        <w:rPr>
          <w:noProof/>
          <w:lang w:eastAsia="ja-JP"/>
        </w:rPr>
        <w:t>num_sub_pics_minus1</w:t>
      </w:r>
      <w:r w:rsidRPr="009157BC">
        <w:rPr>
          <w:noProof/>
          <w:lang w:eastAsia="ja-JP"/>
        </w:rPr>
        <w:t xml:space="preserve"> </w:t>
      </w:r>
      <w:r>
        <w:rPr>
          <w:noProof/>
          <w:lang w:eastAsia="ja-JP"/>
        </w:rPr>
        <w:t xml:space="preserve"> shall be in the range of 0 to 1024, inclusive.</w:t>
      </w:r>
    </w:p>
    <w:p w14:paraId="44F38302" w14:textId="58A4BFD0" w:rsidR="00E07FF3" w:rsidRDefault="00E07FF3" w:rsidP="00E07FF3">
      <w:pPr>
        <w:ind w:left="360"/>
        <w:jc w:val="left"/>
        <w:rPr>
          <w:noProof/>
          <w:lang w:eastAsia="ja-JP"/>
        </w:rPr>
      </w:pPr>
      <w:r w:rsidRPr="009157BC">
        <w:rPr>
          <w:b/>
          <w:noProof/>
          <w:lang w:eastAsia="ja-JP"/>
        </w:rPr>
        <w:t>s</w:t>
      </w:r>
      <w:r>
        <w:rPr>
          <w:b/>
          <w:noProof/>
          <w:lang w:eastAsia="ja-JP"/>
        </w:rPr>
        <w:t>ub_pic</w:t>
      </w:r>
      <w:r w:rsidRPr="009157BC">
        <w:rPr>
          <w:b/>
          <w:noProof/>
          <w:lang w:eastAsia="ja-JP"/>
        </w:rPr>
        <w:t>_</w:t>
      </w:r>
      <w:r>
        <w:rPr>
          <w:b/>
          <w:noProof/>
          <w:lang w:eastAsia="ja-JP"/>
        </w:rPr>
        <w:t>id_len_minus1</w:t>
      </w:r>
      <w:r w:rsidRPr="009157BC">
        <w:rPr>
          <w:noProof/>
          <w:lang w:eastAsia="ja-JP"/>
        </w:rPr>
        <w:t xml:space="preserve"> </w:t>
      </w:r>
      <w:r>
        <w:rPr>
          <w:noProof/>
          <w:lang w:eastAsia="ja-JP"/>
        </w:rPr>
        <w:t xml:space="preserve">plus 1 </w:t>
      </w:r>
      <w:r w:rsidRPr="009157BC">
        <w:rPr>
          <w:noProof/>
          <w:lang w:eastAsia="ja-JP"/>
        </w:rPr>
        <w:t xml:space="preserve">specifies </w:t>
      </w:r>
      <w:r w:rsidRPr="00F8134B">
        <w:rPr>
          <w:noProof/>
          <w:lang w:eastAsia="ja-JP"/>
        </w:rPr>
        <w:t>the number of bits used to represent the syntax element sub</w:t>
      </w:r>
      <w:r>
        <w:rPr>
          <w:noProof/>
          <w:lang w:eastAsia="ja-JP"/>
        </w:rPr>
        <w:t>_</w:t>
      </w:r>
      <w:r w:rsidRPr="00F8134B">
        <w:rPr>
          <w:noProof/>
          <w:lang w:eastAsia="ja-JP"/>
        </w:rPr>
        <w:t>pic_id[ i ]. The value of sub</w:t>
      </w:r>
      <w:r>
        <w:rPr>
          <w:noProof/>
          <w:lang w:eastAsia="ja-JP"/>
        </w:rPr>
        <w:t>_</w:t>
      </w:r>
      <w:r w:rsidRPr="00F8134B">
        <w:rPr>
          <w:noProof/>
          <w:lang w:eastAsia="ja-JP"/>
        </w:rPr>
        <w:t>pic_id_len_minus1 shall be in the range of Ceil( Log2( num_sub</w:t>
      </w:r>
      <w:r>
        <w:rPr>
          <w:noProof/>
          <w:lang w:eastAsia="ja-JP"/>
        </w:rPr>
        <w:t>_</w:t>
      </w:r>
      <w:r w:rsidRPr="00F8134B">
        <w:rPr>
          <w:noProof/>
          <w:lang w:eastAsia="ja-JP"/>
        </w:rPr>
        <w:t>pic_minus1 + 1 )</w:t>
      </w:r>
      <w:r>
        <w:rPr>
          <w:noProof/>
          <w:lang w:eastAsia="ja-JP"/>
        </w:rPr>
        <w:t> − 1</w:t>
      </w:r>
      <w:r w:rsidRPr="00F8134B">
        <w:rPr>
          <w:noProof/>
          <w:lang w:eastAsia="ja-JP"/>
        </w:rPr>
        <w:t xml:space="preserve"> to </w:t>
      </w:r>
      <w:r>
        <w:rPr>
          <w:noProof/>
          <w:lang w:eastAsia="ja-JP"/>
        </w:rPr>
        <w:t>9</w:t>
      </w:r>
      <w:r w:rsidRPr="00F8134B">
        <w:rPr>
          <w:noProof/>
          <w:lang w:eastAsia="ja-JP"/>
        </w:rPr>
        <w:t>, inclusive</w:t>
      </w:r>
      <w:r>
        <w:rPr>
          <w:noProof/>
          <w:lang w:eastAsia="ja-JP"/>
        </w:rPr>
        <w:t>.</w:t>
      </w:r>
    </w:p>
    <w:p w14:paraId="4CF5C38F" w14:textId="7130BB55" w:rsidR="00E07FF3" w:rsidRDefault="00E07FF3" w:rsidP="00E07FF3">
      <w:pPr>
        <w:ind w:left="360"/>
        <w:jc w:val="left"/>
        <w:rPr>
          <w:noProof/>
          <w:lang w:eastAsia="ja-JP"/>
        </w:rPr>
      </w:pPr>
      <w:r w:rsidRPr="009157BC">
        <w:rPr>
          <w:b/>
          <w:noProof/>
          <w:lang w:eastAsia="ja-JP"/>
        </w:rPr>
        <w:t>s</w:t>
      </w:r>
      <w:r>
        <w:rPr>
          <w:b/>
          <w:noProof/>
          <w:lang w:eastAsia="ja-JP"/>
        </w:rPr>
        <w:t>ub_pic</w:t>
      </w:r>
      <w:r w:rsidRPr="009157BC">
        <w:rPr>
          <w:b/>
          <w:noProof/>
          <w:lang w:eastAsia="ja-JP"/>
        </w:rPr>
        <w:t>_</w:t>
      </w:r>
      <w:r>
        <w:rPr>
          <w:b/>
          <w:noProof/>
          <w:lang w:eastAsia="ja-JP"/>
        </w:rPr>
        <w:t>id</w:t>
      </w:r>
      <w:r>
        <w:rPr>
          <w:noProof/>
          <w:lang w:eastAsia="ja-JP"/>
        </w:rPr>
        <w:t>[ i ]</w:t>
      </w:r>
      <w:r w:rsidRPr="009157BC">
        <w:rPr>
          <w:noProof/>
          <w:lang w:eastAsia="ja-JP"/>
        </w:rPr>
        <w:t xml:space="preserve"> </w:t>
      </w:r>
      <w:r>
        <w:rPr>
          <w:noProof/>
          <w:lang w:eastAsia="ja-JP"/>
        </w:rPr>
        <w:t xml:space="preserve">specifies </w:t>
      </w:r>
      <w:r w:rsidRPr="00F8134B">
        <w:rPr>
          <w:noProof/>
          <w:lang w:eastAsia="ja-JP"/>
        </w:rPr>
        <w:t xml:space="preserve">the </w:t>
      </w:r>
      <w:r>
        <w:rPr>
          <w:noProof/>
          <w:lang w:eastAsia="ja-JP"/>
        </w:rPr>
        <w:t>sub-picture</w:t>
      </w:r>
      <w:r w:rsidRPr="00F8134B">
        <w:rPr>
          <w:noProof/>
          <w:lang w:eastAsia="ja-JP"/>
        </w:rPr>
        <w:t xml:space="preserve"> ID of the </w:t>
      </w:r>
      <w:r>
        <w:rPr>
          <w:noProof/>
          <w:lang w:eastAsia="ja-JP"/>
        </w:rPr>
        <w:t>j</w:t>
      </w:r>
      <w:r w:rsidRPr="00F8134B">
        <w:rPr>
          <w:noProof/>
          <w:lang w:eastAsia="ja-JP"/>
        </w:rPr>
        <w:t xml:space="preserve">-th </w:t>
      </w:r>
      <w:r>
        <w:rPr>
          <w:noProof/>
          <w:lang w:eastAsia="ja-JP"/>
        </w:rPr>
        <w:t>sub-picture</w:t>
      </w:r>
      <w:r w:rsidRPr="00F8134B">
        <w:rPr>
          <w:noProof/>
          <w:lang w:eastAsia="ja-JP"/>
        </w:rPr>
        <w:t xml:space="preserve"> </w:t>
      </w:r>
      <w:r>
        <w:rPr>
          <w:noProof/>
          <w:lang w:eastAsia="ja-JP"/>
        </w:rPr>
        <w:t xml:space="preserve">in </w:t>
      </w:r>
      <w:r>
        <w:rPr>
          <w:noProof/>
          <w:lang w:eastAsia="ja-JP"/>
        </w:rPr>
        <w:t>the</w:t>
      </w:r>
      <w:r>
        <w:rPr>
          <w:noProof/>
          <w:lang w:eastAsia="ja-JP"/>
        </w:rPr>
        <w:t xml:space="preserve"> </w:t>
      </w:r>
      <w:r w:rsidRPr="00F8134B">
        <w:rPr>
          <w:noProof/>
          <w:lang w:eastAsia="ja-JP"/>
        </w:rPr>
        <w:t>picture</w:t>
      </w:r>
      <w:r>
        <w:rPr>
          <w:noProof/>
          <w:lang w:eastAsia="ja-JP"/>
        </w:rPr>
        <w:t xml:space="preserve"> </w:t>
      </w:r>
      <w:r>
        <w:rPr>
          <w:lang w:val="en-CA"/>
        </w:rPr>
        <w:t>associated with the SEI message</w:t>
      </w:r>
      <w:r w:rsidRPr="00F8134B">
        <w:rPr>
          <w:noProof/>
          <w:lang w:eastAsia="ja-JP"/>
        </w:rPr>
        <w:t xml:space="preserve">. The length of </w:t>
      </w:r>
      <w:r>
        <w:rPr>
          <w:noProof/>
          <w:lang w:eastAsia="ja-JP"/>
        </w:rPr>
        <w:t>vps_sub_pic</w:t>
      </w:r>
      <w:r w:rsidRPr="00F8134B">
        <w:rPr>
          <w:noProof/>
          <w:lang w:eastAsia="ja-JP"/>
        </w:rPr>
        <w:t>_id[</w:t>
      </w:r>
      <w:r>
        <w:rPr>
          <w:noProof/>
          <w:lang w:eastAsia="ja-JP"/>
        </w:rPr>
        <w:t> </w:t>
      </w:r>
      <w:r w:rsidRPr="00F8134B">
        <w:rPr>
          <w:noProof/>
          <w:lang w:eastAsia="ja-JP"/>
        </w:rPr>
        <w:t>i</w:t>
      </w:r>
      <w:r>
        <w:rPr>
          <w:noProof/>
          <w:lang w:eastAsia="ja-JP"/>
        </w:rPr>
        <w:t> </w:t>
      </w:r>
      <w:r w:rsidRPr="00F8134B">
        <w:rPr>
          <w:noProof/>
          <w:lang w:eastAsia="ja-JP"/>
        </w:rPr>
        <w:t>]</w:t>
      </w:r>
      <w:r w:rsidRPr="009157BC">
        <w:rPr>
          <w:noProof/>
          <w:lang w:eastAsia="ja-JP"/>
        </w:rPr>
        <w:t xml:space="preserve"> </w:t>
      </w:r>
      <w:r w:rsidRPr="00F8134B">
        <w:rPr>
          <w:noProof/>
          <w:lang w:eastAsia="ja-JP"/>
        </w:rPr>
        <w:t xml:space="preserve"> is </w:t>
      </w:r>
      <w:r>
        <w:rPr>
          <w:noProof/>
          <w:lang w:eastAsia="ja-JP"/>
        </w:rPr>
        <w:t>sub_pic</w:t>
      </w:r>
      <w:r w:rsidRPr="00F8134B">
        <w:rPr>
          <w:noProof/>
          <w:lang w:eastAsia="ja-JP"/>
        </w:rPr>
        <w:t>_id_len_minus1</w:t>
      </w:r>
      <w:r>
        <w:rPr>
          <w:noProof/>
          <w:lang w:eastAsia="ja-JP"/>
        </w:rPr>
        <w:t> </w:t>
      </w:r>
      <w:r w:rsidRPr="00F8134B">
        <w:rPr>
          <w:noProof/>
          <w:lang w:eastAsia="ja-JP"/>
        </w:rPr>
        <w:t>+</w:t>
      </w:r>
      <w:r>
        <w:rPr>
          <w:noProof/>
          <w:lang w:eastAsia="ja-JP"/>
        </w:rPr>
        <w:t> </w:t>
      </w:r>
      <w:r w:rsidRPr="00F8134B">
        <w:rPr>
          <w:noProof/>
          <w:lang w:eastAsia="ja-JP"/>
        </w:rPr>
        <w:t>1 bits</w:t>
      </w:r>
      <w:r>
        <w:rPr>
          <w:noProof/>
          <w:lang w:eastAsia="ja-JP"/>
        </w:rPr>
        <w:t>.</w:t>
      </w:r>
    </w:p>
    <w:p w14:paraId="69EA87F9" w14:textId="04C6C66B" w:rsidR="00E07FF3" w:rsidRDefault="00E07FF3" w:rsidP="00E07FF3">
      <w:pPr>
        <w:ind w:left="360"/>
        <w:jc w:val="left"/>
        <w:rPr>
          <w:noProof/>
          <w:lang w:eastAsia="ja-JP"/>
        </w:rPr>
      </w:pPr>
      <w:r w:rsidRPr="009157BC">
        <w:rPr>
          <w:b/>
          <w:noProof/>
          <w:lang w:eastAsia="ja-JP"/>
        </w:rPr>
        <w:t>s</w:t>
      </w:r>
      <w:r>
        <w:rPr>
          <w:b/>
          <w:noProof/>
          <w:lang w:eastAsia="ja-JP"/>
        </w:rPr>
        <w:t>ub_pic</w:t>
      </w:r>
      <w:r w:rsidRPr="009157BC">
        <w:rPr>
          <w:b/>
          <w:noProof/>
          <w:lang w:eastAsia="ja-JP"/>
        </w:rPr>
        <w:t>_</w:t>
      </w:r>
      <w:r>
        <w:rPr>
          <w:b/>
          <w:noProof/>
          <w:lang w:eastAsia="ja-JP"/>
        </w:rPr>
        <w:t>x</w:t>
      </w:r>
      <w:r w:rsidRPr="009157BC">
        <w:rPr>
          <w:b/>
          <w:noProof/>
          <w:lang w:eastAsia="ja-JP"/>
        </w:rPr>
        <w:t>_</w:t>
      </w:r>
      <w:r>
        <w:rPr>
          <w:b/>
          <w:noProof/>
          <w:lang w:eastAsia="ja-JP"/>
        </w:rPr>
        <w:t>offset</w:t>
      </w:r>
      <w:r>
        <w:rPr>
          <w:noProof/>
          <w:lang w:eastAsia="ja-JP"/>
        </w:rPr>
        <w:t>[ i ]</w:t>
      </w:r>
      <w:r w:rsidRPr="009157BC">
        <w:rPr>
          <w:noProof/>
          <w:lang w:eastAsia="ja-JP"/>
        </w:rPr>
        <w:t xml:space="preserve"> </w:t>
      </w:r>
      <w:r>
        <w:rPr>
          <w:noProof/>
          <w:lang w:eastAsia="ja-JP"/>
        </w:rPr>
        <w:t xml:space="preserve">specifies the horizontal offset, in units of luma samples, of the top-left corner luma sample of the </w:t>
      </w:r>
      <w:r>
        <w:rPr>
          <w:noProof/>
          <w:lang w:eastAsia="ja-JP"/>
        </w:rPr>
        <w:t>i</w:t>
      </w:r>
      <w:r>
        <w:rPr>
          <w:noProof/>
          <w:lang w:eastAsia="ja-JP"/>
        </w:rPr>
        <w:t xml:space="preserve">-th sub-picture relative to the top-left corner luma sample of </w:t>
      </w:r>
      <w:r>
        <w:rPr>
          <w:noProof/>
          <w:lang w:eastAsia="ja-JP"/>
        </w:rPr>
        <w:t>the</w:t>
      </w:r>
      <w:r>
        <w:rPr>
          <w:noProof/>
          <w:lang w:eastAsia="ja-JP"/>
        </w:rPr>
        <w:t xml:space="preserve"> picture</w:t>
      </w:r>
      <w:r>
        <w:rPr>
          <w:noProof/>
          <w:lang w:eastAsia="ja-JP"/>
        </w:rPr>
        <w:t xml:space="preserve"> </w:t>
      </w:r>
      <w:r>
        <w:rPr>
          <w:lang w:val="en-CA"/>
        </w:rPr>
        <w:t>associated with the SEI message</w:t>
      </w:r>
      <w:r>
        <w:rPr>
          <w:noProof/>
          <w:lang w:eastAsia="ja-JP"/>
        </w:rPr>
        <w:t xml:space="preserve">. When not present, the value of sub_pic_x_offset[ i ] is inferred to be equal to 0. </w:t>
      </w:r>
    </w:p>
    <w:p w14:paraId="656F47A7" w14:textId="1BB704ED" w:rsidR="00E07FF3" w:rsidRDefault="00E07FF3" w:rsidP="00E07FF3">
      <w:pPr>
        <w:ind w:left="360"/>
        <w:jc w:val="left"/>
        <w:rPr>
          <w:noProof/>
          <w:lang w:eastAsia="ja-JP"/>
        </w:rPr>
      </w:pPr>
      <w:r w:rsidRPr="009157BC">
        <w:rPr>
          <w:b/>
          <w:noProof/>
          <w:lang w:eastAsia="ja-JP"/>
        </w:rPr>
        <w:t>s</w:t>
      </w:r>
      <w:r>
        <w:rPr>
          <w:b/>
          <w:noProof/>
          <w:lang w:eastAsia="ja-JP"/>
        </w:rPr>
        <w:t>ub_pic</w:t>
      </w:r>
      <w:r w:rsidRPr="009157BC">
        <w:rPr>
          <w:b/>
          <w:noProof/>
          <w:lang w:eastAsia="ja-JP"/>
        </w:rPr>
        <w:t>_</w:t>
      </w:r>
      <w:r>
        <w:rPr>
          <w:b/>
          <w:noProof/>
          <w:lang w:eastAsia="ja-JP"/>
        </w:rPr>
        <w:t>y</w:t>
      </w:r>
      <w:r w:rsidRPr="009157BC">
        <w:rPr>
          <w:b/>
          <w:noProof/>
          <w:lang w:eastAsia="ja-JP"/>
        </w:rPr>
        <w:t>_</w:t>
      </w:r>
      <w:r>
        <w:rPr>
          <w:b/>
          <w:noProof/>
          <w:lang w:eastAsia="ja-JP"/>
        </w:rPr>
        <w:t>offset</w:t>
      </w:r>
      <w:r>
        <w:rPr>
          <w:noProof/>
          <w:lang w:eastAsia="ja-JP"/>
        </w:rPr>
        <w:t>[ i ]</w:t>
      </w:r>
      <w:r w:rsidRPr="009157BC">
        <w:rPr>
          <w:noProof/>
          <w:lang w:eastAsia="ja-JP"/>
        </w:rPr>
        <w:t xml:space="preserve"> </w:t>
      </w:r>
      <w:r>
        <w:rPr>
          <w:noProof/>
          <w:lang w:eastAsia="ja-JP"/>
        </w:rPr>
        <w:t xml:space="preserve">specifies the vertical offset, in units of luma samples, of the top-left corner luma sample of the </w:t>
      </w:r>
      <w:r>
        <w:rPr>
          <w:noProof/>
          <w:lang w:eastAsia="ja-JP"/>
        </w:rPr>
        <w:t>i</w:t>
      </w:r>
      <w:r>
        <w:rPr>
          <w:noProof/>
          <w:lang w:eastAsia="ja-JP"/>
        </w:rPr>
        <w:t xml:space="preserve">-th sub-picture relative to the top-left corner luma sample of </w:t>
      </w:r>
      <w:r>
        <w:rPr>
          <w:noProof/>
          <w:lang w:eastAsia="ja-JP"/>
        </w:rPr>
        <w:t>the</w:t>
      </w:r>
      <w:r>
        <w:rPr>
          <w:noProof/>
          <w:lang w:eastAsia="ja-JP"/>
        </w:rPr>
        <w:t xml:space="preserve"> picture</w:t>
      </w:r>
      <w:r>
        <w:rPr>
          <w:noProof/>
          <w:lang w:eastAsia="ja-JP"/>
        </w:rPr>
        <w:t xml:space="preserve"> </w:t>
      </w:r>
      <w:r>
        <w:rPr>
          <w:lang w:val="en-CA"/>
        </w:rPr>
        <w:t>associated with the SEI message</w:t>
      </w:r>
      <w:r>
        <w:rPr>
          <w:noProof/>
          <w:lang w:eastAsia="ja-JP"/>
        </w:rPr>
        <w:t xml:space="preserve">. When not present, the value of sub_pic_y_offset[ i ] is inferred to be equal to 0. </w:t>
      </w:r>
    </w:p>
    <w:p w14:paraId="791CB698" w14:textId="04F19678" w:rsidR="00E07FF3" w:rsidRPr="00901B03" w:rsidRDefault="00E07FF3" w:rsidP="00E07FF3">
      <w:pPr>
        <w:ind w:left="357"/>
        <w:jc w:val="left"/>
        <w:rPr>
          <w:lang w:val="en-CA"/>
        </w:rPr>
      </w:pPr>
      <w:proofErr w:type="spellStart"/>
      <w:r>
        <w:rPr>
          <w:b/>
          <w:bCs/>
          <w:lang w:val="en-CA"/>
        </w:rPr>
        <w:t>sub_</w:t>
      </w:r>
      <w:r w:rsidRPr="00901B03">
        <w:rPr>
          <w:b/>
          <w:bCs/>
          <w:lang w:val="en-CA"/>
        </w:rPr>
        <w:t>pic_width_in_</w:t>
      </w:r>
      <w:r>
        <w:rPr>
          <w:b/>
          <w:bCs/>
          <w:lang w:val="en-CA"/>
        </w:rPr>
        <w:t>luma_</w:t>
      </w:r>
      <w:proofErr w:type="gramStart"/>
      <w:r>
        <w:rPr>
          <w:b/>
          <w:bCs/>
          <w:lang w:val="en-CA"/>
        </w:rPr>
        <w:t>samples</w:t>
      </w:r>
      <w:proofErr w:type="spellEnd"/>
      <w:r>
        <w:rPr>
          <w:bCs/>
          <w:lang w:val="en-CA"/>
        </w:rPr>
        <w:t>[</w:t>
      </w:r>
      <w:proofErr w:type="gramEnd"/>
      <w:r>
        <w:rPr>
          <w:bCs/>
          <w:lang w:val="en-CA"/>
        </w:rPr>
        <w:t> </w:t>
      </w:r>
      <w:proofErr w:type="spellStart"/>
      <w:r>
        <w:rPr>
          <w:bCs/>
          <w:lang w:val="en-CA"/>
        </w:rPr>
        <w:t>i</w:t>
      </w:r>
      <w:proofErr w:type="spellEnd"/>
      <w:r>
        <w:rPr>
          <w:bCs/>
          <w:lang w:val="en-CA"/>
        </w:rPr>
        <w:t> ]</w:t>
      </w:r>
      <w:r w:rsidRPr="00901B03">
        <w:rPr>
          <w:lang w:val="en-CA"/>
        </w:rPr>
        <w:t xml:space="preserve"> specifies the width</w:t>
      </w:r>
      <w:r>
        <w:rPr>
          <w:lang w:val="en-CA"/>
        </w:rPr>
        <w:t xml:space="preserve">, in units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samples,</w:t>
      </w:r>
      <w:r w:rsidRPr="00901B03">
        <w:rPr>
          <w:lang w:val="en-CA"/>
        </w:rPr>
        <w:t xml:space="preserve"> of </w:t>
      </w:r>
      <w:r>
        <w:rPr>
          <w:lang w:val="en-CA"/>
        </w:rPr>
        <w:t xml:space="preserve">the </w:t>
      </w:r>
      <w:proofErr w:type="spellStart"/>
      <w:r>
        <w:rPr>
          <w:lang w:val="en-CA"/>
        </w:rPr>
        <w:t>i</w:t>
      </w:r>
      <w:r>
        <w:rPr>
          <w:lang w:val="en-CA"/>
        </w:rPr>
        <w:t>-th</w:t>
      </w:r>
      <w:proofErr w:type="spellEnd"/>
      <w:r>
        <w:rPr>
          <w:lang w:val="en-CA"/>
        </w:rPr>
        <w:t xml:space="preserve"> sub-</w:t>
      </w:r>
      <w:r w:rsidRPr="00901B03">
        <w:rPr>
          <w:lang w:val="en-CA"/>
        </w:rPr>
        <w:t xml:space="preserve">picture </w:t>
      </w:r>
      <w:r>
        <w:rPr>
          <w:lang w:val="en-CA"/>
        </w:rPr>
        <w:t xml:space="preserve">of </w:t>
      </w:r>
      <w:r>
        <w:rPr>
          <w:lang w:val="en-CA"/>
        </w:rPr>
        <w:t>the</w:t>
      </w:r>
      <w:r>
        <w:rPr>
          <w:lang w:val="en-CA"/>
        </w:rPr>
        <w:t xml:space="preserve"> picture </w:t>
      </w:r>
      <w:r>
        <w:rPr>
          <w:lang w:val="en-CA"/>
        </w:rPr>
        <w:t>associated with the SEI message</w:t>
      </w:r>
      <w:r w:rsidRPr="00901B03">
        <w:rPr>
          <w:lang w:val="en-CA"/>
        </w:rPr>
        <w:t>.</w:t>
      </w:r>
      <w:r>
        <w:rPr>
          <w:lang w:val="en-CA"/>
        </w:rPr>
        <w:t xml:space="preserve"> When not present, the value of </w:t>
      </w:r>
      <w:proofErr w:type="spellStart"/>
      <w:r>
        <w:rPr>
          <w:lang w:val="en-CA"/>
        </w:rPr>
        <w:t>sub_pic_width_in_luma_</w:t>
      </w:r>
      <w:proofErr w:type="gramStart"/>
      <w:r>
        <w:rPr>
          <w:lang w:val="en-CA"/>
        </w:rPr>
        <w:t>samples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 ] is inferred to be equal to </w:t>
      </w:r>
      <w:proofErr w:type="spellStart"/>
      <w:r>
        <w:rPr>
          <w:lang w:val="en-CA"/>
        </w:rPr>
        <w:t>pic_width_in_luma_samples</w:t>
      </w:r>
      <w:proofErr w:type="spellEnd"/>
      <w:r>
        <w:rPr>
          <w:lang w:val="en-CA"/>
        </w:rPr>
        <w:t>.</w:t>
      </w:r>
    </w:p>
    <w:p w14:paraId="5D95D8C2" w14:textId="411F91E5" w:rsidR="00E07FF3" w:rsidRDefault="00E07FF3" w:rsidP="00E07FF3">
      <w:pPr>
        <w:ind w:left="357"/>
        <w:jc w:val="left"/>
        <w:rPr>
          <w:lang w:val="en-CA"/>
        </w:rPr>
      </w:pPr>
      <w:proofErr w:type="spellStart"/>
      <w:r>
        <w:rPr>
          <w:b/>
          <w:bCs/>
          <w:lang w:val="en-CA"/>
        </w:rPr>
        <w:t>sub_</w:t>
      </w:r>
      <w:r w:rsidRPr="00901B03">
        <w:rPr>
          <w:b/>
          <w:bCs/>
          <w:lang w:val="en-CA"/>
        </w:rPr>
        <w:t>pic_</w:t>
      </w:r>
      <w:r>
        <w:rPr>
          <w:b/>
          <w:bCs/>
          <w:lang w:val="en-CA"/>
        </w:rPr>
        <w:t>height</w:t>
      </w:r>
      <w:r w:rsidRPr="00901B03">
        <w:rPr>
          <w:b/>
          <w:bCs/>
          <w:lang w:val="en-CA"/>
        </w:rPr>
        <w:t>_in_</w:t>
      </w:r>
      <w:r>
        <w:rPr>
          <w:b/>
          <w:bCs/>
          <w:lang w:val="en-CA"/>
        </w:rPr>
        <w:t>luma_</w:t>
      </w:r>
      <w:proofErr w:type="gramStart"/>
      <w:r>
        <w:rPr>
          <w:b/>
          <w:bCs/>
          <w:lang w:val="en-CA"/>
        </w:rPr>
        <w:t>samples</w:t>
      </w:r>
      <w:proofErr w:type="spellEnd"/>
      <w:r>
        <w:rPr>
          <w:bCs/>
          <w:lang w:val="en-CA"/>
        </w:rPr>
        <w:t>[</w:t>
      </w:r>
      <w:proofErr w:type="gramEnd"/>
      <w:r>
        <w:rPr>
          <w:bCs/>
          <w:lang w:val="en-CA"/>
        </w:rPr>
        <w:t> </w:t>
      </w:r>
      <w:proofErr w:type="spellStart"/>
      <w:r>
        <w:rPr>
          <w:bCs/>
          <w:lang w:val="en-CA"/>
        </w:rPr>
        <w:t>i</w:t>
      </w:r>
      <w:proofErr w:type="spellEnd"/>
      <w:r>
        <w:rPr>
          <w:bCs/>
          <w:lang w:val="en-CA"/>
        </w:rPr>
        <w:t> ]</w:t>
      </w:r>
      <w:r w:rsidRPr="00901B03">
        <w:rPr>
          <w:lang w:val="en-CA"/>
        </w:rPr>
        <w:t xml:space="preserve"> specifies the </w:t>
      </w:r>
      <w:r>
        <w:rPr>
          <w:lang w:val="en-CA"/>
        </w:rPr>
        <w:t xml:space="preserve">height, in units of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samples,</w:t>
      </w:r>
      <w:r w:rsidRPr="00901B03">
        <w:rPr>
          <w:lang w:val="en-CA"/>
        </w:rPr>
        <w:t xml:space="preserve"> of </w:t>
      </w:r>
      <w:r>
        <w:rPr>
          <w:lang w:val="en-CA"/>
        </w:rPr>
        <w:t xml:space="preserve">the </w:t>
      </w:r>
      <w:proofErr w:type="spellStart"/>
      <w:r>
        <w:rPr>
          <w:lang w:val="en-CA"/>
        </w:rPr>
        <w:t>i</w:t>
      </w:r>
      <w:r>
        <w:rPr>
          <w:lang w:val="en-CA"/>
        </w:rPr>
        <w:t>-th</w:t>
      </w:r>
      <w:proofErr w:type="spellEnd"/>
      <w:r>
        <w:rPr>
          <w:lang w:val="en-CA"/>
        </w:rPr>
        <w:t xml:space="preserve"> sub-</w:t>
      </w:r>
      <w:r w:rsidRPr="00901B03">
        <w:rPr>
          <w:lang w:val="en-CA"/>
        </w:rPr>
        <w:t xml:space="preserve">picture </w:t>
      </w:r>
      <w:r>
        <w:rPr>
          <w:szCs w:val="22"/>
          <w:lang w:val="en-CA"/>
        </w:rPr>
        <w:t xml:space="preserve">for </w:t>
      </w:r>
      <w:r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picture </w:t>
      </w:r>
      <w:r>
        <w:rPr>
          <w:lang w:val="en-CA"/>
        </w:rPr>
        <w:t>associated with the SEI message</w:t>
      </w:r>
      <w:r w:rsidRPr="00901B03">
        <w:rPr>
          <w:lang w:val="en-CA"/>
        </w:rPr>
        <w:t>.</w:t>
      </w:r>
      <w:r>
        <w:rPr>
          <w:lang w:val="en-CA"/>
        </w:rPr>
        <w:t xml:space="preserve"> When not present, the value of </w:t>
      </w:r>
      <w:proofErr w:type="spellStart"/>
      <w:r>
        <w:rPr>
          <w:lang w:val="en-CA"/>
        </w:rPr>
        <w:t>sub_pic_height_in_luma_</w:t>
      </w:r>
      <w:proofErr w:type="gramStart"/>
      <w:r>
        <w:rPr>
          <w:lang w:val="en-CA"/>
        </w:rPr>
        <w:t>samples</w:t>
      </w:r>
      <w:proofErr w:type="spellEnd"/>
      <w:r>
        <w:rPr>
          <w:lang w:val="en-CA"/>
        </w:rPr>
        <w:t>[</w:t>
      </w:r>
      <w:proofErr w:type="gramEnd"/>
      <w:r>
        <w:rPr>
          <w:lang w:val="en-CA"/>
        </w:rPr>
        <w:t> 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 ][ j ] is inferred to be equal to </w:t>
      </w:r>
      <w:proofErr w:type="spellStart"/>
      <w:r>
        <w:rPr>
          <w:lang w:val="en-CA"/>
        </w:rPr>
        <w:t>pic_height_in_luma_samples</w:t>
      </w:r>
      <w:proofErr w:type="spellEnd"/>
      <w:r>
        <w:rPr>
          <w:lang w:val="en-CA"/>
        </w:rPr>
        <w:t>.</w:t>
      </w:r>
    </w:p>
    <w:p w14:paraId="5F0CF8E4" w14:textId="2A541EE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54C88E0" w:rsidR="007F1F8B" w:rsidRPr="005B217D" w:rsidRDefault="009458F8" w:rsidP="009458F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proofErr w:type="spellStart"/>
      <w:r w:rsidRPr="00E5035F">
        <w:rPr>
          <w:b/>
          <w:szCs w:val="22"/>
          <w:lang w:val="en-CA"/>
        </w:rPr>
        <w:t>InterDigital</w:t>
      </w:r>
      <w:proofErr w:type="spellEnd"/>
      <w:r w:rsidRPr="00E5035F">
        <w:rPr>
          <w:b/>
          <w:szCs w:val="22"/>
          <w:lang w:val="en-CA"/>
        </w:rPr>
        <w:t xml:space="preserve"> Communications, Inc. </w:t>
      </w:r>
      <w:r w:rsidRPr="00E5035F">
        <w:rPr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64C652" w14:textId="77777777" w:rsidR="00587C33" w:rsidRDefault="00587C33">
      <w:r>
        <w:separator/>
      </w:r>
    </w:p>
  </w:endnote>
  <w:endnote w:type="continuationSeparator" w:id="0">
    <w:p w14:paraId="3A64E616" w14:textId="77777777" w:rsidR="00587C33" w:rsidRDefault="00587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257A03" w:rsidR="008F7265" w:rsidRPr="00C00DDE" w:rsidRDefault="008F726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913D4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C4155" w14:textId="77777777" w:rsidR="00587C33" w:rsidRDefault="00587C33">
      <w:r>
        <w:separator/>
      </w:r>
    </w:p>
  </w:footnote>
  <w:footnote w:type="continuationSeparator" w:id="0">
    <w:p w14:paraId="7799AF95" w14:textId="77777777" w:rsidR="00587C33" w:rsidRDefault="00587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36173"/>
    <w:multiLevelType w:val="hybridMultilevel"/>
    <w:tmpl w:val="7706AEBC"/>
    <w:lvl w:ilvl="0" w:tplc="00CCF5D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64011"/>
    <w:multiLevelType w:val="hybridMultilevel"/>
    <w:tmpl w:val="CF36C1F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617BB3"/>
    <w:multiLevelType w:val="hybridMultilevel"/>
    <w:tmpl w:val="21A2C5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72C7517"/>
    <w:multiLevelType w:val="hybridMultilevel"/>
    <w:tmpl w:val="85CC86A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13AF7"/>
    <w:multiLevelType w:val="hybridMultilevel"/>
    <w:tmpl w:val="0128AA3A"/>
    <w:lvl w:ilvl="0" w:tplc="3BF23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531E13"/>
    <w:multiLevelType w:val="hybridMultilevel"/>
    <w:tmpl w:val="00A038DA"/>
    <w:lvl w:ilvl="0" w:tplc="563A542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5A54871"/>
    <w:multiLevelType w:val="hybridMultilevel"/>
    <w:tmpl w:val="C764D1D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2D14EE"/>
    <w:multiLevelType w:val="hybridMultilevel"/>
    <w:tmpl w:val="7AFEC3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5"/>
  </w:num>
  <w:num w:numId="4">
    <w:abstractNumId w:val="12"/>
  </w:num>
  <w:num w:numId="5">
    <w:abstractNumId w:val="13"/>
  </w:num>
  <w:num w:numId="6">
    <w:abstractNumId w:val="8"/>
  </w:num>
  <w:num w:numId="7">
    <w:abstractNumId w:val="11"/>
  </w:num>
  <w:num w:numId="8">
    <w:abstractNumId w:val="8"/>
  </w:num>
  <w:num w:numId="9">
    <w:abstractNumId w:val="1"/>
  </w:num>
  <w:num w:numId="10">
    <w:abstractNumId w:val="6"/>
  </w:num>
  <w:num w:numId="11">
    <w:abstractNumId w:val="4"/>
  </w:num>
  <w:num w:numId="12">
    <w:abstractNumId w:val="17"/>
  </w:num>
  <w:num w:numId="13">
    <w:abstractNumId w:val="3"/>
  </w:num>
  <w:num w:numId="14">
    <w:abstractNumId w:val="5"/>
  </w:num>
  <w:num w:numId="15">
    <w:abstractNumId w:val="18"/>
  </w:num>
  <w:num w:numId="16">
    <w:abstractNumId w:val="9"/>
  </w:num>
  <w:num w:numId="17">
    <w:abstractNumId w:val="2"/>
  </w:num>
  <w:num w:numId="18">
    <w:abstractNumId w:val="14"/>
  </w:num>
  <w:num w:numId="19">
    <w:abstractNumId w:val="16"/>
  </w:num>
  <w:num w:numId="20">
    <w:abstractNumId w:val="10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D9"/>
    <w:rsid w:val="00001F4D"/>
    <w:rsid w:val="00024899"/>
    <w:rsid w:val="000308A3"/>
    <w:rsid w:val="00034074"/>
    <w:rsid w:val="000458BC"/>
    <w:rsid w:val="00045C41"/>
    <w:rsid w:val="00046C03"/>
    <w:rsid w:val="000550A0"/>
    <w:rsid w:val="00063FD5"/>
    <w:rsid w:val="00065039"/>
    <w:rsid w:val="000751FC"/>
    <w:rsid w:val="00075303"/>
    <w:rsid w:val="0007614F"/>
    <w:rsid w:val="00080B01"/>
    <w:rsid w:val="00081398"/>
    <w:rsid w:val="0008311F"/>
    <w:rsid w:val="00094479"/>
    <w:rsid w:val="000962AC"/>
    <w:rsid w:val="000B0C0F"/>
    <w:rsid w:val="000B1C6B"/>
    <w:rsid w:val="000B4E9F"/>
    <w:rsid w:val="000B4FF9"/>
    <w:rsid w:val="000C09AC"/>
    <w:rsid w:val="000E00F3"/>
    <w:rsid w:val="000E2EBD"/>
    <w:rsid w:val="000F158C"/>
    <w:rsid w:val="000F21D4"/>
    <w:rsid w:val="00102F3D"/>
    <w:rsid w:val="00103CDB"/>
    <w:rsid w:val="0010677F"/>
    <w:rsid w:val="00107C0D"/>
    <w:rsid w:val="00124E38"/>
    <w:rsid w:val="0012580B"/>
    <w:rsid w:val="00131F90"/>
    <w:rsid w:val="00133308"/>
    <w:rsid w:val="0013458C"/>
    <w:rsid w:val="0013526E"/>
    <w:rsid w:val="00146152"/>
    <w:rsid w:val="00155526"/>
    <w:rsid w:val="00163F75"/>
    <w:rsid w:val="00171371"/>
    <w:rsid w:val="001756EA"/>
    <w:rsid w:val="00175A24"/>
    <w:rsid w:val="00187E58"/>
    <w:rsid w:val="001917C7"/>
    <w:rsid w:val="001920E8"/>
    <w:rsid w:val="00197190"/>
    <w:rsid w:val="001A02BF"/>
    <w:rsid w:val="001A297E"/>
    <w:rsid w:val="001A368E"/>
    <w:rsid w:val="001A7329"/>
    <w:rsid w:val="001A792F"/>
    <w:rsid w:val="001B4E28"/>
    <w:rsid w:val="001C0B9E"/>
    <w:rsid w:val="001C3525"/>
    <w:rsid w:val="001C3AFB"/>
    <w:rsid w:val="001C7CF4"/>
    <w:rsid w:val="001D1BD2"/>
    <w:rsid w:val="001E0248"/>
    <w:rsid w:val="001E02BE"/>
    <w:rsid w:val="001E3B37"/>
    <w:rsid w:val="001E4AB5"/>
    <w:rsid w:val="001E7F79"/>
    <w:rsid w:val="001F2594"/>
    <w:rsid w:val="001F45DF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5A4"/>
    <w:rsid w:val="00227BA7"/>
    <w:rsid w:val="0023011C"/>
    <w:rsid w:val="00236BB9"/>
    <w:rsid w:val="002375C1"/>
    <w:rsid w:val="00240FD4"/>
    <w:rsid w:val="00251074"/>
    <w:rsid w:val="00261838"/>
    <w:rsid w:val="00263398"/>
    <w:rsid w:val="00263B99"/>
    <w:rsid w:val="00266F06"/>
    <w:rsid w:val="00275BCF"/>
    <w:rsid w:val="00291233"/>
    <w:rsid w:val="00291E36"/>
    <w:rsid w:val="00292257"/>
    <w:rsid w:val="002969B4"/>
    <w:rsid w:val="002A54E0"/>
    <w:rsid w:val="002B11B4"/>
    <w:rsid w:val="002B1595"/>
    <w:rsid w:val="002B191D"/>
    <w:rsid w:val="002B2E83"/>
    <w:rsid w:val="002B6017"/>
    <w:rsid w:val="002C3B15"/>
    <w:rsid w:val="002D0AF6"/>
    <w:rsid w:val="002E07D6"/>
    <w:rsid w:val="002E5007"/>
    <w:rsid w:val="002E6A04"/>
    <w:rsid w:val="002E7E24"/>
    <w:rsid w:val="002F164D"/>
    <w:rsid w:val="002F7AB4"/>
    <w:rsid w:val="00300CEA"/>
    <w:rsid w:val="003021BC"/>
    <w:rsid w:val="003053CE"/>
    <w:rsid w:val="00306206"/>
    <w:rsid w:val="0030781A"/>
    <w:rsid w:val="003079D7"/>
    <w:rsid w:val="00310645"/>
    <w:rsid w:val="003139A6"/>
    <w:rsid w:val="0031418F"/>
    <w:rsid w:val="00317D85"/>
    <w:rsid w:val="00320C6E"/>
    <w:rsid w:val="00327C56"/>
    <w:rsid w:val="003315A1"/>
    <w:rsid w:val="003359D4"/>
    <w:rsid w:val="00336863"/>
    <w:rsid w:val="003373EC"/>
    <w:rsid w:val="00340662"/>
    <w:rsid w:val="003428CE"/>
    <w:rsid w:val="00342FF4"/>
    <w:rsid w:val="00344E5A"/>
    <w:rsid w:val="00345783"/>
    <w:rsid w:val="00346148"/>
    <w:rsid w:val="0034638D"/>
    <w:rsid w:val="0036501F"/>
    <w:rsid w:val="003669EA"/>
    <w:rsid w:val="00367B9C"/>
    <w:rsid w:val="003706CC"/>
    <w:rsid w:val="00377710"/>
    <w:rsid w:val="0039017E"/>
    <w:rsid w:val="003974C5"/>
    <w:rsid w:val="003A1B2E"/>
    <w:rsid w:val="003A2D8E"/>
    <w:rsid w:val="003A7CE6"/>
    <w:rsid w:val="003C20E4"/>
    <w:rsid w:val="003D03A9"/>
    <w:rsid w:val="003D54BE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6567"/>
    <w:rsid w:val="00456B4B"/>
    <w:rsid w:val="00460840"/>
    <w:rsid w:val="00462EA3"/>
    <w:rsid w:val="00465A1E"/>
    <w:rsid w:val="00494165"/>
    <w:rsid w:val="0049437E"/>
    <w:rsid w:val="0049445A"/>
    <w:rsid w:val="004952D1"/>
    <w:rsid w:val="00497B5A"/>
    <w:rsid w:val="004A2A63"/>
    <w:rsid w:val="004B210C"/>
    <w:rsid w:val="004B5A73"/>
    <w:rsid w:val="004C305B"/>
    <w:rsid w:val="004D3640"/>
    <w:rsid w:val="004D405F"/>
    <w:rsid w:val="004D53C0"/>
    <w:rsid w:val="004E4694"/>
    <w:rsid w:val="004E487C"/>
    <w:rsid w:val="004E4F4F"/>
    <w:rsid w:val="004E6789"/>
    <w:rsid w:val="004F61E3"/>
    <w:rsid w:val="004F6CC3"/>
    <w:rsid w:val="00502E10"/>
    <w:rsid w:val="00506812"/>
    <w:rsid w:val="00506B1A"/>
    <w:rsid w:val="0051015C"/>
    <w:rsid w:val="00516CF1"/>
    <w:rsid w:val="00523940"/>
    <w:rsid w:val="00526286"/>
    <w:rsid w:val="00526F73"/>
    <w:rsid w:val="005310F3"/>
    <w:rsid w:val="00531AE9"/>
    <w:rsid w:val="005329AF"/>
    <w:rsid w:val="00536188"/>
    <w:rsid w:val="00550A66"/>
    <w:rsid w:val="00552D1B"/>
    <w:rsid w:val="00555313"/>
    <w:rsid w:val="00555E0A"/>
    <w:rsid w:val="00555F7E"/>
    <w:rsid w:val="00566D9A"/>
    <w:rsid w:val="00567EC7"/>
    <w:rsid w:val="00570013"/>
    <w:rsid w:val="005753EC"/>
    <w:rsid w:val="005801A2"/>
    <w:rsid w:val="0058326A"/>
    <w:rsid w:val="00583D12"/>
    <w:rsid w:val="00587C33"/>
    <w:rsid w:val="00591C3B"/>
    <w:rsid w:val="005952A5"/>
    <w:rsid w:val="005A33A1"/>
    <w:rsid w:val="005A345A"/>
    <w:rsid w:val="005B217D"/>
    <w:rsid w:val="005C385F"/>
    <w:rsid w:val="005D2F88"/>
    <w:rsid w:val="005D5E84"/>
    <w:rsid w:val="005E1AC6"/>
    <w:rsid w:val="005E3F2B"/>
    <w:rsid w:val="005E5128"/>
    <w:rsid w:val="005F6F1B"/>
    <w:rsid w:val="00605166"/>
    <w:rsid w:val="00607952"/>
    <w:rsid w:val="00610ACF"/>
    <w:rsid w:val="00615995"/>
    <w:rsid w:val="00616155"/>
    <w:rsid w:val="00621E66"/>
    <w:rsid w:val="00622595"/>
    <w:rsid w:val="00624B33"/>
    <w:rsid w:val="0063041A"/>
    <w:rsid w:val="00630AA2"/>
    <w:rsid w:val="00646707"/>
    <w:rsid w:val="00657F7E"/>
    <w:rsid w:val="00662E58"/>
    <w:rsid w:val="006633E2"/>
    <w:rsid w:val="006637F2"/>
    <w:rsid w:val="006642A5"/>
    <w:rsid w:val="00664DCF"/>
    <w:rsid w:val="00693900"/>
    <w:rsid w:val="006B56E8"/>
    <w:rsid w:val="006B5D28"/>
    <w:rsid w:val="006C283D"/>
    <w:rsid w:val="006C5D39"/>
    <w:rsid w:val="006D4B94"/>
    <w:rsid w:val="006D6D9B"/>
    <w:rsid w:val="006E2810"/>
    <w:rsid w:val="006E5417"/>
    <w:rsid w:val="006F0794"/>
    <w:rsid w:val="006F3F2B"/>
    <w:rsid w:val="006F7528"/>
    <w:rsid w:val="007023DE"/>
    <w:rsid w:val="007062E3"/>
    <w:rsid w:val="00712D65"/>
    <w:rsid w:val="00712F60"/>
    <w:rsid w:val="00716641"/>
    <w:rsid w:val="00720E3B"/>
    <w:rsid w:val="0072179C"/>
    <w:rsid w:val="0073646B"/>
    <w:rsid w:val="0074393F"/>
    <w:rsid w:val="00744A36"/>
    <w:rsid w:val="00745F6B"/>
    <w:rsid w:val="0075175B"/>
    <w:rsid w:val="00754E6C"/>
    <w:rsid w:val="0075585E"/>
    <w:rsid w:val="00770571"/>
    <w:rsid w:val="007768FF"/>
    <w:rsid w:val="007824D3"/>
    <w:rsid w:val="00792373"/>
    <w:rsid w:val="00796EE3"/>
    <w:rsid w:val="007A1FBF"/>
    <w:rsid w:val="007A30F4"/>
    <w:rsid w:val="007A7D29"/>
    <w:rsid w:val="007B4AB8"/>
    <w:rsid w:val="007B6958"/>
    <w:rsid w:val="007B7EF6"/>
    <w:rsid w:val="007C4C92"/>
    <w:rsid w:val="007C669A"/>
    <w:rsid w:val="007D093A"/>
    <w:rsid w:val="007D1181"/>
    <w:rsid w:val="007D6A3C"/>
    <w:rsid w:val="007D6F0C"/>
    <w:rsid w:val="007E01A3"/>
    <w:rsid w:val="007E1FFD"/>
    <w:rsid w:val="007E3B88"/>
    <w:rsid w:val="007F1F8B"/>
    <w:rsid w:val="007F37BF"/>
    <w:rsid w:val="007F67A1"/>
    <w:rsid w:val="008002A5"/>
    <w:rsid w:val="008005B4"/>
    <w:rsid w:val="00806DA0"/>
    <w:rsid w:val="00810BC4"/>
    <w:rsid w:val="00811C05"/>
    <w:rsid w:val="00815B38"/>
    <w:rsid w:val="008206C8"/>
    <w:rsid w:val="00826DDE"/>
    <w:rsid w:val="00835E5B"/>
    <w:rsid w:val="00855BC6"/>
    <w:rsid w:val="0086387C"/>
    <w:rsid w:val="0086446B"/>
    <w:rsid w:val="008747D6"/>
    <w:rsid w:val="00874A6C"/>
    <w:rsid w:val="00876C65"/>
    <w:rsid w:val="00882F72"/>
    <w:rsid w:val="008A4B4C"/>
    <w:rsid w:val="008B04E9"/>
    <w:rsid w:val="008C14A2"/>
    <w:rsid w:val="008C239F"/>
    <w:rsid w:val="008E480C"/>
    <w:rsid w:val="008E6E88"/>
    <w:rsid w:val="008F0826"/>
    <w:rsid w:val="008F7265"/>
    <w:rsid w:val="00900C5F"/>
    <w:rsid w:val="00905600"/>
    <w:rsid w:val="00907757"/>
    <w:rsid w:val="00914476"/>
    <w:rsid w:val="009203D8"/>
    <w:rsid w:val="009212B0"/>
    <w:rsid w:val="00921804"/>
    <w:rsid w:val="00921FA1"/>
    <w:rsid w:val="009234A5"/>
    <w:rsid w:val="00930620"/>
    <w:rsid w:val="00933453"/>
    <w:rsid w:val="009336F7"/>
    <w:rsid w:val="0093636C"/>
    <w:rsid w:val="009374A7"/>
    <w:rsid w:val="009458F8"/>
    <w:rsid w:val="00950BD4"/>
    <w:rsid w:val="00953CE7"/>
    <w:rsid w:val="00953FEE"/>
    <w:rsid w:val="00955F6D"/>
    <w:rsid w:val="00957FDE"/>
    <w:rsid w:val="00965D79"/>
    <w:rsid w:val="00977C16"/>
    <w:rsid w:val="0098551D"/>
    <w:rsid w:val="00985DCB"/>
    <w:rsid w:val="009920C9"/>
    <w:rsid w:val="0099518F"/>
    <w:rsid w:val="009A523D"/>
    <w:rsid w:val="009B02A1"/>
    <w:rsid w:val="009B3361"/>
    <w:rsid w:val="009B3F58"/>
    <w:rsid w:val="009B7F3F"/>
    <w:rsid w:val="009D04FF"/>
    <w:rsid w:val="009D473C"/>
    <w:rsid w:val="009D7CE6"/>
    <w:rsid w:val="009F496B"/>
    <w:rsid w:val="009F7F66"/>
    <w:rsid w:val="00A01439"/>
    <w:rsid w:val="00A02E61"/>
    <w:rsid w:val="00A05CFF"/>
    <w:rsid w:val="00A12CC9"/>
    <w:rsid w:val="00A13048"/>
    <w:rsid w:val="00A1653B"/>
    <w:rsid w:val="00A21495"/>
    <w:rsid w:val="00A21A0B"/>
    <w:rsid w:val="00A35CFE"/>
    <w:rsid w:val="00A4089F"/>
    <w:rsid w:val="00A44C34"/>
    <w:rsid w:val="00A46843"/>
    <w:rsid w:val="00A56B97"/>
    <w:rsid w:val="00A60605"/>
    <w:rsid w:val="00A6093D"/>
    <w:rsid w:val="00A709D5"/>
    <w:rsid w:val="00A7393D"/>
    <w:rsid w:val="00A767DC"/>
    <w:rsid w:val="00A76A6D"/>
    <w:rsid w:val="00A77881"/>
    <w:rsid w:val="00A83253"/>
    <w:rsid w:val="00A913D4"/>
    <w:rsid w:val="00AA6E84"/>
    <w:rsid w:val="00AB09B7"/>
    <w:rsid w:val="00AB1A1C"/>
    <w:rsid w:val="00AD05A8"/>
    <w:rsid w:val="00AE341B"/>
    <w:rsid w:val="00AF1356"/>
    <w:rsid w:val="00B007C9"/>
    <w:rsid w:val="00B01905"/>
    <w:rsid w:val="00B06FC4"/>
    <w:rsid w:val="00B07CA7"/>
    <w:rsid w:val="00B1279A"/>
    <w:rsid w:val="00B25564"/>
    <w:rsid w:val="00B3610E"/>
    <w:rsid w:val="00B3640F"/>
    <w:rsid w:val="00B36554"/>
    <w:rsid w:val="00B4194A"/>
    <w:rsid w:val="00B437E8"/>
    <w:rsid w:val="00B45445"/>
    <w:rsid w:val="00B5222E"/>
    <w:rsid w:val="00B53179"/>
    <w:rsid w:val="00B5698D"/>
    <w:rsid w:val="00B57A23"/>
    <w:rsid w:val="00B600CD"/>
    <w:rsid w:val="00B61C96"/>
    <w:rsid w:val="00B73A2A"/>
    <w:rsid w:val="00B75A51"/>
    <w:rsid w:val="00B80026"/>
    <w:rsid w:val="00B80534"/>
    <w:rsid w:val="00B827C6"/>
    <w:rsid w:val="00B85E11"/>
    <w:rsid w:val="00B91C2C"/>
    <w:rsid w:val="00B94B06"/>
    <w:rsid w:val="00B94C28"/>
    <w:rsid w:val="00B95357"/>
    <w:rsid w:val="00B95A7F"/>
    <w:rsid w:val="00B96871"/>
    <w:rsid w:val="00BB5E94"/>
    <w:rsid w:val="00BC10BA"/>
    <w:rsid w:val="00BC5AFD"/>
    <w:rsid w:val="00BD5E98"/>
    <w:rsid w:val="00C00DDE"/>
    <w:rsid w:val="00C04F43"/>
    <w:rsid w:val="00C0609D"/>
    <w:rsid w:val="00C115AB"/>
    <w:rsid w:val="00C14EB1"/>
    <w:rsid w:val="00C26CCB"/>
    <w:rsid w:val="00C30249"/>
    <w:rsid w:val="00C3723B"/>
    <w:rsid w:val="00C42466"/>
    <w:rsid w:val="00C547C3"/>
    <w:rsid w:val="00C606C9"/>
    <w:rsid w:val="00C63C0A"/>
    <w:rsid w:val="00C67A6D"/>
    <w:rsid w:val="00C76AEE"/>
    <w:rsid w:val="00C80288"/>
    <w:rsid w:val="00C84003"/>
    <w:rsid w:val="00C86AF4"/>
    <w:rsid w:val="00C90650"/>
    <w:rsid w:val="00C96F2C"/>
    <w:rsid w:val="00C97D78"/>
    <w:rsid w:val="00CA0A95"/>
    <w:rsid w:val="00CC2AAE"/>
    <w:rsid w:val="00CC5A42"/>
    <w:rsid w:val="00CD0EAB"/>
    <w:rsid w:val="00CE5E02"/>
    <w:rsid w:val="00CF34DB"/>
    <w:rsid w:val="00CF3917"/>
    <w:rsid w:val="00CF558F"/>
    <w:rsid w:val="00D010C0"/>
    <w:rsid w:val="00D04929"/>
    <w:rsid w:val="00D073E2"/>
    <w:rsid w:val="00D25DEB"/>
    <w:rsid w:val="00D30CB8"/>
    <w:rsid w:val="00D446EC"/>
    <w:rsid w:val="00D512D9"/>
    <w:rsid w:val="00D51BF0"/>
    <w:rsid w:val="00D531DB"/>
    <w:rsid w:val="00D55942"/>
    <w:rsid w:val="00D62B46"/>
    <w:rsid w:val="00D643EC"/>
    <w:rsid w:val="00D66302"/>
    <w:rsid w:val="00D807BF"/>
    <w:rsid w:val="00D82FCC"/>
    <w:rsid w:val="00D878B0"/>
    <w:rsid w:val="00DA17FC"/>
    <w:rsid w:val="00DA7887"/>
    <w:rsid w:val="00DB2C26"/>
    <w:rsid w:val="00DB6153"/>
    <w:rsid w:val="00DB77A8"/>
    <w:rsid w:val="00DC1E6A"/>
    <w:rsid w:val="00DC4EB7"/>
    <w:rsid w:val="00DC51A0"/>
    <w:rsid w:val="00DD02F4"/>
    <w:rsid w:val="00DD286F"/>
    <w:rsid w:val="00DD4C50"/>
    <w:rsid w:val="00DD6622"/>
    <w:rsid w:val="00DE0EC1"/>
    <w:rsid w:val="00DE1C7C"/>
    <w:rsid w:val="00DE5B4A"/>
    <w:rsid w:val="00DE6B43"/>
    <w:rsid w:val="00E057B8"/>
    <w:rsid w:val="00E075E1"/>
    <w:rsid w:val="00E07FF3"/>
    <w:rsid w:val="00E11923"/>
    <w:rsid w:val="00E262D4"/>
    <w:rsid w:val="00E36250"/>
    <w:rsid w:val="00E47B3C"/>
    <w:rsid w:val="00E47F2D"/>
    <w:rsid w:val="00E54511"/>
    <w:rsid w:val="00E60EDC"/>
    <w:rsid w:val="00E61DAC"/>
    <w:rsid w:val="00E66C86"/>
    <w:rsid w:val="00E72B80"/>
    <w:rsid w:val="00E75EB2"/>
    <w:rsid w:val="00E75FE3"/>
    <w:rsid w:val="00E76112"/>
    <w:rsid w:val="00E76FA1"/>
    <w:rsid w:val="00E840BA"/>
    <w:rsid w:val="00E86C4C"/>
    <w:rsid w:val="00E907A3"/>
    <w:rsid w:val="00E91292"/>
    <w:rsid w:val="00E92F2B"/>
    <w:rsid w:val="00EA411B"/>
    <w:rsid w:val="00EA5AE0"/>
    <w:rsid w:val="00EB1189"/>
    <w:rsid w:val="00EB56E1"/>
    <w:rsid w:val="00EB6FD6"/>
    <w:rsid w:val="00EB7AB1"/>
    <w:rsid w:val="00ED1409"/>
    <w:rsid w:val="00ED1C68"/>
    <w:rsid w:val="00EE7CD8"/>
    <w:rsid w:val="00EF32BD"/>
    <w:rsid w:val="00EF37F6"/>
    <w:rsid w:val="00EF48CC"/>
    <w:rsid w:val="00F00801"/>
    <w:rsid w:val="00F0772A"/>
    <w:rsid w:val="00F208D5"/>
    <w:rsid w:val="00F23C24"/>
    <w:rsid w:val="00F2488D"/>
    <w:rsid w:val="00F470AF"/>
    <w:rsid w:val="00F601A0"/>
    <w:rsid w:val="00F62703"/>
    <w:rsid w:val="00F70C0B"/>
    <w:rsid w:val="00F712E9"/>
    <w:rsid w:val="00F73032"/>
    <w:rsid w:val="00F845FA"/>
    <w:rsid w:val="00F848FC"/>
    <w:rsid w:val="00F906F6"/>
    <w:rsid w:val="00F9282A"/>
    <w:rsid w:val="00F96BAD"/>
    <w:rsid w:val="00FA139D"/>
    <w:rsid w:val="00FA4AE8"/>
    <w:rsid w:val="00FA60F5"/>
    <w:rsid w:val="00FB0E84"/>
    <w:rsid w:val="00FB26E1"/>
    <w:rsid w:val="00FB5E87"/>
    <w:rsid w:val="00FC1E87"/>
    <w:rsid w:val="00FC2405"/>
    <w:rsid w:val="00FC35A2"/>
    <w:rsid w:val="00FD01C2"/>
    <w:rsid w:val="00FD3318"/>
    <w:rsid w:val="00FE595C"/>
    <w:rsid w:val="00FF0CE3"/>
    <w:rsid w:val="00FF5D43"/>
    <w:rsid w:val="00FF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AF1356"/>
    <w:pPr>
      <w:spacing w:before="240" w:after="200"/>
    </w:pPr>
    <w:rPr>
      <w:i/>
      <w:iCs/>
      <w:color w:val="44546A" w:themeColor="text2"/>
      <w:szCs w:val="18"/>
    </w:rPr>
  </w:style>
  <w:style w:type="paragraph" w:styleId="ListParagraph">
    <w:name w:val="List Paragraph"/>
    <w:basedOn w:val="Normal"/>
    <w:uiPriority w:val="34"/>
    <w:qFormat/>
    <w:rsid w:val="00C86AF4"/>
    <w:pPr>
      <w:ind w:left="720"/>
      <w:contextualSpacing/>
    </w:pPr>
  </w:style>
  <w:style w:type="paragraph" w:customStyle="1" w:styleId="tableheading">
    <w:name w:val="table heading"/>
    <w:basedOn w:val="Normal"/>
    <w:rsid w:val="00DD4C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DD4C5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DD4C5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D4C50"/>
    <w:rPr>
      <w:rFonts w:eastAsia="Malgun Gothic"/>
      <w:lang w:val="en-GB"/>
    </w:rPr>
  </w:style>
  <w:style w:type="paragraph" w:customStyle="1" w:styleId="Note1">
    <w:name w:val="Note 1"/>
    <w:basedOn w:val="Normal"/>
    <w:link w:val="Note1Char"/>
    <w:qFormat/>
    <w:rsid w:val="00E7611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E76112"/>
    <w:rPr>
      <w:rFonts w:eastAsia="SimSun"/>
      <w:sz w:val="18"/>
      <w:lang w:val="en-GB"/>
    </w:rPr>
  </w:style>
  <w:style w:type="character" w:styleId="CommentReference">
    <w:name w:val="annotation reference"/>
    <w:basedOn w:val="DefaultParagraphFont"/>
    <w:rsid w:val="002E5007"/>
    <w:rPr>
      <w:sz w:val="16"/>
      <w:szCs w:val="16"/>
    </w:rPr>
  </w:style>
  <w:style w:type="paragraph" w:styleId="CommentText">
    <w:name w:val="annotation text"/>
    <w:basedOn w:val="Normal"/>
    <w:link w:val="CommentTextChar"/>
    <w:rsid w:val="002E500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E5007"/>
  </w:style>
  <w:style w:type="paragraph" w:styleId="CommentSubject">
    <w:name w:val="annotation subject"/>
    <w:basedOn w:val="CommentText"/>
    <w:next w:val="CommentText"/>
    <w:link w:val="CommentSubjectChar"/>
    <w:rsid w:val="002E5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E5007"/>
    <w:rPr>
      <w:b/>
      <w:bCs/>
    </w:rPr>
  </w:style>
  <w:style w:type="table" w:styleId="TableGrid">
    <w:name w:val="Table Grid"/>
    <w:basedOn w:val="TableNormal"/>
    <w:rsid w:val="00A21A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unhideWhenUsed/>
    <w:rsid w:val="00B2556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40" w:lineRule="atLeast"/>
      <w:textAlignment w:val="auto"/>
    </w:pPr>
    <w:rPr>
      <w:rFonts w:ascii="Cambria" w:eastAsia="Calibri" w:hAnsi="Cambria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B25564"/>
    <w:rPr>
      <w:rFonts w:ascii="Cambria" w:eastAsia="Calibri" w:hAnsi="Cambria"/>
      <w:sz w:val="22"/>
      <w:szCs w:val="22"/>
      <w:lang w:val="en-GB"/>
    </w:rPr>
  </w:style>
  <w:style w:type="paragraph" w:customStyle="1" w:styleId="Tablebody">
    <w:name w:val="Table body"/>
    <w:basedOn w:val="Normal"/>
    <w:rsid w:val="0055531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60" w:after="60" w:line="210" w:lineRule="atLeast"/>
      <w:jc w:val="left"/>
      <w:textAlignment w:val="auto"/>
    </w:pPr>
    <w:rPr>
      <w:rFonts w:ascii="Cambria" w:eastAsia="Calibri" w:hAnsi="Cambria"/>
      <w:sz w:val="20"/>
      <w:szCs w:val="22"/>
      <w:lang w:val="en-GB"/>
    </w:rPr>
  </w:style>
  <w:style w:type="paragraph" w:customStyle="1" w:styleId="Formula">
    <w:name w:val="Formula"/>
    <w:basedOn w:val="Normal"/>
    <w:rsid w:val="00A44C3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right" w:pos="9749"/>
      </w:tabs>
      <w:overflowPunct/>
      <w:autoSpaceDE/>
      <w:autoSpaceDN/>
      <w:adjustRightInd/>
      <w:spacing w:before="0" w:after="220" w:line="240" w:lineRule="atLeast"/>
      <w:ind w:left="403"/>
      <w:jc w:val="left"/>
      <w:textAlignment w:val="auto"/>
    </w:pPr>
    <w:rPr>
      <w:rFonts w:ascii="Cambria" w:eastAsia="Calibri" w:hAnsi="Cambria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5693E-F903-4EEA-AB4D-8A38BB0F9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742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4963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Yong He</cp:lastModifiedBy>
  <cp:revision>2</cp:revision>
  <cp:lastPrinted>1900-01-01T08:00:00Z</cp:lastPrinted>
  <dcterms:created xsi:type="dcterms:W3CDTF">2019-06-27T23:25:00Z</dcterms:created>
  <dcterms:modified xsi:type="dcterms:W3CDTF">2019-06-27T23:25:00Z</dcterms:modified>
</cp:coreProperties>
</file>