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AF6BE" w14:textId="77777777" w:rsidR="002000BE" w:rsidRDefault="002000BE">
      <w:pPr>
        <w:rPr>
          <w:ins w:id="0" w:author="guichunli(GuichunLi)" w:date="2019-06-23T09:36:00Z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EC29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52416">
              <w:rPr>
                <w:lang w:val="en-CA"/>
              </w:rPr>
              <w:t>0</w:t>
            </w:r>
            <w:r w:rsidR="00C83412">
              <w:rPr>
                <w:lang w:val="en-CA"/>
              </w:rPr>
              <w:t>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83412" w:rsidRPr="005B217D" w14:paraId="36FF1DA8" w14:textId="77777777" w:rsidTr="001178A9">
        <w:tc>
          <w:tcPr>
            <w:tcW w:w="1458" w:type="dxa"/>
          </w:tcPr>
          <w:p w14:paraId="701F617C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EEBCC07" w14:textId="77777777" w:rsidR="00C83412" w:rsidRPr="005B217D" w:rsidRDefault="00C83412" w:rsidP="001178A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Adaptive subblock size for affine motion compensation</w:t>
            </w:r>
          </w:p>
        </w:tc>
      </w:tr>
      <w:tr w:rsidR="00C83412" w:rsidRPr="005B217D" w14:paraId="50934B5C" w14:textId="77777777" w:rsidTr="001178A9">
        <w:tc>
          <w:tcPr>
            <w:tcW w:w="1458" w:type="dxa"/>
          </w:tcPr>
          <w:p w14:paraId="74218C45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60F35E4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C83412" w:rsidRPr="005B217D" w14:paraId="6213FF59" w14:textId="77777777" w:rsidTr="001178A9">
        <w:tc>
          <w:tcPr>
            <w:tcW w:w="1458" w:type="dxa"/>
          </w:tcPr>
          <w:p w14:paraId="3DBEF8F7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261EED3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83412" w:rsidRPr="005B217D" w14:paraId="116C3AAA" w14:textId="77777777" w:rsidTr="001178A9">
        <w:tc>
          <w:tcPr>
            <w:tcW w:w="1458" w:type="dxa"/>
          </w:tcPr>
          <w:p w14:paraId="3437EC59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72E533" w14:textId="77777777" w:rsidR="00C83412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Guichun</w:t>
            </w:r>
            <w:proofErr w:type="spellEnd"/>
            <w:r>
              <w:rPr>
                <w:szCs w:val="22"/>
                <w:lang w:val="en-CA"/>
              </w:rPr>
              <w:t xml:space="preserve"> Li, Xiang Li, Xiaozhong Xu, Shan Liu</w:t>
            </w:r>
          </w:p>
          <w:p w14:paraId="32CFD1AF" w14:textId="77777777" w:rsidR="00C83412" w:rsidRDefault="00C83412" w:rsidP="001178A9">
            <w:pPr>
              <w:spacing w:before="60" w:after="60"/>
              <w:rPr>
                <w:szCs w:val="22"/>
                <w:lang w:val="en-CA"/>
              </w:rPr>
            </w:pPr>
          </w:p>
          <w:p w14:paraId="69ABFF96" w14:textId="77777777" w:rsidR="00C83412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 w:rsidRPr="00013D41">
              <w:rPr>
                <w:szCs w:val="22"/>
                <w:lang w:val="en-CA"/>
              </w:rPr>
              <w:t>2747 Park Blvd</w:t>
            </w:r>
            <w:r>
              <w:rPr>
                <w:szCs w:val="22"/>
                <w:lang w:val="en-CA"/>
              </w:rPr>
              <w:t xml:space="preserve">., </w:t>
            </w:r>
          </w:p>
          <w:p w14:paraId="0679159B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 w:rsidRPr="00013D41">
              <w:rPr>
                <w:szCs w:val="22"/>
                <w:lang w:val="en-CA"/>
              </w:rPr>
              <w:t>Palo Alto, CA 94306</w:t>
            </w:r>
          </w:p>
        </w:tc>
        <w:tc>
          <w:tcPr>
            <w:tcW w:w="900" w:type="dxa"/>
          </w:tcPr>
          <w:p w14:paraId="6E3E954D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1F29B70" w14:textId="77777777" w:rsidR="00C83412" w:rsidRDefault="00E670BC" w:rsidP="001178A9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83412" w:rsidRPr="00C5798D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03420A42" w14:textId="77777777" w:rsidR="00C83412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xlxiangli@tencent.com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xiaozhongxu@tencent.com</w:t>
            </w:r>
          </w:p>
          <w:p w14:paraId="17902F1D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shanl@tencent.com</w:t>
            </w:r>
          </w:p>
        </w:tc>
      </w:tr>
      <w:tr w:rsidR="00C83412" w:rsidRPr="005B217D" w14:paraId="586DC5EA" w14:textId="77777777" w:rsidTr="001178A9">
        <w:tc>
          <w:tcPr>
            <w:tcW w:w="1458" w:type="dxa"/>
          </w:tcPr>
          <w:p w14:paraId="00134F0C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FCC372D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064E8059" w14:textId="77777777" w:rsidR="00C83412" w:rsidRPr="005B217D" w:rsidRDefault="00C83412" w:rsidP="00C8341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C9E7DBF" w14:textId="77777777" w:rsidR="00C83412" w:rsidRPr="005B217D" w:rsidRDefault="00C83412" w:rsidP="00C8341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4AD0B2" w14:textId="5C722F3C" w:rsidR="00C83412" w:rsidRDefault="00C83412" w:rsidP="00C83412">
      <w:pPr>
        <w:rPr>
          <w:lang w:val="en-CA"/>
        </w:rPr>
      </w:pPr>
      <w:r>
        <w:rPr>
          <w:lang w:val="en-CA"/>
        </w:rPr>
        <w:t xml:space="preserve">In this document, it is proposed to </w:t>
      </w:r>
      <w:del w:id="1" w:author="Xiaozhong Xu" w:date="2019-06-23T22:26:00Z">
        <w:r w:rsidDel="00990426">
          <w:rPr>
            <w:lang w:val="en-CA"/>
          </w:rPr>
          <w:delText xml:space="preserve">apply a method of </w:delText>
        </w:r>
      </w:del>
      <w:r>
        <w:rPr>
          <w:lang w:val="en-CA"/>
        </w:rPr>
        <w:t>adaptively switch</w:t>
      </w:r>
      <w:del w:id="2" w:author="Xiaozhong Xu" w:date="2019-06-23T22:26:00Z">
        <w:r w:rsidDel="00990426">
          <w:rPr>
            <w:lang w:val="en-CA"/>
          </w:rPr>
          <w:delText>ing</w:delText>
        </w:r>
      </w:del>
      <w:r>
        <w:rPr>
          <w:lang w:val="en-CA"/>
        </w:rPr>
        <w:t xml:space="preserve"> affine subblock size and interpolation filter based on affine model parameters. When the maximum absolute value of MV difference between neighboring 4x4 blocks is below a threshold, affine subblock size is set to 8x8 and 8-tap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interpolation filter is used for affine motion compensation</w:t>
      </w:r>
      <w:del w:id="3" w:author="Xiaozhong Xu" w:date="2019-06-23T22:26:00Z">
        <w:r w:rsidDel="00990426">
          <w:rPr>
            <w:lang w:val="en-CA"/>
          </w:rPr>
          <w:delText xml:space="preserve">, </w:delText>
        </w:r>
      </w:del>
      <w:ins w:id="4" w:author="Xiaozhong Xu" w:date="2019-06-23T22:26:00Z">
        <w:r w:rsidR="00990426">
          <w:rPr>
            <w:lang w:val="en-CA"/>
          </w:rPr>
          <w:t xml:space="preserve">; </w:t>
        </w:r>
      </w:ins>
      <w:r>
        <w:rPr>
          <w:lang w:val="en-CA"/>
        </w:rPr>
        <w:t xml:space="preserve">otherwise, 4x4 subblock size and 6-tap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interpolation filter is used as in current VVC working draft. The proposed method is implemented on top of VTM-5.0, and simulations were conducted based on common test conditions. Two threshold values were tested. Comparing with VTM-5.0 anchor, </w:t>
      </w:r>
      <w:ins w:id="5" w:author="xlxiangli(李翔)" w:date="2019-06-23T09:04:00Z">
        <w:r w:rsidR="00842BA6">
          <w:rPr>
            <w:lang w:val="en-CA"/>
          </w:rPr>
          <w:t xml:space="preserve">minor coding gain is observed with </w:t>
        </w:r>
        <w:bookmarkStart w:id="6" w:name="_GoBack"/>
        <w:r w:rsidR="00842BA6">
          <w:rPr>
            <w:lang w:val="en-CA"/>
          </w:rPr>
          <w:t>runtime saving</w:t>
        </w:r>
        <w:bookmarkEnd w:id="6"/>
        <w:r w:rsidR="00842BA6">
          <w:rPr>
            <w:lang w:val="en-CA"/>
          </w:rPr>
          <w:t>, especially for LDB</w:t>
        </w:r>
      </w:ins>
      <w:del w:id="7" w:author="xlxiangli(李翔)" w:date="2019-06-23T09:04:00Z">
        <w:r w:rsidDel="00842BA6">
          <w:rPr>
            <w:lang w:val="en-CA"/>
          </w:rPr>
          <w:delText>simulation results are as reported below</w:delText>
        </w:r>
      </w:del>
      <w:r>
        <w:rPr>
          <w:lang w:val="en-CA"/>
        </w:rPr>
        <w:t>:</w:t>
      </w:r>
    </w:p>
    <w:p w14:paraId="4C34FB01" w14:textId="74AF0592" w:rsidR="00C83412" w:rsidRDefault="00C83412" w:rsidP="00C83412">
      <w:pPr>
        <w:rPr>
          <w:szCs w:val="22"/>
          <w:lang w:val="en-CA"/>
        </w:rPr>
      </w:pPr>
      <w:r>
        <w:rPr>
          <w:lang w:val="en-CA"/>
        </w:rPr>
        <w:t>Threshold</w:t>
      </w:r>
      <w:ins w:id="8" w:author="guichunli(GuichunLi)" w:date="2019-06-23T00:16:00Z">
        <w:r w:rsidR="001B132D">
          <w:rPr>
            <w:lang w:val="en-CA"/>
          </w:rPr>
          <w:t>-1</w:t>
        </w:r>
      </w:ins>
      <w:del w:id="9" w:author="guichunli(GuichunLi)" w:date="2019-06-23T00:16:00Z">
        <w:r w:rsidDel="001B132D">
          <w:rPr>
            <w:lang w:val="en-CA"/>
          </w:rPr>
          <w:delText xml:space="preserve"> of 1/</w:delText>
        </w:r>
      </w:del>
      <w:del w:id="10" w:author="guichunli(GuichunLi)" w:date="2019-06-23T00:15:00Z">
        <w:r w:rsidDel="001B132D">
          <w:rPr>
            <w:lang w:val="en-CA"/>
          </w:rPr>
          <w:delText>4</w:delText>
        </w:r>
      </w:del>
      <w:del w:id="11" w:author="guichunli(GuichunLi)" w:date="2019-06-23T00:16:00Z">
        <w:r w:rsidDel="001B132D">
          <w:rPr>
            <w:lang w:val="en-CA"/>
          </w:rPr>
          <w:delText>-pel</w:delText>
        </w:r>
      </w:del>
      <w:r>
        <w:rPr>
          <w:szCs w:val="22"/>
          <w:lang w:val="en-CA"/>
        </w:rPr>
        <w:t xml:space="preserve">: RA </w:t>
      </w:r>
      <w:r w:rsidRPr="0097437F">
        <w:rPr>
          <w:szCs w:val="22"/>
          <w:lang w:val="en-CA"/>
        </w:rPr>
        <w:t>-0.02%</w:t>
      </w:r>
      <w:r>
        <w:rPr>
          <w:szCs w:val="22"/>
          <w:lang w:val="en-CA"/>
        </w:rPr>
        <w:t xml:space="preserve">, </w:t>
      </w:r>
      <w:r w:rsidRPr="0097437F">
        <w:rPr>
          <w:szCs w:val="22"/>
          <w:lang w:val="en-CA"/>
        </w:rPr>
        <w:t>9</w:t>
      </w:r>
      <w:del w:id="12" w:author="guichunli(GuichunLi)" w:date="2019-06-23T01:40:00Z">
        <w:r w:rsidRPr="0097437F" w:rsidDel="00D54ADF">
          <w:rPr>
            <w:szCs w:val="22"/>
            <w:lang w:val="en-CA"/>
          </w:rPr>
          <w:delText>8</w:delText>
        </w:r>
      </w:del>
      <w:ins w:id="13" w:author="guichunli(GuichunLi)" w:date="2019-06-23T01:40:00Z">
        <w:r w:rsidR="00D54ADF">
          <w:rPr>
            <w:szCs w:val="22"/>
            <w:lang w:val="en-CA"/>
          </w:rPr>
          <w:t>9</w:t>
        </w:r>
      </w:ins>
      <w:r w:rsidRPr="0097437F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97437F">
        <w:rPr>
          <w:szCs w:val="22"/>
          <w:lang w:val="en-CA"/>
        </w:rPr>
        <w:t>100%</w:t>
      </w:r>
      <w:r>
        <w:rPr>
          <w:szCs w:val="22"/>
          <w:lang w:val="en-CA"/>
        </w:rPr>
        <w:t xml:space="preserve">; LB </w:t>
      </w:r>
      <w:r w:rsidRPr="0097437F">
        <w:rPr>
          <w:szCs w:val="22"/>
          <w:lang w:val="en-CA"/>
        </w:rPr>
        <w:t>-0.01%</w:t>
      </w:r>
      <w:r>
        <w:rPr>
          <w:szCs w:val="22"/>
          <w:lang w:val="en-CA"/>
        </w:rPr>
        <w:t xml:space="preserve">, </w:t>
      </w:r>
      <w:r w:rsidRPr="0097437F">
        <w:rPr>
          <w:szCs w:val="22"/>
          <w:lang w:val="en-CA"/>
        </w:rPr>
        <w:t>9</w:t>
      </w:r>
      <w:del w:id="14" w:author="guichunli(GuichunLi)" w:date="2019-06-23T01:40:00Z">
        <w:r w:rsidRPr="0097437F" w:rsidDel="006B7D19">
          <w:rPr>
            <w:szCs w:val="22"/>
            <w:lang w:val="en-CA"/>
          </w:rPr>
          <w:delText>5</w:delText>
        </w:r>
      </w:del>
      <w:ins w:id="15" w:author="guichunli(GuichunLi)" w:date="2019-06-23T01:40:00Z">
        <w:r w:rsidR="006B7D19">
          <w:rPr>
            <w:szCs w:val="22"/>
            <w:lang w:val="en-CA"/>
          </w:rPr>
          <w:t>6</w:t>
        </w:r>
      </w:ins>
      <w:r w:rsidRPr="0097437F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97437F">
        <w:rPr>
          <w:szCs w:val="22"/>
          <w:lang w:val="en-CA"/>
        </w:rPr>
        <w:t>99%</w:t>
      </w:r>
    </w:p>
    <w:p w14:paraId="278E3400" w14:textId="6EA3B204" w:rsidR="00C83412" w:rsidRPr="005B217D" w:rsidRDefault="00C83412" w:rsidP="00C83412">
      <w:pPr>
        <w:rPr>
          <w:szCs w:val="22"/>
          <w:lang w:val="en-CA"/>
        </w:rPr>
      </w:pPr>
      <w:r>
        <w:rPr>
          <w:szCs w:val="22"/>
          <w:lang w:val="en-CA"/>
        </w:rPr>
        <w:t>Threshold</w:t>
      </w:r>
      <w:del w:id="16" w:author="guichunli(GuichunLi)" w:date="2019-06-23T00:16:00Z">
        <w:r w:rsidDel="001B132D">
          <w:rPr>
            <w:szCs w:val="22"/>
            <w:lang w:val="en-CA"/>
          </w:rPr>
          <w:delText xml:space="preserve"> of 3/16-pel</w:delText>
        </w:r>
      </w:del>
      <w:ins w:id="17" w:author="guichunli(GuichunLi)" w:date="2019-06-23T00:16:00Z">
        <w:r w:rsidR="001B132D">
          <w:rPr>
            <w:szCs w:val="22"/>
            <w:lang w:val="en-CA"/>
          </w:rPr>
          <w:t>-2</w:t>
        </w:r>
      </w:ins>
      <w:r>
        <w:rPr>
          <w:szCs w:val="22"/>
          <w:lang w:val="en-CA"/>
        </w:rPr>
        <w:t xml:space="preserve">: RA -0.03%, </w:t>
      </w:r>
      <w:ins w:id="18" w:author="guichunli(GuichunLi)" w:date="2019-06-23T01:49:00Z">
        <w:r w:rsidR="006467B4">
          <w:rPr>
            <w:szCs w:val="22"/>
            <w:lang w:val="en-CA"/>
          </w:rPr>
          <w:t>100</w:t>
        </w:r>
      </w:ins>
      <w:del w:id="19" w:author="guichunli(GuichunLi)" w:date="2019-06-23T01:49:00Z">
        <w:r w:rsidDel="006467B4">
          <w:rPr>
            <w:szCs w:val="22"/>
            <w:lang w:val="en-CA"/>
          </w:rPr>
          <w:delText>99</w:delText>
        </w:r>
      </w:del>
      <w:r>
        <w:rPr>
          <w:szCs w:val="22"/>
          <w:lang w:val="en-CA"/>
        </w:rPr>
        <w:t>%, 10</w:t>
      </w:r>
      <w:del w:id="20" w:author="guichunli(GuichunLi)" w:date="2019-06-23T01:49:00Z">
        <w:r w:rsidDel="006467B4">
          <w:rPr>
            <w:szCs w:val="22"/>
            <w:lang w:val="en-CA"/>
          </w:rPr>
          <w:delText>2</w:delText>
        </w:r>
      </w:del>
      <w:ins w:id="21" w:author="guichunli(GuichunLi)" w:date="2019-06-23T01:49:00Z">
        <w:r w:rsidR="006467B4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 xml:space="preserve">%; LB -0.04%, 96%, </w:t>
      </w:r>
      <w:ins w:id="22" w:author="guichunli(GuichunLi)" w:date="2019-06-23T01:49:00Z">
        <w:r w:rsidR="006467B4">
          <w:rPr>
            <w:szCs w:val="22"/>
            <w:lang w:val="en-CA"/>
          </w:rPr>
          <w:t>99</w:t>
        </w:r>
      </w:ins>
      <w:del w:id="23" w:author="guichunli(GuichunLi)" w:date="2019-06-23T01:49:00Z">
        <w:r w:rsidDel="006467B4">
          <w:rPr>
            <w:szCs w:val="22"/>
            <w:lang w:val="en-CA"/>
          </w:rPr>
          <w:delText>101</w:delText>
        </w:r>
      </w:del>
      <w:r>
        <w:rPr>
          <w:szCs w:val="22"/>
          <w:lang w:val="en-CA"/>
        </w:rPr>
        <w:t>%.</w:t>
      </w:r>
    </w:p>
    <w:p w14:paraId="156DA74A" w14:textId="77777777" w:rsidR="00C83412" w:rsidRDefault="00C83412" w:rsidP="00C8341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B779B5" w14:textId="64CDF305" w:rsidR="00C83412" w:rsidRPr="00BC73BC" w:rsidRDefault="00C83412" w:rsidP="00C83412">
      <w:pPr>
        <w:rPr>
          <w:lang w:eastAsia="zh-CN"/>
        </w:rPr>
      </w:pPr>
      <w:r>
        <w:rPr>
          <w:lang w:eastAsia="zh-CN"/>
        </w:rPr>
        <w:t xml:space="preserve">In current VVC working draft and VTM-5.0, affine motion compensation </w:t>
      </w:r>
      <w:ins w:id="24" w:author="Xiaozhong Xu" w:date="2019-06-23T22:27:00Z">
        <w:del w:id="25" w:author="xlxiangli(李翔)" w:date="2019-06-23T08:46:00Z">
          <w:r w:rsidR="00990426" w:rsidDel="00F2255E">
            <w:rPr>
              <w:lang w:eastAsia="zh-CN"/>
            </w:rPr>
            <w:delText xml:space="preserve">always </w:delText>
          </w:r>
        </w:del>
      </w:ins>
      <w:del w:id="26" w:author="xlxiangli(李翔)" w:date="2019-06-23T08:49:00Z">
        <w:r w:rsidDel="00F2255E">
          <w:rPr>
            <w:lang w:eastAsia="zh-CN"/>
          </w:rPr>
          <w:delText xml:space="preserve">uses </w:delText>
        </w:r>
      </w:del>
      <w:ins w:id="27" w:author="xlxiangli(李翔)" w:date="2019-06-23T08:49:00Z">
        <w:r w:rsidR="00F2255E">
          <w:rPr>
            <w:lang w:eastAsia="zh-CN"/>
          </w:rPr>
          <w:t>switch</w:t>
        </w:r>
      </w:ins>
      <w:ins w:id="28" w:author="xlxiangli(李翔)" w:date="2019-06-23T08:50:00Z">
        <w:r w:rsidR="00F2255E">
          <w:rPr>
            <w:lang w:eastAsia="zh-CN"/>
          </w:rPr>
          <w:t>es</w:t>
        </w:r>
      </w:ins>
      <w:ins w:id="29" w:author="xlxiangli(李翔)" w:date="2019-06-23T08:49:00Z">
        <w:r w:rsidR="00F2255E">
          <w:rPr>
            <w:lang w:eastAsia="zh-CN"/>
          </w:rPr>
          <w:t xml:space="preserve"> between 4x4 sub-block level and full block level (with fall ba</w:t>
        </w:r>
      </w:ins>
      <w:ins w:id="30" w:author="xlxiangli(李翔)" w:date="2019-06-23T08:50:00Z">
        <w:r w:rsidR="00F2255E">
          <w:rPr>
            <w:lang w:eastAsia="zh-CN"/>
          </w:rPr>
          <w:t>ck mode)</w:t>
        </w:r>
      </w:ins>
      <w:ins w:id="31" w:author="xlxiangli(李翔)" w:date="2019-06-23T08:49:00Z">
        <w:r w:rsidR="00F2255E">
          <w:rPr>
            <w:lang w:eastAsia="zh-CN"/>
          </w:rPr>
          <w:t xml:space="preserve"> </w:t>
        </w:r>
      </w:ins>
      <w:del w:id="32" w:author="xlxiangli(李翔)" w:date="2019-06-23T08:50:00Z">
        <w:r w:rsidDel="00F2255E">
          <w:rPr>
            <w:lang w:eastAsia="zh-CN"/>
          </w:rPr>
          <w:delText>subblock size of 4x4, and</w:delText>
        </w:r>
      </w:del>
      <w:ins w:id="33" w:author="xlxiangli(李翔)" w:date="2019-06-23T08:50:00Z">
        <w:r w:rsidR="00F2255E">
          <w:rPr>
            <w:lang w:eastAsia="zh-CN"/>
          </w:rPr>
          <w:t xml:space="preserve"> always with</w:t>
        </w:r>
      </w:ins>
      <w:r>
        <w:rPr>
          <w:lang w:eastAsia="zh-CN"/>
        </w:rPr>
        <w:t xml:space="preserve"> 6-tap interpolation filter. While the 6-tap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interpolation filter reduces the memory bandwidth requirement for affine motion compensation, it also reduced the accuracy of affine prediction.</w:t>
      </w:r>
      <w:ins w:id="34" w:author="xlxiangli(李翔)" w:date="2019-06-23T08:54:00Z">
        <w:r w:rsidR="00BB4D75">
          <w:rPr>
            <w:lang w:eastAsia="zh-CN"/>
          </w:rPr>
          <w:t xml:space="preserve"> Moreover, 4x4 level </w:t>
        </w:r>
      </w:ins>
      <w:ins w:id="35" w:author="xlxiangli(李翔)" w:date="2019-06-23T08:55:00Z">
        <w:r w:rsidR="00BB4D75">
          <w:rPr>
            <w:lang w:eastAsia="zh-CN"/>
          </w:rPr>
          <w:t>motion compensation is with high complexity and less SIMD implementation friendly.</w:t>
        </w:r>
      </w:ins>
    </w:p>
    <w:p w14:paraId="5BC4D497" w14:textId="77777777" w:rsidR="00C83412" w:rsidRDefault="00C83412" w:rsidP="00C83412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291C9BC5" w14:textId="77777777" w:rsidR="00C83412" w:rsidRDefault="00C83412" w:rsidP="00C8341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Affine models can be described by the following equations.</w:t>
      </w:r>
    </w:p>
    <w:p w14:paraId="49909228" w14:textId="77777777" w:rsidR="00C83412" w:rsidRDefault="00C83412" w:rsidP="00C8341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6-parameter affine, with affine parameters a, b, c, d, e, f,</w:t>
      </w:r>
    </w:p>
    <w:p w14:paraId="4A43EE35" w14:textId="77777777" w:rsidR="00C83412" w:rsidRPr="00C54BD0" w:rsidRDefault="00E670BC" w:rsidP="00C83412">
      <w:pPr>
        <w:jc w:val="right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MVx=ax+by+e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MVy=cx+dy+f</m:t>
                </m:r>
              </m:e>
            </m:eqArr>
          </m:e>
        </m:d>
      </m:oMath>
      <w:r w:rsidR="00C83412">
        <w:rPr>
          <w:szCs w:val="22"/>
          <w:lang w:val="en-CA" w:eastAsia="zh-CN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  <w:t>(1)</w:t>
      </w:r>
    </w:p>
    <w:p w14:paraId="2B1653C0" w14:textId="77777777" w:rsidR="00C83412" w:rsidRDefault="00C83412" w:rsidP="00C8341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4-parameter affine, with affine parameters a, b, e, f, Motion vectors may be represented as:</w:t>
      </w:r>
    </w:p>
    <w:p w14:paraId="1297C731" w14:textId="77777777" w:rsidR="00C83412" w:rsidRPr="00A63374" w:rsidRDefault="00E670BC" w:rsidP="00C83412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MVx=   ax+by+e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MVy=-bx+ay+f</m:t>
                </m:r>
              </m:e>
            </m:eqArr>
          </m:e>
        </m:d>
      </m:oMath>
      <w:r w:rsidR="00C83412">
        <w:rPr>
          <w:szCs w:val="22"/>
          <w:lang w:val="en-CA" w:eastAsia="zh-CN"/>
        </w:rPr>
        <w:tab/>
      </w:r>
      <w:r w:rsidR="00C83412">
        <w:rPr>
          <w:szCs w:val="22"/>
          <w:lang w:val="en-CA" w:eastAsia="zh-CN"/>
        </w:rPr>
        <w:tab/>
      </w:r>
      <w:r w:rsidR="00C83412">
        <w:rPr>
          <w:szCs w:val="22"/>
          <w:lang w:val="en-CA" w:eastAsia="zh-CN"/>
        </w:rPr>
        <w:tab/>
      </w:r>
      <w:r w:rsidR="00C83412">
        <w:rPr>
          <w:szCs w:val="22"/>
          <w:lang w:val="en-CA" w:eastAsia="zh-CN"/>
        </w:rPr>
        <w:tab/>
      </w:r>
      <w:r w:rsidR="00C83412">
        <w:rPr>
          <w:szCs w:val="22"/>
          <w:lang w:val="en-CA" w:eastAsia="zh-CN"/>
        </w:rPr>
        <w:tab/>
      </w:r>
      <w:r w:rsidR="00C83412">
        <w:rPr>
          <w:szCs w:val="22"/>
          <w:lang w:val="en-CA" w:eastAsia="zh-CN"/>
        </w:rPr>
        <w:tab/>
      </w:r>
      <w:r w:rsidR="00C83412">
        <w:rPr>
          <w:szCs w:val="22"/>
          <w:lang w:val="en-CA" w:eastAsia="zh-CN"/>
        </w:rPr>
        <w:tab/>
      </w:r>
      <w:r w:rsidR="00C83412">
        <w:rPr>
          <w:szCs w:val="22"/>
          <w:lang w:val="en-CA" w:eastAsia="zh-CN"/>
        </w:rPr>
        <w:tab/>
      </w:r>
      <w:r w:rsidR="00C83412">
        <w:rPr>
          <w:szCs w:val="22"/>
          <w:lang w:val="en-CA" w:eastAsia="zh-CN"/>
        </w:rPr>
        <w:tab/>
        <w:t>(2)</w:t>
      </w:r>
    </w:p>
    <w:p w14:paraId="63C15F7E" w14:textId="77777777" w:rsidR="00C83412" w:rsidRDefault="00C83412" w:rsidP="00C83412">
      <w:pPr>
        <w:rPr>
          <w:lang w:val="en-CA"/>
        </w:rPr>
      </w:pPr>
      <w:r>
        <w:rPr>
          <w:lang w:val="en-CA"/>
        </w:rPr>
        <w:t>Where e and f represent the translational part of the affine model. The affine property is represented by parameter a, b, c, d.</w:t>
      </w:r>
    </w:p>
    <w:p w14:paraId="0C794390" w14:textId="77777777" w:rsidR="00C83412" w:rsidRDefault="00C83412" w:rsidP="00C83412">
      <w:pPr>
        <w:rPr>
          <w:lang w:val="en-CA"/>
        </w:rPr>
      </w:pPr>
      <w:r>
        <w:rPr>
          <w:lang w:val="en-CA"/>
        </w:rPr>
        <w:lastRenderedPageBreak/>
        <w:t>The values</w:t>
      </w:r>
      <w:r w:rsidRPr="00C54BD0">
        <w:rPr>
          <w:lang w:val="en-CA"/>
        </w:rPr>
        <w:t xml:space="preserve"> of affine parameters</w:t>
      </w:r>
      <w:r>
        <w:rPr>
          <w:lang w:val="en-CA"/>
        </w:rPr>
        <w:t xml:space="preserve"> can be calculated from control point motion vectors (CPMVs) and width/height of the affine block. </w:t>
      </w:r>
    </w:p>
    <w:p w14:paraId="2321962C" w14:textId="77777777" w:rsidR="00C83412" w:rsidRPr="00C54BD0" w:rsidRDefault="00C83412" w:rsidP="00C83412">
      <w:pPr>
        <w:rPr>
          <w:lang w:val="en-CA"/>
        </w:rPr>
      </w:pPr>
      <w:r>
        <w:rPr>
          <w:lang w:val="en-CA"/>
        </w:rPr>
        <w:t xml:space="preserve">For 4-parameter affine, there are two control points with control point motion vectors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CPMV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x0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y0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CPMV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x1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y1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>.</w:t>
      </w:r>
    </w:p>
    <w:p w14:paraId="5A8AEBED" w14:textId="77777777" w:rsidR="00C83412" w:rsidRPr="00C54BD0" w:rsidRDefault="00E670BC" w:rsidP="00C83412">
      <w:pPr>
        <w:jc w:val="right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/>
                  </w:rPr>
                </m:ctrlPr>
              </m:eqArrPr>
              <m:e>
                <m:r>
                  <w:rPr>
                    <w:rFonts w:ascii="Cambria Math" w:hAnsi="Cambria Math"/>
                    <w:lang w:val="en-CA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MVx1-MVx0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</m:e>
              <m:e>
                <m:r>
                  <w:rPr>
                    <w:rFonts w:ascii="Cambria Math" w:hAnsi="Cambria Math"/>
                    <w:lang w:val="en-CA"/>
                  </w:rPr>
                  <m:t>b=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MVy1-MVy0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</m:e>
            </m:eqArr>
          </m:e>
        </m:d>
      </m:oMath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  <w:t>(3)</w:t>
      </w:r>
    </w:p>
    <w:p w14:paraId="1E89CA0D" w14:textId="77777777" w:rsidR="00C83412" w:rsidRPr="00C54BD0" w:rsidRDefault="00C83412" w:rsidP="00C83412">
      <w:pPr>
        <w:rPr>
          <w:lang w:val="en-CA"/>
        </w:rPr>
      </w:pPr>
      <w:r w:rsidRPr="00C54BD0">
        <w:rPr>
          <w:lang w:val="en-CA"/>
        </w:rPr>
        <w:t>Similarly, for 6-parameter affine,</w:t>
      </w:r>
      <w:r>
        <w:rPr>
          <w:lang w:val="en-CA"/>
        </w:rPr>
        <w:t xml:space="preserve"> there are three control points with control point motion vectors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CPMV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x0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y0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CPMV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x1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y1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CPMV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x2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MV</m:t>
            </m:r>
          </m:e>
          <m:sub>
            <m:r>
              <w:rPr>
                <w:rFonts w:ascii="Cambria Math" w:hAnsi="Cambria Math"/>
                <w:lang w:val="en-CA"/>
              </w:rPr>
              <m:t>y2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>.</w:t>
      </w:r>
    </w:p>
    <w:p w14:paraId="27191E3B" w14:textId="77777777" w:rsidR="00C83412" w:rsidRPr="00C54BD0" w:rsidRDefault="00E670BC" w:rsidP="00C83412">
      <w:pPr>
        <w:jc w:val="right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/>
                  </w:rPr>
                </m:ctrlPr>
              </m:eqArrPr>
              <m:e>
                <m:r>
                  <w:rPr>
                    <w:rFonts w:ascii="Cambria Math" w:hAnsi="Cambria Math"/>
                    <w:lang w:val="en-CA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MVx1-MVx0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</m:e>
              <m:e>
                <m:r>
                  <w:rPr>
                    <w:rFonts w:ascii="Cambria Math" w:hAnsi="Cambria Math"/>
                    <w:lang w:val="en-CA"/>
                  </w:rPr>
                  <m:t>b=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MVx2-MVx0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H</m:t>
                    </m:r>
                  </m:den>
                </m:f>
              </m:e>
              <m:e>
                <m:r>
                  <w:rPr>
                    <w:rFonts w:ascii="Cambria Math" w:hAnsi="Cambria Math"/>
                    <w:lang w:val="en-CA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MVy1-MVy0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W</m:t>
                    </m:r>
                  </m:den>
                </m:f>
              </m:e>
              <m:e>
                <m:r>
                  <w:rPr>
                    <w:rFonts w:ascii="Cambria Math" w:hAnsi="Cambria Math"/>
                    <w:lang w:val="en-CA"/>
                  </w:rPr>
                  <m:t>d=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CA"/>
                      </w:rPr>
                      <m:t>MVy2-MVy0</m:t>
                    </m:r>
                  </m:num>
                  <m:den>
                    <m:r>
                      <w:rPr>
                        <w:rFonts w:ascii="Cambria Math" w:hAnsi="Cambria Math"/>
                        <w:lang w:val="en-CA"/>
                      </w:rPr>
                      <m:t>H</m:t>
                    </m:r>
                  </m:den>
                </m:f>
              </m:e>
            </m:eqArr>
          </m:e>
        </m:d>
      </m:oMath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</w:r>
      <w:r w:rsidR="00C83412">
        <w:rPr>
          <w:lang w:val="en-CA"/>
        </w:rPr>
        <w:tab/>
        <w:t>(4)</w:t>
      </w:r>
    </w:p>
    <w:p w14:paraId="09A9782E" w14:textId="300B1274" w:rsidR="00C83412" w:rsidRPr="00BF5F2B" w:rsidRDefault="00C83412" w:rsidP="00C83412">
      <w:pPr>
        <w:rPr>
          <w:szCs w:val="22"/>
          <w:lang w:val="en-CA"/>
        </w:rPr>
      </w:pPr>
      <w:r>
        <w:rPr>
          <w:lang w:val="en-CA"/>
        </w:rPr>
        <w:t xml:space="preserve">It’s proposed to </w:t>
      </w:r>
      <w:del w:id="36" w:author="Xiaozhong Xu" w:date="2019-06-23T22:28:00Z">
        <w:r w:rsidDel="00990426">
          <w:rPr>
            <w:lang w:val="en-CA"/>
          </w:rPr>
          <w:delText>use a</w:delText>
        </w:r>
        <w:r w:rsidRPr="00C54BD0" w:rsidDel="00990426">
          <w:rPr>
            <w:lang w:val="en-CA"/>
          </w:rPr>
          <w:delText xml:space="preserve"> threshold </w:delText>
        </w:r>
        <w:r w:rsidDel="00990426">
          <w:rPr>
            <w:lang w:val="en-CA"/>
          </w:rPr>
          <w:delText xml:space="preserve">to determine </w:delText>
        </w:r>
      </w:del>
      <w:ins w:id="37" w:author="Xiaozhong Xu" w:date="2019-06-23T22:28:00Z">
        <w:r w:rsidR="00990426">
          <w:rPr>
            <w:lang w:val="en-CA"/>
          </w:rPr>
          <w:t xml:space="preserve">switch </w:t>
        </w:r>
      </w:ins>
      <w:r>
        <w:rPr>
          <w:lang w:val="en-CA"/>
        </w:rPr>
        <w:t>the subblock size and interpolation filter type for affine blocks</w:t>
      </w:r>
      <w:ins w:id="38" w:author="Xiaozhong Xu" w:date="2019-06-23T22:28:00Z">
        <w:r w:rsidR="00990426">
          <w:rPr>
            <w:lang w:val="en-CA"/>
          </w:rPr>
          <w:t xml:space="preserve"> by using a</w:t>
        </w:r>
        <w:r w:rsidR="00990426" w:rsidRPr="00C54BD0">
          <w:rPr>
            <w:lang w:val="en-CA"/>
          </w:rPr>
          <w:t xml:space="preserve"> threshold</w:t>
        </w:r>
      </w:ins>
      <w:r>
        <w:rPr>
          <w:lang w:val="en-CA"/>
        </w:rPr>
        <w:t>. When the</w:t>
      </w:r>
      <w:r w:rsidRPr="00C54BD0">
        <w:rPr>
          <w:lang w:val="en-CA"/>
        </w:rPr>
        <w:t xml:space="preserve"> maximum </w:t>
      </w:r>
      <w:r w:rsidR="00395110">
        <w:rPr>
          <w:lang w:val="en-CA"/>
        </w:rPr>
        <w:t xml:space="preserve">absolute value of </w:t>
      </w:r>
      <w:r>
        <w:rPr>
          <w:lang w:val="en-CA"/>
        </w:rPr>
        <w:t>parameter</w:t>
      </w:r>
      <w:r w:rsidR="00395110">
        <w:rPr>
          <w:lang w:val="en-CA"/>
        </w:rPr>
        <w:t>s</w:t>
      </w:r>
      <w:r w:rsidRPr="00C54BD0">
        <w:rPr>
          <w:lang w:val="en-CA"/>
        </w:rPr>
        <w:t xml:space="preserve"> </w:t>
      </w:r>
      <w:ins w:id="39" w:author="Xiaozhong Xu" w:date="2019-06-23T22:28:00Z">
        <w:r w:rsidR="00990426">
          <w:rPr>
            <w:lang w:val="en-CA"/>
          </w:rPr>
          <w:t>(</w:t>
        </w:r>
      </w:ins>
      <w:r>
        <w:rPr>
          <w:lang w:val="en-CA"/>
        </w:rPr>
        <w:t xml:space="preserve">denoted as </w:t>
      </w:r>
      <w:proofErr w:type="spellStart"/>
      <w:r w:rsidRPr="00395110">
        <w:rPr>
          <w:i/>
          <w:lang w:val="en-CA"/>
        </w:rPr>
        <w:t>maxParam</w:t>
      </w:r>
      <w:proofErr w:type="spellEnd"/>
      <w:r w:rsidR="00395110">
        <w:rPr>
          <w:lang w:val="en-CA"/>
        </w:rPr>
        <w:t>,</w:t>
      </w:r>
      <w:r>
        <w:rPr>
          <w:lang w:val="en-CA"/>
        </w:rPr>
        <w:t xml:space="preserve"> </w:t>
      </w:r>
      <w:r w:rsidR="00395110">
        <w:rPr>
          <w:lang w:val="en-CA"/>
        </w:rPr>
        <w:t>as defined in equation (5)</w:t>
      </w:r>
      <w:ins w:id="40" w:author="Xiaozhong Xu" w:date="2019-06-23T22:29:00Z">
        <w:r w:rsidR="00990426" w:rsidRPr="007530FB">
          <w:rPr>
            <w:iCs/>
            <w:lang w:val="en-CA"/>
          </w:rPr>
          <w:t>)</w:t>
        </w:r>
      </w:ins>
      <w:r w:rsidR="00395110">
        <w:rPr>
          <w:lang w:val="en-CA"/>
        </w:rPr>
        <w:t xml:space="preserve">, </w:t>
      </w:r>
      <w:r>
        <w:rPr>
          <w:lang w:val="en-CA"/>
        </w:rPr>
        <w:t xml:space="preserve">is below the threshold, </w:t>
      </w:r>
      <w:ins w:id="41" w:author="Xiaozhong Xu" w:date="2019-06-23T22:29:00Z">
        <w:r w:rsidR="00CC5FDD">
          <w:rPr>
            <w:lang w:val="en-CA"/>
          </w:rPr>
          <w:t xml:space="preserve">the </w:t>
        </w:r>
      </w:ins>
      <w:r>
        <w:rPr>
          <w:szCs w:val="22"/>
          <w:lang w:val="en-CA"/>
        </w:rPr>
        <w:t xml:space="preserve">affine subblock will use 8x8 samples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instead of 4x4 samples</w:t>
      </w:r>
      <w:del w:id="42" w:author="Xiaozhong Xu" w:date="2019-06-23T22:29:00Z">
        <w:r w:rsidDel="00CC5FDD">
          <w:rPr>
            <w:szCs w:val="22"/>
            <w:lang w:val="en-CA"/>
          </w:rPr>
          <w:delText xml:space="preserve">, </w:delText>
        </w:r>
      </w:del>
      <w:ins w:id="43" w:author="Xiaozhong Xu" w:date="2019-06-23T22:29:00Z">
        <w:r w:rsidR="00CC5FDD">
          <w:rPr>
            <w:szCs w:val="22"/>
            <w:lang w:val="en-CA"/>
          </w:rPr>
          <w:t xml:space="preserve">. </w:t>
        </w:r>
      </w:ins>
      <w:r>
        <w:rPr>
          <w:szCs w:val="22"/>
          <w:lang w:val="en-CA"/>
        </w:rPr>
        <w:t xml:space="preserve">Chroma will remain using 4x4 subblocks, and the motion compensation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subblocks will use 8-tap interpolation filter as in regular inter prediction; otherwise, </w:t>
      </w:r>
      <w:proofErr w:type="spellStart"/>
      <w:ins w:id="44" w:author="Xiaozhong Xu" w:date="2019-06-23T22:30:00Z">
        <w:r w:rsidR="00CC5FDD">
          <w:rPr>
            <w:szCs w:val="22"/>
            <w:lang w:val="en-CA"/>
          </w:rPr>
          <w:t>luma</w:t>
        </w:r>
        <w:proofErr w:type="spellEnd"/>
        <w:r w:rsidR="00CC5FDD">
          <w:rPr>
            <w:szCs w:val="22"/>
            <w:lang w:val="en-CA"/>
          </w:rPr>
          <w:t xml:space="preserve"> </w:t>
        </w:r>
      </w:ins>
      <w:del w:id="45" w:author="Xiaozhong Xu" w:date="2019-06-23T22:29:00Z">
        <w:r w:rsidDel="00CC5FDD">
          <w:rPr>
            <w:szCs w:val="22"/>
            <w:lang w:val="en-CA"/>
          </w:rPr>
          <w:delText xml:space="preserve">8x8 </w:delText>
        </w:r>
      </w:del>
      <w:ins w:id="46" w:author="Xiaozhong Xu" w:date="2019-06-23T22:29:00Z">
        <w:r w:rsidR="00CC5FDD">
          <w:rPr>
            <w:szCs w:val="22"/>
            <w:lang w:val="en-CA"/>
          </w:rPr>
          <w:t xml:space="preserve">4x4 </w:t>
        </w:r>
      </w:ins>
      <w:r>
        <w:rPr>
          <w:szCs w:val="22"/>
          <w:lang w:val="en-CA"/>
        </w:rPr>
        <w:t xml:space="preserve">subblock and 6-tap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interpolation filter will be used for affine motion compensation.</w:t>
      </w:r>
    </w:p>
    <w:p w14:paraId="45743FC6" w14:textId="5CE1CA1C" w:rsidR="00C83412" w:rsidRDefault="00C83412" w:rsidP="00C83412">
      <w:pPr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maxParm=max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mPr>
                    <m:m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a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val="en-CA"/>
                          </w:rPr>
                          <m:t>,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b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val="en-CA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mPr>
                    <m:m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c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val="en-CA"/>
                          </w:rPr>
                          <m:t>,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d</m:t>
                            </m:r>
                          </m:e>
                        </m:d>
                      </m:e>
                    </m:mr>
                  </m:m>
                </m:e>
              </m:mr>
            </m:m>
          </m:e>
        </m:d>
      </m:oMath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(5)</w:t>
      </w:r>
    </w:p>
    <w:p w14:paraId="04C868EF" w14:textId="77777777" w:rsidR="007D61DF" w:rsidRDefault="007D61DF" w:rsidP="00C83412">
      <w:pPr>
        <w:rPr>
          <w:lang w:val="en-CA"/>
        </w:rPr>
      </w:pPr>
    </w:p>
    <w:p w14:paraId="48C9F892" w14:textId="77777777" w:rsidR="007D61DF" w:rsidRDefault="007D61DF" w:rsidP="007D61DF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433D6058" wp14:editId="767676E2">
            <wp:extent cx="2724912" cy="292608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912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28487" w14:textId="76F79461" w:rsidR="007D61DF" w:rsidRDefault="007D61DF" w:rsidP="007D61DF">
      <w:pPr>
        <w:pStyle w:val="Caption"/>
        <w:jc w:val="center"/>
        <w:rPr>
          <w:lang w:val="en-CA"/>
        </w:rPr>
      </w:pPr>
      <w:r>
        <w:t xml:space="preserve">Figure </w:t>
      </w:r>
      <w:r w:rsidR="006110FA">
        <w:rPr>
          <w:noProof/>
        </w:rPr>
        <w:fldChar w:fldCharType="begin"/>
      </w:r>
      <w:r w:rsidR="006110FA">
        <w:rPr>
          <w:noProof/>
        </w:rPr>
        <w:instrText xml:space="preserve"> SEQ Figure \* ARABIC </w:instrText>
      </w:r>
      <w:r w:rsidR="006110FA">
        <w:rPr>
          <w:noProof/>
        </w:rPr>
        <w:fldChar w:fldCharType="separate"/>
      </w:r>
      <w:r>
        <w:rPr>
          <w:noProof/>
        </w:rPr>
        <w:t>1</w:t>
      </w:r>
      <w:r w:rsidR="006110FA">
        <w:rPr>
          <w:noProof/>
        </w:rPr>
        <w:fldChar w:fldCharType="end"/>
      </w:r>
      <w:r>
        <w:t xml:space="preserve"> - Affine prediction with 4x4 subblocks and 8x8 subblocks</w:t>
      </w:r>
    </w:p>
    <w:p w14:paraId="17BF5836" w14:textId="2909C79F" w:rsidR="00C83412" w:rsidRDefault="00C83412" w:rsidP="00C83412">
      <w:pPr>
        <w:rPr>
          <w:lang w:val="en-CA"/>
        </w:rPr>
      </w:pPr>
      <w:r>
        <w:rPr>
          <w:lang w:val="en-CA"/>
        </w:rPr>
        <w:t xml:space="preserve">When </w:t>
      </w:r>
      <w:ins w:id="47" w:author="Xiaozhong Xu" w:date="2019-06-23T22:30:00Z">
        <w:r w:rsidR="00CC5FDD">
          <w:rPr>
            <w:lang w:val="en-CA"/>
          </w:rPr>
          <w:t xml:space="preserve">the value of </w:t>
        </w:r>
      </w:ins>
      <w:proofErr w:type="spellStart"/>
      <w:r w:rsidR="006B0323" w:rsidRPr="00395110">
        <w:rPr>
          <w:i/>
          <w:lang w:val="en-CA"/>
        </w:rPr>
        <w:t>maxParam</w:t>
      </w:r>
      <w:proofErr w:type="spellEnd"/>
      <w:r>
        <w:rPr>
          <w:lang w:val="en-CA"/>
        </w:rPr>
        <w:t xml:space="preserve"> </w:t>
      </w:r>
      <w:del w:id="48" w:author="Xiaozhong Xu" w:date="2019-06-23T22:30:00Z">
        <w:r w:rsidDel="00CC5FDD">
          <w:rPr>
            <w:lang w:val="en-CA"/>
          </w:rPr>
          <w:delText xml:space="preserve">values </w:delText>
        </w:r>
      </w:del>
      <w:r w:rsidR="006B0323">
        <w:rPr>
          <w:lang w:val="en-CA"/>
        </w:rPr>
        <w:t>is</w:t>
      </w:r>
      <w:r>
        <w:rPr>
          <w:lang w:val="en-CA"/>
        </w:rPr>
        <w:t xml:space="preserve"> small, the MV differences between 4x4 subblocks may be too small to have any meaningful differences. In such case</w:t>
      </w:r>
      <w:ins w:id="49" w:author="Xiaozhong Xu" w:date="2019-06-23T22:30:00Z">
        <w:r w:rsidR="00CC5FDD">
          <w:rPr>
            <w:lang w:val="en-CA"/>
          </w:rPr>
          <w:t>s</w:t>
        </w:r>
      </w:ins>
      <w:r>
        <w:rPr>
          <w:lang w:val="en-CA"/>
        </w:rPr>
        <w:t xml:space="preserve">, using 8x8 </w:t>
      </w:r>
      <w:r w:rsidR="00BF0345">
        <w:rPr>
          <w:lang w:val="en-CA"/>
        </w:rPr>
        <w:t xml:space="preserve">subblock </w:t>
      </w:r>
      <w:r>
        <w:rPr>
          <w:lang w:val="en-CA"/>
        </w:rPr>
        <w:t xml:space="preserve">size and 8-tap interpolation filter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subblocks can reduce the memory bandwidth requirement and </w:t>
      </w:r>
      <w:r w:rsidR="00BF0345">
        <w:rPr>
          <w:lang w:val="en-CA"/>
        </w:rPr>
        <w:t>improve</w:t>
      </w:r>
      <w:r>
        <w:rPr>
          <w:lang w:val="en-CA"/>
        </w:rPr>
        <w:t xml:space="preserve"> precision of interpolations.</w:t>
      </w:r>
    </w:p>
    <w:p w14:paraId="7DC6C7E8" w14:textId="7E95801B" w:rsidR="001178A9" w:rsidRDefault="00AB7986" w:rsidP="00C83412">
      <w:pPr>
        <w:rPr>
          <w:lang w:val="en-CA"/>
        </w:rPr>
      </w:pPr>
      <w:r>
        <w:rPr>
          <w:lang w:val="en-CA"/>
        </w:rPr>
        <w:t>The following two t</w:t>
      </w:r>
      <w:r w:rsidR="001178A9">
        <w:rPr>
          <w:lang w:val="en-CA"/>
        </w:rPr>
        <w:t>hreshold value</w:t>
      </w:r>
      <w:r>
        <w:rPr>
          <w:lang w:val="en-CA"/>
        </w:rPr>
        <w:t>s</w:t>
      </w:r>
      <w:r w:rsidR="001178A9">
        <w:rPr>
          <w:lang w:val="en-CA"/>
        </w:rPr>
        <w:t xml:space="preserve"> </w:t>
      </w:r>
      <w:r>
        <w:rPr>
          <w:lang w:val="en-CA"/>
        </w:rPr>
        <w:t>were tested:</w:t>
      </w:r>
    </w:p>
    <w:p w14:paraId="48F50579" w14:textId="179F7889" w:rsidR="00AB7986" w:rsidRPr="00332D73" w:rsidRDefault="00995599" w:rsidP="00332D73">
      <w:pPr>
        <w:pStyle w:val="ListParagraph"/>
        <w:numPr>
          <w:ilvl w:val="0"/>
          <w:numId w:val="15"/>
        </w:numPr>
        <w:rPr>
          <w:lang w:val="en-CA"/>
        </w:rPr>
      </w:pPr>
      <w:r w:rsidRPr="00332D73">
        <w:rPr>
          <w:lang w:val="en-CA"/>
        </w:rPr>
        <w:t>Threshold-1:</w:t>
      </w:r>
      <w:r w:rsidRPr="00332D73">
        <w:rPr>
          <w:lang w:val="en-CA"/>
        </w:rPr>
        <w:tab/>
      </w:r>
      <m:oMath>
        <m:r>
          <w:rPr>
            <w:rFonts w:ascii="Cambria Math" w:hAnsi="Cambria Math"/>
            <w:lang w:val="en-CA"/>
          </w:rPr>
          <m:t>maxPar</m:t>
        </m:r>
        <m:r>
          <w:ins w:id="50" w:author="guichunli(GuichunLi)" w:date="2019-06-24T10:27:00Z">
            <w:rPr>
              <w:rFonts w:ascii="Cambria Math" w:hAnsi="Cambria Math"/>
              <w:lang w:val="en-CA"/>
            </w:rPr>
            <m:t>a</m:t>
          </w:ins>
        </m:r>
        <m:r>
          <w:rPr>
            <w:rFonts w:ascii="Cambria Math" w:hAnsi="Cambria Math"/>
            <w:lang w:val="en-CA"/>
          </w:rPr>
          <m:t>m×4&lt;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16</m:t>
            </m:r>
          </m:den>
        </m:f>
        <m:r>
          <w:rPr>
            <w:rFonts w:ascii="Cambria Math" w:hAnsi="Cambria Math"/>
            <w:lang w:val="en-CA"/>
          </w:rPr>
          <m:t>Luma Samples</m:t>
        </m:r>
      </m:oMath>
    </w:p>
    <w:p w14:paraId="252E1EC0" w14:textId="5BDFD86A" w:rsidR="00AB7986" w:rsidRPr="00AB7986" w:rsidRDefault="00995599" w:rsidP="00332D7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lastRenderedPageBreak/>
        <w:t>Threshold-2:</w:t>
      </w:r>
      <w:r>
        <w:rPr>
          <w:lang w:val="en-CA"/>
        </w:rPr>
        <w:tab/>
      </w:r>
      <m:oMath>
        <m:r>
          <w:rPr>
            <w:rFonts w:ascii="Cambria Math" w:hAnsi="Cambria Math"/>
            <w:lang w:val="en-CA"/>
          </w:rPr>
          <m:t>maxPar</m:t>
        </m:r>
        <m:r>
          <w:ins w:id="51" w:author="guichunli(GuichunLi)" w:date="2019-06-24T10:27:00Z">
            <w:rPr>
              <w:rFonts w:ascii="Cambria Math" w:hAnsi="Cambria Math"/>
              <w:lang w:val="en-CA"/>
            </w:rPr>
            <m:t>a</m:t>
          </w:ins>
        </m:r>
        <m:r>
          <w:rPr>
            <w:rFonts w:ascii="Cambria Math" w:hAnsi="Cambria Math"/>
            <w:lang w:val="en-CA"/>
          </w:rPr>
          <m:t>m×4&lt;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3</m:t>
            </m:r>
          </m:num>
          <m:den>
            <m:r>
              <w:rPr>
                <w:rFonts w:ascii="Cambria Math" w:hAnsi="Cambria Math"/>
                <w:lang w:val="en-CA"/>
              </w:rPr>
              <m:t>32</m:t>
            </m:r>
          </m:den>
        </m:f>
        <m:r>
          <w:rPr>
            <w:rFonts w:ascii="Cambria Math" w:hAnsi="Cambria Math"/>
            <w:lang w:val="en-CA"/>
          </w:rPr>
          <m:t>Luma Samples</m:t>
        </m:r>
      </m:oMath>
    </w:p>
    <w:p w14:paraId="22A7DBD2" w14:textId="77777777" w:rsidR="00C83412" w:rsidRDefault="00C83412" w:rsidP="00C8341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Test results</w:t>
      </w:r>
    </w:p>
    <w:p w14:paraId="47F9D586" w14:textId="5AA5BC90" w:rsidR="00332D73" w:rsidRDefault="00332D73" w:rsidP="00332D73">
      <w:pPr>
        <w:pStyle w:val="Heading2"/>
        <w:rPr>
          <w:lang w:val="en-CA"/>
        </w:rPr>
      </w:pPr>
      <w:r>
        <w:rPr>
          <w:lang w:val="en-CA"/>
        </w:rPr>
        <w:t>Tests on VTM-5.0</w:t>
      </w:r>
    </w:p>
    <w:p w14:paraId="1CA8D6B7" w14:textId="2C8BACF7" w:rsidR="00C83412" w:rsidRDefault="00C83412" w:rsidP="00C83412">
      <w:pPr>
        <w:rPr>
          <w:lang w:val="en-CA"/>
        </w:rPr>
      </w:pPr>
      <w:r>
        <w:rPr>
          <w:lang w:val="en-CA"/>
        </w:rPr>
        <w:t xml:space="preserve">The proposed methods were implemented on top </w:t>
      </w:r>
      <w:r w:rsidR="00332D73">
        <w:rPr>
          <w:lang w:val="en-CA"/>
        </w:rPr>
        <w:t xml:space="preserve">of </w:t>
      </w:r>
      <w:r>
        <w:rPr>
          <w:lang w:val="en-CA"/>
        </w:rPr>
        <w:t>VTM-5.0. And VTM-5.0 is used as anchor.</w:t>
      </w:r>
      <w:r w:rsidR="00332D73">
        <w:rPr>
          <w:lang w:val="en-CA"/>
        </w:rPr>
        <w:t xml:space="preserve"> Test results are reported in the following tables.</w:t>
      </w:r>
    </w:p>
    <w:p w14:paraId="1441F2A4" w14:textId="77777777" w:rsidR="00C83412" w:rsidRDefault="00C83412" w:rsidP="00C83412">
      <w:pPr>
        <w:rPr>
          <w:lang w:val="en-CA"/>
        </w:rPr>
      </w:pPr>
      <w:r>
        <w:rPr>
          <w:lang w:val="en-CA"/>
        </w:rPr>
        <w:t xml:space="preserve"> </w:t>
      </w:r>
    </w:p>
    <w:p w14:paraId="41062DFB" w14:textId="3478B9AB" w:rsidR="00C83412" w:rsidRDefault="00C83412" w:rsidP="00C83412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-Test results of </w:t>
      </w:r>
      <w:r w:rsidR="00332D73">
        <w:t>T</w:t>
      </w:r>
      <w:r>
        <w:t>hreshold</w:t>
      </w:r>
      <w:r w:rsidR="00995599">
        <w:t>-1 on VTM-5.0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20"/>
        <w:gridCol w:w="787"/>
        <w:gridCol w:w="787"/>
        <w:gridCol w:w="787"/>
        <w:gridCol w:w="877"/>
        <w:gridCol w:w="877"/>
        <w:gridCol w:w="787"/>
        <w:gridCol w:w="787"/>
        <w:gridCol w:w="787"/>
        <w:gridCol w:w="677"/>
        <w:gridCol w:w="877"/>
      </w:tblGrid>
      <w:tr w:rsidR="00C83412" w:rsidRPr="00CC4B29" w14:paraId="00F04890" w14:textId="77777777" w:rsidTr="00190CA8">
        <w:trPr>
          <w:trHeight w:val="255"/>
        </w:trPr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DD10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2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3715A" w14:textId="409FDFB0" w:rsidR="00C83412" w:rsidRPr="00CC4B29" w:rsidRDefault="00995599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C83412" w:rsidRPr="00CC4B29" w14:paraId="59CC0FD1" w14:textId="77777777" w:rsidTr="00190CA8">
        <w:trPr>
          <w:trHeight w:val="255"/>
        </w:trPr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7F00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40EFCD" w14:textId="505529E5" w:rsidR="00C83412" w:rsidRPr="00CC4B29" w:rsidRDefault="00995599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19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3C77C7" w14:textId="71A7777D" w:rsidR="00C83412" w:rsidRPr="00CC4B29" w:rsidRDefault="00995599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C83412" w:rsidRPr="00CC4B29" w14:paraId="1BCC8595" w14:textId="77777777" w:rsidTr="00190CA8">
        <w:trPr>
          <w:trHeight w:val="255"/>
        </w:trPr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AEF4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F7AF0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C4126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213A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3806B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2543F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6EAC0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896F3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C1E5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22AF6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6DEC1" w14:textId="77777777" w:rsidR="00C83412" w:rsidRPr="00CC4B29" w:rsidRDefault="00C83412" w:rsidP="00117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0CA8" w:rsidRPr="00CC4B29" w14:paraId="0C08562A" w14:textId="77777777" w:rsidTr="00190CA8">
        <w:trPr>
          <w:trHeight w:val="255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D5529" w14:textId="7777777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8C9EE" w14:textId="3580B791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7869A" w14:textId="260F0759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3A54D" w14:textId="2999BAB9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94F44" w14:textId="3A71988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52" w:author="guichunli(GuichunLi)" w:date="2019-06-23T01:42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53" w:author="guichunli(GuichunLi)" w:date="2019-06-23T01:42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2CACE" w14:textId="78E895E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" w:author="guichunli(GuichunLi)" w:date="2019-06-23T01:43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99</w:delText>
              </w:r>
            </w:del>
            <w:ins w:id="55" w:author="guichunli(GuichunLi)" w:date="2019-06-23T01:43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1848" w14:textId="11941B96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F34A8" w14:textId="79F2F16D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3FB35" w14:textId="7824DBA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8E27D" w14:textId="390C906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5C520" w14:textId="320DAD4B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0CA8" w:rsidRPr="00CC4B29" w14:paraId="4B1FAEF9" w14:textId="77777777" w:rsidTr="00190CA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E2E33" w14:textId="7777777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F2310" w14:textId="01E2623F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0C9B1" w14:textId="64DFC58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683EF" w14:textId="77AABB0A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05298" w14:textId="32F65408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56" w:author="guichunli(GuichunLi)" w:date="2019-06-23T01:42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57" w:author="guichunli(GuichunLi)" w:date="2019-06-23T01:42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D8B35" w14:textId="03049DA6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guichunli(GuichunLi)" w:date="2019-06-23T0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del w:id="59" w:author="guichunli(GuichunLi)" w:date="2019-06-23T01:43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100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218A4" w14:textId="51BDEE36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821C0" w14:textId="272036E8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371E1" w14:textId="7E6870E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A83E" w14:textId="07BFF4E2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734C2" w14:textId="6A2246F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0CA8" w:rsidRPr="00CC4B29" w14:paraId="0F84E918" w14:textId="77777777" w:rsidTr="00190CA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85EA6" w14:textId="7777777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3D821" w14:textId="6D77E38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72AF3" w14:textId="2B61A23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798A1" w14:textId="5B99EE7A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6FEC8" w14:textId="2F02859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60" w:author="guichunli(GuichunLi)" w:date="2019-06-23T01:42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61" w:author="guichunli(GuichunLi)" w:date="2019-06-23T01:42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EB2A" w14:textId="759011CD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guichunli(GuichunLi)" w:date="2019-06-23T0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del w:id="63" w:author="guichunli(GuichunLi)" w:date="2019-06-23T01:43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102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800D" w14:textId="4009226F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74BBC" w14:textId="397AD8B6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6368" w14:textId="38D89689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F6D36" w14:textId="2A96BE62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64" w:author="guichunli(GuichunLi)" w:date="2019-06-23T01:43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65" w:author="guichunli(GuichunLi)" w:date="2019-06-23T01:43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DA80D" w14:textId="59A4E150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0CA8" w:rsidRPr="00CC4B29" w14:paraId="5C68435D" w14:textId="77777777" w:rsidTr="00190CA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F068C" w14:textId="7777777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B17FB" w14:textId="365C706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3BA0B" w14:textId="13520966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52B3D" w14:textId="4D3F54F0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88493" w14:textId="1851991F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guichunli(GuichunLi)" w:date="2019-06-23T0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67" w:author="guichunli(GuichunLi)" w:date="2019-06-23T01:42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98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2C4D6" w14:textId="107A1434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guichunli(GuichunLi)" w:date="2019-06-23T0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69" w:author="guichunli(GuichunLi)" w:date="2019-06-23T01:43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99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5F984" w14:textId="2564A789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22A7F" w14:textId="217BF4B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53968" w14:textId="2B67979A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81A95" w14:textId="2C379F9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70" w:author="guichunli(GuichunLi)" w:date="2019-06-23T01:43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del w:id="71" w:author="guichunli(GuichunLi)" w:date="2019-06-23T01:43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08AC3" w14:textId="7F5788D3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72" w:author="guichunli(GuichunLi)" w:date="2019-06-23T01:44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73" w:author="guichunli(GuichunLi)" w:date="2019-06-23T01:44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90CA8" w:rsidRPr="00CC4B29" w14:paraId="7BD8D7E0" w14:textId="77777777" w:rsidTr="00190CA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D2F9D" w14:textId="7777777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851EE" w14:textId="7CE8E7C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C04A2" w14:textId="7777777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A875A" w14:textId="0E106B4D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772FE" w14:textId="26F130D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3584F" w14:textId="0DEB164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FA6F7" w14:textId="1EC0FF5A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52A85" w14:textId="6D10D24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1386" w14:textId="395F923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C209" w14:textId="6CF1D6AB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74" w:author="guichunli(GuichunLi)" w:date="2019-06-23T01:43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75" w:author="guichunli(GuichunLi)" w:date="2019-06-23T01:43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AC29E" w14:textId="2F1538FE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guichunli(GuichunLi)" w:date="2019-06-23T0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</w:t>
              </w:r>
            </w:ins>
            <w:del w:id="77" w:author="guichunli(GuichunLi)" w:date="2019-06-23T01:44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100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90CA8" w:rsidRPr="00CC4B29" w14:paraId="1633CEC4" w14:textId="77777777" w:rsidTr="00190CA8">
        <w:trPr>
          <w:trHeight w:val="255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E9A38" w14:textId="7777777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F3B46" w14:textId="0EC24C6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1B99C" w14:textId="4EFAD900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A4C99" w14:textId="0863A1F4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94288" w14:textId="7148D60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A10AD" w14:textId="1247697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EC2AC" w14:textId="188A24FA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F03D9" w14:textId="06B9424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5A9F" w14:textId="0C30146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867D9" w14:textId="14C5502A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78" w:author="guichunli(GuichunLi)" w:date="2019-06-23T01:43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79" w:author="guichunli(GuichunLi)" w:date="2019-06-23T01:43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49A65" w14:textId="47E76DD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0CA8" w:rsidRPr="00CC4B29" w14:paraId="148418F0" w14:textId="77777777" w:rsidTr="00190CA8">
        <w:trPr>
          <w:trHeight w:val="255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FF6EA" w14:textId="7777777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05450" w14:textId="58A6BAFF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F4AB8" w14:textId="0F60B9A2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23D85" w14:textId="0CBE2C09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F1EDD" w14:textId="76AC00E0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FCE64" w14:textId="2FBF94F4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guichunli(GuichunLi)" w:date="2019-06-23T0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81" w:author="guichunli(GuichunLi)" w:date="2019-06-23T01:43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99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D9E76" w14:textId="146D554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4B6F6" w14:textId="416E4B68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C7A6" w14:textId="3F4FA5DB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6DB56" w14:textId="70A1206A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82" w:author="guichunli(GuichunLi)" w:date="2019-06-23T01:43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83" w:author="guichunli(GuichunLi)" w:date="2019-06-23T01:43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93647" w14:textId="7527C5E3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guichunli(GuichunLi)" w:date="2019-06-23T0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</w:t>
              </w:r>
            </w:ins>
            <w:del w:id="85" w:author="guichunli(GuichunLi)" w:date="2019-06-23T01:44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100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90CA8" w:rsidRPr="00CC4B29" w14:paraId="0B9227A7" w14:textId="77777777" w:rsidTr="00190CA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6C2E" w14:textId="39B77C0E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EBF501" w14:textId="0BFBFF66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30E77" w14:textId="5D8199E9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EC2AD" w14:textId="4FFA5FC7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AF195A" w14:textId="1CD583E3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guichunli(GuichunLi)" w:date="2019-06-23T0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87" w:author="guichunli(GuichunLi)" w:date="2019-06-23T01:43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98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C5582" w14:textId="2E7DC90D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guichunli(GuichunLi)" w:date="2019-06-23T0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89" w:author="guichunli(GuichunLi)" w:date="2019-06-23T01:43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99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191E78" w14:textId="325434FC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28497" w14:textId="63816955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41AB" w14:textId="76B2CE26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04F910" w14:textId="70657572" w:rsidR="00190CA8" w:rsidRPr="00CC4B29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90" w:author="guichunli(GuichunLi)" w:date="2019-06-23T01:43:00Z">
              <w:r w:rsidR="006362F0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del w:id="91" w:author="guichunli(GuichunLi)" w:date="2019-06-23T01:43:00Z">
              <w:r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3C0A4" w14:textId="45F41B88" w:rsidR="00190CA8" w:rsidRPr="00CC4B29" w:rsidRDefault="006362F0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guichunli(GuichunLi)" w:date="2019-06-23T0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del w:id="93" w:author="guichunli(GuichunLi)" w:date="2019-06-23T01:44:00Z">
              <w:r w:rsidR="00190CA8" w:rsidDel="006362F0">
                <w:rPr>
                  <w:rFonts w:ascii="Arial" w:hAnsi="Arial" w:cs="Arial"/>
                  <w:color w:val="000000"/>
                  <w:sz w:val="18"/>
                  <w:szCs w:val="18"/>
                </w:rPr>
                <w:delText>102</w:delText>
              </w:r>
            </w:del>
            <w:r w:rsidR="00190CA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0F670F90" w14:textId="77777777" w:rsidR="00C83412" w:rsidRDefault="00C83412" w:rsidP="00C83412">
      <w:pPr>
        <w:rPr>
          <w:lang w:val="en-CA"/>
        </w:rPr>
      </w:pPr>
    </w:p>
    <w:p w14:paraId="7FCCC101" w14:textId="2F53FCFD" w:rsidR="00C83412" w:rsidRDefault="00C83412" w:rsidP="00C83412">
      <w:pPr>
        <w:pStyle w:val="Caption"/>
        <w:keepNext/>
        <w:jc w:val="center"/>
        <w:rPr>
          <w:ins w:id="94" w:author="Xiaozhong Xu" w:date="2019-06-23T22:36:00Z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- Test results of </w:t>
      </w:r>
      <w:r w:rsidR="008F0C7D">
        <w:t>Threshoold-2 on VTM-5.0</w:t>
      </w:r>
    </w:p>
    <w:tbl>
      <w:tblPr>
        <w:tblW w:w="5000" w:type="pct"/>
        <w:tblLook w:val="04A0" w:firstRow="1" w:lastRow="0" w:firstColumn="1" w:lastColumn="0" w:noHBand="0" w:noVBand="1"/>
        <w:tblPrChange w:id="95" w:author="Xiaozhong Xu" w:date="2019-06-23T22:36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246"/>
        <w:gridCol w:w="787"/>
        <w:gridCol w:w="787"/>
        <w:gridCol w:w="787"/>
        <w:gridCol w:w="677"/>
        <w:gridCol w:w="1115"/>
        <w:gridCol w:w="1062"/>
        <w:gridCol w:w="787"/>
        <w:gridCol w:w="787"/>
        <w:gridCol w:w="638"/>
        <w:gridCol w:w="677"/>
        <w:tblGridChange w:id="96">
          <w:tblGrid>
            <w:gridCol w:w="1246"/>
            <w:gridCol w:w="137"/>
            <w:gridCol w:w="650"/>
            <w:gridCol w:w="787"/>
            <w:gridCol w:w="787"/>
            <w:gridCol w:w="677"/>
            <w:gridCol w:w="1115"/>
            <w:gridCol w:w="276"/>
            <w:gridCol w:w="786"/>
            <w:gridCol w:w="787"/>
            <w:gridCol w:w="787"/>
            <w:gridCol w:w="638"/>
            <w:gridCol w:w="677"/>
          </w:tblGrid>
        </w:tblGridChange>
      </w:tblGrid>
      <w:tr w:rsidR="0041337B" w:rsidRPr="00CC4B29" w14:paraId="01D25E07" w14:textId="77777777" w:rsidTr="0041337B">
        <w:trPr>
          <w:trHeight w:val="255"/>
          <w:ins w:id="97" w:author="Xiaozhong Xu" w:date="2019-06-23T22:36:00Z"/>
          <w:trPrChange w:id="98" w:author="Xiaozhong Xu" w:date="2019-06-23T22:36:00Z">
            <w:trPr>
              <w:trHeight w:val="255"/>
            </w:trPr>
          </w:trPrChange>
        </w:trPr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Xiaozhong Xu" w:date="2019-06-23T22:36:00Z">
              <w:tcPr>
                <w:tcW w:w="87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CCBBC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" w:author="Xiaozhong Xu" w:date="2019-06-23T22:36:00Z"/>
                <w:sz w:val="20"/>
                <w:szCs w:val="24"/>
                <w:lang w:eastAsia="zh-CN"/>
              </w:rPr>
            </w:pPr>
          </w:p>
        </w:tc>
        <w:tc>
          <w:tcPr>
            <w:tcW w:w="433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1" w:author="Xiaozhong Xu" w:date="2019-06-23T22:36:00Z">
              <w:tcPr>
                <w:tcW w:w="4127" w:type="pct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0C715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ozhong Xu" w:date="2019-06-23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" w:author="Xiaozhong Xu" w:date="2019-06-23T22:36:00Z">
              <w:r w:rsidRPr="00CC4B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41337B" w:rsidRPr="00CC4B29" w14:paraId="496A4E24" w14:textId="77777777" w:rsidTr="0041337B">
        <w:trPr>
          <w:trHeight w:val="255"/>
          <w:ins w:id="104" w:author="Xiaozhong Xu" w:date="2019-06-23T22:36:00Z"/>
          <w:trPrChange w:id="105" w:author="Xiaozhong Xu" w:date="2019-06-23T22:36:00Z">
            <w:trPr>
              <w:trHeight w:val="255"/>
            </w:trPr>
          </w:trPrChange>
        </w:trPr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" w:author="Xiaozhong Xu" w:date="2019-06-23T22:36:00Z">
              <w:tcPr>
                <w:tcW w:w="87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6DED82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aozhong Xu" w:date="2019-06-23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8" w:author="Xiaozhong Xu" w:date="2019-06-23T22:36:00Z">
              <w:tcPr>
                <w:tcW w:w="2144" w:type="pct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3D928F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zhong Xu" w:date="2019-06-23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" w:author="Xiaozhong Xu" w:date="2019-06-23T22:36:00Z">
              <w:r w:rsidRPr="00CC4B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  <w:tc>
          <w:tcPr>
            <w:tcW w:w="2112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1" w:author="Xiaozhong Xu" w:date="2019-06-23T22:36:00Z">
              <w:tcPr>
                <w:tcW w:w="1983" w:type="pct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2C4BF3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Xiaozhong Xu" w:date="2019-06-23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" w:author="Xiaozhong Xu" w:date="2019-06-23T22:36:00Z">
              <w:r w:rsidRPr="00CC4B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 Main10</w:t>
              </w:r>
            </w:ins>
          </w:p>
        </w:tc>
      </w:tr>
      <w:tr w:rsidR="0041337B" w:rsidRPr="00CC4B29" w14:paraId="45532D2C" w14:textId="77777777" w:rsidTr="0041337B">
        <w:trPr>
          <w:trHeight w:val="255"/>
          <w:ins w:id="114" w:author="Xiaozhong Xu" w:date="2019-06-23T22:36:00Z"/>
        </w:trPr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4A302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aozhong Xu" w:date="2019-06-23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E34BA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9BBD4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A262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78CB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3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FF2DD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5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4F06F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8BEBE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78DC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6B50E2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3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ADA72" w14:textId="77777777" w:rsidR="0041337B" w:rsidRPr="00CC4B29" w:rsidRDefault="0041337B" w:rsidP="00F22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1337B" w:rsidRPr="00CC4B29" w14:paraId="69CE7079" w14:textId="77777777" w:rsidTr="0041337B">
        <w:trPr>
          <w:trHeight w:val="255"/>
          <w:ins w:id="136" w:author="Xiaozhong Xu" w:date="2019-06-23T22:36:00Z"/>
        </w:trPr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D60D6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8A12D" w14:textId="57DBA1C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BEE01" w14:textId="0FBF0B26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47C0" w14:textId="4789FF59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B4ABE" w14:textId="185D4EE4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F4B7F" w14:textId="30EAB1C0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FECE7" w14:textId="5EFFBA5E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02260" w14:textId="1EE39DD0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38927" w14:textId="700A4783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17390" w14:textId="53493202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B1F59" w14:textId="22B2910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337B" w:rsidRPr="00CC4B29" w14:paraId="6CAB2EA1" w14:textId="77777777" w:rsidTr="0041337B">
        <w:trPr>
          <w:trHeight w:val="255"/>
          <w:ins w:id="159" w:author="Xiaozhong Xu" w:date="2019-06-23T22:36:00Z"/>
        </w:trPr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DB550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1925C" w14:textId="3BD00A5C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9429" w14:textId="6B0094E6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8C056" w14:textId="6126D18A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77C1C" w14:textId="658B549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101FB" w14:textId="388A80D5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5E2C8" w14:textId="46482D56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0260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9F00D" w14:textId="4FC0BC49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AC7AA" w14:textId="26A42710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A8D4A" w14:textId="515BB57F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337B" w:rsidRPr="00CC4B29" w14:paraId="073D6023" w14:textId="77777777" w:rsidTr="0041337B">
        <w:trPr>
          <w:trHeight w:val="255"/>
          <w:ins w:id="181" w:author="Xiaozhong Xu" w:date="2019-06-23T22:36:00Z"/>
        </w:trPr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8B771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26C0C" w14:textId="54F41548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80E42" w14:textId="0B006FB2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C43A" w14:textId="167FE28A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FE57E" w14:textId="095591CC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41FDE" w14:textId="2421978C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73C52" w14:textId="4D5D1360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0A3A" w14:textId="20ED76B5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373F" w14:textId="180723BE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76678" w14:textId="6B3D795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2E9BA" w14:textId="287CD76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337B" w:rsidRPr="00CC4B29" w14:paraId="23D29E97" w14:textId="77777777" w:rsidTr="0041337B">
        <w:trPr>
          <w:trHeight w:val="255"/>
          <w:ins w:id="204" w:author="Xiaozhong Xu" w:date="2019-06-23T22:36:00Z"/>
        </w:trPr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DD0D7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1B5CD" w14:textId="035DBBE3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85050" w14:textId="47C0944D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DFAE9" w14:textId="7EC2644B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7B35" w14:textId="4508F071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693CC" w14:textId="00E20998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0B030" w14:textId="05B7B0A8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C1F6" w14:textId="03CA0031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4A768" w14:textId="076A6B28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EB41" w14:textId="3A89FB7B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C0D30" w14:textId="0C52B1CB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337B" w:rsidRPr="00CC4B29" w14:paraId="090E604E" w14:textId="77777777" w:rsidTr="0041337B">
        <w:trPr>
          <w:trHeight w:val="255"/>
          <w:ins w:id="227" w:author="Xiaozhong Xu" w:date="2019-06-23T22:36:00Z"/>
        </w:trPr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ACA84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8049E" w14:textId="28278D10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5F2FF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F30E" w14:textId="202D9079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458CB" w14:textId="6091BEA8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6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F5590" w14:textId="4EC108B4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8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4BDA" w14:textId="331CEF2F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0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4E288" w14:textId="31FC99BF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4A4E" w14:textId="0060870C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67670" w14:textId="75545769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A9A4D" w14:textId="28A4B056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337B" w:rsidRPr="00CC4B29" w14:paraId="53E905D5" w14:textId="77777777" w:rsidTr="0041337B">
        <w:trPr>
          <w:trHeight w:val="255"/>
          <w:ins w:id="249" w:author="Xiaozhong Xu" w:date="2019-06-23T22:36:00Z"/>
        </w:trPr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14C22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Xiaozhong Xu" w:date="2019-06-23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1" w:author="Xiaozhong Xu" w:date="2019-06-23T22:36:00Z">
              <w:r w:rsidRPr="00CC4B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265E0" w14:textId="118B34C6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B450C" w14:textId="1CE8ABD5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D52C" w14:textId="2AC0E9D5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2BD8C" w14:textId="70B45ED0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E5F0D" w14:textId="384A6CCF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6299" w14:textId="5747938D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04F24" w14:textId="0D827011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DD77" w14:textId="2A09F804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4D959" w14:textId="0D51D9C8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3113C" w14:textId="1ADD2CA5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337B" w:rsidRPr="00CC4B29" w14:paraId="4AA23562" w14:textId="77777777" w:rsidTr="0041337B">
        <w:trPr>
          <w:trHeight w:val="255"/>
          <w:ins w:id="272" w:author="Xiaozhong Xu" w:date="2019-06-23T22:36:00Z"/>
        </w:trPr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1B0D2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261B" w14:textId="3B743AA1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7AE07" w14:textId="372DCA65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C22AC" w14:textId="73A3CF3F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0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B2269" w14:textId="7270E37B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3EEC9" w14:textId="527D180B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C6A4A" w14:textId="1CA28545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677C" w14:textId="14B2E809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CC847" w14:textId="75A8F414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C2987" w14:textId="6B6432EA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202CC" w14:textId="77A00660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1337B" w:rsidRPr="00CC4B29" w14:paraId="18EEA260" w14:textId="77777777" w:rsidTr="0041337B">
        <w:trPr>
          <w:trHeight w:val="255"/>
          <w:ins w:id="295" w:author="Xiaozhong Xu" w:date="2019-06-23T22:36:00Z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D24F" w14:textId="777777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" w:author="Xiaozhong Xu" w:date="2019-06-23T22:36:00Z">
              <w:r w:rsidRPr="00CC4B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EF524" w14:textId="10FB1041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F5B1E" w14:textId="661B0A7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5D40" w14:textId="1F919A40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D12170" w14:textId="67774837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CA093" w14:textId="14F27634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90DE7" w14:textId="7CCE1083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874356" w14:textId="5B9500F1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F3414" w14:textId="292DAD45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DA43B" w14:textId="39011CE0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2316B" w14:textId="6548247C" w:rsidR="0041337B" w:rsidRPr="00CC4B29" w:rsidRDefault="0041337B" w:rsidP="00413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Xiaozhong Xu" w:date="2019-06-23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" w:author="Xiaozhong Xu" w:date="2019-06-23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1AE83F30" w14:textId="77777777" w:rsidR="0041337B" w:rsidRPr="0041337B" w:rsidRDefault="0041337B">
      <w:pPr>
        <w:pPrChange w:id="318" w:author="Xiaozhong Xu" w:date="2019-06-23T22:36:00Z">
          <w:pPr>
            <w:pStyle w:val="Caption"/>
            <w:keepNext/>
            <w:jc w:val="center"/>
          </w:pPr>
        </w:pPrChange>
      </w:pPr>
    </w:p>
    <w:tbl>
      <w:tblPr>
        <w:tblW w:w="5198" w:type="pct"/>
        <w:jc w:val="center"/>
        <w:tblLayout w:type="fixed"/>
        <w:tblLook w:val="04A0" w:firstRow="1" w:lastRow="0" w:firstColumn="1" w:lastColumn="0" w:noHBand="0" w:noVBand="1"/>
        <w:tblPrChange w:id="319" w:author="Xiaozhong Xu" w:date="2019-06-23T22:36:00Z">
          <w:tblPr>
            <w:tblW w:w="5402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24"/>
        <w:gridCol w:w="890"/>
        <w:gridCol w:w="890"/>
        <w:gridCol w:w="888"/>
        <w:gridCol w:w="719"/>
        <w:gridCol w:w="811"/>
        <w:gridCol w:w="1168"/>
        <w:gridCol w:w="813"/>
        <w:gridCol w:w="989"/>
        <w:gridCol w:w="811"/>
        <w:gridCol w:w="717"/>
        <w:tblGridChange w:id="320">
          <w:tblGrid>
            <w:gridCol w:w="932"/>
            <w:gridCol w:w="1"/>
            <w:gridCol w:w="1"/>
            <w:gridCol w:w="90"/>
            <w:gridCol w:w="798"/>
            <w:gridCol w:w="92"/>
            <w:gridCol w:w="798"/>
            <w:gridCol w:w="92"/>
            <w:gridCol w:w="796"/>
            <w:gridCol w:w="92"/>
            <w:gridCol w:w="628"/>
            <w:gridCol w:w="91"/>
            <w:gridCol w:w="720"/>
            <w:gridCol w:w="91"/>
            <w:gridCol w:w="555"/>
            <w:gridCol w:w="523"/>
            <w:gridCol w:w="90"/>
            <w:gridCol w:w="723"/>
            <w:gridCol w:w="90"/>
            <w:gridCol w:w="900"/>
            <w:gridCol w:w="89"/>
            <w:gridCol w:w="722"/>
            <w:gridCol w:w="89"/>
            <w:gridCol w:w="628"/>
            <w:gridCol w:w="89"/>
            <w:gridCol w:w="273"/>
            <w:gridCol w:w="109"/>
          </w:tblGrid>
        </w:tblGridChange>
      </w:tblGrid>
      <w:tr w:rsidR="00CC5FDD" w:rsidRPr="00CC4B29" w:rsidDel="0041337B" w14:paraId="3006C244" w14:textId="3B941E3B" w:rsidTr="00CC5FDD">
        <w:trPr>
          <w:trHeight w:val="255"/>
          <w:jc w:val="center"/>
          <w:del w:id="321" w:author="Xiaozhong Xu" w:date="2019-06-23T22:37:00Z"/>
          <w:trPrChange w:id="322" w:author="Xiaozhong Xu" w:date="2019-06-23T22:36:00Z">
            <w:trPr>
              <w:trHeight w:val="255"/>
            </w:trPr>
          </w:trPrChange>
        </w:trPr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Xiaozhong Xu" w:date="2019-06-23T22:36:00Z">
              <w:tcPr>
                <w:tcW w:w="462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ABA57" w14:textId="4ED0AA81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4" w:author="Xiaozhong Xu" w:date="2019-06-23T22:37:00Z"/>
                <w:sz w:val="20"/>
                <w:szCs w:val="24"/>
                <w:lang w:eastAsia="zh-CN"/>
              </w:rPr>
            </w:pPr>
          </w:p>
        </w:tc>
        <w:tc>
          <w:tcPr>
            <w:tcW w:w="447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5" w:author="Xiaozhong Xu" w:date="2019-06-23T22:36:00Z">
              <w:tcPr>
                <w:tcW w:w="4538" w:type="pct"/>
                <w:gridSpan w:val="2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B78D1" w14:textId="1246A77D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Xiaozhong Xu" w:date="2019-06-23T22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27" w:author="Xiaozhong Xu" w:date="2019-06-23T22:37:00Z">
              <w:r w:rsidRPr="00CC4B29" w:rsidDel="00413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</w:delText>
              </w:r>
              <w:r w:rsidDel="00413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CC5FDD" w:rsidRPr="00CC4B29" w:rsidDel="0041337B" w14:paraId="448D2A55" w14:textId="0BF7683F" w:rsidTr="00CC5FDD">
        <w:tblPrEx>
          <w:tblPrExChange w:id="328" w:author="Xiaozhong Xu" w:date="2019-06-23T22:36:00Z">
            <w:tblPrEx>
              <w:tblW w:w="5344" w:type="pct"/>
            </w:tblPrEx>
          </w:tblPrExChange>
        </w:tblPrEx>
        <w:trPr>
          <w:trHeight w:val="255"/>
          <w:jc w:val="center"/>
          <w:del w:id="329" w:author="Xiaozhong Xu" w:date="2019-06-23T22:37:00Z"/>
          <w:trPrChange w:id="330" w:author="Xiaozhong Xu" w:date="2019-06-23T22:36:00Z">
            <w:trPr>
              <w:gridAfter w:val="0"/>
              <w:trHeight w:val="255"/>
            </w:trPr>
          </w:trPrChange>
        </w:trPr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1" w:author="Xiaozhong Xu" w:date="2019-06-23T22:36:00Z">
              <w:tcPr>
                <w:tcW w:w="46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578A77" w14:textId="3C58A3A3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Xiaozhong Xu" w:date="2019-06-23T22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3" w:author="Xiaozhong Xu" w:date="2019-06-23T22:36:00Z">
              <w:tcPr>
                <w:tcW w:w="2423" w:type="pct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67AFF3" w14:textId="6DAE40CB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Xiaozhong Xu" w:date="2019-06-23T22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35" w:author="Xiaozhong Xu" w:date="2019-06-23T22:37:00Z">
              <w:r w:rsidRPr="00CC4B29" w:rsidDel="00413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  <w:tc>
          <w:tcPr>
            <w:tcW w:w="231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6" w:author="Xiaozhong Xu" w:date="2019-06-23T22:36:00Z">
              <w:tcPr>
                <w:tcW w:w="2110" w:type="pct"/>
                <w:gridSpan w:val="11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D5EA5F" w14:textId="6AEFC8CE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Xiaozhong Xu" w:date="2019-06-23T22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38" w:author="Xiaozhong Xu" w:date="2019-06-23T22:37:00Z">
              <w:r w:rsidRPr="00CC4B29" w:rsidDel="00413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 Main10</w:delText>
              </w:r>
            </w:del>
          </w:p>
        </w:tc>
      </w:tr>
      <w:tr w:rsidR="00F2255E" w:rsidRPr="00CC4B29" w:rsidDel="0041337B" w14:paraId="77A553C9" w14:textId="5089E3BE" w:rsidTr="00CC5FDD">
        <w:trPr>
          <w:trHeight w:val="255"/>
          <w:jc w:val="center"/>
          <w:del w:id="339" w:author="Xiaozhong Xu" w:date="2019-06-23T22:37:00Z"/>
        </w:trPr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E753" w14:textId="2D66F176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Xiaozhong Xu" w:date="2019-06-23T22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0634D" w14:textId="6D3BEB75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2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E3619" w14:textId="4F4DE6B7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4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2E9B" w14:textId="54BFB7D4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6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EBBC3" w14:textId="3B38CD09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8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5FE4F" w14:textId="6D5E7899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0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9E7B5" w14:textId="72020393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2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AB76A" w14:textId="64D2E793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4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1AE0" w14:textId="609F9AC4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6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2E284" w14:textId="55A67920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8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8B786" w14:textId="7D3AB6F6" w:rsidR="008F0C7D" w:rsidRPr="00CC4B29" w:rsidDel="0041337B" w:rsidRDefault="008F0C7D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0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2255E" w:rsidRPr="00CC4B29" w:rsidDel="0041337B" w14:paraId="7B8DDF8A" w14:textId="63AAD347" w:rsidTr="00CC5FDD">
        <w:trPr>
          <w:trHeight w:val="255"/>
          <w:jc w:val="center"/>
          <w:del w:id="361" w:author="Xiaozhong Xu" w:date="2019-06-23T22:37:00Z"/>
        </w:trPr>
        <w:tc>
          <w:tcPr>
            <w:tcW w:w="52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C4A7F" w14:textId="015F3327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3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2A302" w14:textId="17F337C2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5865" w14:textId="16E49782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7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FFE45" w14:textId="251D537C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8645" w14:textId="7918C2D6" w:rsidR="00190CA8" w:rsidRPr="00CC4B29" w:rsidDel="0041337B" w:rsidRDefault="008923AF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" w:author="guichunli(GuichunLi)" w:date="2019-06-23T01:45:00Z">
              <w:del w:id="372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</w:delText>
                </w:r>
              </w:del>
            </w:ins>
            <w:del w:id="373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DB972" w14:textId="43FD1D74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FFC9E" w14:textId="57CF236E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7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B07B2" w14:textId="4A414DC6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30BF" w14:textId="415927A4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1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1FD9B" w14:textId="3FF5EF4F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3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B04A3" w14:textId="3982A2C3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2255E" w:rsidRPr="00CC4B29" w:rsidDel="0041337B" w14:paraId="172E55C4" w14:textId="5923CC34" w:rsidTr="00CC5FDD">
        <w:trPr>
          <w:trHeight w:val="255"/>
          <w:jc w:val="center"/>
          <w:del w:id="386" w:author="Xiaozhong Xu" w:date="2019-06-23T22:37:00Z"/>
        </w:trPr>
        <w:tc>
          <w:tcPr>
            <w:tcW w:w="52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5BAC8" w14:textId="3C589E8F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8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B31B2" w14:textId="39DC58AA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0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E457F" w14:textId="69BD10E0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2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CC5B8" w14:textId="6BB62063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4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A009B" w14:textId="1AC734B5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6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</w:delText>
              </w:r>
            </w:del>
            <w:ins w:id="397" w:author="guichunli(GuichunLi)" w:date="2019-06-23T01:45:00Z">
              <w:del w:id="398" w:author="Xiaozhong Xu" w:date="2019-06-23T22:37:00Z">
                <w:r w:rsidR="008923AF"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</w:delText>
                </w:r>
              </w:del>
            </w:ins>
            <w:del w:id="39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8%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0F33" w14:textId="5C695791" w:rsidR="00190CA8" w:rsidRPr="00CC4B29" w:rsidDel="0041337B" w:rsidRDefault="008923AF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1" w:author="guichunli(GuichunLi)" w:date="2019-06-23T01:46:00Z">
              <w:del w:id="402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</w:delText>
                </w:r>
              </w:del>
            </w:ins>
            <w:del w:id="403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1004" w14:textId="58560D11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1FED" w14:textId="78403CD5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EA2F6" w14:textId="40877B80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8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E855E" w14:textId="29B711D3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0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F445B" w14:textId="2AA00D1D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2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2255E" w:rsidRPr="00CC4B29" w:rsidDel="0041337B" w14:paraId="2C9950EC" w14:textId="463AAC48" w:rsidTr="00CC5FDD">
        <w:trPr>
          <w:trHeight w:val="255"/>
          <w:jc w:val="center"/>
          <w:del w:id="413" w:author="Xiaozhong Xu" w:date="2019-06-23T22:37:00Z"/>
        </w:trPr>
        <w:tc>
          <w:tcPr>
            <w:tcW w:w="52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CF9AC" w14:textId="220228BC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5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3218A" w14:textId="30FD1E92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7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A6DBF" w14:textId="56BAC45E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0FE39" w14:textId="29A83FC6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1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58F47" w14:textId="4B3E69C5" w:rsidR="00190CA8" w:rsidRPr="00CC4B29" w:rsidDel="0041337B" w:rsidRDefault="008923AF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guichunli(GuichunLi)" w:date="2019-06-23T01:45:00Z">
              <w:del w:id="424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</w:delText>
                </w:r>
              </w:del>
            </w:ins>
            <w:del w:id="425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63D9B" w14:textId="4889BDFB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7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</w:delText>
              </w:r>
            </w:del>
            <w:ins w:id="428" w:author="guichunli(GuichunLi)" w:date="2019-06-23T01:46:00Z">
              <w:del w:id="429" w:author="Xiaozhong Xu" w:date="2019-06-23T22:37:00Z">
                <w:r w:rsidR="008923AF"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del w:id="430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4%</w:delText>
              </w:r>
            </w:del>
          </w:p>
        </w:tc>
        <w:tc>
          <w:tcPr>
            <w:tcW w:w="6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65797" w14:textId="20796657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2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B02F6" w14:textId="7F337501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4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7FAB" w14:textId="09D6BD1E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6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796F6" w14:textId="43544A46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8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76562" w14:textId="08086C98" w:rsidR="00190CA8" w:rsidRPr="00CC4B29" w:rsidDel="0041337B" w:rsidRDefault="00974E1C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guichunli(GuichunLi)" w:date="2019-06-23T01:46:00Z">
              <w:del w:id="441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</w:delText>
                </w:r>
              </w:del>
            </w:ins>
            <w:del w:id="442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255E" w:rsidRPr="00CC4B29" w:rsidDel="0041337B" w14:paraId="75A3B16E" w14:textId="5F99B644" w:rsidTr="00CC5FDD">
        <w:trPr>
          <w:trHeight w:val="255"/>
          <w:jc w:val="center"/>
          <w:del w:id="443" w:author="Xiaozhong Xu" w:date="2019-06-23T22:37:00Z"/>
        </w:trPr>
        <w:tc>
          <w:tcPr>
            <w:tcW w:w="52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22BEE" w14:textId="3B61E9D4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5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F3CD" w14:textId="5BB023BA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7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A4A3" w14:textId="2A352A29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DEA7" w14:textId="7A8F1478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1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6738C" w14:textId="1CE1E339" w:rsidR="00190CA8" w:rsidRPr="00CC4B29" w:rsidDel="0041337B" w:rsidRDefault="008923AF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3" w:author="guichunli(GuichunLi)" w:date="2019-06-23T01:45:00Z">
              <w:del w:id="454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</w:delText>
                </w:r>
              </w:del>
            </w:ins>
            <w:del w:id="455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BBB9F" w14:textId="5B14560E" w:rsidR="00190CA8" w:rsidRPr="00CC4B29" w:rsidDel="0041337B" w:rsidRDefault="008923AF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7" w:author="guichunli(GuichunLi)" w:date="2019-06-23T01:46:00Z">
              <w:del w:id="458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</w:delText>
                </w:r>
              </w:del>
            </w:ins>
            <w:del w:id="459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6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97CAF" w14:textId="594A56E5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1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108B6" w14:textId="26145F8D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3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7FE5D" w14:textId="4D7B5AA8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243C" w14:textId="2908E1E0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7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8BB3C" w14:textId="6A9B36FF" w:rsidR="00190CA8" w:rsidRPr="00CC4B29" w:rsidDel="0041337B" w:rsidRDefault="00974E1C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9" w:author="guichunli(GuichunLi)" w:date="2019-06-23T01:46:00Z">
              <w:del w:id="470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</w:delText>
                </w:r>
              </w:del>
            </w:ins>
            <w:del w:id="471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2255E" w:rsidRPr="00CC4B29" w:rsidDel="0041337B" w14:paraId="160A09F8" w14:textId="402A2FB2" w:rsidTr="00CC5FDD">
        <w:trPr>
          <w:trHeight w:val="255"/>
          <w:jc w:val="center"/>
          <w:del w:id="472" w:author="Xiaozhong Xu" w:date="2019-06-23T22:37:00Z"/>
        </w:trPr>
        <w:tc>
          <w:tcPr>
            <w:tcW w:w="52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AB17D" w14:textId="36EFA14B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4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7CAE0" w14:textId="2F9654AD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6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EAB45" w14:textId="353B4239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633D" w14:textId="63C1636A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4E796" w14:textId="31CA07B1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1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49D2" w14:textId="449381FB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3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DDF85" w14:textId="7587CDF4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4D02C" w14:textId="54AFB367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7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0.50%</w:delText>
              </w:r>
            </w:del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3268A" w14:textId="6D24D96B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A4E07" w14:textId="0CC58250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1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050D6" w14:textId="0AF6FBE5" w:rsidR="00190CA8" w:rsidRPr="00CC4B29" w:rsidDel="0041337B" w:rsidRDefault="00974E1C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3" w:author="guichunli(GuichunLi)" w:date="2019-06-23T01:46:00Z">
              <w:del w:id="494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</w:delText>
                </w:r>
              </w:del>
            </w:ins>
            <w:del w:id="495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C5FDD" w:rsidRPr="00CC4B29" w:rsidDel="0041337B" w14:paraId="61D25FB1" w14:textId="5FB76B21" w:rsidTr="00CC5FDD">
        <w:tblPrEx>
          <w:tblPrExChange w:id="496" w:author="Xiaozhong Xu" w:date="2019-06-23T22:36:00Z">
            <w:tblPrEx>
              <w:tblW w:w="5150" w:type="pct"/>
            </w:tblPrEx>
          </w:tblPrExChange>
        </w:tblPrEx>
        <w:trPr>
          <w:trHeight w:val="255"/>
          <w:jc w:val="center"/>
          <w:del w:id="497" w:author="Xiaozhong Xu" w:date="2019-06-23T22:37:00Z"/>
          <w:trPrChange w:id="498" w:author="Xiaozhong Xu" w:date="2019-06-23T22:36:00Z">
            <w:trPr>
              <w:gridAfter w:val="0"/>
              <w:trHeight w:val="255"/>
            </w:trPr>
          </w:trPrChange>
        </w:trPr>
        <w:tc>
          <w:tcPr>
            <w:tcW w:w="52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9" w:author="Xiaozhong Xu" w:date="2019-06-23T22:36:00Z">
              <w:tcPr>
                <w:tcW w:w="48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2D3C0C" w14:textId="6E1D70EE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Xiaozhong Xu" w:date="2019-06-23T22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01" w:author="Xiaozhong Xu" w:date="2019-06-23T22:37:00Z">
              <w:r w:rsidRPr="00CC4B29" w:rsidDel="004133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2" w:author="Xiaozhong Xu" w:date="2019-06-23T22:36:00Z">
              <w:tcPr>
                <w:tcW w:w="462" w:type="pct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6560BD" w14:textId="7125B3D2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4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5" w:author="Xiaozhong Xu" w:date="2019-06-23T22:36:00Z">
              <w:tcPr>
                <w:tcW w:w="462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D1E55" w14:textId="48C18598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7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8" w:author="Xiaozhong Xu" w:date="2019-06-23T22:36:00Z">
              <w:tcPr>
                <w:tcW w:w="46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C17D64" w14:textId="7C988924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0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1" w:author="Xiaozhong Xu" w:date="2019-06-23T22:36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F44F5A" w14:textId="2E4D7BE4" w:rsidR="00190CA8" w:rsidRPr="00CC4B29" w:rsidDel="0041337B" w:rsidRDefault="008923AF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3" w:author="guichunli(GuichunLi)" w:date="2019-06-23T01:45:00Z">
              <w:del w:id="514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</w:delText>
                </w:r>
              </w:del>
            </w:ins>
            <w:del w:id="515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6" w:author="Xiaozhong Xu" w:date="2019-06-23T22:36:00Z">
              <w:tcPr>
                <w:tcW w:w="42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950A5B" w14:textId="7424F174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commentRangeStart w:id="518"/>
            <w:commentRangeStart w:id="519"/>
            <w:del w:id="520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</w:delText>
              </w:r>
            </w:del>
            <w:ins w:id="521" w:author="guichunli(GuichunLi)" w:date="2019-06-23T01:46:00Z">
              <w:del w:id="522" w:author="Xiaozhong Xu" w:date="2019-06-23T22:37:00Z">
                <w:r w:rsidR="008923AF"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del w:id="523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2%</w:delText>
              </w:r>
              <w:commentRangeEnd w:id="518"/>
              <w:r w:rsidR="00E12FD8" w:rsidDel="0041337B">
                <w:rPr>
                  <w:rStyle w:val="CommentReference"/>
                </w:rPr>
                <w:commentReference w:id="518"/>
              </w:r>
              <w:commentRangeEnd w:id="519"/>
              <w:r w:rsidR="00974E1C" w:rsidDel="0041337B">
                <w:rPr>
                  <w:rStyle w:val="CommentReference"/>
                </w:rPr>
                <w:commentReference w:id="519"/>
              </w:r>
            </w:del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4" w:author="Xiaozhong Xu" w:date="2019-06-23T22:36:00Z">
              <w:tcPr>
                <w:tcW w:w="607" w:type="pct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BB3D05" w14:textId="3EEE2583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6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7" w:author="Xiaozhong Xu" w:date="2019-06-23T22:36:00Z">
              <w:tcPr>
                <w:tcW w:w="422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0BB50" w14:textId="1A22500C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0" w:author="Xiaozhong Xu" w:date="2019-06-23T22:36:00Z">
              <w:tcPr>
                <w:tcW w:w="51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BEC561" w14:textId="1FADBD87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2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3" w:author="Xiaozhong Xu" w:date="2019-06-23T22:36:00Z">
              <w:tcPr>
                <w:tcW w:w="42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A6E17F" w14:textId="0584FFA2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6" w:author="Xiaozhong Xu" w:date="2019-06-23T22:36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259502" w14:textId="4F49DD30" w:rsidR="00190CA8" w:rsidRPr="00CC4B29" w:rsidDel="0041337B" w:rsidRDefault="00974E1C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8" w:author="guichunli(GuichunLi)" w:date="2019-06-23T01:47:00Z">
              <w:del w:id="539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</w:delText>
                </w:r>
              </w:del>
            </w:ins>
            <w:del w:id="540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C5FDD" w:rsidRPr="00CC4B29" w:rsidDel="0041337B" w14:paraId="5EB013F9" w14:textId="210E85CB" w:rsidTr="00CC5FDD">
        <w:tblPrEx>
          <w:tblPrExChange w:id="541" w:author="Xiaozhong Xu" w:date="2019-06-23T22:36:00Z">
            <w:tblPrEx>
              <w:tblW w:w="5150" w:type="pct"/>
            </w:tblPrEx>
          </w:tblPrExChange>
        </w:tblPrEx>
        <w:trPr>
          <w:trHeight w:val="255"/>
          <w:jc w:val="center"/>
          <w:del w:id="542" w:author="Xiaozhong Xu" w:date="2019-06-23T22:37:00Z"/>
          <w:trPrChange w:id="543" w:author="Xiaozhong Xu" w:date="2019-06-23T22:36:00Z">
            <w:trPr>
              <w:gridAfter w:val="0"/>
              <w:trHeight w:val="255"/>
            </w:trPr>
          </w:trPrChange>
        </w:trPr>
        <w:tc>
          <w:tcPr>
            <w:tcW w:w="52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4" w:author="Xiaozhong Xu" w:date="2019-06-23T22:36:00Z">
              <w:tcPr>
                <w:tcW w:w="48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ADEDB4" w14:textId="7BDB4C45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6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7" w:author="Xiaozhong Xu" w:date="2019-06-23T22:36:00Z">
              <w:tcPr>
                <w:tcW w:w="462" w:type="pct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84FB84" w14:textId="41E94548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0" w:author="Xiaozhong Xu" w:date="2019-06-23T22:36:00Z">
              <w:tcPr>
                <w:tcW w:w="462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B1CAB8" w14:textId="68164C2D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2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53" w:author="Xiaozhong Xu" w:date="2019-06-23T22:36:00Z">
              <w:tcPr>
                <w:tcW w:w="46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BAF7E5" w14:textId="42704CC9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6" w:author="Xiaozhong Xu" w:date="2019-06-23T22:36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C4DA31" w14:textId="42F8643F" w:rsidR="00190CA8" w:rsidRPr="00CC4B29" w:rsidDel="0041337B" w:rsidRDefault="008923AF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8" w:author="guichunli(GuichunLi)" w:date="2019-06-23T01:46:00Z">
              <w:del w:id="559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</w:delText>
                </w:r>
              </w:del>
            </w:ins>
            <w:del w:id="560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1" w:author="Xiaozhong Xu" w:date="2019-06-23T22:36:00Z">
              <w:tcPr>
                <w:tcW w:w="42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F36704" w14:textId="7335105E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3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</w:delText>
              </w:r>
            </w:del>
            <w:ins w:id="564" w:author="guichunli(GuichunLi)" w:date="2019-06-23T01:46:00Z">
              <w:del w:id="565" w:author="Xiaozhong Xu" w:date="2019-06-23T22:37:00Z">
                <w:r w:rsidR="008923AF"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</w:delText>
                </w:r>
              </w:del>
            </w:ins>
            <w:del w:id="566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3%</w:delText>
              </w:r>
            </w:del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7" w:author="Xiaozhong Xu" w:date="2019-06-23T22:36:00Z">
              <w:tcPr>
                <w:tcW w:w="60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3B66F" w14:textId="075EE286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0" w:author="Xiaozhong Xu" w:date="2019-06-23T22:36:00Z">
              <w:tcPr>
                <w:tcW w:w="422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A79B7" w14:textId="6C376651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2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73" w:author="Xiaozhong Xu" w:date="2019-06-23T22:36:00Z">
              <w:tcPr>
                <w:tcW w:w="51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C66ED" w14:textId="26C4398C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6" w:author="Xiaozhong Xu" w:date="2019-06-23T22:36:00Z">
              <w:tcPr>
                <w:tcW w:w="42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57F44" w14:textId="75DBFAAB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8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</w:delText>
              </w:r>
            </w:del>
            <w:ins w:id="579" w:author="guichunli(GuichunLi)" w:date="2019-06-23T01:46:00Z">
              <w:del w:id="580" w:author="Xiaozhong Xu" w:date="2019-06-23T22:37:00Z">
                <w:r w:rsidR="00974E1C"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</w:delText>
                </w:r>
              </w:del>
            </w:ins>
            <w:del w:id="581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8%</w:delText>
              </w:r>
            </w:del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2" w:author="Xiaozhong Xu" w:date="2019-06-23T22:36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504691" w14:textId="1A85FB83" w:rsidR="00190CA8" w:rsidRPr="00CC4B29" w:rsidDel="0041337B" w:rsidRDefault="00974E1C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4" w:author="guichunli(GuichunLi)" w:date="2019-06-23T01:47:00Z">
              <w:del w:id="585" w:author="Xiaozhong Xu" w:date="2019-06-23T22:37:00Z">
                <w:r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</w:delText>
                </w:r>
              </w:del>
            </w:ins>
            <w:del w:id="586" w:author="Xiaozhong Xu" w:date="2019-06-23T22:37:00Z">
              <w:r w:rsidR="00190CA8"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CC5FDD" w:rsidRPr="00CC4B29" w:rsidDel="0041337B" w14:paraId="26B493D3" w14:textId="0D8747D1" w:rsidTr="00CC5FDD">
        <w:tblPrEx>
          <w:tblPrExChange w:id="587" w:author="Xiaozhong Xu" w:date="2019-06-23T22:36:00Z">
            <w:tblPrEx>
              <w:tblW w:w="5150" w:type="pct"/>
            </w:tblPrEx>
          </w:tblPrExChange>
        </w:tblPrEx>
        <w:trPr>
          <w:trHeight w:val="255"/>
          <w:jc w:val="center"/>
          <w:del w:id="588" w:author="Xiaozhong Xu" w:date="2019-06-23T22:37:00Z"/>
          <w:trPrChange w:id="589" w:author="Xiaozhong Xu" w:date="2019-06-23T22:36:00Z">
            <w:trPr>
              <w:gridAfter w:val="0"/>
              <w:trHeight w:val="255"/>
            </w:trPr>
          </w:trPrChange>
        </w:trPr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Xiaozhong Xu" w:date="2019-06-23T22:36:00Z">
              <w:tcPr>
                <w:tcW w:w="48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B157E" w14:textId="47BD4EB5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2" w:author="Xiaozhong Xu" w:date="2019-06-23T22:37:00Z">
              <w:r w:rsidRPr="00CC4B29" w:rsidDel="004133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3" w:author="Xiaozhong Xu" w:date="2019-06-23T22:36:00Z">
              <w:tcPr>
                <w:tcW w:w="462" w:type="pct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745B09" w14:textId="2F645111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6" w:author="Xiaozhong Xu" w:date="2019-06-23T22:36:00Z">
              <w:tcPr>
                <w:tcW w:w="462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D5676C" w14:textId="693E0175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8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99" w:author="Xiaozhong Xu" w:date="2019-06-23T22:36:00Z">
              <w:tcPr>
                <w:tcW w:w="46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ED7D84" w14:textId="20DBD078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1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02" w:author="Xiaozhong Xu" w:date="2019-06-23T22:36:00Z">
              <w:tcPr>
                <w:tcW w:w="37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F4FE5A" w14:textId="49A897F3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4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05" w:author="Xiaozhong Xu" w:date="2019-06-23T22:36:00Z">
              <w:tcPr>
                <w:tcW w:w="42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CEB4E2" w14:textId="4F33633B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7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104</w:delText>
              </w:r>
            </w:del>
            <w:ins w:id="608" w:author="guichunli(GuichunLi)" w:date="2019-06-23T01:46:00Z">
              <w:del w:id="609" w:author="Xiaozhong Xu" w:date="2019-06-23T22:37:00Z">
                <w:r w:rsidR="008923AF"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</w:delText>
                </w:r>
              </w:del>
            </w:ins>
            <w:del w:id="610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11" w:author="Xiaozhong Xu" w:date="2019-06-23T22:36:00Z">
              <w:tcPr>
                <w:tcW w:w="60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FE3B6A" w14:textId="24F68AE4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3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14" w:author="Xiaozhong Xu" w:date="2019-06-23T22:36:00Z">
              <w:tcPr>
                <w:tcW w:w="422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3A07E9" w14:textId="71F75171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6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17" w:author="Xiaozhong Xu" w:date="2019-06-23T22:36:00Z">
              <w:tcPr>
                <w:tcW w:w="51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4E242D" w14:textId="67C3A760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9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0.75%</w:delText>
              </w:r>
            </w:del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0" w:author="Xiaozhong Xu" w:date="2019-06-23T22:36:00Z">
              <w:tcPr>
                <w:tcW w:w="42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CEA479" w14:textId="077B9401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2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23" w:author="Xiaozhong Xu" w:date="2019-06-23T22:36:00Z">
              <w:tcPr>
                <w:tcW w:w="37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886C6E" w14:textId="4FC9D899" w:rsidR="00190CA8" w:rsidRPr="00CC4B29" w:rsidDel="0041337B" w:rsidRDefault="00190CA8" w:rsidP="00190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Xiaozhong Xu" w:date="2019-06-23T22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5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103</w:delText>
              </w:r>
            </w:del>
            <w:ins w:id="626" w:author="guichunli(GuichunLi)" w:date="2019-06-23T01:47:00Z">
              <w:del w:id="627" w:author="Xiaozhong Xu" w:date="2019-06-23T22:37:00Z">
                <w:r w:rsidR="00974E1C" w:rsidDel="0041337B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</w:delText>
                </w:r>
              </w:del>
            </w:ins>
            <w:del w:id="628" w:author="Xiaozhong Xu" w:date="2019-06-23T22:37:00Z">
              <w:r w:rsidDel="0041337B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</w:tbl>
    <w:p w14:paraId="25E315E3" w14:textId="3D486F01" w:rsidR="007270BC" w:rsidRDefault="00ED65A0" w:rsidP="0099163C">
      <w:pPr>
        <w:rPr>
          <w:lang w:val="en-CA"/>
        </w:rPr>
      </w:pPr>
      <w:r>
        <w:rPr>
          <w:lang w:val="en-CA"/>
        </w:rPr>
        <w:t>Comparing with VTM-5.0 anchor, test with threshold-1 has -0.02% BD-rate with 98% encoding time on RA, and -0.01% BD-rate with 9</w:t>
      </w:r>
      <w:ins w:id="629" w:author="guichunli(GuichunLi)" w:date="2019-06-23T01:48:00Z">
        <w:r w:rsidR="00974E1C">
          <w:rPr>
            <w:lang w:val="en-CA"/>
          </w:rPr>
          <w:t>6</w:t>
        </w:r>
      </w:ins>
      <w:del w:id="630" w:author="guichunli(GuichunLi)" w:date="2019-06-23T01:48:00Z">
        <w:r w:rsidDel="00974E1C">
          <w:rPr>
            <w:lang w:val="en-CA"/>
          </w:rPr>
          <w:delText>5</w:delText>
        </w:r>
      </w:del>
      <w:r>
        <w:rPr>
          <w:lang w:val="en-CA"/>
        </w:rPr>
        <w:t xml:space="preserve">% encoding time on LB; test with threshold-2 has -0.03% BD-rate with </w:t>
      </w:r>
      <w:ins w:id="631" w:author="guichunli(GuichunLi)" w:date="2019-06-23T01:48:00Z">
        <w:r w:rsidR="00974E1C">
          <w:rPr>
            <w:lang w:val="en-CA"/>
          </w:rPr>
          <w:t>100</w:t>
        </w:r>
      </w:ins>
      <w:del w:id="632" w:author="guichunli(GuichunLi)" w:date="2019-06-23T01:48:00Z">
        <w:r w:rsidDel="00974E1C">
          <w:rPr>
            <w:lang w:val="en-CA"/>
          </w:rPr>
          <w:delText>99</w:delText>
        </w:r>
      </w:del>
      <w:r>
        <w:rPr>
          <w:lang w:val="en-CA"/>
        </w:rPr>
        <w:t>% encoding time on RA, and -0.04% BD-rate with 96% encoding time on LB.</w:t>
      </w:r>
    </w:p>
    <w:p w14:paraId="34EC897A" w14:textId="176F5A2C" w:rsidR="00C83412" w:rsidRDefault="00332D73" w:rsidP="00332D73">
      <w:pPr>
        <w:pStyle w:val="Heading2"/>
        <w:rPr>
          <w:lang w:val="en-CA"/>
        </w:rPr>
      </w:pPr>
      <w:r>
        <w:rPr>
          <w:lang w:val="en-CA"/>
        </w:rPr>
        <w:t xml:space="preserve">Supplemental Tests on VTM-5.0 with </w:t>
      </w:r>
      <w:r w:rsidR="0058279F">
        <w:rPr>
          <w:lang w:val="en-CA"/>
        </w:rPr>
        <w:t xml:space="preserve">Affine </w:t>
      </w:r>
      <w:r>
        <w:rPr>
          <w:lang w:val="en-CA"/>
        </w:rPr>
        <w:t>PROF</w:t>
      </w:r>
    </w:p>
    <w:p w14:paraId="0C49AF4F" w14:textId="1DAD7947" w:rsidR="00332D73" w:rsidRDefault="00332D73" w:rsidP="00332D73">
      <w:pPr>
        <w:rPr>
          <w:lang w:val="en-CA"/>
        </w:rPr>
      </w:pPr>
      <w:r>
        <w:rPr>
          <w:lang w:val="en-CA"/>
        </w:rPr>
        <w:t xml:space="preserve">The proposed method was also implemented on top of VTM-5.0 with </w:t>
      </w:r>
      <w:r w:rsidR="0058279F">
        <w:rPr>
          <w:lang w:val="en-CA"/>
        </w:rPr>
        <w:t xml:space="preserve">Affine </w:t>
      </w:r>
      <w:r>
        <w:rPr>
          <w:lang w:val="en-CA"/>
        </w:rPr>
        <w:t xml:space="preserve">PROF, as provided in CE4-2.1. In these tests, VTM-5.0 with </w:t>
      </w:r>
      <w:r w:rsidR="0058279F">
        <w:rPr>
          <w:lang w:val="en-CA"/>
        </w:rPr>
        <w:t xml:space="preserve">Affine </w:t>
      </w:r>
      <w:r>
        <w:rPr>
          <w:lang w:val="en-CA"/>
        </w:rPr>
        <w:t>PROF (as in CE4-2.</w:t>
      </w:r>
      <w:proofErr w:type="gramStart"/>
      <w:r>
        <w:rPr>
          <w:lang w:val="en-CA"/>
        </w:rPr>
        <w:t>1.a</w:t>
      </w:r>
      <w:proofErr w:type="gramEnd"/>
      <w:r>
        <w:rPr>
          <w:lang w:val="en-CA"/>
        </w:rPr>
        <w:t>) is used as anchor.</w:t>
      </w:r>
    </w:p>
    <w:p w14:paraId="69A08E27" w14:textId="77777777" w:rsidR="00332D73" w:rsidRPr="00332D73" w:rsidRDefault="00332D73" w:rsidP="00332D73">
      <w:pPr>
        <w:rPr>
          <w:lang w:val="en-CA"/>
        </w:rPr>
      </w:pPr>
    </w:p>
    <w:p w14:paraId="520BFB6E" w14:textId="28407F0E" w:rsidR="00332D73" w:rsidRDefault="00332D73" w:rsidP="00332D73">
      <w:pPr>
        <w:pStyle w:val="Caption"/>
        <w:keepNext/>
        <w:jc w:val="center"/>
      </w:pPr>
      <w:r>
        <w:t xml:space="preserve">Table </w:t>
      </w:r>
      <w:r>
        <w:rPr>
          <w:noProof/>
        </w:rPr>
        <w:t>3</w:t>
      </w:r>
      <w:r>
        <w:t xml:space="preserve">-Test results of Threshold-1 on VTM-5.0 with </w:t>
      </w:r>
      <w:r w:rsidR="0058279F">
        <w:t xml:space="preserve">Affine </w:t>
      </w:r>
      <w:r>
        <w:t>PROF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9"/>
        <w:gridCol w:w="1080"/>
        <w:gridCol w:w="787"/>
        <w:gridCol w:w="787"/>
        <w:gridCol w:w="676"/>
        <w:gridCol w:w="677"/>
        <w:gridCol w:w="787"/>
        <w:gridCol w:w="787"/>
        <w:gridCol w:w="787"/>
        <w:gridCol w:w="676"/>
        <w:gridCol w:w="677"/>
      </w:tblGrid>
      <w:tr w:rsidR="00332D73" w:rsidRPr="00CC4B29" w14:paraId="35B94C83" w14:textId="77777777" w:rsidTr="00253A48">
        <w:trPr>
          <w:trHeight w:val="255"/>
        </w:trPr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9835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2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0FCA6" w14:textId="4833B7A8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="005827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with Affine PROF</w:t>
            </w:r>
          </w:p>
        </w:tc>
      </w:tr>
      <w:tr w:rsidR="00332D73" w:rsidRPr="00CC4B29" w14:paraId="0A56F859" w14:textId="77777777" w:rsidTr="00253A48">
        <w:trPr>
          <w:trHeight w:val="255"/>
        </w:trPr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9201F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1219A1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19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6E238F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332D73" w:rsidRPr="00CC4B29" w14:paraId="2B94A625" w14:textId="77777777" w:rsidTr="00253A48">
        <w:trPr>
          <w:trHeight w:val="255"/>
        </w:trPr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2282D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C28E1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9141B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3DE2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B40E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F7CB0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F52AB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31EB9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6650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7F35D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00AA0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3A48" w:rsidRPr="00CC4B29" w14:paraId="64F8E077" w14:textId="77777777" w:rsidTr="00253A48">
        <w:trPr>
          <w:trHeight w:val="255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6A366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73E3E" w14:textId="66C78EA0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C797" w14:textId="10B78E1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9CA1" w14:textId="6CD27C11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9D636" w14:textId="61EE7A1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B83B3" w14:textId="14CF473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838B4" w14:textId="5EBB730A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42097" w14:textId="58391FB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1A78" w14:textId="2282D4E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B50BA" w14:textId="102F3DF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4AEF7" w14:textId="7F6943E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3A48" w:rsidRPr="00CC4B29" w14:paraId="2B8B2B7C" w14:textId="77777777" w:rsidTr="00253A4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831E9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F9B13" w14:textId="6EEC921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D032B" w14:textId="04ACD57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453E" w14:textId="75862C1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0CFA" w14:textId="375663D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EA82B" w14:textId="0841281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628D4" w14:textId="046016C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91121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2D6BC" w14:textId="7557440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4C988" w14:textId="2FD9E26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43B13" w14:textId="54CED6F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3A48" w:rsidRPr="00CC4B29" w14:paraId="771739C1" w14:textId="77777777" w:rsidTr="00253A4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FF6E3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F16D8" w14:textId="46ACC7C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C0EAC" w14:textId="6D794F6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BAAC8" w14:textId="61E7CCA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B3BD" w14:textId="14A3F3C6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347E1" w14:textId="70CBAE1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63FF" w14:textId="1E1A9EC0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FEA2" w14:textId="7E48E25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7440" w14:textId="4D21404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EAE91" w14:textId="0FAD02D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BB90F" w14:textId="7B52103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A48" w:rsidRPr="00CC4B29" w14:paraId="6573D001" w14:textId="77777777" w:rsidTr="00253A4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FA1FD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650EF" w14:textId="50E3C82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BBB7D" w14:textId="4D81975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7C03" w14:textId="7F97E06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62B26" w14:textId="00881281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22327" w14:textId="7F3A9EE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B6602" w14:textId="1646388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54893" w14:textId="1EF42FD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DEDF8" w14:textId="18DC5B4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F1045" w14:textId="58A62BD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0045A" w14:textId="79EC1B9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53A48" w:rsidRPr="00CC4B29" w14:paraId="5208E67B" w14:textId="77777777" w:rsidTr="00253A4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F9201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0E976" w14:textId="06EFCF8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1715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7317B" w14:textId="38FA375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22601" w14:textId="722A5D7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8EAE7" w14:textId="5E4FD1E1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86109" w14:textId="71EC275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F43D3" w14:textId="0BADC4D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E046" w14:textId="24663C2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DC97A" w14:textId="011EBDA0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7244F" w14:textId="135D569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A48" w:rsidRPr="00CC4B29" w14:paraId="240CFC5C" w14:textId="77777777" w:rsidTr="00253A48">
        <w:trPr>
          <w:trHeight w:val="255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ED938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01FB2" w14:textId="37337B2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CCE27" w14:textId="4D078B6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6385" w14:textId="357B2C1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FA560" w14:textId="5157EB2A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85FB1" w14:textId="34E57E8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BE10A" w14:textId="7ED0239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53160" w14:textId="11F3494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3E35A" w14:textId="3D4F78D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5C55F" w14:textId="2CDCC67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18089" w14:textId="2CB5EF8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A48" w:rsidRPr="00CC4B29" w14:paraId="5750B964" w14:textId="77777777" w:rsidTr="00253A48">
        <w:trPr>
          <w:trHeight w:val="255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A212D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78753" w14:textId="6334CE5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F5C08" w14:textId="7BDC1D9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99CB" w14:textId="4668291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B007" w14:textId="24FCF4F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FC79F" w14:textId="174E04D1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9F8C0" w14:textId="5AB338BA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8BD5C" w14:textId="28942F3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54393" w14:textId="57E4C75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E0704" w14:textId="7EC05DC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FE929" w14:textId="34DB4B5A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A48" w:rsidRPr="00CC4B29" w14:paraId="5AD15136" w14:textId="77777777" w:rsidTr="00253A48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0699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3AEA2F" w14:textId="271B870A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36D54E" w14:textId="66185E8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1EF12" w14:textId="4FF031D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D684C" w14:textId="4CB5178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6EE85" w14:textId="5A53F9F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94606" w14:textId="5BE6996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028A0" w14:textId="3898F3B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350CD" w14:textId="5ECA9CC1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F97AD" w14:textId="1DEC79D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A7B1A" w14:textId="140A41B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B256A5F" w14:textId="77777777" w:rsidR="00332D73" w:rsidRDefault="00332D73" w:rsidP="00332D73">
      <w:pPr>
        <w:rPr>
          <w:lang w:val="en-CA"/>
        </w:rPr>
      </w:pPr>
    </w:p>
    <w:p w14:paraId="556E8B9D" w14:textId="498C351D" w:rsidR="00332D73" w:rsidRDefault="00332D73" w:rsidP="00332D73">
      <w:pPr>
        <w:pStyle w:val="Caption"/>
        <w:keepNext/>
        <w:jc w:val="center"/>
      </w:pPr>
      <w:r>
        <w:t xml:space="preserve">Table </w:t>
      </w:r>
      <w:r w:rsidR="00333F7B">
        <w:t>4</w:t>
      </w:r>
      <w:r>
        <w:t xml:space="preserve"> - Test results of Threshoold-2 on VTM-5.0 with PROF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2"/>
        <w:gridCol w:w="1081"/>
        <w:gridCol w:w="787"/>
        <w:gridCol w:w="785"/>
        <w:gridCol w:w="675"/>
        <w:gridCol w:w="677"/>
        <w:gridCol w:w="787"/>
        <w:gridCol w:w="787"/>
        <w:gridCol w:w="787"/>
        <w:gridCol w:w="675"/>
        <w:gridCol w:w="677"/>
      </w:tblGrid>
      <w:tr w:rsidR="00332D73" w:rsidRPr="00CC4B29" w14:paraId="01DD42E4" w14:textId="77777777" w:rsidTr="00253A48">
        <w:trPr>
          <w:trHeight w:val="255"/>
        </w:trPr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DC5B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2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84C20" w14:textId="3541963B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="005827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with Affine PROF</w:t>
            </w:r>
          </w:p>
        </w:tc>
      </w:tr>
      <w:tr w:rsidR="00332D73" w:rsidRPr="00CC4B29" w14:paraId="3F10164F" w14:textId="77777777" w:rsidTr="00ED65A0">
        <w:trPr>
          <w:trHeight w:val="255"/>
        </w:trPr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E173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4AA3B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198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6385C9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332D73" w:rsidRPr="00CC4B29" w14:paraId="2CCE750C" w14:textId="77777777" w:rsidTr="00ED65A0">
        <w:trPr>
          <w:trHeight w:val="255"/>
        </w:trPr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A792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D78D5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179B1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4DDF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6444C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6DABE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2A1A2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FB25F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BD47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C33AC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71005" w14:textId="77777777" w:rsidR="00332D73" w:rsidRPr="00CC4B29" w:rsidRDefault="00332D73" w:rsidP="00646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3A48" w:rsidRPr="00CC4B29" w14:paraId="4BE62FFF" w14:textId="77777777" w:rsidTr="00ED65A0">
        <w:trPr>
          <w:trHeight w:val="255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D100D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D6928" w14:textId="2DECA89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82AB3" w14:textId="6B0BF06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08F0" w14:textId="4413B4C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2DF50" w14:textId="430B2A3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F148" w14:textId="1E5F0D0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E1C3E" w14:textId="721E1DF6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E3C22" w14:textId="08704A66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B461" w14:textId="56E2F16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5A06A" w14:textId="5B54387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7DEAB" w14:textId="4907EA1A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3A48" w:rsidRPr="00CC4B29" w14:paraId="61A19CC7" w14:textId="77777777" w:rsidTr="00ED65A0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C1670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5A77F" w14:textId="3F83438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780B0" w14:textId="29C222D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0B9B4" w14:textId="17BEECD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0F918" w14:textId="1291CFE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0EB3A" w14:textId="7EE27150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D0449" w14:textId="4FACC75A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A33CB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D355" w14:textId="3268B4B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51C87" w14:textId="75E9B55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426CF" w14:textId="21DE6A7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3A48" w:rsidRPr="00CC4B29" w14:paraId="18143A70" w14:textId="77777777" w:rsidTr="00ED65A0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8665F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C0974" w14:textId="50220F6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370CB" w14:textId="45B6FB7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B0ACA" w14:textId="17D95AB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9C891" w14:textId="087A2CE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02CB5" w14:textId="521A18A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E0EA" w14:textId="6CA69F4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3D95" w14:textId="4F388CE1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6F65" w14:textId="47816EC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D4FAF" w14:textId="4B83965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6A5D3" w14:textId="122C785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A48" w:rsidRPr="00CC4B29" w14:paraId="0DD4B12C" w14:textId="77777777" w:rsidTr="00ED65A0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2A9A9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3A377" w14:textId="4E316E80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2FBBA" w14:textId="5969138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CCD5" w14:textId="2F1F9CA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20569" w14:textId="6ACA893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54B3" w14:textId="76FFD4A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C42C6" w14:textId="4F1102BC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8769" w14:textId="5AA2C66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9AD0C" w14:textId="31A34586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08066" w14:textId="5FAEFE2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A9722" w14:textId="5759A551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53A48" w:rsidRPr="00CC4B29" w14:paraId="6A3D5888" w14:textId="77777777" w:rsidTr="00ED65A0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D92D7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7223D" w14:textId="4F8F0A3A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959B8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3E6B3" w14:textId="3D88260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2870" w14:textId="2B27443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A0822" w14:textId="1C70C6E0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EA13" w14:textId="2527EB4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EC00E" w14:textId="07797D8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ABB2C" w14:textId="5AD248A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318B" w14:textId="50397AD1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881ED" w14:textId="4829897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A48" w:rsidRPr="00CC4B29" w14:paraId="313929D6" w14:textId="77777777" w:rsidTr="00ED65A0">
        <w:trPr>
          <w:trHeight w:val="255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A47ED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625DD" w14:textId="2D8A517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7762A" w14:textId="2E6551F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EBCC" w14:textId="0006995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EAFF9" w14:textId="1834ACC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1CC82" w14:textId="37D59E9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642E" w14:textId="7C8B05B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30118" w14:textId="7C6686B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DBB06" w14:textId="044AB024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CD60E" w14:textId="4053F53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CC11C" w14:textId="6FF3629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A48" w:rsidRPr="00CC4B29" w14:paraId="62F08369" w14:textId="77777777" w:rsidTr="00ED65A0">
        <w:trPr>
          <w:trHeight w:val="255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6C856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08408" w14:textId="1932133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5D2E5" w14:textId="3117FF1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84036" w14:textId="00A30F7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400C1" w14:textId="0A94515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DBB3D" w14:textId="7700868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4FCCF" w14:textId="671B629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6F62" w14:textId="20A18223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E8CE" w14:textId="6F0A3F4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3F762" w14:textId="772B247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64E8E" w14:textId="4D23E68A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3A48" w:rsidRPr="00CC4B29" w14:paraId="6001C61A" w14:textId="77777777" w:rsidTr="00ED65A0">
        <w:trPr>
          <w:trHeight w:val="255"/>
        </w:trPr>
        <w:tc>
          <w:tcPr>
            <w:tcW w:w="8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4DA7" w14:textId="77777777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25D8D5" w14:textId="6A353F1E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C4310" w14:textId="17C35D4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594EE" w14:textId="3CDF596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4F3951" w14:textId="5F754C49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69D82" w14:textId="31FC6922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57033" w14:textId="75502435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0E248D" w14:textId="1E89EA8F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D0EC3" w14:textId="2BF8399B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C2B01" w14:textId="6CC6B7FD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A88E0" w14:textId="1E8D4618" w:rsidR="00253A48" w:rsidRPr="00CC4B29" w:rsidRDefault="00253A48" w:rsidP="00253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228158F" w14:textId="64F524CE" w:rsidR="00332D73" w:rsidRPr="00BD709E" w:rsidRDefault="00ED65A0" w:rsidP="00C83412">
      <w:pPr>
        <w:rPr>
          <w:lang w:val="en-CA"/>
        </w:rPr>
      </w:pPr>
      <w:r>
        <w:rPr>
          <w:lang w:val="en-CA"/>
        </w:rPr>
        <w:t>Comparing with VTM-5.0 with affine PROF, test with threshold-1 has -0.02% BD-rate with 98% encoding time on RA, and -0.10% BD-rate with 95% encoding time on LB; test with threshold-2 has -0.03% BD-rate with 99% encoding time on RA, and -0.07% BD-rate with 95% encoding time on LB.</w:t>
      </w:r>
    </w:p>
    <w:p w14:paraId="7162E728" w14:textId="77777777" w:rsidR="00C83412" w:rsidRDefault="00C83412" w:rsidP="00C8341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7A4AE190" w14:textId="7B37B3E7" w:rsidR="00C83412" w:rsidRPr="00403550" w:rsidRDefault="00C83412" w:rsidP="00C83412">
      <w:pPr>
        <w:rPr>
          <w:lang w:val="en-CA"/>
        </w:rPr>
      </w:pPr>
      <w:r>
        <w:rPr>
          <w:lang w:val="en-CA"/>
        </w:rPr>
        <w:t xml:space="preserve">It was observed that the proposed methods have </w:t>
      </w:r>
      <w:r w:rsidR="006D5E07">
        <w:rPr>
          <w:lang w:val="en-CA"/>
        </w:rPr>
        <w:t>reduced</w:t>
      </w:r>
      <w:del w:id="633" w:author="guichunli(GuichunLi)" w:date="2019-06-23T09:51:00Z">
        <w:r w:rsidR="006D5E07" w:rsidDel="00CE1557">
          <w:rPr>
            <w:lang w:val="en-CA"/>
          </w:rPr>
          <w:delText xml:space="preserve"> both</w:delText>
        </w:r>
      </w:del>
      <w:r w:rsidR="006D5E07">
        <w:rPr>
          <w:lang w:val="en-CA"/>
        </w:rPr>
        <w:t xml:space="preserve"> the encoding time</w:t>
      </w:r>
      <w:ins w:id="634" w:author="xlxiangli(李翔)" w:date="2019-06-23T08:58:00Z">
        <w:r w:rsidR="00BB4D75">
          <w:rPr>
            <w:lang w:val="en-CA"/>
          </w:rPr>
          <w:t xml:space="preserve"> while keep</w:t>
        </w:r>
      </w:ins>
      <w:ins w:id="635" w:author="xlxiangli(李翔)" w:date="2019-06-23T09:01:00Z">
        <w:r w:rsidR="00BB4D75">
          <w:rPr>
            <w:lang w:val="en-CA"/>
          </w:rPr>
          <w:t>ing</w:t>
        </w:r>
      </w:ins>
      <w:ins w:id="636" w:author="xlxiangli(李翔)" w:date="2019-06-23T08:58:00Z">
        <w:r w:rsidR="00BB4D75">
          <w:rPr>
            <w:lang w:val="en-CA"/>
          </w:rPr>
          <w:t xml:space="preserve"> the worst</w:t>
        </w:r>
      </w:ins>
      <w:ins w:id="637" w:author="xlxiangli(李翔)" w:date="2019-06-23T09:02:00Z">
        <w:r w:rsidR="00BB4D75">
          <w:rPr>
            <w:lang w:val="en-CA"/>
          </w:rPr>
          <w:t>-</w:t>
        </w:r>
      </w:ins>
      <w:ins w:id="638" w:author="xlxiangli(李翔)" w:date="2019-06-23T08:58:00Z">
        <w:r w:rsidR="00BB4D75">
          <w:rPr>
            <w:lang w:val="en-CA"/>
          </w:rPr>
          <w:t>case memory bandwidth access unchanged</w:t>
        </w:r>
      </w:ins>
      <w:r w:rsidR="006D5E07">
        <w:rPr>
          <w:lang w:val="en-CA"/>
        </w:rPr>
        <w:t xml:space="preserve">. </w:t>
      </w:r>
      <w:ins w:id="639" w:author="xlxiangli(李翔)" w:date="2019-06-23T09:01:00Z">
        <w:r w:rsidR="00BB4D75">
          <w:rPr>
            <w:lang w:val="en-CA"/>
          </w:rPr>
          <w:t>More important</w:t>
        </w:r>
      </w:ins>
      <w:ins w:id="640" w:author="guichunli(GuichunLi)" w:date="2019-06-23T09:51:00Z">
        <w:r w:rsidR="00CE1557">
          <w:rPr>
            <w:lang w:val="en-CA"/>
          </w:rPr>
          <w:t>ly</w:t>
        </w:r>
      </w:ins>
      <w:ins w:id="641" w:author="xlxiangli(李翔)" w:date="2019-06-23T09:01:00Z">
        <w:r w:rsidR="00BB4D75">
          <w:rPr>
            <w:lang w:val="en-CA"/>
          </w:rPr>
          <w:t xml:space="preserve">, </w:t>
        </w:r>
      </w:ins>
      <w:ins w:id="642" w:author="xlxiangli(李翔)" w:date="2019-06-23T09:02:00Z">
        <w:r w:rsidR="00BB4D75">
          <w:rPr>
            <w:lang w:val="en-CA"/>
          </w:rPr>
          <w:t xml:space="preserve">the proposed method provides </w:t>
        </w:r>
      </w:ins>
      <w:ins w:id="643" w:author="xlxiangli(李翔)" w:date="2019-06-23T09:01:00Z">
        <w:r w:rsidR="00BB4D75">
          <w:rPr>
            <w:lang w:val="en-CA"/>
          </w:rPr>
          <w:t xml:space="preserve">about 4-5% </w:t>
        </w:r>
      </w:ins>
      <w:ins w:id="644" w:author="xlxiangli(李翔)" w:date="2019-06-23T09:02:00Z">
        <w:r w:rsidR="00BB4D75">
          <w:rPr>
            <w:lang w:val="en-CA"/>
          </w:rPr>
          <w:t xml:space="preserve">encoding runtime saving with minor coding gain for </w:t>
        </w:r>
      </w:ins>
      <w:del w:id="645" w:author="xlxiangli(李翔)" w:date="2019-06-23T09:02:00Z">
        <w:r w:rsidR="006D5E07" w:rsidDel="00BB4D75">
          <w:rPr>
            <w:lang w:val="en-CA"/>
          </w:rPr>
          <w:delText xml:space="preserve">And minor coding gain were observed in both RA and </w:delText>
        </w:r>
      </w:del>
      <w:r w:rsidR="006D5E07">
        <w:rPr>
          <w:lang w:val="en-CA"/>
        </w:rPr>
        <w:t>LB configurations. It is proposed to adopt the proposed simplification into VVC.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EB06F1" w:rsidR="00342FF4" w:rsidRPr="005B217D" w:rsidRDefault="00AF4AF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18" w:author="guichunli(GuichunLi)" w:date="2019-06-22T23:27:00Z" w:initials="g">
    <w:p w14:paraId="32EDB67F" w14:textId="00F03362" w:rsidR="002000BE" w:rsidRDefault="002000BE">
      <w:pPr>
        <w:pStyle w:val="CommentText"/>
      </w:pPr>
      <w:r>
        <w:rPr>
          <w:rStyle w:val="CommentReference"/>
        </w:rPr>
        <w:annotationRef/>
      </w:r>
      <w:r>
        <w:t>This may be caused by system load issue. I’m going to rerun the decoders on both anchor and test to double check, we should be able to get 100% or lower numbers.</w:t>
      </w:r>
    </w:p>
  </w:comment>
  <w:comment w:id="519" w:author="guichunli(GuichunLi)" w:date="2019-06-23T01:47:00Z" w:initials="g">
    <w:p w14:paraId="6B15F298" w14:textId="11D3E2B3" w:rsidR="002000BE" w:rsidRDefault="002000BE">
      <w:pPr>
        <w:pStyle w:val="CommentText"/>
      </w:pPr>
      <w:r>
        <w:rPr>
          <w:rStyle w:val="CommentReference"/>
        </w:rPr>
        <w:annotationRef/>
      </w:r>
      <w:r>
        <w:t>Run time are updated using the new test results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EDB67F" w15:done="0"/>
  <w15:commentEx w15:paraId="6B15F298" w15:paraIdParent="32EDB67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EDB67F" w16cid:durableId="20B937D1"/>
  <w16cid:commentId w16cid:paraId="6B15F298" w16cid:durableId="20B958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FFCB5" w14:textId="77777777" w:rsidR="00E670BC" w:rsidRDefault="00E670BC">
      <w:r>
        <w:separator/>
      </w:r>
    </w:p>
  </w:endnote>
  <w:endnote w:type="continuationSeparator" w:id="0">
    <w:p w14:paraId="343A9A00" w14:textId="77777777" w:rsidR="00E670BC" w:rsidRDefault="00E6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5C43A5" w:rsidR="002000BE" w:rsidRPr="00C00DDE" w:rsidRDefault="00200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6" w:author="guichunli(GuichunLi)" w:date="2019-06-24T10:27:00Z">
      <w:r w:rsidR="00584901">
        <w:rPr>
          <w:rStyle w:val="PageNumber"/>
          <w:noProof/>
        </w:rPr>
        <w:t>2019-06-23</w:t>
      </w:r>
    </w:ins>
    <w:ins w:id="647" w:author="xlxiangli(李翔)" w:date="2019-06-23T08:43:00Z">
      <w:del w:id="648" w:author="guichunli(GuichunLi)" w:date="2019-06-23T09:29:00Z">
        <w:r w:rsidDel="002000BE">
          <w:rPr>
            <w:rStyle w:val="PageNumber"/>
            <w:noProof/>
          </w:rPr>
          <w:delText>2019-06-23</w:delText>
        </w:r>
      </w:del>
    </w:ins>
    <w:ins w:id="649" w:author="Xiaozhong Xu" w:date="2019-06-23T22:26:00Z">
      <w:del w:id="650" w:author="guichunli(GuichunLi)" w:date="2019-06-23T09:29:00Z">
        <w:r w:rsidDel="002000BE">
          <w:rPr>
            <w:rStyle w:val="PageNumber"/>
            <w:noProof/>
          </w:rPr>
          <w:delText>2019-06-23</w:delText>
        </w:r>
      </w:del>
    </w:ins>
    <w:del w:id="651" w:author="guichunli(GuichunLi)" w:date="2019-06-23T09:29:00Z">
      <w:r w:rsidDel="002000BE">
        <w:rPr>
          <w:rStyle w:val="PageNumber"/>
          <w:noProof/>
        </w:rPr>
        <w:delText>2019-06-22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23A3B" w14:textId="77777777" w:rsidR="00E670BC" w:rsidRDefault="00E670BC">
      <w:r>
        <w:separator/>
      </w:r>
    </w:p>
  </w:footnote>
  <w:footnote w:type="continuationSeparator" w:id="0">
    <w:p w14:paraId="3F9F4E74" w14:textId="77777777" w:rsidR="00E670BC" w:rsidRDefault="00E67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38E9"/>
    <w:multiLevelType w:val="hybridMultilevel"/>
    <w:tmpl w:val="5A222444"/>
    <w:lvl w:ilvl="0" w:tplc="E12AC98A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23B84"/>
    <w:multiLevelType w:val="hybridMultilevel"/>
    <w:tmpl w:val="60AC2AC0"/>
    <w:lvl w:ilvl="0" w:tplc="E8583A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277BF"/>
    <w:multiLevelType w:val="hybridMultilevel"/>
    <w:tmpl w:val="5C76A578"/>
    <w:lvl w:ilvl="0" w:tplc="B9E4DF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7C646F"/>
    <w:multiLevelType w:val="hybridMultilevel"/>
    <w:tmpl w:val="A89E35BE"/>
    <w:lvl w:ilvl="0" w:tplc="1BB8BA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  <w:num w:numId="13">
    <w:abstractNumId w:val="12"/>
  </w:num>
  <w:num w:numId="14">
    <w:abstractNumId w:val="2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ichunli(GuichunLi)">
    <w15:presenceInfo w15:providerId="AD" w15:userId="S-1-5-21-1333135361-625243220-14044502-633486"/>
  </w15:person>
  <w15:person w15:author="Xiaozhong Xu">
    <w15:presenceInfo w15:providerId="None" w15:userId="Xiaozhong Xu"/>
  </w15:person>
  <w15:person w15:author="xlxiangli(李翔)">
    <w15:presenceInfo w15:providerId="AD" w15:userId="S-1-5-21-1333135361-625243220-14044502-598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FD"/>
    <w:rsid w:val="000308A3"/>
    <w:rsid w:val="000458BC"/>
    <w:rsid w:val="00045C41"/>
    <w:rsid w:val="00046C03"/>
    <w:rsid w:val="00065039"/>
    <w:rsid w:val="0007614F"/>
    <w:rsid w:val="00081398"/>
    <w:rsid w:val="00083E13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78A9"/>
    <w:rsid w:val="00124E38"/>
    <w:rsid w:val="0012580B"/>
    <w:rsid w:val="00131F90"/>
    <w:rsid w:val="0013458C"/>
    <w:rsid w:val="0013526E"/>
    <w:rsid w:val="00146152"/>
    <w:rsid w:val="00153EBC"/>
    <w:rsid w:val="00155526"/>
    <w:rsid w:val="00171371"/>
    <w:rsid w:val="00175A24"/>
    <w:rsid w:val="00187E58"/>
    <w:rsid w:val="00190CA8"/>
    <w:rsid w:val="001A297E"/>
    <w:rsid w:val="001A368E"/>
    <w:rsid w:val="001A7329"/>
    <w:rsid w:val="001A792F"/>
    <w:rsid w:val="001B0A35"/>
    <w:rsid w:val="001B132D"/>
    <w:rsid w:val="001B4E28"/>
    <w:rsid w:val="001C3525"/>
    <w:rsid w:val="001C3AFB"/>
    <w:rsid w:val="001D1BD2"/>
    <w:rsid w:val="001E0248"/>
    <w:rsid w:val="001E02BE"/>
    <w:rsid w:val="001E3B37"/>
    <w:rsid w:val="001F2594"/>
    <w:rsid w:val="002000BE"/>
    <w:rsid w:val="002055A6"/>
    <w:rsid w:val="00206460"/>
    <w:rsid w:val="002069B4"/>
    <w:rsid w:val="00215DFC"/>
    <w:rsid w:val="002170ED"/>
    <w:rsid w:val="002212DF"/>
    <w:rsid w:val="00222CD4"/>
    <w:rsid w:val="00225016"/>
    <w:rsid w:val="002253CA"/>
    <w:rsid w:val="002264A6"/>
    <w:rsid w:val="00227BA7"/>
    <w:rsid w:val="0023011C"/>
    <w:rsid w:val="002347F8"/>
    <w:rsid w:val="00235B33"/>
    <w:rsid w:val="002375C1"/>
    <w:rsid w:val="00253A4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587"/>
    <w:rsid w:val="002F164D"/>
    <w:rsid w:val="003021BC"/>
    <w:rsid w:val="00306206"/>
    <w:rsid w:val="00317D85"/>
    <w:rsid w:val="00326735"/>
    <w:rsid w:val="00327C56"/>
    <w:rsid w:val="003315A1"/>
    <w:rsid w:val="00332D73"/>
    <w:rsid w:val="00333F7B"/>
    <w:rsid w:val="003373EC"/>
    <w:rsid w:val="00342FF4"/>
    <w:rsid w:val="00344E5A"/>
    <w:rsid w:val="00346148"/>
    <w:rsid w:val="003669EA"/>
    <w:rsid w:val="003706CC"/>
    <w:rsid w:val="00377710"/>
    <w:rsid w:val="00395110"/>
    <w:rsid w:val="003A2D8E"/>
    <w:rsid w:val="003A7CE6"/>
    <w:rsid w:val="003C20E4"/>
    <w:rsid w:val="003C6EA0"/>
    <w:rsid w:val="003D6342"/>
    <w:rsid w:val="003E6F90"/>
    <w:rsid w:val="003E73ED"/>
    <w:rsid w:val="003F5D0F"/>
    <w:rsid w:val="0041337B"/>
    <w:rsid w:val="00414101"/>
    <w:rsid w:val="00417A33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284C"/>
    <w:rsid w:val="004F61E3"/>
    <w:rsid w:val="00502E10"/>
    <w:rsid w:val="0051015C"/>
    <w:rsid w:val="00516CF1"/>
    <w:rsid w:val="005206D9"/>
    <w:rsid w:val="00531AE9"/>
    <w:rsid w:val="00531B0A"/>
    <w:rsid w:val="00536188"/>
    <w:rsid w:val="00550A66"/>
    <w:rsid w:val="00567EC7"/>
    <w:rsid w:val="00570013"/>
    <w:rsid w:val="005753EC"/>
    <w:rsid w:val="005801A2"/>
    <w:rsid w:val="0058279F"/>
    <w:rsid w:val="00584901"/>
    <w:rsid w:val="005952A5"/>
    <w:rsid w:val="005A33A1"/>
    <w:rsid w:val="005B217D"/>
    <w:rsid w:val="005C385F"/>
    <w:rsid w:val="005E1AC6"/>
    <w:rsid w:val="005E3F2B"/>
    <w:rsid w:val="005F6F1B"/>
    <w:rsid w:val="006110FA"/>
    <w:rsid w:val="00615995"/>
    <w:rsid w:val="00616155"/>
    <w:rsid w:val="00624B33"/>
    <w:rsid w:val="0063041A"/>
    <w:rsid w:val="00630AA2"/>
    <w:rsid w:val="006362F0"/>
    <w:rsid w:val="00646707"/>
    <w:rsid w:val="006467B4"/>
    <w:rsid w:val="00657F7E"/>
    <w:rsid w:val="00662894"/>
    <w:rsid w:val="00662E58"/>
    <w:rsid w:val="006637F2"/>
    <w:rsid w:val="006642A5"/>
    <w:rsid w:val="00664DCF"/>
    <w:rsid w:val="00677992"/>
    <w:rsid w:val="006B0323"/>
    <w:rsid w:val="006B2DB8"/>
    <w:rsid w:val="006B7D19"/>
    <w:rsid w:val="006C5D39"/>
    <w:rsid w:val="006D5E07"/>
    <w:rsid w:val="006D6D9B"/>
    <w:rsid w:val="006E2810"/>
    <w:rsid w:val="006E5417"/>
    <w:rsid w:val="006F0794"/>
    <w:rsid w:val="006F7528"/>
    <w:rsid w:val="007023DE"/>
    <w:rsid w:val="00712F60"/>
    <w:rsid w:val="00720E3B"/>
    <w:rsid w:val="007270BC"/>
    <w:rsid w:val="007431B2"/>
    <w:rsid w:val="0074393F"/>
    <w:rsid w:val="00745F6B"/>
    <w:rsid w:val="0075175B"/>
    <w:rsid w:val="00752416"/>
    <w:rsid w:val="0075585E"/>
    <w:rsid w:val="00766721"/>
    <w:rsid w:val="00770571"/>
    <w:rsid w:val="007768FF"/>
    <w:rsid w:val="007824D3"/>
    <w:rsid w:val="00796EE3"/>
    <w:rsid w:val="007A7D29"/>
    <w:rsid w:val="007B4AB8"/>
    <w:rsid w:val="007D1181"/>
    <w:rsid w:val="007D61DF"/>
    <w:rsid w:val="007E01A3"/>
    <w:rsid w:val="007F1F8B"/>
    <w:rsid w:val="007F67A1"/>
    <w:rsid w:val="00811C05"/>
    <w:rsid w:val="008206C8"/>
    <w:rsid w:val="00842BA6"/>
    <w:rsid w:val="00850770"/>
    <w:rsid w:val="0086387C"/>
    <w:rsid w:val="00874A6C"/>
    <w:rsid w:val="00876C65"/>
    <w:rsid w:val="00882F72"/>
    <w:rsid w:val="008923AF"/>
    <w:rsid w:val="008A4B4C"/>
    <w:rsid w:val="008B1398"/>
    <w:rsid w:val="008C239F"/>
    <w:rsid w:val="008C61F0"/>
    <w:rsid w:val="008D6124"/>
    <w:rsid w:val="008E480C"/>
    <w:rsid w:val="008F0C7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E1C"/>
    <w:rsid w:val="00977C16"/>
    <w:rsid w:val="00982B04"/>
    <w:rsid w:val="0098551D"/>
    <w:rsid w:val="00985DCB"/>
    <w:rsid w:val="00990426"/>
    <w:rsid w:val="0099163C"/>
    <w:rsid w:val="0099518F"/>
    <w:rsid w:val="00995599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66D4"/>
    <w:rsid w:val="00AA6BBC"/>
    <w:rsid w:val="00AA6E84"/>
    <w:rsid w:val="00AB1A1C"/>
    <w:rsid w:val="00AB7986"/>
    <w:rsid w:val="00AD05A8"/>
    <w:rsid w:val="00AE341B"/>
    <w:rsid w:val="00AF4AF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D75"/>
    <w:rsid w:val="00BC10BA"/>
    <w:rsid w:val="00BC5AFD"/>
    <w:rsid w:val="00BF034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412"/>
    <w:rsid w:val="00C84003"/>
    <w:rsid w:val="00C90650"/>
    <w:rsid w:val="00C97D78"/>
    <w:rsid w:val="00CC2AAE"/>
    <w:rsid w:val="00CC5A42"/>
    <w:rsid w:val="00CC5FDD"/>
    <w:rsid w:val="00CD0EAB"/>
    <w:rsid w:val="00CD1C43"/>
    <w:rsid w:val="00CE1557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ADF"/>
    <w:rsid w:val="00D55942"/>
    <w:rsid w:val="00D573D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2FD8"/>
    <w:rsid w:val="00E262D4"/>
    <w:rsid w:val="00E36250"/>
    <w:rsid w:val="00E47F2D"/>
    <w:rsid w:val="00E54511"/>
    <w:rsid w:val="00E60EDC"/>
    <w:rsid w:val="00E61DAC"/>
    <w:rsid w:val="00E670BC"/>
    <w:rsid w:val="00E72B80"/>
    <w:rsid w:val="00E75FE3"/>
    <w:rsid w:val="00E86C4C"/>
    <w:rsid w:val="00E907A3"/>
    <w:rsid w:val="00EA5AE0"/>
    <w:rsid w:val="00EB0FC0"/>
    <w:rsid w:val="00EB56E1"/>
    <w:rsid w:val="00EB7AB1"/>
    <w:rsid w:val="00ED65A0"/>
    <w:rsid w:val="00EE7CD8"/>
    <w:rsid w:val="00EF37F6"/>
    <w:rsid w:val="00EF48CC"/>
    <w:rsid w:val="00F00801"/>
    <w:rsid w:val="00F2018C"/>
    <w:rsid w:val="00F2255E"/>
    <w:rsid w:val="00F2488D"/>
    <w:rsid w:val="00F601A0"/>
    <w:rsid w:val="00F712E9"/>
    <w:rsid w:val="00F73032"/>
    <w:rsid w:val="00F848FC"/>
    <w:rsid w:val="00F906F6"/>
    <w:rsid w:val="00F9282A"/>
    <w:rsid w:val="00F965B4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C8341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AB7986"/>
    <w:pPr>
      <w:ind w:left="720"/>
      <w:contextualSpacing/>
    </w:pPr>
  </w:style>
  <w:style w:type="character" w:styleId="CommentReference">
    <w:name w:val="annotation reference"/>
    <w:basedOn w:val="DefaultParagraphFont"/>
    <w:rsid w:val="00E12F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2FD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12F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2F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12FD8"/>
    <w:rPr>
      <w:b/>
      <w:bCs/>
    </w:rPr>
  </w:style>
  <w:style w:type="paragraph" w:styleId="Revision">
    <w:name w:val="Revision"/>
    <w:hidden/>
    <w:uiPriority w:val="99"/>
    <w:semiHidden/>
    <w:rsid w:val="0041337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1403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guichunli(GuichunLi)</cp:lastModifiedBy>
  <cp:revision>3</cp:revision>
  <cp:lastPrinted>1900-01-01T08:00:00Z</cp:lastPrinted>
  <dcterms:created xsi:type="dcterms:W3CDTF">2019-06-24T17:47:00Z</dcterms:created>
  <dcterms:modified xsi:type="dcterms:W3CDTF">2019-06-24T17:48:00Z</dcterms:modified>
</cp:coreProperties>
</file>