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2E5CA36" w:rsidR="008A4B4C" w:rsidRPr="00756DCA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067B57">
              <w:rPr>
                <w:lang w:val="en-CA"/>
              </w:rPr>
              <w:t>0</w:t>
            </w:r>
            <w:r w:rsidR="002A6EFC">
              <w:rPr>
                <w:lang w:val="en-CA"/>
              </w:rPr>
              <w:t>315</w:t>
            </w:r>
            <w:r w:rsidR="00756DCA">
              <w:rPr>
                <w:lang w:val="en-CA"/>
              </w:rPr>
              <w:t>-</w:t>
            </w:r>
            <w:r w:rsidR="00756DCA">
              <w:rPr>
                <w:rFonts w:hint="eastAsia"/>
                <w:lang w:val="en-CA" w:eastAsia="zh-CN"/>
              </w:rPr>
              <w:t>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9D75CE" w:rsidRPr="00331FB6" w14:paraId="16F290A0" w14:textId="77777777" w:rsidTr="00B56533">
        <w:tc>
          <w:tcPr>
            <w:tcW w:w="1458" w:type="dxa"/>
          </w:tcPr>
          <w:p w14:paraId="144F6074" w14:textId="77777777" w:rsidR="009D75CE" w:rsidRPr="00331FB6" w:rsidRDefault="009D75CE" w:rsidP="00B56533">
            <w:pPr>
              <w:spacing w:before="60" w:after="60"/>
              <w:rPr>
                <w:rFonts w:ascii="Times" w:hAnsi="Times"/>
                <w:i/>
                <w:szCs w:val="22"/>
                <w:lang w:val="en-CA"/>
              </w:rPr>
            </w:pPr>
            <w:r w:rsidRPr="00331FB6">
              <w:rPr>
                <w:rFonts w:ascii="Times" w:hAnsi="Times"/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4433EC07" w14:textId="0E4DAB04" w:rsidR="009D75CE" w:rsidRPr="00331FB6" w:rsidRDefault="009D75CE" w:rsidP="00B56533">
            <w:pPr>
              <w:spacing w:before="60" w:after="60"/>
              <w:rPr>
                <w:rFonts w:ascii="Times" w:hAnsi="Times"/>
                <w:b/>
                <w:szCs w:val="22"/>
                <w:lang w:val="en-CA"/>
              </w:rPr>
            </w:pPr>
            <w:r w:rsidRPr="00331FB6">
              <w:rPr>
                <w:rFonts w:ascii="Times" w:hAnsi="Times"/>
                <w:b/>
                <w:szCs w:val="22"/>
                <w:lang w:val="en-CA"/>
              </w:rPr>
              <w:t>CE8</w:t>
            </w:r>
            <w:r>
              <w:rPr>
                <w:rFonts w:ascii="Times" w:hAnsi="Times"/>
                <w:b/>
                <w:szCs w:val="22"/>
                <w:lang w:val="en-CA"/>
              </w:rPr>
              <w:t>-related</w:t>
            </w:r>
            <w:r w:rsidRPr="00331FB6">
              <w:rPr>
                <w:rFonts w:ascii="Times" w:hAnsi="Times"/>
                <w:b/>
                <w:szCs w:val="22"/>
                <w:lang w:val="en-CA"/>
              </w:rPr>
              <w:t>:</w:t>
            </w:r>
            <w:r>
              <w:rPr>
                <w:rFonts w:ascii="Times" w:hAnsi="Times"/>
                <w:b/>
                <w:szCs w:val="22"/>
                <w:lang w:val="en-CA"/>
              </w:rPr>
              <w:t xml:space="preserve"> Intra </w:t>
            </w:r>
            <w:r w:rsidR="00EF64FA">
              <w:rPr>
                <w:rFonts w:ascii="Times" w:hAnsi="Times"/>
                <w:b/>
                <w:szCs w:val="22"/>
                <w:lang w:val="en-CA"/>
              </w:rPr>
              <w:t xml:space="preserve">prediction mode alignment </w:t>
            </w:r>
            <w:r w:rsidR="00092E99">
              <w:rPr>
                <w:rFonts w:ascii="Times" w:hAnsi="Times"/>
                <w:b/>
                <w:szCs w:val="22"/>
                <w:lang w:val="en-CA"/>
              </w:rPr>
              <w:t>for</w:t>
            </w:r>
            <w:r>
              <w:rPr>
                <w:rFonts w:ascii="Times" w:hAnsi="Times"/>
                <w:b/>
                <w:szCs w:val="22"/>
                <w:lang w:val="en-CA"/>
              </w:rPr>
              <w:t xml:space="preserve"> </w:t>
            </w:r>
            <w:r w:rsidR="00EB5150">
              <w:rPr>
                <w:rFonts w:ascii="Times" w:hAnsi="Times"/>
                <w:b/>
                <w:szCs w:val="22"/>
                <w:lang w:val="en-CA"/>
              </w:rPr>
              <w:t>BDPCM</w:t>
            </w:r>
          </w:p>
        </w:tc>
      </w:tr>
      <w:tr w:rsidR="009D75CE" w:rsidRPr="00331FB6" w14:paraId="38E6B776" w14:textId="77777777" w:rsidTr="00B56533">
        <w:tc>
          <w:tcPr>
            <w:tcW w:w="1458" w:type="dxa"/>
          </w:tcPr>
          <w:p w14:paraId="72A319EC" w14:textId="77777777" w:rsidR="009D75CE" w:rsidRPr="00331FB6" w:rsidRDefault="009D75CE" w:rsidP="00B56533">
            <w:pPr>
              <w:spacing w:before="60" w:after="60"/>
              <w:rPr>
                <w:rFonts w:ascii="Times" w:hAnsi="Times"/>
                <w:i/>
                <w:szCs w:val="22"/>
                <w:lang w:val="en-CA"/>
              </w:rPr>
            </w:pPr>
            <w:r w:rsidRPr="00331FB6">
              <w:rPr>
                <w:rFonts w:ascii="Times" w:hAnsi="Times"/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76265DBB" w14:textId="77777777" w:rsidR="009D75CE" w:rsidRPr="00331FB6" w:rsidRDefault="009D75CE" w:rsidP="00B56533">
            <w:pPr>
              <w:spacing w:before="60" w:after="60"/>
              <w:rPr>
                <w:rFonts w:ascii="Times" w:hAnsi="Times"/>
                <w:szCs w:val="22"/>
                <w:lang w:val="en-CA"/>
              </w:rPr>
            </w:pPr>
            <w:r w:rsidRPr="00331FB6">
              <w:rPr>
                <w:rFonts w:ascii="Times" w:hAnsi="Times"/>
                <w:szCs w:val="22"/>
                <w:lang w:val="en-CA"/>
              </w:rPr>
              <w:t>Input document to JVET</w:t>
            </w:r>
          </w:p>
        </w:tc>
      </w:tr>
      <w:tr w:rsidR="009D75CE" w:rsidRPr="00331FB6" w14:paraId="7E6F0919" w14:textId="77777777" w:rsidTr="00B56533">
        <w:tc>
          <w:tcPr>
            <w:tcW w:w="1458" w:type="dxa"/>
          </w:tcPr>
          <w:p w14:paraId="0618EC55" w14:textId="77777777" w:rsidR="009D75CE" w:rsidRPr="00331FB6" w:rsidRDefault="009D75CE" w:rsidP="00B56533">
            <w:pPr>
              <w:spacing w:before="60" w:after="60"/>
              <w:rPr>
                <w:rFonts w:ascii="Times" w:hAnsi="Times"/>
                <w:i/>
                <w:szCs w:val="22"/>
                <w:lang w:val="en-CA"/>
              </w:rPr>
            </w:pPr>
            <w:r w:rsidRPr="00331FB6">
              <w:rPr>
                <w:rFonts w:ascii="Times" w:hAnsi="Times"/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52F30C8" w14:textId="77777777" w:rsidR="009D75CE" w:rsidRPr="00331FB6" w:rsidRDefault="009D75CE" w:rsidP="00B56533">
            <w:pPr>
              <w:spacing w:before="60" w:after="60"/>
              <w:rPr>
                <w:rFonts w:ascii="Times" w:hAnsi="Times"/>
                <w:szCs w:val="22"/>
                <w:lang w:val="en-CA"/>
              </w:rPr>
            </w:pPr>
            <w:r w:rsidRPr="00331FB6">
              <w:rPr>
                <w:rFonts w:ascii="Times" w:hAnsi="Times"/>
                <w:szCs w:val="22"/>
                <w:lang w:val="en-CA"/>
              </w:rPr>
              <w:t>Proposal</w:t>
            </w:r>
          </w:p>
        </w:tc>
      </w:tr>
      <w:tr w:rsidR="009D75CE" w:rsidRPr="00331FB6" w14:paraId="6B510507" w14:textId="77777777" w:rsidTr="00B56533">
        <w:tc>
          <w:tcPr>
            <w:tcW w:w="1458" w:type="dxa"/>
          </w:tcPr>
          <w:p w14:paraId="04BCF6E0" w14:textId="77777777" w:rsidR="009D75CE" w:rsidRPr="00331FB6" w:rsidRDefault="009D75CE" w:rsidP="00B56533">
            <w:pPr>
              <w:spacing w:before="60" w:after="60"/>
              <w:rPr>
                <w:rFonts w:ascii="Times" w:hAnsi="Times"/>
                <w:i/>
                <w:szCs w:val="22"/>
                <w:lang w:val="en-CA"/>
              </w:rPr>
            </w:pPr>
            <w:r w:rsidRPr="00331FB6">
              <w:rPr>
                <w:rFonts w:ascii="Times" w:hAnsi="Times"/>
                <w:i/>
                <w:szCs w:val="22"/>
                <w:lang w:val="en-CA"/>
              </w:rPr>
              <w:t>Author(s) or</w:t>
            </w:r>
            <w:r w:rsidRPr="00331FB6">
              <w:rPr>
                <w:rFonts w:ascii="Times" w:hAnsi="Times"/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057AD57" w14:textId="65DBD3D4" w:rsidR="009D75CE" w:rsidRPr="00331FB6" w:rsidRDefault="009D75CE" w:rsidP="00B56533">
            <w:pPr>
              <w:spacing w:before="60" w:after="60"/>
              <w:rPr>
                <w:rFonts w:ascii="Times" w:hAnsi="Times"/>
                <w:szCs w:val="22"/>
                <w:lang w:val="en-CA"/>
              </w:rPr>
            </w:pPr>
            <w:r w:rsidRPr="00331FB6">
              <w:rPr>
                <w:rFonts w:ascii="Times" w:hAnsi="Times"/>
                <w:szCs w:val="22"/>
                <w:lang w:val="en-CA"/>
              </w:rPr>
              <w:t>Weijia Zhu, Li Zhang, Jizheng Xu</w:t>
            </w:r>
            <w:r w:rsidRPr="00331FB6">
              <w:rPr>
                <w:rFonts w:ascii="Times" w:hAnsi="Times"/>
                <w:szCs w:val="22"/>
                <w:lang w:val="en-CA"/>
              </w:rPr>
              <w:br/>
            </w:r>
          </w:p>
          <w:p w14:paraId="1EA1C4C4" w14:textId="77777777" w:rsidR="009D75CE" w:rsidRPr="00331FB6" w:rsidRDefault="009D75CE" w:rsidP="00B56533">
            <w:pPr>
              <w:spacing w:before="60" w:after="60"/>
              <w:rPr>
                <w:rFonts w:ascii="Times" w:hAnsi="Times"/>
                <w:szCs w:val="22"/>
                <w:lang w:val="en-CA"/>
              </w:rPr>
            </w:pPr>
          </w:p>
          <w:p w14:paraId="3F0644BB" w14:textId="77777777" w:rsidR="009D75CE" w:rsidRPr="00331FB6" w:rsidRDefault="009D75CE" w:rsidP="00B56533">
            <w:pPr>
              <w:spacing w:before="60" w:after="60"/>
              <w:rPr>
                <w:rFonts w:ascii="Times" w:hAnsi="Times"/>
                <w:szCs w:val="22"/>
                <w:lang w:val="en-CA"/>
              </w:rPr>
            </w:pPr>
            <w:r w:rsidRPr="00331FB6">
              <w:rPr>
                <w:rFonts w:ascii="Times" w:hAnsi="Times"/>
                <w:szCs w:val="22"/>
                <w:lang w:val="en-CA"/>
              </w:rPr>
              <w:t>8910 University Center Lane</w:t>
            </w:r>
            <w:r w:rsidRPr="00331FB6">
              <w:rPr>
                <w:rFonts w:ascii="Times" w:hAnsi="Times"/>
                <w:szCs w:val="22"/>
                <w:lang w:val="en-CA"/>
              </w:rPr>
              <w:br/>
              <w:t>San Diego, CA, U.S.A. 92122</w:t>
            </w:r>
          </w:p>
          <w:p w14:paraId="6E87963E" w14:textId="77777777" w:rsidR="009D75CE" w:rsidRPr="00331FB6" w:rsidRDefault="009D75CE" w:rsidP="00B56533">
            <w:pPr>
              <w:spacing w:before="60" w:after="60"/>
              <w:rPr>
                <w:rFonts w:ascii="Times" w:hAnsi="Times"/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629BC055" w14:textId="77777777" w:rsidR="009D75CE" w:rsidRPr="00331FB6" w:rsidRDefault="009D75CE" w:rsidP="00B56533">
            <w:pPr>
              <w:spacing w:before="60" w:after="60"/>
              <w:rPr>
                <w:rFonts w:ascii="Times" w:hAnsi="Times"/>
                <w:szCs w:val="22"/>
                <w:lang w:val="en-CA"/>
              </w:rPr>
            </w:pPr>
            <w:r w:rsidRPr="00331FB6">
              <w:rPr>
                <w:rFonts w:ascii="Times" w:hAnsi="Times"/>
                <w:szCs w:val="22"/>
                <w:lang w:val="en-CA"/>
              </w:rPr>
              <w:br/>
              <w:t>Tel:</w:t>
            </w:r>
            <w:r w:rsidRPr="00331FB6">
              <w:rPr>
                <w:rFonts w:ascii="Times" w:hAnsi="Times"/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F000FE8" w14:textId="61876BAB" w:rsidR="009D75CE" w:rsidRDefault="009D75CE" w:rsidP="00B56533">
            <w:pPr>
              <w:spacing w:before="60" w:after="60"/>
              <w:rPr>
                <w:rFonts w:ascii="Times" w:hAnsi="Times"/>
                <w:szCs w:val="22"/>
                <w:lang w:val="en-CA"/>
              </w:rPr>
            </w:pPr>
            <w:r w:rsidRPr="00331FB6">
              <w:rPr>
                <w:rFonts w:ascii="Times" w:hAnsi="Times"/>
                <w:szCs w:val="22"/>
                <w:lang w:val="en-CA"/>
              </w:rPr>
              <w:br/>
              <w:t>+1</w:t>
            </w:r>
            <w:r w:rsidR="00EF04C7">
              <w:rPr>
                <w:rFonts w:ascii="Times" w:hAnsi="Times"/>
                <w:szCs w:val="22"/>
                <w:lang w:val="en-CA"/>
              </w:rPr>
              <w:t>-</w:t>
            </w:r>
            <w:r w:rsidRPr="00331FB6">
              <w:rPr>
                <w:rFonts w:ascii="Times" w:hAnsi="Times"/>
                <w:szCs w:val="22"/>
                <w:lang w:val="en-CA"/>
              </w:rPr>
              <w:t>360</w:t>
            </w:r>
            <w:r w:rsidR="00EF04C7">
              <w:rPr>
                <w:rFonts w:ascii="Times" w:hAnsi="Times"/>
                <w:szCs w:val="22"/>
                <w:lang w:val="en-CA"/>
              </w:rPr>
              <w:t>-</w:t>
            </w:r>
            <w:r w:rsidRPr="00331FB6">
              <w:rPr>
                <w:rFonts w:ascii="Times" w:hAnsi="Times"/>
                <w:szCs w:val="22"/>
                <w:lang w:val="en-CA"/>
              </w:rPr>
              <w:t>525</w:t>
            </w:r>
            <w:r w:rsidR="00EF04C7">
              <w:rPr>
                <w:rFonts w:ascii="Times" w:hAnsi="Times"/>
                <w:szCs w:val="22"/>
                <w:lang w:val="en-CA"/>
              </w:rPr>
              <w:t>-</w:t>
            </w:r>
            <w:r w:rsidRPr="00331FB6">
              <w:rPr>
                <w:rFonts w:ascii="Times" w:hAnsi="Times"/>
                <w:szCs w:val="22"/>
                <w:lang w:val="en-CA"/>
              </w:rPr>
              <w:t>0535</w:t>
            </w:r>
            <w:r w:rsidRPr="00331FB6">
              <w:rPr>
                <w:rFonts w:ascii="Times" w:hAnsi="Times"/>
                <w:szCs w:val="22"/>
                <w:lang w:val="en-CA"/>
              </w:rPr>
              <w:br/>
            </w:r>
            <w:hyperlink r:id="rId9" w:history="1">
              <w:r w:rsidR="00AE315F" w:rsidRPr="001038FD">
                <w:rPr>
                  <w:rStyle w:val="Hyperlink"/>
                  <w:rFonts w:ascii="Times" w:hAnsi="Times"/>
                  <w:szCs w:val="22"/>
                  <w:lang w:val="en-CA"/>
                </w:rPr>
                <w:t>weijia.zhu@bytedance.com</w:t>
              </w:r>
            </w:hyperlink>
            <w:r w:rsidR="003C3642" w:rsidRPr="00331FB6">
              <w:rPr>
                <w:rFonts w:ascii="Times" w:hAnsi="Times"/>
                <w:szCs w:val="22"/>
                <w:lang w:val="en-CA"/>
              </w:rPr>
              <w:br/>
            </w:r>
            <w:hyperlink r:id="rId10" w:history="1">
              <w:r w:rsidR="00AE315F" w:rsidRPr="001038FD">
                <w:rPr>
                  <w:rStyle w:val="Hyperlink"/>
                  <w:rFonts w:ascii="Times" w:hAnsi="Times"/>
                  <w:szCs w:val="22"/>
                  <w:lang w:val="en-CA"/>
                </w:rPr>
                <w:t>lizhang.idm@bytedance.com</w:t>
              </w:r>
            </w:hyperlink>
          </w:p>
          <w:p w14:paraId="6F97F7CD" w14:textId="77777777" w:rsidR="00AE315F" w:rsidRPr="00BE31C4" w:rsidRDefault="00AE315F" w:rsidP="00B56533">
            <w:pPr>
              <w:spacing w:before="60" w:after="60"/>
              <w:rPr>
                <w:rFonts w:ascii="Times" w:eastAsiaTheme="minorEastAsia" w:hAnsi="Times"/>
                <w:szCs w:val="22"/>
                <w:lang w:val="en-CA" w:eastAsia="zh-CN"/>
              </w:rPr>
            </w:pPr>
          </w:p>
          <w:p w14:paraId="0C2E67CE" w14:textId="00F3408D" w:rsidR="003C3642" w:rsidRPr="00331FB6" w:rsidRDefault="003C3642" w:rsidP="00B56533">
            <w:pPr>
              <w:spacing w:before="60" w:after="60"/>
              <w:rPr>
                <w:rFonts w:ascii="Times" w:hAnsi="Times"/>
                <w:szCs w:val="22"/>
                <w:lang w:val="en-CA"/>
              </w:rPr>
            </w:pPr>
          </w:p>
        </w:tc>
      </w:tr>
      <w:tr w:rsidR="009D75CE" w:rsidRPr="00331FB6" w14:paraId="114FD2EC" w14:textId="77777777" w:rsidTr="00B56533">
        <w:tc>
          <w:tcPr>
            <w:tcW w:w="1458" w:type="dxa"/>
          </w:tcPr>
          <w:p w14:paraId="1E3ACA6B" w14:textId="77777777" w:rsidR="009D75CE" w:rsidRPr="00331FB6" w:rsidRDefault="009D75CE" w:rsidP="00B56533">
            <w:pPr>
              <w:spacing w:before="60" w:after="60"/>
              <w:rPr>
                <w:rFonts w:ascii="Times" w:hAnsi="Times"/>
                <w:i/>
                <w:szCs w:val="22"/>
                <w:lang w:val="en-CA"/>
              </w:rPr>
            </w:pPr>
            <w:r w:rsidRPr="00331FB6">
              <w:rPr>
                <w:rFonts w:ascii="Times" w:hAnsi="Times"/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50741B80" w14:textId="77777777" w:rsidR="009D75CE" w:rsidRPr="00331FB6" w:rsidRDefault="009D75CE" w:rsidP="00B56533">
            <w:pPr>
              <w:spacing w:before="60" w:after="60"/>
              <w:rPr>
                <w:rFonts w:ascii="Times" w:hAnsi="Times"/>
                <w:szCs w:val="22"/>
                <w:lang w:val="en-CA"/>
              </w:rPr>
            </w:pPr>
            <w:r w:rsidRPr="00331FB6">
              <w:rPr>
                <w:rFonts w:ascii="Times" w:hAnsi="Times"/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04746A5C" w14:textId="77777777" w:rsidR="000B3924" w:rsidRPr="005B217D" w:rsidRDefault="000B3924" w:rsidP="000B3924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121008D" w14:textId="311C4753" w:rsidR="000B3924" w:rsidRPr="005B217D" w:rsidRDefault="00EF64FA" w:rsidP="000B3924">
      <w:pPr>
        <w:rPr>
          <w:szCs w:val="22"/>
          <w:lang w:val="en-CA"/>
        </w:rPr>
      </w:pPr>
      <w:r>
        <w:rPr>
          <w:lang w:val="en-CA"/>
        </w:rPr>
        <w:t xml:space="preserve">In the current design, </w:t>
      </w:r>
      <w:r w:rsidR="0008120E">
        <w:rPr>
          <w:noProof/>
          <w:lang w:val="en-CA"/>
        </w:rPr>
        <w:t xml:space="preserve">Block-based quantized residual domain DPCM </w:t>
      </w:r>
      <w:r>
        <w:rPr>
          <w:lang w:val="en-CA"/>
        </w:rPr>
        <w:t>uses a special</w:t>
      </w:r>
      <w:r w:rsidR="003474E0">
        <w:rPr>
          <w:lang w:val="en-CA"/>
        </w:rPr>
        <w:t xml:space="preserve"> MPM (Planar mode in </w:t>
      </w:r>
      <w:r>
        <w:rPr>
          <w:lang w:val="en-CA"/>
        </w:rPr>
        <w:t>VVC draft 5</w:t>
      </w:r>
      <w:r w:rsidR="003474E0">
        <w:rPr>
          <w:lang w:val="en-CA"/>
        </w:rPr>
        <w:t>) as the stored intra prediction mode</w:t>
      </w:r>
      <w:r>
        <w:rPr>
          <w:lang w:val="en-CA"/>
        </w:rPr>
        <w:t>, although it is performed horizontally or vertically</w:t>
      </w:r>
      <w:r w:rsidR="003474E0">
        <w:rPr>
          <w:lang w:val="en-CA"/>
        </w:rPr>
        <w:t xml:space="preserve">. </w:t>
      </w:r>
      <w:r>
        <w:rPr>
          <w:lang w:val="en-CA"/>
        </w:rPr>
        <w:t>It is proposed</w:t>
      </w:r>
      <w:r w:rsidR="000B3924">
        <w:rPr>
          <w:lang w:val="en-CA"/>
        </w:rPr>
        <w:t xml:space="preserve"> to </w:t>
      </w:r>
      <w:r w:rsidR="00352731">
        <w:rPr>
          <w:lang w:val="en-CA"/>
        </w:rPr>
        <w:t>align</w:t>
      </w:r>
      <w:r w:rsidR="00D719AC">
        <w:rPr>
          <w:lang w:val="en-CA"/>
        </w:rPr>
        <w:t xml:space="preserve"> </w:t>
      </w:r>
      <w:r w:rsidR="00A079F6">
        <w:rPr>
          <w:lang w:val="en-CA"/>
        </w:rPr>
        <w:t>its</w:t>
      </w:r>
      <w:r w:rsidR="00AC40D5">
        <w:rPr>
          <w:lang w:val="en-CA"/>
        </w:rPr>
        <w:t xml:space="preserve"> stored </w:t>
      </w:r>
      <w:r w:rsidR="00D719AC">
        <w:rPr>
          <w:lang w:val="en-CA"/>
        </w:rPr>
        <w:t xml:space="preserve">intra mode </w:t>
      </w:r>
      <w:r w:rsidR="004A455B">
        <w:rPr>
          <w:lang w:val="en-CA"/>
        </w:rPr>
        <w:t>with</w:t>
      </w:r>
      <w:r w:rsidR="00F35CC2">
        <w:rPr>
          <w:lang w:val="en-CA"/>
        </w:rPr>
        <w:t xml:space="preserve"> the actual intra mode</w:t>
      </w:r>
      <w:r w:rsidR="00F32E0F">
        <w:rPr>
          <w:lang w:val="en-CA"/>
        </w:rPr>
        <w:t xml:space="preserve"> employed</w:t>
      </w:r>
      <w:r w:rsidR="00F35CC2">
        <w:rPr>
          <w:lang w:val="en-CA"/>
        </w:rPr>
        <w:t xml:space="preserve"> in </w:t>
      </w:r>
      <w:r w:rsidR="00DB1BAC">
        <w:rPr>
          <w:lang w:val="en-CA"/>
        </w:rPr>
        <w:t>BDPCM</w:t>
      </w:r>
      <w:r w:rsidR="00F35CC2">
        <w:rPr>
          <w:lang w:val="en-CA"/>
        </w:rPr>
        <w:t>.</w:t>
      </w:r>
      <w:r w:rsidR="00EC210E">
        <w:rPr>
          <w:lang w:val="en-CA"/>
        </w:rPr>
        <w:t xml:space="preserve"> </w:t>
      </w:r>
      <w:r w:rsidR="00DC3E30">
        <w:rPr>
          <w:lang w:val="en-CA"/>
        </w:rPr>
        <w:t xml:space="preserve">It is asserted that with the proposed method, the MPM list construction process could be simplified since the checking of </w:t>
      </w:r>
      <w:r w:rsidR="00DB1BAC">
        <w:rPr>
          <w:lang w:val="en-CA"/>
        </w:rPr>
        <w:t xml:space="preserve">BDPCM </w:t>
      </w:r>
      <w:r w:rsidR="00DC3E30">
        <w:rPr>
          <w:lang w:val="en-CA"/>
        </w:rPr>
        <w:t xml:space="preserve">mode of neighboring blocks </w:t>
      </w:r>
      <w:r w:rsidR="00CE4A0A">
        <w:rPr>
          <w:lang w:val="en-CA"/>
        </w:rPr>
        <w:t>is avoided</w:t>
      </w:r>
      <w:r w:rsidR="00DC3E30">
        <w:rPr>
          <w:lang w:val="en-CA"/>
        </w:rPr>
        <w:t xml:space="preserve">. </w:t>
      </w:r>
      <w:r w:rsidR="000B3924">
        <w:rPr>
          <w:szCs w:val="22"/>
          <w:lang w:val="en-CA"/>
        </w:rPr>
        <w:t xml:space="preserve">The simulations result </w:t>
      </w:r>
      <w:r w:rsidR="00515AA6">
        <w:rPr>
          <w:szCs w:val="22"/>
          <w:lang w:val="en-CA"/>
        </w:rPr>
        <w:t>report</w:t>
      </w:r>
      <w:r w:rsidR="002A3FA9">
        <w:rPr>
          <w:szCs w:val="22"/>
          <w:lang w:val="en-CA"/>
        </w:rPr>
        <w:t>s</w:t>
      </w:r>
      <w:r w:rsidR="00515AA6">
        <w:rPr>
          <w:szCs w:val="22"/>
          <w:lang w:val="en-CA"/>
        </w:rPr>
        <w:t xml:space="preserve"> that the proposed modification can achieve</w:t>
      </w:r>
      <w:r w:rsidR="000B3924">
        <w:rPr>
          <w:szCs w:val="22"/>
          <w:lang w:val="en-CA"/>
        </w:rPr>
        <w:t xml:space="preserve"> -</w:t>
      </w:r>
      <w:r w:rsidR="00D55682">
        <w:rPr>
          <w:szCs w:val="22"/>
          <w:lang w:val="en-CA"/>
        </w:rPr>
        <w:t>0</w:t>
      </w:r>
      <w:r w:rsidR="000B3924">
        <w:rPr>
          <w:szCs w:val="22"/>
          <w:lang w:val="en-CA"/>
        </w:rPr>
        <w:t>.</w:t>
      </w:r>
      <w:r w:rsidR="00D55682">
        <w:rPr>
          <w:szCs w:val="22"/>
          <w:lang w:val="en-CA"/>
        </w:rPr>
        <w:t>1</w:t>
      </w:r>
      <w:r w:rsidR="000B3924">
        <w:rPr>
          <w:szCs w:val="22"/>
          <w:lang w:val="en-CA"/>
        </w:rPr>
        <w:t>8%</w:t>
      </w:r>
      <w:r w:rsidR="00515AA6">
        <w:rPr>
          <w:szCs w:val="22"/>
          <w:lang w:val="en-CA"/>
        </w:rPr>
        <w:t>/</w:t>
      </w:r>
      <w:r w:rsidR="000B3924">
        <w:rPr>
          <w:szCs w:val="22"/>
          <w:lang w:val="en-CA"/>
        </w:rPr>
        <w:t>-</w:t>
      </w:r>
      <w:r w:rsidR="00D55682">
        <w:rPr>
          <w:szCs w:val="22"/>
          <w:lang w:val="en-CA"/>
        </w:rPr>
        <w:t>0</w:t>
      </w:r>
      <w:r w:rsidR="000B3924">
        <w:rPr>
          <w:szCs w:val="22"/>
          <w:lang w:val="en-CA"/>
        </w:rPr>
        <w:t>.</w:t>
      </w:r>
      <w:r w:rsidR="00D55682">
        <w:rPr>
          <w:szCs w:val="22"/>
          <w:lang w:val="en-CA"/>
        </w:rPr>
        <w:t>18</w:t>
      </w:r>
      <w:r w:rsidR="000B3924">
        <w:rPr>
          <w:szCs w:val="22"/>
          <w:lang w:val="en-CA"/>
        </w:rPr>
        <w:t>%</w:t>
      </w:r>
      <w:r w:rsidR="00515AA6">
        <w:rPr>
          <w:szCs w:val="22"/>
          <w:lang w:val="en-CA"/>
        </w:rPr>
        <w:t>/</w:t>
      </w:r>
      <w:r w:rsidR="000B3924">
        <w:rPr>
          <w:szCs w:val="22"/>
          <w:lang w:val="en-CA"/>
        </w:rPr>
        <w:t>-</w:t>
      </w:r>
      <w:r w:rsidR="00415C5C">
        <w:rPr>
          <w:szCs w:val="22"/>
          <w:lang w:val="en-CA"/>
        </w:rPr>
        <w:t>0</w:t>
      </w:r>
      <w:r w:rsidR="000B3924">
        <w:rPr>
          <w:szCs w:val="22"/>
          <w:lang w:val="en-CA"/>
        </w:rPr>
        <w:t>.</w:t>
      </w:r>
      <w:r w:rsidR="00415C5C">
        <w:rPr>
          <w:szCs w:val="22"/>
          <w:lang w:val="en-CA"/>
        </w:rPr>
        <w:t>04</w:t>
      </w:r>
      <w:r w:rsidR="000B3924">
        <w:rPr>
          <w:szCs w:val="22"/>
          <w:lang w:val="en-CA"/>
        </w:rPr>
        <w:t>% BD-Rate</w:t>
      </w:r>
      <w:r w:rsidR="00515AA6">
        <w:rPr>
          <w:szCs w:val="22"/>
          <w:lang w:val="en-CA"/>
        </w:rPr>
        <w:t xml:space="preserve"> changes under AI/RA/LDB configurations</w:t>
      </w:r>
      <w:r w:rsidR="000B3924">
        <w:rPr>
          <w:szCs w:val="22"/>
          <w:lang w:val="en-CA"/>
        </w:rPr>
        <w:t xml:space="preserve"> versus the VTM-</w:t>
      </w:r>
      <w:r w:rsidR="00AA670E">
        <w:rPr>
          <w:szCs w:val="22"/>
          <w:lang w:val="en-CA"/>
        </w:rPr>
        <w:t>5</w:t>
      </w:r>
      <w:r w:rsidR="000B3924">
        <w:rPr>
          <w:szCs w:val="22"/>
          <w:lang w:val="en-CA"/>
        </w:rPr>
        <w:t>.0 ancho</w:t>
      </w:r>
      <w:r w:rsidR="00515AA6">
        <w:rPr>
          <w:szCs w:val="22"/>
          <w:lang w:val="en-CA"/>
        </w:rPr>
        <w:t>r</w:t>
      </w:r>
      <w:r w:rsidR="002A3FA9">
        <w:rPr>
          <w:szCs w:val="22"/>
          <w:lang w:val="en-CA"/>
        </w:rPr>
        <w:t xml:space="preserve"> on class TGM</w:t>
      </w:r>
      <w:r w:rsidR="000B3924">
        <w:rPr>
          <w:szCs w:val="22"/>
          <w:lang w:val="en-CA"/>
        </w:rPr>
        <w:t xml:space="preserve">. </w:t>
      </w:r>
      <w:r w:rsidR="002A3FA9">
        <w:rPr>
          <w:szCs w:val="22"/>
          <w:lang w:val="en-CA"/>
        </w:rPr>
        <w:t xml:space="preserve">It is also reported that the proposed modification can achieve -0.34%/-0.26%/0.00% BD-Rate changes under AI/RA/LDB configurations versus the VTM-5.0 anchor on </w:t>
      </w:r>
      <w:r w:rsidR="002F6495">
        <w:rPr>
          <w:szCs w:val="22"/>
          <w:lang w:val="en-CA"/>
        </w:rPr>
        <w:t xml:space="preserve">class </w:t>
      </w:r>
      <w:r w:rsidR="00571D7A">
        <w:rPr>
          <w:szCs w:val="22"/>
          <w:lang w:val="en-CA"/>
        </w:rPr>
        <w:t>TGM</w:t>
      </w:r>
      <w:r w:rsidR="00964CC3">
        <w:rPr>
          <w:szCs w:val="22"/>
          <w:lang w:val="en-CA"/>
        </w:rPr>
        <w:t>1080p</w:t>
      </w:r>
      <w:r w:rsidR="00571D7A">
        <w:rPr>
          <w:szCs w:val="22"/>
          <w:lang w:val="en-CA"/>
        </w:rPr>
        <w:t xml:space="preserve"> </w:t>
      </w:r>
      <w:r w:rsidR="002F6495">
        <w:rPr>
          <w:szCs w:val="22"/>
          <w:lang w:val="en-CA"/>
        </w:rPr>
        <w:t xml:space="preserve">444 </w:t>
      </w:r>
      <w:r w:rsidR="00571D7A">
        <w:rPr>
          <w:szCs w:val="22"/>
          <w:lang w:val="en-CA"/>
        </w:rPr>
        <w:t>sequences</w:t>
      </w:r>
      <w:r w:rsidR="000B3924">
        <w:rPr>
          <w:szCs w:val="22"/>
          <w:lang w:val="en-CA"/>
        </w:rPr>
        <w:t>.</w:t>
      </w:r>
    </w:p>
    <w:p w14:paraId="6A1ECC61" w14:textId="79C00D89" w:rsidR="000B3924" w:rsidRPr="005B217D" w:rsidRDefault="007049F0" w:rsidP="000B3924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B16D604" w14:textId="002F1D39" w:rsidR="00A47E59" w:rsidRDefault="0008120E" w:rsidP="00A47E59">
      <w:pPr>
        <w:rPr>
          <w:szCs w:val="22"/>
          <w:lang w:val="en-CA"/>
        </w:rPr>
      </w:pPr>
      <w:r>
        <w:rPr>
          <w:noProof/>
          <w:lang w:val="en-CA"/>
        </w:rPr>
        <w:t>Block-based quantized residual domain DPCM</w:t>
      </w:r>
      <w:r w:rsidR="00A47E59">
        <w:rPr>
          <w:szCs w:val="22"/>
          <w:lang w:val="en-CA"/>
        </w:rPr>
        <w:t xml:space="preserve"> (</w:t>
      </w:r>
      <w:r>
        <w:rPr>
          <w:szCs w:val="22"/>
          <w:lang w:val="en-CA"/>
        </w:rPr>
        <w:t>BDPCM</w:t>
      </w:r>
      <w:r w:rsidR="00A47E59">
        <w:rPr>
          <w:szCs w:val="22"/>
          <w:lang w:val="en-CA"/>
        </w:rPr>
        <w:t xml:space="preserve">) </w:t>
      </w:r>
      <w:r w:rsidR="00FC18A8">
        <w:rPr>
          <w:szCs w:val="22"/>
          <w:lang w:val="en-CA"/>
        </w:rPr>
        <w:t>was</w:t>
      </w:r>
      <w:r w:rsidR="000B3924">
        <w:rPr>
          <w:szCs w:val="22"/>
          <w:lang w:val="en-CA"/>
        </w:rPr>
        <w:t xml:space="preserve"> proposed</w:t>
      </w:r>
      <w:r w:rsidR="00FC18A8">
        <w:rPr>
          <w:szCs w:val="22"/>
          <w:lang w:val="en-CA"/>
        </w:rPr>
        <w:t xml:space="preserve"> in the last meeting and </w:t>
      </w:r>
      <w:r w:rsidR="00687088">
        <w:rPr>
          <w:szCs w:val="22"/>
          <w:lang w:val="en-CA"/>
        </w:rPr>
        <w:t xml:space="preserve">adopted into </w:t>
      </w:r>
      <w:r w:rsidR="00FC18A8">
        <w:rPr>
          <w:szCs w:val="22"/>
          <w:lang w:val="en-CA"/>
        </w:rPr>
        <w:t xml:space="preserve">the VVC </w:t>
      </w:r>
      <w:r w:rsidR="00DE5F1B">
        <w:rPr>
          <w:szCs w:val="22"/>
          <w:lang w:val="en-CA"/>
        </w:rPr>
        <w:t>draft [</w:t>
      </w:r>
      <w:r w:rsidR="002053AD">
        <w:rPr>
          <w:szCs w:val="22"/>
          <w:lang w:val="en-CA"/>
        </w:rPr>
        <w:t>1]</w:t>
      </w:r>
      <w:r w:rsidR="000B3924">
        <w:rPr>
          <w:szCs w:val="22"/>
          <w:lang w:val="en-CA"/>
        </w:rPr>
        <w:t xml:space="preserve">. The intra prediction is </w:t>
      </w:r>
      <w:r w:rsidR="00687088">
        <w:rPr>
          <w:szCs w:val="22"/>
          <w:lang w:val="en-CA"/>
        </w:rPr>
        <w:t xml:space="preserve">performed for </w:t>
      </w:r>
      <w:r w:rsidR="000B3924">
        <w:rPr>
          <w:szCs w:val="22"/>
          <w:lang w:val="en-CA"/>
        </w:rPr>
        <w:t xml:space="preserve">the entire block by sample copying </w:t>
      </w:r>
      <w:r w:rsidR="00687088">
        <w:rPr>
          <w:szCs w:val="22"/>
          <w:lang w:val="en-CA"/>
        </w:rPr>
        <w:t xml:space="preserve">along </w:t>
      </w:r>
      <w:r w:rsidR="000B3924">
        <w:rPr>
          <w:szCs w:val="22"/>
          <w:lang w:val="en-CA"/>
        </w:rPr>
        <w:t xml:space="preserve">prediction direction (horizontal or vertical prediction) </w:t>
      </w:r>
      <w:r w:rsidR="00990411">
        <w:rPr>
          <w:szCs w:val="22"/>
          <w:lang w:val="en-CA"/>
        </w:rPr>
        <w:t xml:space="preserve">like the </w:t>
      </w:r>
      <w:r w:rsidR="00AD7BAB">
        <w:rPr>
          <w:szCs w:val="22"/>
          <w:lang w:val="en-CA"/>
        </w:rPr>
        <w:t>normal</w:t>
      </w:r>
      <w:r w:rsidR="000B3924">
        <w:rPr>
          <w:szCs w:val="22"/>
          <w:lang w:val="en-CA"/>
        </w:rPr>
        <w:t xml:space="preserve"> intra prediction. The residual is quantized and the delta between the quantized residual and its predictor (horizontal or vertical) quantized value is coded.</w:t>
      </w:r>
    </w:p>
    <w:p w14:paraId="2337BDCF" w14:textId="2A80BE1E" w:rsidR="00A47E59" w:rsidRDefault="00675498" w:rsidP="00A47E59">
      <w:pPr>
        <w:rPr>
          <w:lang w:val="en-CA"/>
        </w:rPr>
      </w:pPr>
      <w:r>
        <w:rPr>
          <w:szCs w:val="22"/>
          <w:lang w:val="en-CA"/>
        </w:rPr>
        <w:t>After coding the current CU, t</w:t>
      </w:r>
      <w:r w:rsidR="00A47E59">
        <w:rPr>
          <w:szCs w:val="22"/>
          <w:lang w:val="en-CA"/>
        </w:rPr>
        <w:t xml:space="preserve">he </w:t>
      </w:r>
      <w:r w:rsidR="00DB1BAC">
        <w:rPr>
          <w:szCs w:val="22"/>
          <w:lang w:val="en-CA"/>
        </w:rPr>
        <w:t xml:space="preserve">BDPCM </w:t>
      </w:r>
      <w:r w:rsidR="00031619">
        <w:rPr>
          <w:lang w:val="en-CA"/>
        </w:rPr>
        <w:t>always use</w:t>
      </w:r>
      <w:r w:rsidR="00687088">
        <w:rPr>
          <w:lang w:val="en-CA"/>
        </w:rPr>
        <w:t>s</w:t>
      </w:r>
      <w:r w:rsidR="00031619">
        <w:rPr>
          <w:lang w:val="en-CA"/>
        </w:rPr>
        <w:t xml:space="preserve"> </w:t>
      </w:r>
      <w:r w:rsidR="00687088">
        <w:rPr>
          <w:lang w:val="en-CA"/>
        </w:rPr>
        <w:t>a specific</w:t>
      </w:r>
      <w:r w:rsidR="00031619">
        <w:rPr>
          <w:lang w:val="en-CA"/>
        </w:rPr>
        <w:t xml:space="preserve"> MPM (always be Planar mode in VTM</w:t>
      </w:r>
      <w:r w:rsidR="00687088">
        <w:rPr>
          <w:lang w:val="en-CA"/>
        </w:rPr>
        <w:t>-</w:t>
      </w:r>
      <w:r w:rsidR="00031619">
        <w:rPr>
          <w:lang w:val="en-CA"/>
        </w:rPr>
        <w:t>5</w:t>
      </w:r>
      <w:r w:rsidR="00687088">
        <w:rPr>
          <w:lang w:val="en-CA"/>
        </w:rPr>
        <w:t>.0</w:t>
      </w:r>
      <w:r w:rsidR="00031619">
        <w:rPr>
          <w:lang w:val="en-CA"/>
        </w:rPr>
        <w:t>) as the stored intra prediction mode</w:t>
      </w:r>
      <w:r w:rsidR="00577BA4">
        <w:rPr>
          <w:lang w:val="en-CA"/>
        </w:rPr>
        <w:t xml:space="preserve"> which can be used as </w:t>
      </w:r>
      <w:r w:rsidR="000F3D49">
        <w:rPr>
          <w:lang w:val="en-CA"/>
        </w:rPr>
        <w:t>an</w:t>
      </w:r>
      <w:r w:rsidR="00577BA4">
        <w:rPr>
          <w:lang w:val="en-CA"/>
        </w:rPr>
        <w:t xml:space="preserve"> MPM</w:t>
      </w:r>
      <w:r w:rsidR="00687088">
        <w:rPr>
          <w:lang w:val="en-CA"/>
        </w:rPr>
        <w:t xml:space="preserve"> candidate</w:t>
      </w:r>
      <w:r w:rsidR="00577BA4">
        <w:rPr>
          <w:lang w:val="en-CA"/>
        </w:rPr>
        <w:t xml:space="preserve"> </w:t>
      </w:r>
      <w:r w:rsidR="00BB5867">
        <w:rPr>
          <w:lang w:val="en-CA"/>
        </w:rPr>
        <w:t>by</w:t>
      </w:r>
      <w:r w:rsidR="00577BA4">
        <w:rPr>
          <w:lang w:val="en-CA"/>
        </w:rPr>
        <w:t xml:space="preserve"> the successive PUs. This</w:t>
      </w:r>
      <w:r w:rsidR="00687088">
        <w:rPr>
          <w:lang w:val="en-CA"/>
        </w:rPr>
        <w:t xml:space="preserve"> special treatment, however complicates the text and</w:t>
      </w:r>
      <w:r w:rsidR="00577BA4">
        <w:rPr>
          <w:lang w:val="en-CA"/>
        </w:rPr>
        <w:t xml:space="preserve"> </w:t>
      </w:r>
      <w:r w:rsidR="00687088">
        <w:rPr>
          <w:lang w:val="en-CA"/>
        </w:rPr>
        <w:t>also</w:t>
      </w:r>
      <w:r w:rsidR="00577BA4">
        <w:rPr>
          <w:lang w:val="en-CA"/>
        </w:rPr>
        <w:t xml:space="preserve"> comprise</w:t>
      </w:r>
      <w:r w:rsidR="00C66215">
        <w:rPr>
          <w:lang w:val="en-CA"/>
        </w:rPr>
        <w:t>s</w:t>
      </w:r>
      <w:r w:rsidR="00577BA4">
        <w:rPr>
          <w:lang w:val="en-CA"/>
        </w:rPr>
        <w:t xml:space="preserve"> the coding efficiency. </w:t>
      </w:r>
    </w:p>
    <w:p w14:paraId="78B3092D" w14:textId="2B8C8FFC" w:rsidR="00577BA4" w:rsidRPr="005B217D" w:rsidRDefault="00577BA4" w:rsidP="00577BA4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7DCB3B68" w14:textId="1920D628" w:rsidR="00577BA4" w:rsidRPr="00577BA4" w:rsidRDefault="00B8451F" w:rsidP="00A47E59">
      <w:pPr>
        <w:rPr>
          <w:lang w:val="en-CA"/>
        </w:rPr>
      </w:pPr>
      <w:r>
        <w:rPr>
          <w:szCs w:val="22"/>
          <w:lang w:val="en-CA"/>
        </w:rPr>
        <w:t xml:space="preserve">In this document, we propose to align </w:t>
      </w:r>
      <w:r w:rsidR="00C02B81">
        <w:rPr>
          <w:szCs w:val="22"/>
          <w:lang w:val="en-CA"/>
        </w:rPr>
        <w:t xml:space="preserve">the stored intra mode </w:t>
      </w:r>
      <w:r w:rsidR="005E1C7B">
        <w:rPr>
          <w:szCs w:val="22"/>
          <w:lang w:val="en-CA"/>
        </w:rPr>
        <w:t>in</w:t>
      </w:r>
      <w:r w:rsidR="00C02B81">
        <w:rPr>
          <w:szCs w:val="22"/>
          <w:lang w:val="en-CA"/>
        </w:rPr>
        <w:t xml:space="preserve"> </w:t>
      </w:r>
      <w:r w:rsidR="00DB1BAC">
        <w:rPr>
          <w:szCs w:val="22"/>
          <w:lang w:val="en-CA"/>
        </w:rPr>
        <w:t xml:space="preserve">BDPCM </w:t>
      </w:r>
      <w:r w:rsidR="00A564CB">
        <w:rPr>
          <w:szCs w:val="22"/>
          <w:lang w:val="en-CA"/>
        </w:rPr>
        <w:t xml:space="preserve">with its actual intra mode. For example, if the </w:t>
      </w:r>
      <w:r w:rsidR="00DB1BAC">
        <w:rPr>
          <w:szCs w:val="22"/>
          <w:lang w:val="en-CA"/>
        </w:rPr>
        <w:t xml:space="preserve">BDPCM </w:t>
      </w:r>
      <w:r w:rsidR="00A564CB">
        <w:rPr>
          <w:szCs w:val="22"/>
          <w:lang w:val="en-CA"/>
        </w:rPr>
        <w:t xml:space="preserve">use the vertical intra prediction, the stored intra mode will be VER_IDX. </w:t>
      </w:r>
      <w:r w:rsidR="00012CCD">
        <w:rPr>
          <w:szCs w:val="22"/>
          <w:lang w:val="en-CA"/>
        </w:rPr>
        <w:t>Similarly</w:t>
      </w:r>
      <w:r w:rsidR="00A564CB">
        <w:rPr>
          <w:szCs w:val="22"/>
          <w:lang w:val="en-CA"/>
        </w:rPr>
        <w:t xml:space="preserve">, if </w:t>
      </w:r>
      <w:r w:rsidR="001539AD">
        <w:rPr>
          <w:szCs w:val="22"/>
          <w:lang w:val="en-CA"/>
        </w:rPr>
        <w:t xml:space="preserve">the </w:t>
      </w:r>
      <w:r w:rsidR="00DB1BAC">
        <w:rPr>
          <w:szCs w:val="22"/>
          <w:lang w:val="en-CA"/>
        </w:rPr>
        <w:t xml:space="preserve">BDPCM </w:t>
      </w:r>
      <w:r w:rsidR="001539AD">
        <w:rPr>
          <w:szCs w:val="22"/>
          <w:lang w:val="en-CA"/>
        </w:rPr>
        <w:t xml:space="preserve">use the horizontal intra prediction, the stored intra mode will be </w:t>
      </w:r>
      <w:r w:rsidR="00DD5EF5">
        <w:rPr>
          <w:szCs w:val="22"/>
          <w:lang w:val="en-CA"/>
        </w:rPr>
        <w:t>HOR</w:t>
      </w:r>
      <w:r w:rsidR="001539AD">
        <w:rPr>
          <w:szCs w:val="22"/>
          <w:lang w:val="en-CA"/>
        </w:rPr>
        <w:t>_IDX.</w:t>
      </w:r>
    </w:p>
    <w:p w14:paraId="28F65C1F" w14:textId="41022432" w:rsidR="000B3924" w:rsidRPr="001524B4" w:rsidRDefault="001B347C" w:rsidP="000B3924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7F560D2F" w14:textId="1BC4746E" w:rsidR="00145FC4" w:rsidRDefault="000B3924" w:rsidP="00145FC4">
      <w:pPr>
        <w:rPr>
          <w:lang w:eastAsia="zh-CN"/>
        </w:rPr>
      </w:pPr>
      <w:r>
        <w:rPr>
          <w:lang w:val="en-CA"/>
        </w:rPr>
        <w:t xml:space="preserve">The proposed scheme is implemented on top of </w:t>
      </w:r>
      <w:r w:rsidR="00D56F5B">
        <w:rPr>
          <w:lang w:val="en-CA"/>
        </w:rPr>
        <w:t>VTM5</w:t>
      </w:r>
      <w:r>
        <w:rPr>
          <w:lang w:val="en-CA"/>
        </w:rPr>
        <w:t xml:space="preserve">. </w:t>
      </w:r>
      <w:r w:rsidR="00145FC4" w:rsidRPr="00331FB6">
        <w:rPr>
          <w:rFonts w:ascii="Times" w:hAnsi="Times"/>
          <w:lang w:val="en-CA"/>
        </w:rPr>
        <w:t>The simulation follows the CE 8 test condition [</w:t>
      </w:r>
      <w:r w:rsidR="00145FC4">
        <w:rPr>
          <w:rFonts w:ascii="Times" w:hAnsi="Times"/>
          <w:lang w:val="en-CA"/>
        </w:rPr>
        <w:t>2</w:t>
      </w:r>
      <w:r w:rsidR="00145FC4" w:rsidRPr="00331FB6">
        <w:rPr>
          <w:rFonts w:ascii="Times" w:hAnsi="Times"/>
          <w:lang w:val="en-CA"/>
        </w:rPr>
        <w:t xml:space="preserve">]. </w:t>
      </w:r>
      <w:r w:rsidR="00145FC4">
        <w:rPr>
          <w:lang w:eastAsia="zh-CN"/>
        </w:rPr>
        <w:t>The anchor is VTM</w:t>
      </w:r>
      <w:r w:rsidR="00D03A88">
        <w:rPr>
          <w:lang w:eastAsia="zh-CN"/>
        </w:rPr>
        <w:t>-</w:t>
      </w:r>
      <w:r w:rsidR="00145FC4">
        <w:rPr>
          <w:lang w:eastAsia="zh-CN"/>
        </w:rPr>
        <w:t>5</w:t>
      </w:r>
      <w:r w:rsidR="00D03A88">
        <w:rPr>
          <w:lang w:eastAsia="zh-CN"/>
        </w:rPr>
        <w:t>.0</w:t>
      </w:r>
      <w:r w:rsidR="00145FC4">
        <w:rPr>
          <w:lang w:eastAsia="zh-CN"/>
        </w:rPr>
        <w:t xml:space="preserve"> and the test is the proposed method</w:t>
      </w:r>
      <w:r w:rsidR="00D03A88">
        <w:rPr>
          <w:lang w:eastAsia="zh-CN"/>
        </w:rPr>
        <w:t xml:space="preserve"> with </w:t>
      </w:r>
      <w:r w:rsidR="00DB1BAC">
        <w:rPr>
          <w:lang w:eastAsia="zh-CN"/>
        </w:rPr>
        <w:t xml:space="preserve">BDPCM </w:t>
      </w:r>
      <w:r w:rsidR="00D03A88">
        <w:rPr>
          <w:lang w:eastAsia="zh-CN"/>
        </w:rPr>
        <w:t>always on</w:t>
      </w:r>
      <w:r w:rsidR="00145FC4">
        <w:rPr>
          <w:lang w:eastAsia="zh-CN"/>
        </w:rPr>
        <w:t>.</w:t>
      </w:r>
    </w:p>
    <w:p w14:paraId="2344BAB0" w14:textId="35BD484A" w:rsidR="00145FC4" w:rsidRDefault="00D03A88" w:rsidP="00145FC4">
      <w:pPr>
        <w:rPr>
          <w:rFonts w:ascii="Times" w:hAnsi="Times"/>
          <w:lang w:val="en-CA"/>
        </w:rPr>
      </w:pPr>
      <w:r>
        <w:rPr>
          <w:rFonts w:ascii="Times" w:hAnsi="Times"/>
          <w:color w:val="000000" w:themeColor="text1"/>
          <w:lang w:val="en-CA"/>
        </w:rPr>
        <w:t>Two</w:t>
      </w:r>
      <w:r w:rsidR="00145FC4" w:rsidRPr="00454AFB">
        <w:rPr>
          <w:rFonts w:ascii="Times" w:hAnsi="Times"/>
          <w:color w:val="000000" w:themeColor="text1"/>
          <w:lang w:val="en-CA"/>
        </w:rPr>
        <w:t xml:space="preserve"> sets of simulations have been </w:t>
      </w:r>
      <w:r>
        <w:rPr>
          <w:rFonts w:ascii="Times" w:hAnsi="Times"/>
          <w:lang w:val="en-CA"/>
        </w:rPr>
        <w:t>tested</w:t>
      </w:r>
      <w:r w:rsidR="00145FC4">
        <w:rPr>
          <w:rFonts w:ascii="Times" w:hAnsi="Times"/>
          <w:lang w:val="en-CA"/>
        </w:rPr>
        <w:t>, as follows:</w:t>
      </w:r>
    </w:p>
    <w:p w14:paraId="1EBABA19" w14:textId="5AB366C4" w:rsidR="00145FC4" w:rsidRPr="00454AFB" w:rsidRDefault="00145FC4" w:rsidP="00145FC4">
      <w:pPr>
        <w:rPr>
          <w:rFonts w:ascii="Times" w:hAnsi="Times"/>
          <w:lang w:eastAsia="zh-CN"/>
        </w:rPr>
      </w:pPr>
      <w:r>
        <w:rPr>
          <w:rFonts w:ascii="Times" w:hAnsi="Times"/>
          <w:lang w:val="en-CA"/>
        </w:rPr>
        <w:lastRenderedPageBreak/>
        <w:t>1) Test #1: Test conditions of 4</w:t>
      </w:r>
      <w:r w:rsidR="00D03A88">
        <w:rPr>
          <w:rFonts w:ascii="Times" w:hAnsi="Times"/>
          <w:lang w:val="en-CA"/>
        </w:rPr>
        <w:t>:</w:t>
      </w:r>
      <w:r>
        <w:rPr>
          <w:rFonts w:ascii="Times" w:hAnsi="Times"/>
          <w:lang w:val="en-CA"/>
        </w:rPr>
        <w:t>2</w:t>
      </w:r>
      <w:r w:rsidR="00D03A88">
        <w:rPr>
          <w:rFonts w:ascii="Times" w:hAnsi="Times"/>
          <w:lang w:val="en-CA"/>
        </w:rPr>
        <w:t>:</w:t>
      </w:r>
      <w:r>
        <w:rPr>
          <w:rFonts w:ascii="Times" w:hAnsi="Times"/>
          <w:lang w:val="en-CA"/>
        </w:rPr>
        <w:t xml:space="preserve">0 sequences in CE8. </w:t>
      </w:r>
      <w:r w:rsidR="00D03A88">
        <w:rPr>
          <w:rFonts w:ascii="Times" w:hAnsi="Times"/>
          <w:lang w:val="en-CA"/>
        </w:rPr>
        <w:t xml:space="preserve">Anchor is VTM-5.0 under CTC. The test is the proposed with </w:t>
      </w:r>
      <w:r w:rsidR="00DB1BAC">
        <w:rPr>
          <w:rFonts w:ascii="Times" w:hAnsi="Times"/>
          <w:lang w:val="en-CA"/>
        </w:rPr>
        <w:t xml:space="preserve">BDPCM </w:t>
      </w:r>
      <w:r w:rsidR="00D03A88">
        <w:rPr>
          <w:rFonts w:ascii="Times" w:hAnsi="Times"/>
          <w:lang w:val="en-CA"/>
        </w:rPr>
        <w:t>always on.</w:t>
      </w:r>
    </w:p>
    <w:p w14:paraId="7C82017B" w14:textId="2F7A5FFF" w:rsidR="00145FC4" w:rsidRDefault="00145FC4" w:rsidP="00145FC4">
      <w:pPr>
        <w:rPr>
          <w:rFonts w:ascii="Times" w:hAnsi="Times"/>
          <w:lang w:val="en-CA"/>
        </w:rPr>
      </w:pPr>
      <w:r>
        <w:rPr>
          <w:rFonts w:ascii="Times" w:hAnsi="Times"/>
          <w:lang w:val="en-CA"/>
        </w:rPr>
        <w:t>2) Test #2: Test conditions of 4</w:t>
      </w:r>
      <w:r w:rsidR="00D03A88">
        <w:rPr>
          <w:rFonts w:ascii="Times" w:hAnsi="Times"/>
          <w:lang w:val="en-CA"/>
        </w:rPr>
        <w:t>:</w:t>
      </w:r>
      <w:r>
        <w:rPr>
          <w:rFonts w:ascii="Times" w:hAnsi="Times"/>
          <w:lang w:val="en-CA"/>
        </w:rPr>
        <w:t>4</w:t>
      </w:r>
      <w:r w:rsidR="00D03A88">
        <w:rPr>
          <w:rFonts w:ascii="Times" w:hAnsi="Times"/>
          <w:lang w:val="en-CA"/>
        </w:rPr>
        <w:t>:</w:t>
      </w:r>
      <w:r>
        <w:rPr>
          <w:rFonts w:ascii="Times" w:hAnsi="Times"/>
          <w:lang w:val="en-CA"/>
        </w:rPr>
        <w:t xml:space="preserve">4 sequences in CE8. </w:t>
      </w:r>
      <w:r w:rsidR="00DB1BAC">
        <w:rPr>
          <w:rFonts w:ascii="Times" w:hAnsi="Times"/>
          <w:lang w:val="en-CA"/>
        </w:rPr>
        <w:t>BDPCM</w:t>
      </w:r>
      <w:r w:rsidR="00D03A88">
        <w:rPr>
          <w:rFonts w:ascii="Times" w:hAnsi="Times"/>
          <w:lang w:val="en-CA"/>
        </w:rPr>
        <w:t>, IBC and HashME are all enabled in both the anchor and the test.</w:t>
      </w:r>
    </w:p>
    <w:p w14:paraId="5E336946" w14:textId="71A582FC" w:rsidR="00946546" w:rsidRPr="00454AFB" w:rsidRDefault="007133B6" w:rsidP="00145FC4">
      <w:pPr>
        <w:rPr>
          <w:rFonts w:ascii="Times" w:hAnsi="Times"/>
          <w:lang w:eastAsia="zh-CN"/>
        </w:rPr>
      </w:pPr>
      <w:r>
        <w:rPr>
          <w:lang w:eastAsia="zh-CN"/>
        </w:rPr>
        <w:t>R</w:t>
      </w:r>
      <w:r w:rsidR="00946546">
        <w:rPr>
          <w:lang w:eastAsia="zh-CN"/>
        </w:rPr>
        <w:t xml:space="preserve">esults </w:t>
      </w:r>
      <w:r>
        <w:rPr>
          <w:lang w:eastAsia="zh-CN"/>
        </w:rPr>
        <w:t>are summarized</w:t>
      </w:r>
      <w:r w:rsidR="00946546">
        <w:rPr>
          <w:lang w:eastAsia="zh-CN"/>
        </w:rPr>
        <w:t xml:space="preserve"> in the following tables.</w:t>
      </w:r>
    </w:p>
    <w:p w14:paraId="42F7D161" w14:textId="087FB621" w:rsidR="007033DB" w:rsidRDefault="007033DB" w:rsidP="007033DB">
      <w:pPr>
        <w:jc w:val="center"/>
        <w:rPr>
          <w:rFonts w:ascii="Times" w:hAnsi="Times"/>
          <w:lang w:val="en-CA"/>
        </w:rPr>
      </w:pPr>
      <w:r>
        <w:rPr>
          <w:rFonts w:ascii="Times" w:hAnsi="Times"/>
          <w:lang w:val="en-CA"/>
        </w:rPr>
        <w:t xml:space="preserve">Table 1. </w:t>
      </w:r>
      <w:r w:rsidR="00846777">
        <w:rPr>
          <w:rFonts w:ascii="Times" w:hAnsi="Times"/>
          <w:lang w:val="en-CA"/>
        </w:rPr>
        <w:t>Test #1 AI results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17"/>
        <w:gridCol w:w="858"/>
        <w:gridCol w:w="858"/>
        <w:gridCol w:w="858"/>
        <w:gridCol w:w="730"/>
        <w:gridCol w:w="730"/>
      </w:tblGrid>
      <w:tr w:rsidR="004B0785" w:rsidRPr="00BA54BE" w14:paraId="6A32A7B4" w14:textId="77777777" w:rsidTr="002C47B8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23761FA5" w14:textId="77777777" w:rsidR="00BA54BE" w:rsidRPr="00BA54BE" w:rsidRDefault="00BA54BE" w:rsidP="002C47B8">
            <w:pPr>
              <w:spacing w:before="0"/>
              <w:jc w:val="center"/>
              <w:rPr>
                <w:rFonts w:ascii="Times" w:hAnsi="Times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05A8B25F" w14:textId="77777777" w:rsidR="00BA54BE" w:rsidRPr="00BA54BE" w:rsidRDefault="00BA54BE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Y</w:t>
            </w:r>
          </w:p>
        </w:tc>
        <w:tc>
          <w:tcPr>
            <w:tcW w:w="0" w:type="auto"/>
            <w:noWrap/>
            <w:vAlign w:val="center"/>
            <w:hideMark/>
          </w:tcPr>
          <w:p w14:paraId="33CF872E" w14:textId="77777777" w:rsidR="00BA54BE" w:rsidRPr="00BA54BE" w:rsidRDefault="00BA54BE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U</w:t>
            </w:r>
          </w:p>
        </w:tc>
        <w:tc>
          <w:tcPr>
            <w:tcW w:w="0" w:type="auto"/>
            <w:noWrap/>
            <w:vAlign w:val="center"/>
            <w:hideMark/>
          </w:tcPr>
          <w:p w14:paraId="3B81D10B" w14:textId="77777777" w:rsidR="00BA54BE" w:rsidRPr="00BA54BE" w:rsidRDefault="00BA54BE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V</w:t>
            </w:r>
          </w:p>
        </w:tc>
        <w:tc>
          <w:tcPr>
            <w:tcW w:w="0" w:type="auto"/>
            <w:noWrap/>
            <w:vAlign w:val="center"/>
            <w:hideMark/>
          </w:tcPr>
          <w:p w14:paraId="7E3D6AF5" w14:textId="77777777" w:rsidR="00BA54BE" w:rsidRPr="00BA54BE" w:rsidRDefault="00BA54BE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EncT</w:t>
            </w:r>
          </w:p>
        </w:tc>
        <w:tc>
          <w:tcPr>
            <w:tcW w:w="0" w:type="auto"/>
            <w:noWrap/>
            <w:vAlign w:val="center"/>
            <w:hideMark/>
          </w:tcPr>
          <w:p w14:paraId="153D42A6" w14:textId="77777777" w:rsidR="00BA54BE" w:rsidRPr="00BA54BE" w:rsidRDefault="00BA54BE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DecT</w:t>
            </w:r>
          </w:p>
        </w:tc>
      </w:tr>
      <w:tr w:rsidR="00A77895" w:rsidRPr="00BA54BE" w14:paraId="09063E36" w14:textId="77777777" w:rsidTr="002C47B8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34589695" w14:textId="77777777" w:rsidR="00A77895" w:rsidRPr="00BA54BE" w:rsidRDefault="00A77895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Class A1</w:t>
            </w:r>
          </w:p>
        </w:tc>
        <w:tc>
          <w:tcPr>
            <w:tcW w:w="0" w:type="auto"/>
            <w:noWrap/>
            <w:vAlign w:val="center"/>
            <w:hideMark/>
          </w:tcPr>
          <w:p w14:paraId="4595A513" w14:textId="77777777" w:rsidR="00A77895" w:rsidRPr="00BA54BE" w:rsidRDefault="00A77895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-0.05%</w:t>
            </w:r>
          </w:p>
        </w:tc>
        <w:tc>
          <w:tcPr>
            <w:tcW w:w="0" w:type="auto"/>
            <w:noWrap/>
            <w:vAlign w:val="center"/>
            <w:hideMark/>
          </w:tcPr>
          <w:p w14:paraId="18EAA6AB" w14:textId="77777777" w:rsidR="00A77895" w:rsidRPr="00BA54BE" w:rsidRDefault="00A77895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0.04%</w:t>
            </w:r>
          </w:p>
        </w:tc>
        <w:tc>
          <w:tcPr>
            <w:tcW w:w="0" w:type="auto"/>
            <w:noWrap/>
            <w:vAlign w:val="center"/>
            <w:hideMark/>
          </w:tcPr>
          <w:p w14:paraId="7D089CA6" w14:textId="77777777" w:rsidR="00A77895" w:rsidRPr="00BA54BE" w:rsidRDefault="00A77895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-0.06%</w:t>
            </w:r>
          </w:p>
        </w:tc>
        <w:tc>
          <w:tcPr>
            <w:tcW w:w="0" w:type="auto"/>
            <w:noWrap/>
            <w:hideMark/>
          </w:tcPr>
          <w:p w14:paraId="4E6E84CA" w14:textId="01771DF0" w:rsidR="00A77895" w:rsidRPr="00BA54BE" w:rsidRDefault="00A77895" w:rsidP="002C47B8">
            <w:pPr>
              <w:spacing w:before="0"/>
              <w:jc w:val="center"/>
              <w:rPr>
                <w:rFonts w:ascii="Times" w:hAnsi="Times"/>
              </w:rPr>
            </w:pPr>
            <w:r w:rsidRPr="00EA7D76">
              <w:t>105%</w:t>
            </w:r>
          </w:p>
        </w:tc>
        <w:tc>
          <w:tcPr>
            <w:tcW w:w="0" w:type="auto"/>
            <w:noWrap/>
            <w:hideMark/>
          </w:tcPr>
          <w:p w14:paraId="00E91639" w14:textId="6C54D91C" w:rsidR="00A77895" w:rsidRPr="00BA54BE" w:rsidRDefault="00A77895" w:rsidP="002C47B8">
            <w:pPr>
              <w:spacing w:before="0"/>
              <w:jc w:val="center"/>
              <w:rPr>
                <w:rFonts w:ascii="Times" w:hAnsi="Times"/>
              </w:rPr>
            </w:pPr>
            <w:r w:rsidRPr="00EA7D76">
              <w:t>101%</w:t>
            </w:r>
          </w:p>
        </w:tc>
      </w:tr>
      <w:tr w:rsidR="00A77895" w:rsidRPr="00BA54BE" w14:paraId="79C62E0B" w14:textId="77777777" w:rsidTr="002C47B8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4F8D4541" w14:textId="77777777" w:rsidR="00A77895" w:rsidRPr="00BA54BE" w:rsidRDefault="00A77895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Class A2</w:t>
            </w:r>
          </w:p>
        </w:tc>
        <w:tc>
          <w:tcPr>
            <w:tcW w:w="0" w:type="auto"/>
            <w:noWrap/>
            <w:vAlign w:val="center"/>
            <w:hideMark/>
          </w:tcPr>
          <w:p w14:paraId="79A6B753" w14:textId="77777777" w:rsidR="00A77895" w:rsidRPr="00BA54BE" w:rsidRDefault="00A77895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-0.02%</w:t>
            </w:r>
          </w:p>
        </w:tc>
        <w:tc>
          <w:tcPr>
            <w:tcW w:w="0" w:type="auto"/>
            <w:noWrap/>
            <w:vAlign w:val="center"/>
            <w:hideMark/>
          </w:tcPr>
          <w:p w14:paraId="0BD3D21B" w14:textId="77777777" w:rsidR="00A77895" w:rsidRPr="00BA54BE" w:rsidRDefault="00A77895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-0.03%</w:t>
            </w:r>
          </w:p>
        </w:tc>
        <w:tc>
          <w:tcPr>
            <w:tcW w:w="0" w:type="auto"/>
            <w:noWrap/>
            <w:vAlign w:val="center"/>
            <w:hideMark/>
          </w:tcPr>
          <w:p w14:paraId="58301F76" w14:textId="77777777" w:rsidR="00A77895" w:rsidRPr="00BA54BE" w:rsidRDefault="00A77895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-0.01%</w:t>
            </w:r>
          </w:p>
        </w:tc>
        <w:tc>
          <w:tcPr>
            <w:tcW w:w="0" w:type="auto"/>
            <w:noWrap/>
            <w:hideMark/>
          </w:tcPr>
          <w:p w14:paraId="4933E0E9" w14:textId="17BC3E13" w:rsidR="00A77895" w:rsidRPr="00BA54BE" w:rsidRDefault="00A77895" w:rsidP="002C47B8">
            <w:pPr>
              <w:spacing w:before="0"/>
              <w:jc w:val="center"/>
              <w:rPr>
                <w:rFonts w:ascii="Times" w:hAnsi="Times"/>
              </w:rPr>
            </w:pPr>
            <w:r w:rsidRPr="00EA7D76">
              <w:t>104%</w:t>
            </w:r>
          </w:p>
        </w:tc>
        <w:tc>
          <w:tcPr>
            <w:tcW w:w="0" w:type="auto"/>
            <w:noWrap/>
            <w:hideMark/>
          </w:tcPr>
          <w:p w14:paraId="66482BD3" w14:textId="1C6C8CCD" w:rsidR="00A77895" w:rsidRPr="00BA54BE" w:rsidRDefault="00A77895" w:rsidP="002C47B8">
            <w:pPr>
              <w:spacing w:before="0"/>
              <w:jc w:val="center"/>
              <w:rPr>
                <w:rFonts w:ascii="Times" w:hAnsi="Times"/>
              </w:rPr>
            </w:pPr>
            <w:r w:rsidRPr="00EA7D76">
              <w:t>100%</w:t>
            </w:r>
          </w:p>
        </w:tc>
      </w:tr>
      <w:tr w:rsidR="00A77895" w:rsidRPr="00BA54BE" w14:paraId="6F449180" w14:textId="77777777" w:rsidTr="002C47B8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42E14785" w14:textId="77777777" w:rsidR="00A77895" w:rsidRPr="00BA54BE" w:rsidRDefault="00A77895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Class B</w:t>
            </w:r>
          </w:p>
        </w:tc>
        <w:tc>
          <w:tcPr>
            <w:tcW w:w="0" w:type="auto"/>
            <w:noWrap/>
            <w:vAlign w:val="center"/>
            <w:hideMark/>
          </w:tcPr>
          <w:p w14:paraId="578185F8" w14:textId="77777777" w:rsidR="00A77895" w:rsidRPr="00BA54BE" w:rsidRDefault="00A77895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-0.02%</w:t>
            </w:r>
          </w:p>
        </w:tc>
        <w:tc>
          <w:tcPr>
            <w:tcW w:w="0" w:type="auto"/>
            <w:noWrap/>
            <w:vAlign w:val="center"/>
            <w:hideMark/>
          </w:tcPr>
          <w:p w14:paraId="1EFD4DF7" w14:textId="77777777" w:rsidR="00A77895" w:rsidRPr="00BA54BE" w:rsidRDefault="00A77895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-0.09%</w:t>
            </w:r>
          </w:p>
        </w:tc>
        <w:tc>
          <w:tcPr>
            <w:tcW w:w="0" w:type="auto"/>
            <w:noWrap/>
            <w:vAlign w:val="center"/>
            <w:hideMark/>
          </w:tcPr>
          <w:p w14:paraId="76A4D285" w14:textId="77777777" w:rsidR="00A77895" w:rsidRPr="00BA54BE" w:rsidRDefault="00A77895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0.01%</w:t>
            </w:r>
          </w:p>
        </w:tc>
        <w:tc>
          <w:tcPr>
            <w:tcW w:w="0" w:type="auto"/>
            <w:noWrap/>
            <w:hideMark/>
          </w:tcPr>
          <w:p w14:paraId="2C2D37B2" w14:textId="578B4320" w:rsidR="00A77895" w:rsidRPr="00BA54BE" w:rsidRDefault="00A77895" w:rsidP="002C47B8">
            <w:pPr>
              <w:spacing w:before="0"/>
              <w:jc w:val="center"/>
              <w:rPr>
                <w:rFonts w:ascii="Times" w:hAnsi="Times"/>
              </w:rPr>
            </w:pPr>
            <w:r w:rsidRPr="00EA7D76">
              <w:t>105%</w:t>
            </w:r>
          </w:p>
        </w:tc>
        <w:tc>
          <w:tcPr>
            <w:tcW w:w="0" w:type="auto"/>
            <w:noWrap/>
            <w:hideMark/>
          </w:tcPr>
          <w:p w14:paraId="5DBE7969" w14:textId="1A2A4384" w:rsidR="00A77895" w:rsidRPr="00BA54BE" w:rsidRDefault="00A77895" w:rsidP="002C47B8">
            <w:pPr>
              <w:spacing w:before="0"/>
              <w:jc w:val="center"/>
              <w:rPr>
                <w:rFonts w:ascii="Times" w:hAnsi="Times"/>
              </w:rPr>
            </w:pPr>
            <w:r w:rsidRPr="00EA7D76">
              <w:t>102%</w:t>
            </w:r>
          </w:p>
        </w:tc>
      </w:tr>
      <w:tr w:rsidR="00A77895" w:rsidRPr="00BA54BE" w14:paraId="462D5F4B" w14:textId="77777777" w:rsidTr="002C47B8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348ECBF8" w14:textId="77777777" w:rsidR="00A77895" w:rsidRPr="00BA54BE" w:rsidRDefault="00A77895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Class C</w:t>
            </w:r>
          </w:p>
        </w:tc>
        <w:tc>
          <w:tcPr>
            <w:tcW w:w="0" w:type="auto"/>
            <w:noWrap/>
            <w:vAlign w:val="center"/>
            <w:hideMark/>
          </w:tcPr>
          <w:p w14:paraId="6533B54B" w14:textId="77777777" w:rsidR="00A77895" w:rsidRPr="00BA54BE" w:rsidRDefault="00A77895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-0.07%</w:t>
            </w:r>
          </w:p>
        </w:tc>
        <w:tc>
          <w:tcPr>
            <w:tcW w:w="0" w:type="auto"/>
            <w:noWrap/>
            <w:vAlign w:val="center"/>
            <w:hideMark/>
          </w:tcPr>
          <w:p w14:paraId="0BBEF409" w14:textId="77777777" w:rsidR="00A77895" w:rsidRPr="00BA54BE" w:rsidRDefault="00A77895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-0.17%</w:t>
            </w:r>
          </w:p>
        </w:tc>
        <w:tc>
          <w:tcPr>
            <w:tcW w:w="0" w:type="auto"/>
            <w:noWrap/>
            <w:vAlign w:val="center"/>
            <w:hideMark/>
          </w:tcPr>
          <w:p w14:paraId="37A4C56D" w14:textId="77777777" w:rsidR="00A77895" w:rsidRPr="00BA54BE" w:rsidRDefault="00A77895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0.02%</w:t>
            </w:r>
          </w:p>
        </w:tc>
        <w:tc>
          <w:tcPr>
            <w:tcW w:w="0" w:type="auto"/>
            <w:noWrap/>
            <w:hideMark/>
          </w:tcPr>
          <w:p w14:paraId="4736BD5D" w14:textId="04FF6A0F" w:rsidR="00A77895" w:rsidRPr="00BA54BE" w:rsidRDefault="00A77895" w:rsidP="002C47B8">
            <w:pPr>
              <w:spacing w:before="0"/>
              <w:jc w:val="center"/>
              <w:rPr>
                <w:rFonts w:ascii="Times" w:hAnsi="Times"/>
              </w:rPr>
            </w:pPr>
            <w:r w:rsidRPr="00EA7D76">
              <w:t>104%</w:t>
            </w:r>
          </w:p>
        </w:tc>
        <w:tc>
          <w:tcPr>
            <w:tcW w:w="0" w:type="auto"/>
            <w:noWrap/>
            <w:hideMark/>
          </w:tcPr>
          <w:p w14:paraId="1A0B7FAA" w14:textId="39AA2D0A" w:rsidR="00A77895" w:rsidRPr="00BA54BE" w:rsidRDefault="00A77895" w:rsidP="002C47B8">
            <w:pPr>
              <w:spacing w:before="0"/>
              <w:jc w:val="center"/>
              <w:rPr>
                <w:rFonts w:ascii="Times" w:hAnsi="Times"/>
              </w:rPr>
            </w:pPr>
            <w:r w:rsidRPr="00EA7D76">
              <w:t>102%</w:t>
            </w:r>
          </w:p>
        </w:tc>
      </w:tr>
      <w:tr w:rsidR="00A77895" w:rsidRPr="00BA54BE" w14:paraId="7F2A084D" w14:textId="77777777" w:rsidTr="002C47B8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55ADA579" w14:textId="77777777" w:rsidR="00A77895" w:rsidRPr="00BA54BE" w:rsidRDefault="00A77895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Class E</w:t>
            </w:r>
          </w:p>
        </w:tc>
        <w:tc>
          <w:tcPr>
            <w:tcW w:w="0" w:type="auto"/>
            <w:noWrap/>
            <w:vAlign w:val="center"/>
            <w:hideMark/>
          </w:tcPr>
          <w:p w14:paraId="01B1FC03" w14:textId="77777777" w:rsidR="00A77895" w:rsidRPr="00BA54BE" w:rsidRDefault="00A77895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-0.11%</w:t>
            </w:r>
          </w:p>
        </w:tc>
        <w:tc>
          <w:tcPr>
            <w:tcW w:w="0" w:type="auto"/>
            <w:noWrap/>
            <w:vAlign w:val="center"/>
            <w:hideMark/>
          </w:tcPr>
          <w:p w14:paraId="241DA588" w14:textId="77777777" w:rsidR="00A77895" w:rsidRPr="00BA54BE" w:rsidRDefault="00A77895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-0.12%</w:t>
            </w:r>
          </w:p>
        </w:tc>
        <w:tc>
          <w:tcPr>
            <w:tcW w:w="0" w:type="auto"/>
            <w:noWrap/>
            <w:vAlign w:val="center"/>
            <w:hideMark/>
          </w:tcPr>
          <w:p w14:paraId="20640CDB" w14:textId="77777777" w:rsidR="00A77895" w:rsidRPr="00BA54BE" w:rsidRDefault="00A77895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-0.14%</w:t>
            </w:r>
          </w:p>
        </w:tc>
        <w:tc>
          <w:tcPr>
            <w:tcW w:w="0" w:type="auto"/>
            <w:noWrap/>
            <w:hideMark/>
          </w:tcPr>
          <w:p w14:paraId="394DEBC0" w14:textId="0D58FE05" w:rsidR="00A77895" w:rsidRPr="00BA54BE" w:rsidRDefault="00A77895" w:rsidP="002C47B8">
            <w:pPr>
              <w:spacing w:before="0"/>
              <w:jc w:val="center"/>
              <w:rPr>
                <w:rFonts w:ascii="Times" w:hAnsi="Times"/>
              </w:rPr>
            </w:pPr>
            <w:r w:rsidRPr="00EA7D76">
              <w:t>105%</w:t>
            </w:r>
          </w:p>
        </w:tc>
        <w:tc>
          <w:tcPr>
            <w:tcW w:w="0" w:type="auto"/>
            <w:noWrap/>
            <w:hideMark/>
          </w:tcPr>
          <w:p w14:paraId="7D59F572" w14:textId="203B4F5B" w:rsidR="00A77895" w:rsidRPr="00BA54BE" w:rsidRDefault="00A77895" w:rsidP="002C47B8">
            <w:pPr>
              <w:spacing w:before="0"/>
              <w:jc w:val="center"/>
              <w:rPr>
                <w:rFonts w:ascii="Times" w:hAnsi="Times"/>
              </w:rPr>
            </w:pPr>
            <w:r w:rsidRPr="00EA7D76">
              <w:t>100%</w:t>
            </w:r>
          </w:p>
        </w:tc>
      </w:tr>
      <w:tr w:rsidR="00A77895" w:rsidRPr="00BA54BE" w14:paraId="30ABA971" w14:textId="77777777" w:rsidTr="002C47B8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0A8D75C6" w14:textId="455CA3B8" w:rsidR="00A77895" w:rsidRPr="00BA54BE" w:rsidRDefault="00A77895" w:rsidP="002C47B8">
            <w:pPr>
              <w:spacing w:before="0"/>
              <w:jc w:val="center"/>
              <w:rPr>
                <w:rFonts w:ascii="Times" w:hAnsi="Times"/>
                <w:b/>
                <w:bCs/>
              </w:rPr>
            </w:pPr>
            <w:r w:rsidRPr="00BA54BE">
              <w:rPr>
                <w:rFonts w:ascii="Times" w:hAnsi="Times"/>
                <w:b/>
                <w:bCs/>
              </w:rPr>
              <w:t>Overall</w:t>
            </w:r>
          </w:p>
        </w:tc>
        <w:tc>
          <w:tcPr>
            <w:tcW w:w="0" w:type="auto"/>
            <w:noWrap/>
            <w:vAlign w:val="center"/>
            <w:hideMark/>
          </w:tcPr>
          <w:p w14:paraId="6FEBF3E2" w14:textId="77777777" w:rsidR="00A77895" w:rsidRPr="00BA54BE" w:rsidRDefault="00A77895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-0.05%</w:t>
            </w:r>
          </w:p>
        </w:tc>
        <w:tc>
          <w:tcPr>
            <w:tcW w:w="0" w:type="auto"/>
            <w:noWrap/>
            <w:vAlign w:val="center"/>
            <w:hideMark/>
          </w:tcPr>
          <w:p w14:paraId="49F825D4" w14:textId="77777777" w:rsidR="00A77895" w:rsidRPr="00BA54BE" w:rsidRDefault="00A77895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-0.08%</w:t>
            </w:r>
          </w:p>
        </w:tc>
        <w:tc>
          <w:tcPr>
            <w:tcW w:w="0" w:type="auto"/>
            <w:noWrap/>
            <w:vAlign w:val="center"/>
            <w:hideMark/>
          </w:tcPr>
          <w:p w14:paraId="4FD01240" w14:textId="77777777" w:rsidR="00A77895" w:rsidRPr="00BA54BE" w:rsidRDefault="00A77895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-0.03%</w:t>
            </w:r>
          </w:p>
        </w:tc>
        <w:tc>
          <w:tcPr>
            <w:tcW w:w="0" w:type="auto"/>
            <w:noWrap/>
            <w:hideMark/>
          </w:tcPr>
          <w:p w14:paraId="7C591217" w14:textId="6A93424D" w:rsidR="00A77895" w:rsidRPr="00BA54BE" w:rsidRDefault="00A77895" w:rsidP="002C47B8">
            <w:pPr>
              <w:spacing w:before="0"/>
              <w:jc w:val="center"/>
              <w:rPr>
                <w:rFonts w:ascii="Times" w:hAnsi="Times"/>
              </w:rPr>
            </w:pPr>
            <w:r w:rsidRPr="00EA7D76">
              <w:t>105%</w:t>
            </w:r>
          </w:p>
        </w:tc>
        <w:tc>
          <w:tcPr>
            <w:tcW w:w="0" w:type="auto"/>
            <w:noWrap/>
            <w:hideMark/>
          </w:tcPr>
          <w:p w14:paraId="0017EB54" w14:textId="3B092190" w:rsidR="00A77895" w:rsidRPr="00BA54BE" w:rsidRDefault="00A77895" w:rsidP="002C47B8">
            <w:pPr>
              <w:spacing w:before="0"/>
              <w:jc w:val="center"/>
              <w:rPr>
                <w:rFonts w:ascii="Times" w:hAnsi="Times"/>
              </w:rPr>
            </w:pPr>
            <w:r w:rsidRPr="00EA7D76">
              <w:t>101%</w:t>
            </w:r>
          </w:p>
        </w:tc>
      </w:tr>
      <w:tr w:rsidR="00A77895" w:rsidRPr="00BA54BE" w14:paraId="393D0AC1" w14:textId="77777777" w:rsidTr="002C47B8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4490292C" w14:textId="77777777" w:rsidR="00A77895" w:rsidRPr="00BA54BE" w:rsidRDefault="00A77895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Class D</w:t>
            </w:r>
          </w:p>
        </w:tc>
        <w:tc>
          <w:tcPr>
            <w:tcW w:w="0" w:type="auto"/>
            <w:noWrap/>
            <w:vAlign w:val="center"/>
            <w:hideMark/>
          </w:tcPr>
          <w:p w14:paraId="69884B48" w14:textId="77777777" w:rsidR="00A77895" w:rsidRPr="00BA54BE" w:rsidRDefault="00A77895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-0.10%</w:t>
            </w:r>
          </w:p>
        </w:tc>
        <w:tc>
          <w:tcPr>
            <w:tcW w:w="0" w:type="auto"/>
            <w:noWrap/>
            <w:vAlign w:val="center"/>
            <w:hideMark/>
          </w:tcPr>
          <w:p w14:paraId="2CBD023E" w14:textId="77777777" w:rsidR="00A77895" w:rsidRPr="00BA54BE" w:rsidRDefault="00A77895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-0.04%</w:t>
            </w:r>
          </w:p>
        </w:tc>
        <w:tc>
          <w:tcPr>
            <w:tcW w:w="0" w:type="auto"/>
            <w:noWrap/>
            <w:vAlign w:val="center"/>
            <w:hideMark/>
          </w:tcPr>
          <w:p w14:paraId="6A0BCC61" w14:textId="77777777" w:rsidR="00A77895" w:rsidRPr="00BA54BE" w:rsidRDefault="00A77895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-0.16%</w:t>
            </w:r>
          </w:p>
        </w:tc>
        <w:tc>
          <w:tcPr>
            <w:tcW w:w="0" w:type="auto"/>
            <w:noWrap/>
            <w:hideMark/>
          </w:tcPr>
          <w:p w14:paraId="61AC867E" w14:textId="4922EC55" w:rsidR="00A77895" w:rsidRPr="00BA54BE" w:rsidRDefault="00A77895" w:rsidP="002C47B8">
            <w:pPr>
              <w:spacing w:before="0"/>
              <w:jc w:val="center"/>
              <w:rPr>
                <w:rFonts w:ascii="Times" w:hAnsi="Times"/>
              </w:rPr>
            </w:pPr>
            <w:r w:rsidRPr="00EA7D76">
              <w:t>105%</w:t>
            </w:r>
          </w:p>
        </w:tc>
        <w:tc>
          <w:tcPr>
            <w:tcW w:w="0" w:type="auto"/>
            <w:noWrap/>
            <w:hideMark/>
          </w:tcPr>
          <w:p w14:paraId="32B08723" w14:textId="07BB55E4" w:rsidR="00A77895" w:rsidRPr="00BA54BE" w:rsidRDefault="00A77895" w:rsidP="002C47B8">
            <w:pPr>
              <w:spacing w:before="0"/>
              <w:jc w:val="center"/>
              <w:rPr>
                <w:rFonts w:ascii="Times" w:hAnsi="Times"/>
              </w:rPr>
            </w:pPr>
            <w:r w:rsidRPr="00EA7D76">
              <w:t>95%</w:t>
            </w:r>
          </w:p>
        </w:tc>
      </w:tr>
      <w:tr w:rsidR="00A77895" w:rsidRPr="00BA54BE" w14:paraId="6EECE31D" w14:textId="77777777" w:rsidTr="002C47B8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75D25B10" w14:textId="77777777" w:rsidR="00A77895" w:rsidRPr="00BA54BE" w:rsidRDefault="00A77895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Class F</w:t>
            </w:r>
          </w:p>
        </w:tc>
        <w:tc>
          <w:tcPr>
            <w:tcW w:w="0" w:type="auto"/>
            <w:noWrap/>
            <w:vAlign w:val="center"/>
            <w:hideMark/>
          </w:tcPr>
          <w:p w14:paraId="21FC638F" w14:textId="77777777" w:rsidR="00A77895" w:rsidRPr="00BA54BE" w:rsidRDefault="00A77895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-0.12%</w:t>
            </w:r>
          </w:p>
        </w:tc>
        <w:tc>
          <w:tcPr>
            <w:tcW w:w="0" w:type="auto"/>
            <w:noWrap/>
            <w:vAlign w:val="center"/>
            <w:hideMark/>
          </w:tcPr>
          <w:p w14:paraId="6A842A68" w14:textId="77777777" w:rsidR="00A77895" w:rsidRPr="00BA54BE" w:rsidRDefault="00A77895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0.04%</w:t>
            </w:r>
          </w:p>
        </w:tc>
        <w:tc>
          <w:tcPr>
            <w:tcW w:w="0" w:type="auto"/>
            <w:noWrap/>
            <w:vAlign w:val="center"/>
            <w:hideMark/>
          </w:tcPr>
          <w:p w14:paraId="6B5BC03B" w14:textId="77777777" w:rsidR="00A77895" w:rsidRPr="00BA54BE" w:rsidRDefault="00A77895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-0.08%</w:t>
            </w:r>
          </w:p>
        </w:tc>
        <w:tc>
          <w:tcPr>
            <w:tcW w:w="0" w:type="auto"/>
            <w:noWrap/>
            <w:hideMark/>
          </w:tcPr>
          <w:p w14:paraId="39EA7937" w14:textId="3B8DBDA3" w:rsidR="00A77895" w:rsidRPr="00BA54BE" w:rsidRDefault="00A77895" w:rsidP="002C47B8">
            <w:pPr>
              <w:spacing w:before="0"/>
              <w:jc w:val="center"/>
              <w:rPr>
                <w:rFonts w:ascii="Times" w:hAnsi="Times"/>
              </w:rPr>
            </w:pPr>
            <w:r w:rsidRPr="00EA7D76">
              <w:t>102%</w:t>
            </w:r>
          </w:p>
        </w:tc>
        <w:tc>
          <w:tcPr>
            <w:tcW w:w="0" w:type="auto"/>
            <w:noWrap/>
            <w:hideMark/>
          </w:tcPr>
          <w:p w14:paraId="73390E77" w14:textId="692FC3AE" w:rsidR="00A77895" w:rsidRPr="00BA54BE" w:rsidRDefault="00A77895" w:rsidP="002C47B8">
            <w:pPr>
              <w:spacing w:before="0"/>
              <w:jc w:val="center"/>
              <w:rPr>
                <w:rFonts w:ascii="Times" w:hAnsi="Times"/>
              </w:rPr>
            </w:pPr>
            <w:r w:rsidRPr="00EA7D76">
              <w:t>97%</w:t>
            </w:r>
          </w:p>
        </w:tc>
      </w:tr>
      <w:tr w:rsidR="00A77895" w:rsidRPr="00BA54BE" w14:paraId="396770D8" w14:textId="77777777" w:rsidTr="002C47B8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10D1C15B" w14:textId="77777777" w:rsidR="00A77895" w:rsidRPr="00BA54BE" w:rsidRDefault="00A77895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TGM</w:t>
            </w:r>
          </w:p>
        </w:tc>
        <w:tc>
          <w:tcPr>
            <w:tcW w:w="0" w:type="auto"/>
            <w:noWrap/>
            <w:vAlign w:val="center"/>
            <w:hideMark/>
          </w:tcPr>
          <w:p w14:paraId="59F3703C" w14:textId="77777777" w:rsidR="00A77895" w:rsidRPr="00BA54BE" w:rsidRDefault="00A77895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-0.18%</w:t>
            </w:r>
          </w:p>
        </w:tc>
        <w:tc>
          <w:tcPr>
            <w:tcW w:w="0" w:type="auto"/>
            <w:noWrap/>
            <w:vAlign w:val="center"/>
            <w:hideMark/>
          </w:tcPr>
          <w:p w14:paraId="6B25A621" w14:textId="77777777" w:rsidR="00A77895" w:rsidRPr="00BA54BE" w:rsidRDefault="00A77895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-0.06%</w:t>
            </w:r>
          </w:p>
        </w:tc>
        <w:tc>
          <w:tcPr>
            <w:tcW w:w="0" w:type="auto"/>
            <w:noWrap/>
            <w:vAlign w:val="center"/>
            <w:hideMark/>
          </w:tcPr>
          <w:p w14:paraId="1E633541" w14:textId="77777777" w:rsidR="00A77895" w:rsidRPr="00BA54BE" w:rsidRDefault="00A77895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-0.07%</w:t>
            </w:r>
          </w:p>
        </w:tc>
        <w:tc>
          <w:tcPr>
            <w:tcW w:w="0" w:type="auto"/>
            <w:noWrap/>
            <w:hideMark/>
          </w:tcPr>
          <w:p w14:paraId="5EFEBC6D" w14:textId="18253DE3" w:rsidR="00A77895" w:rsidRPr="00BA54BE" w:rsidRDefault="00A77895" w:rsidP="002C47B8">
            <w:pPr>
              <w:spacing w:before="0"/>
              <w:jc w:val="center"/>
              <w:rPr>
                <w:rFonts w:ascii="Times" w:hAnsi="Times"/>
              </w:rPr>
            </w:pPr>
            <w:r w:rsidRPr="00EA7D76">
              <w:t>101%</w:t>
            </w:r>
          </w:p>
        </w:tc>
        <w:tc>
          <w:tcPr>
            <w:tcW w:w="0" w:type="auto"/>
            <w:noWrap/>
            <w:hideMark/>
          </w:tcPr>
          <w:p w14:paraId="6D8F9C2E" w14:textId="6068716B" w:rsidR="00A77895" w:rsidRPr="00BA54BE" w:rsidRDefault="00A77895" w:rsidP="002C47B8">
            <w:pPr>
              <w:spacing w:before="0"/>
              <w:jc w:val="center"/>
              <w:rPr>
                <w:rFonts w:ascii="Times" w:hAnsi="Times"/>
              </w:rPr>
            </w:pPr>
            <w:r w:rsidRPr="00EA7D76">
              <w:t>97%</w:t>
            </w:r>
          </w:p>
        </w:tc>
      </w:tr>
    </w:tbl>
    <w:p w14:paraId="771356FA" w14:textId="092D4A91" w:rsidR="007033DB" w:rsidRDefault="007033DB" w:rsidP="002C47B8">
      <w:pPr>
        <w:spacing w:before="0"/>
        <w:jc w:val="center"/>
        <w:rPr>
          <w:rFonts w:ascii="Times" w:hAnsi="Times"/>
          <w:lang w:val="en-CA"/>
        </w:rPr>
      </w:pPr>
      <w:r>
        <w:rPr>
          <w:rFonts w:ascii="Times" w:hAnsi="Times"/>
          <w:lang w:val="en-CA"/>
        </w:rPr>
        <w:t xml:space="preserve">Table 2. </w:t>
      </w:r>
      <w:r w:rsidR="00F56623">
        <w:rPr>
          <w:rFonts w:ascii="Times" w:hAnsi="Times"/>
          <w:lang w:val="en-CA"/>
        </w:rPr>
        <w:t>Test #1 RA results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17"/>
        <w:gridCol w:w="858"/>
        <w:gridCol w:w="858"/>
        <w:gridCol w:w="858"/>
        <w:gridCol w:w="730"/>
        <w:gridCol w:w="730"/>
      </w:tblGrid>
      <w:tr w:rsidR="00BA54BE" w:rsidRPr="00BA54BE" w14:paraId="646DE7CD" w14:textId="77777777" w:rsidTr="002C47B8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54C2C01E" w14:textId="77777777" w:rsidR="00BA54BE" w:rsidRPr="00BA54BE" w:rsidRDefault="00BA54BE" w:rsidP="002C47B8">
            <w:pPr>
              <w:spacing w:before="0"/>
              <w:jc w:val="center"/>
              <w:rPr>
                <w:rFonts w:ascii="Times" w:hAnsi="Times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4E511DAF" w14:textId="77777777" w:rsidR="00BA54BE" w:rsidRPr="00BA54BE" w:rsidRDefault="00BA54BE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Y</w:t>
            </w:r>
          </w:p>
        </w:tc>
        <w:tc>
          <w:tcPr>
            <w:tcW w:w="0" w:type="auto"/>
            <w:noWrap/>
            <w:vAlign w:val="center"/>
            <w:hideMark/>
          </w:tcPr>
          <w:p w14:paraId="18EC93CD" w14:textId="77777777" w:rsidR="00BA54BE" w:rsidRPr="00BA54BE" w:rsidRDefault="00BA54BE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U</w:t>
            </w:r>
          </w:p>
        </w:tc>
        <w:tc>
          <w:tcPr>
            <w:tcW w:w="0" w:type="auto"/>
            <w:noWrap/>
            <w:vAlign w:val="center"/>
            <w:hideMark/>
          </w:tcPr>
          <w:p w14:paraId="46EECF0D" w14:textId="77777777" w:rsidR="00BA54BE" w:rsidRPr="00BA54BE" w:rsidRDefault="00BA54BE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V</w:t>
            </w:r>
          </w:p>
        </w:tc>
        <w:tc>
          <w:tcPr>
            <w:tcW w:w="0" w:type="auto"/>
            <w:noWrap/>
            <w:vAlign w:val="center"/>
            <w:hideMark/>
          </w:tcPr>
          <w:p w14:paraId="528A0CAC" w14:textId="77777777" w:rsidR="00BA54BE" w:rsidRPr="00BA54BE" w:rsidRDefault="00BA54BE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EncT</w:t>
            </w:r>
          </w:p>
        </w:tc>
        <w:tc>
          <w:tcPr>
            <w:tcW w:w="0" w:type="auto"/>
            <w:noWrap/>
            <w:vAlign w:val="center"/>
            <w:hideMark/>
          </w:tcPr>
          <w:p w14:paraId="1515125B" w14:textId="77777777" w:rsidR="00BA54BE" w:rsidRPr="00BA54BE" w:rsidRDefault="00BA54BE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DecT</w:t>
            </w:r>
          </w:p>
        </w:tc>
      </w:tr>
      <w:tr w:rsidR="002B3439" w:rsidRPr="00BA54BE" w14:paraId="25AE6530" w14:textId="77777777" w:rsidTr="002C47B8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67628CE5" w14:textId="77777777" w:rsidR="002B3439" w:rsidRPr="00BA54BE" w:rsidRDefault="002B3439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Class A1</w:t>
            </w:r>
          </w:p>
        </w:tc>
        <w:tc>
          <w:tcPr>
            <w:tcW w:w="0" w:type="auto"/>
            <w:noWrap/>
            <w:vAlign w:val="center"/>
            <w:hideMark/>
          </w:tcPr>
          <w:p w14:paraId="4AC41CD6" w14:textId="77777777" w:rsidR="002B3439" w:rsidRPr="00BA54BE" w:rsidRDefault="002B3439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-0.01%</w:t>
            </w:r>
          </w:p>
        </w:tc>
        <w:tc>
          <w:tcPr>
            <w:tcW w:w="0" w:type="auto"/>
            <w:noWrap/>
            <w:vAlign w:val="center"/>
            <w:hideMark/>
          </w:tcPr>
          <w:p w14:paraId="609309F1" w14:textId="77777777" w:rsidR="002B3439" w:rsidRPr="00BA54BE" w:rsidRDefault="002B3439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-0.21%</w:t>
            </w:r>
          </w:p>
        </w:tc>
        <w:tc>
          <w:tcPr>
            <w:tcW w:w="0" w:type="auto"/>
            <w:noWrap/>
            <w:vAlign w:val="center"/>
            <w:hideMark/>
          </w:tcPr>
          <w:p w14:paraId="03F15858" w14:textId="77777777" w:rsidR="002B3439" w:rsidRPr="00BA54BE" w:rsidRDefault="002B3439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0.12%</w:t>
            </w:r>
          </w:p>
        </w:tc>
        <w:tc>
          <w:tcPr>
            <w:tcW w:w="0" w:type="auto"/>
            <w:noWrap/>
            <w:hideMark/>
          </w:tcPr>
          <w:p w14:paraId="5CD6C9C3" w14:textId="6D24E8F1" w:rsidR="002B3439" w:rsidRPr="00BA54BE" w:rsidRDefault="002B3439" w:rsidP="002C47B8">
            <w:pPr>
              <w:spacing w:before="0"/>
              <w:jc w:val="center"/>
              <w:rPr>
                <w:rFonts w:ascii="Times" w:hAnsi="Times"/>
              </w:rPr>
            </w:pPr>
            <w:r w:rsidRPr="008073FA">
              <w:t>103%</w:t>
            </w:r>
          </w:p>
        </w:tc>
        <w:tc>
          <w:tcPr>
            <w:tcW w:w="0" w:type="auto"/>
            <w:noWrap/>
            <w:hideMark/>
          </w:tcPr>
          <w:p w14:paraId="3707149C" w14:textId="4FE1EB3D" w:rsidR="002B3439" w:rsidRPr="00BA54BE" w:rsidRDefault="002B3439" w:rsidP="002C47B8">
            <w:pPr>
              <w:spacing w:before="0"/>
              <w:jc w:val="center"/>
              <w:rPr>
                <w:rFonts w:ascii="Times" w:hAnsi="Times"/>
              </w:rPr>
            </w:pPr>
            <w:r w:rsidRPr="008073FA">
              <w:t>102%</w:t>
            </w:r>
          </w:p>
        </w:tc>
      </w:tr>
      <w:tr w:rsidR="002B3439" w:rsidRPr="00BA54BE" w14:paraId="5A5F1508" w14:textId="77777777" w:rsidTr="002C47B8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2E6CA4FA" w14:textId="77777777" w:rsidR="002B3439" w:rsidRPr="00BA54BE" w:rsidRDefault="002B3439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Class A2</w:t>
            </w:r>
          </w:p>
        </w:tc>
        <w:tc>
          <w:tcPr>
            <w:tcW w:w="0" w:type="auto"/>
            <w:noWrap/>
            <w:vAlign w:val="center"/>
            <w:hideMark/>
          </w:tcPr>
          <w:p w14:paraId="1901C9B0" w14:textId="77777777" w:rsidR="002B3439" w:rsidRPr="00BA54BE" w:rsidRDefault="002B3439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0.03%</w:t>
            </w:r>
          </w:p>
        </w:tc>
        <w:tc>
          <w:tcPr>
            <w:tcW w:w="0" w:type="auto"/>
            <w:noWrap/>
            <w:vAlign w:val="center"/>
            <w:hideMark/>
          </w:tcPr>
          <w:p w14:paraId="74A3279F" w14:textId="77777777" w:rsidR="002B3439" w:rsidRPr="00BA54BE" w:rsidRDefault="002B3439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0.14%</w:t>
            </w:r>
          </w:p>
        </w:tc>
        <w:tc>
          <w:tcPr>
            <w:tcW w:w="0" w:type="auto"/>
            <w:noWrap/>
            <w:vAlign w:val="center"/>
            <w:hideMark/>
          </w:tcPr>
          <w:p w14:paraId="3233F1ED" w14:textId="77777777" w:rsidR="002B3439" w:rsidRPr="00BA54BE" w:rsidRDefault="002B3439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0.01%</w:t>
            </w:r>
          </w:p>
        </w:tc>
        <w:tc>
          <w:tcPr>
            <w:tcW w:w="0" w:type="auto"/>
            <w:noWrap/>
            <w:hideMark/>
          </w:tcPr>
          <w:p w14:paraId="0DD4F1FC" w14:textId="0E8D2FF1" w:rsidR="002B3439" w:rsidRPr="00BA54BE" w:rsidRDefault="002B3439" w:rsidP="002C47B8">
            <w:pPr>
              <w:spacing w:before="0"/>
              <w:jc w:val="center"/>
              <w:rPr>
                <w:rFonts w:ascii="Times" w:hAnsi="Times"/>
              </w:rPr>
            </w:pPr>
            <w:r w:rsidRPr="008073FA">
              <w:t>102%</w:t>
            </w:r>
          </w:p>
        </w:tc>
        <w:tc>
          <w:tcPr>
            <w:tcW w:w="0" w:type="auto"/>
            <w:noWrap/>
            <w:hideMark/>
          </w:tcPr>
          <w:p w14:paraId="3D53FEB4" w14:textId="74C70D6D" w:rsidR="002B3439" w:rsidRPr="00BA54BE" w:rsidRDefault="002B3439" w:rsidP="002C47B8">
            <w:pPr>
              <w:spacing w:before="0"/>
              <w:jc w:val="center"/>
              <w:rPr>
                <w:rFonts w:ascii="Times" w:hAnsi="Times"/>
              </w:rPr>
            </w:pPr>
            <w:r w:rsidRPr="008073FA">
              <w:t>102%</w:t>
            </w:r>
          </w:p>
        </w:tc>
      </w:tr>
      <w:tr w:rsidR="002B3439" w:rsidRPr="00BA54BE" w14:paraId="4198A08D" w14:textId="77777777" w:rsidTr="002C47B8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0CB6C55A" w14:textId="77777777" w:rsidR="002B3439" w:rsidRPr="00BA54BE" w:rsidRDefault="002B3439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Class B</w:t>
            </w:r>
          </w:p>
        </w:tc>
        <w:tc>
          <w:tcPr>
            <w:tcW w:w="0" w:type="auto"/>
            <w:noWrap/>
            <w:vAlign w:val="center"/>
            <w:hideMark/>
          </w:tcPr>
          <w:p w14:paraId="5ABDC152" w14:textId="77777777" w:rsidR="002B3439" w:rsidRPr="00BA54BE" w:rsidRDefault="002B3439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3CAE4666" w14:textId="77777777" w:rsidR="002B3439" w:rsidRPr="00BA54BE" w:rsidRDefault="002B3439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0.02%</w:t>
            </w:r>
          </w:p>
        </w:tc>
        <w:tc>
          <w:tcPr>
            <w:tcW w:w="0" w:type="auto"/>
            <w:noWrap/>
            <w:vAlign w:val="center"/>
            <w:hideMark/>
          </w:tcPr>
          <w:p w14:paraId="04CF8835" w14:textId="77777777" w:rsidR="002B3439" w:rsidRPr="00BA54BE" w:rsidRDefault="002B3439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-0.16%</w:t>
            </w:r>
          </w:p>
        </w:tc>
        <w:tc>
          <w:tcPr>
            <w:tcW w:w="0" w:type="auto"/>
            <w:noWrap/>
            <w:hideMark/>
          </w:tcPr>
          <w:p w14:paraId="28A901DE" w14:textId="2767BF64" w:rsidR="002B3439" w:rsidRPr="00BA54BE" w:rsidRDefault="002B3439" w:rsidP="002C47B8">
            <w:pPr>
              <w:spacing w:before="0"/>
              <w:jc w:val="center"/>
              <w:rPr>
                <w:rFonts w:ascii="Times" w:hAnsi="Times"/>
              </w:rPr>
            </w:pPr>
            <w:r w:rsidRPr="008073FA">
              <w:t>102%</w:t>
            </w:r>
          </w:p>
        </w:tc>
        <w:tc>
          <w:tcPr>
            <w:tcW w:w="0" w:type="auto"/>
            <w:noWrap/>
            <w:hideMark/>
          </w:tcPr>
          <w:p w14:paraId="76B9665B" w14:textId="1D1EB2CF" w:rsidR="002B3439" w:rsidRPr="00BA54BE" w:rsidRDefault="002B3439" w:rsidP="002C47B8">
            <w:pPr>
              <w:spacing w:before="0"/>
              <w:jc w:val="center"/>
              <w:rPr>
                <w:rFonts w:ascii="Times" w:hAnsi="Times"/>
              </w:rPr>
            </w:pPr>
            <w:r w:rsidRPr="008073FA">
              <w:t>102%</w:t>
            </w:r>
          </w:p>
        </w:tc>
      </w:tr>
      <w:tr w:rsidR="002B3439" w:rsidRPr="00BA54BE" w14:paraId="5402C30D" w14:textId="77777777" w:rsidTr="002C47B8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175425DB" w14:textId="77777777" w:rsidR="002B3439" w:rsidRPr="00BA54BE" w:rsidRDefault="002B3439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Class C</w:t>
            </w:r>
          </w:p>
        </w:tc>
        <w:tc>
          <w:tcPr>
            <w:tcW w:w="0" w:type="auto"/>
            <w:noWrap/>
            <w:vAlign w:val="center"/>
            <w:hideMark/>
          </w:tcPr>
          <w:p w14:paraId="123CF3DD" w14:textId="77777777" w:rsidR="002B3439" w:rsidRPr="00BA54BE" w:rsidRDefault="002B3439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-0.07%</w:t>
            </w:r>
          </w:p>
        </w:tc>
        <w:tc>
          <w:tcPr>
            <w:tcW w:w="0" w:type="auto"/>
            <w:noWrap/>
            <w:vAlign w:val="center"/>
            <w:hideMark/>
          </w:tcPr>
          <w:p w14:paraId="47642CB1" w14:textId="77777777" w:rsidR="002B3439" w:rsidRPr="00BA54BE" w:rsidRDefault="002B3439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-0.22%</w:t>
            </w:r>
          </w:p>
        </w:tc>
        <w:tc>
          <w:tcPr>
            <w:tcW w:w="0" w:type="auto"/>
            <w:noWrap/>
            <w:vAlign w:val="center"/>
            <w:hideMark/>
          </w:tcPr>
          <w:p w14:paraId="6913601C" w14:textId="77777777" w:rsidR="002B3439" w:rsidRPr="00BA54BE" w:rsidRDefault="002B3439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-0.14%</w:t>
            </w:r>
          </w:p>
        </w:tc>
        <w:tc>
          <w:tcPr>
            <w:tcW w:w="0" w:type="auto"/>
            <w:noWrap/>
            <w:hideMark/>
          </w:tcPr>
          <w:p w14:paraId="275AFBE6" w14:textId="4BEAB7DF" w:rsidR="002B3439" w:rsidRPr="00BA54BE" w:rsidRDefault="002B3439" w:rsidP="002C47B8">
            <w:pPr>
              <w:spacing w:before="0"/>
              <w:jc w:val="center"/>
              <w:rPr>
                <w:rFonts w:ascii="Times" w:hAnsi="Times"/>
              </w:rPr>
            </w:pPr>
            <w:r w:rsidRPr="008073FA">
              <w:t>102%</w:t>
            </w:r>
          </w:p>
        </w:tc>
        <w:tc>
          <w:tcPr>
            <w:tcW w:w="0" w:type="auto"/>
            <w:noWrap/>
            <w:hideMark/>
          </w:tcPr>
          <w:p w14:paraId="687E6558" w14:textId="4910E1FE" w:rsidR="002B3439" w:rsidRPr="00BA54BE" w:rsidRDefault="002B3439" w:rsidP="002C47B8">
            <w:pPr>
              <w:spacing w:before="0"/>
              <w:jc w:val="center"/>
              <w:rPr>
                <w:rFonts w:ascii="Times" w:hAnsi="Times"/>
              </w:rPr>
            </w:pPr>
            <w:r w:rsidRPr="008073FA">
              <w:t>105%</w:t>
            </w:r>
          </w:p>
        </w:tc>
      </w:tr>
      <w:tr w:rsidR="002B3439" w:rsidRPr="00BA54BE" w14:paraId="650BAEED" w14:textId="77777777" w:rsidTr="002C47B8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09019AA6" w14:textId="77777777" w:rsidR="002B3439" w:rsidRPr="00BA54BE" w:rsidRDefault="002B3439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Class E</w:t>
            </w:r>
          </w:p>
        </w:tc>
        <w:tc>
          <w:tcPr>
            <w:tcW w:w="0" w:type="auto"/>
            <w:noWrap/>
            <w:vAlign w:val="center"/>
            <w:hideMark/>
          </w:tcPr>
          <w:p w14:paraId="1D968C60" w14:textId="5039F441" w:rsidR="002B3439" w:rsidRPr="00BA54BE" w:rsidRDefault="002B3439" w:rsidP="002C47B8">
            <w:pPr>
              <w:spacing w:before="0"/>
              <w:jc w:val="center"/>
              <w:rPr>
                <w:rFonts w:ascii="Times" w:hAnsi="Times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33940FF3" w14:textId="77777777" w:rsidR="002B3439" w:rsidRPr="00BA54BE" w:rsidRDefault="002B3439" w:rsidP="002C47B8">
            <w:pPr>
              <w:spacing w:before="0"/>
              <w:jc w:val="center"/>
              <w:rPr>
                <w:rFonts w:ascii="Times" w:hAnsi="Times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5234A548" w14:textId="5A5C342F" w:rsidR="002B3439" w:rsidRPr="00BA54BE" w:rsidRDefault="002B3439" w:rsidP="002C47B8">
            <w:pPr>
              <w:spacing w:before="0"/>
              <w:jc w:val="center"/>
              <w:rPr>
                <w:rFonts w:ascii="Times" w:hAnsi="Times"/>
              </w:rPr>
            </w:pPr>
          </w:p>
        </w:tc>
        <w:tc>
          <w:tcPr>
            <w:tcW w:w="0" w:type="auto"/>
            <w:noWrap/>
            <w:hideMark/>
          </w:tcPr>
          <w:p w14:paraId="48B5AA5A" w14:textId="1E4ACF5C" w:rsidR="002B3439" w:rsidRPr="00BA54BE" w:rsidRDefault="002B3439" w:rsidP="002C47B8">
            <w:pPr>
              <w:spacing w:before="0"/>
              <w:jc w:val="center"/>
              <w:rPr>
                <w:rFonts w:ascii="Times" w:hAnsi="Times"/>
              </w:rPr>
            </w:pPr>
          </w:p>
        </w:tc>
        <w:tc>
          <w:tcPr>
            <w:tcW w:w="0" w:type="auto"/>
            <w:noWrap/>
            <w:hideMark/>
          </w:tcPr>
          <w:p w14:paraId="7C550773" w14:textId="3701BF8F" w:rsidR="002B3439" w:rsidRPr="00BA54BE" w:rsidRDefault="002B3439" w:rsidP="002C47B8">
            <w:pPr>
              <w:spacing w:before="0"/>
              <w:jc w:val="center"/>
              <w:rPr>
                <w:rFonts w:ascii="Times" w:hAnsi="Times"/>
              </w:rPr>
            </w:pPr>
          </w:p>
        </w:tc>
      </w:tr>
      <w:tr w:rsidR="002B3439" w:rsidRPr="00BA54BE" w14:paraId="53579D46" w14:textId="77777777" w:rsidTr="002C47B8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0C42A686" w14:textId="77777777" w:rsidR="002B3439" w:rsidRPr="00BA54BE" w:rsidRDefault="002B3439" w:rsidP="002C47B8">
            <w:pPr>
              <w:spacing w:before="0"/>
              <w:jc w:val="center"/>
              <w:rPr>
                <w:rFonts w:ascii="Times" w:hAnsi="Times"/>
                <w:b/>
                <w:bCs/>
              </w:rPr>
            </w:pPr>
            <w:r w:rsidRPr="00BA54BE">
              <w:rPr>
                <w:rFonts w:ascii="Times" w:hAnsi="Times"/>
                <w:b/>
                <w:bCs/>
              </w:rPr>
              <w:t>Overall</w:t>
            </w:r>
          </w:p>
        </w:tc>
        <w:tc>
          <w:tcPr>
            <w:tcW w:w="0" w:type="auto"/>
            <w:noWrap/>
            <w:vAlign w:val="center"/>
            <w:hideMark/>
          </w:tcPr>
          <w:p w14:paraId="73FB0FC9" w14:textId="77777777" w:rsidR="002B3439" w:rsidRPr="00BA54BE" w:rsidRDefault="002B3439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-0.01%</w:t>
            </w:r>
          </w:p>
        </w:tc>
        <w:tc>
          <w:tcPr>
            <w:tcW w:w="0" w:type="auto"/>
            <w:noWrap/>
            <w:vAlign w:val="center"/>
            <w:hideMark/>
          </w:tcPr>
          <w:p w14:paraId="01997933" w14:textId="77777777" w:rsidR="002B3439" w:rsidRPr="00BA54BE" w:rsidRDefault="002B3439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-0.07%</w:t>
            </w:r>
          </w:p>
        </w:tc>
        <w:tc>
          <w:tcPr>
            <w:tcW w:w="0" w:type="auto"/>
            <w:noWrap/>
            <w:vAlign w:val="center"/>
            <w:hideMark/>
          </w:tcPr>
          <w:p w14:paraId="77CB51A5" w14:textId="77777777" w:rsidR="002B3439" w:rsidRPr="00BA54BE" w:rsidRDefault="002B3439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-0.06%</w:t>
            </w:r>
          </w:p>
        </w:tc>
        <w:tc>
          <w:tcPr>
            <w:tcW w:w="0" w:type="auto"/>
            <w:noWrap/>
            <w:hideMark/>
          </w:tcPr>
          <w:p w14:paraId="4E082904" w14:textId="3FA9A9B3" w:rsidR="002B3439" w:rsidRPr="00BA54BE" w:rsidRDefault="002B3439" w:rsidP="002C47B8">
            <w:pPr>
              <w:spacing w:before="0"/>
              <w:jc w:val="center"/>
              <w:rPr>
                <w:rFonts w:ascii="Times" w:hAnsi="Times"/>
              </w:rPr>
            </w:pPr>
            <w:r w:rsidRPr="008073FA">
              <w:t>102%</w:t>
            </w:r>
          </w:p>
        </w:tc>
        <w:tc>
          <w:tcPr>
            <w:tcW w:w="0" w:type="auto"/>
            <w:noWrap/>
            <w:hideMark/>
          </w:tcPr>
          <w:p w14:paraId="2A1A706C" w14:textId="2DD00937" w:rsidR="002B3439" w:rsidRPr="00BA54BE" w:rsidRDefault="002B3439" w:rsidP="002C47B8">
            <w:pPr>
              <w:spacing w:before="0"/>
              <w:jc w:val="center"/>
              <w:rPr>
                <w:rFonts w:ascii="Times" w:hAnsi="Times"/>
              </w:rPr>
            </w:pPr>
            <w:r w:rsidRPr="008073FA">
              <w:t>103%</w:t>
            </w:r>
          </w:p>
        </w:tc>
      </w:tr>
      <w:tr w:rsidR="002B3439" w:rsidRPr="00BA54BE" w14:paraId="0F079E7F" w14:textId="77777777" w:rsidTr="002C47B8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63396F8D" w14:textId="77777777" w:rsidR="002B3439" w:rsidRPr="00BA54BE" w:rsidRDefault="002B3439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Class D</w:t>
            </w:r>
          </w:p>
        </w:tc>
        <w:tc>
          <w:tcPr>
            <w:tcW w:w="0" w:type="auto"/>
            <w:noWrap/>
            <w:vAlign w:val="center"/>
            <w:hideMark/>
          </w:tcPr>
          <w:p w14:paraId="2D796E5B" w14:textId="77777777" w:rsidR="002B3439" w:rsidRPr="00BA54BE" w:rsidRDefault="002B3439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-0.04%</w:t>
            </w:r>
          </w:p>
        </w:tc>
        <w:tc>
          <w:tcPr>
            <w:tcW w:w="0" w:type="auto"/>
            <w:noWrap/>
            <w:vAlign w:val="center"/>
            <w:hideMark/>
          </w:tcPr>
          <w:p w14:paraId="268B75BF" w14:textId="77777777" w:rsidR="002B3439" w:rsidRPr="00BA54BE" w:rsidRDefault="002B3439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4F30EE50" w14:textId="77777777" w:rsidR="002B3439" w:rsidRPr="00BA54BE" w:rsidRDefault="002B3439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0.17%</w:t>
            </w:r>
          </w:p>
        </w:tc>
        <w:tc>
          <w:tcPr>
            <w:tcW w:w="0" w:type="auto"/>
            <w:noWrap/>
            <w:hideMark/>
          </w:tcPr>
          <w:p w14:paraId="2333494F" w14:textId="56281965" w:rsidR="002B3439" w:rsidRPr="00BA54BE" w:rsidRDefault="002B3439" w:rsidP="002C47B8">
            <w:pPr>
              <w:spacing w:before="0"/>
              <w:jc w:val="center"/>
              <w:rPr>
                <w:rFonts w:ascii="Times" w:hAnsi="Times"/>
              </w:rPr>
            </w:pPr>
            <w:r w:rsidRPr="008073FA">
              <w:t>102%</w:t>
            </w:r>
          </w:p>
        </w:tc>
        <w:tc>
          <w:tcPr>
            <w:tcW w:w="0" w:type="auto"/>
            <w:noWrap/>
            <w:hideMark/>
          </w:tcPr>
          <w:p w14:paraId="019011CD" w14:textId="05114426" w:rsidR="002B3439" w:rsidRPr="00BA54BE" w:rsidRDefault="002B3439" w:rsidP="002C47B8">
            <w:pPr>
              <w:spacing w:before="0"/>
              <w:jc w:val="center"/>
              <w:rPr>
                <w:rFonts w:ascii="Times" w:hAnsi="Times"/>
              </w:rPr>
            </w:pPr>
            <w:r w:rsidRPr="008073FA">
              <w:t>107%</w:t>
            </w:r>
          </w:p>
        </w:tc>
      </w:tr>
      <w:tr w:rsidR="002B3439" w:rsidRPr="00BA54BE" w14:paraId="1E0862C8" w14:textId="77777777" w:rsidTr="002C47B8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32582A62" w14:textId="77777777" w:rsidR="002B3439" w:rsidRPr="00BA54BE" w:rsidRDefault="002B3439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Class F</w:t>
            </w:r>
          </w:p>
        </w:tc>
        <w:tc>
          <w:tcPr>
            <w:tcW w:w="0" w:type="auto"/>
            <w:noWrap/>
            <w:vAlign w:val="center"/>
            <w:hideMark/>
          </w:tcPr>
          <w:p w14:paraId="7B5EB213" w14:textId="77777777" w:rsidR="002B3439" w:rsidRPr="00BA54BE" w:rsidRDefault="002B3439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-0.09%</w:t>
            </w:r>
          </w:p>
        </w:tc>
        <w:tc>
          <w:tcPr>
            <w:tcW w:w="0" w:type="auto"/>
            <w:noWrap/>
            <w:vAlign w:val="center"/>
            <w:hideMark/>
          </w:tcPr>
          <w:p w14:paraId="7AE27B7F" w14:textId="77777777" w:rsidR="002B3439" w:rsidRPr="00BA54BE" w:rsidRDefault="002B3439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0.08%</w:t>
            </w:r>
          </w:p>
        </w:tc>
        <w:tc>
          <w:tcPr>
            <w:tcW w:w="0" w:type="auto"/>
            <w:noWrap/>
            <w:vAlign w:val="center"/>
            <w:hideMark/>
          </w:tcPr>
          <w:p w14:paraId="5DA8B1A5" w14:textId="77777777" w:rsidR="002B3439" w:rsidRPr="00BA54BE" w:rsidRDefault="002B3439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0.10%</w:t>
            </w:r>
          </w:p>
        </w:tc>
        <w:tc>
          <w:tcPr>
            <w:tcW w:w="0" w:type="auto"/>
            <w:noWrap/>
            <w:hideMark/>
          </w:tcPr>
          <w:p w14:paraId="2BB3E02F" w14:textId="204A7F0E" w:rsidR="002B3439" w:rsidRPr="00BA54BE" w:rsidRDefault="002B3439" w:rsidP="002C47B8">
            <w:pPr>
              <w:spacing w:before="0"/>
              <w:jc w:val="center"/>
              <w:rPr>
                <w:rFonts w:ascii="Times" w:hAnsi="Times"/>
              </w:rPr>
            </w:pPr>
            <w:r w:rsidRPr="008073FA">
              <w:t>103%</w:t>
            </w:r>
          </w:p>
        </w:tc>
        <w:tc>
          <w:tcPr>
            <w:tcW w:w="0" w:type="auto"/>
            <w:noWrap/>
            <w:hideMark/>
          </w:tcPr>
          <w:p w14:paraId="2EAC2B5D" w14:textId="41AB9AB5" w:rsidR="002B3439" w:rsidRPr="00BA54BE" w:rsidRDefault="002B3439" w:rsidP="002C47B8">
            <w:pPr>
              <w:spacing w:before="0"/>
              <w:jc w:val="center"/>
              <w:rPr>
                <w:rFonts w:ascii="Times" w:hAnsi="Times"/>
              </w:rPr>
            </w:pPr>
            <w:r w:rsidRPr="008073FA">
              <w:t>103%</w:t>
            </w:r>
          </w:p>
        </w:tc>
      </w:tr>
      <w:tr w:rsidR="002B3439" w:rsidRPr="00BA54BE" w14:paraId="7A237287" w14:textId="77777777" w:rsidTr="002C47B8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42C25DE2" w14:textId="77777777" w:rsidR="002B3439" w:rsidRPr="00BA54BE" w:rsidRDefault="002B3439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TGM</w:t>
            </w:r>
          </w:p>
        </w:tc>
        <w:tc>
          <w:tcPr>
            <w:tcW w:w="0" w:type="auto"/>
            <w:noWrap/>
            <w:vAlign w:val="center"/>
            <w:hideMark/>
          </w:tcPr>
          <w:p w14:paraId="35988F07" w14:textId="77777777" w:rsidR="002B3439" w:rsidRPr="00BA54BE" w:rsidRDefault="002B3439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-0.18%</w:t>
            </w:r>
          </w:p>
        </w:tc>
        <w:tc>
          <w:tcPr>
            <w:tcW w:w="0" w:type="auto"/>
            <w:noWrap/>
            <w:vAlign w:val="center"/>
            <w:hideMark/>
          </w:tcPr>
          <w:p w14:paraId="38B3D6E9" w14:textId="77777777" w:rsidR="002B3439" w:rsidRPr="00BA54BE" w:rsidRDefault="002B3439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-0.02%</w:t>
            </w:r>
          </w:p>
        </w:tc>
        <w:tc>
          <w:tcPr>
            <w:tcW w:w="0" w:type="auto"/>
            <w:noWrap/>
            <w:vAlign w:val="center"/>
            <w:hideMark/>
          </w:tcPr>
          <w:p w14:paraId="66487A8A" w14:textId="77777777" w:rsidR="002B3439" w:rsidRPr="00BA54BE" w:rsidRDefault="002B3439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-0.13%</w:t>
            </w:r>
          </w:p>
        </w:tc>
        <w:tc>
          <w:tcPr>
            <w:tcW w:w="0" w:type="auto"/>
            <w:noWrap/>
            <w:hideMark/>
          </w:tcPr>
          <w:p w14:paraId="0591EE6E" w14:textId="0B247964" w:rsidR="002B3439" w:rsidRPr="00BA54BE" w:rsidRDefault="002B3439" w:rsidP="002C47B8">
            <w:pPr>
              <w:spacing w:before="0"/>
              <w:jc w:val="center"/>
              <w:rPr>
                <w:rFonts w:ascii="Times" w:hAnsi="Times"/>
              </w:rPr>
            </w:pPr>
            <w:r w:rsidRPr="008073FA">
              <w:t>103%</w:t>
            </w:r>
          </w:p>
        </w:tc>
        <w:tc>
          <w:tcPr>
            <w:tcW w:w="0" w:type="auto"/>
            <w:noWrap/>
            <w:hideMark/>
          </w:tcPr>
          <w:p w14:paraId="4A74B3D3" w14:textId="031850ED" w:rsidR="002B3439" w:rsidRPr="00BA54BE" w:rsidRDefault="002B3439" w:rsidP="002C47B8">
            <w:pPr>
              <w:spacing w:before="0"/>
              <w:jc w:val="center"/>
              <w:rPr>
                <w:rFonts w:ascii="Times" w:hAnsi="Times"/>
              </w:rPr>
            </w:pPr>
            <w:r w:rsidRPr="008073FA">
              <w:t>102%</w:t>
            </w:r>
          </w:p>
        </w:tc>
      </w:tr>
    </w:tbl>
    <w:p w14:paraId="301B4FF4" w14:textId="7963A7B4" w:rsidR="00F56623" w:rsidRDefault="007033DB" w:rsidP="00F56623">
      <w:pPr>
        <w:jc w:val="center"/>
        <w:rPr>
          <w:rFonts w:ascii="Times" w:hAnsi="Times"/>
          <w:lang w:val="en-CA"/>
        </w:rPr>
      </w:pPr>
      <w:r>
        <w:rPr>
          <w:rFonts w:ascii="Times" w:hAnsi="Times"/>
          <w:lang w:val="en-CA"/>
        </w:rPr>
        <w:t xml:space="preserve">Table 3. </w:t>
      </w:r>
      <w:r w:rsidR="00F56623">
        <w:rPr>
          <w:rFonts w:ascii="Times" w:hAnsi="Times"/>
          <w:lang w:val="en-CA"/>
        </w:rPr>
        <w:t>Test #1 LDB results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17"/>
        <w:gridCol w:w="858"/>
        <w:gridCol w:w="858"/>
        <w:gridCol w:w="858"/>
        <w:gridCol w:w="730"/>
        <w:gridCol w:w="730"/>
      </w:tblGrid>
      <w:tr w:rsidR="00BA54BE" w:rsidRPr="00BA54BE" w14:paraId="560E1641" w14:textId="77777777" w:rsidTr="002C47B8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135ADB3B" w14:textId="77777777" w:rsidR="00BA54BE" w:rsidRPr="00BA54BE" w:rsidRDefault="00BA54BE" w:rsidP="002C47B8">
            <w:pPr>
              <w:spacing w:before="0"/>
              <w:jc w:val="center"/>
              <w:rPr>
                <w:rFonts w:ascii="Times" w:hAnsi="Times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1F991F15" w14:textId="77777777" w:rsidR="00BA54BE" w:rsidRPr="00BA54BE" w:rsidRDefault="00BA54BE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Y</w:t>
            </w:r>
          </w:p>
        </w:tc>
        <w:tc>
          <w:tcPr>
            <w:tcW w:w="0" w:type="auto"/>
            <w:noWrap/>
            <w:vAlign w:val="center"/>
            <w:hideMark/>
          </w:tcPr>
          <w:p w14:paraId="504A2864" w14:textId="77777777" w:rsidR="00BA54BE" w:rsidRPr="00BA54BE" w:rsidRDefault="00BA54BE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U</w:t>
            </w:r>
          </w:p>
        </w:tc>
        <w:tc>
          <w:tcPr>
            <w:tcW w:w="0" w:type="auto"/>
            <w:noWrap/>
            <w:vAlign w:val="center"/>
            <w:hideMark/>
          </w:tcPr>
          <w:p w14:paraId="47FC7445" w14:textId="77777777" w:rsidR="00BA54BE" w:rsidRPr="00BA54BE" w:rsidRDefault="00BA54BE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V</w:t>
            </w:r>
          </w:p>
        </w:tc>
        <w:tc>
          <w:tcPr>
            <w:tcW w:w="0" w:type="auto"/>
            <w:noWrap/>
            <w:vAlign w:val="center"/>
            <w:hideMark/>
          </w:tcPr>
          <w:p w14:paraId="3B056324" w14:textId="77777777" w:rsidR="00BA54BE" w:rsidRPr="00BA54BE" w:rsidRDefault="00BA54BE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EncT</w:t>
            </w:r>
          </w:p>
        </w:tc>
        <w:tc>
          <w:tcPr>
            <w:tcW w:w="0" w:type="auto"/>
            <w:noWrap/>
            <w:vAlign w:val="center"/>
            <w:hideMark/>
          </w:tcPr>
          <w:p w14:paraId="58B94161" w14:textId="77777777" w:rsidR="00BA54BE" w:rsidRPr="00BA54BE" w:rsidRDefault="00BA54BE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DecT</w:t>
            </w:r>
          </w:p>
        </w:tc>
      </w:tr>
      <w:tr w:rsidR="00BA54BE" w:rsidRPr="00BA54BE" w14:paraId="49DD23A7" w14:textId="77777777" w:rsidTr="002C47B8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7578AAA7" w14:textId="77777777" w:rsidR="00BA54BE" w:rsidRPr="00BA54BE" w:rsidRDefault="00BA54BE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Class A1</w:t>
            </w:r>
          </w:p>
        </w:tc>
        <w:tc>
          <w:tcPr>
            <w:tcW w:w="0" w:type="auto"/>
            <w:noWrap/>
            <w:vAlign w:val="center"/>
            <w:hideMark/>
          </w:tcPr>
          <w:p w14:paraId="3137D037" w14:textId="3C49E1BE" w:rsidR="00BA54BE" w:rsidRPr="00BA54BE" w:rsidRDefault="00BA54BE" w:rsidP="002C47B8">
            <w:pPr>
              <w:spacing w:before="0"/>
              <w:jc w:val="center"/>
              <w:rPr>
                <w:rFonts w:ascii="Times" w:hAnsi="Times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453B9816" w14:textId="7965FAE1" w:rsidR="00BA54BE" w:rsidRPr="00BA54BE" w:rsidRDefault="00BA54BE" w:rsidP="002C47B8">
            <w:pPr>
              <w:spacing w:before="0"/>
              <w:jc w:val="center"/>
              <w:rPr>
                <w:rFonts w:ascii="Times" w:hAnsi="Times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1A46501F" w14:textId="5856872B" w:rsidR="00BA54BE" w:rsidRPr="00BA54BE" w:rsidRDefault="00BA54BE" w:rsidP="002C47B8">
            <w:pPr>
              <w:spacing w:before="0"/>
              <w:jc w:val="center"/>
              <w:rPr>
                <w:rFonts w:ascii="Times" w:hAnsi="Times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167C7DB8" w14:textId="0A8C5929" w:rsidR="00BA54BE" w:rsidRPr="00BA54BE" w:rsidRDefault="00BA54BE" w:rsidP="002C47B8">
            <w:pPr>
              <w:spacing w:before="0"/>
              <w:jc w:val="center"/>
              <w:rPr>
                <w:rFonts w:ascii="Times" w:hAnsi="Times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40EFC81F" w14:textId="454539E2" w:rsidR="00BA54BE" w:rsidRPr="00BA54BE" w:rsidRDefault="00BA54BE" w:rsidP="002C47B8">
            <w:pPr>
              <w:spacing w:before="0"/>
              <w:jc w:val="center"/>
              <w:rPr>
                <w:rFonts w:ascii="Times" w:hAnsi="Times"/>
              </w:rPr>
            </w:pPr>
          </w:p>
        </w:tc>
      </w:tr>
      <w:tr w:rsidR="00BA54BE" w:rsidRPr="00BA54BE" w14:paraId="68ECF67B" w14:textId="77777777" w:rsidTr="002C47B8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43ADA811" w14:textId="77777777" w:rsidR="00BA54BE" w:rsidRPr="00BA54BE" w:rsidRDefault="00BA54BE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Class A2</w:t>
            </w:r>
          </w:p>
        </w:tc>
        <w:tc>
          <w:tcPr>
            <w:tcW w:w="0" w:type="auto"/>
            <w:noWrap/>
            <w:vAlign w:val="center"/>
            <w:hideMark/>
          </w:tcPr>
          <w:p w14:paraId="78156B50" w14:textId="0BCA7197" w:rsidR="00BA54BE" w:rsidRPr="00BA54BE" w:rsidRDefault="00BA54BE" w:rsidP="002C47B8">
            <w:pPr>
              <w:spacing w:before="0"/>
              <w:jc w:val="center"/>
              <w:rPr>
                <w:rFonts w:ascii="Times" w:hAnsi="Times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68C2E5C7" w14:textId="77777777" w:rsidR="00BA54BE" w:rsidRPr="00BA54BE" w:rsidRDefault="00BA54BE" w:rsidP="002C47B8">
            <w:pPr>
              <w:spacing w:before="0"/>
              <w:jc w:val="center"/>
              <w:rPr>
                <w:rFonts w:ascii="Times" w:hAnsi="Times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17F5FE1A" w14:textId="70746334" w:rsidR="00BA54BE" w:rsidRPr="00BA54BE" w:rsidRDefault="00BA54BE" w:rsidP="002C47B8">
            <w:pPr>
              <w:spacing w:before="0"/>
              <w:jc w:val="center"/>
              <w:rPr>
                <w:rFonts w:ascii="Times" w:hAnsi="Times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5321FA1F" w14:textId="3C0EA851" w:rsidR="00BA54BE" w:rsidRPr="00BA54BE" w:rsidRDefault="00BA54BE" w:rsidP="002C47B8">
            <w:pPr>
              <w:spacing w:before="0"/>
              <w:jc w:val="center"/>
              <w:rPr>
                <w:rFonts w:ascii="Times" w:hAnsi="Times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59854676" w14:textId="195C10F5" w:rsidR="00BA54BE" w:rsidRPr="00BA54BE" w:rsidRDefault="00BA54BE" w:rsidP="002C47B8">
            <w:pPr>
              <w:spacing w:before="0"/>
              <w:jc w:val="center"/>
              <w:rPr>
                <w:rFonts w:ascii="Times" w:hAnsi="Times"/>
              </w:rPr>
            </w:pPr>
          </w:p>
        </w:tc>
      </w:tr>
      <w:tr w:rsidR="003B58AD" w:rsidRPr="00BA54BE" w14:paraId="0F1F8EB1" w14:textId="77777777" w:rsidTr="002C47B8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65B8AFD0" w14:textId="77777777" w:rsidR="003B58AD" w:rsidRPr="00BA54BE" w:rsidRDefault="003B58AD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Class B</w:t>
            </w:r>
          </w:p>
        </w:tc>
        <w:tc>
          <w:tcPr>
            <w:tcW w:w="0" w:type="auto"/>
            <w:noWrap/>
            <w:vAlign w:val="center"/>
            <w:hideMark/>
          </w:tcPr>
          <w:p w14:paraId="793DA450" w14:textId="77777777" w:rsidR="003B58AD" w:rsidRPr="00BA54BE" w:rsidRDefault="003B58AD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4CD58487" w14:textId="77777777" w:rsidR="003B58AD" w:rsidRPr="00BA54BE" w:rsidRDefault="003B58AD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0.35%</w:t>
            </w:r>
          </w:p>
        </w:tc>
        <w:tc>
          <w:tcPr>
            <w:tcW w:w="0" w:type="auto"/>
            <w:noWrap/>
            <w:vAlign w:val="center"/>
            <w:hideMark/>
          </w:tcPr>
          <w:p w14:paraId="364A0570" w14:textId="77777777" w:rsidR="003B58AD" w:rsidRPr="00BA54BE" w:rsidRDefault="003B58AD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0.33%</w:t>
            </w:r>
          </w:p>
        </w:tc>
        <w:tc>
          <w:tcPr>
            <w:tcW w:w="0" w:type="auto"/>
            <w:noWrap/>
            <w:hideMark/>
          </w:tcPr>
          <w:p w14:paraId="50BF5DB9" w14:textId="0F005784" w:rsidR="003B58AD" w:rsidRPr="00BA54BE" w:rsidRDefault="003B58AD" w:rsidP="002C47B8">
            <w:pPr>
              <w:spacing w:before="0"/>
              <w:jc w:val="center"/>
              <w:rPr>
                <w:rFonts w:ascii="Times" w:hAnsi="Times"/>
              </w:rPr>
            </w:pPr>
            <w:r w:rsidRPr="00A42B60">
              <w:t>102%</w:t>
            </w:r>
          </w:p>
        </w:tc>
        <w:tc>
          <w:tcPr>
            <w:tcW w:w="0" w:type="auto"/>
            <w:noWrap/>
            <w:hideMark/>
          </w:tcPr>
          <w:p w14:paraId="587B5959" w14:textId="39D07E71" w:rsidR="003B58AD" w:rsidRPr="00BA54BE" w:rsidRDefault="003B58AD" w:rsidP="002C47B8">
            <w:pPr>
              <w:spacing w:before="0"/>
              <w:jc w:val="center"/>
              <w:rPr>
                <w:rFonts w:ascii="Times" w:hAnsi="Times"/>
              </w:rPr>
            </w:pPr>
            <w:r w:rsidRPr="00A42B60">
              <w:t>100%</w:t>
            </w:r>
          </w:p>
        </w:tc>
      </w:tr>
      <w:tr w:rsidR="003B58AD" w:rsidRPr="00BA54BE" w14:paraId="30657740" w14:textId="77777777" w:rsidTr="002C47B8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48B1CA3B" w14:textId="77777777" w:rsidR="003B58AD" w:rsidRPr="00BA54BE" w:rsidRDefault="003B58AD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Class C</w:t>
            </w:r>
          </w:p>
        </w:tc>
        <w:tc>
          <w:tcPr>
            <w:tcW w:w="0" w:type="auto"/>
            <w:noWrap/>
            <w:vAlign w:val="center"/>
            <w:hideMark/>
          </w:tcPr>
          <w:p w14:paraId="67A82088" w14:textId="77777777" w:rsidR="003B58AD" w:rsidRPr="00BA54BE" w:rsidRDefault="003B58AD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0.01%</w:t>
            </w:r>
          </w:p>
        </w:tc>
        <w:tc>
          <w:tcPr>
            <w:tcW w:w="0" w:type="auto"/>
            <w:noWrap/>
            <w:vAlign w:val="center"/>
            <w:hideMark/>
          </w:tcPr>
          <w:p w14:paraId="37F4FF36" w14:textId="77777777" w:rsidR="003B58AD" w:rsidRPr="00BA54BE" w:rsidRDefault="003B58AD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-0.24%</w:t>
            </w:r>
          </w:p>
        </w:tc>
        <w:tc>
          <w:tcPr>
            <w:tcW w:w="0" w:type="auto"/>
            <w:noWrap/>
            <w:vAlign w:val="center"/>
            <w:hideMark/>
          </w:tcPr>
          <w:p w14:paraId="4CEF937B" w14:textId="77777777" w:rsidR="003B58AD" w:rsidRPr="00BA54BE" w:rsidRDefault="003B58AD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-0.20%</w:t>
            </w:r>
          </w:p>
        </w:tc>
        <w:tc>
          <w:tcPr>
            <w:tcW w:w="0" w:type="auto"/>
            <w:noWrap/>
            <w:hideMark/>
          </w:tcPr>
          <w:p w14:paraId="1DF9BFDC" w14:textId="3497906F" w:rsidR="003B58AD" w:rsidRPr="00BA54BE" w:rsidRDefault="003B58AD" w:rsidP="002C47B8">
            <w:pPr>
              <w:spacing w:before="0"/>
              <w:jc w:val="center"/>
              <w:rPr>
                <w:rFonts w:ascii="Times" w:hAnsi="Times"/>
              </w:rPr>
            </w:pPr>
            <w:r w:rsidRPr="00A42B60">
              <w:t>102%</w:t>
            </w:r>
          </w:p>
        </w:tc>
        <w:tc>
          <w:tcPr>
            <w:tcW w:w="0" w:type="auto"/>
            <w:noWrap/>
            <w:hideMark/>
          </w:tcPr>
          <w:p w14:paraId="11421D29" w14:textId="714E294B" w:rsidR="003B58AD" w:rsidRPr="00BA54BE" w:rsidRDefault="003B58AD" w:rsidP="002C47B8">
            <w:pPr>
              <w:spacing w:before="0"/>
              <w:jc w:val="center"/>
              <w:rPr>
                <w:rFonts w:ascii="Times" w:hAnsi="Times"/>
              </w:rPr>
            </w:pPr>
            <w:r w:rsidRPr="00A42B60">
              <w:t>105%</w:t>
            </w:r>
          </w:p>
        </w:tc>
      </w:tr>
      <w:tr w:rsidR="003B58AD" w:rsidRPr="00BA54BE" w14:paraId="0DF522A4" w14:textId="77777777" w:rsidTr="002C47B8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3F9CA56C" w14:textId="77777777" w:rsidR="003B58AD" w:rsidRPr="00BA54BE" w:rsidRDefault="003B58AD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Class E</w:t>
            </w:r>
          </w:p>
        </w:tc>
        <w:tc>
          <w:tcPr>
            <w:tcW w:w="0" w:type="auto"/>
            <w:noWrap/>
            <w:vAlign w:val="center"/>
            <w:hideMark/>
          </w:tcPr>
          <w:p w14:paraId="7782EB89" w14:textId="77777777" w:rsidR="003B58AD" w:rsidRPr="00BA54BE" w:rsidRDefault="003B58AD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-0.13%</w:t>
            </w:r>
          </w:p>
        </w:tc>
        <w:tc>
          <w:tcPr>
            <w:tcW w:w="0" w:type="auto"/>
            <w:noWrap/>
            <w:vAlign w:val="center"/>
            <w:hideMark/>
          </w:tcPr>
          <w:p w14:paraId="7492D5A9" w14:textId="77777777" w:rsidR="003B58AD" w:rsidRPr="00BA54BE" w:rsidRDefault="003B58AD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0.26%</w:t>
            </w:r>
          </w:p>
        </w:tc>
        <w:tc>
          <w:tcPr>
            <w:tcW w:w="0" w:type="auto"/>
            <w:noWrap/>
            <w:vAlign w:val="center"/>
            <w:hideMark/>
          </w:tcPr>
          <w:p w14:paraId="401BAE01" w14:textId="77777777" w:rsidR="003B58AD" w:rsidRPr="00BA54BE" w:rsidRDefault="003B58AD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1.19%</w:t>
            </w:r>
          </w:p>
        </w:tc>
        <w:tc>
          <w:tcPr>
            <w:tcW w:w="0" w:type="auto"/>
            <w:noWrap/>
            <w:hideMark/>
          </w:tcPr>
          <w:p w14:paraId="00EF2EB7" w14:textId="4E8EDCA9" w:rsidR="003B58AD" w:rsidRPr="00BA54BE" w:rsidRDefault="003B58AD" w:rsidP="002C47B8">
            <w:pPr>
              <w:spacing w:before="0"/>
              <w:jc w:val="center"/>
              <w:rPr>
                <w:rFonts w:ascii="Times" w:hAnsi="Times"/>
              </w:rPr>
            </w:pPr>
            <w:r w:rsidRPr="00A42B60">
              <w:t>102%</w:t>
            </w:r>
          </w:p>
        </w:tc>
        <w:tc>
          <w:tcPr>
            <w:tcW w:w="0" w:type="auto"/>
            <w:noWrap/>
            <w:hideMark/>
          </w:tcPr>
          <w:p w14:paraId="72DFC77E" w14:textId="6E107AC4" w:rsidR="003B58AD" w:rsidRPr="00BA54BE" w:rsidRDefault="003B58AD" w:rsidP="002C47B8">
            <w:pPr>
              <w:spacing w:before="0"/>
              <w:jc w:val="center"/>
              <w:rPr>
                <w:rFonts w:ascii="Times" w:hAnsi="Times"/>
              </w:rPr>
            </w:pPr>
            <w:r w:rsidRPr="00A42B60">
              <w:t>100%</w:t>
            </w:r>
          </w:p>
        </w:tc>
      </w:tr>
      <w:tr w:rsidR="003B58AD" w:rsidRPr="00BA54BE" w14:paraId="3E0B2477" w14:textId="77777777" w:rsidTr="002C47B8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103EA1F5" w14:textId="77777777" w:rsidR="003B58AD" w:rsidRPr="00BA54BE" w:rsidRDefault="003B58AD" w:rsidP="002C47B8">
            <w:pPr>
              <w:spacing w:before="0"/>
              <w:jc w:val="center"/>
              <w:rPr>
                <w:rFonts w:ascii="Times" w:hAnsi="Times"/>
                <w:b/>
                <w:bCs/>
              </w:rPr>
            </w:pPr>
            <w:r w:rsidRPr="00BA54BE">
              <w:rPr>
                <w:rFonts w:ascii="Times" w:hAnsi="Times"/>
                <w:b/>
                <w:bCs/>
              </w:rPr>
              <w:t>Overall</w:t>
            </w:r>
          </w:p>
        </w:tc>
        <w:tc>
          <w:tcPr>
            <w:tcW w:w="0" w:type="auto"/>
            <w:noWrap/>
            <w:vAlign w:val="center"/>
            <w:hideMark/>
          </w:tcPr>
          <w:p w14:paraId="4DD7E635" w14:textId="77777777" w:rsidR="003B58AD" w:rsidRPr="00BA54BE" w:rsidRDefault="003B58AD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-0.03%</w:t>
            </w:r>
          </w:p>
        </w:tc>
        <w:tc>
          <w:tcPr>
            <w:tcW w:w="0" w:type="auto"/>
            <w:noWrap/>
            <w:vAlign w:val="center"/>
            <w:hideMark/>
          </w:tcPr>
          <w:p w14:paraId="6EA74D8D" w14:textId="77777777" w:rsidR="003B58AD" w:rsidRPr="00BA54BE" w:rsidRDefault="003B58AD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0.13%</w:t>
            </w:r>
          </w:p>
        </w:tc>
        <w:tc>
          <w:tcPr>
            <w:tcW w:w="0" w:type="auto"/>
            <w:noWrap/>
            <w:vAlign w:val="center"/>
            <w:hideMark/>
          </w:tcPr>
          <w:p w14:paraId="2357134F" w14:textId="77777777" w:rsidR="003B58AD" w:rsidRPr="00BA54BE" w:rsidRDefault="003B58AD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0.37%</w:t>
            </w:r>
          </w:p>
        </w:tc>
        <w:tc>
          <w:tcPr>
            <w:tcW w:w="0" w:type="auto"/>
            <w:noWrap/>
            <w:hideMark/>
          </w:tcPr>
          <w:p w14:paraId="5E8C858E" w14:textId="5E3818FA" w:rsidR="003B58AD" w:rsidRPr="00BA54BE" w:rsidRDefault="003B58AD" w:rsidP="002C47B8">
            <w:pPr>
              <w:spacing w:before="0"/>
              <w:jc w:val="center"/>
              <w:rPr>
                <w:rFonts w:ascii="Times" w:hAnsi="Times"/>
              </w:rPr>
            </w:pPr>
            <w:r w:rsidRPr="00A42B60">
              <w:t>102%</w:t>
            </w:r>
          </w:p>
        </w:tc>
        <w:tc>
          <w:tcPr>
            <w:tcW w:w="0" w:type="auto"/>
            <w:noWrap/>
            <w:hideMark/>
          </w:tcPr>
          <w:p w14:paraId="4FEC79D8" w14:textId="445CFB89" w:rsidR="003B58AD" w:rsidRPr="00BA54BE" w:rsidRDefault="003B58AD" w:rsidP="002C47B8">
            <w:pPr>
              <w:spacing w:before="0"/>
              <w:jc w:val="center"/>
              <w:rPr>
                <w:rFonts w:ascii="Times" w:hAnsi="Times"/>
              </w:rPr>
            </w:pPr>
            <w:r w:rsidRPr="00A42B60">
              <w:t>102%</w:t>
            </w:r>
          </w:p>
        </w:tc>
      </w:tr>
      <w:tr w:rsidR="003B58AD" w:rsidRPr="00BA54BE" w14:paraId="191C910A" w14:textId="77777777" w:rsidTr="002C47B8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4C82D0A2" w14:textId="77777777" w:rsidR="003B58AD" w:rsidRPr="00BA54BE" w:rsidRDefault="003B58AD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Class D</w:t>
            </w:r>
          </w:p>
        </w:tc>
        <w:tc>
          <w:tcPr>
            <w:tcW w:w="0" w:type="auto"/>
            <w:noWrap/>
            <w:vAlign w:val="center"/>
            <w:hideMark/>
          </w:tcPr>
          <w:p w14:paraId="518AA3CD" w14:textId="77777777" w:rsidR="003B58AD" w:rsidRPr="00BA54BE" w:rsidRDefault="003B58AD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0.06%</w:t>
            </w:r>
          </w:p>
        </w:tc>
        <w:tc>
          <w:tcPr>
            <w:tcW w:w="0" w:type="auto"/>
            <w:noWrap/>
            <w:vAlign w:val="center"/>
            <w:hideMark/>
          </w:tcPr>
          <w:p w14:paraId="4EBADE37" w14:textId="77777777" w:rsidR="003B58AD" w:rsidRPr="00BA54BE" w:rsidRDefault="003B58AD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-0.03%</w:t>
            </w:r>
          </w:p>
        </w:tc>
        <w:tc>
          <w:tcPr>
            <w:tcW w:w="0" w:type="auto"/>
            <w:noWrap/>
            <w:vAlign w:val="center"/>
            <w:hideMark/>
          </w:tcPr>
          <w:p w14:paraId="71EBCFA6" w14:textId="77777777" w:rsidR="003B58AD" w:rsidRPr="00BA54BE" w:rsidRDefault="003B58AD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0.73%</w:t>
            </w:r>
          </w:p>
        </w:tc>
        <w:tc>
          <w:tcPr>
            <w:tcW w:w="0" w:type="auto"/>
            <w:noWrap/>
            <w:hideMark/>
          </w:tcPr>
          <w:p w14:paraId="7E8A142E" w14:textId="01176C91" w:rsidR="003B58AD" w:rsidRPr="00BA54BE" w:rsidRDefault="003B58AD" w:rsidP="002C47B8">
            <w:pPr>
              <w:spacing w:before="0"/>
              <w:jc w:val="center"/>
              <w:rPr>
                <w:rFonts w:ascii="Times" w:hAnsi="Times"/>
              </w:rPr>
            </w:pPr>
            <w:r w:rsidRPr="00A42B60">
              <w:t>101%</w:t>
            </w:r>
          </w:p>
        </w:tc>
        <w:tc>
          <w:tcPr>
            <w:tcW w:w="0" w:type="auto"/>
            <w:noWrap/>
            <w:hideMark/>
          </w:tcPr>
          <w:p w14:paraId="123512BD" w14:textId="4A032EA1" w:rsidR="003B58AD" w:rsidRPr="00BA54BE" w:rsidRDefault="003B58AD" w:rsidP="002C47B8">
            <w:pPr>
              <w:spacing w:before="0"/>
              <w:jc w:val="center"/>
              <w:rPr>
                <w:rFonts w:ascii="Times" w:hAnsi="Times"/>
              </w:rPr>
            </w:pPr>
            <w:r w:rsidRPr="00A42B60">
              <w:t>103%</w:t>
            </w:r>
          </w:p>
        </w:tc>
      </w:tr>
      <w:tr w:rsidR="003B58AD" w:rsidRPr="00BA54BE" w14:paraId="719FBFB8" w14:textId="77777777" w:rsidTr="002C47B8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77F4DED5" w14:textId="77777777" w:rsidR="003B58AD" w:rsidRPr="00BA54BE" w:rsidRDefault="003B58AD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Class F</w:t>
            </w:r>
          </w:p>
        </w:tc>
        <w:tc>
          <w:tcPr>
            <w:tcW w:w="0" w:type="auto"/>
            <w:noWrap/>
            <w:vAlign w:val="center"/>
            <w:hideMark/>
          </w:tcPr>
          <w:p w14:paraId="0815860C" w14:textId="77777777" w:rsidR="003B58AD" w:rsidRPr="00BA54BE" w:rsidRDefault="003B58AD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0.02%</w:t>
            </w:r>
          </w:p>
        </w:tc>
        <w:tc>
          <w:tcPr>
            <w:tcW w:w="0" w:type="auto"/>
            <w:noWrap/>
            <w:vAlign w:val="center"/>
            <w:hideMark/>
          </w:tcPr>
          <w:p w14:paraId="3CC426CB" w14:textId="77777777" w:rsidR="003B58AD" w:rsidRPr="00BA54BE" w:rsidRDefault="003B58AD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-0.21%</w:t>
            </w:r>
          </w:p>
        </w:tc>
        <w:tc>
          <w:tcPr>
            <w:tcW w:w="0" w:type="auto"/>
            <w:noWrap/>
            <w:vAlign w:val="center"/>
            <w:hideMark/>
          </w:tcPr>
          <w:p w14:paraId="4C110892" w14:textId="77777777" w:rsidR="003B58AD" w:rsidRPr="00BA54BE" w:rsidRDefault="003B58AD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-0.44%</w:t>
            </w:r>
          </w:p>
        </w:tc>
        <w:tc>
          <w:tcPr>
            <w:tcW w:w="0" w:type="auto"/>
            <w:noWrap/>
            <w:hideMark/>
          </w:tcPr>
          <w:p w14:paraId="4482A62D" w14:textId="3D2D4BC6" w:rsidR="003B58AD" w:rsidRPr="00BA54BE" w:rsidRDefault="003B58AD" w:rsidP="002C47B8">
            <w:pPr>
              <w:spacing w:before="0"/>
              <w:jc w:val="center"/>
              <w:rPr>
                <w:rFonts w:ascii="Times" w:hAnsi="Times"/>
              </w:rPr>
            </w:pPr>
            <w:r w:rsidRPr="00A42B60">
              <w:t>102%</w:t>
            </w:r>
          </w:p>
        </w:tc>
        <w:tc>
          <w:tcPr>
            <w:tcW w:w="0" w:type="auto"/>
            <w:noWrap/>
            <w:hideMark/>
          </w:tcPr>
          <w:p w14:paraId="632DDDB8" w14:textId="35722073" w:rsidR="003B58AD" w:rsidRPr="00BA54BE" w:rsidRDefault="003B58AD" w:rsidP="002C47B8">
            <w:pPr>
              <w:spacing w:before="0"/>
              <w:jc w:val="center"/>
              <w:rPr>
                <w:rFonts w:ascii="Times" w:hAnsi="Times"/>
              </w:rPr>
            </w:pPr>
            <w:r w:rsidRPr="00A42B60">
              <w:t>96%</w:t>
            </w:r>
          </w:p>
        </w:tc>
      </w:tr>
      <w:tr w:rsidR="003B58AD" w:rsidRPr="00BA54BE" w14:paraId="1F88D59C" w14:textId="77777777" w:rsidTr="002C47B8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188AFAEB" w14:textId="77777777" w:rsidR="003B58AD" w:rsidRPr="00BA54BE" w:rsidRDefault="003B58AD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TGM</w:t>
            </w:r>
          </w:p>
        </w:tc>
        <w:tc>
          <w:tcPr>
            <w:tcW w:w="0" w:type="auto"/>
            <w:noWrap/>
            <w:vAlign w:val="center"/>
            <w:hideMark/>
          </w:tcPr>
          <w:p w14:paraId="26C8D3A0" w14:textId="77777777" w:rsidR="003B58AD" w:rsidRPr="00BA54BE" w:rsidRDefault="003B58AD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-0.04%</w:t>
            </w:r>
          </w:p>
        </w:tc>
        <w:tc>
          <w:tcPr>
            <w:tcW w:w="0" w:type="auto"/>
            <w:noWrap/>
            <w:vAlign w:val="center"/>
            <w:hideMark/>
          </w:tcPr>
          <w:p w14:paraId="016B7B31" w14:textId="77777777" w:rsidR="003B58AD" w:rsidRPr="00BA54BE" w:rsidRDefault="003B58AD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0.01%</w:t>
            </w:r>
          </w:p>
        </w:tc>
        <w:tc>
          <w:tcPr>
            <w:tcW w:w="0" w:type="auto"/>
            <w:noWrap/>
            <w:vAlign w:val="center"/>
            <w:hideMark/>
          </w:tcPr>
          <w:p w14:paraId="1361C704" w14:textId="77777777" w:rsidR="003B58AD" w:rsidRPr="00BA54BE" w:rsidRDefault="003B58AD" w:rsidP="002C47B8">
            <w:pPr>
              <w:spacing w:before="0"/>
              <w:jc w:val="center"/>
              <w:rPr>
                <w:rFonts w:ascii="Times" w:hAnsi="Times"/>
              </w:rPr>
            </w:pPr>
            <w:r w:rsidRPr="00BA54BE">
              <w:rPr>
                <w:rFonts w:ascii="Times" w:hAnsi="Times"/>
              </w:rPr>
              <w:t>0.04%</w:t>
            </w:r>
          </w:p>
        </w:tc>
        <w:tc>
          <w:tcPr>
            <w:tcW w:w="0" w:type="auto"/>
            <w:noWrap/>
            <w:hideMark/>
          </w:tcPr>
          <w:p w14:paraId="291CB17B" w14:textId="02269A33" w:rsidR="003B58AD" w:rsidRPr="00BA54BE" w:rsidRDefault="003B58AD" w:rsidP="002C47B8">
            <w:pPr>
              <w:spacing w:before="0"/>
              <w:jc w:val="center"/>
              <w:rPr>
                <w:rFonts w:ascii="Times" w:hAnsi="Times"/>
              </w:rPr>
            </w:pPr>
            <w:r w:rsidRPr="00A42B60">
              <w:t>99%</w:t>
            </w:r>
          </w:p>
        </w:tc>
        <w:tc>
          <w:tcPr>
            <w:tcW w:w="0" w:type="auto"/>
            <w:noWrap/>
            <w:hideMark/>
          </w:tcPr>
          <w:p w14:paraId="4CD19689" w14:textId="0AB5EEBC" w:rsidR="003B58AD" w:rsidRPr="00BA54BE" w:rsidRDefault="003B58AD" w:rsidP="002C47B8">
            <w:pPr>
              <w:spacing w:before="0"/>
              <w:jc w:val="center"/>
              <w:rPr>
                <w:rFonts w:ascii="Times" w:hAnsi="Times"/>
              </w:rPr>
            </w:pPr>
            <w:r w:rsidRPr="00A42B60">
              <w:t>100%</w:t>
            </w:r>
          </w:p>
        </w:tc>
      </w:tr>
    </w:tbl>
    <w:p w14:paraId="296D3CCB" w14:textId="4389DEC7" w:rsidR="00573BEE" w:rsidRDefault="007033DB" w:rsidP="00573BEE">
      <w:pPr>
        <w:jc w:val="center"/>
        <w:rPr>
          <w:rFonts w:ascii="Times" w:hAnsi="Times"/>
          <w:lang w:val="en-CA"/>
        </w:rPr>
      </w:pPr>
      <w:r>
        <w:rPr>
          <w:rFonts w:ascii="Times" w:hAnsi="Times"/>
          <w:lang w:val="en-CA"/>
        </w:rPr>
        <w:t xml:space="preserve">Table 4. </w:t>
      </w:r>
      <w:r w:rsidR="00573BEE">
        <w:rPr>
          <w:rFonts w:ascii="Times" w:hAnsi="Times"/>
          <w:lang w:val="en-CA"/>
        </w:rPr>
        <w:t>Test #2 AI results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83"/>
        <w:gridCol w:w="858"/>
        <w:gridCol w:w="858"/>
        <w:gridCol w:w="858"/>
        <w:gridCol w:w="730"/>
        <w:gridCol w:w="730"/>
      </w:tblGrid>
      <w:tr w:rsidR="007033DB" w:rsidRPr="00BE3649" w14:paraId="740398BD" w14:textId="77777777" w:rsidTr="00705A33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1D06C5FC" w14:textId="77777777" w:rsidR="007033DB" w:rsidRPr="00BE3649" w:rsidRDefault="007033DB" w:rsidP="00705A33">
            <w:pPr>
              <w:spacing w:before="0"/>
              <w:jc w:val="center"/>
              <w:rPr>
                <w:rFonts w:ascii="Times" w:hAnsi="Times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27E6124A" w14:textId="77777777" w:rsidR="007033DB" w:rsidRPr="00BE3649" w:rsidRDefault="007033DB" w:rsidP="00705A33">
            <w:pPr>
              <w:spacing w:before="0"/>
              <w:jc w:val="center"/>
              <w:rPr>
                <w:rFonts w:ascii="Times" w:hAnsi="Times"/>
              </w:rPr>
            </w:pPr>
            <w:r w:rsidRPr="00BE3649">
              <w:rPr>
                <w:rFonts w:ascii="Times" w:hAnsi="Times"/>
              </w:rPr>
              <w:t>Y</w:t>
            </w:r>
          </w:p>
        </w:tc>
        <w:tc>
          <w:tcPr>
            <w:tcW w:w="0" w:type="auto"/>
            <w:noWrap/>
            <w:vAlign w:val="center"/>
            <w:hideMark/>
          </w:tcPr>
          <w:p w14:paraId="40586E22" w14:textId="77777777" w:rsidR="007033DB" w:rsidRPr="00BE3649" w:rsidRDefault="007033DB" w:rsidP="00705A33">
            <w:pPr>
              <w:spacing w:before="0"/>
              <w:jc w:val="center"/>
              <w:rPr>
                <w:rFonts w:ascii="Times" w:hAnsi="Times"/>
              </w:rPr>
            </w:pPr>
            <w:r w:rsidRPr="00BE3649">
              <w:rPr>
                <w:rFonts w:ascii="Times" w:hAnsi="Times"/>
              </w:rPr>
              <w:t>U</w:t>
            </w:r>
          </w:p>
        </w:tc>
        <w:tc>
          <w:tcPr>
            <w:tcW w:w="0" w:type="auto"/>
            <w:noWrap/>
            <w:vAlign w:val="center"/>
            <w:hideMark/>
          </w:tcPr>
          <w:p w14:paraId="1B85F29C" w14:textId="77777777" w:rsidR="007033DB" w:rsidRPr="00BE3649" w:rsidRDefault="007033DB" w:rsidP="00705A33">
            <w:pPr>
              <w:spacing w:before="0"/>
              <w:jc w:val="center"/>
              <w:rPr>
                <w:rFonts w:ascii="Times" w:hAnsi="Times"/>
              </w:rPr>
            </w:pPr>
            <w:r w:rsidRPr="00BE3649">
              <w:rPr>
                <w:rFonts w:ascii="Times" w:hAnsi="Times"/>
              </w:rPr>
              <w:t>V</w:t>
            </w:r>
          </w:p>
        </w:tc>
        <w:tc>
          <w:tcPr>
            <w:tcW w:w="0" w:type="auto"/>
            <w:noWrap/>
            <w:vAlign w:val="center"/>
            <w:hideMark/>
          </w:tcPr>
          <w:p w14:paraId="7CB8FF7E" w14:textId="77777777" w:rsidR="007033DB" w:rsidRPr="00BE3649" w:rsidRDefault="007033DB" w:rsidP="00705A33">
            <w:pPr>
              <w:spacing w:before="0"/>
              <w:jc w:val="center"/>
              <w:rPr>
                <w:rFonts w:ascii="Times" w:hAnsi="Times"/>
              </w:rPr>
            </w:pPr>
            <w:r w:rsidRPr="00BE3649">
              <w:rPr>
                <w:rFonts w:ascii="Times" w:hAnsi="Times"/>
              </w:rPr>
              <w:t>EncT</w:t>
            </w:r>
          </w:p>
        </w:tc>
        <w:tc>
          <w:tcPr>
            <w:tcW w:w="0" w:type="auto"/>
            <w:noWrap/>
            <w:vAlign w:val="center"/>
            <w:hideMark/>
          </w:tcPr>
          <w:p w14:paraId="602E8726" w14:textId="77777777" w:rsidR="007033DB" w:rsidRPr="00BE3649" w:rsidRDefault="007033DB" w:rsidP="00705A33">
            <w:pPr>
              <w:spacing w:before="0"/>
              <w:jc w:val="center"/>
              <w:rPr>
                <w:rFonts w:ascii="Times" w:hAnsi="Times"/>
              </w:rPr>
            </w:pPr>
            <w:r w:rsidRPr="00BE3649">
              <w:rPr>
                <w:rFonts w:ascii="Times" w:hAnsi="Times"/>
              </w:rPr>
              <w:t>DecT</w:t>
            </w:r>
          </w:p>
        </w:tc>
      </w:tr>
      <w:tr w:rsidR="002069F9" w:rsidRPr="00BE3649" w14:paraId="7FBBE399" w14:textId="77777777" w:rsidTr="00705A33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490785FE" w14:textId="77777777" w:rsidR="002069F9" w:rsidRPr="00BE3649" w:rsidRDefault="002069F9" w:rsidP="00705A33">
            <w:pPr>
              <w:spacing w:before="0"/>
              <w:jc w:val="center"/>
              <w:rPr>
                <w:rFonts w:ascii="Times" w:hAnsi="Times"/>
              </w:rPr>
            </w:pPr>
            <w:r w:rsidRPr="00BE3649">
              <w:rPr>
                <w:rFonts w:ascii="Times" w:hAnsi="Times"/>
              </w:rPr>
              <w:t>TGM 1080p</w:t>
            </w:r>
          </w:p>
        </w:tc>
        <w:tc>
          <w:tcPr>
            <w:tcW w:w="0" w:type="auto"/>
            <w:noWrap/>
            <w:vAlign w:val="center"/>
            <w:hideMark/>
          </w:tcPr>
          <w:p w14:paraId="40AC3A83" w14:textId="43CA4784" w:rsidR="002069F9" w:rsidRPr="00BE3649" w:rsidRDefault="002069F9" w:rsidP="00705A33">
            <w:pPr>
              <w:spacing w:before="0"/>
              <w:jc w:val="center"/>
              <w:rPr>
                <w:rFonts w:ascii="Times" w:hAnsi="Times"/>
              </w:rPr>
            </w:pPr>
            <w:r w:rsidRPr="006A240A">
              <w:t>-0.34%</w:t>
            </w:r>
          </w:p>
        </w:tc>
        <w:tc>
          <w:tcPr>
            <w:tcW w:w="0" w:type="auto"/>
            <w:noWrap/>
            <w:vAlign w:val="center"/>
            <w:hideMark/>
          </w:tcPr>
          <w:p w14:paraId="2A4D9A3E" w14:textId="58DA85E3" w:rsidR="002069F9" w:rsidRPr="00BE3649" w:rsidRDefault="002069F9" w:rsidP="00705A33">
            <w:pPr>
              <w:spacing w:before="0"/>
              <w:jc w:val="center"/>
              <w:rPr>
                <w:rFonts w:ascii="Times" w:hAnsi="Times"/>
              </w:rPr>
            </w:pPr>
            <w:r w:rsidRPr="006A240A">
              <w:t>-0.21%</w:t>
            </w:r>
          </w:p>
        </w:tc>
        <w:tc>
          <w:tcPr>
            <w:tcW w:w="0" w:type="auto"/>
            <w:noWrap/>
            <w:vAlign w:val="center"/>
            <w:hideMark/>
          </w:tcPr>
          <w:p w14:paraId="7E231084" w14:textId="4740422F" w:rsidR="002069F9" w:rsidRPr="00BE3649" w:rsidRDefault="002069F9" w:rsidP="00705A33">
            <w:pPr>
              <w:spacing w:before="0"/>
              <w:jc w:val="center"/>
              <w:rPr>
                <w:rFonts w:ascii="Times" w:hAnsi="Times"/>
              </w:rPr>
            </w:pPr>
            <w:r w:rsidRPr="006A240A">
              <w:t>-0.23%</w:t>
            </w:r>
          </w:p>
        </w:tc>
        <w:tc>
          <w:tcPr>
            <w:tcW w:w="0" w:type="auto"/>
            <w:noWrap/>
            <w:vAlign w:val="center"/>
            <w:hideMark/>
          </w:tcPr>
          <w:p w14:paraId="223D898C" w14:textId="041F37D1" w:rsidR="002069F9" w:rsidRPr="00BE3649" w:rsidRDefault="002069F9" w:rsidP="00705A33">
            <w:pPr>
              <w:spacing w:before="0"/>
              <w:jc w:val="center"/>
              <w:rPr>
                <w:rFonts w:ascii="Times" w:hAnsi="Times"/>
              </w:rPr>
            </w:pPr>
            <w:r w:rsidRPr="006A240A">
              <w:t>102%</w:t>
            </w:r>
          </w:p>
        </w:tc>
        <w:tc>
          <w:tcPr>
            <w:tcW w:w="0" w:type="auto"/>
            <w:noWrap/>
            <w:vAlign w:val="center"/>
            <w:hideMark/>
          </w:tcPr>
          <w:p w14:paraId="2DD2816C" w14:textId="5168BE72" w:rsidR="002069F9" w:rsidRPr="00BE3649" w:rsidRDefault="002069F9" w:rsidP="00705A33">
            <w:pPr>
              <w:spacing w:before="0"/>
              <w:jc w:val="center"/>
              <w:rPr>
                <w:rFonts w:ascii="Times" w:hAnsi="Times"/>
              </w:rPr>
            </w:pPr>
            <w:r w:rsidRPr="006A240A">
              <w:t>103%</w:t>
            </w:r>
          </w:p>
        </w:tc>
      </w:tr>
      <w:tr w:rsidR="002069F9" w:rsidRPr="00BE3649" w14:paraId="003AE27D" w14:textId="77777777" w:rsidTr="00705A33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66175CD7" w14:textId="77777777" w:rsidR="002069F9" w:rsidRPr="00BE3649" w:rsidRDefault="002069F9" w:rsidP="00705A33">
            <w:pPr>
              <w:spacing w:before="0"/>
              <w:jc w:val="center"/>
              <w:rPr>
                <w:rFonts w:ascii="Times" w:hAnsi="Times"/>
              </w:rPr>
            </w:pPr>
            <w:r w:rsidRPr="00BE3649">
              <w:rPr>
                <w:rFonts w:ascii="Times" w:hAnsi="Times"/>
              </w:rPr>
              <w:t>TGM 720p</w:t>
            </w:r>
          </w:p>
        </w:tc>
        <w:tc>
          <w:tcPr>
            <w:tcW w:w="0" w:type="auto"/>
            <w:noWrap/>
            <w:vAlign w:val="center"/>
            <w:hideMark/>
          </w:tcPr>
          <w:p w14:paraId="2951927A" w14:textId="6A189795" w:rsidR="002069F9" w:rsidRPr="00BE3649" w:rsidRDefault="002069F9" w:rsidP="00705A33">
            <w:pPr>
              <w:spacing w:before="0"/>
              <w:jc w:val="center"/>
              <w:rPr>
                <w:rFonts w:ascii="Times" w:hAnsi="Times"/>
              </w:rPr>
            </w:pPr>
            <w:r w:rsidRPr="006A240A">
              <w:t>-0.17%</w:t>
            </w:r>
          </w:p>
        </w:tc>
        <w:tc>
          <w:tcPr>
            <w:tcW w:w="0" w:type="auto"/>
            <w:noWrap/>
            <w:vAlign w:val="center"/>
            <w:hideMark/>
          </w:tcPr>
          <w:p w14:paraId="396D1B27" w14:textId="5025A499" w:rsidR="002069F9" w:rsidRPr="00BE3649" w:rsidRDefault="002069F9" w:rsidP="00705A33">
            <w:pPr>
              <w:spacing w:before="0"/>
              <w:jc w:val="center"/>
              <w:rPr>
                <w:rFonts w:ascii="Times" w:hAnsi="Times"/>
              </w:rPr>
            </w:pPr>
            <w:r w:rsidRPr="006A240A">
              <w:t>-0.17%</w:t>
            </w:r>
          </w:p>
        </w:tc>
        <w:tc>
          <w:tcPr>
            <w:tcW w:w="0" w:type="auto"/>
            <w:noWrap/>
            <w:vAlign w:val="center"/>
            <w:hideMark/>
          </w:tcPr>
          <w:p w14:paraId="29B76FED" w14:textId="5ADAA94F" w:rsidR="002069F9" w:rsidRPr="00BE3649" w:rsidRDefault="002069F9" w:rsidP="00705A33">
            <w:pPr>
              <w:spacing w:before="0"/>
              <w:jc w:val="center"/>
              <w:rPr>
                <w:rFonts w:ascii="Times" w:hAnsi="Times"/>
              </w:rPr>
            </w:pPr>
            <w:r w:rsidRPr="006A240A">
              <w:t>-0.10%</w:t>
            </w:r>
          </w:p>
        </w:tc>
        <w:tc>
          <w:tcPr>
            <w:tcW w:w="0" w:type="auto"/>
            <w:noWrap/>
            <w:vAlign w:val="center"/>
            <w:hideMark/>
          </w:tcPr>
          <w:p w14:paraId="7D4D98E2" w14:textId="7B9B5F0C" w:rsidR="002069F9" w:rsidRPr="00BE3649" w:rsidRDefault="002069F9" w:rsidP="00705A33">
            <w:pPr>
              <w:spacing w:before="0"/>
              <w:jc w:val="center"/>
              <w:rPr>
                <w:rFonts w:ascii="Times" w:hAnsi="Times"/>
              </w:rPr>
            </w:pPr>
            <w:r w:rsidRPr="006A240A">
              <w:t>100%</w:t>
            </w:r>
          </w:p>
        </w:tc>
        <w:tc>
          <w:tcPr>
            <w:tcW w:w="0" w:type="auto"/>
            <w:noWrap/>
            <w:vAlign w:val="center"/>
            <w:hideMark/>
          </w:tcPr>
          <w:p w14:paraId="24EF0260" w14:textId="44A33C5E" w:rsidR="002069F9" w:rsidRPr="00BE3649" w:rsidRDefault="002069F9" w:rsidP="00705A33">
            <w:pPr>
              <w:spacing w:before="0"/>
              <w:jc w:val="center"/>
              <w:rPr>
                <w:rFonts w:ascii="Times" w:hAnsi="Times"/>
              </w:rPr>
            </w:pPr>
            <w:r w:rsidRPr="006A240A">
              <w:t>98%</w:t>
            </w:r>
          </w:p>
        </w:tc>
      </w:tr>
      <w:tr w:rsidR="002069F9" w:rsidRPr="00BE3649" w14:paraId="1022E066" w14:textId="77777777" w:rsidTr="00705A33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6E0F7F11" w14:textId="77777777" w:rsidR="002069F9" w:rsidRPr="00BE3649" w:rsidRDefault="002069F9" w:rsidP="00705A33">
            <w:pPr>
              <w:spacing w:before="0"/>
              <w:jc w:val="center"/>
              <w:rPr>
                <w:rFonts w:ascii="Times" w:hAnsi="Times"/>
              </w:rPr>
            </w:pPr>
            <w:r w:rsidRPr="00BE3649">
              <w:rPr>
                <w:rFonts w:ascii="Times" w:hAnsi="Times"/>
              </w:rPr>
              <w:t>Animation</w:t>
            </w:r>
          </w:p>
        </w:tc>
        <w:tc>
          <w:tcPr>
            <w:tcW w:w="0" w:type="auto"/>
            <w:noWrap/>
            <w:vAlign w:val="center"/>
            <w:hideMark/>
          </w:tcPr>
          <w:p w14:paraId="638AAF14" w14:textId="1F224821" w:rsidR="002069F9" w:rsidRPr="00BE3649" w:rsidRDefault="002069F9" w:rsidP="00705A33">
            <w:pPr>
              <w:spacing w:before="0"/>
              <w:jc w:val="center"/>
              <w:rPr>
                <w:rFonts w:ascii="Times" w:hAnsi="Times"/>
              </w:rPr>
            </w:pPr>
            <w:r w:rsidRPr="006A240A">
              <w:t>-0.04%</w:t>
            </w:r>
          </w:p>
        </w:tc>
        <w:tc>
          <w:tcPr>
            <w:tcW w:w="0" w:type="auto"/>
            <w:noWrap/>
            <w:vAlign w:val="center"/>
            <w:hideMark/>
          </w:tcPr>
          <w:p w14:paraId="5A6B7CE3" w14:textId="07CA8366" w:rsidR="002069F9" w:rsidRPr="00BE3649" w:rsidRDefault="002069F9" w:rsidP="00705A33">
            <w:pPr>
              <w:spacing w:before="0"/>
              <w:jc w:val="center"/>
              <w:rPr>
                <w:rFonts w:ascii="Times" w:hAnsi="Times"/>
              </w:rPr>
            </w:pPr>
            <w:r w:rsidRPr="006A240A">
              <w:t>0.01%</w:t>
            </w:r>
          </w:p>
        </w:tc>
        <w:tc>
          <w:tcPr>
            <w:tcW w:w="0" w:type="auto"/>
            <w:noWrap/>
            <w:vAlign w:val="center"/>
            <w:hideMark/>
          </w:tcPr>
          <w:p w14:paraId="68A2FC82" w14:textId="78C7CCF3" w:rsidR="002069F9" w:rsidRPr="00BE3649" w:rsidRDefault="002069F9" w:rsidP="00705A33">
            <w:pPr>
              <w:spacing w:before="0"/>
              <w:jc w:val="center"/>
              <w:rPr>
                <w:rFonts w:ascii="Times" w:hAnsi="Times"/>
              </w:rPr>
            </w:pPr>
            <w:r w:rsidRPr="006A240A">
              <w:t>0.01%</w:t>
            </w:r>
          </w:p>
        </w:tc>
        <w:tc>
          <w:tcPr>
            <w:tcW w:w="0" w:type="auto"/>
            <w:noWrap/>
            <w:vAlign w:val="center"/>
            <w:hideMark/>
          </w:tcPr>
          <w:p w14:paraId="4FBE0495" w14:textId="59644FCC" w:rsidR="002069F9" w:rsidRPr="00BE3649" w:rsidRDefault="002069F9" w:rsidP="00705A33">
            <w:pPr>
              <w:spacing w:before="0"/>
              <w:jc w:val="center"/>
              <w:rPr>
                <w:rFonts w:ascii="Times" w:hAnsi="Times"/>
              </w:rPr>
            </w:pPr>
            <w:r w:rsidRPr="006A240A">
              <w:t>101%</w:t>
            </w:r>
          </w:p>
        </w:tc>
        <w:tc>
          <w:tcPr>
            <w:tcW w:w="0" w:type="auto"/>
            <w:noWrap/>
            <w:vAlign w:val="center"/>
            <w:hideMark/>
          </w:tcPr>
          <w:p w14:paraId="47C29D8C" w14:textId="1A448995" w:rsidR="002069F9" w:rsidRPr="00BE3649" w:rsidRDefault="002069F9" w:rsidP="00705A33">
            <w:pPr>
              <w:spacing w:before="0"/>
              <w:jc w:val="center"/>
              <w:rPr>
                <w:rFonts w:ascii="Times" w:hAnsi="Times"/>
              </w:rPr>
            </w:pPr>
            <w:r w:rsidRPr="006A240A">
              <w:t>99%</w:t>
            </w:r>
          </w:p>
        </w:tc>
      </w:tr>
      <w:tr w:rsidR="002069F9" w:rsidRPr="00BE3649" w14:paraId="70315536" w14:textId="77777777" w:rsidTr="00705A33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2507690C" w14:textId="77777777" w:rsidR="002069F9" w:rsidRPr="00BE3649" w:rsidRDefault="002069F9" w:rsidP="00705A33">
            <w:pPr>
              <w:spacing w:before="0"/>
              <w:jc w:val="center"/>
              <w:rPr>
                <w:rFonts w:ascii="Times" w:hAnsi="Times"/>
              </w:rPr>
            </w:pPr>
            <w:r w:rsidRPr="00BE3649">
              <w:rPr>
                <w:rFonts w:ascii="Times" w:hAnsi="Times"/>
              </w:rPr>
              <w:t>Mixed content</w:t>
            </w:r>
          </w:p>
        </w:tc>
        <w:tc>
          <w:tcPr>
            <w:tcW w:w="0" w:type="auto"/>
            <w:noWrap/>
            <w:vAlign w:val="center"/>
            <w:hideMark/>
          </w:tcPr>
          <w:p w14:paraId="2855A97C" w14:textId="1BBF1242" w:rsidR="002069F9" w:rsidRPr="00BE3649" w:rsidRDefault="002069F9" w:rsidP="00705A33">
            <w:pPr>
              <w:spacing w:before="0"/>
              <w:jc w:val="center"/>
              <w:rPr>
                <w:rFonts w:ascii="Times" w:hAnsi="Times"/>
              </w:rPr>
            </w:pPr>
            <w:r w:rsidRPr="006A240A">
              <w:t>-0.32%</w:t>
            </w:r>
          </w:p>
        </w:tc>
        <w:tc>
          <w:tcPr>
            <w:tcW w:w="0" w:type="auto"/>
            <w:noWrap/>
            <w:vAlign w:val="center"/>
            <w:hideMark/>
          </w:tcPr>
          <w:p w14:paraId="7953AF65" w14:textId="13B5F4B2" w:rsidR="002069F9" w:rsidRPr="00BE3649" w:rsidRDefault="002069F9" w:rsidP="00705A33">
            <w:pPr>
              <w:spacing w:before="0"/>
              <w:jc w:val="center"/>
              <w:rPr>
                <w:rFonts w:ascii="Times" w:hAnsi="Times"/>
              </w:rPr>
            </w:pPr>
            <w:r w:rsidRPr="006A240A">
              <w:t>-0.12%</w:t>
            </w:r>
          </w:p>
        </w:tc>
        <w:tc>
          <w:tcPr>
            <w:tcW w:w="0" w:type="auto"/>
            <w:noWrap/>
            <w:vAlign w:val="center"/>
            <w:hideMark/>
          </w:tcPr>
          <w:p w14:paraId="1A7C9C1F" w14:textId="2CD71CC9" w:rsidR="002069F9" w:rsidRPr="00BE3649" w:rsidRDefault="002069F9" w:rsidP="00705A33">
            <w:pPr>
              <w:spacing w:before="0"/>
              <w:jc w:val="center"/>
              <w:rPr>
                <w:rFonts w:ascii="Times" w:hAnsi="Times"/>
              </w:rPr>
            </w:pPr>
            <w:r w:rsidRPr="006A240A">
              <w:t>-0.15%</w:t>
            </w:r>
          </w:p>
        </w:tc>
        <w:tc>
          <w:tcPr>
            <w:tcW w:w="0" w:type="auto"/>
            <w:noWrap/>
            <w:vAlign w:val="center"/>
            <w:hideMark/>
          </w:tcPr>
          <w:p w14:paraId="397E106D" w14:textId="3FA44634" w:rsidR="002069F9" w:rsidRPr="00BE3649" w:rsidRDefault="002069F9" w:rsidP="00705A33">
            <w:pPr>
              <w:spacing w:before="0"/>
              <w:jc w:val="center"/>
              <w:rPr>
                <w:rFonts w:ascii="Times" w:hAnsi="Times"/>
              </w:rPr>
            </w:pPr>
            <w:r w:rsidRPr="006A240A">
              <w:t>100%</w:t>
            </w:r>
          </w:p>
        </w:tc>
        <w:tc>
          <w:tcPr>
            <w:tcW w:w="0" w:type="auto"/>
            <w:noWrap/>
            <w:vAlign w:val="center"/>
            <w:hideMark/>
          </w:tcPr>
          <w:p w14:paraId="34490428" w14:textId="7A0B743A" w:rsidR="002069F9" w:rsidRPr="00BE3649" w:rsidRDefault="002069F9" w:rsidP="00705A33">
            <w:pPr>
              <w:spacing w:before="0"/>
              <w:jc w:val="center"/>
              <w:rPr>
                <w:rFonts w:ascii="Times" w:hAnsi="Times"/>
              </w:rPr>
            </w:pPr>
            <w:r w:rsidRPr="006A240A">
              <w:t>98%</w:t>
            </w:r>
          </w:p>
        </w:tc>
      </w:tr>
      <w:tr w:rsidR="002069F9" w:rsidRPr="00BE3649" w14:paraId="3925816C" w14:textId="77777777" w:rsidTr="00705A33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2F9EDAED" w14:textId="77777777" w:rsidR="002069F9" w:rsidRPr="00BE3649" w:rsidRDefault="002069F9" w:rsidP="00705A33">
            <w:pPr>
              <w:spacing w:before="0"/>
              <w:jc w:val="center"/>
              <w:rPr>
                <w:rFonts w:ascii="Times" w:hAnsi="Times"/>
              </w:rPr>
            </w:pPr>
            <w:r w:rsidRPr="00BE3649">
              <w:rPr>
                <w:rFonts w:ascii="Times" w:hAnsi="Times"/>
              </w:rPr>
              <w:t>Camera-Captured content</w:t>
            </w:r>
          </w:p>
        </w:tc>
        <w:tc>
          <w:tcPr>
            <w:tcW w:w="0" w:type="auto"/>
            <w:noWrap/>
            <w:vAlign w:val="center"/>
            <w:hideMark/>
          </w:tcPr>
          <w:p w14:paraId="7C41758F" w14:textId="7AC19420" w:rsidR="002069F9" w:rsidRPr="00BE3649" w:rsidRDefault="002069F9" w:rsidP="00705A33">
            <w:pPr>
              <w:spacing w:before="0"/>
              <w:jc w:val="center"/>
              <w:rPr>
                <w:rFonts w:ascii="Times" w:hAnsi="Times"/>
              </w:rPr>
            </w:pPr>
            <w:r w:rsidRPr="006A240A"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7647E961" w14:textId="4D37677D" w:rsidR="002069F9" w:rsidRPr="00BE3649" w:rsidRDefault="002069F9" w:rsidP="00705A33">
            <w:pPr>
              <w:spacing w:before="0"/>
              <w:jc w:val="center"/>
              <w:rPr>
                <w:rFonts w:ascii="Times" w:hAnsi="Times"/>
              </w:rPr>
            </w:pPr>
            <w:r w:rsidRPr="006A240A">
              <w:t>0.02%</w:t>
            </w:r>
          </w:p>
        </w:tc>
        <w:tc>
          <w:tcPr>
            <w:tcW w:w="0" w:type="auto"/>
            <w:noWrap/>
            <w:vAlign w:val="center"/>
            <w:hideMark/>
          </w:tcPr>
          <w:p w14:paraId="3FD126F3" w14:textId="0729DE10" w:rsidR="002069F9" w:rsidRPr="00BE3649" w:rsidRDefault="002069F9" w:rsidP="00705A33">
            <w:pPr>
              <w:spacing w:before="0"/>
              <w:jc w:val="center"/>
              <w:rPr>
                <w:rFonts w:ascii="Times" w:hAnsi="Times"/>
              </w:rPr>
            </w:pPr>
            <w:r w:rsidRPr="006A240A">
              <w:t>-0.03%</w:t>
            </w:r>
          </w:p>
        </w:tc>
        <w:tc>
          <w:tcPr>
            <w:tcW w:w="0" w:type="auto"/>
            <w:noWrap/>
            <w:vAlign w:val="center"/>
            <w:hideMark/>
          </w:tcPr>
          <w:p w14:paraId="55D003BB" w14:textId="57DB8DE2" w:rsidR="002069F9" w:rsidRPr="00BE3649" w:rsidRDefault="002069F9" w:rsidP="00705A33">
            <w:pPr>
              <w:spacing w:before="0"/>
              <w:jc w:val="center"/>
              <w:rPr>
                <w:rFonts w:ascii="Times" w:hAnsi="Times"/>
              </w:rPr>
            </w:pPr>
            <w:r w:rsidRPr="006A240A">
              <w:t>100%</w:t>
            </w:r>
          </w:p>
        </w:tc>
        <w:tc>
          <w:tcPr>
            <w:tcW w:w="0" w:type="auto"/>
            <w:noWrap/>
            <w:vAlign w:val="center"/>
            <w:hideMark/>
          </w:tcPr>
          <w:p w14:paraId="282BF367" w14:textId="2F5B2466" w:rsidR="002069F9" w:rsidRPr="00BE3649" w:rsidRDefault="002069F9" w:rsidP="00705A33">
            <w:pPr>
              <w:spacing w:before="0"/>
              <w:jc w:val="center"/>
              <w:rPr>
                <w:rFonts w:ascii="Times" w:hAnsi="Times"/>
              </w:rPr>
            </w:pPr>
            <w:r w:rsidRPr="006A240A">
              <w:t>102%</w:t>
            </w:r>
          </w:p>
        </w:tc>
      </w:tr>
      <w:tr w:rsidR="002069F9" w:rsidRPr="00BE3649" w14:paraId="4D0A796A" w14:textId="77777777" w:rsidTr="00705A33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6EE2DF41" w14:textId="77777777" w:rsidR="002069F9" w:rsidRPr="00BE3649" w:rsidRDefault="002069F9" w:rsidP="00705A33">
            <w:pPr>
              <w:spacing w:before="0"/>
              <w:jc w:val="center"/>
              <w:rPr>
                <w:rFonts w:ascii="Times" w:hAnsi="Times"/>
                <w:b/>
                <w:bCs/>
              </w:rPr>
            </w:pPr>
            <w:r w:rsidRPr="00BE3649">
              <w:rPr>
                <w:rFonts w:ascii="Times" w:hAnsi="Times"/>
                <w:b/>
                <w:bCs/>
              </w:rPr>
              <w:t>Overall</w:t>
            </w:r>
          </w:p>
        </w:tc>
        <w:tc>
          <w:tcPr>
            <w:tcW w:w="0" w:type="auto"/>
            <w:noWrap/>
            <w:vAlign w:val="center"/>
            <w:hideMark/>
          </w:tcPr>
          <w:p w14:paraId="109BA459" w14:textId="717AB032" w:rsidR="002069F9" w:rsidRPr="00BE3649" w:rsidRDefault="002069F9" w:rsidP="00705A33">
            <w:pPr>
              <w:spacing w:before="0"/>
              <w:jc w:val="center"/>
              <w:rPr>
                <w:rFonts w:ascii="Times" w:hAnsi="Times"/>
              </w:rPr>
            </w:pPr>
            <w:r w:rsidRPr="006A240A">
              <w:t>-0.21%</w:t>
            </w:r>
          </w:p>
        </w:tc>
        <w:tc>
          <w:tcPr>
            <w:tcW w:w="0" w:type="auto"/>
            <w:noWrap/>
            <w:vAlign w:val="center"/>
            <w:hideMark/>
          </w:tcPr>
          <w:p w14:paraId="3DFC94D1" w14:textId="75858BEF" w:rsidR="002069F9" w:rsidRPr="00BE3649" w:rsidRDefault="002069F9" w:rsidP="00705A33">
            <w:pPr>
              <w:spacing w:before="0"/>
              <w:jc w:val="center"/>
              <w:rPr>
                <w:rFonts w:ascii="Times" w:hAnsi="Times"/>
              </w:rPr>
            </w:pPr>
            <w:r w:rsidRPr="006A240A">
              <w:t>-0.12%</w:t>
            </w:r>
          </w:p>
        </w:tc>
        <w:tc>
          <w:tcPr>
            <w:tcW w:w="0" w:type="auto"/>
            <w:noWrap/>
            <w:vAlign w:val="center"/>
            <w:hideMark/>
          </w:tcPr>
          <w:p w14:paraId="1DE5EF64" w14:textId="49E7B54B" w:rsidR="002069F9" w:rsidRPr="00BE3649" w:rsidRDefault="002069F9" w:rsidP="00705A33">
            <w:pPr>
              <w:spacing w:before="0"/>
              <w:jc w:val="center"/>
              <w:rPr>
                <w:rFonts w:ascii="Times" w:hAnsi="Times"/>
              </w:rPr>
            </w:pPr>
            <w:r w:rsidRPr="006A240A">
              <w:t>-0.12%</w:t>
            </w:r>
          </w:p>
        </w:tc>
        <w:tc>
          <w:tcPr>
            <w:tcW w:w="0" w:type="auto"/>
            <w:noWrap/>
            <w:vAlign w:val="center"/>
            <w:hideMark/>
          </w:tcPr>
          <w:p w14:paraId="191DA486" w14:textId="26F9CA7D" w:rsidR="002069F9" w:rsidRPr="00BE3649" w:rsidRDefault="002069F9" w:rsidP="00705A33">
            <w:pPr>
              <w:spacing w:before="0"/>
              <w:jc w:val="center"/>
              <w:rPr>
                <w:rFonts w:ascii="Times" w:hAnsi="Times"/>
              </w:rPr>
            </w:pPr>
            <w:r w:rsidRPr="006A240A">
              <w:t>101%</w:t>
            </w:r>
          </w:p>
        </w:tc>
        <w:tc>
          <w:tcPr>
            <w:tcW w:w="0" w:type="auto"/>
            <w:noWrap/>
            <w:vAlign w:val="center"/>
            <w:hideMark/>
          </w:tcPr>
          <w:p w14:paraId="213D7050" w14:textId="5BD03362" w:rsidR="002069F9" w:rsidRPr="00BE3649" w:rsidRDefault="002069F9" w:rsidP="00705A33">
            <w:pPr>
              <w:spacing w:before="0"/>
              <w:jc w:val="center"/>
              <w:rPr>
                <w:rFonts w:ascii="Times" w:hAnsi="Times"/>
              </w:rPr>
            </w:pPr>
            <w:r w:rsidRPr="006A240A">
              <w:t>100%</w:t>
            </w:r>
          </w:p>
        </w:tc>
      </w:tr>
    </w:tbl>
    <w:p w14:paraId="419E61A3" w14:textId="2F183F5C" w:rsidR="00705A33" w:rsidRDefault="007033DB" w:rsidP="00705A33">
      <w:pPr>
        <w:jc w:val="center"/>
        <w:rPr>
          <w:rFonts w:ascii="Times" w:hAnsi="Times"/>
          <w:lang w:val="en-CA"/>
        </w:rPr>
      </w:pPr>
      <w:r>
        <w:rPr>
          <w:rFonts w:ascii="Times" w:hAnsi="Times"/>
          <w:lang w:val="en-CA"/>
        </w:rPr>
        <w:t xml:space="preserve">Table 5. </w:t>
      </w:r>
      <w:r w:rsidR="00705A33">
        <w:rPr>
          <w:rFonts w:ascii="Times" w:hAnsi="Times"/>
          <w:lang w:val="en-CA"/>
        </w:rPr>
        <w:t>Test #2 RA results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83"/>
        <w:gridCol w:w="858"/>
        <w:gridCol w:w="858"/>
        <w:gridCol w:w="858"/>
        <w:gridCol w:w="730"/>
        <w:gridCol w:w="730"/>
      </w:tblGrid>
      <w:tr w:rsidR="007033DB" w:rsidRPr="001010EE" w14:paraId="3DFC95E5" w14:textId="77777777" w:rsidTr="00CA5AEF">
        <w:trPr>
          <w:trHeight w:val="255"/>
          <w:jc w:val="center"/>
        </w:trPr>
        <w:tc>
          <w:tcPr>
            <w:tcW w:w="0" w:type="auto"/>
            <w:noWrap/>
            <w:hideMark/>
          </w:tcPr>
          <w:p w14:paraId="4382F19D" w14:textId="77777777" w:rsidR="007033DB" w:rsidRPr="001010EE" w:rsidRDefault="007033DB" w:rsidP="00CA5AEF">
            <w:pPr>
              <w:spacing w:before="0"/>
              <w:jc w:val="center"/>
              <w:rPr>
                <w:rFonts w:ascii="Times" w:hAnsi="Times"/>
                <w:b/>
                <w:bCs/>
              </w:rPr>
            </w:pPr>
          </w:p>
        </w:tc>
        <w:tc>
          <w:tcPr>
            <w:tcW w:w="0" w:type="auto"/>
            <w:noWrap/>
            <w:hideMark/>
          </w:tcPr>
          <w:p w14:paraId="117BF3DF" w14:textId="77777777" w:rsidR="007033DB" w:rsidRPr="001010EE" w:rsidRDefault="007033DB" w:rsidP="00CA5AEF">
            <w:pPr>
              <w:spacing w:before="0"/>
              <w:jc w:val="center"/>
              <w:rPr>
                <w:rFonts w:ascii="Times" w:hAnsi="Times"/>
              </w:rPr>
            </w:pPr>
            <w:r w:rsidRPr="001010EE">
              <w:rPr>
                <w:rFonts w:ascii="Times" w:hAnsi="Times"/>
              </w:rPr>
              <w:t>Y</w:t>
            </w:r>
          </w:p>
        </w:tc>
        <w:tc>
          <w:tcPr>
            <w:tcW w:w="0" w:type="auto"/>
            <w:noWrap/>
            <w:hideMark/>
          </w:tcPr>
          <w:p w14:paraId="5B4771B3" w14:textId="77777777" w:rsidR="007033DB" w:rsidRPr="001010EE" w:rsidRDefault="007033DB" w:rsidP="00CA5AEF">
            <w:pPr>
              <w:spacing w:before="0"/>
              <w:jc w:val="center"/>
              <w:rPr>
                <w:rFonts w:ascii="Times" w:hAnsi="Times"/>
              </w:rPr>
            </w:pPr>
            <w:r w:rsidRPr="001010EE">
              <w:rPr>
                <w:rFonts w:ascii="Times" w:hAnsi="Times"/>
              </w:rPr>
              <w:t>U</w:t>
            </w:r>
          </w:p>
        </w:tc>
        <w:tc>
          <w:tcPr>
            <w:tcW w:w="0" w:type="auto"/>
            <w:noWrap/>
            <w:hideMark/>
          </w:tcPr>
          <w:p w14:paraId="5EE1C900" w14:textId="77777777" w:rsidR="007033DB" w:rsidRPr="001010EE" w:rsidRDefault="007033DB" w:rsidP="00CA5AEF">
            <w:pPr>
              <w:spacing w:before="0"/>
              <w:jc w:val="center"/>
              <w:rPr>
                <w:rFonts w:ascii="Times" w:hAnsi="Times"/>
              </w:rPr>
            </w:pPr>
            <w:r w:rsidRPr="001010EE">
              <w:rPr>
                <w:rFonts w:ascii="Times" w:hAnsi="Times"/>
              </w:rPr>
              <w:t>V</w:t>
            </w:r>
          </w:p>
        </w:tc>
        <w:tc>
          <w:tcPr>
            <w:tcW w:w="0" w:type="auto"/>
            <w:noWrap/>
            <w:hideMark/>
          </w:tcPr>
          <w:p w14:paraId="16E8F133" w14:textId="77777777" w:rsidR="007033DB" w:rsidRPr="001010EE" w:rsidRDefault="007033DB" w:rsidP="00CA5AEF">
            <w:pPr>
              <w:spacing w:before="0"/>
              <w:jc w:val="center"/>
              <w:rPr>
                <w:rFonts w:ascii="Times" w:hAnsi="Times"/>
                <w:lang w:eastAsia="zh-CN"/>
              </w:rPr>
            </w:pPr>
            <w:r w:rsidRPr="001010EE">
              <w:rPr>
                <w:rFonts w:ascii="Times" w:hAnsi="Times"/>
              </w:rPr>
              <w:t>EncT</w:t>
            </w:r>
          </w:p>
        </w:tc>
        <w:tc>
          <w:tcPr>
            <w:tcW w:w="0" w:type="auto"/>
            <w:noWrap/>
            <w:hideMark/>
          </w:tcPr>
          <w:p w14:paraId="0179F019" w14:textId="77777777" w:rsidR="007033DB" w:rsidRPr="001010EE" w:rsidRDefault="007033DB" w:rsidP="00CA5AEF">
            <w:pPr>
              <w:spacing w:before="0"/>
              <w:jc w:val="center"/>
              <w:rPr>
                <w:rFonts w:ascii="Times" w:hAnsi="Times"/>
              </w:rPr>
            </w:pPr>
            <w:r w:rsidRPr="001010EE">
              <w:rPr>
                <w:rFonts w:ascii="Times" w:hAnsi="Times"/>
              </w:rPr>
              <w:t>DecT</w:t>
            </w:r>
          </w:p>
        </w:tc>
      </w:tr>
      <w:tr w:rsidR="004128C7" w:rsidRPr="001010EE" w14:paraId="3A5EE2B5" w14:textId="77777777" w:rsidTr="00CA5AEF">
        <w:trPr>
          <w:trHeight w:val="255"/>
          <w:jc w:val="center"/>
        </w:trPr>
        <w:tc>
          <w:tcPr>
            <w:tcW w:w="0" w:type="auto"/>
            <w:noWrap/>
            <w:hideMark/>
          </w:tcPr>
          <w:p w14:paraId="1E0F4F7B" w14:textId="77777777" w:rsidR="004128C7" w:rsidRPr="001010EE" w:rsidRDefault="004128C7" w:rsidP="00CA5AEF">
            <w:pPr>
              <w:spacing w:before="0"/>
              <w:jc w:val="center"/>
              <w:rPr>
                <w:rFonts w:ascii="Times" w:hAnsi="Times"/>
              </w:rPr>
            </w:pPr>
            <w:r w:rsidRPr="001010EE">
              <w:rPr>
                <w:rFonts w:ascii="Times" w:hAnsi="Times"/>
              </w:rPr>
              <w:t>TGM 1080p</w:t>
            </w:r>
          </w:p>
        </w:tc>
        <w:tc>
          <w:tcPr>
            <w:tcW w:w="0" w:type="auto"/>
            <w:noWrap/>
            <w:hideMark/>
          </w:tcPr>
          <w:p w14:paraId="4C68E618" w14:textId="60283609" w:rsidR="004128C7" w:rsidRPr="001010EE" w:rsidRDefault="004128C7" w:rsidP="00CA5AEF">
            <w:pPr>
              <w:spacing w:before="0"/>
              <w:jc w:val="center"/>
              <w:rPr>
                <w:rFonts w:ascii="Times" w:hAnsi="Times"/>
              </w:rPr>
            </w:pPr>
            <w:r w:rsidRPr="00747877">
              <w:t>-0.26%</w:t>
            </w:r>
          </w:p>
        </w:tc>
        <w:tc>
          <w:tcPr>
            <w:tcW w:w="0" w:type="auto"/>
            <w:noWrap/>
            <w:hideMark/>
          </w:tcPr>
          <w:p w14:paraId="6F4FFA56" w14:textId="062A5A9B" w:rsidR="004128C7" w:rsidRPr="001010EE" w:rsidRDefault="004128C7" w:rsidP="00CA5AEF">
            <w:pPr>
              <w:spacing w:before="0"/>
              <w:jc w:val="center"/>
              <w:rPr>
                <w:rFonts w:ascii="Times" w:hAnsi="Times"/>
              </w:rPr>
            </w:pPr>
            <w:r w:rsidRPr="00747877">
              <w:t>-0.13%</w:t>
            </w:r>
          </w:p>
        </w:tc>
        <w:tc>
          <w:tcPr>
            <w:tcW w:w="0" w:type="auto"/>
            <w:noWrap/>
            <w:hideMark/>
          </w:tcPr>
          <w:p w14:paraId="6A43AA5A" w14:textId="0B4A2B05" w:rsidR="004128C7" w:rsidRPr="001010EE" w:rsidRDefault="004128C7" w:rsidP="00CA5AEF">
            <w:pPr>
              <w:spacing w:before="0"/>
              <w:jc w:val="center"/>
              <w:rPr>
                <w:rFonts w:ascii="Times" w:hAnsi="Times"/>
              </w:rPr>
            </w:pPr>
            <w:r w:rsidRPr="00747877">
              <w:t>-0.15%</w:t>
            </w:r>
          </w:p>
        </w:tc>
        <w:tc>
          <w:tcPr>
            <w:tcW w:w="0" w:type="auto"/>
            <w:noWrap/>
            <w:hideMark/>
          </w:tcPr>
          <w:p w14:paraId="40EB3B4D" w14:textId="233C9B04" w:rsidR="004128C7" w:rsidRPr="001010EE" w:rsidRDefault="004128C7" w:rsidP="00CA5AEF">
            <w:pPr>
              <w:spacing w:before="0"/>
              <w:jc w:val="center"/>
              <w:rPr>
                <w:rFonts w:ascii="Times" w:hAnsi="Times"/>
              </w:rPr>
            </w:pPr>
            <w:r w:rsidRPr="00747877">
              <w:t>100%</w:t>
            </w:r>
          </w:p>
        </w:tc>
        <w:tc>
          <w:tcPr>
            <w:tcW w:w="0" w:type="auto"/>
            <w:noWrap/>
            <w:hideMark/>
          </w:tcPr>
          <w:p w14:paraId="1B4ED570" w14:textId="7BB86CEC" w:rsidR="004128C7" w:rsidRPr="001010EE" w:rsidRDefault="004128C7" w:rsidP="00CA5AEF">
            <w:pPr>
              <w:spacing w:before="0"/>
              <w:jc w:val="center"/>
              <w:rPr>
                <w:rFonts w:ascii="Times" w:hAnsi="Times"/>
              </w:rPr>
            </w:pPr>
            <w:r w:rsidRPr="00747877">
              <w:t>100%</w:t>
            </w:r>
          </w:p>
        </w:tc>
      </w:tr>
      <w:tr w:rsidR="004128C7" w:rsidRPr="001010EE" w14:paraId="6B80443C" w14:textId="77777777" w:rsidTr="00CA5AEF">
        <w:trPr>
          <w:trHeight w:val="255"/>
          <w:jc w:val="center"/>
        </w:trPr>
        <w:tc>
          <w:tcPr>
            <w:tcW w:w="0" w:type="auto"/>
            <w:noWrap/>
            <w:hideMark/>
          </w:tcPr>
          <w:p w14:paraId="652C1C5C" w14:textId="77777777" w:rsidR="004128C7" w:rsidRPr="001010EE" w:rsidRDefault="004128C7" w:rsidP="00CA5AEF">
            <w:pPr>
              <w:spacing w:before="0"/>
              <w:jc w:val="center"/>
              <w:rPr>
                <w:rFonts w:ascii="Times" w:hAnsi="Times"/>
              </w:rPr>
            </w:pPr>
            <w:r w:rsidRPr="001010EE">
              <w:rPr>
                <w:rFonts w:ascii="Times" w:hAnsi="Times"/>
              </w:rPr>
              <w:t>TGM 720p</w:t>
            </w:r>
          </w:p>
        </w:tc>
        <w:tc>
          <w:tcPr>
            <w:tcW w:w="0" w:type="auto"/>
            <w:noWrap/>
            <w:hideMark/>
          </w:tcPr>
          <w:p w14:paraId="6848D0C2" w14:textId="0AEDE8EF" w:rsidR="004128C7" w:rsidRPr="001010EE" w:rsidRDefault="004128C7" w:rsidP="00CA5AEF">
            <w:pPr>
              <w:spacing w:before="0"/>
              <w:jc w:val="center"/>
              <w:rPr>
                <w:rFonts w:ascii="Times" w:hAnsi="Times"/>
              </w:rPr>
            </w:pPr>
            <w:r w:rsidRPr="00747877">
              <w:t>-0.12%</w:t>
            </w:r>
          </w:p>
        </w:tc>
        <w:tc>
          <w:tcPr>
            <w:tcW w:w="0" w:type="auto"/>
            <w:noWrap/>
            <w:hideMark/>
          </w:tcPr>
          <w:p w14:paraId="4C7D8C6D" w14:textId="7F7D81FD" w:rsidR="004128C7" w:rsidRPr="001010EE" w:rsidRDefault="004128C7" w:rsidP="00CA5AEF">
            <w:pPr>
              <w:spacing w:before="0"/>
              <w:jc w:val="center"/>
              <w:rPr>
                <w:rFonts w:ascii="Times" w:hAnsi="Times"/>
              </w:rPr>
            </w:pPr>
            <w:r w:rsidRPr="00747877">
              <w:t>-0.13%</w:t>
            </w:r>
          </w:p>
        </w:tc>
        <w:tc>
          <w:tcPr>
            <w:tcW w:w="0" w:type="auto"/>
            <w:noWrap/>
            <w:hideMark/>
          </w:tcPr>
          <w:p w14:paraId="0781054C" w14:textId="09AC50F6" w:rsidR="004128C7" w:rsidRPr="001010EE" w:rsidRDefault="004128C7" w:rsidP="00CA5AEF">
            <w:pPr>
              <w:spacing w:before="0"/>
              <w:jc w:val="center"/>
              <w:rPr>
                <w:rFonts w:ascii="Times" w:hAnsi="Times"/>
              </w:rPr>
            </w:pPr>
            <w:r w:rsidRPr="00747877">
              <w:t>-0.03%</w:t>
            </w:r>
          </w:p>
        </w:tc>
        <w:tc>
          <w:tcPr>
            <w:tcW w:w="0" w:type="auto"/>
            <w:noWrap/>
            <w:hideMark/>
          </w:tcPr>
          <w:p w14:paraId="7BB4E3F6" w14:textId="57D225AA" w:rsidR="004128C7" w:rsidRPr="001010EE" w:rsidRDefault="004128C7" w:rsidP="00CA5AEF">
            <w:pPr>
              <w:spacing w:before="0"/>
              <w:jc w:val="center"/>
              <w:rPr>
                <w:rFonts w:ascii="Times" w:hAnsi="Times"/>
              </w:rPr>
            </w:pPr>
            <w:r w:rsidRPr="00747877">
              <w:t>100%</w:t>
            </w:r>
          </w:p>
        </w:tc>
        <w:tc>
          <w:tcPr>
            <w:tcW w:w="0" w:type="auto"/>
            <w:noWrap/>
            <w:hideMark/>
          </w:tcPr>
          <w:p w14:paraId="659A4CC6" w14:textId="5E58803E" w:rsidR="004128C7" w:rsidRPr="001010EE" w:rsidRDefault="004128C7" w:rsidP="00CA5AEF">
            <w:pPr>
              <w:spacing w:before="0"/>
              <w:jc w:val="center"/>
              <w:rPr>
                <w:rFonts w:ascii="Times" w:hAnsi="Times"/>
              </w:rPr>
            </w:pPr>
            <w:r w:rsidRPr="00747877">
              <w:t>102%</w:t>
            </w:r>
          </w:p>
        </w:tc>
      </w:tr>
      <w:tr w:rsidR="004128C7" w:rsidRPr="001010EE" w14:paraId="1655FC02" w14:textId="77777777" w:rsidTr="00CA5AEF">
        <w:trPr>
          <w:trHeight w:val="255"/>
          <w:jc w:val="center"/>
        </w:trPr>
        <w:tc>
          <w:tcPr>
            <w:tcW w:w="0" w:type="auto"/>
            <w:noWrap/>
            <w:hideMark/>
          </w:tcPr>
          <w:p w14:paraId="32C698C0" w14:textId="77777777" w:rsidR="004128C7" w:rsidRPr="001010EE" w:rsidRDefault="004128C7" w:rsidP="00CA5AEF">
            <w:pPr>
              <w:spacing w:before="0"/>
              <w:jc w:val="center"/>
              <w:rPr>
                <w:rFonts w:ascii="Times" w:hAnsi="Times"/>
              </w:rPr>
            </w:pPr>
            <w:r w:rsidRPr="001010EE">
              <w:rPr>
                <w:rFonts w:ascii="Times" w:hAnsi="Times"/>
              </w:rPr>
              <w:lastRenderedPageBreak/>
              <w:t>Animation</w:t>
            </w:r>
          </w:p>
        </w:tc>
        <w:tc>
          <w:tcPr>
            <w:tcW w:w="0" w:type="auto"/>
            <w:noWrap/>
            <w:hideMark/>
          </w:tcPr>
          <w:p w14:paraId="07DEC769" w14:textId="269CA866" w:rsidR="004128C7" w:rsidRPr="001010EE" w:rsidRDefault="004128C7" w:rsidP="00CA5AEF">
            <w:pPr>
              <w:spacing w:before="0"/>
              <w:jc w:val="center"/>
              <w:rPr>
                <w:rFonts w:ascii="Times" w:hAnsi="Times"/>
              </w:rPr>
            </w:pPr>
            <w:r w:rsidRPr="00747877">
              <w:t>-0.02%</w:t>
            </w:r>
          </w:p>
        </w:tc>
        <w:tc>
          <w:tcPr>
            <w:tcW w:w="0" w:type="auto"/>
            <w:noWrap/>
            <w:hideMark/>
          </w:tcPr>
          <w:p w14:paraId="0894A977" w14:textId="6D87BDE5" w:rsidR="004128C7" w:rsidRPr="001010EE" w:rsidRDefault="004128C7" w:rsidP="00CA5AEF">
            <w:pPr>
              <w:spacing w:before="0"/>
              <w:jc w:val="center"/>
              <w:rPr>
                <w:rFonts w:ascii="Times" w:hAnsi="Times"/>
              </w:rPr>
            </w:pPr>
            <w:r w:rsidRPr="00747877">
              <w:t>-0.01%</w:t>
            </w:r>
          </w:p>
        </w:tc>
        <w:tc>
          <w:tcPr>
            <w:tcW w:w="0" w:type="auto"/>
            <w:noWrap/>
            <w:hideMark/>
          </w:tcPr>
          <w:p w14:paraId="4A35F50D" w14:textId="36C2D0A7" w:rsidR="004128C7" w:rsidRPr="001010EE" w:rsidRDefault="004128C7" w:rsidP="00CA5AEF">
            <w:pPr>
              <w:spacing w:before="0"/>
              <w:jc w:val="center"/>
              <w:rPr>
                <w:rFonts w:ascii="Times" w:hAnsi="Times"/>
              </w:rPr>
            </w:pPr>
            <w:r w:rsidRPr="00747877">
              <w:t>0.00%</w:t>
            </w:r>
          </w:p>
        </w:tc>
        <w:tc>
          <w:tcPr>
            <w:tcW w:w="0" w:type="auto"/>
            <w:noWrap/>
            <w:hideMark/>
          </w:tcPr>
          <w:p w14:paraId="1306BDC1" w14:textId="1A519545" w:rsidR="004128C7" w:rsidRPr="001010EE" w:rsidRDefault="004128C7" w:rsidP="00CA5AEF">
            <w:pPr>
              <w:spacing w:before="0"/>
              <w:jc w:val="center"/>
              <w:rPr>
                <w:rFonts w:ascii="Times" w:hAnsi="Times"/>
              </w:rPr>
            </w:pPr>
            <w:r w:rsidRPr="00747877">
              <w:t>100%</w:t>
            </w:r>
          </w:p>
        </w:tc>
        <w:tc>
          <w:tcPr>
            <w:tcW w:w="0" w:type="auto"/>
            <w:noWrap/>
            <w:hideMark/>
          </w:tcPr>
          <w:p w14:paraId="04AA5A47" w14:textId="71CB59F8" w:rsidR="004128C7" w:rsidRPr="001010EE" w:rsidRDefault="004128C7" w:rsidP="00CA5AEF">
            <w:pPr>
              <w:spacing w:before="0"/>
              <w:jc w:val="center"/>
              <w:rPr>
                <w:rFonts w:ascii="Times" w:hAnsi="Times"/>
              </w:rPr>
            </w:pPr>
            <w:r w:rsidRPr="00747877">
              <w:t>100%</w:t>
            </w:r>
          </w:p>
        </w:tc>
      </w:tr>
      <w:tr w:rsidR="004128C7" w:rsidRPr="001010EE" w14:paraId="0584ABAE" w14:textId="77777777" w:rsidTr="00CA5AEF">
        <w:trPr>
          <w:trHeight w:val="255"/>
          <w:jc w:val="center"/>
        </w:trPr>
        <w:tc>
          <w:tcPr>
            <w:tcW w:w="0" w:type="auto"/>
            <w:noWrap/>
            <w:hideMark/>
          </w:tcPr>
          <w:p w14:paraId="7BB1A4A0" w14:textId="77777777" w:rsidR="004128C7" w:rsidRPr="001010EE" w:rsidRDefault="004128C7" w:rsidP="00CA5AEF">
            <w:pPr>
              <w:spacing w:before="0"/>
              <w:jc w:val="center"/>
              <w:rPr>
                <w:rFonts w:ascii="Times" w:hAnsi="Times"/>
              </w:rPr>
            </w:pPr>
            <w:r w:rsidRPr="001010EE">
              <w:rPr>
                <w:rFonts w:ascii="Times" w:hAnsi="Times"/>
              </w:rPr>
              <w:t>Mixed content</w:t>
            </w:r>
          </w:p>
        </w:tc>
        <w:tc>
          <w:tcPr>
            <w:tcW w:w="0" w:type="auto"/>
            <w:noWrap/>
            <w:hideMark/>
          </w:tcPr>
          <w:p w14:paraId="69058E66" w14:textId="4F8C511D" w:rsidR="004128C7" w:rsidRPr="001010EE" w:rsidRDefault="004128C7" w:rsidP="00CA5AEF">
            <w:pPr>
              <w:spacing w:before="0"/>
              <w:jc w:val="center"/>
              <w:rPr>
                <w:rFonts w:ascii="Times" w:hAnsi="Times"/>
              </w:rPr>
            </w:pPr>
            <w:r w:rsidRPr="00747877">
              <w:t>-0.03%</w:t>
            </w:r>
          </w:p>
        </w:tc>
        <w:tc>
          <w:tcPr>
            <w:tcW w:w="0" w:type="auto"/>
            <w:noWrap/>
            <w:hideMark/>
          </w:tcPr>
          <w:p w14:paraId="1534DE10" w14:textId="7AA20D54" w:rsidR="004128C7" w:rsidRPr="001010EE" w:rsidRDefault="004128C7" w:rsidP="00CA5AEF">
            <w:pPr>
              <w:spacing w:before="0"/>
              <w:jc w:val="center"/>
              <w:rPr>
                <w:rFonts w:ascii="Times" w:hAnsi="Times"/>
              </w:rPr>
            </w:pPr>
            <w:r w:rsidRPr="00747877">
              <w:t>0.01%</w:t>
            </w:r>
          </w:p>
        </w:tc>
        <w:tc>
          <w:tcPr>
            <w:tcW w:w="0" w:type="auto"/>
            <w:noWrap/>
            <w:hideMark/>
          </w:tcPr>
          <w:p w14:paraId="2837BAB8" w14:textId="5CB0187E" w:rsidR="004128C7" w:rsidRPr="001010EE" w:rsidRDefault="004128C7" w:rsidP="00CA5AEF">
            <w:pPr>
              <w:spacing w:before="0"/>
              <w:jc w:val="center"/>
              <w:rPr>
                <w:rFonts w:ascii="Times" w:hAnsi="Times"/>
              </w:rPr>
            </w:pPr>
            <w:r w:rsidRPr="00747877">
              <w:t>0.11%</w:t>
            </w:r>
          </w:p>
        </w:tc>
        <w:tc>
          <w:tcPr>
            <w:tcW w:w="0" w:type="auto"/>
            <w:noWrap/>
            <w:hideMark/>
          </w:tcPr>
          <w:p w14:paraId="7D02F371" w14:textId="5D98A67D" w:rsidR="004128C7" w:rsidRPr="001010EE" w:rsidRDefault="004128C7" w:rsidP="00CA5AEF">
            <w:pPr>
              <w:spacing w:before="0"/>
              <w:jc w:val="center"/>
              <w:rPr>
                <w:rFonts w:ascii="Times" w:hAnsi="Times"/>
              </w:rPr>
            </w:pPr>
            <w:r w:rsidRPr="00747877">
              <w:t>99%</w:t>
            </w:r>
          </w:p>
        </w:tc>
        <w:tc>
          <w:tcPr>
            <w:tcW w:w="0" w:type="auto"/>
            <w:noWrap/>
            <w:hideMark/>
          </w:tcPr>
          <w:p w14:paraId="754224A4" w14:textId="2F523D35" w:rsidR="004128C7" w:rsidRPr="001010EE" w:rsidRDefault="004128C7" w:rsidP="00CA5AEF">
            <w:pPr>
              <w:spacing w:before="0"/>
              <w:jc w:val="center"/>
              <w:rPr>
                <w:rFonts w:ascii="Times" w:hAnsi="Times"/>
              </w:rPr>
            </w:pPr>
            <w:r w:rsidRPr="00747877">
              <w:t>100%</w:t>
            </w:r>
          </w:p>
        </w:tc>
      </w:tr>
      <w:tr w:rsidR="004128C7" w:rsidRPr="001010EE" w14:paraId="63DF68E9" w14:textId="77777777" w:rsidTr="00CA5AEF">
        <w:trPr>
          <w:trHeight w:val="255"/>
          <w:jc w:val="center"/>
        </w:trPr>
        <w:tc>
          <w:tcPr>
            <w:tcW w:w="0" w:type="auto"/>
            <w:noWrap/>
            <w:hideMark/>
          </w:tcPr>
          <w:p w14:paraId="4DBAEEAD" w14:textId="77777777" w:rsidR="004128C7" w:rsidRPr="001010EE" w:rsidRDefault="004128C7" w:rsidP="00CA5AEF">
            <w:pPr>
              <w:spacing w:before="0"/>
              <w:jc w:val="center"/>
              <w:rPr>
                <w:rFonts w:ascii="Times" w:hAnsi="Times"/>
              </w:rPr>
            </w:pPr>
            <w:r w:rsidRPr="001010EE">
              <w:rPr>
                <w:rFonts w:ascii="Times" w:hAnsi="Times"/>
              </w:rPr>
              <w:t>Camera-Captured content</w:t>
            </w:r>
          </w:p>
        </w:tc>
        <w:tc>
          <w:tcPr>
            <w:tcW w:w="0" w:type="auto"/>
            <w:noWrap/>
            <w:hideMark/>
          </w:tcPr>
          <w:p w14:paraId="17635318" w14:textId="67D1401B" w:rsidR="004128C7" w:rsidRPr="001010EE" w:rsidRDefault="004128C7" w:rsidP="00CA5AEF">
            <w:pPr>
              <w:spacing w:before="0"/>
              <w:jc w:val="center"/>
              <w:rPr>
                <w:rFonts w:ascii="Times" w:hAnsi="Times"/>
              </w:rPr>
            </w:pPr>
            <w:r w:rsidRPr="00747877">
              <w:t>0.04%</w:t>
            </w:r>
          </w:p>
        </w:tc>
        <w:tc>
          <w:tcPr>
            <w:tcW w:w="0" w:type="auto"/>
            <w:noWrap/>
            <w:hideMark/>
          </w:tcPr>
          <w:p w14:paraId="587776F1" w14:textId="35DFDFC1" w:rsidR="004128C7" w:rsidRPr="001010EE" w:rsidRDefault="004128C7" w:rsidP="00CA5AEF">
            <w:pPr>
              <w:spacing w:before="0"/>
              <w:jc w:val="center"/>
              <w:rPr>
                <w:rFonts w:ascii="Times" w:hAnsi="Times"/>
              </w:rPr>
            </w:pPr>
            <w:r w:rsidRPr="00747877">
              <w:t>0.06%</w:t>
            </w:r>
          </w:p>
        </w:tc>
        <w:tc>
          <w:tcPr>
            <w:tcW w:w="0" w:type="auto"/>
            <w:noWrap/>
            <w:hideMark/>
          </w:tcPr>
          <w:p w14:paraId="7A1AD05E" w14:textId="22050A51" w:rsidR="004128C7" w:rsidRPr="001010EE" w:rsidRDefault="004128C7" w:rsidP="00CA5AEF">
            <w:pPr>
              <w:spacing w:before="0"/>
              <w:jc w:val="center"/>
              <w:rPr>
                <w:rFonts w:ascii="Times" w:hAnsi="Times"/>
              </w:rPr>
            </w:pPr>
            <w:r w:rsidRPr="00747877">
              <w:t>-0.17%</w:t>
            </w:r>
          </w:p>
        </w:tc>
        <w:tc>
          <w:tcPr>
            <w:tcW w:w="0" w:type="auto"/>
            <w:noWrap/>
            <w:hideMark/>
          </w:tcPr>
          <w:p w14:paraId="71B897A9" w14:textId="073EC85F" w:rsidR="004128C7" w:rsidRPr="001010EE" w:rsidRDefault="004128C7" w:rsidP="00CA5AEF">
            <w:pPr>
              <w:spacing w:before="0"/>
              <w:jc w:val="center"/>
              <w:rPr>
                <w:rFonts w:ascii="Times" w:hAnsi="Times"/>
              </w:rPr>
            </w:pPr>
            <w:r w:rsidRPr="00747877">
              <w:t>100%</w:t>
            </w:r>
          </w:p>
        </w:tc>
        <w:tc>
          <w:tcPr>
            <w:tcW w:w="0" w:type="auto"/>
            <w:noWrap/>
            <w:hideMark/>
          </w:tcPr>
          <w:p w14:paraId="519F35CA" w14:textId="334C2EE5" w:rsidR="004128C7" w:rsidRPr="001010EE" w:rsidRDefault="004128C7" w:rsidP="00CA5AEF">
            <w:pPr>
              <w:spacing w:before="0"/>
              <w:jc w:val="center"/>
              <w:rPr>
                <w:rFonts w:ascii="Times" w:hAnsi="Times"/>
              </w:rPr>
            </w:pPr>
            <w:r w:rsidRPr="00747877">
              <w:t>100%</w:t>
            </w:r>
          </w:p>
        </w:tc>
      </w:tr>
      <w:tr w:rsidR="004128C7" w:rsidRPr="001010EE" w14:paraId="3A8F042A" w14:textId="77777777" w:rsidTr="00CA5AEF">
        <w:trPr>
          <w:trHeight w:val="255"/>
          <w:jc w:val="center"/>
        </w:trPr>
        <w:tc>
          <w:tcPr>
            <w:tcW w:w="0" w:type="auto"/>
            <w:noWrap/>
            <w:hideMark/>
          </w:tcPr>
          <w:p w14:paraId="0CC8AD61" w14:textId="77777777" w:rsidR="004128C7" w:rsidRPr="001010EE" w:rsidRDefault="004128C7" w:rsidP="00CA5AEF">
            <w:pPr>
              <w:spacing w:before="0"/>
              <w:jc w:val="center"/>
              <w:rPr>
                <w:rFonts w:ascii="Times" w:hAnsi="Times"/>
                <w:b/>
                <w:bCs/>
              </w:rPr>
            </w:pPr>
            <w:r w:rsidRPr="001010EE">
              <w:rPr>
                <w:rFonts w:ascii="Times" w:hAnsi="Times"/>
                <w:b/>
                <w:bCs/>
              </w:rPr>
              <w:t>Overall</w:t>
            </w:r>
          </w:p>
        </w:tc>
        <w:tc>
          <w:tcPr>
            <w:tcW w:w="0" w:type="auto"/>
            <w:noWrap/>
            <w:hideMark/>
          </w:tcPr>
          <w:p w14:paraId="09B029F3" w14:textId="5366F56C" w:rsidR="004128C7" w:rsidRPr="001010EE" w:rsidRDefault="004128C7" w:rsidP="00CA5AEF">
            <w:pPr>
              <w:spacing w:before="0"/>
              <w:jc w:val="center"/>
              <w:rPr>
                <w:rFonts w:ascii="Times" w:hAnsi="Times"/>
              </w:rPr>
            </w:pPr>
            <w:r w:rsidRPr="00747877">
              <w:t>-0.10%</w:t>
            </w:r>
          </w:p>
        </w:tc>
        <w:tc>
          <w:tcPr>
            <w:tcW w:w="0" w:type="auto"/>
            <w:noWrap/>
            <w:hideMark/>
          </w:tcPr>
          <w:p w14:paraId="4645FC3C" w14:textId="0D0853D2" w:rsidR="004128C7" w:rsidRPr="001010EE" w:rsidRDefault="004128C7" w:rsidP="00CA5AEF">
            <w:pPr>
              <w:spacing w:before="0"/>
              <w:jc w:val="center"/>
              <w:rPr>
                <w:rFonts w:ascii="Times" w:hAnsi="Times"/>
              </w:rPr>
            </w:pPr>
            <w:r w:rsidRPr="00747877">
              <w:t>-0.06%</w:t>
            </w:r>
          </w:p>
        </w:tc>
        <w:tc>
          <w:tcPr>
            <w:tcW w:w="0" w:type="auto"/>
            <w:noWrap/>
            <w:hideMark/>
          </w:tcPr>
          <w:p w14:paraId="05EA630A" w14:textId="566DBA9E" w:rsidR="004128C7" w:rsidRPr="001010EE" w:rsidRDefault="004128C7" w:rsidP="00CA5AEF">
            <w:pPr>
              <w:spacing w:before="0"/>
              <w:jc w:val="center"/>
              <w:rPr>
                <w:rFonts w:ascii="Times" w:hAnsi="Times"/>
              </w:rPr>
            </w:pPr>
            <w:r w:rsidRPr="00747877">
              <w:t>-0.05%</w:t>
            </w:r>
          </w:p>
        </w:tc>
        <w:tc>
          <w:tcPr>
            <w:tcW w:w="0" w:type="auto"/>
            <w:noWrap/>
            <w:hideMark/>
          </w:tcPr>
          <w:p w14:paraId="0BE636ED" w14:textId="069099D6" w:rsidR="004128C7" w:rsidRPr="001010EE" w:rsidRDefault="004128C7" w:rsidP="00CA5AEF">
            <w:pPr>
              <w:spacing w:before="0"/>
              <w:jc w:val="center"/>
              <w:rPr>
                <w:rFonts w:ascii="Times" w:hAnsi="Times"/>
              </w:rPr>
            </w:pPr>
            <w:r w:rsidRPr="00747877">
              <w:t>100%</w:t>
            </w:r>
          </w:p>
        </w:tc>
        <w:tc>
          <w:tcPr>
            <w:tcW w:w="0" w:type="auto"/>
            <w:noWrap/>
            <w:hideMark/>
          </w:tcPr>
          <w:p w14:paraId="19D5CFBB" w14:textId="31A90A46" w:rsidR="004128C7" w:rsidRPr="001010EE" w:rsidRDefault="004128C7" w:rsidP="00CA5AEF">
            <w:pPr>
              <w:spacing w:before="0"/>
              <w:jc w:val="center"/>
              <w:rPr>
                <w:rFonts w:ascii="Times" w:hAnsi="Times"/>
              </w:rPr>
            </w:pPr>
            <w:r w:rsidRPr="00747877">
              <w:t>101%</w:t>
            </w:r>
          </w:p>
        </w:tc>
      </w:tr>
    </w:tbl>
    <w:p w14:paraId="1B9F80D3" w14:textId="77777777" w:rsidR="007033DB" w:rsidRDefault="007033DB" w:rsidP="007033DB">
      <w:pPr>
        <w:jc w:val="center"/>
        <w:rPr>
          <w:rFonts w:ascii="Times" w:hAnsi="Times"/>
        </w:rPr>
      </w:pPr>
    </w:p>
    <w:p w14:paraId="3F3609DE" w14:textId="0367D024" w:rsidR="00CA5AEF" w:rsidRDefault="007033DB" w:rsidP="00CA5AEF">
      <w:pPr>
        <w:jc w:val="center"/>
        <w:rPr>
          <w:rFonts w:ascii="Times" w:hAnsi="Times"/>
          <w:lang w:val="en-CA"/>
        </w:rPr>
      </w:pPr>
      <w:r>
        <w:rPr>
          <w:rFonts w:ascii="Times" w:hAnsi="Times"/>
          <w:lang w:val="en-CA"/>
        </w:rPr>
        <w:t xml:space="preserve">Table 6. </w:t>
      </w:r>
      <w:r w:rsidR="00CA5AEF">
        <w:rPr>
          <w:rFonts w:ascii="Times" w:hAnsi="Times"/>
          <w:lang w:val="en-CA"/>
        </w:rPr>
        <w:t>Test #2 LDB results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83"/>
        <w:gridCol w:w="858"/>
        <w:gridCol w:w="858"/>
        <w:gridCol w:w="858"/>
        <w:gridCol w:w="730"/>
        <w:gridCol w:w="730"/>
      </w:tblGrid>
      <w:tr w:rsidR="007033DB" w:rsidRPr="001010EE" w14:paraId="61B82E85" w14:textId="77777777" w:rsidTr="00CA5AEF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7FB431ED" w14:textId="77777777" w:rsidR="007033DB" w:rsidRPr="001010EE" w:rsidRDefault="007033DB" w:rsidP="00CA5AEF">
            <w:pPr>
              <w:spacing w:before="0"/>
              <w:jc w:val="center"/>
              <w:rPr>
                <w:rFonts w:ascii="Times" w:hAnsi="Times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3EEC3F64" w14:textId="77777777" w:rsidR="007033DB" w:rsidRPr="001010EE" w:rsidRDefault="007033DB" w:rsidP="00CA5AEF">
            <w:pPr>
              <w:spacing w:before="0"/>
              <w:jc w:val="center"/>
              <w:rPr>
                <w:rFonts w:ascii="Times" w:hAnsi="Times"/>
              </w:rPr>
            </w:pPr>
            <w:r w:rsidRPr="001010EE">
              <w:rPr>
                <w:rFonts w:ascii="Times" w:hAnsi="Times"/>
              </w:rPr>
              <w:t>Y</w:t>
            </w:r>
          </w:p>
        </w:tc>
        <w:tc>
          <w:tcPr>
            <w:tcW w:w="0" w:type="auto"/>
            <w:noWrap/>
            <w:vAlign w:val="center"/>
            <w:hideMark/>
          </w:tcPr>
          <w:p w14:paraId="0848C78F" w14:textId="77777777" w:rsidR="007033DB" w:rsidRPr="001010EE" w:rsidRDefault="007033DB" w:rsidP="00CA5AEF">
            <w:pPr>
              <w:spacing w:before="0"/>
              <w:jc w:val="center"/>
              <w:rPr>
                <w:rFonts w:ascii="Times" w:hAnsi="Times"/>
              </w:rPr>
            </w:pPr>
            <w:r w:rsidRPr="001010EE">
              <w:rPr>
                <w:rFonts w:ascii="Times" w:hAnsi="Times"/>
              </w:rPr>
              <w:t>U</w:t>
            </w:r>
          </w:p>
        </w:tc>
        <w:tc>
          <w:tcPr>
            <w:tcW w:w="0" w:type="auto"/>
            <w:noWrap/>
            <w:vAlign w:val="center"/>
            <w:hideMark/>
          </w:tcPr>
          <w:p w14:paraId="6B1C5F76" w14:textId="77777777" w:rsidR="007033DB" w:rsidRPr="001010EE" w:rsidRDefault="007033DB" w:rsidP="00CA5AEF">
            <w:pPr>
              <w:spacing w:before="0"/>
              <w:jc w:val="center"/>
              <w:rPr>
                <w:rFonts w:ascii="Times" w:hAnsi="Times"/>
              </w:rPr>
            </w:pPr>
            <w:r w:rsidRPr="001010EE">
              <w:rPr>
                <w:rFonts w:ascii="Times" w:hAnsi="Times"/>
              </w:rPr>
              <w:t>V</w:t>
            </w:r>
          </w:p>
        </w:tc>
        <w:tc>
          <w:tcPr>
            <w:tcW w:w="0" w:type="auto"/>
            <w:noWrap/>
            <w:vAlign w:val="center"/>
            <w:hideMark/>
          </w:tcPr>
          <w:p w14:paraId="3A8719A5" w14:textId="77777777" w:rsidR="007033DB" w:rsidRPr="001010EE" w:rsidRDefault="007033DB" w:rsidP="00CA5AEF">
            <w:pPr>
              <w:spacing w:before="0"/>
              <w:jc w:val="center"/>
              <w:rPr>
                <w:rFonts w:ascii="Times" w:hAnsi="Times"/>
              </w:rPr>
            </w:pPr>
            <w:r w:rsidRPr="001010EE">
              <w:rPr>
                <w:rFonts w:ascii="Times" w:hAnsi="Times"/>
              </w:rPr>
              <w:t>EncT</w:t>
            </w:r>
          </w:p>
        </w:tc>
        <w:tc>
          <w:tcPr>
            <w:tcW w:w="0" w:type="auto"/>
            <w:noWrap/>
            <w:vAlign w:val="center"/>
            <w:hideMark/>
          </w:tcPr>
          <w:p w14:paraId="6BEF9872" w14:textId="77777777" w:rsidR="007033DB" w:rsidRPr="001010EE" w:rsidRDefault="007033DB" w:rsidP="00CA5AEF">
            <w:pPr>
              <w:spacing w:before="0"/>
              <w:jc w:val="center"/>
              <w:rPr>
                <w:rFonts w:ascii="Times" w:hAnsi="Times"/>
              </w:rPr>
            </w:pPr>
            <w:r w:rsidRPr="001010EE">
              <w:rPr>
                <w:rFonts w:ascii="Times" w:hAnsi="Times"/>
              </w:rPr>
              <w:t>DecT</w:t>
            </w:r>
          </w:p>
        </w:tc>
      </w:tr>
      <w:tr w:rsidR="004170F2" w:rsidRPr="001010EE" w14:paraId="39DAA905" w14:textId="77777777" w:rsidTr="00CA5AEF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71DD8DBD" w14:textId="77777777" w:rsidR="004170F2" w:rsidRPr="001010EE" w:rsidRDefault="004170F2" w:rsidP="00CA5AEF">
            <w:pPr>
              <w:spacing w:before="0"/>
              <w:jc w:val="center"/>
              <w:rPr>
                <w:rFonts w:ascii="Times" w:hAnsi="Times"/>
              </w:rPr>
            </w:pPr>
            <w:r w:rsidRPr="001010EE">
              <w:rPr>
                <w:rFonts w:ascii="Times" w:hAnsi="Times"/>
              </w:rPr>
              <w:t>TGM 1080p</w:t>
            </w:r>
          </w:p>
        </w:tc>
        <w:tc>
          <w:tcPr>
            <w:tcW w:w="0" w:type="auto"/>
            <w:noWrap/>
            <w:vAlign w:val="center"/>
            <w:hideMark/>
          </w:tcPr>
          <w:p w14:paraId="5B937B4D" w14:textId="0B938D41" w:rsidR="004170F2" w:rsidRPr="001010EE" w:rsidRDefault="004170F2" w:rsidP="00CA5AEF">
            <w:pPr>
              <w:spacing w:before="0"/>
              <w:jc w:val="center"/>
              <w:rPr>
                <w:rFonts w:ascii="Times" w:hAnsi="Times"/>
              </w:rPr>
            </w:pPr>
            <w:r w:rsidRPr="00B41574"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43EE2BB0" w14:textId="01D2F04E" w:rsidR="004170F2" w:rsidRPr="001010EE" w:rsidRDefault="004170F2" w:rsidP="00CA5AEF">
            <w:pPr>
              <w:spacing w:before="0"/>
              <w:jc w:val="center"/>
              <w:rPr>
                <w:rFonts w:ascii="Times" w:hAnsi="Times"/>
              </w:rPr>
            </w:pPr>
            <w:r w:rsidRPr="00B41574">
              <w:t>-0.07%</w:t>
            </w:r>
          </w:p>
        </w:tc>
        <w:tc>
          <w:tcPr>
            <w:tcW w:w="0" w:type="auto"/>
            <w:noWrap/>
            <w:vAlign w:val="center"/>
            <w:hideMark/>
          </w:tcPr>
          <w:p w14:paraId="230EDC4D" w14:textId="4B32281E" w:rsidR="004170F2" w:rsidRPr="001010EE" w:rsidRDefault="004170F2" w:rsidP="00CA5AEF">
            <w:pPr>
              <w:spacing w:before="0"/>
              <w:jc w:val="center"/>
              <w:rPr>
                <w:rFonts w:ascii="Times" w:hAnsi="Times"/>
              </w:rPr>
            </w:pPr>
            <w:r w:rsidRPr="00B41574">
              <w:t>-0.04%</w:t>
            </w:r>
          </w:p>
        </w:tc>
        <w:tc>
          <w:tcPr>
            <w:tcW w:w="0" w:type="auto"/>
            <w:noWrap/>
            <w:vAlign w:val="center"/>
            <w:hideMark/>
          </w:tcPr>
          <w:p w14:paraId="0C2635E4" w14:textId="6C58B0E0" w:rsidR="004170F2" w:rsidRPr="001010EE" w:rsidRDefault="004170F2" w:rsidP="00CA5AEF">
            <w:pPr>
              <w:spacing w:before="0"/>
              <w:jc w:val="center"/>
              <w:rPr>
                <w:rFonts w:ascii="Times" w:hAnsi="Times"/>
              </w:rPr>
            </w:pPr>
            <w:r w:rsidRPr="00B41574">
              <w:t>100%</w:t>
            </w:r>
          </w:p>
        </w:tc>
        <w:tc>
          <w:tcPr>
            <w:tcW w:w="0" w:type="auto"/>
            <w:noWrap/>
            <w:vAlign w:val="center"/>
            <w:hideMark/>
          </w:tcPr>
          <w:p w14:paraId="30EE1CFB" w14:textId="3CBEE3A0" w:rsidR="004170F2" w:rsidRPr="001010EE" w:rsidRDefault="004170F2" w:rsidP="00CA5AEF">
            <w:pPr>
              <w:spacing w:before="0"/>
              <w:jc w:val="center"/>
              <w:rPr>
                <w:rFonts w:ascii="Times" w:hAnsi="Times"/>
              </w:rPr>
            </w:pPr>
            <w:r w:rsidRPr="00B41574">
              <w:t>98%</w:t>
            </w:r>
          </w:p>
        </w:tc>
      </w:tr>
      <w:tr w:rsidR="004170F2" w:rsidRPr="001010EE" w14:paraId="6D5ADAC9" w14:textId="77777777" w:rsidTr="00CA5AEF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1492E482" w14:textId="77777777" w:rsidR="004170F2" w:rsidRPr="001010EE" w:rsidRDefault="004170F2" w:rsidP="00CA5AEF">
            <w:pPr>
              <w:spacing w:before="0"/>
              <w:jc w:val="center"/>
              <w:rPr>
                <w:rFonts w:ascii="Times" w:hAnsi="Times"/>
              </w:rPr>
            </w:pPr>
            <w:r w:rsidRPr="001010EE">
              <w:rPr>
                <w:rFonts w:ascii="Times" w:hAnsi="Times"/>
              </w:rPr>
              <w:t>TGM 720p</w:t>
            </w:r>
          </w:p>
        </w:tc>
        <w:tc>
          <w:tcPr>
            <w:tcW w:w="0" w:type="auto"/>
            <w:noWrap/>
            <w:vAlign w:val="center"/>
            <w:hideMark/>
          </w:tcPr>
          <w:p w14:paraId="625511D6" w14:textId="68B2760D" w:rsidR="004170F2" w:rsidRPr="001010EE" w:rsidRDefault="004170F2" w:rsidP="00CA5AEF">
            <w:pPr>
              <w:spacing w:before="0"/>
              <w:jc w:val="center"/>
              <w:rPr>
                <w:rFonts w:ascii="Times" w:hAnsi="Times"/>
              </w:rPr>
            </w:pPr>
            <w:r w:rsidRPr="00B41574">
              <w:t>0.04%</w:t>
            </w:r>
          </w:p>
        </w:tc>
        <w:tc>
          <w:tcPr>
            <w:tcW w:w="0" w:type="auto"/>
            <w:noWrap/>
            <w:vAlign w:val="center"/>
            <w:hideMark/>
          </w:tcPr>
          <w:p w14:paraId="749A2AF0" w14:textId="23998160" w:rsidR="004170F2" w:rsidRPr="001010EE" w:rsidRDefault="004170F2" w:rsidP="00CA5AEF">
            <w:pPr>
              <w:spacing w:before="0"/>
              <w:jc w:val="center"/>
              <w:rPr>
                <w:rFonts w:ascii="Times" w:hAnsi="Times"/>
              </w:rPr>
            </w:pPr>
            <w:r w:rsidRPr="00B41574">
              <w:t>-0.22%</w:t>
            </w:r>
          </w:p>
        </w:tc>
        <w:tc>
          <w:tcPr>
            <w:tcW w:w="0" w:type="auto"/>
            <w:noWrap/>
            <w:vAlign w:val="center"/>
            <w:hideMark/>
          </w:tcPr>
          <w:p w14:paraId="596E1E1D" w14:textId="00D8CB49" w:rsidR="004170F2" w:rsidRPr="001010EE" w:rsidRDefault="004170F2" w:rsidP="00CA5AEF">
            <w:pPr>
              <w:spacing w:before="0"/>
              <w:jc w:val="center"/>
              <w:rPr>
                <w:rFonts w:ascii="Times" w:hAnsi="Times"/>
              </w:rPr>
            </w:pPr>
            <w:r w:rsidRPr="00B41574">
              <w:t>-0.02%</w:t>
            </w:r>
          </w:p>
        </w:tc>
        <w:tc>
          <w:tcPr>
            <w:tcW w:w="0" w:type="auto"/>
            <w:noWrap/>
            <w:vAlign w:val="center"/>
            <w:hideMark/>
          </w:tcPr>
          <w:p w14:paraId="70863226" w14:textId="1FD2BC2D" w:rsidR="004170F2" w:rsidRPr="001010EE" w:rsidRDefault="004170F2" w:rsidP="00CA5AEF">
            <w:pPr>
              <w:spacing w:before="0"/>
              <w:jc w:val="center"/>
              <w:rPr>
                <w:rFonts w:ascii="Times" w:hAnsi="Times"/>
              </w:rPr>
            </w:pPr>
            <w:r w:rsidRPr="00B41574">
              <w:t>100%</w:t>
            </w:r>
          </w:p>
        </w:tc>
        <w:tc>
          <w:tcPr>
            <w:tcW w:w="0" w:type="auto"/>
            <w:noWrap/>
            <w:vAlign w:val="center"/>
            <w:hideMark/>
          </w:tcPr>
          <w:p w14:paraId="673EC00F" w14:textId="2DB4F62D" w:rsidR="004170F2" w:rsidRPr="001010EE" w:rsidRDefault="004170F2" w:rsidP="00CA5AEF">
            <w:pPr>
              <w:spacing w:before="0"/>
              <w:jc w:val="center"/>
              <w:rPr>
                <w:rFonts w:ascii="Times" w:hAnsi="Times"/>
              </w:rPr>
            </w:pPr>
            <w:r w:rsidRPr="00B41574">
              <w:t>98%</w:t>
            </w:r>
          </w:p>
        </w:tc>
      </w:tr>
      <w:tr w:rsidR="004170F2" w:rsidRPr="001010EE" w14:paraId="4F107F3B" w14:textId="77777777" w:rsidTr="00CA5AEF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51883AF8" w14:textId="77777777" w:rsidR="004170F2" w:rsidRPr="001010EE" w:rsidRDefault="004170F2" w:rsidP="00CA5AEF">
            <w:pPr>
              <w:spacing w:before="0"/>
              <w:jc w:val="center"/>
              <w:rPr>
                <w:rFonts w:ascii="Times" w:hAnsi="Times"/>
              </w:rPr>
            </w:pPr>
            <w:r w:rsidRPr="001010EE">
              <w:rPr>
                <w:rFonts w:ascii="Times" w:hAnsi="Times"/>
              </w:rPr>
              <w:t>Animation</w:t>
            </w:r>
          </w:p>
        </w:tc>
        <w:tc>
          <w:tcPr>
            <w:tcW w:w="0" w:type="auto"/>
            <w:noWrap/>
            <w:vAlign w:val="center"/>
            <w:hideMark/>
          </w:tcPr>
          <w:p w14:paraId="724B0FF0" w14:textId="607B20D9" w:rsidR="004170F2" w:rsidRPr="001010EE" w:rsidRDefault="004170F2" w:rsidP="00CA5AEF">
            <w:pPr>
              <w:spacing w:before="0"/>
              <w:jc w:val="center"/>
              <w:rPr>
                <w:rFonts w:ascii="Times" w:hAnsi="Times"/>
              </w:rPr>
            </w:pPr>
            <w:r w:rsidRPr="00B41574">
              <w:t>0.01%</w:t>
            </w:r>
          </w:p>
        </w:tc>
        <w:tc>
          <w:tcPr>
            <w:tcW w:w="0" w:type="auto"/>
            <w:noWrap/>
            <w:vAlign w:val="center"/>
            <w:hideMark/>
          </w:tcPr>
          <w:p w14:paraId="44AF4DD8" w14:textId="42542AF2" w:rsidR="004170F2" w:rsidRPr="001010EE" w:rsidRDefault="004170F2" w:rsidP="00CA5AEF">
            <w:pPr>
              <w:spacing w:before="0"/>
              <w:jc w:val="center"/>
              <w:rPr>
                <w:rFonts w:ascii="Times" w:hAnsi="Times"/>
              </w:rPr>
            </w:pPr>
            <w:r w:rsidRPr="00B41574">
              <w:t>0.04%</w:t>
            </w:r>
          </w:p>
        </w:tc>
        <w:tc>
          <w:tcPr>
            <w:tcW w:w="0" w:type="auto"/>
            <w:noWrap/>
            <w:vAlign w:val="center"/>
            <w:hideMark/>
          </w:tcPr>
          <w:p w14:paraId="144A216D" w14:textId="504164FF" w:rsidR="004170F2" w:rsidRPr="001010EE" w:rsidRDefault="004170F2" w:rsidP="00CA5AEF">
            <w:pPr>
              <w:spacing w:before="0"/>
              <w:jc w:val="center"/>
              <w:rPr>
                <w:rFonts w:ascii="Times" w:hAnsi="Times"/>
              </w:rPr>
            </w:pPr>
            <w:r w:rsidRPr="00B41574">
              <w:t>-0.01%</w:t>
            </w:r>
          </w:p>
        </w:tc>
        <w:tc>
          <w:tcPr>
            <w:tcW w:w="0" w:type="auto"/>
            <w:noWrap/>
            <w:vAlign w:val="center"/>
            <w:hideMark/>
          </w:tcPr>
          <w:p w14:paraId="7AF110C9" w14:textId="77992998" w:rsidR="004170F2" w:rsidRPr="001010EE" w:rsidRDefault="004170F2" w:rsidP="00CA5AEF">
            <w:pPr>
              <w:spacing w:before="0"/>
              <w:jc w:val="center"/>
              <w:rPr>
                <w:rFonts w:ascii="Times" w:hAnsi="Times"/>
              </w:rPr>
            </w:pPr>
            <w:r w:rsidRPr="00B41574">
              <w:t>101%</w:t>
            </w:r>
          </w:p>
        </w:tc>
        <w:tc>
          <w:tcPr>
            <w:tcW w:w="0" w:type="auto"/>
            <w:noWrap/>
            <w:vAlign w:val="center"/>
            <w:hideMark/>
          </w:tcPr>
          <w:p w14:paraId="0D1DE616" w14:textId="545B28F3" w:rsidR="004170F2" w:rsidRPr="001010EE" w:rsidRDefault="004170F2" w:rsidP="00CA5AEF">
            <w:pPr>
              <w:spacing w:before="0"/>
              <w:jc w:val="center"/>
              <w:rPr>
                <w:rFonts w:ascii="Times" w:hAnsi="Times"/>
              </w:rPr>
            </w:pPr>
            <w:r w:rsidRPr="00B41574">
              <w:t>100%</w:t>
            </w:r>
          </w:p>
        </w:tc>
      </w:tr>
      <w:tr w:rsidR="004170F2" w:rsidRPr="001010EE" w14:paraId="305178DC" w14:textId="77777777" w:rsidTr="00CA5AEF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46EDDED6" w14:textId="77777777" w:rsidR="004170F2" w:rsidRPr="001010EE" w:rsidRDefault="004170F2" w:rsidP="00CA5AEF">
            <w:pPr>
              <w:spacing w:before="0"/>
              <w:jc w:val="center"/>
              <w:rPr>
                <w:rFonts w:ascii="Times" w:hAnsi="Times"/>
              </w:rPr>
            </w:pPr>
            <w:r w:rsidRPr="001010EE">
              <w:rPr>
                <w:rFonts w:ascii="Times" w:hAnsi="Times"/>
              </w:rPr>
              <w:t>Mixed content</w:t>
            </w:r>
          </w:p>
        </w:tc>
        <w:tc>
          <w:tcPr>
            <w:tcW w:w="0" w:type="auto"/>
            <w:noWrap/>
            <w:vAlign w:val="center"/>
            <w:hideMark/>
          </w:tcPr>
          <w:p w14:paraId="2E8AA0DE" w14:textId="3025DEA9" w:rsidR="004170F2" w:rsidRPr="001010EE" w:rsidRDefault="004170F2" w:rsidP="00CA5AEF">
            <w:pPr>
              <w:spacing w:before="0"/>
              <w:jc w:val="center"/>
              <w:rPr>
                <w:rFonts w:ascii="Times" w:hAnsi="Times"/>
              </w:rPr>
            </w:pPr>
            <w:r w:rsidRPr="00B41574">
              <w:t>-0.06%</w:t>
            </w:r>
          </w:p>
        </w:tc>
        <w:tc>
          <w:tcPr>
            <w:tcW w:w="0" w:type="auto"/>
            <w:noWrap/>
            <w:vAlign w:val="center"/>
            <w:hideMark/>
          </w:tcPr>
          <w:p w14:paraId="174A386C" w14:textId="066BE02C" w:rsidR="004170F2" w:rsidRPr="001010EE" w:rsidRDefault="004170F2" w:rsidP="00CA5AEF">
            <w:pPr>
              <w:spacing w:before="0"/>
              <w:jc w:val="center"/>
              <w:rPr>
                <w:rFonts w:ascii="Times" w:hAnsi="Times"/>
              </w:rPr>
            </w:pPr>
            <w:r w:rsidRPr="00B41574">
              <w:t>0.13%</w:t>
            </w:r>
          </w:p>
        </w:tc>
        <w:tc>
          <w:tcPr>
            <w:tcW w:w="0" w:type="auto"/>
            <w:noWrap/>
            <w:vAlign w:val="center"/>
            <w:hideMark/>
          </w:tcPr>
          <w:p w14:paraId="15633D8F" w14:textId="1D97BC91" w:rsidR="004170F2" w:rsidRPr="001010EE" w:rsidRDefault="004170F2" w:rsidP="00CA5AEF">
            <w:pPr>
              <w:spacing w:before="0"/>
              <w:jc w:val="center"/>
              <w:rPr>
                <w:rFonts w:ascii="Times" w:hAnsi="Times"/>
              </w:rPr>
            </w:pPr>
            <w:r w:rsidRPr="00B41574">
              <w:t>-0.04%</w:t>
            </w:r>
          </w:p>
        </w:tc>
        <w:tc>
          <w:tcPr>
            <w:tcW w:w="0" w:type="auto"/>
            <w:noWrap/>
            <w:vAlign w:val="center"/>
            <w:hideMark/>
          </w:tcPr>
          <w:p w14:paraId="1B3D64E1" w14:textId="1BD3D971" w:rsidR="004170F2" w:rsidRPr="001010EE" w:rsidRDefault="004170F2" w:rsidP="00CA5AEF">
            <w:pPr>
              <w:spacing w:before="0"/>
              <w:jc w:val="center"/>
              <w:rPr>
                <w:rFonts w:ascii="Times" w:hAnsi="Times"/>
              </w:rPr>
            </w:pPr>
            <w:r w:rsidRPr="00B41574">
              <w:t>98%</w:t>
            </w:r>
          </w:p>
        </w:tc>
        <w:tc>
          <w:tcPr>
            <w:tcW w:w="0" w:type="auto"/>
            <w:noWrap/>
            <w:vAlign w:val="center"/>
            <w:hideMark/>
          </w:tcPr>
          <w:p w14:paraId="1D53BB9F" w14:textId="04DCAC4D" w:rsidR="004170F2" w:rsidRPr="001010EE" w:rsidRDefault="004170F2" w:rsidP="00CA5AEF">
            <w:pPr>
              <w:spacing w:before="0"/>
              <w:jc w:val="center"/>
              <w:rPr>
                <w:rFonts w:ascii="Times" w:hAnsi="Times"/>
              </w:rPr>
            </w:pPr>
            <w:r w:rsidRPr="00B41574">
              <w:t>100%</w:t>
            </w:r>
          </w:p>
        </w:tc>
      </w:tr>
      <w:tr w:rsidR="004170F2" w:rsidRPr="001010EE" w14:paraId="1AC057B9" w14:textId="77777777" w:rsidTr="00CA5AEF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40966F4E" w14:textId="77777777" w:rsidR="004170F2" w:rsidRPr="001010EE" w:rsidRDefault="004170F2" w:rsidP="00CA5AEF">
            <w:pPr>
              <w:spacing w:before="0"/>
              <w:jc w:val="center"/>
              <w:rPr>
                <w:rFonts w:ascii="Times" w:hAnsi="Times"/>
              </w:rPr>
            </w:pPr>
            <w:r w:rsidRPr="001010EE">
              <w:rPr>
                <w:rFonts w:ascii="Times" w:hAnsi="Times"/>
              </w:rPr>
              <w:t>Camera-Captured content</w:t>
            </w:r>
          </w:p>
        </w:tc>
        <w:tc>
          <w:tcPr>
            <w:tcW w:w="0" w:type="auto"/>
            <w:noWrap/>
            <w:vAlign w:val="center"/>
            <w:hideMark/>
          </w:tcPr>
          <w:p w14:paraId="6638E5F1" w14:textId="1D75743A" w:rsidR="004170F2" w:rsidRPr="001010EE" w:rsidRDefault="004170F2" w:rsidP="00CA5AEF">
            <w:pPr>
              <w:spacing w:before="0"/>
              <w:jc w:val="center"/>
              <w:rPr>
                <w:rFonts w:ascii="Times" w:hAnsi="Times"/>
              </w:rPr>
            </w:pPr>
            <w:r w:rsidRPr="00B41574">
              <w:t>0.03%</w:t>
            </w:r>
          </w:p>
        </w:tc>
        <w:tc>
          <w:tcPr>
            <w:tcW w:w="0" w:type="auto"/>
            <w:noWrap/>
            <w:vAlign w:val="center"/>
            <w:hideMark/>
          </w:tcPr>
          <w:p w14:paraId="2FDA29E4" w14:textId="03982928" w:rsidR="004170F2" w:rsidRPr="001010EE" w:rsidRDefault="004170F2" w:rsidP="00CA5AEF">
            <w:pPr>
              <w:spacing w:before="0"/>
              <w:jc w:val="center"/>
              <w:rPr>
                <w:rFonts w:ascii="Times" w:hAnsi="Times"/>
              </w:rPr>
            </w:pPr>
            <w:r w:rsidRPr="00B41574">
              <w:t>-0.04%</w:t>
            </w:r>
          </w:p>
        </w:tc>
        <w:tc>
          <w:tcPr>
            <w:tcW w:w="0" w:type="auto"/>
            <w:noWrap/>
            <w:vAlign w:val="center"/>
            <w:hideMark/>
          </w:tcPr>
          <w:p w14:paraId="5F85D369" w14:textId="7454D82D" w:rsidR="004170F2" w:rsidRPr="001010EE" w:rsidRDefault="004170F2" w:rsidP="00CA5AEF">
            <w:pPr>
              <w:spacing w:before="0"/>
              <w:jc w:val="center"/>
              <w:rPr>
                <w:rFonts w:ascii="Times" w:hAnsi="Times"/>
              </w:rPr>
            </w:pPr>
            <w:r w:rsidRPr="00B41574">
              <w:t>-0.04%</w:t>
            </w:r>
          </w:p>
        </w:tc>
        <w:tc>
          <w:tcPr>
            <w:tcW w:w="0" w:type="auto"/>
            <w:noWrap/>
            <w:vAlign w:val="center"/>
            <w:hideMark/>
          </w:tcPr>
          <w:p w14:paraId="2C0C5D34" w14:textId="7F082E74" w:rsidR="004170F2" w:rsidRPr="001010EE" w:rsidRDefault="004170F2" w:rsidP="00CA5AEF">
            <w:pPr>
              <w:spacing w:before="0"/>
              <w:jc w:val="center"/>
              <w:rPr>
                <w:rFonts w:ascii="Times" w:hAnsi="Times"/>
              </w:rPr>
            </w:pPr>
            <w:r w:rsidRPr="00B41574">
              <w:t>101%</w:t>
            </w:r>
          </w:p>
        </w:tc>
        <w:tc>
          <w:tcPr>
            <w:tcW w:w="0" w:type="auto"/>
            <w:noWrap/>
            <w:vAlign w:val="center"/>
            <w:hideMark/>
          </w:tcPr>
          <w:p w14:paraId="7160699B" w14:textId="0F234FF6" w:rsidR="004170F2" w:rsidRPr="001010EE" w:rsidRDefault="004170F2" w:rsidP="00CA5AEF">
            <w:pPr>
              <w:spacing w:before="0"/>
              <w:jc w:val="center"/>
              <w:rPr>
                <w:rFonts w:ascii="Times" w:hAnsi="Times"/>
              </w:rPr>
            </w:pPr>
            <w:r w:rsidRPr="00B41574">
              <w:t>102%</w:t>
            </w:r>
          </w:p>
        </w:tc>
      </w:tr>
      <w:tr w:rsidR="004170F2" w:rsidRPr="001010EE" w14:paraId="2267F04E" w14:textId="77777777" w:rsidTr="00CA5AEF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5FF203C9" w14:textId="77777777" w:rsidR="004170F2" w:rsidRPr="001010EE" w:rsidRDefault="004170F2" w:rsidP="00CA5AEF">
            <w:pPr>
              <w:spacing w:before="0"/>
              <w:jc w:val="center"/>
              <w:rPr>
                <w:rFonts w:ascii="Times" w:hAnsi="Times"/>
                <w:b/>
                <w:bCs/>
              </w:rPr>
            </w:pPr>
            <w:r w:rsidRPr="001010EE">
              <w:rPr>
                <w:rFonts w:ascii="Times" w:hAnsi="Times"/>
                <w:b/>
                <w:bCs/>
              </w:rPr>
              <w:t>Overall</w:t>
            </w:r>
          </w:p>
        </w:tc>
        <w:tc>
          <w:tcPr>
            <w:tcW w:w="0" w:type="auto"/>
            <w:noWrap/>
            <w:vAlign w:val="center"/>
            <w:hideMark/>
          </w:tcPr>
          <w:p w14:paraId="62881CF8" w14:textId="4054DC34" w:rsidR="004170F2" w:rsidRPr="001010EE" w:rsidRDefault="004170F2" w:rsidP="00CA5AEF">
            <w:pPr>
              <w:spacing w:before="0"/>
              <w:jc w:val="center"/>
              <w:rPr>
                <w:rFonts w:ascii="Times" w:hAnsi="Times"/>
              </w:rPr>
            </w:pPr>
            <w:r w:rsidRPr="00B41574"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1ACC45F7" w14:textId="50EA5223" w:rsidR="004170F2" w:rsidRPr="001010EE" w:rsidRDefault="004170F2" w:rsidP="00CA5AEF">
            <w:pPr>
              <w:spacing w:before="0"/>
              <w:jc w:val="center"/>
              <w:rPr>
                <w:rFonts w:ascii="Times" w:hAnsi="Times"/>
              </w:rPr>
            </w:pPr>
            <w:r w:rsidRPr="00B41574">
              <w:t>-0.05%</w:t>
            </w:r>
          </w:p>
        </w:tc>
        <w:tc>
          <w:tcPr>
            <w:tcW w:w="0" w:type="auto"/>
            <w:noWrap/>
            <w:vAlign w:val="center"/>
            <w:hideMark/>
          </w:tcPr>
          <w:p w14:paraId="29A4CF7A" w14:textId="55AF28E9" w:rsidR="004170F2" w:rsidRPr="001010EE" w:rsidRDefault="004170F2" w:rsidP="00CA5AEF">
            <w:pPr>
              <w:spacing w:before="0"/>
              <w:jc w:val="center"/>
              <w:rPr>
                <w:rFonts w:ascii="Times" w:hAnsi="Times"/>
              </w:rPr>
            </w:pPr>
            <w:r w:rsidRPr="00B41574">
              <w:t>-0.03%</w:t>
            </w:r>
          </w:p>
        </w:tc>
        <w:tc>
          <w:tcPr>
            <w:tcW w:w="0" w:type="auto"/>
            <w:noWrap/>
            <w:vAlign w:val="center"/>
            <w:hideMark/>
          </w:tcPr>
          <w:p w14:paraId="32B83E62" w14:textId="03E4A899" w:rsidR="004170F2" w:rsidRPr="001010EE" w:rsidRDefault="004170F2" w:rsidP="00CA5AEF">
            <w:pPr>
              <w:spacing w:before="0"/>
              <w:jc w:val="center"/>
              <w:rPr>
                <w:rFonts w:ascii="Times" w:hAnsi="Times"/>
              </w:rPr>
            </w:pPr>
            <w:r w:rsidRPr="00B41574">
              <w:t>100%</w:t>
            </w:r>
          </w:p>
        </w:tc>
        <w:tc>
          <w:tcPr>
            <w:tcW w:w="0" w:type="auto"/>
            <w:noWrap/>
            <w:vAlign w:val="center"/>
            <w:hideMark/>
          </w:tcPr>
          <w:p w14:paraId="613DFEE1" w14:textId="791FE2FA" w:rsidR="004170F2" w:rsidRPr="001010EE" w:rsidRDefault="004170F2" w:rsidP="00CA5AEF">
            <w:pPr>
              <w:spacing w:before="0"/>
              <w:jc w:val="center"/>
              <w:rPr>
                <w:rFonts w:ascii="Times" w:hAnsi="Times"/>
              </w:rPr>
            </w:pPr>
            <w:r w:rsidRPr="00B41574">
              <w:t>99%</w:t>
            </w:r>
          </w:p>
        </w:tc>
      </w:tr>
    </w:tbl>
    <w:p w14:paraId="363F3060" w14:textId="77777777" w:rsidR="000B3924" w:rsidRPr="005B217D" w:rsidRDefault="000B3924" w:rsidP="000B3924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312F9DA8" w14:textId="23D5E18E" w:rsidR="000B3924" w:rsidRPr="00671A24" w:rsidRDefault="000B3924" w:rsidP="000B3924">
      <w:pPr>
        <w:rPr>
          <w:lang w:val="en-CA"/>
        </w:rPr>
      </w:pPr>
      <w:r>
        <w:rPr>
          <w:lang w:val="en-CA"/>
        </w:rPr>
        <w:t xml:space="preserve">This document presented </w:t>
      </w:r>
      <w:r w:rsidR="0098781A">
        <w:rPr>
          <w:lang w:val="en-CA"/>
        </w:rPr>
        <w:t xml:space="preserve">a </w:t>
      </w:r>
      <w:r w:rsidR="00BF4318">
        <w:rPr>
          <w:lang w:val="en-CA"/>
        </w:rPr>
        <w:t>method</w:t>
      </w:r>
      <w:r w:rsidR="0098781A">
        <w:rPr>
          <w:lang w:val="en-CA"/>
        </w:rPr>
        <w:t xml:space="preserve"> on </w:t>
      </w:r>
      <w:r w:rsidR="00DB1BAC">
        <w:rPr>
          <w:lang w:val="en-CA"/>
        </w:rPr>
        <w:t xml:space="preserve">BDPCM </w:t>
      </w:r>
      <w:r w:rsidR="0098781A">
        <w:rPr>
          <w:lang w:val="en-CA"/>
        </w:rPr>
        <w:t xml:space="preserve">which aligns the stored intra mode with the actual intra mode employed by </w:t>
      </w:r>
      <w:r w:rsidR="00DB1BAC">
        <w:rPr>
          <w:lang w:val="en-CA"/>
        </w:rPr>
        <w:t xml:space="preserve">BDPCM </w:t>
      </w:r>
      <w:r w:rsidR="00CE4A0A">
        <w:rPr>
          <w:lang w:val="en-CA"/>
        </w:rPr>
        <w:t xml:space="preserve">so that the checking of </w:t>
      </w:r>
      <w:r w:rsidR="00DB1BAC">
        <w:rPr>
          <w:lang w:val="en-CA"/>
        </w:rPr>
        <w:t xml:space="preserve">BDPCM </w:t>
      </w:r>
      <w:r w:rsidR="00CE4A0A">
        <w:rPr>
          <w:lang w:val="en-CA"/>
        </w:rPr>
        <w:t>mode of neighboring blocks is avoided</w:t>
      </w:r>
      <w:r w:rsidR="0098781A">
        <w:rPr>
          <w:lang w:val="en-CA"/>
        </w:rPr>
        <w:t xml:space="preserve">. </w:t>
      </w:r>
      <w:r w:rsidR="002F592C">
        <w:rPr>
          <w:szCs w:val="22"/>
          <w:lang w:val="en-CA"/>
        </w:rPr>
        <w:t xml:space="preserve">We </w:t>
      </w:r>
      <w:r w:rsidR="00AF54BE">
        <w:rPr>
          <w:szCs w:val="22"/>
          <w:lang w:val="en-CA"/>
        </w:rPr>
        <w:t>recommend</w:t>
      </w:r>
      <w:r w:rsidR="002F592C">
        <w:rPr>
          <w:szCs w:val="22"/>
          <w:lang w:val="en-CA"/>
        </w:rPr>
        <w:t xml:space="preserve"> </w:t>
      </w:r>
      <w:r w:rsidR="00156BD9">
        <w:rPr>
          <w:szCs w:val="22"/>
          <w:lang w:val="en-CA"/>
        </w:rPr>
        <w:t>adopting</w:t>
      </w:r>
      <w:r w:rsidR="002F592C">
        <w:rPr>
          <w:szCs w:val="22"/>
          <w:lang w:val="en-CA"/>
        </w:rPr>
        <w:t xml:space="preserve"> the proposed modification into the next draft of VVC.</w:t>
      </w:r>
    </w:p>
    <w:p w14:paraId="62EA9B02" w14:textId="206BD3CE" w:rsidR="003B77A6" w:rsidRDefault="003B77A6" w:rsidP="00E11923">
      <w:pPr>
        <w:pStyle w:val="Heading1"/>
        <w:rPr>
          <w:lang w:val="en-CA"/>
        </w:rPr>
      </w:pPr>
      <w:r>
        <w:rPr>
          <w:lang w:val="en-CA"/>
        </w:rPr>
        <w:t>Text Changes</w:t>
      </w:r>
    </w:p>
    <w:p w14:paraId="29CCFF14" w14:textId="6CC79F88" w:rsidR="00777CB6" w:rsidRDefault="00504242" w:rsidP="00E27942">
      <w:pPr>
        <w:rPr>
          <w:color w:val="000000" w:themeColor="text1"/>
          <w:lang w:eastAsia="x-none"/>
        </w:rPr>
      </w:pPr>
      <w:r>
        <w:rPr>
          <w:lang w:eastAsia="x-none"/>
        </w:rPr>
        <w:t xml:space="preserve">The changes on top of </w:t>
      </w:r>
      <w:r w:rsidRPr="00771D59">
        <w:rPr>
          <w:noProof/>
          <w:lang w:val="en-CA"/>
        </w:rPr>
        <w:t>the draft provided by JVET-</w:t>
      </w:r>
      <w:r>
        <w:rPr>
          <w:noProof/>
          <w:lang w:val="en-CA"/>
        </w:rPr>
        <w:t xml:space="preserve"> N1001-v</w:t>
      </w:r>
      <w:r w:rsidR="007061BC">
        <w:rPr>
          <w:noProof/>
          <w:lang w:val="en-CA"/>
        </w:rPr>
        <w:t xml:space="preserve">8 </w:t>
      </w:r>
      <w:r w:rsidR="00A0570B">
        <w:rPr>
          <w:noProof/>
          <w:lang w:val="en-CA"/>
        </w:rPr>
        <w:t>[1]</w:t>
      </w:r>
      <w:r>
        <w:rPr>
          <w:noProof/>
          <w:lang w:val="en-CA"/>
        </w:rPr>
        <w:t xml:space="preserve"> </w:t>
      </w:r>
      <w:r>
        <w:rPr>
          <w:lang w:eastAsia="x-none"/>
        </w:rPr>
        <w:t xml:space="preserve">are highlighted in </w:t>
      </w:r>
      <w:r w:rsidRPr="007F2DA4">
        <w:rPr>
          <w:highlight w:val="lightGray"/>
          <w:lang w:eastAsia="x-none"/>
        </w:rPr>
        <w:t>grey</w:t>
      </w:r>
      <w:r>
        <w:rPr>
          <w:lang w:eastAsia="x-none"/>
        </w:rPr>
        <w:t xml:space="preserve">. Deleted texts are </w:t>
      </w:r>
      <w:r w:rsidRPr="007E15FE">
        <w:rPr>
          <w:color w:val="000000" w:themeColor="text1"/>
          <w:lang w:eastAsia="x-none"/>
        </w:rPr>
        <w:t xml:space="preserve">marked with </w:t>
      </w:r>
      <w:r w:rsidRPr="002C47B8">
        <w:rPr>
          <w:strike/>
          <w:color w:val="FF0000"/>
          <w:lang w:eastAsia="x-none"/>
        </w:rPr>
        <w:t>strikethrough</w:t>
      </w:r>
      <w:r w:rsidRPr="007E15FE">
        <w:rPr>
          <w:color w:val="000000" w:themeColor="text1"/>
          <w:lang w:eastAsia="x-none"/>
        </w:rPr>
        <w:t xml:space="preserve">. </w:t>
      </w:r>
    </w:p>
    <w:p w14:paraId="5856AA5A" w14:textId="6B556B98" w:rsidR="00B56533" w:rsidRDefault="00B56533" w:rsidP="00E27942">
      <w:pPr>
        <w:rPr>
          <w:b/>
          <w:noProof/>
          <w:sz w:val="20"/>
          <w:lang w:val="en-CA"/>
        </w:rPr>
      </w:pPr>
      <w:r w:rsidRPr="002C47B8">
        <w:rPr>
          <w:b/>
          <w:bCs/>
          <w:noProof/>
          <w:sz w:val="20"/>
          <w:lang w:val="en-CA"/>
        </w:rPr>
        <w:t xml:space="preserve">8.4.1 </w:t>
      </w:r>
      <w:bookmarkStart w:id="1" w:name="_Ref414881399"/>
      <w:bookmarkStart w:id="2" w:name="_Toc415475907"/>
      <w:bookmarkStart w:id="3" w:name="_Toc423599182"/>
      <w:bookmarkStart w:id="4" w:name="_Toc423601686"/>
      <w:bookmarkStart w:id="5" w:name="_Toc462913181"/>
      <w:bookmarkStart w:id="6" w:name="_Toc11177392"/>
      <w:r w:rsidRPr="002C47B8">
        <w:rPr>
          <w:b/>
          <w:noProof/>
          <w:sz w:val="20"/>
          <w:lang w:val="en-CA" w:eastAsia="ko-KR"/>
        </w:rPr>
        <w:t xml:space="preserve">General </w:t>
      </w:r>
      <w:r w:rsidRPr="002C47B8">
        <w:rPr>
          <w:b/>
          <w:noProof/>
          <w:sz w:val="20"/>
          <w:lang w:val="en-CA"/>
        </w:rPr>
        <w:t>decoding process for coding units coded in intra prediction mode</w:t>
      </w:r>
      <w:bookmarkEnd w:id="1"/>
      <w:bookmarkEnd w:id="2"/>
      <w:bookmarkEnd w:id="3"/>
      <w:bookmarkEnd w:id="4"/>
      <w:bookmarkEnd w:id="5"/>
      <w:bookmarkEnd w:id="6"/>
    </w:p>
    <w:p w14:paraId="7821A40B" w14:textId="77777777" w:rsidR="00B56533" w:rsidRPr="002C47B8" w:rsidRDefault="00B56533" w:rsidP="00B56533">
      <w:pPr>
        <w:rPr>
          <w:noProof/>
          <w:sz w:val="20"/>
          <w:lang w:val="en-CA"/>
        </w:rPr>
      </w:pPr>
      <w:r w:rsidRPr="002C47B8">
        <w:rPr>
          <w:noProof/>
          <w:sz w:val="20"/>
          <w:lang w:val="en-CA"/>
        </w:rPr>
        <w:t>Inputs to this process are:</w:t>
      </w:r>
    </w:p>
    <w:p w14:paraId="3D9F340E" w14:textId="77777777" w:rsidR="00B56533" w:rsidRPr="002C47B8" w:rsidRDefault="00B56533" w:rsidP="00B56533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/>
        </w:rPr>
      </w:pPr>
      <w:r w:rsidRPr="002C47B8">
        <w:rPr>
          <w:noProof/>
          <w:sz w:val="20"/>
          <w:lang w:val="en-CA"/>
        </w:rPr>
        <w:t xml:space="preserve">a </w:t>
      </w:r>
      <w:r w:rsidRPr="002C47B8">
        <w:rPr>
          <w:noProof/>
          <w:sz w:val="20"/>
          <w:lang w:val="en-CA" w:eastAsia="ko-KR"/>
        </w:rPr>
        <w:t>luma</w:t>
      </w:r>
      <w:r w:rsidRPr="002C47B8">
        <w:rPr>
          <w:noProof/>
          <w:sz w:val="20"/>
          <w:lang w:val="en-CA"/>
        </w:rPr>
        <w:t xml:space="preserve"> location ( xCb, yCb ) specifying the top-left sample of the current coding block relative to the top</w:t>
      </w:r>
      <w:r w:rsidRPr="002C47B8">
        <w:rPr>
          <w:noProof/>
          <w:sz w:val="20"/>
          <w:lang w:val="en-CA"/>
        </w:rPr>
        <w:noBreakHyphen/>
        <w:t>left luma sample of the current picture,</w:t>
      </w:r>
    </w:p>
    <w:p w14:paraId="1F9CD2E2" w14:textId="77777777" w:rsidR="00B56533" w:rsidRPr="002C47B8" w:rsidRDefault="00B56533" w:rsidP="00B56533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/>
        </w:rPr>
      </w:pPr>
      <w:r w:rsidRPr="002C47B8">
        <w:rPr>
          <w:noProof/>
          <w:sz w:val="20"/>
          <w:lang w:val="en-CA"/>
        </w:rPr>
        <w:t>a variable cbWidth specifying the width of the current coding block in luma samples,</w:t>
      </w:r>
    </w:p>
    <w:p w14:paraId="5E52DAC0" w14:textId="77777777" w:rsidR="00B56533" w:rsidRPr="002C47B8" w:rsidRDefault="00B56533" w:rsidP="00B56533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/>
        </w:rPr>
      </w:pPr>
      <w:r w:rsidRPr="002C47B8">
        <w:rPr>
          <w:noProof/>
          <w:sz w:val="20"/>
          <w:lang w:val="en-CA"/>
        </w:rPr>
        <w:t>a variable cbHeight specifying the height of the current coding block in luma samples,</w:t>
      </w:r>
    </w:p>
    <w:p w14:paraId="2B9EEFDD" w14:textId="77777777" w:rsidR="00B56533" w:rsidRPr="002C47B8" w:rsidRDefault="00B56533" w:rsidP="00B56533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/>
        </w:rPr>
      </w:pPr>
      <w:r w:rsidRPr="002C47B8">
        <w:rPr>
          <w:noProof/>
          <w:sz w:val="20"/>
          <w:lang w:val="en-CA"/>
        </w:rPr>
        <w:t>a variable treeType specifying whether a single or a dual tree is used and if a dual tree is used, it specifies whether the current tree corresponds to the luma or chroma components.</w:t>
      </w:r>
    </w:p>
    <w:p w14:paraId="0B64AB48" w14:textId="77777777" w:rsidR="00B56533" w:rsidRPr="002C47B8" w:rsidRDefault="00B56533" w:rsidP="00B56533">
      <w:pPr>
        <w:rPr>
          <w:noProof/>
          <w:sz w:val="20"/>
          <w:lang w:val="en-CA"/>
        </w:rPr>
      </w:pPr>
      <w:r w:rsidRPr="002C47B8">
        <w:rPr>
          <w:noProof/>
          <w:sz w:val="20"/>
          <w:lang w:val="en-CA"/>
        </w:rPr>
        <w:t>Output of this process is a modified reconstructed picture before in-loop filtering.</w:t>
      </w:r>
    </w:p>
    <w:p w14:paraId="300BB343" w14:textId="30615DF5" w:rsidR="00B56533" w:rsidRPr="002C47B8" w:rsidRDefault="00B56533" w:rsidP="00B56533">
      <w:pPr>
        <w:rPr>
          <w:noProof/>
          <w:sz w:val="20"/>
          <w:lang w:val="en-CA"/>
        </w:rPr>
      </w:pPr>
      <w:r w:rsidRPr="002C47B8">
        <w:rPr>
          <w:noProof/>
          <w:sz w:val="20"/>
          <w:lang w:val="en-CA"/>
        </w:rPr>
        <w:t xml:space="preserve">The derivation process for quantization parameters as specified in clause </w:t>
      </w:r>
      <w:r w:rsidRPr="002C47B8">
        <w:rPr>
          <w:noProof/>
          <w:sz w:val="20"/>
          <w:lang w:val="en-CA"/>
        </w:rPr>
        <w:fldChar w:fldCharType="begin" w:fldLock="1"/>
      </w:r>
      <w:r w:rsidRPr="002C47B8">
        <w:rPr>
          <w:noProof/>
          <w:sz w:val="20"/>
          <w:lang w:val="en-CA"/>
        </w:rPr>
        <w:instrText xml:space="preserve"> REF _Ref529267130 \r \h </w:instrText>
      </w:r>
      <w:r>
        <w:rPr>
          <w:noProof/>
          <w:sz w:val="20"/>
          <w:lang w:val="en-CA"/>
        </w:rPr>
        <w:instrText xml:space="preserve"> \* MERGEFORMAT </w:instrText>
      </w:r>
      <w:r w:rsidRPr="002C47B8">
        <w:rPr>
          <w:noProof/>
          <w:sz w:val="20"/>
          <w:lang w:val="en-CA"/>
        </w:rPr>
      </w:r>
      <w:r w:rsidRPr="002C47B8">
        <w:rPr>
          <w:noProof/>
          <w:sz w:val="20"/>
          <w:lang w:val="en-CA"/>
        </w:rPr>
        <w:fldChar w:fldCharType="separate"/>
      </w:r>
      <w:r w:rsidRPr="002C47B8">
        <w:rPr>
          <w:noProof/>
          <w:sz w:val="20"/>
          <w:lang w:val="en-CA"/>
        </w:rPr>
        <w:t>8.7.1</w:t>
      </w:r>
      <w:r w:rsidRPr="002C47B8">
        <w:rPr>
          <w:noProof/>
          <w:sz w:val="20"/>
          <w:lang w:val="en-CA"/>
        </w:rPr>
        <w:fldChar w:fldCharType="end"/>
      </w:r>
      <w:r w:rsidRPr="002C47B8">
        <w:rPr>
          <w:noProof/>
          <w:sz w:val="20"/>
          <w:lang w:val="en-CA"/>
        </w:rPr>
        <w:t xml:space="preserve"> is invoked with the luma location ( xCb, yCb ), the width of the current coding block in luma samples </w:t>
      </w:r>
      <w:r w:rsidRPr="002C47B8">
        <w:rPr>
          <w:noProof/>
          <w:sz w:val="20"/>
          <w:lang w:val="en-CA" w:eastAsia="ko-KR"/>
        </w:rPr>
        <w:t xml:space="preserve">cbWidth and </w:t>
      </w:r>
      <w:r w:rsidRPr="002C47B8">
        <w:rPr>
          <w:noProof/>
          <w:sz w:val="20"/>
          <w:lang w:val="en-CA"/>
        </w:rPr>
        <w:t>the height of the current coding block in luma samples cbHeight, and the variable treeType as inputs.</w:t>
      </w:r>
    </w:p>
    <w:p w14:paraId="4BE8DD77" w14:textId="77777777" w:rsidR="00B56533" w:rsidRPr="002C47B8" w:rsidRDefault="00B56533" w:rsidP="00B56533">
      <w:pPr>
        <w:rPr>
          <w:noProof/>
          <w:sz w:val="20"/>
          <w:lang w:val="en-CA"/>
        </w:rPr>
      </w:pPr>
      <w:r w:rsidRPr="002C47B8">
        <w:rPr>
          <w:noProof/>
          <w:sz w:val="20"/>
          <w:lang w:val="en-CA"/>
        </w:rPr>
        <w:t xml:space="preserve">When treeType is equal to SINGLE_TREE or treeType is equal to DUAL_TREE_LUMA, the decoding process for luma samples is specified as follows: </w:t>
      </w:r>
    </w:p>
    <w:p w14:paraId="3F850D0D" w14:textId="77777777" w:rsidR="00B56533" w:rsidRPr="002C47B8" w:rsidRDefault="00B56533" w:rsidP="00B56533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 w:eastAsia="ko-KR"/>
        </w:rPr>
      </w:pPr>
      <w:r w:rsidRPr="002C47B8">
        <w:rPr>
          <w:noProof/>
          <w:sz w:val="20"/>
          <w:lang w:val="en-CA"/>
        </w:rPr>
        <w:t xml:space="preserve">If </w:t>
      </w:r>
      <w:r w:rsidRPr="002C47B8">
        <w:rPr>
          <w:noProof/>
          <w:sz w:val="20"/>
          <w:lang w:val="en-CA" w:eastAsia="ko-KR"/>
        </w:rPr>
        <w:t>pcm_flag[ xCb ][ yCb ]</w:t>
      </w:r>
      <w:r w:rsidRPr="002C47B8">
        <w:rPr>
          <w:noProof/>
          <w:sz w:val="20"/>
          <w:lang w:val="en-CA"/>
        </w:rPr>
        <w:t xml:space="preserve"> is equal to </w:t>
      </w:r>
      <w:r w:rsidRPr="002C47B8">
        <w:rPr>
          <w:noProof/>
          <w:sz w:val="20"/>
          <w:lang w:val="en-CA" w:eastAsia="ko-KR"/>
        </w:rPr>
        <w:t>1</w:t>
      </w:r>
      <w:r w:rsidRPr="002C47B8">
        <w:rPr>
          <w:noProof/>
          <w:sz w:val="20"/>
          <w:lang w:val="en-CA"/>
        </w:rPr>
        <w:t xml:space="preserve">, the </w:t>
      </w:r>
      <w:r w:rsidRPr="002C47B8">
        <w:rPr>
          <w:noProof/>
          <w:sz w:val="20"/>
          <w:lang w:val="en-CA" w:eastAsia="ko-KR"/>
        </w:rPr>
        <w:t>reconstructed picture is modified as follows:</w:t>
      </w:r>
    </w:p>
    <w:p w14:paraId="6E5277FF" w14:textId="77777777" w:rsidR="00B56533" w:rsidRPr="00B56533" w:rsidRDefault="00B56533" w:rsidP="00B56533">
      <w:pPr>
        <w:pStyle w:val="Equation"/>
        <w:tabs>
          <w:tab w:val="left" w:pos="1134"/>
        </w:tabs>
        <w:ind w:left="720"/>
        <w:rPr>
          <w:noProof/>
          <w:lang w:val="en-CA"/>
        </w:rPr>
      </w:pPr>
      <w:r w:rsidRPr="00B56533">
        <w:rPr>
          <w:noProof/>
          <w:lang w:val="en-CA" w:eastAsia="ko-KR"/>
        </w:rPr>
        <w:t>S</w:t>
      </w:r>
      <w:r w:rsidRPr="00B56533">
        <w:rPr>
          <w:noProof/>
          <w:vertAlign w:val="subscript"/>
          <w:lang w:val="en-CA" w:eastAsia="ko-KR"/>
        </w:rPr>
        <w:t>L</w:t>
      </w:r>
      <w:r w:rsidRPr="00B56533">
        <w:rPr>
          <w:noProof/>
          <w:lang w:val="en-CA" w:eastAsia="ko-KR"/>
        </w:rPr>
        <w:t>[ xCb + i ][ yCb + j ] = </w:t>
      </w:r>
      <w:r w:rsidRPr="00B56533">
        <w:rPr>
          <w:noProof/>
          <w:lang w:val="en-CA" w:eastAsia="ko-KR"/>
        </w:rPr>
        <w:br/>
      </w:r>
      <w:r w:rsidRPr="00B56533">
        <w:rPr>
          <w:noProof/>
          <w:lang w:val="en-CA" w:eastAsia="ko-KR"/>
        </w:rPr>
        <w:tab/>
      </w:r>
      <w:r w:rsidRPr="00B56533">
        <w:rPr>
          <w:noProof/>
          <w:lang w:val="en-CA" w:eastAsia="ko-KR"/>
        </w:rPr>
        <w:tab/>
        <w:t>pcm_sample_luma[ ( cbHeight * j ) + i ]  &lt;&lt;  ( BitDepth</w:t>
      </w:r>
      <w:r w:rsidRPr="00B56533">
        <w:rPr>
          <w:noProof/>
          <w:vertAlign w:val="subscript"/>
          <w:lang w:val="en-CA" w:eastAsia="ko-KR"/>
        </w:rPr>
        <w:t>Y</w:t>
      </w:r>
      <w:r w:rsidRPr="00B56533">
        <w:rPr>
          <w:noProof/>
          <w:lang w:val="en-CA" w:eastAsia="ko-KR"/>
        </w:rPr>
        <w:t> − PcmBitDepth</w:t>
      </w:r>
      <w:r w:rsidRPr="00B56533">
        <w:rPr>
          <w:noProof/>
          <w:vertAlign w:val="subscript"/>
          <w:lang w:val="en-CA" w:eastAsia="ko-KR"/>
        </w:rPr>
        <w:t>Y</w:t>
      </w:r>
      <w:r w:rsidRPr="00B56533">
        <w:rPr>
          <w:noProof/>
          <w:lang w:val="en-CA" w:eastAsia="ko-KR"/>
        </w:rPr>
        <w:t> ),</w:t>
      </w:r>
      <w:r w:rsidRPr="00B56533">
        <w:rPr>
          <w:noProof/>
          <w:lang w:val="en-CA" w:eastAsia="ko-KR"/>
        </w:rPr>
        <w:tab/>
      </w:r>
      <w:r w:rsidRPr="00B56533">
        <w:rPr>
          <w:noProof/>
          <w:lang w:val="en-CA"/>
        </w:rPr>
        <w:t>(</w:t>
      </w:r>
      <w:r w:rsidRPr="00BE31C4">
        <w:rPr>
          <w:noProof/>
          <w:lang w:val="en-CA"/>
        </w:rPr>
        <w:fldChar w:fldCharType="begin" w:fldLock="1"/>
      </w:r>
      <w:r w:rsidRPr="00B56533">
        <w:rPr>
          <w:noProof/>
          <w:lang w:val="en-CA"/>
        </w:rPr>
        <w:instrText xml:space="preserve"> STYLEREF 1 \s </w:instrText>
      </w:r>
      <w:r w:rsidRPr="00BE31C4">
        <w:rPr>
          <w:noProof/>
          <w:lang w:val="en-CA"/>
        </w:rPr>
        <w:fldChar w:fldCharType="separate"/>
      </w:r>
      <w:r w:rsidRPr="00B56533">
        <w:rPr>
          <w:noProof/>
          <w:lang w:val="en-CA"/>
        </w:rPr>
        <w:t>8</w:t>
      </w:r>
      <w:r w:rsidRPr="00BE31C4">
        <w:rPr>
          <w:noProof/>
          <w:lang w:val="en-CA"/>
        </w:rPr>
        <w:fldChar w:fldCharType="end"/>
      </w:r>
      <w:r w:rsidRPr="00B56533">
        <w:rPr>
          <w:noProof/>
          <w:lang w:val="en-CA"/>
        </w:rPr>
        <w:noBreakHyphen/>
      </w:r>
      <w:r w:rsidRPr="00BE31C4">
        <w:rPr>
          <w:noProof/>
          <w:lang w:val="en-CA"/>
        </w:rPr>
        <w:fldChar w:fldCharType="begin" w:fldLock="1"/>
      </w:r>
      <w:r w:rsidRPr="00B56533">
        <w:rPr>
          <w:noProof/>
          <w:lang w:val="en-CA"/>
        </w:rPr>
        <w:instrText xml:space="preserve"> SEQ Equation \* ARABIC \s 1 </w:instrText>
      </w:r>
      <w:r w:rsidRPr="00BE31C4">
        <w:rPr>
          <w:noProof/>
          <w:lang w:val="en-CA"/>
        </w:rPr>
        <w:fldChar w:fldCharType="separate"/>
      </w:r>
      <w:r w:rsidRPr="00B56533">
        <w:rPr>
          <w:noProof/>
          <w:lang w:val="en-CA"/>
        </w:rPr>
        <w:t>6</w:t>
      </w:r>
      <w:r w:rsidRPr="00BE31C4">
        <w:rPr>
          <w:noProof/>
          <w:lang w:val="en-CA"/>
        </w:rPr>
        <w:fldChar w:fldCharType="end"/>
      </w:r>
      <w:r w:rsidRPr="00B56533">
        <w:rPr>
          <w:noProof/>
          <w:lang w:val="en-CA"/>
        </w:rPr>
        <w:t>)</w:t>
      </w:r>
      <w:r w:rsidRPr="00B56533">
        <w:rPr>
          <w:noProof/>
          <w:lang w:val="en-CA" w:eastAsia="ko-KR"/>
        </w:rPr>
        <w:br/>
      </w:r>
      <w:r w:rsidRPr="00B56533">
        <w:rPr>
          <w:noProof/>
          <w:lang w:val="en-CA" w:eastAsia="ko-KR"/>
        </w:rPr>
        <w:tab/>
      </w:r>
      <w:r w:rsidRPr="00B56533">
        <w:rPr>
          <w:noProof/>
          <w:lang w:val="en-CA" w:eastAsia="ko-KR"/>
        </w:rPr>
        <w:tab/>
        <w:t>with i = 0..cbWidth − 1, j = 0..cbHeight − 1</w:t>
      </w:r>
    </w:p>
    <w:p w14:paraId="6CD26E64" w14:textId="77777777" w:rsidR="00B56533" w:rsidRPr="002C47B8" w:rsidRDefault="00B56533" w:rsidP="00B56533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/>
        </w:rPr>
      </w:pPr>
      <w:r w:rsidRPr="002C47B8">
        <w:rPr>
          <w:noProof/>
          <w:sz w:val="20"/>
          <w:lang w:val="en-CA" w:eastAsia="zh-TW"/>
        </w:rPr>
        <w:t>Otherwise, the following applies:</w:t>
      </w:r>
    </w:p>
    <w:p w14:paraId="5FE1DCCD" w14:textId="1A25157B" w:rsidR="00B56533" w:rsidRPr="002C47B8" w:rsidRDefault="00B56533" w:rsidP="00B56533">
      <w:pPr>
        <w:numPr>
          <w:ilvl w:val="0"/>
          <w:numId w:val="2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2C47B8">
        <w:rPr>
          <w:noProof/>
          <w:sz w:val="20"/>
          <w:lang w:val="en-CA" w:eastAsia="ko-KR"/>
        </w:rPr>
        <w:t>The</w:t>
      </w:r>
      <w:r w:rsidRPr="002C47B8">
        <w:rPr>
          <w:sz w:val="20"/>
          <w:lang w:val="en-CA" w:eastAsia="ko-KR"/>
        </w:rPr>
        <w:t xml:space="preserve"> </w:t>
      </w:r>
      <w:r w:rsidRPr="002C47B8">
        <w:rPr>
          <w:sz w:val="20"/>
          <w:lang w:val="en-CA"/>
        </w:rPr>
        <w:t>variable</w:t>
      </w:r>
      <w:r w:rsidRPr="002C47B8">
        <w:rPr>
          <w:sz w:val="20"/>
          <w:lang w:val="en-CA" w:eastAsia="ko-KR"/>
        </w:rPr>
        <w:t xml:space="preserve"> </w:t>
      </w:r>
      <w:proofErr w:type="gramStart"/>
      <w:r w:rsidRPr="002C47B8">
        <w:rPr>
          <w:sz w:val="20"/>
          <w:lang w:val="en-CA" w:eastAsia="ko-KR"/>
        </w:rPr>
        <w:t>MipSizeId[</w:t>
      </w:r>
      <w:proofErr w:type="gramEnd"/>
      <w:r w:rsidRPr="002C47B8">
        <w:rPr>
          <w:sz w:val="20"/>
          <w:lang w:val="en-CA" w:eastAsia="ko-KR"/>
        </w:rPr>
        <w:t> x ][ y ] for x = </w:t>
      </w:r>
      <w:r w:rsidRPr="002C47B8">
        <w:rPr>
          <w:noProof/>
          <w:sz w:val="20"/>
          <w:lang w:val="en-CA"/>
        </w:rPr>
        <w:t>xCb..xCb + cbWidth</w:t>
      </w:r>
      <w:r w:rsidRPr="002C47B8">
        <w:rPr>
          <w:noProof/>
          <w:sz w:val="20"/>
          <w:lang w:val="en-CA" w:eastAsia="ko-KR"/>
        </w:rPr>
        <w:t> − 1 and  y = yCb..yCb + cbHeight − 1</w:t>
      </w:r>
      <w:r w:rsidRPr="002C47B8">
        <w:rPr>
          <w:sz w:val="20"/>
          <w:lang w:val="en-CA" w:eastAsia="ko-KR"/>
        </w:rPr>
        <w:t xml:space="preserve"> is derived as follows:</w:t>
      </w:r>
    </w:p>
    <w:p w14:paraId="76E082A8" w14:textId="77777777" w:rsidR="00B56533" w:rsidRPr="002C47B8" w:rsidRDefault="00B56533" w:rsidP="00B56533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284"/>
        <w:rPr>
          <w:sz w:val="20"/>
          <w:lang w:val="en-CA"/>
        </w:rPr>
      </w:pPr>
      <w:r w:rsidRPr="002C47B8">
        <w:rPr>
          <w:sz w:val="20"/>
          <w:lang w:val="en-CA"/>
        </w:rPr>
        <w:t xml:space="preserve">If </w:t>
      </w:r>
      <w:r w:rsidRPr="002C47B8">
        <w:rPr>
          <w:sz w:val="20"/>
          <w:lang w:val="en-CA" w:eastAsia="ko-KR"/>
        </w:rPr>
        <w:t>both</w:t>
      </w:r>
      <w:r w:rsidRPr="002C47B8">
        <w:rPr>
          <w:sz w:val="20"/>
          <w:lang w:val="en-CA"/>
        </w:rPr>
        <w:t xml:space="preserve"> cbWidth and cbHeight are equal to 4, </w:t>
      </w:r>
      <w:proofErr w:type="gramStart"/>
      <w:r w:rsidRPr="002C47B8">
        <w:rPr>
          <w:sz w:val="20"/>
          <w:lang w:val="en-CA"/>
        </w:rPr>
        <w:t>MipSizeId</w:t>
      </w:r>
      <w:r w:rsidRPr="002C47B8">
        <w:rPr>
          <w:sz w:val="20"/>
          <w:lang w:val="en-CA" w:eastAsia="ko-KR"/>
        </w:rPr>
        <w:t>[</w:t>
      </w:r>
      <w:proofErr w:type="gramEnd"/>
      <w:r w:rsidRPr="002C47B8">
        <w:rPr>
          <w:sz w:val="20"/>
          <w:lang w:val="en-CA" w:eastAsia="ko-KR"/>
        </w:rPr>
        <w:t> x ][ y ]</w:t>
      </w:r>
      <w:r w:rsidRPr="002C47B8">
        <w:rPr>
          <w:sz w:val="20"/>
          <w:lang w:val="en-CA"/>
        </w:rPr>
        <w:t xml:space="preserve"> is set equal to 0.</w:t>
      </w:r>
    </w:p>
    <w:p w14:paraId="1E014D3C" w14:textId="77777777" w:rsidR="00B56533" w:rsidRPr="002C47B8" w:rsidRDefault="00B56533" w:rsidP="00B56533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284"/>
        <w:rPr>
          <w:sz w:val="20"/>
          <w:lang w:val="en-CA"/>
        </w:rPr>
      </w:pPr>
      <w:r w:rsidRPr="002C47B8">
        <w:rPr>
          <w:sz w:val="20"/>
          <w:lang w:val="en-CA" w:eastAsia="ko-KR"/>
        </w:rPr>
        <w:lastRenderedPageBreak/>
        <w:t>Otherwise</w:t>
      </w:r>
      <w:r w:rsidRPr="002C47B8">
        <w:rPr>
          <w:sz w:val="20"/>
          <w:lang w:val="en-CA"/>
        </w:rPr>
        <w:t xml:space="preserve">, if both cbWidth and cbHeight are less than or equal to 8, </w:t>
      </w:r>
      <w:proofErr w:type="gramStart"/>
      <w:r w:rsidRPr="002C47B8">
        <w:rPr>
          <w:sz w:val="20"/>
          <w:lang w:val="en-CA"/>
        </w:rPr>
        <w:t>MipSizeId</w:t>
      </w:r>
      <w:r w:rsidRPr="002C47B8">
        <w:rPr>
          <w:sz w:val="20"/>
          <w:lang w:val="en-CA" w:eastAsia="ko-KR"/>
        </w:rPr>
        <w:t>[</w:t>
      </w:r>
      <w:proofErr w:type="gramEnd"/>
      <w:r w:rsidRPr="002C47B8">
        <w:rPr>
          <w:sz w:val="20"/>
          <w:lang w:val="en-CA" w:eastAsia="ko-KR"/>
        </w:rPr>
        <w:t> x ][ y ]</w:t>
      </w:r>
      <w:r w:rsidRPr="002C47B8">
        <w:rPr>
          <w:sz w:val="20"/>
          <w:lang w:val="en-CA"/>
        </w:rPr>
        <w:t xml:space="preserve"> is set equal to 1.</w:t>
      </w:r>
    </w:p>
    <w:p w14:paraId="32FCC759" w14:textId="77777777" w:rsidR="00B56533" w:rsidRPr="002C47B8" w:rsidRDefault="00B56533" w:rsidP="00B56533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284"/>
        <w:rPr>
          <w:sz w:val="20"/>
          <w:lang w:val="en-CA"/>
        </w:rPr>
      </w:pPr>
      <w:r w:rsidRPr="002C47B8">
        <w:rPr>
          <w:sz w:val="20"/>
          <w:lang w:val="en-CA" w:eastAsia="ko-KR"/>
        </w:rPr>
        <w:t>Otherwise</w:t>
      </w:r>
      <w:r w:rsidRPr="002C47B8">
        <w:rPr>
          <w:sz w:val="20"/>
          <w:lang w:val="en-CA"/>
        </w:rPr>
        <w:t xml:space="preserve">, </w:t>
      </w:r>
      <w:proofErr w:type="gramStart"/>
      <w:r w:rsidRPr="002C47B8">
        <w:rPr>
          <w:sz w:val="20"/>
          <w:lang w:val="en-CA"/>
        </w:rPr>
        <w:t>MipSizeId</w:t>
      </w:r>
      <w:r w:rsidRPr="002C47B8">
        <w:rPr>
          <w:sz w:val="20"/>
          <w:lang w:val="en-CA" w:eastAsia="ko-KR"/>
        </w:rPr>
        <w:t>[</w:t>
      </w:r>
      <w:proofErr w:type="gramEnd"/>
      <w:r w:rsidRPr="002C47B8">
        <w:rPr>
          <w:sz w:val="20"/>
          <w:lang w:val="en-CA" w:eastAsia="ko-KR"/>
        </w:rPr>
        <w:t> x ][ y ]</w:t>
      </w:r>
      <w:r w:rsidRPr="002C47B8">
        <w:rPr>
          <w:sz w:val="20"/>
          <w:lang w:val="en-CA"/>
        </w:rPr>
        <w:t xml:space="preserve"> is set equal to 2.</w:t>
      </w:r>
    </w:p>
    <w:p w14:paraId="26785EED" w14:textId="77777777" w:rsidR="00B56533" w:rsidRPr="002C47B8" w:rsidRDefault="00B56533" w:rsidP="00B56533">
      <w:pPr>
        <w:numPr>
          <w:ilvl w:val="0"/>
          <w:numId w:val="2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2C47B8">
        <w:rPr>
          <w:noProof/>
          <w:sz w:val="20"/>
          <w:lang w:val="en-CA"/>
        </w:rPr>
        <w:t>The luma intra prediction mode is derived as follows:</w:t>
      </w:r>
    </w:p>
    <w:p w14:paraId="72DE6969" w14:textId="77777777" w:rsidR="00B56533" w:rsidRPr="002C47B8" w:rsidRDefault="00B56533" w:rsidP="00B56533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284"/>
        <w:rPr>
          <w:noProof/>
          <w:sz w:val="20"/>
          <w:lang w:val="en-CA"/>
        </w:rPr>
      </w:pPr>
      <w:r w:rsidRPr="002C47B8">
        <w:rPr>
          <w:noProof/>
          <w:sz w:val="20"/>
          <w:lang w:val="en-CA"/>
        </w:rPr>
        <w:t xml:space="preserve">If </w:t>
      </w:r>
      <w:r w:rsidRPr="002C47B8">
        <w:rPr>
          <w:sz w:val="20"/>
          <w:lang w:val="en-CA" w:eastAsia="ko-KR"/>
        </w:rPr>
        <w:t>intra_mip_flag[ xCb ][ yCb ]</w:t>
      </w:r>
      <w:r w:rsidRPr="002C47B8">
        <w:rPr>
          <w:sz w:val="20"/>
          <w:lang w:val="en-CA"/>
        </w:rPr>
        <w:t xml:space="preserve"> is equal to </w:t>
      </w:r>
      <w:r w:rsidRPr="002C47B8">
        <w:rPr>
          <w:sz w:val="20"/>
          <w:lang w:val="en-CA" w:eastAsia="ko-KR"/>
        </w:rPr>
        <w:t>1</w:t>
      </w:r>
      <w:r w:rsidRPr="002C47B8">
        <w:rPr>
          <w:sz w:val="20"/>
          <w:lang w:val="en-CA"/>
        </w:rPr>
        <w:t xml:space="preserve">, the derivation process for matrix-based intra prediction mode </w:t>
      </w:r>
      <w:r w:rsidRPr="002C47B8">
        <w:rPr>
          <w:sz w:val="20"/>
          <w:lang w:val="en-CA" w:eastAsia="ko-KR"/>
        </w:rPr>
        <w:t>as specified in clause </w:t>
      </w:r>
      <w:r w:rsidRPr="002C47B8">
        <w:rPr>
          <w:sz w:val="20"/>
          <w:lang w:val="en-CA" w:eastAsia="ko-KR"/>
        </w:rPr>
        <w:fldChar w:fldCharType="begin" w:fldLock="1"/>
      </w:r>
      <w:r w:rsidRPr="002C47B8">
        <w:rPr>
          <w:sz w:val="20"/>
          <w:lang w:val="en-CA" w:eastAsia="ko-KR"/>
        </w:rPr>
        <w:instrText xml:space="preserve"> REF _Ref8749373 \r \h  \* MERGEFORMAT </w:instrText>
      </w:r>
      <w:r w:rsidRPr="002C47B8">
        <w:rPr>
          <w:sz w:val="20"/>
          <w:lang w:val="en-CA" w:eastAsia="ko-KR"/>
        </w:rPr>
      </w:r>
      <w:r w:rsidRPr="002C47B8">
        <w:rPr>
          <w:sz w:val="20"/>
          <w:lang w:val="en-CA" w:eastAsia="ko-KR"/>
        </w:rPr>
        <w:fldChar w:fldCharType="separate"/>
      </w:r>
      <w:r w:rsidRPr="002C47B8">
        <w:rPr>
          <w:sz w:val="20"/>
          <w:lang w:val="en-CA" w:eastAsia="ko-KR"/>
        </w:rPr>
        <w:t>8.4.2</w:t>
      </w:r>
      <w:r w:rsidRPr="002C47B8">
        <w:rPr>
          <w:sz w:val="20"/>
          <w:lang w:val="en-CA" w:eastAsia="ko-KR"/>
        </w:rPr>
        <w:fldChar w:fldCharType="end"/>
      </w:r>
      <w:r w:rsidRPr="002C47B8">
        <w:rPr>
          <w:sz w:val="20"/>
          <w:lang w:val="en-CA" w:eastAsia="ko-KR"/>
        </w:rPr>
        <w:t xml:space="preserve"> </w:t>
      </w:r>
      <w:r w:rsidRPr="002C47B8">
        <w:rPr>
          <w:sz w:val="20"/>
          <w:lang w:val="en-CA"/>
        </w:rPr>
        <w:t xml:space="preserve">is invoked with the luma location ( xCb, yCb ), the width of the current coding block in luma samples </w:t>
      </w:r>
      <w:r w:rsidRPr="002C47B8">
        <w:rPr>
          <w:sz w:val="20"/>
          <w:lang w:val="en-CA" w:eastAsia="ko-KR"/>
        </w:rPr>
        <w:t xml:space="preserve">cbWidth and </w:t>
      </w:r>
      <w:r w:rsidRPr="002C47B8">
        <w:rPr>
          <w:sz w:val="20"/>
          <w:lang w:val="en-CA"/>
        </w:rPr>
        <w:t>the height of the current coding block in luma samples cbHeight</w:t>
      </w:r>
      <w:r w:rsidRPr="002C47B8">
        <w:rPr>
          <w:sz w:val="20"/>
          <w:lang w:val="en-CA" w:eastAsia="ko-KR"/>
        </w:rPr>
        <w:t xml:space="preserve"> </w:t>
      </w:r>
      <w:r w:rsidRPr="002C47B8">
        <w:rPr>
          <w:sz w:val="20"/>
          <w:lang w:val="en-CA"/>
        </w:rPr>
        <w:t>as input.</w:t>
      </w:r>
    </w:p>
    <w:p w14:paraId="597ECDA4" w14:textId="225E465D" w:rsidR="00B56533" w:rsidRPr="002C47B8" w:rsidRDefault="00B56533" w:rsidP="00B56533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284"/>
        <w:rPr>
          <w:noProof/>
          <w:sz w:val="20"/>
          <w:lang w:val="en-CA"/>
        </w:rPr>
      </w:pPr>
      <w:r w:rsidRPr="002C47B8">
        <w:rPr>
          <w:noProof/>
          <w:sz w:val="20"/>
          <w:lang w:val="en-CA" w:eastAsia="ko-KR"/>
        </w:rPr>
        <w:t>Otherwise, the</w:t>
      </w:r>
      <w:r w:rsidRPr="002C47B8">
        <w:rPr>
          <w:noProof/>
          <w:sz w:val="20"/>
          <w:lang w:val="en-CA"/>
        </w:rPr>
        <w:t xml:space="preserve"> derivation process for the luma intra prediction mode </w:t>
      </w:r>
      <w:r w:rsidRPr="002C47B8">
        <w:rPr>
          <w:noProof/>
          <w:sz w:val="20"/>
          <w:lang w:val="en-CA" w:eastAsia="ko-KR"/>
        </w:rPr>
        <w:t xml:space="preserve">as specified in clause </w:t>
      </w:r>
      <w:r w:rsidRPr="002C47B8">
        <w:rPr>
          <w:noProof/>
          <w:sz w:val="20"/>
          <w:highlight w:val="yellow"/>
          <w:lang w:val="en-CA" w:eastAsia="ko-KR"/>
        </w:rPr>
        <w:fldChar w:fldCharType="begin" w:fldLock="1"/>
      </w:r>
      <w:r w:rsidRPr="002C47B8">
        <w:rPr>
          <w:noProof/>
          <w:sz w:val="20"/>
          <w:lang w:val="en-CA" w:eastAsia="ko-KR"/>
        </w:rPr>
        <w:instrText xml:space="preserve"> REF _Ref522182246 \r \h </w:instrText>
      </w:r>
      <w:r>
        <w:rPr>
          <w:noProof/>
          <w:sz w:val="20"/>
          <w:highlight w:val="yellow"/>
          <w:lang w:val="en-CA" w:eastAsia="ko-KR"/>
        </w:rPr>
        <w:instrText xml:space="preserve"> \* MERGEFORMAT </w:instrText>
      </w:r>
      <w:r w:rsidRPr="002C47B8">
        <w:rPr>
          <w:noProof/>
          <w:sz w:val="20"/>
          <w:highlight w:val="yellow"/>
          <w:lang w:val="en-CA" w:eastAsia="ko-KR"/>
        </w:rPr>
      </w:r>
      <w:r w:rsidRPr="002C47B8">
        <w:rPr>
          <w:noProof/>
          <w:sz w:val="20"/>
          <w:highlight w:val="yellow"/>
          <w:lang w:val="en-CA" w:eastAsia="ko-KR"/>
        </w:rPr>
        <w:fldChar w:fldCharType="separate"/>
      </w:r>
      <w:r w:rsidRPr="002C47B8">
        <w:rPr>
          <w:noProof/>
          <w:sz w:val="20"/>
          <w:lang w:val="en-CA" w:eastAsia="ko-KR"/>
        </w:rPr>
        <w:t>8.4.3</w:t>
      </w:r>
      <w:r w:rsidRPr="002C47B8">
        <w:rPr>
          <w:noProof/>
          <w:sz w:val="20"/>
          <w:highlight w:val="yellow"/>
          <w:lang w:val="en-CA" w:eastAsia="ko-KR"/>
        </w:rPr>
        <w:fldChar w:fldCharType="end"/>
      </w:r>
      <w:r w:rsidRPr="002C47B8">
        <w:rPr>
          <w:noProof/>
          <w:sz w:val="20"/>
          <w:lang w:val="en-CA" w:eastAsia="ko-KR"/>
        </w:rPr>
        <w:t xml:space="preserve"> </w:t>
      </w:r>
      <w:r w:rsidRPr="002C47B8">
        <w:rPr>
          <w:noProof/>
          <w:sz w:val="20"/>
          <w:lang w:val="en-CA"/>
        </w:rPr>
        <w:t xml:space="preserve">is invoked with the luma location ( xCb, yCb ), the width of the current coding block in luma samples </w:t>
      </w:r>
      <w:r w:rsidRPr="002C47B8">
        <w:rPr>
          <w:noProof/>
          <w:sz w:val="20"/>
          <w:lang w:val="en-CA" w:eastAsia="ko-KR"/>
        </w:rPr>
        <w:t xml:space="preserve">cbWidth and </w:t>
      </w:r>
      <w:r w:rsidRPr="002C47B8">
        <w:rPr>
          <w:noProof/>
          <w:sz w:val="20"/>
          <w:lang w:val="en-CA"/>
        </w:rPr>
        <w:t>the height of the current coding block in luma samples cbHeight</w:t>
      </w:r>
      <w:r w:rsidRPr="002C47B8">
        <w:rPr>
          <w:noProof/>
          <w:sz w:val="20"/>
          <w:lang w:val="en-CA" w:eastAsia="ko-KR"/>
        </w:rPr>
        <w:t xml:space="preserve"> </w:t>
      </w:r>
      <w:r w:rsidRPr="002C47B8">
        <w:rPr>
          <w:noProof/>
          <w:sz w:val="20"/>
          <w:lang w:val="en-CA"/>
        </w:rPr>
        <w:t>as input.</w:t>
      </w:r>
    </w:p>
    <w:p w14:paraId="70A3E704" w14:textId="77777777" w:rsidR="00B56533" w:rsidRPr="002C47B8" w:rsidRDefault="00B56533" w:rsidP="00B56533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09"/>
          <w:tab w:val="left" w:pos="1191"/>
          <w:tab w:val="left" w:pos="1588"/>
          <w:tab w:val="left" w:pos="1985"/>
        </w:tabs>
        <w:rPr>
          <w:strike/>
          <w:noProof/>
          <w:color w:val="FF0000"/>
          <w:sz w:val="20"/>
          <w:lang w:val="en-CA"/>
        </w:rPr>
      </w:pPr>
      <w:r w:rsidRPr="002C47B8">
        <w:rPr>
          <w:noProof/>
          <w:sz w:val="20"/>
          <w:lang w:val="en-CA"/>
        </w:rPr>
        <w:t xml:space="preserve">The variable </w:t>
      </w:r>
      <w:r w:rsidRPr="002C47B8">
        <w:rPr>
          <w:strike/>
          <w:noProof/>
          <w:color w:val="FF0000"/>
          <w:sz w:val="20"/>
          <w:lang w:val="en-CA"/>
        </w:rPr>
        <w:t>predModeIntra is derived as follows:</w:t>
      </w:r>
    </w:p>
    <w:p w14:paraId="5AE26782" w14:textId="77777777" w:rsidR="00B56533" w:rsidRPr="002C47B8" w:rsidRDefault="00B56533" w:rsidP="00B56533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284"/>
        <w:rPr>
          <w:strike/>
          <w:noProof/>
          <w:color w:val="FF0000"/>
          <w:sz w:val="20"/>
          <w:lang w:val="en-CA"/>
        </w:rPr>
      </w:pPr>
      <w:r w:rsidRPr="002C47B8">
        <w:rPr>
          <w:strike/>
          <w:noProof/>
          <w:color w:val="FF0000"/>
          <w:sz w:val="20"/>
          <w:lang w:val="en-CA"/>
        </w:rPr>
        <w:t xml:space="preserve">If </w:t>
      </w:r>
      <w:proofErr w:type="gramStart"/>
      <w:r w:rsidRPr="002C47B8">
        <w:rPr>
          <w:strike/>
          <w:color w:val="FF0000"/>
          <w:sz w:val="20"/>
          <w:lang w:val="en-CA" w:eastAsia="ko-KR"/>
        </w:rPr>
        <w:t>BdpcmFlag[</w:t>
      </w:r>
      <w:proofErr w:type="gramEnd"/>
      <w:r w:rsidRPr="002C47B8">
        <w:rPr>
          <w:strike/>
          <w:color w:val="FF0000"/>
          <w:sz w:val="20"/>
          <w:lang w:val="en-CA" w:eastAsia="ko-KR"/>
        </w:rPr>
        <w:t> xCb ][ yCb ]</w:t>
      </w:r>
      <w:r w:rsidRPr="002C47B8">
        <w:rPr>
          <w:strike/>
          <w:color w:val="FF0000"/>
          <w:sz w:val="20"/>
          <w:lang w:val="en-CA"/>
        </w:rPr>
        <w:t xml:space="preserve"> is equal to </w:t>
      </w:r>
      <w:r w:rsidRPr="002C47B8">
        <w:rPr>
          <w:strike/>
          <w:color w:val="FF0000"/>
          <w:sz w:val="20"/>
          <w:lang w:val="en-CA" w:eastAsia="ko-KR"/>
        </w:rPr>
        <w:t>1</w:t>
      </w:r>
      <w:r w:rsidRPr="002C47B8">
        <w:rPr>
          <w:strike/>
          <w:color w:val="FF0000"/>
          <w:sz w:val="20"/>
          <w:lang w:val="en-CA"/>
        </w:rPr>
        <w:t>, predModeIntra is derived as follows:</w:t>
      </w:r>
    </w:p>
    <w:p w14:paraId="3AA9C529" w14:textId="3E682C68" w:rsidR="00B56533" w:rsidRPr="002C47B8" w:rsidRDefault="00B56533" w:rsidP="00B56533">
      <w:pPr>
        <w:tabs>
          <w:tab w:val="left" w:pos="1134"/>
          <w:tab w:val="left" w:pos="1701"/>
          <w:tab w:val="center" w:pos="4849"/>
          <w:tab w:val="right" w:pos="9696"/>
        </w:tabs>
        <w:spacing w:before="193" w:after="240"/>
        <w:ind w:left="1701" w:hanging="425"/>
        <w:jc w:val="left"/>
        <w:rPr>
          <w:strike/>
          <w:color w:val="FF0000"/>
          <w:sz w:val="20"/>
          <w:lang w:val="en-CA"/>
        </w:rPr>
      </w:pPr>
      <w:r w:rsidRPr="002C47B8">
        <w:rPr>
          <w:strike/>
          <w:color w:val="FF0000"/>
          <w:sz w:val="20"/>
          <w:lang w:val="en-CA" w:eastAsia="ko-KR"/>
        </w:rPr>
        <w:t xml:space="preserve">predModeIntra = </w:t>
      </w:r>
      <w:proofErr w:type="gramStart"/>
      <w:r w:rsidRPr="002C47B8">
        <w:rPr>
          <w:strike/>
          <w:color w:val="FF0000"/>
          <w:sz w:val="20"/>
          <w:lang w:val="en-CA" w:eastAsia="ko-KR"/>
        </w:rPr>
        <w:t>B</w:t>
      </w:r>
      <w:r w:rsidRPr="002C47B8">
        <w:rPr>
          <w:strike/>
          <w:noProof/>
          <w:color w:val="FF0000"/>
          <w:sz w:val="20"/>
          <w:lang w:val="en-CA"/>
        </w:rPr>
        <w:t>dpcmDir</w:t>
      </w:r>
      <w:r w:rsidRPr="002C47B8">
        <w:rPr>
          <w:strike/>
          <w:color w:val="FF0000"/>
          <w:sz w:val="20"/>
          <w:lang w:val="en-CA" w:eastAsia="ko-KR"/>
        </w:rPr>
        <w:t>[</w:t>
      </w:r>
      <w:proofErr w:type="gramEnd"/>
      <w:r w:rsidRPr="002C47B8">
        <w:rPr>
          <w:strike/>
          <w:color w:val="FF0000"/>
          <w:sz w:val="20"/>
          <w:lang w:val="en-CA" w:eastAsia="ko-KR"/>
        </w:rPr>
        <w:t> </w:t>
      </w:r>
      <w:r w:rsidRPr="002C47B8">
        <w:rPr>
          <w:strike/>
          <w:noProof/>
          <w:color w:val="FF0000"/>
          <w:sz w:val="20"/>
          <w:lang w:val="en-CA"/>
        </w:rPr>
        <w:t>xCb </w:t>
      </w:r>
      <w:r w:rsidRPr="002C47B8">
        <w:rPr>
          <w:strike/>
          <w:color w:val="FF0000"/>
          <w:sz w:val="20"/>
          <w:lang w:val="en-CA" w:eastAsia="ko-KR"/>
        </w:rPr>
        <w:t>][ </w:t>
      </w:r>
      <w:r w:rsidRPr="002C47B8">
        <w:rPr>
          <w:strike/>
          <w:noProof/>
          <w:color w:val="FF0000"/>
          <w:sz w:val="20"/>
          <w:lang w:val="en-CA"/>
        </w:rPr>
        <w:t>yCb </w:t>
      </w:r>
      <w:r w:rsidRPr="002C47B8">
        <w:rPr>
          <w:strike/>
          <w:color w:val="FF0000"/>
          <w:sz w:val="20"/>
          <w:lang w:val="en-CA" w:eastAsia="ko-KR"/>
        </w:rPr>
        <w:t xml:space="preserve">] </w:t>
      </w:r>
      <w:r w:rsidRPr="002C47B8">
        <w:rPr>
          <w:strike/>
          <w:noProof/>
          <w:color w:val="FF0000"/>
          <w:sz w:val="20"/>
          <w:lang w:val="en-CA"/>
        </w:rPr>
        <w:t xml:space="preserve"> ?  50  :  18</w:t>
      </w:r>
      <w:r w:rsidRPr="002C47B8">
        <w:rPr>
          <w:strike/>
          <w:color w:val="FF0000"/>
          <w:sz w:val="20"/>
          <w:lang w:val="en-CA" w:eastAsia="ko-KR"/>
        </w:rPr>
        <w:tab/>
      </w:r>
      <w:r w:rsidRPr="002C47B8">
        <w:rPr>
          <w:strike/>
          <w:noProof/>
          <w:color w:val="FF0000"/>
          <w:sz w:val="20"/>
          <w:lang w:val="en-CA"/>
        </w:rPr>
        <w:t>(</w:t>
      </w:r>
      <w:r w:rsidRPr="002C47B8">
        <w:rPr>
          <w:strike/>
          <w:noProof/>
          <w:color w:val="FF0000"/>
          <w:sz w:val="20"/>
          <w:lang w:val="en-CA"/>
        </w:rPr>
        <w:fldChar w:fldCharType="begin" w:fldLock="1"/>
      </w:r>
      <w:r w:rsidRPr="002C47B8">
        <w:rPr>
          <w:strike/>
          <w:noProof/>
          <w:color w:val="FF0000"/>
          <w:sz w:val="20"/>
          <w:lang w:val="en-CA"/>
        </w:rPr>
        <w:instrText xml:space="preserve"> STYLEREF 1 \s </w:instrText>
      </w:r>
      <w:r w:rsidRPr="002C47B8">
        <w:rPr>
          <w:strike/>
          <w:noProof/>
          <w:color w:val="FF0000"/>
          <w:sz w:val="20"/>
          <w:lang w:val="en-CA"/>
        </w:rPr>
        <w:fldChar w:fldCharType="separate"/>
      </w:r>
      <w:r w:rsidRPr="002C47B8">
        <w:rPr>
          <w:strike/>
          <w:noProof/>
          <w:color w:val="FF0000"/>
          <w:sz w:val="20"/>
          <w:lang w:val="en-CA"/>
        </w:rPr>
        <w:t>8</w:t>
      </w:r>
      <w:r w:rsidRPr="002C47B8">
        <w:rPr>
          <w:strike/>
          <w:noProof/>
          <w:color w:val="FF0000"/>
          <w:sz w:val="20"/>
          <w:lang w:val="en-CA"/>
        </w:rPr>
        <w:fldChar w:fldCharType="end"/>
      </w:r>
      <w:r w:rsidRPr="002C47B8">
        <w:rPr>
          <w:strike/>
          <w:noProof/>
          <w:color w:val="FF0000"/>
          <w:sz w:val="20"/>
          <w:lang w:val="en-CA"/>
        </w:rPr>
        <w:noBreakHyphen/>
      </w:r>
      <w:r w:rsidRPr="002C47B8">
        <w:rPr>
          <w:strike/>
          <w:noProof/>
          <w:color w:val="FF0000"/>
          <w:sz w:val="20"/>
          <w:lang w:val="en-CA"/>
        </w:rPr>
        <w:fldChar w:fldCharType="begin" w:fldLock="1"/>
      </w:r>
      <w:r w:rsidRPr="002C47B8">
        <w:rPr>
          <w:strike/>
          <w:noProof/>
          <w:color w:val="FF0000"/>
          <w:sz w:val="20"/>
          <w:lang w:val="en-CA"/>
        </w:rPr>
        <w:instrText xml:space="preserve"> SEQ Equation \* ARABIC \s 1 </w:instrText>
      </w:r>
      <w:r w:rsidRPr="002C47B8">
        <w:rPr>
          <w:strike/>
          <w:noProof/>
          <w:color w:val="FF0000"/>
          <w:sz w:val="20"/>
          <w:lang w:val="en-CA"/>
        </w:rPr>
        <w:fldChar w:fldCharType="separate"/>
      </w:r>
      <w:r w:rsidRPr="002C47B8">
        <w:rPr>
          <w:strike/>
          <w:noProof/>
          <w:color w:val="FF0000"/>
          <w:sz w:val="20"/>
          <w:lang w:val="en-CA"/>
        </w:rPr>
        <w:t>7</w:t>
      </w:r>
      <w:r w:rsidRPr="002C47B8">
        <w:rPr>
          <w:strike/>
          <w:noProof/>
          <w:color w:val="FF0000"/>
          <w:sz w:val="20"/>
          <w:lang w:val="en-CA"/>
        </w:rPr>
        <w:fldChar w:fldCharType="end"/>
      </w:r>
      <w:r w:rsidRPr="002C47B8">
        <w:rPr>
          <w:strike/>
          <w:noProof/>
          <w:color w:val="FF0000"/>
          <w:sz w:val="20"/>
          <w:lang w:val="en-CA"/>
        </w:rPr>
        <w:t>)</w:t>
      </w:r>
    </w:p>
    <w:p w14:paraId="1DFD950E" w14:textId="77777777" w:rsidR="00B56533" w:rsidRPr="002C47B8" w:rsidRDefault="00B56533" w:rsidP="00B56533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284"/>
        <w:rPr>
          <w:noProof/>
          <w:sz w:val="20"/>
          <w:lang w:val="en-CA"/>
        </w:rPr>
      </w:pPr>
      <w:r w:rsidRPr="002C47B8">
        <w:rPr>
          <w:strike/>
          <w:noProof/>
          <w:color w:val="FF0000"/>
          <w:sz w:val="20"/>
          <w:lang w:val="en-CA" w:eastAsia="ko-KR"/>
        </w:rPr>
        <w:t xml:space="preserve">Otherwise, </w:t>
      </w:r>
      <w:r w:rsidRPr="002C47B8">
        <w:rPr>
          <w:noProof/>
          <w:sz w:val="20"/>
          <w:lang w:val="en-CA"/>
        </w:rPr>
        <w:t>predModeIntra is set equal to IntraPredModeY[ xCb ][ yCb ].</w:t>
      </w:r>
    </w:p>
    <w:p w14:paraId="244C07CA" w14:textId="6808D224" w:rsidR="00B56533" w:rsidRPr="002C47B8" w:rsidRDefault="00B56533" w:rsidP="00B56533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09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2C47B8">
        <w:rPr>
          <w:noProof/>
          <w:sz w:val="20"/>
          <w:lang w:val="en-CA" w:eastAsia="ko-KR"/>
        </w:rPr>
        <w:t>The</w:t>
      </w:r>
      <w:r w:rsidRPr="002C47B8">
        <w:rPr>
          <w:noProof/>
          <w:sz w:val="20"/>
          <w:lang w:val="en-CA"/>
        </w:rPr>
        <w:t xml:space="preserve"> general decoding process for intra blocks as specified in clause </w:t>
      </w:r>
      <w:r w:rsidRPr="002C47B8">
        <w:rPr>
          <w:noProof/>
          <w:sz w:val="20"/>
          <w:highlight w:val="yellow"/>
          <w:lang w:val="en-CA"/>
        </w:rPr>
        <w:fldChar w:fldCharType="begin" w:fldLock="1"/>
      </w:r>
      <w:r w:rsidRPr="002C47B8">
        <w:rPr>
          <w:noProof/>
          <w:sz w:val="20"/>
          <w:lang w:val="en-CA"/>
        </w:rPr>
        <w:instrText xml:space="preserve"> REF _Ref330805510 \r \h </w:instrText>
      </w:r>
      <w:r>
        <w:rPr>
          <w:noProof/>
          <w:sz w:val="20"/>
          <w:highlight w:val="yellow"/>
          <w:lang w:val="en-CA"/>
        </w:rPr>
        <w:instrText xml:space="preserve"> \* MERGEFORMAT </w:instrText>
      </w:r>
      <w:r w:rsidRPr="002C47B8">
        <w:rPr>
          <w:noProof/>
          <w:sz w:val="20"/>
          <w:highlight w:val="yellow"/>
          <w:lang w:val="en-CA"/>
        </w:rPr>
      </w:r>
      <w:r w:rsidRPr="002C47B8">
        <w:rPr>
          <w:noProof/>
          <w:sz w:val="20"/>
          <w:highlight w:val="yellow"/>
          <w:lang w:val="en-CA"/>
        </w:rPr>
        <w:fldChar w:fldCharType="separate"/>
      </w:r>
      <w:r w:rsidRPr="002C47B8">
        <w:rPr>
          <w:noProof/>
          <w:sz w:val="20"/>
          <w:lang w:val="en-CA"/>
        </w:rPr>
        <w:t>8.4.5.1</w:t>
      </w:r>
      <w:r w:rsidRPr="002C47B8">
        <w:rPr>
          <w:noProof/>
          <w:sz w:val="20"/>
          <w:highlight w:val="yellow"/>
          <w:lang w:val="en-CA"/>
        </w:rPr>
        <w:fldChar w:fldCharType="end"/>
      </w:r>
      <w:r w:rsidRPr="002C47B8">
        <w:rPr>
          <w:noProof/>
          <w:sz w:val="20"/>
          <w:lang w:val="en-CA"/>
        </w:rPr>
        <w:t xml:space="preserve"> is invoked with the sample location ( xTb0, yTb0 ) set equal to the luma location ( xCb, yCb ), the variable nTbW set equal to cbWidth, the variable nTbH set equal to cbHeight, predModeIntra, and the variable cIdx set equal to 0 as inputs, and the output is a modified reconstructed picture before in-loop filtering.</w:t>
      </w:r>
    </w:p>
    <w:p w14:paraId="285A3D2A" w14:textId="695E0E47" w:rsidR="00504242" w:rsidRPr="002C47B8" w:rsidRDefault="007061BC" w:rsidP="00E27942">
      <w:pPr>
        <w:rPr>
          <w:b/>
          <w:bCs/>
          <w:noProof/>
          <w:sz w:val="20"/>
          <w:lang w:val="en-CA"/>
        </w:rPr>
      </w:pPr>
      <w:r w:rsidRPr="002C47B8">
        <w:rPr>
          <w:b/>
          <w:bCs/>
          <w:noProof/>
          <w:sz w:val="20"/>
          <w:lang w:val="en-CA"/>
        </w:rPr>
        <w:t xml:space="preserve">8.4.3 </w:t>
      </w:r>
      <w:r w:rsidR="00504242" w:rsidRPr="002C47B8">
        <w:rPr>
          <w:b/>
          <w:bCs/>
          <w:noProof/>
          <w:sz w:val="20"/>
          <w:lang w:val="en-CA"/>
        </w:rPr>
        <w:t>Derivation process for luma intra prediction mode</w:t>
      </w:r>
    </w:p>
    <w:p w14:paraId="57C1EDC6" w14:textId="36F0B2A7" w:rsidR="007061BC" w:rsidRPr="002C47B8" w:rsidRDefault="007061BC" w:rsidP="007061BC">
      <w:pPr>
        <w:rPr>
          <w:noProof/>
          <w:sz w:val="20"/>
          <w:lang w:val="en-CA"/>
        </w:rPr>
      </w:pPr>
      <w:r w:rsidRPr="002C47B8">
        <w:rPr>
          <w:noProof/>
          <w:sz w:val="20"/>
          <w:lang w:val="en-CA"/>
        </w:rPr>
        <w:t>Input to this process are:</w:t>
      </w:r>
    </w:p>
    <w:p w14:paraId="45CBB83F" w14:textId="77777777" w:rsidR="007061BC" w:rsidRPr="002C47B8" w:rsidRDefault="007061BC" w:rsidP="007061BC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/>
        </w:rPr>
      </w:pPr>
      <w:r w:rsidRPr="002C47B8">
        <w:rPr>
          <w:noProof/>
          <w:sz w:val="20"/>
          <w:lang w:val="en-CA"/>
        </w:rPr>
        <w:t>a luma location ( xCb , yCb ) specifying the top-left sample of the current luma coding block relative to the top</w:t>
      </w:r>
      <w:r w:rsidRPr="002C47B8">
        <w:rPr>
          <w:noProof/>
          <w:sz w:val="20"/>
          <w:lang w:val="en-CA"/>
        </w:rPr>
        <w:noBreakHyphen/>
        <w:t>left luma sample of the current picture,</w:t>
      </w:r>
    </w:p>
    <w:p w14:paraId="33681145" w14:textId="77777777" w:rsidR="007061BC" w:rsidRPr="002C47B8" w:rsidRDefault="007061BC" w:rsidP="007061BC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/>
        </w:rPr>
      </w:pPr>
      <w:r w:rsidRPr="002C47B8">
        <w:rPr>
          <w:noProof/>
          <w:sz w:val="20"/>
          <w:lang w:val="en-CA"/>
        </w:rPr>
        <w:t>a variable cbWidth specifying the width of the current coding block in luma samples,</w:t>
      </w:r>
    </w:p>
    <w:p w14:paraId="3A6B4960" w14:textId="77777777" w:rsidR="007061BC" w:rsidRPr="002C47B8" w:rsidRDefault="007061BC" w:rsidP="007061BC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/>
        </w:rPr>
      </w:pPr>
      <w:r w:rsidRPr="002C47B8">
        <w:rPr>
          <w:noProof/>
          <w:sz w:val="20"/>
          <w:lang w:val="en-CA"/>
        </w:rPr>
        <w:t>a variable cbHeight specifying the height of the current coding block in luma samples.</w:t>
      </w:r>
    </w:p>
    <w:p w14:paraId="40EAC263" w14:textId="77777777" w:rsidR="007061BC" w:rsidRPr="002C47B8" w:rsidRDefault="007061BC" w:rsidP="007061BC">
      <w:pPr>
        <w:rPr>
          <w:noProof/>
          <w:sz w:val="20"/>
          <w:lang w:val="en-CA" w:eastAsia="ko-KR"/>
        </w:rPr>
      </w:pPr>
      <w:r w:rsidRPr="002C47B8">
        <w:rPr>
          <w:noProof/>
          <w:sz w:val="20"/>
          <w:lang w:val="en-CA"/>
        </w:rPr>
        <w:t xml:space="preserve">In this process, the luma intra prediction mode </w:t>
      </w:r>
      <w:r w:rsidRPr="002C47B8">
        <w:rPr>
          <w:noProof/>
          <w:sz w:val="20"/>
          <w:lang w:val="en-CA" w:eastAsia="ko-KR"/>
        </w:rPr>
        <w:t>IntraPredModeY[ xCb ][ yCb ] is derived.</w:t>
      </w:r>
    </w:p>
    <w:p w14:paraId="093039FE" w14:textId="62A91380" w:rsidR="007061BC" w:rsidRPr="002C47B8" w:rsidRDefault="007061BC" w:rsidP="007061BC">
      <w:pPr>
        <w:tabs>
          <w:tab w:val="left" w:pos="284"/>
        </w:tabs>
        <w:ind w:left="284" w:hanging="284"/>
        <w:rPr>
          <w:noProof/>
          <w:sz w:val="20"/>
          <w:lang w:val="en-CA" w:eastAsia="ko-KR"/>
        </w:rPr>
      </w:pPr>
      <w:r w:rsidRPr="002C47B8">
        <w:rPr>
          <w:noProof/>
          <w:sz w:val="20"/>
          <w:lang w:val="en-CA"/>
        </w:rPr>
        <w:fldChar w:fldCharType="begin" w:fldLock="1"/>
      </w:r>
      <w:r w:rsidRPr="002C47B8">
        <w:rPr>
          <w:noProof/>
          <w:sz w:val="20"/>
          <w:lang w:val="en-CA" w:eastAsia="ko-KR"/>
        </w:rPr>
        <w:instrText xml:space="preserve"> REF _Ref521602371 \h </w:instrText>
      </w:r>
      <w:r w:rsidRPr="002C47B8">
        <w:rPr>
          <w:noProof/>
          <w:sz w:val="20"/>
          <w:lang w:val="en-CA"/>
        </w:rPr>
        <w:instrText xml:space="preserve"> \* MERGEFORMAT </w:instrText>
      </w:r>
      <w:r w:rsidRPr="002C47B8">
        <w:rPr>
          <w:noProof/>
          <w:sz w:val="20"/>
          <w:lang w:val="en-CA"/>
        </w:rPr>
      </w:r>
      <w:r w:rsidRPr="002C47B8">
        <w:rPr>
          <w:noProof/>
          <w:sz w:val="20"/>
          <w:lang w:val="en-CA"/>
        </w:rPr>
        <w:fldChar w:fldCharType="separate"/>
      </w:r>
      <w:r w:rsidRPr="002C47B8">
        <w:rPr>
          <w:noProof/>
          <w:sz w:val="20"/>
          <w:lang w:val="en-CA"/>
        </w:rPr>
        <w:t>Table 8</w:t>
      </w:r>
      <w:r w:rsidRPr="002C47B8">
        <w:rPr>
          <w:noProof/>
          <w:sz w:val="20"/>
          <w:lang w:val="en-CA"/>
        </w:rPr>
        <w:noBreakHyphen/>
        <w:t>3</w:t>
      </w:r>
      <w:r w:rsidRPr="002C47B8">
        <w:rPr>
          <w:noProof/>
          <w:sz w:val="20"/>
          <w:lang w:val="en-CA"/>
        </w:rPr>
        <w:fldChar w:fldCharType="end"/>
      </w:r>
      <w:r w:rsidRPr="002C47B8">
        <w:rPr>
          <w:noProof/>
          <w:sz w:val="20"/>
          <w:lang w:val="en-CA" w:eastAsia="ko-KR"/>
        </w:rPr>
        <w:t xml:space="preserve"> specifies the value for the intra prediction mode IntraPredModeY[ xCb ][ yCb ] and the associated names.</w:t>
      </w:r>
    </w:p>
    <w:p w14:paraId="1A2D7993" w14:textId="77777777" w:rsidR="007061BC" w:rsidRPr="002C47B8" w:rsidRDefault="007061BC" w:rsidP="007061BC">
      <w:pPr>
        <w:pStyle w:val="Caption"/>
        <w:rPr>
          <w:noProof/>
          <w:sz w:val="20"/>
          <w:lang w:val="en-CA" w:eastAsia="ko-KR"/>
        </w:rPr>
      </w:pPr>
      <w:bookmarkStart w:id="7" w:name="_Ref521602371"/>
      <w:bookmarkStart w:id="8" w:name="_Toc415476444"/>
      <w:bookmarkStart w:id="9" w:name="_Toc423602485"/>
      <w:bookmarkStart w:id="10" w:name="_Toc423602659"/>
      <w:bookmarkStart w:id="11" w:name="_Toc462913537"/>
      <w:r w:rsidRPr="002C47B8">
        <w:rPr>
          <w:noProof/>
          <w:sz w:val="20"/>
          <w:lang w:val="en-CA"/>
        </w:rPr>
        <w:t>Table </w:t>
      </w:r>
      <w:r w:rsidRPr="002C47B8">
        <w:rPr>
          <w:noProof/>
          <w:sz w:val="20"/>
          <w:lang w:val="en-CA"/>
        </w:rPr>
        <w:fldChar w:fldCharType="begin" w:fldLock="1"/>
      </w:r>
      <w:r w:rsidRPr="002C47B8">
        <w:rPr>
          <w:noProof/>
          <w:sz w:val="20"/>
          <w:lang w:val="en-CA"/>
        </w:rPr>
        <w:instrText xml:space="preserve"> STYLEREF 1 \s </w:instrText>
      </w:r>
      <w:r w:rsidRPr="002C47B8">
        <w:rPr>
          <w:noProof/>
          <w:sz w:val="20"/>
          <w:lang w:val="en-CA"/>
        </w:rPr>
        <w:fldChar w:fldCharType="separate"/>
      </w:r>
      <w:r w:rsidRPr="002C47B8">
        <w:rPr>
          <w:noProof/>
          <w:sz w:val="20"/>
          <w:lang w:val="en-CA"/>
        </w:rPr>
        <w:t>8</w:t>
      </w:r>
      <w:r w:rsidRPr="002C47B8">
        <w:rPr>
          <w:noProof/>
          <w:sz w:val="20"/>
          <w:lang w:val="en-CA"/>
        </w:rPr>
        <w:fldChar w:fldCharType="end"/>
      </w:r>
      <w:r w:rsidRPr="002C47B8">
        <w:rPr>
          <w:noProof/>
          <w:sz w:val="20"/>
          <w:lang w:val="en-CA"/>
        </w:rPr>
        <w:noBreakHyphen/>
      </w:r>
      <w:r w:rsidRPr="002C47B8">
        <w:rPr>
          <w:noProof/>
          <w:sz w:val="20"/>
          <w:lang w:val="en-CA"/>
        </w:rPr>
        <w:fldChar w:fldCharType="begin" w:fldLock="1"/>
      </w:r>
      <w:r w:rsidRPr="002C47B8">
        <w:rPr>
          <w:noProof/>
          <w:sz w:val="20"/>
          <w:lang w:val="en-CA"/>
        </w:rPr>
        <w:instrText xml:space="preserve"> SEQ Table \* ARABIC \s 1 </w:instrText>
      </w:r>
      <w:r w:rsidRPr="002C47B8">
        <w:rPr>
          <w:noProof/>
          <w:sz w:val="20"/>
          <w:lang w:val="en-CA"/>
        </w:rPr>
        <w:fldChar w:fldCharType="separate"/>
      </w:r>
      <w:r w:rsidRPr="002C47B8">
        <w:rPr>
          <w:noProof/>
          <w:sz w:val="20"/>
          <w:lang w:val="en-CA"/>
        </w:rPr>
        <w:t>3</w:t>
      </w:r>
      <w:r w:rsidRPr="002C47B8">
        <w:rPr>
          <w:noProof/>
          <w:sz w:val="20"/>
          <w:lang w:val="en-CA"/>
        </w:rPr>
        <w:fldChar w:fldCharType="end"/>
      </w:r>
      <w:bookmarkEnd w:id="7"/>
      <w:r w:rsidRPr="002C47B8">
        <w:rPr>
          <w:noProof/>
          <w:sz w:val="20"/>
          <w:lang w:val="en-CA"/>
        </w:rPr>
        <w:t xml:space="preserve"> – </w:t>
      </w:r>
      <w:r w:rsidRPr="002C47B8">
        <w:rPr>
          <w:noProof/>
          <w:sz w:val="20"/>
          <w:lang w:val="en-CA" w:eastAsia="ko-KR"/>
        </w:rPr>
        <w:t>Specification of intra prediction mode and associated names</w:t>
      </w:r>
      <w:bookmarkEnd w:id="8"/>
      <w:bookmarkEnd w:id="9"/>
      <w:bookmarkEnd w:id="10"/>
      <w:bookmarkEnd w:id="1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5"/>
        <w:gridCol w:w="5039"/>
      </w:tblGrid>
      <w:tr w:rsidR="007061BC" w:rsidRPr="007061BC" w14:paraId="09EE0996" w14:textId="77777777" w:rsidTr="00B5653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DCDFF" w14:textId="77777777" w:rsidR="007061BC" w:rsidRPr="002C47B8" w:rsidRDefault="007061BC" w:rsidP="00B56533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lang w:val="en-CA" w:eastAsia="ko-KR"/>
              </w:rPr>
            </w:pPr>
            <w:r w:rsidRPr="007061BC">
              <w:rPr>
                <w:b/>
                <w:bCs/>
                <w:noProof/>
                <w:lang w:val="en-CA" w:eastAsia="ko-KR"/>
              </w:rPr>
              <w:t>Intra prediction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4A86D" w14:textId="77777777" w:rsidR="007061BC" w:rsidRPr="002C47B8" w:rsidRDefault="007061BC" w:rsidP="00B56533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lang w:val="en-CA" w:eastAsia="ko-KR"/>
              </w:rPr>
            </w:pPr>
            <w:r w:rsidRPr="007061BC">
              <w:rPr>
                <w:b/>
                <w:bCs/>
                <w:noProof/>
                <w:lang w:val="en-CA" w:eastAsia="ko-KR"/>
              </w:rPr>
              <w:t>Associated name</w:t>
            </w:r>
          </w:p>
        </w:tc>
      </w:tr>
      <w:tr w:rsidR="007061BC" w:rsidRPr="007061BC" w14:paraId="320414B2" w14:textId="77777777" w:rsidTr="00B5653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26483" w14:textId="77777777" w:rsidR="007061BC" w:rsidRPr="002C47B8" w:rsidRDefault="007061BC" w:rsidP="00B56533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2C47B8">
              <w:rPr>
                <w:noProof/>
                <w:sz w:val="20"/>
                <w:lang w:val="en-CA" w:eastAsia="ko-KR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69EB9" w14:textId="77777777" w:rsidR="007061BC" w:rsidRPr="002C47B8" w:rsidRDefault="007061BC" w:rsidP="00B56533">
            <w:pPr>
              <w:keepNext/>
              <w:keepLines/>
              <w:spacing w:beforeLines="25" w:before="60" w:afterLines="25" w:after="60"/>
              <w:jc w:val="left"/>
              <w:rPr>
                <w:b/>
                <w:noProof/>
                <w:sz w:val="20"/>
                <w:lang w:val="en-CA" w:eastAsia="ko-KR"/>
              </w:rPr>
            </w:pPr>
            <w:r w:rsidRPr="002C47B8">
              <w:rPr>
                <w:noProof/>
                <w:sz w:val="20"/>
                <w:lang w:val="en-CA" w:eastAsia="ko-KR"/>
              </w:rPr>
              <w:t>INTRA_PLANAR</w:t>
            </w:r>
          </w:p>
        </w:tc>
      </w:tr>
      <w:tr w:rsidR="007061BC" w:rsidRPr="007061BC" w14:paraId="00B613A9" w14:textId="77777777" w:rsidTr="00B5653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AC34F" w14:textId="77777777" w:rsidR="007061BC" w:rsidRPr="002C47B8" w:rsidRDefault="007061BC" w:rsidP="00B56533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2C47B8">
              <w:rPr>
                <w:noProof/>
                <w:sz w:val="20"/>
                <w:lang w:val="en-CA" w:eastAsia="ko-K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394F4" w14:textId="77777777" w:rsidR="007061BC" w:rsidRPr="002C47B8" w:rsidRDefault="007061BC" w:rsidP="00B56533">
            <w:pPr>
              <w:keepNext/>
              <w:keepLines/>
              <w:spacing w:beforeLines="25" w:before="60" w:afterLines="25" w:after="60"/>
              <w:jc w:val="left"/>
              <w:rPr>
                <w:b/>
                <w:noProof/>
                <w:sz w:val="20"/>
                <w:lang w:val="en-CA" w:eastAsia="ko-KR"/>
              </w:rPr>
            </w:pPr>
            <w:r w:rsidRPr="002C47B8">
              <w:rPr>
                <w:noProof/>
                <w:sz w:val="20"/>
                <w:lang w:val="en-CA" w:eastAsia="ko-KR"/>
              </w:rPr>
              <w:t>INTRA_DC</w:t>
            </w:r>
          </w:p>
        </w:tc>
      </w:tr>
      <w:tr w:rsidR="007061BC" w:rsidRPr="007061BC" w14:paraId="24B51EE1" w14:textId="77777777" w:rsidTr="00B5653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CE4A7" w14:textId="77777777" w:rsidR="007061BC" w:rsidRPr="002C47B8" w:rsidRDefault="007061BC" w:rsidP="00B56533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2C47B8">
              <w:rPr>
                <w:noProof/>
                <w:sz w:val="20"/>
                <w:lang w:val="en-CA" w:eastAsia="ko-KR"/>
              </w:rPr>
              <w:t>2..66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CC598" w14:textId="77777777" w:rsidR="007061BC" w:rsidRPr="002C47B8" w:rsidRDefault="007061BC" w:rsidP="00B56533">
            <w:pPr>
              <w:keepNext/>
              <w:keepLines/>
              <w:spacing w:beforeLines="25" w:before="60" w:afterLines="25" w:after="60"/>
              <w:jc w:val="left"/>
              <w:rPr>
                <w:b/>
                <w:noProof/>
                <w:sz w:val="20"/>
                <w:lang w:val="en-CA" w:eastAsia="ko-KR"/>
              </w:rPr>
            </w:pPr>
            <w:r w:rsidRPr="002C47B8">
              <w:rPr>
                <w:noProof/>
                <w:sz w:val="20"/>
                <w:lang w:val="en-CA" w:eastAsia="ko-KR"/>
              </w:rPr>
              <w:t>INTRA_ANGULAR2..INTRA_ANGULAR66</w:t>
            </w:r>
          </w:p>
        </w:tc>
      </w:tr>
      <w:tr w:rsidR="007061BC" w:rsidRPr="007061BC" w14:paraId="46DFB9FC" w14:textId="77777777" w:rsidTr="00B5653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5C3A" w14:textId="77777777" w:rsidR="007061BC" w:rsidRPr="002C47B8" w:rsidRDefault="007061BC" w:rsidP="00B56533">
            <w:pPr>
              <w:keepNext/>
              <w:keepLines/>
              <w:spacing w:beforeLines="25" w:before="60" w:afterLines="25" w:after="6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2C47B8">
              <w:rPr>
                <w:rFonts w:eastAsia="Malgun Gothic"/>
                <w:noProof/>
                <w:sz w:val="20"/>
                <w:lang w:val="en-CA" w:eastAsia="ko-KR"/>
              </w:rPr>
              <w:t>81..83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09A4" w14:textId="77777777" w:rsidR="007061BC" w:rsidRPr="002C47B8" w:rsidRDefault="007061BC" w:rsidP="00B56533">
            <w:pPr>
              <w:keepNext/>
              <w:keepLines/>
              <w:spacing w:beforeLines="25" w:before="60" w:afterLines="25" w:after="60"/>
              <w:jc w:val="left"/>
              <w:rPr>
                <w:noProof/>
                <w:sz w:val="20"/>
                <w:lang w:val="en-CA" w:eastAsia="ko-KR"/>
              </w:rPr>
            </w:pPr>
            <w:r w:rsidRPr="002C47B8">
              <w:rPr>
                <w:rFonts w:eastAsia="Malgun Gothic"/>
                <w:noProof/>
                <w:sz w:val="20"/>
                <w:lang w:val="en-CA" w:eastAsia="ko-KR"/>
              </w:rPr>
              <w:t>INTRA_LT_CCLM, INTRA_L_CCLM, INTRA_T_CCLM</w:t>
            </w:r>
          </w:p>
        </w:tc>
      </w:tr>
    </w:tbl>
    <w:p w14:paraId="0FEED77C" w14:textId="77777777" w:rsidR="007061BC" w:rsidRPr="002C47B8" w:rsidRDefault="007061BC" w:rsidP="007061BC">
      <w:pPr>
        <w:pStyle w:val="Note1"/>
        <w:rPr>
          <w:noProof/>
          <w:sz w:val="20"/>
          <w:lang w:val="en-CA" w:eastAsia="ko-KR"/>
        </w:rPr>
      </w:pPr>
      <w:r w:rsidRPr="002C47B8">
        <w:rPr>
          <w:noProof/>
          <w:sz w:val="20"/>
          <w:lang w:val="en-CA"/>
        </w:rPr>
        <w:t>NOTE – </w:t>
      </w:r>
      <w:r w:rsidRPr="002C47B8">
        <w:rPr>
          <w:rFonts w:eastAsia="Malgun Gothic"/>
          <w:noProof/>
          <w:sz w:val="20"/>
          <w:lang w:val="en-CA" w:eastAsia="ko-KR"/>
        </w:rPr>
        <w:t>: The intra prediction modes INTRA_LT_CCLM, INTRA_L_CCLM and INTRA_T_CCLM are only applicable to chroma components.</w:t>
      </w:r>
    </w:p>
    <w:p w14:paraId="58CD68D7" w14:textId="08F843F5" w:rsidR="007061BC" w:rsidRDefault="007061BC" w:rsidP="007061BC">
      <w:pPr>
        <w:tabs>
          <w:tab w:val="left" w:pos="0"/>
        </w:tabs>
        <w:rPr>
          <w:noProof/>
          <w:sz w:val="20"/>
          <w:lang w:val="en-CA" w:eastAsia="ko-KR"/>
        </w:rPr>
      </w:pPr>
      <w:r w:rsidRPr="002C47B8">
        <w:rPr>
          <w:noProof/>
          <w:sz w:val="20"/>
          <w:lang w:val="en-CA" w:eastAsia="ko-KR"/>
        </w:rPr>
        <w:t>IntraPredModeY[ xCb ][ yCb ] is derived as follows:</w:t>
      </w:r>
    </w:p>
    <w:p w14:paraId="7C251541" w14:textId="77777777" w:rsidR="007F2DA4" w:rsidRPr="002C47B8" w:rsidRDefault="007F2DA4" w:rsidP="007F2DA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rPr>
          <w:noProof/>
          <w:sz w:val="20"/>
          <w:highlight w:val="lightGray"/>
          <w:lang w:val="en-CA" w:eastAsia="ko-KR"/>
        </w:rPr>
      </w:pPr>
      <w:r w:rsidRPr="002C47B8">
        <w:rPr>
          <w:noProof/>
          <w:sz w:val="20"/>
          <w:highlight w:val="lightGray"/>
          <w:lang w:val="en-CA" w:eastAsia="ko-KR"/>
        </w:rPr>
        <w:t>If BdpcmFlag[ xCb ][ yCb ] is equal to 1, predModeIntra is derived as follows:</w:t>
      </w:r>
    </w:p>
    <w:p w14:paraId="598C840C" w14:textId="11567AD8" w:rsidR="007F2DA4" w:rsidRDefault="007F2DA4" w:rsidP="002C47B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360"/>
        <w:rPr>
          <w:noProof/>
          <w:sz w:val="20"/>
          <w:lang w:val="en-CA" w:eastAsia="ko-KR"/>
        </w:rPr>
      </w:pPr>
      <w:r w:rsidRPr="002C47B8">
        <w:rPr>
          <w:noProof/>
          <w:sz w:val="20"/>
          <w:highlight w:val="lightGray"/>
          <w:lang w:val="en-CA"/>
        </w:rPr>
        <w:t>IntraPredModeY[ xCb ][ yCb ]</w:t>
      </w:r>
      <w:r w:rsidRPr="002C47B8">
        <w:rPr>
          <w:noProof/>
          <w:sz w:val="20"/>
          <w:highlight w:val="lightGray"/>
          <w:lang w:val="en-CA" w:eastAsia="ko-KR"/>
        </w:rPr>
        <w:t xml:space="preserve"> = BdpcmDir[xCb][yCb]</w:t>
      </w:r>
      <w:r w:rsidR="00325DAA">
        <w:rPr>
          <w:noProof/>
          <w:sz w:val="20"/>
          <w:highlight w:val="lightGray"/>
          <w:lang w:val="en-CA" w:eastAsia="ko-KR"/>
        </w:rPr>
        <w:t xml:space="preserve"> </w:t>
      </w:r>
      <w:r w:rsidRPr="002C47B8">
        <w:rPr>
          <w:noProof/>
          <w:sz w:val="20"/>
          <w:highlight w:val="lightGray"/>
          <w:lang w:val="en-CA" w:eastAsia="ko-KR"/>
        </w:rPr>
        <w:t>?</w:t>
      </w:r>
      <w:r w:rsidR="00325DAA">
        <w:rPr>
          <w:noProof/>
          <w:sz w:val="20"/>
          <w:highlight w:val="lightGray"/>
          <w:lang w:val="en-CA" w:eastAsia="ko-KR"/>
        </w:rPr>
        <w:t xml:space="preserve"> </w:t>
      </w:r>
      <w:r w:rsidR="00325DAA" w:rsidRPr="002C47B8">
        <w:rPr>
          <w:noProof/>
          <w:highlight w:val="lightGray"/>
          <w:lang w:val="en-CA" w:eastAsia="ko-KR"/>
        </w:rPr>
        <w:t xml:space="preserve">INTRA_ANGULAR50 </w:t>
      </w:r>
      <w:r w:rsidRPr="002C47B8">
        <w:rPr>
          <w:noProof/>
          <w:sz w:val="20"/>
          <w:highlight w:val="lightGray"/>
          <w:lang w:val="en-CA" w:eastAsia="ko-KR"/>
        </w:rPr>
        <w:t xml:space="preserve">: </w:t>
      </w:r>
      <w:r w:rsidR="00325DAA" w:rsidRPr="002C47B8">
        <w:rPr>
          <w:noProof/>
          <w:highlight w:val="lightGray"/>
          <w:lang w:val="en-CA" w:eastAsia="ko-KR"/>
        </w:rPr>
        <w:t>INTRA_ANGULAR18</w:t>
      </w:r>
    </w:p>
    <w:p w14:paraId="5B3BF42B" w14:textId="6190920B" w:rsidR="007061BC" w:rsidRPr="002C47B8" w:rsidRDefault="00F8439C" w:rsidP="007061BC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 w:eastAsia="ko-KR"/>
        </w:rPr>
      </w:pPr>
      <w:r w:rsidRPr="002C47B8">
        <w:rPr>
          <w:noProof/>
          <w:sz w:val="20"/>
          <w:highlight w:val="lightGray"/>
          <w:lang w:val="en-CA" w:eastAsia="ko-KR"/>
        </w:rPr>
        <w:t>Otherwise,</w:t>
      </w:r>
      <w:r>
        <w:rPr>
          <w:noProof/>
          <w:sz w:val="20"/>
          <w:lang w:val="en-CA" w:eastAsia="ko-KR"/>
        </w:rPr>
        <w:t xml:space="preserve"> i</w:t>
      </w:r>
      <w:r w:rsidR="007061BC" w:rsidRPr="002C47B8">
        <w:rPr>
          <w:noProof/>
          <w:sz w:val="20"/>
          <w:lang w:val="en-CA" w:eastAsia="ko-KR"/>
        </w:rPr>
        <w:t xml:space="preserve">f </w:t>
      </w:r>
      <w:r w:rsidR="007061BC" w:rsidRPr="002C47B8">
        <w:rPr>
          <w:strike/>
          <w:noProof/>
          <w:color w:val="FF0000"/>
          <w:sz w:val="20"/>
          <w:lang w:eastAsia="ko-KR"/>
        </w:rPr>
        <w:t>BdpcmFlag[ xCb ][ yCb ] is equal to 1 or</w:t>
      </w:r>
      <w:r w:rsidR="007061BC" w:rsidRPr="002C47B8">
        <w:rPr>
          <w:noProof/>
          <w:color w:val="FF0000"/>
          <w:sz w:val="20"/>
          <w:lang w:eastAsia="ko-KR"/>
        </w:rPr>
        <w:t xml:space="preserve"> </w:t>
      </w:r>
      <w:r w:rsidR="007061BC" w:rsidRPr="002C47B8">
        <w:rPr>
          <w:noProof/>
          <w:sz w:val="20"/>
          <w:lang w:val="en-CA" w:eastAsia="ko-KR"/>
        </w:rPr>
        <w:t>intra_luma_not_planar_</w:t>
      </w:r>
      <w:r w:rsidR="007061BC" w:rsidRPr="002C47B8">
        <w:rPr>
          <w:noProof/>
          <w:sz w:val="20"/>
          <w:lang w:val="en-CA"/>
        </w:rPr>
        <w:t>flag</w:t>
      </w:r>
      <w:r w:rsidR="007061BC" w:rsidRPr="002C47B8">
        <w:rPr>
          <w:noProof/>
          <w:sz w:val="20"/>
          <w:lang w:val="en-CA" w:eastAsia="ko-KR"/>
        </w:rPr>
        <w:t xml:space="preserve">[ xCb ][ yCb ] is equal to 0, </w:t>
      </w:r>
      <w:r w:rsidR="007061BC" w:rsidRPr="002C47B8">
        <w:rPr>
          <w:noProof/>
          <w:sz w:val="20"/>
          <w:lang w:val="en-CA"/>
        </w:rPr>
        <w:t>IntraPredModeY[ xCb ][ yCb ] is set equal to INTRA_PLANAR.</w:t>
      </w:r>
    </w:p>
    <w:p w14:paraId="2612FD53" w14:textId="77777777" w:rsidR="007061BC" w:rsidRPr="002C47B8" w:rsidRDefault="007061BC" w:rsidP="007061BC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 w:eastAsia="ko-KR"/>
        </w:rPr>
      </w:pPr>
      <w:r w:rsidRPr="002C47B8">
        <w:rPr>
          <w:noProof/>
          <w:sz w:val="20"/>
          <w:lang w:val="en-CA" w:eastAsia="ko-KR"/>
        </w:rPr>
        <w:t>Otherwise (</w:t>
      </w:r>
      <w:r w:rsidRPr="002C47B8">
        <w:rPr>
          <w:noProof/>
          <w:sz w:val="20"/>
          <w:lang w:val="en-CA"/>
        </w:rPr>
        <w:t>intra</w:t>
      </w:r>
      <w:r w:rsidRPr="002C47B8">
        <w:rPr>
          <w:noProof/>
          <w:sz w:val="20"/>
          <w:lang w:val="en-CA" w:eastAsia="ko-KR"/>
        </w:rPr>
        <w:t>_luma_not_planar_</w:t>
      </w:r>
      <w:r w:rsidRPr="002C47B8">
        <w:rPr>
          <w:noProof/>
          <w:sz w:val="20"/>
          <w:lang w:val="en-CA"/>
        </w:rPr>
        <w:t>flag</w:t>
      </w:r>
      <w:r w:rsidRPr="002C47B8">
        <w:rPr>
          <w:noProof/>
          <w:sz w:val="20"/>
          <w:lang w:val="en-CA" w:eastAsia="ko-KR"/>
        </w:rPr>
        <w:t>[ xCb ][ yCb ] is equal to 1), the following ordered steps apply:</w:t>
      </w:r>
    </w:p>
    <w:p w14:paraId="418D1B9D" w14:textId="77777777" w:rsidR="007061BC" w:rsidRPr="002C47B8" w:rsidRDefault="007061BC" w:rsidP="002C47B8">
      <w:pPr>
        <w:numPr>
          <w:ilvl w:val="0"/>
          <w:numId w:val="23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09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2C47B8">
        <w:rPr>
          <w:noProof/>
          <w:sz w:val="20"/>
          <w:lang w:val="en-CA" w:eastAsia="ko-KR"/>
        </w:rPr>
        <w:t>The neighbouring locations (</w:t>
      </w:r>
      <w:r w:rsidRPr="002C47B8">
        <w:rPr>
          <w:noProof/>
          <w:sz w:val="20"/>
          <w:lang w:val="en-CA"/>
        </w:rPr>
        <w:t> </w:t>
      </w:r>
      <w:r w:rsidRPr="002C47B8">
        <w:rPr>
          <w:noProof/>
          <w:sz w:val="20"/>
          <w:lang w:val="en-CA" w:eastAsia="ko-KR"/>
        </w:rPr>
        <w:t>xNbA,</w:t>
      </w:r>
      <w:r w:rsidRPr="002C47B8">
        <w:rPr>
          <w:noProof/>
          <w:sz w:val="20"/>
          <w:lang w:val="en-CA"/>
        </w:rPr>
        <w:t> </w:t>
      </w:r>
      <w:r w:rsidRPr="002C47B8">
        <w:rPr>
          <w:noProof/>
          <w:sz w:val="20"/>
          <w:lang w:val="en-CA" w:eastAsia="ko-KR"/>
        </w:rPr>
        <w:t>yNbA</w:t>
      </w:r>
      <w:r w:rsidRPr="002C47B8">
        <w:rPr>
          <w:noProof/>
          <w:sz w:val="20"/>
          <w:lang w:val="en-CA"/>
        </w:rPr>
        <w:t> </w:t>
      </w:r>
      <w:r w:rsidRPr="002C47B8">
        <w:rPr>
          <w:noProof/>
          <w:sz w:val="20"/>
          <w:lang w:val="en-CA" w:eastAsia="ko-KR"/>
        </w:rPr>
        <w:t>) and (</w:t>
      </w:r>
      <w:r w:rsidRPr="002C47B8">
        <w:rPr>
          <w:noProof/>
          <w:sz w:val="20"/>
          <w:lang w:val="en-CA"/>
        </w:rPr>
        <w:t> </w:t>
      </w:r>
      <w:r w:rsidRPr="002C47B8">
        <w:rPr>
          <w:noProof/>
          <w:sz w:val="20"/>
          <w:lang w:val="en-CA" w:eastAsia="ko-KR"/>
        </w:rPr>
        <w:t>xNbB,</w:t>
      </w:r>
      <w:r w:rsidRPr="002C47B8">
        <w:rPr>
          <w:noProof/>
          <w:sz w:val="20"/>
          <w:lang w:val="en-CA"/>
        </w:rPr>
        <w:t> </w:t>
      </w:r>
      <w:r w:rsidRPr="002C47B8">
        <w:rPr>
          <w:noProof/>
          <w:sz w:val="20"/>
          <w:lang w:val="en-CA" w:eastAsia="ko-KR"/>
        </w:rPr>
        <w:t>yNbB</w:t>
      </w:r>
      <w:r w:rsidRPr="002C47B8">
        <w:rPr>
          <w:noProof/>
          <w:sz w:val="20"/>
          <w:lang w:val="en-CA"/>
        </w:rPr>
        <w:t> </w:t>
      </w:r>
      <w:r w:rsidRPr="002C47B8">
        <w:rPr>
          <w:noProof/>
          <w:sz w:val="20"/>
          <w:lang w:val="en-CA" w:eastAsia="ko-KR"/>
        </w:rPr>
        <w:t>) are set equal to (</w:t>
      </w:r>
      <w:r w:rsidRPr="002C47B8">
        <w:rPr>
          <w:noProof/>
          <w:sz w:val="20"/>
          <w:lang w:val="en-CA"/>
        </w:rPr>
        <w:t> </w:t>
      </w:r>
      <w:r w:rsidRPr="002C47B8">
        <w:rPr>
          <w:noProof/>
          <w:sz w:val="20"/>
          <w:lang w:val="en-CA" w:eastAsia="ko-KR"/>
        </w:rPr>
        <w:t>xCb − 1,</w:t>
      </w:r>
      <w:r w:rsidRPr="002C47B8">
        <w:rPr>
          <w:noProof/>
          <w:sz w:val="20"/>
          <w:lang w:val="en-CA"/>
        </w:rPr>
        <w:t> </w:t>
      </w:r>
      <w:r w:rsidRPr="002C47B8">
        <w:rPr>
          <w:noProof/>
          <w:sz w:val="20"/>
          <w:lang w:val="en-CA" w:eastAsia="ko-KR"/>
        </w:rPr>
        <w:t>yCb + cbHeight − 1</w:t>
      </w:r>
      <w:r w:rsidRPr="002C47B8">
        <w:rPr>
          <w:noProof/>
          <w:sz w:val="20"/>
          <w:lang w:val="en-CA"/>
        </w:rPr>
        <w:t> </w:t>
      </w:r>
      <w:r w:rsidRPr="002C47B8">
        <w:rPr>
          <w:noProof/>
          <w:sz w:val="20"/>
          <w:lang w:val="en-CA" w:eastAsia="ko-KR"/>
        </w:rPr>
        <w:t>) and (</w:t>
      </w:r>
      <w:r w:rsidRPr="002C47B8">
        <w:rPr>
          <w:noProof/>
          <w:sz w:val="20"/>
          <w:lang w:val="en-CA"/>
        </w:rPr>
        <w:t> </w:t>
      </w:r>
      <w:r w:rsidRPr="002C47B8">
        <w:rPr>
          <w:noProof/>
          <w:sz w:val="20"/>
          <w:lang w:val="en-CA" w:eastAsia="ko-KR"/>
        </w:rPr>
        <w:t>xCb + cbWidth − 1,</w:t>
      </w:r>
      <w:r w:rsidRPr="002C47B8">
        <w:rPr>
          <w:noProof/>
          <w:sz w:val="20"/>
          <w:lang w:val="en-CA"/>
        </w:rPr>
        <w:t> </w:t>
      </w:r>
      <w:r w:rsidRPr="002C47B8">
        <w:rPr>
          <w:noProof/>
          <w:sz w:val="20"/>
          <w:lang w:val="en-CA" w:eastAsia="ko-KR"/>
        </w:rPr>
        <w:t>yCb − 1</w:t>
      </w:r>
      <w:r w:rsidRPr="002C47B8">
        <w:rPr>
          <w:noProof/>
          <w:sz w:val="20"/>
          <w:lang w:val="en-CA"/>
        </w:rPr>
        <w:t> </w:t>
      </w:r>
      <w:r w:rsidRPr="002C47B8">
        <w:rPr>
          <w:noProof/>
          <w:sz w:val="20"/>
          <w:lang w:val="en-CA" w:eastAsia="ko-KR"/>
        </w:rPr>
        <w:t>), respectively.</w:t>
      </w:r>
    </w:p>
    <w:p w14:paraId="5D69344B" w14:textId="77777777" w:rsidR="007061BC" w:rsidRPr="002C47B8" w:rsidRDefault="007061BC" w:rsidP="002C47B8">
      <w:pPr>
        <w:numPr>
          <w:ilvl w:val="0"/>
          <w:numId w:val="23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09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2C47B8">
        <w:rPr>
          <w:noProof/>
          <w:sz w:val="20"/>
          <w:lang w:val="en-CA" w:eastAsia="ko-KR"/>
        </w:rPr>
        <w:lastRenderedPageBreak/>
        <w:t>For X being replaced by either A or B, the variables candIntraPredModeX are derived as follows:</w:t>
      </w:r>
    </w:p>
    <w:p w14:paraId="28080E6B" w14:textId="77777777" w:rsidR="007061BC" w:rsidRPr="002C47B8" w:rsidRDefault="007061BC" w:rsidP="007061BC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90"/>
          <w:tab w:val="left" w:pos="2977"/>
        </w:tabs>
        <w:ind w:left="990" w:hanging="270"/>
        <w:rPr>
          <w:noProof/>
          <w:sz w:val="20"/>
          <w:lang w:val="en-CA" w:eastAsia="ko-KR"/>
        </w:rPr>
      </w:pPr>
      <w:r w:rsidRPr="002C47B8">
        <w:rPr>
          <w:noProof/>
          <w:sz w:val="20"/>
          <w:lang w:val="en-CA" w:eastAsia="ko-KR"/>
        </w:rPr>
        <w:t xml:space="preserve">The availability derivation process for a block as specified in clause 6.4.X [Ed. (BB): Neighbouring blocks availability checking process tbd] is invoked with </w:t>
      </w:r>
      <w:r w:rsidRPr="002C47B8">
        <w:rPr>
          <w:noProof/>
          <w:sz w:val="20"/>
          <w:lang w:val="en-CA"/>
        </w:rPr>
        <w:t xml:space="preserve">the location </w:t>
      </w:r>
      <w:r w:rsidRPr="002C47B8">
        <w:rPr>
          <w:noProof/>
          <w:sz w:val="20"/>
          <w:lang w:val="en-CA" w:eastAsia="ko-KR"/>
        </w:rPr>
        <w:t>( xCurr, yCurr ) set equal to ( xCb, yCb ) and the neighbouring location ( xNbY, yNbY ) set equal to ( xNbX, yNbX ) as inputs, and the output is assigned to availableX.</w:t>
      </w:r>
    </w:p>
    <w:p w14:paraId="581DEB4C" w14:textId="77777777" w:rsidR="007061BC" w:rsidRPr="002C47B8" w:rsidRDefault="007061BC" w:rsidP="007061BC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90"/>
          <w:tab w:val="left" w:pos="2977"/>
        </w:tabs>
        <w:ind w:left="990" w:hanging="270"/>
        <w:rPr>
          <w:noProof/>
          <w:sz w:val="20"/>
          <w:lang w:val="en-CA" w:eastAsia="ko-KR"/>
        </w:rPr>
      </w:pPr>
      <w:r w:rsidRPr="002C47B8">
        <w:rPr>
          <w:noProof/>
          <w:sz w:val="20"/>
          <w:lang w:val="en-CA" w:eastAsia="ko-KR"/>
        </w:rPr>
        <w:t>The candidate intra prediction mode candIntraPredModeX is derived as follows:</w:t>
      </w:r>
    </w:p>
    <w:p w14:paraId="0ED8A6F1" w14:textId="77777777" w:rsidR="007061BC" w:rsidRPr="002C47B8" w:rsidRDefault="007061BC" w:rsidP="007061BC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350" w:hanging="270"/>
        <w:rPr>
          <w:noProof/>
          <w:sz w:val="20"/>
          <w:lang w:val="en-CA" w:eastAsia="ko-KR"/>
        </w:rPr>
      </w:pPr>
      <w:r w:rsidRPr="002C47B8">
        <w:rPr>
          <w:noProof/>
          <w:sz w:val="20"/>
          <w:lang w:val="en-CA" w:eastAsia="ko-KR"/>
        </w:rPr>
        <w:t>If one or more of the following conditions are true, candIntraPredModeX is set equal to INTRA_PLANAR.</w:t>
      </w:r>
    </w:p>
    <w:p w14:paraId="28892758" w14:textId="77777777" w:rsidR="007061BC" w:rsidRPr="002C47B8" w:rsidRDefault="007061BC" w:rsidP="007061BC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620" w:hanging="270"/>
        <w:rPr>
          <w:noProof/>
          <w:sz w:val="20"/>
          <w:lang w:val="en-CA" w:eastAsia="ko-KR"/>
        </w:rPr>
      </w:pPr>
      <w:r w:rsidRPr="002C47B8">
        <w:rPr>
          <w:noProof/>
          <w:sz w:val="20"/>
          <w:lang w:val="en-CA" w:eastAsia="ko-KR"/>
        </w:rPr>
        <w:t>The variable availableX is equal to FALSE.</w:t>
      </w:r>
    </w:p>
    <w:p w14:paraId="30B732DC" w14:textId="77777777" w:rsidR="007061BC" w:rsidRPr="002C47B8" w:rsidRDefault="007061BC" w:rsidP="007061BC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620" w:hanging="270"/>
        <w:rPr>
          <w:noProof/>
          <w:sz w:val="20"/>
          <w:lang w:val="en-CA" w:eastAsia="ko-KR"/>
        </w:rPr>
      </w:pPr>
      <w:r w:rsidRPr="002C47B8">
        <w:rPr>
          <w:noProof/>
          <w:sz w:val="20"/>
          <w:lang w:val="en-CA" w:eastAsia="ko-KR"/>
        </w:rPr>
        <w:t>CuPredMode</w:t>
      </w:r>
      <w:r w:rsidRPr="002C47B8">
        <w:rPr>
          <w:noProof/>
          <w:sz w:val="20"/>
          <w:lang w:val="en-CA"/>
        </w:rPr>
        <w:t>[ xNbX ][ yNbX ]</w:t>
      </w:r>
      <w:r w:rsidRPr="002C47B8">
        <w:rPr>
          <w:noProof/>
          <w:sz w:val="20"/>
          <w:lang w:val="en-CA" w:eastAsia="ko-KR"/>
        </w:rPr>
        <w:t xml:space="preserve"> is not equal to MODE_INTRA </w:t>
      </w:r>
      <w:r w:rsidRPr="002C47B8">
        <w:rPr>
          <w:rFonts w:eastAsia="PMingLiU"/>
          <w:noProof/>
          <w:sz w:val="20"/>
          <w:lang w:val="en-CA" w:eastAsia="zh-TW"/>
        </w:rPr>
        <w:t xml:space="preserve">and </w:t>
      </w:r>
      <w:r w:rsidRPr="002C47B8">
        <w:rPr>
          <w:noProof/>
          <w:sz w:val="20"/>
          <w:lang w:val="en-CA"/>
        </w:rPr>
        <w:t>ciip_flag[ xNbX ][ yNbX ]</w:t>
      </w:r>
      <w:r w:rsidRPr="002C47B8">
        <w:rPr>
          <w:noProof/>
          <w:sz w:val="20"/>
          <w:lang w:val="en-CA" w:eastAsia="ko-KR"/>
        </w:rPr>
        <w:t xml:space="preserve"> is not equal to 1.</w:t>
      </w:r>
    </w:p>
    <w:p w14:paraId="7F26FE3B" w14:textId="77777777" w:rsidR="007061BC" w:rsidRPr="002C47B8" w:rsidRDefault="007061BC" w:rsidP="007061BC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620" w:hanging="270"/>
        <w:rPr>
          <w:noProof/>
          <w:sz w:val="20"/>
          <w:lang w:val="en-CA" w:eastAsia="ko-KR"/>
        </w:rPr>
      </w:pPr>
      <w:r w:rsidRPr="002C47B8">
        <w:rPr>
          <w:noProof/>
          <w:sz w:val="20"/>
          <w:lang w:val="en-CA" w:eastAsia="ko-KR"/>
        </w:rPr>
        <w:t>pcm_flag[ xNbX ][ yNbX ] is equal to 1.</w:t>
      </w:r>
    </w:p>
    <w:p w14:paraId="15F4153F" w14:textId="77777777" w:rsidR="007061BC" w:rsidRPr="002C47B8" w:rsidRDefault="007061BC" w:rsidP="007061BC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620" w:hanging="270"/>
        <w:rPr>
          <w:noProof/>
          <w:sz w:val="20"/>
          <w:lang w:val="en-CA" w:eastAsia="ko-KR"/>
        </w:rPr>
      </w:pPr>
      <w:r w:rsidRPr="002C47B8">
        <w:rPr>
          <w:noProof/>
          <w:sz w:val="20"/>
          <w:lang w:val="en-CA" w:eastAsia="ko-KR"/>
        </w:rPr>
        <w:t>X is equal to B and yCb − 1 is less than ( ( yCb  &gt;&gt;  CtbLog2SizeY )  &lt;&lt;  CtbLog2SizeY ).</w:t>
      </w:r>
    </w:p>
    <w:p w14:paraId="4FDFD672" w14:textId="77777777" w:rsidR="007061BC" w:rsidRPr="002C47B8" w:rsidRDefault="007061BC" w:rsidP="007061BC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350" w:hanging="270"/>
        <w:rPr>
          <w:noProof/>
          <w:sz w:val="20"/>
          <w:lang w:val="en-CA" w:eastAsia="ko-KR"/>
        </w:rPr>
      </w:pPr>
      <w:r w:rsidRPr="002C47B8">
        <w:rPr>
          <w:noProof/>
          <w:sz w:val="20"/>
          <w:lang w:val="en-CA" w:eastAsia="ko-KR"/>
        </w:rPr>
        <w:t>Otherwise, candIntraPredModeX is derived as follows:</w:t>
      </w:r>
    </w:p>
    <w:p w14:paraId="5932B4F8" w14:textId="0F4FCDC9" w:rsidR="007061BC" w:rsidRPr="002C47B8" w:rsidRDefault="007061BC" w:rsidP="007061BC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620" w:hanging="270"/>
        <w:rPr>
          <w:noProof/>
          <w:sz w:val="20"/>
          <w:lang w:val="en-CA" w:eastAsia="ko-KR"/>
        </w:rPr>
      </w:pPr>
      <w:r w:rsidRPr="002C47B8">
        <w:rPr>
          <w:noProof/>
          <w:sz w:val="20"/>
          <w:lang w:val="en-CA" w:eastAsia="ko-KR"/>
        </w:rPr>
        <w:t>If intra_mip_flag[ x</w:t>
      </w:r>
      <w:r w:rsidRPr="002C47B8">
        <w:rPr>
          <w:sz w:val="20"/>
          <w:lang w:val="en-CA" w:eastAsia="ko-KR"/>
        </w:rPr>
        <w:t>NbX</w:t>
      </w:r>
      <w:r w:rsidRPr="002C47B8">
        <w:rPr>
          <w:noProof/>
          <w:sz w:val="20"/>
          <w:lang w:val="en-CA" w:eastAsia="ko-KR"/>
        </w:rPr>
        <w:t> ][ y</w:t>
      </w:r>
      <w:r w:rsidRPr="002C47B8">
        <w:rPr>
          <w:sz w:val="20"/>
          <w:lang w:val="en-CA" w:eastAsia="ko-KR"/>
        </w:rPr>
        <w:t>NbX</w:t>
      </w:r>
      <w:r w:rsidRPr="002C47B8">
        <w:rPr>
          <w:noProof/>
          <w:sz w:val="20"/>
          <w:lang w:val="en-CA" w:eastAsia="ko-KR"/>
        </w:rPr>
        <w:t xml:space="preserve"> ] is equal to 1, </w:t>
      </w:r>
      <w:r w:rsidRPr="002C47B8">
        <w:rPr>
          <w:sz w:val="20"/>
          <w:lang w:val="en-CA" w:eastAsia="ko-KR"/>
        </w:rPr>
        <w:t xml:space="preserve">candIntraPredModeX is derived using IntraPredModeY[ xNbX ][ yNbX ] and MipSizeId[ xCb ][ yCb ] as specified in </w:t>
      </w:r>
      <w:r w:rsidRPr="002C47B8">
        <w:rPr>
          <w:sz w:val="20"/>
          <w:lang w:val="en-CA" w:eastAsia="ko-KR"/>
        </w:rPr>
        <w:fldChar w:fldCharType="begin" w:fldLock="1"/>
      </w:r>
      <w:r w:rsidRPr="002C47B8">
        <w:rPr>
          <w:sz w:val="20"/>
          <w:lang w:val="en-CA" w:eastAsia="ko-KR"/>
        </w:rPr>
        <w:instrText xml:space="preserve"> REF _Ref8835727 \h  \* MERGEFORMAT </w:instrText>
      </w:r>
      <w:r w:rsidRPr="002C47B8">
        <w:rPr>
          <w:sz w:val="20"/>
          <w:lang w:val="en-CA" w:eastAsia="ko-KR"/>
        </w:rPr>
      </w:r>
      <w:r w:rsidRPr="002C47B8">
        <w:rPr>
          <w:sz w:val="20"/>
          <w:lang w:val="en-CA" w:eastAsia="ko-KR"/>
        </w:rPr>
        <w:fldChar w:fldCharType="separate"/>
      </w:r>
      <w:r w:rsidRPr="002C47B8">
        <w:rPr>
          <w:rFonts w:eastAsia="Malgun Gothic"/>
          <w:bCs/>
          <w:sz w:val="20"/>
          <w:lang w:val="en-CA" w:eastAsia="ko-KR"/>
        </w:rPr>
        <w:t>Table 8</w:t>
      </w:r>
      <w:r w:rsidRPr="002C47B8">
        <w:rPr>
          <w:rFonts w:eastAsia="Malgun Gothic"/>
          <w:bCs/>
          <w:sz w:val="20"/>
          <w:lang w:val="en-CA" w:eastAsia="ko-KR"/>
        </w:rPr>
        <w:noBreakHyphen/>
        <w:t>4</w:t>
      </w:r>
      <w:r w:rsidRPr="002C47B8">
        <w:rPr>
          <w:sz w:val="20"/>
          <w:lang w:val="en-CA" w:eastAsia="ko-KR"/>
        </w:rPr>
        <w:fldChar w:fldCharType="end"/>
      </w:r>
      <w:r w:rsidRPr="002C47B8">
        <w:rPr>
          <w:sz w:val="20"/>
          <w:lang w:val="en-CA" w:eastAsia="ko-KR"/>
        </w:rPr>
        <w:t>.</w:t>
      </w:r>
    </w:p>
    <w:p w14:paraId="09557AF8" w14:textId="77777777" w:rsidR="007061BC" w:rsidRPr="002C47B8" w:rsidRDefault="007061BC" w:rsidP="007061BC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620" w:hanging="270"/>
        <w:rPr>
          <w:noProof/>
          <w:sz w:val="20"/>
          <w:lang w:val="en-CA" w:eastAsia="ko-KR"/>
        </w:rPr>
      </w:pPr>
      <w:r w:rsidRPr="002C47B8">
        <w:rPr>
          <w:noProof/>
          <w:sz w:val="20"/>
          <w:lang w:val="en-CA" w:eastAsia="ko-KR"/>
        </w:rPr>
        <w:t xml:space="preserve">Otherwise, </w:t>
      </w:r>
      <w:r w:rsidRPr="002C47B8">
        <w:rPr>
          <w:sz w:val="20"/>
          <w:lang w:val="en-CA" w:eastAsia="ko-KR"/>
        </w:rPr>
        <w:t>candIntraPredModeX</w:t>
      </w:r>
      <w:r w:rsidRPr="002C47B8">
        <w:rPr>
          <w:noProof/>
          <w:sz w:val="20"/>
          <w:lang w:val="en-CA" w:eastAsia="ko-KR"/>
        </w:rPr>
        <w:t xml:space="preserve"> is set equal to IntraPredModeY[ xNbX ][ yNbX ].</w:t>
      </w:r>
    </w:p>
    <w:p w14:paraId="08615C56" w14:textId="1A1FF9E1" w:rsidR="007061BC" w:rsidRPr="002C47B8" w:rsidRDefault="007061BC" w:rsidP="00504242">
      <w:pPr>
        <w:rPr>
          <w:noProof/>
          <w:lang w:val="en-CA"/>
        </w:rPr>
      </w:pPr>
    </w:p>
    <w:p w14:paraId="318CC0D1" w14:textId="77777777" w:rsidR="000B3924" w:rsidRPr="00331FB6" w:rsidRDefault="000B3924" w:rsidP="000B3924">
      <w:pPr>
        <w:pStyle w:val="Heading1"/>
        <w:ind w:left="432" w:hanging="432"/>
        <w:jc w:val="left"/>
        <w:textAlignment w:val="auto"/>
        <w:rPr>
          <w:rFonts w:ascii="Times" w:hAnsi="Times"/>
          <w:lang w:val="en-CA"/>
        </w:rPr>
      </w:pPr>
      <w:r w:rsidRPr="00331FB6">
        <w:rPr>
          <w:rFonts w:ascii="Times" w:hAnsi="Times"/>
          <w:lang w:val="en-CA"/>
        </w:rPr>
        <w:t>References</w:t>
      </w:r>
    </w:p>
    <w:p w14:paraId="47C74D86" w14:textId="24E02FAF" w:rsidR="00301FFB" w:rsidRPr="00623742" w:rsidRDefault="00301FFB" w:rsidP="00A0570B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ascii="Times" w:hAnsi="Times"/>
          <w:szCs w:val="22"/>
          <w:lang w:val="en-CA"/>
        </w:rPr>
      </w:pPr>
      <w:bookmarkStart w:id="12" w:name="_Ref518292329"/>
      <w:bookmarkStart w:id="13" w:name="_Ref532904696"/>
      <w:r w:rsidRPr="00623742">
        <w:rPr>
          <w:rFonts w:ascii="Times" w:hAnsi="Times"/>
          <w:szCs w:val="22"/>
          <w:lang w:val="en-CA"/>
        </w:rPr>
        <w:t>B. Bross, J. Chen, S. Liu, “Versatile Video Coding (Draft 5)”, JVET-N1001, Mar. 2019</w:t>
      </w:r>
    </w:p>
    <w:p w14:paraId="4792048C" w14:textId="77777777" w:rsidR="00A0570B" w:rsidRPr="00623742" w:rsidRDefault="00A0570B" w:rsidP="00A0570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60"/>
        <w:jc w:val="left"/>
        <w:textAlignment w:val="auto"/>
        <w:rPr>
          <w:rFonts w:ascii="Times" w:hAnsi="Times"/>
          <w:szCs w:val="22"/>
          <w:lang w:val="en-CA"/>
        </w:rPr>
      </w:pPr>
    </w:p>
    <w:p w14:paraId="7FBA84FC" w14:textId="421CD5A6" w:rsidR="000B3924" w:rsidRPr="00623742" w:rsidRDefault="000B3924" w:rsidP="00504242">
      <w:pPr>
        <w:pStyle w:val="ListParagraph"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60" w:lineRule="auto"/>
        <w:rPr>
          <w:rFonts w:ascii="Times" w:hAnsi="Times"/>
          <w:szCs w:val="22"/>
          <w:lang w:val="en-CA"/>
        </w:rPr>
      </w:pPr>
      <w:r w:rsidRPr="00623742">
        <w:rPr>
          <w:rFonts w:ascii="Times" w:hAnsi="Times"/>
          <w:szCs w:val="22"/>
          <w:lang w:val="en-CA"/>
        </w:rPr>
        <w:t>X. Xu, Y.-H Chao, Y.-C Sun and J. Xu, “Description of Core Experiment 8 (CE8): Screen Content Coding Tools,” JVET-N1028, Mar. 2019</w:t>
      </w:r>
      <w:bookmarkEnd w:id="12"/>
      <w:bookmarkEnd w:id="13"/>
    </w:p>
    <w:p w14:paraId="7ED9EA96" w14:textId="77777777" w:rsidR="000B3924" w:rsidRPr="00331FB6" w:rsidRDefault="000B3924" w:rsidP="000B3924">
      <w:pPr>
        <w:pStyle w:val="Heading1"/>
        <w:rPr>
          <w:rFonts w:ascii="Times" w:hAnsi="Times"/>
          <w:lang w:val="en-CA"/>
        </w:rPr>
      </w:pPr>
      <w:r w:rsidRPr="00331FB6">
        <w:rPr>
          <w:rFonts w:ascii="Times" w:hAnsi="Times"/>
          <w:lang w:val="en-CA"/>
        </w:rPr>
        <w:t>Patent rights declaration(s)</w:t>
      </w:r>
    </w:p>
    <w:p w14:paraId="09097788" w14:textId="77777777" w:rsidR="000B3924" w:rsidRPr="00623742" w:rsidRDefault="000B3924" w:rsidP="000B3924">
      <w:pPr>
        <w:rPr>
          <w:rFonts w:ascii="Times" w:hAnsi="Times"/>
          <w:szCs w:val="22"/>
          <w:lang w:val="en-CA"/>
        </w:rPr>
      </w:pPr>
      <w:r w:rsidRPr="00623742">
        <w:rPr>
          <w:rFonts w:ascii="Times" w:hAnsi="Times"/>
          <w:b/>
          <w:szCs w:val="22"/>
          <w:lang w:val="en-CA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623742" w:rsidRDefault="007F1F8B" w:rsidP="000B3924">
      <w:pPr>
        <w:rPr>
          <w:szCs w:val="22"/>
          <w:lang w:val="en-CA"/>
        </w:rPr>
      </w:pPr>
    </w:p>
    <w:sectPr w:rsidR="007F1F8B" w:rsidRPr="00623742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D8403C" w14:textId="77777777" w:rsidR="00757533" w:rsidRDefault="00757533">
      <w:r>
        <w:separator/>
      </w:r>
    </w:p>
  </w:endnote>
  <w:endnote w:type="continuationSeparator" w:id="0">
    <w:p w14:paraId="20B81D83" w14:textId="77777777" w:rsidR="00757533" w:rsidRDefault="00757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2F3CCA0" w:rsidR="002C47B8" w:rsidRPr="00C00DDE" w:rsidRDefault="002C47B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7000B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8996E7" w14:textId="77777777" w:rsidR="00757533" w:rsidRDefault="00757533">
      <w:r>
        <w:separator/>
      </w:r>
    </w:p>
  </w:footnote>
  <w:footnote w:type="continuationSeparator" w:id="0">
    <w:p w14:paraId="420CA937" w14:textId="77777777" w:rsidR="00757533" w:rsidRDefault="007575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C2D4A63"/>
    <w:multiLevelType w:val="hybridMultilevel"/>
    <w:tmpl w:val="D2FA79A2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0D20F5"/>
    <w:multiLevelType w:val="hybridMultilevel"/>
    <w:tmpl w:val="5D26FF22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B3F4E7E"/>
    <w:multiLevelType w:val="multilevel"/>
    <w:tmpl w:val="ED8EE25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9" w15:restartNumberingAfterBreak="0">
    <w:nsid w:val="37EF7B7F"/>
    <w:multiLevelType w:val="hybridMultilevel"/>
    <w:tmpl w:val="0212D0BA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50EE8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31B530D"/>
    <w:multiLevelType w:val="multilevel"/>
    <w:tmpl w:val="F15CEF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880" w:hanging="5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7F908DD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774726E"/>
    <w:multiLevelType w:val="hybridMultilevel"/>
    <w:tmpl w:val="E5D6F7C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20" w15:restartNumberingAfterBreak="0">
    <w:nsid w:val="79BF5E8F"/>
    <w:multiLevelType w:val="multilevel"/>
    <w:tmpl w:val="A81EF7A0"/>
    <w:lvl w:ilvl="0">
      <w:start w:val="8"/>
      <w:numFmt w:val="decimal"/>
      <w:lvlText w:val="%1"/>
      <w:lvlJc w:val="left"/>
      <w:pPr>
        <w:ind w:left="520" w:hanging="5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20" w:hanging="5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BBF2C3D"/>
    <w:multiLevelType w:val="hybridMultilevel"/>
    <w:tmpl w:val="6B7CE5F0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1200" w:hanging="48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ind w:left="1920" w:hanging="480"/>
      </w:pPr>
      <w:rPr>
        <w:rFonts w:ascii="Times New Roman" w:eastAsia="Times New Roman" w:hAnsi="Times New Roman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2"/>
  </w:num>
  <w:num w:numId="5">
    <w:abstractNumId w:val="13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21"/>
  </w:num>
  <w:num w:numId="13">
    <w:abstractNumId w:val="2"/>
  </w:num>
  <w:num w:numId="14">
    <w:abstractNumId w:val="8"/>
  </w:num>
  <w:num w:numId="15">
    <w:abstractNumId w:val="15"/>
  </w:num>
  <w:num w:numId="16">
    <w:abstractNumId w:val="5"/>
  </w:num>
  <w:num w:numId="17">
    <w:abstractNumId w:val="9"/>
  </w:num>
  <w:num w:numId="18">
    <w:abstractNumId w:val="3"/>
  </w:num>
  <w:num w:numId="19">
    <w:abstractNumId w:val="19"/>
  </w:num>
  <w:num w:numId="20">
    <w:abstractNumId w:val="20"/>
  </w:num>
  <w:num w:numId="21">
    <w:abstractNumId w:val="18"/>
  </w:num>
  <w:num w:numId="22">
    <w:abstractNumId w:val="22"/>
  </w:num>
  <w:num w:numId="23">
    <w:abstractNumId w:val="16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writeProtection w:recommended="1"/>
  <w:zoom w:percent="128"/>
  <w:hideGrammaticalErrors/>
  <w:activeWritingStyle w:appName="MSWord" w:lang="en-US" w:vendorID="64" w:dllVersion="4096" w:nlCheck="1" w:checkStyle="0"/>
  <w:activeWritingStyle w:appName="MSWord" w:lang="en-CA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B22"/>
    <w:rsid w:val="00012A31"/>
    <w:rsid w:val="00012CCD"/>
    <w:rsid w:val="000308A3"/>
    <w:rsid w:val="00031619"/>
    <w:rsid w:val="000458BC"/>
    <w:rsid w:val="00045C41"/>
    <w:rsid w:val="00046C03"/>
    <w:rsid w:val="00051466"/>
    <w:rsid w:val="00054C3D"/>
    <w:rsid w:val="00065039"/>
    <w:rsid w:val="00067B57"/>
    <w:rsid w:val="0007614F"/>
    <w:rsid w:val="0008120E"/>
    <w:rsid w:val="00081398"/>
    <w:rsid w:val="00092E99"/>
    <w:rsid w:val="00094479"/>
    <w:rsid w:val="000962AC"/>
    <w:rsid w:val="000B0BF0"/>
    <w:rsid w:val="000B0C0F"/>
    <w:rsid w:val="000B1C6B"/>
    <w:rsid w:val="000B3924"/>
    <w:rsid w:val="000B4FF9"/>
    <w:rsid w:val="000C09AC"/>
    <w:rsid w:val="000E00F3"/>
    <w:rsid w:val="000F158C"/>
    <w:rsid w:val="000F3D49"/>
    <w:rsid w:val="00102F3D"/>
    <w:rsid w:val="00110757"/>
    <w:rsid w:val="00120F6F"/>
    <w:rsid w:val="00124E38"/>
    <w:rsid w:val="0012580B"/>
    <w:rsid w:val="00131F90"/>
    <w:rsid w:val="0013458C"/>
    <w:rsid w:val="0013526E"/>
    <w:rsid w:val="00137477"/>
    <w:rsid w:val="00145FC4"/>
    <w:rsid w:val="00146152"/>
    <w:rsid w:val="001539AD"/>
    <w:rsid w:val="00155526"/>
    <w:rsid w:val="00156BD9"/>
    <w:rsid w:val="00171371"/>
    <w:rsid w:val="00175A24"/>
    <w:rsid w:val="001763B3"/>
    <w:rsid w:val="00187E58"/>
    <w:rsid w:val="001A297E"/>
    <w:rsid w:val="001A368E"/>
    <w:rsid w:val="001A7329"/>
    <w:rsid w:val="001A792F"/>
    <w:rsid w:val="001B1A73"/>
    <w:rsid w:val="001B347C"/>
    <w:rsid w:val="001B4E28"/>
    <w:rsid w:val="001C3525"/>
    <w:rsid w:val="001C3AFB"/>
    <w:rsid w:val="001D1BD2"/>
    <w:rsid w:val="001E0248"/>
    <w:rsid w:val="001E02BE"/>
    <w:rsid w:val="001E3B37"/>
    <w:rsid w:val="001F2594"/>
    <w:rsid w:val="002053AD"/>
    <w:rsid w:val="002055A6"/>
    <w:rsid w:val="00206460"/>
    <w:rsid w:val="002069B4"/>
    <w:rsid w:val="002069F9"/>
    <w:rsid w:val="00213BF6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59A3"/>
    <w:rsid w:val="00266F06"/>
    <w:rsid w:val="00274A65"/>
    <w:rsid w:val="00275BCF"/>
    <w:rsid w:val="00282F5F"/>
    <w:rsid w:val="00291E36"/>
    <w:rsid w:val="00292257"/>
    <w:rsid w:val="002A3FA9"/>
    <w:rsid w:val="002A54E0"/>
    <w:rsid w:val="002A6EFC"/>
    <w:rsid w:val="002B1595"/>
    <w:rsid w:val="002B191D"/>
    <w:rsid w:val="002B2E83"/>
    <w:rsid w:val="002B3439"/>
    <w:rsid w:val="002C47B8"/>
    <w:rsid w:val="002C707C"/>
    <w:rsid w:val="002D0AF6"/>
    <w:rsid w:val="002D3D78"/>
    <w:rsid w:val="002F164D"/>
    <w:rsid w:val="002F2E93"/>
    <w:rsid w:val="002F592C"/>
    <w:rsid w:val="002F6495"/>
    <w:rsid w:val="002F70CB"/>
    <w:rsid w:val="00301FFB"/>
    <w:rsid w:val="003021BC"/>
    <w:rsid w:val="00306206"/>
    <w:rsid w:val="00317D85"/>
    <w:rsid w:val="00325DAA"/>
    <w:rsid w:val="00327C56"/>
    <w:rsid w:val="003315A1"/>
    <w:rsid w:val="003373EC"/>
    <w:rsid w:val="00342FF4"/>
    <w:rsid w:val="00344E5A"/>
    <w:rsid w:val="00346148"/>
    <w:rsid w:val="003474E0"/>
    <w:rsid w:val="00352731"/>
    <w:rsid w:val="00362A25"/>
    <w:rsid w:val="003669EA"/>
    <w:rsid w:val="003706CC"/>
    <w:rsid w:val="00377710"/>
    <w:rsid w:val="00392847"/>
    <w:rsid w:val="003A2D8E"/>
    <w:rsid w:val="003A7CE6"/>
    <w:rsid w:val="003B018B"/>
    <w:rsid w:val="003B311A"/>
    <w:rsid w:val="003B58AD"/>
    <w:rsid w:val="003B77A6"/>
    <w:rsid w:val="003C20E4"/>
    <w:rsid w:val="003C3642"/>
    <w:rsid w:val="003D6342"/>
    <w:rsid w:val="003E6F90"/>
    <w:rsid w:val="003E73ED"/>
    <w:rsid w:val="003F1489"/>
    <w:rsid w:val="003F5D0F"/>
    <w:rsid w:val="004128C7"/>
    <w:rsid w:val="00414101"/>
    <w:rsid w:val="00415C5C"/>
    <w:rsid w:val="004170F2"/>
    <w:rsid w:val="004219CF"/>
    <w:rsid w:val="004234F0"/>
    <w:rsid w:val="00433DDB"/>
    <w:rsid w:val="00435A29"/>
    <w:rsid w:val="00437619"/>
    <w:rsid w:val="00456D5B"/>
    <w:rsid w:val="00465A1E"/>
    <w:rsid w:val="00467BC3"/>
    <w:rsid w:val="0047022F"/>
    <w:rsid w:val="00473DD0"/>
    <w:rsid w:val="004776AE"/>
    <w:rsid w:val="0049445A"/>
    <w:rsid w:val="004A2A63"/>
    <w:rsid w:val="004A455B"/>
    <w:rsid w:val="004B0785"/>
    <w:rsid w:val="004B210C"/>
    <w:rsid w:val="004D405F"/>
    <w:rsid w:val="004E4157"/>
    <w:rsid w:val="004E4F4F"/>
    <w:rsid w:val="004E6789"/>
    <w:rsid w:val="004F61E3"/>
    <w:rsid w:val="00502E10"/>
    <w:rsid w:val="00504242"/>
    <w:rsid w:val="0051015C"/>
    <w:rsid w:val="00515AA6"/>
    <w:rsid w:val="00516CF1"/>
    <w:rsid w:val="00531AE9"/>
    <w:rsid w:val="00536188"/>
    <w:rsid w:val="00544291"/>
    <w:rsid w:val="00550A66"/>
    <w:rsid w:val="005529A6"/>
    <w:rsid w:val="00567EC7"/>
    <w:rsid w:val="0057000B"/>
    <w:rsid w:val="00570013"/>
    <w:rsid w:val="00571D7A"/>
    <w:rsid w:val="00573BEE"/>
    <w:rsid w:val="005753EC"/>
    <w:rsid w:val="00577BA4"/>
    <w:rsid w:val="005801A2"/>
    <w:rsid w:val="0058217A"/>
    <w:rsid w:val="005952A5"/>
    <w:rsid w:val="005A33A1"/>
    <w:rsid w:val="005A6E22"/>
    <w:rsid w:val="005B217D"/>
    <w:rsid w:val="005C385F"/>
    <w:rsid w:val="005E1AC6"/>
    <w:rsid w:val="005E1C7B"/>
    <w:rsid w:val="005E3F2B"/>
    <w:rsid w:val="005F2D6B"/>
    <w:rsid w:val="005F6F1B"/>
    <w:rsid w:val="00615995"/>
    <w:rsid w:val="00616155"/>
    <w:rsid w:val="00623742"/>
    <w:rsid w:val="00624B33"/>
    <w:rsid w:val="0063041A"/>
    <w:rsid w:val="00630AA2"/>
    <w:rsid w:val="00646707"/>
    <w:rsid w:val="006561A9"/>
    <w:rsid w:val="00657F7E"/>
    <w:rsid w:val="00662E58"/>
    <w:rsid w:val="006637F2"/>
    <w:rsid w:val="006642A5"/>
    <w:rsid w:val="00664DCF"/>
    <w:rsid w:val="00671A24"/>
    <w:rsid w:val="00675498"/>
    <w:rsid w:val="00687088"/>
    <w:rsid w:val="006B2BC9"/>
    <w:rsid w:val="006C5D39"/>
    <w:rsid w:val="006D6D9B"/>
    <w:rsid w:val="006E2810"/>
    <w:rsid w:val="006E2CF7"/>
    <w:rsid w:val="006E5417"/>
    <w:rsid w:val="006E59D6"/>
    <w:rsid w:val="006F0794"/>
    <w:rsid w:val="006F7528"/>
    <w:rsid w:val="007023DE"/>
    <w:rsid w:val="007033DB"/>
    <w:rsid w:val="007049F0"/>
    <w:rsid w:val="00705A33"/>
    <w:rsid w:val="007061BC"/>
    <w:rsid w:val="00712DC1"/>
    <w:rsid w:val="00712F60"/>
    <w:rsid w:val="007133B6"/>
    <w:rsid w:val="00720E3B"/>
    <w:rsid w:val="0074393F"/>
    <w:rsid w:val="00745F6B"/>
    <w:rsid w:val="0075175B"/>
    <w:rsid w:val="0075585E"/>
    <w:rsid w:val="00756DCA"/>
    <w:rsid w:val="00757533"/>
    <w:rsid w:val="00770571"/>
    <w:rsid w:val="007768FF"/>
    <w:rsid w:val="00777CB6"/>
    <w:rsid w:val="007824D3"/>
    <w:rsid w:val="00796EE3"/>
    <w:rsid w:val="007A7D29"/>
    <w:rsid w:val="007B367E"/>
    <w:rsid w:val="007B4AB8"/>
    <w:rsid w:val="007D1181"/>
    <w:rsid w:val="007E01A3"/>
    <w:rsid w:val="007E15FE"/>
    <w:rsid w:val="007F1F8B"/>
    <w:rsid w:val="007F2DA4"/>
    <w:rsid w:val="007F67A1"/>
    <w:rsid w:val="00810AA6"/>
    <w:rsid w:val="00811C05"/>
    <w:rsid w:val="008206C8"/>
    <w:rsid w:val="00842B20"/>
    <w:rsid w:val="00846777"/>
    <w:rsid w:val="0086387C"/>
    <w:rsid w:val="00874A6C"/>
    <w:rsid w:val="00876C65"/>
    <w:rsid w:val="00882F72"/>
    <w:rsid w:val="008830A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6546"/>
    <w:rsid w:val="0095077A"/>
    <w:rsid w:val="00955F6D"/>
    <w:rsid w:val="0096056C"/>
    <w:rsid w:val="00964CC3"/>
    <w:rsid w:val="00971653"/>
    <w:rsid w:val="00971B70"/>
    <w:rsid w:val="00977C16"/>
    <w:rsid w:val="0098551D"/>
    <w:rsid w:val="00985DCB"/>
    <w:rsid w:val="0098781A"/>
    <w:rsid w:val="00990411"/>
    <w:rsid w:val="0099518F"/>
    <w:rsid w:val="009A09B0"/>
    <w:rsid w:val="009A523D"/>
    <w:rsid w:val="009B02A1"/>
    <w:rsid w:val="009B3361"/>
    <w:rsid w:val="009B7D29"/>
    <w:rsid w:val="009B7F3F"/>
    <w:rsid w:val="009D0F8F"/>
    <w:rsid w:val="009D75CE"/>
    <w:rsid w:val="009D7CE6"/>
    <w:rsid w:val="009E0400"/>
    <w:rsid w:val="009F496B"/>
    <w:rsid w:val="009F6BF6"/>
    <w:rsid w:val="00A01439"/>
    <w:rsid w:val="00A02E61"/>
    <w:rsid w:val="00A0408C"/>
    <w:rsid w:val="00A0570B"/>
    <w:rsid w:val="00A05CFF"/>
    <w:rsid w:val="00A07988"/>
    <w:rsid w:val="00A079F6"/>
    <w:rsid w:val="00A13048"/>
    <w:rsid w:val="00A3277C"/>
    <w:rsid w:val="00A46843"/>
    <w:rsid w:val="00A47E59"/>
    <w:rsid w:val="00A47ED9"/>
    <w:rsid w:val="00A54F0F"/>
    <w:rsid w:val="00A564CB"/>
    <w:rsid w:val="00A56B97"/>
    <w:rsid w:val="00A6093D"/>
    <w:rsid w:val="00A67F96"/>
    <w:rsid w:val="00A767DC"/>
    <w:rsid w:val="00A76A6D"/>
    <w:rsid w:val="00A77895"/>
    <w:rsid w:val="00A83253"/>
    <w:rsid w:val="00AA670E"/>
    <w:rsid w:val="00AA6E84"/>
    <w:rsid w:val="00AB1A1C"/>
    <w:rsid w:val="00AC40D5"/>
    <w:rsid w:val="00AD05A8"/>
    <w:rsid w:val="00AD7BAB"/>
    <w:rsid w:val="00AE315F"/>
    <w:rsid w:val="00AE341B"/>
    <w:rsid w:val="00AF54BE"/>
    <w:rsid w:val="00B01905"/>
    <w:rsid w:val="00B07014"/>
    <w:rsid w:val="00B07CA7"/>
    <w:rsid w:val="00B1279A"/>
    <w:rsid w:val="00B16B78"/>
    <w:rsid w:val="00B25282"/>
    <w:rsid w:val="00B3640F"/>
    <w:rsid w:val="00B37795"/>
    <w:rsid w:val="00B4194A"/>
    <w:rsid w:val="00B437E8"/>
    <w:rsid w:val="00B5222E"/>
    <w:rsid w:val="00B53179"/>
    <w:rsid w:val="00B56533"/>
    <w:rsid w:val="00B57A23"/>
    <w:rsid w:val="00B600CD"/>
    <w:rsid w:val="00B614C2"/>
    <w:rsid w:val="00B61C96"/>
    <w:rsid w:val="00B7078F"/>
    <w:rsid w:val="00B73A2A"/>
    <w:rsid w:val="00B75A51"/>
    <w:rsid w:val="00B827C6"/>
    <w:rsid w:val="00B8451F"/>
    <w:rsid w:val="00B921CA"/>
    <w:rsid w:val="00B94B06"/>
    <w:rsid w:val="00B94C28"/>
    <w:rsid w:val="00BA30A5"/>
    <w:rsid w:val="00BA54BE"/>
    <w:rsid w:val="00BB5867"/>
    <w:rsid w:val="00BC10BA"/>
    <w:rsid w:val="00BC5AFD"/>
    <w:rsid w:val="00BD5634"/>
    <w:rsid w:val="00BE31C4"/>
    <w:rsid w:val="00BF4318"/>
    <w:rsid w:val="00C00DDE"/>
    <w:rsid w:val="00C02B81"/>
    <w:rsid w:val="00C04F43"/>
    <w:rsid w:val="00C0609D"/>
    <w:rsid w:val="00C06F31"/>
    <w:rsid w:val="00C115AB"/>
    <w:rsid w:val="00C26CCB"/>
    <w:rsid w:val="00C30249"/>
    <w:rsid w:val="00C3723B"/>
    <w:rsid w:val="00C40BAA"/>
    <w:rsid w:val="00C42466"/>
    <w:rsid w:val="00C606C9"/>
    <w:rsid w:val="00C66215"/>
    <w:rsid w:val="00C76CD1"/>
    <w:rsid w:val="00C80288"/>
    <w:rsid w:val="00C84003"/>
    <w:rsid w:val="00C90650"/>
    <w:rsid w:val="00C97D78"/>
    <w:rsid w:val="00CA1D16"/>
    <w:rsid w:val="00CA5AEF"/>
    <w:rsid w:val="00CC2AAE"/>
    <w:rsid w:val="00CC5A42"/>
    <w:rsid w:val="00CD0EAB"/>
    <w:rsid w:val="00CE4A0A"/>
    <w:rsid w:val="00CE5E02"/>
    <w:rsid w:val="00CF34DB"/>
    <w:rsid w:val="00CF3917"/>
    <w:rsid w:val="00CF558F"/>
    <w:rsid w:val="00D010C0"/>
    <w:rsid w:val="00D03A88"/>
    <w:rsid w:val="00D073E2"/>
    <w:rsid w:val="00D231F8"/>
    <w:rsid w:val="00D34F05"/>
    <w:rsid w:val="00D446EC"/>
    <w:rsid w:val="00D51BF0"/>
    <w:rsid w:val="00D531DB"/>
    <w:rsid w:val="00D55682"/>
    <w:rsid w:val="00D55942"/>
    <w:rsid w:val="00D56F5B"/>
    <w:rsid w:val="00D719AC"/>
    <w:rsid w:val="00D807BF"/>
    <w:rsid w:val="00D82FCC"/>
    <w:rsid w:val="00DA17FC"/>
    <w:rsid w:val="00DA7887"/>
    <w:rsid w:val="00DB1BAC"/>
    <w:rsid w:val="00DB2C26"/>
    <w:rsid w:val="00DC3E30"/>
    <w:rsid w:val="00DD02F4"/>
    <w:rsid w:val="00DD5EF5"/>
    <w:rsid w:val="00DD6622"/>
    <w:rsid w:val="00DE1C7C"/>
    <w:rsid w:val="00DE5F1B"/>
    <w:rsid w:val="00DE6B43"/>
    <w:rsid w:val="00E10557"/>
    <w:rsid w:val="00E11923"/>
    <w:rsid w:val="00E262D4"/>
    <w:rsid w:val="00E27942"/>
    <w:rsid w:val="00E36250"/>
    <w:rsid w:val="00E4109E"/>
    <w:rsid w:val="00E42326"/>
    <w:rsid w:val="00E47F2D"/>
    <w:rsid w:val="00E54511"/>
    <w:rsid w:val="00E60EDC"/>
    <w:rsid w:val="00E61DAC"/>
    <w:rsid w:val="00E72B80"/>
    <w:rsid w:val="00E75FE3"/>
    <w:rsid w:val="00E83210"/>
    <w:rsid w:val="00E86C4C"/>
    <w:rsid w:val="00E907A3"/>
    <w:rsid w:val="00EA5AE0"/>
    <w:rsid w:val="00EB15E8"/>
    <w:rsid w:val="00EB5150"/>
    <w:rsid w:val="00EB56E1"/>
    <w:rsid w:val="00EB7AB1"/>
    <w:rsid w:val="00EC210E"/>
    <w:rsid w:val="00EC3136"/>
    <w:rsid w:val="00ED2EE8"/>
    <w:rsid w:val="00EE7CD8"/>
    <w:rsid w:val="00EF04C7"/>
    <w:rsid w:val="00EF37F6"/>
    <w:rsid w:val="00EF48CC"/>
    <w:rsid w:val="00EF64FA"/>
    <w:rsid w:val="00F00801"/>
    <w:rsid w:val="00F2149C"/>
    <w:rsid w:val="00F2488D"/>
    <w:rsid w:val="00F32E0F"/>
    <w:rsid w:val="00F35A64"/>
    <w:rsid w:val="00F35CC2"/>
    <w:rsid w:val="00F56623"/>
    <w:rsid w:val="00F601A0"/>
    <w:rsid w:val="00F712E9"/>
    <w:rsid w:val="00F73032"/>
    <w:rsid w:val="00F8439C"/>
    <w:rsid w:val="00F848FC"/>
    <w:rsid w:val="00F84999"/>
    <w:rsid w:val="00F87B87"/>
    <w:rsid w:val="00F906F6"/>
    <w:rsid w:val="00F9282A"/>
    <w:rsid w:val="00F96BAD"/>
    <w:rsid w:val="00FA139D"/>
    <w:rsid w:val="00FA4B0D"/>
    <w:rsid w:val="00FA60F5"/>
    <w:rsid w:val="00FB0E84"/>
    <w:rsid w:val="00FB4D80"/>
    <w:rsid w:val="00FC18A8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,o‚µ 1"/>
    <w:basedOn w:val="Normal"/>
    <w:next w:val="Normal"/>
    <w:link w:val="Heading1Char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,Titre 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ommentText">
    <w:name w:val="annotation text"/>
    <w:basedOn w:val="Normal"/>
    <w:link w:val="CommentTextChar"/>
    <w:uiPriority w:val="99"/>
    <w:unhideWhenUsed/>
    <w:rsid w:val="00504242"/>
    <w:pPr>
      <w:textAlignment w:val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4242"/>
  </w:style>
  <w:style w:type="paragraph" w:styleId="ListParagraph">
    <w:name w:val="List Paragraph"/>
    <w:basedOn w:val="Normal"/>
    <w:link w:val="ListParagraphChar"/>
    <w:uiPriority w:val="34"/>
    <w:qFormat/>
    <w:rsid w:val="00504242"/>
    <w:pPr>
      <w:ind w:left="720"/>
      <w:contextualSpacing/>
      <w:textAlignment w:val="auto"/>
    </w:p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504242"/>
    <w:pPr>
      <w:suppressLineNumbers/>
      <w:suppressAutoHyphens/>
      <w:spacing w:before="120" w:after="120"/>
      <w:textAlignment w:val="auto"/>
    </w:pPr>
    <w:rPr>
      <w:rFonts w:eastAsia="MS Mincho"/>
      <w:i/>
      <w:iCs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504242"/>
    <w:rPr>
      <w:rFonts w:eastAsia="MS Mincho"/>
      <w:i/>
      <w:iCs/>
      <w:sz w:val="22"/>
    </w:rPr>
  </w:style>
  <w:style w:type="character" w:customStyle="1" w:styleId="ListParagraphChar">
    <w:name w:val="List Paragraph Char"/>
    <w:link w:val="ListParagraph"/>
    <w:uiPriority w:val="34"/>
    <w:rsid w:val="00504242"/>
    <w:rPr>
      <w:sz w:val="22"/>
    </w:rPr>
  </w:style>
  <w:style w:type="paragraph" w:customStyle="1" w:styleId="Note1">
    <w:name w:val="Note 1"/>
    <w:basedOn w:val="Normal"/>
    <w:link w:val="Note1Char"/>
    <w:qFormat/>
    <w:rsid w:val="00504242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504242"/>
    <w:rPr>
      <w:rFonts w:eastAsia="MS Mincho"/>
      <w:sz w:val="18"/>
    </w:rPr>
  </w:style>
  <w:style w:type="paragraph" w:customStyle="1" w:styleId="tableheading">
    <w:name w:val="table heading"/>
    <w:basedOn w:val="Normal"/>
    <w:rsid w:val="00110757"/>
    <w:pPr>
      <w:keepNext/>
      <w:keepLines/>
      <w:spacing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110757"/>
    <w:pPr>
      <w:keepNext/>
      <w:keepLines/>
      <w:spacing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110757"/>
    <w:pPr>
      <w:keepNext/>
      <w:keepLines/>
      <w:tabs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110757"/>
    <w:rPr>
      <w:rFonts w:eastAsia="Malgun Gothic"/>
      <w:lang w:val="en-GB"/>
    </w:rPr>
  </w:style>
  <w:style w:type="table" w:styleId="TableGrid">
    <w:name w:val="Table Grid"/>
    <w:basedOn w:val="TableNormal"/>
    <w:rsid w:val="000B39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sid w:val="000B3924"/>
    <w:rPr>
      <w:b/>
      <w:bCs/>
    </w:rPr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,o‚µ 1 Char"/>
    <w:basedOn w:val="DefaultParagraphFont"/>
    <w:link w:val="Heading1"/>
    <w:uiPriority w:val="99"/>
    <w:qFormat/>
    <w:rsid w:val="000B3924"/>
    <w:rPr>
      <w:rFonts w:cs="Arial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3C3642"/>
    <w:rPr>
      <w:color w:val="605E5C"/>
      <w:shd w:val="clear" w:color="auto" w:fill="E1DFDD"/>
    </w:rPr>
  </w:style>
  <w:style w:type="paragraph" w:styleId="Date">
    <w:name w:val="Date"/>
    <w:basedOn w:val="Normal"/>
    <w:next w:val="Normal"/>
    <w:link w:val="DateChar"/>
    <w:rsid w:val="00B56533"/>
  </w:style>
  <w:style w:type="character" w:customStyle="1" w:styleId="DateChar">
    <w:name w:val="Date Char"/>
    <w:basedOn w:val="DefaultParagraphFont"/>
    <w:link w:val="Date"/>
    <w:rsid w:val="00B56533"/>
    <w:rPr>
      <w:sz w:val="22"/>
    </w:rPr>
  </w:style>
  <w:style w:type="paragraph" w:customStyle="1" w:styleId="Equation">
    <w:name w:val="Equation"/>
    <w:basedOn w:val="Normal"/>
    <w:uiPriority w:val="99"/>
    <w:qFormat/>
    <w:rsid w:val="00B5653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weijia.zhu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1867</Words>
  <Characters>10644</Characters>
  <Application>Microsoft Office Word</Application>
  <DocSecurity>2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12487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Weijiia Zhu</cp:lastModifiedBy>
  <cp:revision>3</cp:revision>
  <cp:lastPrinted>1900-01-01T08:00:00Z</cp:lastPrinted>
  <dcterms:created xsi:type="dcterms:W3CDTF">2019-06-25T08:54:00Z</dcterms:created>
  <dcterms:modified xsi:type="dcterms:W3CDTF">2019-06-25T08:54:00Z</dcterms:modified>
</cp:coreProperties>
</file>