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2D9E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555D2" w:rsidR="00E61DAC" w:rsidRPr="005B217D" w:rsidRDefault="001559A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29DDE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1559A1" w:rsidRPr="005B217D">
              <w:rPr>
                <w:lang w:val="en-CA"/>
              </w:rPr>
              <w:t>-</w:t>
            </w:r>
            <w:r w:rsidR="001559A1">
              <w:rPr>
                <w:lang w:val="en-CA"/>
              </w:rPr>
              <w:t>O</w:t>
            </w:r>
            <w:r w:rsidR="00EC4E5D">
              <w:rPr>
                <w:rFonts w:hint="eastAsia"/>
                <w:lang w:val="en-CA" w:eastAsia="ja-JP"/>
              </w:rPr>
              <w:t>0306</w:t>
            </w:r>
            <w:r w:rsidR="00627649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D878E7" w:rsidR="00E61DAC" w:rsidRPr="005B217D" w:rsidRDefault="002848F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</w:t>
            </w:r>
            <w:r w:rsidR="000862A1">
              <w:rPr>
                <w:b/>
                <w:szCs w:val="22"/>
                <w:lang w:val="en-CA"/>
              </w:rPr>
              <w:t xml:space="preserve"> </w:t>
            </w:r>
            <w:r w:rsidR="00452D1D">
              <w:rPr>
                <w:b/>
                <w:szCs w:val="22"/>
                <w:lang w:val="en-CA"/>
              </w:rPr>
              <w:t>E</w:t>
            </w:r>
            <w:r w:rsidR="001559A1" w:rsidRPr="001559A1">
              <w:rPr>
                <w:b/>
                <w:szCs w:val="22"/>
                <w:lang w:val="en-CA"/>
              </w:rPr>
              <w:t>ntry point offset</w:t>
            </w:r>
            <w:r w:rsidR="00452D1D">
              <w:rPr>
                <w:b/>
                <w:szCs w:val="22"/>
                <w:lang w:val="en-CA"/>
              </w:rPr>
              <w:t>s</w:t>
            </w:r>
            <w:r w:rsidR="001559A1" w:rsidRPr="001559A1">
              <w:rPr>
                <w:b/>
                <w:szCs w:val="22"/>
                <w:lang w:val="en-CA"/>
              </w:rPr>
              <w:t xml:space="preserve"> without start code emulation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9CEB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8DBE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24DA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64726252" w14:textId="77777777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02D875AC" w14:textId="4BFE4C7B" w:rsidR="001559A1" w:rsidRPr="001559A1" w:rsidRDefault="001559A1" w:rsidP="001559A1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>
              <w:rPr>
                <w:rFonts w:hint="eastAsia"/>
                <w:szCs w:val="22"/>
                <w:lang w:val="en-CA"/>
              </w:rPr>
              <w:t>Toma</w:t>
            </w:r>
          </w:p>
          <w:p w14:paraId="49D81240" w14:textId="7E6C933B" w:rsidR="00E61DAC" w:rsidRPr="005B217D" w:rsidRDefault="00724DAF" w:rsidP="001559A1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Virginie </w:t>
            </w:r>
            <w:proofErr w:type="spellStart"/>
            <w:r>
              <w:rPr>
                <w:szCs w:val="22"/>
                <w:lang w:val="en-CA"/>
              </w:rPr>
              <w:t>Drugeon</w:t>
            </w:r>
            <w:proofErr w:type="spellEnd"/>
          </w:p>
        </w:tc>
        <w:tc>
          <w:tcPr>
            <w:tcW w:w="992" w:type="dxa"/>
          </w:tcPr>
          <w:p w14:paraId="2DEEDED2" w14:textId="77777777" w:rsidR="001559A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15FB93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238CF906" w14:textId="77777777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9F8F0D6" w14:textId="7C6E0399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abe.kiyo@jp.panasonic.com</w:t>
            </w:r>
          </w:p>
          <w:p w14:paraId="2DA58EBD" w14:textId="22F3E9E6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toma.tadamasa@jp.panasonic.com</w:t>
            </w:r>
          </w:p>
          <w:p w14:paraId="32C2ABFD" w14:textId="5ADB6459" w:rsidR="00E61DAC" w:rsidRPr="005B217D" w:rsidRDefault="00724DAF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virginie.drugeon@eu.panasonic.com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DC7F74" w:rsidR="00E61DAC" w:rsidRPr="005B217D" w:rsidRDefault="00724D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9AE4F3" w14:textId="1947C753" w:rsidR="00DA4FD1" w:rsidRPr="00DA4FD1" w:rsidRDefault="003D4D04" w:rsidP="009234A5">
      <w:pPr>
        <w:rPr>
          <w:szCs w:val="22"/>
          <w:lang w:val="en-CA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proposes to modify the syntax structure </w:t>
      </w:r>
      <w:r w:rsidR="0088042A">
        <w:rPr>
          <w:szCs w:val="22"/>
          <w:lang w:val="en-CA"/>
        </w:rPr>
        <w:t>for signalling</w:t>
      </w:r>
      <w:r>
        <w:rPr>
          <w:szCs w:val="22"/>
          <w:lang w:val="en-CA"/>
        </w:rPr>
        <w:t xml:space="preserve"> entry point offset</w:t>
      </w:r>
      <w:r w:rsidR="0088042A">
        <w:rPr>
          <w:szCs w:val="22"/>
          <w:lang w:val="en-CA"/>
        </w:rPr>
        <w:t>s</w:t>
      </w:r>
      <w:r>
        <w:rPr>
          <w:szCs w:val="22"/>
          <w:lang w:val="en-CA"/>
        </w:rPr>
        <w:t>. An encoder need</w:t>
      </w:r>
      <w:r w:rsidR="0088042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know the number of bits in</w:t>
      </w:r>
      <w:r w:rsidR="0088042A">
        <w:rPr>
          <w:szCs w:val="22"/>
          <w:lang w:val="en-CA"/>
        </w:rPr>
        <w:t xml:space="preserve"> each subset of</w:t>
      </w:r>
      <w:r>
        <w:rPr>
          <w:szCs w:val="22"/>
          <w:lang w:val="en-CA"/>
        </w:rPr>
        <w:t xml:space="preserve"> the current slice in order to</w:t>
      </w:r>
      <w:r w:rsidR="00A67DE8">
        <w:rPr>
          <w:szCs w:val="22"/>
          <w:lang w:val="en-CA"/>
        </w:rPr>
        <w:t xml:space="preserve"> write entry point offset</w:t>
      </w:r>
      <w:r w:rsidR="0088042A">
        <w:rPr>
          <w:szCs w:val="22"/>
          <w:lang w:val="en-CA"/>
        </w:rPr>
        <w:t>s</w:t>
      </w:r>
      <w:r w:rsidR="00A67DE8">
        <w:rPr>
          <w:szCs w:val="22"/>
          <w:lang w:val="en-CA"/>
        </w:rPr>
        <w:t xml:space="preserve"> into</w:t>
      </w:r>
      <w:r>
        <w:rPr>
          <w:szCs w:val="22"/>
          <w:lang w:val="en-CA"/>
        </w:rPr>
        <w:t xml:space="preserve"> the slice header. </w:t>
      </w:r>
      <w:r w:rsidR="00473D7E">
        <w:rPr>
          <w:szCs w:val="22"/>
          <w:lang w:val="en-CA"/>
        </w:rPr>
        <w:t xml:space="preserve">Some real </w:t>
      </w:r>
      <w:r>
        <w:rPr>
          <w:szCs w:val="22"/>
          <w:lang w:val="en-CA"/>
        </w:rPr>
        <w:t>time encoder</w:t>
      </w:r>
      <w:r w:rsidR="00473D7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473D7E">
        <w:rPr>
          <w:szCs w:val="22"/>
          <w:lang w:val="en-CA"/>
        </w:rPr>
        <w:t>achieve</w:t>
      </w:r>
      <w:r>
        <w:rPr>
          <w:szCs w:val="22"/>
          <w:lang w:val="en-CA"/>
        </w:rPr>
        <w:t xml:space="preserve"> it by updating this syntax</w:t>
      </w:r>
      <w:r w:rsidR="00473D7E">
        <w:rPr>
          <w:szCs w:val="22"/>
          <w:lang w:val="en-CA"/>
        </w:rPr>
        <w:t xml:space="preserve"> field</w:t>
      </w:r>
      <w:r>
        <w:rPr>
          <w:szCs w:val="22"/>
          <w:lang w:val="en-CA"/>
        </w:rPr>
        <w:t xml:space="preserve"> after finishing </w:t>
      </w:r>
      <w:r w:rsidR="00473D7E">
        <w:rPr>
          <w:szCs w:val="22"/>
          <w:lang w:val="en-CA"/>
        </w:rPr>
        <w:t xml:space="preserve">encoding </w:t>
      </w:r>
      <w:r>
        <w:rPr>
          <w:szCs w:val="22"/>
          <w:lang w:val="en-CA"/>
        </w:rPr>
        <w:t xml:space="preserve">the slice. This contribution </w:t>
      </w:r>
      <w:r w:rsidR="00473D7E">
        <w:rPr>
          <w:szCs w:val="22"/>
          <w:lang w:val="en-CA"/>
        </w:rPr>
        <w:t>proposes two items to</w:t>
      </w:r>
      <w:r>
        <w:rPr>
          <w:szCs w:val="22"/>
          <w:lang w:val="en-CA"/>
        </w:rPr>
        <w:t xml:space="preserve"> simplify this </w:t>
      </w:r>
      <w:r w:rsidR="00473D7E">
        <w:rPr>
          <w:szCs w:val="22"/>
          <w:lang w:val="en-CA"/>
        </w:rPr>
        <w:t>en</w:t>
      </w:r>
      <w:bookmarkStart w:id="0" w:name="_GoBack"/>
      <w:bookmarkEnd w:id="0"/>
      <w:r w:rsidR="00473D7E">
        <w:rPr>
          <w:szCs w:val="22"/>
          <w:lang w:val="en-CA"/>
        </w:rPr>
        <w:t>coding operation:</w:t>
      </w:r>
      <w:r>
        <w:rPr>
          <w:szCs w:val="22"/>
          <w:lang w:val="en-CA"/>
        </w:rPr>
        <w:t xml:space="preserve"> (1) </w:t>
      </w:r>
      <w:r w:rsidR="00DA4FD1" w:rsidRPr="00DA4FD1">
        <w:rPr>
          <w:szCs w:val="22"/>
          <w:lang w:val="en-CA"/>
        </w:rPr>
        <w:t>byte align before entry point offset field for easier updating during encoding</w:t>
      </w:r>
      <w:r w:rsidR="0088042A">
        <w:rPr>
          <w:szCs w:val="22"/>
          <w:lang w:val="en-CA"/>
        </w:rPr>
        <w:t>;</w:t>
      </w:r>
      <w:r w:rsidR="00DA4FD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(2) </w:t>
      </w:r>
      <w:r w:rsidR="00DA4FD1" w:rsidRPr="00DA4FD1">
        <w:rPr>
          <w:szCs w:val="22"/>
          <w:lang w:val="en-CA"/>
        </w:rPr>
        <w:t xml:space="preserve">separate entry points by one bit </w:t>
      </w:r>
      <w:r w:rsidR="001D6FEC">
        <w:rPr>
          <w:szCs w:val="22"/>
          <w:lang w:val="en-CA"/>
        </w:rPr>
        <w:t>equal to one</w:t>
      </w:r>
      <w:r w:rsidR="001D6FEC" w:rsidRPr="00DA4FD1">
        <w:rPr>
          <w:szCs w:val="22"/>
          <w:lang w:val="en-CA"/>
        </w:rPr>
        <w:t xml:space="preserve"> </w:t>
      </w:r>
      <w:r w:rsidR="00DA4FD1" w:rsidRPr="00DA4FD1">
        <w:rPr>
          <w:szCs w:val="22"/>
          <w:lang w:val="en-CA"/>
        </w:rPr>
        <w:t>and divide in</w:t>
      </w:r>
      <w:r w:rsidR="00DA4FD1">
        <w:rPr>
          <w:szCs w:val="22"/>
          <w:lang w:val="en-CA"/>
        </w:rPr>
        <w:t>to</w:t>
      </w:r>
      <w:r w:rsidR="00DA4FD1" w:rsidRPr="00DA4FD1">
        <w:rPr>
          <w:szCs w:val="22"/>
          <w:lang w:val="en-CA"/>
        </w:rPr>
        <w:t xml:space="preserve"> upper and lower bits to avoid start code emulation without</w:t>
      </w:r>
      <w:r w:rsidR="0088042A">
        <w:rPr>
          <w:szCs w:val="22"/>
          <w:lang w:val="en-CA"/>
        </w:rPr>
        <w:t xml:space="preserve"> the need for an emulation</w:t>
      </w:r>
      <w:r w:rsidR="00DA4FD1" w:rsidRPr="00DA4FD1">
        <w:rPr>
          <w:szCs w:val="22"/>
          <w:lang w:val="en-CA"/>
        </w:rPr>
        <w:t xml:space="preserve"> prevention byte</w:t>
      </w:r>
      <w:r w:rsidR="00DA4FD1">
        <w:rPr>
          <w:szCs w:val="22"/>
          <w:lang w:val="en-CA"/>
        </w:rPr>
        <w:t>.</w:t>
      </w:r>
    </w:p>
    <w:p w14:paraId="517D5378" w14:textId="77777777" w:rsidR="003D4D04" w:rsidRDefault="003D4D04" w:rsidP="009234A5">
      <w:pPr>
        <w:rPr>
          <w:szCs w:val="22"/>
          <w:lang w:val="en-CA"/>
        </w:rPr>
      </w:pPr>
    </w:p>
    <w:p w14:paraId="7D2AC1F0" w14:textId="7951DA2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89C2712" w14:textId="1BA8DEB4" w:rsidR="00825632" w:rsidRPr="003654CF" w:rsidRDefault="00C91384" w:rsidP="009234A5">
      <w:pPr>
        <w:rPr>
          <w:noProof/>
          <w:lang w:val="en-CA"/>
        </w:rPr>
      </w:pPr>
      <w:r>
        <w:rPr>
          <w:szCs w:val="22"/>
          <w:lang w:val="en-CA"/>
        </w:rPr>
        <w:t xml:space="preserve">Table1 shows the slice header syntax related to entry point offset in VTM5.0. </w:t>
      </w:r>
      <w:r w:rsidR="00271554" w:rsidRPr="00271554">
        <w:rPr>
          <w:bCs/>
          <w:noProof/>
          <w:lang w:val="en-CA"/>
        </w:rPr>
        <w:t>entry_point_offset_minus1</w:t>
      </w:r>
      <w:r w:rsidR="00271554">
        <w:rPr>
          <w:bCs/>
          <w:noProof/>
          <w:lang w:val="en-CA"/>
        </w:rPr>
        <w:t xml:space="preserve"> has a length of </w:t>
      </w:r>
      <w:r w:rsidR="001D6FEC">
        <w:rPr>
          <w:bCs/>
          <w:noProof/>
          <w:lang w:val="en-CA"/>
        </w:rPr>
        <w:t>1</w:t>
      </w:r>
      <w:r w:rsidR="00271554">
        <w:rPr>
          <w:bCs/>
          <w:noProof/>
          <w:lang w:val="en-CA"/>
        </w:rPr>
        <w:t xml:space="preserve"> to </w:t>
      </w:r>
      <w:r w:rsidR="001D6FEC">
        <w:rPr>
          <w:bCs/>
          <w:noProof/>
          <w:lang w:val="en-CA"/>
        </w:rPr>
        <w:t>32</w:t>
      </w:r>
      <w:r w:rsidR="00271554">
        <w:rPr>
          <w:bCs/>
          <w:noProof/>
          <w:lang w:val="en-CA"/>
        </w:rPr>
        <w:t xml:space="preserve"> bits, and indicates the first byte position of each subset in slice data</w:t>
      </w:r>
      <w:r w:rsidR="0088042A">
        <w:rPr>
          <w:bCs/>
          <w:noProof/>
          <w:lang w:val="en-CA"/>
        </w:rPr>
        <w:t xml:space="preserve"> minus one</w:t>
      </w:r>
      <w:r w:rsidR="00271554">
        <w:rPr>
          <w:bCs/>
          <w:noProof/>
          <w:lang w:val="en-CA"/>
        </w:rPr>
        <w:t xml:space="preserve"> as shown in Figure1. </w:t>
      </w:r>
      <w:r w:rsidR="00271554">
        <w:t xml:space="preserve">When </w:t>
      </w:r>
      <w:proofErr w:type="spellStart"/>
      <w:r w:rsidR="00271554">
        <w:t>entropy_coding_sync_enabled_flag</w:t>
      </w:r>
      <w:proofErr w:type="spellEnd"/>
      <w:r w:rsidR="00271554">
        <w:t xml:space="preserve"> is equal to 1, </w:t>
      </w:r>
      <w:r w:rsidR="003654CF">
        <w:t xml:space="preserve">a subset will be a </w:t>
      </w:r>
      <w:proofErr w:type="spellStart"/>
      <w:r w:rsidR="003654CF">
        <w:t>l</w:t>
      </w:r>
      <w:r w:rsidR="00271554">
        <w:t>uma</w:t>
      </w:r>
      <w:proofErr w:type="spellEnd"/>
      <w:r w:rsidR="00271554">
        <w:t xml:space="preserve"> CTU rows in the slice</w:t>
      </w:r>
      <w:r w:rsidR="003654CF">
        <w:t xml:space="preserve">, otherwise, a subset will be a </w:t>
      </w:r>
      <w:r w:rsidR="003654CF">
        <w:rPr>
          <w:noProof/>
        </w:rPr>
        <w:t>brick</w:t>
      </w:r>
      <w:r w:rsidR="003654CF" w:rsidRPr="003F3F11">
        <w:rPr>
          <w:noProof/>
        </w:rPr>
        <w:t xml:space="preserve"> in the </w:t>
      </w:r>
      <w:r w:rsidR="003654CF">
        <w:rPr>
          <w:noProof/>
        </w:rPr>
        <w:t>slice</w:t>
      </w:r>
      <w:r w:rsidR="003654CF" w:rsidRPr="00DE0F0E">
        <w:rPr>
          <w:noProof/>
          <w:lang w:val="en-CA"/>
        </w:rPr>
        <w:t>.</w:t>
      </w:r>
      <w:r w:rsidR="003654CF">
        <w:rPr>
          <w:noProof/>
          <w:lang w:val="en-CA"/>
        </w:rPr>
        <w:t xml:space="preserve"> </w:t>
      </w:r>
      <w:r w:rsidR="003654CF" w:rsidRPr="003654CF">
        <w:rPr>
          <w:noProof/>
          <w:lang w:val="en-CA"/>
        </w:rPr>
        <w:t xml:space="preserve">Therefore, </w:t>
      </w:r>
      <w:r w:rsidR="003654CF">
        <w:rPr>
          <w:noProof/>
          <w:lang w:val="en-CA"/>
        </w:rPr>
        <w:t>an encoder need</w:t>
      </w:r>
      <w:r w:rsidR="0088042A">
        <w:rPr>
          <w:noProof/>
          <w:lang w:val="en-CA"/>
        </w:rPr>
        <w:t>s</w:t>
      </w:r>
      <w:r w:rsidR="003654CF">
        <w:rPr>
          <w:noProof/>
          <w:lang w:val="en-CA"/>
        </w:rPr>
        <w:t xml:space="preserve"> to know the number of bits in each subset to write </w:t>
      </w:r>
      <w:r w:rsidR="0088042A">
        <w:rPr>
          <w:noProof/>
          <w:lang w:val="en-CA"/>
        </w:rPr>
        <w:t>this information</w:t>
      </w:r>
      <w:r w:rsidR="003654CF">
        <w:rPr>
          <w:noProof/>
          <w:lang w:val="en-CA"/>
        </w:rPr>
        <w:t xml:space="preserve"> into</w:t>
      </w:r>
      <w:r w:rsidR="0088042A">
        <w:rPr>
          <w:noProof/>
          <w:lang w:val="en-CA"/>
        </w:rPr>
        <w:t xml:space="preserve"> the</w:t>
      </w:r>
      <w:r w:rsidR="003654CF">
        <w:rPr>
          <w:noProof/>
          <w:lang w:val="en-CA"/>
        </w:rPr>
        <w:t xml:space="preserve"> slice header.</w:t>
      </w:r>
    </w:p>
    <w:p w14:paraId="050BDF2C" w14:textId="3AF5765F" w:rsidR="0061459D" w:rsidRPr="00825632" w:rsidRDefault="00825632" w:rsidP="0082563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Table1</w:t>
      </w:r>
      <w:r w:rsidRPr="00F61C87">
        <w:rPr>
          <w:b/>
          <w:lang w:val="en-CA"/>
        </w:rPr>
        <w:t xml:space="preserve">: </w:t>
      </w:r>
      <w:r w:rsidR="00C91384">
        <w:rPr>
          <w:b/>
          <w:lang w:val="en-CA"/>
        </w:rPr>
        <w:t>slice header syntax in VTM5.0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1459D" w:rsidRPr="00DE0F0E" w14:paraId="2684846C" w14:textId="77777777" w:rsidTr="0061459D">
        <w:trPr>
          <w:cantSplit/>
          <w:jc w:val="center"/>
        </w:trPr>
        <w:tc>
          <w:tcPr>
            <w:tcW w:w="7920" w:type="dxa"/>
          </w:tcPr>
          <w:p w14:paraId="337D3C07" w14:textId="77777777" w:rsidR="0061459D" w:rsidRPr="00DE0F0E" w:rsidRDefault="0061459D" w:rsidP="0061459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6674B65A" w14:textId="77777777" w:rsidR="0061459D" w:rsidRPr="00DE0F0E" w:rsidRDefault="0061459D" w:rsidP="0061459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1459D" w:rsidRPr="00641C85" w14:paraId="60566846" w14:textId="77777777" w:rsidTr="0061459D">
        <w:trPr>
          <w:cantSplit/>
          <w:trHeight w:val="290"/>
          <w:jc w:val="center"/>
        </w:trPr>
        <w:tc>
          <w:tcPr>
            <w:tcW w:w="7920" w:type="dxa"/>
          </w:tcPr>
          <w:p w14:paraId="6F8DA059" w14:textId="6AA841AF" w:rsidR="0061459D" w:rsidRPr="00825632" w:rsidRDefault="00825632" w:rsidP="0061459D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 xml:space="preserve">  </w:t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74D6CDF" w14:textId="77777777" w:rsidR="0061459D" w:rsidRPr="00641C85" w:rsidRDefault="0061459D" w:rsidP="0061459D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B203A2" w:rsidRPr="00641C85" w14:paraId="7E6F4D6C" w14:textId="77777777" w:rsidTr="0061459D">
        <w:trPr>
          <w:cantSplit/>
          <w:trHeight w:val="290"/>
          <w:jc w:val="center"/>
        </w:trPr>
        <w:tc>
          <w:tcPr>
            <w:tcW w:w="7920" w:type="dxa"/>
          </w:tcPr>
          <w:p w14:paraId="6DEB2749" w14:textId="499AA4C5" w:rsidR="00B203A2" w:rsidRPr="00641C85" w:rsidRDefault="00B203A2" w:rsidP="00B203A2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if ( </w:t>
            </w:r>
            <w:r w:rsidRPr="00CA2E82">
              <w:rPr>
                <w:noProof/>
                <w:lang w:val="en-CA" w:eastAsia="ko-KR"/>
              </w:rPr>
              <w:t>entropy_coding_sync_enabled_flag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14EFDE6" w14:textId="4CB0071C" w:rsidR="00B203A2" w:rsidRPr="00641C85" w:rsidRDefault="00B203A2" w:rsidP="00B203A2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B203A2" w:rsidRPr="00641C85" w14:paraId="453824D6" w14:textId="77777777" w:rsidTr="0061459D">
        <w:trPr>
          <w:cantSplit/>
          <w:trHeight w:val="290"/>
          <w:jc w:val="center"/>
        </w:trPr>
        <w:tc>
          <w:tcPr>
            <w:tcW w:w="7920" w:type="dxa"/>
          </w:tcPr>
          <w:p w14:paraId="0EFA2598" w14:textId="5F9D3AC6" w:rsidR="00B203A2" w:rsidRPr="00641C85" w:rsidRDefault="00B203A2" w:rsidP="00B203A2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F5D85">
              <w:rPr>
                <w:b/>
                <w:noProof/>
                <w:lang w:val="en-CA" w:eastAsia="ko-KR"/>
              </w:rPr>
              <w:t>num_entry_point_offsets</w:t>
            </w:r>
          </w:p>
        </w:tc>
        <w:tc>
          <w:tcPr>
            <w:tcW w:w="1157" w:type="dxa"/>
          </w:tcPr>
          <w:p w14:paraId="2D80E75A" w14:textId="2DE4A1F6" w:rsidR="00B203A2" w:rsidRPr="00641C85" w:rsidRDefault="00B203A2" w:rsidP="00B203A2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ue(v)</w:t>
            </w:r>
          </w:p>
        </w:tc>
      </w:tr>
      <w:tr w:rsidR="00B203A2" w:rsidRPr="00641C85" w14:paraId="24388D9E" w14:textId="77777777" w:rsidTr="0061459D">
        <w:trPr>
          <w:cantSplit/>
          <w:trHeight w:val="290"/>
          <w:jc w:val="center"/>
        </w:trPr>
        <w:tc>
          <w:tcPr>
            <w:tcW w:w="7920" w:type="dxa"/>
          </w:tcPr>
          <w:p w14:paraId="15EA07FA" w14:textId="4CBF68AE" w:rsidR="00B203A2" w:rsidRPr="00641C85" w:rsidRDefault="00B203A2" w:rsidP="00B203A2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F5D85">
              <w:rPr>
                <w:noProof/>
                <w:lang w:val="en-CA" w:eastAsia="ko-KR"/>
              </w:rPr>
              <w:t>NumEntryPoint</w:t>
            </w:r>
            <w:r>
              <w:rPr>
                <w:noProof/>
                <w:lang w:val="en-CA" w:eastAsia="ko-KR"/>
              </w:rPr>
              <w:t>s</w:t>
            </w:r>
            <w:r w:rsidRPr="00CF5D85">
              <w:rPr>
                <w:noProof/>
                <w:lang w:val="en-CA" w:eastAsia="ko-KR"/>
              </w:rPr>
              <w:t xml:space="preserve"> &gt; 0</w:t>
            </w:r>
            <w:r w:rsidRPr="00DE0F0E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4E40BA51" w14:textId="661FB606" w:rsidR="00B203A2" w:rsidRPr="00641C85" w:rsidRDefault="00B203A2" w:rsidP="00B203A2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B203A2" w:rsidRPr="00641C85" w14:paraId="37B24378" w14:textId="77777777" w:rsidTr="0061459D">
        <w:trPr>
          <w:cantSplit/>
          <w:trHeight w:val="290"/>
          <w:jc w:val="center"/>
        </w:trPr>
        <w:tc>
          <w:tcPr>
            <w:tcW w:w="7920" w:type="dxa"/>
          </w:tcPr>
          <w:p w14:paraId="289DB839" w14:textId="5CAAADA8" w:rsidR="00B203A2" w:rsidRPr="00641C85" w:rsidRDefault="00B203A2" w:rsidP="00B203A2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45B123AB" w14:textId="1AD4FF7E" w:rsidR="00B203A2" w:rsidRPr="00641C85" w:rsidRDefault="00B203A2" w:rsidP="00B203A2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ue(v)</w:t>
            </w:r>
          </w:p>
        </w:tc>
      </w:tr>
      <w:tr w:rsidR="00B203A2" w:rsidRPr="00641C85" w14:paraId="344BC27D" w14:textId="77777777" w:rsidTr="0061459D">
        <w:trPr>
          <w:cantSplit/>
          <w:trHeight w:val="290"/>
          <w:jc w:val="center"/>
        </w:trPr>
        <w:tc>
          <w:tcPr>
            <w:tcW w:w="7920" w:type="dxa"/>
          </w:tcPr>
          <w:p w14:paraId="4CD31F18" w14:textId="3AB383D3" w:rsidR="00B203A2" w:rsidRPr="00641C85" w:rsidRDefault="00B203A2" w:rsidP="00B203A2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for( i = 0; i &lt; </w:t>
            </w:r>
            <w:r w:rsidRPr="00CF5D85">
              <w:rPr>
                <w:noProof/>
                <w:lang w:val="en-CA" w:eastAsia="ko-KR"/>
              </w:rPr>
              <w:t>NumEntryPoint</w:t>
            </w:r>
            <w:r>
              <w:rPr>
                <w:noProof/>
                <w:lang w:val="en-CA" w:eastAsia="ko-KR"/>
              </w:rPr>
              <w:t>s</w:t>
            </w:r>
            <w:r w:rsidRPr="00DE0F0E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5A5CC704" w14:textId="13D5089A" w:rsidR="00B203A2" w:rsidRPr="00641C85" w:rsidRDefault="00B203A2" w:rsidP="00B203A2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B203A2" w:rsidRPr="00641C85" w14:paraId="1CD5166C" w14:textId="77777777" w:rsidTr="0061459D">
        <w:trPr>
          <w:cantSplit/>
          <w:trHeight w:val="290"/>
          <w:jc w:val="center"/>
        </w:trPr>
        <w:tc>
          <w:tcPr>
            <w:tcW w:w="7920" w:type="dxa"/>
          </w:tcPr>
          <w:p w14:paraId="59710DAD" w14:textId="1841AEDE" w:rsidR="00B203A2" w:rsidRPr="00641C85" w:rsidRDefault="00B203A2" w:rsidP="00B203A2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entry_point_offset_minus1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1267EA3" w14:textId="2ADE267C" w:rsidR="00B203A2" w:rsidRPr="00641C85" w:rsidRDefault="00B203A2" w:rsidP="00B203A2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u(v)</w:t>
            </w:r>
          </w:p>
        </w:tc>
      </w:tr>
      <w:tr w:rsidR="0061459D" w:rsidRPr="00DE0F0E" w14:paraId="5F569638" w14:textId="77777777" w:rsidTr="006145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398" w14:textId="368B8312" w:rsidR="0061459D" w:rsidRPr="00B203A2" w:rsidRDefault="00B203A2" w:rsidP="00B203A2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rFonts w:eastAsiaTheme="minorEastAsia"/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734" w14:textId="77777777" w:rsidR="0061459D" w:rsidRPr="00CA2E82" w:rsidRDefault="0061459D" w:rsidP="0061459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1459D" w:rsidRPr="00DE0F0E" w14:paraId="20A481EC" w14:textId="77777777" w:rsidTr="006145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C241" w14:textId="21300EB3" w:rsidR="0061459D" w:rsidRPr="00CF5D85" w:rsidRDefault="00B203A2" w:rsidP="00B203A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byte_alignment(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E45" w14:textId="372601E9" w:rsidR="0061459D" w:rsidRPr="00CA2E82" w:rsidRDefault="0061459D" w:rsidP="0061459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1459D" w:rsidRPr="00DE0F0E" w14:paraId="3C52DBF0" w14:textId="77777777" w:rsidTr="0061459D">
        <w:trPr>
          <w:cantSplit/>
          <w:jc w:val="center"/>
        </w:trPr>
        <w:tc>
          <w:tcPr>
            <w:tcW w:w="7920" w:type="dxa"/>
          </w:tcPr>
          <w:p w14:paraId="621900F1" w14:textId="4BB0B59B" w:rsidR="0061459D" w:rsidRPr="00B203A2" w:rsidRDefault="00B203A2" w:rsidP="0061459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7445FEF4" w14:textId="77777777" w:rsidR="0061459D" w:rsidRPr="00DE0F0E" w:rsidRDefault="0061459D" w:rsidP="006145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20BAD80" w14:textId="7471AEA6" w:rsidR="0061459D" w:rsidRDefault="0061459D" w:rsidP="009234A5">
      <w:pPr>
        <w:rPr>
          <w:szCs w:val="22"/>
          <w:lang w:val="en-CA"/>
        </w:rPr>
      </w:pPr>
    </w:p>
    <w:p w14:paraId="48460DE4" w14:textId="58A88AD9" w:rsidR="00C91384" w:rsidRDefault="00271554" w:rsidP="00C91384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3F6F6316" wp14:editId="54E38EFB">
            <wp:extent cx="3691440" cy="726840"/>
            <wp:effectExtent l="0" t="0" r="444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440" cy="72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585E6" w14:textId="77A20646" w:rsidR="00C91384" w:rsidRDefault="00C91384" w:rsidP="00C91384">
      <w:pPr>
        <w:jc w:val="center"/>
        <w:rPr>
          <w:szCs w:val="22"/>
          <w:lang w:val="en-CA"/>
        </w:rPr>
      </w:pPr>
      <w:r>
        <w:rPr>
          <w:b/>
          <w:lang w:val="en-CA"/>
        </w:rPr>
        <w:t xml:space="preserve">Figure1: </w:t>
      </w:r>
      <w:proofErr w:type="spellStart"/>
      <w:r>
        <w:rPr>
          <w:b/>
          <w:lang w:val="en-CA"/>
        </w:rPr>
        <w:t>entr</w:t>
      </w:r>
      <w:r w:rsidR="0098482E">
        <w:rPr>
          <w:b/>
          <w:lang w:val="en-CA"/>
        </w:rPr>
        <w:t>y_point_</w:t>
      </w:r>
      <w:r>
        <w:rPr>
          <w:b/>
          <w:lang w:val="en-CA"/>
        </w:rPr>
        <w:t>offset</w:t>
      </w:r>
      <w:proofErr w:type="spellEnd"/>
    </w:p>
    <w:p w14:paraId="15BFA6E0" w14:textId="465AD5D5" w:rsidR="00C91384" w:rsidRDefault="00C91384" w:rsidP="009234A5">
      <w:pPr>
        <w:rPr>
          <w:szCs w:val="22"/>
          <w:lang w:val="en-CA"/>
        </w:rPr>
      </w:pPr>
    </w:p>
    <w:p w14:paraId="18774E47" w14:textId="0047703F" w:rsidR="003654CF" w:rsidRDefault="003654CF" w:rsidP="003654CF">
      <w:pPr>
        <w:pStyle w:val="1"/>
        <w:rPr>
          <w:lang w:val="en-CA"/>
        </w:rPr>
      </w:pPr>
      <w:r>
        <w:rPr>
          <w:lang w:val="en-CA"/>
        </w:rPr>
        <w:t>Problems</w:t>
      </w:r>
    </w:p>
    <w:p w14:paraId="2479D27D" w14:textId="06C9BCA0" w:rsidR="003654CF" w:rsidRPr="00CA62FB" w:rsidRDefault="00A67DE8" w:rsidP="009234A5">
      <w:pPr>
        <w:rPr>
          <w:noProof/>
          <w:lang w:val="en-CA"/>
        </w:rPr>
      </w:pPr>
      <w:r>
        <w:rPr>
          <w:szCs w:val="22"/>
          <w:lang w:val="en-CA" w:eastAsia="ja-JP"/>
        </w:rPr>
        <w:t>In the case of a</w:t>
      </w:r>
      <w:r w:rsidR="003654CF">
        <w:rPr>
          <w:szCs w:val="22"/>
          <w:lang w:val="en-CA" w:eastAsia="ja-JP"/>
        </w:rPr>
        <w:t xml:space="preserve"> real time encode</w:t>
      </w:r>
      <w:r>
        <w:rPr>
          <w:szCs w:val="22"/>
          <w:lang w:val="en-CA" w:eastAsia="ja-JP"/>
        </w:rPr>
        <w:t>r</w:t>
      </w:r>
      <w:r w:rsidR="003654CF">
        <w:rPr>
          <w:szCs w:val="22"/>
          <w:lang w:val="en-CA" w:eastAsia="ja-JP"/>
        </w:rPr>
        <w:t xml:space="preserve">, it is difficult to know the number of bits </w:t>
      </w:r>
      <w:r w:rsidR="003654CF">
        <w:rPr>
          <w:noProof/>
          <w:lang w:val="en-CA"/>
        </w:rPr>
        <w:t xml:space="preserve">in each subset </w:t>
      </w:r>
      <w:r w:rsidR="0088042A">
        <w:rPr>
          <w:noProof/>
          <w:lang w:val="en-CA"/>
        </w:rPr>
        <w:t>when</w:t>
      </w:r>
      <w:r w:rsidR="003654CF">
        <w:rPr>
          <w:noProof/>
          <w:lang w:val="en-CA"/>
        </w:rPr>
        <w:t xml:space="preserve"> encoding </w:t>
      </w:r>
      <w:r>
        <w:rPr>
          <w:noProof/>
          <w:lang w:val="en-CA"/>
        </w:rPr>
        <w:t xml:space="preserve">a </w:t>
      </w:r>
      <w:r w:rsidR="003654CF">
        <w:rPr>
          <w:noProof/>
          <w:lang w:val="en-CA"/>
        </w:rPr>
        <w:t xml:space="preserve">slice header. </w:t>
      </w:r>
      <w:r w:rsidR="0098482E">
        <w:rPr>
          <w:noProof/>
          <w:lang w:val="en-CA"/>
        </w:rPr>
        <w:t>Some encoders solve this issue using dummy bytes and updating as shown in Figure2.</w:t>
      </w:r>
      <w:r w:rsidR="00840273">
        <w:rPr>
          <w:noProof/>
          <w:lang w:val="en-CA"/>
        </w:rPr>
        <w:t xml:space="preserve"> </w:t>
      </w:r>
      <w:r w:rsidR="005157DB">
        <w:rPr>
          <w:noProof/>
          <w:lang w:val="en-CA"/>
        </w:rPr>
        <w:t>At f</w:t>
      </w:r>
      <w:r w:rsidR="00840273">
        <w:rPr>
          <w:noProof/>
          <w:lang w:val="en-CA"/>
        </w:rPr>
        <w:t xml:space="preserve">irst, the encoder outputs a bitstream </w:t>
      </w:r>
      <w:r w:rsidR="0088042A">
        <w:rPr>
          <w:noProof/>
          <w:lang w:val="en-CA"/>
        </w:rPr>
        <w:t xml:space="preserve">with a </w:t>
      </w:r>
      <w:r w:rsidR="00CA62FB">
        <w:rPr>
          <w:noProof/>
          <w:lang w:val="en-CA"/>
        </w:rPr>
        <w:t>slice header including</w:t>
      </w:r>
      <w:r w:rsidR="00840273">
        <w:rPr>
          <w:noProof/>
          <w:lang w:val="en-CA"/>
        </w:rPr>
        <w:t xml:space="preserve"> dummy entry_poi</w:t>
      </w:r>
      <w:r w:rsidR="00CA62FB">
        <w:rPr>
          <w:noProof/>
          <w:lang w:val="en-CA"/>
        </w:rPr>
        <w:t>nt_offset</w:t>
      </w:r>
      <w:r w:rsidR="0088042A">
        <w:rPr>
          <w:noProof/>
          <w:lang w:val="en-CA"/>
        </w:rPr>
        <w:t xml:space="preserve"> values</w:t>
      </w:r>
      <w:r w:rsidR="00CA62FB">
        <w:rPr>
          <w:noProof/>
          <w:lang w:val="en-CA"/>
        </w:rPr>
        <w:t xml:space="preserve"> </w:t>
      </w:r>
      <w:r w:rsidR="005F72E0">
        <w:rPr>
          <w:noProof/>
          <w:lang w:val="en-CA"/>
        </w:rPr>
        <w:t>to</w:t>
      </w:r>
      <w:r w:rsidR="0088042A">
        <w:rPr>
          <w:noProof/>
          <w:lang w:val="en-CA"/>
        </w:rPr>
        <w:t xml:space="preserve"> the</w:t>
      </w:r>
      <w:r w:rsidR="005F72E0">
        <w:rPr>
          <w:noProof/>
          <w:lang w:val="en-CA"/>
        </w:rPr>
        <w:t xml:space="preserve"> bitstream buffer.</w:t>
      </w:r>
      <w:r w:rsidR="00CA62FB">
        <w:rPr>
          <w:noProof/>
          <w:lang w:val="en-CA"/>
        </w:rPr>
        <w:t xml:space="preserve"> </w:t>
      </w:r>
      <w:r w:rsidR="005157DB">
        <w:rPr>
          <w:noProof/>
          <w:lang w:val="en-CA"/>
        </w:rPr>
        <w:t xml:space="preserve">The encoder later </w:t>
      </w:r>
      <w:r w:rsidR="00CA62FB">
        <w:rPr>
          <w:noProof/>
          <w:lang w:val="en-CA"/>
        </w:rPr>
        <w:t xml:space="preserve">updates the dummy entry_point_offset field with the actual value after finishing </w:t>
      </w:r>
      <w:r w:rsidR="00CA62FB">
        <w:rPr>
          <w:szCs w:val="22"/>
          <w:lang w:val="en-CA"/>
        </w:rPr>
        <w:t>encoding each subset. Finally, the updated bitstream is output from the bitstream buffer.</w:t>
      </w:r>
    </w:p>
    <w:p w14:paraId="205E1912" w14:textId="3B87D100" w:rsidR="003654CF" w:rsidRDefault="00444DE1" w:rsidP="0098482E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drawing>
          <wp:inline distT="0" distB="0" distL="0" distR="0" wp14:anchorId="193F4F26" wp14:editId="6469B90D">
            <wp:extent cx="5360040" cy="1760760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40" cy="176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C8EF2" w14:textId="4FE9AF5F" w:rsidR="00CA62FB" w:rsidRDefault="0098482E" w:rsidP="00CA5826">
      <w:pPr>
        <w:jc w:val="center"/>
        <w:rPr>
          <w:szCs w:val="22"/>
          <w:lang w:val="en-CA"/>
        </w:rPr>
      </w:pPr>
      <w:r>
        <w:rPr>
          <w:b/>
          <w:lang w:val="en-CA"/>
        </w:rPr>
        <w:t xml:space="preserve">Figure2: encoding operation of </w:t>
      </w:r>
      <w:proofErr w:type="spellStart"/>
      <w:r>
        <w:rPr>
          <w:b/>
          <w:lang w:val="en-CA"/>
        </w:rPr>
        <w:t>entry_point_offset</w:t>
      </w:r>
      <w:proofErr w:type="spellEnd"/>
    </w:p>
    <w:p w14:paraId="52F9AF1F" w14:textId="77777777" w:rsidR="00CA5826" w:rsidRPr="00CA5826" w:rsidRDefault="00CA5826" w:rsidP="00CA5826">
      <w:pPr>
        <w:rPr>
          <w:szCs w:val="22"/>
          <w:lang w:val="en-CA"/>
        </w:rPr>
      </w:pPr>
    </w:p>
    <w:p w14:paraId="441163C0" w14:textId="3587DFAC" w:rsidR="003654CF" w:rsidRDefault="00CA62F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Con</w:t>
      </w:r>
      <w:r>
        <w:rPr>
          <w:szCs w:val="22"/>
          <w:lang w:val="en-CA" w:eastAsia="ja-JP"/>
        </w:rPr>
        <w:t>sidering this operation, there are two problems.</w:t>
      </w:r>
    </w:p>
    <w:p w14:paraId="646ECB8E" w14:textId="6F5533CC" w:rsidR="006E55A8" w:rsidRPr="006E55A8" w:rsidRDefault="005157DB" w:rsidP="006E55A8">
      <w:pPr>
        <w:pStyle w:val="ac"/>
        <w:numPr>
          <w:ilvl w:val="0"/>
          <w:numId w:val="15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proofErr w:type="spellStart"/>
      <w:r w:rsidR="00CA62FB" w:rsidRPr="000862A1">
        <w:rPr>
          <w:szCs w:val="22"/>
          <w:lang w:val="en-CA" w:eastAsia="ja-JP"/>
        </w:rPr>
        <w:t>entry_point_offset</w:t>
      </w:r>
      <w:proofErr w:type="spellEnd"/>
      <w:r w:rsidR="00CA62FB" w:rsidRPr="000862A1">
        <w:rPr>
          <w:szCs w:val="22"/>
          <w:lang w:val="en-CA" w:eastAsia="ja-JP"/>
        </w:rPr>
        <w:t xml:space="preserve"> field is </w:t>
      </w:r>
      <w:r w:rsidR="00A67DE8">
        <w:rPr>
          <w:szCs w:val="22"/>
          <w:lang w:val="en-CA" w:eastAsia="ja-JP"/>
        </w:rPr>
        <w:t>not byte aligned. Therefore, an</w:t>
      </w:r>
      <w:r w:rsidR="00CA62FB" w:rsidRPr="000862A1">
        <w:rPr>
          <w:szCs w:val="22"/>
          <w:lang w:val="en-CA" w:eastAsia="ja-JP"/>
        </w:rPr>
        <w:t xml:space="preserve"> encoder needs to update this field by bit unit operat</w:t>
      </w:r>
      <w:r w:rsidR="00A67DE8">
        <w:rPr>
          <w:szCs w:val="22"/>
          <w:lang w:val="en-CA" w:eastAsia="ja-JP"/>
        </w:rPr>
        <w:t>ion</w:t>
      </w:r>
      <w:r w:rsidR="00CA62FB" w:rsidRPr="000862A1">
        <w:rPr>
          <w:szCs w:val="22"/>
          <w:lang w:val="en-CA" w:eastAsia="ja-JP"/>
        </w:rPr>
        <w:t>.</w:t>
      </w:r>
    </w:p>
    <w:p w14:paraId="0EFA4CEA" w14:textId="0455F6D5" w:rsidR="00CA62FB" w:rsidRPr="000862A1" w:rsidRDefault="00CA5826" w:rsidP="000862A1">
      <w:pPr>
        <w:pStyle w:val="ac"/>
        <w:numPr>
          <w:ilvl w:val="0"/>
          <w:numId w:val="15"/>
        </w:numPr>
        <w:rPr>
          <w:szCs w:val="22"/>
          <w:lang w:val="en-CA" w:eastAsia="ja-JP"/>
        </w:rPr>
      </w:pPr>
      <w:r w:rsidRPr="000862A1">
        <w:rPr>
          <w:szCs w:val="22"/>
          <w:lang w:val="en-CA" w:eastAsia="ja-JP"/>
        </w:rPr>
        <w:t xml:space="preserve">If a </w:t>
      </w:r>
      <w:r w:rsidR="00CA62FB" w:rsidRPr="000862A1">
        <w:rPr>
          <w:szCs w:val="22"/>
          <w:lang w:val="en-CA" w:eastAsia="ja-JP"/>
        </w:rPr>
        <w:t>large number of consecutive 0</w:t>
      </w:r>
      <w:r w:rsidRPr="000862A1">
        <w:rPr>
          <w:szCs w:val="22"/>
          <w:lang w:val="en-CA" w:eastAsia="ja-JP"/>
        </w:rPr>
        <w:t xml:space="preserve"> occurs</w:t>
      </w:r>
      <w:r w:rsidR="00CA62FB" w:rsidRPr="000862A1">
        <w:rPr>
          <w:szCs w:val="22"/>
          <w:lang w:val="en-CA" w:eastAsia="ja-JP"/>
        </w:rPr>
        <w:t xml:space="preserve"> in</w:t>
      </w:r>
      <w:r w:rsidRPr="000862A1">
        <w:rPr>
          <w:szCs w:val="22"/>
          <w:lang w:val="en-CA" w:eastAsia="ja-JP"/>
        </w:rPr>
        <w:t xml:space="preserve"> </w:t>
      </w:r>
      <w:r w:rsidR="005157DB">
        <w:rPr>
          <w:szCs w:val="22"/>
          <w:lang w:val="en-CA" w:eastAsia="ja-JP"/>
        </w:rPr>
        <w:t xml:space="preserve">the </w:t>
      </w:r>
      <w:proofErr w:type="spellStart"/>
      <w:r w:rsidRPr="000862A1">
        <w:rPr>
          <w:szCs w:val="22"/>
          <w:lang w:val="en-CA" w:eastAsia="ja-JP"/>
        </w:rPr>
        <w:t>entry_point_offset</w:t>
      </w:r>
      <w:proofErr w:type="spellEnd"/>
      <w:r w:rsidR="00CA62FB" w:rsidRPr="000862A1">
        <w:rPr>
          <w:szCs w:val="22"/>
          <w:lang w:val="en-CA" w:eastAsia="ja-JP"/>
        </w:rPr>
        <w:t xml:space="preserve"> field, </w:t>
      </w:r>
      <w:r w:rsidR="005157DB">
        <w:rPr>
          <w:szCs w:val="22"/>
          <w:lang w:val="en-CA" w:eastAsia="ja-JP"/>
        </w:rPr>
        <w:t xml:space="preserve">a byte equal to </w:t>
      </w:r>
      <w:r w:rsidR="00CA62FB" w:rsidRPr="000862A1">
        <w:rPr>
          <w:szCs w:val="22"/>
          <w:lang w:val="en-CA" w:eastAsia="ja-JP"/>
        </w:rPr>
        <w:t>0x03</w:t>
      </w:r>
      <w:r w:rsidRPr="000862A1">
        <w:rPr>
          <w:szCs w:val="22"/>
          <w:lang w:val="en-CA" w:eastAsia="ja-JP"/>
        </w:rPr>
        <w:t xml:space="preserve"> (emulation prevention byte)</w:t>
      </w:r>
      <w:r w:rsidR="00CA62FB" w:rsidRPr="000862A1">
        <w:rPr>
          <w:szCs w:val="22"/>
          <w:lang w:val="en-CA" w:eastAsia="ja-JP"/>
        </w:rPr>
        <w:t xml:space="preserve"> may be inserted </w:t>
      </w:r>
      <w:r w:rsidR="005157DB">
        <w:rPr>
          <w:szCs w:val="22"/>
          <w:lang w:val="en-CA" w:eastAsia="ja-JP"/>
        </w:rPr>
        <w:t>thereby</w:t>
      </w:r>
      <w:r w:rsidR="005157DB" w:rsidRPr="000862A1">
        <w:rPr>
          <w:szCs w:val="22"/>
          <w:lang w:val="en-CA" w:eastAsia="ja-JP"/>
        </w:rPr>
        <w:t xml:space="preserve"> </w:t>
      </w:r>
      <w:r w:rsidR="00634C55">
        <w:rPr>
          <w:szCs w:val="22"/>
          <w:lang w:val="en-CA" w:eastAsia="ja-JP"/>
        </w:rPr>
        <w:t>extend</w:t>
      </w:r>
      <w:r w:rsidR="005157DB">
        <w:rPr>
          <w:szCs w:val="22"/>
          <w:lang w:val="en-CA" w:eastAsia="ja-JP"/>
        </w:rPr>
        <w:t>ing</w:t>
      </w:r>
      <w:r w:rsidR="00634C55">
        <w:rPr>
          <w:szCs w:val="22"/>
          <w:lang w:val="en-CA" w:eastAsia="ja-JP"/>
        </w:rPr>
        <w:t xml:space="preserve"> </w:t>
      </w:r>
      <w:r w:rsidR="00CA62FB" w:rsidRPr="000862A1">
        <w:rPr>
          <w:szCs w:val="22"/>
          <w:lang w:val="en-CA" w:eastAsia="ja-JP"/>
        </w:rPr>
        <w:t>the field length.</w:t>
      </w:r>
      <w:r w:rsidRPr="000862A1">
        <w:rPr>
          <w:szCs w:val="22"/>
          <w:lang w:val="en-CA" w:eastAsia="ja-JP"/>
        </w:rPr>
        <w:t xml:space="preserve"> As a result, this field would overlap and overwrite the data area of subset0.</w:t>
      </w:r>
    </w:p>
    <w:p w14:paraId="202330A2" w14:textId="117A3ADF" w:rsidR="00AE62BC" w:rsidRDefault="00AE62BC" w:rsidP="009234A5">
      <w:pPr>
        <w:rPr>
          <w:szCs w:val="22"/>
          <w:lang w:val="en-CA" w:eastAsia="ja-JP"/>
        </w:rPr>
      </w:pPr>
      <w:r w:rsidRPr="00AE62BC">
        <w:rPr>
          <w:szCs w:val="22"/>
          <w:lang w:val="en-CA" w:eastAsia="ja-JP"/>
        </w:rPr>
        <w:t xml:space="preserve">This problem </w:t>
      </w:r>
      <w:r w:rsidR="005157DB">
        <w:rPr>
          <w:szCs w:val="22"/>
          <w:lang w:val="en-CA" w:eastAsia="ja-JP"/>
        </w:rPr>
        <w:t>also exists</w:t>
      </w:r>
      <w:r>
        <w:rPr>
          <w:szCs w:val="22"/>
          <w:lang w:val="en-CA" w:eastAsia="ja-JP"/>
        </w:rPr>
        <w:t xml:space="preserve"> in </w:t>
      </w:r>
      <w:r w:rsidRPr="00AE62BC">
        <w:rPr>
          <w:szCs w:val="22"/>
          <w:lang w:val="en-CA" w:eastAsia="ja-JP"/>
        </w:rPr>
        <w:t>HEVC</w:t>
      </w:r>
      <w:r>
        <w:rPr>
          <w:szCs w:val="22"/>
          <w:lang w:val="en-CA" w:eastAsia="ja-JP"/>
        </w:rPr>
        <w:t xml:space="preserve">, but it </w:t>
      </w:r>
      <w:r w:rsidR="00A67DE8">
        <w:rPr>
          <w:szCs w:val="22"/>
          <w:lang w:val="en-CA" w:eastAsia="ja-JP"/>
        </w:rPr>
        <w:t>will</w:t>
      </w:r>
      <w:r w:rsidRPr="00AE62BC">
        <w:rPr>
          <w:szCs w:val="22"/>
          <w:lang w:val="en-CA" w:eastAsia="ja-JP"/>
        </w:rPr>
        <w:t xml:space="preserve"> be </w:t>
      </w:r>
      <w:r w:rsidR="005157DB">
        <w:rPr>
          <w:szCs w:val="22"/>
          <w:lang w:val="en-CA" w:eastAsia="ja-JP"/>
        </w:rPr>
        <w:t xml:space="preserve">a </w:t>
      </w:r>
      <w:r w:rsidRPr="00AE62BC">
        <w:rPr>
          <w:szCs w:val="22"/>
          <w:lang w:val="en-CA" w:eastAsia="ja-JP"/>
        </w:rPr>
        <w:t xml:space="preserve">more significant issue in VVC </w:t>
      </w:r>
      <w:r w:rsidR="004C4874">
        <w:rPr>
          <w:szCs w:val="22"/>
          <w:lang w:val="en-CA" w:eastAsia="ja-JP"/>
        </w:rPr>
        <w:t xml:space="preserve">because </w:t>
      </w:r>
      <w:r w:rsidRPr="00AE62BC">
        <w:rPr>
          <w:szCs w:val="22"/>
          <w:lang w:val="en-CA" w:eastAsia="ja-JP"/>
        </w:rPr>
        <w:t xml:space="preserve">there </w:t>
      </w:r>
      <w:r w:rsidR="004C4874">
        <w:rPr>
          <w:szCs w:val="22"/>
          <w:lang w:val="en-CA" w:eastAsia="ja-JP"/>
        </w:rPr>
        <w:t>are more use cases that</w:t>
      </w:r>
      <w:r w:rsidRPr="00AE62BC">
        <w:rPr>
          <w:szCs w:val="22"/>
          <w:lang w:val="en-CA" w:eastAsia="ja-JP"/>
        </w:rPr>
        <w:t xml:space="preserve"> </w:t>
      </w:r>
      <w:r w:rsidR="004C4874">
        <w:rPr>
          <w:szCs w:val="22"/>
          <w:lang w:val="en-CA" w:eastAsia="ja-JP"/>
        </w:rPr>
        <w:t>use</w:t>
      </w:r>
      <w:r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entry_point_offset</w:t>
      </w:r>
      <w:proofErr w:type="spellEnd"/>
      <w:r>
        <w:rPr>
          <w:szCs w:val="22"/>
          <w:lang w:val="en-CA" w:eastAsia="ja-JP"/>
        </w:rPr>
        <w:t xml:space="preserve"> </w:t>
      </w:r>
      <w:r w:rsidR="005157DB">
        <w:rPr>
          <w:szCs w:val="22"/>
          <w:lang w:val="en-CA" w:eastAsia="ja-JP"/>
        </w:rPr>
        <w:t xml:space="preserve">(all the use cases using </w:t>
      </w:r>
      <w:r w:rsidRPr="00AE62BC">
        <w:rPr>
          <w:szCs w:val="22"/>
          <w:lang w:val="en-CA" w:eastAsia="ja-JP"/>
        </w:rPr>
        <w:t>brick</w:t>
      </w:r>
      <w:r>
        <w:rPr>
          <w:szCs w:val="22"/>
          <w:lang w:val="en-CA" w:eastAsia="ja-JP"/>
        </w:rPr>
        <w:t>s</w:t>
      </w:r>
      <w:r w:rsidR="005157DB">
        <w:rPr>
          <w:szCs w:val="22"/>
          <w:lang w:val="en-CA" w:eastAsia="ja-JP"/>
        </w:rPr>
        <w:t>)</w:t>
      </w:r>
      <w:r w:rsidRPr="00AE62BC">
        <w:rPr>
          <w:szCs w:val="22"/>
          <w:lang w:val="en-CA" w:eastAsia="ja-JP"/>
        </w:rPr>
        <w:t>.</w:t>
      </w:r>
    </w:p>
    <w:p w14:paraId="343548CF" w14:textId="77777777" w:rsidR="00AE62BC" w:rsidRPr="004C4874" w:rsidRDefault="00AE62BC" w:rsidP="00AE62BC">
      <w:pPr>
        <w:rPr>
          <w:szCs w:val="22"/>
          <w:lang w:val="en-CA"/>
        </w:rPr>
      </w:pPr>
    </w:p>
    <w:p w14:paraId="7B36F3EE" w14:textId="1368DABF" w:rsidR="00AE62BC" w:rsidRDefault="00AE62BC" w:rsidP="00AE62B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E6FB526" w14:textId="6499538F" w:rsidR="000862A1" w:rsidRDefault="006E55A8" w:rsidP="000862A1">
      <w:pPr>
        <w:rPr>
          <w:szCs w:val="22"/>
          <w:lang w:val="en-CA" w:eastAsia="ja-JP"/>
        </w:rPr>
      </w:pPr>
      <w:r>
        <w:rPr>
          <w:rFonts w:eastAsia="游明朝"/>
          <w:lang w:val="en-CA" w:eastAsia="ja-JP"/>
        </w:rPr>
        <w:t xml:space="preserve">This </w:t>
      </w:r>
      <w:r w:rsidRPr="00F10598">
        <w:rPr>
          <w:rFonts w:eastAsia="游明朝"/>
          <w:lang w:val="en-CA" w:eastAsia="ja-JP"/>
        </w:rPr>
        <w:t xml:space="preserve">contribution proposes to introduce </w:t>
      </w:r>
      <w:r w:rsidR="004C4874">
        <w:rPr>
          <w:rFonts w:eastAsia="游明朝"/>
          <w:lang w:val="en-CA" w:eastAsia="ja-JP"/>
        </w:rPr>
        <w:t>two modifications</w:t>
      </w:r>
      <w:r w:rsidR="005157DB">
        <w:rPr>
          <w:rFonts w:eastAsia="游明朝"/>
          <w:lang w:val="en-CA" w:eastAsia="ja-JP"/>
        </w:rPr>
        <w:t xml:space="preserve"> in the syntax</w:t>
      </w:r>
      <w:r w:rsidR="004C4874">
        <w:rPr>
          <w:rFonts w:eastAsia="游明朝"/>
          <w:lang w:val="en-CA" w:eastAsia="ja-JP"/>
        </w:rPr>
        <w:t xml:space="preserve"> for</w:t>
      </w:r>
      <w:r w:rsidR="005157DB">
        <w:rPr>
          <w:rFonts w:eastAsia="游明朝"/>
          <w:lang w:val="en-CA" w:eastAsia="ja-JP"/>
        </w:rPr>
        <w:t xml:space="preserve"> signaling</w:t>
      </w:r>
      <w:r>
        <w:rPr>
          <w:rFonts w:eastAsia="游明朝"/>
          <w:lang w:val="en-CA" w:eastAsia="ja-JP"/>
        </w:rPr>
        <w:t xml:space="preserve"> </w:t>
      </w:r>
      <w:r>
        <w:rPr>
          <w:szCs w:val="22"/>
          <w:lang w:val="en-CA"/>
        </w:rPr>
        <w:t>entry point offset</w:t>
      </w:r>
      <w:r w:rsidR="00EF3444">
        <w:rPr>
          <w:szCs w:val="22"/>
          <w:lang w:val="en-CA"/>
        </w:rPr>
        <w:t>s</w:t>
      </w:r>
      <w:r w:rsidR="000862A1">
        <w:rPr>
          <w:szCs w:val="22"/>
          <w:lang w:val="en-CA" w:eastAsia="ja-JP"/>
        </w:rPr>
        <w:t>.</w:t>
      </w:r>
    </w:p>
    <w:p w14:paraId="4552D51C" w14:textId="77777777" w:rsidR="00DA4FD1" w:rsidRDefault="00DA4FD1" w:rsidP="000862A1">
      <w:pPr>
        <w:pStyle w:val="ac"/>
        <w:numPr>
          <w:ilvl w:val="0"/>
          <w:numId w:val="19"/>
        </w:numPr>
        <w:rPr>
          <w:szCs w:val="22"/>
          <w:lang w:val="en-CA" w:eastAsia="ja-JP"/>
        </w:rPr>
      </w:pPr>
      <w:r w:rsidRPr="00DA4FD1">
        <w:rPr>
          <w:szCs w:val="22"/>
          <w:lang w:val="en-CA"/>
        </w:rPr>
        <w:t>byte align before entry point offset field for easier updating during encoding.</w:t>
      </w:r>
    </w:p>
    <w:p w14:paraId="66810785" w14:textId="0E3AF85D" w:rsidR="00065E0C" w:rsidRDefault="00DA4FD1" w:rsidP="00DA4FD1">
      <w:pPr>
        <w:pStyle w:val="ac"/>
        <w:numPr>
          <w:ilvl w:val="0"/>
          <w:numId w:val="19"/>
        </w:numPr>
        <w:rPr>
          <w:szCs w:val="22"/>
          <w:lang w:val="en-CA" w:eastAsia="ja-JP"/>
        </w:rPr>
      </w:pPr>
      <w:r w:rsidRPr="00DA4FD1">
        <w:rPr>
          <w:szCs w:val="22"/>
          <w:lang w:val="en-CA"/>
        </w:rPr>
        <w:t>separate entry points by one bit</w:t>
      </w:r>
      <w:r w:rsidR="00B95B3D">
        <w:rPr>
          <w:szCs w:val="22"/>
          <w:lang w:val="en-CA"/>
        </w:rPr>
        <w:t xml:space="preserve"> equal to one</w:t>
      </w:r>
      <w:r w:rsidRPr="00DA4FD1">
        <w:rPr>
          <w:szCs w:val="22"/>
          <w:lang w:val="en-CA"/>
        </w:rPr>
        <w:t xml:space="preserve"> and divide in</w:t>
      </w:r>
      <w:r>
        <w:rPr>
          <w:szCs w:val="22"/>
          <w:lang w:val="en-CA"/>
        </w:rPr>
        <w:t>to</w:t>
      </w:r>
      <w:r w:rsidR="004C4874">
        <w:rPr>
          <w:szCs w:val="22"/>
          <w:lang w:val="en-CA"/>
        </w:rPr>
        <w:t xml:space="preserve"> upper</w:t>
      </w:r>
      <w:r w:rsidRPr="00DA4FD1">
        <w:rPr>
          <w:szCs w:val="22"/>
          <w:lang w:val="en-CA"/>
        </w:rPr>
        <w:t xml:space="preserve"> and lower bits to avoid start code emulation without </w:t>
      </w:r>
      <w:r w:rsidR="00D6564F">
        <w:rPr>
          <w:szCs w:val="22"/>
          <w:lang w:val="en-CA"/>
        </w:rPr>
        <w:t>the need for an emulation</w:t>
      </w:r>
      <w:r w:rsidR="00D6564F" w:rsidRPr="00DA4FD1">
        <w:rPr>
          <w:szCs w:val="22"/>
          <w:lang w:val="en-CA"/>
        </w:rPr>
        <w:t xml:space="preserve"> </w:t>
      </w:r>
      <w:r w:rsidRPr="00DA4FD1">
        <w:rPr>
          <w:szCs w:val="22"/>
          <w:lang w:val="en-CA"/>
        </w:rPr>
        <w:t>prevention byte</w:t>
      </w:r>
      <w:r>
        <w:rPr>
          <w:szCs w:val="22"/>
          <w:lang w:val="en-CA"/>
        </w:rPr>
        <w:t>.</w:t>
      </w:r>
      <w:r>
        <w:rPr>
          <w:szCs w:val="22"/>
          <w:lang w:val="en-CA" w:eastAsia="ja-JP"/>
        </w:rPr>
        <w:t xml:space="preserve"> </w:t>
      </w:r>
    </w:p>
    <w:p w14:paraId="7D48B289" w14:textId="395F89CC" w:rsidR="00A87F48" w:rsidRDefault="00DA4FD1" w:rsidP="006E55A8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Figure3 shows </w:t>
      </w:r>
      <w:r w:rsidR="00EF3444">
        <w:rPr>
          <w:szCs w:val="22"/>
          <w:lang w:val="en-CA" w:eastAsia="ja-JP"/>
        </w:rPr>
        <w:t xml:space="preserve">a </w:t>
      </w:r>
      <w:r>
        <w:rPr>
          <w:szCs w:val="22"/>
          <w:lang w:val="en-CA" w:eastAsia="ja-JP"/>
        </w:rPr>
        <w:t>detail</w:t>
      </w:r>
      <w:r w:rsidR="00EF3444">
        <w:rPr>
          <w:szCs w:val="22"/>
          <w:lang w:val="en-CA" w:eastAsia="ja-JP"/>
        </w:rPr>
        <w:t>ed</w:t>
      </w:r>
      <w:r>
        <w:rPr>
          <w:szCs w:val="22"/>
          <w:lang w:val="en-CA" w:eastAsia="ja-JP"/>
        </w:rPr>
        <w:t xml:space="preserve"> </w:t>
      </w:r>
      <w:r w:rsidR="004C4874">
        <w:rPr>
          <w:szCs w:val="22"/>
          <w:lang w:val="en-CA" w:eastAsia="ja-JP"/>
        </w:rPr>
        <w:t>explanation</w:t>
      </w:r>
      <w:r>
        <w:rPr>
          <w:szCs w:val="22"/>
          <w:lang w:val="en-CA" w:eastAsia="ja-JP"/>
        </w:rPr>
        <w:t xml:space="preserve"> </w:t>
      </w:r>
      <w:r w:rsidR="00EF3444">
        <w:rPr>
          <w:szCs w:val="22"/>
          <w:lang w:val="en-CA" w:eastAsia="ja-JP"/>
        </w:rPr>
        <w:t xml:space="preserve">for modification </w:t>
      </w:r>
      <w:r>
        <w:rPr>
          <w:szCs w:val="22"/>
          <w:lang w:val="en-CA" w:eastAsia="ja-JP"/>
        </w:rPr>
        <w:t xml:space="preserve">(2). </w:t>
      </w:r>
      <w:r w:rsidRPr="00DA4FD1">
        <w:rPr>
          <w:szCs w:val="22"/>
          <w:lang w:val="en-CA" w:eastAsia="ja-JP"/>
        </w:rPr>
        <w:t>entry_point_offset_minus1</w:t>
      </w:r>
      <w:r>
        <w:rPr>
          <w:szCs w:val="22"/>
          <w:lang w:val="en-CA" w:eastAsia="ja-JP"/>
        </w:rPr>
        <w:t xml:space="preserve"> is divided into </w:t>
      </w:r>
      <w:r w:rsidRPr="00DA4FD1">
        <w:rPr>
          <w:szCs w:val="22"/>
          <w:lang w:val="en-CA"/>
        </w:rPr>
        <w:t>upper bits and lower bits</w:t>
      </w:r>
      <w:r>
        <w:rPr>
          <w:szCs w:val="22"/>
          <w:lang w:val="en-CA"/>
        </w:rPr>
        <w:t xml:space="preserve"> if the length</w:t>
      </w:r>
      <w:r w:rsidR="00EF3444">
        <w:rPr>
          <w:szCs w:val="22"/>
          <w:lang w:val="en-CA"/>
        </w:rPr>
        <w:t xml:space="preserve"> of the syntax element</w:t>
      </w:r>
      <w:r>
        <w:rPr>
          <w:szCs w:val="22"/>
          <w:lang w:val="en-CA"/>
        </w:rPr>
        <w:t xml:space="preserve"> exceeds 2</w:t>
      </w:r>
      <w:r w:rsidR="008A7AD4">
        <w:rPr>
          <w:szCs w:val="22"/>
          <w:lang w:val="en-CA"/>
        </w:rPr>
        <w:t>1</w:t>
      </w:r>
      <w:r>
        <w:rPr>
          <w:szCs w:val="22"/>
          <w:lang w:val="en-CA"/>
        </w:rPr>
        <w:t xml:space="preserve">, and </w:t>
      </w:r>
      <w:r w:rsidR="00D93D11">
        <w:rPr>
          <w:szCs w:val="22"/>
          <w:lang w:val="en-CA"/>
        </w:rPr>
        <w:t>separat</w:t>
      </w:r>
      <w:r w:rsidR="00EF3444">
        <w:rPr>
          <w:szCs w:val="22"/>
          <w:lang w:val="en-CA"/>
        </w:rPr>
        <w:t>ion bits equal to</w:t>
      </w:r>
      <w:r w:rsidR="00D93D1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one are inserted between each </w:t>
      </w:r>
      <w:r w:rsidR="00EF3444">
        <w:rPr>
          <w:szCs w:val="22"/>
          <w:lang w:val="en-CA"/>
        </w:rPr>
        <w:t>offset</w:t>
      </w:r>
      <w:r>
        <w:rPr>
          <w:szCs w:val="22"/>
          <w:lang w:val="en-CA"/>
        </w:rPr>
        <w:t>.</w:t>
      </w:r>
    </w:p>
    <w:p w14:paraId="21C7F609" w14:textId="0D87C50E" w:rsidR="00A87F48" w:rsidRDefault="00A87F48" w:rsidP="006E55A8">
      <w:pPr>
        <w:rPr>
          <w:szCs w:val="22"/>
          <w:lang w:val="en-CA"/>
        </w:rPr>
      </w:pPr>
    </w:p>
    <w:p w14:paraId="2C9F68A7" w14:textId="77777777" w:rsidR="001D6FEC" w:rsidRPr="004C4874" w:rsidRDefault="001D6FEC" w:rsidP="006E55A8">
      <w:pPr>
        <w:rPr>
          <w:szCs w:val="22"/>
          <w:lang w:val="en-CA"/>
        </w:rPr>
      </w:pPr>
    </w:p>
    <w:p w14:paraId="39628B6B" w14:textId="345A2187" w:rsidR="000862A1" w:rsidRDefault="001D6FEC" w:rsidP="00A87F48">
      <w:pPr>
        <w:pStyle w:val="ac"/>
        <w:ind w:left="0"/>
        <w:contextualSpacing w:val="0"/>
        <w:jc w:val="center"/>
        <w:rPr>
          <w:rFonts w:eastAsia="游明朝"/>
          <w:lang w:val="en-CA" w:eastAsia="ja-JP"/>
        </w:rPr>
      </w:pPr>
      <w:r>
        <w:rPr>
          <w:rFonts w:eastAsia="游明朝"/>
          <w:noProof/>
          <w:lang w:val="en-CA" w:eastAsia="ja-JP"/>
        </w:rPr>
        <w:lastRenderedPageBreak/>
        <w:drawing>
          <wp:inline distT="0" distB="0" distL="0" distR="0" wp14:anchorId="0A839273" wp14:editId="129ABD17">
            <wp:extent cx="3662640" cy="1385280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640" cy="138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DBFF2" w14:textId="5A6D2C7A" w:rsidR="00B155E4" w:rsidRPr="00D93D11" w:rsidRDefault="00A87F48" w:rsidP="00D93D11">
      <w:pPr>
        <w:jc w:val="center"/>
        <w:rPr>
          <w:szCs w:val="22"/>
          <w:lang w:val="en-CA"/>
        </w:rPr>
      </w:pPr>
      <w:r>
        <w:rPr>
          <w:b/>
          <w:lang w:val="en-CA"/>
        </w:rPr>
        <w:t>Figure</w:t>
      </w:r>
      <w:r w:rsidR="00D93D11">
        <w:rPr>
          <w:b/>
          <w:lang w:val="en-CA"/>
        </w:rPr>
        <w:t>3</w:t>
      </w:r>
      <w:r>
        <w:rPr>
          <w:b/>
          <w:lang w:val="en-CA"/>
        </w:rPr>
        <w:t xml:space="preserve">: </w:t>
      </w:r>
      <w:r w:rsidR="00D93D11">
        <w:rPr>
          <w:b/>
          <w:lang w:val="en-CA"/>
        </w:rPr>
        <w:t>modification of entry_point_offset_minus1</w:t>
      </w:r>
    </w:p>
    <w:p w14:paraId="5E97BCF3" w14:textId="77777777" w:rsidR="00AE62BC" w:rsidRPr="000862A1" w:rsidRDefault="00AE62BC" w:rsidP="00AE62BC">
      <w:pPr>
        <w:rPr>
          <w:szCs w:val="22"/>
          <w:lang w:val="en-CA"/>
        </w:rPr>
      </w:pPr>
    </w:p>
    <w:p w14:paraId="112ABA8D" w14:textId="6068A8E2" w:rsidR="00FE1450" w:rsidRDefault="00357AF2" w:rsidP="00357AF2">
      <w:pPr>
        <w:pStyle w:val="1"/>
        <w:rPr>
          <w:lang w:val="en-CA"/>
        </w:rPr>
      </w:pPr>
      <w:r w:rsidRPr="00357AF2">
        <w:rPr>
          <w:lang w:val="en-CA"/>
        </w:rPr>
        <w:t xml:space="preserve">Suggestion of specification </w:t>
      </w:r>
      <w:r w:rsidR="006749F9">
        <w:rPr>
          <w:lang w:val="en-CA"/>
        </w:rPr>
        <w:t xml:space="preserve">text </w:t>
      </w:r>
      <w:r w:rsidRPr="00357AF2">
        <w:rPr>
          <w:lang w:val="en-CA"/>
        </w:rPr>
        <w:t>changes</w:t>
      </w:r>
    </w:p>
    <w:p w14:paraId="3AA3CC2D" w14:textId="629E7650" w:rsidR="00357AF2" w:rsidRDefault="008810BA" w:rsidP="00357AF2">
      <w:pPr>
        <w:rPr>
          <w:lang w:val="en-CA"/>
        </w:rPr>
      </w:pPr>
      <w:bookmarkStart w:id="1" w:name="_Hlk534273671"/>
      <w:r>
        <w:rPr>
          <w:lang w:val="en-CA"/>
        </w:rPr>
        <w:t>T</w:t>
      </w:r>
      <w:r>
        <w:t>he suggested specification changes</w:t>
      </w:r>
      <w:r w:rsidR="00357AF2">
        <w:rPr>
          <w:lang w:eastAsia="zh-TW"/>
        </w:rPr>
        <w:t xml:space="preserve"> </w:t>
      </w:r>
      <w:r>
        <w:rPr>
          <w:lang w:eastAsia="zh-TW"/>
        </w:rPr>
        <w:t xml:space="preserve">are </w:t>
      </w:r>
      <w:r w:rsidR="00357AF2">
        <w:rPr>
          <w:lang w:eastAsia="zh-TW"/>
        </w:rPr>
        <w:t>d</w:t>
      </w:r>
      <w:r>
        <w:t>escribed</w:t>
      </w:r>
      <w:r w:rsidR="00357AF2">
        <w:t xml:space="preserve"> </w:t>
      </w:r>
      <w:r>
        <w:t>on top of version 8</w:t>
      </w:r>
      <w:r w:rsidR="00357AF2">
        <w:t xml:space="preserve"> of JVET-N1001</w:t>
      </w:r>
      <w:r>
        <w:t>[1]</w:t>
      </w:r>
      <w:r w:rsidR="00357AF2">
        <w:t xml:space="preserve">. The newly added parts are highlighted in </w:t>
      </w:r>
      <w:r w:rsidR="00357AF2">
        <w:rPr>
          <w:highlight w:val="yellow"/>
        </w:rPr>
        <w:t>yellow</w:t>
      </w:r>
      <w:r w:rsidR="00357AF2">
        <w:t xml:space="preserve"> and the text to be removed is marked as </w:t>
      </w:r>
      <w:r w:rsidR="00357AF2">
        <w:rPr>
          <w:strike/>
          <w:color w:val="FF0000"/>
        </w:rPr>
        <w:t>red</w:t>
      </w:r>
      <w:bookmarkEnd w:id="1"/>
      <w:r w:rsidR="00357AF2">
        <w:rPr>
          <w:lang w:val="en-CA"/>
        </w:rPr>
        <w:t>.</w:t>
      </w:r>
    </w:p>
    <w:p w14:paraId="656E0EF6" w14:textId="77777777" w:rsidR="00357AF2" w:rsidRPr="00357AF2" w:rsidRDefault="00357AF2" w:rsidP="00357AF2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FE1450" w14:paraId="643D5AFD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7EFA" w14:textId="77777777" w:rsidR="00FE1450" w:rsidRDefault="00FE14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08CC" w14:textId="77777777" w:rsidR="00FE1450" w:rsidRDefault="00FE145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7683C" w14:paraId="00442A69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96CB" w14:textId="2E1270B3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rFonts w:eastAsiaTheme="minorEastAsia" w:hint="eastAsia"/>
                <w:lang w:val="en-CA" w:eastAsia="ja-JP"/>
              </w:rPr>
              <w:t xml:space="preserve">  </w:t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BF64" w14:textId="147A5D2B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683C" w14:paraId="3CE347E2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B1C5" w14:textId="193304BE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if ( </w:t>
            </w:r>
            <w:r w:rsidRPr="00CA2E82">
              <w:rPr>
                <w:noProof/>
                <w:lang w:val="en-CA" w:eastAsia="ko-KR"/>
              </w:rPr>
              <w:t>entropy_coding_sync_enabled_flag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B22E" w14:textId="5549BCBF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683C" w14:paraId="5A8AD606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7347" w14:textId="4D540227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F5D85">
              <w:rPr>
                <w:b/>
                <w:noProof/>
                <w:lang w:val="en-CA" w:eastAsia="ko-KR"/>
              </w:rPr>
              <w:t>num_entry_point_offsets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440" w14:textId="73E1014E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>ue(v)</w:t>
            </w:r>
          </w:p>
        </w:tc>
      </w:tr>
      <w:tr w:rsidR="00C7683C" w14:paraId="627744C3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77E1" w14:textId="767AAF0C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F5D85">
              <w:rPr>
                <w:noProof/>
                <w:lang w:val="en-CA" w:eastAsia="ko-KR"/>
              </w:rPr>
              <w:t>NumEntryPoint</w:t>
            </w:r>
            <w:r>
              <w:rPr>
                <w:noProof/>
                <w:lang w:val="en-CA" w:eastAsia="ko-KR"/>
              </w:rPr>
              <w:t>s</w:t>
            </w:r>
            <w:r w:rsidRPr="00CF5D85">
              <w:rPr>
                <w:noProof/>
                <w:lang w:val="en-CA" w:eastAsia="ko-KR"/>
              </w:rPr>
              <w:t xml:space="preserve"> &gt; 0</w:t>
            </w:r>
            <w:r w:rsidRPr="00DE0F0E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218" w14:textId="77777777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683C" w14:paraId="6D2DDD4E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913" w14:textId="4C5988BF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3785" w14:textId="24FB5DCE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>ue(v)</w:t>
            </w:r>
          </w:p>
        </w:tc>
      </w:tr>
      <w:tr w:rsidR="00C7683C" w14:paraId="718D8204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DA12" w14:textId="19E91F5A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20D36">
              <w:rPr>
                <w:noProof/>
                <w:highlight w:val="yellow"/>
                <w:lang w:val="en-CA"/>
              </w:rPr>
              <w:t>while( !byte_aligned(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AB33" w14:textId="73662395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683C" w14:paraId="1991444D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006" w14:textId="7BD4E77E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20D36">
              <w:rPr>
                <w:b/>
                <w:bCs/>
                <w:noProof/>
                <w:highlight w:val="yellow"/>
                <w:lang w:val="en-CA"/>
              </w:rPr>
              <w:t>entry_point_alignment_zero_bit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7AA" w14:textId="343F7B53" w:rsidR="00C7683C" w:rsidRPr="00220D36" w:rsidRDefault="00220D36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proofErr w:type="gramStart"/>
            <w:r w:rsidRPr="00220D36">
              <w:rPr>
                <w:b/>
                <w:highlight w:val="yellow"/>
                <w:lang w:val="en-CA"/>
              </w:rPr>
              <w:t>f(</w:t>
            </w:r>
            <w:proofErr w:type="gramEnd"/>
            <w:r w:rsidRPr="00220D36">
              <w:rPr>
                <w:b/>
                <w:highlight w:val="yellow"/>
                <w:lang w:val="en-CA"/>
              </w:rPr>
              <w:t>1)</w:t>
            </w:r>
          </w:p>
        </w:tc>
      </w:tr>
      <w:tr w:rsidR="00C7683C" w14:paraId="0664A592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F2A5" w14:textId="1699564D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for( i = 0; i &lt; </w:t>
            </w:r>
            <w:r w:rsidRPr="00CF5D85">
              <w:rPr>
                <w:noProof/>
                <w:lang w:val="en-CA" w:eastAsia="ko-KR"/>
              </w:rPr>
              <w:t>NumEntryPoint</w:t>
            </w:r>
            <w:r>
              <w:rPr>
                <w:noProof/>
                <w:lang w:val="en-CA" w:eastAsia="ko-KR"/>
              </w:rPr>
              <w:t>s</w:t>
            </w:r>
            <w:r w:rsidRPr="00DE0F0E">
              <w:rPr>
                <w:noProof/>
                <w:lang w:val="en-CA"/>
              </w:rPr>
              <w:t>; i++ )</w:t>
            </w:r>
            <w:r w:rsidR="00220D36"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862" w14:textId="77777777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683C" w14:paraId="1E83BF61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8DD5" w14:textId="0999DDCE" w:rsidR="00C7683C" w:rsidRPr="00912221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912221">
              <w:rPr>
                <w:b/>
                <w:bCs/>
                <w:strike/>
                <w:noProof/>
                <w:color w:val="FF0000"/>
                <w:lang w:val="en-CA"/>
              </w:rPr>
              <w:t>entry_point_offset_minus1</w:t>
            </w:r>
            <w:r w:rsidRPr="00912221">
              <w:rPr>
                <w:bCs/>
                <w:strike/>
                <w:noProof/>
                <w:color w:val="FF0000"/>
                <w:lang w:val="en-CA"/>
              </w:rPr>
              <w:t>[</w:t>
            </w:r>
            <w:r w:rsidRPr="00912221">
              <w:rPr>
                <w:strike/>
                <w:noProof/>
                <w:color w:val="FF0000"/>
                <w:lang w:val="en-CA"/>
              </w:rPr>
              <w:t> i </w:t>
            </w:r>
            <w:r w:rsidRPr="00912221">
              <w:rPr>
                <w:bCs/>
                <w:strike/>
                <w:noProof/>
                <w:color w:val="FF0000"/>
                <w:lang w:val="en-CA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C46" w14:textId="6EDEE8A5" w:rsidR="00C7683C" w:rsidRPr="00912221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912221">
              <w:rPr>
                <w:b/>
                <w:strike/>
                <w:noProof/>
                <w:color w:val="FF0000"/>
                <w:lang w:val="en-CA" w:eastAsia="ko-KR"/>
              </w:rPr>
              <w:t>u(v)</w:t>
            </w:r>
          </w:p>
        </w:tc>
      </w:tr>
      <w:tr w:rsidR="00220D36" w14:paraId="5A6382D2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DB0" w14:textId="689FE4B5" w:rsid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20D36">
              <w:rPr>
                <w:b/>
                <w:bCs/>
                <w:noProof/>
                <w:highlight w:val="yellow"/>
                <w:lang w:val="en-CA"/>
              </w:rPr>
              <w:t>entry_point_separat</w:t>
            </w:r>
            <w:r w:rsidR="001D6FEC">
              <w:rPr>
                <w:b/>
                <w:bCs/>
                <w:noProof/>
                <w:highlight w:val="yellow"/>
                <w:lang w:val="en-CA"/>
              </w:rPr>
              <w:t>ion</w:t>
            </w:r>
            <w:r w:rsidRPr="00220D36">
              <w:rPr>
                <w:b/>
                <w:bCs/>
                <w:noProof/>
                <w:highlight w:val="yellow"/>
                <w:lang w:val="en-CA"/>
              </w:rPr>
              <w:t>_one_bit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D6C" w14:textId="501E61AF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220D36">
              <w:rPr>
                <w:b/>
                <w:highlight w:val="yellow"/>
                <w:lang w:val="en-CA"/>
              </w:rPr>
              <w:t>f(</w:t>
            </w:r>
            <w:proofErr w:type="gramEnd"/>
            <w:r w:rsidRPr="00220D36">
              <w:rPr>
                <w:b/>
                <w:highlight w:val="yellow"/>
                <w:lang w:val="en-CA"/>
              </w:rPr>
              <w:t>1)</w:t>
            </w:r>
          </w:p>
        </w:tc>
      </w:tr>
      <w:tr w:rsidR="00220D36" w14:paraId="1261C001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348" w14:textId="08CD8ABD" w:rsid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20D36">
              <w:rPr>
                <w:b/>
                <w:bCs/>
                <w:noProof/>
                <w:highlight w:val="yellow"/>
                <w:lang w:val="en-CA"/>
              </w:rPr>
              <w:t>entry_point_offset_minus1_upperbits[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D7B2" w14:textId="5AAFD379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highlight w:val="yellow"/>
                <w:lang w:val="en-CA"/>
              </w:rPr>
              <w:t>u(v</w:t>
            </w:r>
            <w:r w:rsidRPr="00220D36">
              <w:rPr>
                <w:b/>
                <w:highlight w:val="yellow"/>
                <w:lang w:val="en-CA"/>
              </w:rPr>
              <w:t>)</w:t>
            </w:r>
          </w:p>
        </w:tc>
      </w:tr>
      <w:tr w:rsidR="00220D36" w14:paraId="3C75816D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F0D" w14:textId="5915E738" w:rsidR="00220D36" w:rsidRPr="00220D36" w:rsidRDefault="00220D36" w:rsidP="00220D3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clear" w:pos="1080"/>
                <w:tab w:val="clear" w:pos="1296"/>
                <w:tab w:val="left" w:pos="650"/>
                <w:tab w:val="left" w:pos="770"/>
                <w:tab w:val="left" w:pos="1190"/>
              </w:tabs>
              <w:spacing w:before="20" w:after="40"/>
              <w:rPr>
                <w:bCs/>
                <w:noProof/>
                <w:lang w:val="en-CA"/>
              </w:rPr>
            </w:pPr>
            <w:r w:rsidRPr="00220D36">
              <w:rPr>
                <w:noProof/>
                <w:lang w:val="en-CA" w:eastAsia="ko-KR"/>
              </w:rPr>
              <w:tab/>
            </w:r>
            <w:r w:rsidRPr="00220D36">
              <w:rPr>
                <w:noProof/>
                <w:lang w:val="en-CA" w:eastAsia="ko-KR"/>
              </w:rPr>
              <w:tab/>
            </w:r>
            <w:r w:rsidRPr="00220D36">
              <w:rPr>
                <w:noProof/>
                <w:lang w:val="en-CA" w:eastAsia="ko-KR"/>
              </w:rPr>
              <w:tab/>
            </w:r>
            <w:r w:rsidRPr="00220D36">
              <w:rPr>
                <w:bCs/>
                <w:noProof/>
                <w:highlight w:val="yellow"/>
                <w:lang w:val="en-CA"/>
              </w:rPr>
              <w:t>if( offset_len_minus1 &gt; 2</w:t>
            </w:r>
            <w:r w:rsidR="00D6564F">
              <w:rPr>
                <w:bCs/>
                <w:noProof/>
                <w:highlight w:val="yellow"/>
                <w:lang w:val="en-CA"/>
              </w:rPr>
              <w:t>0</w:t>
            </w:r>
            <w:r w:rsidRPr="00220D36">
              <w:rPr>
                <w:bCs/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B167" w14:textId="530C5962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0D36" w14:paraId="3D63A286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79B" w14:textId="385425A9" w:rsid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20D36">
              <w:rPr>
                <w:b/>
                <w:bCs/>
                <w:noProof/>
                <w:highlight w:val="yellow"/>
                <w:lang w:val="en-CA"/>
              </w:rPr>
              <w:t>entry_point_separat</w:t>
            </w:r>
            <w:r w:rsidR="001D6FEC">
              <w:rPr>
                <w:b/>
                <w:bCs/>
                <w:noProof/>
                <w:highlight w:val="yellow"/>
                <w:lang w:val="en-CA"/>
              </w:rPr>
              <w:t>ion</w:t>
            </w:r>
            <w:r w:rsidRPr="00220D36">
              <w:rPr>
                <w:b/>
                <w:bCs/>
                <w:noProof/>
                <w:highlight w:val="yellow"/>
                <w:lang w:val="en-CA"/>
              </w:rPr>
              <w:t>_one_bit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4317" w14:textId="4BC56B14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220D36">
              <w:rPr>
                <w:b/>
                <w:highlight w:val="yellow"/>
                <w:lang w:val="en-CA"/>
              </w:rPr>
              <w:t>f(</w:t>
            </w:r>
            <w:proofErr w:type="gramEnd"/>
            <w:r w:rsidRPr="00220D36">
              <w:rPr>
                <w:b/>
                <w:highlight w:val="yellow"/>
                <w:lang w:val="en-CA"/>
              </w:rPr>
              <w:t>1)</w:t>
            </w:r>
          </w:p>
        </w:tc>
      </w:tr>
      <w:tr w:rsidR="00220D36" w14:paraId="5B96A62F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F01" w14:textId="07827130" w:rsid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20D36">
              <w:rPr>
                <w:b/>
                <w:bCs/>
                <w:noProof/>
                <w:highlight w:val="yellow"/>
                <w:lang w:val="en-CA"/>
              </w:rPr>
              <w:t>entry_point_offset_minus1_lowerbits[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69" w14:textId="016D9C29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highlight w:val="yellow"/>
                <w:lang w:val="en-CA"/>
              </w:rPr>
              <w:t>u(v</w:t>
            </w:r>
            <w:r w:rsidRPr="00220D36">
              <w:rPr>
                <w:b/>
                <w:highlight w:val="yellow"/>
                <w:lang w:val="en-CA"/>
              </w:rPr>
              <w:t>)</w:t>
            </w:r>
          </w:p>
        </w:tc>
      </w:tr>
      <w:tr w:rsidR="00220D36" w14:paraId="2765C76C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F3A" w14:textId="26BEC383" w:rsidR="00220D36" w:rsidRP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highlight w:val="yellow"/>
                <w:lang w:eastAsia="ja-JP"/>
              </w:rPr>
            </w:pPr>
            <w:r w:rsidRPr="00220D36">
              <w:rPr>
                <w:noProof/>
                <w:lang w:val="en-CA" w:eastAsia="ko-KR"/>
              </w:rPr>
              <w:tab/>
            </w:r>
            <w:r w:rsidRPr="00220D36">
              <w:rPr>
                <w:noProof/>
                <w:lang w:val="en-CA" w:eastAsia="ko-KR"/>
              </w:rPr>
              <w:tab/>
            </w:r>
            <w:r w:rsidRPr="00220D36">
              <w:rPr>
                <w:noProof/>
                <w:lang w:val="en-CA" w:eastAsia="ko-KR"/>
              </w:rPr>
              <w:tab/>
            </w:r>
            <w:r>
              <w:rPr>
                <w:rFonts w:eastAsiaTheme="minorEastAsia" w:hint="eastAsia"/>
                <w:bCs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36C" w14:textId="77777777" w:rsidR="00220D36" w:rsidRPr="00FE1450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20D36" w14:paraId="08CF6144" w14:textId="77777777" w:rsidTr="00FE145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5520" w14:textId="278F1B14" w:rsidR="00220D36" w:rsidRPr="00220D36" w:rsidRDefault="00220D36" w:rsidP="00220D3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440"/>
              </w:tabs>
              <w:spacing w:before="20" w:after="40"/>
              <w:rPr>
                <w:rFonts w:eastAsiaTheme="minorEastAsia"/>
                <w:bCs/>
                <w:noProof/>
                <w:highlight w:val="yellow"/>
                <w:lang w:eastAsia="ja-JP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220D36">
              <w:rPr>
                <w:rFonts w:eastAsiaTheme="minorEastAsia" w:hint="eastAsia"/>
                <w:bCs/>
                <w:noProof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6CC3" w14:textId="33A4BBBC" w:rsidR="00220D36" w:rsidRPr="00FE1450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20D36" w14:paraId="1B94E6CD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4499" w14:textId="484B0C44" w:rsid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6E28" w14:textId="77777777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0D36" w14:paraId="60CA9D8E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A06" w14:textId="657DD182" w:rsid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byte_alignment(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90D3" w14:textId="0BB98B00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0D36" w14:paraId="6CD011E0" w14:textId="77777777" w:rsidTr="00C768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58C" w14:textId="6208C54A" w:rsidR="00220D36" w:rsidRP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 w:rsidRPr="00220D36">
              <w:rPr>
                <w:rFonts w:eastAsiaTheme="minorEastAsia"/>
                <w:bCs/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FA74" w14:textId="77777777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1B358A8" w14:textId="769C740C" w:rsidR="00357AF2" w:rsidRDefault="00357AF2" w:rsidP="00A149E3">
      <w:pPr>
        <w:rPr>
          <w:b/>
          <w:lang w:val="en-CA"/>
        </w:rPr>
      </w:pPr>
    </w:p>
    <w:p w14:paraId="4E73EB02" w14:textId="77777777" w:rsidR="006749F9" w:rsidRPr="001226BB" w:rsidRDefault="006749F9" w:rsidP="006749F9">
      <w:pPr>
        <w:rPr>
          <w:noProof/>
          <w:lang w:eastAsia="ko-KR"/>
        </w:rPr>
      </w:pPr>
      <w:proofErr w:type="spellStart"/>
      <w:r>
        <w:rPr>
          <w:b/>
          <w:bCs/>
        </w:rPr>
        <w:t>num_entry_point_offsets</w:t>
      </w:r>
      <w:proofErr w:type="spellEnd"/>
      <w:r w:rsidRPr="009673C9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is used to </w:t>
      </w:r>
      <w:r w:rsidRPr="00DE0F0E">
        <w:rPr>
          <w:noProof/>
          <w:lang w:val="en-CA" w:eastAsia="ko-KR"/>
        </w:rPr>
        <w:t>specif</w:t>
      </w:r>
      <w:r>
        <w:rPr>
          <w:noProof/>
          <w:lang w:val="en-CA" w:eastAsia="ko-KR"/>
        </w:rPr>
        <w:t>y t</w:t>
      </w:r>
      <w:r w:rsidRPr="001226BB">
        <w:rPr>
          <w:noProof/>
          <w:lang w:eastAsia="ko-KR"/>
        </w:rPr>
        <w:t xml:space="preserve">he variable </w:t>
      </w:r>
      <w:proofErr w:type="spellStart"/>
      <w:r w:rsidRPr="001226BB">
        <w:t>Num</w:t>
      </w:r>
      <w:r>
        <w:t>EntryPoints</w:t>
      </w:r>
      <w:proofErr w:type="spellEnd"/>
      <w:r w:rsidRPr="001226BB">
        <w:t>, whi</w:t>
      </w:r>
      <w:r>
        <w:t>ch specifies the number of entry points</w:t>
      </w:r>
      <w:r w:rsidRPr="001226BB">
        <w:t xml:space="preserve"> in the </w:t>
      </w:r>
      <w:r>
        <w:t>current slice</w:t>
      </w:r>
      <w:r w:rsidRPr="001226BB">
        <w:rPr>
          <w:noProof/>
          <w:lang w:eastAsia="ko-KR"/>
        </w:rPr>
        <w:t xml:space="preserve"> as follows:</w:t>
      </w:r>
    </w:p>
    <w:p w14:paraId="500B9B98" w14:textId="77777777" w:rsidR="006749F9" w:rsidRPr="00DE0F0E" w:rsidRDefault="006749F9" w:rsidP="006749F9">
      <w:pPr>
        <w:pStyle w:val="Equation"/>
        <w:tabs>
          <w:tab w:val="left" w:pos="1170"/>
          <w:tab w:val="left" w:pos="1890"/>
        </w:tabs>
        <w:ind w:left="794"/>
        <w:rPr>
          <w:bCs/>
          <w:noProof/>
          <w:lang w:val="en-CA"/>
        </w:rPr>
      </w:pPr>
      <w:proofErr w:type="spellStart"/>
      <w:r w:rsidRPr="001226BB">
        <w:t>Num</w:t>
      </w:r>
      <w:r>
        <w:t>EntryPoints</w:t>
      </w:r>
      <w:proofErr w:type="spellEnd"/>
      <w:r>
        <w:t xml:space="preserve"> = </w:t>
      </w:r>
      <w:proofErr w:type="spellStart"/>
      <w:r w:rsidRPr="00CA2E82">
        <w:t>entropy_coding_sync_enabled_</w:t>
      </w:r>
      <w:proofErr w:type="gramStart"/>
      <w:r w:rsidRPr="00CA2E82">
        <w:t>flag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 w:rsidRPr="00CA2E82">
        <w:t>num_entry_point_offsets</w:t>
      </w:r>
      <w:proofErr w:type="spellEnd"/>
      <w:r>
        <w:t xml:space="preserve"> :</w:t>
      </w:r>
      <w:r>
        <w:br/>
      </w:r>
      <w:r>
        <w:tab/>
      </w:r>
      <w:r>
        <w:tab/>
      </w:r>
      <w:r>
        <w:tab/>
      </w:r>
      <w:proofErr w:type="spellStart"/>
      <w:r w:rsidRPr="00CA2E82">
        <w:t>Num</w:t>
      </w:r>
      <w:r>
        <w:t>Brick</w:t>
      </w:r>
      <w:r w:rsidRPr="00CA2E82">
        <w:t>sInCurr</w:t>
      </w:r>
      <w:r>
        <w:t>Slice</w:t>
      </w:r>
      <w:proofErr w:type="spellEnd"/>
      <w:r>
        <w:t xml:space="preserve"> </w:t>
      </w:r>
      <w:r>
        <w:rPr>
          <w:bCs/>
          <w:noProof/>
          <w:lang w:val="en-CA"/>
        </w:rPr>
        <w:t>− 1</w:t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1891493" w14:textId="0F35A7D4" w:rsidR="006749F9" w:rsidRDefault="006749F9" w:rsidP="006749F9">
      <w:pPr>
        <w:rPr>
          <w:bCs/>
          <w:noProof/>
          <w:lang w:val="en-CA"/>
        </w:rPr>
      </w:pPr>
      <w:r w:rsidRPr="00DE0F0E">
        <w:rPr>
          <w:b/>
          <w:bCs/>
          <w:noProof/>
          <w:lang w:val="en-CA"/>
        </w:rPr>
        <w:t>offset_len_minus1</w:t>
      </w:r>
      <w:r w:rsidRPr="00DE0F0E">
        <w:rPr>
          <w:noProof/>
          <w:lang w:val="en-CA"/>
        </w:rPr>
        <w:t xml:space="preserve"> plus 1 specifies </w:t>
      </w:r>
      <w:r w:rsidR="004C4874" w:rsidRPr="004C4874">
        <w:rPr>
          <w:strike/>
          <w:noProof/>
          <w:color w:val="FF0000"/>
          <w:lang w:val="en-CA"/>
        </w:rPr>
        <w:t>the length, in bits, of the entry</w:t>
      </w:r>
      <w:r w:rsidR="004C4874" w:rsidRPr="004C4874">
        <w:rPr>
          <w:bCs/>
          <w:strike/>
          <w:noProof/>
          <w:color w:val="FF0000"/>
          <w:lang w:val="en-CA"/>
        </w:rPr>
        <w:t>_point_offset_minus1[</w:t>
      </w:r>
      <w:r w:rsidR="004C4874" w:rsidRPr="004C4874">
        <w:rPr>
          <w:strike/>
          <w:noProof/>
          <w:color w:val="FF0000"/>
          <w:lang w:val="en-CA"/>
        </w:rPr>
        <w:t> i </w:t>
      </w:r>
      <w:r w:rsidR="004C4874" w:rsidRPr="004C4874">
        <w:rPr>
          <w:bCs/>
          <w:strike/>
          <w:noProof/>
          <w:color w:val="FF0000"/>
          <w:lang w:val="en-CA"/>
        </w:rPr>
        <w:t xml:space="preserve">] </w:t>
      </w:r>
      <w:r w:rsidRPr="009545C3">
        <w:rPr>
          <w:noProof/>
          <w:highlight w:val="yellow"/>
          <w:lang w:val="en-CA"/>
        </w:rPr>
        <w:t xml:space="preserve">the </w:t>
      </w:r>
      <w:r w:rsidR="009545C3" w:rsidRPr="009545C3">
        <w:rPr>
          <w:noProof/>
          <w:highlight w:val="yellow"/>
          <w:lang w:val="en-CA"/>
        </w:rPr>
        <w:t xml:space="preserve">total </w:t>
      </w:r>
      <w:r w:rsidRPr="009545C3">
        <w:rPr>
          <w:noProof/>
          <w:highlight w:val="yellow"/>
          <w:lang w:val="en-CA"/>
        </w:rPr>
        <w:t>length</w:t>
      </w:r>
      <w:r w:rsidR="004955A1">
        <w:rPr>
          <w:noProof/>
          <w:highlight w:val="yellow"/>
          <w:lang w:val="en-CA"/>
        </w:rPr>
        <w:t>, in bits,</w:t>
      </w:r>
      <w:r w:rsidR="009545C3" w:rsidRPr="009545C3">
        <w:rPr>
          <w:noProof/>
          <w:highlight w:val="yellow"/>
          <w:lang w:val="en-CA"/>
        </w:rPr>
        <w:t xml:space="preserve"> of</w:t>
      </w:r>
      <w:r w:rsidR="004955A1">
        <w:rPr>
          <w:noProof/>
          <w:highlight w:val="yellow"/>
          <w:lang w:val="en-CA"/>
        </w:rPr>
        <w:t xml:space="preserve"> the</w:t>
      </w:r>
      <w:r w:rsidR="009545C3" w:rsidRPr="009545C3">
        <w:rPr>
          <w:noProof/>
          <w:highlight w:val="yellow"/>
          <w:lang w:val="en-CA"/>
        </w:rPr>
        <w:t xml:space="preserve"> </w:t>
      </w:r>
      <w:r w:rsidRPr="009545C3">
        <w:rPr>
          <w:noProof/>
          <w:highlight w:val="yellow"/>
          <w:lang w:val="en-CA"/>
        </w:rPr>
        <w:t>entry</w:t>
      </w:r>
      <w:r w:rsidRPr="009545C3">
        <w:rPr>
          <w:bCs/>
          <w:noProof/>
          <w:highlight w:val="yellow"/>
          <w:lang w:val="en-CA"/>
        </w:rPr>
        <w:t>_point_offset_minus1</w:t>
      </w:r>
      <w:r w:rsidR="004E276C" w:rsidRPr="009545C3">
        <w:rPr>
          <w:bCs/>
          <w:noProof/>
          <w:highlight w:val="yellow"/>
          <w:lang w:val="en-CA"/>
        </w:rPr>
        <w:t>_upperbits</w:t>
      </w:r>
      <w:r w:rsidRPr="009545C3">
        <w:rPr>
          <w:bCs/>
          <w:noProof/>
          <w:highlight w:val="yellow"/>
          <w:lang w:val="en-CA"/>
        </w:rPr>
        <w:t>[</w:t>
      </w:r>
      <w:r w:rsidRPr="009545C3">
        <w:rPr>
          <w:noProof/>
          <w:highlight w:val="yellow"/>
          <w:lang w:val="en-CA"/>
        </w:rPr>
        <w:t> i </w:t>
      </w:r>
      <w:r w:rsidRPr="009545C3">
        <w:rPr>
          <w:bCs/>
          <w:noProof/>
          <w:highlight w:val="yellow"/>
          <w:lang w:val="en-CA"/>
        </w:rPr>
        <w:t>]</w:t>
      </w:r>
      <w:r w:rsidR="004E276C" w:rsidRPr="009545C3">
        <w:rPr>
          <w:bCs/>
          <w:noProof/>
          <w:highlight w:val="yellow"/>
          <w:lang w:val="en-CA"/>
        </w:rPr>
        <w:t xml:space="preserve"> and </w:t>
      </w:r>
      <w:r w:rsidR="004955A1">
        <w:rPr>
          <w:bCs/>
          <w:noProof/>
          <w:highlight w:val="yellow"/>
          <w:lang w:val="en-CA"/>
        </w:rPr>
        <w:t xml:space="preserve">the </w:t>
      </w:r>
      <w:r w:rsidR="004E276C" w:rsidRPr="009545C3">
        <w:rPr>
          <w:noProof/>
          <w:highlight w:val="yellow"/>
          <w:lang w:val="en-CA"/>
        </w:rPr>
        <w:t>entry</w:t>
      </w:r>
      <w:r w:rsidR="004E276C" w:rsidRPr="009545C3">
        <w:rPr>
          <w:bCs/>
          <w:noProof/>
          <w:highlight w:val="yellow"/>
          <w:lang w:val="en-CA"/>
        </w:rPr>
        <w:t>_point_offset_minus1_lowerbits[</w:t>
      </w:r>
      <w:r w:rsidR="004E276C" w:rsidRPr="009545C3">
        <w:rPr>
          <w:noProof/>
          <w:highlight w:val="yellow"/>
          <w:lang w:val="en-CA"/>
        </w:rPr>
        <w:t> i </w:t>
      </w:r>
      <w:r w:rsidR="004E276C" w:rsidRPr="009545C3">
        <w:rPr>
          <w:bCs/>
          <w:noProof/>
          <w:highlight w:val="yellow"/>
          <w:lang w:val="en-CA"/>
        </w:rPr>
        <w:t>]</w:t>
      </w:r>
      <w:r w:rsidRPr="00DE0F0E">
        <w:rPr>
          <w:bCs/>
          <w:noProof/>
          <w:lang w:val="en-CA"/>
        </w:rPr>
        <w:t xml:space="preserve"> syntax elements. The value of offset_len_minus1 shall be in the range of 0 to 31, inclusive.</w:t>
      </w:r>
    </w:p>
    <w:p w14:paraId="5510D847" w14:textId="77777777" w:rsidR="006749F9" w:rsidRPr="006749F9" w:rsidRDefault="006749F9" w:rsidP="006749F9">
      <w:pPr>
        <w:rPr>
          <w:bCs/>
          <w:noProof/>
          <w:szCs w:val="22"/>
          <w:highlight w:val="yellow"/>
          <w:lang w:val="en-CA"/>
        </w:rPr>
      </w:pPr>
      <w:r w:rsidRPr="006749F9">
        <w:rPr>
          <w:b/>
          <w:bCs/>
          <w:noProof/>
          <w:szCs w:val="22"/>
          <w:highlight w:val="yellow"/>
          <w:lang w:val="en-CA"/>
        </w:rPr>
        <w:t>entry_point_alignment_zero_bits</w:t>
      </w:r>
      <w:r w:rsidRPr="006749F9">
        <w:rPr>
          <w:bCs/>
          <w:noProof/>
          <w:szCs w:val="22"/>
          <w:highlight w:val="yellow"/>
          <w:lang w:val="en-CA"/>
        </w:rPr>
        <w:t xml:space="preserve"> shall be equal to 0.</w:t>
      </w:r>
    </w:p>
    <w:p w14:paraId="401EA22A" w14:textId="187424EB" w:rsidR="006749F9" w:rsidRPr="006749F9" w:rsidRDefault="006749F9" w:rsidP="006749F9">
      <w:pPr>
        <w:rPr>
          <w:b/>
          <w:lang w:val="en-CA"/>
        </w:rPr>
      </w:pPr>
      <w:r w:rsidRPr="006749F9">
        <w:rPr>
          <w:b/>
          <w:bCs/>
          <w:noProof/>
          <w:highlight w:val="yellow"/>
          <w:lang w:val="en-CA"/>
        </w:rPr>
        <w:t>entry_point_separat</w:t>
      </w:r>
      <w:r w:rsidR="001D6FEC">
        <w:rPr>
          <w:b/>
          <w:bCs/>
          <w:noProof/>
          <w:highlight w:val="yellow"/>
          <w:lang w:val="en-CA"/>
        </w:rPr>
        <w:t>ion</w:t>
      </w:r>
      <w:r w:rsidRPr="006749F9">
        <w:rPr>
          <w:b/>
          <w:bCs/>
          <w:noProof/>
          <w:highlight w:val="yellow"/>
          <w:lang w:val="en-CA"/>
        </w:rPr>
        <w:t xml:space="preserve">_one_bit </w:t>
      </w:r>
      <w:r w:rsidRPr="006749F9">
        <w:rPr>
          <w:bCs/>
          <w:noProof/>
          <w:szCs w:val="22"/>
          <w:highlight w:val="yellow"/>
          <w:lang w:val="en-CA"/>
        </w:rPr>
        <w:t>shall be equal to 1.</w:t>
      </w:r>
    </w:p>
    <w:p w14:paraId="5282938E" w14:textId="67744CB9" w:rsidR="00247B8F" w:rsidRPr="001C34E1" w:rsidRDefault="006749F9" w:rsidP="00247B8F">
      <w:pPr>
        <w:rPr>
          <w:noProof/>
          <w:highlight w:val="yellow"/>
        </w:rPr>
      </w:pPr>
      <w:r w:rsidRPr="001C34E1">
        <w:rPr>
          <w:b/>
          <w:bCs/>
          <w:noProof/>
          <w:highlight w:val="yellow"/>
          <w:lang w:val="en-CA"/>
        </w:rPr>
        <w:lastRenderedPageBreak/>
        <w:t>entry_point_offset_minus1</w:t>
      </w:r>
      <w:r w:rsidR="004E276C" w:rsidRPr="001C34E1">
        <w:rPr>
          <w:b/>
          <w:bCs/>
          <w:noProof/>
          <w:highlight w:val="yellow"/>
          <w:lang w:val="en-CA"/>
        </w:rPr>
        <w:t>_upperbits</w:t>
      </w:r>
      <w:r w:rsidRPr="001C34E1">
        <w:rPr>
          <w:bCs/>
          <w:noProof/>
          <w:highlight w:val="yellow"/>
          <w:lang w:val="en-CA"/>
        </w:rPr>
        <w:t>[</w:t>
      </w:r>
      <w:r w:rsidRPr="001C34E1">
        <w:rPr>
          <w:noProof/>
          <w:highlight w:val="yellow"/>
          <w:lang w:val="en-CA"/>
        </w:rPr>
        <w:t> i </w:t>
      </w:r>
      <w:r w:rsidRPr="001C34E1">
        <w:rPr>
          <w:bCs/>
          <w:noProof/>
          <w:highlight w:val="yellow"/>
          <w:lang w:val="en-CA"/>
        </w:rPr>
        <w:t xml:space="preserve">] </w:t>
      </w:r>
      <w:r w:rsidR="004E276C" w:rsidRPr="001C34E1">
        <w:rPr>
          <w:bCs/>
          <w:noProof/>
          <w:highlight w:val="yellow"/>
          <w:lang w:val="en-CA"/>
        </w:rPr>
        <w:t xml:space="preserve">and </w:t>
      </w:r>
      <w:r w:rsidR="004E276C" w:rsidRPr="001C34E1">
        <w:rPr>
          <w:b/>
          <w:bCs/>
          <w:noProof/>
          <w:highlight w:val="yellow"/>
          <w:lang w:val="en-CA"/>
        </w:rPr>
        <w:t>entry_point_offset_minus1_lowerbits</w:t>
      </w:r>
      <w:r w:rsidR="004E276C" w:rsidRPr="001C34E1">
        <w:rPr>
          <w:bCs/>
          <w:noProof/>
          <w:highlight w:val="yellow"/>
          <w:lang w:val="en-CA"/>
        </w:rPr>
        <w:t>[</w:t>
      </w:r>
      <w:r w:rsidR="004E276C" w:rsidRPr="001C34E1">
        <w:rPr>
          <w:noProof/>
          <w:highlight w:val="yellow"/>
          <w:lang w:val="en-CA"/>
        </w:rPr>
        <w:t> i </w:t>
      </w:r>
      <w:r w:rsidR="004E276C" w:rsidRPr="001C34E1">
        <w:rPr>
          <w:bCs/>
          <w:noProof/>
          <w:highlight w:val="yellow"/>
          <w:lang w:val="en-CA"/>
        </w:rPr>
        <w:t>]</w:t>
      </w:r>
      <w:r w:rsidR="004955A1">
        <w:rPr>
          <w:bCs/>
          <w:noProof/>
          <w:highlight w:val="yellow"/>
          <w:lang w:val="en-CA"/>
        </w:rPr>
        <w:t xml:space="preserve"> are</w:t>
      </w:r>
      <w:r w:rsidR="004E276C" w:rsidRPr="001C34E1">
        <w:rPr>
          <w:bCs/>
          <w:noProof/>
          <w:highlight w:val="yellow"/>
          <w:lang w:val="en-CA"/>
        </w:rPr>
        <w:t xml:space="preserve"> </w:t>
      </w:r>
      <w:r w:rsidR="00247B8F" w:rsidRPr="001C34E1">
        <w:rPr>
          <w:bCs/>
          <w:noProof/>
          <w:highlight w:val="yellow"/>
          <w:lang w:val="en-CA"/>
        </w:rPr>
        <w:t xml:space="preserve">used to </w:t>
      </w:r>
      <w:r w:rsidR="004955A1">
        <w:rPr>
          <w:bCs/>
          <w:noProof/>
          <w:highlight w:val="yellow"/>
          <w:lang w:val="en-CA"/>
        </w:rPr>
        <w:t>derive</w:t>
      </w:r>
      <w:r w:rsidR="004955A1" w:rsidRPr="001C34E1">
        <w:rPr>
          <w:bCs/>
          <w:noProof/>
          <w:highlight w:val="yellow"/>
          <w:lang w:val="en-CA"/>
        </w:rPr>
        <w:t xml:space="preserve"> </w:t>
      </w:r>
      <w:r w:rsidR="004955A1">
        <w:rPr>
          <w:bCs/>
          <w:noProof/>
          <w:highlight w:val="yellow"/>
          <w:lang w:val="en-CA"/>
        </w:rPr>
        <w:t>EntryPointOffset</w:t>
      </w:r>
      <w:r w:rsidR="00D6564F">
        <w:rPr>
          <w:bCs/>
          <w:noProof/>
          <w:highlight w:val="yellow"/>
          <w:lang w:val="en-CA"/>
        </w:rPr>
        <w:t>Minus1</w:t>
      </w:r>
      <w:r w:rsidR="004E276C" w:rsidRPr="001C34E1">
        <w:rPr>
          <w:bCs/>
          <w:noProof/>
          <w:highlight w:val="yellow"/>
          <w:lang w:val="en-CA"/>
        </w:rPr>
        <w:t>[</w:t>
      </w:r>
      <w:r w:rsidR="004E276C" w:rsidRPr="001C34E1">
        <w:rPr>
          <w:noProof/>
          <w:highlight w:val="yellow"/>
          <w:lang w:val="en-CA"/>
        </w:rPr>
        <w:t> i </w:t>
      </w:r>
      <w:r w:rsidR="004E276C" w:rsidRPr="001C34E1">
        <w:rPr>
          <w:bCs/>
          <w:noProof/>
          <w:highlight w:val="yellow"/>
          <w:lang w:val="en-CA"/>
        </w:rPr>
        <w:t>]</w:t>
      </w:r>
      <w:r w:rsidR="00893037">
        <w:rPr>
          <w:bCs/>
          <w:noProof/>
          <w:highlight w:val="yellow"/>
          <w:lang w:val="en-CA"/>
        </w:rPr>
        <w:t xml:space="preserve"> </w:t>
      </w:r>
      <w:r w:rsidR="00247B8F" w:rsidRPr="001C34E1">
        <w:rPr>
          <w:bCs/>
          <w:noProof/>
          <w:highlight w:val="yellow"/>
        </w:rPr>
        <w:t>as follows:</w:t>
      </w:r>
    </w:p>
    <w:p w14:paraId="766835E9" w14:textId="73B050E9" w:rsidR="001C34E1" w:rsidRDefault="00606F36" w:rsidP="001C34E1">
      <w:pPr>
        <w:tabs>
          <w:tab w:val="clear" w:pos="360"/>
          <w:tab w:val="clear" w:pos="720"/>
          <w:tab w:val="clear" w:pos="1080"/>
          <w:tab w:val="clear" w:pos="1440"/>
          <w:tab w:val="left" w:pos="695"/>
        </w:tabs>
        <w:ind w:firstLineChars="200" w:firstLine="440"/>
        <w:rPr>
          <w:noProof/>
          <w:highlight w:val="yellow"/>
        </w:rPr>
      </w:pPr>
      <w:r w:rsidRPr="001C34E1">
        <w:rPr>
          <w:noProof/>
          <w:highlight w:val="yellow"/>
        </w:rPr>
        <w:t xml:space="preserve">if( </w:t>
      </w:r>
      <w:r w:rsidRPr="001C34E1">
        <w:rPr>
          <w:noProof/>
          <w:snapToGrid w:val="0"/>
          <w:highlight w:val="yellow"/>
        </w:rPr>
        <w:t>offset_len_minus1 &gt; 2</w:t>
      </w:r>
      <w:r w:rsidR="001D6FEC">
        <w:rPr>
          <w:noProof/>
          <w:snapToGrid w:val="0"/>
          <w:highlight w:val="yellow"/>
        </w:rPr>
        <w:t>0</w:t>
      </w:r>
      <w:r w:rsidR="001C34E1">
        <w:rPr>
          <w:noProof/>
          <w:highlight w:val="yellow"/>
        </w:rPr>
        <w:t xml:space="preserve"> )</w:t>
      </w:r>
    </w:p>
    <w:p w14:paraId="67F1674C" w14:textId="4E1CF693" w:rsidR="001C34E1" w:rsidRPr="001C34E1" w:rsidRDefault="004955A1" w:rsidP="001C34E1">
      <w:pPr>
        <w:tabs>
          <w:tab w:val="clear" w:pos="360"/>
          <w:tab w:val="clear" w:pos="720"/>
          <w:tab w:val="clear" w:pos="1080"/>
          <w:tab w:val="clear" w:pos="1440"/>
          <w:tab w:val="left" w:pos="695"/>
        </w:tabs>
        <w:spacing w:before="0"/>
        <w:ind w:firstLineChars="350" w:firstLine="770"/>
        <w:rPr>
          <w:noProof/>
          <w:snapToGrid w:val="0"/>
          <w:highlight w:val="yellow"/>
        </w:rPr>
      </w:pPr>
      <w:r>
        <w:rPr>
          <w:noProof/>
          <w:snapToGrid w:val="0"/>
          <w:highlight w:val="yellow"/>
        </w:rPr>
        <w:t>EntryPointOffset</w:t>
      </w:r>
      <w:r w:rsidR="00D6564F">
        <w:rPr>
          <w:bCs/>
          <w:noProof/>
          <w:highlight w:val="yellow"/>
          <w:lang w:val="en-CA"/>
        </w:rPr>
        <w:t>Minus1</w:t>
      </w:r>
      <w:r w:rsidR="00606F36" w:rsidRPr="001C34E1">
        <w:rPr>
          <w:noProof/>
          <w:snapToGrid w:val="0"/>
          <w:highlight w:val="yellow"/>
        </w:rPr>
        <w:t xml:space="preserve">[ i ] = entry_point_offset_minus1_upperbits[ i ] &lt;&lt; </w:t>
      </w:r>
    </w:p>
    <w:p w14:paraId="285A7F77" w14:textId="482C5006" w:rsidR="00606F36" w:rsidRPr="001C34E1" w:rsidRDefault="00606F36" w:rsidP="001C34E1">
      <w:pPr>
        <w:tabs>
          <w:tab w:val="clear" w:pos="360"/>
          <w:tab w:val="clear" w:pos="720"/>
          <w:tab w:val="clear" w:pos="1080"/>
          <w:tab w:val="clear" w:pos="1440"/>
          <w:tab w:val="left" w:pos="695"/>
        </w:tabs>
        <w:spacing w:before="0"/>
        <w:ind w:leftChars="200" w:left="440" w:firstLineChars="1000" w:firstLine="2200"/>
        <w:rPr>
          <w:highlight w:val="yellow"/>
        </w:rPr>
      </w:pPr>
      <w:r w:rsidRPr="001C34E1">
        <w:rPr>
          <w:noProof/>
          <w:snapToGrid w:val="0"/>
          <w:highlight w:val="yellow"/>
        </w:rPr>
        <w:t>(offset_len_minus1 –</w:t>
      </w:r>
      <w:r w:rsidR="001C34E1" w:rsidRPr="001C34E1">
        <w:rPr>
          <w:noProof/>
          <w:snapToGrid w:val="0"/>
          <w:highlight w:val="yellow"/>
        </w:rPr>
        <w:t xml:space="preserve"> </w:t>
      </w:r>
      <w:r w:rsidRPr="001C34E1">
        <w:rPr>
          <w:noProof/>
          <w:snapToGrid w:val="0"/>
          <w:highlight w:val="yellow"/>
        </w:rPr>
        <w:t>2</w:t>
      </w:r>
      <w:r w:rsidR="001D6FEC">
        <w:rPr>
          <w:noProof/>
          <w:snapToGrid w:val="0"/>
          <w:highlight w:val="yellow"/>
        </w:rPr>
        <w:t>0</w:t>
      </w:r>
      <w:r w:rsidRPr="001C34E1">
        <w:rPr>
          <w:noProof/>
          <w:snapToGrid w:val="0"/>
          <w:highlight w:val="yellow"/>
        </w:rPr>
        <w:t>)</w:t>
      </w:r>
      <w:r w:rsidR="001C34E1" w:rsidRPr="001C34E1">
        <w:rPr>
          <w:rFonts w:hint="eastAsia"/>
          <w:highlight w:val="yellow"/>
          <w:lang w:eastAsia="ja-JP"/>
        </w:rPr>
        <w:t xml:space="preserve"> </w:t>
      </w:r>
      <w:r w:rsidRPr="001C34E1">
        <w:rPr>
          <w:noProof/>
          <w:highlight w:val="yellow"/>
        </w:rPr>
        <w:t>| entry_point_offset_minus1_lowerbits[ i ]</w:t>
      </w:r>
      <w:r w:rsidRPr="001C34E1">
        <w:rPr>
          <w:noProof/>
          <w:highlight w:val="yellow"/>
        </w:rPr>
        <w:br/>
        <w:t>else</w:t>
      </w:r>
    </w:p>
    <w:p w14:paraId="3196493F" w14:textId="6706E239" w:rsidR="00247B8F" w:rsidRPr="00606F36" w:rsidRDefault="004955A1" w:rsidP="001C34E1">
      <w:pPr>
        <w:spacing w:before="0"/>
        <w:ind w:firstLineChars="350" w:firstLine="770"/>
        <w:rPr>
          <w:noProof/>
        </w:rPr>
      </w:pPr>
      <w:r>
        <w:rPr>
          <w:bCs/>
          <w:noProof/>
          <w:highlight w:val="yellow"/>
          <w:lang w:val="en-CA"/>
        </w:rPr>
        <w:t>EntryPointOffset</w:t>
      </w:r>
      <w:r w:rsidR="00D6564F">
        <w:rPr>
          <w:bCs/>
          <w:noProof/>
          <w:highlight w:val="yellow"/>
          <w:lang w:val="en-CA"/>
        </w:rPr>
        <w:t>Minus1</w:t>
      </w:r>
      <w:r w:rsidR="00247B8F" w:rsidRPr="001C34E1">
        <w:rPr>
          <w:bCs/>
          <w:noProof/>
          <w:highlight w:val="yellow"/>
          <w:lang w:val="en-CA"/>
        </w:rPr>
        <w:t>[</w:t>
      </w:r>
      <w:r w:rsidR="00247B8F" w:rsidRPr="001C34E1">
        <w:rPr>
          <w:noProof/>
          <w:highlight w:val="yellow"/>
          <w:lang w:val="en-CA"/>
        </w:rPr>
        <w:t> i </w:t>
      </w:r>
      <w:r w:rsidR="00247B8F" w:rsidRPr="001C34E1">
        <w:rPr>
          <w:bCs/>
          <w:noProof/>
          <w:highlight w:val="yellow"/>
          <w:lang w:val="en-CA"/>
        </w:rPr>
        <w:t>]</w:t>
      </w:r>
      <w:r w:rsidR="00247B8F" w:rsidRPr="001C34E1">
        <w:rPr>
          <w:noProof/>
          <w:highlight w:val="yellow"/>
        </w:rPr>
        <w:t xml:space="preserve"> </w:t>
      </w:r>
      <w:r w:rsidR="0072027B" w:rsidRPr="001C34E1">
        <w:rPr>
          <w:noProof/>
          <w:highlight w:val="yellow"/>
        </w:rPr>
        <w:t xml:space="preserve">= </w:t>
      </w:r>
      <w:r w:rsidR="00247B8F" w:rsidRPr="001C34E1">
        <w:rPr>
          <w:bCs/>
          <w:noProof/>
          <w:highlight w:val="yellow"/>
          <w:lang w:val="en-CA"/>
        </w:rPr>
        <w:t>entry_point_offset_minus1_upperbits[</w:t>
      </w:r>
      <w:r w:rsidR="00247B8F" w:rsidRPr="001C34E1">
        <w:rPr>
          <w:noProof/>
          <w:highlight w:val="yellow"/>
          <w:lang w:val="en-CA"/>
        </w:rPr>
        <w:t> i </w:t>
      </w:r>
      <w:r w:rsidR="00247B8F" w:rsidRPr="001C34E1">
        <w:rPr>
          <w:bCs/>
          <w:noProof/>
          <w:highlight w:val="yellow"/>
          <w:lang w:val="en-CA"/>
        </w:rPr>
        <w:t>]</w:t>
      </w:r>
    </w:p>
    <w:p w14:paraId="12E73B0C" w14:textId="20E5B80D" w:rsidR="006749F9" w:rsidRPr="00DE0F0E" w:rsidRDefault="00C07854" w:rsidP="006749F9">
      <w:pPr>
        <w:spacing w:line="240" w:lineRule="exact"/>
        <w:rPr>
          <w:bCs/>
          <w:noProof/>
          <w:lang w:val="en-CA"/>
        </w:rPr>
      </w:pPr>
      <w:r w:rsidRPr="00D6564F">
        <w:rPr>
          <w:bCs/>
          <w:noProof/>
          <w:highlight w:val="yellow"/>
          <w:lang w:val="en-CA"/>
        </w:rPr>
        <w:t>EntryPointOffset</w:t>
      </w:r>
      <w:r w:rsidR="00D6564F" w:rsidRPr="00D6564F">
        <w:rPr>
          <w:bCs/>
          <w:noProof/>
          <w:highlight w:val="yellow"/>
          <w:lang w:val="en-CA"/>
        </w:rPr>
        <w:t>Minus1</w:t>
      </w:r>
      <w:r w:rsidR="00247B8F" w:rsidRPr="00D6564F">
        <w:rPr>
          <w:bCs/>
          <w:noProof/>
          <w:lang w:val="en-CA"/>
        </w:rPr>
        <w:t>[</w:t>
      </w:r>
      <w:r w:rsidR="00247B8F" w:rsidRPr="00D6564F">
        <w:rPr>
          <w:noProof/>
          <w:lang w:val="en-CA"/>
        </w:rPr>
        <w:t> i </w:t>
      </w:r>
      <w:r w:rsidR="00247B8F" w:rsidRPr="00D6564F">
        <w:rPr>
          <w:bCs/>
          <w:noProof/>
          <w:lang w:val="en-CA"/>
        </w:rPr>
        <w:t>]</w:t>
      </w:r>
      <w:r w:rsidR="004E276C">
        <w:rPr>
          <w:bCs/>
          <w:noProof/>
          <w:lang w:val="en-CA"/>
        </w:rPr>
        <w:t xml:space="preserve"> </w:t>
      </w:r>
      <w:r w:rsidR="00D6564F">
        <w:rPr>
          <w:bCs/>
          <w:noProof/>
          <w:lang w:val="en-CA"/>
        </w:rPr>
        <w:t xml:space="preserve">plus 1 </w:t>
      </w:r>
      <w:r w:rsidR="006749F9" w:rsidRPr="00DE0F0E">
        <w:rPr>
          <w:bCs/>
          <w:noProof/>
          <w:lang w:val="en-CA"/>
        </w:rPr>
        <w:t>specifies the i-th entry point offset in bytes</w:t>
      </w:r>
      <w:r w:rsidR="006749F9" w:rsidRPr="00D6564F">
        <w:rPr>
          <w:bCs/>
          <w:strike/>
          <w:noProof/>
          <w:color w:val="FF0000"/>
          <w:lang w:val="en-CA"/>
        </w:rPr>
        <w:t>, and is represented by offset_len_minus1 plus 1 bits</w:t>
      </w:r>
      <w:r w:rsidR="006749F9" w:rsidRPr="00DE0F0E">
        <w:rPr>
          <w:bCs/>
          <w:noProof/>
          <w:lang w:val="en-CA"/>
        </w:rPr>
        <w:t xml:space="preserve">. The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data that follow the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header consists of </w:t>
      </w:r>
      <w:r w:rsidR="006749F9">
        <w:rPr>
          <w:bCs/>
          <w:noProof/>
          <w:lang w:val="en-CA"/>
        </w:rPr>
        <w:t>NumEntryPoints + 1</w:t>
      </w:r>
      <w:r w:rsidR="006749F9" w:rsidRPr="00DE0F0E">
        <w:rPr>
          <w:bCs/>
          <w:noProof/>
          <w:lang w:val="en-CA"/>
        </w:rPr>
        <w:t xml:space="preserve"> subsets, with subset index values ranging from 0 to </w:t>
      </w:r>
      <w:bookmarkStart w:id="2" w:name="_Hlk11434592"/>
      <w:r w:rsidR="006749F9">
        <w:rPr>
          <w:bCs/>
          <w:noProof/>
          <w:lang w:val="en-CA"/>
        </w:rPr>
        <w:t>NumEntryPoints</w:t>
      </w:r>
      <w:bookmarkEnd w:id="2"/>
      <w:r w:rsidR="006749F9" w:rsidRPr="00DE0F0E">
        <w:rPr>
          <w:bCs/>
          <w:noProof/>
          <w:lang w:val="en-CA"/>
        </w:rPr>
        <w:t xml:space="preserve">, inclusive. The first byte of the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data is considered byte</w:t>
      </w:r>
      <w:r w:rsidR="006749F9">
        <w:rPr>
          <w:bCs/>
          <w:noProof/>
          <w:lang w:val="en-CA"/>
        </w:rPr>
        <w:t xml:space="preserve"> </w:t>
      </w:r>
      <w:r w:rsidR="006749F9" w:rsidRPr="00DE0F0E">
        <w:rPr>
          <w:bCs/>
          <w:noProof/>
          <w:lang w:val="en-CA"/>
        </w:rPr>
        <w:t xml:space="preserve">0. When present, emulation prevention bytes that appear in the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data portion of the coded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NAL unit are counted as part of the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data for purposes of subset identification. Subset 0 consists of bytes</w:t>
      </w:r>
      <w:r w:rsidR="006749F9">
        <w:rPr>
          <w:bCs/>
          <w:noProof/>
          <w:lang w:val="en-CA"/>
        </w:rPr>
        <w:t> </w:t>
      </w:r>
      <w:r w:rsidR="006749F9" w:rsidRPr="00DE0F0E">
        <w:rPr>
          <w:bCs/>
          <w:noProof/>
          <w:lang w:val="en-CA"/>
        </w:rPr>
        <w:t xml:space="preserve">0 to </w:t>
      </w:r>
      <w:r w:rsidRPr="00D6564F">
        <w:rPr>
          <w:bCs/>
          <w:noProof/>
          <w:highlight w:val="yellow"/>
          <w:lang w:val="en-CA"/>
        </w:rPr>
        <w:t>EntryPointOffset</w:t>
      </w:r>
      <w:r w:rsidR="00D6564F" w:rsidRPr="00D6564F">
        <w:rPr>
          <w:bCs/>
          <w:noProof/>
          <w:highlight w:val="yellow"/>
          <w:lang w:val="en-CA"/>
        </w:rPr>
        <w:t>Minus1</w:t>
      </w:r>
      <w:r w:rsidR="006749F9" w:rsidRPr="00D6564F">
        <w:rPr>
          <w:bCs/>
          <w:noProof/>
          <w:lang w:val="en-CA"/>
        </w:rPr>
        <w:t>[</w:t>
      </w:r>
      <w:r w:rsidR="006749F9" w:rsidRPr="00D6564F">
        <w:rPr>
          <w:noProof/>
          <w:lang w:val="en-CA"/>
        </w:rPr>
        <w:t> 0 </w:t>
      </w:r>
      <w:r w:rsidR="006749F9" w:rsidRPr="00D6564F">
        <w:rPr>
          <w:bCs/>
          <w:noProof/>
          <w:lang w:val="en-CA"/>
        </w:rPr>
        <w:t>]</w:t>
      </w:r>
      <w:r w:rsidR="006749F9" w:rsidRPr="00DE0F0E">
        <w:rPr>
          <w:bCs/>
          <w:noProof/>
          <w:lang w:val="en-CA"/>
        </w:rPr>
        <w:t xml:space="preserve">, inclusive, of the coded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data, subset k, with k in the range of 1 to </w:t>
      </w:r>
      <w:r w:rsidR="006749F9">
        <w:rPr>
          <w:bCs/>
          <w:noProof/>
          <w:lang w:val="en-CA"/>
        </w:rPr>
        <w:t>NumEntryPoints − 1</w:t>
      </w:r>
      <w:r w:rsidR="006749F9" w:rsidRPr="00DE0F0E">
        <w:rPr>
          <w:bCs/>
          <w:noProof/>
          <w:lang w:val="en-CA"/>
        </w:rPr>
        <w:t>, inclusive, consists of bytes firstByte[</w:t>
      </w:r>
      <w:r w:rsidR="006749F9" w:rsidRPr="00DE0F0E">
        <w:rPr>
          <w:noProof/>
          <w:lang w:val="en-CA"/>
        </w:rPr>
        <w:t> k </w:t>
      </w:r>
      <w:r w:rsidR="006749F9" w:rsidRPr="00DE0F0E">
        <w:rPr>
          <w:bCs/>
          <w:noProof/>
          <w:lang w:val="en-CA"/>
        </w:rPr>
        <w:t>] to lastByte[</w:t>
      </w:r>
      <w:r w:rsidR="006749F9" w:rsidRPr="00DE0F0E">
        <w:rPr>
          <w:noProof/>
          <w:lang w:val="en-CA"/>
        </w:rPr>
        <w:t> k </w:t>
      </w:r>
      <w:r w:rsidR="006749F9" w:rsidRPr="00DE0F0E">
        <w:rPr>
          <w:bCs/>
          <w:noProof/>
          <w:lang w:val="en-CA"/>
        </w:rPr>
        <w:t xml:space="preserve">], inclusive, of the coded </w:t>
      </w:r>
      <w:r w:rsidR="006749F9">
        <w:rPr>
          <w:bCs/>
          <w:noProof/>
          <w:lang w:val="en-CA"/>
        </w:rPr>
        <w:t>slice</w:t>
      </w:r>
      <w:r w:rsidR="006749F9" w:rsidRPr="00DE0F0E">
        <w:rPr>
          <w:bCs/>
          <w:noProof/>
          <w:lang w:val="en-CA"/>
        </w:rPr>
        <w:t xml:space="preserve"> data with firstByte[</w:t>
      </w:r>
      <w:r w:rsidR="006749F9" w:rsidRPr="00DE0F0E">
        <w:rPr>
          <w:noProof/>
          <w:lang w:val="en-CA"/>
        </w:rPr>
        <w:t> k </w:t>
      </w:r>
      <w:r w:rsidR="006749F9" w:rsidRPr="00DE0F0E">
        <w:rPr>
          <w:bCs/>
          <w:noProof/>
          <w:lang w:val="en-CA"/>
        </w:rPr>
        <w:t>] and lastByte[</w:t>
      </w:r>
      <w:r w:rsidR="006749F9" w:rsidRPr="00DE0F0E">
        <w:rPr>
          <w:noProof/>
          <w:lang w:val="en-CA"/>
        </w:rPr>
        <w:t> k </w:t>
      </w:r>
      <w:r w:rsidR="006749F9" w:rsidRPr="00DE0F0E">
        <w:rPr>
          <w:bCs/>
          <w:noProof/>
          <w:lang w:val="en-CA"/>
        </w:rPr>
        <w:t>] defined as:</w:t>
      </w:r>
    </w:p>
    <w:p w14:paraId="4BD10790" w14:textId="539EC0E9" w:rsidR="006749F9" w:rsidRPr="00DE0F0E" w:rsidRDefault="006749F9" w:rsidP="006749F9">
      <w:pPr>
        <w:pStyle w:val="Equation"/>
        <w:tabs>
          <w:tab w:val="left" w:pos="1170"/>
          <w:tab w:val="left" w:pos="1890"/>
        </w:tabs>
        <w:ind w:left="794"/>
        <w:rPr>
          <w:bCs/>
          <w:noProof/>
          <w:lang w:val="en-CA"/>
        </w:rPr>
      </w:pPr>
      <m:oMath>
        <m:r>
          <m:rPr>
            <m:sty m:val="p"/>
          </m:rPr>
          <w:rPr>
            <w:rFonts w:ascii="Cambria Math" w:hAnsi="Cambria Math"/>
            <w:noProof/>
            <w:lang w:val="en-CA"/>
          </w:rPr>
          <m:t>firstByte[ k ] =</m:t>
        </m:r>
        <m:nary>
          <m:naryPr>
            <m:chr m:val="∑"/>
            <m:limLoc m:val="undOvr"/>
            <m:ctrlPr>
              <w:rPr>
                <w:rFonts w:ascii="Cambria Math" w:hAnsi="Cambria Math"/>
                <w:bCs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n</m:t>
            </m:r>
            <m:r>
              <w:rPr>
                <w:rFonts w:ascii="Cambria Math" w:hAnsi="Cambria Math"/>
                <w:noProof/>
                <w:lang w:val="en-CA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k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( </m:t>
            </m:r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/>
              </w:rPr>
              <m:t>EntryPointOffsetMinus1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[ n-1 ]+</m:t>
            </m:r>
            <m:r>
              <m:rPr>
                <m:sty m:val="p"/>
              </m:rPr>
              <w:rPr>
                <w:rFonts w:ascii="Cambria Math"/>
                <w:noProof/>
                <w:lang w:val="en-CA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)</m:t>
            </m:r>
          </m:e>
        </m:nary>
      </m:oMath>
      <w:r w:rsidRPr="00DE0F0E">
        <w:rPr>
          <w:bCs/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D1BEEBD" w14:textId="35DB637B" w:rsidR="006749F9" w:rsidRPr="00DE0F0E" w:rsidRDefault="006749F9" w:rsidP="006749F9">
      <w:pPr>
        <w:pStyle w:val="Equation"/>
        <w:tabs>
          <w:tab w:val="left" w:pos="1170"/>
          <w:tab w:val="left" w:pos="1890"/>
        </w:tabs>
        <w:ind w:left="794"/>
        <w:rPr>
          <w:bCs/>
          <w:noProof/>
          <w:lang w:val="en-CA"/>
        </w:rPr>
      </w:pPr>
      <w:r w:rsidRPr="00DE0F0E">
        <w:rPr>
          <w:bCs/>
          <w:noProof/>
          <w:lang w:val="en-CA"/>
        </w:rPr>
        <w:t>lastByte[</w:t>
      </w:r>
      <w:r w:rsidRPr="00DE0F0E">
        <w:rPr>
          <w:noProof/>
          <w:lang w:val="en-CA"/>
        </w:rPr>
        <w:t> k </w:t>
      </w:r>
      <w:r w:rsidRPr="00DE0F0E">
        <w:rPr>
          <w:bCs/>
          <w:noProof/>
          <w:lang w:val="en-CA"/>
        </w:rPr>
        <w:t>] = firstByte[</w:t>
      </w:r>
      <w:r w:rsidRPr="00DE0F0E">
        <w:rPr>
          <w:noProof/>
          <w:lang w:val="en-CA"/>
        </w:rPr>
        <w:t> k </w:t>
      </w:r>
      <w:r w:rsidRPr="00DE0F0E">
        <w:rPr>
          <w:bCs/>
          <w:noProof/>
          <w:lang w:val="en-CA"/>
        </w:rPr>
        <w:t>] + </w:t>
      </w:r>
      <w:r w:rsidR="00C07854" w:rsidRPr="00D6564F">
        <w:rPr>
          <w:bCs/>
          <w:noProof/>
          <w:highlight w:val="yellow"/>
          <w:lang w:val="en-CA"/>
        </w:rPr>
        <w:t>EntryPointOffset</w:t>
      </w:r>
      <w:r w:rsidR="00D6564F" w:rsidRPr="00D6564F">
        <w:rPr>
          <w:bCs/>
          <w:noProof/>
          <w:highlight w:val="yellow"/>
          <w:lang w:val="en-CA"/>
        </w:rPr>
        <w:t>Minus1</w:t>
      </w:r>
      <w:r w:rsidRPr="00DE0F0E">
        <w:rPr>
          <w:bCs/>
          <w:noProof/>
          <w:lang w:val="en-CA"/>
        </w:rPr>
        <w:t>[</w:t>
      </w:r>
      <w:r w:rsidRPr="00DE0F0E">
        <w:rPr>
          <w:noProof/>
          <w:lang w:val="en-CA"/>
        </w:rPr>
        <w:t> k </w:t>
      </w:r>
      <w:r w:rsidRPr="00DE0F0E">
        <w:rPr>
          <w:bCs/>
          <w:noProof/>
          <w:lang w:val="en-CA"/>
        </w:rPr>
        <w:t>]</w:t>
      </w:r>
      <m:oMath>
        <m:r>
          <m:rPr>
            <m:sty m:val="p"/>
          </m:rPr>
          <w:rPr>
            <w:rFonts w:ascii="Cambria Math" w:hAnsi="Cambria Math"/>
            <w:noProof/>
            <w:lang w:val="en-CA"/>
          </w:rPr>
          <m:t xml:space="preserve"> </m:t>
        </m:r>
      </m:oMath>
      <w:r w:rsidRPr="00DE0F0E">
        <w:rPr>
          <w:bCs/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3A290D1" w14:textId="77777777" w:rsidR="006749F9" w:rsidRPr="00DE0F0E" w:rsidRDefault="006749F9" w:rsidP="006749F9">
      <w:pPr>
        <w:rPr>
          <w:bCs/>
          <w:noProof/>
          <w:lang w:val="en-CA"/>
        </w:rPr>
      </w:pPr>
      <w:r w:rsidRPr="00DE0F0E">
        <w:rPr>
          <w:bCs/>
          <w:noProof/>
          <w:lang w:val="en-CA"/>
        </w:rPr>
        <w:t xml:space="preserve">The last subset (with subset index equal to </w:t>
      </w:r>
      <w:proofErr w:type="spellStart"/>
      <w:r w:rsidRPr="001226BB">
        <w:t>Num</w:t>
      </w:r>
      <w:r>
        <w:t>EntryPoints</w:t>
      </w:r>
      <w:proofErr w:type="spellEnd"/>
      <w:r w:rsidRPr="00DE0F0E">
        <w:rPr>
          <w:bCs/>
          <w:noProof/>
          <w:lang w:val="en-CA"/>
        </w:rPr>
        <w:t xml:space="preserve">) consists of the remaining bytes of the coded </w:t>
      </w:r>
      <w:r>
        <w:rPr>
          <w:bCs/>
          <w:noProof/>
          <w:lang w:val="en-CA"/>
        </w:rPr>
        <w:t>slice</w:t>
      </w:r>
      <w:r w:rsidRPr="00DE0F0E">
        <w:rPr>
          <w:bCs/>
          <w:noProof/>
          <w:lang w:val="en-CA"/>
        </w:rPr>
        <w:t xml:space="preserve"> data.</w:t>
      </w:r>
    </w:p>
    <w:p w14:paraId="2E9A78B2" w14:textId="77777777" w:rsidR="006749F9" w:rsidRPr="00DE0F0E" w:rsidRDefault="006749F9" w:rsidP="006749F9">
      <w:pPr>
        <w:ind w:left="3"/>
        <w:rPr>
          <w:noProof/>
          <w:lang w:val="en-CA" w:eastAsia="ja-JP"/>
        </w:rPr>
      </w:pPr>
      <w:r>
        <w:t xml:space="preserve">When </w:t>
      </w:r>
      <w:proofErr w:type="spellStart"/>
      <w:r>
        <w:t>entropy_coding_sync_enabled_flag</w:t>
      </w:r>
      <w:proofErr w:type="spellEnd"/>
      <w:r>
        <w:t xml:space="preserve"> is equal to 0, e</w:t>
      </w:r>
      <w:r w:rsidRPr="00DE0F0E">
        <w:rPr>
          <w:noProof/>
          <w:lang w:val="en-CA"/>
        </w:rPr>
        <w:t xml:space="preserve">ach subset shall consist of all coded bits of all CTUs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that are within the same </w:t>
      </w:r>
      <w:r>
        <w:rPr>
          <w:noProof/>
          <w:lang w:val="en-CA"/>
        </w:rPr>
        <w:t>brick,</w:t>
      </w:r>
      <w:r w:rsidRPr="005A75E1">
        <w:rPr>
          <w:noProof/>
        </w:rPr>
        <w:t xml:space="preserve"> </w:t>
      </w:r>
      <w:r w:rsidRPr="003F3F11">
        <w:rPr>
          <w:noProof/>
        </w:rPr>
        <w:t xml:space="preserve">and the number of subsets (i.e., the value of </w:t>
      </w:r>
      <w:r>
        <w:rPr>
          <w:bCs/>
          <w:noProof/>
          <w:lang w:val="en-CA"/>
        </w:rPr>
        <w:t>NumEntryPoints</w:t>
      </w:r>
      <w:r>
        <w:t xml:space="preserve"> + 1</w:t>
      </w:r>
      <w:r w:rsidRPr="003F3F11">
        <w:rPr>
          <w:noProof/>
        </w:rPr>
        <w:t xml:space="preserve">) shall be equal to the number of </w:t>
      </w:r>
      <w:r>
        <w:rPr>
          <w:noProof/>
        </w:rPr>
        <w:t>brick</w:t>
      </w:r>
      <w:r w:rsidRPr="003F3F11">
        <w:rPr>
          <w:noProof/>
        </w:rPr>
        <w:t xml:space="preserve">s in the </w:t>
      </w:r>
      <w:r>
        <w:rPr>
          <w:noProof/>
        </w:rPr>
        <w:t>slice</w:t>
      </w:r>
      <w:r w:rsidRPr="00DE0F0E">
        <w:rPr>
          <w:noProof/>
          <w:lang w:val="en-CA"/>
        </w:rPr>
        <w:t>.</w:t>
      </w:r>
    </w:p>
    <w:p w14:paraId="7715052D" w14:textId="77777777" w:rsidR="006749F9" w:rsidRPr="00DE0F0E" w:rsidRDefault="006749F9" w:rsidP="006749F9">
      <w:pPr>
        <w:rPr>
          <w:noProof/>
          <w:lang w:val="en-CA"/>
        </w:rPr>
      </w:pPr>
      <w:r>
        <w:t xml:space="preserve">When </w:t>
      </w:r>
      <w:proofErr w:type="spellStart"/>
      <w:r>
        <w:t>entropy_coding_sync_enabled_flag</w:t>
      </w:r>
      <w:proofErr w:type="spellEnd"/>
      <w:r>
        <w:t xml:space="preserve"> is equal to 1, each subset k with k in the range of 0 to </w:t>
      </w:r>
      <w:r>
        <w:rPr>
          <w:bCs/>
          <w:noProof/>
          <w:lang w:val="en-CA"/>
        </w:rPr>
        <w:t>NumEntryPoints</w:t>
      </w:r>
      <w:r>
        <w:t xml:space="preserve">, inclusive, shall consist of all coded bits of all CTUs in a CTU row within a brick, and the number of subsets ( i.e., the value of </w:t>
      </w:r>
      <w:r>
        <w:rPr>
          <w:bCs/>
          <w:noProof/>
          <w:lang w:val="en-CA"/>
        </w:rPr>
        <w:t>NumEntryPoints</w:t>
      </w:r>
      <w:r>
        <w:t xml:space="preserve"> + 1 ) shall be equal to the total number of brick-specific </w:t>
      </w:r>
      <w:proofErr w:type="spellStart"/>
      <w:r>
        <w:t>luma</w:t>
      </w:r>
      <w:proofErr w:type="spellEnd"/>
      <w:r>
        <w:t xml:space="preserve"> CTU rows in the slice.</w:t>
      </w:r>
    </w:p>
    <w:p w14:paraId="2B22E67A" w14:textId="77777777" w:rsidR="004E276C" w:rsidRPr="004E276C" w:rsidRDefault="004E276C" w:rsidP="00DC0CAF">
      <w:pPr>
        <w:rPr>
          <w:rFonts w:eastAsia="Malgun Gothic"/>
          <w:noProof/>
          <w:sz w:val="20"/>
          <w:lang w:val="en-CA" w:eastAsia="ko-KR"/>
        </w:rPr>
      </w:pPr>
    </w:p>
    <w:p w14:paraId="0A686D80" w14:textId="5DC63561" w:rsidR="000F3639" w:rsidRDefault="000F3639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FC2F69C" w14:textId="2379FBBC" w:rsidR="000F3639" w:rsidRDefault="00220D36" w:rsidP="00D257C7">
      <w:pPr>
        <w:rPr>
          <w:lang w:val="en-CA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>propose</w:t>
      </w:r>
      <w:r w:rsidR="00D257C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two modifications to</w:t>
      </w:r>
      <w:r w:rsidRPr="00220D36">
        <w:rPr>
          <w:szCs w:val="22"/>
          <w:lang w:val="en-CA"/>
        </w:rPr>
        <w:t xml:space="preserve"> solve entry point offs</w:t>
      </w:r>
      <w:r w:rsidR="00D257C7">
        <w:rPr>
          <w:szCs w:val="22"/>
          <w:lang w:val="en-CA"/>
        </w:rPr>
        <w:t>et</w:t>
      </w:r>
      <w:r w:rsidR="00B95B3D">
        <w:rPr>
          <w:szCs w:val="22"/>
          <w:lang w:val="en-CA"/>
        </w:rPr>
        <w:t xml:space="preserve"> encoding</w:t>
      </w:r>
      <w:r w:rsidR="00D257C7">
        <w:rPr>
          <w:szCs w:val="22"/>
          <w:lang w:val="en-CA"/>
        </w:rPr>
        <w:t xml:space="preserve"> issues in real time encoders:</w:t>
      </w:r>
      <w:r>
        <w:rPr>
          <w:szCs w:val="22"/>
          <w:lang w:val="en-CA"/>
        </w:rPr>
        <w:t xml:space="preserve"> (1) </w:t>
      </w:r>
      <w:r w:rsidRPr="00DA4FD1">
        <w:rPr>
          <w:szCs w:val="22"/>
          <w:lang w:val="en-CA"/>
        </w:rPr>
        <w:t>byte align before entry point offset field for easier updating during encoding</w:t>
      </w:r>
      <w:r w:rsidR="00B95B3D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(2) </w:t>
      </w:r>
      <w:r w:rsidRPr="00DA4FD1">
        <w:rPr>
          <w:szCs w:val="22"/>
          <w:lang w:val="en-CA"/>
        </w:rPr>
        <w:t>separate entry points by one bit</w:t>
      </w:r>
      <w:r w:rsidR="00B95B3D">
        <w:rPr>
          <w:szCs w:val="22"/>
          <w:lang w:val="en-CA"/>
        </w:rPr>
        <w:t xml:space="preserve"> equal to one</w:t>
      </w:r>
      <w:r w:rsidRPr="00DA4FD1">
        <w:rPr>
          <w:szCs w:val="22"/>
          <w:lang w:val="en-CA"/>
        </w:rPr>
        <w:t xml:space="preserve"> and divide in</w:t>
      </w:r>
      <w:r>
        <w:rPr>
          <w:szCs w:val="22"/>
          <w:lang w:val="en-CA"/>
        </w:rPr>
        <w:t>to</w:t>
      </w:r>
      <w:r w:rsidR="004C4874">
        <w:rPr>
          <w:szCs w:val="22"/>
          <w:lang w:val="en-CA"/>
        </w:rPr>
        <w:t xml:space="preserve"> upper </w:t>
      </w:r>
      <w:r w:rsidRPr="00DA4FD1">
        <w:rPr>
          <w:szCs w:val="22"/>
          <w:lang w:val="en-CA"/>
        </w:rPr>
        <w:t xml:space="preserve">and lower bits to avoid start code emulation without </w:t>
      </w:r>
      <w:r w:rsidR="00D6564F">
        <w:rPr>
          <w:szCs w:val="22"/>
          <w:lang w:val="en-CA"/>
        </w:rPr>
        <w:t>the need for an emulation</w:t>
      </w:r>
      <w:r w:rsidR="00D6564F" w:rsidRPr="00DA4FD1">
        <w:rPr>
          <w:szCs w:val="22"/>
          <w:lang w:val="en-CA"/>
        </w:rPr>
        <w:t xml:space="preserve"> </w:t>
      </w:r>
      <w:r w:rsidRPr="00DA4FD1">
        <w:rPr>
          <w:szCs w:val="22"/>
          <w:lang w:val="en-CA"/>
        </w:rPr>
        <w:t>prevention byte</w:t>
      </w:r>
      <w:r>
        <w:rPr>
          <w:szCs w:val="22"/>
          <w:lang w:val="en-CA"/>
        </w:rPr>
        <w:t>.</w:t>
      </w:r>
      <w:r w:rsidR="00D257C7" w:rsidRPr="00D257C7">
        <w:rPr>
          <w:szCs w:val="22"/>
        </w:rPr>
        <w:t xml:space="preserve"> </w:t>
      </w:r>
      <w:r w:rsidR="00D257C7">
        <w:rPr>
          <w:szCs w:val="22"/>
        </w:rPr>
        <w:t xml:space="preserve">We believe these modifications are </w:t>
      </w:r>
      <w:r w:rsidR="00D257C7" w:rsidRPr="00AE6299">
        <w:rPr>
          <w:szCs w:val="22"/>
        </w:rPr>
        <w:t xml:space="preserve">useful for </w:t>
      </w:r>
      <w:r w:rsidR="00D257C7">
        <w:rPr>
          <w:szCs w:val="22"/>
        </w:rPr>
        <w:t>real time encoder</w:t>
      </w:r>
      <w:r w:rsidR="00B95B3D">
        <w:rPr>
          <w:szCs w:val="22"/>
        </w:rPr>
        <w:t>s</w:t>
      </w:r>
      <w:r w:rsidR="00D257C7">
        <w:rPr>
          <w:szCs w:val="22"/>
        </w:rPr>
        <w:t xml:space="preserve">, and we propose </w:t>
      </w:r>
      <w:r w:rsidR="00B95B3D">
        <w:rPr>
          <w:szCs w:val="22"/>
        </w:rPr>
        <w:t>their adoption</w:t>
      </w:r>
      <w:r w:rsidR="00D257C7">
        <w:rPr>
          <w:szCs w:val="22"/>
        </w:rPr>
        <w:t xml:space="preserve"> </w:t>
      </w:r>
      <w:r w:rsidR="00D257C7" w:rsidRPr="00AE6299">
        <w:rPr>
          <w:szCs w:val="22"/>
        </w:rPr>
        <w:t>into VVC.</w:t>
      </w:r>
    </w:p>
    <w:p w14:paraId="47F5CC8D" w14:textId="77777777" w:rsidR="00357AF2" w:rsidRPr="00780D80" w:rsidRDefault="00357AF2" w:rsidP="00357AF2"/>
    <w:p w14:paraId="3BB51244" w14:textId="77777777" w:rsidR="00357AF2" w:rsidRPr="002506D5" w:rsidRDefault="00357AF2" w:rsidP="00357AF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 w:rsidRPr="002506D5">
        <w:rPr>
          <w:lang w:val="en-CA"/>
        </w:rPr>
        <w:t>References</w:t>
      </w:r>
    </w:p>
    <w:p w14:paraId="6E592624" w14:textId="5E0916D1" w:rsidR="00357AF2" w:rsidRPr="007E55B6" w:rsidRDefault="00357AF2" w:rsidP="008810BA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autoSpaceDN/>
        <w:adjustRightInd/>
      </w:pPr>
      <w:r>
        <w:rPr>
          <w:rFonts w:hint="eastAsia"/>
        </w:rPr>
        <w:t xml:space="preserve">B. </w:t>
      </w:r>
      <w:proofErr w:type="spellStart"/>
      <w:r>
        <w:rPr>
          <w:rFonts w:hint="eastAsia"/>
        </w:rPr>
        <w:t>Bross</w:t>
      </w:r>
      <w:proofErr w:type="spellEnd"/>
      <w:r>
        <w:rPr>
          <w:rFonts w:hint="eastAsia"/>
        </w:rPr>
        <w:t xml:space="preserve">, J. Chen, S. Liu, </w:t>
      </w:r>
      <w:r>
        <w:t>“</w:t>
      </w:r>
      <w:r w:rsidR="008810BA">
        <w:t>Versatile Video Coding (Draft 5</w:t>
      </w:r>
      <w:r w:rsidRPr="00252A63">
        <w:t>)</w:t>
      </w:r>
      <w:r>
        <w:t>”</w:t>
      </w:r>
      <w:r w:rsidR="008810BA">
        <w:rPr>
          <w:rFonts w:hint="eastAsia"/>
        </w:rPr>
        <w:t>, JVET-</w:t>
      </w:r>
      <w:r w:rsidR="008810BA">
        <w:t>N</w:t>
      </w:r>
      <w:r>
        <w:rPr>
          <w:rFonts w:hint="eastAsia"/>
        </w:rPr>
        <w:t>1001</w:t>
      </w:r>
      <w:r w:rsidR="008810BA">
        <w:t>-v8</w:t>
      </w:r>
      <w:r>
        <w:t>, J</w:t>
      </w:r>
      <w:r>
        <w:rPr>
          <w:rFonts w:hint="eastAsia"/>
        </w:rPr>
        <w:t>VET</w:t>
      </w:r>
      <w:r>
        <w:t xml:space="preserve"> </w:t>
      </w:r>
      <w:r w:rsidR="008810BA">
        <w:rPr>
          <w:rFonts w:hint="eastAsia"/>
        </w:rPr>
        <w:t>1</w:t>
      </w:r>
      <w:r w:rsidR="008810BA">
        <w:t xml:space="preserve">4th Meeting: </w:t>
      </w:r>
      <w:r w:rsidR="008810BA" w:rsidRPr="008810BA">
        <w:t>Geneva, CH, 19–27 Mar. 2019</w:t>
      </w:r>
      <w:r w:rsidR="008810BA">
        <w:t>.</w:t>
      </w:r>
    </w:p>
    <w:p w14:paraId="7FD2E70B" w14:textId="0E18F419" w:rsidR="00357AF2" w:rsidRPr="000F3639" w:rsidRDefault="00357AF2" w:rsidP="00357AF2">
      <w:pPr>
        <w:rPr>
          <w:szCs w:val="22"/>
          <w:lang w:val="en-CA"/>
        </w:rPr>
      </w:pPr>
    </w:p>
    <w:p w14:paraId="5F0CF8E4" w14:textId="59FAED2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172DB9" w:rsidR="007F1F8B" w:rsidRPr="005B217D" w:rsidRDefault="00724DAF" w:rsidP="009234A5">
      <w:pPr>
        <w:rPr>
          <w:szCs w:val="22"/>
          <w:lang w:val="en-CA"/>
        </w:rPr>
      </w:pPr>
      <w:r w:rsidRPr="00390CF4">
        <w:rPr>
          <w:b/>
          <w:szCs w:val="22"/>
          <w:lang w:val="en-CA"/>
        </w:rPr>
        <w:t>Panasonic</w:t>
      </w:r>
      <w:r w:rsidR="009234A5" w:rsidRPr="00390CF4">
        <w:rPr>
          <w:b/>
          <w:szCs w:val="22"/>
          <w:lang w:val="en-CA"/>
        </w:rPr>
        <w:t> </w:t>
      </w:r>
      <w:r w:rsidR="001F2594" w:rsidRPr="00390CF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46BB9" w14:textId="77777777" w:rsidR="00644053" w:rsidRDefault="00644053">
      <w:r>
        <w:separator/>
      </w:r>
    </w:p>
  </w:endnote>
  <w:endnote w:type="continuationSeparator" w:id="0">
    <w:p w14:paraId="0625C6A1" w14:textId="77777777" w:rsidR="00644053" w:rsidRDefault="0064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3D64B4" w:rsidR="0061459D" w:rsidRPr="00C00DDE" w:rsidRDefault="0061459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7649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7374" w14:textId="77777777" w:rsidR="00644053" w:rsidRDefault="00644053">
      <w:r>
        <w:separator/>
      </w:r>
    </w:p>
  </w:footnote>
  <w:footnote w:type="continuationSeparator" w:id="0">
    <w:p w14:paraId="13E278B1" w14:textId="77777777" w:rsidR="00644053" w:rsidRDefault="00644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839A6"/>
    <w:multiLevelType w:val="hybridMultilevel"/>
    <w:tmpl w:val="8C5AD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1500F"/>
    <w:multiLevelType w:val="hybridMultilevel"/>
    <w:tmpl w:val="49222C14"/>
    <w:lvl w:ilvl="0" w:tplc="857EA4AC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ADB3213"/>
    <w:multiLevelType w:val="hybridMultilevel"/>
    <w:tmpl w:val="7CF65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130F"/>
    <w:multiLevelType w:val="hybridMultilevel"/>
    <w:tmpl w:val="CB8A1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E40908"/>
    <w:multiLevelType w:val="hybridMultilevel"/>
    <w:tmpl w:val="46AEDF84"/>
    <w:lvl w:ilvl="0" w:tplc="8468F482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E86484F"/>
    <w:multiLevelType w:val="hybridMultilevel"/>
    <w:tmpl w:val="93A46F2A"/>
    <w:lvl w:ilvl="0" w:tplc="110C44B2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4"/>
  </w:num>
  <w:num w:numId="13">
    <w:abstractNumId w:val="6"/>
  </w:num>
  <w:num w:numId="14">
    <w:abstractNumId w:val="1"/>
  </w:num>
  <w:num w:numId="15">
    <w:abstractNumId w:val="9"/>
  </w:num>
  <w:num w:numId="16">
    <w:abstractNumId w:val="16"/>
  </w:num>
  <w:num w:numId="17">
    <w:abstractNumId w:val="17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94"/>
    <w:rsid w:val="000308A3"/>
    <w:rsid w:val="000458BC"/>
    <w:rsid w:val="00045C41"/>
    <w:rsid w:val="00046C03"/>
    <w:rsid w:val="00052BBB"/>
    <w:rsid w:val="00065039"/>
    <w:rsid w:val="00065E0C"/>
    <w:rsid w:val="0007614F"/>
    <w:rsid w:val="00081398"/>
    <w:rsid w:val="000862A1"/>
    <w:rsid w:val="00094479"/>
    <w:rsid w:val="000962AC"/>
    <w:rsid w:val="000B0C0F"/>
    <w:rsid w:val="000B1C6B"/>
    <w:rsid w:val="000B4FF9"/>
    <w:rsid w:val="000C09AC"/>
    <w:rsid w:val="000E00F3"/>
    <w:rsid w:val="000F158C"/>
    <w:rsid w:val="000F3639"/>
    <w:rsid w:val="00102F3D"/>
    <w:rsid w:val="00124E38"/>
    <w:rsid w:val="0012580B"/>
    <w:rsid w:val="00131F90"/>
    <w:rsid w:val="0013458C"/>
    <w:rsid w:val="0013526E"/>
    <w:rsid w:val="00146152"/>
    <w:rsid w:val="00155526"/>
    <w:rsid w:val="001559A1"/>
    <w:rsid w:val="00171371"/>
    <w:rsid w:val="00175A24"/>
    <w:rsid w:val="00187E58"/>
    <w:rsid w:val="001A297E"/>
    <w:rsid w:val="001A368E"/>
    <w:rsid w:val="001A7329"/>
    <w:rsid w:val="001A792F"/>
    <w:rsid w:val="001B4E28"/>
    <w:rsid w:val="001C34E1"/>
    <w:rsid w:val="001C3525"/>
    <w:rsid w:val="001C3AFB"/>
    <w:rsid w:val="001C3B01"/>
    <w:rsid w:val="001D1BD2"/>
    <w:rsid w:val="001D6FEC"/>
    <w:rsid w:val="001E0248"/>
    <w:rsid w:val="001E02BE"/>
    <w:rsid w:val="001E3B37"/>
    <w:rsid w:val="001F2594"/>
    <w:rsid w:val="001F5245"/>
    <w:rsid w:val="002055A6"/>
    <w:rsid w:val="00206460"/>
    <w:rsid w:val="002069B4"/>
    <w:rsid w:val="002153EE"/>
    <w:rsid w:val="00215DFC"/>
    <w:rsid w:val="00220D36"/>
    <w:rsid w:val="002212DF"/>
    <w:rsid w:val="00222CD4"/>
    <w:rsid w:val="00225016"/>
    <w:rsid w:val="002253CA"/>
    <w:rsid w:val="002264A6"/>
    <w:rsid w:val="00227BA7"/>
    <w:rsid w:val="0023011C"/>
    <w:rsid w:val="002375C1"/>
    <w:rsid w:val="00247B8F"/>
    <w:rsid w:val="00262E31"/>
    <w:rsid w:val="00263398"/>
    <w:rsid w:val="00263B99"/>
    <w:rsid w:val="00266F06"/>
    <w:rsid w:val="00271554"/>
    <w:rsid w:val="00275BCF"/>
    <w:rsid w:val="002848F6"/>
    <w:rsid w:val="00291E36"/>
    <w:rsid w:val="00292257"/>
    <w:rsid w:val="002A54E0"/>
    <w:rsid w:val="002B1595"/>
    <w:rsid w:val="002B191D"/>
    <w:rsid w:val="002B2E83"/>
    <w:rsid w:val="002B30E6"/>
    <w:rsid w:val="002C4C2A"/>
    <w:rsid w:val="002D0AF6"/>
    <w:rsid w:val="002F164D"/>
    <w:rsid w:val="003021BC"/>
    <w:rsid w:val="003053A2"/>
    <w:rsid w:val="00306206"/>
    <w:rsid w:val="0031282F"/>
    <w:rsid w:val="00317D85"/>
    <w:rsid w:val="00327C56"/>
    <w:rsid w:val="003315A1"/>
    <w:rsid w:val="003373EC"/>
    <w:rsid w:val="00342FF4"/>
    <w:rsid w:val="00344E5A"/>
    <w:rsid w:val="00346148"/>
    <w:rsid w:val="00357AF2"/>
    <w:rsid w:val="003654CF"/>
    <w:rsid w:val="0036594C"/>
    <w:rsid w:val="003669EA"/>
    <w:rsid w:val="003706CC"/>
    <w:rsid w:val="00377710"/>
    <w:rsid w:val="00385E55"/>
    <w:rsid w:val="00390CF4"/>
    <w:rsid w:val="003A2D8E"/>
    <w:rsid w:val="003A7CE6"/>
    <w:rsid w:val="003B079F"/>
    <w:rsid w:val="003C20E4"/>
    <w:rsid w:val="003D4D04"/>
    <w:rsid w:val="003D6342"/>
    <w:rsid w:val="003E6E4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874"/>
    <w:rsid w:val="00444DE1"/>
    <w:rsid w:val="00452D1D"/>
    <w:rsid w:val="00465A1E"/>
    <w:rsid w:val="00473D7E"/>
    <w:rsid w:val="0049445A"/>
    <w:rsid w:val="004955A1"/>
    <w:rsid w:val="004A2A63"/>
    <w:rsid w:val="004B210C"/>
    <w:rsid w:val="004B468A"/>
    <w:rsid w:val="004C4874"/>
    <w:rsid w:val="004D405F"/>
    <w:rsid w:val="004E276C"/>
    <w:rsid w:val="004E4F4F"/>
    <w:rsid w:val="004E6789"/>
    <w:rsid w:val="004F61E3"/>
    <w:rsid w:val="00502E10"/>
    <w:rsid w:val="0051015C"/>
    <w:rsid w:val="005157DB"/>
    <w:rsid w:val="00516CF1"/>
    <w:rsid w:val="00531AE9"/>
    <w:rsid w:val="005349AB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2E0"/>
    <w:rsid w:val="00606F36"/>
    <w:rsid w:val="0061459D"/>
    <w:rsid w:val="00615995"/>
    <w:rsid w:val="00616155"/>
    <w:rsid w:val="00624B33"/>
    <w:rsid w:val="00627649"/>
    <w:rsid w:val="0063041A"/>
    <w:rsid w:val="00630AA2"/>
    <w:rsid w:val="00634C55"/>
    <w:rsid w:val="00644053"/>
    <w:rsid w:val="00646707"/>
    <w:rsid w:val="00657F7E"/>
    <w:rsid w:val="00662E58"/>
    <w:rsid w:val="006637F2"/>
    <w:rsid w:val="00663BEF"/>
    <w:rsid w:val="006642A5"/>
    <w:rsid w:val="00664DCF"/>
    <w:rsid w:val="0067023D"/>
    <w:rsid w:val="006749F9"/>
    <w:rsid w:val="0069661B"/>
    <w:rsid w:val="006A26D0"/>
    <w:rsid w:val="006C5D39"/>
    <w:rsid w:val="006D0473"/>
    <w:rsid w:val="006D6D9B"/>
    <w:rsid w:val="006E2810"/>
    <w:rsid w:val="006E5417"/>
    <w:rsid w:val="006E55A8"/>
    <w:rsid w:val="006F0794"/>
    <w:rsid w:val="006F7528"/>
    <w:rsid w:val="007023DE"/>
    <w:rsid w:val="00712F60"/>
    <w:rsid w:val="0072027B"/>
    <w:rsid w:val="00720E3B"/>
    <w:rsid w:val="00724DAF"/>
    <w:rsid w:val="0074393F"/>
    <w:rsid w:val="00745F6B"/>
    <w:rsid w:val="0075175B"/>
    <w:rsid w:val="0075585E"/>
    <w:rsid w:val="00770571"/>
    <w:rsid w:val="007768FF"/>
    <w:rsid w:val="007824D3"/>
    <w:rsid w:val="00796EE3"/>
    <w:rsid w:val="007A3975"/>
    <w:rsid w:val="007A7D29"/>
    <w:rsid w:val="007B4AB8"/>
    <w:rsid w:val="007D1181"/>
    <w:rsid w:val="007E01A3"/>
    <w:rsid w:val="007F1F8B"/>
    <w:rsid w:val="007F67A1"/>
    <w:rsid w:val="00802DBE"/>
    <w:rsid w:val="00811C05"/>
    <w:rsid w:val="008206C8"/>
    <w:rsid w:val="00825632"/>
    <w:rsid w:val="00840273"/>
    <w:rsid w:val="0086387C"/>
    <w:rsid w:val="00874A6C"/>
    <w:rsid w:val="00876C65"/>
    <w:rsid w:val="0088042A"/>
    <w:rsid w:val="008810BA"/>
    <w:rsid w:val="00893037"/>
    <w:rsid w:val="008A4B4C"/>
    <w:rsid w:val="008A7AD4"/>
    <w:rsid w:val="008B11E2"/>
    <w:rsid w:val="008C239F"/>
    <w:rsid w:val="008E480C"/>
    <w:rsid w:val="00907757"/>
    <w:rsid w:val="00912221"/>
    <w:rsid w:val="009212B0"/>
    <w:rsid w:val="00921FA1"/>
    <w:rsid w:val="009234A5"/>
    <w:rsid w:val="00933453"/>
    <w:rsid w:val="009336F7"/>
    <w:rsid w:val="0093636C"/>
    <w:rsid w:val="009374A7"/>
    <w:rsid w:val="009545C3"/>
    <w:rsid w:val="00955F6D"/>
    <w:rsid w:val="00977C16"/>
    <w:rsid w:val="0098482E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9E3"/>
    <w:rsid w:val="00A46843"/>
    <w:rsid w:val="00A56B97"/>
    <w:rsid w:val="00A6093D"/>
    <w:rsid w:val="00A67DE8"/>
    <w:rsid w:val="00A767DC"/>
    <w:rsid w:val="00A76A6D"/>
    <w:rsid w:val="00A83253"/>
    <w:rsid w:val="00A87F48"/>
    <w:rsid w:val="00AA6E84"/>
    <w:rsid w:val="00AB1A1C"/>
    <w:rsid w:val="00AC1272"/>
    <w:rsid w:val="00AD05A8"/>
    <w:rsid w:val="00AE071D"/>
    <w:rsid w:val="00AE341B"/>
    <w:rsid w:val="00AE62BC"/>
    <w:rsid w:val="00B01905"/>
    <w:rsid w:val="00B07CA7"/>
    <w:rsid w:val="00B1279A"/>
    <w:rsid w:val="00B155E4"/>
    <w:rsid w:val="00B203A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B3D"/>
    <w:rsid w:val="00BC0168"/>
    <w:rsid w:val="00BC10BA"/>
    <w:rsid w:val="00BC5AFD"/>
    <w:rsid w:val="00C007B3"/>
    <w:rsid w:val="00C00DDE"/>
    <w:rsid w:val="00C04F43"/>
    <w:rsid w:val="00C0609D"/>
    <w:rsid w:val="00C07854"/>
    <w:rsid w:val="00C115AB"/>
    <w:rsid w:val="00C205AD"/>
    <w:rsid w:val="00C26CCB"/>
    <w:rsid w:val="00C30249"/>
    <w:rsid w:val="00C3723B"/>
    <w:rsid w:val="00C42466"/>
    <w:rsid w:val="00C524C4"/>
    <w:rsid w:val="00C606C9"/>
    <w:rsid w:val="00C7683C"/>
    <w:rsid w:val="00C80288"/>
    <w:rsid w:val="00C84003"/>
    <w:rsid w:val="00C90650"/>
    <w:rsid w:val="00C91384"/>
    <w:rsid w:val="00C97D78"/>
    <w:rsid w:val="00CA5826"/>
    <w:rsid w:val="00CA62FB"/>
    <w:rsid w:val="00CC2AAE"/>
    <w:rsid w:val="00CC5A42"/>
    <w:rsid w:val="00CD0EAB"/>
    <w:rsid w:val="00CE5E02"/>
    <w:rsid w:val="00CF0BCB"/>
    <w:rsid w:val="00CF34DB"/>
    <w:rsid w:val="00CF3917"/>
    <w:rsid w:val="00CF558F"/>
    <w:rsid w:val="00D010C0"/>
    <w:rsid w:val="00D073E2"/>
    <w:rsid w:val="00D257C7"/>
    <w:rsid w:val="00D446EC"/>
    <w:rsid w:val="00D506F0"/>
    <w:rsid w:val="00D51BF0"/>
    <w:rsid w:val="00D531DB"/>
    <w:rsid w:val="00D55942"/>
    <w:rsid w:val="00D6564F"/>
    <w:rsid w:val="00D807BF"/>
    <w:rsid w:val="00D82FCC"/>
    <w:rsid w:val="00D91B87"/>
    <w:rsid w:val="00D93D11"/>
    <w:rsid w:val="00DA17FC"/>
    <w:rsid w:val="00DA4FD1"/>
    <w:rsid w:val="00DA7887"/>
    <w:rsid w:val="00DB2C26"/>
    <w:rsid w:val="00DC0CAF"/>
    <w:rsid w:val="00DD02F4"/>
    <w:rsid w:val="00DD6622"/>
    <w:rsid w:val="00DE1C7C"/>
    <w:rsid w:val="00DE2F37"/>
    <w:rsid w:val="00DE6B43"/>
    <w:rsid w:val="00E11923"/>
    <w:rsid w:val="00E2278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4E5D"/>
    <w:rsid w:val="00EE7CD8"/>
    <w:rsid w:val="00EF3444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257"/>
    <w:rsid w:val="00F96BAD"/>
    <w:rsid w:val="00FA139D"/>
    <w:rsid w:val="00FA60F5"/>
    <w:rsid w:val="00FB0E84"/>
    <w:rsid w:val="00FC2405"/>
    <w:rsid w:val="00FD01C2"/>
    <w:rsid w:val="00FE1450"/>
    <w:rsid w:val="00FE3AF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724DAF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B079F"/>
    <w:pPr>
      <w:ind w:left="720"/>
      <w:contextualSpacing/>
    </w:pPr>
  </w:style>
  <w:style w:type="paragraph" w:styleId="ae">
    <w:name w:val="Body Text"/>
    <w:basedOn w:val="a"/>
    <w:link w:val="af"/>
    <w:rsid w:val="00FE14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4"/>
      <w:szCs w:val="24"/>
      <w:lang w:val="en-GB" w:eastAsia="de-DE"/>
    </w:rPr>
  </w:style>
  <w:style w:type="character" w:customStyle="1" w:styleId="af">
    <w:name w:val="本文 (文字)"/>
    <w:basedOn w:val="a0"/>
    <w:link w:val="ae"/>
    <w:rsid w:val="00FE1450"/>
    <w:rPr>
      <w:sz w:val="24"/>
      <w:szCs w:val="24"/>
      <w:lang w:val="en-GB" w:eastAsia="de-DE"/>
    </w:rPr>
  </w:style>
  <w:style w:type="paragraph" w:styleId="af0">
    <w:name w:val="caption"/>
    <w:basedOn w:val="a"/>
    <w:next w:val="a"/>
    <w:qFormat/>
    <w:rsid w:val="00FE14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b/>
      <w:bCs/>
      <w:sz w:val="20"/>
      <w:lang w:val="en-GB" w:eastAsia="de-DE"/>
    </w:rPr>
  </w:style>
  <w:style w:type="paragraph" w:customStyle="1" w:styleId="tableheading">
    <w:name w:val="table heading"/>
    <w:basedOn w:val="a"/>
    <w:rsid w:val="00FE14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E14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E1450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FE14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ad">
    <w:name w:val="リスト段落 (文字)"/>
    <w:link w:val="ac"/>
    <w:uiPriority w:val="34"/>
    <w:locked/>
    <w:rsid w:val="000862A1"/>
    <w:rPr>
      <w:sz w:val="22"/>
    </w:rPr>
  </w:style>
  <w:style w:type="paragraph" w:styleId="Web">
    <w:name w:val="Normal (Web)"/>
    <w:basedOn w:val="a"/>
    <w:uiPriority w:val="99"/>
    <w:unhideWhenUsed/>
    <w:rsid w:val="00DA4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Equation">
    <w:name w:val="Equation"/>
    <w:basedOn w:val="a"/>
    <w:uiPriority w:val="99"/>
    <w:qFormat/>
    <w:rsid w:val="006749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</cp:lastModifiedBy>
  <cp:revision>58</cp:revision>
  <cp:lastPrinted>1900-01-01T08:00:00Z</cp:lastPrinted>
  <dcterms:created xsi:type="dcterms:W3CDTF">2018-08-09T13:44:00Z</dcterms:created>
  <dcterms:modified xsi:type="dcterms:W3CDTF">2019-06-25T04:27:00Z</dcterms:modified>
</cp:coreProperties>
</file>