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BE7A8" w14:textId="77777777" w:rsidR="00587A72" w:rsidRPr="00DE0F0E" w:rsidRDefault="00587A72" w:rsidP="00587A72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0" w:name="_GoBack"/>
      <w:bookmarkEnd w:id="0"/>
      <w:r w:rsidRPr="00DE0F0E">
        <w:rPr>
          <w:noProof/>
          <w:lang w:val="en-CA"/>
        </w:rPr>
        <w:t>Coding unit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587A72" w:rsidRPr="00DE0F0E" w14:paraId="5B29EFF1" w14:textId="77777777" w:rsidTr="00F83389">
        <w:trPr>
          <w:cantSplit/>
          <w:trHeight w:val="198"/>
          <w:jc w:val="center"/>
        </w:trPr>
        <w:tc>
          <w:tcPr>
            <w:tcW w:w="7920" w:type="dxa"/>
          </w:tcPr>
          <w:p w14:paraId="4D93C79D" w14:textId="77777777" w:rsidR="00587A72" w:rsidRPr="00DE0F0E" w:rsidRDefault="00587A72" w:rsidP="00F833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395DB65D" w14:textId="77777777" w:rsidR="00587A72" w:rsidRPr="00DE0F0E" w:rsidRDefault="00587A72" w:rsidP="00F83389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87A72" w:rsidRPr="00DE0F0E" w14:paraId="31EA883C" w14:textId="77777777" w:rsidTr="00F83389">
        <w:trPr>
          <w:cantSplit/>
          <w:trHeight w:val="198"/>
          <w:jc w:val="center"/>
        </w:trPr>
        <w:tc>
          <w:tcPr>
            <w:tcW w:w="7920" w:type="dxa"/>
          </w:tcPr>
          <w:p w14:paraId="72E6C870" w14:textId="77777777" w:rsidR="00587A72" w:rsidRPr="00DE0F0E" w:rsidRDefault="00587A72" w:rsidP="00F833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AA4735D" w14:textId="77777777" w:rsidR="00587A72" w:rsidRPr="00DE0F0E" w:rsidRDefault="00587A72" w:rsidP="00F833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7A72" w:rsidRPr="00DE0F0E" w14:paraId="533BF804" w14:textId="77777777" w:rsidTr="00F83389">
        <w:trPr>
          <w:cantSplit/>
          <w:trHeight w:val="198"/>
          <w:jc w:val="center"/>
        </w:trPr>
        <w:tc>
          <w:tcPr>
            <w:tcW w:w="7920" w:type="dxa"/>
          </w:tcPr>
          <w:p w14:paraId="0D792A49" w14:textId="77777777" w:rsidR="00587A72" w:rsidRPr="00DE0F0E" w:rsidRDefault="00587A72" w:rsidP="00F83389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Pr="00DE0F0E">
              <w:rPr>
                <w:noProof/>
                <w:lang w:val="en-CA"/>
              </w:rPr>
              <w:t>if( treeType != DUAL_TREE_CHR</w:t>
            </w:r>
            <w:r w:rsidRPr="00491DB0">
              <w:rPr>
                <w:noProof/>
                <w:lang w:val="en-CA"/>
              </w:rPr>
              <w:t xml:space="preserve">OMA  </w:t>
            </w:r>
            <w:r w:rsidRPr="00491DB0">
              <w:rPr>
                <w:noProof/>
                <w:lang w:val="en-CA" w:eastAsia="ko-KR"/>
              </w:rPr>
              <w:t xml:space="preserve">&amp;&amp;  </w:t>
            </w:r>
            <w:r w:rsidRPr="00491DB0"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 xml:space="preserve">.    </w:t>
            </w:r>
            <w:r w:rsidRPr="00491DB0">
              <w:rPr>
                <w:noProof/>
                <w:lang w:val="en-CA" w:eastAsia="ko-KR"/>
              </w:rPr>
              <w:tab/>
              <w:t>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 &amp;&amp;  !sps_ibc_enabled_flag ) </w:t>
            </w:r>
            <w:r w:rsidRPr="00491DB0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7C57E6BE" w14:textId="77777777" w:rsidR="00587A72" w:rsidRPr="00DE0F0E" w:rsidRDefault="00587A72" w:rsidP="00F833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7A72" w:rsidRPr="00DE0F0E" w14:paraId="6B491692" w14:textId="77777777" w:rsidTr="00F83389">
        <w:trPr>
          <w:cantSplit/>
          <w:trHeight w:val="198"/>
          <w:jc w:val="center"/>
        </w:trPr>
        <w:tc>
          <w:tcPr>
            <w:tcW w:w="7920" w:type="dxa"/>
          </w:tcPr>
          <w:p w14:paraId="3EA687FF" w14:textId="77777777" w:rsidR="00587A72" w:rsidRPr="00DE0F0E" w:rsidRDefault="00587A72" w:rsidP="00F833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</w:t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5BC139C" w14:textId="77777777" w:rsidR="00587A72" w:rsidRPr="00DE0F0E" w:rsidRDefault="00587A72" w:rsidP="00F833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87A72" w:rsidRPr="00DE0F0E" w14:paraId="723C7DA1" w14:textId="77777777" w:rsidTr="00F83389">
        <w:trPr>
          <w:cantSplit/>
          <w:trHeight w:val="198"/>
          <w:jc w:val="center"/>
        </w:trPr>
        <w:tc>
          <w:tcPr>
            <w:tcW w:w="7920" w:type="dxa"/>
          </w:tcPr>
          <w:p w14:paraId="6DF3C324" w14:textId="77777777" w:rsidR="00587A72" w:rsidRPr="00DE0F0E" w:rsidRDefault="00587A72" w:rsidP="00F83389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Pr="00DE0F0E">
              <w:rPr>
                <w:noProof/>
                <w:lang w:val="en-CA"/>
              </w:rPr>
              <w:t>if( cu_</w:t>
            </w:r>
            <w:r w:rsidRPr="00DE0F0E">
              <w:rPr>
                <w:noProof/>
                <w:lang w:val="en-CA" w:eastAsia="ko-KR"/>
              </w:rPr>
              <w:t xml:space="preserve">skip_flag[ x0 ][ y0 ] = = 0  &amp;&amp; 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 xml:space="preserve">_type  !=  I </w:t>
            </w:r>
            <w:r>
              <w:rPr>
                <w:noProof/>
                <w:lang w:val="en-CA" w:eastAsia="ko-KR"/>
              </w:rPr>
              <w:br/>
              <w:t xml:space="preserve">.    </w:t>
            </w:r>
            <w:r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>&amp;&amp; 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4 ) )</w:t>
            </w:r>
          </w:p>
        </w:tc>
        <w:tc>
          <w:tcPr>
            <w:tcW w:w="1152" w:type="dxa"/>
          </w:tcPr>
          <w:p w14:paraId="3B922FB1" w14:textId="77777777" w:rsidR="00587A72" w:rsidRPr="00DE0F0E" w:rsidRDefault="00587A72" w:rsidP="00F833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7A72" w:rsidRPr="00DE0F0E" w14:paraId="2FBD376F" w14:textId="77777777" w:rsidTr="00F83389">
        <w:trPr>
          <w:cantSplit/>
          <w:trHeight w:val="198"/>
          <w:jc w:val="center"/>
        </w:trPr>
        <w:tc>
          <w:tcPr>
            <w:tcW w:w="7920" w:type="dxa"/>
          </w:tcPr>
          <w:p w14:paraId="15AC6BA6" w14:textId="77777777" w:rsidR="00587A72" w:rsidRPr="00DE0F0E" w:rsidRDefault="00587A72" w:rsidP="00F833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</w:t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12AA70FC" w14:textId="77777777" w:rsidR="00587A72" w:rsidRPr="00DE0F0E" w:rsidRDefault="00587A72" w:rsidP="00F833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87A72" w:rsidRPr="00DE0F0E" w14:paraId="4F964B1F" w14:textId="77777777" w:rsidTr="00F83389">
        <w:trPr>
          <w:cantSplit/>
          <w:trHeight w:val="198"/>
          <w:jc w:val="center"/>
        </w:trPr>
        <w:tc>
          <w:tcPr>
            <w:tcW w:w="7920" w:type="dxa"/>
          </w:tcPr>
          <w:p w14:paraId="09046688" w14:textId="77777777" w:rsidR="00587A72" w:rsidRPr="00DE0F0E" w:rsidRDefault="00587A72" w:rsidP="00F833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( 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>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lang w:val="en-CA"/>
              </w:rPr>
              <w:t xml:space="preserve">.     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_type != I  &amp;&amp;  </w:t>
            </w:r>
            <w:r>
              <w:rPr>
                <w:noProof/>
                <w:color w:val="000000" w:themeColor="text1"/>
                <w:lang w:val="en-CA"/>
              </w:rPr>
              <w:t xml:space="preserve">(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CuPredMode[ x0 ][ y0 ] != MODE_INTRA </w:t>
            </w:r>
            <w:r>
              <w:rPr>
                <w:noProof/>
                <w:color w:val="000000" w:themeColor="text1"/>
                <w:lang w:val="en-CA"/>
              </w:rPr>
              <w:t xml:space="preserve"> | |  </w:t>
            </w:r>
            <w:r>
              <w:rPr>
                <w:noProof/>
                <w:color w:val="000000" w:themeColor="text1"/>
                <w:lang w:val="en-CA"/>
              </w:rPr>
              <w:br/>
              <w:t xml:space="preserve">.      </w:t>
            </w:r>
            <w:r w:rsidRPr="00491DB0">
              <w:rPr>
                <w:noProof/>
                <w:lang w:val="en-CA" w:eastAsia="ko-KR"/>
              </w:rPr>
              <w:t>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>cbHeight =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= 4  &amp;&amp; </w:t>
            </w:r>
            <w:r w:rsidRPr="00583065">
              <w:rPr>
                <w:noProof/>
                <w:lang w:val="en-CA"/>
              </w:rPr>
              <w:t>cu_</w:t>
            </w:r>
            <w:r w:rsidRPr="00583065">
              <w:rPr>
                <w:noProof/>
                <w:lang w:val="en-CA" w:eastAsia="ko-KR"/>
              </w:rPr>
              <w:t>skip_flag[ x0 ][ y0 ] = = 0</w:t>
            </w:r>
            <w:r>
              <w:rPr>
                <w:noProof/>
                <w:lang w:val="en-CA" w:eastAsia="ko-KR"/>
              </w:rPr>
              <w:t xml:space="preserve"> ) ) </w:t>
            </w:r>
            <w:r w:rsidRPr="00DE0F0E">
              <w:rPr>
                <w:noProof/>
                <w:color w:val="000000" w:themeColor="text1"/>
                <w:lang w:val="en-CA"/>
              </w:rPr>
              <w:t>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lang w:val="en-CA"/>
              </w:rPr>
              <w:t xml:space="preserve">.      </w:t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491DB0">
              <w:rPr>
                <w:noProof/>
                <w:lang w:val="en-CA" w:eastAsia="ko-KR"/>
              </w:rPr>
              <w:t xml:space="preserve">( cbWidth </w:t>
            </w:r>
            <w:r>
              <w:rPr>
                <w:noProof/>
                <w:lang w:val="en-CA" w:eastAsia="ko-KR"/>
              </w:rPr>
              <w:t>!</w:t>
            </w:r>
            <w:r w:rsidRPr="00491DB0">
              <w:rPr>
                <w:noProof/>
                <w:lang w:val="en-CA" w:eastAsia="ko-KR"/>
              </w:rPr>
              <w:t xml:space="preserve">= </w:t>
            </w:r>
            <w:r>
              <w:rPr>
                <w:noProof/>
                <w:lang w:val="en-CA" w:eastAsia="ko-KR"/>
              </w:rPr>
              <w:t>128  |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|  </w:t>
            </w:r>
            <w:r w:rsidRPr="00491DB0">
              <w:rPr>
                <w:noProof/>
                <w:lang w:val="en-CA" w:eastAsia="ko-KR"/>
              </w:rPr>
              <w:t>cbHeight</w:t>
            </w:r>
            <w:r>
              <w:rPr>
                <w:noProof/>
                <w:lang w:val="en-CA" w:eastAsia="ko-KR"/>
              </w:rPr>
              <w:t xml:space="preserve"> != 128 ) </w:t>
            </w:r>
            <w:r w:rsidRPr="00E812E5">
              <w:rPr>
                <w:noProof/>
                <w:highlight w:val="lightGray"/>
                <w:shd w:val="pct15" w:color="auto" w:fill="FFFFFF"/>
                <w:lang w:val="en-CA" w:eastAsia="ko-KR"/>
              </w:rPr>
              <w:t xml:space="preserve">&amp;&amp; </w:t>
            </w:r>
            <w:r w:rsidRPr="00E812E5">
              <w:rPr>
                <w:noProof/>
                <w:color w:val="000000" w:themeColor="text1"/>
                <w:highlight w:val="lightGray"/>
                <w:shd w:val="pct15" w:color="auto" w:fill="FFFFFF"/>
                <w:lang w:val="en-CA"/>
              </w:rPr>
              <w:t xml:space="preserve"> </w:t>
            </w:r>
            <w:r w:rsidRPr="00E812E5">
              <w:rPr>
                <w:noProof/>
                <w:highlight w:val="lightGray"/>
                <w:lang w:val="en-CA"/>
              </w:rPr>
              <w:tab/>
            </w:r>
            <w:r w:rsidRPr="00E812E5" w:rsidDel="008F45A2">
              <w:rPr>
                <w:noProof/>
                <w:color w:val="000000" w:themeColor="text1"/>
                <w:highlight w:val="lightGray"/>
                <w:shd w:val="pct15" w:color="auto" w:fill="FFFFFF"/>
                <w:lang w:val="en-CA"/>
              </w:rPr>
              <w:t xml:space="preserve"> </w:t>
            </w:r>
            <w:r w:rsidRPr="00E812E5">
              <w:rPr>
                <w:noProof/>
                <w:highlight w:val="lightGray"/>
                <w:lang w:val="en-CA"/>
              </w:rPr>
              <w:tab/>
            </w:r>
            <w:r w:rsidRPr="00E812E5" w:rsidDel="008F45A2">
              <w:rPr>
                <w:noProof/>
                <w:color w:val="000000" w:themeColor="text1"/>
                <w:highlight w:val="lightGray"/>
                <w:shd w:val="pct15" w:color="auto" w:fill="FFFFFF"/>
                <w:lang w:val="en-CA"/>
              </w:rPr>
              <w:t xml:space="preserve"> </w:t>
            </w:r>
            <w:r w:rsidRPr="00E812E5">
              <w:rPr>
                <w:noProof/>
                <w:highlight w:val="lightGray"/>
                <w:lang w:val="en-CA"/>
              </w:rPr>
              <w:tab/>
            </w:r>
            <w:r w:rsidRPr="00E812E5" w:rsidDel="008F45A2">
              <w:rPr>
                <w:noProof/>
                <w:color w:val="000000" w:themeColor="text1"/>
                <w:highlight w:val="lightGray"/>
                <w:shd w:val="pct15" w:color="auto" w:fill="FFFFFF"/>
                <w:lang w:val="en-CA"/>
              </w:rPr>
              <w:t xml:space="preserve"> </w:t>
            </w:r>
            <w:r w:rsidRPr="00E812E5">
              <w:rPr>
                <w:noProof/>
                <w:highlight w:val="lightGray"/>
                <w:lang w:val="en-CA"/>
              </w:rPr>
              <w:tab/>
            </w:r>
            <w:r w:rsidRPr="00E812E5" w:rsidDel="008F45A2">
              <w:rPr>
                <w:noProof/>
                <w:color w:val="000000" w:themeColor="text1"/>
                <w:highlight w:val="lightGray"/>
                <w:shd w:val="pct15" w:color="auto" w:fill="FFFFFF"/>
                <w:lang w:val="en-CA"/>
              </w:rPr>
              <w:t xml:space="preserve"> </w:t>
            </w:r>
            <w:r w:rsidRPr="00E812E5">
              <w:rPr>
                <w:noProof/>
                <w:highlight w:val="lightGray"/>
                <w:shd w:val="pct15" w:color="auto" w:fill="FFFFFF"/>
                <w:lang w:val="en-CA"/>
              </w:rPr>
              <w:t>treeType</w:t>
            </w:r>
            <w:r w:rsidRPr="00E812E5">
              <w:rPr>
                <w:noProof/>
                <w:color w:val="000000" w:themeColor="text1"/>
                <w:highlight w:val="lightGray"/>
                <w:shd w:val="pct15" w:color="auto" w:fill="FFFFFF"/>
                <w:lang w:val="en-CA"/>
              </w:rPr>
              <w:t xml:space="preserve"> </w:t>
            </w:r>
            <w:r w:rsidRPr="00E812E5">
              <w:rPr>
                <w:noProof/>
                <w:highlight w:val="lightGray"/>
                <w:lang w:val="en-CA"/>
              </w:rPr>
              <w:t>!= DUAL_TREE_CHROMA</w:t>
            </w:r>
            <w:r>
              <w:rPr>
                <w:noProof/>
                <w:lang w:val="en-CA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08DE34A5" w14:textId="77777777" w:rsidR="00587A72" w:rsidRPr="00DE0F0E" w:rsidRDefault="00587A72" w:rsidP="00F833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7A72" w:rsidRPr="00DE0F0E" w14:paraId="5DDF19A8" w14:textId="77777777" w:rsidTr="00F83389">
        <w:trPr>
          <w:cantSplit/>
          <w:trHeight w:val="198"/>
          <w:jc w:val="center"/>
        </w:trPr>
        <w:tc>
          <w:tcPr>
            <w:tcW w:w="7920" w:type="dxa"/>
          </w:tcPr>
          <w:p w14:paraId="53CCD268" w14:textId="77777777" w:rsidR="00587A72" w:rsidRPr="00DE0F0E" w:rsidRDefault="00587A72" w:rsidP="00F833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</w:t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73B0BA11" w14:textId="77777777" w:rsidR="00587A72" w:rsidRPr="00DE0F0E" w:rsidRDefault="00587A72" w:rsidP="00F833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87A72" w:rsidRPr="00DE0F0E" w14:paraId="416FDEB8" w14:textId="77777777" w:rsidTr="00F83389">
        <w:trPr>
          <w:cantSplit/>
          <w:trHeight w:val="198"/>
          <w:jc w:val="center"/>
        </w:trPr>
        <w:tc>
          <w:tcPr>
            <w:tcW w:w="7920" w:type="dxa"/>
          </w:tcPr>
          <w:p w14:paraId="52E8290F" w14:textId="77777777" w:rsidR="00587A72" w:rsidRPr="00DE0F0E" w:rsidRDefault="00587A72" w:rsidP="00F833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2F7BF4EC" w14:textId="77777777" w:rsidR="00587A72" w:rsidRPr="00DE0F0E" w:rsidRDefault="00587A72" w:rsidP="00F833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7A72" w:rsidRPr="00DE0F0E" w14:paraId="6995860F" w14:textId="77777777" w:rsidTr="00F83389">
        <w:trPr>
          <w:cantSplit/>
          <w:trHeight w:val="198"/>
          <w:jc w:val="center"/>
        </w:trPr>
        <w:tc>
          <w:tcPr>
            <w:tcW w:w="7920" w:type="dxa"/>
          </w:tcPr>
          <w:p w14:paraId="7BC022A4" w14:textId="77777777" w:rsidR="00587A72" w:rsidRPr="00DE0F0E" w:rsidRDefault="00587A72" w:rsidP="00F833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…</w:t>
            </w:r>
          </w:p>
        </w:tc>
        <w:tc>
          <w:tcPr>
            <w:tcW w:w="1152" w:type="dxa"/>
          </w:tcPr>
          <w:p w14:paraId="14FDD9B4" w14:textId="77777777" w:rsidR="00587A72" w:rsidRPr="00DE0F0E" w:rsidRDefault="00587A72" w:rsidP="00F833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7A72" w:rsidRPr="00DE0F0E" w14:paraId="5E39C04A" w14:textId="77777777" w:rsidTr="00F83389">
        <w:trPr>
          <w:cantSplit/>
          <w:trHeight w:val="198"/>
          <w:jc w:val="center"/>
        </w:trPr>
        <w:tc>
          <w:tcPr>
            <w:tcW w:w="7920" w:type="dxa"/>
          </w:tcPr>
          <w:p w14:paraId="2844EC14" w14:textId="77777777" w:rsidR="00587A72" w:rsidRPr="00DE0F0E" w:rsidRDefault="00587A72" w:rsidP="00F833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721940D" w14:textId="77777777" w:rsidR="00587A72" w:rsidRPr="00DE0F0E" w:rsidRDefault="00587A72" w:rsidP="00F833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</w:tbl>
    <w:p w14:paraId="6892C39A" w14:textId="77777777" w:rsidR="00587A72" w:rsidRPr="002F69EB" w:rsidRDefault="00587A72" w:rsidP="00587A72">
      <w:pPr>
        <w:pStyle w:val="Heading2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720" w:hanging="720"/>
        <w:rPr>
          <w:i w:val="0"/>
          <w:iCs w:val="0"/>
          <w:noProof/>
          <w:lang w:val="en-CA"/>
        </w:rPr>
      </w:pPr>
      <w:bookmarkStart w:id="1" w:name="_Toc10023212"/>
      <w:r w:rsidRPr="002F69EB">
        <w:rPr>
          <w:i w:val="0"/>
          <w:iCs w:val="0"/>
          <w:noProof/>
          <w:lang w:val="en-CA"/>
        </w:rPr>
        <w:t>8.6 Decoding process for coding units coded in IBC prediction mode</w:t>
      </w:r>
      <w:bookmarkEnd w:id="1"/>
    </w:p>
    <w:p w14:paraId="6166DA49" w14:textId="77777777" w:rsidR="00587A72" w:rsidRPr="00DE0F0E" w:rsidRDefault="00587A72" w:rsidP="00587A72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/>
        </w:rPr>
      </w:pPr>
      <w:bookmarkStart w:id="2" w:name="_Toc10023213"/>
      <w:r>
        <w:rPr>
          <w:noProof/>
          <w:lang w:val="en-CA"/>
        </w:rPr>
        <w:t xml:space="preserve">8.6.1 </w:t>
      </w:r>
      <w:r w:rsidRPr="00DE0F0E" w:rsidDel="003C51E6">
        <w:rPr>
          <w:noProof/>
          <w:lang w:val="en-CA"/>
        </w:rPr>
        <w:t xml:space="preserve">General decoding process for coding units coded in </w:t>
      </w:r>
      <w:r w:rsidRPr="00DE0F0E">
        <w:rPr>
          <w:noProof/>
          <w:lang w:val="en-CA"/>
        </w:rPr>
        <w:t>IBC prediction mode</w:t>
      </w:r>
      <w:bookmarkEnd w:id="2"/>
    </w:p>
    <w:p w14:paraId="41D11F93" w14:textId="77777777" w:rsidR="00587A72" w:rsidRPr="00DE0F0E" w:rsidRDefault="00587A72" w:rsidP="00587A72">
      <w:pPr>
        <w:rPr>
          <w:noProof/>
          <w:lang w:val="en-CA"/>
        </w:rPr>
      </w:pPr>
      <w:r w:rsidRPr="00DE0F0E">
        <w:rPr>
          <w:noProof/>
          <w:lang w:val="en-CA"/>
        </w:rPr>
        <w:t>Inputs to this process are:</w:t>
      </w:r>
    </w:p>
    <w:p w14:paraId="0EB52A50" w14:textId="77777777" w:rsidR="00587A72" w:rsidRPr="00DE0F0E" w:rsidRDefault="00587A72" w:rsidP="00587A72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luma location ( xCb, yCb ) specifying the top-left sample of the current coding 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14:paraId="572505B8" w14:textId="77777777" w:rsidR="00587A72" w:rsidRPr="00DE0F0E" w:rsidRDefault="00587A72" w:rsidP="00587A72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cbWidth specifying the width of the current coding block in luma samples,</w:t>
      </w:r>
    </w:p>
    <w:p w14:paraId="425948B3" w14:textId="77777777" w:rsidR="00587A72" w:rsidRPr="00DE0F0E" w:rsidRDefault="00587A72" w:rsidP="00587A72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cbHeight specifying the height of the current coding block in luma samples,</w:t>
      </w:r>
    </w:p>
    <w:p w14:paraId="7646C13B" w14:textId="77777777" w:rsidR="00587A72" w:rsidRPr="00DE0F0E" w:rsidRDefault="00587A72" w:rsidP="00587A72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treeType specifying whether a single or a dual tree is used and if a dual tree is used, it specifies whether the current tree corresponds to the luma or chroma components.</w:t>
      </w:r>
    </w:p>
    <w:p w14:paraId="136FFC35" w14:textId="77777777" w:rsidR="00587A72" w:rsidRPr="00DE0F0E" w:rsidRDefault="00587A72" w:rsidP="00587A72">
      <w:pPr>
        <w:rPr>
          <w:noProof/>
          <w:lang w:val="en-CA"/>
        </w:rPr>
      </w:pPr>
      <w:r w:rsidRPr="00DE0F0E">
        <w:rPr>
          <w:noProof/>
          <w:lang w:val="en-CA"/>
        </w:rPr>
        <w:t>Output of this process is a modified reconstructed picture before in-loop filtering.</w:t>
      </w:r>
    </w:p>
    <w:p w14:paraId="4A2B35D3" w14:textId="77777777" w:rsidR="00587A72" w:rsidRPr="00DE0F0E" w:rsidRDefault="00587A72" w:rsidP="00587A72">
      <w:pPr>
        <w:rPr>
          <w:noProof/>
          <w:lang w:val="en-CA"/>
        </w:rPr>
      </w:pPr>
      <w:r w:rsidRPr="00DE0F0E">
        <w:rPr>
          <w:noProof/>
          <w:lang w:val="en-CA"/>
        </w:rPr>
        <w:t xml:space="preserve">The derivation process for quantization parameters as specified in clause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_Ref529267130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8.7.1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is invoked with the luma location ( xCb, yCb ), the width of the current coding block in luma samples </w:t>
      </w:r>
      <w:r w:rsidRPr="00DE0F0E">
        <w:rPr>
          <w:noProof/>
          <w:lang w:val="en-CA" w:eastAsia="ko-KR"/>
        </w:rPr>
        <w:t xml:space="preserve">cbWidth and </w:t>
      </w:r>
      <w:r w:rsidRPr="00DE0F0E">
        <w:rPr>
          <w:noProof/>
          <w:lang w:val="en-CA"/>
        </w:rPr>
        <w:t>the height of the current coding block in luma samples cbHeight, and the variable treeType as inputs.</w:t>
      </w:r>
    </w:p>
    <w:p w14:paraId="76BCBECF" w14:textId="77777777" w:rsidR="00587A72" w:rsidRPr="00DE0F0E" w:rsidDel="003C51E6" w:rsidRDefault="00587A72" w:rsidP="00587A72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decoding process for coding units coded in i</w:t>
      </w:r>
      <w:r w:rsidRPr="00DE0F0E">
        <w:rPr>
          <w:noProof/>
          <w:lang w:val="en-CA" w:eastAsia="ko-KR"/>
        </w:rPr>
        <w:t>bc</w:t>
      </w:r>
      <w:r w:rsidRPr="00DE0F0E" w:rsidDel="003C51E6">
        <w:rPr>
          <w:noProof/>
          <w:lang w:val="en-CA" w:eastAsia="ko-KR"/>
        </w:rPr>
        <w:t xml:space="preserve"> prediction mode consists of the following ordered steps:</w:t>
      </w:r>
    </w:p>
    <w:p w14:paraId="41F0FF43" w14:textId="77777777" w:rsidR="00587A72" w:rsidRPr="00E812E5" w:rsidRDefault="00587A72" w:rsidP="00587A72">
      <w:pPr>
        <w:pStyle w:val="ListParagraph"/>
        <w:numPr>
          <w:ilvl w:val="0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20"/>
        <w:rPr>
          <w:noProof/>
          <w:sz w:val="22"/>
          <w:szCs w:val="22"/>
          <w:lang w:val="en-CA" w:eastAsia="ko-KR"/>
        </w:rPr>
      </w:pPr>
      <w:r w:rsidRPr="00E812E5" w:rsidDel="003C51E6">
        <w:rPr>
          <w:noProof/>
          <w:sz w:val="22"/>
          <w:szCs w:val="22"/>
          <w:lang w:val="en-CA"/>
        </w:rPr>
        <w:t xml:space="preserve">The </w:t>
      </w:r>
      <w:r w:rsidRPr="00E812E5">
        <w:rPr>
          <w:noProof/>
          <w:sz w:val="22"/>
          <w:szCs w:val="22"/>
          <w:lang w:val="en-CA"/>
        </w:rPr>
        <w:t xml:space="preserve">motion vector components </w:t>
      </w:r>
      <w:r w:rsidRPr="00E812E5" w:rsidDel="003C51E6">
        <w:rPr>
          <w:noProof/>
          <w:sz w:val="22"/>
          <w:szCs w:val="22"/>
          <w:lang w:val="en-CA"/>
        </w:rPr>
        <w:t>of the current coding unit are derived as follows:</w:t>
      </w:r>
    </w:p>
    <w:p w14:paraId="557D951D" w14:textId="77777777" w:rsidR="00587A72" w:rsidRPr="00E812E5" w:rsidRDefault="00587A72" w:rsidP="00587A72">
      <w:pPr>
        <w:numPr>
          <w:ilvl w:val="2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strike/>
          <w:noProof/>
          <w:color w:val="FF0000"/>
          <w:lang w:val="en-CA" w:eastAsia="ko-KR"/>
        </w:rPr>
      </w:pPr>
      <w:r w:rsidRPr="00E812E5">
        <w:rPr>
          <w:strike/>
          <w:noProof/>
          <w:color w:val="FF0000"/>
          <w:lang w:val="en-CA" w:eastAsia="ko-KR"/>
        </w:rPr>
        <w:t>If treeType is equal to SINGLE_TREE or DUAL_TREE_LUMA, t</w:t>
      </w:r>
      <w:r w:rsidRPr="00E812E5" w:rsidDel="003C51E6">
        <w:rPr>
          <w:strike/>
          <w:noProof/>
          <w:color w:val="FF0000"/>
          <w:lang w:val="en-CA" w:eastAsia="ko-KR"/>
        </w:rPr>
        <w:t xml:space="preserve">he </w:t>
      </w:r>
      <w:r w:rsidRPr="00E812E5">
        <w:rPr>
          <w:strike/>
          <w:noProof/>
          <w:color w:val="FF0000"/>
          <w:lang w:val="en-CA" w:eastAsia="ko-KR"/>
        </w:rPr>
        <w:t>following applies:</w:t>
      </w:r>
    </w:p>
    <w:p w14:paraId="4DCE6954" w14:textId="77777777" w:rsidR="00587A72" w:rsidRPr="00DE0F0E" w:rsidRDefault="00587A72" w:rsidP="00587A7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</w:t>
      </w:r>
      <w:r w:rsidRPr="00DE0F0E" w:rsidDel="003C51E6">
        <w:rPr>
          <w:noProof/>
          <w:lang w:val="en-CA" w:eastAsia="ko-KR"/>
        </w:rPr>
        <w:t>derivation process for motion vector components as specified in clause</w:t>
      </w:r>
      <w:r>
        <w:rPr>
          <w:noProof/>
          <w:lang w:val="en-CA" w:eastAsia="ko-KR"/>
        </w:rPr>
        <w:t> </w:t>
      </w:r>
      <w:r>
        <w:rPr>
          <w:noProof/>
          <w:lang w:val="en-CA"/>
        </w:rPr>
        <w:fldChar w:fldCharType="begin" w:fldLock="1"/>
      </w:r>
      <w:r>
        <w:rPr>
          <w:noProof/>
          <w:lang w:val="en-CA" w:eastAsia="ko-KR"/>
        </w:rPr>
        <w:instrText xml:space="preserve"> REF _Ref7455082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 w:eastAsia="ko-KR"/>
        </w:rPr>
        <w:t>8.6.2.1</w:t>
      </w:r>
      <w:r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the luma coding block location ( xCb, yCb ),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W</w:t>
      </w:r>
      <w:r w:rsidRPr="00DE0F0E">
        <w:rPr>
          <w:noProof/>
          <w:lang w:val="en-CA" w:eastAsia="ko-KR"/>
        </w:rPr>
        <w:t>idth and</w:t>
      </w:r>
      <w:r w:rsidRPr="00DE0F0E" w:rsidDel="003C51E6">
        <w:rPr>
          <w:noProof/>
          <w:lang w:val="en-CA" w:eastAsia="ko-KR"/>
        </w:rPr>
        <w:t xml:space="preserve">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 xml:space="preserve"> as inputs, and the luma motion vecto</w:t>
      </w:r>
      <w:r w:rsidRPr="00DE0F0E">
        <w:rPr>
          <w:noProof/>
          <w:lang w:val="en-CA" w:eastAsia="ko-KR"/>
        </w:rPr>
        <w:t>r</w:t>
      </w:r>
      <w:r w:rsidRPr="00DE0F0E" w:rsidDel="003C51E6">
        <w:rPr>
          <w:noProof/>
          <w:lang w:val="en-CA" w:eastAsia="ko-KR"/>
        </w:rPr>
        <w:t xml:space="preserve"> mvL</w:t>
      </w:r>
      <w:r w:rsidRPr="00DE0F0E">
        <w:rPr>
          <w:noProof/>
          <w:lang w:val="en-CA" w:eastAsia="ko-KR"/>
        </w:rPr>
        <w:t>[ 0 ][ 0 ]</w:t>
      </w:r>
      <w:r w:rsidRPr="00DE0F0E" w:rsidDel="003C51E6">
        <w:rPr>
          <w:noProof/>
          <w:lang w:val="en-CA" w:eastAsia="ko-KR"/>
        </w:rPr>
        <w:t xml:space="preserve"> as output.</w:t>
      </w:r>
    </w:p>
    <w:p w14:paraId="02AB95A9" w14:textId="77777777" w:rsidR="00587A72" w:rsidRPr="00DE0F0E" w:rsidRDefault="00587A72" w:rsidP="00587A7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E812E5">
        <w:rPr>
          <w:strike/>
          <w:noProof/>
          <w:color w:val="FF0000"/>
          <w:lang w:val="en-CA" w:eastAsia="ko-KR"/>
        </w:rPr>
        <w:lastRenderedPageBreak/>
        <w:t>When treeType is equal to SINGLE_TREE</w:t>
      </w:r>
      <w:r w:rsidRPr="00E812E5" w:rsidDel="003C51E6">
        <w:rPr>
          <w:strike/>
          <w:noProof/>
          <w:color w:val="FF0000"/>
          <w:lang w:val="en-CA" w:eastAsia="ko-KR"/>
        </w:rPr>
        <w:t>,</w:t>
      </w:r>
      <w:r w:rsidRPr="00DE0F0E" w:rsidDel="003C51E6">
        <w:rPr>
          <w:noProof/>
          <w:lang w:val="en-CA" w:eastAsia="ko-KR"/>
        </w:rPr>
        <w:t xml:space="preserve"> the derivation process for chroma motion vectors in clause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_Ref1935790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8.6.2.5</w:t>
      </w:r>
      <w:r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</w:t>
      </w:r>
      <w:r w:rsidRPr="00DE0F0E">
        <w:rPr>
          <w:noProof/>
          <w:lang w:val="en-CA" w:eastAsia="ko-KR"/>
        </w:rPr>
        <w:t xml:space="preserve">luma motion vector </w:t>
      </w:r>
      <w:r w:rsidRPr="00DE0F0E" w:rsidDel="003C51E6">
        <w:rPr>
          <w:noProof/>
          <w:lang w:val="en-CA" w:eastAsia="ko-KR"/>
        </w:rPr>
        <w:t>mvL</w:t>
      </w:r>
      <w:r w:rsidRPr="00DE0F0E">
        <w:rPr>
          <w:noProof/>
          <w:lang w:val="en-CA" w:eastAsia="zh-CN"/>
        </w:rPr>
        <w:t>[ 0 ][ 0 ]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zh-CN"/>
        </w:rPr>
        <w:t>as</w:t>
      </w:r>
      <w:r w:rsidRPr="00DE0F0E">
        <w:rPr>
          <w:noProof/>
          <w:lang w:val="en-CA" w:eastAsia="ko-KR"/>
        </w:rPr>
        <w:t xml:space="preserve"> input, and chroma motion vector mvC[ 0 ][ 0 ] as output.</w:t>
      </w:r>
    </w:p>
    <w:p w14:paraId="0B991537" w14:textId="77777777" w:rsidR="00587A72" w:rsidRPr="00DE0F0E" w:rsidRDefault="00587A72" w:rsidP="00587A7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number of </w:t>
      </w:r>
      <w:r w:rsidRPr="00E812E5">
        <w:rPr>
          <w:strike/>
          <w:noProof/>
          <w:color w:val="FF0000"/>
          <w:lang w:val="en-CA" w:eastAsia="ko-KR"/>
        </w:rPr>
        <w:t xml:space="preserve">luma </w:t>
      </w:r>
      <w:r w:rsidRPr="00DE0F0E">
        <w:rPr>
          <w:noProof/>
          <w:lang w:val="en-CA" w:eastAsia="ko-KR"/>
        </w:rPr>
        <w:t>coding subblocks in horizontal direction numSbX and in vertical direction numSbY are both set equal to 1.</w:t>
      </w:r>
    </w:p>
    <w:p w14:paraId="0ACFA7E4" w14:textId="77777777" w:rsidR="00587A72" w:rsidRPr="00946EC3" w:rsidRDefault="00587A72" w:rsidP="00587A72">
      <w:pPr>
        <w:numPr>
          <w:ilvl w:val="2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Otherwise, if treeType is equal to DUAL_TREE_CHROMA, the following applies:</w:t>
      </w:r>
    </w:p>
    <w:p w14:paraId="5B68962E" w14:textId="77777777" w:rsidR="00587A72" w:rsidRPr="00946EC3" w:rsidRDefault="00587A72" w:rsidP="00587A7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The number of luma coding subblocks in horizontal direction numSbX and in vertical direction numSbY are derived as follows:</w:t>
      </w:r>
    </w:p>
    <w:p w14:paraId="565654C7" w14:textId="77777777" w:rsidR="00587A72" w:rsidRPr="00946EC3" w:rsidRDefault="00587A72" w:rsidP="00587A72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</w:tabs>
        <w:spacing w:before="136" w:after="0"/>
        <w:ind w:leftChars="1035" w:left="2277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numSbX = ( cbWidth &gt;&gt; 2 )</w:t>
      </w:r>
      <w:r w:rsidRPr="00946EC3">
        <w:rPr>
          <w:strike/>
          <w:noProof/>
          <w:color w:val="FF0000"/>
          <w:lang w:val="en-CA" w:eastAsia="ko-KR"/>
        </w:rPr>
        <w:tab/>
      </w:r>
      <w:r w:rsidRPr="00946EC3">
        <w:rPr>
          <w:strike/>
          <w:noProof/>
          <w:color w:val="FF0000"/>
          <w:lang w:val="en-CA" w:eastAsia="ko-KR"/>
        </w:rPr>
        <w:tab/>
      </w:r>
      <w:r w:rsidRPr="00946EC3" w:rsidDel="003C51E6">
        <w:rPr>
          <w:strike/>
          <w:noProof/>
          <w:color w:val="FF0000"/>
          <w:lang w:val="en-CA" w:eastAsia="ko-KR"/>
        </w:rPr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871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48FF4915" w14:textId="77777777" w:rsidR="00587A72" w:rsidRPr="00946EC3" w:rsidRDefault="00587A72" w:rsidP="00587A72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1035" w:left="2277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numSbY = ( cbHeight &gt;&gt; 2 )</w:t>
      </w:r>
      <w:r w:rsidRPr="00946EC3">
        <w:rPr>
          <w:strike/>
          <w:noProof/>
          <w:color w:val="FF0000"/>
          <w:lang w:val="en-CA" w:eastAsia="ko-KR"/>
        </w:rPr>
        <w:tab/>
      </w:r>
      <w:r w:rsidRPr="00946EC3">
        <w:rPr>
          <w:strike/>
          <w:noProof/>
          <w:color w:val="FF0000"/>
          <w:lang w:val="en-CA" w:eastAsia="ko-KR"/>
        </w:rPr>
        <w:tab/>
      </w:r>
      <w:r w:rsidRPr="00946EC3" w:rsidDel="003C51E6">
        <w:rPr>
          <w:strike/>
          <w:noProof/>
          <w:color w:val="FF0000"/>
          <w:lang w:val="en-CA" w:eastAsia="ko-KR"/>
        </w:rPr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872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04A38EF6" w14:textId="77777777" w:rsidR="00587A72" w:rsidRPr="00946EC3" w:rsidRDefault="00587A72" w:rsidP="00587A7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 xml:space="preserve">The chroma motion vectors 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mvC[ xSbIdx ][ ySbIdx ] are derived as follows</w:t>
      </w:r>
      <w:r w:rsidRPr="00946EC3">
        <w:rPr>
          <w:strike/>
          <w:noProof/>
          <w:color w:val="FF0000"/>
          <w:lang w:val="en-CA" w:eastAsia="ko-KR"/>
        </w:rPr>
        <w:t xml:space="preserve"> for xSbIdx = 0..numSbX </w:t>
      </w:r>
      <w:r w:rsidRPr="00946EC3" w:rsidDel="003C51E6">
        <w:rPr>
          <w:strike/>
          <w:noProof/>
          <w:color w:val="FF0000"/>
          <w:lang w:val="en-CA" w:eastAsia="ko-KR"/>
        </w:rPr>
        <w:t>−</w:t>
      </w:r>
      <w:r w:rsidRPr="00946EC3">
        <w:rPr>
          <w:strike/>
          <w:noProof/>
          <w:color w:val="FF0000"/>
          <w:lang w:val="en-CA" w:eastAsia="ko-KR"/>
        </w:rPr>
        <w:t> 1, ySbIdx = 0..numSbY </w:t>
      </w:r>
      <w:r w:rsidRPr="00946EC3" w:rsidDel="003C51E6">
        <w:rPr>
          <w:strike/>
          <w:noProof/>
          <w:color w:val="FF0000"/>
          <w:lang w:val="en-CA" w:eastAsia="ko-KR"/>
        </w:rPr>
        <w:t>−</w:t>
      </w:r>
      <w:r w:rsidRPr="00946EC3">
        <w:rPr>
          <w:strike/>
          <w:noProof/>
          <w:color w:val="FF0000"/>
          <w:lang w:val="en-CA" w:eastAsia="ko-KR"/>
        </w:rPr>
        <w:t> 1:</w:t>
      </w:r>
    </w:p>
    <w:p w14:paraId="11B02F2A" w14:textId="77777777" w:rsidR="00587A72" w:rsidRPr="00946EC3" w:rsidRDefault="00587A72" w:rsidP="00587A7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980" w:hanging="36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The luma motion vector mvL[ xSbIdx ][ ySbIdx ] is derived as follows:</w:t>
      </w:r>
    </w:p>
    <w:p w14:paraId="2F0E0FC9" w14:textId="77777777" w:rsidR="00587A72" w:rsidRPr="00946EC3" w:rsidRDefault="00587A72" w:rsidP="00587A7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The location ( xCuY, yCuY ) of the collocated luma coding unit is dervied as follows:</w:t>
      </w:r>
    </w:p>
    <w:p w14:paraId="49806E55" w14:textId="77777777" w:rsidR="00587A72" w:rsidRPr="00946EC3" w:rsidRDefault="00587A72" w:rsidP="00587A72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  <w:tab w:val="left" w:pos="5040"/>
        </w:tabs>
        <w:spacing w:before="136" w:after="0"/>
        <w:ind w:leftChars="1350" w:left="297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xCuY = xCb + xSbIdx*4</w:t>
      </w:r>
      <w:r w:rsidRPr="00946EC3">
        <w:rPr>
          <w:strike/>
          <w:noProof/>
          <w:color w:val="FF0000"/>
          <w:lang w:val="en-CA" w:eastAsia="ko-KR"/>
        </w:rPr>
        <w:tab/>
      </w:r>
      <w:r w:rsidRPr="00946EC3">
        <w:rPr>
          <w:strike/>
          <w:noProof/>
          <w:color w:val="FF0000"/>
          <w:lang w:val="en-CA" w:eastAsia="ko-KR"/>
        </w:rPr>
        <w:tab/>
      </w:r>
      <w:r w:rsidRPr="00946EC3" w:rsidDel="00043B11">
        <w:rPr>
          <w:strike/>
          <w:noProof/>
          <w:color w:val="FF0000"/>
          <w:lang w:val="en-CA" w:eastAsia="ko-KR"/>
        </w:rPr>
        <w:t xml:space="preserve"> </w:t>
      </w:r>
      <w:r w:rsidRPr="00946EC3">
        <w:rPr>
          <w:strike/>
          <w:noProof/>
          <w:color w:val="FF0000"/>
          <w:lang w:val="en-CA" w:eastAsia="ko-KR"/>
        </w:rPr>
        <w:tab/>
      </w:r>
      <w:r w:rsidRPr="00946EC3" w:rsidDel="003C51E6">
        <w:rPr>
          <w:strike/>
          <w:noProof/>
          <w:color w:val="FF0000"/>
          <w:lang w:val="en-CA" w:eastAsia="ko-KR"/>
        </w:rPr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873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5F158453" w14:textId="77777777" w:rsidR="00587A72" w:rsidRPr="00946EC3" w:rsidRDefault="00587A72" w:rsidP="00587A72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  <w:tab w:val="left" w:pos="5040"/>
        </w:tabs>
        <w:spacing w:before="136" w:after="0"/>
        <w:ind w:leftChars="1350" w:left="297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yCuY = yCb + ySbIdx*4</w:t>
      </w:r>
      <w:r w:rsidRPr="00946EC3">
        <w:rPr>
          <w:strike/>
          <w:noProof/>
          <w:color w:val="FF0000"/>
          <w:lang w:val="en-CA" w:eastAsia="ko-KR"/>
        </w:rPr>
        <w:tab/>
      </w:r>
      <w:r w:rsidRPr="00946EC3">
        <w:rPr>
          <w:strike/>
          <w:noProof/>
          <w:color w:val="FF0000"/>
          <w:lang w:val="en-CA" w:eastAsia="ko-KR"/>
        </w:rPr>
        <w:tab/>
      </w:r>
      <w:r w:rsidRPr="00946EC3" w:rsidDel="00043B11">
        <w:rPr>
          <w:strike/>
          <w:noProof/>
          <w:color w:val="FF0000"/>
          <w:lang w:val="en-CA" w:eastAsia="ko-KR"/>
        </w:rPr>
        <w:t xml:space="preserve"> </w:t>
      </w:r>
      <w:r w:rsidRPr="00946EC3">
        <w:rPr>
          <w:strike/>
          <w:noProof/>
          <w:color w:val="FF0000"/>
          <w:lang w:val="en-CA" w:eastAsia="ko-KR"/>
        </w:rPr>
        <w:tab/>
      </w:r>
      <w:r w:rsidRPr="00946EC3" w:rsidDel="003C51E6">
        <w:rPr>
          <w:strike/>
          <w:noProof/>
          <w:color w:val="FF0000"/>
          <w:lang w:val="en-CA" w:eastAsia="ko-KR"/>
        </w:rPr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874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57824F00" w14:textId="77777777" w:rsidR="00587A72" w:rsidRPr="00946EC3" w:rsidRDefault="00587A72" w:rsidP="00587A7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If CuPredMode[ xCuY ][ yCuY ] is equal to MODE_INTRA, the following applies.</w:t>
      </w:r>
    </w:p>
    <w:p w14:paraId="3D1D8D97" w14:textId="77777777" w:rsidR="00587A72" w:rsidRPr="00946EC3" w:rsidRDefault="00587A72" w:rsidP="00587A72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</w:tabs>
        <w:spacing w:before="136" w:after="0"/>
        <w:ind w:leftChars="1350" w:left="297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mvL[ xSbIdx ][ ySbIdx ][ 0 ] = 0</w:t>
      </w:r>
      <w:r w:rsidRPr="00946EC3">
        <w:rPr>
          <w:strike/>
          <w:noProof/>
          <w:color w:val="FF0000"/>
          <w:lang w:val="en-CA" w:eastAsia="ko-KR"/>
        </w:rPr>
        <w:tab/>
      </w:r>
      <w:r w:rsidRPr="00946EC3" w:rsidDel="003C51E6">
        <w:rPr>
          <w:strike/>
          <w:noProof/>
          <w:color w:val="FF0000"/>
          <w:lang w:val="en-CA" w:eastAsia="ko-KR"/>
        </w:rPr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875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31CDA47C" w14:textId="77777777" w:rsidR="00587A72" w:rsidRPr="00946EC3" w:rsidRDefault="00587A72" w:rsidP="00587A72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1350" w:left="297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mvL[ xSbIdx ][ ySbIdx ][ 1 ] = 0</w:t>
      </w:r>
      <w:r w:rsidRPr="00946EC3">
        <w:rPr>
          <w:strike/>
          <w:noProof/>
          <w:color w:val="FF0000"/>
          <w:lang w:val="en-CA" w:eastAsia="ko-KR"/>
        </w:rPr>
        <w:tab/>
      </w:r>
      <w:r w:rsidRPr="00946EC3" w:rsidDel="003C51E6">
        <w:rPr>
          <w:strike/>
          <w:noProof/>
          <w:color w:val="FF0000"/>
          <w:lang w:val="en-CA" w:eastAsia="ko-KR"/>
        </w:rPr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876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392BFF97" w14:textId="77777777" w:rsidR="00587A72" w:rsidRPr="00946EC3" w:rsidRDefault="00587A72" w:rsidP="00587A7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4590"/>
        </w:tabs>
        <w:ind w:leftChars="1350" w:left="297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predFlagL0[ xSbIdx ][ ySbIdx ] = 0</w:t>
      </w:r>
      <w:r w:rsidRPr="00946EC3" w:rsidDel="003C51E6">
        <w:rPr>
          <w:strike/>
          <w:noProof/>
          <w:color w:val="FF0000"/>
          <w:lang w:val="en-CA" w:eastAsia="ko-KR"/>
        </w:rPr>
        <w:tab/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877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67F915D3" w14:textId="77777777" w:rsidR="00587A72" w:rsidRPr="00946EC3" w:rsidRDefault="00587A72" w:rsidP="00587A7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Chars="1350" w:left="297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predFlagL1[ xSbIdx ][ ySbIdx ] = 0</w:t>
      </w:r>
      <w:r w:rsidRPr="00946EC3" w:rsidDel="003C51E6">
        <w:rPr>
          <w:strike/>
          <w:noProof/>
          <w:color w:val="FF0000"/>
          <w:lang w:val="en-CA" w:eastAsia="ko-KR"/>
        </w:rPr>
        <w:tab/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878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59C734EA" w14:textId="77777777" w:rsidR="00587A72" w:rsidRPr="00946EC3" w:rsidRDefault="00587A72" w:rsidP="00587A7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Otherwise ( CuPredMode[ xCuY ][ yCuY ] is equal to MODE_IBC ), the following applies:</w:t>
      </w:r>
    </w:p>
    <w:p w14:paraId="4A45D91D" w14:textId="77777777" w:rsidR="00587A72" w:rsidRPr="00946EC3" w:rsidRDefault="00587A72" w:rsidP="00587A72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  <w:tab w:val="left" w:pos="5040"/>
        </w:tabs>
        <w:spacing w:before="136" w:after="0"/>
        <w:ind w:leftChars="1350" w:left="297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mvL[ xSbIdx ][ ySbIdx ][ 0 ]=MvL0[ xCuY ][ yCuY ][ 0 ]</w:t>
      </w:r>
      <w:r w:rsidRPr="00946EC3" w:rsidDel="00043B11">
        <w:rPr>
          <w:strike/>
          <w:noProof/>
          <w:color w:val="FF0000"/>
          <w:lang w:val="en-CA" w:eastAsia="ko-KR"/>
        </w:rPr>
        <w:t xml:space="preserve"> </w:t>
      </w:r>
      <w:r w:rsidRPr="00946EC3">
        <w:rPr>
          <w:strike/>
          <w:noProof/>
          <w:color w:val="FF0000"/>
          <w:lang w:val="en-CA" w:eastAsia="ko-KR"/>
        </w:rPr>
        <w:tab/>
      </w:r>
      <w:r w:rsidRPr="00946EC3" w:rsidDel="003C51E6">
        <w:rPr>
          <w:strike/>
          <w:noProof/>
          <w:color w:val="FF0000"/>
          <w:lang w:val="en-CA" w:eastAsia="ko-KR"/>
        </w:rPr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879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74A6FAC9" w14:textId="77777777" w:rsidR="00587A72" w:rsidRPr="00946EC3" w:rsidRDefault="00587A72" w:rsidP="00587A72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  <w:tab w:val="left" w:pos="5040"/>
        </w:tabs>
        <w:spacing w:before="136" w:after="0"/>
        <w:ind w:leftChars="1350" w:left="297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mvL[ xSbIdx ][ ySbIdx ][ 1 ]=MvL0[ xCuY ][ yCuY ][ 1 ]</w:t>
      </w:r>
      <w:r w:rsidRPr="00946EC3" w:rsidDel="00043B11">
        <w:rPr>
          <w:strike/>
          <w:noProof/>
          <w:color w:val="FF0000"/>
          <w:lang w:val="en-CA" w:eastAsia="ko-KR"/>
        </w:rPr>
        <w:t xml:space="preserve"> </w:t>
      </w:r>
      <w:r w:rsidRPr="00946EC3">
        <w:rPr>
          <w:strike/>
          <w:noProof/>
          <w:color w:val="FF0000"/>
          <w:lang w:val="en-CA" w:eastAsia="ko-KR"/>
        </w:rPr>
        <w:tab/>
      </w:r>
      <w:r w:rsidRPr="00946EC3" w:rsidDel="003C51E6">
        <w:rPr>
          <w:strike/>
          <w:noProof/>
          <w:color w:val="FF0000"/>
          <w:lang w:val="en-CA" w:eastAsia="ko-KR"/>
        </w:rPr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880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44EFD546" w14:textId="77777777" w:rsidR="00587A72" w:rsidRPr="00946EC3" w:rsidRDefault="00587A72" w:rsidP="00587A7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4590"/>
        </w:tabs>
        <w:ind w:leftChars="1350" w:left="297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predFlagL0[ xSbIdx ][ ySbIdx ] = 1</w:t>
      </w:r>
      <w:r w:rsidRPr="00946EC3" w:rsidDel="003C51E6">
        <w:rPr>
          <w:strike/>
          <w:noProof/>
          <w:color w:val="FF0000"/>
          <w:lang w:val="en-CA" w:eastAsia="ko-KR"/>
        </w:rPr>
        <w:tab/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881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3FD5B9C5" w14:textId="77777777" w:rsidR="00587A72" w:rsidRPr="00946EC3" w:rsidRDefault="00587A72" w:rsidP="00587A7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Chars="1350" w:left="297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predFlagL1[ xSbIdx ][ ySbIdx ] = 0</w:t>
      </w:r>
      <w:r w:rsidRPr="00946EC3" w:rsidDel="003C51E6">
        <w:rPr>
          <w:strike/>
          <w:noProof/>
          <w:color w:val="FF0000"/>
          <w:lang w:val="en-CA" w:eastAsia="ko-KR"/>
        </w:rPr>
        <w:tab/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882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05447E28" w14:textId="77777777" w:rsidR="00587A72" w:rsidRPr="00946EC3" w:rsidRDefault="00587A72" w:rsidP="00587A7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980" w:hanging="36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The derivation process for chroma motion vectors in clause </w:t>
      </w:r>
      <w:r w:rsidRPr="00946EC3">
        <w:rPr>
          <w:strike/>
          <w:noProof/>
          <w:color w:val="FF0000"/>
          <w:lang w:val="en-CA" w:eastAsia="ko-KR"/>
        </w:rPr>
        <w:fldChar w:fldCharType="begin" w:fldLock="1"/>
      </w:r>
      <w:r w:rsidRPr="00946EC3">
        <w:rPr>
          <w:strike/>
          <w:noProof/>
          <w:color w:val="FF0000"/>
          <w:lang w:val="en-CA" w:eastAsia="ko-KR"/>
        </w:rPr>
        <w:instrText xml:space="preserve"> REF _Ref1935790 \r \h  \* MERGEFORMAT </w:instrText>
      </w:r>
      <w:r w:rsidRPr="00946EC3">
        <w:rPr>
          <w:strike/>
          <w:noProof/>
          <w:color w:val="FF0000"/>
          <w:lang w:val="en-CA" w:eastAsia="ko-KR"/>
        </w:rPr>
      </w:r>
      <w:r w:rsidRPr="00946EC3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8.6.2.5</w:t>
      </w:r>
      <w:r w:rsidRPr="00946EC3">
        <w:rPr>
          <w:strike/>
          <w:noProof/>
          <w:color w:val="FF0000"/>
          <w:lang w:val="en-CA" w:eastAsia="ko-KR"/>
        </w:rPr>
        <w:fldChar w:fldCharType="end"/>
      </w:r>
      <w:r w:rsidRPr="00946EC3">
        <w:rPr>
          <w:strike/>
          <w:noProof/>
          <w:color w:val="FF0000"/>
          <w:lang w:val="en-CA" w:eastAsia="ko-KR"/>
        </w:rPr>
        <w:t xml:space="preserve"> is invoked with mvL[ xSbIdx ][ ySbIdx ] as inputs, and mvC[ xSbIdx ][ ySbIdx ] as output.</w:t>
      </w:r>
    </w:p>
    <w:p w14:paraId="2FA871DD" w14:textId="77777777" w:rsidR="00587A72" w:rsidRPr="00946EC3" w:rsidRDefault="00587A72" w:rsidP="00587A7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980" w:hanging="360"/>
        <w:rPr>
          <w:rFonts w:eastAsia="Malgun Gothic"/>
          <w:strike/>
          <w:noProof/>
          <w:color w:val="FF0000"/>
          <w:lang w:val="en-CA" w:eastAsia="ko-KR"/>
        </w:rPr>
      </w:pPr>
      <w:r w:rsidRPr="00946EC3">
        <w:rPr>
          <w:rFonts w:eastAsia="Malgun Gothic"/>
          <w:strike/>
          <w:noProof/>
          <w:color w:val="FF0000"/>
          <w:lang w:val="en-CA" w:eastAsia="ko-KR"/>
        </w:rPr>
        <w:t>It is a requirement of bitstream conformance that the chroma motion vector mvC</w:t>
      </w:r>
      <w:r w:rsidRPr="00946EC3">
        <w:rPr>
          <w:strike/>
          <w:noProof/>
          <w:color w:val="FF0000"/>
          <w:lang w:val="en-CA" w:eastAsia="ko-KR"/>
        </w:rPr>
        <w:t>[ xSbIdx ][ ySbIdx ]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 xml:space="preserve"> shall obey the following constraints: </w:t>
      </w:r>
    </w:p>
    <w:p w14:paraId="6C250100" w14:textId="77777777" w:rsidR="00587A72" w:rsidRPr="00946EC3" w:rsidRDefault="00587A72" w:rsidP="00587A7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rFonts w:eastAsia="Malgun Gothic"/>
          <w:strike/>
          <w:noProof/>
          <w:color w:val="FF0000"/>
          <w:lang w:val="en-CA" w:eastAsia="ko-KR"/>
        </w:rPr>
      </w:pPr>
      <w:r w:rsidRPr="00946EC3">
        <w:rPr>
          <w:rFonts w:eastAsia="Malgun Gothic"/>
          <w:strike/>
          <w:noProof/>
          <w:color w:val="FF0000"/>
          <w:lang w:val="en-CA" w:eastAsia="ko-KR"/>
        </w:rPr>
        <w:t>When the derivation process for block availability as specified in clause 6.4.X [Ed. (BB): Neighbouring blocks availability checking process tbd] is invoked with the current chroma location (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xCurr,</w:t>
      </w:r>
      <w:r w:rsidRPr="00946EC3">
        <w:rPr>
          <w:strike/>
          <w:noProof/>
          <w:color w:val="FF0000"/>
          <w:lang w:val="en-CA" w:eastAsia="zh-CN"/>
        </w:rPr>
        <w:t xml:space="preserve"> 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yCurr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 xml:space="preserve">) set equal to 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lastRenderedPageBreak/>
        <w:t>(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xCb</w:t>
      </w:r>
      <w:r w:rsidRPr="00946EC3">
        <w:rPr>
          <w:strike/>
          <w:noProof/>
          <w:color w:val="FF0000"/>
          <w:lang w:val="en-CA" w:eastAsia="zh-CN"/>
        </w:rPr>
        <w:t> / </w:t>
      </w:r>
      <w:r w:rsidRPr="00946EC3" w:rsidDel="003C51E6">
        <w:rPr>
          <w:strike/>
          <w:noProof/>
          <w:color w:val="FF0000"/>
          <w:lang w:val="en-CA" w:eastAsia="ko-KR"/>
        </w:rPr>
        <w:t>SubWidthC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, yCb</w:t>
      </w:r>
      <w:r w:rsidRPr="00946EC3">
        <w:rPr>
          <w:strike/>
          <w:noProof/>
          <w:color w:val="FF0000"/>
          <w:lang w:val="en-CA" w:eastAsia="zh-CN"/>
        </w:rPr>
        <w:t> / </w:t>
      </w:r>
      <w:r w:rsidRPr="00946EC3" w:rsidDel="003C51E6">
        <w:rPr>
          <w:strike/>
          <w:noProof/>
          <w:color w:val="FF0000"/>
          <w:lang w:val="en-CA" w:eastAsia="ko-KR"/>
        </w:rPr>
        <w:t>Sub</w:t>
      </w:r>
      <w:r w:rsidRPr="00946EC3">
        <w:rPr>
          <w:strike/>
          <w:noProof/>
          <w:color w:val="FF0000"/>
          <w:lang w:val="en-CA" w:eastAsia="ko-KR"/>
        </w:rPr>
        <w:t>Height</w:t>
      </w:r>
      <w:r w:rsidRPr="00946EC3" w:rsidDel="003C51E6">
        <w:rPr>
          <w:strike/>
          <w:noProof/>
          <w:color w:val="FF0000"/>
          <w:lang w:val="en-CA" w:eastAsia="ko-KR"/>
        </w:rPr>
        <w:t>C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) and the neighbouring chroma location (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xCb</w:t>
      </w:r>
      <w:r w:rsidRPr="00946EC3">
        <w:rPr>
          <w:strike/>
          <w:noProof/>
          <w:color w:val="FF0000"/>
          <w:lang w:val="en-CA" w:eastAsia="zh-CN"/>
        </w:rPr>
        <w:t> / </w:t>
      </w:r>
      <w:r w:rsidRPr="00946EC3" w:rsidDel="003C51E6">
        <w:rPr>
          <w:strike/>
          <w:noProof/>
          <w:color w:val="FF0000"/>
          <w:lang w:val="en-CA" w:eastAsia="ko-KR"/>
        </w:rPr>
        <w:t>SubWidthC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 xml:space="preserve"> + (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mvC[ xSbIdx ][ ySbIdx ][ 0 ] &gt;&gt; 5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), yCb</w:t>
      </w:r>
      <w:r w:rsidRPr="00946EC3">
        <w:rPr>
          <w:strike/>
          <w:noProof/>
          <w:color w:val="FF0000"/>
          <w:lang w:val="en-CA" w:eastAsia="zh-CN"/>
        </w:rPr>
        <w:t> / </w:t>
      </w:r>
      <w:r w:rsidRPr="00946EC3" w:rsidDel="003C51E6">
        <w:rPr>
          <w:strike/>
          <w:noProof/>
          <w:color w:val="FF0000"/>
          <w:lang w:val="en-CA" w:eastAsia="ko-KR"/>
        </w:rPr>
        <w:t>Sub</w:t>
      </w:r>
      <w:r w:rsidRPr="00946EC3">
        <w:rPr>
          <w:strike/>
          <w:noProof/>
          <w:color w:val="FF0000"/>
          <w:lang w:val="en-CA" w:eastAsia="ko-KR"/>
        </w:rPr>
        <w:t>Height</w:t>
      </w:r>
      <w:r w:rsidRPr="00946EC3" w:rsidDel="003C51E6">
        <w:rPr>
          <w:strike/>
          <w:noProof/>
          <w:color w:val="FF0000"/>
          <w:lang w:val="en-CA" w:eastAsia="ko-KR"/>
        </w:rPr>
        <w:t>C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 xml:space="preserve"> + (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mvC[ xSbIdx ][ ySbIdx ][ 1 ] &gt;&gt; 5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)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) as inputs, the output shall be equal to TRUE.</w:t>
      </w:r>
    </w:p>
    <w:p w14:paraId="62A45568" w14:textId="77777777" w:rsidR="00587A72" w:rsidRPr="00946EC3" w:rsidRDefault="00587A72" w:rsidP="00587A7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rFonts w:eastAsia="Malgun Gothic"/>
          <w:strike/>
          <w:noProof/>
          <w:color w:val="FF0000"/>
          <w:lang w:val="en-CA" w:eastAsia="ko-KR"/>
        </w:rPr>
      </w:pPr>
      <w:r w:rsidRPr="00946EC3">
        <w:rPr>
          <w:rFonts w:eastAsia="Malgun Gothic"/>
          <w:strike/>
          <w:noProof/>
          <w:color w:val="FF0000"/>
          <w:lang w:val="en-CA" w:eastAsia="ko-KR"/>
        </w:rPr>
        <w:t>When the derivation process for block availability as specified in clause 6.4.X [Ed. (BB): Neighbouring blocks availability checking process tbd] is invoked with the current chroma location (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xCurr, yCurr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) set equal to (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xCb</w:t>
      </w:r>
      <w:r w:rsidRPr="00946EC3">
        <w:rPr>
          <w:strike/>
          <w:noProof/>
          <w:color w:val="FF0000"/>
          <w:lang w:val="en-CA" w:eastAsia="zh-CN"/>
        </w:rPr>
        <w:t> / </w:t>
      </w:r>
      <w:r w:rsidRPr="00946EC3" w:rsidDel="003C51E6">
        <w:rPr>
          <w:strike/>
          <w:noProof/>
          <w:color w:val="FF0000"/>
          <w:lang w:val="en-CA" w:eastAsia="ko-KR"/>
        </w:rPr>
        <w:t>SubWidthC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, yCb</w:t>
      </w:r>
      <w:r w:rsidRPr="00946EC3">
        <w:rPr>
          <w:strike/>
          <w:noProof/>
          <w:color w:val="FF0000"/>
          <w:lang w:val="en-CA" w:eastAsia="zh-CN"/>
        </w:rPr>
        <w:t> / </w:t>
      </w:r>
      <w:r w:rsidRPr="00946EC3" w:rsidDel="003C51E6">
        <w:rPr>
          <w:strike/>
          <w:noProof/>
          <w:color w:val="FF0000"/>
          <w:lang w:val="en-CA" w:eastAsia="ko-KR"/>
        </w:rPr>
        <w:t>Sub</w:t>
      </w:r>
      <w:r w:rsidRPr="00946EC3">
        <w:rPr>
          <w:strike/>
          <w:noProof/>
          <w:color w:val="FF0000"/>
          <w:lang w:val="en-CA" w:eastAsia="ko-KR"/>
        </w:rPr>
        <w:t>Height</w:t>
      </w:r>
      <w:r w:rsidRPr="00946EC3" w:rsidDel="003C51E6">
        <w:rPr>
          <w:strike/>
          <w:noProof/>
          <w:color w:val="FF0000"/>
          <w:lang w:val="en-CA" w:eastAsia="ko-KR"/>
        </w:rPr>
        <w:t>C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) and the neighbouring chroma location (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xCb</w:t>
      </w:r>
      <w:r w:rsidRPr="00946EC3">
        <w:rPr>
          <w:strike/>
          <w:noProof/>
          <w:color w:val="FF0000"/>
          <w:lang w:val="en-CA" w:eastAsia="zh-CN"/>
        </w:rPr>
        <w:t> / </w:t>
      </w:r>
      <w:r w:rsidRPr="00946EC3" w:rsidDel="003C51E6">
        <w:rPr>
          <w:strike/>
          <w:noProof/>
          <w:color w:val="FF0000"/>
          <w:lang w:val="en-CA" w:eastAsia="ko-KR"/>
        </w:rPr>
        <w:t>SubWidthC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 xml:space="preserve"> + (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mvC[ xSbIdx ][ ySbIdx ][ 0 ] &gt;&gt; 5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) + cbWidth</w:t>
      </w:r>
      <w:r w:rsidRPr="00946EC3">
        <w:rPr>
          <w:strike/>
          <w:noProof/>
          <w:color w:val="FF0000"/>
          <w:lang w:val="en-CA" w:eastAsia="zh-CN"/>
        </w:rPr>
        <w:t> / </w:t>
      </w:r>
      <w:r w:rsidRPr="00946EC3" w:rsidDel="003C51E6">
        <w:rPr>
          <w:strike/>
          <w:noProof/>
          <w:color w:val="FF0000"/>
          <w:lang w:val="en-CA" w:eastAsia="ko-KR"/>
        </w:rPr>
        <w:t>SubWidthC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 xml:space="preserve"> − 1, yCb</w:t>
      </w:r>
      <w:r w:rsidRPr="00946EC3">
        <w:rPr>
          <w:strike/>
          <w:noProof/>
          <w:color w:val="FF0000"/>
          <w:lang w:val="en-CA" w:eastAsia="zh-CN"/>
        </w:rPr>
        <w:t> / </w:t>
      </w:r>
      <w:r w:rsidRPr="00946EC3" w:rsidDel="003C51E6">
        <w:rPr>
          <w:strike/>
          <w:noProof/>
          <w:color w:val="FF0000"/>
          <w:lang w:val="en-CA" w:eastAsia="ko-KR"/>
        </w:rPr>
        <w:t>Sub</w:t>
      </w:r>
      <w:r w:rsidRPr="00946EC3">
        <w:rPr>
          <w:strike/>
          <w:noProof/>
          <w:color w:val="FF0000"/>
          <w:lang w:val="en-CA" w:eastAsia="ko-KR"/>
        </w:rPr>
        <w:t>Height</w:t>
      </w:r>
      <w:r w:rsidRPr="00946EC3" w:rsidDel="003C51E6">
        <w:rPr>
          <w:strike/>
          <w:noProof/>
          <w:color w:val="FF0000"/>
          <w:lang w:val="en-CA" w:eastAsia="ko-KR"/>
        </w:rPr>
        <w:t>C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 xml:space="preserve"> + (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mvC[ xSbIdx ][ ySbIdx ][ 1 ] &gt;&gt; 5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) + cbHeight</w:t>
      </w:r>
      <w:r w:rsidRPr="00946EC3">
        <w:rPr>
          <w:strike/>
          <w:noProof/>
          <w:color w:val="FF0000"/>
          <w:lang w:val="en-CA" w:eastAsia="zh-CN"/>
        </w:rPr>
        <w:t> / </w:t>
      </w:r>
      <w:r w:rsidRPr="00946EC3" w:rsidDel="003C51E6">
        <w:rPr>
          <w:strike/>
          <w:noProof/>
          <w:color w:val="FF0000"/>
          <w:lang w:val="en-CA" w:eastAsia="ko-KR"/>
        </w:rPr>
        <w:t>Sub</w:t>
      </w:r>
      <w:r w:rsidRPr="00946EC3">
        <w:rPr>
          <w:strike/>
          <w:noProof/>
          <w:color w:val="FF0000"/>
          <w:lang w:val="en-CA" w:eastAsia="ko-KR"/>
        </w:rPr>
        <w:t>Height</w:t>
      </w:r>
      <w:r w:rsidRPr="00946EC3" w:rsidDel="003C51E6">
        <w:rPr>
          <w:strike/>
          <w:noProof/>
          <w:color w:val="FF0000"/>
          <w:lang w:val="en-CA" w:eastAsia="ko-KR"/>
        </w:rPr>
        <w:t>C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 xml:space="preserve"> − 1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) as inputs, the output shall be equal to TRUE.</w:t>
      </w:r>
    </w:p>
    <w:p w14:paraId="556D7316" w14:textId="77777777" w:rsidR="00587A72" w:rsidRPr="00946EC3" w:rsidRDefault="00587A72" w:rsidP="00587A72">
      <w:pPr>
        <w:numPr>
          <w:ilvl w:val="0"/>
          <w:numId w:val="2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2340" w:hanging="360"/>
        <w:textAlignment w:val="auto"/>
        <w:rPr>
          <w:rFonts w:eastAsia="Malgun Gothic"/>
          <w:strike/>
          <w:noProof/>
          <w:color w:val="FF0000"/>
          <w:lang w:val="en-CA" w:eastAsia="ko-KR"/>
        </w:rPr>
      </w:pPr>
      <w:r w:rsidRPr="00946EC3">
        <w:rPr>
          <w:rFonts w:eastAsia="Malgun Gothic"/>
          <w:strike/>
          <w:noProof/>
          <w:color w:val="FF0000"/>
          <w:lang w:val="en-CA" w:eastAsia="ko-KR"/>
        </w:rPr>
        <w:t>One or both of the following conditions shall be true:</w:t>
      </w:r>
    </w:p>
    <w:p w14:paraId="62E4F9F1" w14:textId="77777777" w:rsidR="00587A72" w:rsidRPr="00946EC3" w:rsidRDefault="00587A72" w:rsidP="00587A72">
      <w:pPr>
        <w:pStyle w:val="ListParagraph"/>
        <w:numPr>
          <w:ilvl w:val="0"/>
          <w:numId w:val="2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2800"/>
        </w:tabs>
        <w:ind w:left="2800"/>
        <w:textAlignment w:val="auto"/>
        <w:rPr>
          <w:rFonts w:eastAsia="Malgun Gothic"/>
          <w:strike/>
          <w:noProof/>
          <w:color w:val="FF0000"/>
          <w:lang w:val="en-CA" w:eastAsia="ko-KR"/>
        </w:rPr>
      </w:pPr>
      <w:r w:rsidRPr="00946EC3">
        <w:rPr>
          <w:rFonts w:eastAsia="Malgun Gothic"/>
          <w:strike/>
          <w:noProof/>
          <w:color w:val="FF0000"/>
          <w:lang w:val="en-CA" w:eastAsia="ko-KR"/>
        </w:rPr>
        <w:t>( mvC[ xSbIdx ][ ySbIdx ][ 0 ] &gt;&gt; 5 ) + xSbIdx * 2 + 2 is less than or equal to 0.</w:t>
      </w:r>
    </w:p>
    <w:p w14:paraId="0555826C" w14:textId="77777777" w:rsidR="00587A72" w:rsidRDefault="00587A72" w:rsidP="00587A72">
      <w:pPr>
        <w:pStyle w:val="ListParagraph"/>
        <w:numPr>
          <w:ilvl w:val="0"/>
          <w:numId w:val="2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2800"/>
        </w:tabs>
        <w:ind w:left="2808" w:hanging="403"/>
        <w:contextualSpacing w:val="0"/>
        <w:textAlignment w:val="auto"/>
        <w:rPr>
          <w:rFonts w:eastAsia="Malgun Gothic"/>
          <w:strike/>
          <w:noProof/>
          <w:color w:val="FF0000"/>
          <w:lang w:val="en-CA" w:eastAsia="ko-KR"/>
        </w:rPr>
      </w:pPr>
      <w:r w:rsidRPr="00946EC3">
        <w:rPr>
          <w:rFonts w:eastAsia="Malgun Gothic"/>
          <w:strike/>
          <w:noProof/>
          <w:color w:val="FF0000"/>
          <w:lang w:val="en-CA" w:eastAsia="ko-KR"/>
        </w:rPr>
        <w:t>( mvC[ xSbIdx ][ ySbIdx ][ 1 ] &gt;&gt; 5 ) + ySbIdx * 2 + 2 is less than or equal to 0.</w:t>
      </w:r>
    </w:p>
    <w:p w14:paraId="3C7923FB" w14:textId="77777777" w:rsidR="00587A72" w:rsidRPr="00DE0F0E" w:rsidRDefault="00587A72" w:rsidP="00587A72">
      <w:pPr>
        <w:pStyle w:val="ListParagraph"/>
        <w:numPr>
          <w:ilvl w:val="0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20"/>
        <w:contextualSpacing w:val="0"/>
        <w:rPr>
          <w:noProof/>
          <w:lang w:val="en-CA" w:eastAsia="ko-KR"/>
        </w:rPr>
      </w:pPr>
      <w:r w:rsidRPr="00DE0F0E">
        <w:rPr>
          <w:noProof/>
          <w:lang w:val="en-CA"/>
        </w:rPr>
        <w:t>T</w:t>
      </w:r>
      <w:r w:rsidRPr="00DE0F0E" w:rsidDel="003C51E6">
        <w:rPr>
          <w:noProof/>
          <w:lang w:val="en-CA"/>
        </w:rPr>
        <w:t xml:space="preserve">he </w:t>
      </w:r>
      <w:r w:rsidRPr="00DE0F0E">
        <w:rPr>
          <w:noProof/>
          <w:lang w:val="en-CA"/>
        </w:rPr>
        <w:t>prediction</w:t>
      </w:r>
      <w:r w:rsidRPr="00DE0F0E" w:rsidDel="003C51E6">
        <w:rPr>
          <w:noProof/>
          <w:lang w:val="en-CA"/>
        </w:rPr>
        <w:t xml:space="preserve"> samples of the current coding unit are derived</w:t>
      </w:r>
      <w:r w:rsidRPr="00DE0F0E">
        <w:rPr>
          <w:noProof/>
          <w:lang w:val="en-CA"/>
        </w:rPr>
        <w:t xml:space="preserve"> as follows:</w:t>
      </w:r>
    </w:p>
    <w:p w14:paraId="0E66173F" w14:textId="77777777" w:rsidR="00587A72" w:rsidRPr="00E812E5" w:rsidRDefault="00587A72" w:rsidP="00587A7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strike/>
          <w:noProof/>
          <w:color w:val="FF0000"/>
          <w:lang w:val="en-CA" w:eastAsia="ko-KR"/>
        </w:rPr>
      </w:pPr>
      <w:r w:rsidRPr="00E812E5">
        <w:rPr>
          <w:strike/>
          <w:noProof/>
          <w:color w:val="FF0000"/>
          <w:lang w:val="en-CA" w:eastAsia="ko-KR"/>
        </w:rPr>
        <w:t xml:space="preserve">If  </w:t>
      </w:r>
      <w:r w:rsidRPr="00E812E5">
        <w:rPr>
          <w:strike/>
          <w:noProof/>
          <w:color w:val="FF0000"/>
          <w:lang w:val="en-CA"/>
        </w:rPr>
        <w:t>treeType is equal to SINGLE_TREE</w:t>
      </w:r>
      <w:r w:rsidRPr="00E812E5">
        <w:rPr>
          <w:strike/>
          <w:noProof/>
          <w:color w:val="FF0000"/>
          <w:lang w:val="en-CA" w:eastAsia="ko-KR"/>
        </w:rPr>
        <w:t xml:space="preserve"> or DUAL_TREE_LUMA</w:t>
      </w:r>
      <w:r w:rsidRPr="00E812E5">
        <w:rPr>
          <w:strike/>
          <w:noProof/>
          <w:color w:val="FF0000"/>
          <w:lang w:val="en-CA"/>
        </w:rPr>
        <w:t>, t</w:t>
      </w:r>
      <w:r w:rsidRPr="00E812E5" w:rsidDel="003C51E6">
        <w:rPr>
          <w:strike/>
          <w:noProof/>
          <w:color w:val="FF0000"/>
          <w:lang w:val="en-CA"/>
        </w:rPr>
        <w:t xml:space="preserve">he </w:t>
      </w:r>
      <w:r w:rsidRPr="00E812E5">
        <w:rPr>
          <w:strike/>
          <w:noProof/>
          <w:color w:val="FF0000"/>
          <w:lang w:val="en-CA"/>
        </w:rPr>
        <w:t>prediction</w:t>
      </w:r>
      <w:r w:rsidRPr="00E812E5" w:rsidDel="003C51E6">
        <w:rPr>
          <w:strike/>
          <w:noProof/>
          <w:color w:val="FF0000"/>
          <w:lang w:val="en-CA"/>
        </w:rPr>
        <w:t xml:space="preserve"> samples of the current coding unit are derived </w:t>
      </w:r>
      <w:r w:rsidRPr="00E812E5">
        <w:rPr>
          <w:strike/>
          <w:noProof/>
          <w:color w:val="FF0000"/>
          <w:lang w:val="en-CA"/>
        </w:rPr>
        <w:t>as follows:</w:t>
      </w:r>
    </w:p>
    <w:p w14:paraId="7D96952A" w14:textId="77777777" w:rsidR="00587A72" w:rsidRPr="00DE0F0E" w:rsidRDefault="00587A72" w:rsidP="00587A72">
      <w:pPr>
        <w:numPr>
          <w:ilvl w:val="3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>he d</w:t>
      </w:r>
      <w:r w:rsidRPr="00DE0F0E" w:rsidDel="003C51E6">
        <w:rPr>
          <w:noProof/>
          <w:lang w:val="en-CA"/>
        </w:rPr>
        <w:t xml:space="preserve">ecoding process for </w:t>
      </w:r>
      <w:r w:rsidRPr="00DE0F0E">
        <w:rPr>
          <w:noProof/>
          <w:lang w:val="en-CA"/>
        </w:rPr>
        <w:t>ibc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blocks</w:t>
      </w:r>
      <w:r w:rsidRPr="00DE0F0E" w:rsidDel="003C51E6">
        <w:rPr>
          <w:noProof/>
          <w:lang w:val="en-CA"/>
        </w:rPr>
        <w:t xml:space="preserve"> as specified in clause</w:t>
      </w:r>
      <w:r>
        <w:rPr>
          <w:noProof/>
          <w:lang w:val="en-CA"/>
        </w:rPr>
        <w:t> 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_Ref1935840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8.6.3.1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is invoked </w:t>
      </w:r>
      <w:r w:rsidRPr="00DE0F0E" w:rsidDel="003C51E6">
        <w:rPr>
          <w:noProof/>
          <w:lang w:val="en-CA"/>
        </w:rPr>
        <w:t>with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 xml:space="preserve">the luma coding block location ( xCb, yCb ),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W</w:t>
      </w:r>
      <w:r w:rsidRPr="00DE0F0E">
        <w:rPr>
          <w:noProof/>
          <w:lang w:val="en-CA" w:eastAsia="ko-KR"/>
        </w:rPr>
        <w:t>idth and</w:t>
      </w:r>
      <w:r w:rsidRPr="00DE0F0E" w:rsidDel="003C51E6">
        <w:rPr>
          <w:noProof/>
          <w:lang w:val="en-CA" w:eastAsia="ko-KR"/>
        </w:rPr>
        <w:t xml:space="preserve">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 xml:space="preserve">, </w:t>
      </w:r>
      <w:r w:rsidRPr="00DE0F0E">
        <w:rPr>
          <w:noProof/>
          <w:lang w:val="en-CA" w:eastAsia="ko-KR"/>
        </w:rPr>
        <w:t>the number of luma coding subblocks in horizontal direction numSbX and in vertical direction numSbY,</w:t>
      </w:r>
      <w:r w:rsidRPr="00DE0F0E" w:rsidDel="003C51E6">
        <w:rPr>
          <w:noProof/>
          <w:lang w:val="en-CA" w:eastAsia="ko-KR"/>
        </w:rPr>
        <w:t xml:space="preserve"> the luma motion vectors mv</w:t>
      </w:r>
      <w:r w:rsidRPr="00DE0F0E">
        <w:rPr>
          <w:noProof/>
          <w:lang w:val="en-CA" w:eastAsia="ko-KR"/>
        </w:rPr>
        <w:t>L[ xSbIdx ][ ySbIdx ]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with xSbIdx = 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 xml:space="preserve"> 1, and ySbIdx = 0..numSbY − 1, </w:t>
      </w:r>
      <w:r w:rsidRPr="00DE0F0E">
        <w:rPr>
          <w:noProof/>
          <w:lang w:val="en-CA"/>
        </w:rPr>
        <w:t>the variable cIdx set equal to 0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as inputs, and the </w:t>
      </w:r>
      <w:r w:rsidRPr="00DE0F0E">
        <w:rPr>
          <w:noProof/>
          <w:lang w:val="en-CA" w:eastAsia="ko-KR"/>
        </w:rPr>
        <w:t>ibc</w:t>
      </w:r>
      <w:r w:rsidRPr="00DE0F0E" w:rsidDel="003C51E6">
        <w:rPr>
          <w:noProof/>
          <w:lang w:val="en-CA"/>
        </w:rPr>
        <w:t xml:space="preserve"> prediction samples (predSamples) that are an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/>
        </w:rPr>
        <w:t>) array predSamples</w:t>
      </w:r>
      <w:r w:rsidRPr="00DE0F0E" w:rsidDel="003C51E6">
        <w:rPr>
          <w:noProof/>
          <w:vertAlign w:val="subscript"/>
          <w:lang w:val="en-CA"/>
        </w:rPr>
        <w:t>L</w:t>
      </w:r>
      <w:r w:rsidRPr="00DE0F0E" w:rsidDel="003C51E6">
        <w:rPr>
          <w:noProof/>
          <w:lang w:val="en-CA"/>
        </w:rPr>
        <w:t xml:space="preserve"> of prediction luma samples as outputs.</w:t>
      </w:r>
    </w:p>
    <w:p w14:paraId="14E55ED3" w14:textId="77777777" w:rsidR="00587A72" w:rsidRPr="00E812E5" w:rsidRDefault="00587A72" w:rsidP="00587A7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strike/>
          <w:noProof/>
          <w:color w:val="FF0000"/>
          <w:lang w:val="en-CA" w:eastAsia="ko-KR"/>
        </w:rPr>
      </w:pPr>
      <w:r w:rsidRPr="00657614">
        <w:rPr>
          <w:strike/>
          <w:noProof/>
          <w:color w:val="FF0000"/>
          <w:lang w:val="en-CA" w:eastAsia="ko-KR"/>
        </w:rPr>
        <w:t>Otherwise</w:t>
      </w:r>
      <w:r w:rsidRPr="00657614">
        <w:rPr>
          <w:noProof/>
          <w:color w:val="FF0000"/>
          <w:lang w:val="en-CA" w:eastAsia="ko-KR"/>
        </w:rPr>
        <w:t xml:space="preserve"> </w:t>
      </w:r>
      <w:r w:rsidRPr="009273F6">
        <w:rPr>
          <w:noProof/>
          <w:color w:val="000000" w:themeColor="text1"/>
          <w:lang w:val="en-CA" w:eastAsia="ko-KR"/>
        </w:rPr>
        <w:t xml:space="preserve">if treeType is equal to </w:t>
      </w:r>
      <w:r w:rsidRPr="009273F6">
        <w:rPr>
          <w:noProof/>
          <w:color w:val="000000" w:themeColor="text1"/>
          <w:lang w:val="en-CA"/>
        </w:rPr>
        <w:t>SINGLE_TREE</w:t>
      </w:r>
      <w:r w:rsidRPr="009273F6">
        <w:rPr>
          <w:strike/>
          <w:noProof/>
          <w:color w:val="000000" w:themeColor="text1"/>
          <w:lang w:val="en-CA" w:eastAsia="ko-KR"/>
        </w:rPr>
        <w:t xml:space="preserve"> </w:t>
      </w:r>
      <w:r w:rsidRPr="00E812E5">
        <w:rPr>
          <w:strike/>
          <w:noProof/>
          <w:color w:val="FF0000"/>
          <w:lang w:val="en-CA" w:eastAsia="ko-KR"/>
        </w:rPr>
        <w:t>or DUAL_TREE_CHROMA,</w:t>
      </w:r>
      <w:r w:rsidRPr="00E812E5">
        <w:rPr>
          <w:strike/>
          <w:noProof/>
          <w:color w:val="FF0000"/>
          <w:lang w:val="en-CA"/>
        </w:rPr>
        <w:t xml:space="preserve"> </w:t>
      </w:r>
      <w:r w:rsidRPr="00625C28">
        <w:rPr>
          <w:noProof/>
          <w:color w:val="000000" w:themeColor="text1"/>
          <w:lang w:val="en-CA"/>
        </w:rPr>
        <w:t>t</w:t>
      </w:r>
      <w:r w:rsidRPr="00625C28" w:rsidDel="003C51E6">
        <w:rPr>
          <w:noProof/>
          <w:color w:val="000000" w:themeColor="text1"/>
          <w:lang w:val="en-CA"/>
        </w:rPr>
        <w:t xml:space="preserve">he </w:t>
      </w:r>
      <w:r w:rsidRPr="00625C28">
        <w:rPr>
          <w:noProof/>
          <w:color w:val="000000" w:themeColor="text1"/>
          <w:lang w:val="en-CA"/>
        </w:rPr>
        <w:t>prediction</w:t>
      </w:r>
      <w:r w:rsidRPr="00625C28" w:rsidDel="003C51E6">
        <w:rPr>
          <w:noProof/>
          <w:color w:val="000000" w:themeColor="text1"/>
          <w:lang w:val="en-CA"/>
        </w:rPr>
        <w:t xml:space="preserve"> samples of the current coding unit are derived </w:t>
      </w:r>
      <w:r w:rsidRPr="00625C28">
        <w:rPr>
          <w:noProof/>
          <w:color w:val="000000" w:themeColor="text1"/>
          <w:lang w:val="en-CA"/>
        </w:rPr>
        <w:t>as follows</w:t>
      </w:r>
      <w:r w:rsidRPr="00625C28">
        <w:rPr>
          <w:noProof/>
          <w:color w:val="000000" w:themeColor="text1"/>
          <w:lang w:val="en-CA" w:eastAsia="ko-KR"/>
        </w:rPr>
        <w:t>:</w:t>
      </w:r>
    </w:p>
    <w:p w14:paraId="3E739427" w14:textId="77777777" w:rsidR="00587A72" w:rsidRPr="00DE0F0E" w:rsidRDefault="00587A72" w:rsidP="00587A72">
      <w:pPr>
        <w:numPr>
          <w:ilvl w:val="3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>he d</w:t>
      </w:r>
      <w:r w:rsidRPr="00DE0F0E" w:rsidDel="003C51E6">
        <w:rPr>
          <w:noProof/>
          <w:lang w:val="en-CA"/>
        </w:rPr>
        <w:t xml:space="preserve">ecoding process </w:t>
      </w:r>
      <w:r w:rsidRPr="00DE0F0E">
        <w:rPr>
          <w:noProof/>
          <w:lang w:val="en-CA"/>
        </w:rPr>
        <w:t>ibc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blocks</w:t>
      </w:r>
      <w:r w:rsidRPr="00DE0F0E" w:rsidDel="003C51E6">
        <w:rPr>
          <w:noProof/>
          <w:lang w:val="en-CA"/>
        </w:rPr>
        <w:t xml:space="preserve"> as specified in clause</w:t>
      </w:r>
      <w:r>
        <w:rPr>
          <w:noProof/>
          <w:lang w:val="en-CA"/>
        </w:rPr>
        <w:t> 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_Ref1935840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8.6.3.1</w:t>
      </w:r>
      <w:r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is invoked </w:t>
      </w:r>
      <w:r w:rsidRPr="00DE0F0E" w:rsidDel="003C51E6">
        <w:rPr>
          <w:noProof/>
          <w:lang w:val="en-CA"/>
        </w:rPr>
        <w:t>with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 xml:space="preserve">the luma coding block location ( xCb, yCb ),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W</w:t>
      </w:r>
      <w:r w:rsidRPr="00DE0F0E">
        <w:rPr>
          <w:noProof/>
          <w:lang w:val="en-CA" w:eastAsia="ko-KR"/>
        </w:rPr>
        <w:t>idth and</w:t>
      </w:r>
      <w:r w:rsidRPr="00DE0F0E" w:rsidDel="003C51E6">
        <w:rPr>
          <w:noProof/>
          <w:lang w:val="en-CA" w:eastAsia="ko-KR"/>
        </w:rPr>
        <w:t xml:space="preserve">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 xml:space="preserve">, </w:t>
      </w:r>
      <w:r w:rsidRPr="00DE0F0E">
        <w:rPr>
          <w:noProof/>
          <w:lang w:val="en-CA" w:eastAsia="ko-KR"/>
        </w:rPr>
        <w:t>the number of luma coding subblocks in horizontal direction numSbX and in vertical direction numSbY,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the chroma motion vectors mvC[ xSbIdx ][ ySbIdx ] with xSbIdx = 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 xml:space="preserve"> 1, and ySbIdx = 0..numSbY − 1 and </w:t>
      </w:r>
      <w:r w:rsidRPr="00DE0F0E">
        <w:rPr>
          <w:noProof/>
          <w:lang w:val="en-CA"/>
        </w:rPr>
        <w:t>the variable cIdx set equal to 1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as inputs, and the </w:t>
      </w:r>
      <w:r w:rsidRPr="00DE0F0E">
        <w:rPr>
          <w:noProof/>
          <w:lang w:val="en-CA" w:eastAsia="ko-KR"/>
        </w:rPr>
        <w:t>ibc</w:t>
      </w:r>
      <w:r w:rsidRPr="00DE0F0E" w:rsidDel="003C51E6">
        <w:rPr>
          <w:noProof/>
          <w:lang w:val="en-CA"/>
        </w:rPr>
        <w:t xml:space="preserve"> prediction samples (predSamples) that are an </w:t>
      </w:r>
      <w:r w:rsidRPr="00DE0F0E">
        <w:rPr>
          <w:noProof/>
          <w:lang w:val="en-CA"/>
        </w:rPr>
        <w:t>(</w:t>
      </w:r>
      <w:r w:rsidRPr="00DE0F0E">
        <w:rPr>
          <w:noProof/>
          <w:lang w:val="en-CA" w:eastAsia="ko-KR"/>
        </w:rPr>
        <w:t>cbWidth / 2</w:t>
      </w:r>
      <w:r w:rsidRPr="00DE0F0E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 / 2</w:t>
      </w:r>
      <w:r w:rsidRPr="00DE0F0E">
        <w:rPr>
          <w:noProof/>
          <w:lang w:val="en-CA"/>
        </w:rPr>
        <w:t>)</w:t>
      </w:r>
      <w:r w:rsidRPr="00DE0F0E" w:rsidDel="003C51E6">
        <w:rPr>
          <w:noProof/>
          <w:lang w:val="en-CA"/>
        </w:rPr>
        <w:t xml:space="preserve"> array </w:t>
      </w:r>
      <w:r w:rsidRPr="00DE0F0E">
        <w:rPr>
          <w:noProof/>
          <w:lang w:val="en-CA"/>
        </w:rPr>
        <w:t>predSamples</w:t>
      </w:r>
      <w:r w:rsidRPr="00DE0F0E">
        <w:rPr>
          <w:noProof/>
          <w:vertAlign w:val="subscript"/>
          <w:lang w:val="en-CA"/>
        </w:rPr>
        <w:t>Cb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of prediction chroma samples for the chroma components Cb</w:t>
      </w:r>
      <w:r w:rsidRPr="00DE0F0E" w:rsidDel="003C51E6">
        <w:rPr>
          <w:noProof/>
          <w:lang w:val="en-CA"/>
        </w:rPr>
        <w:t xml:space="preserve"> as outputs.</w:t>
      </w:r>
      <w:r w:rsidRPr="00DE0F0E">
        <w:rPr>
          <w:noProof/>
          <w:lang w:val="en-CA"/>
        </w:rPr>
        <w:t xml:space="preserve"> </w:t>
      </w:r>
    </w:p>
    <w:p w14:paraId="73076B4A" w14:textId="77777777" w:rsidR="00587A72" w:rsidRPr="00DE0F0E" w:rsidRDefault="00587A72" w:rsidP="00587A72">
      <w:pPr>
        <w:numPr>
          <w:ilvl w:val="3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>he d</w:t>
      </w:r>
      <w:r w:rsidRPr="00DE0F0E" w:rsidDel="003C51E6">
        <w:rPr>
          <w:noProof/>
          <w:lang w:val="en-CA"/>
        </w:rPr>
        <w:t xml:space="preserve">ecoding process for </w:t>
      </w:r>
      <w:r w:rsidRPr="00DE0F0E">
        <w:rPr>
          <w:noProof/>
          <w:lang w:val="en-CA"/>
        </w:rPr>
        <w:t>ibc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blocks</w:t>
      </w:r>
      <w:r w:rsidRPr="00DE0F0E" w:rsidDel="003C51E6">
        <w:rPr>
          <w:noProof/>
          <w:lang w:val="en-CA"/>
        </w:rPr>
        <w:t xml:space="preserve"> as specified in clause</w:t>
      </w:r>
      <w:r>
        <w:rPr>
          <w:noProof/>
          <w:lang w:val="en-CA"/>
        </w:rPr>
        <w:t> 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_Ref1935840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8.6.3.1</w:t>
      </w:r>
      <w:r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is invoked </w:t>
      </w:r>
      <w:r w:rsidRPr="00DE0F0E" w:rsidDel="003C51E6">
        <w:rPr>
          <w:noProof/>
          <w:lang w:val="en-CA"/>
        </w:rPr>
        <w:t>with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 xml:space="preserve">the luma coding block location ( xCb, yCb ),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W</w:t>
      </w:r>
      <w:r w:rsidRPr="00DE0F0E">
        <w:rPr>
          <w:noProof/>
          <w:lang w:val="en-CA" w:eastAsia="ko-KR"/>
        </w:rPr>
        <w:t>idth and</w:t>
      </w:r>
      <w:r w:rsidRPr="00DE0F0E" w:rsidDel="003C51E6">
        <w:rPr>
          <w:noProof/>
          <w:lang w:val="en-CA" w:eastAsia="ko-KR"/>
        </w:rPr>
        <w:t xml:space="preserve">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 xml:space="preserve">, </w:t>
      </w:r>
      <w:r w:rsidRPr="00DE0F0E">
        <w:rPr>
          <w:noProof/>
          <w:lang w:val="en-CA" w:eastAsia="ko-KR"/>
        </w:rPr>
        <w:t>the number of luma coding subblocks in horizontal direction numSbX and in vertical direction numSbY,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the chroma motion vectors mvC[ xSbIdx ][ ySbIdx ] with xSbIdx = 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 xml:space="preserve"> 1, and ySbIdx = 0..numSbY − 1 and </w:t>
      </w:r>
      <w:r w:rsidRPr="00DE0F0E">
        <w:rPr>
          <w:noProof/>
          <w:lang w:val="en-CA"/>
        </w:rPr>
        <w:t>the variable cIdx set equal to 2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as inputs, and the </w:t>
      </w:r>
      <w:r w:rsidRPr="00DE0F0E">
        <w:rPr>
          <w:noProof/>
          <w:lang w:val="en-CA" w:eastAsia="ko-KR"/>
        </w:rPr>
        <w:t>ibc</w:t>
      </w:r>
      <w:r w:rsidRPr="00DE0F0E" w:rsidDel="003C51E6">
        <w:rPr>
          <w:noProof/>
          <w:lang w:val="en-CA"/>
        </w:rPr>
        <w:t xml:space="preserve"> prediction samples (predSamples) that are an </w:t>
      </w:r>
      <w:r w:rsidRPr="00DE0F0E">
        <w:rPr>
          <w:noProof/>
          <w:lang w:val="en-CA"/>
        </w:rPr>
        <w:t>(</w:t>
      </w:r>
      <w:r w:rsidRPr="00DE0F0E">
        <w:rPr>
          <w:noProof/>
          <w:lang w:val="en-CA" w:eastAsia="ko-KR"/>
        </w:rPr>
        <w:t>cbWidth / 2</w:t>
      </w:r>
      <w:r w:rsidRPr="00DE0F0E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 / 2</w:t>
      </w:r>
      <w:r w:rsidRPr="00DE0F0E">
        <w:rPr>
          <w:noProof/>
          <w:lang w:val="en-CA"/>
        </w:rPr>
        <w:t>)</w:t>
      </w:r>
      <w:r w:rsidRPr="00DE0F0E" w:rsidDel="003C51E6">
        <w:rPr>
          <w:noProof/>
          <w:lang w:val="en-CA"/>
        </w:rPr>
        <w:t xml:space="preserve"> array </w:t>
      </w:r>
      <w:r w:rsidRPr="00DE0F0E">
        <w:rPr>
          <w:noProof/>
          <w:lang w:val="en-CA"/>
        </w:rPr>
        <w:t>predSamples</w:t>
      </w:r>
      <w:r w:rsidRPr="00DE0F0E">
        <w:rPr>
          <w:noProof/>
          <w:vertAlign w:val="subscript"/>
          <w:lang w:val="en-CA"/>
        </w:rPr>
        <w:t>Cr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of prediction chroma samples for the chroma components Cr</w:t>
      </w:r>
      <w:r w:rsidRPr="00DE0F0E" w:rsidDel="003C51E6">
        <w:rPr>
          <w:noProof/>
          <w:lang w:val="en-CA"/>
        </w:rPr>
        <w:t xml:space="preserve"> as outputs.</w:t>
      </w:r>
      <w:r w:rsidRPr="00DE0F0E">
        <w:rPr>
          <w:noProof/>
          <w:lang w:val="en-CA"/>
        </w:rPr>
        <w:t xml:space="preserve"> </w:t>
      </w:r>
    </w:p>
    <w:p w14:paraId="7EABEEE3" w14:textId="77777777" w:rsidR="00587A72" w:rsidRPr="00E812E5" w:rsidRDefault="00587A72" w:rsidP="00587A72">
      <w:pPr>
        <w:numPr>
          <w:ilvl w:val="0"/>
          <w:numId w:val="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20"/>
        <w:rPr>
          <w:strike/>
          <w:noProof/>
          <w:color w:val="FF0000"/>
          <w:lang w:val="en-CA"/>
        </w:rPr>
      </w:pPr>
      <w:r w:rsidRPr="00E812E5">
        <w:rPr>
          <w:strike/>
          <w:noProof/>
          <w:color w:val="FF0000"/>
          <w:lang w:val="en-CA"/>
        </w:rPr>
        <w:lastRenderedPageBreak/>
        <w:t xml:space="preserve">The variables </w:t>
      </w:r>
      <w:r w:rsidRPr="00E812E5">
        <w:rPr>
          <w:strike/>
          <w:noProof/>
          <w:color w:val="FF0000"/>
          <w:lang w:val="en-CA" w:eastAsia="ko-KR"/>
        </w:rPr>
        <w:t>NumSbX</w:t>
      </w:r>
      <w:r w:rsidRPr="00E812E5">
        <w:rPr>
          <w:strike/>
          <w:noProof/>
          <w:color w:val="FF0000"/>
          <w:szCs w:val="22"/>
          <w:lang w:val="en-CA" w:eastAsia="zh-CN"/>
        </w:rPr>
        <w:t>[ xCb ][ yCb ]</w:t>
      </w:r>
      <w:r w:rsidRPr="00E812E5">
        <w:rPr>
          <w:strike/>
          <w:noProof/>
          <w:color w:val="FF0000"/>
          <w:lang w:val="en-CA" w:eastAsia="ko-KR"/>
        </w:rPr>
        <w:t xml:space="preserve"> and NumSbY</w:t>
      </w:r>
      <w:r w:rsidRPr="00E812E5">
        <w:rPr>
          <w:strike/>
          <w:noProof/>
          <w:color w:val="FF0000"/>
          <w:szCs w:val="22"/>
          <w:lang w:val="en-CA" w:eastAsia="zh-CN"/>
        </w:rPr>
        <w:t>[ xCb ][ yCb ]</w:t>
      </w:r>
      <w:r w:rsidRPr="00E812E5">
        <w:rPr>
          <w:strike/>
          <w:noProof/>
          <w:color w:val="FF0000"/>
          <w:lang w:val="en-CA" w:eastAsia="ko-KR"/>
        </w:rPr>
        <w:t xml:space="preserve"> are set equal to numSbX and numSbY, respectively.</w:t>
      </w:r>
    </w:p>
    <w:p w14:paraId="24F88828" w14:textId="77777777" w:rsidR="00587A72" w:rsidRPr="00DE0F0E" w:rsidDel="003C51E6" w:rsidRDefault="00587A72" w:rsidP="00587A72">
      <w:pPr>
        <w:numPr>
          <w:ilvl w:val="0"/>
          <w:numId w:val="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20"/>
        <w:rPr>
          <w:noProof/>
          <w:lang w:val="en-CA"/>
        </w:rPr>
      </w:pPr>
      <w:r w:rsidRPr="00DE0F0E" w:rsidDel="003C51E6">
        <w:rPr>
          <w:noProof/>
          <w:lang w:val="en-CA"/>
        </w:rPr>
        <w:t xml:space="preserve">The </w:t>
      </w:r>
      <w:r w:rsidRPr="00DE0F0E">
        <w:rPr>
          <w:noProof/>
          <w:lang w:val="en-CA"/>
        </w:rPr>
        <w:t>residual</w:t>
      </w:r>
      <w:r w:rsidRPr="00DE0F0E" w:rsidDel="003C51E6">
        <w:rPr>
          <w:noProof/>
          <w:lang w:val="en-CA"/>
        </w:rPr>
        <w:t xml:space="preserve"> samples of the current coding unit are derived as follows:</w:t>
      </w:r>
    </w:p>
    <w:p w14:paraId="6D8C2C96" w14:textId="77777777" w:rsidR="00587A72" w:rsidRPr="00DE0F0E" w:rsidRDefault="00587A72" w:rsidP="00587A7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E812E5">
        <w:rPr>
          <w:strike/>
          <w:noProof/>
          <w:color w:val="FF0000"/>
          <w:lang w:val="en-CA"/>
        </w:rPr>
        <w:t>When treeType is equal to SINGLE_TREE or treeType is equal to DUAL_TREE_LUMA, t</w:t>
      </w:r>
      <w:r w:rsidRPr="00DE0F0E" w:rsidDel="003C51E6">
        <w:rPr>
          <w:noProof/>
          <w:lang w:val="en-CA"/>
        </w:rPr>
        <w:t xml:space="preserve">he </w:t>
      </w:r>
      <w:r w:rsidRPr="00DE0F0E" w:rsidDel="003C51E6">
        <w:rPr>
          <w:noProof/>
          <w:lang w:val="en-CA" w:eastAsia="ko-KR"/>
        </w:rPr>
        <w:t xml:space="preserve">decoding process for the residual signal of coding </w:t>
      </w:r>
      <w:r w:rsidRPr="00DE0F0E">
        <w:rPr>
          <w:noProof/>
          <w:lang w:val="en-CA" w:eastAsia="ko-KR"/>
        </w:rPr>
        <w:t>blocks</w:t>
      </w:r>
      <w:r w:rsidRPr="00DE0F0E" w:rsidDel="003C51E6">
        <w:rPr>
          <w:noProof/>
          <w:lang w:val="en-CA" w:eastAsia="ko-KR"/>
        </w:rPr>
        <w:t xml:space="preserve"> coded in inter prediction mode </w:t>
      </w:r>
      <w:r w:rsidRPr="00DE0F0E">
        <w:rPr>
          <w:noProof/>
          <w:lang w:val="en-CA" w:eastAsia="ko-KR"/>
        </w:rPr>
        <w:t xml:space="preserve">as </w:t>
      </w:r>
      <w:r w:rsidRPr="00DE0F0E" w:rsidDel="003C51E6">
        <w:rPr>
          <w:noProof/>
          <w:lang w:val="en-CA" w:eastAsia="ko-KR"/>
        </w:rPr>
        <w:t>specified in clause </w:t>
      </w:r>
      <w:r w:rsidRPr="00DE0F0E">
        <w:rPr>
          <w:noProof/>
          <w:highlight w:val="yellow"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_Ref522376711 \r \h </w:instrText>
      </w:r>
      <w:r w:rsidRPr="00DE0F0E">
        <w:rPr>
          <w:noProof/>
          <w:highlight w:val="yellow"/>
          <w:lang w:val="en-CA" w:eastAsia="ko-KR"/>
        </w:rPr>
      </w:r>
      <w:r w:rsidRPr="00DE0F0E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8.5.8</w:t>
      </w:r>
      <w:r w:rsidRPr="00DE0F0E">
        <w:rPr>
          <w:noProof/>
          <w:highlight w:val="yellow"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</w:t>
      </w:r>
      <w:r w:rsidRPr="00DE0F0E">
        <w:rPr>
          <w:noProof/>
          <w:lang w:val="en-CA" w:eastAsia="ko-KR"/>
        </w:rPr>
        <w:t xml:space="preserve">the location </w:t>
      </w:r>
      <w:r w:rsidRPr="00DE0F0E">
        <w:rPr>
          <w:noProof/>
          <w:lang w:val="en-CA"/>
        </w:rPr>
        <w:t xml:space="preserve">( xTb0, yTb0 ) set equal to </w:t>
      </w:r>
      <w:r w:rsidRPr="00DE0F0E" w:rsidDel="003C51E6">
        <w:rPr>
          <w:noProof/>
          <w:lang w:val="en-CA" w:eastAsia="ko-KR"/>
        </w:rPr>
        <w:t>the luma location ( xCb, yCb )</w:t>
      </w:r>
      <w:r w:rsidRPr="00DE0F0E">
        <w:rPr>
          <w:noProof/>
          <w:lang w:val="en-CA" w:eastAsia="ko-KR"/>
        </w:rPr>
        <w:t>,</w:t>
      </w:r>
      <w:r w:rsidRPr="00DE0F0E" w:rsidDel="003C51E6">
        <w:rPr>
          <w:noProof/>
          <w:lang w:val="en-CA" w:eastAsia="ko-KR"/>
        </w:rPr>
        <w:t xml:space="preserve"> the </w:t>
      </w:r>
      <w:r w:rsidRPr="00DE0F0E">
        <w:rPr>
          <w:noProof/>
          <w:lang w:val="en-CA" w:eastAsia="ko-KR"/>
        </w:rPr>
        <w:t xml:space="preserve">width nTbW set equal to the </w:t>
      </w:r>
      <w:r w:rsidRPr="00DE0F0E" w:rsidDel="003C51E6">
        <w:rPr>
          <w:noProof/>
          <w:lang w:val="en-CA" w:eastAsia="ko-KR"/>
        </w:rPr>
        <w:t xml:space="preserve">luma coding block </w:t>
      </w:r>
      <w:r w:rsidRPr="00DE0F0E">
        <w:rPr>
          <w:noProof/>
          <w:lang w:val="en-CA" w:eastAsia="ko-KR"/>
        </w:rPr>
        <w:t>width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</w:t>
      </w:r>
      <w:r w:rsidRPr="00DE0F0E">
        <w:rPr>
          <w:noProof/>
          <w:lang w:val="en-CA" w:eastAsia="ko-KR"/>
        </w:rPr>
        <w:t>Width, the height nTbH set equal to the luma coding block height cbHeight</w:t>
      </w:r>
      <w:r w:rsidRPr="00DE0F0E">
        <w:rPr>
          <w:noProof/>
          <w:lang w:val="en-CA"/>
        </w:rPr>
        <w:t xml:space="preserve"> and the variable cIdx</w:t>
      </w:r>
      <w:r w:rsidRPr="00DE0F0E">
        <w:rPr>
          <w:noProof/>
          <w:lang w:val="en-CA" w:eastAsia="ko-KR"/>
        </w:rPr>
        <w:t>set equal to 0</w:t>
      </w:r>
      <w:r w:rsidRPr="00DE0F0E" w:rsidDel="003C51E6">
        <w:rPr>
          <w:noProof/>
          <w:lang w:val="en-CA" w:eastAsia="ko-KR"/>
        </w:rPr>
        <w:t xml:space="preserve"> as inputs, and the array </w:t>
      </w:r>
      <w:r w:rsidRPr="00DE0F0E" w:rsidDel="003C51E6">
        <w:rPr>
          <w:noProof/>
          <w:lang w:val="en-CA"/>
        </w:rPr>
        <w:t>resSamples</w:t>
      </w:r>
      <w:r w:rsidRPr="00DE0F0E" w:rsidDel="003C51E6">
        <w:rPr>
          <w:noProof/>
          <w:vertAlign w:val="subscript"/>
          <w:lang w:val="en-CA"/>
        </w:rPr>
        <w:t>L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as output</w:t>
      </w:r>
      <w:r w:rsidRPr="00DE0F0E" w:rsidDel="003C51E6">
        <w:rPr>
          <w:noProof/>
          <w:lang w:val="en-CA"/>
        </w:rPr>
        <w:t>.</w:t>
      </w:r>
    </w:p>
    <w:p w14:paraId="35977054" w14:textId="77777777" w:rsidR="00587A72" w:rsidRPr="00DE0F0E" w:rsidDel="003C51E6" w:rsidRDefault="00587A72" w:rsidP="00587A7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747876">
        <w:rPr>
          <w:noProof/>
          <w:color w:val="000000" w:themeColor="text1"/>
          <w:lang w:val="en-CA"/>
        </w:rPr>
        <w:t xml:space="preserve">When treeType is equal to SINGLE_TREE </w:t>
      </w:r>
      <w:r w:rsidRPr="00747876">
        <w:rPr>
          <w:strike/>
          <w:noProof/>
          <w:color w:val="FF0000"/>
          <w:lang w:val="en-CA"/>
        </w:rPr>
        <w:t>or treeType is equal to DUAL_TREE_CHROMA</w:t>
      </w:r>
      <w:r w:rsidRPr="0006075B">
        <w:rPr>
          <w:noProof/>
          <w:color w:val="000000" w:themeColor="text1"/>
          <w:lang w:val="en-CA"/>
        </w:rPr>
        <w:t>,</w:t>
      </w:r>
      <w:r w:rsidRPr="00E812E5">
        <w:rPr>
          <w:strike/>
          <w:noProof/>
          <w:color w:val="FF0000"/>
          <w:lang w:val="en-CA"/>
        </w:rPr>
        <w:t xml:space="preserve"> </w:t>
      </w:r>
      <w:r w:rsidRPr="00DE0F0E">
        <w:rPr>
          <w:noProof/>
          <w:lang w:val="en-CA"/>
        </w:rPr>
        <w:t>t</w:t>
      </w:r>
      <w:r w:rsidRPr="00DE0F0E" w:rsidDel="003C51E6">
        <w:rPr>
          <w:noProof/>
          <w:lang w:val="en-CA"/>
        </w:rPr>
        <w:t xml:space="preserve">he </w:t>
      </w:r>
      <w:r w:rsidRPr="00DE0F0E" w:rsidDel="003C51E6">
        <w:rPr>
          <w:noProof/>
          <w:lang w:val="en-CA" w:eastAsia="ko-KR"/>
        </w:rPr>
        <w:t xml:space="preserve">decoding process for the residual signal of coding </w:t>
      </w:r>
      <w:r w:rsidRPr="00DE0F0E">
        <w:rPr>
          <w:noProof/>
          <w:lang w:val="en-CA" w:eastAsia="ko-KR"/>
        </w:rPr>
        <w:t>blocks</w:t>
      </w:r>
      <w:r w:rsidRPr="00DE0F0E" w:rsidDel="003C51E6">
        <w:rPr>
          <w:noProof/>
          <w:lang w:val="en-CA" w:eastAsia="ko-KR"/>
        </w:rPr>
        <w:t xml:space="preserve"> coded in inter prediction mode </w:t>
      </w:r>
      <w:r w:rsidRPr="00DE0F0E">
        <w:rPr>
          <w:noProof/>
          <w:lang w:val="en-CA" w:eastAsia="ko-KR"/>
        </w:rPr>
        <w:t xml:space="preserve">as </w:t>
      </w:r>
      <w:r w:rsidRPr="00DE0F0E" w:rsidDel="003C51E6">
        <w:rPr>
          <w:noProof/>
          <w:lang w:val="en-CA" w:eastAsia="ko-KR"/>
        </w:rPr>
        <w:t>specified in clause </w:t>
      </w:r>
      <w:r w:rsidRPr="00DE0F0E">
        <w:rPr>
          <w:noProof/>
          <w:highlight w:val="yellow"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_Ref522376711 \r \h </w:instrText>
      </w:r>
      <w:r w:rsidRPr="00DE0F0E">
        <w:rPr>
          <w:noProof/>
          <w:highlight w:val="yellow"/>
          <w:lang w:val="en-CA" w:eastAsia="ko-KR"/>
        </w:rPr>
      </w:r>
      <w:r w:rsidRPr="00DE0F0E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8.5.8</w:t>
      </w:r>
      <w:r w:rsidRPr="00DE0F0E">
        <w:rPr>
          <w:noProof/>
          <w:highlight w:val="yellow"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</w:t>
      </w:r>
      <w:r w:rsidRPr="00DE0F0E">
        <w:rPr>
          <w:noProof/>
          <w:lang w:val="en-CA" w:eastAsia="ko-KR"/>
        </w:rPr>
        <w:t xml:space="preserve">the location </w:t>
      </w:r>
      <w:r w:rsidRPr="00DE0F0E">
        <w:rPr>
          <w:noProof/>
          <w:lang w:val="en-CA"/>
        </w:rPr>
        <w:t xml:space="preserve">( xTb0, yTb0 ) set equal to </w:t>
      </w:r>
      <w:r w:rsidRPr="00DE0F0E" w:rsidDel="003C51E6">
        <w:rPr>
          <w:noProof/>
          <w:lang w:val="en-CA" w:eastAsia="ko-KR"/>
        </w:rPr>
        <w:t xml:space="preserve">the </w:t>
      </w:r>
      <w:r w:rsidRPr="00DE0F0E">
        <w:rPr>
          <w:noProof/>
          <w:lang w:val="en-CA" w:eastAsia="ko-KR"/>
        </w:rPr>
        <w:t>chroma</w:t>
      </w:r>
      <w:r w:rsidRPr="00DE0F0E" w:rsidDel="003C51E6">
        <w:rPr>
          <w:noProof/>
          <w:lang w:val="en-CA" w:eastAsia="ko-KR"/>
        </w:rPr>
        <w:t xml:space="preserve"> location ( xCb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, yCb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,</w:t>
      </w:r>
      <w:r w:rsidRPr="00DE0F0E" w:rsidDel="003C51E6">
        <w:rPr>
          <w:noProof/>
          <w:lang w:val="en-CA" w:eastAsia="ko-KR"/>
        </w:rPr>
        <w:t xml:space="preserve"> the </w:t>
      </w:r>
      <w:r w:rsidRPr="00DE0F0E">
        <w:rPr>
          <w:noProof/>
          <w:lang w:val="en-CA" w:eastAsia="ko-KR"/>
        </w:rPr>
        <w:t>width nTbW set equal to the chroma</w:t>
      </w:r>
      <w:r w:rsidRPr="00DE0F0E" w:rsidDel="003C51E6">
        <w:rPr>
          <w:noProof/>
          <w:lang w:val="en-CA" w:eastAsia="ko-KR"/>
        </w:rPr>
        <w:t xml:space="preserve"> coding block </w:t>
      </w:r>
      <w:r w:rsidRPr="00DE0F0E">
        <w:rPr>
          <w:noProof/>
          <w:lang w:val="en-CA" w:eastAsia="ko-KR"/>
        </w:rPr>
        <w:t>width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</w:t>
      </w:r>
      <w:r w:rsidRPr="00DE0F0E">
        <w:rPr>
          <w:noProof/>
          <w:lang w:val="en-CA" w:eastAsia="ko-KR"/>
        </w:rPr>
        <w:t>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2, the height nTbH set equal to the chroma coding block height 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/>
        </w:rPr>
        <w:t xml:space="preserve"> and the variable cIdx</w:t>
      </w:r>
      <w:r w:rsidRPr="00DE0F0E">
        <w:rPr>
          <w:noProof/>
          <w:lang w:val="en-CA" w:eastAsia="ko-KR"/>
        </w:rPr>
        <w:t>set equal to 1</w:t>
      </w:r>
      <w:r w:rsidRPr="00DE0F0E" w:rsidDel="003C51E6">
        <w:rPr>
          <w:noProof/>
          <w:lang w:val="en-CA" w:eastAsia="ko-KR"/>
        </w:rPr>
        <w:t xml:space="preserve"> as inputs, and the array </w:t>
      </w:r>
      <w:r w:rsidRPr="00DE0F0E" w:rsidDel="003C51E6">
        <w:rPr>
          <w:noProof/>
          <w:lang w:val="en-CA"/>
        </w:rPr>
        <w:t>resSamples</w:t>
      </w:r>
      <w:r w:rsidRPr="00DE0F0E" w:rsidDel="003C51E6">
        <w:rPr>
          <w:noProof/>
          <w:vertAlign w:val="subscript"/>
          <w:lang w:val="en-CA"/>
        </w:rPr>
        <w:t>Cb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as output</w:t>
      </w:r>
      <w:r w:rsidRPr="00DE0F0E" w:rsidDel="003C51E6">
        <w:rPr>
          <w:noProof/>
          <w:lang w:val="en-CA"/>
        </w:rPr>
        <w:t>.</w:t>
      </w:r>
    </w:p>
    <w:p w14:paraId="0DBD077B" w14:textId="77777777" w:rsidR="00587A72" w:rsidRPr="00DE0F0E" w:rsidDel="003C51E6" w:rsidRDefault="00587A72" w:rsidP="00587A7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747876">
        <w:rPr>
          <w:noProof/>
          <w:color w:val="000000" w:themeColor="text1"/>
          <w:lang w:val="en-CA"/>
        </w:rPr>
        <w:t xml:space="preserve">When treeType is equal to SINGLE_TREE </w:t>
      </w:r>
      <w:r w:rsidRPr="00747876">
        <w:rPr>
          <w:strike/>
          <w:noProof/>
          <w:color w:val="FF0000"/>
          <w:lang w:val="en-CA"/>
        </w:rPr>
        <w:t>or treeType is equal to DUAL_TREE_CHROMA</w:t>
      </w:r>
      <w:r w:rsidRPr="0006075B">
        <w:rPr>
          <w:noProof/>
          <w:color w:val="000000" w:themeColor="text1"/>
          <w:lang w:val="en-CA"/>
        </w:rPr>
        <w:t>,</w:t>
      </w:r>
      <w:r w:rsidRPr="00E812E5">
        <w:rPr>
          <w:strike/>
          <w:noProof/>
          <w:color w:val="FF0000"/>
          <w:lang w:val="en-CA"/>
        </w:rPr>
        <w:t xml:space="preserve"> </w:t>
      </w:r>
      <w:r w:rsidRPr="00DE0F0E">
        <w:rPr>
          <w:noProof/>
          <w:lang w:val="en-CA"/>
        </w:rPr>
        <w:t>t</w:t>
      </w:r>
      <w:r w:rsidRPr="00DE0F0E" w:rsidDel="003C51E6">
        <w:rPr>
          <w:noProof/>
          <w:lang w:val="en-CA"/>
        </w:rPr>
        <w:t xml:space="preserve">he </w:t>
      </w:r>
      <w:r w:rsidRPr="00DE0F0E" w:rsidDel="003C51E6">
        <w:rPr>
          <w:noProof/>
          <w:lang w:val="en-CA" w:eastAsia="ko-KR"/>
        </w:rPr>
        <w:t xml:space="preserve">decoding process for the residual signal of coding </w:t>
      </w:r>
      <w:r w:rsidRPr="00DE0F0E">
        <w:rPr>
          <w:noProof/>
          <w:lang w:val="en-CA" w:eastAsia="ko-KR"/>
        </w:rPr>
        <w:t>blocks</w:t>
      </w:r>
      <w:r w:rsidRPr="00DE0F0E" w:rsidDel="003C51E6">
        <w:rPr>
          <w:noProof/>
          <w:lang w:val="en-CA" w:eastAsia="ko-KR"/>
        </w:rPr>
        <w:t xml:space="preserve"> coded in inter prediction mode </w:t>
      </w:r>
      <w:r w:rsidRPr="00DE0F0E">
        <w:rPr>
          <w:noProof/>
          <w:lang w:val="en-CA" w:eastAsia="ko-KR"/>
        </w:rPr>
        <w:t xml:space="preserve">as </w:t>
      </w:r>
      <w:r w:rsidRPr="00DE0F0E" w:rsidDel="003C51E6">
        <w:rPr>
          <w:noProof/>
          <w:lang w:val="en-CA" w:eastAsia="ko-KR"/>
        </w:rPr>
        <w:t>specified in clause </w:t>
      </w:r>
      <w:r w:rsidRPr="00DE0F0E">
        <w:rPr>
          <w:noProof/>
          <w:highlight w:val="yellow"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_Ref522376711 \r \h </w:instrText>
      </w:r>
      <w:r w:rsidRPr="00DE0F0E">
        <w:rPr>
          <w:noProof/>
          <w:highlight w:val="yellow"/>
          <w:lang w:val="en-CA" w:eastAsia="ko-KR"/>
        </w:rPr>
      </w:r>
      <w:r w:rsidRPr="00DE0F0E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8.5.8</w:t>
      </w:r>
      <w:r w:rsidRPr="00DE0F0E">
        <w:rPr>
          <w:noProof/>
          <w:highlight w:val="yellow"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</w:t>
      </w:r>
      <w:r w:rsidRPr="00DE0F0E">
        <w:rPr>
          <w:noProof/>
          <w:lang w:val="en-CA" w:eastAsia="ko-KR"/>
        </w:rPr>
        <w:t xml:space="preserve">the location </w:t>
      </w:r>
      <w:r w:rsidRPr="00DE0F0E">
        <w:rPr>
          <w:noProof/>
          <w:lang w:val="en-CA"/>
        </w:rPr>
        <w:t xml:space="preserve">( xTb0, yTb0 ) set equal to </w:t>
      </w:r>
      <w:r w:rsidRPr="00DE0F0E" w:rsidDel="003C51E6">
        <w:rPr>
          <w:noProof/>
          <w:lang w:val="en-CA" w:eastAsia="ko-KR"/>
        </w:rPr>
        <w:t xml:space="preserve">the </w:t>
      </w:r>
      <w:r w:rsidRPr="00DE0F0E">
        <w:rPr>
          <w:noProof/>
          <w:lang w:val="en-CA" w:eastAsia="ko-KR"/>
        </w:rPr>
        <w:t>chroma</w:t>
      </w:r>
      <w:r w:rsidRPr="00DE0F0E" w:rsidDel="003C51E6">
        <w:rPr>
          <w:noProof/>
          <w:lang w:val="en-CA" w:eastAsia="ko-KR"/>
        </w:rPr>
        <w:t xml:space="preserve"> location ( xCb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, yCb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,</w:t>
      </w:r>
      <w:r w:rsidRPr="00DE0F0E" w:rsidDel="003C51E6">
        <w:rPr>
          <w:noProof/>
          <w:lang w:val="en-CA" w:eastAsia="ko-KR"/>
        </w:rPr>
        <w:t xml:space="preserve"> the </w:t>
      </w:r>
      <w:r w:rsidRPr="00DE0F0E">
        <w:rPr>
          <w:noProof/>
          <w:lang w:val="en-CA" w:eastAsia="ko-KR"/>
        </w:rPr>
        <w:t>width nTbW set equal to the chroma</w:t>
      </w:r>
      <w:r w:rsidRPr="00DE0F0E" w:rsidDel="003C51E6">
        <w:rPr>
          <w:noProof/>
          <w:lang w:val="en-CA" w:eastAsia="ko-KR"/>
        </w:rPr>
        <w:t xml:space="preserve"> coding block </w:t>
      </w:r>
      <w:r w:rsidRPr="00DE0F0E">
        <w:rPr>
          <w:noProof/>
          <w:lang w:val="en-CA" w:eastAsia="ko-KR"/>
        </w:rPr>
        <w:t>width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</w:t>
      </w:r>
      <w:r w:rsidRPr="00DE0F0E">
        <w:rPr>
          <w:noProof/>
          <w:lang w:val="en-CA" w:eastAsia="ko-KR"/>
        </w:rPr>
        <w:t>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2, the height nTbH set equal to the chroma coding block height 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/>
        </w:rPr>
        <w:t xml:space="preserve"> and the variable cIdx</w:t>
      </w:r>
      <w:r w:rsidRPr="00DE0F0E">
        <w:rPr>
          <w:noProof/>
          <w:lang w:val="en-CA" w:eastAsia="ko-KR"/>
        </w:rPr>
        <w:t>set equal to 2</w:t>
      </w:r>
      <w:r w:rsidRPr="00DE0F0E" w:rsidDel="003C51E6">
        <w:rPr>
          <w:noProof/>
          <w:lang w:val="en-CA" w:eastAsia="ko-KR"/>
        </w:rPr>
        <w:t xml:space="preserve"> as inputs, and the array </w:t>
      </w:r>
      <w:r w:rsidRPr="00DE0F0E" w:rsidDel="003C51E6">
        <w:rPr>
          <w:noProof/>
          <w:lang w:val="en-CA"/>
        </w:rPr>
        <w:t>resSamples</w:t>
      </w:r>
      <w:r w:rsidRPr="00DE0F0E" w:rsidDel="003C51E6">
        <w:rPr>
          <w:noProof/>
          <w:vertAlign w:val="subscript"/>
          <w:lang w:val="en-CA"/>
        </w:rPr>
        <w:t>Cr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as output</w:t>
      </w:r>
      <w:r w:rsidRPr="00DE0F0E" w:rsidDel="003C51E6">
        <w:rPr>
          <w:noProof/>
          <w:lang w:val="en-CA"/>
        </w:rPr>
        <w:t>.</w:t>
      </w:r>
    </w:p>
    <w:p w14:paraId="27D4BFAB" w14:textId="77777777" w:rsidR="00587A72" w:rsidRPr="00DE0F0E" w:rsidDel="003C51E6" w:rsidRDefault="00587A72" w:rsidP="00587A72">
      <w:pPr>
        <w:numPr>
          <w:ilvl w:val="0"/>
          <w:numId w:val="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20"/>
        <w:rPr>
          <w:noProof/>
          <w:lang w:val="en-CA"/>
        </w:rPr>
      </w:pPr>
      <w:r w:rsidRPr="00DE0F0E" w:rsidDel="003C51E6">
        <w:rPr>
          <w:noProof/>
          <w:lang w:val="en-CA"/>
        </w:rPr>
        <w:t>The reconstructed samples of the current coding unit are derived as follows:</w:t>
      </w:r>
    </w:p>
    <w:p w14:paraId="27C9CFA0" w14:textId="77777777" w:rsidR="00587A72" w:rsidRPr="00DE0F0E" w:rsidRDefault="00587A72" w:rsidP="00587A7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E812E5">
        <w:rPr>
          <w:strike/>
          <w:noProof/>
          <w:color w:val="FF0000"/>
          <w:lang w:val="en-CA"/>
        </w:rPr>
        <w:t xml:space="preserve">When treeType is equal to SINGLE_TREE or treeType is equal to DUAL_TREE_LUMA, </w:t>
      </w:r>
      <w:r w:rsidRPr="00DE0F0E">
        <w:rPr>
          <w:noProof/>
          <w:lang w:val="en-CA"/>
        </w:rPr>
        <w:t>t</w:t>
      </w:r>
      <w:r w:rsidRPr="00DE0F0E" w:rsidDel="003C51E6">
        <w:rPr>
          <w:noProof/>
          <w:lang w:val="en-CA"/>
        </w:rPr>
        <w:t xml:space="preserve">he picture </w:t>
      </w:r>
      <w:r w:rsidRPr="00DE0F0E">
        <w:rPr>
          <w:noProof/>
          <w:lang w:val="en-CA"/>
        </w:rPr>
        <w:t>re</w:t>
      </w:r>
      <w:r w:rsidRPr="00DE0F0E" w:rsidDel="003C51E6">
        <w:rPr>
          <w:noProof/>
          <w:lang w:val="en-CA"/>
        </w:rPr>
        <w:t>construction process for a colour component as specified in clause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_Ref522356730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8.7.5</w:t>
      </w:r>
      <w:r w:rsidRPr="00DE0F0E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 is invoked with the block location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/>
        </w:rPr>
        <w:t>( x</w:t>
      </w:r>
      <w:r w:rsidRPr="00DE0F0E">
        <w:rPr>
          <w:noProof/>
          <w:lang w:val="en-CA"/>
        </w:rPr>
        <w:t>B</w:t>
      </w:r>
      <w:r w:rsidRPr="00DE0F0E" w:rsidDel="003C51E6">
        <w:rPr>
          <w:noProof/>
          <w:lang w:val="en-CA"/>
        </w:rPr>
        <w:t>, y</w:t>
      </w:r>
      <w:r w:rsidRPr="00DE0F0E">
        <w:rPr>
          <w:noProof/>
          <w:lang w:val="en-CA"/>
        </w:rPr>
        <w:t>B</w:t>
      </w:r>
      <w:r w:rsidRPr="00DE0F0E" w:rsidDel="003C51E6">
        <w:rPr>
          <w:noProof/>
          <w:lang w:val="en-CA"/>
        </w:rPr>
        <w:t xml:space="preserve"> ) </w:t>
      </w:r>
      <w:r w:rsidRPr="00DE0F0E">
        <w:rPr>
          <w:noProof/>
          <w:lang w:val="en-CA"/>
        </w:rPr>
        <w:t xml:space="preserve">set equal to </w:t>
      </w:r>
      <w:r w:rsidRPr="00DE0F0E" w:rsidDel="003C51E6">
        <w:rPr>
          <w:noProof/>
          <w:lang w:val="en-CA"/>
        </w:rPr>
        <w:t xml:space="preserve">( xCb, yCb ), </w:t>
      </w:r>
      <w:r w:rsidRPr="00DE0F0E">
        <w:rPr>
          <w:noProof/>
          <w:lang w:val="en-CA"/>
        </w:rPr>
        <w:t>the block width bWidth set equal to cbWidth, the block height bHeight set equal to cbHeight, the variable cIdx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set equal to 0</w:t>
      </w:r>
      <w:r w:rsidRPr="00DE0F0E">
        <w:rPr>
          <w:noProof/>
          <w:lang w:val="en-CA"/>
        </w:rPr>
        <w:t>, the</w:t>
      </w:r>
      <w:r w:rsidRPr="00DE0F0E" w:rsidDel="003C51E6">
        <w:rPr>
          <w:noProof/>
          <w:lang w:val="en-CA"/>
        </w:rPr>
        <w:t xml:space="preserve">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/>
        </w:rPr>
        <w:t>) array predSamples set equal to predSamples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/>
        </w:rPr>
        <w:t xml:space="preserve"> and the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/>
        </w:rPr>
        <w:t>) array resSamples set equal to resSamples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/>
        </w:rPr>
        <w:t xml:space="preserve"> as inputs</w:t>
      </w:r>
      <w:r w:rsidRPr="00DE0F0E">
        <w:rPr>
          <w:noProof/>
          <w:lang w:val="en-CA"/>
        </w:rPr>
        <w:t>, and the output is a modified reconstructed picture before in-loop filtering</w:t>
      </w:r>
      <w:r w:rsidRPr="00DE0F0E" w:rsidDel="003C51E6">
        <w:rPr>
          <w:noProof/>
          <w:lang w:val="en-CA"/>
        </w:rPr>
        <w:t>.</w:t>
      </w:r>
    </w:p>
    <w:p w14:paraId="042EF210" w14:textId="77777777" w:rsidR="00587A72" w:rsidRPr="00DE0F0E" w:rsidDel="003C51E6" w:rsidRDefault="00587A72" w:rsidP="00587A7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747876">
        <w:rPr>
          <w:noProof/>
          <w:color w:val="000000" w:themeColor="text1"/>
          <w:lang w:val="en-CA"/>
        </w:rPr>
        <w:t xml:space="preserve">When treeType is equal to SINGLE_TREE </w:t>
      </w:r>
      <w:r w:rsidRPr="00747876">
        <w:rPr>
          <w:strike/>
          <w:noProof/>
          <w:color w:val="FF0000"/>
          <w:lang w:val="en-CA"/>
        </w:rPr>
        <w:t>or treeType is equal to DUAL_TREE_CHROMA</w:t>
      </w:r>
      <w:r w:rsidRPr="0006075B">
        <w:rPr>
          <w:noProof/>
          <w:color w:val="000000" w:themeColor="text1"/>
          <w:lang w:val="en-CA"/>
        </w:rPr>
        <w:t>,</w:t>
      </w:r>
      <w:r w:rsidRPr="00E812E5">
        <w:rPr>
          <w:strike/>
          <w:noProof/>
          <w:color w:val="FF0000"/>
          <w:lang w:val="en-CA"/>
        </w:rPr>
        <w:t xml:space="preserve"> </w:t>
      </w:r>
      <w:r w:rsidRPr="00DE0F0E">
        <w:rPr>
          <w:noProof/>
          <w:lang w:val="en-CA"/>
        </w:rPr>
        <w:t xml:space="preserve"> t</w:t>
      </w:r>
      <w:r w:rsidRPr="00DE0F0E" w:rsidDel="003C51E6">
        <w:rPr>
          <w:noProof/>
          <w:lang w:val="en-CA"/>
        </w:rPr>
        <w:t xml:space="preserve">he picture </w:t>
      </w:r>
      <w:r w:rsidRPr="00DE0F0E">
        <w:rPr>
          <w:noProof/>
          <w:lang w:val="en-CA"/>
        </w:rPr>
        <w:t>re</w:t>
      </w:r>
      <w:r w:rsidRPr="00DE0F0E" w:rsidDel="003C51E6">
        <w:rPr>
          <w:noProof/>
          <w:lang w:val="en-CA"/>
        </w:rPr>
        <w:t>construction process for a colour component as specified in clause </w:t>
      </w:r>
      <w:r w:rsidRPr="00DE0F0E">
        <w:rPr>
          <w:noProof/>
          <w:highlight w:val="yellow"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_Ref522356730 \r \h </w:instrText>
      </w:r>
      <w:r w:rsidRPr="00DE0F0E">
        <w:rPr>
          <w:noProof/>
          <w:highlight w:val="yellow"/>
          <w:lang w:val="en-CA"/>
        </w:rPr>
      </w:r>
      <w:r w:rsidRPr="00DE0F0E">
        <w:rPr>
          <w:noProof/>
          <w:highlight w:val="yellow"/>
          <w:lang w:val="en-CA"/>
        </w:rPr>
        <w:fldChar w:fldCharType="separate"/>
      </w:r>
      <w:r>
        <w:rPr>
          <w:noProof/>
          <w:lang w:val="en-CA"/>
        </w:rPr>
        <w:t>8.7.5</w:t>
      </w:r>
      <w:r w:rsidRPr="00DE0F0E">
        <w:rPr>
          <w:noProof/>
          <w:highlight w:val="yellow"/>
          <w:lang w:val="en-CA"/>
        </w:rPr>
        <w:fldChar w:fldCharType="end"/>
      </w:r>
      <w:r w:rsidRPr="00DE0F0E" w:rsidDel="003C51E6">
        <w:rPr>
          <w:noProof/>
          <w:lang w:val="en-CA"/>
        </w:rPr>
        <w:t xml:space="preserve"> is invoked with the block location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/>
        </w:rPr>
        <w:t>( x</w:t>
      </w:r>
      <w:r w:rsidRPr="00DE0F0E">
        <w:rPr>
          <w:noProof/>
          <w:lang w:val="en-CA"/>
        </w:rPr>
        <w:t>B</w:t>
      </w:r>
      <w:r w:rsidRPr="00DE0F0E" w:rsidDel="003C51E6">
        <w:rPr>
          <w:noProof/>
          <w:lang w:val="en-CA"/>
        </w:rPr>
        <w:t>, y</w:t>
      </w:r>
      <w:r w:rsidRPr="00DE0F0E">
        <w:rPr>
          <w:noProof/>
          <w:lang w:val="en-CA"/>
        </w:rPr>
        <w:t>B</w:t>
      </w:r>
      <w:r w:rsidRPr="00DE0F0E" w:rsidDel="003C51E6">
        <w:rPr>
          <w:noProof/>
          <w:lang w:val="en-CA"/>
        </w:rPr>
        <w:t xml:space="preserve"> ) </w:t>
      </w:r>
      <w:r w:rsidRPr="00DE0F0E">
        <w:rPr>
          <w:noProof/>
          <w:lang w:val="en-CA"/>
        </w:rPr>
        <w:t xml:space="preserve">set equal to </w:t>
      </w:r>
      <w:r w:rsidRPr="00DE0F0E" w:rsidDel="003C51E6">
        <w:rPr>
          <w:noProof/>
          <w:lang w:val="en-CA"/>
        </w:rPr>
        <w:t>( xCb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, yCb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 xml:space="preserve"> ), </w:t>
      </w:r>
      <w:r w:rsidRPr="00DE0F0E">
        <w:rPr>
          <w:noProof/>
          <w:lang w:val="en-CA"/>
        </w:rPr>
        <w:t>the block width bWidth set equal to cbWidth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/>
        </w:rPr>
        <w:t>, the block height bHeight set equal to 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/>
        </w:rPr>
        <w:t>, the variable cIdx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set equal to 1</w:t>
      </w:r>
      <w:r w:rsidRPr="00DE0F0E">
        <w:rPr>
          <w:noProof/>
          <w:lang w:val="en-CA"/>
        </w:rPr>
        <w:t>, the</w:t>
      </w:r>
      <w:r w:rsidRPr="00DE0F0E" w:rsidDel="003C51E6">
        <w:rPr>
          <w:noProof/>
          <w:lang w:val="en-CA"/>
        </w:rPr>
        <w:t xml:space="preserve">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 array predSamples set equal to predSamples</w:t>
      </w:r>
      <w:r w:rsidRPr="00DE0F0E">
        <w:rPr>
          <w:noProof/>
          <w:vertAlign w:val="subscript"/>
          <w:lang w:val="en-CA" w:eastAsia="ko-KR"/>
        </w:rPr>
        <w:t>Cb</w:t>
      </w:r>
      <w:r w:rsidRPr="00DE0F0E" w:rsidDel="003C51E6">
        <w:rPr>
          <w:noProof/>
          <w:lang w:val="en-CA"/>
        </w:rPr>
        <w:t xml:space="preserve"> and the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 array resSamples set equal to resSamples</w:t>
      </w:r>
      <w:r w:rsidRPr="00DE0F0E">
        <w:rPr>
          <w:noProof/>
          <w:vertAlign w:val="subscript"/>
          <w:lang w:val="en-CA" w:eastAsia="ko-KR"/>
        </w:rPr>
        <w:t>Cb</w:t>
      </w:r>
      <w:r w:rsidRPr="00DE0F0E" w:rsidDel="003C51E6">
        <w:rPr>
          <w:noProof/>
          <w:lang w:val="en-CA"/>
        </w:rPr>
        <w:t xml:space="preserve"> as inputs</w:t>
      </w:r>
      <w:r w:rsidRPr="00DE0F0E">
        <w:rPr>
          <w:noProof/>
          <w:lang w:val="en-CA"/>
        </w:rPr>
        <w:t>, and the output is a modified reconstructed picture before in-loop filtering</w:t>
      </w:r>
      <w:r w:rsidRPr="00DE0F0E" w:rsidDel="003C51E6">
        <w:rPr>
          <w:noProof/>
          <w:lang w:val="en-CA"/>
        </w:rPr>
        <w:t>.</w:t>
      </w:r>
    </w:p>
    <w:p w14:paraId="1809077D" w14:textId="77777777" w:rsidR="00587A72" w:rsidRPr="00E812E5" w:rsidRDefault="00587A72" w:rsidP="00587A7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rFonts w:eastAsia="Malgun Gothic"/>
          <w:strike/>
          <w:noProof/>
          <w:color w:val="FF0000"/>
          <w:lang w:val="en-CA" w:eastAsia="ko-KR"/>
        </w:rPr>
      </w:pPr>
      <w:r w:rsidRPr="00747876">
        <w:rPr>
          <w:noProof/>
          <w:color w:val="000000" w:themeColor="text1"/>
          <w:lang w:val="en-CA"/>
        </w:rPr>
        <w:t xml:space="preserve">When treeType is equal to SINGLE_TREE </w:t>
      </w:r>
      <w:r w:rsidRPr="00747876">
        <w:rPr>
          <w:strike/>
          <w:noProof/>
          <w:color w:val="FF0000"/>
          <w:lang w:val="en-CA"/>
        </w:rPr>
        <w:t>or treeType is equal to DUAL_TREE_CHROMA</w:t>
      </w:r>
      <w:r w:rsidRPr="0006075B">
        <w:rPr>
          <w:noProof/>
          <w:color w:val="000000" w:themeColor="text1"/>
          <w:lang w:val="en-CA"/>
        </w:rPr>
        <w:t>,</w:t>
      </w:r>
      <w:r w:rsidRPr="00E812E5">
        <w:rPr>
          <w:strike/>
          <w:noProof/>
          <w:color w:val="FF0000"/>
          <w:lang w:val="en-CA"/>
        </w:rPr>
        <w:t xml:space="preserve"> </w:t>
      </w:r>
      <w:r w:rsidRPr="00DE0F0E">
        <w:rPr>
          <w:noProof/>
          <w:lang w:val="en-CA"/>
        </w:rPr>
        <w:t>t</w:t>
      </w:r>
      <w:r w:rsidRPr="00DE0F0E" w:rsidDel="003C51E6">
        <w:rPr>
          <w:noProof/>
          <w:lang w:val="en-CA"/>
        </w:rPr>
        <w:t xml:space="preserve">he picture </w:t>
      </w:r>
      <w:r w:rsidRPr="00DE0F0E">
        <w:rPr>
          <w:noProof/>
          <w:lang w:val="en-CA"/>
        </w:rPr>
        <w:t>re</w:t>
      </w:r>
      <w:r w:rsidRPr="00DE0F0E" w:rsidDel="003C51E6">
        <w:rPr>
          <w:noProof/>
          <w:lang w:val="en-CA"/>
        </w:rPr>
        <w:t>construction process for a colour component as specified in clause </w:t>
      </w:r>
      <w:r w:rsidRPr="00DE0F0E">
        <w:rPr>
          <w:noProof/>
          <w:highlight w:val="yellow"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_Ref522356730 \r \h </w:instrText>
      </w:r>
      <w:r w:rsidRPr="00DE0F0E">
        <w:rPr>
          <w:noProof/>
          <w:highlight w:val="yellow"/>
          <w:lang w:val="en-CA"/>
        </w:rPr>
      </w:r>
      <w:r w:rsidRPr="00DE0F0E">
        <w:rPr>
          <w:noProof/>
          <w:highlight w:val="yellow"/>
          <w:lang w:val="en-CA"/>
        </w:rPr>
        <w:fldChar w:fldCharType="separate"/>
      </w:r>
      <w:r>
        <w:rPr>
          <w:noProof/>
          <w:lang w:val="en-CA"/>
        </w:rPr>
        <w:t>8.7.5</w:t>
      </w:r>
      <w:r w:rsidRPr="00DE0F0E">
        <w:rPr>
          <w:noProof/>
          <w:highlight w:val="yellow"/>
          <w:lang w:val="en-CA"/>
        </w:rPr>
        <w:fldChar w:fldCharType="end"/>
      </w:r>
      <w:r w:rsidRPr="00DE0F0E" w:rsidDel="003C51E6">
        <w:rPr>
          <w:noProof/>
          <w:lang w:val="en-CA"/>
        </w:rPr>
        <w:t xml:space="preserve"> is invoked with the block location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/>
        </w:rPr>
        <w:t>( x</w:t>
      </w:r>
      <w:r w:rsidRPr="00DE0F0E">
        <w:rPr>
          <w:noProof/>
          <w:lang w:val="en-CA"/>
        </w:rPr>
        <w:t>B</w:t>
      </w:r>
      <w:r w:rsidRPr="00DE0F0E" w:rsidDel="003C51E6">
        <w:rPr>
          <w:noProof/>
          <w:lang w:val="en-CA"/>
        </w:rPr>
        <w:t>, y</w:t>
      </w:r>
      <w:r w:rsidRPr="00DE0F0E">
        <w:rPr>
          <w:noProof/>
          <w:lang w:val="en-CA"/>
        </w:rPr>
        <w:t>B</w:t>
      </w:r>
      <w:r w:rsidRPr="00DE0F0E" w:rsidDel="003C51E6">
        <w:rPr>
          <w:noProof/>
          <w:lang w:val="en-CA"/>
        </w:rPr>
        <w:t xml:space="preserve"> ) </w:t>
      </w:r>
      <w:r w:rsidRPr="00DE0F0E">
        <w:rPr>
          <w:noProof/>
          <w:lang w:val="en-CA"/>
        </w:rPr>
        <w:t xml:space="preserve">set equal to </w:t>
      </w:r>
      <w:r w:rsidRPr="00DE0F0E" w:rsidDel="003C51E6">
        <w:rPr>
          <w:noProof/>
          <w:lang w:val="en-CA"/>
        </w:rPr>
        <w:t>( xCb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, yCb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 xml:space="preserve"> ), </w:t>
      </w:r>
      <w:r w:rsidRPr="00DE0F0E">
        <w:rPr>
          <w:noProof/>
          <w:lang w:val="en-CA"/>
        </w:rPr>
        <w:t>the block width bWidth set equal to cbWidth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/>
        </w:rPr>
        <w:t>, the block height bHeight set equal to 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/>
        </w:rPr>
        <w:t>, the variable cIdx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set equal to 2</w:t>
      </w:r>
      <w:r w:rsidRPr="00DE0F0E">
        <w:rPr>
          <w:noProof/>
          <w:lang w:val="en-CA"/>
        </w:rPr>
        <w:t>, the</w:t>
      </w:r>
      <w:r w:rsidRPr="00DE0F0E" w:rsidDel="003C51E6">
        <w:rPr>
          <w:noProof/>
          <w:lang w:val="en-CA"/>
        </w:rPr>
        <w:t xml:space="preserve">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 array predSamples set equal to predSamples</w:t>
      </w:r>
      <w:r w:rsidRPr="00DE0F0E">
        <w:rPr>
          <w:noProof/>
          <w:vertAlign w:val="subscript"/>
          <w:lang w:val="en-CA" w:eastAsia="ko-KR"/>
        </w:rPr>
        <w:t>Cr</w:t>
      </w:r>
      <w:r w:rsidRPr="00DE0F0E" w:rsidDel="003C51E6">
        <w:rPr>
          <w:noProof/>
          <w:lang w:val="en-CA"/>
        </w:rPr>
        <w:t xml:space="preserve"> and the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 array resSamples set equal to resSamples</w:t>
      </w:r>
      <w:r w:rsidRPr="00DE0F0E">
        <w:rPr>
          <w:noProof/>
          <w:vertAlign w:val="subscript"/>
          <w:lang w:val="en-CA" w:eastAsia="ko-KR"/>
        </w:rPr>
        <w:t>Cr</w:t>
      </w:r>
      <w:r w:rsidRPr="00DE0F0E" w:rsidDel="003C51E6">
        <w:rPr>
          <w:noProof/>
          <w:lang w:val="en-CA"/>
        </w:rPr>
        <w:t xml:space="preserve"> as inputs</w:t>
      </w:r>
      <w:r w:rsidRPr="00DE0F0E">
        <w:rPr>
          <w:noProof/>
          <w:lang w:val="en-CA"/>
        </w:rPr>
        <w:t>, and the output is a modified reconstructed picture before in-loop filtering</w:t>
      </w:r>
      <w:r w:rsidRPr="00DE0F0E" w:rsidDel="003C51E6">
        <w:rPr>
          <w:noProof/>
          <w:lang w:val="en-CA"/>
        </w:rPr>
        <w:t>.</w:t>
      </w:r>
    </w:p>
    <w:p w14:paraId="2C53F1C0" w14:textId="77777777" w:rsidR="00247885" w:rsidRPr="00587A72" w:rsidRDefault="00247885" w:rsidP="00587A72">
      <w:pPr>
        <w:rPr>
          <w:lang w:val="en-CA"/>
        </w:rPr>
      </w:pPr>
    </w:p>
    <w:sectPr w:rsidR="00247885" w:rsidRPr="00587A72" w:rsidSect="003B01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83552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76A43C1"/>
    <w:multiLevelType w:val="hybridMultilevel"/>
    <w:tmpl w:val="DC7ABBB4"/>
    <w:lvl w:ilvl="0" w:tplc="91DC3246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color w:val="000000" w:themeColor="text1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A72"/>
    <w:rsid w:val="00175EE1"/>
    <w:rsid w:val="00247885"/>
    <w:rsid w:val="002F7957"/>
    <w:rsid w:val="003B019D"/>
    <w:rsid w:val="00587A72"/>
    <w:rsid w:val="006B2DC0"/>
    <w:rsid w:val="006B3C88"/>
    <w:rsid w:val="00DB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98C92BD"/>
  <w15:chartTrackingRefBased/>
  <w15:docId w15:val="{B2AC4F01-A4DA-054E-BEA0-D5158E049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A7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sz w:val="22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87A72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87A72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87A72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587A72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587A72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587A72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587A72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587A72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87A72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587A72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587A72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587A72"/>
    <w:rPr>
      <w:rFonts w:ascii="Times New Roman Bold" w:hAnsi="Times New Roman Bold" w:cs="Times New Roman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587A72"/>
    <w:rPr>
      <w:rFonts w:ascii="Times New Roman" w:hAnsi="Times New Roman" w:cs="Times New Roman"/>
      <w:b/>
      <w:bCs/>
      <w:i/>
      <w:iCs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587A72"/>
    <w:rPr>
      <w:rFonts w:ascii="Times New Roman" w:hAnsi="Times New Roman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587A72"/>
    <w:rPr>
      <w:rFonts w:ascii="Times New Roman" w:hAnsi="Times New Roman" w:cs="Times New Roman"/>
      <w:sz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587A72"/>
    <w:rPr>
      <w:rFonts w:ascii="Times New Roman" w:hAnsi="Times New Roman" w:cs="Times New Roman"/>
      <w:i/>
      <w:iCs/>
      <w:sz w:val="22"/>
      <w:lang w:eastAsia="en-US"/>
    </w:rPr>
  </w:style>
  <w:style w:type="paragraph" w:customStyle="1" w:styleId="tableheading">
    <w:name w:val="table heading"/>
    <w:basedOn w:val="Normal"/>
    <w:rsid w:val="00587A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587A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87A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87A7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quation">
    <w:name w:val="Equation"/>
    <w:basedOn w:val="Normal"/>
    <w:qFormat/>
    <w:rsid w:val="00587A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87A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587A72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1837</Words>
  <Characters>10472</Characters>
  <Application>Microsoft Office Word</Application>
  <DocSecurity>2</DocSecurity>
  <Lines>87</Lines>
  <Paragraphs>24</Paragraphs>
  <ScaleCrop>false</ScaleCrop>
  <Company/>
  <LinksUpToDate>false</LinksUpToDate>
  <CharactersWithSpaces>12285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Weijiia Zhu</dc:creator>
  <cp:keywords/>
  <dc:description/>
  <cp:lastModifiedBy>Weijiia Zhu</cp:lastModifiedBy>
  <cp:revision>2</cp:revision>
  <dcterms:created xsi:type="dcterms:W3CDTF">2019-07-05T06:01:00Z</dcterms:created>
  <dcterms:modified xsi:type="dcterms:W3CDTF">2019-07-05T06:40:00Z</dcterms:modified>
</cp:coreProperties>
</file>