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146A3" w14:paraId="7E96CA4B" w14:textId="77777777" w:rsidTr="000962AC">
        <w:tc>
          <w:tcPr>
            <w:tcW w:w="6300" w:type="dxa"/>
          </w:tcPr>
          <w:p w14:paraId="18E03134" w14:textId="57BF9C51" w:rsidR="006C5D39" w:rsidRPr="003146A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146A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146A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46A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146A3">
              <w:rPr>
                <w:b/>
                <w:szCs w:val="22"/>
                <w:lang w:val="en-CA"/>
              </w:rPr>
              <w:t xml:space="preserve">Joint </w:t>
            </w:r>
            <w:r w:rsidR="006C5D39" w:rsidRPr="003146A3">
              <w:rPr>
                <w:b/>
                <w:szCs w:val="22"/>
                <w:lang w:val="en-CA"/>
              </w:rPr>
              <w:t xml:space="preserve">Video </w:t>
            </w:r>
            <w:r w:rsidR="00F712E9" w:rsidRPr="003146A3">
              <w:rPr>
                <w:b/>
                <w:szCs w:val="22"/>
                <w:lang w:val="en-CA"/>
              </w:rPr>
              <w:t>Experts</w:t>
            </w:r>
            <w:r w:rsidR="009D7CE6" w:rsidRPr="003146A3">
              <w:rPr>
                <w:b/>
                <w:szCs w:val="22"/>
                <w:lang w:val="en-CA"/>
              </w:rPr>
              <w:t xml:space="preserve"> Team</w:t>
            </w:r>
            <w:r w:rsidR="006C5D39" w:rsidRPr="003146A3">
              <w:rPr>
                <w:b/>
                <w:szCs w:val="22"/>
                <w:lang w:val="en-CA"/>
              </w:rPr>
              <w:t xml:space="preserve"> (</w:t>
            </w:r>
            <w:r w:rsidR="009D7CE6" w:rsidRPr="003146A3">
              <w:rPr>
                <w:b/>
                <w:szCs w:val="22"/>
                <w:lang w:val="en-CA"/>
              </w:rPr>
              <w:t>JVET</w:t>
            </w:r>
            <w:r w:rsidR="006C5D39" w:rsidRPr="003146A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146A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146A3">
              <w:rPr>
                <w:b/>
                <w:szCs w:val="22"/>
                <w:lang w:val="en-CA"/>
              </w:rPr>
              <w:t xml:space="preserve">of </w:t>
            </w:r>
            <w:r w:rsidR="007F1F8B" w:rsidRPr="003146A3">
              <w:rPr>
                <w:b/>
                <w:szCs w:val="22"/>
                <w:lang w:val="en-CA"/>
              </w:rPr>
              <w:t>ITU-T SG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16 WP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3 and ISO/IEC JTC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1/SC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29/WG</w:t>
            </w:r>
            <w:r w:rsidR="005E1AC6" w:rsidRPr="003146A3">
              <w:rPr>
                <w:b/>
                <w:szCs w:val="22"/>
                <w:lang w:val="en-CA"/>
              </w:rPr>
              <w:t> </w:t>
            </w:r>
            <w:r w:rsidR="007F1F8B" w:rsidRPr="003146A3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146A3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146A3">
              <w:rPr>
                <w:lang w:val="en-CA"/>
              </w:rPr>
              <w:t>1</w:t>
            </w:r>
            <w:r w:rsidR="00536188" w:rsidRPr="003146A3">
              <w:rPr>
                <w:lang w:val="en-CA"/>
              </w:rPr>
              <w:t>5</w:t>
            </w:r>
            <w:r w:rsidR="00155526" w:rsidRPr="003146A3">
              <w:rPr>
                <w:lang w:val="en-CA"/>
              </w:rPr>
              <w:t>th</w:t>
            </w:r>
            <w:r w:rsidR="00A767DC" w:rsidRPr="003146A3">
              <w:rPr>
                <w:lang w:val="en-CA"/>
              </w:rPr>
              <w:t xml:space="preserve"> Meeting: </w:t>
            </w:r>
            <w:r w:rsidR="00536188" w:rsidRPr="003146A3">
              <w:rPr>
                <w:lang w:val="en-CA"/>
              </w:rPr>
              <w:t>Gothenburg</w:t>
            </w:r>
            <w:r w:rsidR="00B57A23" w:rsidRPr="003146A3">
              <w:rPr>
                <w:lang w:val="en-CA"/>
              </w:rPr>
              <w:t xml:space="preserve">, </w:t>
            </w:r>
            <w:r w:rsidR="00536188" w:rsidRPr="003146A3">
              <w:rPr>
                <w:lang w:val="en-CA"/>
              </w:rPr>
              <w:t>SE</w:t>
            </w:r>
            <w:r w:rsidR="00B57A23" w:rsidRPr="003146A3">
              <w:rPr>
                <w:lang w:val="en-CA"/>
              </w:rPr>
              <w:t xml:space="preserve">, </w:t>
            </w:r>
            <w:r w:rsidR="00536188" w:rsidRPr="003146A3">
              <w:rPr>
                <w:lang w:val="en-CA"/>
              </w:rPr>
              <w:t>3</w:t>
            </w:r>
            <w:r w:rsidR="00B57A23" w:rsidRPr="003146A3">
              <w:rPr>
                <w:lang w:val="en-CA"/>
              </w:rPr>
              <w:t>–</w:t>
            </w:r>
            <w:r w:rsidR="00536188" w:rsidRPr="003146A3">
              <w:rPr>
                <w:lang w:val="en-CA"/>
              </w:rPr>
              <w:t>12</w:t>
            </w:r>
            <w:r w:rsidR="00B57A23" w:rsidRPr="003146A3">
              <w:rPr>
                <w:lang w:val="en-CA"/>
              </w:rPr>
              <w:t xml:space="preserve"> </w:t>
            </w:r>
            <w:r w:rsidR="00536188" w:rsidRPr="003146A3">
              <w:rPr>
                <w:lang w:val="en-CA"/>
              </w:rPr>
              <w:t>July</w:t>
            </w:r>
            <w:r w:rsidR="00B57A23" w:rsidRPr="003146A3">
              <w:rPr>
                <w:lang w:val="en-CA"/>
              </w:rPr>
              <w:t xml:space="preserve"> 201</w:t>
            </w:r>
            <w:r w:rsidR="00FA60F5" w:rsidRPr="003146A3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B949F2" w:rsidR="008A4B4C" w:rsidRPr="003146A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146A3">
              <w:rPr>
                <w:lang w:val="en-CA"/>
              </w:rPr>
              <w:t>Document</w:t>
            </w:r>
            <w:r w:rsidR="006C5D39" w:rsidRPr="003146A3">
              <w:rPr>
                <w:lang w:val="en-CA"/>
              </w:rPr>
              <w:t xml:space="preserve">: </w:t>
            </w:r>
            <w:r w:rsidR="009D7CE6" w:rsidRPr="003146A3">
              <w:rPr>
                <w:lang w:val="en-CA"/>
              </w:rPr>
              <w:t>JVET</w:t>
            </w:r>
            <w:r w:rsidRPr="003146A3">
              <w:rPr>
                <w:lang w:val="en-CA"/>
              </w:rPr>
              <w:t>-</w:t>
            </w:r>
            <w:r w:rsidR="00536188" w:rsidRPr="003146A3">
              <w:rPr>
                <w:lang w:val="en-CA"/>
              </w:rPr>
              <w:t>O</w:t>
            </w:r>
            <w:r w:rsidR="00107CF7">
              <w:rPr>
                <w:lang w:val="en-CA"/>
              </w:rPr>
              <w:t>0247-v1</w:t>
            </w:r>
          </w:p>
        </w:tc>
      </w:tr>
    </w:tbl>
    <w:p w14:paraId="79DBA597" w14:textId="77777777" w:rsidR="00E61DAC" w:rsidRPr="003146A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146A3" w14:paraId="188D2B50" w14:textId="77777777" w:rsidTr="000962AC">
        <w:tc>
          <w:tcPr>
            <w:tcW w:w="1458" w:type="dxa"/>
          </w:tcPr>
          <w:p w14:paraId="7A6C85EB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DA249F" w:rsidR="00E61DAC" w:rsidRPr="003146A3" w:rsidRDefault="00241F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146A3">
              <w:rPr>
                <w:b/>
                <w:szCs w:val="22"/>
                <w:lang w:val="en-CA"/>
              </w:rPr>
              <w:t>AHG</w:t>
            </w:r>
            <w:r w:rsidR="00753409">
              <w:rPr>
                <w:b/>
                <w:szCs w:val="22"/>
                <w:lang w:val="en-CA"/>
              </w:rPr>
              <w:t>17</w:t>
            </w:r>
            <w:r w:rsidR="00FC3342" w:rsidRPr="003146A3">
              <w:rPr>
                <w:b/>
                <w:szCs w:val="22"/>
                <w:lang w:val="en-CA"/>
              </w:rPr>
              <w:t xml:space="preserve">: </w:t>
            </w:r>
            <w:r w:rsidR="005C7D21">
              <w:rPr>
                <w:b/>
                <w:szCs w:val="22"/>
                <w:lang w:val="en-CA"/>
              </w:rPr>
              <w:t>Multiple</w:t>
            </w:r>
            <w:r w:rsidR="00856ADA">
              <w:rPr>
                <w:b/>
                <w:szCs w:val="22"/>
                <w:lang w:val="en-CA"/>
              </w:rPr>
              <w:t xml:space="preserve"> </w:t>
            </w:r>
            <w:r w:rsidR="005C7D21">
              <w:rPr>
                <w:b/>
                <w:szCs w:val="22"/>
                <w:lang w:val="en-CA"/>
              </w:rPr>
              <w:t xml:space="preserve">ALF APS for </w:t>
            </w:r>
            <w:r w:rsidR="00856ADA">
              <w:rPr>
                <w:b/>
                <w:szCs w:val="22"/>
                <w:lang w:val="en-CA"/>
              </w:rPr>
              <w:t>chroma</w:t>
            </w:r>
          </w:p>
        </w:tc>
      </w:tr>
      <w:tr w:rsidR="00E61DAC" w:rsidRPr="003146A3" w14:paraId="3D8B01B2" w14:textId="77777777" w:rsidTr="000962AC">
        <w:tc>
          <w:tcPr>
            <w:tcW w:w="1458" w:type="dxa"/>
          </w:tcPr>
          <w:p w14:paraId="7AC356CE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61D952" w:rsidR="00E61DAC" w:rsidRPr="003146A3" w:rsidRDefault="00FC3342" w:rsidP="009D7CE6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146A3" w14:paraId="7E6D99E3" w14:textId="77777777" w:rsidTr="000962AC">
        <w:tc>
          <w:tcPr>
            <w:tcW w:w="1458" w:type="dxa"/>
          </w:tcPr>
          <w:p w14:paraId="18CCDCD6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0C1691" w:rsidR="00E61DAC" w:rsidRPr="003146A3" w:rsidRDefault="00FC3342" w:rsidP="005E1AC6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Proposal</w:t>
            </w:r>
          </w:p>
        </w:tc>
      </w:tr>
      <w:tr w:rsidR="00E61DAC" w:rsidRPr="003146A3" w14:paraId="714CD808" w14:textId="77777777" w:rsidTr="000962AC">
        <w:tc>
          <w:tcPr>
            <w:tcW w:w="1458" w:type="dxa"/>
          </w:tcPr>
          <w:p w14:paraId="4DB59313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Author(s) or</w:t>
            </w:r>
            <w:r w:rsidRPr="003146A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533DAD" w14:textId="61B0E50B" w:rsidR="00E61DAC" w:rsidRPr="003146A3" w:rsidRDefault="00FC3342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 xml:space="preserve">Vadim Seregin, </w:t>
            </w:r>
            <w:r w:rsidR="007F6A68">
              <w:rPr>
                <w:szCs w:val="22"/>
                <w:lang w:val="en-CA"/>
              </w:rPr>
              <w:t xml:space="preserve">Nan Hu, </w:t>
            </w:r>
            <w:r w:rsidR="002E2C23" w:rsidRPr="003146A3">
              <w:rPr>
                <w:szCs w:val="22"/>
                <w:lang w:val="en-CA"/>
              </w:rPr>
              <w:t>Muhammed Coban</w:t>
            </w:r>
            <w:r w:rsidR="007F6A68">
              <w:rPr>
                <w:szCs w:val="22"/>
                <w:lang w:val="en-CA"/>
              </w:rPr>
              <w:t>,</w:t>
            </w:r>
            <w:r w:rsidR="00BC1E7D" w:rsidRPr="003146A3">
              <w:rPr>
                <w:szCs w:val="22"/>
                <w:lang w:val="en-CA"/>
              </w:rPr>
              <w:t xml:space="preserve"> </w:t>
            </w:r>
            <w:r w:rsidRPr="003146A3">
              <w:rPr>
                <w:szCs w:val="22"/>
                <w:lang w:val="en-CA"/>
              </w:rPr>
              <w:t>Marta Karczewicz</w:t>
            </w:r>
          </w:p>
          <w:p w14:paraId="49D81240" w14:textId="7F7856A7" w:rsidR="00FC3342" w:rsidRPr="003146A3" w:rsidRDefault="00FC334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AB659D2" w:rsidR="00E61DAC" w:rsidRPr="003146A3" w:rsidRDefault="00E61DAC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Tel:</w:t>
            </w:r>
            <w:r w:rsidRPr="003146A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5E48B4" w14:textId="024397AA" w:rsidR="00E61DAC" w:rsidRPr="003146A3" w:rsidRDefault="0092448A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C3342" w:rsidRPr="003146A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C12F4FF" w:rsidR="00FC3342" w:rsidRPr="003146A3" w:rsidRDefault="005549EE" w:rsidP="005952A5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br/>
            </w:r>
          </w:p>
        </w:tc>
      </w:tr>
      <w:tr w:rsidR="00E61DAC" w:rsidRPr="003146A3" w14:paraId="49AFAA61" w14:textId="77777777" w:rsidTr="000962AC">
        <w:tc>
          <w:tcPr>
            <w:tcW w:w="1458" w:type="dxa"/>
          </w:tcPr>
          <w:p w14:paraId="2C08AF6B" w14:textId="77777777" w:rsidR="00E61DAC" w:rsidRPr="003146A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146A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3428EE" w:rsidR="00E61DAC" w:rsidRPr="003146A3" w:rsidRDefault="00FC3342" w:rsidP="00FC3342">
            <w:pPr>
              <w:spacing w:before="60" w:after="60"/>
              <w:rPr>
                <w:szCs w:val="22"/>
                <w:lang w:val="en-CA"/>
              </w:rPr>
            </w:pPr>
            <w:r w:rsidRPr="003146A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146A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146A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146A3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146A3">
        <w:rPr>
          <w:lang w:val="en-CA"/>
        </w:rPr>
        <w:t>Abstract</w:t>
      </w:r>
    </w:p>
    <w:p w14:paraId="36AF270F" w14:textId="7F442056" w:rsidR="00D31BD6" w:rsidRPr="003146A3" w:rsidRDefault="00753409" w:rsidP="002E2C23">
      <w:pPr>
        <w:rPr>
          <w:lang w:val="en-CA"/>
        </w:rPr>
      </w:pPr>
      <w:r>
        <w:rPr>
          <w:lang w:val="en-CA"/>
        </w:rPr>
        <w:t>In the current VVC,</w:t>
      </w:r>
      <w:r w:rsidR="005C7D21">
        <w:rPr>
          <w:lang w:val="en-CA"/>
        </w:rPr>
        <w:t xml:space="preserve"> only one ALF APS can be used </w:t>
      </w:r>
      <w:r w:rsidR="000300DA">
        <w:rPr>
          <w:lang w:val="en-CA"/>
        </w:rPr>
        <w:t>for</w:t>
      </w:r>
      <w:r w:rsidR="005C7D21">
        <w:rPr>
          <w:lang w:val="en-CA"/>
        </w:rPr>
        <w:t xml:space="preserve"> chroma in a slice, </w:t>
      </w:r>
      <w:r w:rsidR="000300DA">
        <w:rPr>
          <w:lang w:val="en-CA"/>
        </w:rPr>
        <w:t>while</w:t>
      </w:r>
      <w:r w:rsidR="005C7D21">
        <w:rPr>
          <w:lang w:val="en-CA"/>
        </w:rPr>
        <w:t xml:space="preserve"> luma component may use multiple APS and an APS index is signaled in CTB to indicate the utilized filter coefficients. This contribution </w:t>
      </w:r>
      <w:r w:rsidR="000300DA">
        <w:rPr>
          <w:lang w:val="en-CA"/>
        </w:rPr>
        <w:t xml:space="preserve">proposes to enable the same functionality for chroma ALF, i.e. to signal APS Ids for chroma in a slice header and </w:t>
      </w:r>
      <w:r w:rsidR="00F4684B">
        <w:rPr>
          <w:lang w:val="en-CA"/>
        </w:rPr>
        <w:t xml:space="preserve">to </w:t>
      </w:r>
      <w:r w:rsidR="000300DA">
        <w:rPr>
          <w:lang w:val="en-CA"/>
        </w:rPr>
        <w:t>signal a chroma APS id per CTB when ALF is applied.</w:t>
      </w:r>
      <w:r w:rsidR="00B86C21">
        <w:rPr>
          <w:lang w:val="en-CA"/>
        </w:rPr>
        <w:t xml:space="preserve"> The second aspect of the contribution is to remove redundant APS index signaling in a CTU when</w:t>
      </w:r>
      <w:r w:rsidR="008973EB">
        <w:rPr>
          <w:lang w:val="en-CA"/>
        </w:rPr>
        <w:t xml:space="preserve"> only 2 </w:t>
      </w:r>
      <w:proofErr w:type="gramStart"/>
      <w:r w:rsidR="008973EB">
        <w:rPr>
          <w:lang w:val="en-CA"/>
        </w:rPr>
        <w:t>APS</w:t>
      </w:r>
      <w:proofErr w:type="gramEnd"/>
      <w:r w:rsidR="008973EB">
        <w:rPr>
          <w:lang w:val="en-CA"/>
        </w:rPr>
        <w:t xml:space="preserve"> are used.</w:t>
      </w:r>
    </w:p>
    <w:p w14:paraId="7D2AC1F0" w14:textId="09CE17B7" w:rsidR="00745F6B" w:rsidRPr="003146A3" w:rsidRDefault="00745F6B" w:rsidP="00E11923">
      <w:pPr>
        <w:pStyle w:val="Heading1"/>
        <w:rPr>
          <w:lang w:val="en-CA"/>
        </w:rPr>
      </w:pPr>
      <w:r w:rsidRPr="003146A3">
        <w:rPr>
          <w:lang w:val="en-CA"/>
        </w:rPr>
        <w:t>Introduction</w:t>
      </w:r>
    </w:p>
    <w:p w14:paraId="0A4EEF2F" w14:textId="27A519B0" w:rsidR="000300DA" w:rsidRDefault="000300DA" w:rsidP="000300DA">
      <w:pPr>
        <w:rPr>
          <w:lang w:val="en-CA"/>
        </w:rPr>
      </w:pPr>
      <w:r>
        <w:rPr>
          <w:lang w:val="en-CA"/>
        </w:rPr>
        <w:t xml:space="preserve">In the current VVC, only one ALF APS can be used for chroma in a slice indicated by </w:t>
      </w:r>
      <w:r w:rsidRPr="000300DA">
        <w:rPr>
          <w:lang w:val="en-CA"/>
        </w:rPr>
        <w:t>slice_alf_aps_id_chroma</w:t>
      </w:r>
      <w:r>
        <w:rPr>
          <w:lang w:val="en-CA"/>
        </w:rPr>
        <w:t xml:space="preserve">, while luma component may use multiple APS Ids </w:t>
      </w:r>
      <w:r w:rsidRPr="000300DA">
        <w:rPr>
          <w:lang w:val="en-CA"/>
        </w:rPr>
        <w:t>slice_alf_aps_id_luma[</w:t>
      </w:r>
      <w:r w:rsidR="0042001D" w:rsidRPr="0042001D">
        <w:rPr>
          <w:noProof/>
          <w:lang w:eastAsia="ko-KR"/>
        </w:rPr>
        <w:t> </w:t>
      </w:r>
      <w:r w:rsidRPr="0042001D">
        <w:rPr>
          <w:lang w:val="en-CA"/>
        </w:rPr>
        <w:t>i</w:t>
      </w:r>
      <w:r w:rsidR="0042001D" w:rsidRPr="0042001D">
        <w:rPr>
          <w:noProof/>
          <w:lang w:eastAsia="ko-KR"/>
        </w:rPr>
        <w:t> </w:t>
      </w:r>
      <w:r w:rsidRPr="000300DA">
        <w:rPr>
          <w:lang w:val="en-CA"/>
        </w:rPr>
        <w:t xml:space="preserve">] </w:t>
      </w:r>
      <w:r>
        <w:rPr>
          <w:lang w:val="en-CA"/>
        </w:rPr>
        <w:t xml:space="preserve">signalled in a slice header and an APS index is signaled in CTB to indicate the utilized filter coefficients using </w:t>
      </w:r>
      <w:r w:rsidRPr="000300DA">
        <w:rPr>
          <w:lang w:val="en-CA"/>
        </w:rPr>
        <w:t xml:space="preserve">alf_use_aps_flag </w:t>
      </w:r>
      <w:r>
        <w:rPr>
          <w:lang w:val="en-CA"/>
        </w:rPr>
        <w:t xml:space="preserve">and </w:t>
      </w:r>
      <w:r w:rsidRPr="000300DA">
        <w:rPr>
          <w:lang w:val="en-CA"/>
        </w:rPr>
        <w:t>alf_luma_prev_filter_idx_minus1</w:t>
      </w:r>
      <w:r>
        <w:rPr>
          <w:lang w:val="en-CA"/>
        </w:rPr>
        <w:t xml:space="preserve"> syntax elements.</w:t>
      </w:r>
    </w:p>
    <w:p w14:paraId="4B66859A" w14:textId="2992746E" w:rsidR="00222B60" w:rsidRDefault="000300DA" w:rsidP="000300DA">
      <w:pPr>
        <w:rPr>
          <w:lang w:val="en-CA"/>
        </w:rPr>
      </w:pPr>
      <w:r>
        <w:rPr>
          <w:lang w:val="en-CA"/>
        </w:rPr>
        <w:t>This contribution proposes</w:t>
      </w:r>
      <w:r w:rsidR="00222B60">
        <w:rPr>
          <w:lang w:val="en-CA"/>
        </w:rPr>
        <w:t xml:space="preserve"> the following:</w:t>
      </w:r>
    </w:p>
    <w:p w14:paraId="72895DB3" w14:textId="2D716F9D" w:rsidR="00222B60" w:rsidRPr="006B021F" w:rsidRDefault="00146286" w:rsidP="00BC476A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t</w:t>
      </w:r>
      <w:r w:rsidR="00222B60">
        <w:rPr>
          <w:lang w:val="en-CA"/>
        </w:rPr>
        <w:t>o r</w:t>
      </w:r>
      <w:r w:rsidR="00222B60" w:rsidRPr="00222B60">
        <w:rPr>
          <w:lang w:val="en-CA"/>
        </w:rPr>
        <w:t>emove redun</w:t>
      </w:r>
      <w:r w:rsidR="00222B60" w:rsidRPr="002B55D9">
        <w:rPr>
          <w:lang w:val="en-CA"/>
        </w:rPr>
        <w:t>dant alf_luma_prev_filter_idx_minus1 signal</w:t>
      </w:r>
      <w:r w:rsidR="00222B60">
        <w:rPr>
          <w:lang w:val="en-CA"/>
        </w:rPr>
        <w:t>l</w:t>
      </w:r>
      <w:r w:rsidR="00222B60" w:rsidRPr="00222B60">
        <w:rPr>
          <w:lang w:val="en-CA"/>
        </w:rPr>
        <w:t xml:space="preserve">ing, when </w:t>
      </w:r>
      <w:r w:rsidR="00222B60" w:rsidRPr="006B021F">
        <w:rPr>
          <w:lang w:val="en-CA"/>
        </w:rPr>
        <w:t>slice_num_alf_aps_ids_luma is equal to 2. Since whether the first APS is used is indicated by</w:t>
      </w:r>
      <w:r w:rsidR="00222B60" w:rsidRPr="00222B60">
        <w:t xml:space="preserve"> </w:t>
      </w:r>
      <w:r w:rsidR="00222B60" w:rsidRPr="00222B60">
        <w:rPr>
          <w:lang w:val="en-CA"/>
        </w:rPr>
        <w:t xml:space="preserve">alf_ctb_use_first_aps_flag, so the usage of </w:t>
      </w:r>
      <w:r w:rsidR="00222B60" w:rsidRPr="002B55D9">
        <w:rPr>
          <w:lang w:val="en-CA"/>
        </w:rPr>
        <w:t xml:space="preserve">the second APS is inferred in the case </w:t>
      </w:r>
      <w:r w:rsidR="00EC23BA">
        <w:rPr>
          <w:lang w:val="en-CA"/>
        </w:rPr>
        <w:t xml:space="preserve">of </w:t>
      </w:r>
      <w:r w:rsidR="00222B60" w:rsidRPr="002B55D9">
        <w:rPr>
          <w:lang w:val="en-CA"/>
        </w:rPr>
        <w:t>2 APS and when the f</w:t>
      </w:r>
      <w:r w:rsidR="00222B60" w:rsidRPr="006B021F">
        <w:rPr>
          <w:lang w:val="en-CA"/>
        </w:rPr>
        <w:t xml:space="preserve">irst </w:t>
      </w:r>
      <w:r w:rsidR="006B021F">
        <w:rPr>
          <w:lang w:val="en-CA"/>
        </w:rPr>
        <w:t>APS</w:t>
      </w:r>
      <w:r w:rsidR="00222B60" w:rsidRPr="006B021F">
        <w:rPr>
          <w:lang w:val="en-CA"/>
        </w:rPr>
        <w:t xml:space="preserve"> i</w:t>
      </w:r>
      <w:r w:rsidR="006B021F">
        <w:rPr>
          <w:lang w:val="en-CA"/>
        </w:rPr>
        <w:t>s</w:t>
      </w:r>
      <w:r w:rsidR="00222B60" w:rsidRPr="006B021F">
        <w:rPr>
          <w:lang w:val="en-CA"/>
        </w:rPr>
        <w:t xml:space="preserve"> not used.</w:t>
      </w:r>
    </w:p>
    <w:p w14:paraId="22410886" w14:textId="7F9ED2FA" w:rsidR="00222B60" w:rsidRPr="00756908" w:rsidRDefault="000300DA" w:rsidP="00C978B0">
      <w:pPr>
        <w:pStyle w:val="ListParagraph"/>
        <w:numPr>
          <w:ilvl w:val="0"/>
          <w:numId w:val="22"/>
        </w:numPr>
        <w:rPr>
          <w:lang w:val="en-CA"/>
        </w:rPr>
      </w:pPr>
      <w:r w:rsidRPr="00756908">
        <w:rPr>
          <w:lang w:val="en-CA"/>
        </w:rPr>
        <w:t xml:space="preserve">to enable the same functionality for chroma ALF, i.e. to signal the APS Ids for chroma in a slice header and </w:t>
      </w:r>
      <w:r w:rsidR="0042001D" w:rsidRPr="00756908">
        <w:rPr>
          <w:lang w:val="en-CA"/>
        </w:rPr>
        <w:t xml:space="preserve">to </w:t>
      </w:r>
      <w:r w:rsidRPr="00756908">
        <w:rPr>
          <w:lang w:val="en-CA"/>
        </w:rPr>
        <w:t>signal a chroma APS id per CTB when ALF is applied.</w:t>
      </w:r>
    </w:p>
    <w:p w14:paraId="01EF03DF" w14:textId="6CF8F453" w:rsidR="00515445" w:rsidRDefault="00515445" w:rsidP="00BC476A">
      <w:pPr>
        <w:pStyle w:val="Heading1"/>
        <w:rPr>
          <w:lang w:val="en-CA"/>
        </w:rPr>
      </w:pPr>
      <w:r w:rsidRPr="00BC476A">
        <w:rPr>
          <w:lang w:val="en-CA"/>
        </w:rPr>
        <w:t>Specification change</w:t>
      </w:r>
    </w:p>
    <w:p w14:paraId="7E7795DC" w14:textId="517E2713" w:rsidR="00096706" w:rsidRPr="003146A3" w:rsidRDefault="00096706" w:rsidP="000300DA">
      <w:pPr>
        <w:rPr>
          <w:lang w:val="en-CA"/>
        </w:rPr>
      </w:pPr>
      <w:r>
        <w:rPr>
          <w:lang w:val="en-CA"/>
        </w:rPr>
        <w:t xml:space="preserve">The following modifications are made in the specification to enable </w:t>
      </w:r>
      <w:r w:rsidRPr="00BC476A">
        <w:rPr>
          <w:highlight w:val="yellow"/>
          <w:lang w:val="en-CA"/>
        </w:rPr>
        <w:t>multiple ALF APS for chroma</w:t>
      </w:r>
      <w:r>
        <w:rPr>
          <w:lang w:val="en-CA"/>
        </w:rPr>
        <w:t xml:space="preserve"> component</w:t>
      </w:r>
      <w:r w:rsidR="002B55D9">
        <w:rPr>
          <w:lang w:val="en-CA"/>
        </w:rPr>
        <w:t xml:space="preserve"> and </w:t>
      </w:r>
      <w:r w:rsidR="00C345BA">
        <w:rPr>
          <w:lang w:val="en-CA"/>
        </w:rPr>
        <w:t xml:space="preserve">to </w:t>
      </w:r>
      <w:r w:rsidR="002B55D9" w:rsidRPr="00BC476A">
        <w:rPr>
          <w:highlight w:val="green"/>
          <w:lang w:val="en-CA"/>
        </w:rPr>
        <w:t>remove redundant signalling</w:t>
      </w:r>
      <w:r>
        <w:rPr>
          <w:lang w:val="en-CA"/>
        </w:rPr>
        <w:t>.</w:t>
      </w:r>
    </w:p>
    <w:p w14:paraId="5F08CABB" w14:textId="6DA67929" w:rsidR="000300DA" w:rsidRDefault="000300DA" w:rsidP="00856ADA">
      <w:pPr>
        <w:rPr>
          <w:lang w:val="en-CA"/>
        </w:rPr>
      </w:pPr>
    </w:p>
    <w:p w14:paraId="26831959" w14:textId="55782764" w:rsidR="000300DA" w:rsidRDefault="000300DA" w:rsidP="00856ADA">
      <w:pPr>
        <w:rPr>
          <w:lang w:val="en-CA"/>
        </w:rPr>
      </w:pPr>
      <w:r>
        <w:rPr>
          <w:lang w:val="en-CA"/>
        </w:rPr>
        <w:t>Slice header modification:</w:t>
      </w:r>
    </w:p>
    <w:p w14:paraId="7D8C04AF" w14:textId="77777777" w:rsidR="000300DA" w:rsidRDefault="000300DA" w:rsidP="00856ADA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00DA" w:rsidRPr="00DE0F0E" w14:paraId="19995A6F" w14:textId="77777777" w:rsidTr="000901B6">
        <w:trPr>
          <w:cantSplit/>
          <w:jc w:val="center"/>
        </w:trPr>
        <w:tc>
          <w:tcPr>
            <w:tcW w:w="7920" w:type="dxa"/>
          </w:tcPr>
          <w:p w14:paraId="458BF9CA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25FA97AC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00DA" w:rsidRPr="00DE0F0E" w14:paraId="2010F336" w14:textId="77777777" w:rsidTr="000901B6">
        <w:trPr>
          <w:cantSplit/>
          <w:jc w:val="center"/>
        </w:trPr>
        <w:tc>
          <w:tcPr>
            <w:tcW w:w="7920" w:type="dxa"/>
          </w:tcPr>
          <w:p w14:paraId="2B2F099A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_alf_enabled_flag</w:t>
            </w:r>
          </w:p>
        </w:tc>
        <w:tc>
          <w:tcPr>
            <w:tcW w:w="1157" w:type="dxa"/>
          </w:tcPr>
          <w:p w14:paraId="4690120A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0300DA" w:rsidRPr="00DE0F0E" w14:paraId="058CFF8C" w14:textId="77777777" w:rsidTr="000901B6">
        <w:trPr>
          <w:cantSplit/>
          <w:jc w:val="center"/>
        </w:trPr>
        <w:tc>
          <w:tcPr>
            <w:tcW w:w="7920" w:type="dxa"/>
          </w:tcPr>
          <w:p w14:paraId="454F0F78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_alf_enabled_flag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51158EC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00DA" w:rsidRPr="00BF422F" w14:paraId="172E2F80" w14:textId="77777777" w:rsidTr="000901B6">
        <w:trPr>
          <w:cantSplit/>
          <w:jc w:val="center"/>
        </w:trPr>
        <w:tc>
          <w:tcPr>
            <w:tcW w:w="7920" w:type="dxa"/>
          </w:tcPr>
          <w:p w14:paraId="0D345EFA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slice_num_alf_aps_ids_luma</w:t>
            </w:r>
          </w:p>
        </w:tc>
        <w:tc>
          <w:tcPr>
            <w:tcW w:w="1157" w:type="dxa"/>
          </w:tcPr>
          <w:p w14:paraId="2D2C4A61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tb(v)</w:t>
            </w:r>
          </w:p>
        </w:tc>
      </w:tr>
      <w:tr w:rsidR="000300DA" w:rsidRPr="008477DD" w14:paraId="19ADFA99" w14:textId="77777777" w:rsidTr="000901B6">
        <w:trPr>
          <w:cantSplit/>
          <w:jc w:val="center"/>
        </w:trPr>
        <w:tc>
          <w:tcPr>
            <w:tcW w:w="7920" w:type="dxa"/>
          </w:tcPr>
          <w:p w14:paraId="61E1072E" w14:textId="77777777" w:rsidR="000300DA" w:rsidRPr="003F3F11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 &lt;  slice_num_alf_aps_ids_luma; i++ )</w:t>
            </w:r>
          </w:p>
        </w:tc>
        <w:tc>
          <w:tcPr>
            <w:tcW w:w="1157" w:type="dxa"/>
          </w:tcPr>
          <w:p w14:paraId="10DD6D12" w14:textId="77777777" w:rsidR="000300DA" w:rsidRPr="008477DD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300DA" w:rsidRPr="00DE0F0E" w14:paraId="6383DAB7" w14:textId="77777777" w:rsidTr="000901B6">
        <w:trPr>
          <w:cantSplit/>
          <w:jc w:val="center"/>
        </w:trPr>
        <w:tc>
          <w:tcPr>
            <w:tcW w:w="7920" w:type="dxa"/>
          </w:tcPr>
          <w:p w14:paraId="427375C1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</w:t>
            </w:r>
            <w:r w:rsidRPr="000617F3">
              <w:rPr>
                <w:b/>
                <w:noProof/>
              </w:rPr>
              <w:t>_aps_id</w:t>
            </w:r>
            <w:r>
              <w:rPr>
                <w:b/>
                <w:noProof/>
              </w:rPr>
              <w:t>_luma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62795377" w14:textId="77777777" w:rsidR="000300DA" w:rsidRPr="004A18FD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18FD">
              <w:rPr>
                <w:b w:val="0"/>
                <w:noProof/>
                <w:lang w:val="en-CA"/>
              </w:rPr>
              <w:t>u</w:t>
            </w:r>
            <w:r>
              <w:rPr>
                <w:b w:val="0"/>
                <w:noProof/>
                <w:lang w:val="en-CA"/>
              </w:rPr>
              <w:t>(5)</w:t>
            </w:r>
          </w:p>
        </w:tc>
      </w:tr>
      <w:tr w:rsidR="000300DA" w:rsidRPr="00DE0F0E" w14:paraId="5C4FE686" w14:textId="77777777" w:rsidTr="000901B6">
        <w:trPr>
          <w:cantSplit/>
          <w:jc w:val="center"/>
        </w:trPr>
        <w:tc>
          <w:tcPr>
            <w:tcW w:w="7920" w:type="dxa"/>
          </w:tcPr>
          <w:p w14:paraId="546A7A31" w14:textId="77777777" w:rsidR="000300DA" w:rsidRPr="007F7457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3DE903B" w14:textId="77777777" w:rsidR="000300DA" w:rsidRPr="004A18FD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tu(v)</w:t>
            </w:r>
          </w:p>
        </w:tc>
      </w:tr>
      <w:tr w:rsidR="000300DA" w:rsidRPr="00DE0F0E" w14:paraId="60021994" w14:textId="77777777" w:rsidTr="000901B6">
        <w:trPr>
          <w:cantSplit/>
          <w:jc w:val="center"/>
        </w:trPr>
        <w:tc>
          <w:tcPr>
            <w:tcW w:w="7920" w:type="dxa"/>
          </w:tcPr>
          <w:p w14:paraId="004B7A46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 xml:space="preserve">if( slice_alf_chroma_idc 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>( slice_type != I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 xml:space="preserve"> |</w:t>
            </w:r>
            <w:r>
              <w:rPr>
                <w:noProof/>
                <w:lang w:val="en-CA"/>
              </w:rPr>
              <w:t> </w:t>
            </w:r>
            <w:r w:rsidRPr="007F7457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slice_num_alf_aps_ids_luma</w:t>
            </w:r>
            <w:r w:rsidRPr="007F7457">
              <w:rPr>
                <w:noProof/>
                <w:lang w:val="en-CA"/>
              </w:rPr>
              <w:t xml:space="preserve"> != 1) )</w:t>
            </w:r>
          </w:p>
        </w:tc>
        <w:tc>
          <w:tcPr>
            <w:tcW w:w="1157" w:type="dxa"/>
          </w:tcPr>
          <w:p w14:paraId="6A9E8FDE" w14:textId="77777777" w:rsidR="000300DA" w:rsidRPr="004A18FD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00DA" w:rsidRPr="00DE0F0E" w14:paraId="32E97BF3" w14:textId="77777777" w:rsidTr="000901B6">
        <w:trPr>
          <w:cantSplit/>
          <w:jc w:val="center"/>
        </w:trPr>
        <w:tc>
          <w:tcPr>
            <w:tcW w:w="7920" w:type="dxa"/>
          </w:tcPr>
          <w:p w14:paraId="4B9C3A80" w14:textId="77777777" w:rsidR="000300DA" w:rsidRP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300DA">
              <w:rPr>
                <w:noProof/>
                <w:highlight w:val="yellow"/>
                <w:lang w:val="en-CA"/>
              </w:rPr>
              <w:tab/>
            </w:r>
            <w:r w:rsidRPr="000300DA">
              <w:rPr>
                <w:noProof/>
                <w:highlight w:val="yellow"/>
                <w:lang w:val="en-CA"/>
              </w:rPr>
              <w:tab/>
            </w:r>
            <w:r w:rsidRPr="000300DA">
              <w:rPr>
                <w:noProof/>
                <w:highlight w:val="yellow"/>
                <w:lang w:val="en-CA"/>
              </w:rPr>
              <w:tab/>
            </w:r>
            <w:r w:rsidRPr="000300DA">
              <w:rPr>
                <w:noProof/>
                <w:highlight w:val="yellow"/>
                <w:lang w:val="en-CA"/>
              </w:rPr>
              <w:tab/>
            </w:r>
            <w:r w:rsidRPr="000300DA">
              <w:rPr>
                <w:b/>
                <w:noProof/>
                <w:highlight w:val="yellow"/>
              </w:rPr>
              <w:t>slice_num_alf_aps_ids_chroma</w:t>
            </w:r>
          </w:p>
        </w:tc>
        <w:tc>
          <w:tcPr>
            <w:tcW w:w="1157" w:type="dxa"/>
          </w:tcPr>
          <w:p w14:paraId="437D2461" w14:textId="77777777" w:rsidR="000300DA" w:rsidRPr="000300DA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0300DA">
              <w:rPr>
                <w:b w:val="0"/>
                <w:noProof/>
                <w:highlight w:val="yellow"/>
                <w:lang w:val="en-CA"/>
              </w:rPr>
              <w:t>tb(v)</w:t>
            </w:r>
          </w:p>
        </w:tc>
      </w:tr>
      <w:tr w:rsidR="000300DA" w:rsidRPr="00DE0F0E" w14:paraId="25A08C2C" w14:textId="77777777" w:rsidTr="000901B6">
        <w:trPr>
          <w:cantSplit/>
          <w:jc w:val="center"/>
        </w:trPr>
        <w:tc>
          <w:tcPr>
            <w:tcW w:w="7920" w:type="dxa"/>
          </w:tcPr>
          <w:p w14:paraId="4244E388" w14:textId="77777777" w:rsidR="000300DA" w:rsidRP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300DA">
              <w:rPr>
                <w:noProof/>
                <w:highlight w:val="yellow"/>
              </w:rPr>
              <w:tab/>
            </w:r>
            <w:r w:rsidRPr="000300DA">
              <w:rPr>
                <w:noProof/>
                <w:highlight w:val="yellow"/>
              </w:rPr>
              <w:tab/>
            </w:r>
            <w:r w:rsidRPr="000300DA">
              <w:rPr>
                <w:noProof/>
                <w:highlight w:val="yellow"/>
                <w:lang w:val="en-CA"/>
              </w:rPr>
              <w:tab/>
            </w:r>
            <w:r w:rsidRPr="000300DA">
              <w:rPr>
                <w:noProof/>
                <w:highlight w:val="yellow"/>
              </w:rPr>
              <w:tab/>
              <w:t>for( i = 0; i  &lt;  slice_num_alf_aps_ids_chroma; i++ )</w:t>
            </w:r>
          </w:p>
        </w:tc>
        <w:tc>
          <w:tcPr>
            <w:tcW w:w="1157" w:type="dxa"/>
          </w:tcPr>
          <w:p w14:paraId="67D9B278" w14:textId="77777777" w:rsidR="000300DA" w:rsidRPr="000300DA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0300DA" w:rsidRPr="00DE0F0E" w14:paraId="6308B33D" w14:textId="77777777" w:rsidTr="000901B6">
        <w:trPr>
          <w:cantSplit/>
          <w:jc w:val="center"/>
        </w:trPr>
        <w:tc>
          <w:tcPr>
            <w:tcW w:w="7920" w:type="dxa"/>
          </w:tcPr>
          <w:p w14:paraId="1B2E4103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</w:t>
            </w:r>
            <w:r w:rsidRPr="000617F3">
              <w:rPr>
                <w:b/>
                <w:noProof/>
              </w:rPr>
              <w:t>_aps_id</w:t>
            </w:r>
            <w:r>
              <w:rPr>
                <w:b/>
                <w:noProof/>
              </w:rPr>
              <w:t>_chroma</w:t>
            </w:r>
            <w:r w:rsidRPr="000300DA">
              <w:rPr>
                <w:b/>
                <w:noProof/>
                <w:highlight w:val="yellow"/>
              </w:rPr>
              <w:t>[</w:t>
            </w:r>
            <w:r w:rsidRPr="000300DA">
              <w:rPr>
                <w:noProof/>
                <w:highlight w:val="yellow"/>
                <w:lang w:eastAsia="ko-KR"/>
              </w:rPr>
              <w:t> i </w:t>
            </w:r>
            <w:r w:rsidRPr="000300DA">
              <w:rPr>
                <w:b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5880DF70" w14:textId="77777777" w:rsidR="000300DA" w:rsidRPr="004A18FD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u(5)</w:t>
            </w:r>
          </w:p>
        </w:tc>
      </w:tr>
      <w:tr w:rsidR="000300DA" w:rsidRPr="00DE0F0E" w14:paraId="247C4458" w14:textId="77777777" w:rsidTr="000901B6">
        <w:trPr>
          <w:cantSplit/>
          <w:jc w:val="center"/>
        </w:trPr>
        <w:tc>
          <w:tcPr>
            <w:tcW w:w="7920" w:type="dxa"/>
          </w:tcPr>
          <w:p w14:paraId="5FD1060C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0E1E0DC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00DA" w:rsidRPr="00DE0F0E" w14:paraId="5B67A896" w14:textId="77777777" w:rsidTr="000901B6">
        <w:trPr>
          <w:cantSplit/>
          <w:jc w:val="center"/>
        </w:trPr>
        <w:tc>
          <w:tcPr>
            <w:tcW w:w="7920" w:type="dxa"/>
          </w:tcPr>
          <w:p w14:paraId="4E56B783" w14:textId="77777777" w:rsidR="000300DA" w:rsidRPr="00DE0F0E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FCB0ABB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F0C4A51" w14:textId="2D18FE76" w:rsidR="000300DA" w:rsidRDefault="000300DA" w:rsidP="00856ADA">
      <w:pPr>
        <w:rPr>
          <w:lang w:val="en-CA"/>
        </w:rPr>
      </w:pPr>
    </w:p>
    <w:p w14:paraId="440ED740" w14:textId="48EB72E5" w:rsidR="00096706" w:rsidRPr="002A728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highlight w:val="yellow"/>
          <w:lang w:val="en-CA" w:eastAsia="zh-CN"/>
        </w:rPr>
      </w:pPr>
      <w:r w:rsidRPr="00096706">
        <w:rPr>
          <w:rFonts w:eastAsia="SimSun"/>
          <w:b/>
          <w:noProof/>
          <w:sz w:val="20"/>
          <w:highlight w:val="yellow"/>
          <w:lang w:val="en-GB"/>
        </w:rPr>
        <w:t>slice_num_alf_aps_ids_chroma</w:t>
      </w:r>
      <w:r w:rsidRPr="00096706">
        <w:rPr>
          <w:rFonts w:eastAsia="SimSun"/>
          <w:kern w:val="2"/>
          <w:sz w:val="20"/>
          <w:highlight w:val="yellow"/>
          <w:lang w:val="en-CA" w:eastAsia="zh-CN"/>
        </w:rPr>
        <w:t xml:space="preserve"> specifies the number of chroma ALF APSs that the slice refers to. The value of slice_num_alf_aps_ids_chroma shall be in the range of 0 to 6, inclusive. </w:t>
      </w:r>
      <w:bookmarkStart w:id="0" w:name="_Hlk12384578"/>
      <w:r w:rsidR="0039661D" w:rsidRPr="002A7286">
        <w:rPr>
          <w:rFonts w:eastAsia="SimSun"/>
          <w:kern w:val="2"/>
          <w:sz w:val="20"/>
          <w:highlight w:val="yellow"/>
          <w:lang w:val="en-CA" w:eastAsia="zh-CN"/>
        </w:rPr>
        <w:t xml:space="preserve">When </w:t>
      </w:r>
      <w:r w:rsidR="002A7286" w:rsidRPr="002A7286">
        <w:rPr>
          <w:rFonts w:eastAsia="SimSun"/>
          <w:kern w:val="2"/>
          <w:sz w:val="20"/>
          <w:highlight w:val="yellow"/>
          <w:lang w:val="en-CA" w:eastAsia="zh-CN"/>
        </w:rPr>
        <w:t xml:space="preserve">slice_num_alf_aps_ids_chroma </w:t>
      </w:r>
      <w:r w:rsidR="002A7286" w:rsidRPr="002A7286">
        <w:rPr>
          <w:rFonts w:eastAsia="SimSun"/>
          <w:kern w:val="2"/>
          <w:sz w:val="20"/>
          <w:highlight w:val="yellow"/>
          <w:lang w:val="en-CA" w:eastAsia="zh-CN"/>
        </w:rPr>
        <w:t xml:space="preserve">is </w:t>
      </w:r>
      <w:r w:rsidR="0039661D" w:rsidRPr="002A7286">
        <w:rPr>
          <w:rFonts w:eastAsia="SimSun"/>
          <w:kern w:val="2"/>
          <w:sz w:val="20"/>
          <w:highlight w:val="yellow"/>
          <w:lang w:val="en-CA" w:eastAsia="zh-CN"/>
        </w:rPr>
        <w:t xml:space="preserve">not present, </w:t>
      </w:r>
      <w:r w:rsidR="002A7286" w:rsidRPr="002A7286">
        <w:rPr>
          <w:rFonts w:eastAsia="SimSun"/>
          <w:kern w:val="2"/>
          <w:sz w:val="20"/>
          <w:highlight w:val="yellow"/>
          <w:lang w:val="en-CA" w:eastAsia="zh-CN"/>
        </w:rPr>
        <w:t>slice_num_alf_aps_ids_chroma</w:t>
      </w:r>
      <w:r w:rsidR="0039661D" w:rsidRPr="002A7286">
        <w:rPr>
          <w:rFonts w:eastAsia="SimSun"/>
          <w:kern w:val="2"/>
          <w:sz w:val="20"/>
          <w:highlight w:val="yellow"/>
          <w:lang w:val="en-CA" w:eastAsia="zh-CN"/>
        </w:rPr>
        <w:t xml:space="preserve"> is inferred to be equal to 1.</w:t>
      </w:r>
      <w:bookmarkEnd w:id="0"/>
    </w:p>
    <w:p w14:paraId="7B73EF9D" w14:textId="77777777" w:rsidR="0009670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  <w:bookmarkStart w:id="1" w:name="_GoBack"/>
      <w:bookmarkEnd w:id="1"/>
      <w:r w:rsidRPr="00096706">
        <w:rPr>
          <w:rFonts w:eastAsia="SimSun"/>
          <w:kern w:val="2"/>
          <w:sz w:val="20"/>
          <w:highlight w:val="yellow"/>
          <w:lang w:val="en-CA" w:eastAsia="zh-CN"/>
        </w:rPr>
        <w:t xml:space="preserve">The maximum value maxVal of the truncated binary binarization tb(v) is set equal to 1 for intra slices and slices in an IRAP </w:t>
      </w:r>
      <w:proofErr w:type="gramStart"/>
      <w:r w:rsidRPr="00096706">
        <w:rPr>
          <w:rFonts w:eastAsia="SimSun"/>
          <w:kern w:val="2"/>
          <w:sz w:val="20"/>
          <w:highlight w:val="yellow"/>
          <w:lang w:val="en-CA" w:eastAsia="zh-CN"/>
        </w:rPr>
        <w:t>picture, and</w:t>
      </w:r>
      <w:proofErr w:type="gramEnd"/>
      <w:r w:rsidRPr="00096706">
        <w:rPr>
          <w:rFonts w:eastAsia="SimSun"/>
          <w:kern w:val="2"/>
          <w:sz w:val="20"/>
          <w:highlight w:val="yellow"/>
          <w:lang w:val="en-CA" w:eastAsia="zh-CN"/>
        </w:rPr>
        <w:t xml:space="preserve"> set equal to 6 otherwise.</w:t>
      </w:r>
    </w:p>
    <w:p w14:paraId="08649A41" w14:textId="09E6EF38" w:rsidR="00096706" w:rsidRPr="0009670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96706">
        <w:rPr>
          <w:rFonts w:eastAsia="SimSun"/>
          <w:b/>
          <w:noProof/>
          <w:sz w:val="20"/>
          <w:lang w:val="en-CA" w:eastAsia="ko-KR"/>
        </w:rPr>
        <w:t>slice_alf_aps_id_</w:t>
      </w:r>
      <w:proofErr w:type="gramStart"/>
      <w:r w:rsidRPr="00096706">
        <w:rPr>
          <w:rFonts w:eastAsia="SimSun"/>
          <w:b/>
          <w:noProof/>
          <w:sz w:val="20"/>
          <w:lang w:val="en-CA" w:eastAsia="ko-KR"/>
        </w:rPr>
        <w:t>chroma</w:t>
      </w:r>
      <w:r w:rsidRPr="00096706">
        <w:rPr>
          <w:rFonts w:eastAsia="SimSun"/>
          <w:kern w:val="2"/>
          <w:sz w:val="20"/>
          <w:highlight w:val="yellow"/>
          <w:lang w:val="en-CA" w:eastAsia="zh-CN"/>
        </w:rPr>
        <w:t>[</w:t>
      </w:r>
      <w:proofErr w:type="gramEnd"/>
      <w:r w:rsidRPr="00096706">
        <w:rPr>
          <w:rFonts w:eastAsia="SimSun"/>
          <w:kern w:val="2"/>
          <w:sz w:val="20"/>
          <w:highlight w:val="yellow"/>
          <w:lang w:val="en-CA" w:eastAsia="zh-CN"/>
        </w:rPr>
        <w:t> i ]</w:t>
      </w:r>
      <w:r w:rsidRPr="00096706">
        <w:rPr>
          <w:rFonts w:eastAsia="SimSun"/>
          <w:noProof/>
          <w:sz w:val="20"/>
          <w:lang w:val="en-CA" w:eastAsia="ko-KR"/>
        </w:rPr>
        <w:t xml:space="preserve"> specifies the adaptation_parameter_set_id that the chroma component of the slice refers to. When slice_alf_aps_id_</w:t>
      </w:r>
      <w:proofErr w:type="gramStart"/>
      <w:r w:rsidRPr="00096706">
        <w:rPr>
          <w:rFonts w:eastAsia="SimSun"/>
          <w:noProof/>
          <w:sz w:val="20"/>
          <w:lang w:val="en-CA" w:eastAsia="ko-KR"/>
        </w:rPr>
        <w:t>chroma</w:t>
      </w:r>
      <w:r w:rsidRPr="00096706">
        <w:rPr>
          <w:rFonts w:eastAsia="SimSun"/>
          <w:kern w:val="2"/>
          <w:sz w:val="20"/>
          <w:highlight w:val="yellow"/>
          <w:lang w:val="en-CA" w:eastAsia="zh-CN"/>
        </w:rPr>
        <w:t>[</w:t>
      </w:r>
      <w:proofErr w:type="gramEnd"/>
      <w:r w:rsidRPr="00096706">
        <w:rPr>
          <w:rFonts w:eastAsia="SimSun"/>
          <w:kern w:val="2"/>
          <w:sz w:val="20"/>
          <w:highlight w:val="yellow"/>
          <w:lang w:val="en-CA" w:eastAsia="zh-CN"/>
        </w:rPr>
        <w:t> i ]</w:t>
      </w:r>
      <w:r w:rsidRPr="00096706">
        <w:rPr>
          <w:rFonts w:eastAsia="SimSun"/>
          <w:noProof/>
          <w:sz w:val="20"/>
          <w:lang w:val="en-CA" w:eastAsia="ko-KR"/>
        </w:rPr>
        <w:t xml:space="preserve"> is not present, it is inferred to be equal to slice_alf_aps_id_luma[ 0 ]. The TemporalId of the ALF APS NAL unit having adaptation_parameter_set_id equal to slice_alf_aps_id_</w:t>
      </w:r>
      <w:proofErr w:type="gramStart"/>
      <w:r w:rsidRPr="00096706">
        <w:rPr>
          <w:rFonts w:eastAsia="SimSun"/>
          <w:noProof/>
          <w:sz w:val="20"/>
          <w:lang w:val="en-CA" w:eastAsia="ko-KR"/>
        </w:rPr>
        <w:t>chroma</w:t>
      </w:r>
      <w:r w:rsidRPr="00096706">
        <w:rPr>
          <w:rFonts w:eastAsia="SimSun"/>
          <w:kern w:val="2"/>
          <w:sz w:val="20"/>
          <w:highlight w:val="yellow"/>
          <w:lang w:val="en-CA" w:eastAsia="zh-CN"/>
        </w:rPr>
        <w:t>[</w:t>
      </w:r>
      <w:proofErr w:type="gramEnd"/>
      <w:r w:rsidRPr="00096706">
        <w:rPr>
          <w:rFonts w:eastAsia="SimSun"/>
          <w:kern w:val="2"/>
          <w:sz w:val="20"/>
          <w:highlight w:val="yellow"/>
          <w:lang w:val="en-CA" w:eastAsia="zh-CN"/>
        </w:rPr>
        <w:t> i ]</w:t>
      </w:r>
      <w:r w:rsidRPr="00096706">
        <w:rPr>
          <w:rFonts w:eastAsia="SimSun"/>
          <w:noProof/>
          <w:sz w:val="20"/>
          <w:lang w:val="en-CA" w:eastAsia="ko-KR"/>
        </w:rPr>
        <w:t xml:space="preserve">  shall be less than or equal to the TemporalId of the coded slice NAL unit.</w:t>
      </w:r>
    </w:p>
    <w:p w14:paraId="167E6796" w14:textId="77777777" w:rsidR="00096706" w:rsidRPr="0009670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96706">
        <w:rPr>
          <w:rFonts w:eastAsia="SimSun"/>
          <w:noProof/>
          <w:sz w:val="20"/>
          <w:lang w:val="en-CA" w:eastAsia="ko-KR"/>
        </w:rPr>
        <w:t>For intra slices and slices in an IRAP picture, slice_alf_aps_id_</w:t>
      </w:r>
      <w:proofErr w:type="gramStart"/>
      <w:r w:rsidRPr="00096706">
        <w:rPr>
          <w:rFonts w:eastAsia="SimSun"/>
          <w:noProof/>
          <w:sz w:val="20"/>
          <w:lang w:val="en-CA" w:eastAsia="ko-KR"/>
        </w:rPr>
        <w:t>chroma</w:t>
      </w:r>
      <w:r w:rsidRPr="00096706">
        <w:rPr>
          <w:rFonts w:eastAsia="SimSun"/>
          <w:kern w:val="2"/>
          <w:sz w:val="20"/>
          <w:lang w:val="en-CA" w:eastAsia="zh-CN"/>
        </w:rPr>
        <w:t>[</w:t>
      </w:r>
      <w:proofErr w:type="gramEnd"/>
      <w:r w:rsidRPr="00096706">
        <w:rPr>
          <w:rFonts w:eastAsia="SimSun"/>
          <w:kern w:val="2"/>
          <w:sz w:val="20"/>
          <w:lang w:val="en-CA" w:eastAsia="zh-CN"/>
        </w:rPr>
        <w:t> i ]</w:t>
      </w:r>
      <w:r w:rsidRPr="00096706">
        <w:rPr>
          <w:rFonts w:eastAsia="SimSun"/>
          <w:noProof/>
          <w:sz w:val="20"/>
          <w:lang w:val="en-CA" w:eastAsia="ko-KR"/>
        </w:rPr>
        <w:t xml:space="preserve"> shall not refer to an ALF APS associated with other pictures rather than the picture containing the intra slices or the IRAP picture.</w:t>
      </w:r>
    </w:p>
    <w:p w14:paraId="771CF612" w14:textId="77777777" w:rsidR="00096706" w:rsidRDefault="00096706" w:rsidP="00856ADA">
      <w:pPr>
        <w:rPr>
          <w:lang w:val="en-CA"/>
        </w:rPr>
      </w:pPr>
    </w:p>
    <w:p w14:paraId="35BB4DDA" w14:textId="6B1010D8" w:rsidR="000300DA" w:rsidRDefault="000300DA" w:rsidP="00856ADA">
      <w:pPr>
        <w:rPr>
          <w:lang w:val="en-CA"/>
        </w:rPr>
      </w:pPr>
      <w:r>
        <w:rPr>
          <w:lang w:val="en-CA"/>
        </w:rPr>
        <w:t>Coding tree unit modification:</w:t>
      </w:r>
    </w:p>
    <w:p w14:paraId="626323BB" w14:textId="77777777" w:rsidR="00096706" w:rsidRDefault="00096706" w:rsidP="00856AD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300DA" w:rsidRPr="00DE0F0E" w14:paraId="3F2C4168" w14:textId="77777777" w:rsidTr="000901B6">
        <w:trPr>
          <w:cantSplit/>
          <w:jc w:val="center"/>
        </w:trPr>
        <w:tc>
          <w:tcPr>
            <w:tcW w:w="7920" w:type="dxa"/>
          </w:tcPr>
          <w:p w14:paraId="5178B3D5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coding_tree_unit(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E97C34E" w14:textId="77777777" w:rsidR="000300DA" w:rsidRPr="00DE0F0E" w:rsidRDefault="000300DA" w:rsidP="000901B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300DA" w:rsidRPr="00DE0F0E" w14:paraId="7BA87381" w14:textId="77777777" w:rsidTr="000901B6">
        <w:trPr>
          <w:cantSplit/>
          <w:jc w:val="center"/>
        </w:trPr>
        <w:tc>
          <w:tcPr>
            <w:tcW w:w="7920" w:type="dxa"/>
          </w:tcPr>
          <w:p w14:paraId="1FD603DB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xCtb</w:t>
            </w:r>
            <w:r w:rsidRPr="00DE0F0E">
              <w:rPr>
                <w:noProof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705EB090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6422B405" w14:textId="77777777" w:rsidTr="000901B6">
        <w:trPr>
          <w:cantSplit/>
          <w:jc w:val="center"/>
        </w:trPr>
        <w:tc>
          <w:tcPr>
            <w:tcW w:w="7920" w:type="dxa"/>
          </w:tcPr>
          <w:p w14:paraId="08640AFC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yCtb</w:t>
            </w:r>
            <w:r w:rsidRPr="00DE0F0E">
              <w:rPr>
                <w:noProof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0106276A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187979A9" w14:textId="77777777" w:rsidTr="000901B6">
        <w:trPr>
          <w:cantSplit/>
          <w:jc w:val="center"/>
        </w:trPr>
        <w:tc>
          <w:tcPr>
            <w:tcW w:w="7920" w:type="dxa"/>
          </w:tcPr>
          <w:p w14:paraId="22610B98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>
              <w:rPr>
                <w:rFonts w:eastAsia="PMingLiU"/>
                <w:bCs/>
                <w:noProof/>
                <w:kern w:val="2"/>
                <w:lang w:val="en-CA" w:eastAsia="zh-TW"/>
              </w:rPr>
              <w:t>slice</w:t>
            </w:r>
            <w:r w:rsidRPr="00DE0F0E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_sao_luma_flag  | |  </w:t>
            </w:r>
            <w:r>
              <w:rPr>
                <w:rFonts w:eastAsia="PMingLiU"/>
                <w:bCs/>
                <w:noProof/>
                <w:kern w:val="2"/>
                <w:lang w:val="en-CA" w:eastAsia="zh-TW"/>
              </w:rPr>
              <w:t>slice</w:t>
            </w:r>
            <w:r w:rsidRPr="00DE0F0E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_sao_chroma_flag </w:t>
            </w:r>
            <w:r w:rsidRPr="00DE0F0E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00069B1E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0E175E06" w14:textId="77777777" w:rsidTr="000901B6">
        <w:trPr>
          <w:cantSplit/>
          <w:jc w:val="center"/>
        </w:trPr>
        <w:tc>
          <w:tcPr>
            <w:tcW w:w="7920" w:type="dxa"/>
          </w:tcPr>
          <w:p w14:paraId="073CFEDF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DE0F0E">
              <w:rPr>
                <w:bCs/>
                <w:noProof/>
                <w:kern w:val="2"/>
                <w:lang w:val="en-CA" w:eastAsia="ko-KR"/>
              </w:rPr>
              <w:t>( xCtb</w:t>
            </w:r>
            <w:r w:rsidRPr="00DE0F0E">
              <w:rPr>
                <w:noProof/>
                <w:kern w:val="2"/>
                <w:lang w:val="en-CA"/>
              </w:rPr>
              <w:t>  &gt;&gt;  CtbLog2SizeY</w:t>
            </w:r>
            <w:r w:rsidRPr="00DE0F0E">
              <w:rPr>
                <w:bCs/>
                <w:noProof/>
                <w:kern w:val="2"/>
                <w:lang w:val="en-CA" w:eastAsia="ko-KR"/>
              </w:rPr>
              <w:t>, yCtb</w:t>
            </w:r>
            <w:r w:rsidRPr="00DE0F0E">
              <w:rPr>
                <w:noProof/>
                <w:kern w:val="2"/>
                <w:lang w:val="en-CA"/>
              </w:rPr>
              <w:t>  &gt;&gt;  CtbLog2SizeY</w:t>
            </w:r>
            <w:r w:rsidRPr="00DE0F0E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A0A742A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56C5133D" w14:textId="77777777" w:rsidTr="000901B6">
        <w:trPr>
          <w:cantSplit/>
          <w:jc w:val="center"/>
        </w:trPr>
        <w:tc>
          <w:tcPr>
            <w:tcW w:w="7920" w:type="dxa"/>
          </w:tcPr>
          <w:p w14:paraId="317EC99F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_alf_enabled_flag ){</w:t>
            </w:r>
          </w:p>
        </w:tc>
        <w:tc>
          <w:tcPr>
            <w:tcW w:w="1152" w:type="dxa"/>
          </w:tcPr>
          <w:p w14:paraId="6809B080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4DC38618" w14:textId="77777777" w:rsidTr="000901B6">
        <w:trPr>
          <w:cantSplit/>
          <w:jc w:val="center"/>
        </w:trPr>
        <w:tc>
          <w:tcPr>
            <w:tcW w:w="7920" w:type="dxa"/>
          </w:tcPr>
          <w:p w14:paraId="617FE4D9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alf_ctb_flag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0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  <w:r w:rsidRPr="00DE0F0E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027B42EF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300DA" w:rsidRPr="00DE0F0E" w14:paraId="2594E87E" w14:textId="77777777" w:rsidTr="000901B6">
        <w:trPr>
          <w:cantSplit/>
          <w:jc w:val="center"/>
        </w:trPr>
        <w:tc>
          <w:tcPr>
            <w:tcW w:w="7920" w:type="dxa"/>
          </w:tcPr>
          <w:p w14:paraId="60FC1432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alf_</w:t>
            </w:r>
            <w:r>
              <w:rPr>
                <w:noProof/>
                <w:lang w:val="en-CA"/>
              </w:rPr>
              <w:t>ctb</w:t>
            </w:r>
            <w:r w:rsidRPr="00DE0F0E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flag[ 0 ]</w:t>
            </w:r>
            <w:r w:rsidRPr="00DE0F0E">
              <w:rPr>
                <w:noProof/>
                <w:kern w:val="2"/>
                <w:lang w:val="en-CA"/>
              </w:rPr>
              <w:t>[ xCtb &gt;&gt; Log2CtbSize ][ yCtb &gt;&gt; Log2CtbSize ]</w:t>
            </w:r>
            <w:r w:rsidRPr="00DE0F0E">
              <w:rPr>
                <w:noProof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19FABF7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29507F" w14:paraId="07DA441D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15E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A437A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slice_num_alf_aps_ids_luma</w:t>
            </w:r>
            <w:r w:rsidRPr="003A437A">
              <w:rPr>
                <w:noProof/>
                <w:lang w:val="en-CA"/>
              </w:rPr>
              <w:t xml:space="preserve"> &gt;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CACF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29507F" w14:paraId="1AB7291D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900" w14:textId="77777777" w:rsidR="000300DA" w:rsidRPr="00F9026E" w:rsidRDefault="000300DA" w:rsidP="000901B6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53F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A437A">
              <w:rPr>
                <w:noProof/>
                <w:lang w:val="en-CA"/>
              </w:rPr>
              <w:t>ae(v)</w:t>
            </w:r>
          </w:p>
        </w:tc>
      </w:tr>
      <w:tr w:rsidR="000300DA" w:rsidRPr="0029507F" w14:paraId="3D8048A1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EBFD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A437A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!alf_ctb_use_first_aps_flag</w:t>
            </w:r>
            <w:r w:rsidRPr="003A437A">
              <w:rPr>
                <w:noProof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A6D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EB2876" w14:paraId="28BC1654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2AF1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</w:t>
            </w:r>
            <w:r w:rsidRPr="003A437A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slice_num_alf_aps_ids_luma</w:t>
            </w:r>
            <w:r w:rsidRPr="003A437A">
              <w:rPr>
                <w:noProof/>
                <w:lang w:val="en-CA"/>
              </w:rPr>
              <w:t xml:space="preserve"> &gt; 1</w:t>
            </w:r>
            <w:r>
              <w:rPr>
                <w:noProof/>
                <w:lang w:val="en-CA"/>
              </w:rPr>
              <w:t xml:space="preserve"> </w:t>
            </w:r>
            <w:r w:rsidRPr="003A437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5351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29507F" w14:paraId="4CC8CB37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6E6E" w14:textId="77777777" w:rsidR="000300DA" w:rsidRPr="00F9026E" w:rsidRDefault="000300DA" w:rsidP="000901B6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A99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A437A">
              <w:rPr>
                <w:noProof/>
                <w:lang w:val="en-CA"/>
              </w:rPr>
              <w:t>ae(v)</w:t>
            </w:r>
          </w:p>
        </w:tc>
      </w:tr>
      <w:tr w:rsidR="000300DA" w:rsidRPr="0029507F" w14:paraId="7A7709EF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BBB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alf_use_aps_flag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9B1B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8064E" w:rsidRPr="0029507F" w14:paraId="5DC85F75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41B" w14:textId="124EAB6F" w:rsidR="0098064E" w:rsidRDefault="00B86C21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98064E" w:rsidRPr="00BC476A">
              <w:rPr>
                <w:noProof/>
                <w:highlight w:val="green"/>
                <w:lang w:val="en-CA"/>
              </w:rPr>
              <w:t>if( slice_num_alf_aps_ids_luma &gt; 2 )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314" w14:textId="77777777" w:rsidR="0098064E" w:rsidRPr="003A437A" w:rsidRDefault="0098064E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29507F" w14:paraId="308A5F44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FB1" w14:textId="6F13820F" w:rsidR="000300DA" w:rsidRPr="00F9026E" w:rsidRDefault="000300DA" w:rsidP="000901B6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B86C21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B87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</w:t>
            </w:r>
            <w:r w:rsidRPr="003A437A">
              <w:rPr>
                <w:noProof/>
                <w:lang w:val="en-CA"/>
              </w:rPr>
              <w:t>(v)</w:t>
            </w:r>
          </w:p>
        </w:tc>
      </w:tr>
      <w:tr w:rsidR="000300DA" w:rsidRPr="0029507F" w14:paraId="6ED50832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C0B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61C2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29507F" w14:paraId="309ED8A3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342" w14:textId="77777777" w:rsidR="000300DA" w:rsidRPr="00F9026E" w:rsidRDefault="000300DA" w:rsidP="000901B6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 xml:space="preserve">alf_luma_fixed_filter_idx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6CD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</w:t>
            </w:r>
            <w:r w:rsidRPr="003A437A">
              <w:rPr>
                <w:noProof/>
                <w:lang w:val="en-CA"/>
              </w:rPr>
              <w:t>(v)</w:t>
            </w:r>
          </w:p>
        </w:tc>
      </w:tr>
      <w:tr w:rsidR="000300DA" w:rsidRPr="0029507F" w14:paraId="34C36D17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A79A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A437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63D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29507F" w14:paraId="3A8C4F40" w14:textId="77777777" w:rsidTr="000901B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768" w14:textId="77777777" w:rsidR="000300DA" w:rsidRPr="003A437A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A437A">
              <w:rPr>
                <w:noProof/>
                <w:lang w:val="en-CA"/>
              </w:rPr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98A1" w14:textId="77777777" w:rsidR="000300DA" w:rsidRPr="003A437A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6688C582" w14:textId="77777777" w:rsidTr="000901B6">
        <w:trPr>
          <w:cantSplit/>
          <w:jc w:val="center"/>
        </w:trPr>
        <w:tc>
          <w:tcPr>
            <w:tcW w:w="7920" w:type="dxa"/>
          </w:tcPr>
          <w:p w14:paraId="33C92045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slice_</w:t>
            </w:r>
            <w:r w:rsidRPr="00DE0F0E">
              <w:rPr>
                <w:noProof/>
                <w:lang w:val="en-CA"/>
              </w:rPr>
              <w:t>alf_chroma_idc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1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|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|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>
              <w:rPr>
                <w:noProof/>
                <w:lang w:val="en-CA"/>
              </w:rPr>
              <w:t>slice_</w:t>
            </w:r>
            <w:r w:rsidRPr="00DE0F0E">
              <w:rPr>
                <w:noProof/>
                <w:lang w:val="en-CA"/>
              </w:rPr>
              <w:t>alf_chroma_idc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45E7BE9F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7755EE11" w14:textId="77777777" w:rsidTr="000901B6">
        <w:trPr>
          <w:cantSplit/>
          <w:jc w:val="center"/>
        </w:trPr>
        <w:tc>
          <w:tcPr>
            <w:tcW w:w="7920" w:type="dxa"/>
          </w:tcPr>
          <w:p w14:paraId="280DEDB6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alf_ctb_flag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1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  <w:r w:rsidRPr="00DE0F0E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39651EA8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300DA" w:rsidRPr="00DE0F0E" w14:paraId="3080D6F1" w14:textId="77777777" w:rsidTr="000901B6">
        <w:trPr>
          <w:cantSplit/>
          <w:jc w:val="center"/>
        </w:trPr>
        <w:tc>
          <w:tcPr>
            <w:tcW w:w="7920" w:type="dxa"/>
          </w:tcPr>
          <w:p w14:paraId="369AF69E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slice_</w:t>
            </w:r>
            <w:r w:rsidRPr="00DE0F0E">
              <w:rPr>
                <w:noProof/>
                <w:lang w:val="en-CA"/>
              </w:rPr>
              <w:t>alf_chroma_idc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2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|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|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>
              <w:rPr>
                <w:noProof/>
                <w:lang w:val="en-CA"/>
              </w:rPr>
              <w:t>slice_</w:t>
            </w:r>
            <w:r w:rsidRPr="00DE0F0E">
              <w:rPr>
                <w:noProof/>
                <w:lang w:val="en-CA"/>
              </w:rPr>
              <w:t>alf_chroma_idc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=</w:t>
            </w:r>
            <w:r w:rsidRPr="00DE0F0E">
              <w:rPr>
                <w:noProof/>
                <w:kern w:val="2"/>
                <w:lang w:val="en-CA"/>
              </w:rPr>
              <w:t>  </w:t>
            </w:r>
            <w:r w:rsidRPr="00DE0F0E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71F3C95D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02A1DF05" w14:textId="77777777" w:rsidTr="000901B6">
        <w:trPr>
          <w:cantSplit/>
          <w:jc w:val="center"/>
        </w:trPr>
        <w:tc>
          <w:tcPr>
            <w:tcW w:w="7920" w:type="dxa"/>
          </w:tcPr>
          <w:p w14:paraId="59C2B397" w14:textId="77777777" w:rsidR="000300DA" w:rsidRPr="00DE0F0E" w:rsidRDefault="000300DA" w:rsidP="000901B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alf_ctb_flag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2</w:t>
            </w:r>
            <w:r w:rsidRPr="00DE0F0E">
              <w:rPr>
                <w:noProof/>
                <w:kern w:val="2"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][</w:t>
            </w:r>
            <w:r w:rsidRPr="00DE0F0E">
              <w:rPr>
                <w:noProof/>
                <w:kern w:val="2"/>
                <w:lang w:val="en-CA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1D70921B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300DA" w:rsidRPr="00DE0F0E" w14:paraId="583523D4" w14:textId="77777777" w:rsidTr="000901B6">
        <w:trPr>
          <w:cantSplit/>
          <w:jc w:val="center"/>
        </w:trPr>
        <w:tc>
          <w:tcPr>
            <w:tcW w:w="7920" w:type="dxa"/>
          </w:tcPr>
          <w:p w14:paraId="16F561B1" w14:textId="432AEBF8" w:rsidR="000300DA" w:rsidRPr="00096706" w:rsidRDefault="000300DA" w:rsidP="000901B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  <w:t>if( alf_ctb_flag[ 1 ]</w:t>
            </w:r>
            <w:r w:rsidRPr="00096706">
              <w:rPr>
                <w:noProof/>
                <w:kern w:val="2"/>
                <w:highlight w:val="yellow"/>
                <w:lang w:val="en-CA"/>
              </w:rPr>
              <w:t>[ xCtb &gt;&gt; Log2CtbSize ][ yCtb &gt;&gt; Log2CtbSize ]</w:t>
            </w:r>
            <w:r w:rsidRPr="00096706">
              <w:rPr>
                <w:noProof/>
                <w:highlight w:val="yellow"/>
                <w:lang w:val="en-CA"/>
              </w:rPr>
              <w:t xml:space="preserve"> || alf_ctb_flag[ </w:t>
            </w:r>
            <w:r w:rsidR="003E5035">
              <w:rPr>
                <w:noProof/>
                <w:highlight w:val="yellow"/>
                <w:lang w:val="en-CA"/>
              </w:rPr>
              <w:t>2</w:t>
            </w:r>
            <w:r w:rsidR="003E5035" w:rsidRPr="00096706">
              <w:rPr>
                <w:noProof/>
                <w:highlight w:val="yellow"/>
                <w:lang w:val="en-CA"/>
              </w:rPr>
              <w:t> </w:t>
            </w:r>
            <w:r w:rsidRPr="00096706">
              <w:rPr>
                <w:noProof/>
                <w:highlight w:val="yellow"/>
                <w:lang w:val="en-CA"/>
              </w:rPr>
              <w:t>]</w:t>
            </w:r>
            <w:r w:rsidRPr="00096706">
              <w:rPr>
                <w:noProof/>
                <w:kern w:val="2"/>
                <w:highlight w:val="yellow"/>
                <w:lang w:val="en-CA"/>
              </w:rPr>
              <w:t xml:space="preserve">[ xCtb &gt;&gt; Log2CtbSize ][ yCtb &gt;&gt; Log2CtbSize ] </w:t>
            </w:r>
            <w:r w:rsidRPr="00096706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5EB1707C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300DA" w:rsidRPr="00DE0F0E" w14:paraId="021DDB6C" w14:textId="77777777" w:rsidTr="000901B6">
        <w:trPr>
          <w:cantSplit/>
          <w:jc w:val="center"/>
        </w:trPr>
        <w:tc>
          <w:tcPr>
            <w:tcW w:w="7920" w:type="dxa"/>
          </w:tcPr>
          <w:p w14:paraId="09AC739B" w14:textId="5A717741" w:rsidR="000300DA" w:rsidRPr="00096706" w:rsidRDefault="000300DA" w:rsidP="000901B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  <w:t xml:space="preserve">if( slice_num_alf_aps_ids_chroma &gt; </w:t>
            </w:r>
            <w:r w:rsidR="0098064E">
              <w:rPr>
                <w:noProof/>
                <w:highlight w:val="yellow"/>
                <w:lang w:val="en-CA"/>
              </w:rPr>
              <w:t>1</w:t>
            </w:r>
            <w:r w:rsidR="0098064E" w:rsidRPr="00096706">
              <w:rPr>
                <w:noProof/>
                <w:highlight w:val="yellow"/>
                <w:lang w:val="en-CA"/>
              </w:rPr>
              <w:t xml:space="preserve"> </w:t>
            </w:r>
            <w:r w:rsidRPr="00096706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37DBB0E4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300DA" w:rsidRPr="00DE0F0E" w14:paraId="1D641D9D" w14:textId="77777777" w:rsidTr="000901B6">
        <w:trPr>
          <w:cantSplit/>
          <w:jc w:val="center"/>
        </w:trPr>
        <w:tc>
          <w:tcPr>
            <w:tcW w:w="7920" w:type="dxa"/>
          </w:tcPr>
          <w:p w14:paraId="4E776160" w14:textId="77777777" w:rsidR="000300DA" w:rsidRPr="00096706" w:rsidRDefault="000300DA" w:rsidP="000901B6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b/>
                <w:noProof/>
                <w:highlight w:val="yellow"/>
                <w:lang w:val="en-CA"/>
              </w:rPr>
              <w:t>alf_chroma_ctb_use_first_aps_flag</w:t>
            </w:r>
          </w:p>
        </w:tc>
        <w:tc>
          <w:tcPr>
            <w:tcW w:w="1152" w:type="dxa"/>
          </w:tcPr>
          <w:p w14:paraId="54DF80FC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0300DA" w:rsidRPr="00DE0F0E" w14:paraId="06951725" w14:textId="77777777" w:rsidTr="000901B6">
        <w:trPr>
          <w:cantSplit/>
          <w:jc w:val="center"/>
        </w:trPr>
        <w:tc>
          <w:tcPr>
            <w:tcW w:w="7920" w:type="dxa"/>
          </w:tcPr>
          <w:p w14:paraId="24D0D040" w14:textId="77777777" w:rsidR="000300DA" w:rsidRPr="00096706" w:rsidRDefault="000300DA" w:rsidP="000901B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  <w:t>if( !alf_chroma_ctb_use_first_aps_flag )</w:t>
            </w:r>
          </w:p>
        </w:tc>
        <w:tc>
          <w:tcPr>
            <w:tcW w:w="1152" w:type="dxa"/>
          </w:tcPr>
          <w:p w14:paraId="79D1F446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300DA" w:rsidRPr="00DE0F0E" w14:paraId="6A6E0144" w14:textId="77777777" w:rsidTr="000901B6">
        <w:trPr>
          <w:cantSplit/>
          <w:jc w:val="center"/>
        </w:trPr>
        <w:tc>
          <w:tcPr>
            <w:tcW w:w="7920" w:type="dxa"/>
          </w:tcPr>
          <w:p w14:paraId="20A5A7B5" w14:textId="4DF8D18D" w:rsidR="000300DA" w:rsidRPr="00096706" w:rsidRDefault="000300DA" w:rsidP="000901B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  <w:t xml:space="preserve">if( slice_num_alf_aps_ids_chroma &gt; </w:t>
            </w:r>
            <w:r w:rsidR="0098064E">
              <w:rPr>
                <w:noProof/>
                <w:highlight w:val="yellow"/>
                <w:lang w:val="en-CA"/>
              </w:rPr>
              <w:t>2</w:t>
            </w:r>
            <w:r w:rsidR="0098064E" w:rsidRPr="00096706">
              <w:rPr>
                <w:noProof/>
                <w:highlight w:val="yellow"/>
                <w:lang w:val="en-CA"/>
              </w:rPr>
              <w:t xml:space="preserve"> </w:t>
            </w:r>
            <w:r w:rsidRPr="00096706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0E1F8640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300DA" w:rsidRPr="00DE0F0E" w14:paraId="05EE1E5A" w14:textId="77777777" w:rsidTr="000901B6">
        <w:trPr>
          <w:cantSplit/>
          <w:jc w:val="center"/>
        </w:trPr>
        <w:tc>
          <w:tcPr>
            <w:tcW w:w="7920" w:type="dxa"/>
          </w:tcPr>
          <w:p w14:paraId="19337A80" w14:textId="77777777" w:rsidR="000300DA" w:rsidRPr="00096706" w:rsidRDefault="000300DA" w:rsidP="000901B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b/>
                <w:noProof/>
                <w:highlight w:val="yellow"/>
                <w:lang w:val="en-CA"/>
              </w:rPr>
              <w:t>alf_chroma_prev_filter_idx_minus1</w:t>
            </w:r>
          </w:p>
        </w:tc>
        <w:tc>
          <w:tcPr>
            <w:tcW w:w="1152" w:type="dxa"/>
          </w:tcPr>
          <w:p w14:paraId="66EF5072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0300DA" w:rsidRPr="00DE0F0E" w14:paraId="2A870405" w14:textId="77777777" w:rsidTr="000901B6">
        <w:trPr>
          <w:cantSplit/>
          <w:jc w:val="center"/>
        </w:trPr>
        <w:tc>
          <w:tcPr>
            <w:tcW w:w="7920" w:type="dxa"/>
          </w:tcPr>
          <w:p w14:paraId="1B0F1C9E" w14:textId="77777777" w:rsidR="000300DA" w:rsidRPr="00096706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96706">
              <w:rPr>
                <w:noProof/>
                <w:highlight w:val="yellow"/>
                <w:lang w:val="en-CA"/>
              </w:rPr>
              <w:tab/>
            </w:r>
            <w:r w:rsidRPr="00096706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DC99C89" w14:textId="77777777" w:rsidR="000300DA" w:rsidRPr="00096706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300DA" w:rsidRPr="00DE0F0E" w14:paraId="0EDE45B2" w14:textId="77777777" w:rsidTr="000901B6">
        <w:trPr>
          <w:cantSplit/>
          <w:jc w:val="center"/>
        </w:trPr>
        <w:tc>
          <w:tcPr>
            <w:tcW w:w="7920" w:type="dxa"/>
          </w:tcPr>
          <w:p w14:paraId="18B1FBE6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19765A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65BE08B5" w14:textId="77777777" w:rsidTr="000901B6">
        <w:trPr>
          <w:cantSplit/>
          <w:jc w:val="center"/>
        </w:trPr>
        <w:tc>
          <w:tcPr>
            <w:tcW w:w="7920" w:type="dxa"/>
          </w:tcPr>
          <w:p w14:paraId="00247FD4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_type = = I  &amp;&amp;  qtbtt_dual_tree_intra_flag )</w:t>
            </w:r>
          </w:p>
        </w:tc>
        <w:tc>
          <w:tcPr>
            <w:tcW w:w="1152" w:type="dxa"/>
          </w:tcPr>
          <w:p w14:paraId="1348AA68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5430E57F" w14:textId="77777777" w:rsidTr="000901B6">
        <w:trPr>
          <w:cantSplit/>
          <w:jc w:val="center"/>
        </w:trPr>
        <w:tc>
          <w:tcPr>
            <w:tcW w:w="7920" w:type="dxa"/>
          </w:tcPr>
          <w:p w14:paraId="4661076A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13663CA3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59510FAA" w14:textId="77777777" w:rsidTr="000901B6">
        <w:trPr>
          <w:cantSplit/>
          <w:jc w:val="center"/>
        </w:trPr>
        <w:tc>
          <w:tcPr>
            <w:tcW w:w="7920" w:type="dxa"/>
          </w:tcPr>
          <w:p w14:paraId="72E12063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41A45B58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046336E9" w14:textId="77777777" w:rsidTr="000901B6">
        <w:trPr>
          <w:cantSplit/>
          <w:jc w:val="center"/>
        </w:trPr>
        <w:tc>
          <w:tcPr>
            <w:tcW w:w="7920" w:type="dxa"/>
          </w:tcPr>
          <w:p w14:paraId="15D2DEA7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coding_tree( xCtb, yCtb, CtbSizeY, CtbSizeY, </w:t>
            </w:r>
            <w:r>
              <w:rPr>
                <w:noProof/>
                <w:lang w:val="en-CA"/>
              </w:rPr>
              <w:t xml:space="preserve">1, 0, </w:t>
            </w:r>
            <w:r w:rsidRPr="00DE0F0E">
              <w:rPr>
                <w:noProof/>
                <w:lang w:val="en-CA"/>
              </w:rPr>
              <w:t xml:space="preserve">0, </w:t>
            </w:r>
            <w:r>
              <w:rPr>
                <w:noProof/>
                <w:lang w:val="en-CA"/>
              </w:rPr>
              <w:t xml:space="preserve">0, 0, 0, </w:t>
            </w:r>
            <w:r w:rsidRPr="00DE0F0E">
              <w:rPr>
                <w:noProof/>
                <w:lang w:val="en-CA"/>
              </w:rPr>
              <w:t>SINGLE_TREE )</w:t>
            </w:r>
          </w:p>
        </w:tc>
        <w:tc>
          <w:tcPr>
            <w:tcW w:w="1152" w:type="dxa"/>
          </w:tcPr>
          <w:p w14:paraId="55B463BD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300DA" w:rsidRPr="00DE0F0E" w14:paraId="788E119D" w14:textId="77777777" w:rsidTr="000901B6">
        <w:trPr>
          <w:cantSplit/>
          <w:jc w:val="center"/>
        </w:trPr>
        <w:tc>
          <w:tcPr>
            <w:tcW w:w="7920" w:type="dxa"/>
          </w:tcPr>
          <w:p w14:paraId="6D3E35AD" w14:textId="77777777" w:rsidR="000300DA" w:rsidRDefault="000300DA" w:rsidP="000901B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69E0E0F" w14:textId="77777777" w:rsidR="000300DA" w:rsidRPr="00DE0F0E" w:rsidRDefault="000300DA" w:rsidP="000901B6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72AFA776" w14:textId="77777777" w:rsidR="008973EB" w:rsidRDefault="008973EB" w:rsidP="008973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</w:p>
    <w:p w14:paraId="4B90577F" w14:textId="6C68BDA0" w:rsidR="008973EB" w:rsidRPr="008973EB" w:rsidRDefault="008973EB" w:rsidP="008973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73EB">
        <w:rPr>
          <w:rFonts w:eastAsia="SimSun"/>
          <w:b/>
          <w:noProof/>
          <w:sz w:val="20"/>
          <w:lang w:val="en-CA"/>
        </w:rPr>
        <w:t>alf_luma_prev_filter_idx_minus1</w:t>
      </w:r>
      <w:r w:rsidRPr="008973EB">
        <w:rPr>
          <w:rFonts w:eastAsia="SimSun"/>
          <w:noProof/>
          <w:sz w:val="20"/>
          <w:lang w:val="en-CA"/>
        </w:rPr>
        <w:t> plus 1 specifies the previous filter that is applied to the luma CTB. The value of alf_luma_prev_filter_idx_minus1 shall be in a range of 0 to slice_num_alf_aps_ids_luma </w:t>
      </w:r>
      <w:r w:rsidRPr="008973EB">
        <w:rPr>
          <w:rFonts w:eastAsia="SimSun"/>
          <w:noProof/>
          <w:sz w:val="20"/>
          <w:lang w:val="en-CA" w:eastAsia="ko-KR"/>
        </w:rPr>
        <w:t>− 2</w:t>
      </w:r>
      <w:r w:rsidRPr="008973EB">
        <w:rPr>
          <w:rFonts w:eastAsia="SimSun"/>
          <w:noProof/>
          <w:sz w:val="20"/>
          <w:lang w:val="en-CA"/>
        </w:rPr>
        <w:t xml:space="preserve">, inclusive. </w:t>
      </w:r>
      <w:r w:rsidRPr="00BC476A">
        <w:rPr>
          <w:rFonts w:eastAsia="SimSun"/>
          <w:noProof/>
          <w:sz w:val="20"/>
          <w:highlight w:val="green"/>
          <w:lang w:val="en-CA"/>
        </w:rPr>
        <w:t xml:space="preserve">When </w:t>
      </w:r>
      <w:r w:rsidR="00222B60" w:rsidRPr="00BC476A">
        <w:rPr>
          <w:rFonts w:eastAsia="SimSun"/>
          <w:noProof/>
          <w:sz w:val="20"/>
          <w:highlight w:val="green"/>
          <w:lang w:val="en-CA"/>
        </w:rPr>
        <w:t xml:space="preserve">alf_luma_prev_filter_idx_minus1 </w:t>
      </w:r>
      <w:r w:rsidR="00AE4D17">
        <w:rPr>
          <w:rFonts w:eastAsia="SimSun"/>
          <w:noProof/>
          <w:sz w:val="20"/>
          <w:highlight w:val="green"/>
          <w:lang w:val="en-CA"/>
        </w:rPr>
        <w:t xml:space="preserve">is </w:t>
      </w:r>
      <w:r w:rsidRPr="00BC476A">
        <w:rPr>
          <w:rFonts w:eastAsia="SimSun"/>
          <w:noProof/>
          <w:sz w:val="20"/>
          <w:highlight w:val="green"/>
          <w:lang w:val="en-CA"/>
        </w:rPr>
        <w:t>not present</w:t>
      </w:r>
      <w:r w:rsidR="00AE4D17">
        <w:rPr>
          <w:rFonts w:eastAsia="SimSun"/>
          <w:noProof/>
          <w:sz w:val="20"/>
          <w:highlight w:val="green"/>
          <w:lang w:val="en-CA"/>
        </w:rPr>
        <w:t>,</w:t>
      </w:r>
      <w:r w:rsidR="00222B60" w:rsidRPr="00BC476A">
        <w:rPr>
          <w:highlight w:val="green"/>
        </w:rPr>
        <w:t xml:space="preserve"> </w:t>
      </w:r>
      <w:r w:rsidR="00222B60" w:rsidRPr="00BC476A">
        <w:rPr>
          <w:rFonts w:eastAsia="SimSun"/>
          <w:noProof/>
          <w:sz w:val="20"/>
          <w:highlight w:val="green"/>
          <w:lang w:val="en-CA"/>
        </w:rPr>
        <w:t>it is inferred to be equal to 0.</w:t>
      </w:r>
    </w:p>
    <w:p w14:paraId="7B7985E4" w14:textId="77777777" w:rsidR="008973EB" w:rsidRPr="008973EB" w:rsidRDefault="008973EB" w:rsidP="008973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73EB">
        <w:rPr>
          <w:rFonts w:eastAsia="SimSun"/>
          <w:noProof/>
          <w:sz w:val="20"/>
          <w:lang w:val="en-CA"/>
        </w:rPr>
        <w:t>The variable AlfCtbFiltSetIdxY</w:t>
      </w:r>
      <w:r w:rsidRPr="008973EB">
        <w:rPr>
          <w:rFonts w:eastAsia="MS Mincho"/>
          <w:noProof/>
          <w:sz w:val="20"/>
          <w:lang w:val="en-CA" w:eastAsia="ja-JP"/>
        </w:rPr>
        <w:t>[ xCtb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][ yCtb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</w:t>
      </w:r>
      <w:r w:rsidRPr="008973EB">
        <w:rPr>
          <w:rFonts w:eastAsia="SimSun"/>
          <w:noProof/>
          <w:sz w:val="20"/>
          <w:lang w:val="en-CA"/>
        </w:rPr>
        <w:t xml:space="preserve"> specifying the filter set index for the luma CTB at location ( xCtb, yCtb ) is derived as follows:</w:t>
      </w:r>
    </w:p>
    <w:p w14:paraId="0012651B" w14:textId="77777777" w:rsidR="008973EB" w:rsidRPr="008973EB" w:rsidRDefault="008973EB" w:rsidP="008973E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  <w:r w:rsidRPr="008973EB">
        <w:rPr>
          <w:rFonts w:eastAsia="SimSun"/>
          <w:noProof/>
          <w:sz w:val="20"/>
          <w:lang w:val="en-GB"/>
        </w:rPr>
        <w:t xml:space="preserve">If alf_ctb_use_first_aps_flag is equal to 1, </w:t>
      </w:r>
      <w:r w:rsidRPr="008973EB">
        <w:rPr>
          <w:rFonts w:eastAsia="SimSun"/>
          <w:noProof/>
          <w:sz w:val="20"/>
          <w:lang w:val="en-CA"/>
        </w:rPr>
        <w:t>AlfCtbFiltSetIdxY</w:t>
      </w:r>
      <w:r w:rsidRPr="008973EB">
        <w:rPr>
          <w:rFonts w:eastAsia="MS Mincho"/>
          <w:noProof/>
          <w:sz w:val="20"/>
          <w:lang w:val="en-CA" w:eastAsia="ja-JP"/>
        </w:rPr>
        <w:t>[ xCtb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][ yCtb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 is set equal to 16</w:t>
      </w:r>
      <w:r w:rsidRPr="008973EB">
        <w:rPr>
          <w:rFonts w:eastAsia="SimSun"/>
          <w:noProof/>
          <w:sz w:val="20"/>
          <w:lang w:val="en-GB"/>
        </w:rPr>
        <w:t>.</w:t>
      </w:r>
    </w:p>
    <w:p w14:paraId="5CBD783A" w14:textId="77777777" w:rsidR="008973EB" w:rsidRPr="008973EB" w:rsidRDefault="008973EB" w:rsidP="008973E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  <w:r w:rsidRPr="008973EB">
        <w:rPr>
          <w:rFonts w:eastAsia="SimSun"/>
          <w:noProof/>
          <w:sz w:val="20"/>
          <w:lang w:val="en-GB"/>
        </w:rPr>
        <w:lastRenderedPageBreak/>
        <w:t xml:space="preserve">Otherwise, if alf_use_aps_flag is equal to 0, </w:t>
      </w:r>
      <w:r w:rsidRPr="008973EB">
        <w:rPr>
          <w:rFonts w:eastAsia="SimSun"/>
          <w:noProof/>
          <w:sz w:val="20"/>
          <w:lang w:val="en-CA"/>
        </w:rPr>
        <w:t>AlfCtbFiltSetIdxY</w:t>
      </w:r>
      <w:r w:rsidRPr="008973EB">
        <w:rPr>
          <w:rFonts w:eastAsia="MS Mincho"/>
          <w:noProof/>
          <w:sz w:val="20"/>
          <w:lang w:val="en-CA" w:eastAsia="ja-JP"/>
        </w:rPr>
        <w:t>[ xCtb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][ yCtb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 is set equal to alf_luma_fixed_filter_idx</w:t>
      </w:r>
      <w:r w:rsidRPr="008973EB">
        <w:rPr>
          <w:rFonts w:eastAsia="SimSun"/>
          <w:noProof/>
          <w:sz w:val="20"/>
          <w:lang w:val="en-GB"/>
        </w:rPr>
        <w:t>.</w:t>
      </w:r>
    </w:p>
    <w:p w14:paraId="6BBA247B" w14:textId="77777777" w:rsidR="008973EB" w:rsidRPr="008973EB" w:rsidRDefault="008973EB" w:rsidP="008973E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  <w:r w:rsidRPr="008973EB">
        <w:rPr>
          <w:rFonts w:eastAsia="SimSun"/>
          <w:noProof/>
          <w:sz w:val="20"/>
          <w:lang w:val="en-GB"/>
        </w:rPr>
        <w:t xml:space="preserve">Otherwise, </w:t>
      </w:r>
      <w:r w:rsidRPr="008973EB">
        <w:rPr>
          <w:rFonts w:eastAsia="SimSun"/>
          <w:noProof/>
          <w:sz w:val="20"/>
          <w:lang w:val="en-CA"/>
        </w:rPr>
        <w:t>AlfCtbFiltSetIdxY</w:t>
      </w:r>
      <w:r w:rsidRPr="008973EB">
        <w:rPr>
          <w:rFonts w:eastAsia="MS Mincho"/>
          <w:noProof/>
          <w:sz w:val="20"/>
          <w:lang w:val="en-CA" w:eastAsia="ja-JP"/>
        </w:rPr>
        <w:t>[ xCtb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][ yCtb</w:t>
      </w:r>
      <w:r w:rsidRPr="008973EB">
        <w:rPr>
          <w:rFonts w:eastAsia="SimSun"/>
          <w:bCs/>
          <w:noProof/>
          <w:sz w:val="20"/>
          <w:lang w:val="en-CA" w:eastAsia="ko-KR"/>
        </w:rPr>
        <w:t> &gt;&gt; Log2CtbSize</w:t>
      </w:r>
      <w:r w:rsidRPr="008973EB">
        <w:rPr>
          <w:rFonts w:eastAsia="MS Mincho"/>
          <w:noProof/>
          <w:sz w:val="20"/>
          <w:lang w:val="en-CA" w:eastAsia="ja-JP"/>
        </w:rPr>
        <w:t> ] is set equal to 17 + alf_luma_prev_filter_idx_minus1</w:t>
      </w:r>
      <w:r w:rsidRPr="008973EB">
        <w:rPr>
          <w:rFonts w:eastAsia="SimSun"/>
          <w:noProof/>
          <w:sz w:val="20"/>
          <w:lang w:val="en-GB"/>
        </w:rPr>
        <w:t>.</w:t>
      </w:r>
    </w:p>
    <w:p w14:paraId="3DBF187C" w14:textId="5F2B084C" w:rsidR="000300DA" w:rsidRPr="00BC476A" w:rsidRDefault="000300DA" w:rsidP="00856ADA">
      <w:pPr>
        <w:rPr>
          <w:lang w:val="en-GB"/>
        </w:rPr>
      </w:pPr>
    </w:p>
    <w:p w14:paraId="3588071D" w14:textId="0A64681D" w:rsidR="00096706" w:rsidRPr="0009670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096706">
        <w:rPr>
          <w:rFonts w:eastAsia="SimSun"/>
          <w:b/>
          <w:noProof/>
          <w:sz w:val="20"/>
          <w:highlight w:val="yellow"/>
          <w:lang w:val="en-CA"/>
        </w:rPr>
        <w:t>alf_chroma_ctb_use_first_aps_flag</w:t>
      </w:r>
      <w:r w:rsidRPr="00096706">
        <w:rPr>
          <w:rFonts w:eastAsia="SimSun"/>
          <w:noProof/>
          <w:sz w:val="20"/>
          <w:highlight w:val="yellow"/>
          <w:lang w:val="en-CA"/>
        </w:rPr>
        <w:t xml:space="preserve"> equal to 1 sepcifies that the filter information in APS with adaptive_parameter_set_id equal to slice_alf_aps_id_chroma[ 0 ] is used. alf_chroma_ctb_use_first_aps_flag equal to 0 specifies that the chroma CTB does not use the filter information in APS with adaptive_parameter_set_id equal to slice_alf_aps_id_chroma[ 0 ]. When alf_chroma_ctb_use_first_aps_flag is not present, </w:t>
      </w:r>
      <w:r w:rsidR="004A20C5" w:rsidRPr="004A20C5">
        <w:rPr>
          <w:rFonts w:eastAsia="SimSun"/>
          <w:noProof/>
          <w:sz w:val="20"/>
          <w:highlight w:val="yellow"/>
          <w:lang w:val="en-CA"/>
        </w:rPr>
        <w:t>alf_chroma_ctb_use_first_aps_flag</w:t>
      </w:r>
      <w:r w:rsidRPr="004A20C5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096706">
        <w:rPr>
          <w:rFonts w:eastAsia="SimSun"/>
          <w:noProof/>
          <w:sz w:val="20"/>
          <w:highlight w:val="yellow"/>
          <w:lang w:val="en-CA"/>
        </w:rPr>
        <w:t xml:space="preserve">is inferred to be equal to </w:t>
      </w:r>
      <w:r w:rsidR="0039661D">
        <w:rPr>
          <w:rFonts w:eastAsia="SimSun"/>
          <w:noProof/>
          <w:sz w:val="20"/>
          <w:highlight w:val="yellow"/>
          <w:lang w:val="en-CA"/>
        </w:rPr>
        <w:t>1</w:t>
      </w:r>
      <w:r w:rsidRPr="00096706">
        <w:rPr>
          <w:rFonts w:eastAsia="SimSun"/>
          <w:noProof/>
          <w:sz w:val="20"/>
          <w:highlight w:val="yellow"/>
          <w:lang w:val="en-CA"/>
        </w:rPr>
        <w:t>.</w:t>
      </w:r>
    </w:p>
    <w:p w14:paraId="3E85A4CC" w14:textId="77777777" w:rsidR="00096706" w:rsidRPr="0009670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</w:p>
    <w:p w14:paraId="281007F8" w14:textId="48501D2C" w:rsidR="00096706" w:rsidRDefault="00096706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96706">
        <w:rPr>
          <w:rFonts w:eastAsia="SimSun"/>
          <w:b/>
          <w:noProof/>
          <w:sz w:val="20"/>
          <w:highlight w:val="yellow"/>
          <w:lang w:val="en-CA"/>
        </w:rPr>
        <w:t>alf_chroma_prev_filter_idx_minus1</w:t>
      </w:r>
      <w:r w:rsidRPr="00096706">
        <w:rPr>
          <w:rFonts w:eastAsia="SimSun"/>
          <w:noProof/>
          <w:sz w:val="20"/>
          <w:highlight w:val="yellow"/>
          <w:lang w:val="en-CA"/>
        </w:rPr>
        <w:t> plus 1 specifies the previous filter that is applied to the chroma CTB. The value of alf_chroma_prev_filter_idx_minus1 shall be in a range of 0 to slice_num_alf_aps_ids_chroma </w:t>
      </w:r>
      <w:r w:rsidRPr="00096706">
        <w:rPr>
          <w:rFonts w:eastAsia="SimSun"/>
          <w:noProof/>
          <w:sz w:val="20"/>
          <w:highlight w:val="yellow"/>
          <w:lang w:val="en-CA" w:eastAsia="ko-KR"/>
        </w:rPr>
        <w:t>− 2</w:t>
      </w:r>
      <w:r w:rsidRPr="00222B60">
        <w:rPr>
          <w:rFonts w:eastAsia="SimSun"/>
          <w:noProof/>
          <w:sz w:val="20"/>
          <w:highlight w:val="yellow"/>
          <w:lang w:val="en-CA"/>
        </w:rPr>
        <w:t>, inclusive.</w:t>
      </w:r>
      <w:r w:rsidRPr="00BC476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98064E" w:rsidRPr="00BC476A">
        <w:rPr>
          <w:rFonts w:eastAsia="SimSun"/>
          <w:noProof/>
          <w:sz w:val="20"/>
          <w:highlight w:val="yellow"/>
          <w:lang w:val="en-CA"/>
        </w:rPr>
        <w:t xml:space="preserve">When </w:t>
      </w:r>
      <w:r w:rsidR="00AE4D17" w:rsidRPr="00AE4D17">
        <w:rPr>
          <w:rFonts w:eastAsia="SimSun"/>
          <w:noProof/>
          <w:sz w:val="20"/>
          <w:highlight w:val="yellow"/>
          <w:lang w:val="en-CA"/>
        </w:rPr>
        <w:t xml:space="preserve">alf_chroma_prev_filter_idx_minus1 is </w:t>
      </w:r>
      <w:r w:rsidR="0098064E" w:rsidRPr="00AE4D17">
        <w:rPr>
          <w:rFonts w:eastAsia="SimSun"/>
          <w:noProof/>
          <w:sz w:val="20"/>
          <w:highlight w:val="yellow"/>
          <w:lang w:val="en-CA"/>
        </w:rPr>
        <w:t>not pr</w:t>
      </w:r>
      <w:r w:rsidR="0098064E" w:rsidRPr="00BC476A">
        <w:rPr>
          <w:rFonts w:eastAsia="SimSun"/>
          <w:noProof/>
          <w:sz w:val="20"/>
          <w:highlight w:val="yellow"/>
          <w:lang w:val="en-CA"/>
        </w:rPr>
        <w:t xml:space="preserve">esent, </w:t>
      </w:r>
      <w:r w:rsidR="004A20C5" w:rsidRPr="004A20C5">
        <w:rPr>
          <w:rFonts w:eastAsia="SimSun"/>
          <w:noProof/>
          <w:sz w:val="20"/>
          <w:highlight w:val="yellow"/>
          <w:lang w:val="en-CA"/>
        </w:rPr>
        <w:t>alf_chroma_prev_filter_idx_minus1</w:t>
      </w:r>
      <w:r w:rsidR="0098064E" w:rsidRPr="004A20C5">
        <w:rPr>
          <w:rFonts w:eastAsia="SimSun"/>
          <w:noProof/>
          <w:sz w:val="20"/>
          <w:highlight w:val="yellow"/>
          <w:lang w:val="en-CA"/>
        </w:rPr>
        <w:t xml:space="preserve"> is inferred </w:t>
      </w:r>
      <w:r w:rsidR="0098064E" w:rsidRPr="00BC476A">
        <w:rPr>
          <w:rFonts w:eastAsia="SimSun"/>
          <w:noProof/>
          <w:sz w:val="20"/>
          <w:highlight w:val="yellow"/>
          <w:lang w:val="en-CA"/>
        </w:rPr>
        <w:t>to be equal to 0.</w:t>
      </w:r>
    </w:p>
    <w:p w14:paraId="3E56733B" w14:textId="158F73EE" w:rsidR="00C75A52" w:rsidRDefault="00C75A52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4D8BAC2D" w14:textId="77777777" w:rsidR="00C75A52" w:rsidRPr="00D04B58" w:rsidRDefault="00C75A52" w:rsidP="00C75A52">
      <w:pPr>
        <w:rPr>
          <w:noProof/>
          <w:highlight w:val="yellow"/>
          <w:lang w:val="en-CA"/>
        </w:rPr>
      </w:pPr>
      <w:r w:rsidRPr="00D04B58">
        <w:rPr>
          <w:noProof/>
          <w:highlight w:val="yellow"/>
          <w:lang w:val="en-CA"/>
        </w:rPr>
        <w:t>The variable AlfCtbFiltSetIdxC</w:t>
      </w:r>
      <w:r w:rsidRPr="00D04B58">
        <w:rPr>
          <w:rFonts w:eastAsia="MS Mincho"/>
          <w:noProof/>
          <w:highlight w:val="yellow"/>
          <w:lang w:val="en-CA" w:eastAsia="ja-JP"/>
        </w:rPr>
        <w:t>[ xCtb</w:t>
      </w:r>
      <w:r w:rsidRPr="00D04B58">
        <w:rPr>
          <w:bCs/>
          <w:noProof/>
          <w:highlight w:val="yellow"/>
          <w:lang w:val="en-CA" w:eastAsia="ko-KR"/>
        </w:rPr>
        <w:t> &gt;&gt; Log2CtbSize</w:t>
      </w:r>
      <w:r w:rsidRPr="00D04B58">
        <w:rPr>
          <w:rFonts w:eastAsia="MS Mincho"/>
          <w:noProof/>
          <w:highlight w:val="yellow"/>
          <w:lang w:val="en-CA" w:eastAsia="ja-JP"/>
        </w:rPr>
        <w:t> ][ yCtb</w:t>
      </w:r>
      <w:r w:rsidRPr="00D04B58">
        <w:rPr>
          <w:bCs/>
          <w:noProof/>
          <w:highlight w:val="yellow"/>
          <w:lang w:val="en-CA" w:eastAsia="ko-KR"/>
        </w:rPr>
        <w:t> &gt;&gt; Log2CtbSize</w:t>
      </w:r>
      <w:r w:rsidRPr="00D04B58">
        <w:rPr>
          <w:rFonts w:eastAsia="MS Mincho"/>
          <w:noProof/>
          <w:highlight w:val="yellow"/>
          <w:lang w:val="en-CA" w:eastAsia="ja-JP"/>
        </w:rPr>
        <w:t> ]</w:t>
      </w:r>
      <w:r w:rsidRPr="00D04B58">
        <w:rPr>
          <w:noProof/>
          <w:highlight w:val="yellow"/>
          <w:lang w:val="en-CA"/>
        </w:rPr>
        <w:t xml:space="preserve"> specifying the filter set index for the chroma CTB at location ( xCtb, yCtb ) is derived as follows:</w:t>
      </w:r>
    </w:p>
    <w:p w14:paraId="02591936" w14:textId="34604865" w:rsidR="00C75A52" w:rsidRPr="00DE0F0E" w:rsidRDefault="00C75A52" w:rsidP="00D04B58">
      <w:pPr>
        <w:jc w:val="left"/>
        <w:rPr>
          <w:noProof/>
          <w:lang w:val="en-CA"/>
        </w:rPr>
      </w:pPr>
      <w:r w:rsidRPr="00D04B58">
        <w:rPr>
          <w:noProof/>
          <w:highlight w:val="yellow"/>
          <w:lang w:val="en-CA"/>
        </w:rPr>
        <w:t>AlfCtbFiltSetIdxC</w:t>
      </w:r>
      <w:r w:rsidRPr="00D04B58">
        <w:rPr>
          <w:rFonts w:eastAsia="MS Mincho"/>
          <w:noProof/>
          <w:highlight w:val="yellow"/>
          <w:lang w:val="en-CA" w:eastAsia="ja-JP"/>
        </w:rPr>
        <w:t>[ xCtb</w:t>
      </w:r>
      <w:r w:rsidRPr="00D04B58">
        <w:rPr>
          <w:bCs/>
          <w:noProof/>
          <w:highlight w:val="yellow"/>
          <w:lang w:val="en-CA" w:eastAsia="ko-KR"/>
        </w:rPr>
        <w:t> &gt;&gt; Log2CtbSize</w:t>
      </w:r>
      <w:r w:rsidRPr="00D04B58">
        <w:rPr>
          <w:rFonts w:eastAsia="MS Mincho"/>
          <w:noProof/>
          <w:highlight w:val="yellow"/>
          <w:lang w:val="en-CA" w:eastAsia="ja-JP"/>
        </w:rPr>
        <w:t> ][ yCtb</w:t>
      </w:r>
      <w:r w:rsidRPr="00D04B58">
        <w:rPr>
          <w:bCs/>
          <w:noProof/>
          <w:highlight w:val="yellow"/>
          <w:lang w:val="en-CA" w:eastAsia="ko-KR"/>
        </w:rPr>
        <w:t> &gt;&gt; Log2CtbSize</w:t>
      </w:r>
      <w:r w:rsidRPr="00D04B58">
        <w:rPr>
          <w:rFonts w:eastAsia="MS Mincho"/>
          <w:noProof/>
          <w:highlight w:val="yellow"/>
          <w:lang w:val="en-CA" w:eastAsia="ja-JP"/>
        </w:rPr>
        <w:t xml:space="preserve"> ] = </w:t>
      </w:r>
      <w:r w:rsidRPr="00D04B58">
        <w:rPr>
          <w:noProof/>
          <w:highlight w:val="yellow"/>
          <w:lang w:val="en-CA" w:eastAsia="ko-KR"/>
        </w:rPr>
        <w:t>alf_ctb_chroma_use_first_aps_flag ? 0 : alf_chroma_prev_filter_idx_minus1 + 1</w:t>
      </w:r>
    </w:p>
    <w:p w14:paraId="3B5F2E9A" w14:textId="77777777" w:rsidR="00C75A52" w:rsidRPr="00096706" w:rsidRDefault="00C75A52" w:rsidP="000967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59F6679" w14:textId="77777777" w:rsidR="00096706" w:rsidRDefault="00096706" w:rsidP="00856ADA">
      <w:pPr>
        <w:rPr>
          <w:lang w:val="en-CA"/>
        </w:rPr>
      </w:pPr>
    </w:p>
    <w:p w14:paraId="09A657CC" w14:textId="4475F000" w:rsidR="000300DA" w:rsidRDefault="000300DA" w:rsidP="00856ADA">
      <w:pPr>
        <w:rPr>
          <w:lang w:val="en-CA"/>
        </w:rPr>
      </w:pPr>
      <w:r>
        <w:rPr>
          <w:lang w:val="en-CA"/>
        </w:rPr>
        <w:t>When chroma</w:t>
      </w:r>
      <w:r w:rsidR="00096706">
        <w:rPr>
          <w:lang w:val="en-CA"/>
        </w:rPr>
        <w:t xml:space="preserve"> ALF is applied, the APS id is derived from the index signalled in a CTB, i.e. </w:t>
      </w:r>
    </w:p>
    <w:p w14:paraId="43C8739B" w14:textId="27C0565D" w:rsidR="00096706" w:rsidRPr="0003209A" w:rsidRDefault="00096706" w:rsidP="00096706">
      <w:pPr>
        <w:pStyle w:val="Equation"/>
        <w:tabs>
          <w:tab w:val="left" w:pos="851"/>
          <w:tab w:val="left" w:pos="1134"/>
        </w:tabs>
        <w:ind w:left="851"/>
        <w:rPr>
          <w:noProof/>
          <w:lang w:val="en-CA" w:eastAsia="ko-KR"/>
        </w:rPr>
      </w:pPr>
      <w:bookmarkStart w:id="2" w:name="_Hlk12282253"/>
      <w:r w:rsidRPr="00EE48AF">
        <w:rPr>
          <w:noProof/>
          <w:highlight w:val="yellow"/>
          <w:lang w:val="en-CA" w:eastAsia="ko-KR"/>
        </w:rPr>
        <w:t xml:space="preserve">i = </w:t>
      </w:r>
      <w:r w:rsidR="0047594F" w:rsidRPr="00EE48AF">
        <w:rPr>
          <w:noProof/>
          <w:highlight w:val="yellow"/>
          <w:lang w:val="en-CA" w:eastAsia="ko-KR"/>
        </w:rPr>
        <w:t>slice_alf_aps_id_chroma</w:t>
      </w:r>
      <w:r w:rsidR="006F0750" w:rsidRPr="00EE48AF">
        <w:rPr>
          <w:noProof/>
          <w:highlight w:val="yellow"/>
          <w:lang w:val="en-CA" w:eastAsia="ko-KR"/>
        </w:rPr>
        <w:t xml:space="preserve">[ </w:t>
      </w:r>
      <w:r w:rsidR="00AE1CA4" w:rsidRPr="00EE48AF">
        <w:rPr>
          <w:noProof/>
          <w:highlight w:val="yellow"/>
          <w:lang w:val="en-CA"/>
        </w:rPr>
        <w:t>AlfCtbFiltSetIdxC</w:t>
      </w:r>
      <w:r w:rsidR="00AE1CA4" w:rsidRPr="00EE48AF">
        <w:rPr>
          <w:rFonts w:eastAsia="MS Mincho"/>
          <w:noProof/>
          <w:highlight w:val="yellow"/>
          <w:lang w:val="en-CA" w:eastAsia="ja-JP"/>
        </w:rPr>
        <w:t>[ xCtb</w:t>
      </w:r>
      <w:r w:rsidR="00AE1CA4" w:rsidRPr="00EE48AF">
        <w:rPr>
          <w:bCs/>
          <w:noProof/>
          <w:highlight w:val="yellow"/>
          <w:lang w:val="en-CA" w:eastAsia="ko-KR"/>
        </w:rPr>
        <w:t> &gt;&gt; Log2CtbSize</w:t>
      </w:r>
      <w:r w:rsidR="00AE1CA4" w:rsidRPr="00EE48AF">
        <w:rPr>
          <w:rFonts w:eastAsia="MS Mincho"/>
          <w:noProof/>
          <w:highlight w:val="yellow"/>
          <w:lang w:val="en-CA" w:eastAsia="ja-JP"/>
        </w:rPr>
        <w:t> ][ yCtb</w:t>
      </w:r>
      <w:r w:rsidR="00AE1CA4" w:rsidRPr="00EE48AF">
        <w:rPr>
          <w:bCs/>
          <w:noProof/>
          <w:highlight w:val="yellow"/>
          <w:lang w:val="en-CA" w:eastAsia="ko-KR"/>
        </w:rPr>
        <w:t> &gt;&gt; Log2CtbSize</w:t>
      </w:r>
      <w:r w:rsidR="00AE1CA4" w:rsidRPr="00EE48AF">
        <w:rPr>
          <w:rFonts w:eastAsia="MS Mincho"/>
          <w:noProof/>
          <w:highlight w:val="yellow"/>
          <w:lang w:val="en-CA" w:eastAsia="ja-JP"/>
        </w:rPr>
        <w:t> ]</w:t>
      </w:r>
      <w:r w:rsidR="006F0750" w:rsidRPr="00EE48AF">
        <w:rPr>
          <w:rFonts w:eastAsia="MS Mincho"/>
          <w:noProof/>
          <w:highlight w:val="yellow"/>
          <w:lang w:val="en-CA" w:eastAsia="ja-JP"/>
        </w:rPr>
        <w:t xml:space="preserve"> ]</w:t>
      </w:r>
    </w:p>
    <w:bookmarkEnd w:id="2"/>
    <w:p w14:paraId="3E54341E" w14:textId="472E4063" w:rsidR="00096706" w:rsidRDefault="00096706" w:rsidP="0009670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>
        <w:rPr>
          <w:noProof/>
          <w:lang w:val="en-CA" w:eastAsia="ko-KR"/>
        </w:rPr>
        <w:t>f[ j </w:t>
      </w:r>
      <w:r w:rsidRPr="00D95210">
        <w:rPr>
          <w:noProof/>
          <w:lang w:val="en-CA" w:eastAsia="ko-KR"/>
        </w:rPr>
        <w:t>]</w:t>
      </w:r>
      <w:r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AlfCoeff</w:t>
      </w:r>
      <w:r w:rsidRPr="00DE0F0E">
        <w:rPr>
          <w:noProof/>
          <w:vertAlign w:val="subscript"/>
          <w:lang w:val="en-CA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</w:t>
      </w:r>
      <w:r w:rsidR="00EE48AF" w:rsidRPr="00EE48AF">
        <w:rPr>
          <w:strike/>
          <w:noProof/>
          <w:highlight w:val="yellow"/>
          <w:lang w:val="en-CA" w:eastAsia="ko-KR"/>
        </w:rPr>
        <w:t>slice_alf_aps_id_chroma</w:t>
      </w:r>
      <w:r w:rsidR="00EE48AF" w:rsidRPr="00EE48AF">
        <w:rPr>
          <w:noProof/>
          <w:highlight w:val="yellow"/>
          <w:lang w:val="en-CA" w:eastAsia="ko-KR"/>
        </w:rPr>
        <w:t xml:space="preserve"> </w:t>
      </w:r>
      <w:r w:rsidRPr="00096706">
        <w:rPr>
          <w:noProof/>
          <w:highlight w:val="yellow"/>
          <w:lang w:val="en-CA" w:eastAsia="ko-KR"/>
        </w:rPr>
        <w:t>i</w:t>
      </w:r>
      <w:r>
        <w:rPr>
          <w:noProof/>
          <w:lang w:val="en-CA" w:eastAsia="ko-KR"/>
        </w:rPr>
        <w:t> ][ j</w:t>
      </w:r>
      <w:r w:rsidRPr="00DE0F0E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1255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3F603CBD" w14:textId="54693E30" w:rsidR="00096706" w:rsidRDefault="00096706" w:rsidP="0009670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>
        <w:rPr>
          <w:noProof/>
          <w:lang w:val="en-CA" w:eastAsia="ko-KR"/>
        </w:rPr>
        <w:t>c[ j </w:t>
      </w:r>
      <w:r w:rsidRPr="00D95210">
        <w:rPr>
          <w:noProof/>
          <w:lang w:val="en-CA" w:eastAsia="ko-KR"/>
        </w:rPr>
        <w:t>]</w:t>
      </w:r>
      <w:r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AlfC</w:t>
      </w:r>
      <w:r>
        <w:rPr>
          <w:noProof/>
          <w:lang w:val="en-CA" w:eastAsia="ko-KR"/>
        </w:rPr>
        <w:t>lip</w:t>
      </w:r>
      <w:r w:rsidRPr="00DE0F0E">
        <w:rPr>
          <w:noProof/>
          <w:vertAlign w:val="subscript"/>
          <w:lang w:val="en-CA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</w:t>
      </w:r>
      <w:r w:rsidR="00EE48AF" w:rsidRPr="00EE48AF">
        <w:rPr>
          <w:strike/>
          <w:noProof/>
          <w:highlight w:val="yellow"/>
          <w:lang w:val="en-CA" w:eastAsia="ko-KR"/>
        </w:rPr>
        <w:t>slice_alf_aps_id_chroma</w:t>
      </w:r>
      <w:r w:rsidR="00EE48AF" w:rsidRPr="00EE48AF">
        <w:rPr>
          <w:noProof/>
          <w:highlight w:val="yellow"/>
          <w:lang w:val="en-CA" w:eastAsia="ko-KR"/>
        </w:rPr>
        <w:t xml:space="preserve"> </w:t>
      </w:r>
      <w:r w:rsidRPr="00096706">
        <w:rPr>
          <w:noProof/>
          <w:highlight w:val="yellow"/>
          <w:lang w:val="en-CA" w:eastAsia="ko-KR"/>
        </w:rPr>
        <w:t>i</w:t>
      </w:r>
      <w:r>
        <w:rPr>
          <w:noProof/>
          <w:lang w:val="en-CA" w:eastAsia="ko-KR"/>
        </w:rPr>
        <w:t> ][ j</w:t>
      </w:r>
      <w:r w:rsidRPr="00DE0F0E">
        <w:rPr>
          <w:noProof/>
          <w:lang w:val="en-CA" w:eastAsia="ko-KR"/>
        </w:rPr>
        <w:t> ]</w:t>
      </w:r>
      <w:r w:rsidR="00EE48AF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1256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1C354C9A" w14:textId="77777777" w:rsidR="00096706" w:rsidRDefault="00096706" w:rsidP="00856ADA">
      <w:pPr>
        <w:rPr>
          <w:lang w:val="en-CA"/>
        </w:rPr>
      </w:pPr>
    </w:p>
    <w:p w14:paraId="5F0CF8E4" w14:textId="061583A9" w:rsidR="001F2594" w:rsidRPr="003146A3" w:rsidRDefault="001F2594" w:rsidP="00E11923">
      <w:pPr>
        <w:pStyle w:val="Heading1"/>
        <w:rPr>
          <w:lang w:val="en-CA"/>
        </w:rPr>
      </w:pPr>
      <w:r w:rsidRPr="003146A3">
        <w:rPr>
          <w:lang w:val="en-CA"/>
        </w:rPr>
        <w:t>Patent rights declaration</w:t>
      </w:r>
      <w:r w:rsidR="00B94B06" w:rsidRPr="003146A3">
        <w:rPr>
          <w:lang w:val="en-CA"/>
        </w:rPr>
        <w:t>(s)</w:t>
      </w:r>
    </w:p>
    <w:p w14:paraId="7A9B4D21" w14:textId="362728AE" w:rsidR="00342FF4" w:rsidRPr="003146A3" w:rsidRDefault="005549EE" w:rsidP="009234A5">
      <w:pPr>
        <w:rPr>
          <w:szCs w:val="22"/>
          <w:lang w:val="en-CA"/>
        </w:rPr>
      </w:pPr>
      <w:r w:rsidRPr="003146A3">
        <w:rPr>
          <w:b/>
          <w:szCs w:val="22"/>
          <w:lang w:val="en-CA"/>
        </w:rPr>
        <w:t>Qualcomm Incorporated</w:t>
      </w:r>
      <w:r w:rsidR="001F2594" w:rsidRPr="003146A3">
        <w:rPr>
          <w:b/>
          <w:szCs w:val="22"/>
          <w:lang w:val="en-CA"/>
        </w:rPr>
        <w:t xml:space="preserve"> may have </w:t>
      </w:r>
      <w:r w:rsidR="0098551D" w:rsidRPr="003146A3">
        <w:rPr>
          <w:b/>
          <w:szCs w:val="22"/>
          <w:lang w:val="en-CA"/>
        </w:rPr>
        <w:t>current or pending</w:t>
      </w:r>
      <w:r w:rsidR="001F2594" w:rsidRPr="003146A3">
        <w:rPr>
          <w:b/>
          <w:szCs w:val="22"/>
          <w:lang w:val="en-CA"/>
        </w:rPr>
        <w:t xml:space="preserve"> </w:t>
      </w:r>
      <w:r w:rsidR="0098551D" w:rsidRPr="003146A3">
        <w:rPr>
          <w:b/>
          <w:szCs w:val="22"/>
          <w:lang w:val="en-CA"/>
        </w:rPr>
        <w:t xml:space="preserve">patent rights </w:t>
      </w:r>
      <w:r w:rsidR="001F2594" w:rsidRPr="003146A3">
        <w:rPr>
          <w:b/>
          <w:szCs w:val="22"/>
          <w:lang w:val="en-CA"/>
        </w:rPr>
        <w:t xml:space="preserve">relating to the technology described </w:t>
      </w:r>
      <w:r w:rsidR="002F164D" w:rsidRPr="003146A3">
        <w:rPr>
          <w:b/>
          <w:szCs w:val="22"/>
          <w:lang w:val="en-CA"/>
        </w:rPr>
        <w:t xml:space="preserve">in </w:t>
      </w:r>
      <w:r w:rsidR="001F2594" w:rsidRPr="003146A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146A3">
        <w:rPr>
          <w:b/>
          <w:szCs w:val="22"/>
          <w:lang w:val="en-CA"/>
        </w:rPr>
        <w:t xml:space="preserve"> | ISO/IEC </w:t>
      </w:r>
      <w:r w:rsidR="00A83253" w:rsidRPr="003146A3">
        <w:rPr>
          <w:b/>
          <w:szCs w:val="22"/>
          <w:lang w:val="en-CA"/>
        </w:rPr>
        <w:t xml:space="preserve">International </w:t>
      </w:r>
      <w:r w:rsidR="002F164D" w:rsidRPr="003146A3">
        <w:rPr>
          <w:b/>
          <w:szCs w:val="22"/>
          <w:lang w:val="en-CA"/>
        </w:rPr>
        <w:t>Standard</w:t>
      </w:r>
      <w:r w:rsidR="001F2594" w:rsidRPr="003146A3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3146A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127A0" w14:textId="77777777" w:rsidR="0092448A" w:rsidRDefault="0092448A">
      <w:r>
        <w:separator/>
      </w:r>
    </w:p>
  </w:endnote>
  <w:endnote w:type="continuationSeparator" w:id="0">
    <w:p w14:paraId="46C73A9C" w14:textId="77777777" w:rsidR="0092448A" w:rsidRDefault="0092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AD0D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23B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AF426" w14:textId="77777777" w:rsidR="0092448A" w:rsidRDefault="0092448A">
      <w:r>
        <w:separator/>
      </w:r>
    </w:p>
  </w:footnote>
  <w:footnote w:type="continuationSeparator" w:id="0">
    <w:p w14:paraId="2DE8A3BB" w14:textId="77777777" w:rsidR="0092448A" w:rsidRDefault="00924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1F6DFF"/>
    <w:multiLevelType w:val="hybridMultilevel"/>
    <w:tmpl w:val="E8DCD90E"/>
    <w:lvl w:ilvl="0" w:tplc="0409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60D78"/>
    <w:multiLevelType w:val="hybridMultilevel"/>
    <w:tmpl w:val="C8EA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E52EA7"/>
    <w:multiLevelType w:val="hybridMultilevel"/>
    <w:tmpl w:val="0954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C4384"/>
    <w:multiLevelType w:val="hybridMultilevel"/>
    <w:tmpl w:val="BEAE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7"/>
  </w:num>
  <w:num w:numId="15">
    <w:abstractNumId w:val="4"/>
  </w:num>
  <w:num w:numId="16">
    <w:abstractNumId w:val="4"/>
  </w:num>
  <w:num w:numId="17">
    <w:abstractNumId w:val="15"/>
  </w:num>
  <w:num w:numId="18">
    <w:abstractNumId w:val="16"/>
  </w:num>
  <w:num w:numId="19">
    <w:abstractNumId w:val="4"/>
  </w:num>
  <w:num w:numId="20">
    <w:abstractNumId w:val="11"/>
  </w:num>
  <w:num w:numId="21">
    <w:abstractNumId w:val="14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CC7"/>
    <w:rsid w:val="00015EAA"/>
    <w:rsid w:val="000300D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6706"/>
    <w:rsid w:val="000B0C0F"/>
    <w:rsid w:val="000B1C6B"/>
    <w:rsid w:val="000B2B88"/>
    <w:rsid w:val="000B4FF9"/>
    <w:rsid w:val="000C09AC"/>
    <w:rsid w:val="000C19ED"/>
    <w:rsid w:val="000E00F3"/>
    <w:rsid w:val="000F158C"/>
    <w:rsid w:val="00102F3D"/>
    <w:rsid w:val="00107CF7"/>
    <w:rsid w:val="00124E38"/>
    <w:rsid w:val="0012580B"/>
    <w:rsid w:val="00131F90"/>
    <w:rsid w:val="0013458C"/>
    <w:rsid w:val="0013526E"/>
    <w:rsid w:val="00146152"/>
    <w:rsid w:val="0014628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143"/>
    <w:rsid w:val="001C3525"/>
    <w:rsid w:val="001C3AFB"/>
    <w:rsid w:val="001D1BD2"/>
    <w:rsid w:val="001E0248"/>
    <w:rsid w:val="001E02BE"/>
    <w:rsid w:val="001E3B37"/>
    <w:rsid w:val="001F2594"/>
    <w:rsid w:val="001F5BAD"/>
    <w:rsid w:val="002055A6"/>
    <w:rsid w:val="00206460"/>
    <w:rsid w:val="002069B4"/>
    <w:rsid w:val="00215DFC"/>
    <w:rsid w:val="002212DF"/>
    <w:rsid w:val="00222B60"/>
    <w:rsid w:val="00222CD4"/>
    <w:rsid w:val="00225016"/>
    <w:rsid w:val="002253CA"/>
    <w:rsid w:val="0022598B"/>
    <w:rsid w:val="002264A6"/>
    <w:rsid w:val="00227BA7"/>
    <w:rsid w:val="0023011C"/>
    <w:rsid w:val="002375C1"/>
    <w:rsid w:val="00241F4C"/>
    <w:rsid w:val="00263398"/>
    <w:rsid w:val="00263B99"/>
    <w:rsid w:val="00266F06"/>
    <w:rsid w:val="00275BCF"/>
    <w:rsid w:val="00291E36"/>
    <w:rsid w:val="00292257"/>
    <w:rsid w:val="002A54E0"/>
    <w:rsid w:val="002A7286"/>
    <w:rsid w:val="002B1595"/>
    <w:rsid w:val="002B191D"/>
    <w:rsid w:val="002B2E83"/>
    <w:rsid w:val="002B55D9"/>
    <w:rsid w:val="002B7307"/>
    <w:rsid w:val="002D0AF6"/>
    <w:rsid w:val="002E2C23"/>
    <w:rsid w:val="002F164D"/>
    <w:rsid w:val="003021BC"/>
    <w:rsid w:val="00306206"/>
    <w:rsid w:val="00311F72"/>
    <w:rsid w:val="003146A3"/>
    <w:rsid w:val="00317D85"/>
    <w:rsid w:val="00327C56"/>
    <w:rsid w:val="003315A1"/>
    <w:rsid w:val="003373EC"/>
    <w:rsid w:val="00342FF4"/>
    <w:rsid w:val="00344E5A"/>
    <w:rsid w:val="00346148"/>
    <w:rsid w:val="003636E7"/>
    <w:rsid w:val="003669EA"/>
    <w:rsid w:val="00366AB0"/>
    <w:rsid w:val="003706CC"/>
    <w:rsid w:val="003738B8"/>
    <w:rsid w:val="00377710"/>
    <w:rsid w:val="00394142"/>
    <w:rsid w:val="0039661D"/>
    <w:rsid w:val="003A1089"/>
    <w:rsid w:val="003A2D8E"/>
    <w:rsid w:val="003A7CE6"/>
    <w:rsid w:val="003B6B04"/>
    <w:rsid w:val="003C20E4"/>
    <w:rsid w:val="003C6834"/>
    <w:rsid w:val="003D6342"/>
    <w:rsid w:val="003E5035"/>
    <w:rsid w:val="003E6F90"/>
    <w:rsid w:val="003E73ED"/>
    <w:rsid w:val="003F5D0F"/>
    <w:rsid w:val="00414101"/>
    <w:rsid w:val="0042001D"/>
    <w:rsid w:val="0042099B"/>
    <w:rsid w:val="004219CF"/>
    <w:rsid w:val="004234F0"/>
    <w:rsid w:val="00433DDB"/>
    <w:rsid w:val="00435A29"/>
    <w:rsid w:val="00437619"/>
    <w:rsid w:val="0046591E"/>
    <w:rsid w:val="00465A1E"/>
    <w:rsid w:val="0047594F"/>
    <w:rsid w:val="0049445A"/>
    <w:rsid w:val="004A20C5"/>
    <w:rsid w:val="004A23E0"/>
    <w:rsid w:val="004A2A63"/>
    <w:rsid w:val="004B210C"/>
    <w:rsid w:val="004D143F"/>
    <w:rsid w:val="004D405F"/>
    <w:rsid w:val="004E38E8"/>
    <w:rsid w:val="004E4F4F"/>
    <w:rsid w:val="004E6789"/>
    <w:rsid w:val="004F61E3"/>
    <w:rsid w:val="00502E10"/>
    <w:rsid w:val="0051015C"/>
    <w:rsid w:val="00515362"/>
    <w:rsid w:val="00515445"/>
    <w:rsid w:val="00516CF1"/>
    <w:rsid w:val="00531AE9"/>
    <w:rsid w:val="00536188"/>
    <w:rsid w:val="0055095E"/>
    <w:rsid w:val="00550A66"/>
    <w:rsid w:val="00552056"/>
    <w:rsid w:val="005549EE"/>
    <w:rsid w:val="00561588"/>
    <w:rsid w:val="00567EC7"/>
    <w:rsid w:val="00570013"/>
    <w:rsid w:val="005729D9"/>
    <w:rsid w:val="005753EC"/>
    <w:rsid w:val="00576D5A"/>
    <w:rsid w:val="005801A2"/>
    <w:rsid w:val="00582294"/>
    <w:rsid w:val="005952A5"/>
    <w:rsid w:val="005A33A1"/>
    <w:rsid w:val="005B217D"/>
    <w:rsid w:val="005C385F"/>
    <w:rsid w:val="005C7D21"/>
    <w:rsid w:val="005D0029"/>
    <w:rsid w:val="005E1AC6"/>
    <w:rsid w:val="005E3F2B"/>
    <w:rsid w:val="005F6E41"/>
    <w:rsid w:val="005F6F1B"/>
    <w:rsid w:val="00615995"/>
    <w:rsid w:val="00616155"/>
    <w:rsid w:val="00624B33"/>
    <w:rsid w:val="0063041A"/>
    <w:rsid w:val="00630AA2"/>
    <w:rsid w:val="00646707"/>
    <w:rsid w:val="00646A06"/>
    <w:rsid w:val="00657F7E"/>
    <w:rsid w:val="00662E58"/>
    <w:rsid w:val="006637F2"/>
    <w:rsid w:val="006642A5"/>
    <w:rsid w:val="00664DCF"/>
    <w:rsid w:val="00664F38"/>
    <w:rsid w:val="00666301"/>
    <w:rsid w:val="00670623"/>
    <w:rsid w:val="006B021F"/>
    <w:rsid w:val="006C5D39"/>
    <w:rsid w:val="006D6D9B"/>
    <w:rsid w:val="006E2810"/>
    <w:rsid w:val="006E5417"/>
    <w:rsid w:val="006F0750"/>
    <w:rsid w:val="006F0794"/>
    <w:rsid w:val="006F7528"/>
    <w:rsid w:val="007023DE"/>
    <w:rsid w:val="00712F60"/>
    <w:rsid w:val="00720E3B"/>
    <w:rsid w:val="00735923"/>
    <w:rsid w:val="007415A1"/>
    <w:rsid w:val="0074393F"/>
    <w:rsid w:val="00745F6B"/>
    <w:rsid w:val="0075175B"/>
    <w:rsid w:val="00753409"/>
    <w:rsid w:val="0075585E"/>
    <w:rsid w:val="00756908"/>
    <w:rsid w:val="00770571"/>
    <w:rsid w:val="007768FF"/>
    <w:rsid w:val="007824D3"/>
    <w:rsid w:val="00785851"/>
    <w:rsid w:val="00796EE3"/>
    <w:rsid w:val="007A223F"/>
    <w:rsid w:val="007A7D29"/>
    <w:rsid w:val="007B4AB8"/>
    <w:rsid w:val="007B68B1"/>
    <w:rsid w:val="007D1181"/>
    <w:rsid w:val="007E01A3"/>
    <w:rsid w:val="007E0709"/>
    <w:rsid w:val="007F14BA"/>
    <w:rsid w:val="007F1F8B"/>
    <w:rsid w:val="007F67A1"/>
    <w:rsid w:val="007F6A68"/>
    <w:rsid w:val="00811C05"/>
    <w:rsid w:val="008206C8"/>
    <w:rsid w:val="00856ADA"/>
    <w:rsid w:val="0086387C"/>
    <w:rsid w:val="00874A6C"/>
    <w:rsid w:val="00876C65"/>
    <w:rsid w:val="00882F72"/>
    <w:rsid w:val="008973EB"/>
    <w:rsid w:val="008A4B4C"/>
    <w:rsid w:val="008A769A"/>
    <w:rsid w:val="008B7823"/>
    <w:rsid w:val="008C239F"/>
    <w:rsid w:val="008D38AB"/>
    <w:rsid w:val="008E480C"/>
    <w:rsid w:val="008F2F0A"/>
    <w:rsid w:val="00907757"/>
    <w:rsid w:val="009212B0"/>
    <w:rsid w:val="00921FA1"/>
    <w:rsid w:val="009234A5"/>
    <w:rsid w:val="0092448A"/>
    <w:rsid w:val="00933453"/>
    <w:rsid w:val="009336F7"/>
    <w:rsid w:val="0093636C"/>
    <w:rsid w:val="009374A7"/>
    <w:rsid w:val="00955F6D"/>
    <w:rsid w:val="00977C16"/>
    <w:rsid w:val="0098064E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CAF"/>
    <w:rsid w:val="00A13048"/>
    <w:rsid w:val="00A46843"/>
    <w:rsid w:val="00A47DB2"/>
    <w:rsid w:val="00A56B97"/>
    <w:rsid w:val="00A6093D"/>
    <w:rsid w:val="00A767DC"/>
    <w:rsid w:val="00A76A6D"/>
    <w:rsid w:val="00A83253"/>
    <w:rsid w:val="00A84F51"/>
    <w:rsid w:val="00AA6E84"/>
    <w:rsid w:val="00AB1A1C"/>
    <w:rsid w:val="00AB4857"/>
    <w:rsid w:val="00AC6AD9"/>
    <w:rsid w:val="00AD05A8"/>
    <w:rsid w:val="00AE1CA4"/>
    <w:rsid w:val="00AE341B"/>
    <w:rsid w:val="00AE4D17"/>
    <w:rsid w:val="00B01905"/>
    <w:rsid w:val="00B07CA7"/>
    <w:rsid w:val="00B1279A"/>
    <w:rsid w:val="00B24217"/>
    <w:rsid w:val="00B3640F"/>
    <w:rsid w:val="00B4194A"/>
    <w:rsid w:val="00B437E8"/>
    <w:rsid w:val="00B5222E"/>
    <w:rsid w:val="00B53179"/>
    <w:rsid w:val="00B53D3E"/>
    <w:rsid w:val="00B57A23"/>
    <w:rsid w:val="00B600CD"/>
    <w:rsid w:val="00B61C96"/>
    <w:rsid w:val="00B73A2A"/>
    <w:rsid w:val="00B75A51"/>
    <w:rsid w:val="00B827C6"/>
    <w:rsid w:val="00B83E9E"/>
    <w:rsid w:val="00B86C21"/>
    <w:rsid w:val="00B94B06"/>
    <w:rsid w:val="00B94C28"/>
    <w:rsid w:val="00BC10BA"/>
    <w:rsid w:val="00BC1E7D"/>
    <w:rsid w:val="00BC476A"/>
    <w:rsid w:val="00BC5AFD"/>
    <w:rsid w:val="00C00DDE"/>
    <w:rsid w:val="00C04F43"/>
    <w:rsid w:val="00C0609D"/>
    <w:rsid w:val="00C115AB"/>
    <w:rsid w:val="00C26CCB"/>
    <w:rsid w:val="00C30249"/>
    <w:rsid w:val="00C345BA"/>
    <w:rsid w:val="00C3723B"/>
    <w:rsid w:val="00C42466"/>
    <w:rsid w:val="00C606C9"/>
    <w:rsid w:val="00C67500"/>
    <w:rsid w:val="00C75A52"/>
    <w:rsid w:val="00C80288"/>
    <w:rsid w:val="00C84003"/>
    <w:rsid w:val="00C85825"/>
    <w:rsid w:val="00C90650"/>
    <w:rsid w:val="00C97D78"/>
    <w:rsid w:val="00CC2AAE"/>
    <w:rsid w:val="00CC5A42"/>
    <w:rsid w:val="00CD0EAB"/>
    <w:rsid w:val="00CD145A"/>
    <w:rsid w:val="00CE5E02"/>
    <w:rsid w:val="00CF34DB"/>
    <w:rsid w:val="00CF3917"/>
    <w:rsid w:val="00CF558F"/>
    <w:rsid w:val="00D010C0"/>
    <w:rsid w:val="00D036F5"/>
    <w:rsid w:val="00D03F32"/>
    <w:rsid w:val="00D0495C"/>
    <w:rsid w:val="00D04B58"/>
    <w:rsid w:val="00D073E2"/>
    <w:rsid w:val="00D31BD6"/>
    <w:rsid w:val="00D446EC"/>
    <w:rsid w:val="00D469BA"/>
    <w:rsid w:val="00D51BF0"/>
    <w:rsid w:val="00D531DB"/>
    <w:rsid w:val="00D55942"/>
    <w:rsid w:val="00D62ABF"/>
    <w:rsid w:val="00D74D3F"/>
    <w:rsid w:val="00D807BF"/>
    <w:rsid w:val="00D82FCC"/>
    <w:rsid w:val="00DA17FC"/>
    <w:rsid w:val="00DA7887"/>
    <w:rsid w:val="00DB2C26"/>
    <w:rsid w:val="00DD02F4"/>
    <w:rsid w:val="00DD45B9"/>
    <w:rsid w:val="00DD6622"/>
    <w:rsid w:val="00DD6768"/>
    <w:rsid w:val="00DE1C7C"/>
    <w:rsid w:val="00DE6B43"/>
    <w:rsid w:val="00DF46A1"/>
    <w:rsid w:val="00E11923"/>
    <w:rsid w:val="00E262D4"/>
    <w:rsid w:val="00E36250"/>
    <w:rsid w:val="00E44039"/>
    <w:rsid w:val="00E47F2D"/>
    <w:rsid w:val="00E53DE2"/>
    <w:rsid w:val="00E54511"/>
    <w:rsid w:val="00E60EDC"/>
    <w:rsid w:val="00E61DAC"/>
    <w:rsid w:val="00E6576D"/>
    <w:rsid w:val="00E72B80"/>
    <w:rsid w:val="00E732B5"/>
    <w:rsid w:val="00E75FE3"/>
    <w:rsid w:val="00E86C4C"/>
    <w:rsid w:val="00E907A3"/>
    <w:rsid w:val="00E935B2"/>
    <w:rsid w:val="00EA5AE0"/>
    <w:rsid w:val="00EB56E1"/>
    <w:rsid w:val="00EB7AB1"/>
    <w:rsid w:val="00EC23BA"/>
    <w:rsid w:val="00ED165F"/>
    <w:rsid w:val="00EE48AF"/>
    <w:rsid w:val="00EE7CD8"/>
    <w:rsid w:val="00EF37F6"/>
    <w:rsid w:val="00EF48CC"/>
    <w:rsid w:val="00F00801"/>
    <w:rsid w:val="00F2488D"/>
    <w:rsid w:val="00F4684B"/>
    <w:rsid w:val="00F601A0"/>
    <w:rsid w:val="00F712E9"/>
    <w:rsid w:val="00F73032"/>
    <w:rsid w:val="00F82698"/>
    <w:rsid w:val="00F848FC"/>
    <w:rsid w:val="00F906F6"/>
    <w:rsid w:val="00F9282A"/>
    <w:rsid w:val="00F96BAD"/>
    <w:rsid w:val="00FA139D"/>
    <w:rsid w:val="00FA60F5"/>
    <w:rsid w:val="00FB0E84"/>
    <w:rsid w:val="00FB7019"/>
    <w:rsid w:val="00FC2405"/>
    <w:rsid w:val="00FC3342"/>
    <w:rsid w:val="00FD01B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334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C68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6834"/>
    <w:rPr>
      <w:rFonts w:ascii="Calibri" w:eastAsia="SimSun" w:hAnsi="Calibri" w:cs="Arial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CD145A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D145A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AC6A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C6A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C6AD9"/>
    <w:rPr>
      <w:rFonts w:eastAsia="Malgun Gothic"/>
      <w:lang w:val="en-GB"/>
    </w:rPr>
  </w:style>
  <w:style w:type="paragraph" w:customStyle="1" w:styleId="tablecell">
    <w:name w:val="table cell"/>
    <w:basedOn w:val="Normal"/>
    <w:uiPriority w:val="99"/>
    <w:rsid w:val="007415A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0967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9806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06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06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06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8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16</cp:revision>
  <cp:lastPrinted>1900-01-01T08:00:00Z</cp:lastPrinted>
  <dcterms:created xsi:type="dcterms:W3CDTF">2019-06-25T20:40:00Z</dcterms:created>
  <dcterms:modified xsi:type="dcterms:W3CDTF">2019-06-26T02:52:00Z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