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0345D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6506DB" w:rsidR="008A4B4C" w:rsidRPr="005B217D" w:rsidRDefault="00E61DAC" w:rsidP="002A766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A7661">
              <w:rPr>
                <w:rFonts w:hint="eastAsia"/>
                <w:lang w:val="en-CA" w:eastAsia="zh-CN"/>
              </w:rPr>
              <w:t>0233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2C2F0" w:rsidR="00E61DAC" w:rsidRPr="005B217D" w:rsidRDefault="00883714" w:rsidP="0018681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CE2-related: </w:t>
            </w:r>
            <w:r w:rsidR="0018681E">
              <w:rPr>
                <w:rFonts w:hint="eastAsia"/>
                <w:b/>
                <w:szCs w:val="22"/>
                <w:lang w:val="en-CA" w:eastAsia="zh-CN"/>
              </w:rPr>
              <w:t>Linear</w:t>
            </w:r>
            <w:r w:rsidR="000F575C">
              <w:rPr>
                <w:rFonts w:hint="eastAsia"/>
                <w:b/>
                <w:szCs w:val="22"/>
                <w:lang w:val="en-CA" w:eastAsia="zh-CN"/>
              </w:rPr>
              <w:t xml:space="preserve"> LMCS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F84A9" w:rsidR="00E61DAC" w:rsidRPr="005B217D" w:rsidRDefault="00F535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2EBF12" w:rsidR="00E61DAC" w:rsidRPr="005B217D" w:rsidRDefault="00F535B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60A4F3" w14:textId="77777777" w:rsidR="00F535B8" w:rsidRDefault="00F535B8" w:rsidP="00F535B8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AB8055E" w14:textId="77777777" w:rsidR="00F535B8" w:rsidRPr="00F535B8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Jie Zhao</w:t>
            </w:r>
          </w:p>
          <w:p w14:paraId="49D81240" w14:textId="00B2EAA7" w:rsidR="00E61DAC" w:rsidRPr="005B217D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</w:p>
        </w:tc>
        <w:tc>
          <w:tcPr>
            <w:tcW w:w="900" w:type="dxa"/>
          </w:tcPr>
          <w:p w14:paraId="0140ECA2" w14:textId="0855EEA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A4E4C8" w14:textId="39847852" w:rsidR="00E61DAC" w:rsidRDefault="00F535B8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1-201-816-2000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C65D0B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  <w:p w14:paraId="32C2ABFD" w14:textId="6E4A35C6" w:rsidR="00F535B8" w:rsidRPr="005B217D" w:rsidRDefault="00922B86" w:rsidP="00F535B8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535B8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D3BCCA" w:rsidR="00E61DAC" w:rsidRPr="005B217D" w:rsidRDefault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94F2C9" w14:textId="1CC63669" w:rsidR="000F575C" w:rsidRDefault="00AA3A52" w:rsidP="00C97D78">
      <w:pPr>
        <w:rPr>
          <w:lang w:val="en-CA" w:eastAsia="zh-CN"/>
        </w:rPr>
      </w:pPr>
      <w:r>
        <w:rPr>
          <w:rFonts w:eastAsia="Malgun Gothic" w:hint="eastAsia"/>
          <w:lang w:val="en-CA" w:eastAsia="ko-KR"/>
        </w:rPr>
        <w:t xml:space="preserve">In VTM5, </w:t>
      </w:r>
      <w:r w:rsidRPr="00252132">
        <w:rPr>
          <w:lang w:eastAsia="zh-CN"/>
        </w:rPr>
        <w:t xml:space="preserve">the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 mapping with </w:t>
      </w:r>
      <w:proofErr w:type="spellStart"/>
      <w:r w:rsidRPr="00252132">
        <w:rPr>
          <w:lang w:eastAsia="zh-CN"/>
        </w:rPr>
        <w:t>chroma</w:t>
      </w:r>
      <w:proofErr w:type="spellEnd"/>
      <w:r w:rsidRPr="00252132">
        <w:rPr>
          <w:lang w:eastAsia="zh-CN"/>
        </w:rPr>
        <w:t xml:space="preserve"> scaling (LMCS)</w:t>
      </w:r>
      <w:r>
        <w:rPr>
          <w:rFonts w:eastAsia="Malgun Gothic" w:hint="eastAsia"/>
          <w:lang w:eastAsia="ko-KR"/>
        </w:rPr>
        <w:t xml:space="preserve"> requires </w:t>
      </w:r>
      <w:r w:rsidRPr="00252132">
        <w:rPr>
          <w:lang w:eastAsia="zh-CN"/>
        </w:rPr>
        <w:t xml:space="preserve">in-loop mapping of the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 component based on </w:t>
      </w:r>
      <w:r>
        <w:rPr>
          <w:rFonts w:eastAsia="Malgun Gothic"/>
          <w:lang w:eastAsia="ko-KR"/>
        </w:rPr>
        <w:t>up to</w:t>
      </w:r>
      <w:r>
        <w:rPr>
          <w:rFonts w:eastAsia="Malgun Gothic" w:hint="eastAsia"/>
          <w:lang w:eastAsia="ko-KR"/>
        </w:rPr>
        <w:t xml:space="preserve"> 16 </w:t>
      </w:r>
      <w:r w:rsidRPr="00252132">
        <w:rPr>
          <w:lang w:eastAsia="zh-CN"/>
        </w:rPr>
        <w:t>adaptive piecewise linear models</w:t>
      </w:r>
      <w:r>
        <w:rPr>
          <w:rFonts w:eastAsia="Malgun Gothic" w:hint="eastAsia"/>
          <w:lang w:eastAsia="ko-KR"/>
        </w:rPr>
        <w:t>. F</w:t>
      </w:r>
      <w:r w:rsidRPr="00252132">
        <w:rPr>
          <w:lang w:eastAsia="zh-CN"/>
        </w:rPr>
        <w:t xml:space="preserve">or the </w:t>
      </w:r>
      <w:proofErr w:type="spellStart"/>
      <w:r w:rsidRPr="00252132">
        <w:rPr>
          <w:lang w:eastAsia="zh-CN"/>
        </w:rPr>
        <w:t>chroma</w:t>
      </w:r>
      <w:proofErr w:type="spellEnd"/>
      <w:r w:rsidRPr="00252132">
        <w:rPr>
          <w:lang w:eastAsia="zh-CN"/>
        </w:rPr>
        <w:t xml:space="preserve"> components,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-dependent </w:t>
      </w:r>
      <w:proofErr w:type="spellStart"/>
      <w:r w:rsidRPr="00252132">
        <w:rPr>
          <w:lang w:eastAsia="zh-CN"/>
        </w:rPr>
        <w:t>chroma</w:t>
      </w:r>
      <w:proofErr w:type="spellEnd"/>
      <w:r w:rsidRPr="00252132">
        <w:rPr>
          <w:lang w:eastAsia="zh-CN"/>
        </w:rPr>
        <w:t xml:space="preserve"> residual scaling </w:t>
      </w:r>
      <w:r>
        <w:rPr>
          <w:rFonts w:eastAsia="Malgun Gothic" w:hint="eastAsia"/>
          <w:lang w:eastAsia="ko-KR"/>
        </w:rPr>
        <w:t>needs to be</w:t>
      </w:r>
      <w:r w:rsidRPr="00252132">
        <w:rPr>
          <w:lang w:eastAsia="zh-CN"/>
        </w:rPr>
        <w:t xml:space="preserve"> applied</w:t>
      </w:r>
      <w:r>
        <w:rPr>
          <w:rFonts w:eastAsia="Malgun Gothic" w:hint="eastAsia"/>
          <w:lang w:eastAsia="ko-KR"/>
        </w:rPr>
        <w:t xml:space="preserve">, and it causes dependency between </w:t>
      </w:r>
      <w:proofErr w:type="spellStart"/>
      <w:r>
        <w:rPr>
          <w:rFonts w:eastAsia="Malgun Gothic" w:hint="eastAsia"/>
          <w:lang w:eastAsia="ko-KR"/>
        </w:rPr>
        <w:t>luma</w:t>
      </w:r>
      <w:proofErr w:type="spellEnd"/>
      <w:r>
        <w:rPr>
          <w:rFonts w:eastAsia="Malgun Gothic" w:hint="eastAsia"/>
          <w:lang w:eastAsia="ko-KR"/>
        </w:rPr>
        <w:t xml:space="preserve"> and </w:t>
      </w:r>
      <w:proofErr w:type="spellStart"/>
      <w:r>
        <w:rPr>
          <w:rFonts w:eastAsia="Malgun Gothic" w:hint="eastAsia"/>
          <w:lang w:eastAsia="ko-KR"/>
        </w:rPr>
        <w:t>chroma</w:t>
      </w:r>
      <w:proofErr w:type="spellEnd"/>
      <w:r w:rsidRPr="00252132">
        <w:rPr>
          <w:lang w:eastAsia="zh-CN"/>
        </w:rPr>
        <w:t>.</w:t>
      </w:r>
      <w:r>
        <w:rPr>
          <w:rFonts w:eastAsia="Malgun Gothic" w:hint="eastAsia"/>
          <w:lang w:eastAsia="ko-KR"/>
        </w:rPr>
        <w:t xml:space="preserve"> </w:t>
      </w:r>
      <w:r w:rsidR="000F575C">
        <w:rPr>
          <w:rFonts w:hint="eastAsia"/>
          <w:lang w:val="en-CA" w:eastAsia="zh-CN"/>
        </w:rPr>
        <w:t xml:space="preserve">This </w:t>
      </w:r>
      <w:r w:rsidR="000F575C">
        <w:rPr>
          <w:lang w:val="en-CA" w:eastAsia="zh-CN"/>
        </w:rPr>
        <w:t>contribution</w:t>
      </w:r>
      <w:r w:rsidR="000F575C">
        <w:rPr>
          <w:rFonts w:hint="eastAsia"/>
          <w:lang w:val="en-CA" w:eastAsia="zh-CN"/>
        </w:rPr>
        <w:t xml:space="preserve"> </w:t>
      </w:r>
      <w:r w:rsidR="00E13ECF">
        <w:rPr>
          <w:rFonts w:hint="eastAsia"/>
          <w:lang w:val="en-CA" w:eastAsia="zh-CN"/>
        </w:rPr>
        <w:t xml:space="preserve">proposes a </w:t>
      </w:r>
      <w:r w:rsidR="00E13ECF">
        <w:rPr>
          <w:lang w:val="en-CA" w:eastAsia="zh-CN"/>
        </w:rPr>
        <w:t>simplified</w:t>
      </w:r>
      <w:r w:rsidR="00E13ECF">
        <w:rPr>
          <w:rFonts w:hint="eastAsia"/>
          <w:lang w:val="en-CA" w:eastAsia="zh-CN"/>
        </w:rPr>
        <w:t xml:space="preserve"> version of LMCS</w:t>
      </w:r>
      <w:r w:rsidR="00F618E4">
        <w:rPr>
          <w:rFonts w:hint="eastAsia"/>
          <w:lang w:val="en-CA" w:eastAsia="zh-CN"/>
        </w:rPr>
        <w:t xml:space="preserve"> for SDR</w:t>
      </w:r>
      <w:r w:rsidR="007028D3">
        <w:rPr>
          <w:rFonts w:hint="eastAsia"/>
          <w:lang w:val="en-CA" w:eastAsia="zh-CN"/>
        </w:rPr>
        <w:t xml:space="preserve">, referred as linear LMCS, </w:t>
      </w:r>
      <w:r w:rsidR="00E13ECF">
        <w:rPr>
          <w:rFonts w:hint="eastAsia"/>
          <w:lang w:val="en-CA" w:eastAsia="zh-CN"/>
        </w:rPr>
        <w:t xml:space="preserve">with only </w:t>
      </w:r>
      <w:r w:rsidR="00271040">
        <w:rPr>
          <w:rFonts w:eastAsia="Malgun Gothic" w:hint="eastAsia"/>
          <w:lang w:val="en-CA" w:eastAsia="ko-KR"/>
        </w:rPr>
        <w:t>one</w:t>
      </w:r>
      <w:r w:rsidR="00271040">
        <w:rPr>
          <w:rFonts w:hint="eastAsia"/>
          <w:lang w:val="en-CA" w:eastAsia="zh-CN"/>
        </w:rPr>
        <w:t xml:space="preserve"> </w:t>
      </w:r>
      <w:r w:rsidR="00E13ECF">
        <w:rPr>
          <w:rFonts w:hint="eastAsia"/>
          <w:lang w:val="en-CA" w:eastAsia="zh-CN"/>
        </w:rPr>
        <w:t xml:space="preserve">linear piece </w:t>
      </w:r>
      <w:r w:rsidR="00D36025">
        <w:rPr>
          <w:rFonts w:hint="eastAsia"/>
          <w:lang w:val="en-CA" w:eastAsia="zh-CN"/>
        </w:rPr>
        <w:t>between</w:t>
      </w:r>
      <w:r w:rsidR="00BD6F67">
        <w:rPr>
          <w:rFonts w:hint="eastAsia"/>
          <w:lang w:val="en-CA" w:eastAsia="zh-CN"/>
        </w:rPr>
        <w:t xml:space="preserve"> the start and end flat pieces</w:t>
      </w:r>
      <w:r w:rsidR="00E13ECF">
        <w:rPr>
          <w:rFonts w:hint="eastAsia"/>
          <w:lang w:val="en-CA" w:eastAsia="zh-CN"/>
        </w:rPr>
        <w:t xml:space="preserve">. </w:t>
      </w:r>
      <w:r w:rsidR="00D25DC2">
        <w:rPr>
          <w:rFonts w:hint="eastAsia"/>
          <w:lang w:val="en-CA" w:eastAsia="zh-CN"/>
        </w:rPr>
        <w:t>The</w:t>
      </w:r>
      <w:r w:rsidR="00C63B4F">
        <w:rPr>
          <w:rFonts w:hint="eastAsia"/>
          <w:lang w:val="en-CA" w:eastAsia="zh-CN"/>
        </w:rPr>
        <w:t xml:space="preserve"> b</w:t>
      </w:r>
      <w:r w:rsidR="00D25DC2">
        <w:rPr>
          <w:rFonts w:hint="eastAsia"/>
          <w:lang w:val="en-CA" w:eastAsia="zh-CN"/>
        </w:rPr>
        <w:t xml:space="preserve">enefit is that it </w:t>
      </w:r>
      <w:r w:rsidR="006B38A6">
        <w:rPr>
          <w:rFonts w:hint="eastAsia"/>
          <w:lang w:val="en-CA" w:eastAsia="zh-CN"/>
        </w:rPr>
        <w:t>reduces the number of</w:t>
      </w:r>
      <w:r w:rsidR="00DE0CA0">
        <w:rPr>
          <w:rFonts w:hint="eastAsia"/>
          <w:lang w:val="en-CA" w:eastAsia="zh-CN"/>
        </w:rPr>
        <w:t xml:space="preserve"> the inverse scale factor </w:t>
      </w:r>
      <w:r w:rsidR="00480BD8">
        <w:rPr>
          <w:lang w:val="en-CA" w:eastAsia="zh-CN"/>
        </w:rPr>
        <w:t>derivation</w:t>
      </w:r>
      <w:r w:rsidR="006B38A6">
        <w:rPr>
          <w:rFonts w:hint="eastAsia"/>
          <w:lang w:val="en-CA" w:eastAsia="zh-CN"/>
        </w:rPr>
        <w:t xml:space="preserve"> (which requires division)</w:t>
      </w:r>
      <w:r w:rsidR="00DE0CA0">
        <w:rPr>
          <w:rFonts w:hint="eastAsia"/>
          <w:lang w:val="en-CA" w:eastAsia="zh-CN"/>
        </w:rPr>
        <w:t xml:space="preserve"> and </w:t>
      </w:r>
      <w:r w:rsidR="00D25DC2">
        <w:rPr>
          <w:rFonts w:hint="eastAsia"/>
          <w:lang w:val="en-CA" w:eastAsia="zh-CN"/>
        </w:rPr>
        <w:t>does not need to</w:t>
      </w:r>
      <w:r w:rsidR="0018681E">
        <w:rPr>
          <w:rFonts w:hint="eastAsia"/>
          <w:lang w:val="en-CA" w:eastAsia="zh-CN"/>
        </w:rPr>
        <w:t xml:space="preserve"> identify piece index</w:t>
      </w:r>
      <w:r w:rsidR="009E4A4B">
        <w:rPr>
          <w:rFonts w:hint="eastAsia"/>
          <w:lang w:val="en-CA" w:eastAsia="zh-CN"/>
        </w:rPr>
        <w:t xml:space="preserve"> </w:t>
      </w:r>
      <w:r w:rsidR="00DE0CA0">
        <w:rPr>
          <w:rFonts w:hint="eastAsia"/>
          <w:lang w:val="en-CA" w:eastAsia="zh-CN"/>
        </w:rPr>
        <w:t xml:space="preserve">for </w:t>
      </w:r>
      <w:proofErr w:type="spellStart"/>
      <w:r w:rsidR="009E4A4B">
        <w:rPr>
          <w:rFonts w:hint="eastAsia"/>
          <w:lang w:val="en-CA" w:eastAsia="zh-CN"/>
        </w:rPr>
        <w:t>chroma</w:t>
      </w:r>
      <w:proofErr w:type="spellEnd"/>
      <w:r w:rsidR="009E4A4B">
        <w:rPr>
          <w:rFonts w:hint="eastAsia"/>
          <w:lang w:val="en-CA" w:eastAsia="zh-CN"/>
        </w:rPr>
        <w:t xml:space="preserve"> residual scaling</w:t>
      </w:r>
      <w:r w:rsidR="0018681E">
        <w:rPr>
          <w:rFonts w:hint="eastAsia"/>
          <w:lang w:val="en-CA" w:eastAsia="zh-CN"/>
        </w:rPr>
        <w:t xml:space="preserve">. This reduces the </w:t>
      </w:r>
      <w:r w:rsidR="0018681E">
        <w:rPr>
          <w:lang w:val="en-CA" w:eastAsia="zh-CN"/>
        </w:rPr>
        <w:t>complexity</w:t>
      </w:r>
      <w:r w:rsidR="0018681E">
        <w:rPr>
          <w:rFonts w:hint="eastAsia"/>
          <w:lang w:val="en-CA" w:eastAsia="zh-CN"/>
        </w:rPr>
        <w:t xml:space="preserve"> of </w:t>
      </w:r>
      <w:proofErr w:type="spellStart"/>
      <w:r w:rsidR="0018681E">
        <w:rPr>
          <w:rFonts w:hint="eastAsia"/>
          <w:lang w:val="en-CA" w:eastAsia="zh-CN"/>
        </w:rPr>
        <w:t>luma</w:t>
      </w:r>
      <w:proofErr w:type="spellEnd"/>
      <w:r w:rsidR="0018681E">
        <w:rPr>
          <w:rFonts w:hint="eastAsia"/>
          <w:lang w:val="en-CA" w:eastAsia="zh-CN"/>
        </w:rPr>
        <w:t xml:space="preserve"> inverse mapp</w:t>
      </w:r>
      <w:r w:rsidR="0028749D">
        <w:rPr>
          <w:rFonts w:hint="eastAsia"/>
          <w:lang w:val="en-CA" w:eastAsia="zh-CN"/>
        </w:rPr>
        <w:t xml:space="preserve">ing and </w:t>
      </w:r>
      <w:proofErr w:type="spellStart"/>
      <w:r w:rsidR="0028749D">
        <w:rPr>
          <w:rFonts w:hint="eastAsia"/>
          <w:lang w:val="en-CA" w:eastAsia="zh-CN"/>
        </w:rPr>
        <w:t>chroma</w:t>
      </w:r>
      <w:proofErr w:type="spellEnd"/>
      <w:r w:rsidR="0028749D">
        <w:rPr>
          <w:rFonts w:hint="eastAsia"/>
          <w:lang w:val="en-CA" w:eastAsia="zh-CN"/>
        </w:rPr>
        <w:t xml:space="preserve"> residual scaling. In addition, it removes dependency of </w:t>
      </w:r>
      <w:proofErr w:type="spellStart"/>
      <w:r w:rsidR="0028749D">
        <w:rPr>
          <w:rFonts w:hint="eastAsia"/>
          <w:lang w:val="en-CA" w:eastAsia="zh-CN"/>
        </w:rPr>
        <w:t>chroma</w:t>
      </w:r>
      <w:proofErr w:type="spellEnd"/>
      <w:r w:rsidR="0028749D">
        <w:rPr>
          <w:rFonts w:hint="eastAsia"/>
          <w:lang w:val="en-CA" w:eastAsia="zh-CN"/>
        </w:rPr>
        <w:t xml:space="preserve"> residual scaling on corresponding </w:t>
      </w:r>
      <w:proofErr w:type="spellStart"/>
      <w:r w:rsidR="0028749D">
        <w:rPr>
          <w:rFonts w:hint="eastAsia"/>
          <w:lang w:val="en-CA" w:eastAsia="zh-CN"/>
        </w:rPr>
        <w:t>luma</w:t>
      </w:r>
      <w:proofErr w:type="spellEnd"/>
      <w:r w:rsidR="0028749D">
        <w:rPr>
          <w:rFonts w:hint="eastAsia"/>
          <w:lang w:val="en-CA" w:eastAsia="zh-CN"/>
        </w:rPr>
        <w:t xml:space="preserve"> </w:t>
      </w:r>
      <w:proofErr w:type="gramStart"/>
      <w:r w:rsidR="0028749D">
        <w:rPr>
          <w:rFonts w:hint="eastAsia"/>
          <w:lang w:val="en-CA" w:eastAsia="zh-CN"/>
        </w:rPr>
        <w:t>block</w:t>
      </w:r>
      <w:proofErr w:type="gramEnd"/>
      <w:r w:rsidR="0028749D">
        <w:rPr>
          <w:rFonts w:hint="eastAsia"/>
          <w:lang w:val="en-CA" w:eastAsia="zh-CN"/>
        </w:rPr>
        <w:t>, and therefore</w:t>
      </w:r>
      <w:r w:rsidR="00564D6D">
        <w:rPr>
          <w:rFonts w:hint="eastAsia"/>
          <w:lang w:val="en-CA" w:eastAsia="zh-CN"/>
        </w:rPr>
        <w:t xml:space="preserve"> </w:t>
      </w:r>
      <w:r w:rsidR="00995080">
        <w:rPr>
          <w:rFonts w:hint="eastAsia"/>
          <w:lang w:val="en-CA" w:eastAsia="zh-CN"/>
        </w:rPr>
        <w:t xml:space="preserve">eliminates </w:t>
      </w:r>
      <w:r w:rsidR="0018681E">
        <w:rPr>
          <w:rFonts w:hint="eastAsia"/>
          <w:lang w:val="en-CA" w:eastAsia="zh-CN"/>
        </w:rPr>
        <w:t xml:space="preserve">the latency </w:t>
      </w:r>
      <w:r w:rsidR="00995080">
        <w:rPr>
          <w:rFonts w:hint="eastAsia"/>
          <w:lang w:val="en-CA" w:eastAsia="zh-CN"/>
        </w:rPr>
        <w:t xml:space="preserve">problem </w:t>
      </w:r>
      <w:r w:rsidR="00730FE4">
        <w:rPr>
          <w:rFonts w:eastAsia="Malgun Gothic" w:hint="eastAsia"/>
          <w:lang w:val="en-CA" w:eastAsia="ko-KR"/>
        </w:rPr>
        <w:t>of</w:t>
      </w:r>
      <w:r w:rsidR="00271040">
        <w:rPr>
          <w:rFonts w:eastAsia="Malgun Gothic" w:hint="eastAsia"/>
          <w:lang w:val="en-CA" w:eastAsia="ko-KR"/>
        </w:rPr>
        <w:t xml:space="preserve"> </w:t>
      </w:r>
      <w:proofErr w:type="spellStart"/>
      <w:r w:rsidR="0018681E">
        <w:rPr>
          <w:rFonts w:hint="eastAsia"/>
          <w:lang w:val="en-CA" w:eastAsia="zh-CN"/>
        </w:rPr>
        <w:t>chroma</w:t>
      </w:r>
      <w:proofErr w:type="spellEnd"/>
      <w:r w:rsidR="0018681E">
        <w:rPr>
          <w:rFonts w:hint="eastAsia"/>
          <w:lang w:val="en-CA" w:eastAsia="zh-CN"/>
        </w:rPr>
        <w:t xml:space="preserve"> residual scaling.</w:t>
      </w:r>
    </w:p>
    <w:p w14:paraId="22A3EEFD" w14:textId="29CF7169" w:rsidR="00F71805" w:rsidRDefault="009E4A4B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With linear LMCS, it </w:t>
      </w:r>
      <w:r>
        <w:rPr>
          <w:lang w:val="en-CA" w:eastAsia="zh-CN"/>
        </w:rPr>
        <w:t>achieve</w:t>
      </w:r>
      <w:r w:rsidR="00DE0D12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performance close to LMCS in VTM5</w:t>
      </w:r>
      <w:r w:rsidR="0011467D">
        <w:rPr>
          <w:rFonts w:hint="eastAsia"/>
          <w:lang w:val="en-CA" w:eastAsia="zh-CN"/>
        </w:rPr>
        <w:t>. Results are</w:t>
      </w:r>
      <w:r w:rsidRPr="009E4A4B">
        <w:rPr>
          <w:lang w:val="en-CA" w:eastAsia="zh-CN"/>
        </w:rPr>
        <w:t xml:space="preserve"> </w:t>
      </w:r>
      <w:r w:rsidRPr="00682348">
        <w:rPr>
          <w:lang w:val="en-CA" w:eastAsia="zh-CN"/>
        </w:rPr>
        <w:t>0.0</w:t>
      </w:r>
      <w:r w:rsidR="00493B7A">
        <w:rPr>
          <w:rFonts w:hint="eastAsia"/>
          <w:lang w:val="en-CA" w:eastAsia="zh-CN"/>
        </w:rPr>
        <w:t>5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, </w:t>
      </w:r>
      <w:r w:rsidRPr="00682348">
        <w:rPr>
          <w:lang w:val="en-CA" w:eastAsia="zh-CN"/>
        </w:rPr>
        <w:t>0</w:t>
      </w:r>
      <w:r>
        <w:rPr>
          <w:rFonts w:hint="eastAsia"/>
          <w:lang w:val="en-CA" w:eastAsia="zh-CN"/>
        </w:rPr>
        <w:t>.9</w:t>
      </w:r>
      <w:r w:rsidR="00493B7A">
        <w:rPr>
          <w:rFonts w:hint="eastAsia"/>
          <w:lang w:val="en-CA" w:eastAsia="zh-CN"/>
        </w:rPr>
        <w:t>3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1.0</w:t>
      </w:r>
      <w:r w:rsidR="00493B7A">
        <w:rPr>
          <w:rFonts w:hint="eastAsia"/>
          <w:lang w:val="en-CA" w:eastAsia="zh-CN"/>
        </w:rPr>
        <w:t>5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 for Y</w:t>
      </w:r>
      <w:proofErr w:type="gramStart"/>
      <w:r w:rsidRPr="00682348">
        <w:rPr>
          <w:rFonts w:hint="eastAsia"/>
          <w:lang w:val="en-CA" w:eastAsia="zh-CN"/>
        </w:rPr>
        <w:t>,U,V</w:t>
      </w:r>
      <w:proofErr w:type="gramEnd"/>
      <w:r>
        <w:rPr>
          <w:rFonts w:hint="eastAsia"/>
          <w:lang w:val="en-CA" w:eastAsia="zh-CN"/>
        </w:rPr>
        <w:t xml:space="preserve"> respectively in AI </w:t>
      </w:r>
      <w:r>
        <w:rPr>
          <w:lang w:val="en-CA" w:eastAsia="zh-CN"/>
        </w:rPr>
        <w:t>configuration</w:t>
      </w:r>
      <w:r w:rsidR="00493B7A">
        <w:rPr>
          <w:rFonts w:hint="eastAsia"/>
          <w:lang w:val="en-CA" w:eastAsia="zh-CN"/>
        </w:rPr>
        <w:t>; 0.04</w:t>
      </w:r>
      <w:r>
        <w:rPr>
          <w:rFonts w:hint="eastAsia"/>
          <w:lang w:val="en-CA" w:eastAsia="zh-CN"/>
        </w:rPr>
        <w:t xml:space="preserve">%, </w:t>
      </w:r>
      <w:r w:rsidR="00493B7A">
        <w:rPr>
          <w:rFonts w:hint="eastAsia"/>
          <w:lang w:val="en-CA" w:eastAsia="zh-CN"/>
        </w:rPr>
        <w:t>-0.05</w:t>
      </w:r>
      <w:r>
        <w:rPr>
          <w:rFonts w:hint="eastAsia"/>
          <w:lang w:val="en-CA" w:eastAsia="zh-CN"/>
        </w:rPr>
        <w:t xml:space="preserve">%, </w:t>
      </w:r>
      <w:r w:rsidR="00493B7A">
        <w:rPr>
          <w:rFonts w:hint="eastAsia"/>
          <w:lang w:val="en-CA" w:eastAsia="zh-CN"/>
        </w:rPr>
        <w:t>-0.07</w:t>
      </w:r>
      <w:r>
        <w:rPr>
          <w:rFonts w:hint="eastAsia"/>
          <w:lang w:val="en-CA" w:eastAsia="zh-CN"/>
        </w:rPr>
        <w:t xml:space="preserve">% for Y, U, V respectively in RA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, and 0.</w:t>
      </w:r>
      <w:r w:rsidR="00493B7A">
        <w:rPr>
          <w:rFonts w:hint="eastAsia"/>
          <w:lang w:val="en-CA" w:eastAsia="zh-CN"/>
        </w:rPr>
        <w:t>11</w:t>
      </w:r>
      <w:r>
        <w:rPr>
          <w:rFonts w:hint="eastAsia"/>
          <w:lang w:val="en-CA" w:eastAsia="zh-CN"/>
        </w:rPr>
        <w:t xml:space="preserve">%, </w:t>
      </w:r>
      <w:r w:rsidR="00493B7A">
        <w:rPr>
          <w:rFonts w:hint="eastAsia"/>
          <w:lang w:val="en-CA" w:eastAsia="zh-CN"/>
        </w:rPr>
        <w:t>-0.16</w:t>
      </w:r>
      <w:r>
        <w:rPr>
          <w:rFonts w:hint="eastAsia"/>
          <w:lang w:val="en-CA" w:eastAsia="zh-CN"/>
        </w:rPr>
        <w:t xml:space="preserve">%, </w:t>
      </w:r>
      <w:r w:rsidR="00493B7A">
        <w:rPr>
          <w:rFonts w:hint="eastAsia"/>
          <w:lang w:val="en-CA" w:eastAsia="zh-CN"/>
        </w:rPr>
        <w:t>-0.29</w:t>
      </w:r>
      <w:r>
        <w:rPr>
          <w:rFonts w:hint="eastAsia"/>
          <w:lang w:val="en-CA" w:eastAsia="zh-CN"/>
        </w:rPr>
        <w:t xml:space="preserve">% for Y, U, V respectively in LD </w:t>
      </w:r>
      <w:r>
        <w:rPr>
          <w:lang w:val="en-CA" w:eastAsia="zh-CN"/>
        </w:rPr>
        <w:t>configuration</w:t>
      </w:r>
      <w:r w:rsidR="00AA26B0">
        <w:rPr>
          <w:rFonts w:hint="eastAsia"/>
          <w:lang w:val="en-CA" w:eastAsia="zh-CN"/>
        </w:rPr>
        <w:t>.</w:t>
      </w:r>
    </w:p>
    <w:p w14:paraId="6E2CBEB1" w14:textId="22074E94" w:rsidR="00AA26B0" w:rsidRDefault="008D4809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 w:rsidR="00AA26B0">
        <w:rPr>
          <w:rFonts w:hint="eastAsia"/>
          <w:lang w:val="en-CA" w:eastAsia="zh-CN"/>
        </w:rPr>
        <w:t>esults</w:t>
      </w:r>
      <w:r w:rsidR="000312D8">
        <w:rPr>
          <w:rFonts w:hint="eastAsia"/>
          <w:lang w:val="en-CA" w:eastAsia="zh-CN"/>
        </w:rPr>
        <w:t xml:space="preserve"> show</w:t>
      </w:r>
      <w:r>
        <w:rPr>
          <w:rFonts w:hint="eastAsia"/>
          <w:lang w:val="en-CA" w:eastAsia="zh-CN"/>
        </w:rPr>
        <w:t xml:space="preserve"> </w:t>
      </w:r>
      <w:r w:rsidR="00AA26B0">
        <w:rPr>
          <w:lang w:val="en-CA" w:eastAsia="zh-CN"/>
        </w:rPr>
        <w:t>that</w:t>
      </w:r>
      <w:r w:rsidR="00AA26B0">
        <w:rPr>
          <w:rFonts w:hint="eastAsia"/>
          <w:lang w:val="en-CA" w:eastAsia="zh-CN"/>
        </w:rPr>
        <w:t xml:space="preserve"> </w:t>
      </w:r>
      <w:r w:rsidR="00F618E4">
        <w:rPr>
          <w:rFonts w:hint="eastAsia"/>
          <w:lang w:val="en-CA" w:eastAsia="zh-CN"/>
        </w:rPr>
        <w:t xml:space="preserve">for SDR, </w:t>
      </w:r>
      <w:r w:rsidR="00AA26B0">
        <w:rPr>
          <w:rFonts w:hint="eastAsia"/>
          <w:szCs w:val="22"/>
          <w:lang w:val="en-CA" w:eastAsia="zh-CN"/>
        </w:rPr>
        <w:t xml:space="preserve">the </w:t>
      </w:r>
      <w:r w:rsidR="00271040">
        <w:rPr>
          <w:rFonts w:eastAsia="Malgun Gothic" w:hint="eastAsia"/>
          <w:szCs w:val="22"/>
          <w:lang w:val="en-CA" w:eastAsia="ko-KR"/>
        </w:rPr>
        <w:t>c</w:t>
      </w:r>
      <w:r w:rsidR="00271040">
        <w:rPr>
          <w:rFonts w:hint="eastAsia"/>
          <w:szCs w:val="22"/>
          <w:lang w:val="en-CA" w:eastAsia="zh-CN"/>
        </w:rPr>
        <w:t xml:space="preserve">ode </w:t>
      </w:r>
      <w:r w:rsidR="00AA26B0">
        <w:rPr>
          <w:rFonts w:hint="eastAsia"/>
          <w:szCs w:val="22"/>
          <w:lang w:val="en-CA" w:eastAsia="zh-CN"/>
        </w:rPr>
        <w:t>word variation</w:t>
      </w:r>
      <w:r w:rsidR="008E5E9F">
        <w:rPr>
          <w:rFonts w:hint="eastAsia"/>
          <w:szCs w:val="22"/>
          <w:lang w:val="en-CA" w:eastAsia="zh-CN"/>
        </w:rPr>
        <w:t>s</w:t>
      </w:r>
      <w:r w:rsidR="00AA26B0">
        <w:rPr>
          <w:rFonts w:hint="eastAsia"/>
          <w:szCs w:val="22"/>
          <w:lang w:val="en-CA" w:eastAsia="zh-CN"/>
        </w:rPr>
        <w:t xml:space="preserve"> among pieces are not the main contributor to the gain</w:t>
      </w:r>
      <w:r w:rsidR="000312D8">
        <w:rPr>
          <w:rFonts w:hint="eastAsia"/>
          <w:szCs w:val="22"/>
          <w:lang w:val="en-CA" w:eastAsia="zh-CN"/>
        </w:rPr>
        <w:t>.</w:t>
      </w:r>
      <w:r w:rsidR="000B6BC3">
        <w:rPr>
          <w:rFonts w:hint="eastAsia"/>
          <w:szCs w:val="22"/>
          <w:lang w:val="en-CA" w:eastAsia="zh-CN"/>
        </w:rPr>
        <w:t xml:space="preserve"> </w:t>
      </w:r>
      <w:r w:rsidR="000312D8">
        <w:rPr>
          <w:rFonts w:hint="eastAsia"/>
          <w:szCs w:val="22"/>
          <w:lang w:val="en-CA" w:eastAsia="zh-CN"/>
        </w:rPr>
        <w:t>T</w:t>
      </w:r>
      <w:r w:rsidR="00AA26B0">
        <w:rPr>
          <w:rFonts w:hint="eastAsia"/>
          <w:szCs w:val="22"/>
          <w:lang w:val="en-CA" w:eastAsia="zh-CN"/>
        </w:rPr>
        <w:t>he min and max indices and overall code</w:t>
      </w:r>
      <w:r w:rsidR="008E5E9F">
        <w:rPr>
          <w:rFonts w:hint="eastAsia"/>
          <w:szCs w:val="22"/>
          <w:lang w:val="en-CA" w:eastAsia="zh-CN"/>
        </w:rPr>
        <w:t xml:space="preserve"> </w:t>
      </w:r>
      <w:r w:rsidR="00AA26B0">
        <w:rPr>
          <w:rFonts w:hint="eastAsia"/>
          <w:szCs w:val="22"/>
          <w:lang w:val="en-CA" w:eastAsia="zh-CN"/>
        </w:rPr>
        <w:t xml:space="preserve">word </w:t>
      </w:r>
      <w:r w:rsidR="000312D8">
        <w:rPr>
          <w:rFonts w:hint="eastAsia"/>
          <w:szCs w:val="22"/>
          <w:lang w:val="en-CA" w:eastAsia="zh-CN"/>
        </w:rPr>
        <w:t xml:space="preserve">of LMCS </w:t>
      </w:r>
      <w:r w:rsidR="00AA26B0">
        <w:rPr>
          <w:rFonts w:hint="eastAsia"/>
          <w:szCs w:val="22"/>
          <w:lang w:val="en-CA" w:eastAsia="zh-CN"/>
        </w:rPr>
        <w:t xml:space="preserve">resulted </w:t>
      </w:r>
      <w:r w:rsidR="009C34B7">
        <w:rPr>
          <w:rFonts w:hint="eastAsia"/>
          <w:szCs w:val="22"/>
          <w:lang w:val="en-CA" w:eastAsia="zh-CN"/>
        </w:rPr>
        <w:t xml:space="preserve">in </w:t>
      </w:r>
      <w:r w:rsidR="00AA26B0">
        <w:rPr>
          <w:rFonts w:hint="eastAsia"/>
          <w:szCs w:val="22"/>
          <w:lang w:val="en-CA" w:eastAsia="zh-CN"/>
        </w:rPr>
        <w:t>majority of the gain.</w:t>
      </w:r>
      <w:r w:rsidR="00540FBF">
        <w:rPr>
          <w:rFonts w:hint="eastAsia"/>
          <w:szCs w:val="22"/>
          <w:lang w:val="en-CA" w:eastAsia="zh-CN"/>
        </w:rPr>
        <w:t xml:space="preserve"> </w:t>
      </w:r>
      <w:r w:rsidR="00540FBF">
        <w:rPr>
          <w:rFonts w:hint="eastAsia"/>
          <w:lang w:val="en-CA" w:eastAsia="zh-CN"/>
        </w:rPr>
        <w:t>Linear LMCS has smaller signalling overhead. This makes it feasible to have more frequent update of LMCS model and potentially can get more gains.</w:t>
      </w:r>
    </w:p>
    <w:p w14:paraId="7D2AC1F0" w14:textId="6B67ED91" w:rsidR="00745F6B" w:rsidRPr="005B217D" w:rsidRDefault="000F575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AD0486" w14:textId="5F24B9BC" w:rsidR="00284C68" w:rsidRDefault="00252132" w:rsidP="009234A5">
      <w:pPr>
        <w:rPr>
          <w:lang w:eastAsia="zh-CN"/>
        </w:rPr>
      </w:pPr>
      <w:r w:rsidRPr="00252132">
        <w:rPr>
          <w:lang w:eastAsia="zh-CN"/>
        </w:rPr>
        <w:t xml:space="preserve">In VTM5,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 mapping with </w:t>
      </w:r>
      <w:proofErr w:type="spellStart"/>
      <w:r w:rsidRPr="00252132">
        <w:rPr>
          <w:lang w:eastAsia="zh-CN"/>
        </w:rPr>
        <w:t>chroma</w:t>
      </w:r>
      <w:proofErr w:type="spellEnd"/>
      <w:r w:rsidRPr="00252132">
        <w:rPr>
          <w:lang w:eastAsia="zh-CN"/>
        </w:rPr>
        <w:t xml:space="preserve"> scaling (LMCS) is added as a new processing block before the loop filters. LMCS has two main components: 1) in-loop mapping of the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 component based on adaptive piecewise linear models; 2) for the </w:t>
      </w:r>
      <w:proofErr w:type="spellStart"/>
      <w:r w:rsidRPr="00252132">
        <w:rPr>
          <w:lang w:eastAsia="zh-CN"/>
        </w:rPr>
        <w:t>chroma</w:t>
      </w:r>
      <w:proofErr w:type="spellEnd"/>
      <w:r w:rsidRPr="00252132">
        <w:rPr>
          <w:lang w:eastAsia="zh-CN"/>
        </w:rPr>
        <w:t xml:space="preserve"> components,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-dependent </w:t>
      </w:r>
      <w:proofErr w:type="spellStart"/>
      <w:r w:rsidRPr="00252132">
        <w:rPr>
          <w:lang w:eastAsia="zh-CN"/>
        </w:rPr>
        <w:t>chroma</w:t>
      </w:r>
      <w:proofErr w:type="spellEnd"/>
      <w:r w:rsidRPr="00252132">
        <w:rPr>
          <w:lang w:eastAsia="zh-CN"/>
        </w:rPr>
        <w:t xml:space="preserve"> residual scaling is applied.</w:t>
      </w:r>
      <w:r w:rsidRPr="00252132">
        <w:t xml:space="preserve"> </w:t>
      </w:r>
      <w:r w:rsidRPr="00252132">
        <w:rPr>
          <w:lang w:eastAsia="zh-CN"/>
        </w:rPr>
        <w:t xml:space="preserve">The in-loop mapping of the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 component adjusts the dynamic range of the input signal by redistributing the </w:t>
      </w:r>
      <w:proofErr w:type="spellStart"/>
      <w:r w:rsidRPr="00252132">
        <w:rPr>
          <w:lang w:eastAsia="zh-CN"/>
        </w:rPr>
        <w:t>codewords</w:t>
      </w:r>
      <w:proofErr w:type="spellEnd"/>
      <w:r w:rsidRPr="00252132">
        <w:rPr>
          <w:lang w:eastAsia="zh-CN"/>
        </w:rPr>
        <w:t xml:space="preserve"> across the dynamic range to improve compression efficiency. </w:t>
      </w:r>
      <w:proofErr w:type="spellStart"/>
      <w:r w:rsidRPr="00252132">
        <w:rPr>
          <w:lang w:eastAsia="zh-CN"/>
        </w:rPr>
        <w:t>Luma</w:t>
      </w:r>
      <w:proofErr w:type="spellEnd"/>
      <w:r w:rsidRPr="00252132">
        <w:rPr>
          <w:lang w:eastAsia="zh-CN"/>
        </w:rPr>
        <w:t xml:space="preserve"> mapping makes use of a forward mapping function, </w:t>
      </w:r>
      <w:proofErr w:type="spellStart"/>
      <w:r w:rsidRPr="00252132">
        <w:rPr>
          <w:lang w:eastAsia="zh-CN"/>
        </w:rPr>
        <w:t>FwdMap</w:t>
      </w:r>
      <w:proofErr w:type="spellEnd"/>
      <w:r w:rsidRPr="00252132">
        <w:rPr>
          <w:lang w:eastAsia="zh-CN"/>
        </w:rPr>
        <w:t xml:space="preserve">, and a corresponding inverse mapping function, </w:t>
      </w:r>
      <w:proofErr w:type="spellStart"/>
      <w:r w:rsidRPr="00252132">
        <w:rPr>
          <w:lang w:eastAsia="zh-CN"/>
        </w:rPr>
        <w:t>InvMap</w:t>
      </w:r>
      <w:proofErr w:type="spellEnd"/>
      <w:r w:rsidRPr="00252132">
        <w:rPr>
          <w:lang w:eastAsia="zh-CN"/>
        </w:rPr>
        <w:t xml:space="preserve">. The </w:t>
      </w:r>
      <w:proofErr w:type="spellStart"/>
      <w:r w:rsidRPr="00252132">
        <w:rPr>
          <w:lang w:eastAsia="zh-CN"/>
        </w:rPr>
        <w:t>FwdMap</w:t>
      </w:r>
      <w:proofErr w:type="spellEnd"/>
      <w:r w:rsidRPr="00252132">
        <w:rPr>
          <w:lang w:eastAsia="zh-CN"/>
        </w:rPr>
        <w:t xml:space="preserve"> function is </w:t>
      </w:r>
      <w:proofErr w:type="spellStart"/>
      <w:r w:rsidRPr="00252132">
        <w:rPr>
          <w:lang w:eastAsia="zh-CN"/>
        </w:rPr>
        <w:t>signalled</w:t>
      </w:r>
      <w:proofErr w:type="spellEnd"/>
      <w:r w:rsidRPr="00252132">
        <w:rPr>
          <w:lang w:eastAsia="zh-CN"/>
        </w:rPr>
        <w:t xml:space="preserve"> using a piecewise linear model with 16 equal pieces. </w:t>
      </w:r>
      <w:proofErr w:type="spellStart"/>
      <w:r w:rsidRPr="00252132">
        <w:rPr>
          <w:lang w:eastAsia="zh-CN"/>
        </w:rPr>
        <w:t>InvMap</w:t>
      </w:r>
      <w:proofErr w:type="spellEnd"/>
      <w:r w:rsidRPr="00252132">
        <w:rPr>
          <w:lang w:eastAsia="zh-CN"/>
        </w:rPr>
        <w:t xml:space="preserve"> function does not need to be </w:t>
      </w:r>
      <w:proofErr w:type="spellStart"/>
      <w:r w:rsidRPr="00252132">
        <w:rPr>
          <w:lang w:eastAsia="zh-CN"/>
        </w:rPr>
        <w:t>signalled</w:t>
      </w:r>
      <w:proofErr w:type="spellEnd"/>
      <w:r w:rsidRPr="00252132">
        <w:rPr>
          <w:lang w:eastAsia="zh-CN"/>
        </w:rPr>
        <w:t xml:space="preserve"> and is instead derived from the </w:t>
      </w:r>
      <w:proofErr w:type="spellStart"/>
      <w:r w:rsidRPr="00252132">
        <w:rPr>
          <w:lang w:eastAsia="zh-CN"/>
        </w:rPr>
        <w:t>FwdMap</w:t>
      </w:r>
      <w:proofErr w:type="spellEnd"/>
      <w:r w:rsidRPr="00252132">
        <w:rPr>
          <w:lang w:eastAsia="zh-CN"/>
        </w:rPr>
        <w:t xml:space="preserve"> function.</w:t>
      </w:r>
    </w:p>
    <w:p w14:paraId="1FD22F0E" w14:textId="461478C7" w:rsidR="000322EF" w:rsidRDefault="00051602" w:rsidP="009234A5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401AEC">
        <w:rPr>
          <w:rFonts w:hint="eastAsia"/>
          <w:lang w:eastAsia="zh-CN"/>
        </w:rPr>
        <w:t xml:space="preserve">16 PWL model are represented by 16 bins and 17 pivots points. </w:t>
      </w:r>
      <w:r w:rsidR="00DE0D12">
        <w:rPr>
          <w:rFonts w:hint="eastAsia"/>
          <w:lang w:eastAsia="zh-CN"/>
        </w:rPr>
        <w:t>In</w:t>
      </w:r>
      <w:r w:rsidR="00401AEC">
        <w:rPr>
          <w:rFonts w:hint="eastAsia"/>
          <w:lang w:eastAsia="zh-CN"/>
        </w:rPr>
        <w:t xml:space="preserve"> forward mapping, the input </w:t>
      </w:r>
      <w:r w:rsidR="00DE0D12">
        <w:rPr>
          <w:rFonts w:hint="eastAsia"/>
          <w:lang w:eastAsia="zh-CN"/>
        </w:rPr>
        <w:t xml:space="preserve">original </w:t>
      </w:r>
      <w:proofErr w:type="spellStart"/>
      <w:r w:rsidR="00DE0D12">
        <w:rPr>
          <w:rFonts w:hint="eastAsia"/>
          <w:lang w:eastAsia="zh-CN"/>
        </w:rPr>
        <w:t>luma</w:t>
      </w:r>
      <w:proofErr w:type="spellEnd"/>
      <w:r w:rsidR="00DE0D12">
        <w:rPr>
          <w:rFonts w:hint="eastAsia"/>
          <w:lang w:eastAsia="zh-CN"/>
        </w:rPr>
        <w:t xml:space="preserve"> values are equally divided into 16 bins. F</w:t>
      </w:r>
      <w:r w:rsidR="000322EF">
        <w:rPr>
          <w:rFonts w:hint="eastAsia"/>
          <w:lang w:eastAsia="zh-CN"/>
        </w:rPr>
        <w:t xml:space="preserve">or </w:t>
      </w:r>
      <w:proofErr w:type="spellStart"/>
      <w:r w:rsidR="000322EF">
        <w:rPr>
          <w:rFonts w:hint="eastAsia"/>
          <w:lang w:eastAsia="zh-CN"/>
        </w:rPr>
        <w:t>bin_idx</w:t>
      </w:r>
      <w:proofErr w:type="spellEnd"/>
      <w:r w:rsidR="000322EF">
        <w:rPr>
          <w:rFonts w:hint="eastAsia"/>
          <w:lang w:eastAsia="zh-CN"/>
        </w:rPr>
        <w:t xml:space="preserve"> &lt; </w:t>
      </w:r>
      <w:proofErr w:type="spellStart"/>
      <w:r w:rsidR="00401AEC">
        <w:rPr>
          <w:rFonts w:hint="eastAsia"/>
          <w:lang w:eastAsia="zh-CN"/>
        </w:rPr>
        <w:t>lums_min_bin_</w:t>
      </w:r>
      <w:proofErr w:type="gramStart"/>
      <w:r w:rsidR="00401AEC">
        <w:rPr>
          <w:rFonts w:hint="eastAsia"/>
          <w:lang w:eastAsia="zh-CN"/>
        </w:rPr>
        <w:t>idx</w:t>
      </w:r>
      <w:proofErr w:type="spellEnd"/>
      <w:r w:rsidR="00401AEC">
        <w:rPr>
          <w:rFonts w:hint="eastAsia"/>
          <w:lang w:eastAsia="zh-CN"/>
        </w:rPr>
        <w:t xml:space="preserve"> </w:t>
      </w:r>
      <w:r w:rsidR="000322EF">
        <w:rPr>
          <w:rFonts w:hint="eastAsia"/>
          <w:lang w:eastAsia="zh-CN"/>
        </w:rPr>
        <w:t xml:space="preserve"> and</w:t>
      </w:r>
      <w:proofErr w:type="gramEnd"/>
      <w:r w:rsidR="000322EF">
        <w:rPr>
          <w:rFonts w:hint="eastAsia"/>
          <w:lang w:eastAsia="zh-CN"/>
        </w:rPr>
        <w:t xml:space="preserve"> </w:t>
      </w:r>
      <w:proofErr w:type="spellStart"/>
      <w:r w:rsidR="000322EF">
        <w:rPr>
          <w:rFonts w:hint="eastAsia"/>
          <w:lang w:eastAsia="zh-CN"/>
        </w:rPr>
        <w:t>bin_id</w:t>
      </w:r>
      <w:r w:rsidR="00C919C1">
        <w:rPr>
          <w:rFonts w:hint="eastAsia"/>
          <w:lang w:eastAsia="zh-CN"/>
        </w:rPr>
        <w:t>x</w:t>
      </w:r>
      <w:proofErr w:type="spellEnd"/>
      <w:r w:rsidR="00C919C1">
        <w:rPr>
          <w:rFonts w:hint="eastAsia"/>
          <w:lang w:eastAsia="zh-CN"/>
        </w:rPr>
        <w:t xml:space="preserve"> &gt;</w:t>
      </w:r>
      <w:r w:rsidR="00401AEC">
        <w:rPr>
          <w:rFonts w:hint="eastAsia"/>
          <w:lang w:eastAsia="zh-CN"/>
        </w:rPr>
        <w:t xml:space="preserve"> </w:t>
      </w:r>
      <w:proofErr w:type="spellStart"/>
      <w:r w:rsidR="00F71FF0">
        <w:rPr>
          <w:bCs/>
          <w:kern w:val="2"/>
          <w:lang w:eastAsia="zh-CN"/>
        </w:rPr>
        <w:t>Lmcs</w:t>
      </w:r>
      <w:r w:rsidR="00F71FF0" w:rsidRPr="007824D6">
        <w:rPr>
          <w:bCs/>
          <w:kern w:val="2"/>
          <w:lang w:eastAsia="zh-CN"/>
        </w:rPr>
        <w:t>MaxBinIdx</w:t>
      </w:r>
      <w:proofErr w:type="spellEnd"/>
      <w:r w:rsidR="000322EF">
        <w:rPr>
          <w:rFonts w:hint="eastAsia"/>
          <w:lang w:eastAsia="zh-CN"/>
        </w:rPr>
        <w:t xml:space="preserve">, </w:t>
      </w:r>
      <w:r w:rsidR="00DE0D12">
        <w:rPr>
          <w:rFonts w:hint="eastAsia"/>
          <w:lang w:eastAsia="zh-CN"/>
        </w:rPr>
        <w:t xml:space="preserve">delta </w:t>
      </w:r>
      <w:r w:rsidR="000322EF">
        <w:rPr>
          <w:rFonts w:hint="eastAsia"/>
          <w:lang w:eastAsia="zh-CN"/>
        </w:rPr>
        <w:t>code words are 0, so th</w:t>
      </w:r>
      <w:r w:rsidR="00DE0D12">
        <w:rPr>
          <w:rFonts w:hint="eastAsia"/>
          <w:lang w:eastAsia="zh-CN"/>
        </w:rPr>
        <w:t>e</w:t>
      </w:r>
      <w:r w:rsidR="000322EF">
        <w:rPr>
          <w:rFonts w:hint="eastAsia"/>
          <w:lang w:eastAsia="zh-CN"/>
        </w:rPr>
        <w:t xml:space="preserve"> start and end pieces are flat. Code words </w:t>
      </w:r>
      <w:r w:rsidR="00C85099">
        <w:rPr>
          <w:rFonts w:hint="eastAsia"/>
          <w:lang w:eastAsia="zh-CN"/>
        </w:rPr>
        <w:t>for bins</w:t>
      </w:r>
      <w:r w:rsidR="000322EF">
        <w:rPr>
          <w:rFonts w:hint="eastAsia"/>
          <w:lang w:eastAsia="zh-CN"/>
        </w:rPr>
        <w:t xml:space="preserve"> </w:t>
      </w:r>
      <w:r w:rsidR="00C85099">
        <w:rPr>
          <w:rFonts w:hint="eastAsia"/>
          <w:lang w:eastAsia="zh-CN"/>
        </w:rPr>
        <w:t>between</w:t>
      </w:r>
      <w:r w:rsidR="000322EF">
        <w:rPr>
          <w:rFonts w:hint="eastAsia"/>
          <w:lang w:eastAsia="zh-CN"/>
        </w:rPr>
        <w:t xml:space="preserve"> </w:t>
      </w:r>
      <w:proofErr w:type="spellStart"/>
      <w:r w:rsidR="000322EF">
        <w:rPr>
          <w:rFonts w:hint="eastAsia"/>
          <w:lang w:eastAsia="zh-CN"/>
        </w:rPr>
        <w:t>lmcs_min_bin_idx</w:t>
      </w:r>
      <w:proofErr w:type="spellEnd"/>
      <w:r w:rsidR="000322EF">
        <w:rPr>
          <w:rFonts w:hint="eastAsia"/>
          <w:lang w:eastAsia="zh-CN"/>
        </w:rPr>
        <w:t xml:space="preserve"> and </w:t>
      </w:r>
      <w:proofErr w:type="spellStart"/>
      <w:r w:rsidR="000322EF">
        <w:rPr>
          <w:bCs/>
          <w:kern w:val="2"/>
          <w:lang w:eastAsia="zh-CN"/>
        </w:rPr>
        <w:t>Lmcs</w:t>
      </w:r>
      <w:r w:rsidR="000322EF" w:rsidRPr="007824D6">
        <w:rPr>
          <w:bCs/>
          <w:kern w:val="2"/>
          <w:lang w:eastAsia="zh-CN"/>
        </w:rPr>
        <w:t>MaxBinIdx</w:t>
      </w:r>
      <w:proofErr w:type="spellEnd"/>
      <w:r w:rsidR="000322EF">
        <w:rPr>
          <w:rFonts w:hint="eastAsia"/>
          <w:bCs/>
          <w:kern w:val="2"/>
          <w:lang w:eastAsia="zh-CN"/>
        </w:rPr>
        <w:t xml:space="preserve"> may have some variations. </w:t>
      </w:r>
    </w:p>
    <w:p w14:paraId="5F3B7FBA" w14:textId="3B780B1B" w:rsidR="009A6752" w:rsidRDefault="009A6752" w:rsidP="009A675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An example is shown in Fig. 1 below. It shows the actual LMCS forward and inverse mapping of the first frame for </w:t>
      </w:r>
      <w:proofErr w:type="spellStart"/>
      <w:r>
        <w:rPr>
          <w:rFonts w:hint="eastAsia"/>
          <w:szCs w:val="22"/>
          <w:lang w:val="en-CA" w:eastAsia="zh-CN"/>
        </w:rPr>
        <w:t>MarketPlace</w:t>
      </w:r>
      <w:proofErr w:type="spellEnd"/>
      <w:r>
        <w:rPr>
          <w:rFonts w:hint="eastAsia"/>
          <w:szCs w:val="22"/>
          <w:lang w:val="en-CA" w:eastAsia="zh-CN"/>
        </w:rPr>
        <w:t xml:space="preserve"> coded at QP 37 in RA. In this example, for </w:t>
      </w:r>
      <w:r>
        <w:rPr>
          <w:szCs w:val="22"/>
          <w:lang w:val="en-CA" w:eastAsia="zh-CN"/>
        </w:rPr>
        <w:t xml:space="preserve">the </w:t>
      </w:r>
      <w:r>
        <w:rPr>
          <w:rFonts w:hint="eastAsia"/>
          <w:szCs w:val="22"/>
          <w:lang w:val="en-CA" w:eastAsia="zh-CN"/>
        </w:rPr>
        <w:t xml:space="preserve">forward mapping, there are 16 </w:t>
      </w:r>
      <w:r w:rsidR="008B3CE3">
        <w:rPr>
          <w:rFonts w:hint="eastAsia"/>
          <w:szCs w:val="22"/>
          <w:lang w:val="en-CA" w:eastAsia="zh-CN"/>
        </w:rPr>
        <w:t>bins</w:t>
      </w:r>
      <w:r>
        <w:rPr>
          <w:rFonts w:hint="eastAsia"/>
          <w:szCs w:val="22"/>
          <w:lang w:val="en-CA" w:eastAsia="zh-CN"/>
        </w:rPr>
        <w:t xml:space="preserve"> and 17 pivot points, where </w:t>
      </w:r>
      <w:proofErr w:type="spellStart"/>
      <w:r>
        <w:rPr>
          <w:rFonts w:hint="eastAsia"/>
          <w:szCs w:val="22"/>
          <w:lang w:val="en-CA" w:eastAsia="zh-CN"/>
        </w:rPr>
        <w:t>lmcs_min_bin_idx</w:t>
      </w:r>
      <w:proofErr w:type="spellEnd"/>
      <w:r>
        <w:rPr>
          <w:rFonts w:hint="eastAsia"/>
          <w:szCs w:val="22"/>
          <w:lang w:val="en-CA" w:eastAsia="zh-CN"/>
        </w:rPr>
        <w:t xml:space="preserve">=1 and </w:t>
      </w:r>
      <w:proofErr w:type="spellStart"/>
      <w:r>
        <w:rPr>
          <w:bCs/>
          <w:kern w:val="2"/>
          <w:lang w:eastAsia="zh-CN"/>
        </w:rPr>
        <w:t>Lmcs</w:t>
      </w:r>
      <w:r w:rsidRPr="007824D6">
        <w:rPr>
          <w:bCs/>
          <w:kern w:val="2"/>
          <w:lang w:eastAsia="zh-CN"/>
        </w:rPr>
        <w:t>MaxBinIdx</w:t>
      </w:r>
      <w:proofErr w:type="spellEnd"/>
      <w:r>
        <w:rPr>
          <w:rFonts w:hint="eastAsia"/>
          <w:szCs w:val="22"/>
          <w:lang w:val="en-CA" w:eastAsia="zh-CN"/>
        </w:rPr>
        <w:t xml:space="preserve"> =14. In Fig 1, labels p1 and p15 </w:t>
      </w:r>
      <w:r>
        <w:rPr>
          <w:rFonts w:hint="eastAsia"/>
          <w:szCs w:val="22"/>
          <w:lang w:val="en-CA" w:eastAsia="zh-CN"/>
        </w:rPr>
        <w:lastRenderedPageBreak/>
        <w:t>mark the 1</w:t>
      </w:r>
      <w:r w:rsidRPr="0081024F">
        <w:rPr>
          <w:rFonts w:hint="eastAsia"/>
          <w:szCs w:val="22"/>
          <w:vertAlign w:val="superscript"/>
          <w:lang w:val="en-CA" w:eastAsia="zh-CN"/>
        </w:rPr>
        <w:t>st</w:t>
      </w:r>
      <w:r>
        <w:rPr>
          <w:rFonts w:hint="eastAsia"/>
          <w:szCs w:val="22"/>
          <w:lang w:val="en-CA" w:eastAsia="zh-CN"/>
        </w:rPr>
        <w:t xml:space="preserve"> and 15</w:t>
      </w:r>
      <w:r w:rsidRPr="0081024F">
        <w:rPr>
          <w:rFonts w:hint="eastAsia"/>
          <w:szCs w:val="22"/>
          <w:vertAlign w:val="superscript"/>
          <w:lang w:val="en-CA" w:eastAsia="zh-CN"/>
        </w:rPr>
        <w:t>th</w:t>
      </w:r>
      <w:r>
        <w:rPr>
          <w:rFonts w:hint="eastAsia"/>
          <w:szCs w:val="22"/>
          <w:lang w:val="en-CA" w:eastAsia="zh-CN"/>
        </w:rPr>
        <w:t xml:space="preserve"> pivot points (i.e. pivot point at </w:t>
      </w:r>
      <w:proofErr w:type="spellStart"/>
      <w:r>
        <w:rPr>
          <w:rFonts w:hint="eastAsia"/>
          <w:szCs w:val="22"/>
          <w:lang w:val="en-CA" w:eastAsia="zh-CN"/>
        </w:rPr>
        <w:t>lmcs_min_bin_idx</w:t>
      </w:r>
      <w:proofErr w:type="spellEnd"/>
      <w:r>
        <w:rPr>
          <w:rFonts w:hint="eastAsia"/>
          <w:szCs w:val="22"/>
          <w:lang w:val="en-CA" w:eastAsia="zh-CN"/>
        </w:rPr>
        <w:t xml:space="preserve"> and </w:t>
      </w:r>
      <w:proofErr w:type="spellStart"/>
      <w:r>
        <w:rPr>
          <w:bCs/>
          <w:kern w:val="2"/>
          <w:lang w:eastAsia="zh-CN"/>
        </w:rPr>
        <w:t>Lmcs</w:t>
      </w:r>
      <w:r w:rsidRPr="007824D6">
        <w:rPr>
          <w:bCs/>
          <w:kern w:val="2"/>
          <w:lang w:eastAsia="zh-CN"/>
        </w:rPr>
        <w:t>MaxBinIdx</w:t>
      </w:r>
      <w:proofErr w:type="spellEnd"/>
      <w:r>
        <w:rPr>
          <w:rFonts w:hint="eastAsia"/>
          <w:szCs w:val="22"/>
          <w:lang w:val="en-CA" w:eastAsia="zh-CN"/>
        </w:rPr>
        <w:t xml:space="preserve"> +1).</w:t>
      </w:r>
      <w:r w:rsidR="00D56A0D">
        <w:rPr>
          <w:rFonts w:hint="eastAsia"/>
          <w:szCs w:val="22"/>
          <w:lang w:val="en-CA" w:eastAsia="zh-CN"/>
        </w:rPr>
        <w:t xml:space="preserve"> For simplicity, pivot point at </w:t>
      </w:r>
      <w:proofErr w:type="spellStart"/>
      <w:r w:rsidR="00D56A0D">
        <w:rPr>
          <w:rFonts w:hint="eastAsia"/>
          <w:szCs w:val="22"/>
          <w:lang w:val="en-CA" w:eastAsia="zh-CN"/>
        </w:rPr>
        <w:t>lmcs_min_bin_idx</w:t>
      </w:r>
      <w:proofErr w:type="spellEnd"/>
      <w:r w:rsidR="00D56A0D">
        <w:rPr>
          <w:rFonts w:hint="eastAsia"/>
          <w:szCs w:val="22"/>
          <w:lang w:val="en-CA" w:eastAsia="zh-CN"/>
        </w:rPr>
        <w:t xml:space="preserve"> and </w:t>
      </w:r>
      <w:proofErr w:type="spellStart"/>
      <w:r w:rsidR="00D56A0D">
        <w:rPr>
          <w:bCs/>
          <w:kern w:val="2"/>
          <w:lang w:eastAsia="zh-CN"/>
        </w:rPr>
        <w:t>Lmcs</w:t>
      </w:r>
      <w:r w:rsidR="00D56A0D" w:rsidRPr="007824D6">
        <w:rPr>
          <w:bCs/>
          <w:kern w:val="2"/>
          <w:lang w:eastAsia="zh-CN"/>
        </w:rPr>
        <w:t>MaxBinIdx</w:t>
      </w:r>
      <w:proofErr w:type="spellEnd"/>
      <w:r w:rsidR="00D56A0D">
        <w:rPr>
          <w:rFonts w:hint="eastAsia"/>
          <w:szCs w:val="22"/>
          <w:lang w:val="en-CA" w:eastAsia="zh-CN"/>
        </w:rPr>
        <w:t xml:space="preserve"> +1 are referred as </w:t>
      </w:r>
      <w:proofErr w:type="spellStart"/>
      <w:r w:rsidR="00E22295">
        <w:rPr>
          <w:rFonts w:hint="eastAsia"/>
          <w:szCs w:val="22"/>
          <w:lang w:val="en-CA" w:eastAsia="zh-CN"/>
        </w:rPr>
        <w:t>p_min</w:t>
      </w:r>
      <w:proofErr w:type="spellEnd"/>
      <w:r w:rsidR="00E22295">
        <w:rPr>
          <w:rFonts w:hint="eastAsia"/>
          <w:szCs w:val="22"/>
          <w:lang w:val="en-CA" w:eastAsia="zh-CN"/>
        </w:rPr>
        <w:t xml:space="preserve"> and </w:t>
      </w:r>
      <w:proofErr w:type="spellStart"/>
      <w:r w:rsidR="00E22295">
        <w:rPr>
          <w:rFonts w:hint="eastAsia"/>
          <w:szCs w:val="22"/>
          <w:lang w:val="en-CA" w:eastAsia="zh-CN"/>
        </w:rPr>
        <w:t>p_max</w:t>
      </w:r>
      <w:proofErr w:type="spellEnd"/>
      <w:r w:rsidR="00D56A0D">
        <w:rPr>
          <w:rFonts w:hint="eastAsia"/>
          <w:szCs w:val="22"/>
          <w:lang w:val="en-CA" w:eastAsia="zh-CN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714"/>
      </w:tblGrid>
      <w:tr w:rsidR="009A6752" w14:paraId="5ADC3906" w14:textId="77777777" w:rsidTr="0016254D">
        <w:tc>
          <w:tcPr>
            <w:tcW w:w="4788" w:type="dxa"/>
          </w:tcPr>
          <w:p w14:paraId="089FF554" w14:textId="77777777" w:rsidR="009A6752" w:rsidRDefault="009A6752" w:rsidP="00B13C11">
            <w:pPr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7069F161" wp14:editId="2B5E02D0">
                  <wp:extent cx="2988291" cy="2121495"/>
                  <wp:effectExtent l="0" t="0" r="317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291" cy="212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7B933EC6" w14:textId="77777777" w:rsidR="009A6752" w:rsidRDefault="009A6752" w:rsidP="00B13C11">
            <w:pPr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509EA0AE" wp14:editId="7087191C">
                  <wp:extent cx="2895600" cy="2124075"/>
                  <wp:effectExtent l="0" t="0" r="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847" cy="213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848833" w14:textId="77777777" w:rsidR="009A6752" w:rsidRDefault="009A6752" w:rsidP="009A6752">
      <w:pPr>
        <w:rPr>
          <w:szCs w:val="22"/>
          <w:lang w:val="en-CA" w:eastAsia="zh-CN"/>
        </w:rPr>
      </w:pPr>
    </w:p>
    <w:p w14:paraId="4E640D9C" w14:textId="7032CA4E" w:rsidR="009A6752" w:rsidRDefault="009A6752" w:rsidP="009A6752">
      <w:pPr>
        <w:rPr>
          <w:lang w:eastAsia="zh-CN"/>
        </w:rPr>
      </w:pPr>
      <w:r>
        <w:rPr>
          <w:rFonts w:hint="eastAsia"/>
          <w:lang w:eastAsia="zh-CN"/>
        </w:rPr>
        <w:t xml:space="preserve">In inverse mapping, the input is reshaped value, those are not equally spaced. Therefore inverse mapping requires an iterative process to find </w:t>
      </w:r>
      <w:r>
        <w:rPr>
          <w:lang w:eastAsia="zh-CN"/>
        </w:rPr>
        <w:t>the</w:t>
      </w:r>
      <w:r w:rsidR="004B3C57">
        <w:rPr>
          <w:rFonts w:hint="eastAsia"/>
          <w:lang w:eastAsia="zh-CN"/>
        </w:rPr>
        <w:t xml:space="preserve"> piece index. Chroma residual scaling </w:t>
      </w:r>
      <w:r w:rsidR="00593F0E">
        <w:rPr>
          <w:rFonts w:hint="eastAsia"/>
          <w:lang w:eastAsia="zh-CN"/>
        </w:rPr>
        <w:t>factor depend</w:t>
      </w:r>
      <w:r w:rsidR="00DE1315">
        <w:rPr>
          <w:rFonts w:hint="eastAsia"/>
          <w:lang w:eastAsia="zh-CN"/>
        </w:rPr>
        <w:t>s</w:t>
      </w:r>
      <w:r w:rsidR="00593F0E">
        <w:rPr>
          <w:rFonts w:hint="eastAsia"/>
          <w:lang w:eastAsia="zh-CN"/>
        </w:rPr>
        <w:t xml:space="preserve"> on the piece index in </w:t>
      </w:r>
      <w:r w:rsidR="00593F0E">
        <w:rPr>
          <w:lang w:eastAsia="zh-CN"/>
        </w:rPr>
        <w:t>which</w:t>
      </w:r>
      <w:r w:rsidR="00593F0E">
        <w:rPr>
          <w:rFonts w:hint="eastAsia"/>
          <w:lang w:eastAsia="zh-CN"/>
        </w:rPr>
        <w:t xml:space="preserve"> the</w:t>
      </w:r>
      <w:r w:rsidR="004B3C57">
        <w:rPr>
          <w:rFonts w:hint="eastAsia"/>
          <w:lang w:eastAsia="zh-CN"/>
        </w:rPr>
        <w:t xml:space="preserve"> corresponding </w:t>
      </w:r>
      <w:proofErr w:type="spellStart"/>
      <w:r w:rsidR="004B3C57">
        <w:rPr>
          <w:rFonts w:hint="eastAsia"/>
          <w:lang w:eastAsia="zh-CN"/>
        </w:rPr>
        <w:t>luma</w:t>
      </w:r>
      <w:proofErr w:type="spellEnd"/>
      <w:r w:rsidR="004B3C57">
        <w:rPr>
          <w:rFonts w:hint="eastAsia"/>
          <w:lang w:eastAsia="zh-CN"/>
        </w:rPr>
        <w:t xml:space="preserve"> value </w:t>
      </w:r>
      <w:r w:rsidR="00593F0E">
        <w:rPr>
          <w:rFonts w:hint="eastAsia"/>
          <w:lang w:eastAsia="zh-CN"/>
        </w:rPr>
        <w:t>belong</w:t>
      </w:r>
      <w:r w:rsidR="00EC68E4">
        <w:rPr>
          <w:rFonts w:hint="eastAsia"/>
          <w:lang w:eastAsia="zh-CN"/>
        </w:rPr>
        <w:t>s</w:t>
      </w:r>
      <w:r w:rsidR="00593F0E">
        <w:rPr>
          <w:rFonts w:hint="eastAsia"/>
          <w:lang w:eastAsia="zh-CN"/>
        </w:rPr>
        <w:t xml:space="preserve"> </w:t>
      </w:r>
      <w:proofErr w:type="gramStart"/>
      <w:r w:rsidR="00593F0E">
        <w:rPr>
          <w:rFonts w:hint="eastAsia"/>
          <w:lang w:eastAsia="zh-CN"/>
        </w:rPr>
        <w:t>to</w:t>
      </w:r>
      <w:r w:rsidR="004B3C57">
        <w:rPr>
          <w:rFonts w:hint="eastAsia"/>
          <w:lang w:eastAsia="zh-CN"/>
        </w:rPr>
        <w:t>,</w:t>
      </w:r>
      <w:proofErr w:type="gramEnd"/>
      <w:r w:rsidR="004B3C57">
        <w:rPr>
          <w:rFonts w:hint="eastAsia"/>
          <w:lang w:eastAsia="zh-CN"/>
        </w:rPr>
        <w:t xml:space="preserve"> therefore it result</w:t>
      </w:r>
      <w:r w:rsidR="00EC68E4">
        <w:rPr>
          <w:rFonts w:hint="eastAsia"/>
          <w:lang w:eastAsia="zh-CN"/>
        </w:rPr>
        <w:t>s</w:t>
      </w:r>
      <w:r w:rsidR="004B3C57">
        <w:rPr>
          <w:rFonts w:hint="eastAsia"/>
          <w:lang w:eastAsia="zh-CN"/>
        </w:rPr>
        <w:t xml:space="preserve"> in latency of </w:t>
      </w:r>
      <w:proofErr w:type="spellStart"/>
      <w:r w:rsidR="004B3C57">
        <w:rPr>
          <w:rFonts w:hint="eastAsia"/>
          <w:lang w:eastAsia="zh-CN"/>
        </w:rPr>
        <w:t>chroma</w:t>
      </w:r>
      <w:proofErr w:type="spellEnd"/>
      <w:r w:rsidR="004B3C57">
        <w:rPr>
          <w:rFonts w:hint="eastAsia"/>
          <w:lang w:eastAsia="zh-CN"/>
        </w:rPr>
        <w:t xml:space="preserve"> processing. The piecewise index identification process</w:t>
      </w:r>
      <w:r>
        <w:rPr>
          <w:rFonts w:hint="eastAsia"/>
          <w:lang w:eastAsia="zh-CN"/>
        </w:rPr>
        <w:t xml:space="preserve"> is as described 8.8.2.3 in VVC5 draft text [1</w:t>
      </w:r>
      <w:proofErr w:type="gramStart"/>
      <w:r>
        <w:rPr>
          <w:rFonts w:hint="eastAsia"/>
          <w:lang w:eastAsia="zh-CN"/>
        </w:rPr>
        <w:t>] .</w:t>
      </w:r>
      <w:proofErr w:type="gramEnd"/>
      <w:r>
        <w:rPr>
          <w:rFonts w:hint="eastAsia"/>
          <w:lang w:eastAsia="zh-CN"/>
        </w:rPr>
        <w:t xml:space="preserve"> </w:t>
      </w:r>
    </w:p>
    <w:p w14:paraId="6F6AFA40" w14:textId="77777777" w:rsidR="009A6752" w:rsidRPr="00BC2FF7" w:rsidRDefault="009A6752" w:rsidP="009A6752">
      <w:pPr>
        <w:rPr>
          <w:noProof/>
          <w:sz w:val="20"/>
          <w:lang w:eastAsia="ko-KR"/>
        </w:rPr>
      </w:pPr>
      <w:r w:rsidRPr="00BC2FF7">
        <w:rPr>
          <w:noProof/>
          <w:sz w:val="20"/>
          <w:lang w:eastAsia="ko-KR"/>
        </w:rPr>
        <w:t xml:space="preserve">The variable </w:t>
      </w:r>
      <w:r w:rsidRPr="00BC2FF7">
        <w:rPr>
          <w:noProof/>
          <w:sz w:val="20"/>
        </w:rPr>
        <w:t>idxYInv</w:t>
      </w:r>
      <w:r w:rsidRPr="00BC2FF7">
        <w:rPr>
          <w:noProof/>
          <w:sz w:val="20"/>
          <w:lang w:eastAsia="ko-KR"/>
        </w:rPr>
        <w:t xml:space="preserve"> is derived as follows:</w:t>
      </w:r>
    </w:p>
    <w:p w14:paraId="1031BD65" w14:textId="5A74FB40" w:rsidR="009A6752" w:rsidRDefault="009A6752" w:rsidP="007E7EE8">
      <w:pPr>
        <w:pStyle w:val="Equation"/>
        <w:tabs>
          <w:tab w:val="clear" w:pos="794"/>
          <w:tab w:val="clear" w:pos="1588"/>
          <w:tab w:val="clear" w:pos="4849"/>
          <w:tab w:val="left" w:pos="360"/>
          <w:tab w:val="left" w:pos="720"/>
          <w:tab w:val="left" w:pos="1080"/>
          <w:tab w:val="left" w:pos="1440"/>
          <w:tab w:val="left" w:pos="1800"/>
          <w:tab w:val="left" w:pos="2700"/>
        </w:tabs>
        <w:ind w:left="360" w:firstLine="4"/>
        <w:rPr>
          <w:rFonts w:eastAsiaTheme="minorEastAsia"/>
          <w:noProof/>
          <w:lang w:val="en-US" w:eastAsia="zh-CN"/>
        </w:rPr>
      </w:pPr>
      <w:r w:rsidRPr="00BC2FF7">
        <w:rPr>
          <w:rFonts w:eastAsia="MS Mincho"/>
          <w:noProof/>
          <w:lang w:val="en-US"/>
        </w:rPr>
        <w:t xml:space="preserve">if ( </w:t>
      </w:r>
      <w:r w:rsidRPr="00BC2FF7">
        <w:rPr>
          <w:noProof/>
          <w:lang w:eastAsia="ko-KR"/>
        </w:rPr>
        <w:t>lumaSample</w:t>
      </w:r>
      <w:r w:rsidRPr="00BC2FF7">
        <w:rPr>
          <w:rFonts w:eastAsia="MS Mincho"/>
          <w:noProof/>
          <w:lang w:val="en-US"/>
        </w:rPr>
        <w:t xml:space="preserve"> &lt; LmcsPivot[ lmcs_min_bin_idx + 1 ] )</w:t>
      </w:r>
      <w:r w:rsidRPr="00BC2FF7">
        <w:rPr>
          <w:rFonts w:eastAsia="MS Mincho"/>
          <w:noProof/>
          <w:lang w:val="en-US"/>
        </w:rPr>
        <w:br/>
      </w:r>
      <w:r w:rsidRPr="00BC2FF7">
        <w:rPr>
          <w:rFonts w:eastAsia="MS Mincho"/>
          <w:noProof/>
          <w:lang w:val="en-US"/>
        </w:rPr>
        <w:tab/>
      </w:r>
      <w:r w:rsidRPr="00BC2FF7">
        <w:rPr>
          <w:noProof/>
        </w:rPr>
        <w:t>idxYInv</w:t>
      </w:r>
      <w:r w:rsidRPr="00BC2FF7">
        <w:rPr>
          <w:rFonts w:eastAsia="MS Mincho"/>
          <w:noProof/>
          <w:lang w:val="en-US"/>
        </w:rPr>
        <w:t xml:space="preserve"> = lmcs_min_bin_idx</w:t>
      </w:r>
      <w:r w:rsidRPr="00BC2FF7">
        <w:rPr>
          <w:rFonts w:eastAsia="MS Mincho"/>
          <w:noProof/>
          <w:lang w:val="en-US"/>
        </w:rPr>
        <w:br/>
        <w:t xml:space="preserve">else if ( </w:t>
      </w:r>
      <w:r w:rsidRPr="00BC2FF7">
        <w:rPr>
          <w:noProof/>
          <w:lang w:eastAsia="ko-KR"/>
        </w:rPr>
        <w:t>lumaSample</w:t>
      </w:r>
      <w:r w:rsidRPr="00BC2FF7">
        <w:rPr>
          <w:rFonts w:eastAsia="MS Mincho"/>
          <w:noProof/>
          <w:lang w:val="en-US"/>
        </w:rPr>
        <w:t xml:space="preserve"> &gt;= LmcsPivot[ </w:t>
      </w:r>
      <w:r w:rsidRPr="00BC2FF7">
        <w:rPr>
          <w:rFonts w:eastAsia="MS Mincho"/>
          <w:bCs/>
          <w:noProof/>
          <w:lang w:val="en-US"/>
        </w:rPr>
        <w:t>LmcsMaxBinIdx </w:t>
      </w:r>
      <w:r w:rsidRPr="00BC2FF7">
        <w:rPr>
          <w:rFonts w:eastAsia="MS Mincho"/>
          <w:noProof/>
          <w:lang w:val="en-US"/>
        </w:rPr>
        <w:t xml:space="preserve">] ) </w:t>
      </w:r>
      <w:r w:rsidRPr="00BC2FF7">
        <w:rPr>
          <w:rFonts w:eastAsia="MS Mincho"/>
          <w:noProof/>
          <w:lang w:val="en-US"/>
        </w:rPr>
        <w:br/>
      </w:r>
      <w:r w:rsidRPr="00BC2FF7">
        <w:rPr>
          <w:rFonts w:eastAsia="MS Mincho"/>
          <w:noProof/>
          <w:lang w:val="en-US"/>
        </w:rPr>
        <w:tab/>
      </w:r>
      <w:r w:rsidRPr="00BC2FF7">
        <w:rPr>
          <w:noProof/>
        </w:rPr>
        <w:t>idxYInv</w:t>
      </w:r>
      <w:r w:rsidRPr="00BC2FF7">
        <w:rPr>
          <w:rFonts w:eastAsia="MS Mincho"/>
          <w:noProof/>
          <w:lang w:val="en-US"/>
        </w:rPr>
        <w:t xml:space="preserve"> = </w:t>
      </w:r>
      <w:r w:rsidRPr="00BC2FF7">
        <w:rPr>
          <w:rFonts w:eastAsia="MS Mincho"/>
          <w:bCs/>
          <w:noProof/>
          <w:lang w:val="en-US"/>
        </w:rPr>
        <w:t>LmcsMaxBinIdx</w:t>
      </w:r>
      <w:r w:rsidRPr="00BC2FF7">
        <w:rPr>
          <w:rFonts w:eastAsia="MS Mincho"/>
          <w:noProof/>
          <w:lang w:val="en-US"/>
        </w:rPr>
        <w:br/>
        <w:t>else {</w:t>
      </w:r>
      <w:r w:rsidRPr="00BC2FF7">
        <w:rPr>
          <w:rFonts w:eastAsia="MS Mincho"/>
          <w:noProof/>
          <w:lang w:val="en-US"/>
        </w:rPr>
        <w:tab/>
      </w:r>
      <w:r w:rsidRPr="00BC2FF7">
        <w:rPr>
          <w:rFonts w:eastAsia="MS Mincho"/>
          <w:noProof/>
          <w:lang w:val="en-US"/>
        </w:rPr>
        <w:tab/>
      </w:r>
      <w:r w:rsidRPr="00BC2FF7">
        <w:rPr>
          <w:rFonts w:eastAsia="MS Mincho"/>
          <w:noProof/>
          <w:lang w:val="en-US"/>
        </w:rPr>
        <w:tab/>
      </w:r>
      <w:r w:rsidRPr="00BC2FF7">
        <w:rPr>
          <w:noProof/>
        </w:rPr>
        <w:tab/>
      </w:r>
      <w:r w:rsidRPr="00BC2FF7">
        <w:rPr>
          <w:noProof/>
        </w:rPr>
        <w:tab/>
      </w:r>
      <w:r w:rsidRPr="00BC2FF7">
        <w:rPr>
          <w:rFonts w:eastAsia="MS Mincho"/>
          <w:noProof/>
          <w:lang w:val="en-US"/>
        </w:rPr>
        <w:br/>
      </w:r>
      <w:r w:rsidRPr="00BC2FF7">
        <w:rPr>
          <w:rFonts w:eastAsia="MS Mincho"/>
          <w:noProof/>
          <w:lang w:val="en-US"/>
        </w:rPr>
        <w:tab/>
        <w:t xml:space="preserve">for( </w:t>
      </w:r>
      <w:r w:rsidRPr="00BC2FF7">
        <w:rPr>
          <w:noProof/>
        </w:rPr>
        <w:t>idxYInv</w:t>
      </w:r>
      <w:r w:rsidRPr="00BC2FF7">
        <w:rPr>
          <w:rFonts w:eastAsia="MS Mincho"/>
          <w:noProof/>
          <w:lang w:val="en-US"/>
        </w:rPr>
        <w:t xml:space="preserve"> = lmcs_min_bin_idx; </w:t>
      </w:r>
      <w:r w:rsidRPr="00BC2FF7">
        <w:rPr>
          <w:noProof/>
        </w:rPr>
        <w:t>idxYInv</w:t>
      </w:r>
      <w:r w:rsidRPr="00BC2FF7">
        <w:rPr>
          <w:rFonts w:eastAsia="MS Mincho"/>
          <w:noProof/>
          <w:lang w:val="en-US"/>
        </w:rPr>
        <w:t xml:space="preserve"> &lt;</w:t>
      </w:r>
      <w:r w:rsidRPr="00BC2FF7">
        <w:rPr>
          <w:rFonts w:eastAsia="MS Mincho"/>
          <w:lang w:val="en-US"/>
        </w:rPr>
        <w:t xml:space="preserve"> </w:t>
      </w:r>
      <w:r w:rsidRPr="00BC2FF7">
        <w:rPr>
          <w:rFonts w:eastAsia="MS Mincho"/>
          <w:bCs/>
          <w:noProof/>
          <w:lang w:val="en-US"/>
        </w:rPr>
        <w:t>LmcsMaxBinIdx</w:t>
      </w:r>
      <w:r w:rsidRPr="00BC2FF7">
        <w:rPr>
          <w:rFonts w:eastAsia="MS Mincho"/>
          <w:noProof/>
          <w:lang w:val="en-US"/>
        </w:rPr>
        <w:t xml:space="preserve">; </w:t>
      </w:r>
      <w:r w:rsidRPr="00BC2FF7">
        <w:rPr>
          <w:noProof/>
        </w:rPr>
        <w:t>idxYInv</w:t>
      </w:r>
      <w:r w:rsidRPr="00BC2FF7">
        <w:rPr>
          <w:rFonts w:eastAsia="MS Mincho"/>
          <w:noProof/>
          <w:lang w:val="en-US"/>
        </w:rPr>
        <w:t>++ ) {</w:t>
      </w:r>
      <w:r w:rsidRPr="00BC2FF7">
        <w:rPr>
          <w:rFonts w:eastAsia="MS Mincho"/>
          <w:noProof/>
          <w:lang w:val="en-US"/>
        </w:rPr>
        <w:br/>
      </w:r>
      <w:r w:rsidRPr="00BC2FF7">
        <w:rPr>
          <w:rFonts w:eastAsia="MS Mincho"/>
          <w:noProof/>
          <w:lang w:val="en-US"/>
        </w:rPr>
        <w:tab/>
      </w:r>
      <w:r w:rsidRPr="00BC2FF7">
        <w:rPr>
          <w:rFonts w:eastAsia="MS Mincho"/>
          <w:noProof/>
          <w:lang w:val="en-US"/>
        </w:rPr>
        <w:tab/>
        <w:t xml:space="preserve">if( </w:t>
      </w:r>
      <w:r w:rsidRPr="00BC2FF7">
        <w:rPr>
          <w:noProof/>
          <w:lang w:eastAsia="ko-KR"/>
        </w:rPr>
        <w:t>lumaSample</w:t>
      </w:r>
      <w:r w:rsidRPr="00BC2FF7">
        <w:rPr>
          <w:rFonts w:eastAsia="MS Mincho"/>
          <w:noProof/>
          <w:lang w:val="en-US"/>
        </w:rPr>
        <w:t xml:space="preserve"> &lt; LmcsPivot [ </w:t>
      </w:r>
      <w:r w:rsidRPr="00BC2FF7">
        <w:rPr>
          <w:noProof/>
        </w:rPr>
        <w:t>idxYInv</w:t>
      </w:r>
      <w:r w:rsidRPr="00BC2FF7">
        <w:rPr>
          <w:rFonts w:eastAsia="MS Mincho"/>
          <w:noProof/>
          <w:lang w:val="en-US" w:eastAsia="ko-KR"/>
        </w:rPr>
        <w:t> </w:t>
      </w:r>
      <w:r w:rsidRPr="00BC2FF7">
        <w:rPr>
          <w:rFonts w:eastAsia="MS Mincho"/>
          <w:noProof/>
          <w:lang w:val="en-US"/>
        </w:rPr>
        <w:t>+</w:t>
      </w:r>
      <w:r w:rsidRPr="00BC2FF7">
        <w:rPr>
          <w:rFonts w:eastAsia="MS Mincho"/>
          <w:noProof/>
          <w:lang w:val="en-US" w:eastAsia="ko-KR"/>
        </w:rPr>
        <w:t> </w:t>
      </w:r>
      <w:r w:rsidRPr="00BC2FF7">
        <w:rPr>
          <w:rFonts w:eastAsia="MS Mincho"/>
          <w:noProof/>
          <w:lang w:val="en-US"/>
        </w:rPr>
        <w:t>1 ] )</w:t>
      </w:r>
      <w:r w:rsidRPr="00BC2FF7">
        <w:rPr>
          <w:rFonts w:eastAsia="MS Mincho"/>
          <w:noProof/>
          <w:lang w:val="en-US"/>
        </w:rPr>
        <w:br/>
      </w:r>
      <w:r w:rsidRPr="00BC2FF7">
        <w:rPr>
          <w:rFonts w:eastAsia="MS Mincho"/>
          <w:noProof/>
          <w:lang w:val="en-US"/>
        </w:rPr>
        <w:tab/>
      </w:r>
      <w:r w:rsidRPr="00BC2FF7">
        <w:rPr>
          <w:rFonts w:eastAsia="MS Mincho"/>
          <w:noProof/>
          <w:lang w:val="en-US"/>
        </w:rPr>
        <w:tab/>
      </w:r>
      <w:r w:rsidRPr="00BC2FF7">
        <w:rPr>
          <w:rFonts w:eastAsia="MS Mincho"/>
          <w:noProof/>
          <w:lang w:val="en-US"/>
        </w:rPr>
        <w:tab/>
        <w:t>break</w:t>
      </w:r>
      <w:r w:rsidRPr="00BC2FF7">
        <w:rPr>
          <w:rFonts w:eastAsia="MS Mincho"/>
          <w:noProof/>
          <w:lang w:val="en-US"/>
        </w:rPr>
        <w:br/>
      </w:r>
      <w:r w:rsidRPr="00BC2FF7">
        <w:rPr>
          <w:rFonts w:eastAsia="MS Mincho"/>
          <w:noProof/>
          <w:lang w:val="en-US"/>
        </w:rPr>
        <w:tab/>
        <w:t>}</w:t>
      </w:r>
      <w:r w:rsidRPr="00BC2FF7">
        <w:rPr>
          <w:rFonts w:eastAsia="MS Mincho"/>
          <w:noProof/>
          <w:lang w:val="en-US"/>
        </w:rPr>
        <w:br/>
        <w:t>}</w:t>
      </w:r>
    </w:p>
    <w:p w14:paraId="6B3EE007" w14:textId="5C21F546" w:rsidR="00B02F41" w:rsidRDefault="00B02F41" w:rsidP="00B02F41">
      <w:pPr>
        <w:tabs>
          <w:tab w:val="right" w:pos="9719"/>
        </w:tabs>
        <w:ind w:left="270"/>
        <w:jc w:val="left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For each of the 16 bin, a scale factor and an inverse scale factor are derived. </w:t>
      </w:r>
      <w:r w:rsidR="00B01319">
        <w:rPr>
          <w:rFonts w:hint="eastAsia"/>
          <w:noProof/>
          <w:lang w:eastAsia="zh-CN"/>
        </w:rPr>
        <w:t xml:space="preserve">Inverse scale factor derivation requires up to 16 </w:t>
      </w:r>
      <w:r>
        <w:rPr>
          <w:rFonts w:hint="eastAsia"/>
          <w:noProof/>
          <w:lang w:eastAsia="zh-CN"/>
        </w:rPr>
        <w:t>division</w:t>
      </w:r>
      <w:r w:rsidR="00B01319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>.</w:t>
      </w:r>
    </w:p>
    <w:p w14:paraId="36D02C43" w14:textId="718FB19F" w:rsidR="00B02F41" w:rsidRPr="00EB037C" w:rsidRDefault="00B02F41" w:rsidP="00B02F41">
      <w:pPr>
        <w:tabs>
          <w:tab w:val="right" w:pos="9719"/>
        </w:tabs>
        <w:ind w:left="270"/>
        <w:jc w:val="left"/>
        <w:rPr>
          <w:rFonts w:eastAsia="SimSun"/>
          <w:noProof/>
          <w:sz w:val="20"/>
          <w:lang w:val="en-GB" w:eastAsia="ko-KR"/>
        </w:rPr>
      </w:pPr>
      <w:r w:rsidRPr="00EB037C">
        <w:rPr>
          <w:rFonts w:eastAsia="SimSun"/>
          <w:noProof/>
          <w:sz w:val="20"/>
          <w:lang w:val="en-GB" w:eastAsia="ko-KR"/>
        </w:rPr>
        <w:t>LmcsPivot[ 0 ] = 0;</w:t>
      </w:r>
      <w:r w:rsidRPr="00EB037C">
        <w:rPr>
          <w:rFonts w:eastAsia="SimSun"/>
          <w:noProof/>
          <w:sz w:val="20"/>
          <w:lang w:val="en-GB" w:eastAsia="ko-KR"/>
        </w:rPr>
        <w:br/>
        <w:t>for( i = 0; i &lt;= 15; i++ ) {</w:t>
      </w:r>
      <w:r w:rsidRPr="00EB037C">
        <w:rPr>
          <w:rFonts w:eastAsia="SimSun"/>
          <w:noProof/>
          <w:sz w:val="20"/>
          <w:lang w:val="en-GB" w:eastAsia="ko-KR"/>
        </w:rPr>
        <w:br/>
      </w:r>
      <w:r w:rsidRPr="00EB037C">
        <w:rPr>
          <w:rFonts w:eastAsia="SimSun"/>
          <w:noProof/>
          <w:sz w:val="20"/>
          <w:lang w:val="en-GB" w:eastAsia="ko-KR"/>
        </w:rPr>
        <w:tab/>
      </w:r>
      <w:r w:rsidR="00C33FB5">
        <w:rPr>
          <w:rFonts w:eastAsia="SimSun" w:hint="eastAsia"/>
          <w:noProof/>
          <w:sz w:val="20"/>
          <w:lang w:val="en-GB" w:eastAsia="zh-CN"/>
        </w:rPr>
        <w:t xml:space="preserve">  </w:t>
      </w:r>
      <w:r w:rsidRPr="00EB037C">
        <w:rPr>
          <w:rFonts w:eastAsia="SimSun"/>
          <w:noProof/>
          <w:sz w:val="20"/>
          <w:lang w:val="en-GB" w:eastAsia="ko-KR"/>
        </w:rPr>
        <w:t xml:space="preserve">LmcsPivot[ i + 1 ] = LmcsPivot[ i ] + lmcsCW[ i ] </w:t>
      </w:r>
      <w:r w:rsidRPr="00EB037C">
        <w:rPr>
          <w:rFonts w:eastAsia="SimSun"/>
          <w:noProof/>
          <w:sz w:val="20"/>
          <w:lang w:val="en-GB" w:eastAsia="ko-KR"/>
        </w:rPr>
        <w:br/>
      </w:r>
      <w:r w:rsidRPr="00EB037C">
        <w:rPr>
          <w:rFonts w:eastAsia="SimSun"/>
          <w:noProof/>
          <w:sz w:val="20"/>
          <w:lang w:val="en-GB" w:eastAsia="ko-KR"/>
        </w:rPr>
        <w:tab/>
      </w:r>
      <w:r w:rsidR="00C33FB5">
        <w:rPr>
          <w:rFonts w:eastAsia="SimSun" w:hint="eastAsia"/>
          <w:noProof/>
          <w:sz w:val="20"/>
          <w:lang w:val="en-GB" w:eastAsia="zh-CN"/>
        </w:rPr>
        <w:t xml:space="preserve">  </w:t>
      </w:r>
      <w:r w:rsidRPr="00EB037C">
        <w:rPr>
          <w:rFonts w:eastAsia="SimSun"/>
          <w:noProof/>
          <w:sz w:val="20"/>
          <w:lang w:val="en-GB" w:eastAsia="ko-KR"/>
        </w:rPr>
        <w:t xml:space="preserve">ScaleCoeff[ i ] = ( lmcsCW[ i ] * (1 &lt;&lt; 11) + (1 &lt;&lt; (Log2(OrgCW) − 1))) &gt;&gt; (Log2(OrgCW)) </w:t>
      </w:r>
      <w:r w:rsidRPr="00EB037C">
        <w:rPr>
          <w:rFonts w:eastAsia="SimSun"/>
          <w:noProof/>
          <w:sz w:val="20"/>
          <w:lang w:val="en-GB" w:eastAsia="ko-KR"/>
        </w:rPr>
        <w:tab/>
        <w:t>(</w:t>
      </w:r>
      <w:r w:rsidRPr="00EB037C">
        <w:rPr>
          <w:rFonts w:eastAsia="SimSun"/>
          <w:noProof/>
          <w:sz w:val="20"/>
          <w:lang w:val="en-GB" w:eastAsia="ko-KR"/>
        </w:rPr>
        <w:fldChar w:fldCharType="begin" w:fldLock="1"/>
      </w:r>
      <w:r w:rsidRPr="00EB037C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EB037C">
        <w:rPr>
          <w:rFonts w:eastAsia="SimSun"/>
          <w:noProof/>
          <w:sz w:val="20"/>
          <w:lang w:val="en-GB" w:eastAsia="ko-KR"/>
        </w:rPr>
        <w:fldChar w:fldCharType="separate"/>
      </w:r>
      <w:r w:rsidRPr="00EB037C">
        <w:rPr>
          <w:rFonts w:eastAsia="SimSun"/>
          <w:noProof/>
          <w:sz w:val="20"/>
          <w:lang w:val="en-GB" w:eastAsia="ko-KR"/>
        </w:rPr>
        <w:t>7</w:t>
      </w:r>
      <w:r w:rsidRPr="00EB037C">
        <w:rPr>
          <w:rFonts w:eastAsia="SimSun"/>
          <w:noProof/>
          <w:sz w:val="20"/>
          <w:lang w:val="en-GB" w:eastAsia="ko-KR"/>
        </w:rPr>
        <w:fldChar w:fldCharType="end"/>
      </w:r>
      <w:r w:rsidRPr="00EB037C">
        <w:rPr>
          <w:rFonts w:eastAsia="SimSun"/>
          <w:noProof/>
          <w:sz w:val="20"/>
          <w:lang w:val="en-GB" w:eastAsia="ko-KR"/>
        </w:rPr>
        <w:noBreakHyphen/>
      </w:r>
      <w:r w:rsidRPr="00EB037C">
        <w:rPr>
          <w:rFonts w:eastAsia="SimSun"/>
          <w:noProof/>
          <w:sz w:val="20"/>
          <w:lang w:val="en-GB" w:eastAsia="ko-KR"/>
        </w:rPr>
        <w:fldChar w:fldCharType="begin" w:fldLock="1"/>
      </w:r>
      <w:r w:rsidRPr="00EB037C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EB037C">
        <w:rPr>
          <w:rFonts w:eastAsia="SimSun"/>
          <w:noProof/>
          <w:sz w:val="20"/>
          <w:lang w:val="en-GB" w:eastAsia="ko-KR"/>
        </w:rPr>
        <w:fldChar w:fldCharType="separate"/>
      </w:r>
      <w:r w:rsidRPr="00EB037C">
        <w:rPr>
          <w:rFonts w:eastAsia="SimSun"/>
          <w:noProof/>
          <w:sz w:val="20"/>
          <w:lang w:val="en-GB" w:eastAsia="ko-KR"/>
        </w:rPr>
        <w:t>93</w:t>
      </w:r>
      <w:r w:rsidRPr="00EB037C">
        <w:rPr>
          <w:rFonts w:eastAsia="SimSun"/>
          <w:noProof/>
          <w:sz w:val="20"/>
          <w:lang w:val="en-GB" w:eastAsia="ko-KR"/>
        </w:rPr>
        <w:fldChar w:fldCharType="end"/>
      </w:r>
      <w:r w:rsidRPr="00EB037C">
        <w:rPr>
          <w:rFonts w:eastAsia="SimSun"/>
          <w:noProof/>
          <w:sz w:val="20"/>
          <w:lang w:val="en-GB" w:eastAsia="ko-KR"/>
        </w:rPr>
        <w:t>)</w:t>
      </w:r>
      <w:r w:rsidRPr="00EB037C">
        <w:rPr>
          <w:rFonts w:eastAsia="SimSun"/>
          <w:noProof/>
          <w:sz w:val="20"/>
          <w:lang w:val="en-GB" w:eastAsia="ko-KR"/>
        </w:rPr>
        <w:br/>
      </w:r>
      <w:r w:rsidRPr="00EB037C">
        <w:rPr>
          <w:rFonts w:eastAsia="SimSun"/>
          <w:noProof/>
          <w:sz w:val="20"/>
          <w:lang w:val="en-GB" w:eastAsia="ko-KR"/>
        </w:rPr>
        <w:tab/>
      </w:r>
      <w:r w:rsidR="00C33FB5">
        <w:rPr>
          <w:rFonts w:eastAsia="SimSun" w:hint="eastAsia"/>
          <w:noProof/>
          <w:sz w:val="20"/>
          <w:lang w:val="en-GB" w:eastAsia="zh-CN"/>
        </w:rPr>
        <w:t xml:space="preserve">  </w:t>
      </w:r>
      <w:r w:rsidRPr="00EB037C">
        <w:rPr>
          <w:rFonts w:eastAsia="SimSun"/>
          <w:noProof/>
          <w:sz w:val="20"/>
          <w:lang w:val="en-GB" w:eastAsia="ko-KR"/>
        </w:rPr>
        <w:t>if ( lmcsCW[ i ] = = 0 )</w:t>
      </w:r>
      <w:r w:rsidRPr="00EB037C">
        <w:rPr>
          <w:rFonts w:eastAsia="SimSun"/>
          <w:noProof/>
          <w:sz w:val="20"/>
          <w:lang w:val="en-GB" w:eastAsia="ko-KR"/>
        </w:rPr>
        <w:br/>
      </w:r>
      <w:r w:rsidRPr="00EB037C">
        <w:rPr>
          <w:rFonts w:eastAsia="SimSun"/>
          <w:noProof/>
          <w:sz w:val="20"/>
          <w:lang w:val="en-GB" w:eastAsia="ko-KR"/>
        </w:rPr>
        <w:tab/>
      </w:r>
      <w:r w:rsidRPr="00EB037C">
        <w:rPr>
          <w:rFonts w:eastAsia="SimSun"/>
          <w:noProof/>
          <w:sz w:val="20"/>
          <w:lang w:val="en-GB" w:eastAsia="ko-KR"/>
        </w:rPr>
        <w:tab/>
      </w:r>
      <w:r w:rsidR="00C33FB5">
        <w:rPr>
          <w:rFonts w:eastAsia="SimSun" w:hint="eastAsia"/>
          <w:noProof/>
          <w:sz w:val="20"/>
          <w:lang w:val="en-GB" w:eastAsia="zh-CN"/>
        </w:rPr>
        <w:t xml:space="preserve"> </w:t>
      </w:r>
      <w:r w:rsidRPr="00EB037C">
        <w:rPr>
          <w:rFonts w:eastAsia="SimSun"/>
          <w:noProof/>
          <w:sz w:val="20"/>
          <w:lang w:val="en-GB" w:eastAsia="ko-KR"/>
        </w:rPr>
        <w:t>InvScaleCoeff[ i ] = 0</w:t>
      </w:r>
      <w:r w:rsidRPr="00EB037C">
        <w:rPr>
          <w:rFonts w:eastAsia="SimSun"/>
          <w:noProof/>
          <w:sz w:val="20"/>
          <w:lang w:val="en-GB" w:eastAsia="ko-KR"/>
        </w:rPr>
        <w:br/>
      </w:r>
      <w:r w:rsidRPr="00EB037C">
        <w:rPr>
          <w:rFonts w:eastAsia="SimSun"/>
          <w:noProof/>
          <w:sz w:val="20"/>
          <w:lang w:val="en-GB" w:eastAsia="ko-KR"/>
        </w:rPr>
        <w:tab/>
      </w:r>
      <w:r w:rsidR="00C33FB5">
        <w:rPr>
          <w:rFonts w:eastAsia="SimSun" w:hint="eastAsia"/>
          <w:noProof/>
          <w:sz w:val="20"/>
          <w:lang w:val="en-GB" w:eastAsia="zh-CN"/>
        </w:rPr>
        <w:t xml:space="preserve">  </w:t>
      </w:r>
      <w:r w:rsidRPr="00EB037C">
        <w:rPr>
          <w:rFonts w:eastAsia="SimSun"/>
          <w:noProof/>
          <w:sz w:val="20"/>
          <w:lang w:val="en-GB" w:eastAsia="ko-KR"/>
        </w:rPr>
        <w:t>else</w:t>
      </w:r>
      <w:r w:rsidRPr="00EB037C">
        <w:rPr>
          <w:rFonts w:eastAsia="SimSun"/>
          <w:noProof/>
          <w:sz w:val="20"/>
          <w:lang w:val="en-GB" w:eastAsia="ko-KR"/>
        </w:rPr>
        <w:br/>
      </w:r>
      <w:r w:rsidRPr="00EB037C">
        <w:rPr>
          <w:rFonts w:eastAsia="SimSun"/>
          <w:noProof/>
          <w:sz w:val="20"/>
          <w:lang w:val="en-GB" w:eastAsia="ko-KR"/>
        </w:rPr>
        <w:tab/>
      </w:r>
      <w:r w:rsidRPr="00EB037C">
        <w:rPr>
          <w:rFonts w:eastAsia="SimSun"/>
          <w:noProof/>
          <w:sz w:val="20"/>
          <w:lang w:val="en-GB" w:eastAsia="ko-KR"/>
        </w:rPr>
        <w:tab/>
        <w:t>InvScaleCoeff[ i ] = OrgCW * (1 &lt;&lt; 11) / lmcsCW[ i ]</w:t>
      </w:r>
      <w:r w:rsidRPr="00EB037C">
        <w:rPr>
          <w:rFonts w:eastAsia="SimSun"/>
          <w:noProof/>
          <w:sz w:val="20"/>
          <w:lang w:val="en-GB" w:eastAsia="ko-KR"/>
        </w:rPr>
        <w:br/>
        <w:t>}</w:t>
      </w:r>
    </w:p>
    <w:p w14:paraId="5788D13E" w14:textId="77777777" w:rsidR="00B02F41" w:rsidRPr="00B02F41" w:rsidRDefault="00B02F41" w:rsidP="007E7EE8">
      <w:pPr>
        <w:pStyle w:val="Equation"/>
        <w:tabs>
          <w:tab w:val="clear" w:pos="794"/>
          <w:tab w:val="clear" w:pos="1588"/>
          <w:tab w:val="clear" w:pos="4849"/>
          <w:tab w:val="left" w:pos="360"/>
          <w:tab w:val="left" w:pos="720"/>
          <w:tab w:val="left" w:pos="1080"/>
          <w:tab w:val="left" w:pos="1440"/>
          <w:tab w:val="left" w:pos="1800"/>
          <w:tab w:val="left" w:pos="2700"/>
        </w:tabs>
        <w:ind w:left="360" w:firstLine="4"/>
        <w:rPr>
          <w:rFonts w:eastAsiaTheme="minorEastAsia"/>
          <w:lang w:val="en-US" w:eastAsia="zh-CN"/>
        </w:rPr>
      </w:pPr>
    </w:p>
    <w:p w14:paraId="17693677" w14:textId="24C4CD84" w:rsidR="000F575C" w:rsidRPr="005B217D" w:rsidRDefault="000F575C" w:rsidP="00284C6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 Method</w:t>
      </w:r>
    </w:p>
    <w:p w14:paraId="721C367D" w14:textId="30D4900A" w:rsidR="00E56E6E" w:rsidRDefault="00BA7F80" w:rsidP="00E56E6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This contribution proposes to </w:t>
      </w:r>
      <w:r w:rsidR="00E13ECF">
        <w:rPr>
          <w:rFonts w:hint="eastAsia"/>
          <w:szCs w:val="22"/>
          <w:lang w:val="en-CA" w:eastAsia="zh-CN"/>
        </w:rPr>
        <w:t xml:space="preserve">use a </w:t>
      </w:r>
      <w:r w:rsidR="00E13ECF">
        <w:rPr>
          <w:szCs w:val="22"/>
          <w:lang w:val="en-CA" w:eastAsia="zh-CN"/>
        </w:rPr>
        <w:t>simplified</w:t>
      </w:r>
      <w:r w:rsidR="00E13ECF">
        <w:rPr>
          <w:rFonts w:hint="eastAsia"/>
          <w:szCs w:val="22"/>
          <w:lang w:val="en-CA" w:eastAsia="zh-CN"/>
        </w:rPr>
        <w:t xml:space="preserve"> version </w:t>
      </w:r>
      <w:r w:rsidR="00E56E6E">
        <w:rPr>
          <w:rFonts w:hint="eastAsia"/>
          <w:szCs w:val="22"/>
          <w:lang w:val="en-CA" w:eastAsia="zh-CN"/>
        </w:rPr>
        <w:t xml:space="preserve">of LMCS model </w:t>
      </w:r>
      <w:r w:rsidR="00937E68">
        <w:rPr>
          <w:rFonts w:hint="eastAsia"/>
          <w:szCs w:val="22"/>
          <w:lang w:val="en-CA" w:eastAsia="zh-CN"/>
        </w:rPr>
        <w:t xml:space="preserve">for SDR </w:t>
      </w:r>
      <w:r w:rsidR="00E56E6E">
        <w:rPr>
          <w:rFonts w:hint="eastAsia"/>
          <w:szCs w:val="22"/>
          <w:lang w:val="en-CA" w:eastAsia="zh-CN"/>
        </w:rPr>
        <w:t xml:space="preserve">with a linear line between LMCS </w:t>
      </w:r>
      <w:r w:rsidR="003C67D4">
        <w:rPr>
          <w:szCs w:val="22"/>
          <w:lang w:val="en-CA" w:eastAsia="zh-CN"/>
        </w:rPr>
        <w:t>beginning</w:t>
      </w:r>
      <w:r w:rsidR="003C67D4">
        <w:rPr>
          <w:rFonts w:hint="eastAsia"/>
          <w:szCs w:val="22"/>
          <w:lang w:val="en-CA" w:eastAsia="zh-CN"/>
        </w:rPr>
        <w:t xml:space="preserve"> and end flat pieces</w:t>
      </w:r>
      <w:r w:rsidR="00E13ECF">
        <w:rPr>
          <w:rFonts w:hint="eastAsia"/>
          <w:szCs w:val="22"/>
          <w:lang w:val="en-CA" w:eastAsia="zh-CN"/>
        </w:rPr>
        <w:t>.</w:t>
      </w:r>
      <w:r w:rsidR="00E56E6E">
        <w:rPr>
          <w:rFonts w:hint="eastAsia"/>
          <w:szCs w:val="22"/>
          <w:lang w:val="en-CA" w:eastAsia="zh-CN"/>
        </w:rPr>
        <w:t xml:space="preserve"> </w:t>
      </w:r>
      <w:r w:rsidR="008F0F8C">
        <w:rPr>
          <w:rFonts w:hint="eastAsia"/>
          <w:lang w:val="en-CA" w:eastAsia="zh-CN"/>
        </w:rPr>
        <w:t xml:space="preserve">The linear LMCS can be regarded as a special case of current 16-piece PWL LMCS model. </w:t>
      </w:r>
      <w:r w:rsidR="00E56E6E">
        <w:rPr>
          <w:rFonts w:hint="eastAsia"/>
          <w:szCs w:val="22"/>
          <w:lang w:val="en-CA" w:eastAsia="zh-CN"/>
        </w:rPr>
        <w:t xml:space="preserve">This is </w:t>
      </w:r>
      <w:r w:rsidR="00E56E6E">
        <w:rPr>
          <w:szCs w:val="22"/>
          <w:lang w:val="en-CA" w:eastAsia="zh-CN"/>
        </w:rPr>
        <w:t>motivated</w:t>
      </w:r>
      <w:r w:rsidR="00E56E6E">
        <w:rPr>
          <w:rFonts w:hint="eastAsia"/>
          <w:szCs w:val="22"/>
          <w:lang w:val="en-CA" w:eastAsia="zh-CN"/>
        </w:rPr>
        <w:t xml:space="preserve"> by the </w:t>
      </w:r>
      <w:r w:rsidR="00E56E6E">
        <w:rPr>
          <w:szCs w:val="22"/>
          <w:lang w:val="en-CA" w:eastAsia="zh-CN"/>
        </w:rPr>
        <w:t>observation</w:t>
      </w:r>
      <w:r w:rsidR="00E56E6E">
        <w:rPr>
          <w:rFonts w:hint="eastAsia"/>
          <w:szCs w:val="22"/>
          <w:lang w:val="en-CA" w:eastAsia="zh-CN"/>
        </w:rPr>
        <w:t xml:space="preserve">s </w:t>
      </w:r>
      <w:r w:rsidR="00E56E6E">
        <w:rPr>
          <w:szCs w:val="22"/>
          <w:lang w:val="en-CA" w:eastAsia="zh-CN"/>
        </w:rPr>
        <w:t>that</w:t>
      </w:r>
      <w:r w:rsidR="00E56E6E">
        <w:rPr>
          <w:rFonts w:hint="eastAsia"/>
          <w:szCs w:val="22"/>
          <w:lang w:val="en-CA" w:eastAsia="zh-CN"/>
        </w:rPr>
        <w:t xml:space="preserve"> for SDR sequences, many of the LMCS PWL mappings are close to straight lines between the </w:t>
      </w:r>
      <w:proofErr w:type="spellStart"/>
      <w:r w:rsidR="00E56E6E">
        <w:rPr>
          <w:rFonts w:hint="eastAsia"/>
          <w:szCs w:val="22"/>
          <w:lang w:val="en-CA" w:eastAsia="zh-CN"/>
        </w:rPr>
        <w:t>lmcs_min_bin_idx</w:t>
      </w:r>
      <w:proofErr w:type="spellEnd"/>
      <w:r w:rsidR="00E56E6E">
        <w:rPr>
          <w:rFonts w:hint="eastAsia"/>
          <w:szCs w:val="22"/>
          <w:lang w:val="en-CA" w:eastAsia="zh-CN"/>
        </w:rPr>
        <w:t xml:space="preserve"> and (</w:t>
      </w:r>
      <w:r w:rsidR="00F71FF0" w:rsidRPr="00BC2FF7">
        <w:rPr>
          <w:rFonts w:eastAsia="MS Mincho"/>
          <w:bCs/>
          <w:noProof/>
        </w:rPr>
        <w:t>LmcsMaxBinIdx</w:t>
      </w:r>
      <w:r w:rsidR="00F71FF0">
        <w:rPr>
          <w:rFonts w:hint="eastAsia"/>
          <w:szCs w:val="22"/>
          <w:lang w:val="en-CA" w:eastAsia="zh-CN"/>
        </w:rPr>
        <w:t xml:space="preserve"> </w:t>
      </w:r>
      <w:r w:rsidR="00E56E6E">
        <w:rPr>
          <w:rFonts w:hint="eastAsia"/>
          <w:szCs w:val="22"/>
          <w:lang w:val="en-CA" w:eastAsia="zh-CN"/>
        </w:rPr>
        <w:t xml:space="preserve">+ 1) pivot points in the forward mapping. </w:t>
      </w:r>
      <w:r w:rsidR="009A6752">
        <w:rPr>
          <w:rFonts w:hint="eastAsia"/>
          <w:szCs w:val="22"/>
          <w:lang w:val="en-CA" w:eastAsia="zh-CN"/>
        </w:rPr>
        <w:t xml:space="preserve">This is shown in the </w:t>
      </w:r>
      <w:r w:rsidR="009A6752">
        <w:rPr>
          <w:szCs w:val="22"/>
          <w:lang w:val="en-CA" w:eastAsia="zh-CN"/>
        </w:rPr>
        <w:t>example</w:t>
      </w:r>
      <w:r w:rsidR="009A6752">
        <w:rPr>
          <w:rFonts w:hint="eastAsia"/>
          <w:szCs w:val="22"/>
          <w:lang w:val="en-CA" w:eastAsia="zh-CN"/>
        </w:rPr>
        <w:t xml:space="preserve"> in Fig. 1. The code word variations among pieces are small. </w:t>
      </w:r>
    </w:p>
    <w:p w14:paraId="23EB9248" w14:textId="5D53FB00" w:rsidR="00E56E6E" w:rsidRDefault="00F71FF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Illustrations of proposed LMCS are shown in Fig. 2. It keeps the start and end two flat pieces, and </w:t>
      </w:r>
      <w:r>
        <w:rPr>
          <w:rFonts w:hint="eastAsia"/>
          <w:bCs/>
          <w:kern w:val="2"/>
          <w:lang w:eastAsia="zh-CN"/>
        </w:rPr>
        <w:t xml:space="preserve">only make the portion between </w:t>
      </w:r>
      <w:r w:rsidR="0034307F">
        <w:rPr>
          <w:rFonts w:hint="eastAsia"/>
          <w:bCs/>
          <w:kern w:val="2"/>
          <w:lang w:eastAsia="zh-CN"/>
        </w:rPr>
        <w:t xml:space="preserve">pivot </w:t>
      </w:r>
      <w:proofErr w:type="spellStart"/>
      <w:r w:rsidR="00361D02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>m</w:t>
      </w:r>
      <w:r w:rsidR="00361D02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s_min_bin_idx</w:t>
      </w:r>
      <w:proofErr w:type="spellEnd"/>
      <w:r>
        <w:rPr>
          <w:rFonts w:hint="eastAsia"/>
          <w:szCs w:val="22"/>
          <w:lang w:val="en-CA" w:eastAsia="zh-CN"/>
        </w:rPr>
        <w:t xml:space="preserve"> and </w:t>
      </w:r>
      <w:r>
        <w:rPr>
          <w:bCs/>
          <w:kern w:val="2"/>
          <w:lang w:eastAsia="zh-CN"/>
        </w:rPr>
        <w:t>Lmcs</w:t>
      </w:r>
      <w:r w:rsidRPr="007824D6">
        <w:rPr>
          <w:bCs/>
          <w:kern w:val="2"/>
          <w:lang w:eastAsia="zh-CN"/>
        </w:rPr>
        <w:t>MaxBinIdx</w:t>
      </w:r>
      <w:r>
        <w:rPr>
          <w:rFonts w:hint="eastAsia"/>
          <w:bCs/>
          <w:kern w:val="2"/>
          <w:lang w:eastAsia="zh-CN"/>
        </w:rPr>
        <w:t xml:space="preserve">+1 linear. </w:t>
      </w:r>
      <w:r w:rsidR="00E56E6E">
        <w:rPr>
          <w:rFonts w:hint="eastAsia"/>
          <w:szCs w:val="22"/>
          <w:lang w:val="en-CA" w:eastAsia="zh-CN"/>
        </w:rPr>
        <w:t>In our test, we mainly reuse</w:t>
      </w:r>
      <w:r w:rsidR="00BD6F67">
        <w:rPr>
          <w:rFonts w:hint="eastAsia"/>
          <w:szCs w:val="22"/>
          <w:lang w:val="en-CA" w:eastAsia="zh-CN"/>
        </w:rPr>
        <w:t>d</w:t>
      </w:r>
      <w:r w:rsidR="00E56E6E">
        <w:rPr>
          <w:rFonts w:hint="eastAsia"/>
          <w:szCs w:val="22"/>
          <w:lang w:val="en-CA" w:eastAsia="zh-CN"/>
        </w:rPr>
        <w:t xml:space="preserve"> the existing LMCS </w:t>
      </w:r>
      <w:r w:rsidR="00BD6F67">
        <w:rPr>
          <w:rFonts w:hint="eastAsia"/>
          <w:szCs w:val="22"/>
          <w:lang w:val="en-CA" w:eastAsia="zh-CN"/>
        </w:rPr>
        <w:t>encoder-side parameter estimation</w:t>
      </w:r>
      <w:r w:rsidR="00E56E6E">
        <w:rPr>
          <w:rFonts w:hint="eastAsia"/>
          <w:szCs w:val="22"/>
          <w:lang w:val="en-CA" w:eastAsia="zh-CN"/>
        </w:rPr>
        <w:t>, and did a linear approximation to the PWL mapping determined by current LMCS encoder algorithm.</w:t>
      </w:r>
    </w:p>
    <w:p w14:paraId="71D1F307" w14:textId="7CAA6C92" w:rsidR="00AF487F" w:rsidRDefault="00A6374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linear approximation is done as </w:t>
      </w:r>
      <w:r w:rsidR="00196739">
        <w:rPr>
          <w:rFonts w:hint="eastAsia"/>
          <w:szCs w:val="22"/>
          <w:lang w:val="en-CA" w:eastAsia="zh-CN"/>
        </w:rPr>
        <w:t>following</w:t>
      </w:r>
      <w:r>
        <w:rPr>
          <w:rFonts w:hint="eastAsia"/>
          <w:szCs w:val="22"/>
          <w:lang w:val="en-CA" w:eastAsia="zh-CN"/>
        </w:rPr>
        <w:t xml:space="preserve">. Keep </w:t>
      </w:r>
      <w:proofErr w:type="spellStart"/>
      <w:r w:rsidR="007C346A">
        <w:rPr>
          <w:rFonts w:hint="eastAsia"/>
          <w:szCs w:val="22"/>
          <w:lang w:val="en-CA" w:eastAsia="zh-CN"/>
        </w:rPr>
        <w:t>p_min</w:t>
      </w:r>
      <w:proofErr w:type="spellEnd"/>
      <w:r>
        <w:rPr>
          <w:rFonts w:hint="eastAsia"/>
          <w:szCs w:val="22"/>
          <w:lang w:val="en-CA" w:eastAsia="zh-CN"/>
        </w:rPr>
        <w:t xml:space="preserve"> the same, and only adjust the mapped value at</w:t>
      </w:r>
      <w:r w:rsidR="00F71FF0">
        <w:rPr>
          <w:rFonts w:hint="eastAsia"/>
          <w:szCs w:val="22"/>
          <w:lang w:val="en-CA" w:eastAsia="zh-CN"/>
        </w:rPr>
        <w:t xml:space="preserve"> </w:t>
      </w:r>
      <w:proofErr w:type="spellStart"/>
      <w:r w:rsidR="007C346A">
        <w:rPr>
          <w:rFonts w:hint="eastAsia"/>
          <w:szCs w:val="22"/>
          <w:lang w:val="en-CA" w:eastAsia="zh-CN"/>
        </w:rPr>
        <w:t>p_max</w:t>
      </w:r>
      <w:proofErr w:type="spellEnd"/>
      <w:r w:rsidR="00E849CE" w:rsidRPr="00BD6F67">
        <w:rPr>
          <w:rFonts w:hint="eastAsia"/>
          <w:szCs w:val="22"/>
          <w:lang w:val="en-CA" w:eastAsia="zh-CN"/>
        </w:rPr>
        <w:t xml:space="preserve">, </w:t>
      </w:r>
      <w:r w:rsidR="00BD6F67">
        <w:rPr>
          <w:rFonts w:hint="eastAsia"/>
          <w:szCs w:val="22"/>
          <w:lang w:val="en-CA" w:eastAsia="zh-CN"/>
        </w:rPr>
        <w:t xml:space="preserve">the pivot point after adjustment is </w:t>
      </w:r>
      <w:r w:rsidR="00E849CE" w:rsidRPr="00BD6F67">
        <w:rPr>
          <w:rFonts w:hint="eastAsia"/>
          <w:szCs w:val="22"/>
          <w:lang w:val="en-CA" w:eastAsia="zh-CN"/>
        </w:rPr>
        <w:t>den</w:t>
      </w:r>
      <w:r w:rsidR="00BD6F67">
        <w:rPr>
          <w:rFonts w:hint="eastAsia"/>
          <w:szCs w:val="22"/>
          <w:lang w:val="en-CA" w:eastAsia="zh-CN"/>
        </w:rPr>
        <w:t>o</w:t>
      </w:r>
      <w:r w:rsidR="00E849CE" w:rsidRPr="00BD6F67">
        <w:rPr>
          <w:rFonts w:hint="eastAsia"/>
          <w:szCs w:val="22"/>
          <w:lang w:val="en-CA" w:eastAsia="zh-CN"/>
        </w:rPr>
        <w:t xml:space="preserve">ted as </w:t>
      </w:r>
      <w:proofErr w:type="spellStart"/>
      <w:r w:rsidR="00E849CE" w:rsidRPr="00BD6F67">
        <w:rPr>
          <w:rFonts w:hint="eastAsia"/>
          <w:szCs w:val="22"/>
          <w:lang w:val="en-CA" w:eastAsia="zh-CN"/>
        </w:rPr>
        <w:t>pL</w:t>
      </w:r>
      <w:r w:rsidR="00D07B41">
        <w:rPr>
          <w:rFonts w:hint="eastAsia"/>
          <w:szCs w:val="22"/>
          <w:lang w:val="en-CA" w:eastAsia="zh-CN"/>
        </w:rPr>
        <w:t>.</w:t>
      </w:r>
      <w:proofErr w:type="spellEnd"/>
      <w:r w:rsidR="00D07B41">
        <w:rPr>
          <w:rFonts w:hint="eastAsia"/>
          <w:szCs w:val="22"/>
          <w:lang w:val="en-CA" w:eastAsia="zh-CN"/>
        </w:rPr>
        <w:t xml:space="preserve"> PL is determined by minimizing the weighted error between the PWL pivot point</w:t>
      </w:r>
      <w:r w:rsidR="00304888">
        <w:rPr>
          <w:rFonts w:hint="eastAsia"/>
          <w:szCs w:val="22"/>
          <w:lang w:val="en-CA" w:eastAsia="zh-CN"/>
        </w:rPr>
        <w:t>s</w:t>
      </w:r>
      <w:r w:rsidR="00D07B41">
        <w:rPr>
          <w:rFonts w:hint="eastAsia"/>
          <w:szCs w:val="22"/>
          <w:lang w:val="en-CA" w:eastAsia="zh-CN"/>
        </w:rPr>
        <w:t xml:space="preserve"> and the </w:t>
      </w:r>
      <w:r w:rsidR="00304888">
        <w:rPr>
          <w:rFonts w:hint="eastAsia"/>
          <w:szCs w:val="22"/>
          <w:lang w:val="en-CA" w:eastAsia="zh-CN"/>
        </w:rPr>
        <w:t xml:space="preserve">virtual </w:t>
      </w:r>
      <w:r w:rsidR="00EC55D6">
        <w:rPr>
          <w:rFonts w:hint="eastAsia"/>
          <w:szCs w:val="22"/>
          <w:lang w:val="en-CA" w:eastAsia="zh-CN"/>
        </w:rPr>
        <w:t>pivot</w:t>
      </w:r>
      <w:r w:rsidR="00D07B41">
        <w:rPr>
          <w:rFonts w:hint="eastAsia"/>
          <w:szCs w:val="22"/>
          <w:lang w:val="en-CA" w:eastAsia="zh-CN"/>
        </w:rPr>
        <w:t xml:space="preserve"> point if connecting the </w:t>
      </w:r>
      <w:proofErr w:type="spellStart"/>
      <w:r w:rsidR="00D07B41">
        <w:rPr>
          <w:rFonts w:hint="eastAsia"/>
          <w:szCs w:val="22"/>
          <w:lang w:val="en-CA" w:eastAsia="zh-CN"/>
        </w:rPr>
        <w:t>p</w:t>
      </w:r>
      <w:r w:rsidR="007C346A">
        <w:rPr>
          <w:rFonts w:hint="eastAsia"/>
          <w:szCs w:val="22"/>
          <w:lang w:val="en-CA" w:eastAsia="zh-CN"/>
        </w:rPr>
        <w:t>_min</w:t>
      </w:r>
      <w:proofErr w:type="spellEnd"/>
      <w:r w:rsidR="00D07B41">
        <w:rPr>
          <w:rFonts w:hint="eastAsia"/>
          <w:szCs w:val="22"/>
          <w:lang w:val="en-CA" w:eastAsia="zh-CN"/>
        </w:rPr>
        <w:t xml:space="preserve"> and </w:t>
      </w:r>
      <w:proofErr w:type="spellStart"/>
      <w:r w:rsidR="00D07B41">
        <w:rPr>
          <w:rFonts w:hint="eastAsia"/>
          <w:szCs w:val="22"/>
          <w:lang w:val="en-CA" w:eastAsia="zh-CN"/>
        </w:rPr>
        <w:t>p</w:t>
      </w:r>
      <w:r w:rsidR="007C346A">
        <w:rPr>
          <w:rFonts w:hint="eastAsia"/>
          <w:szCs w:val="22"/>
          <w:lang w:val="en-CA" w:eastAsia="zh-CN"/>
        </w:rPr>
        <w:t>_max</w:t>
      </w:r>
      <w:proofErr w:type="spellEnd"/>
      <w:r w:rsidR="00D07B41">
        <w:rPr>
          <w:rFonts w:hint="eastAsia"/>
          <w:szCs w:val="22"/>
          <w:lang w:val="en-CA" w:eastAsia="zh-CN"/>
        </w:rPr>
        <w:t xml:space="preserve">. </w:t>
      </w:r>
      <w:r w:rsidR="00304888">
        <w:rPr>
          <w:szCs w:val="22"/>
          <w:lang w:val="en-CA" w:eastAsia="zh-CN"/>
        </w:rPr>
        <w:t>The</w:t>
      </w:r>
      <w:r w:rsidR="00304888">
        <w:rPr>
          <w:rFonts w:hint="eastAsia"/>
          <w:szCs w:val="22"/>
          <w:lang w:val="en-CA" w:eastAsia="zh-CN"/>
        </w:rPr>
        <w:t xml:space="preserve"> weight is based on histogram of a piece. </w:t>
      </w:r>
      <w:r w:rsidR="00EC55D6">
        <w:rPr>
          <w:rFonts w:hint="eastAsia"/>
          <w:szCs w:val="22"/>
          <w:lang w:val="en-CA" w:eastAsia="zh-CN"/>
        </w:rPr>
        <w:t>Histogram</w:t>
      </w:r>
      <w:r w:rsidR="00304888">
        <w:rPr>
          <w:rFonts w:hint="eastAsia"/>
          <w:szCs w:val="22"/>
          <w:lang w:val="en-CA" w:eastAsia="zh-CN"/>
        </w:rPr>
        <w:t xml:space="preserve"> is already know</w:t>
      </w:r>
      <w:r w:rsidR="007E7002">
        <w:rPr>
          <w:rFonts w:hint="eastAsia"/>
          <w:szCs w:val="22"/>
          <w:lang w:val="en-CA" w:eastAsia="zh-CN"/>
        </w:rPr>
        <w:t>n</w:t>
      </w:r>
      <w:r w:rsidR="00304888">
        <w:rPr>
          <w:rFonts w:hint="eastAsia"/>
          <w:szCs w:val="22"/>
          <w:lang w:val="en-CA" w:eastAsia="zh-CN"/>
        </w:rPr>
        <w:t xml:space="preserve"> during LMCS </w:t>
      </w:r>
      <w:r w:rsidR="007E7002">
        <w:rPr>
          <w:rFonts w:hint="eastAsia"/>
          <w:szCs w:val="22"/>
          <w:lang w:val="en-CA" w:eastAsia="zh-CN"/>
        </w:rPr>
        <w:t>SDR statistics collection</w:t>
      </w:r>
      <w:r w:rsidR="00304888">
        <w:rPr>
          <w:rFonts w:hint="eastAsia"/>
          <w:szCs w:val="22"/>
          <w:lang w:val="en-CA" w:eastAsia="zh-CN"/>
        </w:rPr>
        <w:t>.</w:t>
      </w:r>
      <w:r w:rsidR="00914F90">
        <w:rPr>
          <w:rFonts w:hint="eastAsia"/>
          <w:szCs w:val="22"/>
          <w:lang w:val="en-CA" w:eastAsia="zh-CN"/>
        </w:rPr>
        <w:t xml:space="preserve"> </w:t>
      </w:r>
      <w:r w:rsidR="00AF487F">
        <w:rPr>
          <w:rFonts w:hint="eastAsia"/>
          <w:szCs w:val="22"/>
          <w:lang w:val="en-CA" w:eastAsia="zh-CN"/>
        </w:rPr>
        <w:t xml:space="preserve">The linear approximation line is then </w:t>
      </w:r>
      <w:r w:rsidR="00AF487F">
        <w:rPr>
          <w:szCs w:val="22"/>
          <w:lang w:val="en-CA" w:eastAsia="zh-CN"/>
        </w:rPr>
        <w:t>equally</w:t>
      </w:r>
      <w:r w:rsidR="00AF487F">
        <w:rPr>
          <w:rFonts w:hint="eastAsia"/>
          <w:szCs w:val="22"/>
          <w:lang w:val="en-CA" w:eastAsia="zh-CN"/>
        </w:rPr>
        <w:t xml:space="preserve"> divided into </w:t>
      </w:r>
      <w:r w:rsidR="00EC55D6">
        <w:rPr>
          <w:rFonts w:hint="eastAsia"/>
          <w:szCs w:val="22"/>
          <w:lang w:val="en-CA" w:eastAsia="zh-CN"/>
        </w:rPr>
        <w:t>(</w:t>
      </w:r>
      <w:proofErr w:type="spellStart"/>
      <w:r w:rsidR="00EC55D6">
        <w:rPr>
          <w:bCs/>
          <w:kern w:val="2"/>
          <w:lang w:eastAsia="zh-CN"/>
        </w:rPr>
        <w:t>Lmcs</w:t>
      </w:r>
      <w:r w:rsidR="00EC55D6" w:rsidRPr="007824D6">
        <w:rPr>
          <w:bCs/>
          <w:kern w:val="2"/>
          <w:lang w:eastAsia="zh-CN"/>
        </w:rPr>
        <w:t>MaxBinIdx</w:t>
      </w:r>
      <w:proofErr w:type="spellEnd"/>
      <w:r w:rsidR="00EC55D6">
        <w:rPr>
          <w:rFonts w:hint="eastAsia"/>
          <w:szCs w:val="22"/>
          <w:lang w:val="en-CA" w:eastAsia="zh-CN"/>
        </w:rPr>
        <w:t>-</w:t>
      </w:r>
      <w:r w:rsidR="00EC55D6" w:rsidRPr="00EC55D6">
        <w:rPr>
          <w:rFonts w:hint="eastAsia"/>
          <w:lang w:eastAsia="zh-CN"/>
        </w:rPr>
        <w:t xml:space="preserve"> </w:t>
      </w:r>
      <w:proofErr w:type="spellStart"/>
      <w:r w:rsidR="00EC55D6">
        <w:rPr>
          <w:rFonts w:hint="eastAsia"/>
          <w:lang w:eastAsia="zh-CN"/>
        </w:rPr>
        <w:t>lums_min_bin_idx</w:t>
      </w:r>
      <w:proofErr w:type="spellEnd"/>
      <w:r w:rsidR="00EC55D6">
        <w:rPr>
          <w:rFonts w:hint="eastAsia"/>
          <w:szCs w:val="22"/>
          <w:lang w:val="en-CA" w:eastAsia="zh-CN"/>
        </w:rPr>
        <w:t xml:space="preserve"> +1) </w:t>
      </w:r>
      <w:r w:rsidR="00AF487F">
        <w:rPr>
          <w:rFonts w:hint="eastAsia"/>
          <w:szCs w:val="22"/>
          <w:lang w:val="en-CA" w:eastAsia="zh-CN"/>
        </w:rPr>
        <w:t xml:space="preserve">pieces, </w:t>
      </w:r>
      <w:proofErr w:type="gramStart"/>
      <w:r w:rsidR="00DE7418">
        <w:rPr>
          <w:rFonts w:hint="eastAsia"/>
          <w:szCs w:val="22"/>
          <w:lang w:val="en-CA" w:eastAsia="zh-CN"/>
        </w:rPr>
        <w:t>then</w:t>
      </w:r>
      <w:proofErr w:type="gramEnd"/>
      <w:r w:rsidR="00DE7418">
        <w:rPr>
          <w:rFonts w:hint="eastAsia"/>
          <w:szCs w:val="22"/>
          <w:lang w:val="en-CA" w:eastAsia="zh-CN"/>
        </w:rPr>
        <w:t xml:space="preserve"> </w:t>
      </w:r>
      <w:r w:rsidR="00AF487F">
        <w:rPr>
          <w:rFonts w:hint="eastAsia"/>
          <w:szCs w:val="22"/>
          <w:lang w:val="en-CA" w:eastAsia="zh-CN"/>
        </w:rPr>
        <w:t xml:space="preserve">it </w:t>
      </w:r>
      <w:r w:rsidR="00DE7418">
        <w:rPr>
          <w:rFonts w:hint="eastAsia"/>
          <w:szCs w:val="22"/>
          <w:lang w:val="en-CA" w:eastAsia="zh-CN"/>
        </w:rPr>
        <w:t xml:space="preserve">can </w:t>
      </w:r>
      <w:r w:rsidR="00AF487F">
        <w:rPr>
          <w:rFonts w:hint="eastAsia"/>
          <w:szCs w:val="22"/>
          <w:lang w:val="en-CA" w:eastAsia="zh-CN"/>
        </w:rPr>
        <w:t xml:space="preserve">easily </w:t>
      </w:r>
      <w:r w:rsidR="00DE7418">
        <w:rPr>
          <w:rFonts w:hint="eastAsia"/>
          <w:szCs w:val="22"/>
          <w:lang w:val="en-CA" w:eastAsia="zh-CN"/>
        </w:rPr>
        <w:t>reuse</w:t>
      </w:r>
      <w:r w:rsidR="00AF487F">
        <w:rPr>
          <w:rFonts w:hint="eastAsia"/>
          <w:szCs w:val="22"/>
          <w:lang w:val="en-CA" w:eastAsia="zh-CN"/>
        </w:rPr>
        <w:t xml:space="preserve"> exi</w:t>
      </w:r>
      <w:r w:rsidR="00AF487F">
        <w:rPr>
          <w:szCs w:val="22"/>
          <w:lang w:val="en-CA" w:eastAsia="zh-CN"/>
        </w:rPr>
        <w:t>sting</w:t>
      </w:r>
      <w:r w:rsidR="00AF487F">
        <w:rPr>
          <w:rFonts w:hint="eastAsia"/>
          <w:szCs w:val="22"/>
          <w:lang w:val="en-CA" w:eastAsia="zh-CN"/>
        </w:rPr>
        <w:t xml:space="preserve"> 16-piece LMCS structure.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894"/>
      </w:tblGrid>
      <w:tr w:rsidR="00E849CE" w14:paraId="2050854B" w14:textId="77777777" w:rsidTr="00F334A5">
        <w:tc>
          <w:tcPr>
            <w:tcW w:w="4926" w:type="dxa"/>
          </w:tcPr>
          <w:p w14:paraId="7F87E757" w14:textId="0DBBD43A" w:rsidR="00E849CE" w:rsidRDefault="00BB4918" w:rsidP="00480B2E">
            <w:pPr>
              <w:jc w:val="left"/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67B4E2B3" wp14:editId="3DC1E523">
                  <wp:extent cx="2888822" cy="2255145"/>
                  <wp:effectExtent l="0" t="0" r="698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580" cy="2257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</w:tcPr>
          <w:p w14:paraId="1BC2EED1" w14:textId="29B3F0D6" w:rsidR="00E849CE" w:rsidRDefault="0099377E" w:rsidP="00A6374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68546FA2" wp14:editId="13FD157B">
                  <wp:extent cx="3032926" cy="2210462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419" cy="2213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183C27" w14:textId="5D04CEEA" w:rsidR="00A63744" w:rsidRDefault="00A63744" w:rsidP="00A63744">
      <w:pPr>
        <w:jc w:val="center"/>
        <w:rPr>
          <w:szCs w:val="22"/>
          <w:lang w:val="en-CA" w:eastAsia="zh-CN"/>
        </w:rPr>
      </w:pPr>
    </w:p>
    <w:p w14:paraId="4BB904C9" w14:textId="0DB3BABB" w:rsidR="00A63744" w:rsidRPr="00A63744" w:rsidRDefault="00F71FF0" w:rsidP="00F71FF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Fig. 2 Illustrations of linear LMCS model</w:t>
      </w:r>
    </w:p>
    <w:p w14:paraId="4BF2FD74" w14:textId="77777777" w:rsidR="00E13ECF" w:rsidRDefault="00E13ECF" w:rsidP="009234A5">
      <w:pPr>
        <w:rPr>
          <w:szCs w:val="22"/>
          <w:lang w:val="en-CA" w:eastAsia="zh-CN"/>
        </w:rPr>
      </w:pPr>
    </w:p>
    <w:p w14:paraId="3EDBB10F" w14:textId="2B6B8CC2" w:rsidR="00914F90" w:rsidRDefault="00914F90" w:rsidP="00914F9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benefit </w:t>
      </w:r>
      <w:r w:rsidR="001A4384">
        <w:rPr>
          <w:rFonts w:hint="eastAsia"/>
          <w:szCs w:val="22"/>
          <w:lang w:val="en-CA" w:eastAsia="zh-CN"/>
        </w:rPr>
        <w:t xml:space="preserve">of linear </w:t>
      </w:r>
      <w:r w:rsidR="00DF5F38">
        <w:rPr>
          <w:rFonts w:hint="eastAsia"/>
          <w:szCs w:val="22"/>
          <w:lang w:val="en-CA" w:eastAsia="zh-CN"/>
        </w:rPr>
        <w:t>LMCS</w:t>
      </w:r>
      <w:r w:rsidR="001A4384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is </w:t>
      </w:r>
      <w:r>
        <w:rPr>
          <w:szCs w:val="22"/>
          <w:lang w:val="en-CA" w:eastAsia="zh-CN"/>
        </w:rPr>
        <w:t>that</w:t>
      </w:r>
      <w:r>
        <w:rPr>
          <w:rFonts w:hint="eastAsia"/>
          <w:szCs w:val="22"/>
          <w:lang w:val="en-CA" w:eastAsia="zh-CN"/>
        </w:rPr>
        <w:t xml:space="preserve"> now each piece will have same scale</w:t>
      </w:r>
      <w:r w:rsidR="009C0A83">
        <w:rPr>
          <w:rFonts w:hint="eastAsia"/>
          <w:szCs w:val="22"/>
          <w:lang w:val="en-CA" w:eastAsia="zh-CN"/>
        </w:rPr>
        <w:t xml:space="preserve"> and inverse scale</w:t>
      </w:r>
      <w:r w:rsidR="00C331F1">
        <w:rPr>
          <w:rFonts w:hint="eastAsia"/>
          <w:szCs w:val="22"/>
          <w:lang w:val="en-CA" w:eastAsia="zh-CN"/>
        </w:rPr>
        <w:t xml:space="preserve">. </w:t>
      </w:r>
      <w:r w:rsidR="009C0A83">
        <w:rPr>
          <w:rFonts w:hint="eastAsia"/>
          <w:szCs w:val="22"/>
          <w:lang w:val="en-CA" w:eastAsia="zh-CN"/>
        </w:rPr>
        <w:t xml:space="preserve">So </w:t>
      </w:r>
      <w:r w:rsidR="00F76E1B">
        <w:rPr>
          <w:rFonts w:hint="eastAsia"/>
          <w:szCs w:val="22"/>
          <w:lang w:val="en-CA" w:eastAsia="zh-CN"/>
        </w:rPr>
        <w:t xml:space="preserve">the scale and inverse scale only need to be calculated once per </w:t>
      </w:r>
      <w:r w:rsidR="00A86417">
        <w:rPr>
          <w:rFonts w:hint="eastAsia"/>
          <w:szCs w:val="22"/>
          <w:lang w:val="en-CA" w:eastAsia="zh-CN"/>
        </w:rPr>
        <w:t>LMCS</w:t>
      </w:r>
      <w:r w:rsidR="001E61C0">
        <w:rPr>
          <w:rFonts w:hint="eastAsia"/>
          <w:szCs w:val="22"/>
          <w:lang w:val="en-CA" w:eastAsia="zh-CN"/>
        </w:rPr>
        <w:t xml:space="preserve"> model</w:t>
      </w:r>
      <w:r w:rsidR="00F76E1B">
        <w:rPr>
          <w:rFonts w:hint="eastAsia"/>
          <w:szCs w:val="22"/>
          <w:lang w:val="en-CA" w:eastAsia="zh-CN"/>
        </w:rPr>
        <w:t xml:space="preserve">. </w:t>
      </w:r>
    </w:p>
    <w:p w14:paraId="63BD464C" w14:textId="14E994E6" w:rsidR="00914F90" w:rsidRDefault="00A63744" w:rsidP="00F91F6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For forward</w:t>
      </w:r>
      <w:r w:rsidR="00F92A7B">
        <w:rPr>
          <w:rFonts w:hint="eastAsia"/>
          <w:szCs w:val="22"/>
          <w:lang w:val="en-CA" w:eastAsia="zh-CN"/>
        </w:rPr>
        <w:t xml:space="preserve"> mapping</w:t>
      </w:r>
      <w:r>
        <w:rPr>
          <w:rFonts w:hint="eastAsia"/>
          <w:szCs w:val="22"/>
          <w:lang w:val="en-CA" w:eastAsia="zh-CN"/>
        </w:rPr>
        <w:t xml:space="preserve">, </w:t>
      </w:r>
      <w:r w:rsidR="00914F90">
        <w:rPr>
          <w:rFonts w:hint="eastAsia"/>
          <w:szCs w:val="22"/>
          <w:lang w:val="en-CA" w:eastAsia="zh-CN"/>
        </w:rPr>
        <w:t xml:space="preserve">all the pieces between </w:t>
      </w:r>
      <w:r w:rsidR="004C2D6C">
        <w:rPr>
          <w:rFonts w:hint="eastAsia"/>
          <w:szCs w:val="22"/>
          <w:lang w:val="en-CA" w:eastAsia="zh-CN"/>
        </w:rPr>
        <w:t xml:space="preserve">p1 and </w:t>
      </w:r>
      <w:proofErr w:type="spellStart"/>
      <w:proofErr w:type="gramStart"/>
      <w:r w:rsidR="004C2D6C">
        <w:rPr>
          <w:rFonts w:hint="eastAsia"/>
          <w:szCs w:val="22"/>
          <w:lang w:val="en-CA" w:eastAsia="zh-CN"/>
        </w:rPr>
        <w:t>pL</w:t>
      </w:r>
      <w:proofErr w:type="spellEnd"/>
      <w:proofErr w:type="gramEnd"/>
      <w:r w:rsidR="00914F90">
        <w:rPr>
          <w:rFonts w:hint="eastAsia"/>
          <w:szCs w:val="22"/>
          <w:lang w:val="en-CA" w:eastAsia="zh-CN"/>
        </w:rPr>
        <w:t xml:space="preserve"> have same scale factor</w:t>
      </w:r>
      <w:r w:rsidR="00CE3FDF">
        <w:rPr>
          <w:rFonts w:hint="eastAsia"/>
          <w:szCs w:val="22"/>
          <w:lang w:val="en-CA" w:eastAsia="zh-CN"/>
        </w:rPr>
        <w:t>.</w:t>
      </w:r>
      <w:r w:rsidR="00914F90">
        <w:rPr>
          <w:rFonts w:hint="eastAsia"/>
          <w:szCs w:val="22"/>
          <w:lang w:val="en-CA" w:eastAsia="zh-CN"/>
        </w:rPr>
        <w:t xml:space="preserve"> They are all equal to</w:t>
      </w:r>
    </w:p>
    <w:p w14:paraId="5485F274" w14:textId="73A35E52" w:rsidR="00914F90" w:rsidRDefault="00914F90" w:rsidP="00FD12A6">
      <w:pPr>
        <w:jc w:val="left"/>
        <w:rPr>
          <w:noProof/>
          <w:lang w:eastAsia="zh-CN"/>
        </w:rPr>
      </w:pPr>
      <w:r w:rsidRPr="00C24081">
        <w:rPr>
          <w:noProof/>
          <w:lang w:eastAsia="ko-KR"/>
        </w:rPr>
        <w:t xml:space="preserve"> </w:t>
      </w:r>
      <w:r w:rsidR="00FD12A6">
        <w:rPr>
          <w:rFonts w:hint="eastAsia"/>
          <w:noProof/>
          <w:lang w:eastAsia="zh-CN"/>
        </w:rPr>
        <w:t xml:space="preserve">   </w:t>
      </w:r>
      <w:r w:rsidRPr="00C24081">
        <w:rPr>
          <w:bCs/>
          <w:noProof/>
        </w:rPr>
        <w:t>ScaleCoe</w:t>
      </w:r>
      <w:r>
        <w:rPr>
          <w:bCs/>
          <w:noProof/>
        </w:rPr>
        <w:t>f</w:t>
      </w:r>
      <w:r w:rsidRPr="00C24081">
        <w:rPr>
          <w:bCs/>
          <w:noProof/>
        </w:rPr>
        <w:t>f</w:t>
      </w:r>
      <w:r w:rsidR="00F76E1B">
        <w:rPr>
          <w:rFonts w:hint="eastAsia"/>
          <w:bCs/>
          <w:noProof/>
          <w:lang w:eastAsia="zh-CN"/>
        </w:rPr>
        <w:t>Single</w:t>
      </w:r>
      <w:r w:rsidRPr="00C24081">
        <w:rPr>
          <w:noProof/>
          <w:lang w:eastAsia="ko-KR"/>
        </w:rPr>
        <w:t xml:space="preserve"> </w:t>
      </w:r>
      <w:r>
        <w:rPr>
          <w:rFonts w:hint="eastAsia"/>
          <w:noProof/>
          <w:lang w:eastAsia="zh-CN"/>
        </w:rPr>
        <w:t xml:space="preserve">= </w:t>
      </w:r>
      <w:r w:rsidRPr="00C24081">
        <w:rPr>
          <w:noProof/>
          <w:lang w:eastAsia="ko-KR"/>
        </w:rPr>
        <w:t xml:space="preserve">( </w:t>
      </w:r>
      <w:r>
        <w:rPr>
          <w:noProof/>
        </w:rPr>
        <w:t>lmcsCW</w:t>
      </w:r>
      <w:r>
        <w:rPr>
          <w:bCs/>
          <w:noProof/>
        </w:rPr>
        <w:t>[ </w:t>
      </w:r>
      <w:r w:rsidRPr="00F76E1B">
        <w:rPr>
          <w:rFonts w:hint="eastAsia"/>
          <w:bCs/>
          <w:noProof/>
          <w:highlight w:val="yellow"/>
          <w:lang w:eastAsia="zh-CN"/>
        </w:rPr>
        <w:t>lmcs_min_idx+1</w:t>
      </w:r>
      <w:r w:rsidRPr="00C24081">
        <w:rPr>
          <w:bCs/>
          <w:noProof/>
        </w:rPr>
        <w:t> ] </w:t>
      </w:r>
      <w:r w:rsidRPr="00C24081">
        <w:rPr>
          <w:noProof/>
          <w:lang w:eastAsia="ko-KR"/>
        </w:rPr>
        <w:t xml:space="preserve">* (1 &lt;&lt; </w:t>
      </w:r>
      <w:r>
        <w:rPr>
          <w:noProof/>
        </w:rPr>
        <w:t>11</w:t>
      </w:r>
      <w:r w:rsidRPr="00C24081">
        <w:rPr>
          <w:noProof/>
          <w:lang w:eastAsia="ko-KR"/>
        </w:rPr>
        <w:t>) + (1 &lt;&lt; (Log2(</w:t>
      </w:r>
      <w:r>
        <w:rPr>
          <w:noProof/>
        </w:rPr>
        <w:t>OrgCW</w:t>
      </w:r>
      <w:r w:rsidRPr="00C24081">
        <w:rPr>
          <w:noProof/>
          <w:lang w:eastAsia="ko-KR"/>
        </w:rPr>
        <w:t>) − 1))) &gt;&gt; (Log2</w:t>
      </w:r>
      <w:r w:rsidRPr="00C24081">
        <w:rPr>
          <w:noProof/>
        </w:rPr>
        <w:t>(</w:t>
      </w:r>
      <w:r>
        <w:rPr>
          <w:noProof/>
        </w:rPr>
        <w:t>OrgCW</w:t>
      </w:r>
      <w:r w:rsidRPr="00C24081">
        <w:rPr>
          <w:noProof/>
        </w:rPr>
        <w:t>)</w:t>
      </w:r>
      <w:r w:rsidRPr="00C24081">
        <w:rPr>
          <w:noProof/>
          <w:lang w:eastAsia="ko-KR"/>
        </w:rPr>
        <w:t>)</w:t>
      </w:r>
    </w:p>
    <w:p w14:paraId="7F328309" w14:textId="0B3D4DCD" w:rsidR="00914F90" w:rsidRDefault="00CE3FDF" w:rsidP="00F91F6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For inverse mapping, </w:t>
      </w:r>
      <w:r w:rsidR="005738E6">
        <w:rPr>
          <w:rFonts w:hint="eastAsia"/>
          <w:szCs w:val="22"/>
          <w:lang w:val="en-CA" w:eastAsia="zh-CN"/>
        </w:rPr>
        <w:t xml:space="preserve">there </w:t>
      </w:r>
      <w:r w:rsidR="00914F90">
        <w:rPr>
          <w:rFonts w:hint="eastAsia"/>
          <w:szCs w:val="22"/>
          <w:lang w:val="en-CA" w:eastAsia="zh-CN"/>
        </w:rPr>
        <w:t>is only one scale factor</w:t>
      </w:r>
      <w:r w:rsidR="00B3545C">
        <w:rPr>
          <w:rFonts w:hint="eastAsia"/>
          <w:szCs w:val="22"/>
          <w:lang w:val="en-CA" w:eastAsia="zh-CN"/>
        </w:rPr>
        <w:t xml:space="preserve"> between p1 and </w:t>
      </w:r>
      <w:proofErr w:type="spellStart"/>
      <w:r w:rsidR="00B3545C">
        <w:rPr>
          <w:rFonts w:hint="eastAsia"/>
          <w:szCs w:val="22"/>
          <w:lang w:val="en-CA" w:eastAsia="zh-CN"/>
        </w:rPr>
        <w:t>pL</w:t>
      </w:r>
      <w:r w:rsidR="00914F90">
        <w:rPr>
          <w:rFonts w:hint="eastAsia"/>
          <w:szCs w:val="22"/>
          <w:lang w:val="en-CA" w:eastAsia="zh-CN"/>
        </w:rPr>
        <w:t>.</w:t>
      </w:r>
      <w:proofErr w:type="spellEnd"/>
      <w:r w:rsidR="00914F90">
        <w:rPr>
          <w:rFonts w:hint="eastAsia"/>
          <w:szCs w:val="22"/>
          <w:lang w:val="en-CA" w:eastAsia="zh-CN"/>
        </w:rPr>
        <w:t xml:space="preserve"> </w:t>
      </w:r>
      <w:r w:rsidR="00914F90">
        <w:rPr>
          <w:szCs w:val="22"/>
          <w:lang w:val="en-CA" w:eastAsia="zh-CN"/>
        </w:rPr>
        <w:t>They</w:t>
      </w:r>
      <w:r w:rsidR="00914F90">
        <w:rPr>
          <w:rFonts w:hint="eastAsia"/>
          <w:szCs w:val="22"/>
          <w:lang w:val="en-CA" w:eastAsia="zh-CN"/>
        </w:rPr>
        <w:t xml:space="preserve"> are all equal to</w:t>
      </w:r>
    </w:p>
    <w:p w14:paraId="7CAAFA63" w14:textId="2105B953" w:rsidR="00543FE8" w:rsidRDefault="00FD12A6" w:rsidP="00543FE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   </w:t>
      </w:r>
      <w:r w:rsidR="00543FE8" w:rsidRPr="00C24081">
        <w:rPr>
          <w:noProof/>
          <w:lang w:eastAsia="ko-KR"/>
        </w:rPr>
        <w:t>InvScaleCoeff</w:t>
      </w:r>
      <w:r w:rsidR="00543FE8">
        <w:rPr>
          <w:rFonts w:hint="eastAsia"/>
          <w:noProof/>
          <w:lang w:eastAsia="zh-CN"/>
        </w:rPr>
        <w:t xml:space="preserve">Single = </w:t>
      </w:r>
      <w:r w:rsidR="00543FE8">
        <w:rPr>
          <w:noProof/>
          <w:lang w:eastAsia="ko-KR"/>
        </w:rPr>
        <w:t>OrgCW</w:t>
      </w:r>
      <w:r w:rsidR="00543FE8" w:rsidRPr="00C24081">
        <w:rPr>
          <w:noProof/>
          <w:lang w:eastAsia="ko-KR"/>
        </w:rPr>
        <w:t> * (1 &lt;&lt; </w:t>
      </w:r>
      <w:r w:rsidR="00543FE8">
        <w:rPr>
          <w:noProof/>
        </w:rPr>
        <w:t>11</w:t>
      </w:r>
      <w:r w:rsidR="00543FE8" w:rsidRPr="00C24081">
        <w:rPr>
          <w:noProof/>
          <w:lang w:eastAsia="ko-KR"/>
        </w:rPr>
        <w:t>) / </w:t>
      </w:r>
      <w:r w:rsidR="00543FE8">
        <w:rPr>
          <w:noProof/>
          <w:lang w:eastAsia="ko-KR"/>
        </w:rPr>
        <w:t>lmcsCW</w:t>
      </w:r>
      <w:r w:rsidR="00543FE8" w:rsidRPr="00C24081">
        <w:rPr>
          <w:noProof/>
          <w:lang w:eastAsia="ko-KR"/>
        </w:rPr>
        <w:t>[ </w:t>
      </w:r>
      <w:r w:rsidR="00543FE8" w:rsidRPr="00F76E1B">
        <w:rPr>
          <w:rFonts w:hint="eastAsia"/>
          <w:bCs/>
          <w:noProof/>
          <w:highlight w:val="yellow"/>
          <w:lang w:eastAsia="zh-CN"/>
        </w:rPr>
        <w:t>lmcs_min_idx+1</w:t>
      </w:r>
      <w:r w:rsidR="00543FE8" w:rsidRPr="00C24081">
        <w:rPr>
          <w:bCs/>
          <w:noProof/>
        </w:rPr>
        <w:t> </w:t>
      </w:r>
      <w:r w:rsidR="00543FE8" w:rsidRPr="00C24081">
        <w:rPr>
          <w:noProof/>
          <w:lang w:eastAsia="ko-KR"/>
        </w:rPr>
        <w:t> ]</w:t>
      </w:r>
    </w:p>
    <w:p w14:paraId="76F6A32F" w14:textId="7F314A8B" w:rsidR="00914F90" w:rsidRDefault="00FD12A6" w:rsidP="00F91F6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   </w:t>
      </w:r>
      <w:r w:rsidR="00914F90" w:rsidRPr="00C24081">
        <w:rPr>
          <w:noProof/>
          <w:lang w:eastAsia="ko-KR"/>
        </w:rPr>
        <w:t xml:space="preserve">InvScaleCoeff[ i ] </w:t>
      </w:r>
      <w:r w:rsidR="00914F90">
        <w:rPr>
          <w:rFonts w:hint="eastAsia"/>
          <w:noProof/>
          <w:lang w:eastAsia="zh-CN"/>
        </w:rPr>
        <w:t xml:space="preserve"> = </w:t>
      </w:r>
      <w:r w:rsidR="00543FE8" w:rsidRPr="00C24081">
        <w:rPr>
          <w:noProof/>
          <w:lang w:eastAsia="ko-KR"/>
        </w:rPr>
        <w:t>InvScaleCoeff</w:t>
      </w:r>
      <w:r w:rsidR="00543FE8">
        <w:rPr>
          <w:rFonts w:hint="eastAsia"/>
          <w:noProof/>
          <w:lang w:eastAsia="zh-CN"/>
        </w:rPr>
        <w:t>Single</w:t>
      </w:r>
    </w:p>
    <w:p w14:paraId="5A28D767" w14:textId="77777777" w:rsidR="004314C0" w:rsidRPr="001D0720" w:rsidRDefault="004314C0" w:rsidP="004314C0">
      <w:pPr>
        <w:rPr>
          <w:noProof/>
        </w:rPr>
      </w:pPr>
      <w:r>
        <w:rPr>
          <w:rFonts w:hint="eastAsia"/>
          <w:szCs w:val="22"/>
          <w:lang w:val="en-CA" w:eastAsia="zh-CN"/>
        </w:rPr>
        <w:t xml:space="preserve">In our test, to reuse the </w:t>
      </w:r>
      <w:r>
        <w:rPr>
          <w:szCs w:val="22"/>
          <w:lang w:val="en-CA" w:eastAsia="zh-CN"/>
        </w:rPr>
        <w:t>existing</w:t>
      </w:r>
      <w:r>
        <w:rPr>
          <w:rFonts w:hint="eastAsia"/>
          <w:szCs w:val="22"/>
          <w:lang w:val="en-CA" w:eastAsia="zh-CN"/>
        </w:rPr>
        <w:t xml:space="preserve"> LMCS </w:t>
      </w:r>
      <w:r>
        <w:rPr>
          <w:szCs w:val="22"/>
          <w:lang w:val="en-CA" w:eastAsia="zh-CN"/>
        </w:rPr>
        <w:t>structures</w:t>
      </w:r>
      <w:r>
        <w:rPr>
          <w:rFonts w:hint="eastAsia"/>
          <w:szCs w:val="22"/>
          <w:lang w:val="en-CA" w:eastAsia="zh-CN"/>
        </w:rPr>
        <w:t xml:space="preserve">, the inverse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sample </w:t>
      </w:r>
      <w:r>
        <w:rPr>
          <w:rFonts w:hint="eastAsia"/>
          <w:noProof/>
          <w:lang w:eastAsia="zh-CN"/>
        </w:rPr>
        <w:t>derivation is kept unchanged</w:t>
      </w:r>
      <w:r w:rsidRPr="001D0720">
        <w:rPr>
          <w:noProof/>
          <w:lang w:eastAsia="ko-KR"/>
        </w:rPr>
        <w:t xml:space="preserve">: </w:t>
      </w:r>
    </w:p>
    <w:p w14:paraId="6BDC7830" w14:textId="51D8A4A6" w:rsidR="004314C0" w:rsidRPr="00EB716B" w:rsidRDefault="00FD12A6" w:rsidP="00FD12A6">
      <w:pPr>
        <w:pStyle w:val="Equation"/>
        <w:tabs>
          <w:tab w:val="clear" w:pos="1588"/>
          <w:tab w:val="left" w:pos="360"/>
          <w:tab w:val="left" w:pos="3060"/>
        </w:tabs>
        <w:rPr>
          <w:noProof/>
          <w:sz w:val="22"/>
          <w:szCs w:val="22"/>
        </w:rPr>
      </w:pPr>
      <w:r>
        <w:rPr>
          <w:rFonts w:hint="eastAsia"/>
          <w:noProof/>
          <w:sz w:val="22"/>
          <w:szCs w:val="22"/>
          <w:lang w:val="en-US" w:eastAsia="zh-CN"/>
        </w:rPr>
        <w:t xml:space="preserve">    </w:t>
      </w:r>
      <w:r w:rsidR="004314C0" w:rsidRPr="00EB716B">
        <w:rPr>
          <w:noProof/>
          <w:sz w:val="22"/>
          <w:szCs w:val="22"/>
        </w:rPr>
        <w:t>invSample = InputPivot[ idxYInv ] + ( InvScaleCoeff[ idxYInv ] * </w:t>
      </w:r>
      <w:r w:rsidR="004314C0" w:rsidRPr="00EB716B">
        <w:rPr>
          <w:noProof/>
          <w:sz w:val="22"/>
          <w:szCs w:val="22"/>
        </w:rPr>
        <w:br/>
      </w:r>
      <w:r w:rsidR="004314C0" w:rsidRPr="00EB716B">
        <w:rPr>
          <w:noProof/>
          <w:sz w:val="22"/>
          <w:szCs w:val="22"/>
        </w:rPr>
        <w:tab/>
        <w:t>( lumaSample </w:t>
      </w:r>
      <w:r w:rsidR="004314C0" w:rsidRPr="00EB716B">
        <w:rPr>
          <w:sz w:val="22"/>
          <w:szCs w:val="22"/>
        </w:rPr>
        <w:t>−</w:t>
      </w:r>
      <w:r w:rsidR="004314C0" w:rsidRPr="00EB716B">
        <w:rPr>
          <w:noProof/>
          <w:sz w:val="22"/>
          <w:szCs w:val="22"/>
        </w:rPr>
        <w:t> </w:t>
      </w:r>
      <w:proofErr w:type="spellStart"/>
      <w:r w:rsidR="004314C0" w:rsidRPr="00EB716B">
        <w:rPr>
          <w:noProof/>
          <w:sz w:val="22"/>
          <w:szCs w:val="22"/>
        </w:rPr>
        <w:t>LmcsPivot</w:t>
      </w:r>
      <w:proofErr w:type="spellEnd"/>
      <w:r w:rsidR="004314C0" w:rsidRPr="00EB716B">
        <w:rPr>
          <w:noProof/>
          <w:sz w:val="22"/>
          <w:szCs w:val="22"/>
        </w:rPr>
        <w:t>[ idxYInv ] ) + ( 1 &lt;&lt; 10 ) ) &gt;&gt; 11</w:t>
      </w:r>
    </w:p>
    <w:p w14:paraId="03FBA740" w14:textId="3F9C859A" w:rsidR="004314C0" w:rsidRDefault="008255A4" w:rsidP="004314C0">
      <w:pPr>
        <w:rPr>
          <w:noProof/>
          <w:lang w:eastAsia="zh-CN"/>
        </w:rPr>
      </w:pPr>
      <w:proofErr w:type="gramStart"/>
      <w:r>
        <w:rPr>
          <w:rFonts w:hint="eastAsia"/>
          <w:szCs w:val="22"/>
          <w:lang w:val="en-GB" w:eastAsia="zh-CN"/>
        </w:rPr>
        <w:t xml:space="preserve">, </w:t>
      </w:r>
      <w:r w:rsidR="00FE1028">
        <w:rPr>
          <w:rFonts w:hint="eastAsia"/>
          <w:szCs w:val="22"/>
          <w:lang w:val="en-GB" w:eastAsia="zh-CN"/>
        </w:rPr>
        <w:t>while</w:t>
      </w:r>
      <w:r w:rsidR="004314C0">
        <w:rPr>
          <w:rFonts w:hint="eastAsia"/>
          <w:szCs w:val="22"/>
          <w:lang w:val="en-GB" w:eastAsia="zh-CN"/>
        </w:rPr>
        <w:t xml:space="preserve"> now all </w:t>
      </w:r>
      <w:r w:rsidR="004314C0" w:rsidRPr="00C24081">
        <w:rPr>
          <w:noProof/>
          <w:lang w:eastAsia="ko-KR"/>
        </w:rPr>
        <w:t>InvScaleCoeff[ i ]</w:t>
      </w:r>
      <w:r w:rsidR="004314C0">
        <w:rPr>
          <w:rFonts w:hint="eastAsia"/>
          <w:noProof/>
          <w:lang w:eastAsia="zh-CN"/>
        </w:rPr>
        <w:t xml:space="preserve"> are the same.</w:t>
      </w:r>
      <w:proofErr w:type="gramEnd"/>
    </w:p>
    <w:p w14:paraId="684C059C" w14:textId="18F8FAD6" w:rsidR="004314C0" w:rsidRPr="00F76E1B" w:rsidRDefault="004314C0" w:rsidP="004314C0">
      <w:pPr>
        <w:rPr>
          <w:szCs w:val="22"/>
          <w:lang w:val="en-GB" w:eastAsia="zh-CN"/>
        </w:rPr>
      </w:pPr>
      <w:r>
        <w:rPr>
          <w:rFonts w:hint="eastAsia"/>
          <w:szCs w:val="22"/>
          <w:lang w:val="en-GB" w:eastAsia="zh-CN"/>
        </w:rPr>
        <w:t xml:space="preserve">An alternative way to derive the inverse </w:t>
      </w:r>
      <w:proofErr w:type="spellStart"/>
      <w:r>
        <w:rPr>
          <w:rFonts w:hint="eastAsia"/>
          <w:szCs w:val="22"/>
          <w:lang w:val="en-GB" w:eastAsia="zh-CN"/>
        </w:rPr>
        <w:t>luma</w:t>
      </w:r>
      <w:proofErr w:type="spellEnd"/>
      <w:r>
        <w:rPr>
          <w:rFonts w:hint="eastAsia"/>
          <w:szCs w:val="22"/>
          <w:lang w:val="en-GB" w:eastAsia="zh-CN"/>
        </w:rPr>
        <w:t xml:space="preserve"> sample is to always use </w:t>
      </w:r>
      <w:proofErr w:type="spellStart"/>
      <w:proofErr w:type="gramStart"/>
      <w:r w:rsidRPr="00E95333">
        <w:rPr>
          <w:szCs w:val="22"/>
          <w:lang w:val="en-GB" w:eastAsia="zh-CN"/>
        </w:rPr>
        <w:t>InputPivot</w:t>
      </w:r>
      <w:proofErr w:type="spellEnd"/>
      <w:r w:rsidRPr="00E95333">
        <w:rPr>
          <w:szCs w:val="22"/>
          <w:lang w:val="en-GB" w:eastAsia="zh-CN"/>
        </w:rPr>
        <w:t>[</w:t>
      </w:r>
      <w:proofErr w:type="gramEnd"/>
      <w:r w:rsidRPr="00E95333">
        <w:rPr>
          <w:szCs w:val="22"/>
          <w:lang w:val="en-GB" w:eastAsia="zh-CN"/>
        </w:rPr>
        <w:t> </w:t>
      </w:r>
      <w:proofErr w:type="spellStart"/>
      <w:r w:rsidRPr="00E95333">
        <w:rPr>
          <w:rFonts w:hint="eastAsia"/>
          <w:szCs w:val="22"/>
          <w:lang w:val="en-GB" w:eastAsia="zh-CN"/>
        </w:rPr>
        <w:t>lmcs_min_idx</w:t>
      </w:r>
      <w:proofErr w:type="spellEnd"/>
      <w:r w:rsidRPr="00E95333">
        <w:rPr>
          <w:szCs w:val="22"/>
          <w:lang w:val="en-GB" w:eastAsia="zh-CN"/>
        </w:rPr>
        <w:t> ] </w:t>
      </w:r>
      <w:r w:rsidRPr="00E95333">
        <w:rPr>
          <w:rFonts w:hint="eastAsia"/>
          <w:szCs w:val="22"/>
          <w:lang w:val="en-GB" w:eastAsia="zh-CN"/>
        </w:rPr>
        <w:t>as</w:t>
      </w:r>
      <w:r>
        <w:rPr>
          <w:rFonts w:hint="eastAsia"/>
          <w:noProof/>
          <w:lang w:eastAsia="zh-CN"/>
        </w:rPr>
        <w:t xml:space="preserve"> </w:t>
      </w:r>
      <w:r w:rsidR="00E86C12">
        <w:rPr>
          <w:rFonts w:hint="eastAsia"/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 xml:space="preserve">starting point. Then the piecewise index identificaton process </w:t>
      </w:r>
      <w:r w:rsidR="00EB716B">
        <w:rPr>
          <w:rFonts w:hint="eastAsia"/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be removed too.</w:t>
      </w:r>
    </w:p>
    <w:p w14:paraId="478016D3" w14:textId="62D2F545" w:rsidR="004314C0" w:rsidRDefault="004314C0" w:rsidP="004314C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For Chroma residual scaling, with single scale factor, </w:t>
      </w:r>
      <w:proofErr w:type="spellStart"/>
      <w:r w:rsidR="00E07234">
        <w:rPr>
          <w:rFonts w:hint="eastAsia"/>
          <w:szCs w:val="22"/>
          <w:lang w:val="en-CA" w:eastAsia="zh-CN"/>
        </w:rPr>
        <w:t>c</w:t>
      </w:r>
      <w:r>
        <w:rPr>
          <w:rFonts w:hint="eastAsia"/>
          <w:szCs w:val="22"/>
          <w:lang w:val="en-CA" w:eastAsia="zh-CN"/>
        </w:rPr>
        <w:t>hroma</w:t>
      </w:r>
      <w:proofErr w:type="spellEnd"/>
      <w:r>
        <w:rPr>
          <w:rFonts w:hint="eastAsia"/>
          <w:szCs w:val="22"/>
          <w:lang w:val="en-CA" w:eastAsia="zh-CN"/>
        </w:rPr>
        <w:t xml:space="preserve"> residual scaling </w:t>
      </w:r>
      <w:r w:rsidR="00E07234">
        <w:rPr>
          <w:rFonts w:hint="eastAsia"/>
          <w:szCs w:val="22"/>
          <w:lang w:val="en-CA" w:eastAsia="zh-CN"/>
        </w:rPr>
        <w:t xml:space="preserve">does not depend </w:t>
      </w:r>
      <w:r>
        <w:rPr>
          <w:rFonts w:hint="eastAsia"/>
          <w:szCs w:val="22"/>
          <w:lang w:val="en-CA" w:eastAsia="zh-CN"/>
        </w:rPr>
        <w:t xml:space="preserve">on </w:t>
      </w:r>
      <w:r w:rsidR="00D023CA">
        <w:rPr>
          <w:rFonts w:hint="eastAsia"/>
          <w:szCs w:val="22"/>
          <w:lang w:val="en-CA" w:eastAsia="zh-CN"/>
        </w:rPr>
        <w:t xml:space="preserve">corresponding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 w:rsidR="00D023CA">
        <w:rPr>
          <w:rFonts w:hint="eastAsia"/>
          <w:szCs w:val="22"/>
          <w:lang w:val="en-CA" w:eastAsia="zh-CN"/>
        </w:rPr>
        <w:t xml:space="preserve"> block</w:t>
      </w:r>
      <w:r>
        <w:rPr>
          <w:rFonts w:hint="eastAsia"/>
          <w:szCs w:val="22"/>
          <w:lang w:val="en-CA" w:eastAsia="zh-CN"/>
        </w:rPr>
        <w:t xml:space="preserve">, therefore </w:t>
      </w:r>
      <w:r w:rsidR="00D023CA">
        <w:rPr>
          <w:rFonts w:hint="eastAsia"/>
          <w:szCs w:val="22"/>
          <w:lang w:val="en-CA" w:eastAsia="zh-CN"/>
        </w:rPr>
        <w:t xml:space="preserve">it </w:t>
      </w:r>
      <w:r>
        <w:rPr>
          <w:szCs w:val="22"/>
          <w:lang w:val="en-CA" w:eastAsia="zh-CN"/>
        </w:rPr>
        <w:t>eliminate</w:t>
      </w:r>
      <w:r>
        <w:rPr>
          <w:rFonts w:hint="eastAsia"/>
          <w:szCs w:val="22"/>
          <w:lang w:val="en-CA" w:eastAsia="zh-CN"/>
        </w:rPr>
        <w:t xml:space="preserve">s the latency problem of </w:t>
      </w:r>
      <w:proofErr w:type="spellStart"/>
      <w:r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residual scaling. In addition it reduces </w:t>
      </w:r>
      <w:proofErr w:type="spellStart"/>
      <w:r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residual scaling complexity since there is no need to identify the piecewise index of corresponding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</w:t>
      </w:r>
      <w:r w:rsidR="00D023CA">
        <w:rPr>
          <w:rFonts w:hint="eastAsia"/>
          <w:szCs w:val="22"/>
          <w:lang w:val="en-CA" w:eastAsia="zh-CN"/>
        </w:rPr>
        <w:t>block</w:t>
      </w:r>
      <w:r>
        <w:rPr>
          <w:rFonts w:hint="eastAsia"/>
          <w:szCs w:val="22"/>
          <w:lang w:val="en-CA" w:eastAsia="zh-CN"/>
        </w:rPr>
        <w:t xml:space="preserve"> and the process of mapping and </w:t>
      </w:r>
      <w:r>
        <w:rPr>
          <w:szCs w:val="22"/>
          <w:lang w:val="en-CA" w:eastAsia="zh-CN"/>
        </w:rPr>
        <w:t>calculating</w:t>
      </w:r>
      <w:r>
        <w:rPr>
          <w:rFonts w:hint="eastAsia"/>
          <w:szCs w:val="22"/>
          <w:lang w:val="en-CA" w:eastAsia="zh-CN"/>
        </w:rPr>
        <w:t xml:space="preserve"> the average of corresponding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block can be removed.</w:t>
      </w:r>
    </w:p>
    <w:p w14:paraId="1DAEE8E2" w14:textId="77777777" w:rsidR="004314C0" w:rsidRPr="00841FC0" w:rsidRDefault="004314C0" w:rsidP="00F91F64">
      <w:pPr>
        <w:rPr>
          <w:noProof/>
          <w:lang w:val="en-CA" w:eastAsia="zh-CN"/>
        </w:rPr>
      </w:pPr>
    </w:p>
    <w:p w14:paraId="387F4221" w14:textId="131A1A94" w:rsidR="003F70A5" w:rsidRPr="00A258A4" w:rsidRDefault="003F70A5" w:rsidP="00A258A4">
      <w:pPr>
        <w:pStyle w:val="Heading2"/>
        <w:ind w:left="720" w:hanging="720"/>
        <w:rPr>
          <w:lang w:val="en-CA" w:eastAsia="zh-CN"/>
        </w:rPr>
      </w:pPr>
      <w:r w:rsidRPr="00A258A4">
        <w:rPr>
          <w:rFonts w:hint="eastAsia"/>
          <w:lang w:val="en-CA" w:eastAsia="zh-CN"/>
        </w:rPr>
        <w:t xml:space="preserve">Signal the </w:t>
      </w:r>
      <w:r w:rsidR="00C63B4F">
        <w:rPr>
          <w:rFonts w:hint="eastAsia"/>
          <w:lang w:val="en-CA" w:eastAsia="zh-CN"/>
        </w:rPr>
        <w:t xml:space="preserve">Linear </w:t>
      </w:r>
      <w:r w:rsidR="00AE6E13">
        <w:rPr>
          <w:rFonts w:hint="eastAsia"/>
          <w:lang w:val="en-CA" w:eastAsia="zh-CN"/>
        </w:rPr>
        <w:t>LMCS</w:t>
      </w:r>
    </w:p>
    <w:p w14:paraId="2ABD942D" w14:textId="7344DDE8" w:rsidR="003F70A5" w:rsidRDefault="009A0A5C" w:rsidP="00F91F64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Linear LMCS is targeted to SDR content. It is not applied to HDR content. </w:t>
      </w:r>
      <w:r w:rsidR="00056FE8">
        <w:rPr>
          <w:rFonts w:hint="eastAsia"/>
          <w:noProof/>
          <w:lang w:val="en-CA" w:eastAsia="zh-CN"/>
        </w:rPr>
        <w:t>Currently</w:t>
      </w:r>
      <w:r w:rsidR="00615FA6">
        <w:rPr>
          <w:rFonts w:hint="eastAsia"/>
          <w:noProof/>
          <w:lang w:val="en-CA" w:eastAsia="zh-CN"/>
        </w:rPr>
        <w:t>,</w:t>
      </w:r>
      <w:r>
        <w:rPr>
          <w:rFonts w:hint="eastAsia"/>
          <w:noProof/>
          <w:lang w:val="en-CA" w:eastAsia="zh-CN"/>
        </w:rPr>
        <w:t xml:space="preserve"> a flag </w:t>
      </w:r>
      <w:r w:rsidR="00056FE8">
        <w:rPr>
          <w:rFonts w:hint="eastAsia"/>
          <w:noProof/>
          <w:lang w:val="en-CA" w:eastAsia="zh-CN"/>
        </w:rPr>
        <w:t xml:space="preserve">lmcs_is_linear </w:t>
      </w:r>
      <w:r>
        <w:rPr>
          <w:rFonts w:hint="eastAsia"/>
          <w:noProof/>
          <w:lang w:val="en-CA" w:eastAsia="zh-CN"/>
        </w:rPr>
        <w:t xml:space="preserve">is added to </w:t>
      </w:r>
      <w:r w:rsidR="00056FE8">
        <w:rPr>
          <w:rFonts w:hint="eastAsia"/>
          <w:noProof/>
          <w:lang w:val="en-CA" w:eastAsia="zh-CN"/>
        </w:rPr>
        <w:t xml:space="preserve">lmcs_data to </w:t>
      </w:r>
      <w:r>
        <w:rPr>
          <w:rFonts w:hint="eastAsia"/>
          <w:noProof/>
          <w:lang w:val="en-CA" w:eastAsia="zh-CN"/>
        </w:rPr>
        <w:t xml:space="preserve">enable linear LMCS or not. </w:t>
      </w:r>
      <w:r w:rsidR="00056FE8">
        <w:rPr>
          <w:rFonts w:hint="eastAsia"/>
          <w:noProof/>
          <w:lang w:val="en-CA" w:eastAsia="zh-CN"/>
        </w:rPr>
        <w:t>In the future</w:t>
      </w:r>
      <w:r w:rsidR="00615FA6">
        <w:rPr>
          <w:rFonts w:hint="eastAsia"/>
          <w:noProof/>
          <w:lang w:val="en-CA" w:eastAsia="zh-CN"/>
        </w:rPr>
        <w:t>,</w:t>
      </w:r>
      <w:r w:rsidR="00056FE8">
        <w:rPr>
          <w:rFonts w:hint="eastAsia"/>
          <w:noProof/>
          <w:lang w:val="en-CA" w:eastAsia="zh-CN"/>
        </w:rPr>
        <w:t xml:space="preserve"> it may be enabled based on profile</w:t>
      </w:r>
      <w:r w:rsidR="00821474">
        <w:rPr>
          <w:rFonts w:hint="eastAsia"/>
          <w:noProof/>
          <w:lang w:val="en-CA" w:eastAsia="zh-CN"/>
        </w:rPr>
        <w:t>. e.g. SDR or HDR profile</w:t>
      </w:r>
      <w:r w:rsidR="00056FE8">
        <w:rPr>
          <w:rFonts w:hint="eastAsia"/>
          <w:noProof/>
          <w:lang w:val="en-CA" w:eastAsia="zh-CN"/>
        </w:rPr>
        <w:t xml:space="preserve">. </w:t>
      </w:r>
      <w:r>
        <w:rPr>
          <w:rFonts w:hint="eastAsia"/>
          <w:noProof/>
          <w:lang w:val="en-CA" w:eastAsia="zh-CN"/>
        </w:rPr>
        <w:t xml:space="preserve">When linear LMCS is enabled, </w:t>
      </w:r>
      <w:r w:rsidR="00AD4091">
        <w:rPr>
          <w:rFonts w:hint="eastAsia"/>
          <w:noProof/>
          <w:lang w:val="en-CA" w:eastAsia="zh-CN"/>
        </w:rPr>
        <w:t>o</w:t>
      </w:r>
      <w:r w:rsidR="00B3088F">
        <w:rPr>
          <w:rFonts w:hint="eastAsia"/>
          <w:noProof/>
          <w:lang w:val="en-CA" w:eastAsia="zh-CN"/>
        </w:rPr>
        <w:t xml:space="preserve">nly </w:t>
      </w:r>
      <w:r w:rsidR="003F54E0">
        <w:rPr>
          <w:rFonts w:hint="eastAsia"/>
          <w:noProof/>
          <w:lang w:val="en-CA" w:eastAsia="zh-CN"/>
        </w:rPr>
        <w:t xml:space="preserve">one set of lmcsCW[i] information </w:t>
      </w:r>
      <w:r w:rsidR="00B53508">
        <w:rPr>
          <w:rFonts w:hint="eastAsia"/>
          <w:noProof/>
          <w:lang w:val="en-CA" w:eastAsia="zh-CN"/>
        </w:rPr>
        <w:t>is</w:t>
      </w:r>
      <w:r w:rsidR="00B3088F">
        <w:rPr>
          <w:rFonts w:hint="eastAsia"/>
          <w:noProof/>
          <w:lang w:val="en-CA" w:eastAsia="zh-CN"/>
        </w:rPr>
        <w:t xml:space="preserve"> signal</w:t>
      </w:r>
      <w:r w:rsidR="00241560">
        <w:rPr>
          <w:rFonts w:hint="eastAsia"/>
          <w:noProof/>
          <w:lang w:val="en-CA" w:eastAsia="zh-CN"/>
        </w:rPr>
        <w:t>e</w:t>
      </w:r>
      <w:r w:rsidR="00B3088F">
        <w:rPr>
          <w:rFonts w:hint="eastAsia"/>
          <w:noProof/>
          <w:lang w:val="en-CA" w:eastAsia="zh-CN"/>
        </w:rPr>
        <w:t>d</w:t>
      </w:r>
      <w:r w:rsidR="00AE6E13">
        <w:rPr>
          <w:rFonts w:hint="eastAsia"/>
          <w:noProof/>
          <w:lang w:val="en-CA" w:eastAsia="zh-CN"/>
        </w:rPr>
        <w:t xml:space="preserve">. </w:t>
      </w:r>
      <w:r w:rsidR="00794E3B">
        <w:rPr>
          <w:noProof/>
          <w:lang w:val="en-CA" w:eastAsia="zh-CN"/>
        </w:rPr>
        <w:t>The</w:t>
      </w:r>
      <w:r w:rsidR="00794E3B">
        <w:rPr>
          <w:rFonts w:hint="eastAsia"/>
          <w:noProof/>
          <w:lang w:val="en-CA" w:eastAsia="zh-CN"/>
        </w:rPr>
        <w:t xml:space="preserve"> syntax table is shown in Table 1.</w:t>
      </w:r>
    </w:p>
    <w:p w14:paraId="34A9A1C3" w14:textId="77777777" w:rsidR="00AE6E13" w:rsidRDefault="00AE6E13" w:rsidP="00F91F64">
      <w:pPr>
        <w:rPr>
          <w:szCs w:val="22"/>
          <w:lang w:val="en-CA" w:eastAsia="zh-CN"/>
        </w:rPr>
      </w:pPr>
    </w:p>
    <w:p w14:paraId="6CBA02FC" w14:textId="39094BB1" w:rsidR="00A258A4" w:rsidRDefault="004A33BE" w:rsidP="00480B12">
      <w:pPr>
        <w:jc w:val="center"/>
        <w:rPr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>Table 1.</w:t>
      </w:r>
      <w:proofErr w:type="gramEnd"/>
      <w:r>
        <w:rPr>
          <w:rFonts w:hint="eastAsia"/>
          <w:szCs w:val="22"/>
          <w:lang w:val="en-CA" w:eastAsia="zh-CN"/>
        </w:rPr>
        <w:t xml:space="preserve"> </w:t>
      </w:r>
      <w:proofErr w:type="gramStart"/>
      <w:r>
        <w:rPr>
          <w:rFonts w:hint="eastAsia"/>
          <w:szCs w:val="22"/>
          <w:lang w:val="en-CA" w:eastAsia="zh-CN"/>
        </w:rPr>
        <w:t>syntax</w:t>
      </w:r>
      <w:proofErr w:type="gramEnd"/>
      <w:r>
        <w:rPr>
          <w:rFonts w:hint="eastAsia"/>
          <w:szCs w:val="22"/>
          <w:lang w:val="en-CA" w:eastAsia="zh-CN"/>
        </w:rPr>
        <w:t xml:space="preserve"> table for signal</w:t>
      </w:r>
      <w:r w:rsidR="00480B12">
        <w:rPr>
          <w:rFonts w:hint="eastAsia"/>
          <w:szCs w:val="22"/>
          <w:lang w:val="en-CA" w:eastAsia="zh-CN"/>
        </w:rPr>
        <w:t xml:space="preserve">ing </w:t>
      </w:r>
      <w:r w:rsidR="00AE6E13">
        <w:rPr>
          <w:rFonts w:hint="eastAsia"/>
          <w:szCs w:val="22"/>
          <w:lang w:val="en-CA" w:eastAsia="zh-CN"/>
        </w:rPr>
        <w:t>linear LMCS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9"/>
        <w:gridCol w:w="1298"/>
      </w:tblGrid>
      <w:tr w:rsidR="00B30571" w:rsidRPr="0045619B" w14:paraId="5E50D654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6E63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proofErr w:type="spellStart"/>
            <w:r w:rsidRPr="0045619B">
              <w:rPr>
                <w:rFonts w:eastAsia="MS Mincho"/>
                <w:sz w:val="20"/>
              </w:rPr>
              <w:t>lmcs_data</w:t>
            </w:r>
            <w:proofErr w:type="spellEnd"/>
            <w:r w:rsidRPr="0045619B">
              <w:rPr>
                <w:rFonts w:eastAsia="MS Mincho"/>
                <w:sz w:val="20"/>
              </w:rPr>
              <w:t xml:space="preserve"> () {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99BD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/>
                <w:bCs/>
                <w:sz w:val="20"/>
              </w:rPr>
            </w:pPr>
            <w:r w:rsidRPr="0045619B">
              <w:rPr>
                <w:rFonts w:eastAsia="MS Mincho"/>
                <w:b/>
                <w:bCs/>
                <w:sz w:val="20"/>
              </w:rPr>
              <w:t>Descriptor</w:t>
            </w:r>
          </w:p>
        </w:tc>
      </w:tr>
      <w:tr w:rsidR="00B30571" w:rsidRPr="0045619B" w14:paraId="564C1B78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938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5619B">
              <w:rPr>
                <w:rFonts w:eastAsia="MS Mincho"/>
                <w:b/>
                <w:sz w:val="20"/>
              </w:rPr>
              <w:tab/>
            </w:r>
            <w:proofErr w:type="spellStart"/>
            <w:r w:rsidRPr="0045619B">
              <w:rPr>
                <w:rFonts w:eastAsia="MS Mincho"/>
                <w:b/>
                <w:sz w:val="20"/>
              </w:rPr>
              <w:t>lmcs_min_bin_idx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7FB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proofErr w:type="spellStart"/>
            <w:r w:rsidRPr="0045619B">
              <w:rPr>
                <w:rFonts w:eastAsia="MS Mincho"/>
                <w:bCs/>
                <w:sz w:val="20"/>
              </w:rPr>
              <w:t>ue</w:t>
            </w:r>
            <w:proofErr w:type="spellEnd"/>
            <w:r w:rsidRPr="0045619B">
              <w:rPr>
                <w:rFonts w:eastAsia="MS Mincho"/>
                <w:bCs/>
                <w:sz w:val="20"/>
              </w:rPr>
              <w:t>(v)</w:t>
            </w:r>
          </w:p>
        </w:tc>
      </w:tr>
      <w:tr w:rsidR="00B30571" w:rsidRPr="0045619B" w14:paraId="2EF698B0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8C7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5619B">
              <w:rPr>
                <w:rFonts w:eastAsia="MS Mincho"/>
                <w:sz w:val="20"/>
              </w:rPr>
              <w:tab/>
            </w:r>
            <w:proofErr w:type="spellStart"/>
            <w:r w:rsidRPr="0045619B">
              <w:rPr>
                <w:rFonts w:eastAsia="MS Mincho"/>
                <w:b/>
                <w:sz w:val="20"/>
              </w:rPr>
              <w:t>lmcs_delta_max_bin_idx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07F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proofErr w:type="spellStart"/>
            <w:r w:rsidRPr="0045619B">
              <w:rPr>
                <w:rFonts w:eastAsia="MS Mincho"/>
                <w:bCs/>
                <w:sz w:val="20"/>
              </w:rPr>
              <w:t>ue</w:t>
            </w:r>
            <w:proofErr w:type="spellEnd"/>
            <w:r w:rsidRPr="0045619B">
              <w:rPr>
                <w:rFonts w:eastAsia="MS Mincho"/>
                <w:bCs/>
                <w:sz w:val="20"/>
              </w:rPr>
              <w:t>(v)</w:t>
            </w:r>
          </w:p>
        </w:tc>
      </w:tr>
      <w:tr w:rsidR="00E471A7" w:rsidRPr="0045619B" w14:paraId="56C8F874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016" w14:textId="77777777" w:rsidR="00E471A7" w:rsidRPr="00412203" w:rsidRDefault="00E471A7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>
              <w:rPr>
                <w:rFonts w:eastAsia="MS Mincho" w:hint="eastAsia"/>
                <w:b/>
                <w:sz w:val="20"/>
              </w:rPr>
              <w:t xml:space="preserve">  </w:t>
            </w:r>
            <w:proofErr w:type="spellStart"/>
            <w:r w:rsidRPr="00676052">
              <w:rPr>
                <w:rFonts w:eastAsia="MS Mincho" w:hint="eastAsia"/>
                <w:b/>
                <w:sz w:val="20"/>
                <w:highlight w:val="yellow"/>
              </w:rPr>
              <w:t>lmcs_is</w:t>
            </w:r>
            <w:r w:rsidRPr="00676052">
              <w:rPr>
                <w:rFonts w:eastAsia="MS Mincho"/>
                <w:b/>
                <w:sz w:val="20"/>
                <w:highlight w:val="yellow"/>
              </w:rPr>
              <w:t>_linear_flag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F258" w14:textId="77777777" w:rsidR="00E471A7" w:rsidRPr="00412203" w:rsidRDefault="00E471A7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 w:hint="eastAsia"/>
                <w:b/>
                <w:sz w:val="20"/>
              </w:rPr>
              <w:t>u(1)</w:t>
            </w:r>
          </w:p>
        </w:tc>
      </w:tr>
      <w:tr w:rsidR="00B30571" w:rsidRPr="0045619B" w14:paraId="0FA0DC58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587" w14:textId="39D51DE6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/>
                <w:b/>
                <w:sz w:val="20"/>
              </w:rPr>
              <w:tab/>
              <w:t>lmcs_delta_cw_</w:t>
            </w:r>
            <w:r w:rsidR="00AE6E13" w:rsidRPr="00412203">
              <w:rPr>
                <w:rFonts w:eastAsia="MS Mincho" w:hint="eastAsia"/>
                <w:b/>
                <w:sz w:val="20"/>
              </w:rPr>
              <w:t>linear_</w:t>
            </w:r>
            <w:r w:rsidRPr="00412203">
              <w:rPr>
                <w:rFonts w:eastAsia="MS Mincho"/>
                <w:b/>
                <w:sz w:val="20"/>
              </w:rPr>
              <w:t>prec_minus1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1B9" w14:textId="77777777" w:rsidR="00B30571" w:rsidRPr="00412203" w:rsidRDefault="00B30571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  <w:proofErr w:type="spellStart"/>
            <w:r w:rsidRPr="00412203">
              <w:rPr>
                <w:rFonts w:eastAsia="MS Mincho"/>
                <w:b/>
                <w:sz w:val="20"/>
              </w:rPr>
              <w:t>ue</w:t>
            </w:r>
            <w:proofErr w:type="spellEnd"/>
            <w:r w:rsidRPr="00412203">
              <w:rPr>
                <w:rFonts w:eastAsia="MS Mincho"/>
                <w:b/>
                <w:sz w:val="20"/>
              </w:rPr>
              <w:t>(v)</w:t>
            </w:r>
          </w:p>
        </w:tc>
      </w:tr>
      <w:tr w:rsidR="00412203" w:rsidRPr="0045619B" w14:paraId="10114E97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DF8B" w14:textId="5ACA8427" w:rsidR="00412203" w:rsidRPr="00676052" w:rsidRDefault="00412203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r w:rsidRPr="00412203">
              <w:rPr>
                <w:rFonts w:eastAsia="MS Mincho"/>
                <w:b/>
                <w:sz w:val="20"/>
              </w:rPr>
              <w:tab/>
            </w:r>
            <w:r w:rsidRPr="00676052">
              <w:rPr>
                <w:rFonts w:eastAsia="MS Mincho"/>
                <w:sz w:val="20"/>
              </w:rPr>
              <w:t xml:space="preserve">for ( </w:t>
            </w:r>
            <w:proofErr w:type="spellStart"/>
            <w:r w:rsidRPr="00676052">
              <w:rPr>
                <w:rFonts w:eastAsia="MS Mincho"/>
                <w:sz w:val="20"/>
              </w:rPr>
              <w:t>i</w:t>
            </w:r>
            <w:proofErr w:type="spellEnd"/>
            <w:r w:rsidRPr="00676052">
              <w:rPr>
                <w:rFonts w:eastAsia="MS Mincho"/>
                <w:sz w:val="20"/>
              </w:rPr>
              <w:t xml:space="preserve"> =</w:t>
            </w:r>
            <w:r w:rsidR="00E20B54" w:rsidRPr="0045619B">
              <w:rPr>
                <w:rFonts w:eastAsia="MS Mincho"/>
                <w:b/>
                <w:sz w:val="20"/>
              </w:rPr>
              <w:t xml:space="preserve"> </w:t>
            </w:r>
            <w:proofErr w:type="spellStart"/>
            <w:r w:rsidR="00E20B54" w:rsidRPr="00E20B54">
              <w:rPr>
                <w:rFonts w:eastAsia="MS Mincho"/>
                <w:sz w:val="20"/>
              </w:rPr>
              <w:t>lmcs_min_bin_idx</w:t>
            </w:r>
            <w:proofErr w:type="spellEnd"/>
            <w:r w:rsidRPr="00676052">
              <w:rPr>
                <w:rFonts w:eastAsia="MS Mincho"/>
                <w:sz w:val="20"/>
              </w:rPr>
              <w:t xml:space="preserve">; </w:t>
            </w:r>
            <w:proofErr w:type="spellStart"/>
            <w:r w:rsidRPr="00676052">
              <w:rPr>
                <w:rFonts w:eastAsia="MS Mincho"/>
                <w:sz w:val="20"/>
              </w:rPr>
              <w:t>i</w:t>
            </w:r>
            <w:proofErr w:type="spellEnd"/>
            <w:r w:rsidRPr="00676052">
              <w:rPr>
                <w:rFonts w:eastAsia="MS Mincho"/>
                <w:sz w:val="20"/>
              </w:rPr>
              <w:t xml:space="preserve"> &lt;= </w:t>
            </w:r>
            <w:proofErr w:type="spellStart"/>
            <w:r w:rsidRPr="00676052">
              <w:rPr>
                <w:rFonts w:eastAsia="MS Mincho" w:hint="eastAsia"/>
                <w:sz w:val="20"/>
                <w:highlight w:val="yellow"/>
              </w:rPr>
              <w:t>Lmcs</w:t>
            </w:r>
            <w:r w:rsidRPr="00676052">
              <w:rPr>
                <w:rFonts w:eastAsia="MS Mincho"/>
                <w:sz w:val="20"/>
                <w:highlight w:val="yellow"/>
              </w:rPr>
              <w:t>MaxBinEnd</w:t>
            </w:r>
            <w:proofErr w:type="spellEnd"/>
            <w:r w:rsidRPr="00676052">
              <w:rPr>
                <w:rFonts w:eastAsia="MS Mincho"/>
                <w:sz w:val="20"/>
              </w:rPr>
              <w:t xml:space="preserve">; </w:t>
            </w:r>
            <w:proofErr w:type="spellStart"/>
            <w:r w:rsidRPr="00676052">
              <w:rPr>
                <w:rFonts w:eastAsia="MS Mincho"/>
                <w:sz w:val="20"/>
              </w:rPr>
              <w:t>i</w:t>
            </w:r>
            <w:proofErr w:type="spellEnd"/>
            <w:r w:rsidRPr="00676052">
              <w:rPr>
                <w:rFonts w:eastAsia="MS Mincho"/>
                <w:sz w:val="20"/>
              </w:rPr>
              <w:t>++ ) {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9FF" w14:textId="2261606F" w:rsidR="00412203" w:rsidRPr="00412203" w:rsidRDefault="00412203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</w:p>
        </w:tc>
      </w:tr>
      <w:tr w:rsidR="00412203" w:rsidRPr="0045619B" w14:paraId="3141A5CA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AB7" w14:textId="097E971F" w:rsidR="00412203" w:rsidRPr="00412203" w:rsidRDefault="00412203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 w:hint="eastAsia"/>
                <w:b/>
                <w:bCs/>
                <w:color w:val="000000"/>
                <w:kern w:val="24"/>
                <w:sz w:val="20"/>
                <w:lang w:eastAsia="zh-CN"/>
              </w:rPr>
              <w:t xml:space="preserve">   </w:t>
            </w:r>
            <w:proofErr w:type="spellStart"/>
            <w:r w:rsidRPr="00412203">
              <w:rPr>
                <w:rFonts w:eastAsia="MS Mincho"/>
                <w:b/>
                <w:bCs/>
                <w:color w:val="000000"/>
                <w:kern w:val="24"/>
                <w:sz w:val="20"/>
              </w:rPr>
              <w:t>lmcs_delta_abs_cw</w:t>
            </w:r>
            <w:proofErr w:type="spellEnd"/>
            <w:r w:rsidRPr="00412203">
              <w:rPr>
                <w:rFonts w:eastAsia="MS Mincho"/>
                <w:color w:val="000000"/>
                <w:kern w:val="24"/>
                <w:sz w:val="20"/>
              </w:rPr>
              <w:t>[ </w:t>
            </w:r>
            <w:proofErr w:type="spellStart"/>
            <w:r w:rsidRPr="00412203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12203">
              <w:rPr>
                <w:rFonts w:eastAsia="MS Mincho"/>
                <w:color w:val="000000"/>
                <w:kern w:val="24"/>
                <w:sz w:val="20"/>
              </w:rPr>
              <w:t> ]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E6F8" w14:textId="77777777" w:rsidR="00412203" w:rsidRPr="00412203" w:rsidRDefault="00412203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</w:p>
        </w:tc>
      </w:tr>
      <w:tr w:rsidR="00412203" w:rsidRPr="0045619B" w14:paraId="26233DC0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E1E" w14:textId="137864A6" w:rsidR="00412203" w:rsidRPr="00412203" w:rsidRDefault="00412203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12203">
              <w:rPr>
                <w:rFonts w:eastAsia="MS Mincho"/>
                <w:color w:val="000000"/>
                <w:kern w:val="24"/>
                <w:sz w:val="20"/>
              </w:rPr>
              <w:tab/>
              <w:t xml:space="preserve">if ( </w:t>
            </w:r>
            <w:proofErr w:type="spellStart"/>
            <w:r w:rsidRPr="00412203">
              <w:rPr>
                <w:rFonts w:eastAsia="MS Mincho"/>
                <w:color w:val="000000"/>
                <w:kern w:val="24"/>
                <w:sz w:val="20"/>
              </w:rPr>
              <w:t>lmcs_delta_abs_cw</w:t>
            </w:r>
            <w:proofErr w:type="spellEnd"/>
            <w:r w:rsidRPr="00412203">
              <w:rPr>
                <w:rFonts w:eastAsia="MS Mincho"/>
                <w:color w:val="000000"/>
                <w:kern w:val="24"/>
                <w:sz w:val="20"/>
              </w:rPr>
              <w:t>[ </w:t>
            </w:r>
            <w:proofErr w:type="spellStart"/>
            <w:r w:rsidRPr="00412203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12203">
              <w:rPr>
                <w:rFonts w:eastAsia="MS Mincho"/>
                <w:color w:val="000000"/>
                <w:kern w:val="24"/>
                <w:sz w:val="20"/>
              </w:rPr>
              <w:t> ] ) &gt; 0 )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E68" w14:textId="522BDEC5" w:rsidR="00412203" w:rsidRPr="00412203" w:rsidRDefault="00412203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/>
                <w:b/>
                <w:bCs/>
                <w:color w:val="000000"/>
                <w:kern w:val="24"/>
                <w:sz w:val="20"/>
              </w:rPr>
              <w:t> </w:t>
            </w:r>
          </w:p>
        </w:tc>
      </w:tr>
      <w:tr w:rsidR="00412203" w:rsidRPr="0045619B" w14:paraId="77B7F3A1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2BA" w14:textId="780DFEE2" w:rsidR="00412203" w:rsidRPr="00412203" w:rsidRDefault="00412203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12203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12203">
              <w:rPr>
                <w:rFonts w:eastAsia="MS Mincho"/>
                <w:color w:val="000000"/>
                <w:kern w:val="24"/>
                <w:sz w:val="20"/>
              </w:rPr>
              <w:tab/>
            </w:r>
            <w:proofErr w:type="spellStart"/>
            <w:r w:rsidRPr="00412203">
              <w:rPr>
                <w:rFonts w:eastAsia="MS Mincho"/>
                <w:b/>
                <w:bCs/>
                <w:color w:val="000000"/>
                <w:kern w:val="24"/>
                <w:sz w:val="20"/>
              </w:rPr>
              <w:t>lmcs_delta_sign_cw_flag</w:t>
            </w:r>
            <w:proofErr w:type="spellEnd"/>
            <w:r w:rsidRPr="00412203">
              <w:rPr>
                <w:rFonts w:eastAsia="MS Mincho"/>
                <w:color w:val="000000"/>
                <w:kern w:val="24"/>
                <w:sz w:val="20"/>
              </w:rPr>
              <w:t>[ </w:t>
            </w:r>
            <w:proofErr w:type="spellStart"/>
            <w:r w:rsidRPr="00412203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12203">
              <w:rPr>
                <w:rFonts w:eastAsia="MS Mincho"/>
                <w:color w:val="000000"/>
                <w:kern w:val="24"/>
                <w:sz w:val="20"/>
              </w:rPr>
              <w:t> ]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484A" w14:textId="4BF823B4" w:rsidR="00412203" w:rsidRPr="00412203" w:rsidRDefault="00412203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/>
                <w:bCs/>
                <w:color w:val="000000"/>
                <w:kern w:val="24"/>
                <w:sz w:val="20"/>
              </w:rPr>
              <w:t>u(1)</w:t>
            </w:r>
          </w:p>
        </w:tc>
      </w:tr>
      <w:tr w:rsidR="00B30571" w:rsidRPr="0045619B" w14:paraId="5629D2C9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193" w14:textId="77777777" w:rsidR="00B30571" w:rsidRPr="00412203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12203">
              <w:rPr>
                <w:rFonts w:eastAsia="MS Mincho"/>
                <w:b/>
                <w:sz w:val="20"/>
              </w:rPr>
              <w:t>}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FB5B" w14:textId="77777777" w:rsidR="00B30571" w:rsidRPr="00412203" w:rsidRDefault="00B30571" w:rsidP="00B13C11">
            <w:pPr>
              <w:spacing w:before="20" w:after="40"/>
              <w:jc w:val="center"/>
              <w:rPr>
                <w:rFonts w:eastAsia="MS Mincho"/>
                <w:b/>
                <w:sz w:val="20"/>
              </w:rPr>
            </w:pPr>
          </w:p>
        </w:tc>
      </w:tr>
    </w:tbl>
    <w:p w14:paraId="4D906D0A" w14:textId="77777777" w:rsidR="00A258A4" w:rsidRDefault="00A258A4" w:rsidP="00F91F64">
      <w:pPr>
        <w:rPr>
          <w:szCs w:val="22"/>
          <w:lang w:val="en-CA" w:eastAsia="zh-CN"/>
        </w:rPr>
      </w:pPr>
    </w:p>
    <w:p w14:paraId="53E581DC" w14:textId="77777777" w:rsidR="00676052" w:rsidRPr="005D1933" w:rsidRDefault="00676052" w:rsidP="00676052">
      <w:pPr>
        <w:rPr>
          <w:noProof/>
          <w:lang w:val="en-CA"/>
        </w:rPr>
      </w:pPr>
      <w:r>
        <w:rPr>
          <w:b/>
          <w:noProof/>
          <w:lang w:val="en-CA"/>
        </w:rPr>
        <w:t>lmcs</w:t>
      </w:r>
      <w:r w:rsidRPr="005D1933">
        <w:rPr>
          <w:b/>
          <w:noProof/>
          <w:lang w:val="en-CA"/>
        </w:rPr>
        <w:t>_min_bin_idx</w:t>
      </w:r>
      <w:r w:rsidRPr="005D1933">
        <w:rPr>
          <w:noProof/>
          <w:lang w:val="en-CA"/>
        </w:rPr>
        <w:t xml:space="preserve"> specifies the minimum bin index used in the </w:t>
      </w:r>
      <w:r>
        <w:rPr>
          <w:noProof/>
          <w:lang w:val="en-CA"/>
        </w:rPr>
        <w:t>luma mapping with chroma scaling</w:t>
      </w:r>
      <w:r w:rsidRPr="005D1933">
        <w:rPr>
          <w:noProof/>
          <w:lang w:val="en-CA"/>
        </w:rPr>
        <w:t xml:space="preserve"> construction process.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>_min_bin_idx shall be in the range of 0 to</w:t>
      </w:r>
      <w:r>
        <w:rPr>
          <w:noProof/>
          <w:lang w:val="en-CA"/>
        </w:rPr>
        <w:t xml:space="preserve"> 15</w:t>
      </w:r>
      <w:r w:rsidRPr="005D1933">
        <w:rPr>
          <w:noProof/>
          <w:lang w:val="en-CA"/>
        </w:rPr>
        <w:t xml:space="preserve">, inclusive. </w:t>
      </w:r>
    </w:p>
    <w:p w14:paraId="26B3B9DA" w14:textId="77777777" w:rsidR="00676052" w:rsidRDefault="00676052" w:rsidP="00676052">
      <w:pPr>
        <w:rPr>
          <w:noProof/>
          <w:lang w:val="en-CA"/>
        </w:rPr>
      </w:pPr>
      <w:r>
        <w:rPr>
          <w:b/>
          <w:noProof/>
          <w:lang w:val="en-CA"/>
        </w:rPr>
        <w:t>lmcs</w:t>
      </w:r>
      <w:r w:rsidRPr="005D1933">
        <w:rPr>
          <w:b/>
          <w:noProof/>
          <w:lang w:val="en-CA"/>
        </w:rPr>
        <w:t>_delta_max_bin_idx</w:t>
      </w:r>
      <w:r w:rsidRPr="005D1933">
        <w:rPr>
          <w:noProof/>
          <w:lang w:val="en-CA"/>
        </w:rPr>
        <w:t xml:space="preserve"> specifies the delta value between </w:t>
      </w:r>
      <w:r>
        <w:rPr>
          <w:noProof/>
          <w:lang w:val="en-CA"/>
        </w:rPr>
        <w:t>15</w:t>
      </w:r>
      <w:r w:rsidRPr="005D1933">
        <w:rPr>
          <w:noProof/>
          <w:lang w:val="en-CA"/>
        </w:rPr>
        <w:t xml:space="preserve"> and the maximum bin index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>MaxBinIdx</w:t>
      </w:r>
      <w:r>
        <w:rPr>
          <w:noProof/>
          <w:lang w:val="en-CA"/>
        </w:rPr>
        <w:t xml:space="preserve"> </w:t>
      </w:r>
      <w:r w:rsidRPr="005D1933">
        <w:rPr>
          <w:noProof/>
          <w:lang w:val="en-CA"/>
        </w:rPr>
        <w:t xml:space="preserve">used in the </w:t>
      </w:r>
      <w:r>
        <w:rPr>
          <w:noProof/>
          <w:lang w:val="en-CA"/>
        </w:rPr>
        <w:t>luma mapping with chroma scaling</w:t>
      </w:r>
      <w:r w:rsidRPr="005D1933">
        <w:rPr>
          <w:noProof/>
          <w:lang w:val="en-CA"/>
        </w:rPr>
        <w:t xml:space="preserve"> construction process.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_delta_max_bin_idx shall be in the range of 0 to </w:t>
      </w:r>
      <w:r>
        <w:rPr>
          <w:noProof/>
          <w:lang w:val="en-CA"/>
        </w:rPr>
        <w:t>15</w:t>
      </w:r>
      <w:r w:rsidRPr="005D1933">
        <w:rPr>
          <w:noProof/>
          <w:lang w:val="en-CA"/>
        </w:rPr>
        <w:t xml:space="preserve">, inclusive.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MaxBinIdx is set equal to </w:t>
      </w:r>
      <w:r>
        <w:rPr>
          <w:noProof/>
          <w:lang w:val="en-CA"/>
        </w:rPr>
        <w:t>15</w:t>
      </w:r>
      <w:r w:rsidRPr="005D1933">
        <w:rPr>
          <w:noProof/>
          <w:lang w:val="en-CA"/>
        </w:rPr>
        <w:t> </w:t>
      </w:r>
      <w:r w:rsidRPr="00003C44">
        <w:rPr>
          <w:noProof/>
          <w:lang w:val="en-CA"/>
        </w:rPr>
        <w:t>−</w:t>
      </w:r>
      <w:r w:rsidRPr="005D1933">
        <w:rPr>
          <w:noProof/>
          <w:lang w:val="en-CA"/>
        </w:rPr>
        <w:t> 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_delta_max_bin_idx.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MaxBinIdx shall be </w:t>
      </w:r>
      <w:r>
        <w:rPr>
          <w:noProof/>
          <w:lang w:val="en-CA"/>
        </w:rPr>
        <w:t>greater</w:t>
      </w:r>
      <w:r w:rsidRPr="005D1933">
        <w:rPr>
          <w:noProof/>
          <w:lang w:val="en-CA"/>
        </w:rPr>
        <w:t xml:space="preserve"> than or equal to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_min_bin_idx. </w:t>
      </w:r>
    </w:p>
    <w:p w14:paraId="16E7DDAB" w14:textId="77777777" w:rsidR="00631FAB" w:rsidRPr="00D037B4" w:rsidRDefault="00631FAB" w:rsidP="00631FAB">
      <w:pPr>
        <w:rPr>
          <w:noProof/>
          <w:color w:val="0070C0"/>
          <w:lang w:val="en-CA" w:eastAsia="zh-CN"/>
        </w:rPr>
      </w:pPr>
      <w:r w:rsidRPr="00D037B4">
        <w:rPr>
          <w:b/>
          <w:noProof/>
          <w:color w:val="0070C0"/>
          <w:lang w:val="en-CA"/>
        </w:rPr>
        <w:t>lmcs_is_linear_flag</w:t>
      </w:r>
      <w:r w:rsidRPr="00D037B4">
        <w:rPr>
          <w:noProof/>
          <w:color w:val="0070C0"/>
          <w:lang w:val="en-CA"/>
        </w:rPr>
        <w:t xml:space="preserve"> equal to 1 specifies that LMCS model is linear model, otherwise, equal to 0 specifies that LMCS model is regular 16-piece PWL model. </w:t>
      </w:r>
    </w:p>
    <w:p w14:paraId="3FEA0FB7" w14:textId="77777777" w:rsidR="00A367B2" w:rsidRDefault="00676052" w:rsidP="00676052">
      <w:pPr>
        <w:rPr>
          <w:noProof/>
          <w:lang w:val="en-CA" w:eastAsia="zh-CN"/>
        </w:rPr>
      </w:pPr>
      <w:r>
        <w:rPr>
          <w:b/>
          <w:noProof/>
          <w:lang w:val="en-CA"/>
        </w:rPr>
        <w:t>lmcs_delta_cw_prec_minus1</w:t>
      </w:r>
      <w:r w:rsidRPr="005D1933">
        <w:rPr>
          <w:noProof/>
          <w:lang w:val="en-CA"/>
        </w:rPr>
        <w:t xml:space="preserve"> plus 1 specifies the number of bits used for the representation of the syntax </w:t>
      </w:r>
      <w:r>
        <w:rPr>
          <w:noProof/>
          <w:lang w:val="en-CA"/>
        </w:rPr>
        <w:t>lmcs_delta_abs_cw[ i </w:t>
      </w:r>
      <w:r w:rsidRPr="005D1933">
        <w:rPr>
          <w:noProof/>
          <w:lang w:val="en-CA"/>
        </w:rPr>
        <w:t xml:space="preserve">]. The value of </w:t>
      </w:r>
      <w:r>
        <w:rPr>
          <w:noProof/>
          <w:lang w:val="en-CA"/>
        </w:rPr>
        <w:t>lmcs_delta_cw_prec_minus1</w:t>
      </w:r>
      <w:r w:rsidRPr="005D1933">
        <w:rPr>
          <w:noProof/>
          <w:lang w:val="en-CA"/>
        </w:rPr>
        <w:t xml:space="preserve"> shall be in the range of 0 to BitDepthY − 2, inclusive</w:t>
      </w:r>
    </w:p>
    <w:p w14:paraId="2B277E06" w14:textId="77777777" w:rsidR="00631FAB" w:rsidRPr="00D037B4" w:rsidRDefault="00631FAB" w:rsidP="00631FAB">
      <w:pPr>
        <w:spacing w:before="120"/>
        <w:rPr>
          <w:color w:val="0070C0"/>
        </w:rPr>
      </w:pPr>
      <w:r w:rsidRPr="00D037B4">
        <w:rPr>
          <w:color w:val="0070C0"/>
        </w:rPr>
        <w:t>V</w:t>
      </w:r>
      <w:r w:rsidRPr="00D037B4">
        <w:rPr>
          <w:rFonts w:hint="eastAsia"/>
          <w:color w:val="0070C0"/>
        </w:rPr>
        <w:t xml:space="preserve">ariables </w:t>
      </w:r>
      <w:proofErr w:type="spellStart"/>
      <w:r w:rsidRPr="00D037B4">
        <w:rPr>
          <w:rFonts w:eastAsia="SimSun" w:hint="eastAsia"/>
          <w:color w:val="0070C0"/>
          <w:lang w:eastAsia="zh-CN"/>
        </w:rPr>
        <w:t>Lmcs</w:t>
      </w:r>
      <w:r w:rsidRPr="00D037B4">
        <w:rPr>
          <w:color w:val="0070C0"/>
        </w:rPr>
        <w:t>MaxBinEnd</w:t>
      </w:r>
      <w:proofErr w:type="spellEnd"/>
      <w:r w:rsidRPr="00D037B4">
        <w:rPr>
          <w:rFonts w:hint="eastAsia"/>
          <w:color w:val="0070C0"/>
        </w:rPr>
        <w:t xml:space="preserve"> </w:t>
      </w:r>
      <w:r w:rsidRPr="00D037B4">
        <w:rPr>
          <w:rFonts w:eastAsia="SimSun" w:hint="eastAsia"/>
          <w:color w:val="0070C0"/>
          <w:lang w:eastAsia="zh-CN"/>
        </w:rPr>
        <w:t>is</w:t>
      </w:r>
      <w:r w:rsidRPr="00D037B4">
        <w:rPr>
          <w:rFonts w:hint="eastAsia"/>
          <w:color w:val="0070C0"/>
        </w:rPr>
        <w:t xml:space="preserve"> </w:t>
      </w:r>
      <w:r w:rsidRPr="00D037B4">
        <w:rPr>
          <w:color w:val="0070C0"/>
        </w:rPr>
        <w:t>derived</w:t>
      </w:r>
      <w:r w:rsidRPr="00D037B4">
        <w:rPr>
          <w:rFonts w:hint="eastAsia"/>
          <w:color w:val="0070C0"/>
        </w:rPr>
        <w:t xml:space="preserve"> as below:</w:t>
      </w:r>
    </w:p>
    <w:p w14:paraId="251A7DB4" w14:textId="77777777" w:rsidR="00631FAB" w:rsidRPr="00D037B4" w:rsidRDefault="00631FAB" w:rsidP="00631FAB">
      <w:pPr>
        <w:spacing w:before="0"/>
        <w:ind w:left="360"/>
        <w:rPr>
          <w:color w:val="0070C0"/>
        </w:rPr>
      </w:pPr>
      <w:proofErr w:type="gramStart"/>
      <w:r w:rsidRPr="00D037B4">
        <w:rPr>
          <w:rFonts w:hint="eastAsia"/>
          <w:color w:val="0070C0"/>
          <w:lang w:eastAsia="zh-CN"/>
        </w:rPr>
        <w:t>i</w:t>
      </w:r>
      <w:r w:rsidRPr="00D037B4">
        <w:rPr>
          <w:color w:val="0070C0"/>
        </w:rPr>
        <w:t>f</w:t>
      </w:r>
      <w:proofErr w:type="gramEnd"/>
      <w:r w:rsidRPr="00D037B4">
        <w:rPr>
          <w:color w:val="0070C0"/>
        </w:rPr>
        <w:t xml:space="preserve"> (</w:t>
      </w:r>
      <w:proofErr w:type="spellStart"/>
      <w:r w:rsidRPr="00D037B4">
        <w:rPr>
          <w:color w:val="0070C0"/>
        </w:rPr>
        <w:t>lmcs_is_linear_flag</w:t>
      </w:r>
      <w:proofErr w:type="spellEnd"/>
      <w:r w:rsidRPr="00D037B4">
        <w:rPr>
          <w:color w:val="0070C0"/>
        </w:rPr>
        <w:t xml:space="preserve">==1) </w:t>
      </w:r>
    </w:p>
    <w:p w14:paraId="04552DD9" w14:textId="77777777" w:rsidR="00631FAB" w:rsidRPr="00D037B4" w:rsidRDefault="00631FAB" w:rsidP="00631FAB">
      <w:pPr>
        <w:spacing w:before="0"/>
        <w:ind w:left="360"/>
        <w:rPr>
          <w:color w:val="0070C0"/>
          <w:lang w:eastAsia="zh-CN"/>
        </w:rPr>
      </w:pPr>
      <w:r w:rsidRPr="00D037B4">
        <w:rPr>
          <w:color w:val="0070C0"/>
        </w:rPr>
        <w:t xml:space="preserve">   </w:t>
      </w:r>
      <w:proofErr w:type="spellStart"/>
      <w:proofErr w:type="gramStart"/>
      <w:r w:rsidRPr="00D037B4">
        <w:rPr>
          <w:color w:val="0070C0"/>
        </w:rPr>
        <w:t>LmcsMaxBinEnd</w:t>
      </w:r>
      <w:proofErr w:type="spellEnd"/>
      <w:r w:rsidRPr="00D037B4">
        <w:rPr>
          <w:color w:val="0070C0"/>
        </w:rPr>
        <w:t xml:space="preserve">  =</w:t>
      </w:r>
      <w:proofErr w:type="gramEnd"/>
      <w:r w:rsidRPr="00D037B4">
        <w:rPr>
          <w:color w:val="0070C0"/>
        </w:rPr>
        <w:t xml:space="preserve"> </w:t>
      </w:r>
      <w:proofErr w:type="spellStart"/>
      <w:r w:rsidRPr="00D037B4">
        <w:rPr>
          <w:color w:val="0070C0"/>
        </w:rPr>
        <w:t>lmcs_min_bin_idx</w:t>
      </w:r>
      <w:proofErr w:type="spellEnd"/>
    </w:p>
    <w:p w14:paraId="52CC8DEF" w14:textId="77777777" w:rsidR="00631FAB" w:rsidRPr="00D037B4" w:rsidRDefault="00631FAB" w:rsidP="00631FAB">
      <w:pPr>
        <w:spacing w:before="0"/>
        <w:ind w:left="360"/>
        <w:rPr>
          <w:color w:val="0070C0"/>
        </w:rPr>
      </w:pPr>
      <w:proofErr w:type="gramStart"/>
      <w:r w:rsidRPr="00D037B4">
        <w:rPr>
          <w:rFonts w:hint="eastAsia"/>
          <w:color w:val="0070C0"/>
          <w:lang w:eastAsia="zh-CN"/>
        </w:rPr>
        <w:t>e</w:t>
      </w:r>
      <w:r w:rsidRPr="00D037B4">
        <w:rPr>
          <w:color w:val="0070C0"/>
        </w:rPr>
        <w:t>lse</w:t>
      </w:r>
      <w:proofErr w:type="gramEnd"/>
    </w:p>
    <w:p w14:paraId="0C6DFB32" w14:textId="77777777" w:rsidR="00631FAB" w:rsidRPr="00D037B4" w:rsidRDefault="00631FAB" w:rsidP="00631FAB">
      <w:pPr>
        <w:spacing w:before="0"/>
        <w:ind w:left="360"/>
        <w:rPr>
          <w:color w:val="0070C0"/>
          <w:lang w:eastAsia="zh-CN"/>
        </w:rPr>
      </w:pPr>
      <w:r w:rsidRPr="00D037B4">
        <w:rPr>
          <w:color w:val="0070C0"/>
        </w:rPr>
        <w:t xml:space="preserve">   </w:t>
      </w:r>
      <w:proofErr w:type="spellStart"/>
      <w:proofErr w:type="gramStart"/>
      <w:r w:rsidRPr="00D037B4">
        <w:rPr>
          <w:color w:val="0070C0"/>
        </w:rPr>
        <w:t>LmcsMaxBinEnd</w:t>
      </w:r>
      <w:proofErr w:type="spellEnd"/>
      <w:r w:rsidRPr="00D037B4">
        <w:rPr>
          <w:color w:val="0070C0"/>
        </w:rPr>
        <w:t xml:space="preserve">  =</w:t>
      </w:r>
      <w:proofErr w:type="gramEnd"/>
      <w:r w:rsidRPr="00D037B4">
        <w:rPr>
          <w:color w:val="0070C0"/>
        </w:rPr>
        <w:t xml:space="preserve"> </w:t>
      </w:r>
      <w:proofErr w:type="spellStart"/>
      <w:r w:rsidRPr="00D037B4">
        <w:rPr>
          <w:color w:val="0070C0"/>
        </w:rPr>
        <w:t>LmcsMaxBinIdx</w:t>
      </w:r>
      <w:proofErr w:type="spellEnd"/>
    </w:p>
    <w:p w14:paraId="724A59D2" w14:textId="77777777" w:rsidR="00631FAB" w:rsidRPr="00D037B4" w:rsidRDefault="00631FAB" w:rsidP="00631FAB">
      <w:pPr>
        <w:spacing w:before="120"/>
        <w:rPr>
          <w:rFonts w:eastAsia="SimSun"/>
          <w:color w:val="0070C0"/>
          <w:lang w:eastAsia="zh-CN"/>
        </w:rPr>
      </w:pPr>
      <w:r w:rsidRPr="00D037B4">
        <w:rPr>
          <w:rFonts w:eastAsia="SimSun" w:hint="eastAsia"/>
          <w:color w:val="0070C0"/>
          <w:lang w:eastAsia="zh-CN"/>
        </w:rPr>
        <w:t xml:space="preserve">When </w:t>
      </w:r>
      <w:proofErr w:type="spellStart"/>
      <w:r w:rsidRPr="00D037B4">
        <w:rPr>
          <w:rFonts w:hint="eastAsia"/>
          <w:color w:val="0070C0"/>
        </w:rPr>
        <w:t>lmcs_is</w:t>
      </w:r>
      <w:r w:rsidRPr="00D037B4">
        <w:rPr>
          <w:color w:val="0070C0"/>
        </w:rPr>
        <w:t>_linear_flag</w:t>
      </w:r>
      <w:proofErr w:type="spellEnd"/>
      <w:r w:rsidRPr="00D037B4">
        <w:rPr>
          <w:rFonts w:eastAsia="SimSun" w:hint="eastAsia"/>
          <w:color w:val="0070C0"/>
          <w:lang w:eastAsia="zh-CN"/>
        </w:rPr>
        <w:t xml:space="preserve"> is true, the start index and end index of the loop to receive </w:t>
      </w:r>
      <w:proofErr w:type="spellStart"/>
      <w:r w:rsidRPr="00D037B4">
        <w:rPr>
          <w:rFonts w:eastAsia="MS Mincho"/>
          <w:b/>
          <w:bCs/>
          <w:color w:val="0070C0"/>
          <w:kern w:val="24"/>
        </w:rPr>
        <w:t>lmcs_delta_abs_cw</w:t>
      </w:r>
      <w:proofErr w:type="spellEnd"/>
      <w:proofErr w:type="gramStart"/>
      <w:r w:rsidRPr="00D037B4">
        <w:rPr>
          <w:rFonts w:eastAsia="MS Mincho"/>
          <w:color w:val="0070C0"/>
          <w:kern w:val="24"/>
        </w:rPr>
        <w:t>[ </w:t>
      </w:r>
      <w:proofErr w:type="spellStart"/>
      <w:r w:rsidRPr="00D037B4">
        <w:rPr>
          <w:rFonts w:eastAsia="MS Mincho"/>
          <w:color w:val="0070C0"/>
          <w:kern w:val="24"/>
        </w:rPr>
        <w:t>i</w:t>
      </w:r>
      <w:proofErr w:type="spellEnd"/>
      <w:proofErr w:type="gramEnd"/>
      <w:r w:rsidRPr="00D037B4">
        <w:rPr>
          <w:rFonts w:eastAsia="MS Mincho"/>
          <w:color w:val="0070C0"/>
          <w:kern w:val="24"/>
        </w:rPr>
        <w:t> ]</w:t>
      </w:r>
      <w:r w:rsidRPr="00D037B4">
        <w:rPr>
          <w:rFonts w:eastAsia="SimSun" w:hint="eastAsia"/>
          <w:color w:val="0070C0"/>
          <w:kern w:val="24"/>
          <w:lang w:eastAsia="zh-CN"/>
        </w:rPr>
        <w:t xml:space="preserve"> </w:t>
      </w:r>
      <w:r w:rsidRPr="00D037B4">
        <w:rPr>
          <w:rFonts w:eastAsia="SimSun" w:hint="eastAsia"/>
          <w:color w:val="0070C0"/>
          <w:lang w:eastAsia="zh-CN"/>
        </w:rPr>
        <w:t xml:space="preserve"> are the same, therefore the loop is only entered once, only one set of delta </w:t>
      </w:r>
      <w:proofErr w:type="spellStart"/>
      <w:r w:rsidRPr="00D037B4">
        <w:rPr>
          <w:rFonts w:eastAsia="SimSun" w:hint="eastAsia"/>
          <w:color w:val="0070C0"/>
          <w:lang w:eastAsia="zh-CN"/>
        </w:rPr>
        <w:t>codeword</w:t>
      </w:r>
      <w:proofErr w:type="spellEnd"/>
      <w:r w:rsidRPr="00D037B4">
        <w:rPr>
          <w:rFonts w:eastAsia="SimSun" w:hint="eastAsia"/>
          <w:color w:val="0070C0"/>
          <w:lang w:eastAsia="zh-CN"/>
        </w:rPr>
        <w:t xml:space="preserve">  is received, and is stored in </w:t>
      </w:r>
      <w:proofErr w:type="spellStart"/>
      <w:r w:rsidRPr="00D037B4">
        <w:rPr>
          <w:rFonts w:eastAsia="MS Mincho"/>
          <w:b/>
          <w:bCs/>
          <w:color w:val="0070C0"/>
          <w:kern w:val="24"/>
        </w:rPr>
        <w:t>lmcs_delta_abs_cw</w:t>
      </w:r>
      <w:proofErr w:type="spellEnd"/>
      <w:r w:rsidRPr="00D037B4">
        <w:rPr>
          <w:rFonts w:eastAsia="MS Mincho"/>
          <w:color w:val="0070C0"/>
          <w:kern w:val="24"/>
        </w:rPr>
        <w:t>[</w:t>
      </w:r>
      <w:proofErr w:type="spellStart"/>
      <w:r w:rsidRPr="00D037B4">
        <w:rPr>
          <w:rFonts w:eastAsia="MS Mincho"/>
          <w:color w:val="0070C0"/>
        </w:rPr>
        <w:t>lmcs_min_bin_idx</w:t>
      </w:r>
      <w:proofErr w:type="spellEnd"/>
      <w:r w:rsidRPr="00D037B4">
        <w:rPr>
          <w:rFonts w:eastAsia="MS Mincho"/>
          <w:color w:val="0070C0"/>
          <w:kern w:val="24"/>
        </w:rPr>
        <w:t> ]</w:t>
      </w:r>
      <w:r w:rsidRPr="00D037B4">
        <w:rPr>
          <w:rFonts w:eastAsia="SimSun" w:hint="eastAsia"/>
          <w:color w:val="0070C0"/>
          <w:kern w:val="24"/>
          <w:lang w:eastAsia="zh-CN"/>
        </w:rPr>
        <w:t xml:space="preserve"> and </w:t>
      </w:r>
      <w:proofErr w:type="spellStart"/>
      <w:r w:rsidRPr="00D037B4">
        <w:rPr>
          <w:color w:val="0070C0"/>
        </w:rPr>
        <w:t>lmcs_delta_</w:t>
      </w:r>
      <w:r w:rsidRPr="00D037B4">
        <w:rPr>
          <w:rFonts w:eastAsia="SimSun" w:hint="eastAsia"/>
          <w:color w:val="0070C0"/>
          <w:lang w:eastAsia="zh-CN"/>
        </w:rPr>
        <w:t>sign</w:t>
      </w:r>
      <w:r w:rsidRPr="00D037B4">
        <w:rPr>
          <w:color w:val="0070C0"/>
        </w:rPr>
        <w:t>_cw</w:t>
      </w:r>
      <w:proofErr w:type="spellEnd"/>
      <w:r w:rsidRPr="00D037B4">
        <w:rPr>
          <w:rFonts w:eastAsia="SimSun" w:hint="eastAsia"/>
          <w:color w:val="0070C0"/>
          <w:lang w:eastAsia="zh-CN"/>
        </w:rPr>
        <w:t>[</w:t>
      </w:r>
      <w:proofErr w:type="spellStart"/>
      <w:r w:rsidRPr="00D037B4">
        <w:rPr>
          <w:color w:val="0070C0"/>
        </w:rPr>
        <w:t>lmcs_min_bin_idx</w:t>
      </w:r>
      <w:proofErr w:type="spellEnd"/>
      <w:r w:rsidRPr="00D037B4">
        <w:rPr>
          <w:rFonts w:eastAsia="SimSun" w:hint="eastAsia"/>
          <w:color w:val="0070C0"/>
          <w:lang w:eastAsia="zh-CN"/>
        </w:rPr>
        <w:t>].</w:t>
      </w:r>
    </w:p>
    <w:p w14:paraId="4CB4A1AF" w14:textId="77777777" w:rsidR="00676052" w:rsidRPr="005D1933" w:rsidRDefault="00676052" w:rsidP="00676052">
      <w:pPr>
        <w:rPr>
          <w:noProof/>
          <w:lang w:val="en-CA"/>
        </w:rPr>
      </w:pPr>
      <w:r>
        <w:rPr>
          <w:b/>
          <w:noProof/>
          <w:lang w:val="en-CA"/>
        </w:rPr>
        <w:t>lmcs_delta_abs_cw</w:t>
      </w:r>
      <w:r w:rsidRPr="005D1933">
        <w:rPr>
          <w:noProof/>
          <w:lang w:val="en-CA"/>
        </w:rPr>
        <w:t>[ i ] specifies the absolute delta codeword value for the ith bin.</w:t>
      </w:r>
    </w:p>
    <w:p w14:paraId="48ABA026" w14:textId="77777777" w:rsidR="00676052" w:rsidRPr="005D1933" w:rsidRDefault="00676052" w:rsidP="00676052">
      <w:pPr>
        <w:rPr>
          <w:noProof/>
          <w:lang w:val="en-CA"/>
        </w:rPr>
      </w:pPr>
      <w:r>
        <w:rPr>
          <w:b/>
          <w:noProof/>
          <w:lang w:val="en-CA"/>
        </w:rPr>
        <w:t>lmcs_delta_sign_cw_flag</w:t>
      </w:r>
      <w:r w:rsidRPr="005D1933">
        <w:rPr>
          <w:noProof/>
          <w:lang w:val="en-CA"/>
        </w:rPr>
        <w:t xml:space="preserve">[ i ] specifies the sign of the variable </w:t>
      </w:r>
      <w:r>
        <w:rPr>
          <w:noProof/>
          <w:lang w:val="en-CA"/>
        </w:rPr>
        <w:t>lmcsDeltaCW</w:t>
      </w:r>
      <w:r w:rsidRPr="005D1933">
        <w:rPr>
          <w:noProof/>
          <w:lang w:val="en-CA"/>
        </w:rPr>
        <w:t>[ i ]  as follows:</w:t>
      </w:r>
    </w:p>
    <w:p w14:paraId="7B2BA905" w14:textId="77777777" w:rsidR="00676052" w:rsidRPr="00FF2D1B" w:rsidRDefault="00676052" w:rsidP="00676052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</w:rPr>
      </w:pPr>
      <w:r w:rsidRPr="00FF2D1B">
        <w:rPr>
          <w:noProof/>
        </w:rPr>
        <w:t xml:space="preserve">If </w:t>
      </w:r>
      <w:r>
        <w:rPr>
          <w:noProof/>
        </w:rPr>
        <w:t>lmcs_delta_sign_cw_flag</w:t>
      </w:r>
      <w:r w:rsidRPr="00FF2D1B">
        <w:rPr>
          <w:noProof/>
        </w:rPr>
        <w:t xml:space="preserve">[ i ] is equal to 0, </w:t>
      </w:r>
      <w:r>
        <w:rPr>
          <w:noProof/>
        </w:rPr>
        <w:t>lmcsDeltaCW</w:t>
      </w:r>
      <w:r w:rsidRPr="00FF2D1B">
        <w:rPr>
          <w:noProof/>
        </w:rPr>
        <w:t xml:space="preserve">[ i ] </w:t>
      </w:r>
      <w:r>
        <w:rPr>
          <w:noProof/>
        </w:rPr>
        <w:t>is</w:t>
      </w:r>
      <w:r w:rsidRPr="00FF2D1B">
        <w:rPr>
          <w:noProof/>
        </w:rPr>
        <w:t xml:space="preserve"> a positive value.</w:t>
      </w:r>
    </w:p>
    <w:p w14:paraId="55000F24" w14:textId="77777777" w:rsidR="00676052" w:rsidRPr="00FF2D1B" w:rsidRDefault="00676052" w:rsidP="00676052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</w:rPr>
      </w:pPr>
      <w:r w:rsidRPr="00FF2D1B">
        <w:rPr>
          <w:noProof/>
        </w:rPr>
        <w:t xml:space="preserve">Otherwise ( </w:t>
      </w:r>
      <w:r>
        <w:rPr>
          <w:noProof/>
        </w:rPr>
        <w:t>lmcs_delta_sign_cw_flag</w:t>
      </w:r>
      <w:r w:rsidRPr="00FF2D1B">
        <w:rPr>
          <w:noProof/>
        </w:rPr>
        <w:t xml:space="preserve">[ i ] is not equal to 0 ), </w:t>
      </w:r>
      <w:r>
        <w:rPr>
          <w:noProof/>
        </w:rPr>
        <w:t>lmcsDeltaCW</w:t>
      </w:r>
      <w:r w:rsidRPr="00FF2D1B">
        <w:rPr>
          <w:noProof/>
        </w:rPr>
        <w:t xml:space="preserve">[ i ] </w:t>
      </w:r>
      <w:r>
        <w:rPr>
          <w:noProof/>
        </w:rPr>
        <w:t>is</w:t>
      </w:r>
      <w:r w:rsidRPr="00FF2D1B">
        <w:rPr>
          <w:noProof/>
        </w:rPr>
        <w:t xml:space="preserve"> a negative value.</w:t>
      </w:r>
    </w:p>
    <w:p w14:paraId="7E51A853" w14:textId="77777777" w:rsidR="00676052" w:rsidRPr="00FF2D1B" w:rsidRDefault="00676052" w:rsidP="00676052">
      <w:pPr>
        <w:tabs>
          <w:tab w:val="left" w:pos="284"/>
        </w:tabs>
        <w:ind w:left="284" w:hanging="284"/>
        <w:rPr>
          <w:noProof/>
        </w:rPr>
      </w:pPr>
      <w:r w:rsidRPr="00FF2D1B">
        <w:rPr>
          <w:noProof/>
        </w:rPr>
        <w:lastRenderedPageBreak/>
        <w:t xml:space="preserve">When </w:t>
      </w:r>
      <w:r>
        <w:rPr>
          <w:noProof/>
        </w:rPr>
        <w:t>lmcs_delta_sign_cw_flag</w:t>
      </w:r>
      <w:r w:rsidRPr="00FF2D1B">
        <w:rPr>
          <w:noProof/>
        </w:rPr>
        <w:t>[ i ] is not present, it is inferred to be equal to 0.</w:t>
      </w:r>
    </w:p>
    <w:p w14:paraId="1DB36699" w14:textId="77777777" w:rsidR="00676052" w:rsidRDefault="00676052" w:rsidP="00676052">
      <w:pPr>
        <w:tabs>
          <w:tab w:val="left" w:pos="0"/>
        </w:tabs>
        <w:rPr>
          <w:noProof/>
        </w:rPr>
      </w:pPr>
      <w:r w:rsidRPr="00FF2D1B">
        <w:rPr>
          <w:bCs/>
          <w:noProof/>
        </w:rPr>
        <w:t xml:space="preserve">The variable </w:t>
      </w:r>
      <w:r>
        <w:rPr>
          <w:noProof/>
        </w:rPr>
        <w:t>OrgCW is derived as follows:</w:t>
      </w:r>
    </w:p>
    <w:p w14:paraId="0673CB89" w14:textId="6E37D96A" w:rsidR="00676052" w:rsidRDefault="00676052" w:rsidP="00676052">
      <w:pPr>
        <w:tabs>
          <w:tab w:val="right" w:pos="9719"/>
        </w:tabs>
        <w:ind w:left="568"/>
        <w:rPr>
          <w:noProof/>
          <w:lang w:eastAsia="zh-CN"/>
        </w:rPr>
      </w:pPr>
      <w:r>
        <w:rPr>
          <w:bCs/>
          <w:noProof/>
        </w:rPr>
        <w:t>OrgCW</w:t>
      </w:r>
      <w:r w:rsidRPr="00FF2D1B">
        <w:rPr>
          <w:bCs/>
          <w:noProof/>
        </w:rPr>
        <w:t xml:space="preserve"> </w:t>
      </w:r>
      <w:r>
        <w:rPr>
          <w:bCs/>
          <w:noProof/>
        </w:rPr>
        <w:t>= (</w:t>
      </w:r>
      <w:r w:rsidRPr="00FF2D1B">
        <w:rPr>
          <w:bCs/>
          <w:noProof/>
        </w:rPr>
        <w:t>1 &lt;&lt;</w:t>
      </w:r>
      <w:r>
        <w:rPr>
          <w:noProof/>
          <w:lang w:val="en-CA"/>
        </w:rPr>
        <w:t> </w:t>
      </w:r>
      <w:r w:rsidRPr="00FF2D1B">
        <w:rPr>
          <w:noProof/>
          <w:lang w:val="en-CA"/>
        </w:rPr>
        <w:t>BitDepth</w:t>
      </w:r>
      <w:r w:rsidRPr="00FF2D1B">
        <w:rPr>
          <w:noProof/>
          <w:vertAlign w:val="subscript"/>
          <w:lang w:val="en-CA"/>
        </w:rPr>
        <w:t xml:space="preserve">Y </w:t>
      </w:r>
      <w:r>
        <w:rPr>
          <w:noProof/>
          <w:lang w:val="en-CA"/>
        </w:rPr>
        <w:t>)</w:t>
      </w:r>
      <w:r>
        <w:rPr>
          <w:noProof/>
        </w:rPr>
        <w:t> </w:t>
      </w:r>
      <w:r>
        <w:rPr>
          <w:noProof/>
          <w:lang w:val="en-CA"/>
        </w:rPr>
        <w:t>/</w:t>
      </w:r>
      <w:r w:rsidRPr="00FF2D1B">
        <w:rPr>
          <w:noProof/>
          <w:lang w:val="en-CA"/>
        </w:rPr>
        <w:t> </w:t>
      </w:r>
      <w:r>
        <w:rPr>
          <w:noProof/>
          <w:lang w:val="en-CA"/>
        </w:rPr>
        <w:t>16</w:t>
      </w:r>
      <w:r w:rsidRPr="00F80644">
        <w:rPr>
          <w:noProof/>
          <w:lang w:val="en-CA"/>
        </w:rPr>
        <w:tab/>
      </w:r>
    </w:p>
    <w:p w14:paraId="2353F2FB" w14:textId="77777777" w:rsidR="00676052" w:rsidRDefault="00676052" w:rsidP="00676052">
      <w:pPr>
        <w:tabs>
          <w:tab w:val="left" w:pos="0"/>
        </w:tabs>
        <w:rPr>
          <w:bCs/>
          <w:noProof/>
        </w:rPr>
      </w:pPr>
      <w:r>
        <w:rPr>
          <w:bCs/>
          <w:noProof/>
        </w:rPr>
        <w:t>The variable</w:t>
      </w:r>
      <w:r w:rsidRPr="00FF2D1B">
        <w:rPr>
          <w:bCs/>
          <w:noProof/>
        </w:rPr>
        <w:t xml:space="preserve"> </w:t>
      </w:r>
      <w:r>
        <w:rPr>
          <w:noProof/>
        </w:rPr>
        <w:t>lmcsDeltaCW</w:t>
      </w:r>
      <w:r>
        <w:rPr>
          <w:bCs/>
          <w:noProof/>
        </w:rPr>
        <w:t>[ i ], with i = </w:t>
      </w:r>
      <w:r>
        <w:rPr>
          <w:color w:val="000000"/>
          <w:kern w:val="24"/>
        </w:rPr>
        <w:t>lmcs</w:t>
      </w:r>
      <w:r w:rsidRPr="00027CEB">
        <w:rPr>
          <w:color w:val="000000"/>
          <w:kern w:val="24"/>
        </w:rPr>
        <w:t>_min_bin_</w:t>
      </w:r>
      <w:proofErr w:type="spellStart"/>
      <w:r w:rsidRPr="00027CEB">
        <w:rPr>
          <w:color w:val="000000"/>
          <w:kern w:val="24"/>
        </w:rPr>
        <w:t>idx</w:t>
      </w:r>
      <w:proofErr w:type="spellEnd"/>
      <w:proofErr w:type="gramStart"/>
      <w:r>
        <w:rPr>
          <w:color w:val="000000"/>
          <w:kern w:val="24"/>
        </w:rPr>
        <w:t>..</w:t>
      </w:r>
      <w:proofErr w:type="spellStart"/>
      <w:r>
        <w:rPr>
          <w:bCs/>
          <w:kern w:val="2"/>
          <w:lang w:eastAsia="zh-CN"/>
        </w:rPr>
        <w:t>Lmcs</w:t>
      </w:r>
      <w:r w:rsidRPr="007824D6">
        <w:rPr>
          <w:bCs/>
          <w:kern w:val="2"/>
          <w:lang w:eastAsia="zh-CN"/>
        </w:rPr>
        <w:t>MaxBinIdx</w:t>
      </w:r>
      <w:proofErr w:type="spellEnd"/>
      <w:r>
        <w:rPr>
          <w:bCs/>
          <w:kern w:val="2"/>
          <w:lang w:eastAsia="zh-CN"/>
        </w:rPr>
        <w:t>,</w:t>
      </w:r>
      <w:proofErr w:type="gramEnd"/>
      <w:r>
        <w:rPr>
          <w:bCs/>
          <w:kern w:val="2"/>
          <w:lang w:eastAsia="zh-CN"/>
        </w:rPr>
        <w:t xml:space="preserve"> is derived as follows:</w:t>
      </w:r>
    </w:p>
    <w:p w14:paraId="7C642BB9" w14:textId="77777777" w:rsidR="00B713EF" w:rsidRPr="00C10C21" w:rsidRDefault="00B713EF" w:rsidP="00C10C21">
      <w:pPr>
        <w:spacing w:before="120"/>
        <w:rPr>
          <w:color w:val="0070C0"/>
        </w:rPr>
      </w:pPr>
      <w:r w:rsidRPr="00C10C21">
        <w:rPr>
          <w:color w:val="0070C0"/>
        </w:rPr>
        <w:t xml:space="preserve">if lmcs_is_linear_flag is true, </w:t>
      </w:r>
    </w:p>
    <w:p w14:paraId="29EE5DCE" w14:textId="77DB33F8" w:rsidR="00B713EF" w:rsidRPr="00C10C21" w:rsidRDefault="00B713EF" w:rsidP="00C10C21">
      <w:pPr>
        <w:spacing w:before="120"/>
        <w:rPr>
          <w:color w:val="0070C0"/>
        </w:rPr>
      </w:pPr>
      <w:r w:rsidRPr="00C10C21">
        <w:rPr>
          <w:color w:val="0070C0"/>
        </w:rPr>
        <w:t xml:space="preserve">   lmcsDeltaCW[i] = ( 1 − 2 * lmcs_delta_sign_cw_flag[lmcs_min_bin_idx] ) * </w:t>
      </w:r>
      <w:r w:rsidRPr="00C10C21">
        <w:rPr>
          <w:rFonts w:hint="eastAsia"/>
          <w:color w:val="0070C0"/>
        </w:rPr>
        <w:t xml:space="preserve">       </w:t>
      </w:r>
      <w:r w:rsidRPr="00C10C21">
        <w:rPr>
          <w:color w:val="0070C0"/>
        </w:rPr>
        <w:t>lmcs_delta_abs_cw[lmcs_min_bin_idx]</w:t>
      </w:r>
    </w:p>
    <w:p w14:paraId="7F926A94" w14:textId="38917C95" w:rsidR="00B713EF" w:rsidRPr="00C10C21" w:rsidRDefault="00B713EF" w:rsidP="00C10C21">
      <w:pPr>
        <w:spacing w:before="120"/>
        <w:rPr>
          <w:color w:val="0070C0"/>
        </w:rPr>
      </w:pPr>
      <w:r w:rsidRPr="00C10C21">
        <w:rPr>
          <w:color w:val="0070C0"/>
        </w:rPr>
        <w:t>else</w:t>
      </w:r>
      <w:r w:rsidRPr="00C10C21">
        <w:rPr>
          <w:rFonts w:hint="eastAsia"/>
          <w:color w:val="0070C0"/>
        </w:rPr>
        <w:t xml:space="preserve">  </w:t>
      </w:r>
    </w:p>
    <w:p w14:paraId="081CA539" w14:textId="2F65B38C" w:rsidR="009E77ED" w:rsidRDefault="00B713EF" w:rsidP="00676052">
      <w:pPr>
        <w:rPr>
          <w:szCs w:val="22"/>
          <w:lang w:val="en-CA" w:eastAsia="zh-CN"/>
        </w:rPr>
      </w:pPr>
      <w:r>
        <w:rPr>
          <w:rFonts w:hint="eastAsia"/>
          <w:noProof/>
          <w:lang w:eastAsia="zh-CN"/>
        </w:rPr>
        <w:t xml:space="preserve">  </w:t>
      </w:r>
      <w:r w:rsidR="00676052">
        <w:rPr>
          <w:noProof/>
        </w:rPr>
        <w:t>lmcsDeltaCW</w:t>
      </w:r>
      <w:r w:rsidR="00676052">
        <w:rPr>
          <w:bCs/>
          <w:noProof/>
        </w:rPr>
        <w:t xml:space="preserve">[ i ] = </w:t>
      </w:r>
      <w:r w:rsidR="00676052" w:rsidRPr="00FF2D1B">
        <w:rPr>
          <w:bCs/>
          <w:noProof/>
        </w:rPr>
        <w:t>(</w:t>
      </w:r>
      <w:r w:rsidR="00676052">
        <w:rPr>
          <w:bCs/>
          <w:noProof/>
        </w:rPr>
        <w:t> </w:t>
      </w:r>
      <w:r w:rsidR="00676052" w:rsidRPr="00FF2D1B">
        <w:rPr>
          <w:bCs/>
          <w:noProof/>
        </w:rPr>
        <w:t>1</w:t>
      </w:r>
      <w:r w:rsidR="00676052" w:rsidRPr="007C29D3">
        <w:rPr>
          <w:noProof/>
        </w:rPr>
        <w:t> − </w:t>
      </w:r>
      <w:r w:rsidR="00676052" w:rsidRPr="00FF2D1B">
        <w:rPr>
          <w:bCs/>
          <w:noProof/>
        </w:rPr>
        <w:t>2</w:t>
      </w:r>
      <w:r w:rsidR="00676052">
        <w:rPr>
          <w:bCs/>
          <w:noProof/>
        </w:rPr>
        <w:t> </w:t>
      </w:r>
      <w:r w:rsidR="00676052" w:rsidRPr="00FF2D1B">
        <w:rPr>
          <w:bCs/>
          <w:noProof/>
        </w:rPr>
        <w:t>*</w:t>
      </w:r>
      <w:r w:rsidR="00676052">
        <w:rPr>
          <w:bCs/>
          <w:noProof/>
        </w:rPr>
        <w:t> lmcs_delta_sign_cw_flag</w:t>
      </w:r>
      <w:r w:rsidR="00676052" w:rsidRPr="00FF2D1B">
        <w:rPr>
          <w:bCs/>
          <w:noProof/>
        </w:rPr>
        <w:t>[ i ]</w:t>
      </w:r>
      <w:r w:rsidR="00676052">
        <w:rPr>
          <w:bCs/>
          <w:noProof/>
        </w:rPr>
        <w:t> </w:t>
      </w:r>
      <w:r w:rsidR="00676052" w:rsidRPr="00FF2D1B">
        <w:rPr>
          <w:bCs/>
          <w:noProof/>
        </w:rPr>
        <w:t>) * </w:t>
      </w:r>
      <w:r w:rsidR="00676052">
        <w:rPr>
          <w:bCs/>
          <w:noProof/>
        </w:rPr>
        <w:t>lmcs_delta_abs_cw</w:t>
      </w:r>
      <w:r w:rsidR="00676052" w:rsidRPr="00FF2D1B">
        <w:rPr>
          <w:bCs/>
          <w:noProof/>
        </w:rPr>
        <w:t>[ i ]</w:t>
      </w:r>
    </w:p>
    <w:p w14:paraId="4579D927" w14:textId="77777777" w:rsidR="00C456DB" w:rsidRDefault="00C456DB" w:rsidP="009234A5">
      <w:pPr>
        <w:rPr>
          <w:szCs w:val="22"/>
          <w:lang w:eastAsia="zh-CN"/>
        </w:rPr>
      </w:pPr>
    </w:p>
    <w:p w14:paraId="0AF02556" w14:textId="66E1AFF3" w:rsidR="00AE6E13" w:rsidRDefault="00DE5E88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Linear </w:t>
      </w:r>
      <w:r>
        <w:rPr>
          <w:szCs w:val="22"/>
          <w:lang w:eastAsia="zh-CN"/>
        </w:rPr>
        <w:t>signaling</w:t>
      </w:r>
      <w:r>
        <w:rPr>
          <w:rFonts w:hint="eastAsia"/>
          <w:szCs w:val="22"/>
          <w:lang w:eastAsia="zh-CN"/>
        </w:rPr>
        <w:t xml:space="preserve"> has less overhead than current 16-piece PWL model. It makes it feasible to enable more frequent update of LMCS model, and can potential have more gains.</w:t>
      </w:r>
    </w:p>
    <w:p w14:paraId="777E7D72" w14:textId="08A55287" w:rsidR="00DA2F88" w:rsidRPr="0019075D" w:rsidRDefault="00DA2F88" w:rsidP="00841FC0">
      <w:pPr>
        <w:rPr>
          <w:rFonts w:eastAsia="MS Mincho"/>
          <w:noProof/>
          <w:szCs w:val="22"/>
        </w:rPr>
      </w:pPr>
      <w:r w:rsidRPr="00DA2F88">
        <w:rPr>
          <w:szCs w:val="22"/>
          <w:lang w:eastAsia="zh-CN"/>
        </w:rPr>
        <w:t xml:space="preserve">When </w:t>
      </w:r>
      <w:proofErr w:type="spellStart"/>
      <w:r w:rsidRPr="00DA2F88">
        <w:rPr>
          <w:szCs w:val="22"/>
          <w:lang w:eastAsia="zh-CN"/>
        </w:rPr>
        <w:t>lmcs_is_linear_flag</w:t>
      </w:r>
      <w:proofErr w:type="spellEnd"/>
      <w:r w:rsidRPr="00DA2F88">
        <w:rPr>
          <w:szCs w:val="22"/>
          <w:lang w:eastAsia="zh-CN"/>
        </w:rPr>
        <w:t xml:space="preserve"> is true, all the </w:t>
      </w:r>
      <w:proofErr w:type="spellStart"/>
      <w:r w:rsidRPr="00DA2F88">
        <w:rPr>
          <w:szCs w:val="22"/>
          <w:lang w:eastAsia="zh-CN"/>
        </w:rPr>
        <w:t>lmcsDeltaCW</w:t>
      </w:r>
      <w:proofErr w:type="spellEnd"/>
      <w:proofErr w:type="gramStart"/>
      <w:r w:rsidRPr="00DA2F88">
        <w:rPr>
          <w:szCs w:val="22"/>
          <w:lang w:eastAsia="zh-CN"/>
        </w:rPr>
        <w:t xml:space="preserve">[ </w:t>
      </w:r>
      <w:proofErr w:type="spellStart"/>
      <w:r w:rsidRPr="00DA2F88">
        <w:rPr>
          <w:szCs w:val="22"/>
          <w:lang w:eastAsia="zh-CN"/>
        </w:rPr>
        <w:t>i</w:t>
      </w:r>
      <w:proofErr w:type="spellEnd"/>
      <w:proofErr w:type="gramEnd"/>
      <w:r w:rsidRPr="00DA2F88">
        <w:rPr>
          <w:szCs w:val="22"/>
          <w:lang w:eastAsia="zh-CN"/>
        </w:rPr>
        <w:t xml:space="preserve"> ] between </w:t>
      </w:r>
      <w:proofErr w:type="spellStart"/>
      <w:r w:rsidRPr="00DA2F88">
        <w:rPr>
          <w:szCs w:val="22"/>
          <w:lang w:eastAsia="zh-CN"/>
        </w:rPr>
        <w:t>lmcs_min_bin_idx</w:t>
      </w:r>
      <w:proofErr w:type="spellEnd"/>
      <w:r w:rsidRPr="00DA2F88">
        <w:rPr>
          <w:szCs w:val="22"/>
          <w:lang w:eastAsia="zh-CN"/>
        </w:rPr>
        <w:t xml:space="preserve">  and </w:t>
      </w:r>
      <w:proofErr w:type="spellStart"/>
      <w:r w:rsidRPr="00DA2F88">
        <w:rPr>
          <w:szCs w:val="22"/>
          <w:lang w:eastAsia="zh-CN"/>
        </w:rPr>
        <w:t>LmcsMaxBinIdx</w:t>
      </w:r>
      <w:proofErr w:type="spellEnd"/>
      <w:r w:rsidRPr="00DA2F88">
        <w:rPr>
          <w:szCs w:val="22"/>
          <w:lang w:eastAsia="zh-CN"/>
        </w:rPr>
        <w:t xml:space="preserve">  are having the same values. This leads to </w:t>
      </w:r>
      <w:proofErr w:type="spellStart"/>
      <w:r w:rsidRPr="00DA2F88">
        <w:rPr>
          <w:szCs w:val="22"/>
          <w:lang w:eastAsia="zh-CN"/>
        </w:rPr>
        <w:t>lmcsCW</w:t>
      </w:r>
      <w:proofErr w:type="spellEnd"/>
      <w:proofErr w:type="gramStart"/>
      <w:r w:rsidRPr="00DA2F88">
        <w:rPr>
          <w:szCs w:val="22"/>
          <w:lang w:eastAsia="zh-CN"/>
        </w:rPr>
        <w:t xml:space="preserve">[ </w:t>
      </w:r>
      <w:proofErr w:type="spellStart"/>
      <w:r w:rsidRPr="00DA2F88">
        <w:rPr>
          <w:szCs w:val="22"/>
          <w:lang w:eastAsia="zh-CN"/>
        </w:rPr>
        <w:t>i</w:t>
      </w:r>
      <w:proofErr w:type="spellEnd"/>
      <w:proofErr w:type="gramEnd"/>
      <w:r w:rsidRPr="00DA2F88">
        <w:rPr>
          <w:szCs w:val="22"/>
          <w:lang w:eastAsia="zh-CN"/>
        </w:rPr>
        <w:t xml:space="preserve"> ] of all pieces between </w:t>
      </w:r>
      <w:proofErr w:type="spellStart"/>
      <w:r w:rsidRPr="00DA2F88">
        <w:rPr>
          <w:szCs w:val="22"/>
          <w:lang w:eastAsia="zh-CN"/>
        </w:rPr>
        <w:t>lmcs_min_bin_idx</w:t>
      </w:r>
      <w:proofErr w:type="spellEnd"/>
      <w:r w:rsidRPr="00DA2F88">
        <w:rPr>
          <w:szCs w:val="22"/>
          <w:lang w:eastAsia="zh-CN"/>
        </w:rPr>
        <w:t xml:space="preserve">  and </w:t>
      </w:r>
      <w:proofErr w:type="spellStart"/>
      <w:r w:rsidRPr="00DA2F88">
        <w:rPr>
          <w:szCs w:val="22"/>
          <w:lang w:eastAsia="zh-CN"/>
        </w:rPr>
        <w:t>LmcsMaxBinIdx</w:t>
      </w:r>
      <w:proofErr w:type="spellEnd"/>
      <w:r w:rsidRPr="00DA2F88">
        <w:rPr>
          <w:szCs w:val="22"/>
          <w:lang w:eastAsia="zh-CN"/>
        </w:rPr>
        <w:t xml:space="preserve"> have the same values. Scale and inverse scale and Chroma scale of all </w:t>
      </w:r>
      <w:r w:rsidR="00630909">
        <w:rPr>
          <w:rFonts w:hint="eastAsia"/>
          <w:szCs w:val="22"/>
          <w:lang w:eastAsia="zh-CN"/>
        </w:rPr>
        <w:t>bins</w:t>
      </w:r>
      <w:r w:rsidRPr="00DA2F88">
        <w:rPr>
          <w:szCs w:val="22"/>
          <w:lang w:eastAsia="zh-CN"/>
        </w:rPr>
        <w:t xml:space="preserve"> between </w:t>
      </w:r>
      <w:proofErr w:type="spellStart"/>
      <w:r w:rsidRPr="00DA2F88">
        <w:rPr>
          <w:szCs w:val="22"/>
          <w:lang w:eastAsia="zh-CN"/>
        </w:rPr>
        <w:t>lmcs_min_bin_idx</w:t>
      </w:r>
      <w:proofErr w:type="spellEnd"/>
      <w:r w:rsidRPr="00DA2F88">
        <w:rPr>
          <w:szCs w:val="22"/>
          <w:lang w:eastAsia="zh-CN"/>
        </w:rPr>
        <w:t xml:space="preserve"> and </w:t>
      </w:r>
      <w:proofErr w:type="spellStart"/>
      <w:r w:rsidRPr="00DA2F88">
        <w:rPr>
          <w:szCs w:val="22"/>
          <w:lang w:eastAsia="zh-CN"/>
        </w:rPr>
        <w:t>lmcsMaxBinIdx</w:t>
      </w:r>
      <w:proofErr w:type="spellEnd"/>
      <w:r w:rsidRPr="00DA2F88">
        <w:rPr>
          <w:szCs w:val="22"/>
          <w:lang w:eastAsia="zh-CN"/>
        </w:rPr>
        <w:t xml:space="preserve"> are the same.  </w:t>
      </w:r>
    </w:p>
    <w:p w14:paraId="01708096" w14:textId="77777777" w:rsidR="00DA2F88" w:rsidRDefault="00DA2F88" w:rsidP="009234A5">
      <w:pPr>
        <w:rPr>
          <w:szCs w:val="22"/>
          <w:lang w:eastAsia="zh-CN"/>
        </w:rPr>
      </w:pPr>
    </w:p>
    <w:p w14:paraId="490329CD" w14:textId="77777777" w:rsidR="00344AE5" w:rsidRDefault="00344AE5" w:rsidP="00344AE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0033251F" w14:textId="6E8F51C1" w:rsidR="00E40615" w:rsidRPr="00E40615" w:rsidRDefault="00B336BF" w:rsidP="006A4282">
      <w:pPr>
        <w:rPr>
          <w:szCs w:val="22"/>
          <w:lang w:val="en-CA" w:eastAsia="zh-CN"/>
        </w:rPr>
      </w:pPr>
      <w:bookmarkStart w:id="0" w:name="_GoBack"/>
      <w:bookmarkEnd w:id="0"/>
      <w:r>
        <w:rPr>
          <w:rFonts w:hint="eastAsia"/>
          <w:szCs w:val="22"/>
          <w:lang w:val="en-CA" w:eastAsia="zh-CN"/>
        </w:rPr>
        <w:t xml:space="preserve">Proposed </w:t>
      </w:r>
      <w:r w:rsidR="00931CB7">
        <w:rPr>
          <w:rFonts w:hint="eastAsia"/>
          <w:szCs w:val="22"/>
          <w:lang w:val="en-CA" w:eastAsia="zh-CN"/>
        </w:rPr>
        <w:t>linear LMCS</w:t>
      </w:r>
      <w:r>
        <w:rPr>
          <w:rFonts w:hint="eastAsia"/>
          <w:szCs w:val="22"/>
          <w:lang w:val="en-CA" w:eastAsia="zh-CN"/>
        </w:rPr>
        <w:t xml:space="preserve"> ha</w:t>
      </w:r>
      <w:r w:rsidR="00931CB7">
        <w:rPr>
          <w:rFonts w:hint="eastAsia"/>
          <w:szCs w:val="22"/>
          <w:lang w:val="en-CA" w:eastAsia="zh-CN"/>
        </w:rPr>
        <w:t>s</w:t>
      </w:r>
      <w:r w:rsidR="00E40615">
        <w:rPr>
          <w:rFonts w:hint="eastAsia"/>
          <w:szCs w:val="22"/>
          <w:lang w:val="en-CA" w:eastAsia="zh-CN"/>
        </w:rPr>
        <w:t xml:space="preserve"> been implemented into VTM5.0 </w:t>
      </w:r>
      <w:r>
        <w:rPr>
          <w:rFonts w:hint="eastAsia"/>
          <w:szCs w:val="22"/>
          <w:lang w:val="en-CA" w:eastAsia="zh-CN"/>
        </w:rPr>
        <w:t xml:space="preserve">and tested </w:t>
      </w:r>
      <w:r w:rsidR="00E40615">
        <w:rPr>
          <w:szCs w:val="22"/>
          <w:lang w:val="en-CA" w:eastAsia="zh-CN"/>
        </w:rPr>
        <w:t>following</w:t>
      </w:r>
      <w:r w:rsidR="00E40615">
        <w:rPr>
          <w:rFonts w:hint="eastAsia"/>
          <w:szCs w:val="22"/>
          <w:lang w:val="en-CA" w:eastAsia="zh-CN"/>
        </w:rPr>
        <w:t xml:space="preserve"> CTC test condition</w:t>
      </w:r>
      <w:r w:rsidR="00D015F1">
        <w:rPr>
          <w:rFonts w:hint="eastAsia"/>
          <w:szCs w:val="22"/>
          <w:lang w:val="en-CA" w:eastAsia="zh-CN"/>
        </w:rPr>
        <w:t xml:space="preserve"> [1]</w:t>
      </w:r>
      <w:r w:rsidR="00E40615">
        <w:rPr>
          <w:rFonts w:hint="eastAsia"/>
          <w:szCs w:val="22"/>
          <w:lang w:val="en-CA" w:eastAsia="zh-CN"/>
        </w:rPr>
        <w:t xml:space="preserve">. </w:t>
      </w:r>
      <w:r w:rsidR="00931CB7">
        <w:rPr>
          <w:rFonts w:hint="eastAsia"/>
          <w:szCs w:val="22"/>
          <w:lang w:val="en-CA" w:eastAsia="zh-CN"/>
        </w:rPr>
        <w:t>Results are as below.</w:t>
      </w:r>
    </w:p>
    <w:p w14:paraId="1090D2AE" w14:textId="1BEF14DF" w:rsidR="00960BC2" w:rsidRDefault="00960BC2" w:rsidP="00960BC2">
      <w:pPr>
        <w:jc w:val="center"/>
        <w:rPr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>Table 2.</w:t>
      </w:r>
      <w:proofErr w:type="gramEnd"/>
      <w:r>
        <w:rPr>
          <w:rFonts w:hint="eastAsia"/>
          <w:szCs w:val="22"/>
          <w:lang w:val="en-CA" w:eastAsia="zh-CN"/>
        </w:rPr>
        <w:t xml:space="preserve"> Experimental results of linear LMCS</w:t>
      </w:r>
    </w:p>
    <w:p w14:paraId="1A5F0F8A" w14:textId="792C5007" w:rsidR="008D3C94" w:rsidRDefault="008D3C94" w:rsidP="009234A5">
      <w:pPr>
        <w:rPr>
          <w:szCs w:val="22"/>
          <w:lang w:val="en-CA" w:eastAsia="zh-CN"/>
        </w:rPr>
      </w:pPr>
    </w:p>
    <w:tbl>
      <w:tblPr>
        <w:tblW w:w="7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63B4F" w:rsidRPr="00C63B4F" w14:paraId="0CEA107D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3E5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8FC7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A3C7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CE50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3DCA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53D5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63B4F" w:rsidRPr="00C63B4F" w14:paraId="1509D524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3380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6FCA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A4B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2F4A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FACE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9145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3B4F" w:rsidRPr="00C63B4F" w14:paraId="6D0FF16E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8E16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AAD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296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62EF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830BC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61D5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378" w:rsidRPr="00C63B4F" w14:paraId="3404DB1D" w14:textId="77777777" w:rsidTr="00F676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0CFD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FB7D" w14:textId="1A9765A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9905" w14:textId="169530CB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078B" w14:textId="0FEF2F41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3835" w14:textId="6FCFBFC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4BDA" w14:textId="0837FBF6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378" w:rsidRPr="00C63B4F" w14:paraId="5643D59D" w14:textId="77777777" w:rsidTr="00F676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B72F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6322" w14:textId="66ABDDCD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001E" w14:textId="55366C46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66E6" w14:textId="15BE4F8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63E4" w14:textId="6FCB066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EF9C" w14:textId="7D7C0B95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378" w:rsidRPr="00C63B4F" w14:paraId="33A0CA34" w14:textId="77777777" w:rsidTr="00F676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6CCBE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58C3" w14:textId="06E1BF13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EC1B" w14:textId="4E38EB86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BBA6" w14:textId="21FBF210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A21A" w14:textId="6F8AD41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8E46" w14:textId="2A706040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378" w:rsidRPr="00C63B4F" w14:paraId="3633CF0E" w14:textId="77777777" w:rsidTr="00F676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FE43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3437" w14:textId="2FED92F8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270D" w14:textId="5AD21602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E57" w14:textId="35CCFFB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9AB" w14:textId="35EECB72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FBB3" w14:textId="00CC99C8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378" w:rsidRPr="00C63B4F" w14:paraId="33D3E581" w14:textId="77777777" w:rsidTr="00F676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1B6E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58E0" w14:textId="20694CEB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6469" w14:textId="007B1212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0496" w14:textId="643EABE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AC4E" w14:textId="27539D1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26EC" w14:textId="180E256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378" w:rsidRPr="00C63B4F" w14:paraId="4CA12E23" w14:textId="77777777" w:rsidTr="00F676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616D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6B17" w14:textId="1144255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18AF" w14:textId="3F9CDE0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EEC7" w14:textId="766781E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3637" w14:textId="5A31A13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A170" w14:textId="32150F3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378" w:rsidRPr="00C63B4F" w14:paraId="6B56046E" w14:textId="77777777" w:rsidTr="00F676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D67F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A18D" w14:textId="2CB73A6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68C8" w14:textId="5E3E13BB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9DD" w14:textId="0A15294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3FBD" w14:textId="0AAE711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2AA0" w14:textId="7ECD169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378" w:rsidRPr="00C63B4F" w14:paraId="26F323BD" w14:textId="77777777" w:rsidTr="00F676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D4AA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5C65" w14:textId="5184BE5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51FA" w14:textId="0D2CBDC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C202" w14:textId="5852CEEB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8690" w14:textId="4BC04D90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3939" w14:textId="7B13F9F0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3B4F" w:rsidRPr="00C63B4F" w14:paraId="2317576F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CFF1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38ED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B6E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E82D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F6E4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5BED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63B4F" w:rsidRPr="00C63B4F" w14:paraId="36E7502A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09FA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8EB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F218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5BBB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70D0B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3F5A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63B4F" w:rsidRPr="00C63B4F" w14:paraId="72BBEB93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2775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A94A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6A67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C830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99F3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4E82D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3B4F" w:rsidRPr="00C63B4F" w14:paraId="5A5210B7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4F87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C1E3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051F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4010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A2CB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1EB0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378" w:rsidRPr="00C63B4F" w14:paraId="6DAC6C2F" w14:textId="77777777" w:rsidTr="00C63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20F6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4718" w14:textId="6298F29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59BB" w14:textId="0DBE6C70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37FF" w14:textId="4CB46F4C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FC0B" w14:textId="4B08CF6D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F3A3" w14:textId="24F959A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378" w:rsidRPr="00C63B4F" w14:paraId="670D5B33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3B37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756F" w14:textId="2A5FCF7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15F7" w14:textId="03029F88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7B1F" w14:textId="4DA81EB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3EA8" w14:textId="1DB19E2C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B089" w14:textId="230A45C8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378" w:rsidRPr="00C63B4F" w14:paraId="2A53E341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8ECB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BE5D" w14:textId="653AAF12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CD99" w14:textId="1E8795A3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624B" w14:textId="377FAD7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8686" w14:textId="7641F7D1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B41F" w14:textId="6083EA8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378" w:rsidRPr="00C63B4F" w14:paraId="09A705C2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EDDB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212" w14:textId="1062C75C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9B97" w14:textId="267BAB0C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BB88" w14:textId="31B7117D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3BC8" w14:textId="05A35B2B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264C" w14:textId="3253D30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378" w:rsidRPr="00C63B4F" w14:paraId="0D0544C3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9647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017A" w14:textId="425C78A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7D6F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FC8B" w14:textId="6DBC640A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2594" w14:textId="6FA51A86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8ABC" w14:textId="4F12FF7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1378" w:rsidRPr="00C63B4F" w14:paraId="30A34DE7" w14:textId="77777777" w:rsidTr="00C63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A6FD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E997" w14:textId="6C6E632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09BE" w14:textId="66F2AFEC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873B" w14:textId="3A071C18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7AA" w14:textId="12689B39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61EAB" w14:textId="6C25BA8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378" w:rsidRPr="00C63B4F" w14:paraId="55BEFFE6" w14:textId="77777777" w:rsidTr="00C63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7136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D360" w14:textId="6EA51E03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CA89" w14:textId="170561ED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E09B" w14:textId="113EFF3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7771" w14:textId="4AF9B94F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21CA" w14:textId="6256347B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378" w:rsidRPr="00C63B4F" w14:paraId="44ADC026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F944" w14:textId="77777777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6FF6" w14:textId="42EA23B4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E411" w14:textId="61D70A45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46C1" w14:textId="72FF85E2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2723" w14:textId="197C4553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5F6E" w14:textId="6F76C28E" w:rsidR="00631378" w:rsidRPr="00C63B4F" w:rsidRDefault="00631378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3B4F" w:rsidRPr="00C63B4F" w14:paraId="6674FD85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4CB1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08CE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68CE6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00A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3A91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D17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63B4F" w:rsidRPr="00C63B4F" w14:paraId="0542F7C1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C1F1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3003B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D4C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1ECE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7B0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E215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63B4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63B4F" w:rsidRPr="00C63B4F" w14:paraId="44D128BB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5C76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014C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7FC6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AD7D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8E17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F07F5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3B4F" w:rsidRPr="00C63B4F" w14:paraId="79374CE5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68E6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06A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69B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583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A4FE2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5AE9" w14:textId="77777777" w:rsidR="00C63B4F" w:rsidRPr="00C63B4F" w:rsidRDefault="00C63B4F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5520" w:rsidRPr="00C63B4F" w14:paraId="1077882A" w14:textId="77777777" w:rsidTr="00C63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EC7E" w14:textId="77777777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8EFE" w14:textId="2DEBCD90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6B5B" w14:textId="26B99F22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6E08" w14:textId="288FC50F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F8EE" w14:textId="239A21B5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9C01" w14:textId="407F4AC0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5520" w:rsidRPr="00C63B4F" w14:paraId="077171AA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76C4" w14:textId="77777777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304A" w14:textId="7AD10B21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8716" w14:textId="77777777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28AA" w14:textId="0EF46286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DB26" w14:textId="1A231E83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0F08" w14:textId="164D368D" w:rsidR="003A5520" w:rsidRPr="00C63B4F" w:rsidRDefault="003A5520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7661" w:rsidRPr="00C63B4F" w14:paraId="41EF056C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2C60" w14:textId="777777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1966" w14:textId="1803B3DF" w:rsidR="002A7661" w:rsidRPr="00235B0C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0C35" w14:textId="7532574A" w:rsidR="002A7661" w:rsidRPr="00235B0C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4943" w14:textId="1C9477FB" w:rsidR="002A7661" w:rsidRPr="00235B0C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5A7E" w14:textId="4E3490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74BB" w14:textId="297EFECE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7661" w:rsidRPr="00C63B4F" w14:paraId="110E7309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D1C3" w14:textId="777777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CAEE" w14:textId="4F9CA422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E2EF" w14:textId="1BAA4D9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8F77" w14:textId="1E048FE3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9B3F" w14:textId="0C635B3E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C9FB" w14:textId="2D5D1CC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661" w:rsidRPr="00C63B4F" w14:paraId="08ADFC80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D35E" w14:textId="777777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B8B4" w14:textId="0F09A03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BF75" w14:textId="59F7671A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E530" w14:textId="11D76CEA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3BAE" w14:textId="3731928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4280" w14:textId="3B25BE2E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7661" w:rsidRPr="00C63B4F" w14:paraId="738791D5" w14:textId="77777777" w:rsidTr="00C63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5F5E" w14:textId="777777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5AB5" w14:textId="6F3F08D5" w:rsidR="002A7661" w:rsidRPr="00235B0C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CF7B" w14:textId="7C6E8776" w:rsidR="002A7661" w:rsidRPr="00235B0C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9A18" w14:textId="05075FE1" w:rsidR="002A7661" w:rsidRPr="00235B0C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60A9" w14:textId="22CC30A6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1A58" w14:textId="6E143970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661" w:rsidRPr="00C63B4F" w14:paraId="540937AB" w14:textId="77777777" w:rsidTr="00C63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9FDA" w14:textId="777777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3142" w14:textId="4067AB06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7A41" w14:textId="2B781A3D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022D" w14:textId="638817DC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6E36" w14:textId="0FA726A5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DCBE" w14:textId="11BE0314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7661" w:rsidRPr="00C63B4F" w14:paraId="428D1A6A" w14:textId="77777777" w:rsidTr="00C63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8260" w14:textId="77777777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63B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5BE5" w14:textId="3B3CA6D4" w:rsidR="002A7661" w:rsidRPr="00D53D98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0A74" w14:textId="3D429C63" w:rsidR="002A7661" w:rsidRPr="00D53D98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D432" w14:textId="3884D857" w:rsidR="002A7661" w:rsidRPr="00D53D98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A6A6A6" w:themeColor="background1" w:themeShade="A6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81BB" w14:textId="64C3CFB1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B309" w14:textId="70AC0CAD" w:rsidR="002A7661" w:rsidRPr="00C63B4F" w:rsidRDefault="002A7661" w:rsidP="00C63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C006317" w14:textId="77777777" w:rsidR="008D3C94" w:rsidRDefault="008D3C94" w:rsidP="009234A5">
      <w:pPr>
        <w:rPr>
          <w:szCs w:val="22"/>
          <w:lang w:val="en-CA" w:eastAsia="zh-CN"/>
        </w:rPr>
      </w:pPr>
    </w:p>
    <w:p w14:paraId="276978E4" w14:textId="3322E2CF" w:rsidR="006A4282" w:rsidRDefault="00E406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As shown the results, </w:t>
      </w:r>
      <w:r w:rsidR="006A4282">
        <w:rPr>
          <w:rFonts w:hint="eastAsia"/>
          <w:szCs w:val="22"/>
          <w:lang w:val="en-CA" w:eastAsia="zh-CN"/>
        </w:rPr>
        <w:t xml:space="preserve">with linear LMCS, it can achieve gain very close to VTM5. That means </w:t>
      </w:r>
      <w:r w:rsidR="00BC5F44">
        <w:rPr>
          <w:rFonts w:hint="eastAsia"/>
          <w:szCs w:val="22"/>
          <w:lang w:val="en-CA" w:eastAsia="zh-CN"/>
        </w:rPr>
        <w:t xml:space="preserve">for SDR, </w:t>
      </w:r>
      <w:proofErr w:type="spellStart"/>
      <w:r w:rsidR="006A4282">
        <w:rPr>
          <w:rFonts w:hint="eastAsia"/>
          <w:szCs w:val="22"/>
          <w:lang w:val="en-CA" w:eastAsia="zh-CN"/>
        </w:rPr>
        <w:t>Codeword</w:t>
      </w:r>
      <w:proofErr w:type="spellEnd"/>
      <w:r w:rsidR="006A4282">
        <w:rPr>
          <w:rFonts w:hint="eastAsia"/>
          <w:szCs w:val="22"/>
          <w:lang w:val="en-CA" w:eastAsia="zh-CN"/>
        </w:rPr>
        <w:t xml:space="preserve"> variation among the pieces are not the main </w:t>
      </w:r>
      <w:r w:rsidR="008D5C57">
        <w:rPr>
          <w:rFonts w:hint="eastAsia"/>
          <w:szCs w:val="22"/>
          <w:lang w:val="en-CA" w:eastAsia="zh-CN"/>
        </w:rPr>
        <w:t>contributor to</w:t>
      </w:r>
      <w:r w:rsidR="006A4282">
        <w:rPr>
          <w:rFonts w:hint="eastAsia"/>
          <w:szCs w:val="22"/>
          <w:lang w:val="en-CA" w:eastAsia="zh-CN"/>
        </w:rPr>
        <w:t xml:space="preserve"> the gain of LMCS tool, the </w:t>
      </w:r>
      <w:r w:rsidR="006022DF">
        <w:rPr>
          <w:rFonts w:hint="eastAsia"/>
          <w:szCs w:val="22"/>
          <w:lang w:val="en-CA" w:eastAsia="zh-CN"/>
        </w:rPr>
        <w:t xml:space="preserve">min and max indices and </w:t>
      </w:r>
      <w:r w:rsidR="006A4282">
        <w:rPr>
          <w:rFonts w:hint="eastAsia"/>
          <w:szCs w:val="22"/>
          <w:lang w:val="en-CA" w:eastAsia="zh-CN"/>
        </w:rPr>
        <w:t>overall code</w:t>
      </w:r>
      <w:r w:rsidR="008E5E9F">
        <w:rPr>
          <w:rFonts w:hint="eastAsia"/>
          <w:szCs w:val="22"/>
          <w:lang w:val="en-CA" w:eastAsia="zh-CN"/>
        </w:rPr>
        <w:t xml:space="preserve"> </w:t>
      </w:r>
      <w:r w:rsidR="006A4282">
        <w:rPr>
          <w:rFonts w:hint="eastAsia"/>
          <w:szCs w:val="22"/>
          <w:lang w:val="en-CA" w:eastAsia="zh-CN"/>
        </w:rPr>
        <w:t xml:space="preserve">word resulted </w:t>
      </w:r>
      <w:r w:rsidR="003A5520">
        <w:rPr>
          <w:rFonts w:hint="eastAsia"/>
          <w:szCs w:val="22"/>
          <w:lang w:val="en-CA" w:eastAsia="zh-CN"/>
        </w:rPr>
        <w:t xml:space="preserve">in </w:t>
      </w:r>
      <w:r w:rsidR="006A4282">
        <w:rPr>
          <w:rFonts w:hint="eastAsia"/>
          <w:szCs w:val="22"/>
          <w:lang w:val="en-CA" w:eastAsia="zh-CN"/>
        </w:rPr>
        <w:t>the majority of the gain</w:t>
      </w:r>
      <w:r w:rsidR="003012ED">
        <w:rPr>
          <w:rFonts w:hint="eastAsia"/>
          <w:szCs w:val="22"/>
          <w:lang w:val="en-CA" w:eastAsia="zh-CN"/>
        </w:rPr>
        <w:t>.</w:t>
      </w:r>
    </w:p>
    <w:p w14:paraId="2382497C" w14:textId="77777777" w:rsidR="0031031D" w:rsidRDefault="0031031D" w:rsidP="0031031D">
      <w:pPr>
        <w:pStyle w:val="Heading1"/>
        <w:ind w:left="432" w:hanging="432"/>
        <w:rPr>
          <w:lang w:val="en-CA"/>
        </w:rPr>
      </w:pPr>
      <w:bookmarkStart w:id="1" w:name="OLE_LINK214"/>
      <w:r>
        <w:rPr>
          <w:lang w:val="en-CA"/>
        </w:rPr>
        <w:t>Conclusion</w:t>
      </w:r>
    </w:p>
    <w:bookmarkEnd w:id="1"/>
    <w:p w14:paraId="4B6A8E5E" w14:textId="7AEDBD49" w:rsidR="008D5C57" w:rsidRDefault="0031031D" w:rsidP="00C63B4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</w:t>
      </w:r>
      <w:r w:rsidR="001C3B61">
        <w:rPr>
          <w:rFonts w:hint="eastAsia"/>
          <w:lang w:val="en-CA" w:eastAsia="zh-CN"/>
        </w:rPr>
        <w:t xml:space="preserve">s </w:t>
      </w:r>
      <w:r w:rsidR="00DE5E88">
        <w:rPr>
          <w:rFonts w:hint="eastAsia"/>
          <w:lang w:val="en-CA" w:eastAsia="zh-CN"/>
        </w:rPr>
        <w:t xml:space="preserve">to </w:t>
      </w:r>
      <w:r w:rsidR="00DE5E88">
        <w:rPr>
          <w:lang w:val="en-CA" w:eastAsia="zh-CN"/>
        </w:rPr>
        <w:t>simplify</w:t>
      </w:r>
      <w:r w:rsidR="00DE5E88">
        <w:rPr>
          <w:rFonts w:hint="eastAsia"/>
          <w:lang w:val="en-CA" w:eastAsia="zh-CN"/>
        </w:rPr>
        <w:t xml:space="preserve"> LMCS with </w:t>
      </w:r>
      <w:r w:rsidR="006A4282">
        <w:rPr>
          <w:rFonts w:hint="eastAsia"/>
          <w:lang w:val="en-CA" w:eastAsia="zh-CN"/>
        </w:rPr>
        <w:t>linea</w:t>
      </w:r>
      <w:r w:rsidR="00DE5E88">
        <w:rPr>
          <w:rFonts w:hint="eastAsia"/>
          <w:lang w:val="en-CA" w:eastAsia="zh-CN"/>
        </w:rPr>
        <w:t>r model</w:t>
      </w:r>
      <w:r w:rsidR="006A4282">
        <w:rPr>
          <w:rFonts w:hint="eastAsia"/>
          <w:lang w:val="en-CA" w:eastAsia="zh-CN"/>
        </w:rPr>
        <w:t xml:space="preserve"> LMCS. </w:t>
      </w:r>
      <w:r w:rsidR="008D5C57">
        <w:rPr>
          <w:rFonts w:hint="eastAsia"/>
          <w:lang w:val="en-CA" w:eastAsia="zh-CN"/>
        </w:rPr>
        <w:t xml:space="preserve">This linear LMCS </w:t>
      </w:r>
      <w:r w:rsidR="00D037B4">
        <w:rPr>
          <w:rFonts w:hint="eastAsia"/>
          <w:lang w:val="en-CA" w:eastAsia="zh-CN"/>
        </w:rPr>
        <w:t xml:space="preserve">has only one forward, inverse and </w:t>
      </w:r>
      <w:proofErr w:type="spellStart"/>
      <w:r w:rsidR="00D037B4">
        <w:rPr>
          <w:rFonts w:hint="eastAsia"/>
          <w:lang w:val="en-CA" w:eastAsia="zh-CN"/>
        </w:rPr>
        <w:t>chroma</w:t>
      </w:r>
      <w:proofErr w:type="spellEnd"/>
      <w:r w:rsidR="00D037B4">
        <w:rPr>
          <w:rFonts w:hint="eastAsia"/>
          <w:lang w:val="en-CA" w:eastAsia="zh-CN"/>
        </w:rPr>
        <w:t xml:space="preserve"> </w:t>
      </w:r>
      <w:r w:rsidR="00D037B4">
        <w:rPr>
          <w:lang w:val="en-CA" w:eastAsia="zh-CN"/>
        </w:rPr>
        <w:t>residual</w:t>
      </w:r>
      <w:r w:rsidR="00D037B4">
        <w:rPr>
          <w:rFonts w:hint="eastAsia"/>
          <w:lang w:val="en-CA" w:eastAsia="zh-CN"/>
        </w:rPr>
        <w:t xml:space="preserve"> </w:t>
      </w:r>
      <w:r w:rsidR="006A23F3">
        <w:rPr>
          <w:rFonts w:hint="eastAsia"/>
          <w:lang w:val="en-CA" w:eastAsia="zh-CN"/>
        </w:rPr>
        <w:t>scale factor</w:t>
      </w:r>
      <w:r w:rsidR="007F2BDB">
        <w:rPr>
          <w:rFonts w:hint="eastAsia"/>
          <w:lang w:val="en-CA" w:eastAsia="zh-CN"/>
        </w:rPr>
        <w:t xml:space="preserve"> per picture</w:t>
      </w:r>
      <w:r w:rsidR="006A23F3">
        <w:rPr>
          <w:rFonts w:hint="eastAsia"/>
          <w:lang w:val="en-CA" w:eastAsia="zh-CN"/>
        </w:rPr>
        <w:t>. It</w:t>
      </w:r>
      <w:r w:rsidR="00D037B4">
        <w:rPr>
          <w:rFonts w:hint="eastAsia"/>
          <w:lang w:val="en-CA" w:eastAsia="zh-CN"/>
        </w:rPr>
        <w:t xml:space="preserve"> </w:t>
      </w:r>
      <w:r w:rsidR="008D5C57">
        <w:rPr>
          <w:rFonts w:hint="eastAsia"/>
          <w:lang w:val="en-CA" w:eastAsia="zh-CN"/>
        </w:rPr>
        <w:t xml:space="preserve">simplifies the inverse </w:t>
      </w:r>
      <w:proofErr w:type="spellStart"/>
      <w:r w:rsidR="008D5C57">
        <w:rPr>
          <w:rFonts w:hint="eastAsia"/>
          <w:lang w:val="en-CA" w:eastAsia="zh-CN"/>
        </w:rPr>
        <w:t>luma</w:t>
      </w:r>
      <w:proofErr w:type="spellEnd"/>
      <w:r w:rsidR="008D5C57">
        <w:rPr>
          <w:rFonts w:hint="eastAsia"/>
          <w:lang w:val="en-CA" w:eastAsia="zh-CN"/>
        </w:rPr>
        <w:t xml:space="preserve"> mapping and </w:t>
      </w:r>
      <w:proofErr w:type="spellStart"/>
      <w:r w:rsidR="008D5C57">
        <w:rPr>
          <w:rFonts w:hint="eastAsia"/>
          <w:lang w:val="en-CA" w:eastAsia="zh-CN"/>
        </w:rPr>
        <w:t>chroma</w:t>
      </w:r>
      <w:proofErr w:type="spellEnd"/>
      <w:r w:rsidR="008D5C57">
        <w:rPr>
          <w:rFonts w:hint="eastAsia"/>
          <w:lang w:val="en-CA" w:eastAsia="zh-CN"/>
        </w:rPr>
        <w:t xml:space="preserve"> residual scaling processing, and also eliminates the </w:t>
      </w:r>
      <w:r w:rsidR="00197443">
        <w:rPr>
          <w:rFonts w:hint="eastAsia"/>
          <w:lang w:val="en-CA" w:eastAsia="zh-CN"/>
        </w:rPr>
        <w:t>dependency</w:t>
      </w:r>
      <w:r w:rsidR="008D5C57">
        <w:rPr>
          <w:rFonts w:hint="eastAsia"/>
          <w:lang w:val="en-CA" w:eastAsia="zh-CN"/>
        </w:rPr>
        <w:t xml:space="preserve"> </w:t>
      </w:r>
      <w:r w:rsidR="007F2BDB">
        <w:rPr>
          <w:rFonts w:hint="eastAsia"/>
          <w:lang w:val="en-CA" w:eastAsia="zh-CN"/>
        </w:rPr>
        <w:t xml:space="preserve">problem </w:t>
      </w:r>
      <w:r w:rsidR="008D5C57">
        <w:rPr>
          <w:rFonts w:hint="eastAsia"/>
          <w:lang w:val="en-CA" w:eastAsia="zh-CN"/>
        </w:rPr>
        <w:t xml:space="preserve">of Chroma </w:t>
      </w:r>
      <w:r w:rsidR="008D5C57">
        <w:rPr>
          <w:lang w:val="en-CA" w:eastAsia="zh-CN"/>
        </w:rPr>
        <w:t>residual</w:t>
      </w:r>
      <w:r w:rsidR="008D5C57">
        <w:rPr>
          <w:rFonts w:hint="eastAsia"/>
          <w:lang w:val="en-CA" w:eastAsia="zh-CN"/>
        </w:rPr>
        <w:t xml:space="preserve"> scaling</w:t>
      </w:r>
      <w:r w:rsidR="00197443">
        <w:rPr>
          <w:rFonts w:hint="eastAsia"/>
          <w:lang w:val="en-CA" w:eastAsia="zh-CN"/>
        </w:rPr>
        <w:t xml:space="preserve"> on corresponding </w:t>
      </w:r>
      <w:proofErr w:type="spellStart"/>
      <w:r w:rsidR="00197443">
        <w:rPr>
          <w:rFonts w:hint="eastAsia"/>
          <w:lang w:val="en-CA" w:eastAsia="zh-CN"/>
        </w:rPr>
        <w:t>luma</w:t>
      </w:r>
      <w:proofErr w:type="spellEnd"/>
      <w:r w:rsidR="00197443">
        <w:rPr>
          <w:rFonts w:hint="eastAsia"/>
          <w:lang w:val="en-CA" w:eastAsia="zh-CN"/>
        </w:rPr>
        <w:t xml:space="preserve"> block</w:t>
      </w:r>
      <w:r w:rsidR="008D5C57">
        <w:rPr>
          <w:rFonts w:hint="eastAsia"/>
          <w:lang w:val="en-CA" w:eastAsia="zh-CN"/>
        </w:rPr>
        <w:t xml:space="preserve">. </w:t>
      </w:r>
      <w:r w:rsidR="00F170EB">
        <w:rPr>
          <w:rFonts w:hint="eastAsia"/>
          <w:lang w:val="en-CA" w:eastAsia="zh-CN"/>
        </w:rPr>
        <w:t xml:space="preserve">Linear </w:t>
      </w:r>
      <w:r w:rsidR="008D5C57">
        <w:rPr>
          <w:rFonts w:hint="eastAsia"/>
          <w:lang w:val="en-CA" w:eastAsia="zh-CN"/>
        </w:rPr>
        <w:t>LMCS h</w:t>
      </w:r>
      <w:r w:rsidR="000D03C7">
        <w:rPr>
          <w:rFonts w:hint="eastAsia"/>
          <w:lang w:val="en-CA" w:eastAsia="zh-CN"/>
        </w:rPr>
        <w:t>as less signalling overhead, this</w:t>
      </w:r>
      <w:r w:rsidR="008D5C57">
        <w:rPr>
          <w:rFonts w:hint="eastAsia"/>
          <w:lang w:val="en-CA" w:eastAsia="zh-CN"/>
        </w:rPr>
        <w:t xml:space="preserve"> make</w:t>
      </w:r>
      <w:r w:rsidR="000D03C7">
        <w:rPr>
          <w:rFonts w:hint="eastAsia"/>
          <w:lang w:val="en-CA" w:eastAsia="zh-CN"/>
        </w:rPr>
        <w:t>s</w:t>
      </w:r>
      <w:r w:rsidR="008D5C57">
        <w:rPr>
          <w:rFonts w:hint="eastAsia"/>
          <w:lang w:val="en-CA" w:eastAsia="zh-CN"/>
        </w:rPr>
        <w:t xml:space="preserve"> it feasible to </w:t>
      </w:r>
      <w:r w:rsidR="00386E5C">
        <w:rPr>
          <w:lang w:val="en-CA" w:eastAsia="zh-CN"/>
        </w:rPr>
        <w:t>enable</w:t>
      </w:r>
      <w:r w:rsidR="008D5C57">
        <w:rPr>
          <w:rFonts w:hint="eastAsia"/>
          <w:lang w:val="en-CA" w:eastAsia="zh-CN"/>
        </w:rPr>
        <w:t xml:space="preserve"> more frequent update of LMCS m</w:t>
      </w:r>
      <w:r w:rsidR="00DF5F38">
        <w:rPr>
          <w:rFonts w:hint="eastAsia"/>
          <w:lang w:val="en-CA" w:eastAsia="zh-CN"/>
        </w:rPr>
        <w:t>o</w:t>
      </w:r>
      <w:r w:rsidR="008D5C57">
        <w:rPr>
          <w:rFonts w:hint="eastAsia"/>
          <w:lang w:val="en-CA" w:eastAsia="zh-CN"/>
        </w:rPr>
        <w:t xml:space="preserve">del and can potential get more gains. </w:t>
      </w:r>
    </w:p>
    <w:p w14:paraId="48894002" w14:textId="77777777" w:rsidR="006A23F3" w:rsidRDefault="008D5C57" w:rsidP="006A23F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More importantly, the linear LMCS helps us understand </w:t>
      </w:r>
      <w:r w:rsidR="0049175F">
        <w:rPr>
          <w:rFonts w:hint="eastAsia"/>
          <w:lang w:val="en-CA" w:eastAsia="zh-CN"/>
        </w:rPr>
        <w:t xml:space="preserve">for SDR </w:t>
      </w:r>
      <w:r>
        <w:rPr>
          <w:rFonts w:hint="eastAsia"/>
          <w:lang w:val="en-CA" w:eastAsia="zh-CN"/>
        </w:rPr>
        <w:t xml:space="preserve">where the gain of LMCS tool comes from. </w:t>
      </w:r>
      <w:r w:rsidR="006A23F3">
        <w:rPr>
          <w:rFonts w:hint="eastAsia"/>
          <w:lang w:val="en-CA" w:eastAsia="zh-CN"/>
        </w:rPr>
        <w:t xml:space="preserve">With linear LMCS, it </w:t>
      </w:r>
      <w:r w:rsidR="006A23F3">
        <w:rPr>
          <w:lang w:val="en-CA" w:eastAsia="zh-CN"/>
        </w:rPr>
        <w:t>achieve</w:t>
      </w:r>
      <w:r w:rsidR="006A23F3">
        <w:rPr>
          <w:rFonts w:hint="eastAsia"/>
          <w:lang w:val="en-CA" w:eastAsia="zh-CN"/>
        </w:rPr>
        <w:t>s performance close to LMCS in VTM5. Results are</w:t>
      </w:r>
      <w:r w:rsidR="006A23F3" w:rsidRPr="009E4A4B">
        <w:rPr>
          <w:lang w:val="en-CA" w:eastAsia="zh-CN"/>
        </w:rPr>
        <w:t xml:space="preserve"> </w:t>
      </w:r>
      <w:r w:rsidR="006A23F3" w:rsidRPr="00682348">
        <w:rPr>
          <w:lang w:val="en-CA" w:eastAsia="zh-CN"/>
        </w:rPr>
        <w:t>0.0</w:t>
      </w:r>
      <w:r w:rsidR="006A23F3">
        <w:rPr>
          <w:rFonts w:hint="eastAsia"/>
          <w:lang w:val="en-CA" w:eastAsia="zh-CN"/>
        </w:rPr>
        <w:t>5</w:t>
      </w:r>
      <w:r w:rsidR="006A23F3" w:rsidRPr="00682348">
        <w:rPr>
          <w:lang w:val="en-CA" w:eastAsia="zh-CN"/>
        </w:rPr>
        <w:t>%</w:t>
      </w:r>
      <w:r w:rsidR="006A23F3" w:rsidRPr="00682348">
        <w:rPr>
          <w:rFonts w:hint="eastAsia"/>
          <w:lang w:val="en-CA" w:eastAsia="zh-CN"/>
        </w:rPr>
        <w:t xml:space="preserve">, </w:t>
      </w:r>
      <w:r w:rsidR="006A23F3" w:rsidRPr="00682348">
        <w:rPr>
          <w:lang w:val="en-CA" w:eastAsia="zh-CN"/>
        </w:rPr>
        <w:t>0</w:t>
      </w:r>
      <w:r w:rsidR="006A23F3">
        <w:rPr>
          <w:rFonts w:hint="eastAsia"/>
          <w:lang w:val="en-CA" w:eastAsia="zh-CN"/>
        </w:rPr>
        <w:t>.93</w:t>
      </w:r>
      <w:r w:rsidR="006A23F3" w:rsidRPr="00682348">
        <w:rPr>
          <w:lang w:val="en-CA" w:eastAsia="zh-CN"/>
        </w:rPr>
        <w:t>%</w:t>
      </w:r>
      <w:r w:rsidR="006A23F3" w:rsidRPr="00682348">
        <w:rPr>
          <w:rFonts w:hint="eastAsia"/>
          <w:lang w:val="en-CA" w:eastAsia="zh-CN"/>
        </w:rPr>
        <w:t>,</w:t>
      </w:r>
      <w:r w:rsidR="006A23F3">
        <w:rPr>
          <w:rFonts w:hint="eastAsia"/>
          <w:lang w:val="en-CA" w:eastAsia="zh-CN"/>
        </w:rPr>
        <w:t xml:space="preserve"> 1.05</w:t>
      </w:r>
      <w:r w:rsidR="006A23F3" w:rsidRPr="00682348">
        <w:rPr>
          <w:lang w:val="en-CA" w:eastAsia="zh-CN"/>
        </w:rPr>
        <w:t>%</w:t>
      </w:r>
      <w:r w:rsidR="006A23F3" w:rsidRPr="00682348">
        <w:rPr>
          <w:rFonts w:hint="eastAsia"/>
          <w:lang w:val="en-CA" w:eastAsia="zh-CN"/>
        </w:rPr>
        <w:t xml:space="preserve"> for Y</w:t>
      </w:r>
      <w:proofErr w:type="gramStart"/>
      <w:r w:rsidR="006A23F3" w:rsidRPr="00682348">
        <w:rPr>
          <w:rFonts w:hint="eastAsia"/>
          <w:lang w:val="en-CA" w:eastAsia="zh-CN"/>
        </w:rPr>
        <w:t>,U,V</w:t>
      </w:r>
      <w:proofErr w:type="gramEnd"/>
      <w:r w:rsidR="006A23F3">
        <w:rPr>
          <w:rFonts w:hint="eastAsia"/>
          <w:lang w:val="en-CA" w:eastAsia="zh-CN"/>
        </w:rPr>
        <w:t xml:space="preserve"> respectively in AI </w:t>
      </w:r>
      <w:r w:rsidR="006A23F3">
        <w:rPr>
          <w:lang w:val="en-CA" w:eastAsia="zh-CN"/>
        </w:rPr>
        <w:t>configuration</w:t>
      </w:r>
      <w:r w:rsidR="006A23F3">
        <w:rPr>
          <w:rFonts w:hint="eastAsia"/>
          <w:lang w:val="en-CA" w:eastAsia="zh-CN"/>
        </w:rPr>
        <w:t xml:space="preserve">; 0.04%, -0.05%, -0.07% for Y, U, V respectively in RA </w:t>
      </w:r>
      <w:r w:rsidR="006A23F3">
        <w:rPr>
          <w:lang w:val="en-CA" w:eastAsia="zh-CN"/>
        </w:rPr>
        <w:t>configuration</w:t>
      </w:r>
      <w:r w:rsidR="006A23F3">
        <w:rPr>
          <w:rFonts w:hint="eastAsia"/>
          <w:lang w:val="en-CA" w:eastAsia="zh-CN"/>
        </w:rPr>
        <w:t xml:space="preserve">, and 0.11%, -0.16%, -0.29% for Y, U, V respectively in LD </w:t>
      </w:r>
      <w:r w:rsidR="006A23F3">
        <w:rPr>
          <w:lang w:val="en-CA" w:eastAsia="zh-CN"/>
        </w:rPr>
        <w:t>configuration</w:t>
      </w:r>
      <w:r w:rsidR="006A23F3">
        <w:rPr>
          <w:rFonts w:hint="eastAsia"/>
          <w:lang w:val="en-CA" w:eastAsia="zh-CN"/>
        </w:rPr>
        <w:t>.</w:t>
      </w:r>
    </w:p>
    <w:p w14:paraId="1FA9A737" w14:textId="7F074CED" w:rsidR="0031031D" w:rsidRDefault="0049175F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R</w:t>
      </w:r>
      <w:r w:rsidR="008D5C57">
        <w:rPr>
          <w:rFonts w:hint="eastAsia"/>
          <w:lang w:val="en-CA" w:eastAsia="zh-CN"/>
        </w:rPr>
        <w:t>esults</w:t>
      </w:r>
      <w:r>
        <w:rPr>
          <w:rFonts w:hint="eastAsia"/>
          <w:lang w:val="en-CA" w:eastAsia="zh-CN"/>
        </w:rPr>
        <w:t xml:space="preserve"> show </w:t>
      </w:r>
      <w:r w:rsidR="008D5C57">
        <w:rPr>
          <w:lang w:val="en-CA" w:eastAsia="zh-CN"/>
        </w:rPr>
        <w:t>that</w:t>
      </w:r>
      <w:r w:rsidR="008D5C57">
        <w:rPr>
          <w:rFonts w:hint="eastAsia"/>
          <w:lang w:val="en-CA" w:eastAsia="zh-CN"/>
        </w:rPr>
        <w:t xml:space="preserve"> </w:t>
      </w:r>
      <w:r w:rsidR="008D5C57">
        <w:rPr>
          <w:rFonts w:hint="eastAsia"/>
          <w:szCs w:val="22"/>
          <w:lang w:val="en-CA" w:eastAsia="zh-CN"/>
        </w:rPr>
        <w:t>Code word variation</w:t>
      </w:r>
      <w:r w:rsidR="008E5E9F">
        <w:rPr>
          <w:rFonts w:hint="eastAsia"/>
          <w:szCs w:val="22"/>
          <w:lang w:val="en-CA" w:eastAsia="zh-CN"/>
        </w:rPr>
        <w:t>s</w:t>
      </w:r>
      <w:r w:rsidR="008D5C57">
        <w:rPr>
          <w:rFonts w:hint="eastAsia"/>
          <w:szCs w:val="22"/>
          <w:lang w:val="en-CA" w:eastAsia="zh-CN"/>
        </w:rPr>
        <w:t xml:space="preserve"> among the pieces are not the main contributor to the gain of LMCS tool</w:t>
      </w:r>
      <w:r w:rsidR="0027271B">
        <w:rPr>
          <w:rFonts w:hint="eastAsia"/>
          <w:szCs w:val="22"/>
          <w:lang w:val="en-CA" w:eastAsia="zh-CN"/>
        </w:rPr>
        <w:t xml:space="preserve"> on SDR</w:t>
      </w:r>
      <w:r w:rsidR="008D5C57">
        <w:rPr>
          <w:rFonts w:hint="eastAsia"/>
          <w:szCs w:val="22"/>
          <w:lang w:val="en-CA" w:eastAsia="zh-CN"/>
        </w:rPr>
        <w:t>, the min and max indices and overall code</w:t>
      </w:r>
      <w:r w:rsidR="008E5E9F">
        <w:rPr>
          <w:rFonts w:hint="eastAsia"/>
          <w:szCs w:val="22"/>
          <w:lang w:val="en-CA" w:eastAsia="zh-CN"/>
        </w:rPr>
        <w:t xml:space="preserve"> </w:t>
      </w:r>
      <w:r w:rsidR="008D5C57">
        <w:rPr>
          <w:rFonts w:hint="eastAsia"/>
          <w:szCs w:val="22"/>
          <w:lang w:val="en-CA" w:eastAsia="zh-CN"/>
        </w:rPr>
        <w:t>word resulted</w:t>
      </w:r>
      <w:r w:rsidR="0027271B">
        <w:rPr>
          <w:rFonts w:hint="eastAsia"/>
          <w:szCs w:val="22"/>
          <w:lang w:val="en-CA" w:eastAsia="zh-CN"/>
        </w:rPr>
        <w:t xml:space="preserve"> in</w:t>
      </w:r>
      <w:r w:rsidR="008D5C57">
        <w:rPr>
          <w:rFonts w:hint="eastAsia"/>
          <w:szCs w:val="22"/>
          <w:lang w:val="en-CA" w:eastAsia="zh-CN"/>
        </w:rPr>
        <w:t xml:space="preserve"> majority of the gain</w:t>
      </w:r>
      <w:r w:rsidR="00AA26B0">
        <w:rPr>
          <w:rFonts w:hint="eastAsia"/>
          <w:szCs w:val="22"/>
          <w:lang w:val="en-CA" w:eastAsia="zh-CN"/>
        </w:rPr>
        <w:t>.</w:t>
      </w:r>
      <w:r w:rsidR="007F2BDB">
        <w:rPr>
          <w:rFonts w:hint="eastAsia"/>
          <w:szCs w:val="22"/>
          <w:lang w:val="en-CA" w:eastAsia="zh-CN"/>
        </w:rPr>
        <w:t xml:space="preserve"> </w:t>
      </w:r>
      <w:r w:rsidR="008D5C57">
        <w:rPr>
          <w:rFonts w:hint="eastAsia"/>
          <w:lang w:val="en-CA" w:eastAsia="zh-CN"/>
        </w:rPr>
        <w:t xml:space="preserve">We propose to </w:t>
      </w:r>
      <w:r w:rsidR="00311466">
        <w:rPr>
          <w:rFonts w:hint="eastAsia"/>
          <w:lang w:val="en-CA" w:eastAsia="zh-CN"/>
        </w:rPr>
        <w:t>a</w:t>
      </w:r>
      <w:r w:rsidR="00025586">
        <w:rPr>
          <w:rFonts w:hint="eastAsia"/>
          <w:lang w:val="en-CA" w:eastAsia="zh-CN"/>
        </w:rPr>
        <w:t>dopt the linear LMCS into VVC</w:t>
      </w:r>
      <w:r w:rsidR="008D5C57">
        <w:rPr>
          <w:rFonts w:hint="eastAsia"/>
          <w:lang w:val="en-CA" w:eastAsia="zh-CN"/>
        </w:rPr>
        <w:t xml:space="preserve">. </w:t>
      </w:r>
    </w:p>
    <w:p w14:paraId="3AC94AF1" w14:textId="77777777" w:rsidR="00D015F1" w:rsidRDefault="00D015F1" w:rsidP="00D015F1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574CD8CA" w14:textId="77777777" w:rsidR="00D015F1" w:rsidRDefault="00D015F1" w:rsidP="00D015F1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N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Mar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5849DCCF" w14:textId="77777777" w:rsidR="0031031D" w:rsidRPr="00D015F1" w:rsidRDefault="0031031D" w:rsidP="009234A5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F129FD" w:rsidR="007F1F8B" w:rsidRPr="005B217D" w:rsidRDefault="000F575C" w:rsidP="009234A5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0AF30" w14:textId="77777777" w:rsidR="00922B86" w:rsidRDefault="00922B86">
      <w:r>
        <w:separator/>
      </w:r>
    </w:p>
  </w:endnote>
  <w:endnote w:type="continuationSeparator" w:id="0">
    <w:p w14:paraId="57600D4B" w14:textId="77777777" w:rsidR="00922B86" w:rsidRDefault="0092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B220A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0C2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6739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166FD" w14:textId="77777777" w:rsidR="00922B86" w:rsidRDefault="00922B86">
      <w:r>
        <w:separator/>
      </w:r>
    </w:p>
  </w:footnote>
  <w:footnote w:type="continuationSeparator" w:id="0">
    <w:p w14:paraId="722EF359" w14:textId="77777777" w:rsidR="00922B86" w:rsidRDefault="00922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6445E"/>
    <w:multiLevelType w:val="hybridMultilevel"/>
    <w:tmpl w:val="3302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21E43"/>
    <w:multiLevelType w:val="hybridMultilevel"/>
    <w:tmpl w:val="1510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136378"/>
    <w:multiLevelType w:val="hybridMultilevel"/>
    <w:tmpl w:val="300484C6"/>
    <w:lvl w:ilvl="0" w:tplc="C14AA8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A7333"/>
    <w:multiLevelType w:val="hybridMultilevel"/>
    <w:tmpl w:val="9C44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93E10"/>
    <w:multiLevelType w:val="hybridMultilevel"/>
    <w:tmpl w:val="20281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45019C9"/>
    <w:multiLevelType w:val="hybridMultilevel"/>
    <w:tmpl w:val="ED9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6F42159E"/>
    <w:multiLevelType w:val="hybridMultilevel"/>
    <w:tmpl w:val="3E04B1F2"/>
    <w:lvl w:ilvl="0" w:tplc="A8BA60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7"/>
  </w:num>
  <w:num w:numId="13">
    <w:abstractNumId w:val="16"/>
  </w:num>
  <w:num w:numId="14">
    <w:abstractNumId w:val="9"/>
  </w:num>
  <w:num w:numId="15">
    <w:abstractNumId w:val="19"/>
  </w:num>
  <w:num w:numId="16">
    <w:abstractNumId w:val="5"/>
  </w:num>
  <w:num w:numId="17">
    <w:abstractNumId w:val="1"/>
  </w:num>
  <w:num w:numId="18">
    <w:abstractNumId w:val="10"/>
  </w:num>
  <w:num w:numId="19">
    <w:abstractNumId w:val="18"/>
  </w:num>
  <w:num w:numId="20">
    <w:abstractNumId w:val="4"/>
  </w:num>
  <w:num w:numId="21">
    <w:abstractNumId w:val="9"/>
    <w:lvlOverride w:ilvl="0">
      <w:startOverride w:val="8"/>
    </w:lvlOverride>
    <w:lvlOverride w:ilvl="1">
      <w:startOverride w:val="8"/>
    </w:lvlOverride>
    <w:lvlOverride w:ilvl="2">
      <w:startOverride w:val="2"/>
    </w:lvlOverride>
    <w:lvlOverride w:ilvl="3">
      <w:startOverride w:val="3"/>
    </w:lvlOverride>
  </w:num>
  <w:num w:numId="22">
    <w:abstractNumId w:val="9"/>
    <w:lvlOverride w:ilvl="0">
      <w:startOverride w:val="8"/>
    </w:lvlOverride>
    <w:lvlOverride w:ilvl="1">
      <w:startOverride w:val="8"/>
    </w:lvlOverride>
    <w:lvlOverride w:ilvl="2">
      <w:startOverride w:val="2"/>
    </w:lvlOverride>
    <w:lvlOverride w:ilvl="3">
      <w:startOverride w:val="3"/>
    </w:lvlOverride>
  </w:num>
  <w:num w:numId="23">
    <w:abstractNumId w:val="3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ethal Paluri/LGEMR Video Codec Part(seethal.paluri@lge.com)">
    <w15:presenceInfo w15:providerId="AD" w15:userId="S-1-5-21-2543426832-1914326140-3112152631-1842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788"/>
    <w:rsid w:val="00005156"/>
    <w:rsid w:val="000110D9"/>
    <w:rsid w:val="00024521"/>
    <w:rsid w:val="00025586"/>
    <w:rsid w:val="000308A3"/>
    <w:rsid w:val="000312D8"/>
    <w:rsid w:val="000322EF"/>
    <w:rsid w:val="000360AB"/>
    <w:rsid w:val="000458BC"/>
    <w:rsid w:val="00045C41"/>
    <w:rsid w:val="00046C03"/>
    <w:rsid w:val="0005135D"/>
    <w:rsid w:val="00051602"/>
    <w:rsid w:val="00056FE8"/>
    <w:rsid w:val="00065039"/>
    <w:rsid w:val="0007614F"/>
    <w:rsid w:val="00081398"/>
    <w:rsid w:val="00086755"/>
    <w:rsid w:val="0009070B"/>
    <w:rsid w:val="000919AD"/>
    <w:rsid w:val="00094479"/>
    <w:rsid w:val="000962AC"/>
    <w:rsid w:val="000A1AE6"/>
    <w:rsid w:val="000B0C0F"/>
    <w:rsid w:val="000B1C6B"/>
    <w:rsid w:val="000B27A0"/>
    <w:rsid w:val="000B4FF9"/>
    <w:rsid w:val="000B6BC3"/>
    <w:rsid w:val="000C09AC"/>
    <w:rsid w:val="000D03C7"/>
    <w:rsid w:val="000E00F3"/>
    <w:rsid w:val="000F158C"/>
    <w:rsid w:val="000F26A5"/>
    <w:rsid w:val="000F575C"/>
    <w:rsid w:val="00102F3D"/>
    <w:rsid w:val="0011467D"/>
    <w:rsid w:val="00124E38"/>
    <w:rsid w:val="0012580B"/>
    <w:rsid w:val="00131F90"/>
    <w:rsid w:val="0013458C"/>
    <w:rsid w:val="0013526E"/>
    <w:rsid w:val="00137B72"/>
    <w:rsid w:val="00142AEE"/>
    <w:rsid w:val="00146152"/>
    <w:rsid w:val="00155526"/>
    <w:rsid w:val="00155B28"/>
    <w:rsid w:val="0016254D"/>
    <w:rsid w:val="00171371"/>
    <w:rsid w:val="00175A24"/>
    <w:rsid w:val="00176C38"/>
    <w:rsid w:val="00186763"/>
    <w:rsid w:val="0018681E"/>
    <w:rsid w:val="00187E58"/>
    <w:rsid w:val="0019075D"/>
    <w:rsid w:val="00196739"/>
    <w:rsid w:val="00197443"/>
    <w:rsid w:val="001A297E"/>
    <w:rsid w:val="001A368E"/>
    <w:rsid w:val="001A4384"/>
    <w:rsid w:val="001A7329"/>
    <w:rsid w:val="001A792F"/>
    <w:rsid w:val="001B4E28"/>
    <w:rsid w:val="001C3525"/>
    <w:rsid w:val="001C3AFB"/>
    <w:rsid w:val="001C3B61"/>
    <w:rsid w:val="001C3D64"/>
    <w:rsid w:val="001C4C60"/>
    <w:rsid w:val="001D1BD2"/>
    <w:rsid w:val="001E0248"/>
    <w:rsid w:val="001E02BE"/>
    <w:rsid w:val="001E3B37"/>
    <w:rsid w:val="001E61C0"/>
    <w:rsid w:val="001F2594"/>
    <w:rsid w:val="002055A6"/>
    <w:rsid w:val="00206460"/>
    <w:rsid w:val="002069B4"/>
    <w:rsid w:val="00210D5A"/>
    <w:rsid w:val="0021249B"/>
    <w:rsid w:val="00215DFC"/>
    <w:rsid w:val="002212DF"/>
    <w:rsid w:val="00222CD4"/>
    <w:rsid w:val="00223559"/>
    <w:rsid w:val="00225016"/>
    <w:rsid w:val="002253CA"/>
    <w:rsid w:val="00225B24"/>
    <w:rsid w:val="002264A6"/>
    <w:rsid w:val="00227BA7"/>
    <w:rsid w:val="0023011C"/>
    <w:rsid w:val="00235B0C"/>
    <w:rsid w:val="002375C1"/>
    <w:rsid w:val="00241560"/>
    <w:rsid w:val="00246AE3"/>
    <w:rsid w:val="00246D19"/>
    <w:rsid w:val="00252132"/>
    <w:rsid w:val="00254346"/>
    <w:rsid w:val="00261B34"/>
    <w:rsid w:val="00263398"/>
    <w:rsid w:val="00263B99"/>
    <w:rsid w:val="00266F06"/>
    <w:rsid w:val="00271040"/>
    <w:rsid w:val="0027271B"/>
    <w:rsid w:val="00275BCF"/>
    <w:rsid w:val="00284233"/>
    <w:rsid w:val="00284C68"/>
    <w:rsid w:val="0028749D"/>
    <w:rsid w:val="00291ADF"/>
    <w:rsid w:val="00291E36"/>
    <w:rsid w:val="00292257"/>
    <w:rsid w:val="00292F50"/>
    <w:rsid w:val="002A54E0"/>
    <w:rsid w:val="002A7661"/>
    <w:rsid w:val="002B1595"/>
    <w:rsid w:val="002B191D"/>
    <w:rsid w:val="002B2E83"/>
    <w:rsid w:val="002C18B5"/>
    <w:rsid w:val="002C43B8"/>
    <w:rsid w:val="002C4E80"/>
    <w:rsid w:val="002D0AF6"/>
    <w:rsid w:val="002F164D"/>
    <w:rsid w:val="002F6B41"/>
    <w:rsid w:val="003012ED"/>
    <w:rsid w:val="003021BC"/>
    <w:rsid w:val="003023B8"/>
    <w:rsid w:val="00304888"/>
    <w:rsid w:val="00306206"/>
    <w:rsid w:val="0031031D"/>
    <w:rsid w:val="00311466"/>
    <w:rsid w:val="00311B48"/>
    <w:rsid w:val="00317D85"/>
    <w:rsid w:val="00327C56"/>
    <w:rsid w:val="003315A1"/>
    <w:rsid w:val="003373EC"/>
    <w:rsid w:val="00342881"/>
    <w:rsid w:val="00342FF4"/>
    <w:rsid w:val="0034307F"/>
    <w:rsid w:val="00344AE5"/>
    <w:rsid w:val="00344E5A"/>
    <w:rsid w:val="00346148"/>
    <w:rsid w:val="00346FA6"/>
    <w:rsid w:val="003564DD"/>
    <w:rsid w:val="00361D02"/>
    <w:rsid w:val="00362724"/>
    <w:rsid w:val="003669EA"/>
    <w:rsid w:val="00366B4E"/>
    <w:rsid w:val="003706CC"/>
    <w:rsid w:val="00377710"/>
    <w:rsid w:val="00383352"/>
    <w:rsid w:val="00386E5C"/>
    <w:rsid w:val="00394272"/>
    <w:rsid w:val="00396A19"/>
    <w:rsid w:val="003A2D8E"/>
    <w:rsid w:val="003A5520"/>
    <w:rsid w:val="003A732B"/>
    <w:rsid w:val="003A7CE6"/>
    <w:rsid w:val="003B0C72"/>
    <w:rsid w:val="003B57C1"/>
    <w:rsid w:val="003C20E4"/>
    <w:rsid w:val="003C3448"/>
    <w:rsid w:val="003C67D4"/>
    <w:rsid w:val="003C7DB9"/>
    <w:rsid w:val="003D6342"/>
    <w:rsid w:val="003E4E83"/>
    <w:rsid w:val="003E6F90"/>
    <w:rsid w:val="003E73ED"/>
    <w:rsid w:val="003F54E0"/>
    <w:rsid w:val="003F5D0F"/>
    <w:rsid w:val="003F70A5"/>
    <w:rsid w:val="003F73B6"/>
    <w:rsid w:val="00400994"/>
    <w:rsid w:val="00401AEC"/>
    <w:rsid w:val="00402B85"/>
    <w:rsid w:val="00412203"/>
    <w:rsid w:val="00412BE7"/>
    <w:rsid w:val="00413081"/>
    <w:rsid w:val="00413D9C"/>
    <w:rsid w:val="00414101"/>
    <w:rsid w:val="00415490"/>
    <w:rsid w:val="004219CF"/>
    <w:rsid w:val="004234F0"/>
    <w:rsid w:val="00424A7B"/>
    <w:rsid w:val="004314C0"/>
    <w:rsid w:val="00433DDB"/>
    <w:rsid w:val="0043435F"/>
    <w:rsid w:val="00435A29"/>
    <w:rsid w:val="00437619"/>
    <w:rsid w:val="00451A0C"/>
    <w:rsid w:val="00455A00"/>
    <w:rsid w:val="00465A1E"/>
    <w:rsid w:val="00473844"/>
    <w:rsid w:val="0047647E"/>
    <w:rsid w:val="00480B12"/>
    <w:rsid w:val="00480B2E"/>
    <w:rsid w:val="00480BD8"/>
    <w:rsid w:val="00484791"/>
    <w:rsid w:val="0049175F"/>
    <w:rsid w:val="00493B7A"/>
    <w:rsid w:val="0049445A"/>
    <w:rsid w:val="004A2A63"/>
    <w:rsid w:val="004A33BE"/>
    <w:rsid w:val="004B210C"/>
    <w:rsid w:val="004B3C57"/>
    <w:rsid w:val="004B78DF"/>
    <w:rsid w:val="004C2D6C"/>
    <w:rsid w:val="004C6814"/>
    <w:rsid w:val="004D183C"/>
    <w:rsid w:val="004D405F"/>
    <w:rsid w:val="004D7036"/>
    <w:rsid w:val="004E2589"/>
    <w:rsid w:val="004E2A24"/>
    <w:rsid w:val="004E4A02"/>
    <w:rsid w:val="004E4F4F"/>
    <w:rsid w:val="004E6789"/>
    <w:rsid w:val="004F1112"/>
    <w:rsid w:val="004F61E3"/>
    <w:rsid w:val="00502E10"/>
    <w:rsid w:val="0051015C"/>
    <w:rsid w:val="00511831"/>
    <w:rsid w:val="005168CE"/>
    <w:rsid w:val="00516CF1"/>
    <w:rsid w:val="00517CD2"/>
    <w:rsid w:val="0052469B"/>
    <w:rsid w:val="00526B41"/>
    <w:rsid w:val="00530253"/>
    <w:rsid w:val="00531AE9"/>
    <w:rsid w:val="00535EEC"/>
    <w:rsid w:val="00536188"/>
    <w:rsid w:val="00540FBF"/>
    <w:rsid w:val="00543FE8"/>
    <w:rsid w:val="00550A66"/>
    <w:rsid w:val="005642B5"/>
    <w:rsid w:val="00564D6D"/>
    <w:rsid w:val="00567EC7"/>
    <w:rsid w:val="00570013"/>
    <w:rsid w:val="005738E6"/>
    <w:rsid w:val="005753EC"/>
    <w:rsid w:val="005801A2"/>
    <w:rsid w:val="00581486"/>
    <w:rsid w:val="00593F0E"/>
    <w:rsid w:val="005952A5"/>
    <w:rsid w:val="00597401"/>
    <w:rsid w:val="00597DFB"/>
    <w:rsid w:val="005A33A1"/>
    <w:rsid w:val="005A47C2"/>
    <w:rsid w:val="005B217D"/>
    <w:rsid w:val="005B4690"/>
    <w:rsid w:val="005C385F"/>
    <w:rsid w:val="005D15D3"/>
    <w:rsid w:val="005D2631"/>
    <w:rsid w:val="005D29DE"/>
    <w:rsid w:val="005E14A0"/>
    <w:rsid w:val="005E1AC6"/>
    <w:rsid w:val="005E3F2B"/>
    <w:rsid w:val="005F6F1B"/>
    <w:rsid w:val="00600EDE"/>
    <w:rsid w:val="006022DF"/>
    <w:rsid w:val="006046C6"/>
    <w:rsid w:val="00615995"/>
    <w:rsid w:val="00615FA6"/>
    <w:rsid w:val="00616155"/>
    <w:rsid w:val="00624B33"/>
    <w:rsid w:val="00624BDD"/>
    <w:rsid w:val="0063041A"/>
    <w:rsid w:val="00630909"/>
    <w:rsid w:val="00630AA2"/>
    <w:rsid w:val="00631378"/>
    <w:rsid w:val="00631FAB"/>
    <w:rsid w:val="00646707"/>
    <w:rsid w:val="00657F7E"/>
    <w:rsid w:val="00662E58"/>
    <w:rsid w:val="006637F2"/>
    <w:rsid w:val="006642A5"/>
    <w:rsid w:val="00664DCF"/>
    <w:rsid w:val="00666973"/>
    <w:rsid w:val="00676052"/>
    <w:rsid w:val="00680C06"/>
    <w:rsid w:val="00682348"/>
    <w:rsid w:val="006A23F3"/>
    <w:rsid w:val="006A4282"/>
    <w:rsid w:val="006A6902"/>
    <w:rsid w:val="006B1FC3"/>
    <w:rsid w:val="006B38A6"/>
    <w:rsid w:val="006B4F9A"/>
    <w:rsid w:val="006C5858"/>
    <w:rsid w:val="006C5D39"/>
    <w:rsid w:val="006C7F32"/>
    <w:rsid w:val="006D6D9B"/>
    <w:rsid w:val="006E2810"/>
    <w:rsid w:val="006E5417"/>
    <w:rsid w:val="006F0794"/>
    <w:rsid w:val="006F1676"/>
    <w:rsid w:val="006F5BF0"/>
    <w:rsid w:val="006F7528"/>
    <w:rsid w:val="006F774D"/>
    <w:rsid w:val="007023DE"/>
    <w:rsid w:val="007028D3"/>
    <w:rsid w:val="00707500"/>
    <w:rsid w:val="00712F60"/>
    <w:rsid w:val="007147D7"/>
    <w:rsid w:val="00720D17"/>
    <w:rsid w:val="00720E3B"/>
    <w:rsid w:val="00726D5D"/>
    <w:rsid w:val="00730FE4"/>
    <w:rsid w:val="00734E92"/>
    <w:rsid w:val="0074393F"/>
    <w:rsid w:val="00745F6B"/>
    <w:rsid w:val="0075127F"/>
    <w:rsid w:val="0075175B"/>
    <w:rsid w:val="0075585E"/>
    <w:rsid w:val="0075607B"/>
    <w:rsid w:val="00762814"/>
    <w:rsid w:val="00770571"/>
    <w:rsid w:val="00774F69"/>
    <w:rsid w:val="007768FF"/>
    <w:rsid w:val="007775EC"/>
    <w:rsid w:val="007824D3"/>
    <w:rsid w:val="007945B0"/>
    <w:rsid w:val="00794E3B"/>
    <w:rsid w:val="00796EE3"/>
    <w:rsid w:val="007A7D29"/>
    <w:rsid w:val="007B4AB8"/>
    <w:rsid w:val="007C346A"/>
    <w:rsid w:val="007C3CF9"/>
    <w:rsid w:val="007D1181"/>
    <w:rsid w:val="007D65C0"/>
    <w:rsid w:val="007E01A3"/>
    <w:rsid w:val="007E7002"/>
    <w:rsid w:val="007E7EE8"/>
    <w:rsid w:val="007F1F8B"/>
    <w:rsid w:val="007F2BDB"/>
    <w:rsid w:val="007F67A1"/>
    <w:rsid w:val="007F6A9C"/>
    <w:rsid w:val="0080363D"/>
    <w:rsid w:val="0081024F"/>
    <w:rsid w:val="00811C05"/>
    <w:rsid w:val="008155C8"/>
    <w:rsid w:val="008206C8"/>
    <w:rsid w:val="00821474"/>
    <w:rsid w:val="008255A4"/>
    <w:rsid w:val="00841FC0"/>
    <w:rsid w:val="00846BCC"/>
    <w:rsid w:val="0086387C"/>
    <w:rsid w:val="0086696C"/>
    <w:rsid w:val="00874A6C"/>
    <w:rsid w:val="0087659B"/>
    <w:rsid w:val="00876C65"/>
    <w:rsid w:val="00882F72"/>
    <w:rsid w:val="008831B2"/>
    <w:rsid w:val="00883714"/>
    <w:rsid w:val="008875F1"/>
    <w:rsid w:val="008A4B4C"/>
    <w:rsid w:val="008A6E73"/>
    <w:rsid w:val="008B3CE3"/>
    <w:rsid w:val="008C239F"/>
    <w:rsid w:val="008C2A3A"/>
    <w:rsid w:val="008D05C0"/>
    <w:rsid w:val="008D13EE"/>
    <w:rsid w:val="008D3C94"/>
    <w:rsid w:val="008D4809"/>
    <w:rsid w:val="008D5C57"/>
    <w:rsid w:val="008E480C"/>
    <w:rsid w:val="008E5E9F"/>
    <w:rsid w:val="008F0F8C"/>
    <w:rsid w:val="008F3F3E"/>
    <w:rsid w:val="00901D94"/>
    <w:rsid w:val="00907757"/>
    <w:rsid w:val="00914F90"/>
    <w:rsid w:val="0091603B"/>
    <w:rsid w:val="00921139"/>
    <w:rsid w:val="009212B0"/>
    <w:rsid w:val="00921FA1"/>
    <w:rsid w:val="00922B86"/>
    <w:rsid w:val="009234A5"/>
    <w:rsid w:val="009247FD"/>
    <w:rsid w:val="00931CB7"/>
    <w:rsid w:val="00933205"/>
    <w:rsid w:val="00933453"/>
    <w:rsid w:val="009336F7"/>
    <w:rsid w:val="009362C0"/>
    <w:rsid w:val="0093636C"/>
    <w:rsid w:val="009374A7"/>
    <w:rsid w:val="00937E68"/>
    <w:rsid w:val="00943A92"/>
    <w:rsid w:val="00945288"/>
    <w:rsid w:val="00955F6D"/>
    <w:rsid w:val="0096082C"/>
    <w:rsid w:val="00960BC2"/>
    <w:rsid w:val="00965A0E"/>
    <w:rsid w:val="00974C1C"/>
    <w:rsid w:val="00976B63"/>
    <w:rsid w:val="00977C16"/>
    <w:rsid w:val="00983DC0"/>
    <w:rsid w:val="00985287"/>
    <w:rsid w:val="0098551D"/>
    <w:rsid w:val="00985DCB"/>
    <w:rsid w:val="0099377E"/>
    <w:rsid w:val="00995080"/>
    <w:rsid w:val="0099518F"/>
    <w:rsid w:val="0099552C"/>
    <w:rsid w:val="009A0A5C"/>
    <w:rsid w:val="009A523D"/>
    <w:rsid w:val="009A5CA1"/>
    <w:rsid w:val="009A6752"/>
    <w:rsid w:val="009B02A1"/>
    <w:rsid w:val="009B3361"/>
    <w:rsid w:val="009B6F09"/>
    <w:rsid w:val="009B7F3F"/>
    <w:rsid w:val="009C0A83"/>
    <w:rsid w:val="009C34B7"/>
    <w:rsid w:val="009D7CE6"/>
    <w:rsid w:val="009E4A4B"/>
    <w:rsid w:val="009E4C99"/>
    <w:rsid w:val="009E77ED"/>
    <w:rsid w:val="009F283B"/>
    <w:rsid w:val="009F3EC7"/>
    <w:rsid w:val="009F496B"/>
    <w:rsid w:val="00A00E45"/>
    <w:rsid w:val="00A01439"/>
    <w:rsid w:val="00A02E61"/>
    <w:rsid w:val="00A038EA"/>
    <w:rsid w:val="00A049AA"/>
    <w:rsid w:val="00A05CFF"/>
    <w:rsid w:val="00A06EFE"/>
    <w:rsid w:val="00A13048"/>
    <w:rsid w:val="00A258A4"/>
    <w:rsid w:val="00A305A1"/>
    <w:rsid w:val="00A367B2"/>
    <w:rsid w:val="00A41D83"/>
    <w:rsid w:val="00A46843"/>
    <w:rsid w:val="00A5575D"/>
    <w:rsid w:val="00A561B8"/>
    <w:rsid w:val="00A56B97"/>
    <w:rsid w:val="00A6093D"/>
    <w:rsid w:val="00A63744"/>
    <w:rsid w:val="00A75BB5"/>
    <w:rsid w:val="00A767DC"/>
    <w:rsid w:val="00A76A6D"/>
    <w:rsid w:val="00A83253"/>
    <w:rsid w:val="00A86417"/>
    <w:rsid w:val="00AA0489"/>
    <w:rsid w:val="00AA26B0"/>
    <w:rsid w:val="00AA2820"/>
    <w:rsid w:val="00AA3A52"/>
    <w:rsid w:val="00AA6E84"/>
    <w:rsid w:val="00AB1A1C"/>
    <w:rsid w:val="00AB540F"/>
    <w:rsid w:val="00AC5C83"/>
    <w:rsid w:val="00AD05A8"/>
    <w:rsid w:val="00AD4091"/>
    <w:rsid w:val="00AE1E19"/>
    <w:rsid w:val="00AE2E9E"/>
    <w:rsid w:val="00AE341B"/>
    <w:rsid w:val="00AE6E13"/>
    <w:rsid w:val="00AF379A"/>
    <w:rsid w:val="00AF487F"/>
    <w:rsid w:val="00AF7E55"/>
    <w:rsid w:val="00B01319"/>
    <w:rsid w:val="00B01905"/>
    <w:rsid w:val="00B01F94"/>
    <w:rsid w:val="00B02F41"/>
    <w:rsid w:val="00B07CA7"/>
    <w:rsid w:val="00B1279A"/>
    <w:rsid w:val="00B30571"/>
    <w:rsid w:val="00B3088F"/>
    <w:rsid w:val="00B336BF"/>
    <w:rsid w:val="00B33CB1"/>
    <w:rsid w:val="00B3545C"/>
    <w:rsid w:val="00B35BB8"/>
    <w:rsid w:val="00B3640F"/>
    <w:rsid w:val="00B4194A"/>
    <w:rsid w:val="00B437E8"/>
    <w:rsid w:val="00B51B46"/>
    <w:rsid w:val="00B5222E"/>
    <w:rsid w:val="00B53179"/>
    <w:rsid w:val="00B53508"/>
    <w:rsid w:val="00B579F0"/>
    <w:rsid w:val="00B57A23"/>
    <w:rsid w:val="00B600CD"/>
    <w:rsid w:val="00B61C96"/>
    <w:rsid w:val="00B67E8C"/>
    <w:rsid w:val="00B713EF"/>
    <w:rsid w:val="00B73A2A"/>
    <w:rsid w:val="00B75A51"/>
    <w:rsid w:val="00B827BE"/>
    <w:rsid w:val="00B827C6"/>
    <w:rsid w:val="00B877DE"/>
    <w:rsid w:val="00B94B06"/>
    <w:rsid w:val="00B94C28"/>
    <w:rsid w:val="00BA0F35"/>
    <w:rsid w:val="00BA167E"/>
    <w:rsid w:val="00BA45DA"/>
    <w:rsid w:val="00BA7F80"/>
    <w:rsid w:val="00BB29B0"/>
    <w:rsid w:val="00BB41B4"/>
    <w:rsid w:val="00BB4918"/>
    <w:rsid w:val="00BC10BA"/>
    <w:rsid w:val="00BC1CF5"/>
    <w:rsid w:val="00BC2FF7"/>
    <w:rsid w:val="00BC5AFD"/>
    <w:rsid w:val="00BC5F44"/>
    <w:rsid w:val="00BD1BBD"/>
    <w:rsid w:val="00BD3B3B"/>
    <w:rsid w:val="00BD5B1B"/>
    <w:rsid w:val="00BD6F67"/>
    <w:rsid w:val="00C00DDE"/>
    <w:rsid w:val="00C04F43"/>
    <w:rsid w:val="00C0609D"/>
    <w:rsid w:val="00C10C21"/>
    <w:rsid w:val="00C115AB"/>
    <w:rsid w:val="00C12119"/>
    <w:rsid w:val="00C15E06"/>
    <w:rsid w:val="00C2365B"/>
    <w:rsid w:val="00C26CCB"/>
    <w:rsid w:val="00C30249"/>
    <w:rsid w:val="00C331F1"/>
    <w:rsid w:val="00C33FB5"/>
    <w:rsid w:val="00C3723B"/>
    <w:rsid w:val="00C42466"/>
    <w:rsid w:val="00C4394B"/>
    <w:rsid w:val="00C456DB"/>
    <w:rsid w:val="00C606C9"/>
    <w:rsid w:val="00C63B4F"/>
    <w:rsid w:val="00C64DE8"/>
    <w:rsid w:val="00C7066E"/>
    <w:rsid w:val="00C80288"/>
    <w:rsid w:val="00C84003"/>
    <w:rsid w:val="00C85099"/>
    <w:rsid w:val="00C90650"/>
    <w:rsid w:val="00C919C1"/>
    <w:rsid w:val="00C97D78"/>
    <w:rsid w:val="00CA47C7"/>
    <w:rsid w:val="00CA4B8B"/>
    <w:rsid w:val="00CA6E55"/>
    <w:rsid w:val="00CC2AAE"/>
    <w:rsid w:val="00CC5A42"/>
    <w:rsid w:val="00CC7131"/>
    <w:rsid w:val="00CD0EAB"/>
    <w:rsid w:val="00CD21AB"/>
    <w:rsid w:val="00CE3FDF"/>
    <w:rsid w:val="00CE5E02"/>
    <w:rsid w:val="00CF34DB"/>
    <w:rsid w:val="00CF3917"/>
    <w:rsid w:val="00CF558F"/>
    <w:rsid w:val="00CF5B77"/>
    <w:rsid w:val="00D010C0"/>
    <w:rsid w:val="00D015F1"/>
    <w:rsid w:val="00D023CA"/>
    <w:rsid w:val="00D037B4"/>
    <w:rsid w:val="00D055B5"/>
    <w:rsid w:val="00D073E2"/>
    <w:rsid w:val="00D07B41"/>
    <w:rsid w:val="00D21745"/>
    <w:rsid w:val="00D25DC2"/>
    <w:rsid w:val="00D36025"/>
    <w:rsid w:val="00D446EC"/>
    <w:rsid w:val="00D51BF0"/>
    <w:rsid w:val="00D531DB"/>
    <w:rsid w:val="00D53D98"/>
    <w:rsid w:val="00D541B0"/>
    <w:rsid w:val="00D55942"/>
    <w:rsid w:val="00D56A0D"/>
    <w:rsid w:val="00D6044A"/>
    <w:rsid w:val="00D64CAF"/>
    <w:rsid w:val="00D807BF"/>
    <w:rsid w:val="00D82FCC"/>
    <w:rsid w:val="00D85F6E"/>
    <w:rsid w:val="00D90409"/>
    <w:rsid w:val="00DA17FC"/>
    <w:rsid w:val="00DA2F88"/>
    <w:rsid w:val="00DA7887"/>
    <w:rsid w:val="00DB2C26"/>
    <w:rsid w:val="00DC630E"/>
    <w:rsid w:val="00DD02F4"/>
    <w:rsid w:val="00DD0D0E"/>
    <w:rsid w:val="00DD176B"/>
    <w:rsid w:val="00DD5049"/>
    <w:rsid w:val="00DD6622"/>
    <w:rsid w:val="00DE0CA0"/>
    <w:rsid w:val="00DE0D12"/>
    <w:rsid w:val="00DE1315"/>
    <w:rsid w:val="00DE1C7C"/>
    <w:rsid w:val="00DE2D95"/>
    <w:rsid w:val="00DE5E88"/>
    <w:rsid w:val="00DE6B43"/>
    <w:rsid w:val="00DE7418"/>
    <w:rsid w:val="00DF0C2F"/>
    <w:rsid w:val="00DF3A1A"/>
    <w:rsid w:val="00DF5F38"/>
    <w:rsid w:val="00E07234"/>
    <w:rsid w:val="00E11923"/>
    <w:rsid w:val="00E13ECF"/>
    <w:rsid w:val="00E20B54"/>
    <w:rsid w:val="00E22295"/>
    <w:rsid w:val="00E24822"/>
    <w:rsid w:val="00E262D4"/>
    <w:rsid w:val="00E30303"/>
    <w:rsid w:val="00E35841"/>
    <w:rsid w:val="00E36250"/>
    <w:rsid w:val="00E40615"/>
    <w:rsid w:val="00E471A7"/>
    <w:rsid w:val="00E47F2D"/>
    <w:rsid w:val="00E54511"/>
    <w:rsid w:val="00E56E6E"/>
    <w:rsid w:val="00E60EDC"/>
    <w:rsid w:val="00E61DAC"/>
    <w:rsid w:val="00E64C2E"/>
    <w:rsid w:val="00E67CE0"/>
    <w:rsid w:val="00E725EF"/>
    <w:rsid w:val="00E72B80"/>
    <w:rsid w:val="00E75FE3"/>
    <w:rsid w:val="00E849CE"/>
    <w:rsid w:val="00E86BB7"/>
    <w:rsid w:val="00E86C12"/>
    <w:rsid w:val="00E86C4C"/>
    <w:rsid w:val="00E907A3"/>
    <w:rsid w:val="00E95333"/>
    <w:rsid w:val="00EA5AE0"/>
    <w:rsid w:val="00EB037C"/>
    <w:rsid w:val="00EB157D"/>
    <w:rsid w:val="00EB31A3"/>
    <w:rsid w:val="00EB56E1"/>
    <w:rsid w:val="00EB716B"/>
    <w:rsid w:val="00EB7AB1"/>
    <w:rsid w:val="00EC1E8D"/>
    <w:rsid w:val="00EC55D6"/>
    <w:rsid w:val="00EC68E4"/>
    <w:rsid w:val="00EC7EA2"/>
    <w:rsid w:val="00ED5551"/>
    <w:rsid w:val="00EE7CD8"/>
    <w:rsid w:val="00EF37F6"/>
    <w:rsid w:val="00EF4664"/>
    <w:rsid w:val="00EF48CC"/>
    <w:rsid w:val="00F00801"/>
    <w:rsid w:val="00F021A6"/>
    <w:rsid w:val="00F02342"/>
    <w:rsid w:val="00F170EB"/>
    <w:rsid w:val="00F2488D"/>
    <w:rsid w:val="00F254E2"/>
    <w:rsid w:val="00F334A5"/>
    <w:rsid w:val="00F33E58"/>
    <w:rsid w:val="00F36BA6"/>
    <w:rsid w:val="00F47235"/>
    <w:rsid w:val="00F535B8"/>
    <w:rsid w:val="00F55929"/>
    <w:rsid w:val="00F60031"/>
    <w:rsid w:val="00F601A0"/>
    <w:rsid w:val="00F618E4"/>
    <w:rsid w:val="00F61AEF"/>
    <w:rsid w:val="00F712E9"/>
    <w:rsid w:val="00F71805"/>
    <w:rsid w:val="00F71FF0"/>
    <w:rsid w:val="00F73032"/>
    <w:rsid w:val="00F75190"/>
    <w:rsid w:val="00F76386"/>
    <w:rsid w:val="00F76E1B"/>
    <w:rsid w:val="00F848FC"/>
    <w:rsid w:val="00F906F6"/>
    <w:rsid w:val="00F91F64"/>
    <w:rsid w:val="00F9282A"/>
    <w:rsid w:val="00F92A7B"/>
    <w:rsid w:val="00F9693D"/>
    <w:rsid w:val="00F96BAD"/>
    <w:rsid w:val="00FA139D"/>
    <w:rsid w:val="00FA2322"/>
    <w:rsid w:val="00FA23C0"/>
    <w:rsid w:val="00FA424C"/>
    <w:rsid w:val="00FA60F5"/>
    <w:rsid w:val="00FB0E84"/>
    <w:rsid w:val="00FC2405"/>
    <w:rsid w:val="00FD01C2"/>
    <w:rsid w:val="00FD02A6"/>
    <w:rsid w:val="00FD12A6"/>
    <w:rsid w:val="00FD2EF0"/>
    <w:rsid w:val="00FE102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E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44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945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945B0"/>
    <w:rPr>
      <w:sz w:val="22"/>
    </w:rPr>
  </w:style>
  <w:style w:type="paragraph" w:customStyle="1" w:styleId="Equation">
    <w:name w:val="Equation"/>
    <w:basedOn w:val="Normal"/>
    <w:uiPriority w:val="99"/>
    <w:qFormat/>
    <w:rsid w:val="00BC2FF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E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44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945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945B0"/>
    <w:rPr>
      <w:sz w:val="22"/>
    </w:rPr>
  </w:style>
  <w:style w:type="paragraph" w:customStyle="1" w:styleId="Equation">
    <w:name w:val="Equation"/>
    <w:basedOn w:val="Normal"/>
    <w:uiPriority w:val="99"/>
    <w:qFormat/>
    <w:rsid w:val="00BC2FF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3551</TotalTime>
  <Pages>6</Pages>
  <Words>2219</Words>
  <Characters>12652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364</cp:revision>
  <cp:lastPrinted>1901-01-01T07:00:00Z</cp:lastPrinted>
  <dcterms:created xsi:type="dcterms:W3CDTF">2019-04-11T19:57:00Z</dcterms:created>
  <dcterms:modified xsi:type="dcterms:W3CDTF">2019-06-25T20:35:00Z</dcterms:modified>
</cp:coreProperties>
</file>