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F099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700920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65CA1">
              <w:rPr>
                <w:lang w:val="en-CA"/>
              </w:rPr>
              <w:t>0814</w:t>
            </w:r>
            <w:r w:rsidR="002B18CB">
              <w:rPr>
                <w:lang w:val="en-CA"/>
              </w:rPr>
              <w:t>-v</w:t>
            </w:r>
            <w:r w:rsidR="00EA2B34">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1DEBF" w:rsidR="00E61DAC" w:rsidRPr="005B217D" w:rsidRDefault="00765CA1" w:rsidP="00B96083">
            <w:pPr>
              <w:spacing w:before="60" w:after="60"/>
              <w:rPr>
                <w:b/>
                <w:szCs w:val="22"/>
                <w:lang w:val="en-CA"/>
              </w:rPr>
            </w:pPr>
            <w:r w:rsidRPr="00765CA1">
              <w:rPr>
                <w:b/>
                <w:szCs w:val="22"/>
                <w:lang w:val="en-CA"/>
              </w:rPr>
              <w:t>Non-CE3: block size restriction on PDPC</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5FE55ED8" w:rsidR="00E61DAC" w:rsidRDefault="00B96083">
            <w:pPr>
              <w:spacing w:before="60" w:after="60"/>
              <w:rPr>
                <w:szCs w:val="22"/>
                <w:lang w:val="en-CA"/>
              </w:rPr>
            </w:pPr>
            <w:r>
              <w:rPr>
                <w:szCs w:val="22"/>
                <w:lang w:val="en-CA"/>
              </w:rPr>
              <w:t>Ling Li</w:t>
            </w:r>
            <w:r>
              <w:rPr>
                <w:szCs w:val="22"/>
                <w:lang w:val="en-CA"/>
              </w:rPr>
              <w:br/>
            </w:r>
            <w:r w:rsidR="000C3E85">
              <w:rPr>
                <w:szCs w:val="22"/>
              </w:rPr>
              <w:t>Jin Heo</w:t>
            </w:r>
            <w:r w:rsidR="000C3E85">
              <w:rPr>
                <w:szCs w:val="22"/>
              </w:rPr>
              <w:br/>
            </w:r>
            <w:proofErr w:type="spellStart"/>
            <w:r w:rsidR="000C3E85">
              <w:rPr>
                <w:szCs w:val="22"/>
              </w:rPr>
              <w:t>Jangwon</w:t>
            </w:r>
            <w:proofErr w:type="spellEnd"/>
            <w:r w:rsidR="000C3E85">
              <w:rPr>
                <w:szCs w:val="22"/>
              </w:rPr>
              <w:t xml:space="preserve"> Choi</w:t>
            </w:r>
            <w:r w:rsidR="000C3E85">
              <w:rPr>
                <w:szCs w:val="22"/>
              </w:rPr>
              <w:br/>
            </w:r>
            <w:proofErr w:type="spellStart"/>
            <w:r w:rsidR="000C3E85">
              <w:rPr>
                <w:szCs w:val="22"/>
              </w:rPr>
              <w:t>Jungah</w:t>
            </w:r>
            <w:proofErr w:type="spellEnd"/>
            <w:r w:rsidR="000C3E85">
              <w:rPr>
                <w:szCs w:val="22"/>
              </w:rPr>
              <w:t xml:space="preserve"> Choi</w:t>
            </w:r>
            <w:r w:rsidR="000C3E8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1A992BBB"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w:t>
            </w:r>
            <w:r w:rsidR="000C3E85">
              <w:rPr>
                <w:szCs w:val="22"/>
                <w:lang w:val="en-CA"/>
              </w:rPr>
              <w:t>in78.heo</w:t>
            </w:r>
            <w:r w:rsidR="00B96083" w:rsidRPr="006142E0">
              <w:rPr>
                <w:szCs w:val="22"/>
                <w:lang w:val="en-CA"/>
              </w:rPr>
              <w:t>,</w:t>
            </w:r>
            <w:r w:rsidR="00B96083">
              <w:rPr>
                <w:szCs w:val="22"/>
                <w:lang w:val="en-CA"/>
              </w:rPr>
              <w:t xml:space="preserve"> </w:t>
            </w:r>
            <w:r w:rsidR="000C3E85">
              <w:rPr>
                <w:szCs w:val="22"/>
                <w:lang w:val="en-CA"/>
              </w:rPr>
              <w:t>jangwon84.choi,sunmi.yoo,</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1AA9930B" w:rsidR="001F2594" w:rsidRPr="00C03AEE" w:rsidRDefault="00765CA1" w:rsidP="009234A5">
      <w:pPr>
        <w:rPr>
          <w:lang w:val="en-CA" w:eastAsia="ko-KR"/>
        </w:rPr>
      </w:pPr>
      <w:r>
        <w:rPr>
          <w:lang w:val="en-CA" w:eastAsia="ko-KR"/>
        </w:rPr>
        <w:t>PDPC as a post filter is applied to</w:t>
      </w:r>
      <w:r w:rsidR="00F2650E">
        <w:rPr>
          <w:lang w:val="en-CA" w:eastAsia="ko-KR"/>
        </w:rPr>
        <w:t xml:space="preserve"> all block size</w:t>
      </w:r>
      <w:r>
        <w:rPr>
          <w:lang w:val="en-CA" w:eastAsia="ko-KR"/>
        </w:rPr>
        <w:t xml:space="preserve"> </w:t>
      </w:r>
      <w:r w:rsidR="0018037A">
        <w:rPr>
          <w:lang w:val="en-CA" w:eastAsia="ko-KR"/>
        </w:rPr>
        <w:t xml:space="preserve">of </w:t>
      </w:r>
      <w:r>
        <w:rPr>
          <w:lang w:val="en-CA" w:eastAsia="ko-KR"/>
        </w:rPr>
        <w:t>both luma and chroma on Planar, DC, Horizontal, Vertical and some neighboring intra modes of diagonal directions. For the worst case, chroma 2x2 intra prediction, PDPC would not be desirable in terms of throughput. Therefore, block size restriction is proposed on the</w:t>
      </w:r>
      <w:r w:rsidR="00F2650E">
        <w:rPr>
          <w:lang w:val="en-CA" w:eastAsia="ko-KR"/>
        </w:rPr>
        <w:t xml:space="preserve"> luma and chroma blocks which have less or equal to 16 pixels</w:t>
      </w:r>
      <w:r>
        <w:rPr>
          <w:lang w:val="en-CA" w:eastAsia="ko-KR"/>
        </w:rPr>
        <w:t xml:space="preserve">. </w:t>
      </w:r>
      <w:r w:rsidR="00F2650E">
        <w:rPr>
          <w:lang w:val="en-CA" w:eastAsia="ko-KR"/>
        </w:rPr>
        <w:t xml:space="preserve">Furthermore, PDPC is </w:t>
      </w:r>
      <w:r w:rsidR="007E4F43">
        <w:rPr>
          <w:lang w:val="en-CA" w:eastAsia="ko-KR"/>
        </w:rPr>
        <w:t xml:space="preserve">restricted </w:t>
      </w:r>
      <w:r w:rsidR="005B4099">
        <w:rPr>
          <w:lang w:val="en-CA" w:eastAsia="ko-KR"/>
        </w:rPr>
        <w:t xml:space="preserve">for large blocks, </w:t>
      </w:r>
      <w:r w:rsidR="007E4F43">
        <w:rPr>
          <w:lang w:val="en-CA" w:eastAsia="ko-KR"/>
        </w:rPr>
        <w:t>so that only applies</w:t>
      </w:r>
      <w:r w:rsidR="00F2650E">
        <w:rPr>
          <w:lang w:val="en-CA" w:eastAsia="ko-KR"/>
        </w:rPr>
        <w:t xml:space="preserve"> on luma blocks which size is up to 32x32 and chroma blocks which size is up to 16x16.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7E4F43">
        <w:rPr>
          <w:rFonts w:hint="eastAsia"/>
          <w:lang w:val="en-CA" w:eastAsia="ko-KR"/>
        </w:rPr>
        <w:t>0.05</w:t>
      </w:r>
      <w:r w:rsidR="00C03AEE">
        <w:rPr>
          <w:lang w:val="en-CA" w:eastAsia="ko-KR"/>
        </w:rPr>
        <w:t xml:space="preserve">% </w:t>
      </w:r>
      <w:r w:rsidR="00C03AEE" w:rsidRPr="00267ECF">
        <w:rPr>
          <w:lang w:val="en-CA" w:eastAsia="ko-KR"/>
        </w:rPr>
        <w:t xml:space="preserve">and </w:t>
      </w:r>
      <w:r w:rsidR="003122C4">
        <w:rPr>
          <w:lang w:val="en-CA" w:eastAsia="ko-KR"/>
        </w:rPr>
        <w:t>0.03</w:t>
      </w:r>
      <w:r w:rsidR="00C03AEE">
        <w:rPr>
          <w:lang w:val="en-CA" w:eastAsia="ko-KR"/>
        </w:rPr>
        <w:t>%</w:t>
      </w:r>
      <w:r w:rsidR="007E4F43">
        <w:rPr>
          <w:lang w:val="en-CA" w:eastAsia="ko-KR"/>
        </w:rPr>
        <w:t xml:space="preserve"> </w:t>
      </w:r>
      <w:r w:rsidR="007E4F43" w:rsidRPr="00267ECF">
        <w:rPr>
          <w:lang w:val="en-CA" w:eastAsia="ko-KR"/>
        </w:rPr>
        <w:t xml:space="preserve">bit rate </w:t>
      </w:r>
      <w:r w:rsidR="007E4F43">
        <w:rPr>
          <w:rFonts w:hint="eastAsia"/>
          <w:lang w:val="en-CA" w:eastAsia="ko-KR"/>
        </w:rPr>
        <w:t>changes</w:t>
      </w:r>
      <w:r w:rsidR="007E4F43">
        <w:rPr>
          <w:lang w:val="en-CA" w:eastAsia="ko-KR"/>
        </w:rPr>
        <w:t xml:space="preserve"> for </w:t>
      </w:r>
      <w:r w:rsidR="007E4F43" w:rsidRPr="00267ECF">
        <w:rPr>
          <w:lang w:val="en-CA" w:eastAsia="ko-KR"/>
        </w:rPr>
        <w:t>A</w:t>
      </w:r>
      <w:r w:rsidR="007E4F43">
        <w:rPr>
          <w:lang w:val="en-CA" w:eastAsia="ko-KR"/>
        </w:rPr>
        <w:t>I and RA of Test 1</w:t>
      </w:r>
      <w:r w:rsidR="00F2650E">
        <w:rPr>
          <w:lang w:val="en-CA" w:eastAsia="ko-KR"/>
        </w:rPr>
        <w:t xml:space="preserve">, </w:t>
      </w:r>
      <w:r w:rsidR="007E4F43">
        <w:rPr>
          <w:rFonts w:hint="eastAsia"/>
          <w:lang w:val="en-CA" w:eastAsia="ko-KR"/>
        </w:rPr>
        <w:t>0.06</w:t>
      </w:r>
      <w:r w:rsidR="00F2650E">
        <w:rPr>
          <w:lang w:val="en-CA" w:eastAsia="ko-KR"/>
        </w:rPr>
        <w:t xml:space="preserve">% </w:t>
      </w:r>
      <w:r w:rsidR="00F2650E" w:rsidRPr="00267ECF">
        <w:rPr>
          <w:lang w:val="en-CA" w:eastAsia="ko-KR"/>
        </w:rPr>
        <w:t xml:space="preserve">and </w:t>
      </w:r>
      <w:r w:rsidR="005E16B2">
        <w:rPr>
          <w:lang w:val="en-CA" w:eastAsia="ko-KR"/>
        </w:rPr>
        <w:t>0.05</w:t>
      </w:r>
      <w:r w:rsidR="00F2650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7E4F43">
        <w:rPr>
          <w:lang w:val="en-CA" w:eastAsia="ko-KR"/>
        </w:rPr>
        <w:t xml:space="preserve"> and 2% decoding time decrease for </w:t>
      </w:r>
      <w:r w:rsidR="00C03AEE" w:rsidRPr="00267ECF">
        <w:rPr>
          <w:lang w:val="en-CA" w:eastAsia="ko-KR"/>
        </w:rPr>
        <w:t>A</w:t>
      </w:r>
      <w:r w:rsidR="007E4F43">
        <w:rPr>
          <w:lang w:val="en-CA" w:eastAsia="ko-KR"/>
        </w:rPr>
        <w:t>I</w:t>
      </w:r>
      <w:r w:rsidR="002F67EE">
        <w:rPr>
          <w:lang w:val="en-CA" w:eastAsia="ko-KR"/>
        </w:rPr>
        <w:t xml:space="preserve"> </w:t>
      </w:r>
      <w:r w:rsidR="007E4F43">
        <w:rPr>
          <w:lang w:val="en-CA" w:eastAsia="ko-KR"/>
        </w:rPr>
        <w:t xml:space="preserve">of </w:t>
      </w:r>
      <w:r w:rsidR="00F2650E">
        <w:rPr>
          <w:lang w:val="en-CA" w:eastAsia="ko-KR"/>
        </w:rPr>
        <w:t>Test 2</w:t>
      </w:r>
      <w:r w:rsidR="003122C4">
        <w:rPr>
          <w:lang w:val="en-CA" w:eastAsia="ko-KR"/>
        </w:rPr>
        <w:t xml:space="preserve">, and </w:t>
      </w:r>
      <w:r w:rsidR="003122C4">
        <w:rPr>
          <w:rFonts w:hint="eastAsia"/>
          <w:lang w:val="en-CA" w:eastAsia="ko-KR"/>
        </w:rPr>
        <w:t>0.00</w:t>
      </w:r>
      <w:r w:rsidR="003122C4">
        <w:rPr>
          <w:lang w:val="en-CA" w:eastAsia="ko-KR"/>
        </w:rPr>
        <w:t xml:space="preserve">% </w:t>
      </w:r>
      <w:r w:rsidR="003122C4" w:rsidRPr="00267ECF">
        <w:rPr>
          <w:lang w:val="en-CA" w:eastAsia="ko-KR"/>
        </w:rPr>
        <w:t xml:space="preserve">and </w:t>
      </w:r>
      <w:r w:rsidR="008E113F">
        <w:rPr>
          <w:lang w:val="en-CA" w:eastAsia="ko-KR"/>
        </w:rPr>
        <w:t>0.00</w:t>
      </w:r>
      <w:r w:rsidR="003122C4">
        <w:rPr>
          <w:lang w:val="en-CA" w:eastAsia="ko-KR"/>
        </w:rPr>
        <w:t xml:space="preserve">% </w:t>
      </w:r>
      <w:r w:rsidR="003122C4" w:rsidRPr="00267ECF">
        <w:rPr>
          <w:lang w:val="en-CA" w:eastAsia="ko-KR"/>
        </w:rPr>
        <w:t xml:space="preserve">bit rate </w:t>
      </w:r>
      <w:r w:rsidR="003122C4">
        <w:rPr>
          <w:rFonts w:hint="eastAsia"/>
          <w:lang w:val="en-CA" w:eastAsia="ko-KR"/>
        </w:rPr>
        <w:t>changes</w:t>
      </w:r>
      <w:r w:rsidR="003122C4">
        <w:rPr>
          <w:lang w:val="en-CA" w:eastAsia="ko-KR"/>
        </w:rPr>
        <w:t xml:space="preserve"> for </w:t>
      </w:r>
      <w:r w:rsidR="003122C4" w:rsidRPr="00267ECF">
        <w:rPr>
          <w:lang w:val="en-CA" w:eastAsia="ko-KR"/>
        </w:rPr>
        <w:t>A</w:t>
      </w:r>
      <w:r w:rsidR="003122C4">
        <w:rPr>
          <w:lang w:val="en-CA" w:eastAsia="ko-KR"/>
        </w:rPr>
        <w:t>I and RA of Test 3</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1C3CA767" w:rsidR="00D86810" w:rsidRDefault="00F2650E" w:rsidP="00C03AEE">
      <w:pPr>
        <w:rPr>
          <w:lang w:val="en-CA" w:eastAsia="ko-KR"/>
        </w:rPr>
      </w:pPr>
      <w:r>
        <w:rPr>
          <w:lang w:val="en-CA" w:eastAsia="ko-KR"/>
        </w:rPr>
        <w:t>Following block size restriction is applied.</w:t>
      </w:r>
    </w:p>
    <w:p w14:paraId="7F41C645" w14:textId="7FD73158" w:rsidR="00F2650E" w:rsidRDefault="00F2650E" w:rsidP="00F2650E">
      <w:pPr>
        <w:pStyle w:val="af2"/>
        <w:numPr>
          <w:ilvl w:val="0"/>
          <w:numId w:val="51"/>
        </w:numPr>
        <w:ind w:leftChars="0"/>
        <w:rPr>
          <w:lang w:val="en-CA" w:eastAsia="ko-KR"/>
        </w:rPr>
      </w:pPr>
      <w:r>
        <w:rPr>
          <w:lang w:val="en-CA" w:eastAsia="ko-KR"/>
        </w:rPr>
        <w:t>T</w:t>
      </w:r>
      <w:r>
        <w:rPr>
          <w:rFonts w:hint="eastAsia"/>
          <w:lang w:val="en-CA" w:eastAsia="ko-KR"/>
        </w:rPr>
        <w:t>est</w:t>
      </w:r>
      <w:r>
        <w:rPr>
          <w:lang w:val="en-CA" w:eastAsia="ko-KR"/>
        </w:rPr>
        <w:t xml:space="preserve"> </w:t>
      </w:r>
      <w:r>
        <w:rPr>
          <w:rFonts w:hint="eastAsia"/>
          <w:lang w:val="en-CA" w:eastAsia="ko-KR"/>
        </w:rPr>
        <w:t>1</w:t>
      </w:r>
      <w:r>
        <w:rPr>
          <w:lang w:val="en-CA" w:eastAsia="ko-KR"/>
        </w:rPr>
        <w:t>: PDPC is not applied to luma and chroma blocks which have less or equal to 16 pixels (W*H&lt;=16)</w:t>
      </w:r>
    </w:p>
    <w:p w14:paraId="14CD2A57" w14:textId="4DBC78DE" w:rsidR="00F2650E" w:rsidRDefault="00F2650E" w:rsidP="00F2650E">
      <w:pPr>
        <w:pStyle w:val="af2"/>
        <w:numPr>
          <w:ilvl w:val="0"/>
          <w:numId w:val="51"/>
        </w:numPr>
        <w:ind w:leftChars="0"/>
        <w:rPr>
          <w:lang w:val="en-CA" w:eastAsia="ko-KR"/>
        </w:rPr>
      </w:pPr>
      <w:r>
        <w:rPr>
          <w:lang w:val="en-CA" w:eastAsia="ko-KR"/>
        </w:rPr>
        <w:t xml:space="preserve">Test 2: </w:t>
      </w:r>
      <w:r w:rsidR="007E4F43">
        <w:rPr>
          <w:lang w:val="en-CA" w:eastAsia="ko-KR"/>
        </w:rPr>
        <w:t>On top of test 1, t</w:t>
      </w:r>
      <w:r>
        <w:rPr>
          <w:lang w:val="en-CA" w:eastAsia="ko-KR"/>
        </w:rPr>
        <w:t xml:space="preserve">he maximum luma and chroma block size for PDPC is </w:t>
      </w:r>
      <w:r w:rsidR="007E4F43">
        <w:rPr>
          <w:lang w:val="en-CA" w:eastAsia="ko-KR"/>
        </w:rPr>
        <w:t xml:space="preserve">restricted as </w:t>
      </w:r>
      <w:r>
        <w:rPr>
          <w:lang w:val="en-CA" w:eastAsia="ko-KR"/>
        </w:rPr>
        <w:t>32x32 and 16x16, respectively. (max(W, H)&lt;=32 for luma, max(W,H)&lt;=16 for chroma)</w:t>
      </w:r>
    </w:p>
    <w:p w14:paraId="50E04047" w14:textId="3F866115" w:rsidR="00EA2B34" w:rsidRPr="00F2650E" w:rsidRDefault="00EA2B34" w:rsidP="00F2650E">
      <w:pPr>
        <w:pStyle w:val="af2"/>
        <w:numPr>
          <w:ilvl w:val="0"/>
          <w:numId w:val="51"/>
        </w:numPr>
        <w:ind w:leftChars="0"/>
        <w:rPr>
          <w:lang w:val="en-CA" w:eastAsia="ko-KR"/>
        </w:rPr>
      </w:pPr>
      <w:r>
        <w:rPr>
          <w:lang w:val="en-CA" w:eastAsia="ko-KR"/>
        </w:rPr>
        <w:t>Test 3: PDPC is not applied to luma and chroma blocks which have less or equal to 8 pixels (W*H&lt;=8)</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6BEAE6A3" w:rsidR="00642E5F" w:rsidRDefault="00642E5F" w:rsidP="00642E5F">
      <w:pPr>
        <w:jc w:val="center"/>
        <w:rPr>
          <w:lang w:val="en-CA" w:eastAsia="ko-KR"/>
        </w:rPr>
      </w:pPr>
      <w:r>
        <w:rPr>
          <w:lang w:val="en-CA" w:eastAsia="ko-KR"/>
        </w:rPr>
        <w:t xml:space="preserve">Table 1 </w:t>
      </w:r>
      <w:r w:rsidR="00F2650E">
        <w:rPr>
          <w:lang w:val="en-CA" w:eastAsia="ko-KR"/>
        </w:rPr>
        <w:t xml:space="preserve">Experiment result for test 1 on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Class A1</w:t>
            </w:r>
          </w:p>
        </w:tc>
        <w:tc>
          <w:tcPr>
            <w:tcW w:w="1294" w:type="dxa"/>
            <w:tcBorders>
              <w:top w:val="nil"/>
              <w:left w:val="nil"/>
              <w:bottom w:val="nil"/>
              <w:right w:val="nil"/>
            </w:tcBorders>
            <w:shd w:val="clear" w:color="auto" w:fill="auto"/>
            <w:noWrap/>
            <w:vAlign w:val="center"/>
          </w:tcPr>
          <w:p w14:paraId="458119B0" w14:textId="7CC40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4C35AB2" w14:textId="081B4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A365AF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6B8B16BC" w14:textId="324CC1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45B56E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E4F43"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5C6D9D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7432518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BD9C8CD" w14:textId="496DC37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12F1758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0FA68798" w14:textId="543714E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6029159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1DEE08" w14:textId="232D31F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3416A2B" w14:textId="17E3C0B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76494A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8A7ADA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23BD91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3A75279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6013494B" w14:textId="3B7D3A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EFB8DB" w14:textId="4E488D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50769B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71494BC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nil"/>
            </w:tcBorders>
            <w:shd w:val="clear" w:color="auto" w:fill="auto"/>
            <w:noWrap/>
            <w:vAlign w:val="center"/>
          </w:tcPr>
          <w:p w14:paraId="7E27F971" w14:textId="23ED32B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E9961B4" w14:textId="5DBE6DA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D4627C2" w14:textId="6D8209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770107F" w14:textId="30C268B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4F43"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2D37015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323AC1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132761C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FB23AFE" w14:textId="68DEDB4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488EC6F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8732CC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6E34017A" w14:textId="658A63C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0921AE3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41AF1ACF" w14:textId="6C2467C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4BAE8FF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2D6D46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06F117DF" w14:textId="06A00236"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3819654"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6F2A101A" w14:textId="5D70F4A3"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16603DB"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3AD5CAC4" w14:textId="7F4F03D5" w:rsidR="005E16B2" w:rsidRPr="005E16B2" w:rsidRDefault="005E16B2" w:rsidP="005E16B2">
      <w:pPr>
        <w:jc w:val="center"/>
        <w:rPr>
          <w:lang w:val="en-CA" w:eastAsia="ko-KR"/>
        </w:rPr>
      </w:pPr>
      <w:r>
        <w:rPr>
          <w:lang w:val="en-CA" w:eastAsia="ko-KR"/>
        </w:rPr>
        <w:t xml:space="preserve">Table 2 </w:t>
      </w:r>
      <w:r w:rsidRPr="002B68CF">
        <w:rPr>
          <w:lang w:val="en-CA" w:eastAsia="ko-KR"/>
        </w:rPr>
        <w:t>Experiment result for</w:t>
      </w:r>
      <w:r>
        <w:rPr>
          <w:lang w:val="en-CA" w:eastAsia="ko-KR"/>
        </w:rPr>
        <w:t xml:space="preserve"> test 1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5E16B2" w:rsidRPr="00890355" w14:paraId="179275DC" w14:textId="77777777" w:rsidTr="00AF0638">
        <w:trPr>
          <w:trHeight w:val="255"/>
        </w:trPr>
        <w:tc>
          <w:tcPr>
            <w:tcW w:w="1840" w:type="dxa"/>
            <w:tcBorders>
              <w:top w:val="nil"/>
              <w:left w:val="nil"/>
              <w:bottom w:val="nil"/>
              <w:right w:val="nil"/>
            </w:tcBorders>
            <w:shd w:val="clear" w:color="auto" w:fill="auto"/>
            <w:noWrap/>
            <w:vAlign w:val="center"/>
          </w:tcPr>
          <w:p w14:paraId="13876A11"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4CFCC15A" w14:textId="01B64462"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42753B90" w14:textId="77777777" w:rsidTr="00AF0638">
        <w:trPr>
          <w:trHeight w:val="255"/>
        </w:trPr>
        <w:tc>
          <w:tcPr>
            <w:tcW w:w="1840" w:type="dxa"/>
            <w:tcBorders>
              <w:top w:val="nil"/>
              <w:left w:val="nil"/>
              <w:bottom w:val="nil"/>
              <w:right w:val="nil"/>
            </w:tcBorders>
            <w:shd w:val="clear" w:color="auto" w:fill="auto"/>
            <w:noWrap/>
            <w:vAlign w:val="center"/>
            <w:hideMark/>
          </w:tcPr>
          <w:p w14:paraId="68C03C6E"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DB3B0D"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52EF8038" w14:textId="77777777" w:rsidTr="00AF0638">
        <w:trPr>
          <w:trHeight w:val="255"/>
        </w:trPr>
        <w:tc>
          <w:tcPr>
            <w:tcW w:w="1840" w:type="dxa"/>
            <w:tcBorders>
              <w:top w:val="nil"/>
              <w:left w:val="nil"/>
              <w:bottom w:val="nil"/>
              <w:right w:val="nil"/>
            </w:tcBorders>
            <w:shd w:val="clear" w:color="auto" w:fill="auto"/>
            <w:noWrap/>
            <w:vAlign w:val="center"/>
            <w:hideMark/>
          </w:tcPr>
          <w:p w14:paraId="267AD4FC"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149A0F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10AFE56A"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700DF4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0781D952"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B7AD95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A2B34" w:rsidRPr="00890355" w14:paraId="1F72C230"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16B9F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07E9E9FE" w14:textId="6BEE45B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33C268E6" w14:textId="2EF497F4"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443F1F2A" w14:textId="787640D5"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449B5F68" w14:textId="6BA2195F"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17A7E7C2" w14:textId="44B4443A"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510959CF"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907492"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0D4C34F" w14:textId="52AA428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4D555F00" w14:textId="68C63C1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tcPr>
          <w:p w14:paraId="5F2A70C5" w14:textId="17FCD19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059" w:type="dxa"/>
            <w:tcBorders>
              <w:top w:val="nil"/>
              <w:left w:val="nil"/>
              <w:bottom w:val="nil"/>
              <w:right w:val="nil"/>
            </w:tcBorders>
            <w:shd w:val="clear" w:color="auto" w:fill="auto"/>
            <w:noWrap/>
            <w:vAlign w:val="center"/>
          </w:tcPr>
          <w:p w14:paraId="7A351360" w14:textId="590087E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61353399" w14:textId="0469CBA3"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EA2B34" w:rsidRPr="00890355" w14:paraId="7C22C425"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C7433F"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6D6BBB0D" w14:textId="69B5DA3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58F3C29B" w14:textId="0081846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single" w:sz="4" w:space="0" w:color="auto"/>
            </w:tcBorders>
            <w:shd w:val="clear" w:color="auto" w:fill="auto"/>
            <w:noWrap/>
            <w:vAlign w:val="center"/>
          </w:tcPr>
          <w:p w14:paraId="1A7D88E8" w14:textId="03C1A9D5"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5CF9E287" w14:textId="379D034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nil"/>
              <w:left w:val="nil"/>
              <w:bottom w:val="nil"/>
              <w:right w:val="single" w:sz="8" w:space="0" w:color="auto"/>
            </w:tcBorders>
            <w:shd w:val="clear" w:color="auto" w:fill="auto"/>
            <w:noWrap/>
            <w:vAlign w:val="center"/>
          </w:tcPr>
          <w:p w14:paraId="7974425C" w14:textId="1D92C6C4"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A2B34" w:rsidRPr="00890355" w14:paraId="7F261748"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CBC20A"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0FDFEA8E" w14:textId="22E001E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35F2CD" w14:textId="06B4E2D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94" w:type="dxa"/>
            <w:tcBorders>
              <w:top w:val="nil"/>
              <w:left w:val="nil"/>
              <w:bottom w:val="nil"/>
              <w:right w:val="single" w:sz="4" w:space="0" w:color="auto"/>
            </w:tcBorders>
            <w:shd w:val="clear" w:color="auto" w:fill="auto"/>
            <w:noWrap/>
            <w:vAlign w:val="center"/>
          </w:tcPr>
          <w:p w14:paraId="5CB05233" w14:textId="646E29BD"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734E636A" w14:textId="7144323D"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148C123" w14:textId="604854A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EA2B34" w:rsidRPr="00890355" w14:paraId="3A4CBC2C"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580E81"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43153B1" w14:textId="51E48CA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43646546" w14:textId="31DAE348" w:rsidR="00EA2B34" w:rsidRPr="00890355" w:rsidRDefault="00EA2B34" w:rsidP="00EA2B34">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7D8DFC34" w14:textId="47F55B94"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4B11458F" w14:textId="2AC7265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70A663BA" w14:textId="3516AED3"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EA2B34" w:rsidRPr="00890355" w14:paraId="5AC819F2"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DBC984" w14:textId="77777777" w:rsidR="00EA2B34" w:rsidRPr="00890355" w:rsidRDefault="00EA2B34" w:rsidP="00EA2B34">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6CE8527" w14:textId="423D989D"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3BD6E57C" w14:textId="50148F35"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E2EA85A" w14:textId="3FC6CBB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1EFD6A86" w14:textId="488298DA"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AEC6ABF" w14:textId="552ECDD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1F5AB1FF"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9983CCB"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70611674" w14:textId="7F9AB6F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nil"/>
            </w:tcBorders>
            <w:shd w:val="clear" w:color="auto" w:fill="auto"/>
            <w:noWrap/>
            <w:vAlign w:val="center"/>
          </w:tcPr>
          <w:p w14:paraId="57A750C2" w14:textId="6D6A457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-0.58%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8D1FC9D" w14:textId="20F72246"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single" w:sz="8" w:space="0" w:color="auto"/>
              <w:left w:val="nil"/>
              <w:bottom w:val="single" w:sz="8" w:space="0" w:color="auto"/>
              <w:right w:val="nil"/>
            </w:tcBorders>
            <w:shd w:val="clear" w:color="auto" w:fill="auto"/>
            <w:noWrap/>
            <w:vAlign w:val="center"/>
          </w:tcPr>
          <w:p w14:paraId="3AD50095" w14:textId="43EA94A5"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8841D09" w14:textId="19556725"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4AFB7179"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56B414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EB5139F" w14:textId="7C62AAD0"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-0.17%</w:t>
            </w:r>
          </w:p>
        </w:tc>
        <w:tc>
          <w:tcPr>
            <w:tcW w:w="1294" w:type="dxa"/>
            <w:tcBorders>
              <w:top w:val="single" w:sz="8" w:space="0" w:color="auto"/>
              <w:left w:val="nil"/>
              <w:bottom w:val="single" w:sz="4" w:space="0" w:color="auto"/>
              <w:right w:val="nil"/>
            </w:tcBorders>
            <w:shd w:val="clear" w:color="auto" w:fill="auto"/>
            <w:noWrap/>
            <w:vAlign w:val="center"/>
          </w:tcPr>
          <w:p w14:paraId="73BE7CEC" w14:textId="703FEC7D"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-0.26%</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DCB527B" w14:textId="5F606C39"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-0.18%</w:t>
            </w:r>
          </w:p>
        </w:tc>
        <w:tc>
          <w:tcPr>
            <w:tcW w:w="1059" w:type="dxa"/>
            <w:tcBorders>
              <w:top w:val="single" w:sz="8" w:space="0" w:color="auto"/>
              <w:left w:val="nil"/>
              <w:bottom w:val="single" w:sz="4" w:space="0" w:color="auto"/>
              <w:right w:val="nil"/>
            </w:tcBorders>
            <w:shd w:val="clear" w:color="auto" w:fill="auto"/>
            <w:noWrap/>
            <w:vAlign w:val="center"/>
          </w:tcPr>
          <w:p w14:paraId="2C28367D" w14:textId="1124A771"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DBF325A" w14:textId="463860A2"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bl>
    <w:p w14:paraId="36D08D55" w14:textId="77777777" w:rsidR="005E16B2" w:rsidRDefault="005E16B2" w:rsidP="00642E5F">
      <w:pPr>
        <w:jc w:val="center"/>
        <w:rPr>
          <w:lang w:val="en-CA" w:eastAsia="ko-KR"/>
        </w:rPr>
      </w:pPr>
    </w:p>
    <w:p w14:paraId="5ACAB90A" w14:textId="170CD0F6" w:rsidR="00642E5F" w:rsidRDefault="00642E5F" w:rsidP="00642E5F">
      <w:pPr>
        <w:jc w:val="center"/>
        <w:rPr>
          <w:lang w:val="en-CA" w:eastAsia="ko-KR"/>
        </w:rPr>
      </w:pPr>
      <w:r>
        <w:rPr>
          <w:lang w:val="en-CA" w:eastAsia="ko-KR"/>
        </w:rPr>
        <w:t xml:space="preserve">Table </w:t>
      </w:r>
      <w:r w:rsidR="005E16B2">
        <w:rPr>
          <w:lang w:val="en-CA" w:eastAsia="ko-KR"/>
        </w:rPr>
        <w:t>3</w:t>
      </w:r>
      <w:r>
        <w:rPr>
          <w:lang w:val="en-CA" w:eastAsia="ko-KR"/>
        </w:rPr>
        <w:t xml:space="preserve"> </w:t>
      </w:r>
      <w:r w:rsidRPr="002B68CF">
        <w:rPr>
          <w:lang w:val="en-CA" w:eastAsia="ko-KR"/>
        </w:rPr>
        <w:t>Experiment result for</w:t>
      </w:r>
      <w:r w:rsidR="00F2650E">
        <w:rPr>
          <w:lang w:val="en-CA" w:eastAsia="ko-KR"/>
        </w:rPr>
        <w:t xml:space="preserve"> test </w:t>
      </w:r>
      <w:r w:rsidR="005E16B2">
        <w:rPr>
          <w:lang w:val="en-CA" w:eastAsia="ko-KR"/>
        </w:rPr>
        <w:t>2</w:t>
      </w:r>
      <w:r w:rsidR="008F4BFC">
        <w:rPr>
          <w:lang w:val="en-CA" w:eastAsia="ko-KR"/>
        </w:rPr>
        <w:t xml:space="preserve"> </w:t>
      </w:r>
      <w:r w:rsidR="00F2650E">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652F63A9" w:rsidR="00642E5F" w:rsidRDefault="00F2650E"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52DD476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E44E864" w14:textId="2038206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74941E9D" w14:textId="2362858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71676884" w14:textId="2C9740E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72176FB" w14:textId="17CE03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6E3E4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3CECBBA6" w14:textId="0158479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0E7B0B6" w14:textId="32BF5A3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373150D" w14:textId="71F52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FB72E1" w14:textId="65A2112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1579B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7496C75" w14:textId="7A2A24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66D2B1AC" w14:textId="3DB985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BF70646" w14:textId="1134BC7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2F2F290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3F44C3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5ADA6B0" w14:textId="4C1D86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1E098C9" w14:textId="23D03F4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052319C" w14:textId="07173B9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2155D2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74724BA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nil"/>
            </w:tcBorders>
            <w:shd w:val="clear" w:color="auto" w:fill="auto"/>
            <w:noWrap/>
            <w:vAlign w:val="center"/>
          </w:tcPr>
          <w:p w14:paraId="3ADB5DBE" w14:textId="5FCE65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single" w:sz="4" w:space="0" w:color="auto"/>
            </w:tcBorders>
            <w:shd w:val="clear" w:color="auto" w:fill="auto"/>
            <w:noWrap/>
            <w:vAlign w:val="center"/>
          </w:tcPr>
          <w:p w14:paraId="0CA80F47" w14:textId="0C221C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65ED4B0" w14:textId="13BB1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C24E5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4F43"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E939A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4F1436E1" w14:textId="7FA05E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46511F6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3124F461" w14:textId="312F8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0828979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184D34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4F65D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5A7EE1C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6507411B" w14:textId="50A994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14ABEAA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254D7F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73046979" w14:textId="2BEED2E9"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41E11DC"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059" w:type="dxa"/>
            <w:tcBorders>
              <w:top w:val="single" w:sz="8" w:space="0" w:color="auto"/>
              <w:left w:val="nil"/>
              <w:bottom w:val="single" w:sz="4" w:space="0" w:color="auto"/>
              <w:right w:val="nil"/>
            </w:tcBorders>
            <w:shd w:val="clear" w:color="auto" w:fill="auto"/>
            <w:noWrap/>
            <w:vAlign w:val="center"/>
          </w:tcPr>
          <w:p w14:paraId="786A4418" w14:textId="109FD6E7"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F041550"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98%</w:t>
            </w:r>
          </w:p>
        </w:tc>
      </w:tr>
    </w:tbl>
    <w:p w14:paraId="29940664" w14:textId="77777777" w:rsidR="00642E5F" w:rsidRPr="00407563" w:rsidRDefault="00642E5F" w:rsidP="00642E5F">
      <w:pPr>
        <w:rPr>
          <w:lang w:val="en-CA" w:eastAsia="ko-KR"/>
        </w:rPr>
      </w:pPr>
    </w:p>
    <w:p w14:paraId="588EDC9C" w14:textId="07159C55" w:rsidR="00642E5F" w:rsidRPr="00407563" w:rsidRDefault="005E16B2" w:rsidP="005E16B2">
      <w:pPr>
        <w:jc w:val="center"/>
        <w:rPr>
          <w:lang w:val="en-CA" w:eastAsia="ko-KR"/>
        </w:rPr>
      </w:pPr>
      <w:r>
        <w:rPr>
          <w:lang w:val="en-CA" w:eastAsia="ko-KR"/>
        </w:rPr>
        <w:t xml:space="preserve">Table 4 </w:t>
      </w:r>
      <w:r w:rsidRPr="002B68CF">
        <w:rPr>
          <w:lang w:val="en-CA" w:eastAsia="ko-KR"/>
        </w:rPr>
        <w:t>Experiment result for</w:t>
      </w:r>
      <w:r>
        <w:rPr>
          <w:lang w:val="en-CA" w:eastAsia="ko-KR"/>
        </w:rPr>
        <w:t xml:space="preserve"> test 2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5E16B2" w:rsidRPr="00890355" w14:paraId="2EBADB6E" w14:textId="77777777" w:rsidTr="00AF0638">
        <w:trPr>
          <w:trHeight w:val="255"/>
        </w:trPr>
        <w:tc>
          <w:tcPr>
            <w:tcW w:w="1840" w:type="dxa"/>
            <w:tcBorders>
              <w:top w:val="nil"/>
              <w:left w:val="nil"/>
              <w:bottom w:val="nil"/>
              <w:right w:val="nil"/>
            </w:tcBorders>
            <w:shd w:val="clear" w:color="auto" w:fill="auto"/>
            <w:noWrap/>
            <w:vAlign w:val="center"/>
          </w:tcPr>
          <w:p w14:paraId="2CCE0752"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6FBA376" w14:textId="77777777"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5659B70C" w14:textId="77777777" w:rsidTr="00AF0638">
        <w:trPr>
          <w:trHeight w:val="255"/>
        </w:trPr>
        <w:tc>
          <w:tcPr>
            <w:tcW w:w="1840" w:type="dxa"/>
            <w:tcBorders>
              <w:top w:val="nil"/>
              <w:left w:val="nil"/>
              <w:bottom w:val="nil"/>
              <w:right w:val="nil"/>
            </w:tcBorders>
            <w:shd w:val="clear" w:color="auto" w:fill="auto"/>
            <w:noWrap/>
            <w:vAlign w:val="center"/>
            <w:hideMark/>
          </w:tcPr>
          <w:p w14:paraId="5180E4A6"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8D09E67"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3C0595DD" w14:textId="77777777" w:rsidTr="00AF0638">
        <w:trPr>
          <w:trHeight w:val="255"/>
        </w:trPr>
        <w:tc>
          <w:tcPr>
            <w:tcW w:w="1840" w:type="dxa"/>
            <w:tcBorders>
              <w:top w:val="nil"/>
              <w:left w:val="nil"/>
              <w:bottom w:val="nil"/>
              <w:right w:val="nil"/>
            </w:tcBorders>
            <w:shd w:val="clear" w:color="auto" w:fill="auto"/>
            <w:noWrap/>
            <w:vAlign w:val="center"/>
            <w:hideMark/>
          </w:tcPr>
          <w:p w14:paraId="4AD03B33"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317BE65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93FCCF9"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1FA76FF5"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757EDB7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EB5B5A1"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5E16B2" w:rsidRPr="00890355" w14:paraId="0E9F797D"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5317D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37C6D47F" w14:textId="50084CA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1D2DEDB" w14:textId="56E4258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71BC65C7" w14:textId="04D5D7C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6399648C" w14:textId="34FF8F4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EB34660" w14:textId="69E8C3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E16B2" w:rsidRPr="00890355" w14:paraId="59FCDCF0"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04751F"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210DEF65" w14:textId="576886E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2EA5B3F5" w14:textId="2499A73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25F595AC" w14:textId="7C766D9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597BAEE4" w14:textId="608B76D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8F13EA3" w14:textId="232E1F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E16B2" w:rsidRPr="00890355" w14:paraId="28044569"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B4C86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679738F" w14:textId="21942A6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6C5301C0" w14:textId="2E64831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777038F" w14:textId="5615E25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3BD05280" w14:textId="41EDC851"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1F9D244" w14:textId="32E1BE8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46838F57"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E7844B"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3ACAFF19" w14:textId="642A069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18A9315C" w14:textId="48BCF8E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94" w:type="dxa"/>
            <w:tcBorders>
              <w:top w:val="nil"/>
              <w:left w:val="nil"/>
              <w:bottom w:val="nil"/>
              <w:right w:val="single" w:sz="4" w:space="0" w:color="auto"/>
            </w:tcBorders>
            <w:shd w:val="clear" w:color="auto" w:fill="auto"/>
            <w:noWrap/>
            <w:vAlign w:val="center"/>
          </w:tcPr>
          <w:p w14:paraId="2DD750A5" w14:textId="234B789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83D8297" w14:textId="4538FF6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AC79A9F" w14:textId="7034E6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E16B2" w:rsidRPr="00890355" w14:paraId="1AFF86EE"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1EE4A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C37CC83" w14:textId="1596AE4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03ADAD9D" w14:textId="50A951CE" w:rsidR="005E16B2" w:rsidRPr="00890355" w:rsidRDefault="005E16B2" w:rsidP="005E16B2">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8EA026E" w14:textId="3D6960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046BF7C0" w14:textId="77E517E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D0C46A9" w14:textId="7986B93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E16B2" w:rsidRPr="00890355" w14:paraId="3983AF5F"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E82184" w14:textId="77777777" w:rsidR="005E16B2" w:rsidRPr="00890355" w:rsidRDefault="005E16B2" w:rsidP="005E16B2">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7F5AA29C" w14:textId="6557C66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31D3CD2" w14:textId="5193899D"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23B331C3" w14:textId="1177E7D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2C88C7C7" w14:textId="1FB71E5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664F124" w14:textId="29C3E76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1FD910FC"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0BEB9952"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68658F0A" w14:textId="4F236C7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1B2D71F0" w14:textId="7A37FDA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978CEF7" w14:textId="15710F4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single" w:sz="8" w:space="0" w:color="auto"/>
              <w:left w:val="nil"/>
              <w:bottom w:val="single" w:sz="8" w:space="0" w:color="auto"/>
              <w:right w:val="nil"/>
            </w:tcBorders>
            <w:shd w:val="clear" w:color="auto" w:fill="auto"/>
            <w:noWrap/>
            <w:vAlign w:val="center"/>
          </w:tcPr>
          <w:p w14:paraId="6AA8BE35" w14:textId="18D27C2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695E758" w14:textId="468232B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E16B2" w:rsidRPr="00890355" w14:paraId="37CE1E8D"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656D4A3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CC61D4B" w14:textId="2071ABCE"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single" w:sz="4" w:space="0" w:color="auto"/>
              <w:right w:val="nil"/>
            </w:tcBorders>
            <w:shd w:val="clear" w:color="auto" w:fill="auto"/>
            <w:noWrap/>
            <w:vAlign w:val="center"/>
          </w:tcPr>
          <w:p w14:paraId="475E87E2" w14:textId="6B8176F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108FC771" w14:textId="52E6C9D0"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059" w:type="dxa"/>
            <w:tcBorders>
              <w:top w:val="single" w:sz="8" w:space="0" w:color="auto"/>
              <w:left w:val="nil"/>
              <w:bottom w:val="single" w:sz="4" w:space="0" w:color="auto"/>
              <w:right w:val="nil"/>
            </w:tcBorders>
            <w:shd w:val="clear" w:color="auto" w:fill="auto"/>
            <w:noWrap/>
            <w:vAlign w:val="center"/>
          </w:tcPr>
          <w:p w14:paraId="76E2E176" w14:textId="76E35B6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78F05A88" w14:textId="27F6F5CF"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bl>
    <w:p w14:paraId="7BE004BC" w14:textId="77777777" w:rsidR="00EB6EA1" w:rsidRDefault="00EB6EA1" w:rsidP="00EA2B34">
      <w:pPr>
        <w:jc w:val="center"/>
        <w:rPr>
          <w:lang w:val="en-CA" w:eastAsia="ko-KR"/>
        </w:rPr>
      </w:pPr>
    </w:p>
    <w:p w14:paraId="5C2290FD" w14:textId="77777777" w:rsidR="00EB6EA1" w:rsidRDefault="00EB6EA1" w:rsidP="00EA2B34">
      <w:pPr>
        <w:jc w:val="center"/>
        <w:rPr>
          <w:lang w:val="en-CA" w:eastAsia="ko-KR"/>
        </w:rPr>
      </w:pPr>
    </w:p>
    <w:p w14:paraId="30FC92EA" w14:textId="6E215936" w:rsidR="00EA2B34" w:rsidRDefault="00EA2B34" w:rsidP="00EA2B34">
      <w:pPr>
        <w:jc w:val="center"/>
        <w:rPr>
          <w:lang w:val="en-CA" w:eastAsia="ko-KR"/>
        </w:rPr>
      </w:pPr>
      <w:r>
        <w:rPr>
          <w:lang w:val="en-CA" w:eastAsia="ko-KR"/>
        </w:rPr>
        <w:t xml:space="preserve">Table 3 </w:t>
      </w:r>
      <w:r w:rsidRPr="002B68CF">
        <w:rPr>
          <w:lang w:val="en-CA" w:eastAsia="ko-KR"/>
        </w:rPr>
        <w:t>Experiment result for</w:t>
      </w:r>
      <w:r>
        <w:rPr>
          <w:lang w:val="en-CA" w:eastAsia="ko-KR"/>
        </w:rPr>
        <w:t xml:space="preserve"> test 3 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EA2B34" w:rsidRPr="00890355" w14:paraId="2950795D" w14:textId="77777777" w:rsidTr="009917D5">
        <w:trPr>
          <w:trHeight w:val="255"/>
        </w:trPr>
        <w:tc>
          <w:tcPr>
            <w:tcW w:w="1840" w:type="dxa"/>
            <w:tcBorders>
              <w:top w:val="nil"/>
              <w:left w:val="nil"/>
              <w:bottom w:val="nil"/>
              <w:right w:val="nil"/>
            </w:tcBorders>
            <w:shd w:val="clear" w:color="auto" w:fill="auto"/>
            <w:noWrap/>
            <w:vAlign w:val="center"/>
          </w:tcPr>
          <w:p w14:paraId="649CD8AC" w14:textId="77777777" w:rsidR="00EA2B34" w:rsidRPr="00890355" w:rsidRDefault="00EA2B34" w:rsidP="009917D5">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0312B21" w14:textId="77777777" w:rsidR="00EA2B34" w:rsidRDefault="00EA2B34" w:rsidP="009917D5">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EA2B34" w:rsidRPr="00890355" w14:paraId="630C22F7" w14:textId="77777777" w:rsidTr="009917D5">
        <w:trPr>
          <w:trHeight w:val="255"/>
        </w:trPr>
        <w:tc>
          <w:tcPr>
            <w:tcW w:w="1840" w:type="dxa"/>
            <w:tcBorders>
              <w:top w:val="nil"/>
              <w:left w:val="nil"/>
              <w:bottom w:val="nil"/>
              <w:right w:val="nil"/>
            </w:tcBorders>
            <w:shd w:val="clear" w:color="auto" w:fill="auto"/>
            <w:noWrap/>
            <w:vAlign w:val="center"/>
            <w:hideMark/>
          </w:tcPr>
          <w:p w14:paraId="0F4CBFAD" w14:textId="77777777" w:rsidR="00EA2B34" w:rsidRPr="00890355" w:rsidRDefault="00EA2B34" w:rsidP="009917D5">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E620FFD" w14:textId="77777777" w:rsidR="00EA2B34" w:rsidRPr="00890355" w:rsidRDefault="00EA2B34" w:rsidP="009917D5">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EA2B34" w:rsidRPr="00890355" w14:paraId="76AB9774" w14:textId="77777777" w:rsidTr="009917D5">
        <w:trPr>
          <w:trHeight w:val="255"/>
        </w:trPr>
        <w:tc>
          <w:tcPr>
            <w:tcW w:w="1840" w:type="dxa"/>
            <w:tcBorders>
              <w:top w:val="nil"/>
              <w:left w:val="nil"/>
              <w:bottom w:val="nil"/>
              <w:right w:val="nil"/>
            </w:tcBorders>
            <w:shd w:val="clear" w:color="auto" w:fill="auto"/>
            <w:noWrap/>
            <w:vAlign w:val="center"/>
            <w:hideMark/>
          </w:tcPr>
          <w:p w14:paraId="63A65790" w14:textId="77777777" w:rsidR="00EA2B34" w:rsidRPr="00890355" w:rsidRDefault="00EA2B34" w:rsidP="009917D5">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7F7A167C"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09BD97D3"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9762808"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4EAA574"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8DA3838"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A2B34" w:rsidRPr="00890355" w14:paraId="72E55F43" w14:textId="77777777" w:rsidTr="009917D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DE388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B2C32FD" w14:textId="48CA63A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69AD15D5" w14:textId="04FF14F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02B8B62" w14:textId="066A5CAA"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18F03E0" w14:textId="55838ACE"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3694509D" w14:textId="2FF4BFD6"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459A15C2"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849170"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4CCC5884" w14:textId="7F44132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566CB032" w14:textId="7A8B2A1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22B04BC0" w14:textId="2F1683A0"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6056D991" w14:textId="40939692"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EE58130" w14:textId="3151C98F"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011588D0"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418F1D"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451C2AFE" w14:textId="1D60431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64AA3BD8" w14:textId="7C19B266"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71C6CB0C" w14:textId="5DE0FBB0"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nil"/>
              <w:left w:val="nil"/>
              <w:bottom w:val="nil"/>
              <w:right w:val="nil"/>
            </w:tcBorders>
            <w:shd w:val="clear" w:color="auto" w:fill="auto"/>
            <w:noWrap/>
            <w:vAlign w:val="center"/>
          </w:tcPr>
          <w:p w14:paraId="726875AE" w14:textId="609D82DD"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C778AD3" w14:textId="743ED8FF"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74CCF3BC"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2E43F8"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33F2419C" w14:textId="66E95EE3"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6FCBCBB5" w14:textId="2F2BD70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7852D2A1" w14:textId="4D92D3DF"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1C675411" w14:textId="13B880A8"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310C11B" w14:textId="49488F5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116D2D7A"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AF65B6"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64DDDF0A" w14:textId="2EECBA4A"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2EC28070" w14:textId="6018AE01"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76C6218D" w14:textId="5B7EB0BB"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2A020866" w14:textId="3D42BA0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B08F35E" w14:textId="20083009"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4296F9ED" w14:textId="77777777" w:rsidTr="009917D5">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64A02" w14:textId="77777777" w:rsidR="00EA2B34" w:rsidRPr="00890355" w:rsidRDefault="00EA2B34" w:rsidP="00EA2B34">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6901FA67" w14:textId="0C0E01D5" w:rsidR="00EA2B34" w:rsidRPr="008E113F" w:rsidRDefault="00EA2B34" w:rsidP="00EA2B34">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0BF02CCB" w14:textId="255C6033" w:rsidR="00EA2B34" w:rsidRPr="008E113F" w:rsidRDefault="00EA2B34" w:rsidP="00EA2B34">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17F32664" w14:textId="224C68FB" w:rsidR="00EA2B34" w:rsidRPr="008E113F" w:rsidRDefault="00EA2B34" w:rsidP="00EA2B34">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6614781B" w14:textId="6637B8DA" w:rsidR="00EA2B34" w:rsidRPr="008E113F" w:rsidRDefault="00EA2B34" w:rsidP="00EA2B34">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A50A356" w14:textId="6E2877AC" w:rsidR="00EA2B34" w:rsidRPr="008E113F" w:rsidRDefault="00EA2B34" w:rsidP="00EA2B34">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100%</w:t>
            </w:r>
          </w:p>
        </w:tc>
      </w:tr>
      <w:tr w:rsidR="00EA2B34" w:rsidRPr="00890355" w14:paraId="2BEB5E22" w14:textId="77777777" w:rsidTr="009917D5">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34FED137"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2EACF5D6" w14:textId="5FDA2A44"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3C5FD7D4" w14:textId="0AD8792D"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3E7A5A0" w14:textId="6FEFA29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59" w:type="dxa"/>
            <w:tcBorders>
              <w:top w:val="single" w:sz="8" w:space="0" w:color="auto"/>
              <w:left w:val="nil"/>
              <w:bottom w:val="single" w:sz="8" w:space="0" w:color="auto"/>
              <w:right w:val="nil"/>
            </w:tcBorders>
            <w:shd w:val="clear" w:color="auto" w:fill="auto"/>
            <w:noWrap/>
            <w:vAlign w:val="center"/>
          </w:tcPr>
          <w:p w14:paraId="28C9BB26" w14:textId="69F7BF07"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5E1D7A58" w14:textId="1FA27A6F" w:rsidR="00EA2B34" w:rsidRPr="00890355" w:rsidRDefault="00EA2B34" w:rsidP="00EA2B34">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A2B34" w:rsidRPr="00890355" w14:paraId="3E45D735" w14:textId="77777777" w:rsidTr="009917D5">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F8701DC" w14:textId="77777777" w:rsidR="00EA2B34" w:rsidRPr="00890355" w:rsidRDefault="00EA2B34" w:rsidP="00EA2B34">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795F4802" w14:textId="235F6F41"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294" w:type="dxa"/>
            <w:tcBorders>
              <w:top w:val="single" w:sz="8" w:space="0" w:color="auto"/>
              <w:left w:val="nil"/>
              <w:bottom w:val="single" w:sz="4" w:space="0" w:color="auto"/>
              <w:right w:val="nil"/>
            </w:tcBorders>
            <w:shd w:val="clear" w:color="auto" w:fill="auto"/>
            <w:noWrap/>
            <w:vAlign w:val="center"/>
          </w:tcPr>
          <w:p w14:paraId="575A74EE" w14:textId="55D27603"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4444A035" w14:textId="39E56D61"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059" w:type="dxa"/>
            <w:tcBorders>
              <w:top w:val="single" w:sz="8" w:space="0" w:color="auto"/>
              <w:left w:val="nil"/>
              <w:bottom w:val="single" w:sz="4" w:space="0" w:color="auto"/>
              <w:right w:val="nil"/>
            </w:tcBorders>
            <w:shd w:val="clear" w:color="auto" w:fill="auto"/>
            <w:noWrap/>
            <w:vAlign w:val="center"/>
          </w:tcPr>
          <w:p w14:paraId="17C2F19D" w14:textId="2B621EB1"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CBBDE24" w14:textId="32F50312" w:rsidR="00EA2B34" w:rsidRDefault="00EA2B34" w:rsidP="00EA2B34">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bl>
    <w:p w14:paraId="185DD4B6" w14:textId="77777777" w:rsidR="00EA2B34" w:rsidRPr="00407563" w:rsidRDefault="00EA2B34" w:rsidP="00EA2B34">
      <w:pPr>
        <w:rPr>
          <w:lang w:val="en-CA" w:eastAsia="ko-KR"/>
        </w:rPr>
      </w:pPr>
    </w:p>
    <w:p w14:paraId="62B61664" w14:textId="79AD3065" w:rsidR="00EA2B34" w:rsidRPr="00407563" w:rsidRDefault="00EA2B34" w:rsidP="00EA2B34">
      <w:pPr>
        <w:jc w:val="center"/>
        <w:rPr>
          <w:lang w:val="en-CA" w:eastAsia="ko-KR"/>
        </w:rPr>
      </w:pPr>
      <w:r>
        <w:rPr>
          <w:lang w:val="en-CA" w:eastAsia="ko-KR"/>
        </w:rPr>
        <w:t xml:space="preserve">Table 4 </w:t>
      </w:r>
      <w:r w:rsidRPr="002B68CF">
        <w:rPr>
          <w:lang w:val="en-CA" w:eastAsia="ko-KR"/>
        </w:rPr>
        <w:t>Experiment result for</w:t>
      </w:r>
      <w:r>
        <w:rPr>
          <w:lang w:val="en-CA" w:eastAsia="ko-KR"/>
        </w:rPr>
        <w:t xml:space="preserve"> test 3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EA2B34" w:rsidRPr="00890355" w14:paraId="59CDA2AF" w14:textId="77777777" w:rsidTr="009917D5">
        <w:trPr>
          <w:trHeight w:val="255"/>
        </w:trPr>
        <w:tc>
          <w:tcPr>
            <w:tcW w:w="1840" w:type="dxa"/>
            <w:tcBorders>
              <w:top w:val="nil"/>
              <w:left w:val="nil"/>
              <w:bottom w:val="nil"/>
              <w:right w:val="nil"/>
            </w:tcBorders>
            <w:shd w:val="clear" w:color="auto" w:fill="auto"/>
            <w:noWrap/>
            <w:vAlign w:val="center"/>
          </w:tcPr>
          <w:p w14:paraId="7E85F715" w14:textId="77777777" w:rsidR="00EA2B34" w:rsidRPr="00890355" w:rsidRDefault="00EA2B34" w:rsidP="009917D5">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464CB06" w14:textId="77777777" w:rsidR="00EA2B34" w:rsidRDefault="00EA2B34" w:rsidP="009917D5">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EA2B34" w:rsidRPr="00890355" w14:paraId="1FB7291C" w14:textId="77777777" w:rsidTr="009917D5">
        <w:trPr>
          <w:trHeight w:val="255"/>
        </w:trPr>
        <w:tc>
          <w:tcPr>
            <w:tcW w:w="1840" w:type="dxa"/>
            <w:tcBorders>
              <w:top w:val="nil"/>
              <w:left w:val="nil"/>
              <w:bottom w:val="nil"/>
              <w:right w:val="nil"/>
            </w:tcBorders>
            <w:shd w:val="clear" w:color="auto" w:fill="auto"/>
            <w:noWrap/>
            <w:vAlign w:val="center"/>
            <w:hideMark/>
          </w:tcPr>
          <w:p w14:paraId="40E6F701" w14:textId="77777777" w:rsidR="00EA2B34" w:rsidRPr="00890355" w:rsidRDefault="00EA2B34" w:rsidP="009917D5">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9EBC9F" w14:textId="77777777" w:rsidR="00EA2B34" w:rsidRPr="00890355" w:rsidRDefault="00EA2B34" w:rsidP="009917D5">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EA2B34" w:rsidRPr="00890355" w14:paraId="1E6D0DBA" w14:textId="77777777" w:rsidTr="009917D5">
        <w:trPr>
          <w:trHeight w:val="255"/>
        </w:trPr>
        <w:tc>
          <w:tcPr>
            <w:tcW w:w="1840" w:type="dxa"/>
            <w:tcBorders>
              <w:top w:val="nil"/>
              <w:left w:val="nil"/>
              <w:bottom w:val="nil"/>
              <w:right w:val="nil"/>
            </w:tcBorders>
            <w:shd w:val="clear" w:color="auto" w:fill="auto"/>
            <w:noWrap/>
            <w:vAlign w:val="center"/>
            <w:hideMark/>
          </w:tcPr>
          <w:p w14:paraId="50B0C8B3" w14:textId="77777777" w:rsidR="00EA2B34" w:rsidRPr="00890355" w:rsidRDefault="00EA2B34" w:rsidP="009917D5">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9105757"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2F3760D"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0104BB93"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2D9CAAC7"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6E506CDB" w14:textId="77777777" w:rsidR="00EA2B34" w:rsidRPr="00890355" w:rsidRDefault="00EA2B34" w:rsidP="009917D5">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83411B" w:rsidRPr="00890355" w14:paraId="71765120" w14:textId="77777777" w:rsidTr="009917D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B453B0"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18FB6CD8" w14:textId="2A5F206E"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008B4F26" w14:textId="2B6611D1"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7B680C83" w14:textId="202683FB"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nil"/>
              <w:left w:val="nil"/>
              <w:bottom w:val="nil"/>
              <w:right w:val="nil"/>
            </w:tcBorders>
            <w:shd w:val="clear" w:color="auto" w:fill="auto"/>
            <w:noWrap/>
            <w:vAlign w:val="center"/>
          </w:tcPr>
          <w:p w14:paraId="61B50822" w14:textId="5EB6EAC3"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7905E02F" w14:textId="39D6ADAE"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3411B" w:rsidRPr="00890355" w14:paraId="270B88B1"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1321BF"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70029698" w14:textId="37B388E6"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2E5828E0" w14:textId="3ED8BE93"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0724E355" w14:textId="405C2110"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nil"/>
              <w:left w:val="nil"/>
              <w:bottom w:val="nil"/>
              <w:right w:val="nil"/>
            </w:tcBorders>
            <w:shd w:val="clear" w:color="auto" w:fill="auto"/>
            <w:noWrap/>
            <w:vAlign w:val="center"/>
          </w:tcPr>
          <w:p w14:paraId="2D31F212" w14:textId="5BB48742"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0206D3C" w14:textId="53DA4C1D"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3411B" w:rsidRPr="00890355" w14:paraId="1FFF1B86"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087A561"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6EE01AC1" w14:textId="34AF2EDF"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266F57E0" w14:textId="5D954EDE"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94" w:type="dxa"/>
            <w:tcBorders>
              <w:top w:val="nil"/>
              <w:left w:val="nil"/>
              <w:bottom w:val="nil"/>
              <w:right w:val="single" w:sz="4" w:space="0" w:color="auto"/>
            </w:tcBorders>
            <w:shd w:val="clear" w:color="auto" w:fill="auto"/>
            <w:noWrap/>
            <w:vAlign w:val="center"/>
          </w:tcPr>
          <w:p w14:paraId="188AF1D6" w14:textId="3A1371DC"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256C60D5" w14:textId="086948D4"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49CB86CC" w14:textId="21F7074A"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3411B" w:rsidRPr="00890355" w14:paraId="42F4CAED"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CFAE3C"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725C035E" w14:textId="43F9411F"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4EFA299B" w14:textId="6BFCA2DB"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E1AEDE8" w14:textId="717CB896"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1A25CBE1" w14:textId="2FCC00EE"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70B2E1C" w14:textId="507F8689"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3411B" w:rsidRPr="00890355" w14:paraId="1D393A49" w14:textId="77777777" w:rsidTr="009917D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19CF5F"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2D355138" w14:textId="3EBB8537"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179A5C9" w14:textId="77777777" w:rsidR="0083411B" w:rsidRPr="00890355" w:rsidRDefault="0083411B" w:rsidP="0083411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2DA050E" w14:textId="7FFCB9D9"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6100DFCC" w14:textId="52B43B55"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79967CA8" w14:textId="451F4620"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3411B" w:rsidRPr="00890355" w14:paraId="3B87E89C" w14:textId="77777777" w:rsidTr="009917D5">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7DC2BC" w14:textId="77777777" w:rsidR="0083411B" w:rsidRPr="00890355" w:rsidRDefault="0083411B" w:rsidP="0083411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6EA47352" w14:textId="266F6053" w:rsidR="0083411B" w:rsidRPr="008E113F" w:rsidRDefault="0083411B" w:rsidP="0083411B">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35E90681" w14:textId="39DE7A37" w:rsidR="0083411B" w:rsidRPr="008E113F" w:rsidRDefault="0083411B" w:rsidP="0083411B">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7AB4420" w14:textId="48F6CF59" w:rsidR="0083411B" w:rsidRPr="008E113F" w:rsidRDefault="0083411B" w:rsidP="0083411B">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1061617C" w14:textId="4A1B6C18" w:rsidR="0083411B" w:rsidRPr="008E113F" w:rsidRDefault="0083411B" w:rsidP="0083411B">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2E58E12" w14:textId="62C45BB3" w:rsidR="0083411B" w:rsidRPr="008E113F" w:rsidRDefault="0083411B" w:rsidP="0083411B">
            <w:pPr>
              <w:spacing w:before="0"/>
              <w:jc w:val="center"/>
              <w:rPr>
                <w:rFonts w:ascii="Arial" w:eastAsia="맑은 고딕" w:hAnsi="Arial" w:cs="Arial"/>
                <w:b/>
                <w:color w:val="000000"/>
                <w:sz w:val="18"/>
                <w:szCs w:val="18"/>
                <w:lang w:eastAsia="ko-KR"/>
              </w:rPr>
            </w:pPr>
            <w:r w:rsidRPr="008E113F">
              <w:rPr>
                <w:rFonts w:ascii="Arial" w:eastAsia="맑은 고딕" w:hAnsi="Arial" w:cs="Arial"/>
                <w:b/>
                <w:color w:val="000000"/>
                <w:sz w:val="18"/>
                <w:szCs w:val="18"/>
              </w:rPr>
              <w:t>101%</w:t>
            </w:r>
          </w:p>
        </w:tc>
      </w:tr>
      <w:tr w:rsidR="0083411B" w:rsidRPr="00890355" w14:paraId="79145B5C" w14:textId="77777777" w:rsidTr="009917D5">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67F3789F"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02675557" w14:textId="44B0A2DD"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51419B75" w14:textId="01904ACB"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F5C1D4" w14:textId="56A1E0C0"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single" w:sz="8" w:space="0" w:color="auto"/>
              <w:left w:val="nil"/>
              <w:bottom w:val="single" w:sz="8" w:space="0" w:color="auto"/>
              <w:right w:val="nil"/>
            </w:tcBorders>
            <w:shd w:val="clear" w:color="auto" w:fill="auto"/>
            <w:noWrap/>
            <w:vAlign w:val="center"/>
          </w:tcPr>
          <w:p w14:paraId="5B19C931" w14:textId="50B22A44"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7483B37" w14:textId="1A84EF4A" w:rsidR="0083411B" w:rsidRPr="00890355" w:rsidRDefault="0083411B" w:rsidP="0083411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3411B" w:rsidRPr="00890355" w14:paraId="2A82C91F" w14:textId="77777777" w:rsidTr="009917D5">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D01C2F9" w14:textId="77777777" w:rsidR="0083411B" w:rsidRPr="00890355" w:rsidRDefault="0083411B" w:rsidP="0083411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67A18952" w14:textId="444E0FEB" w:rsidR="0083411B" w:rsidRDefault="0083411B" w:rsidP="0083411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294" w:type="dxa"/>
            <w:tcBorders>
              <w:top w:val="single" w:sz="8" w:space="0" w:color="auto"/>
              <w:left w:val="nil"/>
              <w:bottom w:val="single" w:sz="4" w:space="0" w:color="auto"/>
              <w:right w:val="nil"/>
            </w:tcBorders>
            <w:shd w:val="clear" w:color="auto" w:fill="auto"/>
            <w:noWrap/>
            <w:vAlign w:val="center"/>
          </w:tcPr>
          <w:p w14:paraId="3B1DF7D7" w14:textId="12C6CDC6" w:rsidR="0083411B" w:rsidRDefault="0083411B" w:rsidP="0083411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7B9BFE9" w14:textId="3A9AAFFE" w:rsidR="0083411B" w:rsidRDefault="0083411B" w:rsidP="0083411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1059" w:type="dxa"/>
            <w:tcBorders>
              <w:top w:val="single" w:sz="8" w:space="0" w:color="auto"/>
              <w:left w:val="nil"/>
              <w:bottom w:val="single" w:sz="4" w:space="0" w:color="auto"/>
              <w:right w:val="nil"/>
            </w:tcBorders>
            <w:shd w:val="clear" w:color="auto" w:fill="auto"/>
            <w:noWrap/>
            <w:vAlign w:val="center"/>
          </w:tcPr>
          <w:p w14:paraId="7C040816" w14:textId="4F663C13" w:rsidR="0083411B" w:rsidRDefault="0083411B" w:rsidP="0083411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41B727E8" w14:textId="59785517" w:rsidR="0083411B" w:rsidRDefault="0083411B" w:rsidP="0083411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bl>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55768D85" w:rsidR="002F67EE" w:rsidRPr="002F67EE" w:rsidRDefault="002F67EE" w:rsidP="002F67EE">
      <w:pPr>
        <w:rPr>
          <w:lang w:val="en-CA" w:eastAsia="ko-KR"/>
        </w:rPr>
      </w:pPr>
      <w:r>
        <w:rPr>
          <w:rFonts w:hint="eastAsia"/>
          <w:lang w:val="en-CA" w:eastAsia="ko-KR"/>
        </w:rPr>
        <w:t xml:space="preserve">The proposed </w:t>
      </w:r>
      <w:r w:rsidR="00F2650E">
        <w:rPr>
          <w:lang w:val="en-CA" w:eastAsia="ko-KR"/>
        </w:rPr>
        <w:t xml:space="preserve">block size restriction on PDPC </w:t>
      </w:r>
      <w:r w:rsidRPr="00267ECF">
        <w:rPr>
          <w:lang w:val="en-CA" w:eastAsia="ko-KR"/>
        </w:rPr>
        <w:t>sho</w:t>
      </w:r>
      <w:bookmarkStart w:id="0" w:name="_GoBack"/>
      <w:bookmarkEnd w:id="0"/>
      <w:r w:rsidRPr="00267ECF">
        <w:rPr>
          <w:lang w:val="en-CA" w:eastAsia="ko-KR"/>
        </w:rPr>
        <w:t>w</w:t>
      </w:r>
      <w:r>
        <w:rPr>
          <w:lang w:val="en-CA" w:eastAsia="ko-KR"/>
        </w:rPr>
        <w:t>s</w:t>
      </w:r>
      <w:r w:rsidRPr="00267ECF">
        <w:rPr>
          <w:lang w:val="en-CA" w:eastAsia="ko-KR"/>
        </w:rPr>
        <w:t xml:space="preserve"> </w:t>
      </w:r>
      <w:r w:rsidR="005E16B2">
        <w:rPr>
          <w:rFonts w:hint="eastAsia"/>
          <w:lang w:val="en-CA" w:eastAsia="ko-KR"/>
        </w:rPr>
        <w:t>0.05</w:t>
      </w:r>
      <w:r w:rsidR="005E16B2">
        <w:rPr>
          <w:lang w:val="en-CA" w:eastAsia="ko-KR"/>
        </w:rPr>
        <w:t xml:space="preserve">% </w:t>
      </w:r>
      <w:r w:rsidR="005E16B2" w:rsidRPr="00267ECF">
        <w:rPr>
          <w:lang w:val="en-CA" w:eastAsia="ko-KR"/>
        </w:rPr>
        <w:t xml:space="preserve">and </w:t>
      </w:r>
      <w:r w:rsidR="003122C4">
        <w:rPr>
          <w:lang w:val="en-CA" w:eastAsia="ko-KR"/>
        </w:rPr>
        <w:t>0.03</w:t>
      </w:r>
      <w:r w:rsidR="005E16B2">
        <w:rPr>
          <w:lang w:val="en-CA" w:eastAsia="ko-KR"/>
        </w:rPr>
        <w:t xml:space="preserve">%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for </w:t>
      </w:r>
      <w:r w:rsidR="005E16B2" w:rsidRPr="00267ECF">
        <w:rPr>
          <w:lang w:val="en-CA" w:eastAsia="ko-KR"/>
        </w:rPr>
        <w:t>A</w:t>
      </w:r>
      <w:r w:rsidR="005E16B2">
        <w:rPr>
          <w:lang w:val="en-CA" w:eastAsia="ko-KR"/>
        </w:rPr>
        <w:t xml:space="preserve">I and RA of Test 1, </w:t>
      </w:r>
      <w:r w:rsidR="005E16B2">
        <w:rPr>
          <w:rFonts w:hint="eastAsia"/>
          <w:lang w:val="en-CA" w:eastAsia="ko-KR"/>
        </w:rPr>
        <w:t>0.06</w:t>
      </w:r>
      <w:r w:rsidR="005E16B2">
        <w:rPr>
          <w:lang w:val="en-CA" w:eastAsia="ko-KR"/>
        </w:rPr>
        <w:t xml:space="preserve">% </w:t>
      </w:r>
      <w:r w:rsidR="005E16B2" w:rsidRPr="00267ECF">
        <w:rPr>
          <w:lang w:val="en-CA" w:eastAsia="ko-KR"/>
        </w:rPr>
        <w:t xml:space="preserve">and </w:t>
      </w:r>
      <w:r w:rsidR="005E16B2">
        <w:rPr>
          <w:lang w:val="en-CA" w:eastAsia="ko-KR"/>
        </w:rPr>
        <w:t xml:space="preserve">0.05%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w:t>
      </w:r>
      <w:r w:rsidR="00642A50">
        <w:rPr>
          <w:lang w:val="en-CA" w:eastAsia="ko-KR"/>
        </w:rPr>
        <w:t xml:space="preserve">for </w:t>
      </w:r>
      <w:r w:rsidR="00642A50" w:rsidRPr="00267ECF">
        <w:rPr>
          <w:lang w:val="en-CA" w:eastAsia="ko-KR"/>
        </w:rPr>
        <w:t>A</w:t>
      </w:r>
      <w:r w:rsidR="00642A50">
        <w:rPr>
          <w:lang w:val="en-CA" w:eastAsia="ko-KR"/>
        </w:rPr>
        <w:t xml:space="preserve">I and RA </w:t>
      </w:r>
      <w:r w:rsidR="005E16B2">
        <w:rPr>
          <w:lang w:val="en-CA" w:eastAsia="ko-KR"/>
        </w:rPr>
        <w:t xml:space="preserve">and 2% decoding time decrease for </w:t>
      </w:r>
      <w:r w:rsidR="005E16B2" w:rsidRPr="00267ECF">
        <w:rPr>
          <w:lang w:val="en-CA" w:eastAsia="ko-KR"/>
        </w:rPr>
        <w:t>A</w:t>
      </w:r>
      <w:r w:rsidR="005E16B2">
        <w:rPr>
          <w:lang w:val="en-CA" w:eastAsia="ko-KR"/>
        </w:rPr>
        <w:t>I of Test 2</w:t>
      </w:r>
      <w:r w:rsidR="008E113F">
        <w:rPr>
          <w:lang w:val="en-CA" w:eastAsia="ko-KR"/>
        </w:rPr>
        <w:t xml:space="preserve"> and 0.00% and 0.00</w:t>
      </w:r>
      <w:r w:rsidR="003122C4">
        <w:rPr>
          <w:lang w:val="en-CA" w:eastAsia="ko-KR"/>
        </w:rPr>
        <w:t>% for AI and RA of test 3</w:t>
      </w:r>
      <w:r w:rsidR="005E16B2" w:rsidRPr="00267ECF">
        <w:rPr>
          <w:lang w:val="en-CA" w:eastAsia="ko-KR"/>
        </w:rPr>
        <w:t>.</w:t>
      </w:r>
      <w:r>
        <w:rPr>
          <w:lang w:val="en-CA" w:eastAsia="ko-KR"/>
        </w:rPr>
        <w:t xml:space="preserve">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C3126" w14:textId="77777777" w:rsidR="00E80825" w:rsidRDefault="00E80825">
      <w:r>
        <w:separator/>
      </w:r>
    </w:p>
  </w:endnote>
  <w:endnote w:type="continuationSeparator" w:id="0">
    <w:p w14:paraId="1D602B9E" w14:textId="77777777" w:rsidR="00E80825" w:rsidRDefault="00E8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679ACE"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8E113F">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390D1F">
      <w:rPr>
        <w:rStyle w:val="ad"/>
        <w:noProof/>
      </w:rPr>
      <w:t>2019-01-16</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ABC04" w14:textId="77777777" w:rsidR="00E80825" w:rsidRDefault="00E80825">
      <w:r>
        <w:separator/>
      </w:r>
    </w:p>
  </w:footnote>
  <w:footnote w:type="continuationSeparator" w:id="0">
    <w:p w14:paraId="17C218A9" w14:textId="77777777" w:rsidR="00E80825" w:rsidRDefault="00E808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F5CF2"/>
    <w:multiLevelType w:val="hybridMultilevel"/>
    <w:tmpl w:val="9E66355C"/>
    <w:lvl w:ilvl="0" w:tplc="A9D033C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18"/>
  </w:num>
  <w:num w:numId="5">
    <w:abstractNumId w:val="37"/>
  </w:num>
  <w:num w:numId="6">
    <w:abstractNumId w:val="41"/>
  </w:num>
  <w:num w:numId="7">
    <w:abstractNumId w:val="1"/>
  </w:num>
  <w:num w:numId="8">
    <w:abstractNumId w:val="0"/>
  </w:num>
  <w:num w:numId="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8"/>
  </w:num>
  <w:num w:numId="12">
    <w:abstractNumId w:val="33"/>
  </w:num>
  <w:num w:numId="13">
    <w:abstractNumId w:val="34"/>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5"/>
  </w:num>
  <w:num w:numId="21">
    <w:abstractNumId w:val="46"/>
  </w:num>
  <w:num w:numId="22">
    <w:abstractNumId w:val="26"/>
  </w:num>
  <w:num w:numId="23">
    <w:abstractNumId w:val="4"/>
  </w:num>
  <w:num w:numId="24">
    <w:abstractNumId w:val="6"/>
  </w:num>
  <w:num w:numId="25">
    <w:abstractNumId w:val="23"/>
  </w:num>
  <w:num w:numId="26">
    <w:abstractNumId w:val="43"/>
  </w:num>
  <w:num w:numId="27">
    <w:abstractNumId w:val="19"/>
  </w:num>
  <w:num w:numId="28">
    <w:abstractNumId w:val="10"/>
  </w:num>
  <w:num w:numId="29">
    <w:abstractNumId w:val="36"/>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9"/>
  </w:num>
  <w:num w:numId="40">
    <w:abstractNumId w:val="21"/>
  </w:num>
  <w:num w:numId="41">
    <w:abstractNumId w:val="8"/>
  </w:num>
  <w:num w:numId="42">
    <w:abstractNumId w:val="35"/>
  </w:num>
  <w:num w:numId="43">
    <w:abstractNumId w:val="3"/>
  </w:num>
  <w:num w:numId="44">
    <w:abstractNumId w:val="32"/>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C3E85"/>
    <w:rsid w:val="000E00F3"/>
    <w:rsid w:val="000E54B2"/>
    <w:rsid w:val="000F158C"/>
    <w:rsid w:val="00102F3D"/>
    <w:rsid w:val="00124E38"/>
    <w:rsid w:val="0012580B"/>
    <w:rsid w:val="00131F90"/>
    <w:rsid w:val="0013458C"/>
    <w:rsid w:val="0013526E"/>
    <w:rsid w:val="00146152"/>
    <w:rsid w:val="00155526"/>
    <w:rsid w:val="00162866"/>
    <w:rsid w:val="00163F1C"/>
    <w:rsid w:val="00171371"/>
    <w:rsid w:val="00175A24"/>
    <w:rsid w:val="0018037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86AF5"/>
    <w:rsid w:val="00291E36"/>
    <w:rsid w:val="00292257"/>
    <w:rsid w:val="002A54E0"/>
    <w:rsid w:val="002B1595"/>
    <w:rsid w:val="002B18CB"/>
    <w:rsid w:val="002B191D"/>
    <w:rsid w:val="002B2E83"/>
    <w:rsid w:val="002D0AF6"/>
    <w:rsid w:val="002F164D"/>
    <w:rsid w:val="002F67EE"/>
    <w:rsid w:val="003021BC"/>
    <w:rsid w:val="00306206"/>
    <w:rsid w:val="003122C4"/>
    <w:rsid w:val="00317D85"/>
    <w:rsid w:val="00327C56"/>
    <w:rsid w:val="003315A1"/>
    <w:rsid w:val="003373EC"/>
    <w:rsid w:val="00342169"/>
    <w:rsid w:val="00342FF4"/>
    <w:rsid w:val="00344E5A"/>
    <w:rsid w:val="00346148"/>
    <w:rsid w:val="003669EA"/>
    <w:rsid w:val="003706CC"/>
    <w:rsid w:val="00377710"/>
    <w:rsid w:val="00390D1F"/>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277A0"/>
    <w:rsid w:val="00531AE9"/>
    <w:rsid w:val="00550A66"/>
    <w:rsid w:val="00567EC7"/>
    <w:rsid w:val="00570013"/>
    <w:rsid w:val="00572297"/>
    <w:rsid w:val="005753EC"/>
    <w:rsid w:val="005801A2"/>
    <w:rsid w:val="005952A5"/>
    <w:rsid w:val="005A33A1"/>
    <w:rsid w:val="005B217D"/>
    <w:rsid w:val="005B4099"/>
    <w:rsid w:val="005C385F"/>
    <w:rsid w:val="005E16B2"/>
    <w:rsid w:val="005E1AC6"/>
    <w:rsid w:val="005E79B6"/>
    <w:rsid w:val="005F38C6"/>
    <w:rsid w:val="005F6F1B"/>
    <w:rsid w:val="00612E95"/>
    <w:rsid w:val="00615995"/>
    <w:rsid w:val="00616155"/>
    <w:rsid w:val="00624B33"/>
    <w:rsid w:val="0063041A"/>
    <w:rsid w:val="00630AA2"/>
    <w:rsid w:val="00642A50"/>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091B"/>
    <w:rsid w:val="00712F60"/>
    <w:rsid w:val="00720E3B"/>
    <w:rsid w:val="0074393F"/>
    <w:rsid w:val="00745F6B"/>
    <w:rsid w:val="0075585E"/>
    <w:rsid w:val="00765CA1"/>
    <w:rsid w:val="00770571"/>
    <w:rsid w:val="007768FF"/>
    <w:rsid w:val="007824D3"/>
    <w:rsid w:val="00796EE3"/>
    <w:rsid w:val="007A7D29"/>
    <w:rsid w:val="007B4AB8"/>
    <w:rsid w:val="007C4DC3"/>
    <w:rsid w:val="007D1181"/>
    <w:rsid w:val="007E01A3"/>
    <w:rsid w:val="007E4F43"/>
    <w:rsid w:val="007F1F8B"/>
    <w:rsid w:val="007F67A1"/>
    <w:rsid w:val="00802928"/>
    <w:rsid w:val="00811C05"/>
    <w:rsid w:val="008206C8"/>
    <w:rsid w:val="0083411B"/>
    <w:rsid w:val="00862F2A"/>
    <w:rsid w:val="0086387C"/>
    <w:rsid w:val="00867883"/>
    <w:rsid w:val="00874A6C"/>
    <w:rsid w:val="00876C65"/>
    <w:rsid w:val="0088578A"/>
    <w:rsid w:val="008A4B4C"/>
    <w:rsid w:val="008B7A91"/>
    <w:rsid w:val="008C239F"/>
    <w:rsid w:val="008E113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C37E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0825"/>
    <w:rsid w:val="00E86C4C"/>
    <w:rsid w:val="00E907A3"/>
    <w:rsid w:val="00EA2B34"/>
    <w:rsid w:val="00EA5AE0"/>
    <w:rsid w:val="00EA6DD8"/>
    <w:rsid w:val="00EB56E1"/>
    <w:rsid w:val="00EB6EA1"/>
    <w:rsid w:val="00EB7AB1"/>
    <w:rsid w:val="00ED19D1"/>
    <w:rsid w:val="00EE7CD8"/>
    <w:rsid w:val="00EF37F6"/>
    <w:rsid w:val="00EF48CC"/>
    <w:rsid w:val="00F00801"/>
    <w:rsid w:val="00F2488D"/>
    <w:rsid w:val="00F2650E"/>
    <w:rsid w:val="00F32CB7"/>
    <w:rsid w:val="00F601A0"/>
    <w:rsid w:val="00F712E9"/>
    <w:rsid w:val="00F73032"/>
    <w:rsid w:val="00F848FC"/>
    <w:rsid w:val="00F84F61"/>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7F756D6-03F3-4561-91B2-D208EE5B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8B6CE-931C-478B-938A-70D6F4C4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4680</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4</cp:revision>
  <cp:lastPrinted>1901-01-01T08:00:00Z</cp:lastPrinted>
  <dcterms:created xsi:type="dcterms:W3CDTF">2019-01-16T11:18:00Z</dcterms:created>
  <dcterms:modified xsi:type="dcterms:W3CDTF">2019-01-16T11:19:00Z</dcterms:modified>
</cp:coreProperties>
</file>