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B679B" w14:paraId="7E96CA4B" w14:textId="77777777" w:rsidTr="000962AC">
        <w:tc>
          <w:tcPr>
            <w:tcW w:w="6300" w:type="dxa"/>
          </w:tcPr>
          <w:p w14:paraId="18E03134" w14:textId="57BF9C51" w:rsidR="006C5D39" w:rsidRPr="00BB679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679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B679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B679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B679B">
              <w:rPr>
                <w:b/>
                <w:szCs w:val="22"/>
                <w:lang w:val="en-CA"/>
              </w:rPr>
              <w:t xml:space="preserve">Joint </w:t>
            </w:r>
            <w:r w:rsidR="006C5D39" w:rsidRPr="00BB679B">
              <w:rPr>
                <w:b/>
                <w:szCs w:val="22"/>
                <w:lang w:val="en-CA"/>
              </w:rPr>
              <w:t xml:space="preserve">Video </w:t>
            </w:r>
            <w:r w:rsidR="00F712E9" w:rsidRPr="00BB679B">
              <w:rPr>
                <w:b/>
                <w:szCs w:val="22"/>
                <w:lang w:val="en-CA"/>
              </w:rPr>
              <w:t>Experts</w:t>
            </w:r>
            <w:r w:rsidR="009D7CE6" w:rsidRPr="00BB679B">
              <w:rPr>
                <w:b/>
                <w:szCs w:val="22"/>
                <w:lang w:val="en-CA"/>
              </w:rPr>
              <w:t xml:space="preserve"> Team</w:t>
            </w:r>
            <w:r w:rsidR="006C5D39" w:rsidRPr="00BB679B">
              <w:rPr>
                <w:b/>
                <w:szCs w:val="22"/>
                <w:lang w:val="en-CA"/>
              </w:rPr>
              <w:t xml:space="preserve"> (</w:t>
            </w:r>
            <w:r w:rsidR="009D7CE6" w:rsidRPr="00BB679B">
              <w:rPr>
                <w:b/>
                <w:szCs w:val="22"/>
                <w:lang w:val="en-CA"/>
              </w:rPr>
              <w:t>JVET</w:t>
            </w:r>
            <w:r w:rsidR="006C5D39" w:rsidRPr="00BB679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B679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679B">
              <w:rPr>
                <w:b/>
                <w:szCs w:val="22"/>
                <w:lang w:val="en-CA"/>
              </w:rPr>
              <w:t xml:space="preserve">of </w:t>
            </w:r>
            <w:r w:rsidR="007F1F8B" w:rsidRPr="00BB679B">
              <w:rPr>
                <w:b/>
                <w:szCs w:val="22"/>
                <w:lang w:val="en-CA"/>
              </w:rPr>
              <w:t>ITU-T SG</w:t>
            </w:r>
            <w:r w:rsidR="005E1AC6" w:rsidRPr="00BB679B">
              <w:rPr>
                <w:b/>
                <w:szCs w:val="22"/>
                <w:lang w:val="en-CA"/>
              </w:rPr>
              <w:t> </w:t>
            </w:r>
            <w:r w:rsidR="007F1F8B" w:rsidRPr="00BB679B">
              <w:rPr>
                <w:b/>
                <w:szCs w:val="22"/>
                <w:lang w:val="en-CA"/>
              </w:rPr>
              <w:t>16 WP</w:t>
            </w:r>
            <w:r w:rsidR="005E1AC6" w:rsidRPr="00BB679B">
              <w:rPr>
                <w:b/>
                <w:szCs w:val="22"/>
                <w:lang w:val="en-CA"/>
              </w:rPr>
              <w:t> </w:t>
            </w:r>
            <w:r w:rsidR="007F1F8B" w:rsidRPr="00BB679B">
              <w:rPr>
                <w:b/>
                <w:szCs w:val="22"/>
                <w:lang w:val="en-CA"/>
              </w:rPr>
              <w:t>3 and ISO/IEC JTC</w:t>
            </w:r>
            <w:r w:rsidR="005E1AC6" w:rsidRPr="00BB679B">
              <w:rPr>
                <w:b/>
                <w:szCs w:val="22"/>
                <w:lang w:val="en-CA"/>
              </w:rPr>
              <w:t> </w:t>
            </w:r>
            <w:r w:rsidR="007F1F8B" w:rsidRPr="00BB679B">
              <w:rPr>
                <w:b/>
                <w:szCs w:val="22"/>
                <w:lang w:val="en-CA"/>
              </w:rPr>
              <w:t>1/SC</w:t>
            </w:r>
            <w:r w:rsidR="005E1AC6" w:rsidRPr="00BB679B">
              <w:rPr>
                <w:b/>
                <w:szCs w:val="22"/>
                <w:lang w:val="en-CA"/>
              </w:rPr>
              <w:t> </w:t>
            </w:r>
            <w:r w:rsidR="007F1F8B" w:rsidRPr="00BB679B">
              <w:rPr>
                <w:b/>
                <w:szCs w:val="22"/>
                <w:lang w:val="en-CA"/>
              </w:rPr>
              <w:t>29/WG</w:t>
            </w:r>
            <w:r w:rsidR="005E1AC6" w:rsidRPr="00BB679B">
              <w:rPr>
                <w:b/>
                <w:szCs w:val="22"/>
                <w:lang w:val="en-CA"/>
              </w:rPr>
              <w:t> </w:t>
            </w:r>
            <w:r w:rsidR="007F1F8B" w:rsidRPr="00BB679B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BB679B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679B">
              <w:t>1</w:t>
            </w:r>
            <w:r w:rsidR="00FA60F5" w:rsidRPr="00BB679B">
              <w:t>3</w:t>
            </w:r>
            <w:r w:rsidR="00155526" w:rsidRPr="00BB679B">
              <w:t>th</w:t>
            </w:r>
            <w:r w:rsidR="00A767DC" w:rsidRPr="00BB679B">
              <w:t xml:space="preserve"> Meeting: </w:t>
            </w:r>
            <w:r w:rsidR="00081398" w:rsidRPr="00BB679B">
              <w:rPr>
                <w:lang w:val="en-CA"/>
              </w:rPr>
              <w:t>M</w:t>
            </w:r>
            <w:r w:rsidR="00263B99" w:rsidRPr="00BB679B">
              <w:rPr>
                <w:lang w:val="en-CA"/>
              </w:rPr>
              <w:t>a</w:t>
            </w:r>
            <w:r w:rsidR="00FA60F5" w:rsidRPr="00BB679B">
              <w:rPr>
                <w:lang w:val="en-CA"/>
              </w:rPr>
              <w:t>rrakech</w:t>
            </w:r>
            <w:r w:rsidR="00B57A23" w:rsidRPr="00BB679B">
              <w:rPr>
                <w:lang w:val="en-CA"/>
              </w:rPr>
              <w:t xml:space="preserve">, </w:t>
            </w:r>
            <w:r w:rsidR="00FA60F5" w:rsidRPr="00BB679B">
              <w:rPr>
                <w:lang w:val="en-CA"/>
              </w:rPr>
              <w:t>MA</w:t>
            </w:r>
            <w:r w:rsidR="00B57A23" w:rsidRPr="00BB679B">
              <w:rPr>
                <w:lang w:val="en-CA"/>
              </w:rPr>
              <w:t xml:space="preserve">, </w:t>
            </w:r>
            <w:r w:rsidR="00FA60F5" w:rsidRPr="00BB679B">
              <w:rPr>
                <w:lang w:val="en-CA"/>
              </w:rPr>
              <w:t>9</w:t>
            </w:r>
            <w:r w:rsidR="00B57A23" w:rsidRPr="00BB679B">
              <w:rPr>
                <w:lang w:val="en-CA"/>
              </w:rPr>
              <w:t>–1</w:t>
            </w:r>
            <w:r w:rsidR="00FA60F5" w:rsidRPr="00BB679B">
              <w:rPr>
                <w:lang w:val="en-CA"/>
              </w:rPr>
              <w:t>8</w:t>
            </w:r>
            <w:r w:rsidR="00B57A23" w:rsidRPr="00BB679B">
              <w:rPr>
                <w:lang w:val="en-CA"/>
              </w:rPr>
              <w:t xml:space="preserve"> </w:t>
            </w:r>
            <w:r w:rsidR="00FA60F5" w:rsidRPr="00BB679B">
              <w:rPr>
                <w:lang w:val="en-CA"/>
              </w:rPr>
              <w:t>Jan</w:t>
            </w:r>
            <w:r w:rsidR="00081398" w:rsidRPr="00BB679B">
              <w:rPr>
                <w:lang w:val="en-CA"/>
              </w:rPr>
              <w:t>.</w:t>
            </w:r>
            <w:r w:rsidR="00B57A23" w:rsidRPr="00BB679B">
              <w:rPr>
                <w:lang w:val="en-CA"/>
              </w:rPr>
              <w:t xml:space="preserve"> 201</w:t>
            </w:r>
            <w:r w:rsidR="00FA60F5" w:rsidRPr="00BB679B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D1DD36" w:rsidR="008A4B4C" w:rsidRPr="00BB679B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B679B">
              <w:rPr>
                <w:lang w:val="en-CA"/>
              </w:rPr>
              <w:t>Document</w:t>
            </w:r>
            <w:r w:rsidR="006C5D39" w:rsidRPr="00BB679B">
              <w:rPr>
                <w:lang w:val="en-CA"/>
              </w:rPr>
              <w:t xml:space="preserve">: </w:t>
            </w:r>
            <w:r w:rsidR="009D7CE6" w:rsidRPr="00BB679B">
              <w:rPr>
                <w:lang w:val="en-CA"/>
              </w:rPr>
              <w:t>JVET</w:t>
            </w:r>
            <w:r w:rsidRPr="00BB679B">
              <w:rPr>
                <w:lang w:val="en-CA"/>
              </w:rPr>
              <w:t>-</w:t>
            </w:r>
            <w:r w:rsidR="00FA60F5" w:rsidRPr="00BB679B">
              <w:rPr>
                <w:lang w:val="en-CA"/>
              </w:rPr>
              <w:t>M</w:t>
            </w:r>
            <w:r w:rsidR="00131214" w:rsidRPr="00BB679B">
              <w:rPr>
                <w:lang w:val="en-CA"/>
              </w:rPr>
              <w:t>079</w:t>
            </w:r>
            <w:r w:rsidR="00312687" w:rsidRPr="00BB679B">
              <w:rPr>
                <w:lang w:val="en-CA"/>
              </w:rPr>
              <w:t>4</w:t>
            </w:r>
            <w:r w:rsidR="00131214" w:rsidRPr="00BB679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BB679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B679B" w14:paraId="188D2B50" w14:textId="77777777" w:rsidTr="000962AC">
        <w:tc>
          <w:tcPr>
            <w:tcW w:w="1458" w:type="dxa"/>
          </w:tcPr>
          <w:p w14:paraId="7A6C85EB" w14:textId="77777777" w:rsidR="00E61DAC" w:rsidRPr="00BB679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B679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E08949" w:rsidR="00E61DAC" w:rsidRPr="00BB679B" w:rsidRDefault="003126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B679B">
              <w:rPr>
                <w:b/>
                <w:szCs w:val="22"/>
                <w:lang w:val="en-CA"/>
              </w:rPr>
              <w:t>Crosscheck of JVET-M0315 (Non-CE4: MMVD Scaling Simplification)</w:t>
            </w:r>
          </w:p>
        </w:tc>
      </w:tr>
      <w:tr w:rsidR="00E61DAC" w:rsidRPr="00BB679B" w14:paraId="3D8B01B2" w14:textId="77777777" w:rsidTr="000962AC">
        <w:tc>
          <w:tcPr>
            <w:tcW w:w="1458" w:type="dxa"/>
          </w:tcPr>
          <w:p w14:paraId="7AC356CE" w14:textId="77777777" w:rsidR="00E61DAC" w:rsidRPr="00BB679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B679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A2B3C" w:rsidR="00E61DAC" w:rsidRPr="00BB679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t>Input d</w:t>
            </w:r>
            <w:r w:rsidR="00E61DAC" w:rsidRPr="00BB679B">
              <w:rPr>
                <w:szCs w:val="22"/>
                <w:lang w:val="en-CA"/>
              </w:rPr>
              <w:t xml:space="preserve">ocument to </w:t>
            </w:r>
            <w:r w:rsidR="009D7CE6" w:rsidRPr="00BB679B">
              <w:rPr>
                <w:szCs w:val="22"/>
                <w:lang w:val="en-CA"/>
              </w:rPr>
              <w:t>JVET</w:t>
            </w:r>
          </w:p>
        </w:tc>
      </w:tr>
      <w:tr w:rsidR="00E61DAC" w:rsidRPr="00BB679B" w14:paraId="7E6D99E3" w14:textId="77777777" w:rsidTr="000962AC">
        <w:tc>
          <w:tcPr>
            <w:tcW w:w="1458" w:type="dxa"/>
          </w:tcPr>
          <w:p w14:paraId="18CCDCD6" w14:textId="77777777" w:rsidR="00E61DAC" w:rsidRPr="00BB679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B679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E70CE" w:rsidR="00E61DAC" w:rsidRPr="00BB679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t>Report</w:t>
            </w:r>
          </w:p>
        </w:tc>
      </w:tr>
      <w:tr w:rsidR="00E61DAC" w:rsidRPr="00BB679B" w14:paraId="714CD808" w14:textId="77777777" w:rsidTr="000962AC">
        <w:tc>
          <w:tcPr>
            <w:tcW w:w="1458" w:type="dxa"/>
          </w:tcPr>
          <w:p w14:paraId="4DB59313" w14:textId="77777777" w:rsidR="00E61DAC" w:rsidRPr="00BB679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B679B">
              <w:rPr>
                <w:i/>
                <w:szCs w:val="22"/>
                <w:lang w:val="en-CA"/>
              </w:rPr>
              <w:t>Author(s) or</w:t>
            </w:r>
            <w:r w:rsidRPr="00BB679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26D5FA" w14:textId="77777777" w:rsidR="00131214" w:rsidRPr="00BB679B" w:rsidRDefault="00131214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t>Chun-Chi Chen, Wei-Jung Chien</w:t>
            </w:r>
            <w:r w:rsidR="00E61DAC" w:rsidRPr="00BB679B">
              <w:rPr>
                <w:szCs w:val="22"/>
                <w:lang w:val="en-CA"/>
              </w:rPr>
              <w:br/>
            </w:r>
          </w:p>
          <w:p w14:paraId="49D81240" w14:textId="5089FBC4" w:rsidR="00E61DAC" w:rsidRPr="00BB679B" w:rsidRDefault="00131214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t xml:space="preserve">5775 </w:t>
            </w:r>
            <w:proofErr w:type="spellStart"/>
            <w:r w:rsidRPr="00BB679B">
              <w:rPr>
                <w:szCs w:val="22"/>
                <w:lang w:val="en-CA"/>
              </w:rPr>
              <w:t>Morehouse</w:t>
            </w:r>
            <w:proofErr w:type="spellEnd"/>
            <w:r w:rsidRPr="00BB679B">
              <w:rPr>
                <w:szCs w:val="22"/>
                <w:lang w:val="en-CA"/>
              </w:rPr>
              <w:t xml:space="preserve"> Drive,</w:t>
            </w:r>
            <w:r w:rsidRPr="00BB679B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BB679B" w:rsidRDefault="00E61DAC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br/>
              <w:t>Tel:</w:t>
            </w:r>
            <w:r w:rsidRPr="00BB679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C1E06" w:rsidR="00E61DAC" w:rsidRPr="00BB679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br/>
            </w:r>
            <w:r w:rsidR="00131214" w:rsidRPr="00BB679B">
              <w:rPr>
                <w:szCs w:val="22"/>
                <w:lang w:val="en-CA"/>
              </w:rPr>
              <w:t>+886-3-566-1980</w:t>
            </w:r>
            <w:r w:rsidRPr="00BB679B">
              <w:rPr>
                <w:szCs w:val="22"/>
                <w:lang w:val="en-CA"/>
              </w:rPr>
              <w:br/>
            </w:r>
            <w:r w:rsidR="00131214" w:rsidRPr="00BB679B">
              <w:rPr>
                <w:szCs w:val="22"/>
                <w:lang w:val="en-CA"/>
              </w:rPr>
              <w:t>chunchic@qti.qualcomm.com</w:t>
            </w:r>
          </w:p>
        </w:tc>
      </w:tr>
      <w:tr w:rsidR="00E61DAC" w:rsidRPr="00BB679B" w14:paraId="49AFAA61" w14:textId="77777777" w:rsidTr="000962AC">
        <w:tc>
          <w:tcPr>
            <w:tcW w:w="1458" w:type="dxa"/>
          </w:tcPr>
          <w:p w14:paraId="2C08AF6B" w14:textId="77777777" w:rsidR="00E61DAC" w:rsidRPr="00BB679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B679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A40ED2" w:rsidR="00E61DAC" w:rsidRPr="00BB679B" w:rsidRDefault="00131214">
            <w:pPr>
              <w:spacing w:before="60" w:after="60"/>
              <w:rPr>
                <w:szCs w:val="22"/>
                <w:lang w:val="en-CA"/>
              </w:rPr>
            </w:pPr>
            <w:r w:rsidRPr="00BB679B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BB679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B679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B679B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B679B">
        <w:rPr>
          <w:lang w:val="en-CA"/>
        </w:rPr>
        <w:t>Abstract</w:t>
      </w:r>
    </w:p>
    <w:p w14:paraId="723883F2" w14:textId="15528EA4" w:rsidR="00263398" w:rsidRPr="00BB679B" w:rsidRDefault="00BA1A10" w:rsidP="00BA1A10">
      <w:pPr>
        <w:rPr>
          <w:szCs w:val="22"/>
          <w:lang w:val="en-CA"/>
        </w:rPr>
      </w:pPr>
      <w:r w:rsidRPr="00BB679B">
        <w:rPr>
          <w:szCs w:val="22"/>
          <w:lang w:val="en-CA"/>
        </w:rPr>
        <w:t>This contribution reports the results of the crosscheck of the JVET-M0</w:t>
      </w:r>
      <w:r w:rsidR="00312687" w:rsidRPr="00BB679B">
        <w:rPr>
          <w:szCs w:val="22"/>
          <w:lang w:val="en-CA"/>
        </w:rPr>
        <w:t>315</w:t>
      </w:r>
      <w:r w:rsidRPr="00BB679B">
        <w:rPr>
          <w:szCs w:val="22"/>
          <w:lang w:val="en-CA"/>
        </w:rPr>
        <w:t xml:space="preserve"> (</w:t>
      </w:r>
      <w:r w:rsidR="00312687" w:rsidRPr="00BB679B">
        <w:rPr>
          <w:szCs w:val="22"/>
          <w:lang w:val="en-CA"/>
        </w:rPr>
        <w:t>Non-CE4: MMVD Scaling Simplification</w:t>
      </w:r>
      <w:r w:rsidRPr="00BB679B">
        <w:rPr>
          <w:szCs w:val="22"/>
          <w:lang w:val="en-CA"/>
        </w:rPr>
        <w:t>). It is reported that all the BD-rate results match those provided by the proponents. Encoder and decoder run times provided by the cross-checker is inaccurate.</w:t>
      </w:r>
    </w:p>
    <w:p w14:paraId="7D2AC1F0" w14:textId="0E148893" w:rsidR="00745F6B" w:rsidRPr="00BB679B" w:rsidRDefault="00BA1A10" w:rsidP="00E11923">
      <w:pPr>
        <w:pStyle w:val="Heading1"/>
        <w:rPr>
          <w:lang w:val="en-CA"/>
        </w:rPr>
      </w:pPr>
      <w:r w:rsidRPr="00BB679B">
        <w:rPr>
          <w:lang w:val="en-CA"/>
        </w:rPr>
        <w:t>Experimental Results</w:t>
      </w:r>
    </w:p>
    <w:p w14:paraId="1539A21D" w14:textId="4A088BA0" w:rsidR="001F2594" w:rsidRPr="00BB679B" w:rsidRDefault="00BA1A10" w:rsidP="009234A5">
      <w:r w:rsidRPr="00BB679B">
        <w:rPr>
          <w:lang w:val="en-CA"/>
        </w:rPr>
        <w:t xml:space="preserve">The crosscheck has been performed for RA and LDB configuration with the VTM-3.0 software and common test condition (JVET-L1010). </w:t>
      </w:r>
      <w:r w:rsidRPr="00BB679B">
        <w:t xml:space="preserve">The corresponding simulations were conducted on an Intel Xeon cluster with Linux OS and a GCC 7.3.0 compiler. The </w:t>
      </w:r>
      <w:r w:rsidR="00312687" w:rsidRPr="00BB679B">
        <w:t>two</w:t>
      </w:r>
      <w:r w:rsidRPr="00BB679B">
        <w:t xml:space="preserve"> tests proposed by the proponents in </w:t>
      </w:r>
      <w:r w:rsidRPr="00BB679B">
        <w:rPr>
          <w:szCs w:val="22"/>
          <w:lang w:val="en-CA"/>
        </w:rPr>
        <w:t>JVET-M0</w:t>
      </w:r>
      <w:r w:rsidR="00312687" w:rsidRPr="00BB679B">
        <w:rPr>
          <w:szCs w:val="22"/>
          <w:lang w:val="en-CA"/>
        </w:rPr>
        <w:t>315</w:t>
      </w:r>
      <w:r w:rsidRPr="00BB679B">
        <w:t xml:space="preserve"> have been crosschecked</w:t>
      </w:r>
      <w:bookmarkStart w:id="0" w:name="_GoBack"/>
      <w:bookmarkEnd w:id="0"/>
      <w:r w:rsidRPr="00BB679B">
        <w:t>.</w:t>
      </w:r>
    </w:p>
    <w:p w14:paraId="0C869172" w14:textId="629AF838" w:rsidR="00F84C97" w:rsidRPr="00BB679B" w:rsidRDefault="00F84C97" w:rsidP="009234A5">
      <w:r w:rsidRPr="00BB679B">
        <w:t>The cross-checked testes are listed as follows:</w:t>
      </w:r>
    </w:p>
    <w:p w14:paraId="33F1B8EF" w14:textId="3DE7FDAA" w:rsidR="00F84C97" w:rsidRPr="00BB679B" w:rsidRDefault="00F84C97" w:rsidP="009234A5">
      <w:r w:rsidRPr="00BB679B">
        <w:t xml:space="preserve">(Test 1) </w:t>
      </w:r>
      <w:r w:rsidR="00BB679B" w:rsidRPr="00BB679B">
        <w:t xml:space="preserve">Remove </w:t>
      </w:r>
      <w:r w:rsidR="00BB679B" w:rsidRPr="00BB679B">
        <w:rPr>
          <w:szCs w:val="22"/>
          <w:lang w:val="en-CA" w:eastAsia="ja-JP"/>
        </w:rPr>
        <w:t>scaling process of generating MMVD MV offset</w:t>
      </w:r>
      <w:r w:rsidR="00BB679B" w:rsidRPr="00BB679B">
        <w:rPr>
          <w:szCs w:val="22"/>
          <w:lang w:val="en-CA" w:eastAsia="ja-JP"/>
        </w:rPr>
        <w:t>;</w:t>
      </w:r>
    </w:p>
    <w:p w14:paraId="2D860547" w14:textId="1AA64ACE" w:rsidR="00F84C97" w:rsidRPr="00BB679B" w:rsidRDefault="00F84C97" w:rsidP="009234A5">
      <w:r w:rsidRPr="00BB679B">
        <w:t xml:space="preserve">(Test 2) </w:t>
      </w:r>
      <w:r w:rsidR="00BB679B" w:rsidRPr="00BB679B">
        <w:t xml:space="preserve">Remove </w:t>
      </w:r>
      <w:r w:rsidR="00BB679B" w:rsidRPr="00BB679B">
        <w:t>both scaling process and flipping process for generation MMVD offset</w:t>
      </w:r>
      <w:r w:rsidR="00BB679B" w:rsidRPr="00BB679B">
        <w:t>.</w:t>
      </w:r>
    </w:p>
    <w:p w14:paraId="16C23437" w14:textId="1CCD2F38" w:rsidR="00AA7F65" w:rsidRPr="00BB679B" w:rsidRDefault="00AA7F65" w:rsidP="00AA7F65">
      <w:pPr>
        <w:numPr>
          <w:ilvl w:val="0"/>
          <w:numId w:val="12"/>
        </w:numPr>
        <w:jc w:val="center"/>
        <w:rPr>
          <w:lang w:eastAsia="zh-TW"/>
        </w:rPr>
      </w:pPr>
      <w:bookmarkStart w:id="1" w:name="_Ref525579505"/>
      <w:bookmarkStart w:id="2" w:name="_Hlk525590560"/>
      <w:r w:rsidRPr="00BB679B">
        <w:rPr>
          <w:lang w:eastAsia="zh-TW"/>
        </w:rPr>
        <w:t>Performance results of</w:t>
      </w:r>
      <w:bookmarkEnd w:id="1"/>
      <w:r w:rsidRPr="00BB679B">
        <w:rPr>
          <w:lang w:eastAsia="zh-TW"/>
        </w:rPr>
        <w:t xml:space="preserve"> Test 1.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AA7F65" w:rsidRPr="00BB679B" w14:paraId="6905EC2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CF3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18B49" w14:textId="55C8B011" w:rsidR="00AA7F65" w:rsidRPr="00BB679B" w:rsidRDefault="00A36636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91D4E" w14:textId="760E91B8" w:rsidR="00AA7F65" w:rsidRPr="00BB679B" w:rsidRDefault="00A36636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A7F65" w:rsidRPr="00BB679B" w14:paraId="04957CB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DA66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532D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89D6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231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769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72B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B629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1F0F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45F5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BB17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6190" w14:textId="77777777" w:rsidR="00AA7F65" w:rsidRPr="00BB679B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675A1" w:rsidRPr="00BB679B" w14:paraId="1812B213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9905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4548" w14:textId="6DDE8F2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DB9" w14:textId="0E27941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01A2" w14:textId="1F6992D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6C02" w14:textId="30343E4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5F7F" w14:textId="5F468F7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24BA6" w14:textId="63A0A21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D0835" w14:textId="42E19868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981E" w14:textId="6F0F8EA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FF3" w14:textId="01387C9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FA15" w14:textId="6B6AF4A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E675A1" w:rsidRPr="00BB679B" w14:paraId="1D2DC6AC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5075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E8" w14:textId="30F9FE34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CDFC" w14:textId="0199D90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1A0F" w14:textId="0628782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7F4D" w14:textId="59954A8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7C3F" w14:textId="4F5804E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5D78" w14:textId="5A15DD5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A39A" w14:textId="1F9CB69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3113" w14:textId="3082A91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6F8F" w14:textId="22AF0C9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589A2" w14:textId="00DFBF0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E675A1" w:rsidRPr="00BB679B" w14:paraId="4B34F19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7E85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531D" w14:textId="7EC0B17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4C1E" w14:textId="4164E7C4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ED3" w14:textId="571C134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49C6" w14:textId="6B1BA8A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F197" w14:textId="1F21510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824B1" w14:textId="3179F8B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47749" w14:textId="2F481DF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1552" w14:textId="7CB336A4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B08C" w14:textId="02443994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0C8D2" w14:textId="0E6189F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75A1" w:rsidRPr="00BB679B" w14:paraId="3CBA2DF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E467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2640" w14:textId="5C2D5A78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2F20" w14:textId="52F495E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E293" w14:textId="0C27460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F64D" w14:textId="59B6AAE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93BA" w14:textId="4FC80FE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49C5" w14:textId="4EF62F68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EE682" w14:textId="55858A7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B7D6" w14:textId="7F1EB1D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3F78" w14:textId="5799ED3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9B74F" w14:textId="472EE62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75A1" w:rsidRPr="00BB679B" w14:paraId="5D035C6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060C" w14:textId="16551D8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BCAD" w14:textId="4916E78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E2CF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EE3F" w14:textId="0EBD4BB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8EF" w14:textId="0F0E4FE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E79F" w14:textId="331BE8A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28B57" w14:textId="6D4000F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6002" w14:textId="4B72EB2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1554" w14:textId="12B46A7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00DF" w14:textId="2E6570F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3E2F" w14:textId="04AC42E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5A1" w:rsidRPr="00BB679B" w14:paraId="247AE03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1AAA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DAB9" w14:textId="50B9D83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EBC9" w14:textId="04A885A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4C2C" w14:textId="501B4E8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F8C4" w14:textId="42A141A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6DAA" w14:textId="3F5F7F2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F358" w14:textId="5F8F32B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2F9E" w14:textId="139A7DE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802B" w14:textId="28DD3A2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94D6" w14:textId="4A0C89D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CBDD1" w14:textId="5E11B6C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75A1" w:rsidRPr="00BB679B" w14:paraId="23340DC1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0117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B980A" w14:textId="4D9CCCF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47275" w14:textId="136FC72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62C" w14:textId="42379EB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8DB24" w14:textId="6AD1EA1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BE704" w14:textId="120E52F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0A76DE" w14:textId="689CF14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F0A80" w14:textId="67E1824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A0E7" w14:textId="51504BF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36D92" w14:textId="1080137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F67F5" w14:textId="1C77549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75A1" w:rsidRPr="00BB679B" w14:paraId="57343255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0603C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89D55" w14:textId="4A929DA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8C747" w14:textId="75B6350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E34F" w14:textId="6A1C497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A127C" w14:textId="5A3A6B6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3EF26" w14:textId="0E37828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A3EF2" w14:textId="28F4B33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C851" w14:textId="4E8D269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B5AC" w14:textId="180D68B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8770E" w14:textId="5577C8E4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C1951" w14:textId="6F62AF7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bookmarkEnd w:id="2"/>
    <w:p w14:paraId="2864C656" w14:textId="0D91747A" w:rsidR="00932DD0" w:rsidRPr="00BB679B" w:rsidRDefault="00932DD0" w:rsidP="00932DD0">
      <w:pPr>
        <w:numPr>
          <w:ilvl w:val="0"/>
          <w:numId w:val="12"/>
        </w:numPr>
        <w:jc w:val="center"/>
        <w:rPr>
          <w:lang w:eastAsia="zh-TW"/>
        </w:rPr>
      </w:pPr>
      <w:r w:rsidRPr="00BB679B">
        <w:rPr>
          <w:lang w:eastAsia="zh-TW"/>
        </w:rPr>
        <w:t>Performance results of Test 2.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932DD0" w:rsidRPr="00BB679B" w14:paraId="0006527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9C19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6302B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2A73B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32DD0" w:rsidRPr="00BB679B" w14:paraId="09830A34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2C0C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7E29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BC0F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78EC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B7C0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F532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E8511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97FE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DBAB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F447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3ABC" w14:textId="77777777" w:rsidR="00932DD0" w:rsidRPr="00BB679B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B679B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675A1" w:rsidRPr="00BB679B" w14:paraId="7FB8C02F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2072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67B1" w14:textId="0562AAD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C693" w14:textId="353FCE7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B4A5" w14:textId="6BDFBFE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DD1C" w14:textId="01D3097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9335E" w14:textId="181F0BC0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7FD5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8CA52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919D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2E78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83CB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E675A1" w:rsidRPr="00BB679B" w14:paraId="33C04A3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C92D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B829" w14:textId="7A127F58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DDA1" w14:textId="32AC4576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3012" w14:textId="15F1885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0006D" w14:textId="6E07A46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1FED" w14:textId="363BE65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A821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DC72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9CED0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F3C1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70610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E675A1" w:rsidRPr="00BB679B" w14:paraId="13454B5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CE82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E49B6" w14:textId="3300F52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A7F4" w14:textId="46CA50B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1781" w14:textId="5A87F52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87DDD" w14:textId="2CD5474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647F" w14:textId="0D1CC5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9347A" w14:textId="23122BC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0C15" w14:textId="0B26740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F3A5A" w14:textId="5D3EA26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E556D" w14:textId="46E97CD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0226B" w14:textId="066851F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5A1" w:rsidRPr="00BB679B" w14:paraId="3BA87BE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6AB8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FE31" w14:textId="23D0291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5867A" w14:textId="03C44BE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4C6B8" w14:textId="1CA1289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56DD" w14:textId="6D9E5DB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23D8" w14:textId="6F7D951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DAD9" w14:textId="6B1DAAE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8BEAD" w14:textId="6C332E6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D8D4" w14:textId="0287D2E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F8A9" w14:textId="2FB2A54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1355A" w14:textId="737BB24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75A1" w:rsidRPr="00BB679B" w14:paraId="51B8561B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919BA" w14:textId="6A27E1E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F3B9" w14:textId="3FCE4164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EE37E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FFD1" w14:textId="66AF7AA8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9A64" w14:textId="75017D5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C146" w14:textId="553315B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7730" w14:textId="6B73D0B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67B2" w14:textId="551BFFA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8E9C8" w14:textId="2E2AD85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A0DB" w14:textId="3CBB8B4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0CD7F" w14:textId="01DB09A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5A1" w:rsidRPr="00BB679B" w14:paraId="4011CEB7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842A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0AC8" w14:textId="23D467CB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9E74" w14:textId="269EA29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B576" w14:textId="2ECFB45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34A3B" w14:textId="7146971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39585" w14:textId="3C1F489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F239" w14:textId="4B0ECE0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8458E" w14:textId="12027B0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320D" w14:textId="0437550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F1EB" w14:textId="59C6977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28C00" w14:textId="32AD452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75A1" w:rsidRPr="00BB679B" w14:paraId="42FBE096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1FEB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color w:val="7F7F7F" w:themeColor="text1" w:themeTint="8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94142" w14:textId="1731813C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92E03" w14:textId="6137983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E2EE" w14:textId="2CD833E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CCD5B" w14:textId="7D4BF34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EF082" w14:textId="65C15DE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6D538A" w14:textId="3C421D31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2AA455" w14:textId="4F66B399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2A7F" w14:textId="3204C368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3E06E8" w14:textId="7BC949EA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BB1AB" w14:textId="74258DB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75A1" w:rsidRPr="00BB679B" w14:paraId="5BCAC60A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3B0E2" w14:textId="77777777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5B87F" w14:textId="463D83F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3DDA5" w14:textId="40FDB63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BFEE" w14:textId="60450B8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2081F" w14:textId="53D79A1F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E4DFF" w14:textId="114088EE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32D71" w14:textId="5FBB960D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320EA" w14:textId="3A785D7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29B2E" w14:textId="36A5A765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81C4F" w14:textId="0C13A463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2F26B" w14:textId="68962382" w:rsidR="00E675A1" w:rsidRPr="00BB679B" w:rsidRDefault="00E675A1" w:rsidP="00E675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B67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0CF8E4" w14:textId="77777777" w:rsidR="001F2594" w:rsidRPr="00BB679B" w:rsidRDefault="001F2594" w:rsidP="00E11923">
      <w:pPr>
        <w:pStyle w:val="Heading1"/>
        <w:rPr>
          <w:lang w:val="en-CA"/>
        </w:rPr>
      </w:pPr>
      <w:r w:rsidRPr="00BB679B">
        <w:rPr>
          <w:lang w:val="en-CA"/>
        </w:rPr>
        <w:t>Patent rights declaration</w:t>
      </w:r>
      <w:r w:rsidR="00B94B06" w:rsidRPr="00BB679B">
        <w:rPr>
          <w:lang w:val="en-CA"/>
        </w:rPr>
        <w:t>(s)</w:t>
      </w:r>
    </w:p>
    <w:p w14:paraId="7A9B4D21" w14:textId="5E265207" w:rsidR="00342FF4" w:rsidRPr="005B217D" w:rsidRDefault="00286443" w:rsidP="009234A5">
      <w:pPr>
        <w:rPr>
          <w:szCs w:val="22"/>
          <w:lang w:val="en-CA"/>
        </w:rPr>
      </w:pPr>
      <w:r w:rsidRPr="00BB679B">
        <w:rPr>
          <w:b/>
          <w:szCs w:val="22"/>
          <w:lang w:val="en-CA"/>
        </w:rPr>
        <w:t xml:space="preserve">Qualcomm Inc. </w:t>
      </w:r>
      <w:r w:rsidR="001F2594" w:rsidRPr="00BB679B">
        <w:rPr>
          <w:b/>
          <w:szCs w:val="22"/>
          <w:lang w:val="en-CA"/>
        </w:rPr>
        <w:t xml:space="preserve">may have </w:t>
      </w:r>
      <w:r w:rsidR="0098551D" w:rsidRPr="00BB679B">
        <w:rPr>
          <w:b/>
          <w:szCs w:val="22"/>
          <w:lang w:val="en-CA"/>
        </w:rPr>
        <w:t>current or pending</w:t>
      </w:r>
      <w:r w:rsidR="001F2594" w:rsidRPr="00BB679B">
        <w:rPr>
          <w:b/>
          <w:szCs w:val="22"/>
          <w:lang w:val="en-CA"/>
        </w:rPr>
        <w:t xml:space="preserve"> </w:t>
      </w:r>
      <w:r w:rsidR="0098551D" w:rsidRPr="00BB679B">
        <w:rPr>
          <w:b/>
          <w:szCs w:val="22"/>
          <w:lang w:val="en-CA"/>
        </w:rPr>
        <w:t xml:space="preserve">patent rights </w:t>
      </w:r>
      <w:r w:rsidR="001F2594" w:rsidRPr="00BB679B">
        <w:rPr>
          <w:b/>
          <w:szCs w:val="22"/>
          <w:lang w:val="en-CA"/>
        </w:rPr>
        <w:t xml:space="preserve">relating to the technology described </w:t>
      </w:r>
      <w:r w:rsidR="002F164D" w:rsidRPr="00BB679B">
        <w:rPr>
          <w:b/>
          <w:szCs w:val="22"/>
          <w:lang w:val="en-CA"/>
        </w:rPr>
        <w:t xml:space="preserve">in </w:t>
      </w:r>
      <w:r w:rsidR="001F2594" w:rsidRPr="00BB679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B679B">
        <w:rPr>
          <w:b/>
          <w:szCs w:val="22"/>
          <w:lang w:val="en-CA"/>
        </w:rPr>
        <w:t xml:space="preserve"> | ISO/IEC </w:t>
      </w:r>
      <w:r w:rsidR="00A83253" w:rsidRPr="00BB679B">
        <w:rPr>
          <w:b/>
          <w:szCs w:val="22"/>
          <w:lang w:val="en-CA"/>
        </w:rPr>
        <w:t xml:space="preserve">International </w:t>
      </w:r>
      <w:r w:rsidR="002F164D" w:rsidRPr="00BB679B">
        <w:rPr>
          <w:b/>
          <w:szCs w:val="22"/>
          <w:lang w:val="en-CA"/>
        </w:rPr>
        <w:t>Standard</w:t>
      </w:r>
      <w:r w:rsidR="001F2594" w:rsidRPr="00BB679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9A214" w14:textId="77777777" w:rsidR="00E15BDF" w:rsidRDefault="00E15BDF">
      <w:r>
        <w:separator/>
      </w:r>
    </w:p>
  </w:endnote>
  <w:endnote w:type="continuationSeparator" w:id="0">
    <w:p w14:paraId="1B660AD2" w14:textId="77777777" w:rsidR="00E15BDF" w:rsidRDefault="00E1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78FF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2687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94C53" w14:textId="77777777" w:rsidR="00E15BDF" w:rsidRDefault="00E15BDF">
      <w:r>
        <w:separator/>
      </w:r>
    </w:p>
  </w:footnote>
  <w:footnote w:type="continuationSeparator" w:id="0">
    <w:p w14:paraId="6FB99799" w14:textId="77777777" w:rsidR="00E15BDF" w:rsidRDefault="00E15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6E84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17E9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B5D17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A1038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44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68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C2D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7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64D"/>
    <w:rsid w:val="009212B0"/>
    <w:rsid w:val="00921FA1"/>
    <w:rsid w:val="009234A5"/>
    <w:rsid w:val="00932DD0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6636"/>
    <w:rsid w:val="00A46843"/>
    <w:rsid w:val="00A56B97"/>
    <w:rsid w:val="00A6093D"/>
    <w:rsid w:val="00A767DC"/>
    <w:rsid w:val="00A76A6D"/>
    <w:rsid w:val="00A83253"/>
    <w:rsid w:val="00AA6E84"/>
    <w:rsid w:val="00AA7F65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A10"/>
    <w:rsid w:val="00BB679B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F9E"/>
    <w:rsid w:val="00C87A95"/>
    <w:rsid w:val="00C90650"/>
    <w:rsid w:val="00C97D78"/>
    <w:rsid w:val="00CC2AAE"/>
    <w:rsid w:val="00CC5A42"/>
    <w:rsid w:val="00CD0EAB"/>
    <w:rsid w:val="00CE5E02"/>
    <w:rsid w:val="00CF34DB"/>
    <w:rsid w:val="00CF3917"/>
    <w:rsid w:val="00CF4385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BDF"/>
    <w:rsid w:val="00E262D4"/>
    <w:rsid w:val="00E36250"/>
    <w:rsid w:val="00E47F2D"/>
    <w:rsid w:val="00E54511"/>
    <w:rsid w:val="00E61DAC"/>
    <w:rsid w:val="00E675A1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C9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22</cp:revision>
  <cp:lastPrinted>1900-01-01T08:00:00Z</cp:lastPrinted>
  <dcterms:created xsi:type="dcterms:W3CDTF">2018-08-09T13:44:00Z</dcterms:created>
  <dcterms:modified xsi:type="dcterms:W3CDTF">2019-01-11T07:30:00Z</dcterms:modified>
</cp:coreProperties>
</file>