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7C09CDE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 w:rsidRPr="00F90579">
              <w:rPr>
                <w:lang w:val="en-CA"/>
              </w:rPr>
              <w:t>M</w:t>
            </w:r>
            <w:r w:rsidR="00F90579" w:rsidRPr="00F90579">
              <w:rPr>
                <w:lang w:val="en-CA"/>
              </w:rPr>
              <w:t>072</w:t>
            </w:r>
            <w:r w:rsidR="002D7DD4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1CB082D" w:rsidR="00E61DAC" w:rsidRPr="005B217D" w:rsidRDefault="00F9057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</w:t>
            </w:r>
            <w:r w:rsidR="004C5EB2">
              <w:rPr>
                <w:b/>
                <w:szCs w:val="22"/>
                <w:lang w:val="en-CA"/>
              </w:rPr>
              <w:t>check of JVET-M0356</w:t>
            </w:r>
            <w:r w:rsidRPr="00F90579">
              <w:rPr>
                <w:b/>
                <w:szCs w:val="22"/>
                <w:lang w:val="en-CA"/>
              </w:rPr>
              <w:t xml:space="preserve"> (</w:t>
            </w:r>
            <w:r w:rsidR="004C5EB2" w:rsidRPr="004C5EB2">
              <w:rPr>
                <w:b/>
                <w:szCs w:val="22"/>
                <w:lang w:val="en-CA"/>
              </w:rPr>
              <w:t>CE3-related: simplified calculation for CCLM parameters derivation</w:t>
            </w:r>
            <w:r w:rsidRPr="00F90579">
              <w:rPr>
                <w:b/>
                <w:szCs w:val="22"/>
                <w:lang w:val="en-CA"/>
              </w:rPr>
              <w:t xml:space="preserve">)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99815F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2F33AB" w:rsidR="00E61DAC" w:rsidRPr="005B217D" w:rsidRDefault="007C6C6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4C19778" w14:textId="77777777" w:rsidR="007C6C60" w:rsidRDefault="007C6C60">
            <w:pPr>
              <w:spacing w:before="60" w:after="60"/>
              <w:rPr>
                <w:szCs w:val="22"/>
                <w:lang w:val="fr-FR"/>
              </w:rPr>
            </w:pPr>
            <w:r w:rsidRPr="007C6C60">
              <w:rPr>
                <w:szCs w:val="22"/>
                <w:lang w:val="fr-FR"/>
              </w:rPr>
              <w:t>Guillaume Laroche</w:t>
            </w:r>
          </w:p>
          <w:p w14:paraId="388A3790" w14:textId="77777777" w:rsidR="004C5EB2" w:rsidRDefault="004C5EB2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Patrice </w:t>
            </w:r>
            <w:proofErr w:type="spellStart"/>
            <w:r>
              <w:rPr>
                <w:szCs w:val="22"/>
                <w:lang w:val="fr-FR"/>
              </w:rPr>
              <w:t>Onno</w:t>
            </w:r>
            <w:proofErr w:type="spellEnd"/>
          </w:p>
          <w:p w14:paraId="49D81240" w14:textId="29825021" w:rsidR="00E61DAC" w:rsidRPr="007C6C60" w:rsidRDefault="00E61DAC">
            <w:pPr>
              <w:spacing w:before="60" w:after="60"/>
              <w:rPr>
                <w:szCs w:val="22"/>
                <w:lang w:val="fr-FR"/>
              </w:rPr>
            </w:pPr>
            <w:r w:rsidRPr="007C6C60">
              <w:rPr>
                <w:szCs w:val="22"/>
                <w:lang w:val="fr-FR"/>
              </w:rPr>
              <w:br/>
            </w:r>
            <w:r w:rsidR="007C6C60">
              <w:rPr>
                <w:lang w:val="fr-FR"/>
              </w:rPr>
              <w:t xml:space="preserve">Canon </w:t>
            </w:r>
            <w:proofErr w:type="spellStart"/>
            <w:r w:rsidR="007C6C60">
              <w:rPr>
                <w:lang w:val="fr-FR"/>
              </w:rPr>
              <w:t>Research</w:t>
            </w:r>
            <w:proofErr w:type="spellEnd"/>
            <w:r w:rsidR="007C6C60">
              <w:rPr>
                <w:lang w:val="fr-FR"/>
              </w:rPr>
              <w:t xml:space="preserve"> Centre France</w:t>
            </w:r>
            <w:r w:rsidR="007C6C60">
              <w:rPr>
                <w:szCs w:val="22"/>
                <w:lang w:val="fr-FR"/>
              </w:rPr>
              <w:br/>
            </w:r>
            <w:r w:rsidR="007C6C60">
              <w:rPr>
                <w:lang w:val="fr-FR"/>
              </w:rPr>
              <w:t>Rue de la Touche Lambert</w:t>
            </w:r>
            <w:r w:rsidR="007C6C60">
              <w:rPr>
                <w:lang w:val="fr-FR"/>
              </w:rPr>
              <w:br/>
              <w:t>35510 CESSON-SEVIGNE,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7C6C60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8DF07F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C6C60">
              <w:rPr>
                <w:szCs w:val="22"/>
              </w:rPr>
              <w:t>+33 299876800</w:t>
            </w:r>
            <w:r w:rsidR="007C6C60">
              <w:rPr>
                <w:szCs w:val="22"/>
                <w:lang w:val="en-CA"/>
              </w:rPr>
              <w:br/>
            </w:r>
            <w:hyperlink r:id="rId9" w:history="1">
              <w:r w:rsidR="007C6C60">
                <w:rPr>
                  <w:rStyle w:val="Hyperlink"/>
                  <w:szCs w:val="22"/>
                </w:rPr>
                <w:t>guillaume.laroche@crf.canon.fr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A9E1D3" w:rsidR="00E61DAC" w:rsidRPr="005B217D" w:rsidRDefault="007C6C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DDDD95D" w14:textId="3216393D" w:rsidR="007C6C60" w:rsidRDefault="007C6C60" w:rsidP="007C6C60">
      <w:r>
        <w:rPr>
          <w:lang w:val="en-CA"/>
        </w:rPr>
        <w:t xml:space="preserve">This contribution reports </w:t>
      </w:r>
      <w:r w:rsidR="00F90579">
        <w:rPr>
          <w:lang w:val="en-CA"/>
        </w:rPr>
        <w:t>the crosscheck results of JVET-M03</w:t>
      </w:r>
      <w:r w:rsidR="00544250">
        <w:rPr>
          <w:lang w:val="en-CA"/>
        </w:rPr>
        <w:t>56</w:t>
      </w:r>
      <w:r>
        <w:rPr>
          <w:lang w:val="en-CA"/>
        </w:rPr>
        <w:t xml:space="preserve"> on modifications of </w:t>
      </w:r>
      <w:r w:rsidR="00544250">
        <w:rPr>
          <w:lang w:val="en-CA"/>
        </w:rPr>
        <w:t>Cross-Component Linear Model (CCLM)</w:t>
      </w:r>
      <w:r w:rsidR="00FF0D01">
        <w:rPr>
          <w:lang w:val="en-CA"/>
        </w:rPr>
        <w:t xml:space="preserve">. </w:t>
      </w:r>
      <w:r w:rsidR="00544250">
        <w:rPr>
          <w:lang w:eastAsia="zh-TW"/>
        </w:rPr>
        <w:t>The crosscheck results match the ones provided by the proponent</w:t>
      </w:r>
      <w:r w:rsidR="00544250">
        <w:t>. The software has been examined and match the description.</w:t>
      </w:r>
    </w:p>
    <w:p w14:paraId="7D2AC1F0" w14:textId="436A6D35" w:rsidR="00745F6B" w:rsidRPr="005B217D" w:rsidRDefault="00544250" w:rsidP="00E11923">
      <w:pPr>
        <w:pStyle w:val="Heading1"/>
        <w:rPr>
          <w:lang w:val="en-CA"/>
        </w:rPr>
      </w:pPr>
      <w:r>
        <w:rPr>
          <w:lang w:val="en-CA"/>
        </w:rPr>
        <w:t>Summary of JVET-M0356</w:t>
      </w:r>
      <w:bookmarkStart w:id="0" w:name="_GoBack"/>
      <w:bookmarkEnd w:id="0"/>
    </w:p>
    <w:p w14:paraId="1539A21D" w14:textId="04AFD23A" w:rsidR="001F2594" w:rsidRDefault="00544250" w:rsidP="00544250">
      <w:pPr>
        <w:rPr>
          <w:szCs w:val="22"/>
        </w:rPr>
      </w:pPr>
      <w:r>
        <w:rPr>
          <w:szCs w:val="22"/>
          <w:lang w:val="en-CA"/>
        </w:rPr>
        <w:t>In JVET-M0356</w:t>
      </w:r>
      <w:r w:rsidR="00FF0D01">
        <w:rPr>
          <w:szCs w:val="22"/>
          <w:lang w:val="en-CA"/>
        </w:rPr>
        <w:t xml:space="preserve">, 2 </w:t>
      </w:r>
      <w:r>
        <w:rPr>
          <w:szCs w:val="22"/>
          <w:lang w:val="en-CA"/>
        </w:rPr>
        <w:t>modifications of the linear model parameters are proposed. The first one consists in reducing the bit-</w:t>
      </w:r>
      <w:proofErr w:type="spellStart"/>
      <w:r>
        <w:rPr>
          <w:szCs w:val="22"/>
          <w:lang w:val="en-CA"/>
        </w:rPr>
        <w:t>detph</w:t>
      </w:r>
      <w:proofErr w:type="spellEnd"/>
      <w:r>
        <w:rPr>
          <w:szCs w:val="22"/>
          <w:lang w:val="en-CA"/>
        </w:rPr>
        <w:t xml:space="preserve"> of </w:t>
      </w:r>
      <w:proofErr w:type="gramStart"/>
      <w:r>
        <w:rPr>
          <w:szCs w:val="22"/>
          <w:lang w:val="en-CA"/>
        </w:rPr>
        <w:t xml:space="preserve">the </w:t>
      </w:r>
      <w:r w:rsidRPr="00293E3F">
        <w:rPr>
          <w:lang w:val="en-CA"/>
        </w:rPr>
        <w:t>α</w:t>
      </w:r>
      <w:proofErr w:type="gramEnd"/>
      <w:r>
        <w:rPr>
          <w:szCs w:val="22"/>
          <w:lang w:val="en-CA"/>
        </w:rPr>
        <w:t xml:space="preserve"> parameter to 6 bits after it determination. The second one reduce the size of the LUT for lower-bit division and the LUT of the higher-bit division. Three different methods to obtain the values of the proposed LUT are compared. </w:t>
      </w:r>
    </w:p>
    <w:p w14:paraId="4517C300" w14:textId="77777777" w:rsidR="00FF0D01" w:rsidRDefault="00FF0D01" w:rsidP="00FF0D01">
      <w:pPr>
        <w:pStyle w:val="Heading1"/>
        <w:rPr>
          <w:lang w:val="en-CA"/>
        </w:rPr>
      </w:pPr>
      <w:r>
        <w:rPr>
          <w:lang w:val="en-CA"/>
        </w:rPr>
        <w:t>Verification of source code</w:t>
      </w:r>
    </w:p>
    <w:p w14:paraId="3BA0A05B" w14:textId="286425E7" w:rsidR="00FF0D01" w:rsidRDefault="00FF0D01" w:rsidP="00FF0D01">
      <w:pPr>
        <w:rPr>
          <w:lang w:val="en-CA"/>
        </w:rPr>
      </w:pPr>
      <w:r>
        <w:rPr>
          <w:lang w:val="en-CA"/>
        </w:rPr>
        <w:t xml:space="preserve">The proposed modifications are </w:t>
      </w:r>
      <w:r w:rsidR="00544250">
        <w:rPr>
          <w:lang w:val="en-CA"/>
        </w:rPr>
        <w:t xml:space="preserve">implemented on top of VTM-3.0. The source code have been exanimated and each modification seems </w:t>
      </w:r>
      <w:r w:rsidR="001F0AC0">
        <w:rPr>
          <w:lang w:val="en-CA"/>
        </w:rPr>
        <w:t xml:space="preserve">to </w:t>
      </w:r>
      <w:r w:rsidR="00544250">
        <w:rPr>
          <w:lang w:val="en-CA"/>
        </w:rPr>
        <w:t xml:space="preserve">match the description. </w:t>
      </w:r>
    </w:p>
    <w:p w14:paraId="3C754B77" w14:textId="77777777" w:rsidR="00FF0D01" w:rsidRDefault="00FF0D01" w:rsidP="00FF0D01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7ADCF8DB" w14:textId="586749E8" w:rsidR="00FF0D01" w:rsidRDefault="00FF0D01" w:rsidP="00FF0D01">
      <w:pPr>
        <w:rPr>
          <w:lang w:val="en-CA"/>
        </w:rPr>
      </w:pPr>
      <w:r>
        <w:rPr>
          <w:lang w:val="en-CA"/>
        </w:rPr>
        <w:t xml:space="preserve">The experimental results are reported in the attached Excel files and the results match exactly with those provided by the proponent for the 3 tests. </w:t>
      </w:r>
    </w:p>
    <w:p w14:paraId="0A43E797" w14:textId="4B44624F" w:rsidR="00FF0D01" w:rsidRDefault="00FF0D01" w:rsidP="00FF0D01">
      <w:pPr>
        <w:rPr>
          <w:lang w:val="en-CA"/>
        </w:rPr>
      </w:pPr>
      <w:r>
        <w:rPr>
          <w:lang w:val="en-CA"/>
        </w:rPr>
        <w:t xml:space="preserve">The experimental results are provided in this contribution for </w:t>
      </w:r>
      <w:r w:rsidR="0055174E">
        <w:rPr>
          <w:lang w:val="en-CA"/>
        </w:rPr>
        <w:t xml:space="preserve">AI and </w:t>
      </w:r>
      <w:r>
        <w:rPr>
          <w:lang w:val="en-CA"/>
        </w:rPr>
        <w:t xml:space="preserve">RA configurations. </w:t>
      </w:r>
    </w:p>
    <w:sectPr w:rsidR="00FF0D01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F1759B" w14:textId="77777777" w:rsidR="00CF3917" w:rsidRDefault="00CF3917">
      <w:r>
        <w:separator/>
      </w:r>
    </w:p>
  </w:endnote>
  <w:endnote w:type="continuationSeparator" w:id="0">
    <w:p w14:paraId="26477094" w14:textId="77777777" w:rsidR="00CF3917" w:rsidRDefault="00CF3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4656E0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F0AC0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F0AC0">
      <w:rPr>
        <w:rStyle w:val="PageNumber"/>
        <w:noProof/>
      </w:rPr>
      <w:t>2019-01-09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CCD7AA" w14:textId="77777777" w:rsidR="00CF3917" w:rsidRDefault="00CF3917">
      <w:r>
        <w:separator/>
      </w:r>
    </w:p>
  </w:footnote>
  <w:footnote w:type="continuationSeparator" w:id="0">
    <w:p w14:paraId="1ADF9C7B" w14:textId="77777777" w:rsidR="00CF3917" w:rsidRDefault="00CF39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0AC0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D7DD4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306A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C5EB2"/>
    <w:rsid w:val="004D405F"/>
    <w:rsid w:val="004E4F4F"/>
    <w:rsid w:val="004E6789"/>
    <w:rsid w:val="004F61E3"/>
    <w:rsid w:val="00502E10"/>
    <w:rsid w:val="0051015C"/>
    <w:rsid w:val="00516CF1"/>
    <w:rsid w:val="00531AE9"/>
    <w:rsid w:val="00544250"/>
    <w:rsid w:val="00550A66"/>
    <w:rsid w:val="0055174E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36A1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C6C60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1426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47B6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579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0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02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guillaume.laroche@crf.canon.f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241</Words>
  <Characters>1448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ONNO Patrice</cp:lastModifiedBy>
  <cp:revision>8</cp:revision>
  <cp:lastPrinted>1900-01-01T08:00:00Z</cp:lastPrinted>
  <dcterms:created xsi:type="dcterms:W3CDTF">2019-01-08T16:10:00Z</dcterms:created>
  <dcterms:modified xsi:type="dcterms:W3CDTF">2019-01-10T11:50:00Z</dcterms:modified>
</cp:coreProperties>
</file>