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4A" w:rsidRPr="00901B03" w:rsidRDefault="0095354A" w:rsidP="0095354A">
      <w:pPr>
        <w:pStyle w:val="Heading4"/>
        <w:numPr>
          <w:ilvl w:val="0"/>
          <w:numId w:val="0"/>
        </w:numPr>
        <w:ind w:left="864" w:hanging="864"/>
        <w:rPr>
          <w:rFonts w:hint="eastAsia"/>
          <w:lang w:val="en-CA" w:eastAsia="zh-CN"/>
        </w:rPr>
      </w:pPr>
      <w:bookmarkStart w:id="0" w:name="_Ref350100876"/>
      <w:bookmarkStart w:id="1" w:name="_Toc415475843"/>
      <w:bookmarkStart w:id="2" w:name="_Toc423599118"/>
      <w:bookmarkStart w:id="3" w:name="_Toc423601622"/>
      <w:r>
        <w:rPr>
          <w:rFonts w:hint="eastAsia"/>
          <w:lang w:val="en-CA" w:eastAsia="zh-CN"/>
        </w:rPr>
        <w:t xml:space="preserve">7.3.4.8 </w:t>
      </w:r>
      <w:bookmarkEnd w:id="0"/>
      <w:bookmarkEnd w:id="1"/>
      <w:bookmarkEnd w:id="2"/>
      <w:bookmarkEnd w:id="3"/>
      <w:r>
        <w:rPr>
          <w:lang w:val="en-CA"/>
        </w:rPr>
        <w:t>Merge data</w:t>
      </w:r>
      <w:r w:rsidRPr="00901B03">
        <w:rPr>
          <w:lang w:val="en-CA"/>
        </w:rPr>
        <w:t xml:space="preserve"> syntax</w:t>
      </w:r>
      <w:ins w:id="4" w:author="Jie Zhao/LGEMR Video Codec Part(jie.zhao@lge.com)" w:date="2018-12-26T11:42:00Z">
        <w:r w:rsidR="00DA7E6C">
          <w:rPr>
            <w:rFonts w:hint="eastAsia"/>
            <w:lang w:val="en-CA" w:eastAsia="zh-CN"/>
          </w:rPr>
          <w:t xml:space="preserve"> ( on the top of JVET-L1001-v7.docx)</w:t>
        </w:r>
      </w:ins>
      <w:bookmarkStart w:id="5" w:name="_GoBack"/>
      <w:bookmarkEnd w:id="5"/>
    </w:p>
    <w:p w:rsidR="0095354A" w:rsidRPr="00901B03" w:rsidRDefault="0095354A" w:rsidP="0095354A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/>
              </w:rPr>
              <w:t>merge_data</w:t>
            </w:r>
            <w:r w:rsidRPr="00901B03">
              <w:rPr>
                <w:lang w:val="en-CA"/>
              </w:rPr>
              <w:t>( x0, y0, cbWidth, cbHeight )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F7086" w:rsidRPr="00901B03" w:rsidTr="00DB7725">
        <w:trPr>
          <w:cantSplit/>
          <w:trHeight w:val="198"/>
          <w:jc w:val="center"/>
          <w:ins w:id="6" w:author="Jie Zhao/LGEMR Video Codec Part(jie.zhao@lge.com)" w:date="2018-12-26T11:37:00Z"/>
        </w:trPr>
        <w:tc>
          <w:tcPr>
            <w:tcW w:w="7920" w:type="dxa"/>
          </w:tcPr>
          <w:p w:rsidR="007F7086" w:rsidRPr="007F7086" w:rsidRDefault="007F7086" w:rsidP="00C22EA0">
            <w:pPr>
              <w:pStyle w:val="tablesyntax"/>
              <w:keepLines w:val="0"/>
              <w:spacing w:before="20" w:after="40"/>
              <w:contextualSpacing/>
              <w:rPr>
                <w:ins w:id="7" w:author="Jie Zhao/LGEMR Video Codec Part(jie.zhao@lge.com)" w:date="2018-12-26T11:37:00Z"/>
                <w:rFonts w:eastAsiaTheme="minorEastAsia" w:hint="eastAsia"/>
                <w:lang w:val="en-CA" w:eastAsia="zh-CN"/>
                <w:rPrChange w:id="8" w:author="Jie Zhao/LGEMR Video Codec Part(jie.zhao@lge.com)" w:date="2018-12-26T11:37:00Z">
                  <w:rPr>
                    <w:ins w:id="9" w:author="Jie Zhao/LGEMR Video Codec Part(jie.zhao@lge.com)" w:date="2018-12-26T11:37:00Z"/>
                    <w:lang w:val="en-CA"/>
                  </w:rPr>
                </w:rPrChange>
              </w:rPr>
            </w:pPr>
            <w:ins w:id="10" w:author="Jie Zhao/LGEMR Video Codec Part(jie.zhao@lge.com)" w:date="2018-12-26T11:39:00Z">
              <w:r>
                <w:rPr>
                  <w:rFonts w:eastAsiaTheme="minorEastAsia" w:hint="eastAsia"/>
                  <w:lang w:val="en-CA" w:eastAsia="zh-CN"/>
                </w:rPr>
                <w:t xml:space="preserve">  </w:t>
              </w:r>
            </w:ins>
            <w:ins w:id="11" w:author="Jie Zhao/LGEMR Video Codec Part(jie.zhao@lge.com)" w:date="2018-12-26T11:38:00Z">
              <w:r>
                <w:rPr>
                  <w:rFonts w:eastAsiaTheme="minorEastAsia" w:hint="eastAsia"/>
                  <w:lang w:val="en-CA" w:eastAsia="zh-CN"/>
                </w:rPr>
                <w:t xml:space="preserve"> </w:t>
              </w:r>
            </w:ins>
            <w:ins w:id="12" w:author="Jie Zhao/LGEMR Video Codec Part(jie.zhao@lge.com)" w:date="2018-12-26T11:39:00Z">
              <w:r w:rsidR="00DA24F7">
                <w:rPr>
                  <w:rFonts w:eastAsiaTheme="minorEastAsia" w:hint="eastAsia"/>
                  <w:lang w:val="en-CA" w:eastAsia="zh-CN"/>
                </w:rPr>
                <w:t xml:space="preserve"> </w:t>
              </w:r>
            </w:ins>
            <w:ins w:id="13" w:author="Jie Zhao/LGEMR Video Codec Part(jie.zhao@lge.com)" w:date="2018-12-26T11:38:00Z">
              <w:r>
                <w:rPr>
                  <w:rFonts w:eastAsiaTheme="minorEastAsia" w:hint="eastAsia"/>
                  <w:lang w:val="en-CA" w:eastAsia="zh-CN"/>
                </w:rPr>
                <w:t>i</w:t>
              </w:r>
            </w:ins>
            <w:ins w:id="14" w:author="Jie Zhao/LGEMR Video Codec Part(jie.zhao@lge.com)" w:date="2018-12-26T11:37:00Z">
              <w:r>
                <w:rPr>
                  <w:rFonts w:eastAsiaTheme="minorEastAsia" w:hint="eastAsia"/>
                  <w:lang w:val="en-CA" w:eastAsia="zh-CN"/>
                </w:rPr>
                <w:t>f (</w:t>
              </w:r>
            </w:ins>
            <w:ins w:id="15" w:author="Jie Zhao/LGEMR Video Codec Part(jie.zhao@lge.com)" w:date="2018-12-26T11:40:00Z">
              <w:r w:rsidR="00C22EA0">
                <w:rPr>
                  <w:rFonts w:eastAsia="DengXian" w:hint="eastAsia"/>
                  <w:lang w:val="en-CA" w:eastAsia="zh-TW"/>
                </w:rPr>
                <w:t>(</w:t>
              </w:r>
              <w:r w:rsidR="00C22EA0">
                <w:rPr>
                  <w:rFonts w:eastAsia="DengXian"/>
                  <w:lang w:val="en-CA" w:eastAsia="zh-TW"/>
                </w:rPr>
                <w:t> </w:t>
              </w:r>
              <w:r w:rsidR="00C22EA0">
                <w:rPr>
                  <w:rFonts w:eastAsia="DengXian"/>
                  <w:lang w:val="en-CA" w:eastAsia="zh-CN"/>
                </w:rPr>
                <w:t>cbWidth </w:t>
              </w:r>
              <w:r w:rsidR="00C22EA0">
                <w:rPr>
                  <w:rFonts w:eastAsiaTheme="minorEastAsia" w:hint="eastAsia"/>
                  <w:lang w:val="en-CA" w:eastAsia="zh-TW"/>
                </w:rPr>
                <w:t>*</w:t>
              </w:r>
              <w:r w:rsidR="00C22EA0">
                <w:rPr>
                  <w:rFonts w:eastAsiaTheme="minorEastAsia"/>
                  <w:lang w:val="en-CA" w:eastAsia="zh-TW"/>
                </w:rPr>
                <w:t> </w:t>
              </w:r>
              <w:r w:rsidR="00C22EA0" w:rsidRPr="00CF63C9">
                <w:rPr>
                  <w:rFonts w:eastAsia="DengXian"/>
                  <w:lang w:val="en-CA" w:eastAsia="zh-CN"/>
                </w:rPr>
                <w:t>cbHeight</w:t>
              </w:r>
              <w:r w:rsidR="00C22EA0">
                <w:rPr>
                  <w:rFonts w:eastAsia="DengXian"/>
                  <w:lang w:val="en-CA" w:eastAsia="zh-CN"/>
                </w:rPr>
                <w:t> </w:t>
              </w:r>
              <w:r w:rsidR="00C22EA0">
                <w:rPr>
                  <w:rFonts w:eastAsia="DengXian" w:hint="eastAsia"/>
                  <w:lang w:val="en-CA" w:eastAsia="zh-TW"/>
                </w:rPr>
                <w:t>)</w:t>
              </w:r>
              <w:r w:rsidR="00C22EA0">
                <w:rPr>
                  <w:rFonts w:eastAsia="DengXian"/>
                  <w:lang w:val="en-CA" w:eastAsia="zh-CN"/>
                </w:rPr>
                <w:t xml:space="preserve"> &gt;</w:t>
              </w:r>
              <w:r w:rsidR="00C22EA0" w:rsidRPr="00CF63C9">
                <w:rPr>
                  <w:rFonts w:eastAsia="DengXian"/>
                  <w:lang w:val="en-CA" w:eastAsia="zh-CN"/>
                </w:rPr>
                <w:t xml:space="preserve"> </w:t>
              </w:r>
              <w:r w:rsidR="00C22EA0">
                <w:rPr>
                  <w:rFonts w:eastAsia="DengXian" w:hint="eastAsia"/>
                  <w:lang w:val="en-CA" w:eastAsia="zh-CN"/>
                </w:rPr>
                <w:t>16</w:t>
              </w:r>
              <w:r w:rsidR="00C22EA0" w:rsidRPr="00CF63C9">
                <w:rPr>
                  <w:rFonts w:eastAsia="DengXian"/>
                  <w:lang w:val="en-CA" w:eastAsia="zh-CN"/>
                </w:rPr>
                <w:t xml:space="preserve"> </w:t>
              </w:r>
              <w:r w:rsidR="00C22EA0">
                <w:rPr>
                  <w:rFonts w:eastAsia="DengXian"/>
                  <w:lang w:val="en-CA" w:eastAsia="zh-CN"/>
                </w:rPr>
                <w:t xml:space="preserve"> </w:t>
              </w:r>
            </w:ins>
            <w:ins w:id="16" w:author="Jie Zhao/LGEMR Video Codec Part(jie.zhao@lge.com)" w:date="2018-12-26T11:38:00Z">
              <w:r>
                <w:rPr>
                  <w:rFonts w:eastAsia="DengXian" w:hint="eastAsia"/>
                  <w:lang w:val="en-CA" w:eastAsia="zh-CN"/>
                </w:rPr>
                <w:t>) {</w:t>
              </w:r>
            </w:ins>
          </w:p>
        </w:tc>
        <w:tc>
          <w:tcPr>
            <w:tcW w:w="1152" w:type="dxa"/>
          </w:tcPr>
          <w:p w:rsidR="007F7086" w:rsidRPr="00901B03" w:rsidRDefault="007F7086" w:rsidP="00DB7725">
            <w:pPr>
              <w:pStyle w:val="tableheading"/>
              <w:keepLines w:val="0"/>
              <w:spacing w:before="20" w:after="40"/>
              <w:contextualSpacing/>
              <w:rPr>
                <w:ins w:id="17" w:author="Jie Zhao/LGEMR Video Codec Part(jie.zhao@lge.com)" w:date="2018-12-26T11:37:00Z"/>
                <w:lang w:val="en-CA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364CE1">
              <w:rPr>
                <w:b/>
                <w:lang w:val="en-CA"/>
              </w:rPr>
              <w:t>mmvd_flag</w:t>
            </w:r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7F7086" w:rsidRPr="00901B03" w:rsidTr="00DB7725">
        <w:trPr>
          <w:cantSplit/>
          <w:trHeight w:val="198"/>
          <w:jc w:val="center"/>
          <w:ins w:id="18" w:author="Jie Zhao/LGEMR Video Codec Part(jie.zhao@lge.com)" w:date="2018-12-26T11:38:00Z"/>
        </w:trPr>
        <w:tc>
          <w:tcPr>
            <w:tcW w:w="7920" w:type="dxa"/>
          </w:tcPr>
          <w:p w:rsidR="007F7086" w:rsidRPr="007F7086" w:rsidRDefault="007F7086" w:rsidP="00DB7725">
            <w:pPr>
              <w:pStyle w:val="tablesyntax"/>
              <w:keepLines w:val="0"/>
              <w:spacing w:before="20" w:after="40"/>
              <w:contextualSpacing/>
              <w:rPr>
                <w:ins w:id="19" w:author="Jie Zhao/LGEMR Video Codec Part(jie.zhao@lge.com)" w:date="2018-12-26T11:38:00Z"/>
                <w:rFonts w:eastAsiaTheme="minorEastAsia" w:hint="eastAsia"/>
                <w:lang w:val="en-CA" w:eastAsia="zh-CN"/>
                <w:rPrChange w:id="20" w:author="Jie Zhao/LGEMR Video Codec Part(jie.zhao@lge.com)" w:date="2018-12-26T11:38:00Z">
                  <w:rPr>
                    <w:ins w:id="21" w:author="Jie Zhao/LGEMR Video Codec Part(jie.zhao@lge.com)" w:date="2018-12-26T11:38:00Z"/>
                    <w:lang w:val="en-CA"/>
                  </w:rPr>
                </w:rPrChange>
              </w:rPr>
            </w:pPr>
            <w:ins w:id="22" w:author="Jie Zhao/LGEMR Video Codec Part(jie.zhao@lge.com)" w:date="2018-12-26T11:39:00Z">
              <w:r>
                <w:rPr>
                  <w:rFonts w:eastAsiaTheme="minorEastAsia" w:hint="eastAsia"/>
                  <w:lang w:val="en-CA" w:eastAsia="zh-CN"/>
                </w:rPr>
                <w:t xml:space="preserve">  </w:t>
              </w:r>
              <w:r w:rsidR="00DA24F7">
                <w:rPr>
                  <w:rFonts w:eastAsiaTheme="minorEastAsia" w:hint="eastAsia"/>
                  <w:lang w:val="en-CA" w:eastAsia="zh-CN"/>
                </w:rPr>
                <w:t xml:space="preserve"> </w:t>
              </w:r>
            </w:ins>
            <w:ins w:id="23" w:author="Jie Zhao/LGEMR Video Codec Part(jie.zhao@lge.com)" w:date="2018-12-26T11:38:00Z">
              <w:r>
                <w:rPr>
                  <w:rFonts w:eastAsiaTheme="minorEastAsia" w:hint="eastAsia"/>
                  <w:lang w:val="en-CA" w:eastAsia="zh-CN"/>
                </w:rPr>
                <w:t>}</w:t>
              </w:r>
            </w:ins>
          </w:p>
        </w:tc>
        <w:tc>
          <w:tcPr>
            <w:tcW w:w="1152" w:type="dxa"/>
          </w:tcPr>
          <w:p w:rsidR="007F7086" w:rsidRPr="00901B03" w:rsidRDefault="007F7086" w:rsidP="00DB7725">
            <w:pPr>
              <w:pStyle w:val="tablecell"/>
              <w:keepLines w:val="0"/>
              <w:spacing w:before="20" w:after="40"/>
              <w:contextualSpacing/>
              <w:jc w:val="center"/>
              <w:rPr>
                <w:ins w:id="24" w:author="Jie Zhao/LGEMR Video Codec Part(jie.zhao@lge.com)" w:date="2018-12-26T11:38:00Z"/>
                <w:lang w:val="en-CA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CF63C9">
              <w:rPr>
                <w:lang w:val="en-CA"/>
              </w:rPr>
              <w:t xml:space="preserve">if( </w:t>
            </w:r>
            <w:r>
              <w:rPr>
                <w:lang w:val="en-CA"/>
              </w:rPr>
              <w:t>mmvd</w:t>
            </w:r>
            <w:r w:rsidRPr="00CF63C9">
              <w:rPr>
                <w:lang w:val="en-CA"/>
              </w:rPr>
              <w:t>_flag[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 =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= 1 )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mmvd_merge_flag</w:t>
            </w:r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64CE1">
              <w:rPr>
                <w:b/>
                <w:lang w:val="en-CA"/>
              </w:rPr>
              <w:t>mmvd_distance_idx</w:t>
            </w:r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364CE1">
              <w:rPr>
                <w:b/>
                <w:lang w:val="en-CA"/>
              </w:rPr>
              <w:t>mmvd_direction_idx</w:t>
            </w:r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MaxNumSubblockMergeCand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8</w:t>
            </w:r>
            <w:r w:rsidRPr="00901B03">
              <w:rPr>
                <w:lang w:val="en-CA" w:eastAsia="ko-KR"/>
              </w:rPr>
              <w:t xml:space="preserve">  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merge_subblock_flag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merge_subblock_flag</w:t>
            </w:r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MaxNumSubblockMergeCand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b/>
                <w:lang w:val="en-CA" w:eastAsia="ko-KR"/>
              </w:rPr>
              <w:t>merge_subblock_idx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r w:rsidRPr="00694554">
              <w:rPr>
                <w:lang w:val="en-CA" w:eastAsia="ko-KR"/>
              </w:rPr>
              <w:t xml:space="preserve">sps_mh_intra_enabled_flag </w:t>
            </w:r>
            <w:r>
              <w:rPr>
                <w:lang w:val="en-CA" w:eastAsia="ko-KR"/>
              </w:rPr>
              <w:t xml:space="preserve"> &amp;&amp;  cu_skip</w:t>
            </w:r>
            <w:r w:rsidRPr="00CF63C9">
              <w:rPr>
                <w:lang w:val="en-CA" w:eastAsia="ko-KR"/>
              </w:rPr>
              <w:t>_flag</w:t>
            </w:r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r>
              <w:rPr>
                <w:rFonts w:eastAsia="DengXian"/>
                <w:lang w:val="en-CA" w:eastAsia="zh-CN"/>
              </w:rPr>
              <w:t>cbWidth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r w:rsidRPr="00CF63C9">
              <w:rPr>
                <w:rFonts w:eastAsia="DengXian"/>
                <w:lang w:val="en-CA" w:eastAsia="zh-CN"/>
              </w:rPr>
              <w:t>cbHeight</w:t>
            </w:r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cbWidth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>cbHeight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 w:rsidRPr="00CF63C9">
              <w:rPr>
                <w:rFonts w:eastAsiaTheme="minorEastAsia"/>
                <w:b/>
                <w:lang w:val="en-US" w:eastAsia="zh-TW"/>
              </w:rPr>
              <w:t>mh_intra_flag</w:t>
            </w:r>
            <w:r w:rsidRPr="00342D5D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r w:rsidRPr="00CF63C9">
              <w:rPr>
                <w:rFonts w:eastAsiaTheme="minorEastAsia"/>
                <w:lang w:val="en-US" w:eastAsia="zh-TW"/>
              </w:rPr>
              <w:t>mh_intra_flag</w:t>
            </w:r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US" w:eastAsia="zh-TW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r>
              <w:rPr>
                <w:rFonts w:eastAsia="DengXian"/>
                <w:lang w:val="en-CA" w:eastAsia="zh-CN"/>
              </w:rPr>
              <w:t>cbWidth &lt;= 2 * </w:t>
            </w:r>
            <w:r w:rsidRPr="00CF63C9">
              <w:rPr>
                <w:rFonts w:eastAsia="DengXian"/>
                <w:lang w:val="en-CA" w:eastAsia="zh-CN"/>
              </w:rPr>
              <w:t>cbHeight</w:t>
            </w:r>
            <w:r>
              <w:rPr>
                <w:rFonts w:eastAsia="DengXian"/>
                <w:lang w:val="en-CA" w:eastAsia="zh-CN"/>
              </w:rPr>
              <w:t xml:space="preserve">  | |  </w:t>
            </w:r>
            <w:r w:rsidRPr="00CF63C9">
              <w:rPr>
                <w:rFonts w:eastAsia="DengXian"/>
                <w:lang w:val="en-CA" w:eastAsia="zh-CN"/>
              </w:rPr>
              <w:t>cbHeight</w:t>
            </w:r>
            <w:r>
              <w:rPr>
                <w:rFonts w:eastAsia="DengXian"/>
                <w:lang w:val="en-CA" w:eastAsia="zh-CN"/>
              </w:rPr>
              <w:t xml:space="preserve"> &lt;= 2 * cbWidth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lang w:val="en-CA"/>
              </w:rPr>
              <w:t>if( mh_intra_luma_mpm_flag[ x0 ][ y0 ] 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b/>
                <w:lang w:val="en-CA"/>
              </w:rPr>
              <w:t>mh_intra_luma_mpm_idx</w:t>
            </w:r>
            <w:r w:rsidRPr="00CF63C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CF63C9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95354A" w:rsidRPr="00CF63C9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7618B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>if( sps_triangle</w:t>
            </w:r>
            <w:r w:rsidRPr="0029189D">
              <w:rPr>
                <w:color w:val="000000" w:themeColor="text1"/>
                <w:lang w:val="en-CA"/>
              </w:rPr>
              <w:t xml:space="preserve">_enabled_flag  &amp;&amp; </w:t>
            </w:r>
            <w:r>
              <w:rPr>
                <w:color w:val="000000" w:themeColor="text1"/>
                <w:lang w:val="en-CA"/>
              </w:rPr>
              <w:t xml:space="preserve"> slice_type = = B  &amp;&amp;  </w:t>
            </w:r>
            <w:r w:rsidRPr="00F5546D">
              <w:rPr>
                <w:color w:val="000000" w:themeColor="text1"/>
                <w:highlight w:val="yellow"/>
                <w:lang w:val="en-CA"/>
              </w:rPr>
              <w:t>cbWidth * cbHeight &gt;= 16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/>
              </w:rPr>
              <w:tab/>
            </w:r>
            <w:r w:rsidRPr="00F5546D">
              <w:rPr>
                <w:rFonts w:eastAsia="DengXian"/>
                <w:b/>
                <w:color w:val="000000" w:themeColor="text1"/>
                <w:highlight w:val="yellow"/>
                <w:lang w:val="en-CA" w:eastAsia="zh-CN"/>
              </w:rPr>
              <w:t>merge_triangle_flag</w:t>
            </w:r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  <w:t>if( merge_triangle_flag</w:t>
            </w:r>
            <w:r w:rsidRPr="00A10A50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  <w:r w:rsidRPr="0029189D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color w:val="000000" w:themeColor="text1"/>
                <w:lang w:val="en-CA" w:eastAsia="ko-KR"/>
              </w:rPr>
              <w:tab/>
            </w:r>
            <w:r w:rsidRPr="00A10A50">
              <w:rPr>
                <w:b/>
                <w:color w:val="000000" w:themeColor="text1"/>
                <w:lang w:val="en-CA" w:eastAsia="ko-KR"/>
              </w:rPr>
              <w:t>merge_triangle_idx</w:t>
            </w:r>
            <w:r w:rsidRPr="00A10A50">
              <w:rPr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 xml:space="preserve">else </w:t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M</w:t>
            </w:r>
            <w:r w:rsidRPr="00901B03">
              <w:rPr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merge_idx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Default="0095354A" w:rsidP="00DB7725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95354A" w:rsidRPr="00901B03" w:rsidTr="00DB7725">
        <w:trPr>
          <w:cantSplit/>
          <w:trHeight w:val="198"/>
          <w:jc w:val="center"/>
        </w:trPr>
        <w:tc>
          <w:tcPr>
            <w:tcW w:w="7920" w:type="dxa"/>
          </w:tcPr>
          <w:p w:rsidR="0095354A" w:rsidRPr="00901B03" w:rsidRDefault="0095354A" w:rsidP="00DB7725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95354A" w:rsidRPr="00901B03" w:rsidRDefault="0095354A" w:rsidP="00DB7725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:rsidR="00DA7E6C" w:rsidRDefault="00DA7E6C" w:rsidP="00DA7E6C">
      <w:pPr>
        <w:rPr>
          <w:ins w:id="25" w:author="Jie Zhao/LGEMR Video Codec Part(jie.zhao@lge.com)" w:date="2018-12-26T11:42:00Z"/>
          <w:lang w:val="en-CA" w:eastAsia="ko-KR"/>
        </w:rPr>
      </w:pPr>
      <w:ins w:id="26" w:author="Jie Zhao/LGEMR Video Codec Part(jie.zhao@lge.com)" w:date="2018-12-26T11:42:00Z">
        <w:r w:rsidRPr="00F5546D">
          <w:rPr>
            <w:highlight w:val="yellow"/>
            <w:lang w:val="en-CA" w:eastAsia="ko-KR"/>
          </w:rPr>
          <w:t>[Ed. (BB): In the text uploaded with L0124, the condition was cbWidth+cbHeight &gt; 12 and the change needs to be clarifed.]</w:t>
        </w:r>
      </w:ins>
    </w:p>
    <w:p w:rsidR="00DA7E6C" w:rsidRDefault="00DA7E6C" w:rsidP="00DA7E6C">
      <w:pPr>
        <w:rPr>
          <w:ins w:id="27" w:author="Jie Zhao/LGEMR Video Codec Part(jie.zhao@lge.com)" w:date="2018-12-26T11:42:00Z"/>
          <w:lang w:val="en-CA" w:eastAsia="ko-KR"/>
        </w:rPr>
      </w:pPr>
      <w:ins w:id="28" w:author="Jie Zhao/LGEMR Video Codec Part(jie.zhao@lge.com)" w:date="2018-12-26T11:42:00Z">
        <w:r w:rsidRPr="00F5546D">
          <w:rPr>
            <w:highlight w:val="yellow"/>
            <w:lang w:val="en-CA" w:eastAsia="ko-KR"/>
          </w:rPr>
          <w:t xml:space="preserve">[Ed. (BB): In </w:t>
        </w:r>
        <w:r>
          <w:rPr>
            <w:highlight w:val="yellow"/>
            <w:lang w:val="en-CA" w:eastAsia="ko-KR"/>
          </w:rPr>
          <w:t xml:space="preserve">VTM, it seems that merge_triangle_flag is also parsed in case of MMVD. This </w:t>
        </w:r>
        <w:r w:rsidRPr="00F5546D">
          <w:rPr>
            <w:highlight w:val="yellow"/>
            <w:lang w:val="en-CA" w:eastAsia="ko-KR"/>
          </w:rPr>
          <w:t>needs to be clarifed.]</w:t>
        </w:r>
      </w:ins>
    </w:p>
    <w:p w:rsidR="0095354A" w:rsidRDefault="0095354A">
      <w:pPr>
        <w:rPr>
          <w:rFonts w:hint="eastAsia"/>
          <w:lang w:eastAsia="zh-CN"/>
        </w:rPr>
      </w:pPr>
    </w:p>
    <w:sectPr w:rsidR="00953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9C2"/>
    <w:multiLevelType w:val="multilevel"/>
    <w:tmpl w:val="146A811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2096CFA"/>
    <w:multiLevelType w:val="multilevel"/>
    <w:tmpl w:val="1C1A936C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3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440"/>
      </w:pPr>
      <w:rPr>
        <w:rFonts w:hint="default"/>
      </w:rPr>
    </w:lvl>
  </w:abstractNum>
  <w:abstractNum w:abstractNumId="2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B9A"/>
    <w:rsid w:val="00357E5B"/>
    <w:rsid w:val="00661B9A"/>
    <w:rsid w:val="007F7086"/>
    <w:rsid w:val="0095354A"/>
    <w:rsid w:val="00B820C9"/>
    <w:rsid w:val="00C22EA0"/>
    <w:rsid w:val="00DA24F7"/>
    <w:rsid w:val="00DA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B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661B9A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661B9A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661B9A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661B9A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661B9A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661B9A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661B9A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661B9A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1B9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661B9A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661B9A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1B9A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tableheading">
    <w:name w:val="table heading"/>
    <w:basedOn w:val="Normal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661B9A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1B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B9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B9A"/>
    <w:rPr>
      <w:rFonts w:ascii="Tahoma" w:eastAsia="SimSun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B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661B9A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661B9A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661B9A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661B9A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661B9A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661B9A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661B9A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661B9A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1B9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661B9A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661B9A"/>
    <w:rPr>
      <w:rFonts w:ascii="Times New Roman" w:eastAsia="SimSun" w:hAnsi="Times New Roman" w:cs="Times New Roman"/>
      <w:b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61B9A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61B9A"/>
    <w:rPr>
      <w:rFonts w:ascii="Times New Roman" w:eastAsia="SimSun" w:hAnsi="Times New Roman" w:cs="Times New Roman"/>
      <w:b/>
      <w:sz w:val="24"/>
      <w:szCs w:val="20"/>
      <w:lang w:val="en-GB" w:eastAsia="en-US"/>
    </w:rPr>
  </w:style>
  <w:style w:type="paragraph" w:customStyle="1" w:styleId="tableheading">
    <w:name w:val="table heading"/>
    <w:basedOn w:val="Normal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661B9A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661B9A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1B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1B9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1B9A"/>
    <w:rPr>
      <w:rFonts w:ascii="Tahoma" w:eastAsia="SimSun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242</Words>
  <Characters>1381</Characters>
  <Application>Microsoft Office Word</Application>
  <DocSecurity>0</DocSecurity>
  <Lines>11</Lines>
  <Paragraphs>3</Paragraphs>
  <ScaleCrop>false</ScaleCrop>
  <Company>Microsoft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Jie Zhao/LGEMR Video Codec Part(jie.zhao@lge.com)</dc:creator>
  <cp:lastModifiedBy>Jie Zhao/LGEMR Video Codec Part(jie.zhao@lge.com)</cp:lastModifiedBy>
  <cp:revision>7</cp:revision>
  <dcterms:created xsi:type="dcterms:W3CDTF">2018-12-20T19:42:00Z</dcterms:created>
  <dcterms:modified xsi:type="dcterms:W3CDTF">2018-12-26T19:42:00Z</dcterms:modified>
</cp:coreProperties>
</file>