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A17D904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3482AB1" w:rsidR="008A4B4C" w:rsidRPr="005B217D" w:rsidRDefault="00E61DAC" w:rsidP="00C977A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C977A3">
              <w:rPr>
                <w:lang w:val="en-CA"/>
              </w:rPr>
              <w:t>0334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709EC47" w:rsidR="00E61DAC" w:rsidRPr="005B217D" w:rsidRDefault="00B66DF4" w:rsidP="00F9726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Non-CE8: </w:t>
            </w:r>
            <w:r w:rsidR="009C123F">
              <w:rPr>
                <w:b/>
                <w:szCs w:val="22"/>
                <w:lang w:val="en-CA"/>
              </w:rPr>
              <w:t xml:space="preserve">Removal of redundant syntax </w:t>
            </w:r>
            <w:r w:rsidR="00F97262">
              <w:rPr>
                <w:b/>
                <w:szCs w:val="22"/>
                <w:lang w:val="en-CA"/>
              </w:rPr>
              <w:t>between</w:t>
            </w:r>
            <w:r w:rsidR="009C123F">
              <w:rPr>
                <w:b/>
                <w:szCs w:val="22"/>
                <w:lang w:val="en-CA"/>
              </w:rPr>
              <w:t xml:space="preserve"> CPR </w:t>
            </w:r>
            <w:r w:rsidR="00F97262">
              <w:rPr>
                <w:b/>
                <w:szCs w:val="22"/>
                <w:lang w:val="en-CA"/>
              </w:rPr>
              <w:t>and other inter coding tools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64156EF" w:rsidR="00E61DAC" w:rsidRPr="005B217D" w:rsidRDefault="00B66DF4" w:rsidP="009D7CE6">
            <w:pPr>
              <w:spacing w:before="60" w:after="60"/>
              <w:rPr>
                <w:szCs w:val="22"/>
                <w:lang w:val="en-CA"/>
              </w:rPr>
            </w:pPr>
            <w:r w:rsidRPr="0040652C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2F6A480" w:rsidR="00E61DAC" w:rsidRPr="005B217D" w:rsidRDefault="00E61DAC" w:rsidP="00B66DF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B66DF4" w:rsidRPr="005B217D" w14:paraId="714CD808" w14:textId="77777777" w:rsidTr="000962AC">
        <w:tc>
          <w:tcPr>
            <w:tcW w:w="1458" w:type="dxa"/>
          </w:tcPr>
          <w:p w14:paraId="4DB59313" w14:textId="77777777" w:rsidR="00B66DF4" w:rsidRPr="005B217D" w:rsidRDefault="00B66DF4" w:rsidP="00B66DF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B0EA3BA" w:rsidR="00B66DF4" w:rsidRPr="005B217D" w:rsidRDefault="00B66DF4" w:rsidP="00B66DF4">
            <w:pPr>
              <w:spacing w:before="60" w:after="60"/>
              <w:rPr>
                <w:szCs w:val="22"/>
                <w:lang w:val="en-CA"/>
              </w:rPr>
            </w:pPr>
            <w:r w:rsidRPr="0040652C">
              <w:rPr>
                <w:szCs w:val="22"/>
                <w:lang w:val="en-CA"/>
              </w:rPr>
              <w:t>Junghak Nam</w:t>
            </w:r>
            <w:r w:rsidRPr="0040652C">
              <w:rPr>
                <w:szCs w:val="22"/>
                <w:lang w:val="en-CA"/>
              </w:rPr>
              <w:br/>
              <w:t>Jaehyun Lim</w:t>
            </w:r>
            <w:r w:rsidRPr="0040652C">
              <w:rPr>
                <w:szCs w:val="22"/>
                <w:lang w:val="en-CA"/>
              </w:rPr>
              <w:br/>
              <w:t>Seung Hwan Kim</w:t>
            </w: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Pr="0040652C">
              <w:rPr>
                <w:szCs w:val="22"/>
              </w:rPr>
              <w:t>19 Yangjaedaero-11gil</w:t>
            </w:r>
            <w:r w:rsidRPr="0040652C">
              <w:rPr>
                <w:szCs w:val="22"/>
              </w:rPr>
              <w:br/>
              <w:t>Seocho-gu, Seoul 06772</w:t>
            </w:r>
            <w:r w:rsidRPr="0040652C">
              <w:rPr>
                <w:szCs w:val="22"/>
              </w:rPr>
              <w:br/>
              <w:t>South Korea</w:t>
            </w:r>
          </w:p>
        </w:tc>
        <w:tc>
          <w:tcPr>
            <w:tcW w:w="900" w:type="dxa"/>
          </w:tcPr>
          <w:p w14:paraId="0140ECA2" w14:textId="77777777" w:rsidR="00B66DF4" w:rsidRPr="005B217D" w:rsidRDefault="00B66DF4" w:rsidP="00B66DF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D8383C2" w:rsidR="00B66DF4" w:rsidRPr="005B217D" w:rsidRDefault="00B66DF4" w:rsidP="00B66DF4">
            <w:pPr>
              <w:spacing w:before="60" w:after="60"/>
              <w:rPr>
                <w:szCs w:val="22"/>
                <w:lang w:val="en-CA"/>
              </w:rPr>
            </w:pPr>
            <w:r w:rsidRPr="0040652C">
              <w:rPr>
                <w:szCs w:val="22"/>
                <w:lang w:val="en-CA"/>
              </w:rPr>
              <w:br/>
            </w:r>
            <w:r w:rsidRPr="0040652C">
              <w:rPr>
                <w:szCs w:val="22"/>
                <w:lang w:val="en-CA"/>
              </w:rPr>
              <w:br/>
              <w:t>junghak.nam@lge.com</w:t>
            </w:r>
          </w:p>
        </w:tc>
      </w:tr>
      <w:tr w:rsidR="00B66DF4" w:rsidRPr="005B217D" w14:paraId="49AFAA61" w14:textId="77777777" w:rsidTr="000962AC">
        <w:tc>
          <w:tcPr>
            <w:tcW w:w="1458" w:type="dxa"/>
          </w:tcPr>
          <w:p w14:paraId="2C08AF6B" w14:textId="77777777" w:rsidR="00B66DF4" w:rsidRPr="005B217D" w:rsidRDefault="00B66DF4" w:rsidP="00B66DF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5776FF0" w:rsidR="00B66DF4" w:rsidRPr="005B217D" w:rsidRDefault="00B66DF4" w:rsidP="00B66DF4">
            <w:pPr>
              <w:spacing w:before="60" w:after="60"/>
              <w:rPr>
                <w:szCs w:val="22"/>
                <w:lang w:val="en-CA"/>
              </w:rPr>
            </w:pPr>
            <w:r w:rsidRPr="0040652C"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0AEA9C0" w14:textId="0E604075" w:rsidR="00A32CD6" w:rsidRDefault="00CA2E59" w:rsidP="00A32CD6">
      <w:pPr>
        <w:rPr>
          <w:szCs w:val="22"/>
          <w:lang w:val="en-CA"/>
        </w:rPr>
      </w:pPr>
      <w:r>
        <w:rPr>
          <w:szCs w:val="22"/>
          <w:lang w:val="en-CA" w:eastAsia="ko-KR"/>
        </w:rPr>
        <w:t xml:space="preserve">When CPR tool is enabled in SPS, I-Slice is treated as P-Slice so that all syntax elements of the picture </w:t>
      </w:r>
      <w:r w:rsidR="00C977A3">
        <w:rPr>
          <w:szCs w:val="22"/>
          <w:lang w:val="en-CA" w:eastAsia="ko-KR"/>
        </w:rPr>
        <w:t>are</w:t>
      </w:r>
      <w:r>
        <w:rPr>
          <w:szCs w:val="22"/>
          <w:lang w:val="en-CA" w:eastAsia="ko-KR"/>
        </w:rPr>
        <w:t xml:space="preserve"> signaled as P-Slice instead of I-Slice. Considering that current CPR mode does not work with some inter coding tools, such as </w:t>
      </w:r>
      <w:r w:rsidRPr="00390290">
        <w:rPr>
          <w:bdr w:val="none" w:sz="0" w:space="0" w:color="auto" w:frame="1"/>
          <w:lang w:val="en-CA" w:eastAsia="ko-KR"/>
        </w:rPr>
        <w:t>MMVD</w:t>
      </w:r>
      <w:r>
        <w:rPr>
          <w:bdr w:val="none" w:sz="0" w:space="0" w:color="auto" w:frame="1"/>
          <w:lang w:val="en-CA" w:eastAsia="ko-KR"/>
        </w:rPr>
        <w:t>, a</w:t>
      </w:r>
      <w:r w:rsidRPr="00390290">
        <w:rPr>
          <w:bdr w:val="none" w:sz="0" w:space="0" w:color="auto" w:frame="1"/>
          <w:lang w:val="en-CA" w:eastAsia="ko-KR"/>
        </w:rPr>
        <w:t>ffine</w:t>
      </w:r>
      <w:r>
        <w:rPr>
          <w:bdr w:val="none" w:sz="0" w:space="0" w:color="auto" w:frame="1"/>
          <w:lang w:val="en-CA" w:eastAsia="ko-KR"/>
        </w:rPr>
        <w:t>, m</w:t>
      </w:r>
      <w:r w:rsidRPr="00390290">
        <w:rPr>
          <w:bdr w:val="none" w:sz="0" w:space="0" w:color="auto" w:frame="1"/>
          <w:lang w:val="en-CA" w:eastAsia="ko-KR"/>
        </w:rPr>
        <w:t>ulti-hypothesis</w:t>
      </w:r>
      <w:r>
        <w:rPr>
          <w:bdr w:val="none" w:sz="0" w:space="0" w:color="auto" w:frame="1"/>
          <w:lang w:val="en-CA" w:eastAsia="ko-KR"/>
        </w:rPr>
        <w:t>, and t</w:t>
      </w:r>
      <w:r w:rsidRPr="00390290">
        <w:rPr>
          <w:bdr w:val="none" w:sz="0" w:space="0" w:color="auto" w:frame="1"/>
          <w:lang w:val="en-CA" w:eastAsia="ko-KR"/>
        </w:rPr>
        <w:t>ri-angular prediction</w:t>
      </w:r>
      <w:r>
        <w:rPr>
          <w:bdr w:val="none" w:sz="0" w:space="0" w:color="auto" w:frame="1"/>
          <w:lang w:val="en-CA" w:eastAsia="ko-KR"/>
        </w:rPr>
        <w:t>,</w:t>
      </w:r>
      <w:r>
        <w:rPr>
          <w:szCs w:val="22"/>
          <w:lang w:val="en-CA" w:eastAsia="ko-KR"/>
        </w:rPr>
        <w:t xml:space="preserve"> </w:t>
      </w:r>
      <w:r>
        <w:rPr>
          <w:bdr w:val="none" w:sz="0" w:space="0" w:color="auto" w:frame="1"/>
          <w:lang w:val="en-CA" w:eastAsia="ko-KR"/>
        </w:rPr>
        <w:t xml:space="preserve">this </w:t>
      </w:r>
      <w:r w:rsidR="00390290">
        <w:rPr>
          <w:bdr w:val="none" w:sz="0" w:space="0" w:color="auto" w:frame="1"/>
          <w:lang w:val="en-CA" w:eastAsia="ko-KR"/>
        </w:rPr>
        <w:t xml:space="preserve">contribution proposes </w:t>
      </w:r>
      <w:r>
        <w:rPr>
          <w:bdr w:val="none" w:sz="0" w:space="0" w:color="auto" w:frame="1"/>
          <w:lang w:val="en-CA" w:eastAsia="ko-KR"/>
        </w:rPr>
        <w:t>to remove</w:t>
      </w:r>
      <w:r w:rsidR="00390290" w:rsidRPr="00E307EE">
        <w:rPr>
          <w:bdr w:val="none" w:sz="0" w:space="0" w:color="auto" w:frame="1"/>
          <w:lang w:val="en-CA" w:eastAsia="ko-KR"/>
        </w:rPr>
        <w:t xml:space="preserve"> redundant syntax</w:t>
      </w:r>
      <w:r>
        <w:rPr>
          <w:bdr w:val="none" w:sz="0" w:space="0" w:color="auto" w:frame="1"/>
          <w:lang w:val="en-CA" w:eastAsia="ko-KR"/>
        </w:rPr>
        <w:t xml:space="preserve"> from those inter coding tools. Specifically, when</w:t>
      </w:r>
      <w:r w:rsidRPr="00F84EE0">
        <w:rPr>
          <w:rFonts w:eastAsia="PMingLiU"/>
          <w:bCs/>
          <w:lang w:eastAsia="zh-TW"/>
        </w:rPr>
        <w:t xml:space="preserve"> </w:t>
      </w:r>
      <w:r w:rsidR="00390290" w:rsidRPr="00F84EE0">
        <w:rPr>
          <w:rFonts w:eastAsia="PMingLiU"/>
          <w:bCs/>
          <w:lang w:eastAsia="zh-TW"/>
        </w:rPr>
        <w:t>the current decoded picture is the only reference picture for the current slice</w:t>
      </w:r>
      <w:r w:rsidR="00390290">
        <w:rPr>
          <w:rFonts w:eastAsia="PMingLiU"/>
          <w:bCs/>
          <w:lang w:eastAsia="zh-TW"/>
        </w:rPr>
        <w:t xml:space="preserve">, </w:t>
      </w:r>
      <w:r w:rsidR="00C977A3">
        <w:rPr>
          <w:rFonts w:eastAsia="PMingLiU"/>
          <w:bCs/>
          <w:lang w:eastAsia="zh-TW"/>
        </w:rPr>
        <w:t xml:space="preserve">syntax elements </w:t>
      </w:r>
      <w:r w:rsidR="00390290">
        <w:rPr>
          <w:rFonts w:eastAsia="PMingLiU"/>
          <w:bCs/>
          <w:lang w:eastAsia="zh-TW"/>
        </w:rPr>
        <w:t xml:space="preserve">for </w:t>
      </w:r>
      <w:r w:rsidR="00390290">
        <w:rPr>
          <w:szCs w:val="22"/>
          <w:lang w:val="en-CA" w:eastAsia="ko-KR"/>
        </w:rPr>
        <w:t>inter coding tools</w:t>
      </w:r>
      <w:r>
        <w:rPr>
          <w:szCs w:val="22"/>
          <w:lang w:val="en-CA" w:eastAsia="ko-KR"/>
        </w:rPr>
        <w:t>, which does not work with CPR mode,</w:t>
      </w:r>
      <w:r w:rsidR="00390290">
        <w:rPr>
          <w:szCs w:val="22"/>
          <w:lang w:val="en-CA" w:eastAsia="ko-KR"/>
        </w:rPr>
        <w:t xml:space="preserve"> </w:t>
      </w:r>
      <w:r w:rsidR="006F61B1">
        <w:rPr>
          <w:szCs w:val="22"/>
          <w:lang w:val="en-CA" w:eastAsia="ko-KR"/>
        </w:rPr>
        <w:t>is not</w:t>
      </w:r>
      <w:r w:rsidR="00390290">
        <w:rPr>
          <w:szCs w:val="22"/>
          <w:lang w:val="en-CA" w:eastAsia="ko-KR"/>
        </w:rPr>
        <w:t xml:space="preserve"> </w:t>
      </w:r>
      <w:r w:rsidR="003B70D5">
        <w:rPr>
          <w:szCs w:val="22"/>
          <w:lang w:val="en-CA" w:eastAsia="ko-KR"/>
        </w:rPr>
        <w:t>signaled</w:t>
      </w:r>
      <w:r w:rsidR="00390290">
        <w:rPr>
          <w:szCs w:val="22"/>
          <w:lang w:val="en-CA" w:eastAsia="ko-KR"/>
        </w:rPr>
        <w:t xml:space="preserve">. </w:t>
      </w:r>
      <w:r w:rsidR="00390290">
        <w:rPr>
          <w:lang w:val="en-CA" w:eastAsia="ko-KR"/>
        </w:rPr>
        <w:t>From experiment results, following luma BD-rate changes are observed over VTM-3.0 with CPR:</w:t>
      </w:r>
    </w:p>
    <w:p w14:paraId="67B2DE86" w14:textId="006749D7" w:rsidR="00A32CD6" w:rsidRPr="004F768E" w:rsidRDefault="00A32CD6" w:rsidP="00A32CD6">
      <w:pPr>
        <w:numPr>
          <w:ilvl w:val="0"/>
          <w:numId w:val="14"/>
        </w:numPr>
        <w:rPr>
          <w:szCs w:val="22"/>
          <w:lang w:val="en-CA"/>
        </w:rPr>
      </w:pPr>
      <w:r w:rsidRPr="004F768E">
        <w:rPr>
          <w:szCs w:val="22"/>
          <w:lang w:val="en-CA"/>
        </w:rPr>
        <w:t>AI</w:t>
      </w:r>
      <w:r w:rsidR="003A53F6">
        <w:rPr>
          <w:szCs w:val="22"/>
          <w:lang w:val="en-CA"/>
        </w:rPr>
        <w:t>:</w:t>
      </w:r>
      <w:r w:rsidRPr="004F768E">
        <w:rPr>
          <w:szCs w:val="22"/>
          <w:lang w:val="en-CA"/>
        </w:rPr>
        <w:t xml:space="preserve"> </w:t>
      </w:r>
      <w:r>
        <w:rPr>
          <w:szCs w:val="22"/>
          <w:lang w:val="en-CA"/>
        </w:rPr>
        <w:t>-</w:t>
      </w:r>
      <w:r w:rsidRPr="004F768E">
        <w:rPr>
          <w:szCs w:val="22"/>
          <w:lang w:val="en-CA"/>
        </w:rPr>
        <w:t>0.</w:t>
      </w:r>
      <w:r>
        <w:rPr>
          <w:szCs w:val="22"/>
          <w:lang w:val="en-CA"/>
        </w:rPr>
        <w:t>0</w:t>
      </w:r>
      <w:r w:rsidR="006E32F3">
        <w:rPr>
          <w:szCs w:val="22"/>
          <w:lang w:val="en-CA"/>
        </w:rPr>
        <w:t>1</w:t>
      </w:r>
      <w:r w:rsidRPr="004F768E">
        <w:rPr>
          <w:szCs w:val="22"/>
          <w:lang w:val="en-CA"/>
        </w:rPr>
        <w:t>%</w:t>
      </w:r>
      <w:r w:rsidR="003A53F6">
        <w:rPr>
          <w:szCs w:val="22"/>
          <w:lang w:val="en-CA"/>
        </w:rPr>
        <w:t xml:space="preserve"> (CTC), </w:t>
      </w:r>
      <w:r w:rsidRPr="004F768E">
        <w:rPr>
          <w:szCs w:val="22"/>
          <w:lang w:val="en-CA"/>
        </w:rPr>
        <w:t>-</w:t>
      </w:r>
      <w:r>
        <w:rPr>
          <w:szCs w:val="22"/>
          <w:lang w:val="en-CA"/>
        </w:rPr>
        <w:t>0.</w:t>
      </w:r>
      <w:r w:rsidR="006E32F3">
        <w:rPr>
          <w:szCs w:val="22"/>
          <w:lang w:val="en-CA"/>
        </w:rPr>
        <w:t>0</w:t>
      </w:r>
      <w:r>
        <w:rPr>
          <w:szCs w:val="22"/>
          <w:lang w:val="en-CA"/>
        </w:rPr>
        <w:t>1</w:t>
      </w:r>
      <w:r w:rsidRPr="004F768E">
        <w:rPr>
          <w:szCs w:val="22"/>
          <w:lang w:val="en-CA"/>
        </w:rPr>
        <w:t>%</w:t>
      </w:r>
      <w:r w:rsidR="003A53F6">
        <w:rPr>
          <w:szCs w:val="22"/>
          <w:lang w:val="en-CA"/>
        </w:rPr>
        <w:t xml:space="preserve"> (Class F), </w:t>
      </w:r>
      <w:r w:rsidRPr="004F768E">
        <w:rPr>
          <w:szCs w:val="22"/>
          <w:lang w:val="en-CA"/>
        </w:rPr>
        <w:t>-</w:t>
      </w:r>
      <w:r>
        <w:rPr>
          <w:szCs w:val="22"/>
          <w:lang w:val="en-CA"/>
        </w:rPr>
        <w:t>0.</w:t>
      </w:r>
      <w:r w:rsidR="006E32F3">
        <w:rPr>
          <w:szCs w:val="22"/>
          <w:lang w:val="en-CA"/>
        </w:rPr>
        <w:t>07</w:t>
      </w:r>
      <w:r w:rsidRPr="004F768E">
        <w:rPr>
          <w:szCs w:val="22"/>
          <w:lang w:val="en-CA"/>
        </w:rPr>
        <w:t xml:space="preserve">% </w:t>
      </w:r>
      <w:r w:rsidR="003A53F6">
        <w:rPr>
          <w:szCs w:val="22"/>
          <w:lang w:val="en-CA"/>
        </w:rPr>
        <w:t>(</w:t>
      </w:r>
      <w:r w:rsidRPr="004F768E">
        <w:rPr>
          <w:szCs w:val="22"/>
          <w:lang w:val="en-CA"/>
        </w:rPr>
        <w:t>Class SCC</w:t>
      </w:r>
      <w:r w:rsidR="003A53F6">
        <w:rPr>
          <w:szCs w:val="22"/>
          <w:lang w:val="en-CA"/>
        </w:rPr>
        <w:t>)</w:t>
      </w:r>
    </w:p>
    <w:p w14:paraId="540FA839" w14:textId="56A53057" w:rsidR="00A32CD6" w:rsidRDefault="00CB5B1F" w:rsidP="00A32CD6">
      <w:pPr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>RA</w:t>
      </w:r>
      <w:r w:rsidR="003A53F6">
        <w:rPr>
          <w:szCs w:val="22"/>
          <w:lang w:val="en-CA"/>
        </w:rPr>
        <w:t>:</w:t>
      </w:r>
      <w:r>
        <w:rPr>
          <w:szCs w:val="22"/>
          <w:lang w:val="en-CA"/>
        </w:rPr>
        <w:t xml:space="preserve"> </w:t>
      </w:r>
      <w:r w:rsidR="00A32CD6">
        <w:rPr>
          <w:szCs w:val="22"/>
          <w:lang w:val="en-CA"/>
        </w:rPr>
        <w:t>0</w:t>
      </w:r>
      <w:r w:rsidR="00A32CD6" w:rsidRPr="004F768E">
        <w:rPr>
          <w:szCs w:val="22"/>
          <w:lang w:val="en-CA"/>
        </w:rPr>
        <w:t>.</w:t>
      </w:r>
      <w:r>
        <w:rPr>
          <w:szCs w:val="22"/>
          <w:lang w:val="en-CA" w:eastAsia="zh-CN"/>
        </w:rPr>
        <w:t>00</w:t>
      </w:r>
      <w:r w:rsidR="00A32CD6" w:rsidRPr="004F768E">
        <w:rPr>
          <w:szCs w:val="22"/>
          <w:lang w:val="en-CA"/>
        </w:rPr>
        <w:t>%</w:t>
      </w:r>
      <w:r w:rsidR="003A53F6">
        <w:rPr>
          <w:szCs w:val="22"/>
          <w:lang w:val="en-CA"/>
        </w:rPr>
        <w:t xml:space="preserve"> (CTC), </w:t>
      </w:r>
      <w:r w:rsidR="00A32CD6" w:rsidRPr="004F768E">
        <w:rPr>
          <w:szCs w:val="22"/>
          <w:lang w:val="en-CA"/>
        </w:rPr>
        <w:t>-</w:t>
      </w:r>
      <w:r w:rsidR="006E32F3">
        <w:rPr>
          <w:szCs w:val="22"/>
          <w:lang w:val="en-CA"/>
        </w:rPr>
        <w:t>0.03</w:t>
      </w:r>
      <w:r w:rsidR="00A32CD6" w:rsidRPr="004F768E">
        <w:rPr>
          <w:szCs w:val="22"/>
          <w:lang w:val="en-CA"/>
        </w:rPr>
        <w:t>%</w:t>
      </w:r>
      <w:r w:rsidR="003A53F6">
        <w:rPr>
          <w:szCs w:val="22"/>
          <w:lang w:val="en-CA"/>
        </w:rPr>
        <w:t xml:space="preserve"> (Class F), </w:t>
      </w:r>
      <w:r w:rsidR="00A32CD6" w:rsidRPr="004F768E">
        <w:rPr>
          <w:szCs w:val="22"/>
          <w:lang w:val="en-CA"/>
        </w:rPr>
        <w:t>-</w:t>
      </w:r>
      <w:r w:rsidR="00A32CD6">
        <w:rPr>
          <w:szCs w:val="22"/>
          <w:lang w:val="en-CA"/>
        </w:rPr>
        <w:t>0.</w:t>
      </w:r>
      <w:r w:rsidR="006E32F3">
        <w:rPr>
          <w:szCs w:val="22"/>
          <w:lang w:val="en-CA"/>
        </w:rPr>
        <w:t>06</w:t>
      </w:r>
      <w:r w:rsidR="00A32CD6" w:rsidRPr="004F768E">
        <w:rPr>
          <w:szCs w:val="22"/>
          <w:lang w:val="en-CA"/>
        </w:rPr>
        <w:t xml:space="preserve">% </w:t>
      </w:r>
      <w:r w:rsidR="003A53F6">
        <w:rPr>
          <w:szCs w:val="22"/>
          <w:lang w:val="en-CA"/>
        </w:rPr>
        <w:t>(</w:t>
      </w:r>
      <w:r w:rsidR="003A53F6" w:rsidRPr="004F768E">
        <w:rPr>
          <w:szCs w:val="22"/>
          <w:lang w:val="en-CA"/>
        </w:rPr>
        <w:t>Class SCC</w:t>
      </w:r>
      <w:r w:rsidR="003A53F6">
        <w:rPr>
          <w:szCs w:val="22"/>
          <w:lang w:val="en-CA"/>
        </w:rPr>
        <w:t>)</w:t>
      </w:r>
    </w:p>
    <w:p w14:paraId="4F9B1D5F" w14:textId="77777777" w:rsidR="00A32CD6" w:rsidRPr="00A32CD6" w:rsidRDefault="00A32CD6" w:rsidP="009234A5">
      <w:pPr>
        <w:rPr>
          <w:szCs w:val="22"/>
          <w:lang w:val="en-CA"/>
        </w:rPr>
      </w:pPr>
    </w:p>
    <w:p w14:paraId="7D2AC1F0" w14:textId="57146364" w:rsidR="00745F6B" w:rsidRPr="005B217D" w:rsidRDefault="009C123F" w:rsidP="00E11923">
      <w:pPr>
        <w:pStyle w:val="1"/>
        <w:rPr>
          <w:lang w:val="en-CA"/>
        </w:rPr>
      </w:pPr>
      <w:r>
        <w:rPr>
          <w:lang w:val="en-CA"/>
        </w:rPr>
        <w:t>Problem statement</w:t>
      </w:r>
    </w:p>
    <w:p w14:paraId="49B60663" w14:textId="5943DB3F" w:rsidR="009C123F" w:rsidRDefault="006E32F3" w:rsidP="00B66DF4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When CPR tool in the SPS is enabled, I-Slice is </w:t>
      </w:r>
      <w:r w:rsidR="00E43B53">
        <w:rPr>
          <w:szCs w:val="22"/>
          <w:lang w:val="en-CA" w:eastAsia="ko-KR"/>
        </w:rPr>
        <w:t xml:space="preserve">treated as </w:t>
      </w:r>
      <w:r>
        <w:rPr>
          <w:szCs w:val="22"/>
          <w:lang w:val="en-CA" w:eastAsia="ko-KR"/>
        </w:rPr>
        <w:t>P-Slice</w:t>
      </w:r>
      <w:r w:rsidR="00E43B53">
        <w:rPr>
          <w:szCs w:val="22"/>
          <w:lang w:val="en-CA" w:eastAsia="ko-KR"/>
        </w:rPr>
        <w:t xml:space="preserve"> so that all</w:t>
      </w:r>
      <w:r>
        <w:rPr>
          <w:szCs w:val="22"/>
          <w:lang w:val="en-CA" w:eastAsia="ko-KR"/>
        </w:rPr>
        <w:t xml:space="preserve"> syntax elements of the picture is signaled by using syntax elements of </w:t>
      </w:r>
      <w:r w:rsidR="003A53F6">
        <w:rPr>
          <w:szCs w:val="22"/>
          <w:lang w:val="en-CA" w:eastAsia="ko-KR"/>
        </w:rPr>
        <w:t xml:space="preserve">P-Slice instead of I-Slice. </w:t>
      </w:r>
      <w:r w:rsidR="00557C2F">
        <w:rPr>
          <w:szCs w:val="22"/>
          <w:lang w:val="en-CA" w:eastAsia="ko-KR"/>
        </w:rPr>
        <w:t xml:space="preserve">However, current CPR mode does not </w:t>
      </w:r>
      <w:r w:rsidR="00E43B53">
        <w:rPr>
          <w:szCs w:val="22"/>
          <w:lang w:val="en-CA" w:eastAsia="ko-KR"/>
        </w:rPr>
        <w:t xml:space="preserve">seem to work </w:t>
      </w:r>
      <w:r w:rsidR="00557C2F">
        <w:rPr>
          <w:szCs w:val="22"/>
          <w:lang w:val="en-CA" w:eastAsia="ko-KR"/>
        </w:rPr>
        <w:t>with some inter coding tools</w:t>
      </w:r>
      <w:r w:rsidR="00E43B53">
        <w:rPr>
          <w:szCs w:val="22"/>
          <w:lang w:val="en-CA" w:eastAsia="ko-KR"/>
        </w:rPr>
        <w:t>, which are listed as follows:</w:t>
      </w:r>
      <w:r w:rsidR="00557C2F">
        <w:rPr>
          <w:szCs w:val="22"/>
          <w:lang w:val="en-CA" w:eastAsia="ko-KR"/>
        </w:rPr>
        <w:t xml:space="preserve"> </w:t>
      </w:r>
    </w:p>
    <w:p w14:paraId="60B3B2DF" w14:textId="6E0D60DF" w:rsidR="009C123F" w:rsidRDefault="009C123F" w:rsidP="00557C2F">
      <w:pPr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>MMVD</w:t>
      </w:r>
      <w:r w:rsidR="00557C2F">
        <w:rPr>
          <w:szCs w:val="22"/>
          <w:lang w:val="en-CA"/>
        </w:rPr>
        <w:t xml:space="preserve"> (merge motion vector difference)</w:t>
      </w:r>
    </w:p>
    <w:p w14:paraId="55CDBC98" w14:textId="77777777" w:rsidR="00557C2F" w:rsidRPr="00557C2F" w:rsidRDefault="00557C2F" w:rsidP="00557C2F">
      <w:pPr>
        <w:pStyle w:val="aa"/>
        <w:numPr>
          <w:ilvl w:val="0"/>
          <w:numId w:val="14"/>
        </w:numPr>
        <w:rPr>
          <w:rFonts w:eastAsiaTheme="minorEastAsia"/>
          <w:szCs w:val="22"/>
        </w:rPr>
      </w:pPr>
      <w:r w:rsidRPr="00557C2F">
        <w:rPr>
          <w:rFonts w:eastAsiaTheme="minorEastAsia"/>
          <w:szCs w:val="22"/>
        </w:rPr>
        <w:t xml:space="preserve">Affine motion compensated prediction </w:t>
      </w:r>
    </w:p>
    <w:p w14:paraId="0168F147" w14:textId="265D3A0F" w:rsidR="00557C2F" w:rsidRDefault="00E307EE" w:rsidP="00557C2F">
      <w:pPr>
        <w:numPr>
          <w:ilvl w:val="0"/>
          <w:numId w:val="14"/>
        </w:numPr>
        <w:rPr>
          <w:szCs w:val="22"/>
          <w:lang w:val="en-CA"/>
        </w:rPr>
      </w:pPr>
      <w:r w:rsidRPr="00F23A45">
        <w:rPr>
          <w:rFonts w:eastAsia="Times New Roman"/>
          <w:szCs w:val="24"/>
          <w:lang w:val="en-CA" w:eastAsia="de-DE"/>
        </w:rPr>
        <w:t>Multi-hypothesis prediction</w:t>
      </w:r>
      <w:r w:rsidR="00557C2F">
        <w:rPr>
          <w:szCs w:val="22"/>
          <w:lang w:val="en-CA"/>
        </w:rPr>
        <w:t xml:space="preserve"> </w:t>
      </w:r>
    </w:p>
    <w:p w14:paraId="40B71A4C" w14:textId="619DE50C" w:rsidR="009C123F" w:rsidRDefault="00557C2F" w:rsidP="00557C2F">
      <w:pPr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>Tri-angular</w:t>
      </w:r>
      <w:r w:rsidR="009C123F">
        <w:rPr>
          <w:szCs w:val="22"/>
          <w:lang w:val="en-CA"/>
        </w:rPr>
        <w:t xml:space="preserve"> prediction</w:t>
      </w:r>
    </w:p>
    <w:p w14:paraId="00A2893F" w14:textId="72969AF2" w:rsidR="00A755B8" w:rsidRDefault="00E307EE" w:rsidP="00B66DF4">
      <w:pPr>
        <w:rPr>
          <w:szCs w:val="22"/>
          <w:lang w:val="en-CA"/>
        </w:rPr>
      </w:pPr>
      <w:r>
        <w:rPr>
          <w:rFonts w:eastAsia="PMingLiU"/>
          <w:bCs/>
          <w:lang w:eastAsia="zh-TW"/>
        </w:rPr>
        <w:t xml:space="preserve">Even </w:t>
      </w:r>
      <w:r w:rsidRPr="00F84EE0">
        <w:rPr>
          <w:rFonts w:eastAsia="PMingLiU"/>
          <w:bCs/>
          <w:lang w:eastAsia="zh-TW"/>
        </w:rPr>
        <w:t>if the current decoded picture is the only reference picture for the current slice</w:t>
      </w:r>
      <w:r>
        <w:rPr>
          <w:szCs w:val="22"/>
          <w:lang w:val="en-CA" w:eastAsia="ko-KR"/>
        </w:rPr>
        <w:t>, relevant syntax</w:t>
      </w:r>
      <w:r w:rsidR="00E43B53">
        <w:rPr>
          <w:szCs w:val="22"/>
          <w:lang w:val="en-CA" w:eastAsia="ko-KR"/>
        </w:rPr>
        <w:t xml:space="preserve"> elements</w:t>
      </w:r>
      <w:r>
        <w:rPr>
          <w:szCs w:val="22"/>
          <w:lang w:val="en-CA" w:eastAsia="ko-KR"/>
        </w:rPr>
        <w:t xml:space="preserve"> for t</w:t>
      </w:r>
      <w:r>
        <w:rPr>
          <w:rFonts w:hint="eastAsia"/>
          <w:szCs w:val="22"/>
          <w:lang w:val="en-CA" w:eastAsia="ko-KR"/>
        </w:rPr>
        <w:t>hose</w:t>
      </w:r>
      <w:r>
        <w:rPr>
          <w:szCs w:val="22"/>
          <w:lang w:val="en-CA" w:eastAsia="ko-KR"/>
        </w:rPr>
        <w:t xml:space="preserve"> inter</w:t>
      </w:r>
      <w:r>
        <w:rPr>
          <w:rFonts w:hint="eastAsia"/>
          <w:szCs w:val="22"/>
          <w:lang w:val="en-CA" w:eastAsia="ko-KR"/>
        </w:rPr>
        <w:t xml:space="preserve"> coding tools</w:t>
      </w:r>
      <w:r>
        <w:rPr>
          <w:szCs w:val="22"/>
          <w:lang w:val="en-CA" w:eastAsia="ko-KR"/>
        </w:rPr>
        <w:t xml:space="preserve"> are still signaled. </w:t>
      </w:r>
    </w:p>
    <w:p w14:paraId="730E8D3C" w14:textId="77777777" w:rsidR="00B66DF4" w:rsidRDefault="00B66DF4" w:rsidP="00B66DF4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747B9D76" w14:textId="3DF60C05" w:rsidR="00882954" w:rsidRDefault="00357858" w:rsidP="00B66DF4">
      <w:pPr>
        <w:rPr>
          <w:szCs w:val="22"/>
          <w:lang w:val="en-CA" w:eastAsia="ko-KR"/>
        </w:rPr>
      </w:pPr>
      <w:r>
        <w:rPr>
          <w:bdr w:val="none" w:sz="0" w:space="0" w:color="auto" w:frame="1"/>
          <w:lang w:val="en-CA" w:eastAsia="ko-KR"/>
        </w:rPr>
        <w:t>T</w:t>
      </w:r>
      <w:r w:rsidR="00A219DE">
        <w:rPr>
          <w:bdr w:val="none" w:sz="0" w:space="0" w:color="auto" w:frame="1"/>
          <w:lang w:val="en-CA" w:eastAsia="ko-KR"/>
        </w:rPr>
        <w:t>his contribution</w:t>
      </w:r>
      <w:r>
        <w:rPr>
          <w:bdr w:val="none" w:sz="0" w:space="0" w:color="auto" w:frame="1"/>
          <w:lang w:val="en-CA" w:eastAsia="ko-KR"/>
        </w:rPr>
        <w:t xml:space="preserve"> proposes </w:t>
      </w:r>
      <w:r w:rsidR="00E307EE">
        <w:rPr>
          <w:bdr w:val="none" w:sz="0" w:space="0" w:color="auto" w:frame="1"/>
          <w:lang w:val="en-CA" w:eastAsia="ko-KR"/>
        </w:rPr>
        <w:t>r</w:t>
      </w:r>
      <w:r w:rsidR="00E307EE" w:rsidRPr="00E307EE">
        <w:rPr>
          <w:bdr w:val="none" w:sz="0" w:space="0" w:color="auto" w:frame="1"/>
          <w:lang w:val="en-CA" w:eastAsia="ko-KR"/>
        </w:rPr>
        <w:t xml:space="preserve">emoval of redundant syntax </w:t>
      </w:r>
      <w:r w:rsidR="00F97262">
        <w:rPr>
          <w:bdr w:val="none" w:sz="0" w:space="0" w:color="auto" w:frame="1"/>
          <w:lang w:val="en-CA" w:eastAsia="ko-KR"/>
        </w:rPr>
        <w:t xml:space="preserve">between </w:t>
      </w:r>
      <w:r w:rsidR="00E307EE">
        <w:rPr>
          <w:bdr w:val="none" w:sz="0" w:space="0" w:color="auto" w:frame="1"/>
          <w:lang w:val="en-CA" w:eastAsia="ko-KR"/>
        </w:rPr>
        <w:t xml:space="preserve">CPR </w:t>
      </w:r>
      <w:r w:rsidR="00F97262">
        <w:rPr>
          <w:bdr w:val="none" w:sz="0" w:space="0" w:color="auto" w:frame="1"/>
          <w:lang w:val="en-CA" w:eastAsia="ko-KR"/>
        </w:rPr>
        <w:t>and other inter coding tools. When</w:t>
      </w:r>
      <w:r w:rsidR="00F97262" w:rsidRPr="00F84EE0">
        <w:rPr>
          <w:rFonts w:eastAsia="PMingLiU"/>
          <w:bCs/>
          <w:lang w:eastAsia="zh-TW"/>
        </w:rPr>
        <w:t xml:space="preserve"> the current decoded picture is the only reference picture for the current slice</w:t>
      </w:r>
      <w:r w:rsidR="00F97262">
        <w:rPr>
          <w:rFonts w:eastAsia="PMingLiU"/>
          <w:bCs/>
          <w:lang w:eastAsia="zh-TW"/>
        </w:rPr>
        <w:t xml:space="preserve">, </w:t>
      </w:r>
      <w:r w:rsidR="00C977A3">
        <w:rPr>
          <w:rFonts w:eastAsia="PMingLiU"/>
          <w:bCs/>
          <w:lang w:eastAsia="zh-TW"/>
        </w:rPr>
        <w:t xml:space="preserve">syntax elements </w:t>
      </w:r>
      <w:r w:rsidR="00882954">
        <w:rPr>
          <w:rFonts w:eastAsia="PMingLiU"/>
          <w:bCs/>
          <w:lang w:eastAsia="zh-TW"/>
        </w:rPr>
        <w:t xml:space="preserve">for disallowed </w:t>
      </w:r>
      <w:r w:rsidR="00882954">
        <w:rPr>
          <w:szCs w:val="22"/>
          <w:lang w:val="en-CA" w:eastAsia="ko-KR"/>
        </w:rPr>
        <w:t xml:space="preserve">inter coding tools </w:t>
      </w:r>
      <w:r w:rsidR="006F61B1">
        <w:rPr>
          <w:szCs w:val="22"/>
          <w:lang w:val="en-CA" w:eastAsia="ko-KR"/>
        </w:rPr>
        <w:t>are not</w:t>
      </w:r>
      <w:r w:rsidR="00390290">
        <w:rPr>
          <w:szCs w:val="22"/>
          <w:lang w:val="en-CA" w:eastAsia="ko-KR"/>
        </w:rPr>
        <w:t xml:space="preserve"> </w:t>
      </w:r>
      <w:r w:rsidR="003B70D5">
        <w:rPr>
          <w:szCs w:val="22"/>
          <w:lang w:val="en-CA" w:eastAsia="ko-KR"/>
        </w:rPr>
        <w:t>signaled</w:t>
      </w:r>
      <w:r w:rsidR="00882954">
        <w:rPr>
          <w:szCs w:val="22"/>
          <w:lang w:val="en-CA" w:eastAsia="ko-KR"/>
        </w:rPr>
        <w:t>.</w:t>
      </w:r>
    </w:p>
    <w:p w14:paraId="6296B1AC" w14:textId="77777777" w:rsidR="00727300" w:rsidRDefault="00727300" w:rsidP="00B66DF4">
      <w:pPr>
        <w:rPr>
          <w:szCs w:val="22"/>
          <w:lang w:val="en-CA" w:eastAsia="ko-KR"/>
        </w:rPr>
      </w:pPr>
    </w:p>
    <w:p w14:paraId="292853DD" w14:textId="0918A8FB" w:rsidR="00882954" w:rsidRDefault="00882954" w:rsidP="00882954">
      <w:pPr>
        <w:pStyle w:val="1"/>
        <w:rPr>
          <w:lang w:val="en-CA"/>
        </w:rPr>
      </w:pPr>
      <w:r>
        <w:rPr>
          <w:lang w:val="en-CA"/>
        </w:rPr>
        <w:t>Proposed specification</w:t>
      </w:r>
    </w:p>
    <w:p w14:paraId="33DF3BA4" w14:textId="77777777" w:rsidR="00882954" w:rsidRDefault="00882954" w:rsidP="00B66DF4">
      <w:pPr>
        <w:rPr>
          <w:rFonts w:eastAsia="PMingLiU"/>
          <w:bCs/>
          <w:lang w:eastAsia="zh-TW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882954" w:rsidRPr="00882954" w14:paraId="788C2B88" w14:textId="77777777" w:rsidTr="00AF006B">
        <w:trPr>
          <w:cantSplit/>
          <w:trHeight w:val="198"/>
          <w:jc w:val="center"/>
        </w:trPr>
        <w:tc>
          <w:tcPr>
            <w:tcW w:w="7920" w:type="dxa"/>
          </w:tcPr>
          <w:p w14:paraId="1A61E967" w14:textId="77777777" w:rsidR="00882954" w:rsidRPr="00882954" w:rsidRDefault="00882954" w:rsidP="00AF006B">
            <w:pPr>
              <w:pStyle w:val="tablesyntax"/>
              <w:keepLines w:val="0"/>
              <w:spacing w:before="20" w:after="40"/>
              <w:contextualSpacing/>
              <w:rPr>
                <w:sz w:val="20"/>
              </w:rPr>
            </w:pPr>
            <w:r w:rsidRPr="00882954">
              <w:rPr>
                <w:sz w:val="20"/>
              </w:rPr>
              <w:t>merge_data( x0, y0, cbWidth, cbHeight ) {</w:t>
            </w:r>
          </w:p>
        </w:tc>
        <w:tc>
          <w:tcPr>
            <w:tcW w:w="1152" w:type="dxa"/>
          </w:tcPr>
          <w:p w14:paraId="3943C93E" w14:textId="77777777" w:rsidR="00882954" w:rsidRPr="00882954" w:rsidRDefault="00882954" w:rsidP="00AF006B">
            <w:pPr>
              <w:pStyle w:val="tableheading"/>
              <w:keepLines w:val="0"/>
              <w:spacing w:before="20" w:after="40"/>
              <w:contextualSpacing/>
              <w:rPr>
                <w:sz w:val="20"/>
              </w:rPr>
            </w:pPr>
            <w:r w:rsidRPr="00882954">
              <w:rPr>
                <w:sz w:val="20"/>
              </w:rPr>
              <w:t>Descriptor</w:t>
            </w:r>
          </w:p>
        </w:tc>
      </w:tr>
      <w:tr w:rsidR="00882954" w:rsidRPr="00882954" w14:paraId="68BA8E8A" w14:textId="77777777" w:rsidTr="00AF006B">
        <w:trPr>
          <w:cantSplit/>
          <w:trHeight w:val="198"/>
          <w:jc w:val="center"/>
        </w:trPr>
        <w:tc>
          <w:tcPr>
            <w:tcW w:w="7920" w:type="dxa"/>
          </w:tcPr>
          <w:p w14:paraId="663AC4FD" w14:textId="7D0209BF" w:rsidR="00882954" w:rsidRPr="00882954" w:rsidRDefault="00882954" w:rsidP="00882954">
            <w:pPr>
              <w:pStyle w:val="tablesyntax"/>
              <w:keepLines w:val="0"/>
              <w:spacing w:before="20" w:after="40"/>
              <w:ind w:firstLineChars="50" w:firstLine="100"/>
              <w:contextualSpacing/>
              <w:rPr>
                <w:sz w:val="20"/>
                <w:lang w:eastAsia="ko-KR"/>
              </w:rPr>
            </w:pPr>
            <w:r w:rsidRPr="00882954">
              <w:rPr>
                <w:sz w:val="20"/>
                <w:highlight w:val="yellow"/>
                <w:lang w:eastAsia="ko-KR"/>
              </w:rPr>
              <w:t>i</w:t>
            </w:r>
            <w:r w:rsidRPr="00882954">
              <w:rPr>
                <w:rFonts w:hint="eastAsia"/>
                <w:sz w:val="20"/>
                <w:highlight w:val="yellow"/>
                <w:lang w:eastAsia="ko-KR"/>
              </w:rPr>
              <w:t xml:space="preserve">f </w:t>
            </w:r>
            <w:r w:rsidRPr="00882954">
              <w:rPr>
                <w:sz w:val="20"/>
                <w:highlight w:val="yellow"/>
                <w:lang w:eastAsia="ko-KR"/>
              </w:rPr>
              <w:t>(!CurrPicIsOnlyRef) {</w:t>
            </w:r>
          </w:p>
        </w:tc>
        <w:tc>
          <w:tcPr>
            <w:tcW w:w="1152" w:type="dxa"/>
          </w:tcPr>
          <w:p w14:paraId="77A3F9FE" w14:textId="77777777" w:rsidR="00882954" w:rsidRPr="00882954" w:rsidRDefault="00882954" w:rsidP="00AF006B">
            <w:pPr>
              <w:pStyle w:val="tablecell"/>
              <w:keepLines w:val="0"/>
              <w:spacing w:before="20" w:after="40"/>
              <w:contextualSpacing/>
              <w:jc w:val="center"/>
              <w:rPr>
                <w:sz w:val="20"/>
              </w:rPr>
            </w:pPr>
          </w:p>
        </w:tc>
      </w:tr>
      <w:tr w:rsidR="00882954" w:rsidRPr="00882954" w14:paraId="0489A82C" w14:textId="77777777" w:rsidTr="00AF006B">
        <w:trPr>
          <w:cantSplit/>
          <w:trHeight w:val="198"/>
          <w:jc w:val="center"/>
        </w:trPr>
        <w:tc>
          <w:tcPr>
            <w:tcW w:w="7920" w:type="dxa"/>
          </w:tcPr>
          <w:p w14:paraId="346F02B5" w14:textId="77777777" w:rsidR="00882954" w:rsidRPr="00882954" w:rsidRDefault="00882954" w:rsidP="00AF006B">
            <w:pPr>
              <w:pStyle w:val="tablesyntax"/>
              <w:keepLines w:val="0"/>
              <w:spacing w:before="20" w:after="40"/>
              <w:contextualSpacing/>
              <w:rPr>
                <w:sz w:val="20"/>
                <w:lang w:eastAsia="ko-KR"/>
              </w:rPr>
            </w:pPr>
            <w:r w:rsidRPr="00882954">
              <w:rPr>
                <w:sz w:val="20"/>
              </w:rPr>
              <w:tab/>
            </w:r>
            <w:r w:rsidRPr="00882954">
              <w:rPr>
                <w:b/>
                <w:sz w:val="20"/>
              </w:rPr>
              <w:t>mmvd_flag</w:t>
            </w:r>
            <w:r w:rsidRPr="00882954">
              <w:rPr>
                <w:sz w:val="20"/>
              </w:rPr>
              <w:t>[ x0 ][ y0 ]</w:t>
            </w:r>
          </w:p>
        </w:tc>
        <w:tc>
          <w:tcPr>
            <w:tcW w:w="1152" w:type="dxa"/>
          </w:tcPr>
          <w:p w14:paraId="21C7AECD" w14:textId="77777777" w:rsidR="00882954" w:rsidRPr="00882954" w:rsidRDefault="00882954" w:rsidP="00AF006B">
            <w:pPr>
              <w:pStyle w:val="tablecell"/>
              <w:keepLines w:val="0"/>
              <w:spacing w:before="20" w:after="40"/>
              <w:contextualSpacing/>
              <w:jc w:val="center"/>
              <w:rPr>
                <w:sz w:val="20"/>
              </w:rPr>
            </w:pPr>
            <w:r w:rsidRPr="00882954">
              <w:rPr>
                <w:sz w:val="20"/>
              </w:rPr>
              <w:t>ae(v)</w:t>
            </w:r>
          </w:p>
        </w:tc>
      </w:tr>
      <w:tr w:rsidR="00882954" w:rsidRPr="00882954" w14:paraId="646A3E2D" w14:textId="77777777" w:rsidTr="00AF006B">
        <w:trPr>
          <w:cantSplit/>
          <w:trHeight w:val="198"/>
          <w:jc w:val="center"/>
        </w:trPr>
        <w:tc>
          <w:tcPr>
            <w:tcW w:w="7920" w:type="dxa"/>
          </w:tcPr>
          <w:p w14:paraId="30054E37" w14:textId="77777777" w:rsidR="00882954" w:rsidRPr="00882954" w:rsidRDefault="00882954" w:rsidP="00AF006B">
            <w:pPr>
              <w:pStyle w:val="tablesyntax"/>
              <w:keepLines w:val="0"/>
              <w:spacing w:before="20" w:after="40"/>
              <w:contextualSpacing/>
              <w:rPr>
                <w:sz w:val="20"/>
                <w:lang w:eastAsia="ko-KR"/>
              </w:rPr>
            </w:pPr>
            <w:r w:rsidRPr="00882954">
              <w:rPr>
                <w:sz w:val="20"/>
              </w:rPr>
              <w:tab/>
              <w:t>if( mmvd_flag[ x0 ][ y0 ] = = 1 ) {</w:t>
            </w:r>
          </w:p>
        </w:tc>
        <w:tc>
          <w:tcPr>
            <w:tcW w:w="1152" w:type="dxa"/>
          </w:tcPr>
          <w:p w14:paraId="56967097" w14:textId="77777777" w:rsidR="00882954" w:rsidRPr="00882954" w:rsidRDefault="00882954" w:rsidP="00AF006B">
            <w:pPr>
              <w:pStyle w:val="tablecell"/>
              <w:keepLines w:val="0"/>
              <w:spacing w:before="20" w:after="40"/>
              <w:contextualSpacing/>
              <w:jc w:val="center"/>
              <w:rPr>
                <w:sz w:val="20"/>
              </w:rPr>
            </w:pPr>
          </w:p>
        </w:tc>
      </w:tr>
      <w:tr w:rsidR="00882954" w:rsidRPr="00882954" w14:paraId="1FD295CC" w14:textId="77777777" w:rsidTr="00AF006B">
        <w:trPr>
          <w:cantSplit/>
          <w:trHeight w:val="198"/>
          <w:jc w:val="center"/>
        </w:trPr>
        <w:tc>
          <w:tcPr>
            <w:tcW w:w="7920" w:type="dxa"/>
          </w:tcPr>
          <w:p w14:paraId="5AE01EB6" w14:textId="77777777" w:rsidR="00882954" w:rsidRPr="00882954" w:rsidRDefault="00882954" w:rsidP="00AF006B">
            <w:pPr>
              <w:pStyle w:val="tablesyntax"/>
              <w:keepLines w:val="0"/>
              <w:spacing w:before="20" w:after="40"/>
              <w:contextualSpacing/>
              <w:rPr>
                <w:sz w:val="20"/>
                <w:lang w:eastAsia="ko-KR"/>
              </w:rPr>
            </w:pPr>
            <w:r w:rsidRPr="00882954">
              <w:rPr>
                <w:sz w:val="20"/>
              </w:rPr>
              <w:tab/>
            </w:r>
            <w:r w:rsidRPr="00882954">
              <w:rPr>
                <w:sz w:val="20"/>
              </w:rPr>
              <w:tab/>
            </w:r>
            <w:r w:rsidRPr="00882954">
              <w:rPr>
                <w:b/>
                <w:sz w:val="20"/>
              </w:rPr>
              <w:t>mmvd_merge_flag</w:t>
            </w:r>
            <w:r w:rsidRPr="00882954">
              <w:rPr>
                <w:sz w:val="20"/>
              </w:rPr>
              <w:t>[ x0 ][ y0 ]</w:t>
            </w:r>
          </w:p>
        </w:tc>
        <w:tc>
          <w:tcPr>
            <w:tcW w:w="1152" w:type="dxa"/>
          </w:tcPr>
          <w:p w14:paraId="63070834" w14:textId="77777777" w:rsidR="00882954" w:rsidRPr="00882954" w:rsidRDefault="00882954" w:rsidP="00AF006B">
            <w:pPr>
              <w:pStyle w:val="tablecell"/>
              <w:keepLines w:val="0"/>
              <w:spacing w:before="20" w:after="40"/>
              <w:contextualSpacing/>
              <w:jc w:val="center"/>
              <w:rPr>
                <w:sz w:val="20"/>
              </w:rPr>
            </w:pPr>
            <w:r w:rsidRPr="00882954">
              <w:rPr>
                <w:sz w:val="20"/>
              </w:rPr>
              <w:t>ae(v)</w:t>
            </w:r>
          </w:p>
        </w:tc>
      </w:tr>
      <w:tr w:rsidR="00882954" w:rsidRPr="00882954" w14:paraId="446EFBF0" w14:textId="77777777" w:rsidTr="00AF006B">
        <w:trPr>
          <w:cantSplit/>
          <w:trHeight w:val="198"/>
          <w:jc w:val="center"/>
        </w:trPr>
        <w:tc>
          <w:tcPr>
            <w:tcW w:w="7920" w:type="dxa"/>
          </w:tcPr>
          <w:p w14:paraId="6CC983F4" w14:textId="77777777" w:rsidR="00882954" w:rsidRPr="00882954" w:rsidRDefault="00882954" w:rsidP="00AF006B">
            <w:pPr>
              <w:pStyle w:val="tablesyntax"/>
              <w:keepLines w:val="0"/>
              <w:spacing w:before="20" w:after="40"/>
              <w:contextualSpacing/>
              <w:rPr>
                <w:sz w:val="20"/>
                <w:lang w:eastAsia="ko-KR"/>
              </w:rPr>
            </w:pPr>
            <w:r w:rsidRPr="00882954">
              <w:rPr>
                <w:sz w:val="20"/>
              </w:rPr>
              <w:tab/>
            </w:r>
            <w:r w:rsidRPr="00882954">
              <w:rPr>
                <w:sz w:val="20"/>
              </w:rPr>
              <w:tab/>
            </w:r>
            <w:r w:rsidRPr="00882954">
              <w:rPr>
                <w:b/>
                <w:sz w:val="20"/>
              </w:rPr>
              <w:t>mmvd_distance_idx</w:t>
            </w:r>
            <w:r w:rsidRPr="00882954">
              <w:rPr>
                <w:sz w:val="20"/>
              </w:rPr>
              <w:t>[ x0 ][ y0 ]</w:t>
            </w:r>
          </w:p>
        </w:tc>
        <w:tc>
          <w:tcPr>
            <w:tcW w:w="1152" w:type="dxa"/>
          </w:tcPr>
          <w:p w14:paraId="09D82779" w14:textId="77777777" w:rsidR="00882954" w:rsidRPr="00882954" w:rsidRDefault="00882954" w:rsidP="00AF006B">
            <w:pPr>
              <w:pStyle w:val="tablecell"/>
              <w:keepLines w:val="0"/>
              <w:spacing w:before="20" w:after="40"/>
              <w:contextualSpacing/>
              <w:jc w:val="center"/>
              <w:rPr>
                <w:sz w:val="20"/>
              </w:rPr>
            </w:pPr>
            <w:r w:rsidRPr="00882954">
              <w:rPr>
                <w:sz w:val="20"/>
              </w:rPr>
              <w:t>ae(v)</w:t>
            </w:r>
          </w:p>
        </w:tc>
      </w:tr>
      <w:tr w:rsidR="00882954" w:rsidRPr="00882954" w14:paraId="2E4929AE" w14:textId="77777777" w:rsidTr="00AF006B">
        <w:trPr>
          <w:cantSplit/>
          <w:trHeight w:val="198"/>
          <w:jc w:val="center"/>
        </w:trPr>
        <w:tc>
          <w:tcPr>
            <w:tcW w:w="7920" w:type="dxa"/>
          </w:tcPr>
          <w:p w14:paraId="70C3FBC1" w14:textId="77777777" w:rsidR="00882954" w:rsidRPr="00882954" w:rsidRDefault="00882954" w:rsidP="00AF006B">
            <w:pPr>
              <w:pStyle w:val="tablesyntax"/>
              <w:keepLines w:val="0"/>
              <w:spacing w:before="20" w:after="40"/>
              <w:contextualSpacing/>
              <w:rPr>
                <w:sz w:val="20"/>
                <w:lang w:eastAsia="ko-KR"/>
              </w:rPr>
            </w:pPr>
            <w:r w:rsidRPr="00882954">
              <w:rPr>
                <w:sz w:val="20"/>
              </w:rPr>
              <w:tab/>
            </w:r>
            <w:r w:rsidRPr="00882954">
              <w:rPr>
                <w:sz w:val="20"/>
              </w:rPr>
              <w:tab/>
            </w:r>
            <w:r w:rsidRPr="00882954">
              <w:rPr>
                <w:b/>
                <w:sz w:val="20"/>
              </w:rPr>
              <w:t>mmvd_direction_idx</w:t>
            </w:r>
            <w:r w:rsidRPr="00882954">
              <w:rPr>
                <w:sz w:val="20"/>
              </w:rPr>
              <w:t>[ x0 ][ y0 ]</w:t>
            </w:r>
          </w:p>
        </w:tc>
        <w:tc>
          <w:tcPr>
            <w:tcW w:w="1152" w:type="dxa"/>
          </w:tcPr>
          <w:p w14:paraId="299E0597" w14:textId="77777777" w:rsidR="00882954" w:rsidRPr="00882954" w:rsidRDefault="00882954" w:rsidP="00AF006B">
            <w:pPr>
              <w:pStyle w:val="tablecell"/>
              <w:keepLines w:val="0"/>
              <w:spacing w:before="20" w:after="40"/>
              <w:contextualSpacing/>
              <w:jc w:val="center"/>
              <w:rPr>
                <w:sz w:val="20"/>
              </w:rPr>
            </w:pPr>
            <w:r w:rsidRPr="00882954">
              <w:rPr>
                <w:sz w:val="20"/>
              </w:rPr>
              <w:t>ae(v)</w:t>
            </w:r>
          </w:p>
        </w:tc>
      </w:tr>
      <w:tr w:rsidR="00882954" w:rsidRPr="00882954" w14:paraId="631E8A05" w14:textId="77777777" w:rsidTr="00AF006B">
        <w:trPr>
          <w:cantSplit/>
          <w:trHeight w:val="198"/>
          <w:jc w:val="center"/>
        </w:trPr>
        <w:tc>
          <w:tcPr>
            <w:tcW w:w="7920" w:type="dxa"/>
          </w:tcPr>
          <w:p w14:paraId="47D0B80D" w14:textId="77777777" w:rsidR="00882954" w:rsidRPr="00882954" w:rsidRDefault="00882954" w:rsidP="00AF006B">
            <w:pPr>
              <w:pStyle w:val="tablesyntax"/>
              <w:keepNext w:val="0"/>
              <w:keepLines w:val="0"/>
              <w:spacing w:before="20" w:after="40"/>
              <w:contextualSpacing/>
              <w:rPr>
                <w:sz w:val="20"/>
                <w:lang w:eastAsia="ko-KR"/>
              </w:rPr>
            </w:pPr>
            <w:r w:rsidRPr="00882954">
              <w:rPr>
                <w:sz w:val="20"/>
              </w:rPr>
              <w:tab/>
              <w:t>} else {</w:t>
            </w:r>
          </w:p>
        </w:tc>
        <w:tc>
          <w:tcPr>
            <w:tcW w:w="1152" w:type="dxa"/>
          </w:tcPr>
          <w:p w14:paraId="2D319B46" w14:textId="77777777" w:rsidR="00882954" w:rsidRPr="00882954" w:rsidRDefault="00882954" w:rsidP="00AF006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0"/>
              </w:rPr>
            </w:pPr>
          </w:p>
        </w:tc>
      </w:tr>
      <w:tr w:rsidR="00882954" w:rsidRPr="00882954" w14:paraId="23294682" w14:textId="77777777" w:rsidTr="00AF006B">
        <w:trPr>
          <w:cantSplit/>
          <w:trHeight w:val="198"/>
          <w:jc w:val="center"/>
        </w:trPr>
        <w:tc>
          <w:tcPr>
            <w:tcW w:w="7920" w:type="dxa"/>
          </w:tcPr>
          <w:p w14:paraId="25A1C77F" w14:textId="1217518B" w:rsidR="00882954" w:rsidRPr="00882954" w:rsidRDefault="00882954" w:rsidP="00882954">
            <w:pPr>
              <w:pStyle w:val="tablesyntax"/>
              <w:keepNext w:val="0"/>
              <w:keepLines w:val="0"/>
              <w:spacing w:before="20" w:after="40"/>
              <w:contextualSpacing/>
              <w:rPr>
                <w:sz w:val="20"/>
                <w:lang w:eastAsia="ko-KR"/>
              </w:rPr>
            </w:pPr>
            <w:r w:rsidRPr="00882954">
              <w:rPr>
                <w:sz w:val="20"/>
              </w:rPr>
              <w:tab/>
            </w:r>
            <w:r w:rsidRPr="00882954">
              <w:rPr>
                <w:sz w:val="20"/>
              </w:rPr>
              <w:tab/>
              <w:t>if(MaxNumSubblockMergeCand &gt; 0</w:t>
            </w:r>
            <w:r w:rsidRPr="00882954">
              <w:rPr>
                <w:rFonts w:eastAsia="DengXian"/>
                <w:sz w:val="20"/>
              </w:rPr>
              <w:t xml:space="preserve">  </w:t>
            </w:r>
            <w:r w:rsidRPr="00882954">
              <w:rPr>
                <w:sz w:val="20"/>
              </w:rPr>
              <w:t>&amp;&amp;</w:t>
            </w:r>
            <w:r w:rsidRPr="00882954">
              <w:rPr>
                <w:rFonts w:eastAsia="DengXian"/>
                <w:sz w:val="20"/>
              </w:rPr>
              <w:t xml:space="preserve">  cbWidth &gt;= 8  </w:t>
            </w:r>
            <w:r w:rsidRPr="00882954">
              <w:rPr>
                <w:sz w:val="20"/>
                <w:lang w:eastAsia="ko-KR"/>
              </w:rPr>
              <w:t>&amp;&amp;</w:t>
            </w:r>
            <w:r w:rsidRPr="00882954">
              <w:rPr>
                <w:rFonts w:eastAsia="DengXian"/>
                <w:sz w:val="20"/>
              </w:rPr>
              <w:t xml:space="preserve">  cbHeight &gt;= 8</w:t>
            </w:r>
            <w:r w:rsidRPr="00882954">
              <w:rPr>
                <w:sz w:val="20"/>
                <w:lang w:eastAsia="ko-KR"/>
              </w:rPr>
              <w:t xml:space="preserve">  </w:t>
            </w:r>
            <w:r w:rsidRPr="00882954">
              <w:rPr>
                <w:rFonts w:eastAsia="DengXian"/>
                <w:sz w:val="20"/>
              </w:rPr>
              <w:t>)</w:t>
            </w:r>
          </w:p>
        </w:tc>
        <w:tc>
          <w:tcPr>
            <w:tcW w:w="1152" w:type="dxa"/>
          </w:tcPr>
          <w:p w14:paraId="4A6F1945" w14:textId="77777777" w:rsidR="00882954" w:rsidRPr="00882954" w:rsidRDefault="00882954" w:rsidP="00AF006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0"/>
              </w:rPr>
            </w:pPr>
          </w:p>
        </w:tc>
      </w:tr>
      <w:tr w:rsidR="00882954" w:rsidRPr="00882954" w14:paraId="5D335AC1" w14:textId="77777777" w:rsidTr="00AF006B">
        <w:trPr>
          <w:cantSplit/>
          <w:trHeight w:val="198"/>
          <w:jc w:val="center"/>
        </w:trPr>
        <w:tc>
          <w:tcPr>
            <w:tcW w:w="7920" w:type="dxa"/>
          </w:tcPr>
          <w:p w14:paraId="0182A5EC" w14:textId="77777777" w:rsidR="00882954" w:rsidRPr="00882954" w:rsidRDefault="00882954" w:rsidP="00AF006B">
            <w:pPr>
              <w:pStyle w:val="tablesyntax"/>
              <w:keepNext w:val="0"/>
              <w:keepLines w:val="0"/>
              <w:spacing w:before="20" w:after="40"/>
              <w:contextualSpacing/>
              <w:rPr>
                <w:sz w:val="20"/>
                <w:lang w:eastAsia="ko-KR"/>
              </w:rPr>
            </w:pPr>
            <w:r w:rsidRPr="00882954">
              <w:rPr>
                <w:sz w:val="20"/>
              </w:rPr>
              <w:tab/>
            </w:r>
            <w:r w:rsidRPr="00882954">
              <w:rPr>
                <w:sz w:val="20"/>
                <w:lang w:eastAsia="ko-KR"/>
              </w:rPr>
              <w:tab/>
            </w:r>
            <w:r w:rsidRPr="00882954">
              <w:rPr>
                <w:sz w:val="20"/>
              </w:rPr>
              <w:tab/>
            </w:r>
            <w:r w:rsidRPr="00882954">
              <w:rPr>
                <w:rFonts w:eastAsia="DengXian"/>
                <w:b/>
                <w:sz w:val="20"/>
              </w:rPr>
              <w:t>merge_subblock_flag</w:t>
            </w:r>
            <w:r w:rsidRPr="00882954">
              <w:rPr>
                <w:rFonts w:eastAsia="DengXian"/>
                <w:sz w:val="20"/>
              </w:rPr>
              <w:t>[ x0 ][ y0 ]</w:t>
            </w:r>
          </w:p>
        </w:tc>
        <w:tc>
          <w:tcPr>
            <w:tcW w:w="1152" w:type="dxa"/>
          </w:tcPr>
          <w:p w14:paraId="0C240729" w14:textId="77777777" w:rsidR="00882954" w:rsidRPr="00882954" w:rsidRDefault="00882954" w:rsidP="00AF006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0"/>
              </w:rPr>
            </w:pPr>
            <w:r w:rsidRPr="00882954">
              <w:rPr>
                <w:sz w:val="20"/>
                <w:lang w:eastAsia="ko-KR"/>
              </w:rPr>
              <w:t>ae(v)</w:t>
            </w:r>
          </w:p>
        </w:tc>
      </w:tr>
      <w:tr w:rsidR="00882954" w:rsidRPr="00882954" w14:paraId="4D0F4B4A" w14:textId="77777777" w:rsidTr="00AF006B">
        <w:trPr>
          <w:cantSplit/>
          <w:trHeight w:val="198"/>
          <w:jc w:val="center"/>
        </w:trPr>
        <w:tc>
          <w:tcPr>
            <w:tcW w:w="7920" w:type="dxa"/>
          </w:tcPr>
          <w:p w14:paraId="162D7F8F" w14:textId="77777777" w:rsidR="00882954" w:rsidRPr="00882954" w:rsidRDefault="00882954" w:rsidP="00AF006B">
            <w:pPr>
              <w:pStyle w:val="tablesyntax"/>
              <w:keepNext w:val="0"/>
              <w:keepLines w:val="0"/>
              <w:spacing w:before="20" w:after="40"/>
              <w:contextualSpacing/>
              <w:rPr>
                <w:sz w:val="20"/>
              </w:rPr>
            </w:pPr>
            <w:r w:rsidRPr="00882954">
              <w:rPr>
                <w:rFonts w:eastAsiaTheme="minorEastAsia"/>
                <w:sz w:val="20"/>
                <w:lang w:eastAsia="zh-TW"/>
              </w:rPr>
              <w:tab/>
            </w:r>
            <w:r w:rsidRPr="00882954">
              <w:rPr>
                <w:rFonts w:eastAsiaTheme="minorEastAsia"/>
                <w:sz w:val="20"/>
                <w:lang w:eastAsia="zh-TW"/>
              </w:rPr>
              <w:tab/>
            </w:r>
            <w:r w:rsidRPr="00882954">
              <w:rPr>
                <w:sz w:val="20"/>
                <w:lang w:eastAsia="ko-KR"/>
              </w:rPr>
              <w:t>if( merge_subblock_flag[ x0 ][ y0 ]  = =  1 ) {</w:t>
            </w:r>
          </w:p>
        </w:tc>
        <w:tc>
          <w:tcPr>
            <w:tcW w:w="1152" w:type="dxa"/>
          </w:tcPr>
          <w:p w14:paraId="6A836039" w14:textId="77777777" w:rsidR="00882954" w:rsidRPr="00882954" w:rsidRDefault="00882954" w:rsidP="00AF006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0"/>
                <w:lang w:eastAsia="ko-KR"/>
              </w:rPr>
            </w:pPr>
          </w:p>
        </w:tc>
      </w:tr>
      <w:tr w:rsidR="00882954" w:rsidRPr="00882954" w14:paraId="7D3F2495" w14:textId="77777777" w:rsidTr="00AF006B">
        <w:trPr>
          <w:cantSplit/>
          <w:trHeight w:val="198"/>
          <w:jc w:val="center"/>
        </w:trPr>
        <w:tc>
          <w:tcPr>
            <w:tcW w:w="7920" w:type="dxa"/>
          </w:tcPr>
          <w:p w14:paraId="5EC834E4" w14:textId="77777777" w:rsidR="00882954" w:rsidRPr="00882954" w:rsidRDefault="00882954" w:rsidP="00AF006B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sz w:val="20"/>
                <w:lang w:eastAsia="zh-TW"/>
              </w:rPr>
            </w:pPr>
            <w:r w:rsidRPr="00882954">
              <w:rPr>
                <w:sz w:val="20"/>
                <w:lang w:eastAsia="ko-KR"/>
              </w:rPr>
              <w:tab/>
            </w:r>
            <w:r w:rsidRPr="00882954">
              <w:rPr>
                <w:sz w:val="20"/>
                <w:lang w:eastAsia="ko-KR"/>
              </w:rPr>
              <w:tab/>
            </w:r>
            <w:r w:rsidRPr="00882954">
              <w:rPr>
                <w:rFonts w:eastAsiaTheme="minorEastAsia"/>
                <w:sz w:val="20"/>
                <w:lang w:eastAsia="zh-TW"/>
              </w:rPr>
              <w:tab/>
            </w:r>
            <w:r w:rsidRPr="00882954">
              <w:rPr>
                <w:sz w:val="20"/>
                <w:lang w:eastAsia="ko-KR"/>
              </w:rPr>
              <w:t xml:space="preserve">if( MaxNumSubblockMergeCand &gt; 1 </w:t>
            </w:r>
            <w:r w:rsidRPr="00882954">
              <w:rPr>
                <w:sz w:val="20"/>
              </w:rPr>
              <w:t>)</w:t>
            </w:r>
          </w:p>
        </w:tc>
        <w:tc>
          <w:tcPr>
            <w:tcW w:w="1152" w:type="dxa"/>
          </w:tcPr>
          <w:p w14:paraId="41A1F4F5" w14:textId="77777777" w:rsidR="00882954" w:rsidRPr="00882954" w:rsidRDefault="00882954" w:rsidP="00AF006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0"/>
                <w:lang w:eastAsia="ko-KR"/>
              </w:rPr>
            </w:pPr>
          </w:p>
        </w:tc>
      </w:tr>
      <w:tr w:rsidR="00882954" w:rsidRPr="00882954" w14:paraId="0C0CE7C5" w14:textId="77777777" w:rsidTr="00AF006B">
        <w:trPr>
          <w:cantSplit/>
          <w:trHeight w:val="198"/>
          <w:jc w:val="center"/>
        </w:trPr>
        <w:tc>
          <w:tcPr>
            <w:tcW w:w="7920" w:type="dxa"/>
          </w:tcPr>
          <w:p w14:paraId="7A6B5033" w14:textId="77777777" w:rsidR="00882954" w:rsidRPr="00882954" w:rsidRDefault="00882954" w:rsidP="00AF006B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sz w:val="20"/>
                <w:lang w:eastAsia="zh-TW"/>
              </w:rPr>
            </w:pPr>
            <w:r w:rsidRPr="00882954">
              <w:rPr>
                <w:sz w:val="20"/>
                <w:lang w:eastAsia="ko-KR"/>
              </w:rPr>
              <w:tab/>
            </w:r>
            <w:r w:rsidRPr="00882954">
              <w:rPr>
                <w:sz w:val="20"/>
                <w:lang w:eastAsia="ko-KR"/>
              </w:rPr>
              <w:tab/>
            </w:r>
            <w:r w:rsidRPr="00882954">
              <w:rPr>
                <w:sz w:val="20"/>
                <w:lang w:eastAsia="ko-KR"/>
              </w:rPr>
              <w:tab/>
            </w:r>
            <w:r w:rsidRPr="00882954">
              <w:rPr>
                <w:rFonts w:eastAsiaTheme="minorEastAsia"/>
                <w:sz w:val="20"/>
                <w:lang w:eastAsia="zh-TW"/>
              </w:rPr>
              <w:tab/>
            </w:r>
            <w:r w:rsidRPr="00882954">
              <w:rPr>
                <w:b/>
                <w:sz w:val="20"/>
                <w:lang w:eastAsia="ko-KR"/>
              </w:rPr>
              <w:t>merge_subblock_idx</w:t>
            </w:r>
            <w:r w:rsidRPr="00882954">
              <w:rPr>
                <w:sz w:val="20"/>
                <w:lang w:eastAsia="ko-KR"/>
              </w:rPr>
              <w:t>[ x0 ][ y0 ]</w:t>
            </w:r>
          </w:p>
        </w:tc>
        <w:tc>
          <w:tcPr>
            <w:tcW w:w="1152" w:type="dxa"/>
          </w:tcPr>
          <w:p w14:paraId="01F0C046" w14:textId="77777777" w:rsidR="00882954" w:rsidRPr="00882954" w:rsidRDefault="00882954" w:rsidP="00AF006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0"/>
                <w:lang w:eastAsia="ko-KR"/>
              </w:rPr>
            </w:pPr>
            <w:r w:rsidRPr="00882954">
              <w:rPr>
                <w:sz w:val="20"/>
                <w:lang w:eastAsia="ko-KR"/>
              </w:rPr>
              <w:t>ae(v)</w:t>
            </w:r>
          </w:p>
        </w:tc>
      </w:tr>
      <w:tr w:rsidR="00882954" w:rsidRPr="00882954" w14:paraId="0EEF13AF" w14:textId="77777777" w:rsidTr="00AF006B">
        <w:trPr>
          <w:cantSplit/>
          <w:trHeight w:val="198"/>
          <w:jc w:val="center"/>
        </w:trPr>
        <w:tc>
          <w:tcPr>
            <w:tcW w:w="7920" w:type="dxa"/>
          </w:tcPr>
          <w:p w14:paraId="662415BB" w14:textId="77777777" w:rsidR="00882954" w:rsidRPr="00882954" w:rsidRDefault="00882954" w:rsidP="00AF006B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sz w:val="20"/>
                <w:lang w:eastAsia="zh-TW"/>
              </w:rPr>
            </w:pPr>
            <w:r w:rsidRPr="00882954">
              <w:rPr>
                <w:rFonts w:eastAsiaTheme="minorEastAsia"/>
                <w:sz w:val="20"/>
                <w:lang w:eastAsia="zh-TW"/>
              </w:rPr>
              <w:tab/>
            </w:r>
            <w:r w:rsidRPr="00882954">
              <w:rPr>
                <w:rFonts w:eastAsiaTheme="minorEastAsia"/>
                <w:sz w:val="20"/>
                <w:lang w:eastAsia="zh-TW"/>
              </w:rPr>
              <w:tab/>
              <w:t>} else {</w:t>
            </w:r>
          </w:p>
        </w:tc>
        <w:tc>
          <w:tcPr>
            <w:tcW w:w="1152" w:type="dxa"/>
          </w:tcPr>
          <w:p w14:paraId="11629B5E" w14:textId="77777777" w:rsidR="00882954" w:rsidRPr="00882954" w:rsidRDefault="00882954" w:rsidP="00AF006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0"/>
                <w:lang w:eastAsia="ko-KR"/>
              </w:rPr>
            </w:pPr>
          </w:p>
        </w:tc>
      </w:tr>
      <w:tr w:rsidR="00882954" w:rsidRPr="00882954" w14:paraId="5E490957" w14:textId="77777777" w:rsidTr="00AF006B">
        <w:trPr>
          <w:cantSplit/>
          <w:trHeight w:val="198"/>
          <w:jc w:val="center"/>
        </w:trPr>
        <w:tc>
          <w:tcPr>
            <w:tcW w:w="7920" w:type="dxa"/>
          </w:tcPr>
          <w:p w14:paraId="04D2CC56" w14:textId="23A0095B" w:rsidR="00882954" w:rsidRPr="00882954" w:rsidRDefault="00882954" w:rsidP="00882954">
            <w:pPr>
              <w:pStyle w:val="tablesyntax"/>
              <w:keepNext w:val="0"/>
              <w:keepLines w:val="0"/>
              <w:spacing w:before="20" w:after="40"/>
              <w:contextualSpacing/>
              <w:rPr>
                <w:sz w:val="20"/>
              </w:rPr>
            </w:pPr>
            <w:r w:rsidRPr="00882954">
              <w:rPr>
                <w:rFonts w:eastAsiaTheme="minorEastAsia"/>
                <w:sz w:val="20"/>
                <w:lang w:eastAsia="zh-TW"/>
              </w:rPr>
              <w:tab/>
            </w:r>
            <w:r w:rsidRPr="00882954">
              <w:rPr>
                <w:rFonts w:eastAsiaTheme="minorEastAsia"/>
                <w:sz w:val="20"/>
                <w:lang w:eastAsia="zh-TW"/>
              </w:rPr>
              <w:tab/>
            </w:r>
            <w:r w:rsidRPr="00882954">
              <w:rPr>
                <w:rFonts w:eastAsiaTheme="minorEastAsia"/>
                <w:sz w:val="20"/>
                <w:lang w:eastAsia="zh-TW"/>
              </w:rPr>
              <w:tab/>
            </w:r>
            <w:r w:rsidRPr="00882954">
              <w:rPr>
                <w:sz w:val="20"/>
                <w:lang w:eastAsia="ko-KR"/>
              </w:rPr>
              <w:t xml:space="preserve">if(sps_mh_intra_enabled_flag  &amp;&amp;  cu_skip_flag[ x0 ][ y0 ]  = =  0  </w:t>
            </w:r>
            <w:r w:rsidRPr="00882954">
              <w:rPr>
                <w:sz w:val="20"/>
              </w:rPr>
              <w:t xml:space="preserve">&amp;&amp;  </w:t>
            </w:r>
            <w:r w:rsidRPr="00882954">
              <w:rPr>
                <w:rFonts w:eastAsia="DengXian"/>
                <w:sz w:val="20"/>
              </w:rPr>
              <w:br/>
            </w:r>
            <w:r w:rsidRPr="00882954">
              <w:rPr>
                <w:rFonts w:eastAsia="DengXian"/>
                <w:sz w:val="20"/>
              </w:rPr>
              <w:tab/>
            </w:r>
            <w:r w:rsidRPr="00882954">
              <w:rPr>
                <w:rFonts w:eastAsiaTheme="minorEastAsia"/>
                <w:sz w:val="20"/>
                <w:lang w:eastAsia="zh-TW"/>
              </w:rPr>
              <w:tab/>
            </w:r>
            <w:r w:rsidRPr="00882954">
              <w:rPr>
                <w:rFonts w:eastAsia="DengXian"/>
                <w:sz w:val="20"/>
              </w:rPr>
              <w:tab/>
            </w:r>
            <w:r w:rsidRPr="00882954">
              <w:rPr>
                <w:rFonts w:eastAsia="DengXian"/>
                <w:sz w:val="20"/>
              </w:rPr>
              <w:tab/>
            </w:r>
            <w:r w:rsidRPr="00882954">
              <w:rPr>
                <w:rFonts w:eastAsia="DengXian" w:hint="eastAsia"/>
                <w:sz w:val="20"/>
                <w:lang w:eastAsia="zh-TW"/>
              </w:rPr>
              <w:t>(</w:t>
            </w:r>
            <w:r w:rsidRPr="00882954">
              <w:rPr>
                <w:rFonts w:eastAsia="DengXian"/>
                <w:sz w:val="20"/>
                <w:lang w:eastAsia="zh-TW"/>
              </w:rPr>
              <w:t> </w:t>
            </w:r>
            <w:r w:rsidRPr="00882954">
              <w:rPr>
                <w:rFonts w:eastAsia="DengXian"/>
                <w:sz w:val="20"/>
              </w:rPr>
              <w:t>cbWidth </w:t>
            </w:r>
            <w:r w:rsidRPr="00882954">
              <w:rPr>
                <w:rFonts w:eastAsiaTheme="minorEastAsia" w:hint="eastAsia"/>
                <w:sz w:val="20"/>
                <w:lang w:eastAsia="zh-TW"/>
              </w:rPr>
              <w:t>*</w:t>
            </w:r>
            <w:r w:rsidRPr="00882954">
              <w:rPr>
                <w:rFonts w:eastAsiaTheme="minorEastAsia"/>
                <w:sz w:val="20"/>
                <w:lang w:eastAsia="zh-TW"/>
              </w:rPr>
              <w:t> </w:t>
            </w:r>
            <w:r w:rsidRPr="00882954">
              <w:rPr>
                <w:rFonts w:eastAsia="DengXian"/>
                <w:sz w:val="20"/>
              </w:rPr>
              <w:t>cbHeight </w:t>
            </w:r>
            <w:r w:rsidRPr="00882954">
              <w:rPr>
                <w:rFonts w:eastAsia="DengXian" w:hint="eastAsia"/>
                <w:sz w:val="20"/>
                <w:lang w:eastAsia="zh-TW"/>
              </w:rPr>
              <w:t>)</w:t>
            </w:r>
            <w:r w:rsidRPr="00882954">
              <w:rPr>
                <w:rFonts w:eastAsia="DengXian"/>
                <w:sz w:val="20"/>
              </w:rPr>
              <w:t xml:space="preserve"> &gt;= </w:t>
            </w:r>
            <w:r w:rsidRPr="00882954">
              <w:rPr>
                <w:rFonts w:eastAsiaTheme="minorEastAsia" w:hint="eastAsia"/>
                <w:sz w:val="20"/>
                <w:lang w:eastAsia="zh-TW"/>
              </w:rPr>
              <w:t>64</w:t>
            </w:r>
            <w:r w:rsidRPr="00882954">
              <w:rPr>
                <w:rFonts w:eastAsia="DengXian"/>
                <w:sz w:val="20"/>
              </w:rPr>
              <w:t xml:space="preserve">  &amp;&amp;  cbWidth &lt; 128  &amp;&amp;  cbHeight &lt; 128 </w:t>
            </w:r>
            <w:r w:rsidRPr="00882954">
              <w:rPr>
                <w:sz w:val="20"/>
              </w:rPr>
              <w:t>) {</w:t>
            </w:r>
          </w:p>
        </w:tc>
        <w:tc>
          <w:tcPr>
            <w:tcW w:w="1152" w:type="dxa"/>
          </w:tcPr>
          <w:p w14:paraId="25F5B5B8" w14:textId="77777777" w:rsidR="00882954" w:rsidRPr="00882954" w:rsidRDefault="00882954" w:rsidP="00AF006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0"/>
                <w:lang w:eastAsia="ko-KR"/>
              </w:rPr>
            </w:pPr>
          </w:p>
        </w:tc>
      </w:tr>
      <w:tr w:rsidR="00882954" w:rsidRPr="00882954" w14:paraId="74F4E5AC" w14:textId="77777777" w:rsidTr="00AF006B">
        <w:trPr>
          <w:cantSplit/>
          <w:trHeight w:val="198"/>
          <w:jc w:val="center"/>
        </w:trPr>
        <w:tc>
          <w:tcPr>
            <w:tcW w:w="7920" w:type="dxa"/>
          </w:tcPr>
          <w:p w14:paraId="32F842F8" w14:textId="77777777" w:rsidR="00882954" w:rsidRPr="00882954" w:rsidRDefault="00882954" w:rsidP="00AF006B">
            <w:pPr>
              <w:pStyle w:val="tablesyntax"/>
              <w:keepNext w:val="0"/>
              <w:keepLines w:val="0"/>
              <w:spacing w:before="20" w:after="40"/>
              <w:contextualSpacing/>
              <w:rPr>
                <w:sz w:val="20"/>
              </w:rPr>
            </w:pPr>
            <w:r w:rsidRPr="00882954">
              <w:rPr>
                <w:rFonts w:eastAsiaTheme="minorEastAsia"/>
                <w:sz w:val="20"/>
                <w:lang w:val="en-US" w:eastAsia="zh-TW"/>
              </w:rPr>
              <w:tab/>
            </w:r>
            <w:r w:rsidRPr="00882954">
              <w:rPr>
                <w:rFonts w:eastAsiaTheme="minorEastAsia"/>
                <w:sz w:val="20"/>
                <w:lang w:eastAsia="zh-TW"/>
              </w:rPr>
              <w:tab/>
            </w:r>
            <w:r w:rsidRPr="00882954">
              <w:rPr>
                <w:rFonts w:eastAsiaTheme="minorEastAsia"/>
                <w:sz w:val="20"/>
                <w:lang w:val="en-US" w:eastAsia="zh-TW"/>
              </w:rPr>
              <w:tab/>
            </w:r>
            <w:r w:rsidRPr="00882954">
              <w:rPr>
                <w:rFonts w:eastAsiaTheme="minorEastAsia"/>
                <w:sz w:val="20"/>
                <w:lang w:val="en-US" w:eastAsia="zh-TW"/>
              </w:rPr>
              <w:tab/>
            </w:r>
            <w:r w:rsidRPr="00882954">
              <w:rPr>
                <w:rFonts w:eastAsiaTheme="minorEastAsia"/>
                <w:b/>
                <w:sz w:val="20"/>
                <w:lang w:val="en-US" w:eastAsia="zh-TW"/>
              </w:rPr>
              <w:t>mh_intra_flag</w:t>
            </w:r>
            <w:r w:rsidRPr="00882954">
              <w:rPr>
                <w:sz w:val="20"/>
                <w:lang w:eastAsia="ko-KR"/>
              </w:rPr>
              <w:t>[ x0 ][ y0 ]</w:t>
            </w:r>
          </w:p>
        </w:tc>
        <w:tc>
          <w:tcPr>
            <w:tcW w:w="1152" w:type="dxa"/>
          </w:tcPr>
          <w:p w14:paraId="792E014D" w14:textId="77777777" w:rsidR="00882954" w:rsidRPr="00882954" w:rsidRDefault="00882954" w:rsidP="00AF006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0"/>
                <w:lang w:eastAsia="ko-KR"/>
              </w:rPr>
            </w:pPr>
            <w:r w:rsidRPr="00882954">
              <w:rPr>
                <w:sz w:val="20"/>
                <w:lang w:eastAsia="ko-KR"/>
              </w:rPr>
              <w:t>ae(v)</w:t>
            </w:r>
          </w:p>
        </w:tc>
      </w:tr>
      <w:tr w:rsidR="00882954" w:rsidRPr="00882954" w14:paraId="45FAED43" w14:textId="77777777" w:rsidTr="00AF006B">
        <w:trPr>
          <w:cantSplit/>
          <w:trHeight w:val="198"/>
          <w:jc w:val="center"/>
        </w:trPr>
        <w:tc>
          <w:tcPr>
            <w:tcW w:w="7920" w:type="dxa"/>
          </w:tcPr>
          <w:p w14:paraId="721BFDAE" w14:textId="77777777" w:rsidR="00882954" w:rsidRPr="00882954" w:rsidRDefault="00882954" w:rsidP="00AF006B">
            <w:pPr>
              <w:pStyle w:val="tablesyntax"/>
              <w:keepNext w:val="0"/>
              <w:keepLines w:val="0"/>
              <w:spacing w:before="20" w:after="40"/>
              <w:contextualSpacing/>
              <w:rPr>
                <w:sz w:val="20"/>
              </w:rPr>
            </w:pPr>
            <w:r w:rsidRPr="00882954">
              <w:rPr>
                <w:rFonts w:eastAsiaTheme="minorEastAsia"/>
                <w:sz w:val="20"/>
                <w:lang w:val="en-US" w:eastAsia="zh-TW"/>
              </w:rPr>
              <w:tab/>
            </w:r>
            <w:r w:rsidRPr="00882954">
              <w:rPr>
                <w:rFonts w:eastAsiaTheme="minorEastAsia"/>
                <w:sz w:val="20"/>
                <w:lang w:eastAsia="zh-TW"/>
              </w:rPr>
              <w:tab/>
            </w:r>
            <w:r w:rsidRPr="00882954">
              <w:rPr>
                <w:rFonts w:eastAsiaTheme="minorEastAsia"/>
                <w:sz w:val="20"/>
                <w:lang w:val="en-US" w:eastAsia="zh-TW"/>
              </w:rPr>
              <w:tab/>
            </w:r>
            <w:r w:rsidRPr="00882954">
              <w:rPr>
                <w:rFonts w:eastAsiaTheme="minorEastAsia"/>
                <w:sz w:val="20"/>
                <w:lang w:val="en-US" w:eastAsia="zh-TW"/>
              </w:rPr>
              <w:tab/>
            </w:r>
            <w:r w:rsidRPr="00882954">
              <w:rPr>
                <w:rFonts w:eastAsiaTheme="minorEastAsia"/>
                <w:sz w:val="20"/>
                <w:lang w:eastAsia="zh-TW"/>
              </w:rPr>
              <w:t xml:space="preserve">if( </w:t>
            </w:r>
            <w:r w:rsidRPr="00882954">
              <w:rPr>
                <w:rFonts w:eastAsiaTheme="minorEastAsia"/>
                <w:sz w:val="20"/>
                <w:lang w:val="en-US" w:eastAsia="zh-TW"/>
              </w:rPr>
              <w:t>mh_intra_flag</w:t>
            </w:r>
            <w:r w:rsidRPr="00882954">
              <w:rPr>
                <w:sz w:val="20"/>
                <w:lang w:eastAsia="ko-KR"/>
              </w:rPr>
              <w:t>[ x0 ][ y0 ]</w:t>
            </w:r>
            <w:r w:rsidRPr="00882954">
              <w:rPr>
                <w:rFonts w:eastAsiaTheme="minorEastAsia"/>
                <w:sz w:val="20"/>
                <w:lang w:eastAsia="zh-TW"/>
              </w:rPr>
              <w:t xml:space="preserve"> ) {</w:t>
            </w:r>
          </w:p>
        </w:tc>
        <w:tc>
          <w:tcPr>
            <w:tcW w:w="1152" w:type="dxa"/>
          </w:tcPr>
          <w:p w14:paraId="36DFE257" w14:textId="77777777" w:rsidR="00882954" w:rsidRPr="00882954" w:rsidRDefault="00882954" w:rsidP="00AF006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0"/>
                <w:lang w:eastAsia="ko-KR"/>
              </w:rPr>
            </w:pPr>
          </w:p>
        </w:tc>
      </w:tr>
      <w:tr w:rsidR="00882954" w:rsidRPr="00882954" w14:paraId="3EA79308" w14:textId="77777777" w:rsidTr="00AF006B">
        <w:trPr>
          <w:cantSplit/>
          <w:trHeight w:val="198"/>
          <w:jc w:val="center"/>
        </w:trPr>
        <w:tc>
          <w:tcPr>
            <w:tcW w:w="7920" w:type="dxa"/>
          </w:tcPr>
          <w:p w14:paraId="466CEC05" w14:textId="77777777" w:rsidR="00882954" w:rsidRPr="00882954" w:rsidRDefault="00882954" w:rsidP="00AF006B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sz w:val="20"/>
                <w:lang w:val="en-US" w:eastAsia="zh-TW"/>
              </w:rPr>
            </w:pPr>
            <w:r w:rsidRPr="00882954">
              <w:rPr>
                <w:sz w:val="20"/>
              </w:rPr>
              <w:tab/>
            </w:r>
            <w:r w:rsidRPr="00882954">
              <w:rPr>
                <w:rFonts w:eastAsiaTheme="minorEastAsia"/>
                <w:sz w:val="20"/>
                <w:lang w:eastAsia="zh-TW"/>
              </w:rPr>
              <w:tab/>
            </w:r>
            <w:r w:rsidRPr="00882954">
              <w:rPr>
                <w:sz w:val="20"/>
              </w:rPr>
              <w:tab/>
            </w:r>
            <w:r w:rsidRPr="00882954">
              <w:rPr>
                <w:sz w:val="20"/>
              </w:rPr>
              <w:tab/>
            </w:r>
            <w:r w:rsidRPr="00882954">
              <w:rPr>
                <w:sz w:val="20"/>
              </w:rPr>
              <w:tab/>
              <w:t xml:space="preserve">if ( </w:t>
            </w:r>
            <w:r w:rsidRPr="00882954">
              <w:rPr>
                <w:rFonts w:eastAsia="DengXian"/>
                <w:sz w:val="20"/>
              </w:rPr>
              <w:t xml:space="preserve">cbWidth &lt;= 2 * cbHeight  | |  cbHeight &lt;= 2 * cbWidth </w:t>
            </w:r>
            <w:r w:rsidRPr="00882954">
              <w:rPr>
                <w:sz w:val="20"/>
              </w:rPr>
              <w:t>)</w:t>
            </w:r>
          </w:p>
        </w:tc>
        <w:tc>
          <w:tcPr>
            <w:tcW w:w="1152" w:type="dxa"/>
          </w:tcPr>
          <w:p w14:paraId="5BA75CFF" w14:textId="77777777" w:rsidR="00882954" w:rsidRPr="00882954" w:rsidRDefault="00882954" w:rsidP="00AF006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0"/>
                <w:lang w:eastAsia="ko-KR"/>
              </w:rPr>
            </w:pPr>
          </w:p>
        </w:tc>
      </w:tr>
      <w:tr w:rsidR="00882954" w:rsidRPr="00882954" w14:paraId="19FA4705" w14:textId="77777777" w:rsidTr="00AF006B">
        <w:trPr>
          <w:cantSplit/>
          <w:trHeight w:val="198"/>
          <w:jc w:val="center"/>
        </w:trPr>
        <w:tc>
          <w:tcPr>
            <w:tcW w:w="7920" w:type="dxa"/>
          </w:tcPr>
          <w:p w14:paraId="3DC05F11" w14:textId="77777777" w:rsidR="00882954" w:rsidRPr="00882954" w:rsidRDefault="00882954" w:rsidP="00AF006B">
            <w:pPr>
              <w:pStyle w:val="tablesyntax"/>
              <w:keepNext w:val="0"/>
              <w:keepLines w:val="0"/>
              <w:spacing w:before="20" w:after="40"/>
              <w:contextualSpacing/>
              <w:rPr>
                <w:sz w:val="20"/>
              </w:rPr>
            </w:pPr>
            <w:r w:rsidRPr="00882954">
              <w:rPr>
                <w:sz w:val="20"/>
              </w:rPr>
              <w:tab/>
            </w:r>
            <w:r w:rsidRPr="00882954">
              <w:rPr>
                <w:rFonts w:eastAsiaTheme="minorEastAsia"/>
                <w:sz w:val="20"/>
                <w:lang w:eastAsia="zh-TW"/>
              </w:rPr>
              <w:tab/>
            </w:r>
            <w:r w:rsidRPr="00882954">
              <w:rPr>
                <w:sz w:val="20"/>
              </w:rPr>
              <w:tab/>
            </w:r>
            <w:r w:rsidRPr="00882954">
              <w:rPr>
                <w:sz w:val="20"/>
              </w:rPr>
              <w:tab/>
            </w:r>
            <w:r w:rsidRPr="00882954">
              <w:rPr>
                <w:sz w:val="20"/>
              </w:rPr>
              <w:tab/>
            </w:r>
            <w:r w:rsidRPr="00882954">
              <w:rPr>
                <w:sz w:val="20"/>
              </w:rPr>
              <w:tab/>
            </w:r>
            <w:r w:rsidRPr="00882954">
              <w:rPr>
                <w:b/>
                <w:sz w:val="20"/>
              </w:rPr>
              <w:t>mh_intra_luma_mpm_flag</w:t>
            </w:r>
            <w:r w:rsidRPr="00882954">
              <w:rPr>
                <w:sz w:val="20"/>
              </w:rPr>
              <w:t>[ x0 ][ y0 ]</w:t>
            </w:r>
          </w:p>
        </w:tc>
        <w:tc>
          <w:tcPr>
            <w:tcW w:w="1152" w:type="dxa"/>
          </w:tcPr>
          <w:p w14:paraId="180BDBC1" w14:textId="77777777" w:rsidR="00882954" w:rsidRPr="00882954" w:rsidRDefault="00882954" w:rsidP="00AF006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0"/>
                <w:lang w:eastAsia="ko-KR"/>
              </w:rPr>
            </w:pPr>
            <w:r w:rsidRPr="00882954">
              <w:rPr>
                <w:sz w:val="20"/>
              </w:rPr>
              <w:t>ae(v)</w:t>
            </w:r>
          </w:p>
        </w:tc>
      </w:tr>
      <w:tr w:rsidR="00882954" w:rsidRPr="00882954" w14:paraId="7A193EA6" w14:textId="77777777" w:rsidTr="00AF006B">
        <w:trPr>
          <w:cantSplit/>
          <w:trHeight w:val="198"/>
          <w:jc w:val="center"/>
        </w:trPr>
        <w:tc>
          <w:tcPr>
            <w:tcW w:w="7920" w:type="dxa"/>
          </w:tcPr>
          <w:p w14:paraId="31833E5E" w14:textId="77777777" w:rsidR="00882954" w:rsidRPr="00882954" w:rsidRDefault="00882954" w:rsidP="00AF006B">
            <w:pPr>
              <w:pStyle w:val="tablesyntax"/>
              <w:keepNext w:val="0"/>
              <w:keepLines w:val="0"/>
              <w:spacing w:before="20" w:after="40"/>
              <w:contextualSpacing/>
              <w:rPr>
                <w:sz w:val="20"/>
              </w:rPr>
            </w:pPr>
            <w:r w:rsidRPr="00882954">
              <w:rPr>
                <w:sz w:val="20"/>
              </w:rPr>
              <w:tab/>
            </w:r>
            <w:r w:rsidRPr="00882954">
              <w:rPr>
                <w:rFonts w:eastAsiaTheme="minorEastAsia"/>
                <w:sz w:val="20"/>
                <w:lang w:eastAsia="zh-TW"/>
              </w:rPr>
              <w:tab/>
            </w:r>
            <w:r w:rsidRPr="00882954">
              <w:rPr>
                <w:sz w:val="20"/>
              </w:rPr>
              <w:tab/>
            </w:r>
            <w:r w:rsidRPr="00882954">
              <w:rPr>
                <w:sz w:val="20"/>
              </w:rPr>
              <w:tab/>
            </w:r>
            <w:r w:rsidRPr="00882954">
              <w:rPr>
                <w:sz w:val="20"/>
              </w:rPr>
              <w:tab/>
              <w:t>if( mh_intra_luma_mpm_flag[ x0 ][ y0 ] )</w:t>
            </w:r>
          </w:p>
        </w:tc>
        <w:tc>
          <w:tcPr>
            <w:tcW w:w="1152" w:type="dxa"/>
          </w:tcPr>
          <w:p w14:paraId="12FC74CB" w14:textId="77777777" w:rsidR="00882954" w:rsidRPr="00882954" w:rsidRDefault="00882954" w:rsidP="00AF006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0"/>
                <w:lang w:eastAsia="ko-KR"/>
              </w:rPr>
            </w:pPr>
          </w:p>
        </w:tc>
      </w:tr>
      <w:tr w:rsidR="00882954" w:rsidRPr="00882954" w14:paraId="3FFED737" w14:textId="77777777" w:rsidTr="00AF006B">
        <w:trPr>
          <w:cantSplit/>
          <w:trHeight w:val="198"/>
          <w:jc w:val="center"/>
        </w:trPr>
        <w:tc>
          <w:tcPr>
            <w:tcW w:w="7920" w:type="dxa"/>
          </w:tcPr>
          <w:p w14:paraId="35855B45" w14:textId="77777777" w:rsidR="00882954" w:rsidRPr="00882954" w:rsidRDefault="00882954" w:rsidP="00AF006B">
            <w:pPr>
              <w:pStyle w:val="tablesyntax"/>
              <w:keepNext w:val="0"/>
              <w:keepLines w:val="0"/>
              <w:spacing w:before="20" w:after="40"/>
              <w:contextualSpacing/>
              <w:rPr>
                <w:sz w:val="20"/>
              </w:rPr>
            </w:pPr>
            <w:r w:rsidRPr="00882954">
              <w:rPr>
                <w:sz w:val="20"/>
              </w:rPr>
              <w:tab/>
            </w:r>
            <w:r w:rsidRPr="00882954">
              <w:rPr>
                <w:rFonts w:eastAsiaTheme="minorEastAsia"/>
                <w:sz w:val="20"/>
                <w:lang w:eastAsia="zh-TW"/>
              </w:rPr>
              <w:tab/>
            </w:r>
            <w:r w:rsidRPr="00882954">
              <w:rPr>
                <w:sz w:val="20"/>
              </w:rPr>
              <w:tab/>
            </w:r>
            <w:r w:rsidRPr="00882954">
              <w:rPr>
                <w:sz w:val="20"/>
              </w:rPr>
              <w:tab/>
            </w:r>
            <w:r w:rsidRPr="00882954">
              <w:rPr>
                <w:sz w:val="20"/>
              </w:rPr>
              <w:tab/>
            </w:r>
            <w:r w:rsidRPr="00882954">
              <w:rPr>
                <w:sz w:val="20"/>
              </w:rPr>
              <w:tab/>
            </w:r>
            <w:r w:rsidRPr="00882954">
              <w:rPr>
                <w:b/>
                <w:sz w:val="20"/>
              </w:rPr>
              <w:t>mh_intra_luma_mpm_idx</w:t>
            </w:r>
            <w:r w:rsidRPr="00882954">
              <w:rPr>
                <w:sz w:val="20"/>
              </w:rPr>
              <w:t>[ x0 ][ y0 ]</w:t>
            </w:r>
          </w:p>
        </w:tc>
        <w:tc>
          <w:tcPr>
            <w:tcW w:w="1152" w:type="dxa"/>
          </w:tcPr>
          <w:p w14:paraId="580B2E5F" w14:textId="77777777" w:rsidR="00882954" w:rsidRPr="00882954" w:rsidRDefault="00882954" w:rsidP="00AF006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0"/>
                <w:lang w:eastAsia="ko-KR"/>
              </w:rPr>
            </w:pPr>
            <w:r w:rsidRPr="00882954">
              <w:rPr>
                <w:sz w:val="20"/>
              </w:rPr>
              <w:t>ae(v)</w:t>
            </w:r>
          </w:p>
        </w:tc>
      </w:tr>
      <w:tr w:rsidR="00882954" w:rsidRPr="00882954" w14:paraId="2A34F6C3" w14:textId="77777777" w:rsidTr="00AF006B">
        <w:trPr>
          <w:cantSplit/>
          <w:trHeight w:val="198"/>
          <w:jc w:val="center"/>
        </w:trPr>
        <w:tc>
          <w:tcPr>
            <w:tcW w:w="7920" w:type="dxa"/>
          </w:tcPr>
          <w:p w14:paraId="2E93379E" w14:textId="77777777" w:rsidR="00882954" w:rsidRPr="00882954" w:rsidRDefault="00882954" w:rsidP="00AF006B">
            <w:pPr>
              <w:pStyle w:val="tablesyntax"/>
              <w:keepNext w:val="0"/>
              <w:keepLines w:val="0"/>
              <w:spacing w:before="20" w:after="40"/>
              <w:contextualSpacing/>
              <w:rPr>
                <w:sz w:val="20"/>
              </w:rPr>
            </w:pPr>
            <w:r w:rsidRPr="00882954">
              <w:rPr>
                <w:sz w:val="20"/>
                <w:lang w:eastAsia="ko-KR"/>
              </w:rPr>
              <w:tab/>
            </w:r>
            <w:r w:rsidRPr="00882954">
              <w:rPr>
                <w:rFonts w:eastAsiaTheme="minorEastAsia"/>
                <w:sz w:val="20"/>
                <w:lang w:eastAsia="zh-TW"/>
              </w:rPr>
              <w:tab/>
            </w:r>
            <w:r w:rsidRPr="00882954">
              <w:rPr>
                <w:sz w:val="20"/>
                <w:lang w:eastAsia="ko-KR"/>
              </w:rPr>
              <w:tab/>
            </w:r>
            <w:r w:rsidRPr="00882954">
              <w:rPr>
                <w:sz w:val="20"/>
                <w:lang w:eastAsia="ko-KR"/>
              </w:rPr>
              <w:tab/>
              <w:t>}</w:t>
            </w:r>
          </w:p>
        </w:tc>
        <w:tc>
          <w:tcPr>
            <w:tcW w:w="1152" w:type="dxa"/>
          </w:tcPr>
          <w:p w14:paraId="60C96BAF" w14:textId="77777777" w:rsidR="00882954" w:rsidRPr="00882954" w:rsidRDefault="00882954" w:rsidP="00AF006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0"/>
              </w:rPr>
            </w:pPr>
          </w:p>
        </w:tc>
      </w:tr>
      <w:tr w:rsidR="00882954" w:rsidRPr="00882954" w14:paraId="0B40F36F" w14:textId="77777777" w:rsidTr="00AF006B">
        <w:trPr>
          <w:cantSplit/>
          <w:trHeight w:val="198"/>
          <w:jc w:val="center"/>
        </w:trPr>
        <w:tc>
          <w:tcPr>
            <w:tcW w:w="7920" w:type="dxa"/>
          </w:tcPr>
          <w:p w14:paraId="4CEB56AE" w14:textId="77777777" w:rsidR="00882954" w:rsidRPr="00882954" w:rsidRDefault="00882954" w:rsidP="00AF006B">
            <w:pPr>
              <w:pStyle w:val="tablesyntax"/>
              <w:keepNext w:val="0"/>
              <w:keepLines w:val="0"/>
              <w:spacing w:before="20" w:after="40"/>
              <w:contextualSpacing/>
              <w:rPr>
                <w:sz w:val="20"/>
              </w:rPr>
            </w:pPr>
            <w:r w:rsidRPr="00882954">
              <w:rPr>
                <w:sz w:val="20"/>
                <w:lang w:eastAsia="ko-KR"/>
              </w:rPr>
              <w:tab/>
            </w:r>
            <w:r w:rsidRPr="00882954">
              <w:rPr>
                <w:rFonts w:eastAsiaTheme="minorEastAsia"/>
                <w:sz w:val="20"/>
                <w:lang w:eastAsia="zh-TW"/>
              </w:rPr>
              <w:tab/>
            </w:r>
            <w:r w:rsidRPr="00882954">
              <w:rPr>
                <w:sz w:val="20"/>
                <w:lang w:eastAsia="ko-KR"/>
              </w:rPr>
              <w:tab/>
              <w:t>}</w:t>
            </w:r>
          </w:p>
        </w:tc>
        <w:tc>
          <w:tcPr>
            <w:tcW w:w="1152" w:type="dxa"/>
          </w:tcPr>
          <w:p w14:paraId="7B6921C1" w14:textId="77777777" w:rsidR="00882954" w:rsidRPr="00882954" w:rsidRDefault="00882954" w:rsidP="00AF006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0"/>
                <w:lang w:eastAsia="ko-KR"/>
              </w:rPr>
            </w:pPr>
          </w:p>
        </w:tc>
      </w:tr>
      <w:tr w:rsidR="00882954" w:rsidRPr="00882954" w14:paraId="78473155" w14:textId="77777777" w:rsidTr="00AF006B">
        <w:trPr>
          <w:cantSplit/>
          <w:trHeight w:val="198"/>
          <w:jc w:val="center"/>
        </w:trPr>
        <w:tc>
          <w:tcPr>
            <w:tcW w:w="7920" w:type="dxa"/>
          </w:tcPr>
          <w:p w14:paraId="55C7A8CA" w14:textId="4D93A2F4" w:rsidR="00882954" w:rsidRPr="00882954" w:rsidRDefault="00882954" w:rsidP="00882954">
            <w:pPr>
              <w:pStyle w:val="tablesyntax"/>
              <w:keepNext w:val="0"/>
              <w:keepLines w:val="0"/>
              <w:spacing w:before="20" w:after="40"/>
              <w:rPr>
                <w:sz w:val="20"/>
                <w:lang w:eastAsia="ko-KR"/>
              </w:rPr>
            </w:pPr>
            <w:r w:rsidRPr="00882954">
              <w:rPr>
                <w:color w:val="000000" w:themeColor="text1"/>
                <w:sz w:val="20"/>
              </w:rPr>
              <w:tab/>
            </w:r>
            <w:r w:rsidRPr="00882954">
              <w:rPr>
                <w:color w:val="000000" w:themeColor="text1"/>
                <w:sz w:val="20"/>
              </w:rPr>
              <w:tab/>
            </w:r>
            <w:r w:rsidRPr="00882954">
              <w:rPr>
                <w:color w:val="000000" w:themeColor="text1"/>
                <w:sz w:val="20"/>
              </w:rPr>
              <w:tab/>
              <w:t>if(sps_triangle_enabled_flag  &amp;&amp;  slice_type = = B  &amp;&amp;  cbWidth * cbHeight &gt;= 16 )</w:t>
            </w:r>
          </w:p>
        </w:tc>
        <w:tc>
          <w:tcPr>
            <w:tcW w:w="1152" w:type="dxa"/>
          </w:tcPr>
          <w:p w14:paraId="67A32173" w14:textId="77777777" w:rsidR="00882954" w:rsidRPr="00882954" w:rsidRDefault="00882954" w:rsidP="00AF006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0"/>
                <w:lang w:eastAsia="ko-KR"/>
              </w:rPr>
            </w:pPr>
          </w:p>
        </w:tc>
      </w:tr>
      <w:tr w:rsidR="00882954" w:rsidRPr="00882954" w14:paraId="3E8E7BD2" w14:textId="77777777" w:rsidTr="00AF006B">
        <w:trPr>
          <w:cantSplit/>
          <w:trHeight w:val="198"/>
          <w:jc w:val="center"/>
        </w:trPr>
        <w:tc>
          <w:tcPr>
            <w:tcW w:w="7920" w:type="dxa"/>
          </w:tcPr>
          <w:p w14:paraId="5E3C940C" w14:textId="77777777" w:rsidR="00882954" w:rsidRPr="00882954" w:rsidRDefault="00882954" w:rsidP="00AF006B">
            <w:pPr>
              <w:pStyle w:val="tablesyntax"/>
              <w:keepNext w:val="0"/>
              <w:keepLines w:val="0"/>
              <w:spacing w:before="20" w:after="40"/>
              <w:contextualSpacing/>
              <w:rPr>
                <w:sz w:val="20"/>
                <w:lang w:eastAsia="ko-KR"/>
              </w:rPr>
            </w:pPr>
            <w:r w:rsidRPr="00882954">
              <w:rPr>
                <w:color w:val="000000" w:themeColor="text1"/>
                <w:sz w:val="20"/>
              </w:rPr>
              <w:tab/>
            </w:r>
            <w:r w:rsidRPr="00882954">
              <w:rPr>
                <w:color w:val="000000" w:themeColor="text1"/>
                <w:sz w:val="20"/>
              </w:rPr>
              <w:tab/>
            </w:r>
            <w:r w:rsidRPr="00882954">
              <w:rPr>
                <w:color w:val="000000" w:themeColor="text1"/>
                <w:sz w:val="20"/>
              </w:rPr>
              <w:tab/>
            </w:r>
            <w:r w:rsidRPr="00882954">
              <w:rPr>
                <w:color w:val="000000" w:themeColor="text1"/>
                <w:sz w:val="20"/>
              </w:rPr>
              <w:tab/>
            </w:r>
            <w:r w:rsidRPr="00882954">
              <w:rPr>
                <w:rFonts w:eastAsia="DengXian"/>
                <w:b/>
                <w:color w:val="000000" w:themeColor="text1"/>
                <w:sz w:val="20"/>
              </w:rPr>
              <w:t>merge_triangle_flag</w:t>
            </w:r>
            <w:r w:rsidRPr="00882954">
              <w:rPr>
                <w:rFonts w:eastAsia="DengXian"/>
                <w:color w:val="000000" w:themeColor="text1"/>
                <w:sz w:val="20"/>
              </w:rPr>
              <w:t>[ x0 ][ y0 ]</w:t>
            </w:r>
          </w:p>
        </w:tc>
        <w:tc>
          <w:tcPr>
            <w:tcW w:w="1152" w:type="dxa"/>
          </w:tcPr>
          <w:p w14:paraId="55086819" w14:textId="77777777" w:rsidR="00882954" w:rsidRPr="00882954" w:rsidRDefault="00882954" w:rsidP="00AF006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0"/>
                <w:lang w:eastAsia="ko-KR"/>
              </w:rPr>
            </w:pPr>
            <w:r w:rsidRPr="00882954">
              <w:rPr>
                <w:color w:val="000000" w:themeColor="text1"/>
                <w:sz w:val="20"/>
                <w:lang w:eastAsia="ko-KR"/>
              </w:rPr>
              <w:t>ae(v)</w:t>
            </w:r>
          </w:p>
        </w:tc>
      </w:tr>
      <w:tr w:rsidR="00882954" w:rsidRPr="00882954" w14:paraId="5D35F900" w14:textId="77777777" w:rsidTr="00AF006B">
        <w:trPr>
          <w:cantSplit/>
          <w:trHeight w:val="198"/>
          <w:jc w:val="center"/>
        </w:trPr>
        <w:tc>
          <w:tcPr>
            <w:tcW w:w="7920" w:type="dxa"/>
          </w:tcPr>
          <w:p w14:paraId="7B3100FA" w14:textId="77777777" w:rsidR="00882954" w:rsidRPr="00882954" w:rsidRDefault="00882954" w:rsidP="00AF006B">
            <w:pPr>
              <w:pStyle w:val="tablesyntax"/>
              <w:keepNext w:val="0"/>
              <w:keepLines w:val="0"/>
              <w:spacing w:before="20" w:after="40"/>
              <w:contextualSpacing/>
              <w:rPr>
                <w:sz w:val="20"/>
                <w:lang w:eastAsia="ko-KR"/>
              </w:rPr>
            </w:pPr>
            <w:r w:rsidRPr="00882954">
              <w:rPr>
                <w:color w:val="000000" w:themeColor="text1"/>
                <w:sz w:val="20"/>
              </w:rPr>
              <w:tab/>
            </w:r>
            <w:r w:rsidRPr="00882954">
              <w:rPr>
                <w:color w:val="000000" w:themeColor="text1"/>
                <w:sz w:val="20"/>
              </w:rPr>
              <w:tab/>
            </w:r>
            <w:r w:rsidRPr="00882954">
              <w:rPr>
                <w:color w:val="000000" w:themeColor="text1"/>
                <w:sz w:val="20"/>
              </w:rPr>
              <w:tab/>
              <w:t>if( merge_triangle_flag</w:t>
            </w:r>
            <w:r w:rsidRPr="00882954">
              <w:rPr>
                <w:rFonts w:eastAsia="DengXian"/>
                <w:color w:val="000000" w:themeColor="text1"/>
                <w:sz w:val="20"/>
              </w:rPr>
              <w:t>[ x0 ][ y0 ]</w:t>
            </w:r>
            <w:r w:rsidRPr="00882954">
              <w:rPr>
                <w:color w:val="000000" w:themeColor="text1"/>
                <w:sz w:val="20"/>
              </w:rPr>
              <w:t xml:space="preserve"> )</w:t>
            </w:r>
          </w:p>
        </w:tc>
        <w:tc>
          <w:tcPr>
            <w:tcW w:w="1152" w:type="dxa"/>
          </w:tcPr>
          <w:p w14:paraId="21FF60EC" w14:textId="77777777" w:rsidR="00882954" w:rsidRPr="00882954" w:rsidRDefault="00882954" w:rsidP="00AF006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0"/>
                <w:lang w:eastAsia="ko-KR"/>
              </w:rPr>
            </w:pPr>
          </w:p>
        </w:tc>
      </w:tr>
      <w:tr w:rsidR="00882954" w:rsidRPr="00882954" w14:paraId="7B2FB6D0" w14:textId="77777777" w:rsidTr="00AF006B">
        <w:trPr>
          <w:cantSplit/>
          <w:trHeight w:val="198"/>
          <w:jc w:val="center"/>
        </w:trPr>
        <w:tc>
          <w:tcPr>
            <w:tcW w:w="7920" w:type="dxa"/>
          </w:tcPr>
          <w:p w14:paraId="7A9E68D6" w14:textId="77777777" w:rsidR="00882954" w:rsidRPr="00882954" w:rsidRDefault="00882954" w:rsidP="00AF006B">
            <w:pPr>
              <w:pStyle w:val="tablesyntax"/>
              <w:keepNext w:val="0"/>
              <w:keepLines w:val="0"/>
              <w:spacing w:before="20" w:after="40"/>
              <w:contextualSpacing/>
              <w:rPr>
                <w:sz w:val="20"/>
                <w:lang w:eastAsia="ko-KR"/>
              </w:rPr>
            </w:pPr>
            <w:r w:rsidRPr="00882954">
              <w:rPr>
                <w:color w:val="000000" w:themeColor="text1"/>
                <w:sz w:val="20"/>
              </w:rPr>
              <w:tab/>
            </w:r>
            <w:r w:rsidRPr="00882954">
              <w:rPr>
                <w:color w:val="000000" w:themeColor="text1"/>
                <w:sz w:val="20"/>
                <w:lang w:eastAsia="ko-KR"/>
              </w:rPr>
              <w:tab/>
            </w:r>
            <w:r w:rsidRPr="00882954">
              <w:rPr>
                <w:color w:val="000000" w:themeColor="text1"/>
                <w:sz w:val="20"/>
                <w:lang w:eastAsia="ko-KR"/>
              </w:rPr>
              <w:tab/>
            </w:r>
            <w:r w:rsidRPr="00882954">
              <w:rPr>
                <w:color w:val="000000" w:themeColor="text1"/>
                <w:sz w:val="20"/>
                <w:lang w:eastAsia="ko-KR"/>
              </w:rPr>
              <w:tab/>
            </w:r>
            <w:r w:rsidRPr="00882954">
              <w:rPr>
                <w:b/>
                <w:color w:val="000000" w:themeColor="text1"/>
                <w:sz w:val="20"/>
                <w:lang w:eastAsia="ko-KR"/>
              </w:rPr>
              <w:t>merge_triangle_idx</w:t>
            </w:r>
            <w:r w:rsidRPr="00882954">
              <w:rPr>
                <w:color w:val="000000" w:themeColor="text1"/>
                <w:sz w:val="20"/>
                <w:lang w:eastAsia="ko-KR"/>
              </w:rPr>
              <w:t>[ x0 ][ y0 ]</w:t>
            </w:r>
          </w:p>
        </w:tc>
        <w:tc>
          <w:tcPr>
            <w:tcW w:w="1152" w:type="dxa"/>
          </w:tcPr>
          <w:p w14:paraId="2A28D2E7" w14:textId="77777777" w:rsidR="00882954" w:rsidRPr="00882954" w:rsidRDefault="00882954" w:rsidP="00AF006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0"/>
                <w:lang w:eastAsia="ko-KR"/>
              </w:rPr>
            </w:pPr>
            <w:r w:rsidRPr="00882954">
              <w:rPr>
                <w:color w:val="000000" w:themeColor="text1"/>
                <w:sz w:val="20"/>
                <w:lang w:eastAsia="ko-KR"/>
              </w:rPr>
              <w:t>ae(v)</w:t>
            </w:r>
          </w:p>
        </w:tc>
      </w:tr>
      <w:tr w:rsidR="00882954" w:rsidRPr="00882954" w14:paraId="76DBD6DB" w14:textId="77777777" w:rsidTr="00AF006B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55407" w14:textId="77777777" w:rsidR="00882954" w:rsidRPr="00882954" w:rsidRDefault="00882954" w:rsidP="00AF006B">
            <w:pPr>
              <w:pStyle w:val="tablesyntax"/>
              <w:keepNext w:val="0"/>
              <w:keepLines w:val="0"/>
              <w:spacing w:before="20" w:after="40"/>
              <w:contextualSpacing/>
              <w:rPr>
                <w:sz w:val="20"/>
                <w:lang w:eastAsia="ko-KR"/>
              </w:rPr>
            </w:pPr>
            <w:r w:rsidRPr="00882954">
              <w:rPr>
                <w:sz w:val="20"/>
                <w:lang w:eastAsia="ko-KR"/>
              </w:rPr>
              <w:tab/>
            </w:r>
            <w:r w:rsidRPr="00882954">
              <w:rPr>
                <w:sz w:val="20"/>
                <w:lang w:eastAsia="ko-KR"/>
              </w:rPr>
              <w:tab/>
            </w:r>
            <w:r w:rsidRPr="00882954">
              <w:rPr>
                <w:sz w:val="20"/>
                <w:lang w:eastAsia="ko-KR"/>
              </w:rPr>
              <w:tab/>
              <w:t>else if( M</w:t>
            </w:r>
            <w:r w:rsidRPr="00882954">
              <w:rPr>
                <w:sz w:val="20"/>
              </w:rPr>
              <w:t>axNumMergeCand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8428" w14:textId="77777777" w:rsidR="00882954" w:rsidRPr="00882954" w:rsidRDefault="00882954" w:rsidP="00AF006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0"/>
                <w:lang w:eastAsia="ko-KR"/>
              </w:rPr>
            </w:pPr>
          </w:p>
        </w:tc>
      </w:tr>
      <w:tr w:rsidR="00882954" w:rsidRPr="00882954" w14:paraId="14310DAA" w14:textId="77777777" w:rsidTr="00AF006B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9813" w14:textId="77777777" w:rsidR="00882954" w:rsidRPr="00882954" w:rsidRDefault="00882954" w:rsidP="00AF006B">
            <w:pPr>
              <w:pStyle w:val="tablesyntax"/>
              <w:keepNext w:val="0"/>
              <w:keepLines w:val="0"/>
              <w:spacing w:before="20" w:after="40"/>
              <w:contextualSpacing/>
              <w:rPr>
                <w:sz w:val="20"/>
                <w:lang w:eastAsia="ko-KR"/>
              </w:rPr>
            </w:pPr>
            <w:r w:rsidRPr="00882954">
              <w:rPr>
                <w:sz w:val="20"/>
                <w:lang w:eastAsia="ko-KR"/>
              </w:rPr>
              <w:tab/>
            </w:r>
            <w:r w:rsidRPr="00882954">
              <w:rPr>
                <w:sz w:val="20"/>
                <w:lang w:eastAsia="ko-KR"/>
              </w:rPr>
              <w:tab/>
            </w:r>
            <w:r w:rsidRPr="00882954">
              <w:rPr>
                <w:sz w:val="20"/>
                <w:lang w:eastAsia="ko-KR"/>
              </w:rPr>
              <w:tab/>
            </w:r>
            <w:r w:rsidRPr="00882954">
              <w:rPr>
                <w:sz w:val="20"/>
                <w:lang w:eastAsia="ko-KR"/>
              </w:rPr>
              <w:tab/>
            </w:r>
            <w:r w:rsidRPr="00882954">
              <w:rPr>
                <w:b/>
                <w:sz w:val="20"/>
                <w:lang w:eastAsia="ko-KR"/>
              </w:rPr>
              <w:t>merge_idx</w:t>
            </w:r>
            <w:r w:rsidRPr="00882954">
              <w:rPr>
                <w:sz w:val="20"/>
                <w:lang w:eastAsia="ko-KR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0F4F" w14:textId="77777777" w:rsidR="00882954" w:rsidRPr="00882954" w:rsidRDefault="00882954" w:rsidP="00AF006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0"/>
                <w:lang w:eastAsia="ko-KR"/>
              </w:rPr>
            </w:pPr>
            <w:r w:rsidRPr="00882954">
              <w:rPr>
                <w:sz w:val="20"/>
                <w:lang w:eastAsia="ko-KR"/>
              </w:rPr>
              <w:t>ae(v)</w:t>
            </w:r>
          </w:p>
        </w:tc>
      </w:tr>
      <w:tr w:rsidR="00882954" w:rsidRPr="00882954" w14:paraId="1E994217" w14:textId="77777777" w:rsidTr="00AF006B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5DC92" w14:textId="77777777" w:rsidR="00882954" w:rsidRPr="00882954" w:rsidRDefault="00882954" w:rsidP="00AF006B">
            <w:pPr>
              <w:pStyle w:val="tablesyntax"/>
              <w:keepNext w:val="0"/>
              <w:keepLines w:val="0"/>
              <w:spacing w:before="20" w:after="40"/>
              <w:contextualSpacing/>
              <w:rPr>
                <w:sz w:val="20"/>
                <w:lang w:eastAsia="ko-KR"/>
              </w:rPr>
            </w:pPr>
            <w:r w:rsidRPr="00882954">
              <w:rPr>
                <w:sz w:val="20"/>
                <w:lang w:eastAsia="ko-KR"/>
              </w:rPr>
              <w:tab/>
            </w:r>
            <w:r w:rsidRPr="00882954">
              <w:rPr>
                <w:sz w:val="20"/>
                <w:lang w:eastAsia="ko-KR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B8E26" w14:textId="77777777" w:rsidR="00882954" w:rsidRPr="00882954" w:rsidRDefault="00882954" w:rsidP="00AF006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0"/>
                <w:lang w:eastAsia="ko-KR"/>
              </w:rPr>
            </w:pPr>
          </w:p>
        </w:tc>
      </w:tr>
      <w:tr w:rsidR="00882954" w:rsidRPr="00882954" w14:paraId="1C8673C6" w14:textId="77777777" w:rsidTr="00AF006B">
        <w:trPr>
          <w:cantSplit/>
          <w:trHeight w:val="198"/>
          <w:jc w:val="center"/>
        </w:trPr>
        <w:tc>
          <w:tcPr>
            <w:tcW w:w="7920" w:type="dxa"/>
          </w:tcPr>
          <w:p w14:paraId="7889309D" w14:textId="77777777" w:rsidR="00882954" w:rsidRPr="00882954" w:rsidRDefault="00882954" w:rsidP="00AF006B">
            <w:pPr>
              <w:pStyle w:val="tablesyntax"/>
              <w:keepNext w:val="0"/>
              <w:keepLines w:val="0"/>
              <w:spacing w:before="20" w:after="40"/>
              <w:contextualSpacing/>
              <w:rPr>
                <w:sz w:val="20"/>
                <w:lang w:eastAsia="ko-KR"/>
              </w:rPr>
            </w:pPr>
            <w:r w:rsidRPr="00882954">
              <w:rPr>
                <w:sz w:val="20"/>
              </w:rPr>
              <w:tab/>
              <w:t>}</w:t>
            </w:r>
          </w:p>
        </w:tc>
        <w:tc>
          <w:tcPr>
            <w:tcW w:w="1152" w:type="dxa"/>
          </w:tcPr>
          <w:p w14:paraId="421AE315" w14:textId="77777777" w:rsidR="00882954" w:rsidRPr="00882954" w:rsidRDefault="00882954" w:rsidP="00AF006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0"/>
                <w:lang w:eastAsia="ko-KR"/>
              </w:rPr>
            </w:pPr>
          </w:p>
        </w:tc>
      </w:tr>
      <w:tr w:rsidR="00882954" w:rsidRPr="00882954" w14:paraId="7E96B226" w14:textId="77777777" w:rsidTr="00AF006B">
        <w:trPr>
          <w:cantSplit/>
          <w:trHeight w:val="198"/>
          <w:jc w:val="center"/>
        </w:trPr>
        <w:tc>
          <w:tcPr>
            <w:tcW w:w="7920" w:type="dxa"/>
          </w:tcPr>
          <w:p w14:paraId="2CBA6946" w14:textId="35C2E446" w:rsidR="00882954" w:rsidRPr="00404AC2" w:rsidRDefault="00882954" w:rsidP="00AF006B">
            <w:pPr>
              <w:pStyle w:val="tablesyntax"/>
              <w:keepNext w:val="0"/>
              <w:keepLines w:val="0"/>
              <w:spacing w:before="20" w:after="40"/>
              <w:contextualSpacing/>
              <w:rPr>
                <w:sz w:val="20"/>
                <w:highlight w:val="yellow"/>
                <w:lang w:eastAsia="ko-KR"/>
              </w:rPr>
            </w:pPr>
            <w:r w:rsidRPr="00404AC2">
              <w:rPr>
                <w:rFonts w:hint="eastAsia"/>
                <w:sz w:val="20"/>
                <w:highlight w:val="yellow"/>
                <w:lang w:eastAsia="ko-KR"/>
              </w:rPr>
              <w:t xml:space="preserve">  }</w:t>
            </w:r>
            <w:r w:rsidR="00404AC2" w:rsidRPr="00404AC2">
              <w:rPr>
                <w:sz w:val="20"/>
                <w:highlight w:val="yellow"/>
                <w:lang w:eastAsia="ko-KR"/>
              </w:rPr>
              <w:t xml:space="preserve"> else {</w:t>
            </w:r>
          </w:p>
        </w:tc>
        <w:tc>
          <w:tcPr>
            <w:tcW w:w="1152" w:type="dxa"/>
          </w:tcPr>
          <w:p w14:paraId="06657DC5" w14:textId="77777777" w:rsidR="00882954" w:rsidRPr="00882954" w:rsidRDefault="00882954" w:rsidP="00AF006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0"/>
                <w:lang w:eastAsia="ko-KR"/>
              </w:rPr>
            </w:pPr>
          </w:p>
        </w:tc>
      </w:tr>
      <w:tr w:rsidR="00404AC2" w:rsidRPr="00882954" w14:paraId="7394FD36" w14:textId="77777777" w:rsidTr="00AF006B">
        <w:trPr>
          <w:cantSplit/>
          <w:trHeight w:val="198"/>
          <w:jc w:val="center"/>
        </w:trPr>
        <w:tc>
          <w:tcPr>
            <w:tcW w:w="7920" w:type="dxa"/>
          </w:tcPr>
          <w:p w14:paraId="79786ABD" w14:textId="7292F50A" w:rsidR="00404AC2" w:rsidRPr="00404AC2" w:rsidRDefault="00404AC2" w:rsidP="00404AC2">
            <w:pPr>
              <w:pStyle w:val="tablesyntax"/>
              <w:keepNext w:val="0"/>
              <w:keepLines w:val="0"/>
              <w:spacing w:before="20" w:after="40"/>
              <w:contextualSpacing/>
              <w:rPr>
                <w:sz w:val="20"/>
                <w:highlight w:val="yellow"/>
                <w:lang w:eastAsia="ko-KR"/>
              </w:rPr>
            </w:pPr>
            <w:r w:rsidRPr="00404AC2">
              <w:rPr>
                <w:sz w:val="20"/>
                <w:highlight w:val="yellow"/>
                <w:lang w:eastAsia="ko-KR"/>
              </w:rPr>
              <w:tab/>
              <w:t xml:space="preserve"> if( M</w:t>
            </w:r>
            <w:r w:rsidRPr="00404AC2">
              <w:rPr>
                <w:sz w:val="20"/>
                <w:highlight w:val="yellow"/>
              </w:rPr>
              <w:t>axNumMergeCand &gt; 1 )</w:t>
            </w:r>
          </w:p>
        </w:tc>
        <w:tc>
          <w:tcPr>
            <w:tcW w:w="1152" w:type="dxa"/>
          </w:tcPr>
          <w:p w14:paraId="1BA3BCF6" w14:textId="77777777" w:rsidR="00404AC2" w:rsidRPr="00882954" w:rsidRDefault="00404AC2" w:rsidP="00404AC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0"/>
                <w:lang w:eastAsia="ko-KR"/>
              </w:rPr>
            </w:pPr>
          </w:p>
        </w:tc>
      </w:tr>
      <w:tr w:rsidR="00404AC2" w:rsidRPr="00882954" w14:paraId="0E621895" w14:textId="77777777" w:rsidTr="00AF006B">
        <w:trPr>
          <w:cantSplit/>
          <w:trHeight w:val="198"/>
          <w:jc w:val="center"/>
        </w:trPr>
        <w:tc>
          <w:tcPr>
            <w:tcW w:w="7920" w:type="dxa"/>
          </w:tcPr>
          <w:p w14:paraId="513ED15E" w14:textId="1D2B04E0" w:rsidR="00404AC2" w:rsidRPr="00404AC2" w:rsidRDefault="00404AC2" w:rsidP="00404AC2">
            <w:pPr>
              <w:pStyle w:val="tablesyntax"/>
              <w:keepNext w:val="0"/>
              <w:keepLines w:val="0"/>
              <w:tabs>
                <w:tab w:val="clear" w:pos="216"/>
              </w:tabs>
              <w:spacing w:before="20" w:after="40"/>
              <w:ind w:firstLineChars="150" w:firstLine="300"/>
              <w:contextualSpacing/>
              <w:rPr>
                <w:sz w:val="20"/>
                <w:highlight w:val="yellow"/>
                <w:lang w:eastAsia="ko-KR"/>
              </w:rPr>
            </w:pPr>
            <w:r w:rsidRPr="00404AC2">
              <w:rPr>
                <w:color w:val="000000" w:themeColor="text1"/>
                <w:sz w:val="20"/>
                <w:highlight w:val="yellow"/>
              </w:rPr>
              <w:tab/>
              <w:t xml:space="preserve"> </w:t>
            </w:r>
            <w:r w:rsidRPr="00404AC2">
              <w:rPr>
                <w:b/>
                <w:sz w:val="20"/>
                <w:highlight w:val="yellow"/>
                <w:lang w:eastAsia="ko-KR"/>
              </w:rPr>
              <w:t>merge_idx</w:t>
            </w:r>
            <w:r w:rsidRPr="00404AC2">
              <w:rPr>
                <w:sz w:val="20"/>
                <w:highlight w:val="yellow"/>
                <w:lang w:eastAsia="ko-KR"/>
              </w:rPr>
              <w:t>[ x0 ][ y0 ]</w:t>
            </w:r>
          </w:p>
        </w:tc>
        <w:tc>
          <w:tcPr>
            <w:tcW w:w="1152" w:type="dxa"/>
          </w:tcPr>
          <w:p w14:paraId="71F2E5AD" w14:textId="1AE75FC5" w:rsidR="00404AC2" w:rsidRPr="00882954" w:rsidRDefault="00404AC2" w:rsidP="00404AC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0"/>
                <w:lang w:eastAsia="ko-KR"/>
              </w:rPr>
            </w:pPr>
            <w:r w:rsidRPr="00882954">
              <w:rPr>
                <w:sz w:val="20"/>
                <w:lang w:eastAsia="ko-KR"/>
              </w:rPr>
              <w:t>ae(v)</w:t>
            </w:r>
          </w:p>
        </w:tc>
      </w:tr>
      <w:tr w:rsidR="00404AC2" w:rsidRPr="00882954" w14:paraId="054A0ACF" w14:textId="77777777" w:rsidTr="00AF006B">
        <w:trPr>
          <w:cantSplit/>
          <w:trHeight w:val="198"/>
          <w:jc w:val="center"/>
        </w:trPr>
        <w:tc>
          <w:tcPr>
            <w:tcW w:w="7920" w:type="dxa"/>
          </w:tcPr>
          <w:p w14:paraId="34AFC63B" w14:textId="1666BBC7" w:rsidR="00404AC2" w:rsidRPr="00404AC2" w:rsidRDefault="00404AC2" w:rsidP="00404AC2">
            <w:pPr>
              <w:pStyle w:val="tablesyntax"/>
              <w:keepNext w:val="0"/>
              <w:keepLines w:val="0"/>
              <w:spacing w:before="20" w:after="40"/>
              <w:contextualSpacing/>
              <w:rPr>
                <w:sz w:val="20"/>
                <w:highlight w:val="yellow"/>
                <w:lang w:eastAsia="ko-KR"/>
              </w:rPr>
            </w:pPr>
            <w:r w:rsidRPr="00404AC2">
              <w:rPr>
                <w:rFonts w:hint="eastAsia"/>
                <w:sz w:val="20"/>
                <w:highlight w:val="yellow"/>
                <w:lang w:eastAsia="ko-KR"/>
              </w:rPr>
              <w:t xml:space="preserve">  }</w:t>
            </w:r>
          </w:p>
        </w:tc>
        <w:tc>
          <w:tcPr>
            <w:tcW w:w="1152" w:type="dxa"/>
          </w:tcPr>
          <w:p w14:paraId="565490F6" w14:textId="77777777" w:rsidR="00404AC2" w:rsidRPr="00882954" w:rsidRDefault="00404AC2" w:rsidP="00404AC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0"/>
                <w:lang w:eastAsia="ko-KR"/>
              </w:rPr>
            </w:pPr>
          </w:p>
        </w:tc>
      </w:tr>
      <w:tr w:rsidR="00404AC2" w:rsidRPr="00882954" w14:paraId="3F8804B8" w14:textId="77777777" w:rsidTr="00AF006B">
        <w:trPr>
          <w:cantSplit/>
          <w:trHeight w:val="198"/>
          <w:jc w:val="center"/>
        </w:trPr>
        <w:tc>
          <w:tcPr>
            <w:tcW w:w="7920" w:type="dxa"/>
          </w:tcPr>
          <w:p w14:paraId="6D142FEB" w14:textId="77777777" w:rsidR="00404AC2" w:rsidRPr="00882954" w:rsidRDefault="00404AC2" w:rsidP="00404AC2">
            <w:pPr>
              <w:pStyle w:val="tablesyntax"/>
              <w:spacing w:before="20" w:after="40"/>
              <w:contextualSpacing/>
              <w:rPr>
                <w:sz w:val="20"/>
                <w:lang w:eastAsia="ko-KR"/>
              </w:rPr>
            </w:pPr>
            <w:r w:rsidRPr="00882954">
              <w:rPr>
                <w:sz w:val="20"/>
                <w:lang w:eastAsia="ko-KR"/>
              </w:rPr>
              <w:t>}</w:t>
            </w:r>
          </w:p>
        </w:tc>
        <w:tc>
          <w:tcPr>
            <w:tcW w:w="1152" w:type="dxa"/>
          </w:tcPr>
          <w:p w14:paraId="3A7F4508" w14:textId="77777777" w:rsidR="00404AC2" w:rsidRPr="00882954" w:rsidRDefault="00404AC2" w:rsidP="00404AC2">
            <w:pPr>
              <w:pStyle w:val="tablesyntax"/>
              <w:spacing w:before="20" w:after="40"/>
              <w:contextualSpacing/>
              <w:jc w:val="center"/>
              <w:rPr>
                <w:sz w:val="20"/>
              </w:rPr>
            </w:pPr>
          </w:p>
        </w:tc>
      </w:tr>
    </w:tbl>
    <w:p w14:paraId="356946C7" w14:textId="5B88C068" w:rsidR="00E307EE" w:rsidRDefault="00E307EE" w:rsidP="00B66DF4">
      <w:pPr>
        <w:rPr>
          <w:bdr w:val="none" w:sz="0" w:space="0" w:color="auto" w:frame="1"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404AC2" w:rsidRPr="00404AC2" w14:paraId="5826C406" w14:textId="77777777" w:rsidTr="00727300">
        <w:trPr>
          <w:cantSplit/>
          <w:trHeight w:val="198"/>
          <w:jc w:val="center"/>
        </w:trPr>
        <w:tc>
          <w:tcPr>
            <w:tcW w:w="7920" w:type="dxa"/>
          </w:tcPr>
          <w:p w14:paraId="5ED57B1D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contextualSpacing/>
              <w:jc w:val="left"/>
              <w:textAlignment w:val="auto"/>
              <w:rPr>
                <w:rFonts w:eastAsia="맑은 고딕"/>
                <w:noProof/>
                <w:szCs w:val="22"/>
                <w:lang w:val="en-CA" w:eastAsia="zh-CN"/>
              </w:rPr>
            </w:pP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>coding_</w:t>
            </w:r>
            <w:r w:rsidRPr="00404AC2">
              <w:rPr>
                <w:rFonts w:eastAsia="맑은 고딕"/>
                <w:noProof/>
                <w:szCs w:val="22"/>
                <w:lang w:val="en-CA" w:eastAsia="ko-KR"/>
              </w:rPr>
              <w:t>unit</w:t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>( x0, y0, cbWidth, cbHeight, treeType ) {</w:t>
            </w:r>
          </w:p>
        </w:tc>
        <w:tc>
          <w:tcPr>
            <w:tcW w:w="1152" w:type="dxa"/>
          </w:tcPr>
          <w:p w14:paraId="3EE0FBC0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contextualSpacing/>
              <w:jc w:val="left"/>
              <w:textAlignment w:val="auto"/>
              <w:rPr>
                <w:rFonts w:eastAsia="맑은 고딕"/>
                <w:b/>
                <w:bCs/>
                <w:noProof/>
                <w:szCs w:val="22"/>
                <w:lang w:val="en-CA" w:eastAsia="zh-CN"/>
              </w:rPr>
            </w:pPr>
            <w:r w:rsidRPr="00404AC2">
              <w:rPr>
                <w:rFonts w:eastAsia="맑은 고딕"/>
                <w:b/>
                <w:bCs/>
                <w:noProof/>
                <w:szCs w:val="22"/>
                <w:lang w:val="en-CA" w:eastAsia="zh-CN"/>
              </w:rPr>
              <w:t>Descriptor</w:t>
            </w:r>
          </w:p>
        </w:tc>
      </w:tr>
      <w:tr w:rsidR="00404AC2" w:rsidRPr="00404AC2" w14:paraId="69C20FF5" w14:textId="77777777" w:rsidTr="00727300">
        <w:trPr>
          <w:cantSplit/>
          <w:trHeight w:val="198"/>
          <w:jc w:val="center"/>
        </w:trPr>
        <w:tc>
          <w:tcPr>
            <w:tcW w:w="7920" w:type="dxa"/>
          </w:tcPr>
          <w:p w14:paraId="623AFAC3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contextualSpacing/>
              <w:jc w:val="left"/>
              <w:textAlignment w:val="auto"/>
              <w:rPr>
                <w:rFonts w:eastAsia="맑은 고딕"/>
                <w:noProof/>
                <w:szCs w:val="22"/>
                <w:lang w:val="en-CA" w:eastAsia="zh-CN"/>
              </w:rPr>
            </w:pP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  <w:t>if( slice_type  !=  I ) {</w:t>
            </w:r>
          </w:p>
        </w:tc>
        <w:tc>
          <w:tcPr>
            <w:tcW w:w="1152" w:type="dxa"/>
          </w:tcPr>
          <w:p w14:paraId="0BB2E9DA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contextualSpacing/>
              <w:jc w:val="center"/>
              <w:textAlignment w:val="auto"/>
              <w:rPr>
                <w:rFonts w:eastAsia="맑은 고딕"/>
                <w:noProof/>
                <w:szCs w:val="22"/>
                <w:lang w:val="en-CA" w:eastAsia="ko-KR"/>
              </w:rPr>
            </w:pPr>
          </w:p>
        </w:tc>
      </w:tr>
      <w:tr w:rsidR="00404AC2" w:rsidRPr="00404AC2" w14:paraId="2D7D0F37" w14:textId="77777777" w:rsidTr="00727300">
        <w:trPr>
          <w:cantSplit/>
          <w:trHeight w:val="198"/>
          <w:jc w:val="center"/>
        </w:trPr>
        <w:tc>
          <w:tcPr>
            <w:tcW w:w="7920" w:type="dxa"/>
          </w:tcPr>
          <w:p w14:paraId="54EB19F2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contextualSpacing/>
              <w:jc w:val="left"/>
              <w:textAlignment w:val="auto"/>
              <w:rPr>
                <w:rFonts w:eastAsia="맑은 고딕"/>
                <w:noProof/>
                <w:szCs w:val="22"/>
                <w:lang w:val="en-CA" w:eastAsia="zh-CN"/>
              </w:rPr>
            </w:pP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  <w:t>if( treeType ! = DUAL_TREE_CHROMA )</w:t>
            </w:r>
          </w:p>
        </w:tc>
        <w:tc>
          <w:tcPr>
            <w:tcW w:w="1152" w:type="dxa"/>
          </w:tcPr>
          <w:p w14:paraId="5A4F40FD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contextualSpacing/>
              <w:jc w:val="center"/>
              <w:textAlignment w:val="auto"/>
              <w:rPr>
                <w:rFonts w:eastAsia="맑은 고딕"/>
                <w:noProof/>
                <w:szCs w:val="22"/>
                <w:lang w:val="en-CA" w:eastAsia="ko-KR"/>
              </w:rPr>
            </w:pPr>
          </w:p>
        </w:tc>
      </w:tr>
      <w:tr w:rsidR="00404AC2" w:rsidRPr="00404AC2" w14:paraId="74683D5F" w14:textId="77777777" w:rsidTr="00727300">
        <w:trPr>
          <w:cantSplit/>
          <w:trHeight w:val="198"/>
          <w:jc w:val="center"/>
        </w:trPr>
        <w:tc>
          <w:tcPr>
            <w:tcW w:w="7920" w:type="dxa"/>
          </w:tcPr>
          <w:p w14:paraId="31BD7AA3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contextualSpacing/>
              <w:jc w:val="left"/>
              <w:textAlignment w:val="auto"/>
              <w:rPr>
                <w:rFonts w:eastAsia="맑은 고딕"/>
                <w:noProof/>
                <w:szCs w:val="22"/>
                <w:lang w:val="en-CA" w:eastAsia="zh-CN"/>
              </w:rPr>
            </w:pP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b/>
                <w:noProof/>
                <w:szCs w:val="22"/>
                <w:lang w:val="en-CA" w:eastAsia="zh-CN"/>
              </w:rPr>
              <w:t>cu_s</w:t>
            </w:r>
            <w:r w:rsidRPr="00404AC2">
              <w:rPr>
                <w:rFonts w:eastAsia="맑은 고딕"/>
                <w:b/>
                <w:noProof/>
                <w:szCs w:val="22"/>
                <w:lang w:val="en-CA" w:eastAsia="ko-KR"/>
              </w:rPr>
              <w:t>kip_flag</w:t>
            </w:r>
            <w:r w:rsidRPr="00404AC2">
              <w:rPr>
                <w:rFonts w:eastAsia="맑은 고딕"/>
                <w:noProof/>
                <w:szCs w:val="22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4D1687E5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contextualSpacing/>
              <w:jc w:val="center"/>
              <w:textAlignment w:val="auto"/>
              <w:rPr>
                <w:rFonts w:eastAsia="맑은 고딕"/>
                <w:noProof/>
                <w:szCs w:val="22"/>
                <w:lang w:val="en-CA" w:eastAsia="ko-KR"/>
              </w:rPr>
            </w:pP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>ae(v)</w:t>
            </w:r>
          </w:p>
        </w:tc>
      </w:tr>
      <w:tr w:rsidR="00404AC2" w:rsidRPr="00404AC2" w14:paraId="323B3DA1" w14:textId="77777777" w:rsidTr="00727300">
        <w:trPr>
          <w:cantSplit/>
          <w:trHeight w:val="198"/>
          <w:jc w:val="center"/>
        </w:trPr>
        <w:tc>
          <w:tcPr>
            <w:tcW w:w="7920" w:type="dxa"/>
          </w:tcPr>
          <w:p w14:paraId="5E0755E7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contextualSpacing/>
              <w:jc w:val="left"/>
              <w:textAlignment w:val="auto"/>
              <w:rPr>
                <w:rFonts w:eastAsia="맑은 고딕"/>
                <w:noProof/>
                <w:szCs w:val="22"/>
                <w:lang w:val="en-CA" w:eastAsia="zh-CN"/>
              </w:rPr>
            </w:pP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lastRenderedPageBreak/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  <w:t>if( cu_</w:t>
            </w:r>
            <w:r w:rsidRPr="00404AC2">
              <w:rPr>
                <w:rFonts w:eastAsia="맑은 고딕"/>
                <w:noProof/>
                <w:szCs w:val="22"/>
                <w:lang w:val="en-CA" w:eastAsia="ko-KR"/>
              </w:rPr>
              <w:t>skip_flag[ x0 ][ y0 ] = = 0 )</w:t>
            </w:r>
          </w:p>
        </w:tc>
        <w:tc>
          <w:tcPr>
            <w:tcW w:w="1152" w:type="dxa"/>
          </w:tcPr>
          <w:p w14:paraId="5A776A70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contextualSpacing/>
              <w:jc w:val="center"/>
              <w:textAlignment w:val="auto"/>
              <w:rPr>
                <w:rFonts w:eastAsia="맑은 고딕"/>
                <w:noProof/>
                <w:szCs w:val="22"/>
                <w:lang w:val="en-CA" w:eastAsia="ko-KR"/>
              </w:rPr>
            </w:pPr>
          </w:p>
        </w:tc>
      </w:tr>
      <w:tr w:rsidR="00404AC2" w:rsidRPr="00404AC2" w14:paraId="46005E2A" w14:textId="77777777" w:rsidTr="00727300">
        <w:trPr>
          <w:cantSplit/>
          <w:trHeight w:val="198"/>
          <w:jc w:val="center"/>
        </w:trPr>
        <w:tc>
          <w:tcPr>
            <w:tcW w:w="7920" w:type="dxa"/>
          </w:tcPr>
          <w:p w14:paraId="25B81564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contextualSpacing/>
              <w:jc w:val="left"/>
              <w:textAlignment w:val="auto"/>
              <w:rPr>
                <w:rFonts w:eastAsia="맑은 고딕"/>
                <w:noProof/>
                <w:szCs w:val="22"/>
                <w:lang w:val="en-CA" w:eastAsia="zh-CN"/>
              </w:rPr>
            </w:pP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b/>
                <w:noProof/>
                <w:szCs w:val="22"/>
                <w:lang w:val="en-CA" w:eastAsia="zh-CN"/>
              </w:rPr>
              <w:t>pred_mode_flag</w:t>
            </w:r>
          </w:p>
        </w:tc>
        <w:tc>
          <w:tcPr>
            <w:tcW w:w="1152" w:type="dxa"/>
          </w:tcPr>
          <w:p w14:paraId="2219773F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contextualSpacing/>
              <w:jc w:val="center"/>
              <w:textAlignment w:val="auto"/>
              <w:rPr>
                <w:rFonts w:eastAsia="맑은 고딕"/>
                <w:noProof/>
                <w:szCs w:val="22"/>
                <w:lang w:val="en-CA" w:eastAsia="ko-KR"/>
              </w:rPr>
            </w:pPr>
            <w:r w:rsidRPr="00404AC2">
              <w:rPr>
                <w:rFonts w:eastAsia="맑은 고딕"/>
                <w:noProof/>
                <w:szCs w:val="22"/>
                <w:lang w:val="en-CA" w:eastAsia="ko-KR"/>
              </w:rPr>
              <w:t>ae(v)</w:t>
            </w:r>
          </w:p>
        </w:tc>
      </w:tr>
      <w:tr w:rsidR="00404AC2" w:rsidRPr="00404AC2" w14:paraId="3F91BD2C" w14:textId="77777777" w:rsidTr="00727300">
        <w:trPr>
          <w:cantSplit/>
          <w:trHeight w:val="198"/>
          <w:jc w:val="center"/>
        </w:trPr>
        <w:tc>
          <w:tcPr>
            <w:tcW w:w="7920" w:type="dxa"/>
          </w:tcPr>
          <w:p w14:paraId="17294687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contextualSpacing/>
              <w:jc w:val="left"/>
              <w:textAlignment w:val="auto"/>
              <w:rPr>
                <w:rFonts w:eastAsia="맑은 고딕"/>
                <w:noProof/>
                <w:szCs w:val="22"/>
                <w:lang w:val="en-CA" w:eastAsia="zh-CN"/>
              </w:rPr>
            </w:pP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  <w:t>}</w:t>
            </w:r>
          </w:p>
        </w:tc>
        <w:tc>
          <w:tcPr>
            <w:tcW w:w="1152" w:type="dxa"/>
          </w:tcPr>
          <w:p w14:paraId="258377A5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contextualSpacing/>
              <w:jc w:val="center"/>
              <w:textAlignment w:val="auto"/>
              <w:rPr>
                <w:rFonts w:eastAsia="맑은 고딕"/>
                <w:noProof/>
                <w:szCs w:val="22"/>
                <w:lang w:val="en-CA" w:eastAsia="ko-KR"/>
              </w:rPr>
            </w:pPr>
          </w:p>
        </w:tc>
      </w:tr>
      <w:tr w:rsidR="00404AC2" w:rsidRPr="00404AC2" w14:paraId="455CE5DB" w14:textId="77777777" w:rsidTr="00727300">
        <w:trPr>
          <w:cantSplit/>
          <w:trHeight w:val="198"/>
          <w:jc w:val="center"/>
        </w:trPr>
        <w:tc>
          <w:tcPr>
            <w:tcW w:w="7920" w:type="dxa"/>
          </w:tcPr>
          <w:p w14:paraId="55131EB8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contextualSpacing/>
              <w:jc w:val="left"/>
              <w:textAlignment w:val="auto"/>
              <w:rPr>
                <w:rFonts w:eastAsia="맑은 고딕"/>
                <w:noProof/>
                <w:szCs w:val="22"/>
                <w:lang w:val="en-CA" w:eastAsia="zh-CN"/>
              </w:rPr>
            </w:pP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  <w:t>if( CuPredMode</w:t>
            </w:r>
            <w:r w:rsidRPr="00404AC2">
              <w:rPr>
                <w:rFonts w:eastAsia="맑은 고딕"/>
                <w:noProof/>
                <w:szCs w:val="22"/>
                <w:lang w:val="en-CA" w:eastAsia="ko-KR"/>
              </w:rPr>
              <w:t>[ x0 ][ y0 ]</w:t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 xml:space="preserve">  = =  MODE_INTRA ) {</w:t>
            </w:r>
          </w:p>
        </w:tc>
        <w:tc>
          <w:tcPr>
            <w:tcW w:w="1152" w:type="dxa"/>
          </w:tcPr>
          <w:p w14:paraId="598E5B99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contextualSpacing/>
              <w:jc w:val="center"/>
              <w:textAlignment w:val="auto"/>
              <w:rPr>
                <w:rFonts w:eastAsia="맑은 고딕"/>
                <w:noProof/>
                <w:szCs w:val="22"/>
                <w:lang w:val="en-CA" w:eastAsia="zh-CN"/>
              </w:rPr>
            </w:pPr>
          </w:p>
        </w:tc>
      </w:tr>
      <w:tr w:rsidR="00404AC2" w:rsidRPr="00404AC2" w14:paraId="2AEE557B" w14:textId="77777777" w:rsidTr="00727300">
        <w:trPr>
          <w:cantSplit/>
          <w:trHeight w:val="198"/>
          <w:jc w:val="center"/>
        </w:trPr>
        <w:tc>
          <w:tcPr>
            <w:tcW w:w="7920" w:type="dxa"/>
          </w:tcPr>
          <w:p w14:paraId="17EAE445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contextualSpacing/>
              <w:jc w:val="left"/>
              <w:textAlignment w:val="auto"/>
              <w:rPr>
                <w:rFonts w:eastAsia="맑은 고딕"/>
                <w:noProof/>
                <w:szCs w:val="22"/>
                <w:lang w:val="en-CA" w:eastAsia="zh-CN"/>
              </w:rPr>
            </w:pP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  <w:t>if( pcm_enabled_flag  &amp;&amp;</w:t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br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color w:val="000000" w:themeColor="text1"/>
                <w:szCs w:val="22"/>
                <w:lang w:val="en-CA" w:eastAsia="ko-KR"/>
              </w:rPr>
              <w:t>cbWidth</w:t>
            </w:r>
            <w:r w:rsidRPr="00404AC2">
              <w:rPr>
                <w:rFonts w:eastAsia="맑은 고딕"/>
                <w:noProof/>
                <w:color w:val="000000" w:themeColor="text1"/>
                <w:szCs w:val="22"/>
                <w:lang w:val="en-CA" w:eastAsia="zh-CN"/>
              </w:rPr>
              <w:t xml:space="preserve"> &gt;= MinIpcmCbSizeY  &amp;&amp;  </w:t>
            </w:r>
            <w:r w:rsidRPr="00404AC2">
              <w:rPr>
                <w:rFonts w:eastAsia="맑은 고딕"/>
                <w:noProof/>
                <w:color w:val="000000" w:themeColor="text1"/>
                <w:szCs w:val="22"/>
                <w:lang w:val="en-CA" w:eastAsia="ko-KR"/>
              </w:rPr>
              <w:t>cbWidth</w:t>
            </w:r>
            <w:r w:rsidRPr="00404AC2">
              <w:rPr>
                <w:rFonts w:eastAsia="맑은 고딕"/>
                <w:noProof/>
                <w:color w:val="000000" w:themeColor="text1"/>
                <w:szCs w:val="22"/>
                <w:lang w:val="en-CA" w:eastAsia="zh-CN"/>
              </w:rPr>
              <w:t xml:space="preserve"> &lt;= MaxIpcmCbSizeY &amp;&amp;</w:t>
            </w:r>
            <w:r w:rsidRPr="00404AC2">
              <w:rPr>
                <w:rFonts w:eastAsia="맑은 고딕"/>
                <w:noProof/>
                <w:color w:val="000000" w:themeColor="text1"/>
                <w:szCs w:val="22"/>
                <w:lang w:val="en-CA" w:eastAsia="zh-CN"/>
              </w:rPr>
              <w:br/>
            </w:r>
            <w:r w:rsidRPr="00404AC2">
              <w:rPr>
                <w:rFonts w:eastAsia="맑은 고딕"/>
                <w:noProof/>
                <w:color w:val="000000" w:themeColor="text1"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color w:val="000000" w:themeColor="text1"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color w:val="000000" w:themeColor="text1"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color w:val="000000" w:themeColor="text1"/>
                <w:szCs w:val="22"/>
                <w:lang w:val="en-CA" w:eastAsia="ko-KR"/>
              </w:rPr>
              <w:t>cbHeight</w:t>
            </w:r>
            <w:r w:rsidRPr="00404AC2">
              <w:rPr>
                <w:rFonts w:eastAsia="맑은 고딕"/>
                <w:noProof/>
                <w:color w:val="000000" w:themeColor="text1"/>
                <w:szCs w:val="22"/>
                <w:lang w:val="en-CA" w:eastAsia="zh-CN"/>
              </w:rPr>
              <w:t xml:space="preserve"> &gt;= MinIpcmCbSizeY  &amp;&amp;  </w:t>
            </w:r>
            <w:r w:rsidRPr="00404AC2">
              <w:rPr>
                <w:rFonts w:eastAsia="맑은 고딕"/>
                <w:noProof/>
                <w:color w:val="000000" w:themeColor="text1"/>
                <w:szCs w:val="22"/>
                <w:lang w:val="en-CA" w:eastAsia="ko-KR"/>
              </w:rPr>
              <w:t>cbHeight</w:t>
            </w:r>
            <w:r w:rsidRPr="00404AC2">
              <w:rPr>
                <w:rFonts w:eastAsia="맑은 고딕"/>
                <w:noProof/>
                <w:color w:val="000000" w:themeColor="text1"/>
                <w:szCs w:val="22"/>
                <w:lang w:val="en-CA" w:eastAsia="zh-CN"/>
              </w:rPr>
              <w:t xml:space="preserve"> &lt;= MaxIpcmCbSizeY )</w:t>
            </w:r>
          </w:p>
        </w:tc>
        <w:tc>
          <w:tcPr>
            <w:tcW w:w="1152" w:type="dxa"/>
          </w:tcPr>
          <w:p w14:paraId="2943D926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contextualSpacing/>
              <w:jc w:val="center"/>
              <w:textAlignment w:val="auto"/>
              <w:rPr>
                <w:rFonts w:eastAsia="맑은 고딕"/>
                <w:noProof/>
                <w:szCs w:val="22"/>
                <w:lang w:val="en-CA" w:eastAsia="zh-CN"/>
              </w:rPr>
            </w:pPr>
          </w:p>
        </w:tc>
      </w:tr>
      <w:tr w:rsidR="00404AC2" w:rsidRPr="00404AC2" w14:paraId="60EA589C" w14:textId="77777777" w:rsidTr="00727300">
        <w:trPr>
          <w:cantSplit/>
          <w:trHeight w:val="198"/>
          <w:jc w:val="center"/>
        </w:trPr>
        <w:tc>
          <w:tcPr>
            <w:tcW w:w="7920" w:type="dxa"/>
          </w:tcPr>
          <w:p w14:paraId="14521EE3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contextualSpacing/>
              <w:jc w:val="left"/>
              <w:textAlignment w:val="auto"/>
              <w:rPr>
                <w:rFonts w:eastAsia="맑은 고딕"/>
                <w:noProof/>
                <w:szCs w:val="22"/>
                <w:lang w:val="en-CA" w:eastAsia="zh-CN"/>
              </w:rPr>
            </w:pPr>
            <w:r w:rsidRPr="00404AC2">
              <w:rPr>
                <w:rFonts w:eastAsia="맑은 고딕"/>
                <w:noProof/>
                <w:color w:val="000000" w:themeColor="text1"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color w:val="000000" w:themeColor="text1"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color w:val="000000" w:themeColor="text1"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b/>
                <w:noProof/>
                <w:szCs w:val="22"/>
                <w:lang w:val="en-CA" w:eastAsia="zh-CN"/>
              </w:rPr>
              <w:t>pcm_flag</w:t>
            </w:r>
            <w:r w:rsidRPr="00404AC2">
              <w:rPr>
                <w:rFonts w:eastAsia="맑은 고딕"/>
                <w:noProof/>
                <w:szCs w:val="22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2D779DB8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contextualSpacing/>
              <w:jc w:val="center"/>
              <w:textAlignment w:val="auto"/>
              <w:rPr>
                <w:rFonts w:eastAsia="맑은 고딕"/>
                <w:noProof/>
                <w:szCs w:val="22"/>
                <w:lang w:val="en-CA" w:eastAsia="zh-CN"/>
              </w:rPr>
            </w:pP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>ae(v)</w:t>
            </w:r>
          </w:p>
        </w:tc>
      </w:tr>
      <w:tr w:rsidR="00404AC2" w:rsidRPr="00404AC2" w14:paraId="1A45B159" w14:textId="77777777" w:rsidTr="00727300">
        <w:trPr>
          <w:cantSplit/>
          <w:trHeight w:val="198"/>
          <w:jc w:val="center"/>
        </w:trPr>
        <w:tc>
          <w:tcPr>
            <w:tcW w:w="7920" w:type="dxa"/>
          </w:tcPr>
          <w:p w14:paraId="19563E6D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contextualSpacing/>
              <w:jc w:val="left"/>
              <w:textAlignment w:val="auto"/>
              <w:rPr>
                <w:rFonts w:eastAsia="맑은 고딕"/>
                <w:noProof/>
                <w:szCs w:val="22"/>
                <w:lang w:val="en-CA" w:eastAsia="zh-CN"/>
              </w:rPr>
            </w:pPr>
            <w:r w:rsidRPr="00404AC2">
              <w:rPr>
                <w:rFonts w:eastAsia="맑은 고딕"/>
                <w:noProof/>
                <w:color w:val="000000" w:themeColor="text1"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color w:val="000000" w:themeColor="text1"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>if( pcm_flag</w:t>
            </w:r>
            <w:r w:rsidRPr="00404AC2">
              <w:rPr>
                <w:rFonts w:eastAsia="맑은 고딕"/>
                <w:noProof/>
                <w:szCs w:val="22"/>
                <w:lang w:val="en-CA" w:eastAsia="ko-KR"/>
              </w:rPr>
              <w:t>[ x0 ][ y0 ]</w:t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 xml:space="preserve"> ) {</w:t>
            </w:r>
          </w:p>
        </w:tc>
        <w:tc>
          <w:tcPr>
            <w:tcW w:w="1152" w:type="dxa"/>
          </w:tcPr>
          <w:p w14:paraId="1CA5A8B4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contextualSpacing/>
              <w:jc w:val="center"/>
              <w:textAlignment w:val="auto"/>
              <w:rPr>
                <w:rFonts w:eastAsia="맑은 고딕"/>
                <w:noProof/>
                <w:szCs w:val="22"/>
                <w:lang w:val="en-CA" w:eastAsia="zh-CN"/>
              </w:rPr>
            </w:pPr>
          </w:p>
        </w:tc>
      </w:tr>
      <w:tr w:rsidR="00404AC2" w:rsidRPr="00404AC2" w14:paraId="2ECE7A8F" w14:textId="77777777" w:rsidTr="00727300">
        <w:trPr>
          <w:cantSplit/>
          <w:trHeight w:val="198"/>
          <w:jc w:val="center"/>
        </w:trPr>
        <w:tc>
          <w:tcPr>
            <w:tcW w:w="7920" w:type="dxa"/>
          </w:tcPr>
          <w:p w14:paraId="7EB16065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contextualSpacing/>
              <w:jc w:val="left"/>
              <w:textAlignment w:val="auto"/>
              <w:rPr>
                <w:rFonts w:eastAsia="맑은 고딕"/>
                <w:noProof/>
                <w:szCs w:val="22"/>
                <w:lang w:val="en-CA" w:eastAsia="zh-CN"/>
              </w:rPr>
            </w:pPr>
            <w:r w:rsidRPr="00404AC2">
              <w:rPr>
                <w:rFonts w:eastAsia="맑은 고딕"/>
                <w:noProof/>
                <w:color w:val="000000" w:themeColor="text1"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color w:val="000000" w:themeColor="text1"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color w:val="000000" w:themeColor="text1"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>while( !byte_aligned( ) )</w:t>
            </w:r>
          </w:p>
        </w:tc>
        <w:tc>
          <w:tcPr>
            <w:tcW w:w="1152" w:type="dxa"/>
          </w:tcPr>
          <w:p w14:paraId="75CC0450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contextualSpacing/>
              <w:jc w:val="center"/>
              <w:textAlignment w:val="auto"/>
              <w:rPr>
                <w:rFonts w:eastAsia="맑은 고딕"/>
                <w:noProof/>
                <w:szCs w:val="22"/>
                <w:lang w:val="en-CA" w:eastAsia="zh-CN"/>
              </w:rPr>
            </w:pPr>
          </w:p>
        </w:tc>
      </w:tr>
      <w:tr w:rsidR="00404AC2" w:rsidRPr="00404AC2" w14:paraId="1AFBD4F7" w14:textId="77777777" w:rsidTr="00727300">
        <w:trPr>
          <w:cantSplit/>
          <w:trHeight w:val="198"/>
          <w:jc w:val="center"/>
        </w:trPr>
        <w:tc>
          <w:tcPr>
            <w:tcW w:w="7920" w:type="dxa"/>
          </w:tcPr>
          <w:p w14:paraId="42407F6A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contextualSpacing/>
              <w:jc w:val="left"/>
              <w:textAlignment w:val="auto"/>
              <w:rPr>
                <w:rFonts w:eastAsia="맑은 고딕"/>
                <w:noProof/>
                <w:szCs w:val="22"/>
                <w:lang w:val="en-CA" w:eastAsia="zh-CN"/>
              </w:rPr>
            </w:pP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b/>
                <w:noProof/>
                <w:szCs w:val="22"/>
                <w:lang w:val="en-CA" w:eastAsia="zh-CN"/>
              </w:rPr>
              <w:t>pcm_alignment_zero_bit</w:t>
            </w:r>
          </w:p>
        </w:tc>
        <w:tc>
          <w:tcPr>
            <w:tcW w:w="1152" w:type="dxa"/>
          </w:tcPr>
          <w:p w14:paraId="3F64D994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contextualSpacing/>
              <w:jc w:val="center"/>
              <w:textAlignment w:val="auto"/>
              <w:rPr>
                <w:rFonts w:eastAsia="맑은 고딕"/>
                <w:noProof/>
                <w:szCs w:val="22"/>
                <w:lang w:val="en-CA" w:eastAsia="zh-CN"/>
              </w:rPr>
            </w:pP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>f(1)</w:t>
            </w:r>
          </w:p>
        </w:tc>
      </w:tr>
      <w:tr w:rsidR="00404AC2" w:rsidRPr="00404AC2" w14:paraId="68CAADF1" w14:textId="77777777" w:rsidTr="00727300">
        <w:trPr>
          <w:cantSplit/>
          <w:trHeight w:val="198"/>
          <w:jc w:val="center"/>
        </w:trPr>
        <w:tc>
          <w:tcPr>
            <w:tcW w:w="7920" w:type="dxa"/>
          </w:tcPr>
          <w:p w14:paraId="4A25C52C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contextualSpacing/>
              <w:jc w:val="left"/>
              <w:textAlignment w:val="auto"/>
              <w:rPr>
                <w:rFonts w:eastAsia="맑은 고딕"/>
                <w:noProof/>
                <w:szCs w:val="22"/>
                <w:lang w:val="en-CA" w:eastAsia="zh-CN"/>
              </w:rPr>
            </w:pP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ko-KR"/>
              </w:rPr>
              <w:t>pcm_sample</w:t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>( </w:t>
            </w:r>
            <w:r w:rsidRPr="00404AC2">
              <w:rPr>
                <w:rFonts w:eastAsia="맑은 고딕"/>
                <w:noProof/>
                <w:szCs w:val="22"/>
                <w:lang w:val="en-CA" w:eastAsia="ko-KR"/>
              </w:rPr>
              <w:t>cbWidth, cbHeight</w:t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>, treeType)</w:t>
            </w:r>
          </w:p>
        </w:tc>
        <w:tc>
          <w:tcPr>
            <w:tcW w:w="1152" w:type="dxa"/>
          </w:tcPr>
          <w:p w14:paraId="260A00BA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contextualSpacing/>
              <w:jc w:val="center"/>
              <w:textAlignment w:val="auto"/>
              <w:rPr>
                <w:rFonts w:eastAsia="맑은 고딕"/>
                <w:noProof/>
                <w:szCs w:val="22"/>
                <w:lang w:val="en-CA" w:eastAsia="zh-CN"/>
              </w:rPr>
            </w:pPr>
          </w:p>
        </w:tc>
      </w:tr>
      <w:tr w:rsidR="00404AC2" w:rsidRPr="00404AC2" w14:paraId="07EBF3A2" w14:textId="77777777" w:rsidTr="00727300">
        <w:trPr>
          <w:cantSplit/>
          <w:trHeight w:val="198"/>
          <w:jc w:val="center"/>
        </w:trPr>
        <w:tc>
          <w:tcPr>
            <w:tcW w:w="7920" w:type="dxa"/>
          </w:tcPr>
          <w:p w14:paraId="427FF69A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contextualSpacing/>
              <w:jc w:val="left"/>
              <w:textAlignment w:val="auto"/>
              <w:rPr>
                <w:rFonts w:eastAsia="맑은 고딕"/>
                <w:noProof/>
                <w:szCs w:val="22"/>
                <w:lang w:val="en-CA" w:eastAsia="zh-CN"/>
              </w:rPr>
            </w:pP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  <w:t>} else {</w:t>
            </w:r>
          </w:p>
        </w:tc>
        <w:tc>
          <w:tcPr>
            <w:tcW w:w="1152" w:type="dxa"/>
          </w:tcPr>
          <w:p w14:paraId="42245C0B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contextualSpacing/>
              <w:jc w:val="center"/>
              <w:textAlignment w:val="auto"/>
              <w:rPr>
                <w:rFonts w:eastAsia="맑은 고딕"/>
                <w:noProof/>
                <w:szCs w:val="22"/>
                <w:lang w:val="en-CA" w:eastAsia="zh-CN"/>
              </w:rPr>
            </w:pPr>
          </w:p>
        </w:tc>
      </w:tr>
      <w:tr w:rsidR="00404AC2" w:rsidRPr="00404AC2" w14:paraId="0E6A9BE0" w14:textId="77777777" w:rsidTr="00727300">
        <w:trPr>
          <w:cantSplit/>
          <w:trHeight w:val="198"/>
          <w:jc w:val="center"/>
        </w:trPr>
        <w:tc>
          <w:tcPr>
            <w:tcW w:w="7920" w:type="dxa"/>
          </w:tcPr>
          <w:p w14:paraId="01EE34F8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contextualSpacing/>
              <w:jc w:val="left"/>
              <w:textAlignment w:val="auto"/>
              <w:rPr>
                <w:rFonts w:eastAsia="맑은 고딕"/>
                <w:noProof/>
                <w:szCs w:val="22"/>
                <w:lang w:val="en-CA" w:eastAsia="ko-KR"/>
              </w:rPr>
            </w:pP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  <w:t>if( treeType = = SINGLE_TREE  | |  treeType = = DUAL_TREE_LUMA ) {</w:t>
            </w:r>
          </w:p>
        </w:tc>
        <w:tc>
          <w:tcPr>
            <w:tcW w:w="1152" w:type="dxa"/>
          </w:tcPr>
          <w:p w14:paraId="2A72BA87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contextualSpacing/>
              <w:jc w:val="center"/>
              <w:textAlignment w:val="auto"/>
              <w:rPr>
                <w:rFonts w:eastAsia="맑은 고딕"/>
                <w:noProof/>
                <w:szCs w:val="22"/>
                <w:lang w:val="en-CA" w:eastAsia="zh-CN"/>
              </w:rPr>
            </w:pPr>
          </w:p>
        </w:tc>
      </w:tr>
      <w:tr w:rsidR="00404AC2" w:rsidRPr="00404AC2" w14:paraId="6E87FCA3" w14:textId="77777777" w:rsidTr="00727300">
        <w:trPr>
          <w:cantSplit/>
          <w:trHeight w:val="198"/>
          <w:jc w:val="center"/>
        </w:trPr>
        <w:tc>
          <w:tcPr>
            <w:tcW w:w="7920" w:type="dxa"/>
          </w:tcPr>
          <w:p w14:paraId="2AEA87CA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contextualSpacing/>
              <w:jc w:val="left"/>
              <w:textAlignment w:val="auto"/>
              <w:rPr>
                <w:rFonts w:eastAsia="맑은 고딕"/>
                <w:noProof/>
                <w:szCs w:val="22"/>
                <w:lang w:val="en-CA" w:eastAsia="zh-CN"/>
              </w:rPr>
            </w:pP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  <w:t>if( ( y0 % CtbSizeY )  &gt;  0 )</w:t>
            </w:r>
          </w:p>
        </w:tc>
        <w:tc>
          <w:tcPr>
            <w:tcW w:w="1152" w:type="dxa"/>
          </w:tcPr>
          <w:p w14:paraId="026818B1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contextualSpacing/>
              <w:jc w:val="center"/>
              <w:textAlignment w:val="auto"/>
              <w:rPr>
                <w:rFonts w:eastAsia="맑은 고딕"/>
                <w:noProof/>
                <w:szCs w:val="22"/>
                <w:lang w:val="en-CA" w:eastAsia="zh-CN"/>
              </w:rPr>
            </w:pPr>
          </w:p>
        </w:tc>
      </w:tr>
      <w:tr w:rsidR="00404AC2" w:rsidRPr="00404AC2" w14:paraId="30695243" w14:textId="77777777" w:rsidTr="00727300">
        <w:trPr>
          <w:cantSplit/>
          <w:trHeight w:val="198"/>
          <w:jc w:val="center"/>
        </w:trPr>
        <w:tc>
          <w:tcPr>
            <w:tcW w:w="7920" w:type="dxa"/>
          </w:tcPr>
          <w:p w14:paraId="71F3FE36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contextualSpacing/>
              <w:jc w:val="left"/>
              <w:textAlignment w:val="auto"/>
              <w:rPr>
                <w:rFonts w:eastAsia="맑은 고딕"/>
                <w:noProof/>
                <w:szCs w:val="22"/>
                <w:lang w:val="en-CA" w:eastAsia="zh-CN"/>
              </w:rPr>
            </w:pP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b/>
                <w:noProof/>
                <w:szCs w:val="22"/>
                <w:lang w:val="en-CA" w:eastAsia="zh-CN"/>
              </w:rPr>
              <w:t>intra_luma_ref_idx</w:t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>[ x0 ][ y0 ]</w:t>
            </w:r>
          </w:p>
        </w:tc>
        <w:tc>
          <w:tcPr>
            <w:tcW w:w="1152" w:type="dxa"/>
          </w:tcPr>
          <w:p w14:paraId="386C5E45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contextualSpacing/>
              <w:jc w:val="center"/>
              <w:textAlignment w:val="auto"/>
              <w:rPr>
                <w:rFonts w:eastAsia="맑은 고딕"/>
                <w:noProof/>
                <w:szCs w:val="22"/>
                <w:lang w:val="en-CA" w:eastAsia="zh-CN"/>
              </w:rPr>
            </w:pP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>ae(v)</w:t>
            </w:r>
          </w:p>
        </w:tc>
      </w:tr>
      <w:tr w:rsidR="00404AC2" w:rsidRPr="00404AC2" w14:paraId="48DDC18F" w14:textId="77777777" w:rsidTr="00727300">
        <w:trPr>
          <w:cantSplit/>
          <w:trHeight w:val="198"/>
          <w:jc w:val="center"/>
        </w:trPr>
        <w:tc>
          <w:tcPr>
            <w:tcW w:w="7920" w:type="dxa"/>
          </w:tcPr>
          <w:p w14:paraId="53859BF8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contextualSpacing/>
              <w:jc w:val="left"/>
              <w:textAlignment w:val="auto"/>
              <w:rPr>
                <w:rFonts w:eastAsia="맑은 고딕"/>
                <w:noProof/>
                <w:szCs w:val="22"/>
                <w:lang w:val="en-CA" w:eastAsia="zh-CN"/>
              </w:rPr>
            </w:pP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  <w:t>if (intra_luma_ref_idx[ x0 ][ y0 ] = = 0)</w:t>
            </w:r>
          </w:p>
        </w:tc>
        <w:tc>
          <w:tcPr>
            <w:tcW w:w="1152" w:type="dxa"/>
          </w:tcPr>
          <w:p w14:paraId="47BD6BCF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contextualSpacing/>
              <w:jc w:val="center"/>
              <w:textAlignment w:val="auto"/>
              <w:rPr>
                <w:rFonts w:eastAsia="맑은 고딕"/>
                <w:noProof/>
                <w:szCs w:val="22"/>
                <w:lang w:val="en-CA" w:eastAsia="zh-CN"/>
              </w:rPr>
            </w:pPr>
          </w:p>
        </w:tc>
      </w:tr>
      <w:tr w:rsidR="00404AC2" w:rsidRPr="00404AC2" w14:paraId="343A7B54" w14:textId="77777777" w:rsidTr="00727300">
        <w:trPr>
          <w:cantSplit/>
          <w:trHeight w:val="198"/>
          <w:jc w:val="center"/>
        </w:trPr>
        <w:tc>
          <w:tcPr>
            <w:tcW w:w="7920" w:type="dxa"/>
          </w:tcPr>
          <w:p w14:paraId="7E577139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contextualSpacing/>
              <w:jc w:val="left"/>
              <w:textAlignment w:val="auto"/>
              <w:rPr>
                <w:rFonts w:eastAsia="맑은 고딕"/>
                <w:noProof/>
                <w:szCs w:val="22"/>
                <w:lang w:val="en-CA" w:eastAsia="zh-CN"/>
              </w:rPr>
            </w:pP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b/>
                <w:noProof/>
                <w:szCs w:val="22"/>
                <w:lang w:val="en-CA" w:eastAsia="zh-CN"/>
              </w:rPr>
              <w:t>intra_luma_mpm_flag</w:t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>[ x0 ][ y0 ]</w:t>
            </w:r>
          </w:p>
        </w:tc>
        <w:tc>
          <w:tcPr>
            <w:tcW w:w="1152" w:type="dxa"/>
          </w:tcPr>
          <w:p w14:paraId="7B9F9595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contextualSpacing/>
              <w:jc w:val="center"/>
              <w:textAlignment w:val="auto"/>
              <w:rPr>
                <w:rFonts w:eastAsia="맑은 고딕"/>
                <w:noProof/>
                <w:szCs w:val="22"/>
                <w:lang w:val="en-CA" w:eastAsia="zh-CN"/>
              </w:rPr>
            </w:pP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>ae(v)</w:t>
            </w:r>
          </w:p>
        </w:tc>
      </w:tr>
      <w:tr w:rsidR="00404AC2" w:rsidRPr="00404AC2" w14:paraId="2E2A6860" w14:textId="77777777" w:rsidTr="00727300">
        <w:trPr>
          <w:cantSplit/>
          <w:trHeight w:val="198"/>
          <w:jc w:val="center"/>
        </w:trPr>
        <w:tc>
          <w:tcPr>
            <w:tcW w:w="7920" w:type="dxa"/>
          </w:tcPr>
          <w:p w14:paraId="429A0548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contextualSpacing/>
              <w:jc w:val="left"/>
              <w:textAlignment w:val="auto"/>
              <w:rPr>
                <w:rFonts w:eastAsia="맑은 고딕"/>
                <w:noProof/>
                <w:szCs w:val="22"/>
                <w:lang w:val="en-CA" w:eastAsia="zh-CN"/>
              </w:rPr>
            </w:pP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  <w:t>if( intra_luma_mpm_flag[ x0 ][ y0 ] )</w:t>
            </w:r>
          </w:p>
        </w:tc>
        <w:tc>
          <w:tcPr>
            <w:tcW w:w="1152" w:type="dxa"/>
          </w:tcPr>
          <w:p w14:paraId="29C964BD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contextualSpacing/>
              <w:jc w:val="center"/>
              <w:textAlignment w:val="auto"/>
              <w:rPr>
                <w:rFonts w:eastAsia="맑은 고딕"/>
                <w:noProof/>
                <w:szCs w:val="22"/>
                <w:lang w:val="en-CA" w:eastAsia="zh-CN"/>
              </w:rPr>
            </w:pPr>
          </w:p>
        </w:tc>
      </w:tr>
      <w:tr w:rsidR="00404AC2" w:rsidRPr="00404AC2" w14:paraId="34E8DCCF" w14:textId="77777777" w:rsidTr="00727300">
        <w:trPr>
          <w:cantSplit/>
          <w:trHeight w:val="198"/>
          <w:jc w:val="center"/>
        </w:trPr>
        <w:tc>
          <w:tcPr>
            <w:tcW w:w="7920" w:type="dxa"/>
          </w:tcPr>
          <w:p w14:paraId="2BF2E9D1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contextualSpacing/>
              <w:jc w:val="left"/>
              <w:textAlignment w:val="auto"/>
              <w:rPr>
                <w:rFonts w:eastAsia="맑은 고딕"/>
                <w:noProof/>
                <w:szCs w:val="22"/>
                <w:lang w:val="en-CA" w:eastAsia="zh-CN"/>
              </w:rPr>
            </w:pP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b/>
                <w:noProof/>
                <w:szCs w:val="22"/>
                <w:lang w:val="en-CA" w:eastAsia="zh-CN"/>
              </w:rPr>
              <w:t>intra_luma_mpm_idx</w:t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>[ x0 ][ y0 ]</w:t>
            </w:r>
          </w:p>
        </w:tc>
        <w:tc>
          <w:tcPr>
            <w:tcW w:w="1152" w:type="dxa"/>
          </w:tcPr>
          <w:p w14:paraId="2100C095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contextualSpacing/>
              <w:jc w:val="center"/>
              <w:textAlignment w:val="auto"/>
              <w:rPr>
                <w:rFonts w:eastAsia="맑은 고딕"/>
                <w:noProof/>
                <w:szCs w:val="22"/>
                <w:lang w:val="en-CA" w:eastAsia="zh-CN"/>
              </w:rPr>
            </w:pP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>ae(v)</w:t>
            </w:r>
          </w:p>
        </w:tc>
      </w:tr>
      <w:tr w:rsidR="00404AC2" w:rsidRPr="00404AC2" w14:paraId="28C7E303" w14:textId="77777777" w:rsidTr="00727300">
        <w:trPr>
          <w:cantSplit/>
          <w:trHeight w:val="198"/>
          <w:jc w:val="center"/>
        </w:trPr>
        <w:tc>
          <w:tcPr>
            <w:tcW w:w="7920" w:type="dxa"/>
          </w:tcPr>
          <w:p w14:paraId="646BD261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contextualSpacing/>
              <w:jc w:val="left"/>
              <w:textAlignment w:val="auto"/>
              <w:rPr>
                <w:rFonts w:eastAsia="맑은 고딕"/>
                <w:noProof/>
                <w:szCs w:val="22"/>
                <w:lang w:val="en-CA" w:eastAsia="zh-CN"/>
              </w:rPr>
            </w:pP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  <w:t>else</w:t>
            </w:r>
          </w:p>
        </w:tc>
        <w:tc>
          <w:tcPr>
            <w:tcW w:w="1152" w:type="dxa"/>
          </w:tcPr>
          <w:p w14:paraId="1772C3A2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contextualSpacing/>
              <w:jc w:val="center"/>
              <w:textAlignment w:val="auto"/>
              <w:rPr>
                <w:rFonts w:eastAsia="맑은 고딕"/>
                <w:noProof/>
                <w:szCs w:val="22"/>
                <w:lang w:val="en-CA" w:eastAsia="zh-CN"/>
              </w:rPr>
            </w:pPr>
          </w:p>
        </w:tc>
      </w:tr>
      <w:tr w:rsidR="00404AC2" w:rsidRPr="00404AC2" w14:paraId="4033E218" w14:textId="77777777" w:rsidTr="00727300">
        <w:trPr>
          <w:cantSplit/>
          <w:trHeight w:val="198"/>
          <w:jc w:val="center"/>
        </w:trPr>
        <w:tc>
          <w:tcPr>
            <w:tcW w:w="7920" w:type="dxa"/>
          </w:tcPr>
          <w:p w14:paraId="175CB6AB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contextualSpacing/>
              <w:jc w:val="left"/>
              <w:textAlignment w:val="auto"/>
              <w:rPr>
                <w:rFonts w:eastAsia="맑은 고딕"/>
                <w:noProof/>
                <w:szCs w:val="22"/>
                <w:lang w:val="en-CA" w:eastAsia="zh-CN"/>
              </w:rPr>
            </w:pP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b/>
                <w:noProof/>
                <w:szCs w:val="22"/>
                <w:lang w:val="en-CA" w:eastAsia="zh-CN"/>
              </w:rPr>
              <w:t>intra_luma_mpm_remainder</w:t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>[ x0 ][ y0 ]</w:t>
            </w:r>
          </w:p>
        </w:tc>
        <w:tc>
          <w:tcPr>
            <w:tcW w:w="1152" w:type="dxa"/>
          </w:tcPr>
          <w:p w14:paraId="5AD88A06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contextualSpacing/>
              <w:jc w:val="center"/>
              <w:textAlignment w:val="auto"/>
              <w:rPr>
                <w:rFonts w:eastAsia="맑은 고딕"/>
                <w:noProof/>
                <w:szCs w:val="22"/>
                <w:lang w:val="en-CA" w:eastAsia="zh-CN"/>
              </w:rPr>
            </w:pP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>ae(v)</w:t>
            </w:r>
          </w:p>
        </w:tc>
      </w:tr>
      <w:tr w:rsidR="00404AC2" w:rsidRPr="00404AC2" w14:paraId="292FDDE7" w14:textId="77777777" w:rsidTr="00727300">
        <w:trPr>
          <w:cantSplit/>
          <w:trHeight w:val="198"/>
          <w:jc w:val="center"/>
        </w:trPr>
        <w:tc>
          <w:tcPr>
            <w:tcW w:w="7920" w:type="dxa"/>
          </w:tcPr>
          <w:p w14:paraId="21758B5C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contextualSpacing/>
              <w:jc w:val="left"/>
              <w:textAlignment w:val="auto"/>
              <w:rPr>
                <w:rFonts w:eastAsia="맑은 고딕"/>
                <w:noProof/>
                <w:szCs w:val="22"/>
                <w:lang w:val="en-CA" w:eastAsia="zh-CN"/>
              </w:rPr>
            </w:pP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  <w:t>}</w:t>
            </w:r>
          </w:p>
        </w:tc>
        <w:tc>
          <w:tcPr>
            <w:tcW w:w="1152" w:type="dxa"/>
          </w:tcPr>
          <w:p w14:paraId="35701DB1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contextualSpacing/>
              <w:jc w:val="center"/>
              <w:textAlignment w:val="auto"/>
              <w:rPr>
                <w:rFonts w:eastAsia="맑은 고딕"/>
                <w:noProof/>
                <w:szCs w:val="22"/>
                <w:lang w:val="en-CA" w:eastAsia="zh-CN"/>
              </w:rPr>
            </w:pPr>
          </w:p>
        </w:tc>
      </w:tr>
      <w:tr w:rsidR="00404AC2" w:rsidRPr="00404AC2" w14:paraId="7C35EAE3" w14:textId="77777777" w:rsidTr="00727300">
        <w:trPr>
          <w:cantSplit/>
          <w:trHeight w:val="198"/>
          <w:jc w:val="center"/>
        </w:trPr>
        <w:tc>
          <w:tcPr>
            <w:tcW w:w="7920" w:type="dxa"/>
          </w:tcPr>
          <w:p w14:paraId="2C60AF26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contextualSpacing/>
              <w:jc w:val="left"/>
              <w:textAlignment w:val="auto"/>
              <w:rPr>
                <w:rFonts w:eastAsia="맑은 고딕"/>
                <w:noProof/>
                <w:szCs w:val="22"/>
                <w:lang w:val="en-CA" w:eastAsia="zh-CN"/>
              </w:rPr>
            </w:pP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  <w:t>if( treeType = = SINGLE_TREE  | |  treeType = = DUAL_TREE_CHROMA )</w:t>
            </w:r>
          </w:p>
        </w:tc>
        <w:tc>
          <w:tcPr>
            <w:tcW w:w="1152" w:type="dxa"/>
          </w:tcPr>
          <w:p w14:paraId="142C228B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contextualSpacing/>
              <w:jc w:val="center"/>
              <w:textAlignment w:val="auto"/>
              <w:rPr>
                <w:rFonts w:eastAsia="맑은 고딕"/>
                <w:noProof/>
                <w:szCs w:val="22"/>
                <w:lang w:val="en-CA" w:eastAsia="zh-CN"/>
              </w:rPr>
            </w:pPr>
          </w:p>
        </w:tc>
      </w:tr>
      <w:tr w:rsidR="00404AC2" w:rsidRPr="00404AC2" w14:paraId="507C5576" w14:textId="77777777" w:rsidTr="00727300">
        <w:trPr>
          <w:cantSplit/>
          <w:trHeight w:val="198"/>
          <w:jc w:val="center"/>
        </w:trPr>
        <w:tc>
          <w:tcPr>
            <w:tcW w:w="7920" w:type="dxa"/>
          </w:tcPr>
          <w:p w14:paraId="3B80EFBD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contextualSpacing/>
              <w:jc w:val="left"/>
              <w:textAlignment w:val="auto"/>
              <w:rPr>
                <w:rFonts w:eastAsia="맑은 고딕"/>
                <w:noProof/>
                <w:szCs w:val="22"/>
                <w:lang w:val="en-CA" w:eastAsia="zh-CN"/>
              </w:rPr>
            </w:pP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b/>
                <w:noProof/>
                <w:szCs w:val="22"/>
                <w:lang w:val="en-CA" w:eastAsia="zh-CN"/>
              </w:rPr>
              <w:t>intra_chroma_pred_mode</w:t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>[ x0 ][ y0 ]</w:t>
            </w:r>
          </w:p>
        </w:tc>
        <w:tc>
          <w:tcPr>
            <w:tcW w:w="1152" w:type="dxa"/>
          </w:tcPr>
          <w:p w14:paraId="5C7A0771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contextualSpacing/>
              <w:jc w:val="center"/>
              <w:textAlignment w:val="auto"/>
              <w:rPr>
                <w:rFonts w:eastAsia="맑은 고딕"/>
                <w:noProof/>
                <w:szCs w:val="22"/>
                <w:lang w:val="en-CA" w:eastAsia="zh-CN"/>
              </w:rPr>
            </w:pP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>ae(v)</w:t>
            </w:r>
          </w:p>
        </w:tc>
      </w:tr>
      <w:tr w:rsidR="00404AC2" w:rsidRPr="00404AC2" w14:paraId="24539350" w14:textId="77777777" w:rsidTr="00727300">
        <w:trPr>
          <w:cantSplit/>
          <w:trHeight w:val="198"/>
          <w:jc w:val="center"/>
        </w:trPr>
        <w:tc>
          <w:tcPr>
            <w:tcW w:w="7920" w:type="dxa"/>
          </w:tcPr>
          <w:p w14:paraId="4CE780C9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contextualSpacing/>
              <w:jc w:val="left"/>
              <w:textAlignment w:val="auto"/>
              <w:rPr>
                <w:rFonts w:eastAsia="맑은 고딕"/>
                <w:noProof/>
                <w:szCs w:val="22"/>
                <w:lang w:val="en-CA" w:eastAsia="zh-CN"/>
              </w:rPr>
            </w:pP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  <w:t>}</w:t>
            </w:r>
          </w:p>
        </w:tc>
        <w:tc>
          <w:tcPr>
            <w:tcW w:w="1152" w:type="dxa"/>
          </w:tcPr>
          <w:p w14:paraId="68446E97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contextualSpacing/>
              <w:jc w:val="center"/>
              <w:textAlignment w:val="auto"/>
              <w:rPr>
                <w:rFonts w:eastAsia="맑은 고딕"/>
                <w:noProof/>
                <w:szCs w:val="22"/>
                <w:lang w:val="en-CA" w:eastAsia="zh-CN"/>
              </w:rPr>
            </w:pPr>
          </w:p>
        </w:tc>
      </w:tr>
      <w:tr w:rsidR="00404AC2" w:rsidRPr="00404AC2" w14:paraId="6A483CC1" w14:textId="77777777" w:rsidTr="00727300">
        <w:trPr>
          <w:cantSplit/>
          <w:trHeight w:val="198"/>
          <w:jc w:val="center"/>
        </w:trPr>
        <w:tc>
          <w:tcPr>
            <w:tcW w:w="7920" w:type="dxa"/>
          </w:tcPr>
          <w:p w14:paraId="35473297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contextualSpacing/>
              <w:jc w:val="left"/>
              <w:textAlignment w:val="auto"/>
              <w:rPr>
                <w:rFonts w:eastAsia="맑은 고딕"/>
                <w:noProof/>
                <w:szCs w:val="22"/>
                <w:lang w:val="en-CA" w:eastAsia="zh-CN"/>
              </w:rPr>
            </w:pP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  <w:t>} else if( treeType ! = DUAL_TREE_CHROMA ) {</w:t>
            </w:r>
            <w:r w:rsidRPr="00404AC2">
              <w:rPr>
                <w:rFonts w:eastAsia="맑은 고딕"/>
                <w:noProof/>
                <w:szCs w:val="22"/>
                <w:lang w:val="en-CA" w:eastAsia="ko-KR"/>
              </w:rPr>
              <w:t xml:space="preserve"> /* MODE_INTER */</w:t>
            </w:r>
          </w:p>
        </w:tc>
        <w:tc>
          <w:tcPr>
            <w:tcW w:w="1152" w:type="dxa"/>
          </w:tcPr>
          <w:p w14:paraId="076C8C1F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contextualSpacing/>
              <w:jc w:val="center"/>
              <w:textAlignment w:val="auto"/>
              <w:rPr>
                <w:rFonts w:eastAsia="맑은 고딕"/>
                <w:noProof/>
                <w:szCs w:val="22"/>
                <w:lang w:val="en-CA" w:eastAsia="zh-CN"/>
              </w:rPr>
            </w:pPr>
          </w:p>
        </w:tc>
      </w:tr>
      <w:tr w:rsidR="00404AC2" w:rsidRPr="00404AC2" w14:paraId="077670FE" w14:textId="77777777" w:rsidTr="00727300">
        <w:trPr>
          <w:cantSplit/>
          <w:trHeight w:val="198"/>
          <w:jc w:val="center"/>
        </w:trPr>
        <w:tc>
          <w:tcPr>
            <w:tcW w:w="7920" w:type="dxa"/>
          </w:tcPr>
          <w:p w14:paraId="704F9A7E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contextualSpacing/>
              <w:jc w:val="left"/>
              <w:textAlignment w:val="auto"/>
              <w:rPr>
                <w:rFonts w:eastAsia="맑은 고딕"/>
                <w:noProof/>
                <w:szCs w:val="22"/>
                <w:lang w:val="en-CA" w:eastAsia="ko-KR"/>
              </w:rPr>
            </w:pP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ko-KR"/>
              </w:rPr>
              <w:t>if( cu_skip_flag[ x0 ][ y0 ] = = 0 ) {</w:t>
            </w:r>
          </w:p>
        </w:tc>
        <w:tc>
          <w:tcPr>
            <w:tcW w:w="1152" w:type="dxa"/>
          </w:tcPr>
          <w:p w14:paraId="38E6C092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contextualSpacing/>
              <w:jc w:val="center"/>
              <w:textAlignment w:val="auto"/>
              <w:rPr>
                <w:rFonts w:eastAsia="맑은 고딕"/>
                <w:noProof/>
                <w:szCs w:val="22"/>
                <w:lang w:val="en-CA" w:eastAsia="zh-CN"/>
              </w:rPr>
            </w:pPr>
          </w:p>
        </w:tc>
      </w:tr>
      <w:tr w:rsidR="00404AC2" w:rsidRPr="00404AC2" w14:paraId="2B970F3B" w14:textId="77777777" w:rsidTr="00727300">
        <w:trPr>
          <w:cantSplit/>
          <w:trHeight w:val="198"/>
          <w:jc w:val="center"/>
        </w:trPr>
        <w:tc>
          <w:tcPr>
            <w:tcW w:w="7920" w:type="dxa"/>
          </w:tcPr>
          <w:p w14:paraId="65D96C7B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contextualSpacing/>
              <w:jc w:val="left"/>
              <w:textAlignment w:val="auto"/>
              <w:rPr>
                <w:rFonts w:eastAsia="맑은 고딕"/>
                <w:noProof/>
                <w:szCs w:val="22"/>
                <w:lang w:val="en-CA" w:eastAsia="zh-CN"/>
              </w:rPr>
            </w:pPr>
            <w:r w:rsidRPr="00404AC2">
              <w:rPr>
                <w:rFonts w:eastAsia="맑은 고딕"/>
                <w:noProof/>
                <w:szCs w:val="22"/>
                <w:lang w:val="en-CA" w:eastAsia="ko-KR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ko-KR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ko-KR"/>
              </w:rPr>
              <w:tab/>
            </w:r>
            <w:r w:rsidRPr="00404AC2">
              <w:rPr>
                <w:rFonts w:eastAsia="맑은 고딕"/>
                <w:b/>
                <w:noProof/>
                <w:szCs w:val="22"/>
                <w:lang w:val="en-CA" w:eastAsia="ko-KR"/>
              </w:rPr>
              <w:t>merge_flag</w:t>
            </w:r>
            <w:r w:rsidRPr="00404AC2">
              <w:rPr>
                <w:rFonts w:eastAsia="맑은 고딕"/>
                <w:noProof/>
                <w:szCs w:val="22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61238AF7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contextualSpacing/>
              <w:jc w:val="center"/>
              <w:textAlignment w:val="auto"/>
              <w:rPr>
                <w:rFonts w:eastAsia="맑은 고딕"/>
                <w:noProof/>
                <w:szCs w:val="22"/>
                <w:lang w:val="en-CA" w:eastAsia="zh-CN"/>
              </w:rPr>
            </w:pPr>
            <w:r w:rsidRPr="00404AC2">
              <w:rPr>
                <w:rFonts w:eastAsia="맑은 고딕"/>
                <w:noProof/>
                <w:szCs w:val="22"/>
                <w:lang w:val="en-CA" w:eastAsia="ko-KR"/>
              </w:rPr>
              <w:t>ae(v)</w:t>
            </w:r>
          </w:p>
        </w:tc>
      </w:tr>
      <w:tr w:rsidR="00404AC2" w:rsidRPr="00404AC2" w14:paraId="566DC3D4" w14:textId="77777777" w:rsidTr="00727300">
        <w:trPr>
          <w:cantSplit/>
          <w:trHeight w:val="198"/>
          <w:jc w:val="center"/>
        </w:trPr>
        <w:tc>
          <w:tcPr>
            <w:tcW w:w="7920" w:type="dxa"/>
          </w:tcPr>
          <w:p w14:paraId="5D301AAE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contextualSpacing/>
              <w:jc w:val="left"/>
              <w:textAlignment w:val="auto"/>
              <w:rPr>
                <w:rFonts w:eastAsia="맑은 고딕"/>
                <w:noProof/>
                <w:szCs w:val="22"/>
                <w:lang w:val="en-CA" w:eastAsia="zh-CN"/>
              </w:rPr>
            </w:pPr>
            <w:r w:rsidRPr="00404AC2">
              <w:rPr>
                <w:rFonts w:eastAsia="맑은 고딕"/>
                <w:noProof/>
                <w:szCs w:val="22"/>
                <w:lang w:val="en-CA" w:eastAsia="ko-KR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ko-KR"/>
              </w:rPr>
              <w:tab/>
              <w:t>if( merge_flag[ x0 ][ y0 ] ) {</w:t>
            </w:r>
          </w:p>
        </w:tc>
        <w:tc>
          <w:tcPr>
            <w:tcW w:w="1152" w:type="dxa"/>
          </w:tcPr>
          <w:p w14:paraId="197C73A8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contextualSpacing/>
              <w:jc w:val="center"/>
              <w:textAlignment w:val="auto"/>
              <w:rPr>
                <w:rFonts w:eastAsia="맑은 고딕"/>
                <w:noProof/>
                <w:szCs w:val="22"/>
                <w:lang w:val="en-CA" w:eastAsia="zh-CN"/>
              </w:rPr>
            </w:pPr>
          </w:p>
        </w:tc>
      </w:tr>
      <w:tr w:rsidR="00404AC2" w:rsidRPr="00404AC2" w14:paraId="38037DC9" w14:textId="77777777" w:rsidTr="00727300">
        <w:trPr>
          <w:cantSplit/>
          <w:trHeight w:val="198"/>
          <w:jc w:val="center"/>
        </w:trPr>
        <w:tc>
          <w:tcPr>
            <w:tcW w:w="7920" w:type="dxa"/>
          </w:tcPr>
          <w:p w14:paraId="4BFE8703" w14:textId="77777777" w:rsidR="00404AC2" w:rsidRPr="00404AC2" w:rsidDel="0075282A" w:rsidRDefault="00404AC2" w:rsidP="00404AC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contextualSpacing/>
              <w:jc w:val="left"/>
              <w:textAlignment w:val="auto"/>
              <w:rPr>
                <w:rFonts w:eastAsia="맑은 고딕"/>
                <w:noProof/>
                <w:szCs w:val="22"/>
                <w:lang w:val="en-CA" w:eastAsia="ko-KR"/>
              </w:rPr>
            </w:pP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  <w:t>merge_data( x0, y0, cbWidth, cbHeight )</w:t>
            </w:r>
          </w:p>
        </w:tc>
        <w:tc>
          <w:tcPr>
            <w:tcW w:w="1152" w:type="dxa"/>
          </w:tcPr>
          <w:p w14:paraId="7E8E669C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contextualSpacing/>
              <w:jc w:val="center"/>
              <w:textAlignment w:val="auto"/>
              <w:rPr>
                <w:rFonts w:eastAsia="맑은 고딕"/>
                <w:noProof/>
                <w:szCs w:val="22"/>
                <w:lang w:val="en-CA" w:eastAsia="zh-CN"/>
              </w:rPr>
            </w:pPr>
          </w:p>
        </w:tc>
      </w:tr>
      <w:tr w:rsidR="00404AC2" w:rsidRPr="00404AC2" w14:paraId="6C5C9241" w14:textId="77777777" w:rsidTr="00727300">
        <w:trPr>
          <w:cantSplit/>
          <w:trHeight w:val="198"/>
          <w:jc w:val="center"/>
        </w:trPr>
        <w:tc>
          <w:tcPr>
            <w:tcW w:w="7920" w:type="dxa"/>
          </w:tcPr>
          <w:p w14:paraId="78FD5F75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contextualSpacing/>
              <w:jc w:val="left"/>
              <w:textAlignment w:val="auto"/>
              <w:rPr>
                <w:rFonts w:eastAsia="맑은 고딕"/>
                <w:noProof/>
                <w:szCs w:val="22"/>
                <w:lang w:val="en-CA" w:eastAsia="ko-KR"/>
              </w:rPr>
            </w:pPr>
            <w:r w:rsidRPr="00404AC2">
              <w:rPr>
                <w:rFonts w:eastAsia="맑은 고딕"/>
                <w:noProof/>
                <w:szCs w:val="22"/>
                <w:lang w:val="en-CA" w:eastAsia="ko-KR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ko-KR"/>
              </w:rPr>
              <w:tab/>
              <w:t>} else {</w:t>
            </w:r>
          </w:p>
        </w:tc>
        <w:tc>
          <w:tcPr>
            <w:tcW w:w="1152" w:type="dxa"/>
          </w:tcPr>
          <w:p w14:paraId="2B440ABC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contextualSpacing/>
              <w:jc w:val="center"/>
              <w:textAlignment w:val="auto"/>
              <w:rPr>
                <w:rFonts w:eastAsia="맑은 고딕"/>
                <w:noProof/>
                <w:szCs w:val="22"/>
                <w:lang w:val="en-CA" w:eastAsia="zh-CN"/>
              </w:rPr>
            </w:pPr>
          </w:p>
        </w:tc>
      </w:tr>
      <w:tr w:rsidR="00404AC2" w:rsidRPr="00404AC2" w14:paraId="4D2B20D1" w14:textId="77777777" w:rsidTr="00727300">
        <w:trPr>
          <w:cantSplit/>
          <w:trHeight w:val="198"/>
          <w:jc w:val="center"/>
        </w:trPr>
        <w:tc>
          <w:tcPr>
            <w:tcW w:w="7920" w:type="dxa"/>
          </w:tcPr>
          <w:p w14:paraId="3663BE27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contextualSpacing/>
              <w:jc w:val="left"/>
              <w:textAlignment w:val="auto"/>
              <w:rPr>
                <w:rFonts w:eastAsia="맑은 고딕"/>
                <w:noProof/>
                <w:szCs w:val="22"/>
                <w:lang w:val="en-CA" w:eastAsia="ko-KR"/>
              </w:rPr>
            </w:pPr>
            <w:r w:rsidRPr="00404AC2">
              <w:rPr>
                <w:rFonts w:eastAsia="맑은 고딕"/>
                <w:noProof/>
                <w:szCs w:val="22"/>
                <w:lang w:val="en-CA" w:eastAsia="ko-KR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ko-KR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ko-KR"/>
              </w:rPr>
              <w:tab/>
              <w:t>if( slice_type  = =  B )</w:t>
            </w:r>
          </w:p>
        </w:tc>
        <w:tc>
          <w:tcPr>
            <w:tcW w:w="1152" w:type="dxa"/>
          </w:tcPr>
          <w:p w14:paraId="2B829F6F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contextualSpacing/>
              <w:jc w:val="center"/>
              <w:textAlignment w:val="auto"/>
              <w:rPr>
                <w:rFonts w:eastAsia="맑은 고딕"/>
                <w:noProof/>
                <w:szCs w:val="22"/>
                <w:lang w:val="en-CA" w:eastAsia="zh-CN"/>
              </w:rPr>
            </w:pPr>
          </w:p>
        </w:tc>
      </w:tr>
      <w:tr w:rsidR="00404AC2" w:rsidRPr="00404AC2" w14:paraId="7141654C" w14:textId="77777777" w:rsidTr="00727300">
        <w:trPr>
          <w:cantSplit/>
          <w:trHeight w:val="198"/>
          <w:jc w:val="center"/>
        </w:trPr>
        <w:tc>
          <w:tcPr>
            <w:tcW w:w="7920" w:type="dxa"/>
          </w:tcPr>
          <w:p w14:paraId="0A96D44F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contextualSpacing/>
              <w:jc w:val="left"/>
              <w:textAlignment w:val="auto"/>
              <w:rPr>
                <w:rFonts w:eastAsia="맑은 고딕"/>
                <w:noProof/>
                <w:szCs w:val="22"/>
                <w:lang w:val="en-CA" w:eastAsia="ko-KR"/>
              </w:rPr>
            </w:pPr>
            <w:r w:rsidRPr="00404AC2">
              <w:rPr>
                <w:rFonts w:eastAsia="맑은 고딕"/>
                <w:noProof/>
                <w:szCs w:val="22"/>
                <w:lang w:val="en-CA" w:eastAsia="ko-KR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ko-KR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ko-KR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ko-KR"/>
              </w:rPr>
              <w:tab/>
            </w:r>
            <w:r w:rsidRPr="00404AC2">
              <w:rPr>
                <w:rFonts w:eastAsia="맑은 고딕"/>
                <w:b/>
                <w:noProof/>
                <w:szCs w:val="22"/>
                <w:lang w:val="en-CA" w:eastAsia="ko-KR"/>
              </w:rPr>
              <w:t>inter_pred_idc</w:t>
            </w:r>
            <w:r w:rsidRPr="00404AC2">
              <w:rPr>
                <w:rFonts w:eastAsia="맑은 고딕"/>
                <w:noProof/>
                <w:szCs w:val="22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575BA121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contextualSpacing/>
              <w:jc w:val="center"/>
              <w:textAlignment w:val="auto"/>
              <w:rPr>
                <w:rFonts w:eastAsia="맑은 고딕"/>
                <w:noProof/>
                <w:szCs w:val="22"/>
                <w:lang w:val="en-CA" w:eastAsia="zh-CN"/>
              </w:rPr>
            </w:pPr>
            <w:r w:rsidRPr="00404AC2">
              <w:rPr>
                <w:rFonts w:eastAsia="맑은 고딕"/>
                <w:noProof/>
                <w:szCs w:val="22"/>
                <w:lang w:val="en-CA" w:eastAsia="ko-KR"/>
              </w:rPr>
              <w:t>ae(v)</w:t>
            </w:r>
          </w:p>
        </w:tc>
      </w:tr>
      <w:tr w:rsidR="00404AC2" w:rsidRPr="00404AC2" w14:paraId="6962149B" w14:textId="77777777" w:rsidTr="00727300">
        <w:trPr>
          <w:cantSplit/>
          <w:trHeight w:val="198"/>
          <w:jc w:val="center"/>
        </w:trPr>
        <w:tc>
          <w:tcPr>
            <w:tcW w:w="7920" w:type="dxa"/>
          </w:tcPr>
          <w:p w14:paraId="74D80D8A" w14:textId="28443096" w:rsidR="00404AC2" w:rsidRPr="00404AC2" w:rsidRDefault="00404AC2" w:rsidP="00404AC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contextualSpacing/>
              <w:jc w:val="left"/>
              <w:textAlignment w:val="auto"/>
              <w:rPr>
                <w:rFonts w:eastAsia="맑은 고딕"/>
                <w:noProof/>
                <w:szCs w:val="22"/>
                <w:lang w:val="en-CA" w:eastAsia="ko-KR"/>
              </w:rPr>
            </w:pP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  <w:t>if(</w:t>
            </w:r>
            <w:r w:rsidRPr="00404AC2">
              <w:rPr>
                <w:sz w:val="20"/>
                <w:highlight w:val="yellow"/>
                <w:lang w:eastAsia="ko-KR"/>
              </w:rPr>
              <w:t>!CurrPicIsOnlyRef &amp;&amp;</w:t>
            </w:r>
            <w:r w:rsidRPr="00404AC2">
              <w:rPr>
                <w:rFonts w:eastAsia="DengXian"/>
                <w:noProof/>
                <w:szCs w:val="22"/>
                <w:lang w:val="en-CA" w:eastAsia="zh-CN"/>
              </w:rPr>
              <w:t xml:space="preserve"> sps_affine_enabled_flag  </w:t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>&amp;&amp;</w:t>
            </w:r>
            <w:r w:rsidRPr="00404AC2">
              <w:rPr>
                <w:rFonts w:eastAsia="DengXian"/>
                <w:noProof/>
                <w:szCs w:val="22"/>
                <w:lang w:val="en-CA" w:eastAsia="zh-CN"/>
              </w:rPr>
              <w:t xml:space="preserve">  cbWidth &gt;= 16  </w:t>
            </w:r>
            <w:r w:rsidRPr="00404AC2">
              <w:rPr>
                <w:rFonts w:eastAsia="맑은 고딕"/>
                <w:noProof/>
                <w:szCs w:val="22"/>
                <w:lang w:val="en-CA" w:eastAsia="ko-KR"/>
              </w:rPr>
              <w:t>&amp;&amp;</w:t>
            </w:r>
            <w:r w:rsidRPr="00404AC2">
              <w:rPr>
                <w:rFonts w:eastAsia="DengXian"/>
                <w:noProof/>
                <w:szCs w:val="22"/>
                <w:lang w:val="en-CA" w:eastAsia="zh-CN"/>
              </w:rPr>
              <w:t xml:space="preserve">  cbHeight &gt;= 16 ) {</w:t>
            </w:r>
          </w:p>
        </w:tc>
        <w:tc>
          <w:tcPr>
            <w:tcW w:w="1152" w:type="dxa"/>
          </w:tcPr>
          <w:p w14:paraId="1F8C6DEE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contextualSpacing/>
              <w:jc w:val="center"/>
              <w:textAlignment w:val="auto"/>
              <w:rPr>
                <w:rFonts w:eastAsia="맑은 고딕"/>
                <w:noProof/>
                <w:szCs w:val="22"/>
                <w:lang w:val="en-CA" w:eastAsia="ko-KR"/>
              </w:rPr>
            </w:pPr>
          </w:p>
        </w:tc>
      </w:tr>
      <w:tr w:rsidR="00404AC2" w:rsidRPr="00404AC2" w14:paraId="4FDE9EA8" w14:textId="77777777" w:rsidTr="00727300">
        <w:trPr>
          <w:cantSplit/>
          <w:trHeight w:val="198"/>
          <w:jc w:val="center"/>
        </w:trPr>
        <w:tc>
          <w:tcPr>
            <w:tcW w:w="7920" w:type="dxa"/>
          </w:tcPr>
          <w:p w14:paraId="72BD73A5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contextualSpacing/>
              <w:jc w:val="left"/>
              <w:textAlignment w:val="auto"/>
              <w:rPr>
                <w:rFonts w:eastAsia="맑은 고딕"/>
                <w:noProof/>
                <w:szCs w:val="22"/>
                <w:lang w:val="en-CA" w:eastAsia="ko-KR"/>
              </w:rPr>
            </w:pP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DengXian"/>
                <w:b/>
                <w:noProof/>
                <w:szCs w:val="22"/>
                <w:lang w:val="en-CA" w:eastAsia="zh-CN"/>
              </w:rPr>
              <w:t>inter_affine_flag</w:t>
            </w:r>
            <w:r w:rsidRPr="00404AC2">
              <w:rPr>
                <w:rFonts w:eastAsia="DengXian"/>
                <w:noProof/>
                <w:szCs w:val="22"/>
                <w:lang w:val="en-CA" w:eastAsia="zh-CN"/>
              </w:rPr>
              <w:t>[ x0 ][ y0 ]</w:t>
            </w:r>
          </w:p>
        </w:tc>
        <w:tc>
          <w:tcPr>
            <w:tcW w:w="1152" w:type="dxa"/>
          </w:tcPr>
          <w:p w14:paraId="690A6C03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contextualSpacing/>
              <w:jc w:val="center"/>
              <w:textAlignment w:val="auto"/>
              <w:rPr>
                <w:rFonts w:eastAsia="맑은 고딕"/>
                <w:noProof/>
                <w:szCs w:val="22"/>
                <w:lang w:val="en-CA" w:eastAsia="ko-KR"/>
              </w:rPr>
            </w:pPr>
            <w:r w:rsidRPr="00404AC2">
              <w:rPr>
                <w:rFonts w:eastAsia="맑은 고딕"/>
                <w:noProof/>
                <w:szCs w:val="22"/>
                <w:lang w:val="en-CA" w:eastAsia="ko-KR"/>
              </w:rPr>
              <w:t>ae(v)</w:t>
            </w:r>
          </w:p>
        </w:tc>
      </w:tr>
      <w:tr w:rsidR="00404AC2" w:rsidRPr="00404AC2" w14:paraId="011CB30E" w14:textId="77777777" w:rsidTr="00727300">
        <w:trPr>
          <w:cantSplit/>
          <w:trHeight w:val="198"/>
          <w:jc w:val="center"/>
        </w:trPr>
        <w:tc>
          <w:tcPr>
            <w:tcW w:w="7920" w:type="dxa"/>
          </w:tcPr>
          <w:p w14:paraId="2A797EA1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contextualSpacing/>
              <w:jc w:val="left"/>
              <w:textAlignment w:val="auto"/>
              <w:rPr>
                <w:rFonts w:eastAsia="맑은 고딕"/>
                <w:noProof/>
                <w:szCs w:val="22"/>
                <w:lang w:val="en-CA" w:eastAsia="ko-KR"/>
              </w:rPr>
            </w:pP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DengXian"/>
                <w:noProof/>
                <w:szCs w:val="22"/>
                <w:lang w:val="en-CA" w:eastAsia="zh-CN"/>
              </w:rPr>
              <w:t xml:space="preserve">if( </w:t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 xml:space="preserve">sps_affine_type_flag  &amp;&amp;  </w:t>
            </w:r>
            <w:r w:rsidRPr="00404AC2">
              <w:rPr>
                <w:rFonts w:eastAsia="DengXian"/>
                <w:noProof/>
                <w:szCs w:val="22"/>
                <w:lang w:val="en-CA" w:eastAsia="zh-CN"/>
              </w:rPr>
              <w:t>inter_affine_flag[ x0 ][ y0 ] )</w:t>
            </w:r>
          </w:p>
        </w:tc>
        <w:tc>
          <w:tcPr>
            <w:tcW w:w="1152" w:type="dxa"/>
          </w:tcPr>
          <w:p w14:paraId="11FBBA09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contextualSpacing/>
              <w:jc w:val="center"/>
              <w:textAlignment w:val="auto"/>
              <w:rPr>
                <w:rFonts w:eastAsia="맑은 고딕"/>
                <w:noProof/>
                <w:szCs w:val="22"/>
                <w:lang w:val="en-CA" w:eastAsia="ko-KR"/>
              </w:rPr>
            </w:pPr>
          </w:p>
        </w:tc>
      </w:tr>
      <w:tr w:rsidR="00404AC2" w:rsidRPr="00404AC2" w14:paraId="00F77FC0" w14:textId="77777777" w:rsidTr="00727300">
        <w:trPr>
          <w:cantSplit/>
          <w:trHeight w:val="198"/>
          <w:jc w:val="center"/>
        </w:trPr>
        <w:tc>
          <w:tcPr>
            <w:tcW w:w="7920" w:type="dxa"/>
          </w:tcPr>
          <w:p w14:paraId="450DD403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contextualSpacing/>
              <w:jc w:val="left"/>
              <w:textAlignment w:val="auto"/>
              <w:rPr>
                <w:rFonts w:eastAsia="맑은 고딕"/>
                <w:noProof/>
                <w:szCs w:val="22"/>
                <w:lang w:val="en-CA" w:eastAsia="ko-KR"/>
              </w:rPr>
            </w:pP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b/>
                <w:noProof/>
                <w:szCs w:val="22"/>
                <w:lang w:val="en-CA" w:eastAsia="zh-CN"/>
              </w:rPr>
              <w:t>cu_</w:t>
            </w:r>
            <w:r w:rsidRPr="00404AC2">
              <w:rPr>
                <w:rFonts w:eastAsia="DengXian"/>
                <w:b/>
                <w:noProof/>
                <w:szCs w:val="22"/>
                <w:lang w:val="en-CA" w:eastAsia="zh-CN"/>
              </w:rPr>
              <w:t>affine_type_flag</w:t>
            </w:r>
            <w:r w:rsidRPr="00404AC2">
              <w:rPr>
                <w:rFonts w:eastAsia="DengXian"/>
                <w:noProof/>
                <w:szCs w:val="22"/>
                <w:lang w:val="en-CA" w:eastAsia="zh-CN"/>
              </w:rPr>
              <w:t>[ x0 ][ y0 ]</w:t>
            </w:r>
          </w:p>
        </w:tc>
        <w:tc>
          <w:tcPr>
            <w:tcW w:w="1152" w:type="dxa"/>
          </w:tcPr>
          <w:p w14:paraId="3E8B4C36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contextualSpacing/>
              <w:jc w:val="center"/>
              <w:textAlignment w:val="auto"/>
              <w:rPr>
                <w:rFonts w:eastAsia="맑은 고딕"/>
                <w:noProof/>
                <w:szCs w:val="22"/>
                <w:lang w:val="en-CA" w:eastAsia="ko-KR"/>
              </w:rPr>
            </w:pPr>
            <w:r w:rsidRPr="00404AC2">
              <w:rPr>
                <w:rFonts w:eastAsia="맑은 고딕"/>
                <w:noProof/>
                <w:szCs w:val="22"/>
                <w:lang w:val="en-CA" w:eastAsia="ko-KR"/>
              </w:rPr>
              <w:t>ae(v)</w:t>
            </w:r>
          </w:p>
        </w:tc>
      </w:tr>
      <w:tr w:rsidR="00404AC2" w:rsidRPr="00404AC2" w14:paraId="79681D47" w14:textId="77777777" w:rsidTr="00727300">
        <w:trPr>
          <w:cantSplit/>
          <w:trHeight w:val="198"/>
          <w:jc w:val="center"/>
        </w:trPr>
        <w:tc>
          <w:tcPr>
            <w:tcW w:w="7920" w:type="dxa"/>
          </w:tcPr>
          <w:p w14:paraId="31EC8AD8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contextualSpacing/>
              <w:jc w:val="left"/>
              <w:textAlignment w:val="auto"/>
              <w:rPr>
                <w:rFonts w:eastAsia="맑은 고딕"/>
                <w:noProof/>
                <w:szCs w:val="22"/>
                <w:lang w:val="en-CA" w:eastAsia="ko-KR"/>
              </w:rPr>
            </w:pP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  <w:t>}</w:t>
            </w:r>
          </w:p>
        </w:tc>
        <w:tc>
          <w:tcPr>
            <w:tcW w:w="1152" w:type="dxa"/>
          </w:tcPr>
          <w:p w14:paraId="5A974CBF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contextualSpacing/>
              <w:jc w:val="center"/>
              <w:textAlignment w:val="auto"/>
              <w:rPr>
                <w:rFonts w:eastAsia="맑은 고딕"/>
                <w:noProof/>
                <w:szCs w:val="22"/>
                <w:lang w:val="en-CA" w:eastAsia="ko-KR"/>
              </w:rPr>
            </w:pPr>
          </w:p>
        </w:tc>
      </w:tr>
      <w:tr w:rsidR="00404AC2" w:rsidRPr="00404AC2" w14:paraId="355121CB" w14:textId="77777777" w:rsidTr="00727300">
        <w:trPr>
          <w:cantSplit/>
          <w:trHeight w:val="198"/>
          <w:jc w:val="center"/>
        </w:trPr>
        <w:tc>
          <w:tcPr>
            <w:tcW w:w="7920" w:type="dxa"/>
          </w:tcPr>
          <w:p w14:paraId="6E5DB39B" w14:textId="3780B61E" w:rsidR="00404AC2" w:rsidRPr="00404AC2" w:rsidRDefault="00404AC2" w:rsidP="00404AC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contextualSpacing/>
              <w:jc w:val="left"/>
              <w:textAlignment w:val="auto"/>
              <w:rPr>
                <w:rFonts w:eastAsia="맑은 고딕"/>
                <w:noProof/>
                <w:szCs w:val="22"/>
                <w:lang w:val="en-CA" w:eastAsia="ko-KR"/>
              </w:rPr>
            </w:pPr>
            <w:r>
              <w:rPr>
                <w:rFonts w:eastAsia="맑은 고딕" w:hint="eastAsia"/>
                <w:noProof/>
                <w:szCs w:val="22"/>
                <w:lang w:val="en-CA" w:eastAsia="ko-KR"/>
              </w:rPr>
              <w:t xml:space="preserve"> </w:t>
            </w:r>
            <w:r>
              <w:rPr>
                <w:rFonts w:eastAsia="맑은 고딕"/>
                <w:noProof/>
                <w:szCs w:val="22"/>
                <w:lang w:val="en-CA" w:eastAsia="ko-KR"/>
              </w:rPr>
              <w:t>….</w:t>
            </w:r>
          </w:p>
        </w:tc>
        <w:tc>
          <w:tcPr>
            <w:tcW w:w="1152" w:type="dxa"/>
          </w:tcPr>
          <w:p w14:paraId="1BC024D1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contextualSpacing/>
              <w:jc w:val="center"/>
              <w:textAlignment w:val="auto"/>
              <w:rPr>
                <w:rFonts w:eastAsia="맑은 고딕"/>
                <w:noProof/>
                <w:szCs w:val="22"/>
                <w:lang w:val="en-CA" w:eastAsia="ko-KR"/>
              </w:rPr>
            </w:pPr>
          </w:p>
        </w:tc>
      </w:tr>
    </w:tbl>
    <w:p w14:paraId="312E5827" w14:textId="77777777" w:rsidR="00B66DF4" w:rsidRPr="005B217D" w:rsidRDefault="00B66DF4" w:rsidP="00B66DF4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59F89088" w14:textId="4801B005" w:rsidR="00B66DF4" w:rsidRPr="000977E0" w:rsidRDefault="00B66DF4" w:rsidP="00B66DF4">
      <w:pPr>
        <w:rPr>
          <w:lang w:eastAsia="ko-KR"/>
        </w:rPr>
      </w:pPr>
      <w:r w:rsidRPr="009C123F">
        <w:rPr>
          <w:rFonts w:hint="eastAsia"/>
          <w:lang w:eastAsia="ko-KR"/>
        </w:rPr>
        <w:t>The proposed method</w:t>
      </w:r>
      <w:r w:rsidRPr="009C123F">
        <w:rPr>
          <w:lang w:eastAsia="ko-KR"/>
        </w:rPr>
        <w:t>s</w:t>
      </w:r>
      <w:r w:rsidRPr="009C123F">
        <w:rPr>
          <w:rFonts w:hint="eastAsia"/>
          <w:lang w:eastAsia="ko-KR"/>
        </w:rPr>
        <w:t xml:space="preserve"> ha</w:t>
      </w:r>
      <w:r w:rsidRPr="009C123F">
        <w:rPr>
          <w:lang w:eastAsia="ko-KR"/>
        </w:rPr>
        <w:t>ve</w:t>
      </w:r>
      <w:r w:rsidRPr="009C123F">
        <w:rPr>
          <w:rFonts w:hint="eastAsia"/>
          <w:lang w:eastAsia="ko-KR"/>
        </w:rPr>
        <w:t xml:space="preserve"> been implemented on top of the </w:t>
      </w:r>
      <w:r w:rsidRPr="009C123F">
        <w:rPr>
          <w:lang w:eastAsia="ko-KR"/>
        </w:rPr>
        <w:t>CE8 software based on VTM-3.0 and</w:t>
      </w:r>
      <w:r w:rsidRPr="009C123F">
        <w:rPr>
          <w:lang w:val="en-CA"/>
        </w:rPr>
        <w:t xml:space="preserve"> tested under common test conditions in </w:t>
      </w:r>
      <w:r w:rsidRPr="009C123F">
        <w:rPr>
          <w:lang w:val="en-CA"/>
        </w:rPr>
        <w:fldChar w:fldCharType="begin"/>
      </w:r>
      <w:r w:rsidRPr="009C123F">
        <w:rPr>
          <w:lang w:val="en-CA"/>
        </w:rPr>
        <w:instrText xml:space="preserve"> REF _Ref353019510 \r \h  \* MERGEFORMAT </w:instrText>
      </w:r>
      <w:r w:rsidRPr="009C123F">
        <w:rPr>
          <w:lang w:val="en-CA"/>
        </w:rPr>
      </w:r>
      <w:r w:rsidRPr="009C123F">
        <w:rPr>
          <w:lang w:val="en-CA"/>
        </w:rPr>
        <w:fldChar w:fldCharType="separate"/>
      </w:r>
      <w:r w:rsidRPr="009C123F">
        <w:rPr>
          <w:lang w:val="en-CA"/>
        </w:rPr>
        <w:t>[1]</w:t>
      </w:r>
      <w:r w:rsidRPr="009C123F">
        <w:rPr>
          <w:lang w:val="en-CA"/>
        </w:rPr>
        <w:fldChar w:fldCharType="end"/>
      </w:r>
      <w:r w:rsidRPr="009C123F">
        <w:rPr>
          <w:lang w:val="en-CA"/>
        </w:rPr>
        <w:t>.</w:t>
      </w:r>
    </w:p>
    <w:p w14:paraId="2FCD8C5F" w14:textId="77777777" w:rsidR="00B66DF4" w:rsidRDefault="00B66DF4" w:rsidP="00B66DF4">
      <w:pPr>
        <w:rPr>
          <w:lang w:val="en-CA" w:eastAsia="ko-KR"/>
        </w:rPr>
      </w:pPr>
    </w:p>
    <w:p w14:paraId="7B8EDF9E" w14:textId="02331622" w:rsidR="00B66DF4" w:rsidRDefault="00B66DF4" w:rsidP="00B66DF4">
      <w:pPr>
        <w:jc w:val="center"/>
        <w:rPr>
          <w:b/>
          <w:lang w:val="en-CA"/>
        </w:rPr>
      </w:pPr>
      <w:r w:rsidRPr="00F62399">
        <w:rPr>
          <w:b/>
          <w:lang w:val="en-CA"/>
        </w:rPr>
        <w:t xml:space="preserve">Table </w:t>
      </w:r>
      <w:r>
        <w:rPr>
          <w:b/>
          <w:lang w:val="en-CA"/>
        </w:rPr>
        <w:t>1.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P</w:t>
      </w:r>
      <w:r w:rsidRPr="00F62399">
        <w:rPr>
          <w:b/>
          <w:lang w:val="en-CA"/>
        </w:rPr>
        <w:t xml:space="preserve">erformance of </w:t>
      </w:r>
      <w:r w:rsidR="009339F0">
        <w:rPr>
          <w:b/>
          <w:lang w:val="en-CA"/>
        </w:rPr>
        <w:t>proposed method</w:t>
      </w:r>
      <w:r w:rsidRPr="00F62399">
        <w:rPr>
          <w:b/>
          <w:lang w:val="en-CA"/>
        </w:rPr>
        <w:t xml:space="preserve"> with CPR off in AI</w:t>
      </w:r>
    </w:p>
    <w:tbl>
      <w:tblPr>
        <w:tblW w:w="706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B66DF4" w:rsidRPr="003B4A21" w14:paraId="6324F603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598B3" w14:textId="77777777" w:rsidR="00B66DF4" w:rsidRPr="00B57DB6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FDEDF" w14:textId="77777777" w:rsidR="00B66DF4" w:rsidRPr="00B57DB6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B57D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F5F4AB" w14:textId="77777777" w:rsidR="00B66DF4" w:rsidRPr="00B57DB6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</w:pPr>
            <w:r w:rsidRPr="00B57DB6"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B80DEC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AI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B13B8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3B4A21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02C6B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3B4A21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</w:tr>
      <w:tr w:rsidR="00B66DF4" w:rsidRPr="003B4A21" w14:paraId="2D9B3437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EB592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86BC5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3</w:t>
            </w: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-CPR off</w:t>
            </w:r>
          </w:p>
        </w:tc>
      </w:tr>
      <w:tr w:rsidR="00B66DF4" w:rsidRPr="003B4A21" w14:paraId="7B9A8677" w14:textId="77777777" w:rsidTr="009339F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EFF0B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B1366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4180F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BAF6D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59002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28B66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9339F0" w:rsidRPr="003B4A21" w14:paraId="0EBF3614" w14:textId="77777777" w:rsidTr="009339F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58F32" w14:textId="77777777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356B2" w14:textId="03792B78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1A2F0" w14:textId="494440DD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49478" w14:textId="770939B1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0C424" w14:textId="20A1AD69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1964A" w14:textId="3B3DF1B4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339F0" w:rsidRPr="003B4A21" w14:paraId="7604AFB6" w14:textId="77777777" w:rsidTr="009339F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A62A6" w14:textId="77777777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lastRenderedPageBreak/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75BC9" w14:textId="6CC267E2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913EC" w14:textId="3131A492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E1FC6" w14:textId="3E8775A8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5BD02" w14:textId="7E8AAB1E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0B38B" w14:textId="56124379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9339F0" w:rsidRPr="003B4A21" w14:paraId="38173136" w14:textId="77777777" w:rsidTr="009339F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5DF9D" w14:textId="77777777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065AD" w14:textId="1B4B4FFB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956F1" w14:textId="716FE623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94520" w14:textId="690AFA9A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DB3D7" w14:textId="6AB82419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9296E" w14:textId="02904D26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9339F0" w:rsidRPr="003B4A21" w14:paraId="5B053063" w14:textId="77777777" w:rsidTr="009339F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7ACB2" w14:textId="77777777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91ED3" w14:textId="2A0F4BA9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06FBB" w14:textId="6698DBC3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AFBB3" w14:textId="07D0BF3A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6E6A9" w14:textId="60CD4A57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B9E4F" w14:textId="12367605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9339F0" w:rsidRPr="003B4A21" w14:paraId="77B435CD" w14:textId="77777777" w:rsidTr="009339F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E312F" w14:textId="77777777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1D581" w14:textId="7B7A2A11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89267" w14:textId="3967A61F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53967" w14:textId="7C0CC66A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82945" w14:textId="4C030C51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3F17E" w14:textId="09868810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9339F0" w:rsidRPr="003B4A21" w14:paraId="5FF39641" w14:textId="77777777" w:rsidTr="009339F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1012B" w14:textId="77777777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6A6AA" w14:textId="716FAFC5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48BA4" w14:textId="5C38D22D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E0225" w14:textId="64D62CAF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5311D" w14:textId="65C1F049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137%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A0021" w14:textId="23CACC90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9339F0" w:rsidRPr="003B4A21" w14:paraId="2E0E59C7" w14:textId="77777777" w:rsidTr="009339F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81228" w14:textId="77777777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D5A80" w14:textId="16355495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5D5C3" w14:textId="23CAB67E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67DF2" w14:textId="355C2B95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A7A2A" w14:textId="34A1C4D4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D8183" w14:textId="159F57F8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9339F0" w:rsidRPr="003B4A21" w14:paraId="346EB09E" w14:textId="77777777" w:rsidTr="009339F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7034D" w14:textId="77777777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766A345" w14:textId="68D7710C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-12.10%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7928979" w14:textId="4C124C84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-12.03%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BB0C718" w14:textId="3F25FDC1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-12.03%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D298EC" w14:textId="0F07E606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157%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147DE" w14:textId="31F610E0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9339F0" w:rsidRPr="003B4A21" w14:paraId="191D3707" w14:textId="77777777" w:rsidTr="009339F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7A743E" w14:textId="16FCB42A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5CA3602" w14:textId="2F2D68D0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-36.96%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986A925" w14:textId="2B523993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-36.14%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E13AFAF" w14:textId="6047B72A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-36.39%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478BBE" w14:textId="5C376D64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8B038" w14:textId="3D11095C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90%</w:t>
            </w:r>
          </w:p>
        </w:tc>
      </w:tr>
    </w:tbl>
    <w:p w14:paraId="10D4C37D" w14:textId="77777777" w:rsidR="00B66DF4" w:rsidRPr="00254396" w:rsidRDefault="00B66DF4" w:rsidP="00B66DF4">
      <w:pPr>
        <w:jc w:val="center"/>
        <w:rPr>
          <w:b/>
          <w:lang w:val="en-CA"/>
        </w:rPr>
      </w:pPr>
    </w:p>
    <w:p w14:paraId="4D5C51E0" w14:textId="7BBED297" w:rsidR="00B66DF4" w:rsidRDefault="00B66DF4" w:rsidP="00B66DF4">
      <w:pPr>
        <w:jc w:val="center"/>
        <w:rPr>
          <w:b/>
          <w:lang w:val="en-CA"/>
        </w:rPr>
      </w:pPr>
      <w:r w:rsidRPr="00F62399">
        <w:rPr>
          <w:b/>
          <w:lang w:val="en-CA"/>
        </w:rPr>
        <w:t xml:space="preserve">Table </w:t>
      </w:r>
      <w:r>
        <w:rPr>
          <w:b/>
          <w:lang w:val="en-CA"/>
        </w:rPr>
        <w:t>2.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P</w:t>
      </w:r>
      <w:r w:rsidRPr="00F62399">
        <w:rPr>
          <w:b/>
          <w:lang w:val="en-CA"/>
        </w:rPr>
        <w:t xml:space="preserve">erformance of </w:t>
      </w:r>
      <w:r w:rsidR="009339F0">
        <w:rPr>
          <w:b/>
          <w:lang w:val="en-CA"/>
        </w:rPr>
        <w:t>proposed method</w:t>
      </w:r>
      <w:r w:rsidRPr="00F62399">
        <w:rPr>
          <w:b/>
          <w:lang w:val="en-CA"/>
        </w:rPr>
        <w:t xml:space="preserve"> with CPR off in </w:t>
      </w:r>
      <w:r>
        <w:rPr>
          <w:b/>
          <w:lang w:val="en-CA"/>
        </w:rPr>
        <w:t>RA</w:t>
      </w:r>
    </w:p>
    <w:tbl>
      <w:tblPr>
        <w:tblW w:w="706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B66DF4" w:rsidRPr="003B4A21" w14:paraId="625F20BA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DD271" w14:textId="77777777" w:rsidR="00B66DF4" w:rsidRPr="00B57DB6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3F319D" w14:textId="77777777" w:rsidR="00B66DF4" w:rsidRPr="00B57DB6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B57D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5F117A" w14:textId="77777777" w:rsidR="00B66DF4" w:rsidRPr="00B57DB6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</w:pPr>
            <w:r w:rsidRPr="00B57DB6"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2E4D11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</w:t>
            </w: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4F2D31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3B4A21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56421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3B4A21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</w:tr>
      <w:tr w:rsidR="00B66DF4" w:rsidRPr="003B4A21" w14:paraId="66363D3F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75822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D0503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3</w:t>
            </w: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-CPR off</w:t>
            </w:r>
          </w:p>
        </w:tc>
      </w:tr>
      <w:tr w:rsidR="00B66DF4" w:rsidRPr="003B4A21" w14:paraId="14356DCA" w14:textId="77777777" w:rsidTr="009339F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88F13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F5A90B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62B601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D283E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2DB13C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5150D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9339F0" w:rsidRPr="003B4A21" w14:paraId="3B9CF131" w14:textId="77777777" w:rsidTr="009339F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19E98" w14:textId="77777777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E209B" w14:textId="40A5D9FC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5D006" w14:textId="17F74BA2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A3772" w14:textId="5082D6C7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DCBE9" w14:textId="484E0676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465AA" w14:textId="593F56FB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339F0" w:rsidRPr="003B4A21" w14:paraId="0EE3B1BF" w14:textId="77777777" w:rsidTr="009339F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DB4C1" w14:textId="77777777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BFC52" w14:textId="7D394B53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BB612" w14:textId="4E5B7BE8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4BA09" w14:textId="631AFCEC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1E1E2" w14:textId="652F0303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36342" w14:textId="4D3989F3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339F0" w:rsidRPr="003B4A21" w14:paraId="36B9DFA6" w14:textId="77777777" w:rsidTr="009339F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6ACE6" w14:textId="77777777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3DC74" w14:textId="21745DA6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D335E" w14:textId="1C52CEB3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88645" w14:textId="6B36C778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3FF33" w14:textId="221B25CB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2245D" w14:textId="4F70300E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339F0" w:rsidRPr="003B4A21" w14:paraId="0D3AF875" w14:textId="77777777" w:rsidTr="009339F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5B14F" w14:textId="77777777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FDA8D" w14:textId="2CB9311F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00534" w14:textId="6C259248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45549" w14:textId="0E4F873F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8B09A" w14:textId="6635647E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BF10B" w14:textId="73F2F745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339F0" w:rsidRPr="003B4A21" w14:paraId="191689E1" w14:textId="77777777" w:rsidTr="009339F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A6298" w14:textId="77777777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51CA2" w14:textId="1CB1B1C8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874A0" w14:textId="77777777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F0F0B" w14:textId="17146A77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0E893" w14:textId="44317981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6FF21" w14:textId="77777777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9339F0" w:rsidRPr="003B4A21" w14:paraId="0F61DA3E" w14:textId="77777777" w:rsidTr="009339F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43E01" w14:textId="77777777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B67DB" w14:textId="15101F9C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C1EF0" w14:textId="636381F7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BCA10" w14:textId="268729DF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3785E" w14:textId="745F5C94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D7C99" w14:textId="180E20E1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339F0" w:rsidRPr="003B4A21" w14:paraId="7DC75144" w14:textId="77777777" w:rsidTr="009339F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E3C23" w14:textId="77777777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5ECB9" w14:textId="125C8E32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73F2A" w14:textId="226AEE71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EEC73" w14:textId="6764A4A4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1C879" w14:textId="5F01A043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4BBD9" w14:textId="07633F31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339F0" w:rsidRPr="003B4A21" w14:paraId="31FE92A3" w14:textId="77777777" w:rsidTr="009339F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58AF2" w14:textId="77777777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8305FD3" w14:textId="7F11E438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-9.91%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2D8E96F" w14:textId="34F6E66B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-9.91%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680219D" w14:textId="33FD9D42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-9.96%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965927" w14:textId="037D9D80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71431" w14:textId="4DF89307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339F0" w:rsidRPr="003B4A21" w14:paraId="7EF95968" w14:textId="77777777" w:rsidTr="009339F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4C545B" w14:textId="645B208D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14CD212" w14:textId="69717519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-22.09%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B23BA0F" w14:textId="4336D6A0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-21.67%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4A589CC" w14:textId="5AB704FD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-22.17%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4215E" w14:textId="59FBC95E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0C6D9" w14:textId="773D408A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3EE7DE2C" w14:textId="77777777" w:rsidR="00B66DF4" w:rsidRPr="00744366" w:rsidRDefault="00B66DF4" w:rsidP="00B66DF4">
      <w:pPr>
        <w:jc w:val="center"/>
        <w:rPr>
          <w:b/>
          <w:lang w:val="en-CA"/>
        </w:rPr>
      </w:pPr>
    </w:p>
    <w:p w14:paraId="60430D55" w14:textId="7930AB47" w:rsidR="00B66DF4" w:rsidRDefault="00B66DF4" w:rsidP="00B66DF4">
      <w:pPr>
        <w:jc w:val="center"/>
        <w:rPr>
          <w:b/>
          <w:lang w:val="en-CA"/>
        </w:rPr>
      </w:pPr>
      <w:r w:rsidRPr="0092633C">
        <w:rPr>
          <w:b/>
          <w:lang w:val="en-CA"/>
        </w:rPr>
        <w:t xml:space="preserve">Table 3. Performance of </w:t>
      </w:r>
      <w:r w:rsidR="009339F0">
        <w:rPr>
          <w:b/>
          <w:lang w:val="en-CA"/>
        </w:rPr>
        <w:t>proposed method</w:t>
      </w:r>
      <w:r w:rsidRPr="0092633C">
        <w:rPr>
          <w:b/>
          <w:lang w:val="en-CA"/>
        </w:rPr>
        <w:t xml:space="preserve"> with CPR off in LDB</w:t>
      </w:r>
    </w:p>
    <w:tbl>
      <w:tblPr>
        <w:tblW w:w="706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B66DF4" w:rsidRPr="003B4A21" w14:paraId="1BB8AD8F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35D6F" w14:textId="77777777" w:rsidR="00B66DF4" w:rsidRPr="00B57DB6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041FDA" w14:textId="77777777" w:rsidR="00B66DF4" w:rsidRPr="00B57DB6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B57D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46AE55" w14:textId="77777777" w:rsidR="00B66DF4" w:rsidRPr="00B57DB6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</w:pPr>
            <w:r w:rsidRPr="00B57DB6"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9ADF4D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LDB </w:t>
            </w: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56071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3B4A21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1B63A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3B4A21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</w:tr>
      <w:tr w:rsidR="00B66DF4" w:rsidRPr="003B4A21" w14:paraId="1544FCBA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6FC4D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9D60A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3</w:t>
            </w: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-CPR off</w:t>
            </w:r>
          </w:p>
        </w:tc>
      </w:tr>
      <w:tr w:rsidR="00B66DF4" w:rsidRPr="003B4A21" w14:paraId="5B7D4BC9" w14:textId="77777777" w:rsidTr="009339F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01CCD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7DA4EA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2C6094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1D0C1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23E6E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1ABEB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9339F0" w:rsidRPr="003B4A21" w14:paraId="3E80CEF5" w14:textId="77777777" w:rsidTr="009339F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140B3" w14:textId="77777777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BF556" w14:textId="131F56ED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FA3B5" w14:textId="74CF4FBA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82AD2" w14:textId="3BBA6FC5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FB2DA" w14:textId="1AE41481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D12A3" w14:textId="2359F08E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9339F0" w:rsidRPr="003B4A21" w14:paraId="2237ECEC" w14:textId="77777777" w:rsidTr="009339F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069C3" w14:textId="77777777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65919" w14:textId="3BC6FBD8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4E648" w14:textId="77777777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31599" w14:textId="4B911CAF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06652" w14:textId="1E23698C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25808" w14:textId="77777777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9339F0" w:rsidRPr="003B4A21" w14:paraId="2B06B49A" w14:textId="77777777" w:rsidTr="009339F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8CE2F" w14:textId="77777777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AC09B" w14:textId="1CE0CBE1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BEADB" w14:textId="7A09656B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D804B" w14:textId="61532C18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F8194" w14:textId="093B39D2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AFDC8" w14:textId="078E77FE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339F0" w:rsidRPr="003B4A21" w14:paraId="12379AE7" w14:textId="77777777" w:rsidTr="009339F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B54B5" w14:textId="77777777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D78A6" w14:textId="6AAA8446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A4A6D" w14:textId="0CBF7A7A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6146F" w14:textId="765642EA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AC230" w14:textId="71AAC936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87970" w14:textId="5C9A7A0B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9339F0" w:rsidRPr="003B4A21" w14:paraId="7E522C89" w14:textId="77777777" w:rsidTr="009339F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E41E4" w14:textId="77777777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2CDF3" w14:textId="5D6A7321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3C282" w14:textId="52A7F085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1.73%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9F042" w14:textId="48EFE316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2F7B4" w14:textId="12613E94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5AB88" w14:textId="20EE1430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339F0" w:rsidRPr="003B4A21" w14:paraId="7BB0FA7A" w14:textId="77777777" w:rsidTr="009339F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38373" w14:textId="77777777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69A09" w14:textId="7215BD9D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01B25" w14:textId="06CB7CCE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E260B" w14:textId="0453E6F9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65867" w14:textId="5A41A692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A2A2E" w14:textId="50D16B42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339F0" w:rsidRPr="003B4A21" w14:paraId="0291481D" w14:textId="77777777" w:rsidTr="009339F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61D5F" w14:textId="77777777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19383" w14:textId="39A09BD0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4E5CE" w14:textId="76CE82B4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0C1D0" w14:textId="215E9B2E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1.22%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82853" w14:textId="0E3EC2A9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FB0DF" w14:textId="5EC783AA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9339F0" w:rsidRPr="003B4A21" w14:paraId="720E12B2" w14:textId="77777777" w:rsidTr="009339F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81FA2" w14:textId="77777777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3324BF0" w14:textId="20480D02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-5.25%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B982EF8" w14:textId="1D5CEA82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-5.49%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84ED8CE" w14:textId="7C8716D9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-5.15%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E0224B" w14:textId="271F87F8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0475A" w14:textId="1B1DD358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339F0" w:rsidRPr="003B4A21" w14:paraId="38D275DF" w14:textId="77777777" w:rsidTr="009339F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F0300D" w14:textId="5FA8A8A8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9702017" w14:textId="06A591E2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-13.24%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D8BE321" w14:textId="094EB20B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-13.46%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A953B7D" w14:textId="460712E8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-13.70%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17DD5C" w14:textId="2DDFC7FD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4000B" w14:textId="36564E03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7D00B79C" w14:textId="77777777" w:rsidR="00B66DF4" w:rsidRPr="00254396" w:rsidRDefault="00B66DF4" w:rsidP="00B66DF4">
      <w:pPr>
        <w:jc w:val="center"/>
        <w:rPr>
          <w:b/>
          <w:lang w:val="en-CA"/>
        </w:rPr>
      </w:pPr>
    </w:p>
    <w:p w14:paraId="1F90E671" w14:textId="1FF1DC7E" w:rsidR="00B66DF4" w:rsidRDefault="00B66DF4" w:rsidP="00B66DF4">
      <w:pPr>
        <w:jc w:val="center"/>
        <w:rPr>
          <w:b/>
          <w:lang w:val="en-CA"/>
        </w:rPr>
      </w:pPr>
      <w:r w:rsidRPr="00F62399">
        <w:rPr>
          <w:b/>
          <w:lang w:val="en-CA"/>
        </w:rPr>
        <w:t xml:space="preserve">Table </w:t>
      </w:r>
      <w:r>
        <w:rPr>
          <w:b/>
          <w:lang w:val="en-CA"/>
        </w:rPr>
        <w:t>4.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P</w:t>
      </w:r>
      <w:r w:rsidRPr="00F62399">
        <w:rPr>
          <w:b/>
          <w:lang w:val="en-CA"/>
        </w:rPr>
        <w:t xml:space="preserve">erformance of </w:t>
      </w:r>
      <w:r w:rsidR="009339F0">
        <w:rPr>
          <w:b/>
          <w:lang w:val="en-CA"/>
        </w:rPr>
        <w:t>proposed method</w:t>
      </w:r>
      <w:r w:rsidRPr="00F62399">
        <w:rPr>
          <w:b/>
          <w:lang w:val="en-CA"/>
        </w:rPr>
        <w:t xml:space="preserve"> with CPR o</w:t>
      </w:r>
      <w:r>
        <w:rPr>
          <w:b/>
          <w:lang w:val="en-CA"/>
        </w:rPr>
        <w:t>n</w:t>
      </w:r>
      <w:r w:rsidRPr="00F62399">
        <w:rPr>
          <w:b/>
          <w:lang w:val="en-CA"/>
        </w:rPr>
        <w:t xml:space="preserve"> in </w:t>
      </w:r>
      <w:r>
        <w:rPr>
          <w:b/>
          <w:lang w:val="en-CA"/>
        </w:rPr>
        <w:t>AI</w:t>
      </w:r>
    </w:p>
    <w:tbl>
      <w:tblPr>
        <w:tblW w:w="706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B66DF4" w:rsidRPr="003B4A21" w14:paraId="4C4E94F0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53FD1" w14:textId="77777777" w:rsidR="00B66DF4" w:rsidRPr="00B57DB6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CDE255" w14:textId="77777777" w:rsidR="00B66DF4" w:rsidRPr="00B57DB6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B57D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0B391" w14:textId="77777777" w:rsidR="00B66DF4" w:rsidRPr="00B57DB6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</w:pPr>
            <w:r w:rsidRPr="00B57DB6"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A58F9A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AI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2DD30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3B4A21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C56E5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3B4A21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</w:tr>
      <w:tr w:rsidR="00B66DF4" w:rsidRPr="003B4A21" w14:paraId="02518979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49DDD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92FF5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3</w:t>
            </w: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-CPR on</w:t>
            </w:r>
          </w:p>
        </w:tc>
      </w:tr>
      <w:tr w:rsidR="00B66DF4" w:rsidRPr="003B4A21" w14:paraId="2B78EE59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394AB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3B0FF5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FFE70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0F470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1E6027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B8E90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9339F0" w:rsidRPr="003B4A21" w14:paraId="42D3FCFB" w14:textId="77777777" w:rsidTr="009C123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CA379" w14:textId="77777777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F83C50" w14:textId="1F0A264B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2E9D5C" w14:textId="39F6148F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57932A" w14:textId="250C199F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B56355" w14:textId="12649ECA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B0B31C" w14:textId="758AD7BD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339F0" w:rsidRPr="003B4A21" w14:paraId="164BB2AC" w14:textId="77777777" w:rsidTr="009C123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D11C8" w14:textId="77777777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C0155F" w14:textId="4DB33946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00D70B" w14:textId="4203B35A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6B2D1" w14:textId="7A42D9E7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46AC09" w14:textId="4BEDC4BC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4279E9" w14:textId="71DBB26C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9339F0" w:rsidRPr="003B4A21" w14:paraId="1857573C" w14:textId="77777777" w:rsidTr="009C123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21E7D" w14:textId="77777777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288F7A" w14:textId="2BA69CF5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153514" w14:textId="02711D4F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A22079" w14:textId="27705A00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C4A47D" w14:textId="614D071C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E723DB" w14:textId="7912ED10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9339F0" w:rsidRPr="003B4A21" w14:paraId="2959143B" w14:textId="77777777" w:rsidTr="009C123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A67FE" w14:textId="77777777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347B41" w14:textId="13EC5639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692962" w14:textId="6212D3FF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6553FD" w14:textId="6688FEBF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540460" w14:textId="4B2303DC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38AD31" w14:textId="5BA35CDB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9339F0" w:rsidRPr="003B4A21" w14:paraId="565D1F04" w14:textId="77777777" w:rsidTr="009C123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9F6B2" w14:textId="77777777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29EDA5" w14:textId="779D0F2F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8EAAC2" w14:textId="7A42BD17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39A9D3" w14:textId="24DAD299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34B2DC" w14:textId="6C6068E0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BE6608" w14:textId="40EAD611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9339F0" w:rsidRPr="003B4A21" w14:paraId="57D1D0D7" w14:textId="77777777" w:rsidTr="009C123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BBBB0" w14:textId="77777777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DC239C" w14:textId="380D42F3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4ED4E3" w14:textId="54B94783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49F1AA" w14:textId="106BB77F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C8E17E" w14:textId="2245923D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7F9DB4" w14:textId="67674DD8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9339F0" w:rsidRPr="003B4A21" w14:paraId="505486C0" w14:textId="77777777" w:rsidTr="009C123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5A8C4" w14:textId="77777777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6826D1" w14:textId="1C1483F9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A601EE" w14:textId="565AA31A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A4F7C6" w14:textId="40BA83AF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C271D8" w14:textId="06A77D6D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9662AF" w14:textId="67C1D450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9339F0" w:rsidRPr="003B4A21" w14:paraId="75CD90C7" w14:textId="77777777" w:rsidTr="009C123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24FE9" w14:textId="77777777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808785" w14:textId="641EEE60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DBC60B" w14:textId="05890A69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496DD6" w14:textId="298BBFD0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077C6A" w14:textId="4BD6A8A5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3CC7E6" w14:textId="6A600BE0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9339F0" w:rsidRPr="003B4A21" w14:paraId="2C79BC85" w14:textId="77777777" w:rsidTr="009C123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81468" w14:textId="73B41C25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lastRenderedPageBreak/>
              <w:t>Class 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73CC33" w14:textId="060D1B99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6D8203" w14:textId="539E526C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21A3DA" w14:textId="7F65080F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97B837" w14:textId="4570A401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82DD89" w14:textId="68B3F0A7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107%</w:t>
            </w:r>
          </w:p>
        </w:tc>
      </w:tr>
    </w:tbl>
    <w:p w14:paraId="5541F595" w14:textId="77777777" w:rsidR="00B66DF4" w:rsidRPr="00254396" w:rsidRDefault="00B66DF4" w:rsidP="00B66DF4">
      <w:pPr>
        <w:jc w:val="center"/>
        <w:rPr>
          <w:b/>
          <w:lang w:val="en-CA"/>
        </w:rPr>
      </w:pPr>
    </w:p>
    <w:p w14:paraId="5E7748F7" w14:textId="6EE25BB4" w:rsidR="00B66DF4" w:rsidRDefault="00B66DF4" w:rsidP="00B66DF4">
      <w:pPr>
        <w:jc w:val="center"/>
        <w:rPr>
          <w:b/>
          <w:lang w:val="en-CA"/>
        </w:rPr>
      </w:pPr>
      <w:r w:rsidRPr="00F62399">
        <w:rPr>
          <w:b/>
          <w:lang w:val="en-CA"/>
        </w:rPr>
        <w:t xml:space="preserve">Table </w:t>
      </w:r>
      <w:r>
        <w:rPr>
          <w:b/>
          <w:lang w:val="en-CA"/>
        </w:rPr>
        <w:t>5.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P</w:t>
      </w:r>
      <w:r w:rsidRPr="00F62399">
        <w:rPr>
          <w:b/>
          <w:lang w:val="en-CA"/>
        </w:rPr>
        <w:t xml:space="preserve">erformance of </w:t>
      </w:r>
      <w:r w:rsidR="009339F0">
        <w:rPr>
          <w:b/>
          <w:lang w:val="en-CA"/>
        </w:rPr>
        <w:t>proposed method</w:t>
      </w:r>
      <w:r w:rsidRPr="00F62399">
        <w:rPr>
          <w:b/>
          <w:lang w:val="en-CA"/>
        </w:rPr>
        <w:t xml:space="preserve"> with CPR o</w:t>
      </w:r>
      <w:r>
        <w:rPr>
          <w:b/>
          <w:lang w:val="en-CA"/>
        </w:rPr>
        <w:t>n</w:t>
      </w:r>
      <w:r w:rsidRPr="00F62399">
        <w:rPr>
          <w:b/>
          <w:lang w:val="en-CA"/>
        </w:rPr>
        <w:t xml:space="preserve"> in </w:t>
      </w:r>
      <w:r>
        <w:rPr>
          <w:b/>
          <w:lang w:val="en-CA"/>
        </w:rPr>
        <w:t>RA</w:t>
      </w:r>
    </w:p>
    <w:tbl>
      <w:tblPr>
        <w:tblW w:w="706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B66DF4" w:rsidRPr="003B4A21" w14:paraId="5374F411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724E4" w14:textId="77777777" w:rsidR="00B66DF4" w:rsidRPr="00B57DB6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8F0DA7" w14:textId="77777777" w:rsidR="00B66DF4" w:rsidRPr="00B57DB6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B57D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0B9CCE" w14:textId="77777777" w:rsidR="00B66DF4" w:rsidRPr="00B57DB6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</w:pPr>
            <w:r w:rsidRPr="00B57DB6"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B5C35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</w:t>
            </w: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D4122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3B4A21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89410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3B4A21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</w:tr>
      <w:tr w:rsidR="00B66DF4" w:rsidRPr="003B4A21" w14:paraId="0AF49BB1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40A3D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9ACBD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3</w:t>
            </w: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-CPR on</w:t>
            </w:r>
          </w:p>
        </w:tc>
      </w:tr>
      <w:tr w:rsidR="00B66DF4" w:rsidRPr="003B4A21" w14:paraId="5C88FE0E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57E49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A9E13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EF36D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D8319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B4281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32255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9339F0" w:rsidRPr="003B4A21" w14:paraId="2D39FB1C" w14:textId="77777777" w:rsidTr="00B66DF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73D80" w14:textId="77777777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F05E1" w14:textId="5E6A06BC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17349" w14:textId="75BFE3E3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09CC0" w14:textId="6F611452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A3483" w14:textId="3AA8EF79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D595D" w14:textId="25F64318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339F0" w:rsidRPr="003B4A21" w14:paraId="7421E2FA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32F19" w14:textId="77777777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2A854" w14:textId="7A46D6B9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0549D" w14:textId="7C27C6D2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AEA6B" w14:textId="235805F0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FED7A" w14:textId="2EF376DE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63CA8" w14:textId="756CB4AE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339F0" w:rsidRPr="003B4A21" w14:paraId="49D9C826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D8AE1" w14:textId="77777777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5AF88" w14:textId="053E252C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BCD6D" w14:textId="672B3A60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479FB" w14:textId="327D9436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8728A" w14:textId="513B2AC2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F089A" w14:textId="7FC7447D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339F0" w:rsidRPr="003B4A21" w14:paraId="5A22CDE3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0293B" w14:textId="77777777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A8497" w14:textId="58F5E1B1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D6B9F" w14:textId="1456EB60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699A3" w14:textId="74BBAF4B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0EB1E" w14:textId="50C988B8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89CC4" w14:textId="28C9EC04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339F0" w:rsidRPr="003B4A21" w14:paraId="321282F1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170A2" w14:textId="77777777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AB14B" w14:textId="17D0F017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07E29" w14:textId="77777777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4C4A8" w14:textId="5BB5E7AD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9521A" w14:textId="625183D6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F66AC" w14:textId="4662EDE2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9339F0" w:rsidRPr="003B4A21" w14:paraId="694FFCBC" w14:textId="77777777" w:rsidTr="00B66DF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622B5" w14:textId="77777777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E3459" w14:textId="073B1EC8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B15D3" w14:textId="04D026D6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0EAD0" w14:textId="6D40B1F0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CF904" w14:textId="57EDFA2F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9E4EC" w14:textId="271D1BA3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339F0" w:rsidRPr="003B4A21" w14:paraId="7773BEB0" w14:textId="77777777" w:rsidTr="00B66DF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FB1AE" w14:textId="77777777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043F1" w14:textId="56C4D614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B4553" w14:textId="66E054FD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F53A6" w14:textId="1633BC9B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8E09E" w14:textId="31B3BB7A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DFB04" w14:textId="4DBE248B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9339F0" w:rsidRPr="003B4A21" w14:paraId="5CC667B4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7580E" w14:textId="77777777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A9DD23" w14:textId="3F38B5B2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56F92" w14:textId="62C34ED1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5DE12" w14:textId="7ABEDD3F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8554EB" w14:textId="70B7707B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7A94B" w14:textId="1E2056BA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339F0" w:rsidRPr="003B4A21" w14:paraId="06DB6A21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54CD7" w14:textId="20D703A9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E1B5E4" w14:textId="33B57A89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0BA0E2" w14:textId="03872CE0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7A24B" w14:textId="3EE54F08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9E6D3" w14:textId="2084356D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8DC62" w14:textId="75EB5E04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2A833541" w14:textId="77777777" w:rsidR="00B66DF4" w:rsidRDefault="00B66DF4" w:rsidP="00B66DF4">
      <w:pPr>
        <w:jc w:val="center"/>
        <w:rPr>
          <w:b/>
          <w:lang w:val="en-CA"/>
        </w:rPr>
      </w:pPr>
    </w:p>
    <w:p w14:paraId="069EBA1C" w14:textId="76AA81DE" w:rsidR="00B66DF4" w:rsidRDefault="00B66DF4" w:rsidP="00B66DF4">
      <w:pPr>
        <w:jc w:val="center"/>
        <w:rPr>
          <w:b/>
          <w:lang w:val="en-CA"/>
        </w:rPr>
      </w:pPr>
      <w:r w:rsidRPr="0092633C">
        <w:rPr>
          <w:b/>
          <w:lang w:val="en-CA"/>
        </w:rPr>
        <w:t xml:space="preserve">Table 6. Performance of </w:t>
      </w:r>
      <w:r w:rsidR="009339F0">
        <w:rPr>
          <w:b/>
          <w:lang w:val="en-CA"/>
        </w:rPr>
        <w:t>proposed method</w:t>
      </w:r>
      <w:r w:rsidRPr="0092633C">
        <w:rPr>
          <w:b/>
          <w:lang w:val="en-CA"/>
        </w:rPr>
        <w:t xml:space="preserve"> with CPR on in LDB</w:t>
      </w:r>
    </w:p>
    <w:tbl>
      <w:tblPr>
        <w:tblW w:w="706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B66DF4" w:rsidRPr="003B4A21" w14:paraId="77F72910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68031" w14:textId="77777777" w:rsidR="00B66DF4" w:rsidRPr="00B57DB6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809E3C" w14:textId="77777777" w:rsidR="00B66DF4" w:rsidRPr="00B57DB6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B57D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333BF" w14:textId="77777777" w:rsidR="00B66DF4" w:rsidRPr="00B57DB6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</w:pPr>
            <w:r w:rsidRPr="00B57DB6"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24F8F6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LDB </w:t>
            </w: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6FAF4A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3B4A21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46D06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3B4A21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</w:tr>
      <w:tr w:rsidR="00B66DF4" w:rsidRPr="003B4A21" w14:paraId="47EA1EAB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F3941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468EC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3</w:t>
            </w: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-CPR on</w:t>
            </w:r>
          </w:p>
        </w:tc>
      </w:tr>
      <w:tr w:rsidR="00B66DF4" w:rsidRPr="003B4A21" w14:paraId="7C550399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7668D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626A8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D5E98D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D9CFD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2C7CCA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C13EB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9339F0" w:rsidRPr="003B4A21" w14:paraId="289C65F6" w14:textId="77777777" w:rsidTr="00B66DF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7EDA1" w14:textId="77777777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bookmarkStart w:id="0" w:name="_GoBack" w:colFirst="1" w:colLast="1"/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42CCD" w14:textId="66CDB7DC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7A338" w14:textId="6923FE9F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D60A7" w14:textId="0D710FA7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1C12E" w14:textId="47CD7B07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CEBBB" w14:textId="58D81D9E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bookmarkEnd w:id="0"/>
      <w:tr w:rsidR="009339F0" w:rsidRPr="003B4A21" w14:paraId="4E504BBE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0601E" w14:textId="77777777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418E5" w14:textId="562EFDD0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BD34B" w14:textId="77777777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5D6BE" w14:textId="2368A15D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BD91E" w14:textId="1862FDAE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5202D" w14:textId="38594478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9339F0" w:rsidRPr="003B4A21" w14:paraId="40A568CB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6995A" w14:textId="77777777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61006" w14:textId="66C550B9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1999B" w14:textId="10F2177A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ED0EF" w14:textId="3FE8EB5A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243F4" w14:textId="547A1E94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5CD64" w14:textId="0A61C8CA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339F0" w:rsidRPr="003B4A21" w14:paraId="6573B4C9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20A24" w14:textId="77777777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BCB1D" w14:textId="6D4F43D4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BEEAD" w14:textId="721BBB2D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04634" w14:textId="75652B3F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20D30" w14:textId="36035885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0AB2C" w14:textId="599A4EDA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9339F0" w:rsidRPr="003B4A21" w14:paraId="480066CE" w14:textId="77777777" w:rsidTr="006E32F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B8240" w14:textId="77777777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0950F" w14:textId="36A4FC54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3490D" w14:textId="700A4935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64114" w14:textId="123F11DC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B6F6F" w14:textId="56AD55A1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EE6FE" w14:textId="6471A336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339F0" w:rsidRPr="003B4A21" w14:paraId="5F65F18C" w14:textId="77777777" w:rsidTr="00B66DF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4C015" w14:textId="77777777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9B7E6" w14:textId="72B00161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0DD53" w14:textId="475F436B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7B322" w14:textId="17D3FF8B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01478" w14:textId="6D5F1EC0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DEF67" w14:textId="271D2537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339F0" w:rsidRPr="003B4A21" w14:paraId="48BA7722" w14:textId="77777777" w:rsidTr="006E32F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06B5D" w14:textId="77777777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3B103" w14:textId="6564D523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AC551" w14:textId="19E1C08D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06668" w14:textId="3C5EC0DE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55D2C" w14:textId="6CE9798C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4666F" w14:textId="269F91FB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339F0" w:rsidRPr="003B4A21" w14:paraId="3752E675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91FC8" w14:textId="77777777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C4F9A0" w14:textId="46F6134C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A92AEC" w14:textId="1AC911E0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05143" w14:textId="05200019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9A53A6" w14:textId="08D3F65B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7FF1D" w14:textId="5166DE9B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339F0" w:rsidRPr="003B4A21" w14:paraId="4D233F27" w14:textId="77777777" w:rsidTr="006E32F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FF824" w14:textId="554F757F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BF2431" w14:textId="4F8DF873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DC3E99" w14:textId="3D66398D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A5968" w14:textId="33EA7F8A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4E537" w14:textId="141CE633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A412D" w14:textId="35101738" w:rsidR="009339F0" w:rsidRPr="003B4A21" w:rsidRDefault="009339F0" w:rsidP="00933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6D130A5C" w14:textId="77777777" w:rsidR="00B66DF4" w:rsidRDefault="00B66DF4" w:rsidP="00B66DF4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432" w:hanging="432"/>
        <w:textAlignment w:val="auto"/>
        <w:rPr>
          <w:lang w:eastAsia="ko-KR"/>
        </w:rPr>
      </w:pPr>
      <w:bookmarkStart w:id="1" w:name="_Toc510422710"/>
      <w:r>
        <w:rPr>
          <w:rFonts w:hint="eastAsia"/>
          <w:lang w:eastAsia="ko-KR"/>
        </w:rPr>
        <w:t>Reference</w:t>
      </w:r>
      <w:bookmarkEnd w:id="1"/>
    </w:p>
    <w:p w14:paraId="2AD07A18" w14:textId="192494C9" w:rsidR="00B66DF4" w:rsidRDefault="00B66DF4" w:rsidP="00B66DF4">
      <w:pPr>
        <w:pStyle w:val="aa"/>
        <w:numPr>
          <w:ilvl w:val="0"/>
          <w:numId w:val="12"/>
        </w:numPr>
        <w:jc w:val="both"/>
        <w:rPr>
          <w:szCs w:val="22"/>
          <w:lang w:eastAsia="ko-KR"/>
        </w:rPr>
      </w:pPr>
      <w:bookmarkStart w:id="2" w:name="_Ref509482068"/>
      <w:r>
        <w:rPr>
          <w:szCs w:val="22"/>
          <w:lang w:eastAsia="ko-KR"/>
        </w:rPr>
        <w:t>F</w:t>
      </w:r>
      <w:r w:rsidRPr="0040652C">
        <w:rPr>
          <w:szCs w:val="22"/>
          <w:lang w:eastAsia="ko-KR"/>
        </w:rPr>
        <w:t>. Bo</w:t>
      </w:r>
      <w:r>
        <w:rPr>
          <w:szCs w:val="22"/>
          <w:lang w:eastAsia="ko-KR"/>
        </w:rPr>
        <w:t>ssen</w:t>
      </w:r>
      <w:r w:rsidRPr="0040652C">
        <w:rPr>
          <w:szCs w:val="22"/>
          <w:lang w:eastAsia="ko-KR"/>
        </w:rPr>
        <w:t>, et al., “</w:t>
      </w:r>
      <w:r w:rsidRPr="00BB1C7B">
        <w:rPr>
          <w:szCs w:val="22"/>
          <w:lang w:eastAsia="ko-KR"/>
        </w:rPr>
        <w:t>JVET common test conditions and software reference configurations for SDR video</w:t>
      </w:r>
      <w:r>
        <w:rPr>
          <w:szCs w:val="22"/>
          <w:lang w:eastAsia="ko-KR"/>
        </w:rPr>
        <w:t>,</w:t>
      </w:r>
      <w:r w:rsidRPr="0040652C">
        <w:rPr>
          <w:szCs w:val="22"/>
          <w:lang w:eastAsia="ko-KR"/>
        </w:rPr>
        <w:t>” Joint Video Exploration Team (JVET) of ITU-T SG 16 WP 3 and ISO/IEC JTC1/SC 29/WG 11 JVET-</w:t>
      </w:r>
      <w:bookmarkEnd w:id="2"/>
      <w:r w:rsidRPr="00BB1C7B">
        <w:rPr>
          <w:szCs w:val="22"/>
          <w:lang w:eastAsia="ko-KR"/>
        </w:rPr>
        <w:t xml:space="preserve"> </w:t>
      </w:r>
      <w:r>
        <w:rPr>
          <w:szCs w:val="22"/>
          <w:lang w:eastAsia="ko-KR"/>
        </w:rPr>
        <w:t>L1</w:t>
      </w:r>
      <w:r w:rsidRPr="0040652C">
        <w:rPr>
          <w:szCs w:val="22"/>
          <w:lang w:eastAsia="ko-KR"/>
        </w:rPr>
        <w:t>01</w:t>
      </w:r>
      <w:r>
        <w:rPr>
          <w:szCs w:val="22"/>
          <w:lang w:eastAsia="ko-KR"/>
        </w:rPr>
        <w:t>0</w:t>
      </w:r>
      <w:r w:rsidRPr="0040652C">
        <w:rPr>
          <w:szCs w:val="22"/>
          <w:lang w:eastAsia="ko-KR"/>
        </w:rPr>
        <w:t>, 1</w:t>
      </w:r>
      <w:r>
        <w:rPr>
          <w:szCs w:val="22"/>
          <w:lang w:eastAsia="ko-KR"/>
        </w:rPr>
        <w:t>2</w:t>
      </w:r>
      <w:r w:rsidRPr="0040652C">
        <w:rPr>
          <w:szCs w:val="22"/>
          <w:lang w:eastAsia="ko-KR"/>
        </w:rPr>
        <w:t xml:space="preserve">th meeting, </w:t>
      </w:r>
      <w:r w:rsidRPr="00BB1C7B">
        <w:rPr>
          <w:szCs w:val="22"/>
        </w:rPr>
        <w:t>Macau, CN, 08–12 Oct. 2018</w:t>
      </w:r>
      <w:r>
        <w:rPr>
          <w:szCs w:val="22"/>
        </w:rPr>
        <w:t>.</w:t>
      </w:r>
      <w:r>
        <w:rPr>
          <w:szCs w:val="22"/>
          <w:lang w:eastAsia="ko-KR"/>
        </w:rPr>
        <w:t xml:space="preserve"> </w:t>
      </w:r>
    </w:p>
    <w:p w14:paraId="5B387C63" w14:textId="77777777" w:rsidR="00C977A3" w:rsidRPr="00A36AA5" w:rsidRDefault="00C977A3" w:rsidP="00C977A3">
      <w:pPr>
        <w:pStyle w:val="aa"/>
        <w:ind w:left="800"/>
        <w:jc w:val="both"/>
        <w:rPr>
          <w:szCs w:val="22"/>
          <w:lang w:eastAsia="ko-KR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A365339" w:rsidR="00342FF4" w:rsidRPr="005B217D" w:rsidRDefault="00B66DF4" w:rsidP="009234A5">
      <w:pPr>
        <w:rPr>
          <w:szCs w:val="22"/>
          <w:lang w:val="en-CA"/>
        </w:rPr>
      </w:pPr>
      <w:r w:rsidRPr="00397162">
        <w:rPr>
          <w:b/>
          <w:sz w:val="24"/>
          <w:szCs w:val="24"/>
        </w:rPr>
        <w:t xml:space="preserve">LG Electronics Inc.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F61D6E">
      <w:footerReference w:type="default" r:id="rId9"/>
      <w:pgSz w:w="12240" w:h="15840" w:code="1"/>
      <w:pgMar w:top="862" w:right="1440" w:bottom="862" w:left="1440" w:header="431" w:footer="43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935F0C" w14:textId="77777777" w:rsidR="008525AA" w:rsidRDefault="008525AA">
      <w:r>
        <w:separator/>
      </w:r>
    </w:p>
  </w:endnote>
  <w:endnote w:type="continuationSeparator" w:id="0">
    <w:p w14:paraId="5A912F85" w14:textId="77777777" w:rsidR="008525AA" w:rsidRDefault="008525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93D7EE0" w:rsidR="00727300" w:rsidRPr="00C00DDE" w:rsidRDefault="0072730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9339F0"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339F0">
      <w:rPr>
        <w:rStyle w:val="a5"/>
        <w:noProof/>
      </w:rPr>
      <w:t>2019-01-04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793605" w14:textId="77777777" w:rsidR="008525AA" w:rsidRDefault="008525AA">
      <w:r>
        <w:separator/>
      </w:r>
    </w:p>
  </w:footnote>
  <w:footnote w:type="continuationSeparator" w:id="0">
    <w:p w14:paraId="35244441" w14:textId="77777777" w:rsidR="008525AA" w:rsidRDefault="008525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41484C"/>
    <w:multiLevelType w:val="hybridMultilevel"/>
    <w:tmpl w:val="6E0E6A06"/>
    <w:lvl w:ilvl="0" w:tplc="FB22D0B6">
      <w:start w:val="1"/>
      <w:numFmt w:val="decimal"/>
      <w:pStyle w:val="StyleHeading1Justified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347992"/>
    <w:multiLevelType w:val="hybridMultilevel"/>
    <w:tmpl w:val="6E7CF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8"/>
  </w:num>
  <w:num w:numId="13">
    <w:abstractNumId w:val="3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220"/>
  <w:drawingGridVerticalSpacing w:val="12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308A3"/>
    <w:rsid w:val="00034460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34F2"/>
    <w:rsid w:val="001B4E28"/>
    <w:rsid w:val="001C1D20"/>
    <w:rsid w:val="001C3525"/>
    <w:rsid w:val="001C3AFB"/>
    <w:rsid w:val="001C4935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92AC1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142D"/>
    <w:rsid w:val="00342FF4"/>
    <w:rsid w:val="00344E5A"/>
    <w:rsid w:val="00346148"/>
    <w:rsid w:val="00357858"/>
    <w:rsid w:val="003669EA"/>
    <w:rsid w:val="003706CC"/>
    <w:rsid w:val="00377710"/>
    <w:rsid w:val="00390290"/>
    <w:rsid w:val="003A2D8E"/>
    <w:rsid w:val="003A53F6"/>
    <w:rsid w:val="003A7CE6"/>
    <w:rsid w:val="003B70D5"/>
    <w:rsid w:val="003C20E4"/>
    <w:rsid w:val="003D6342"/>
    <w:rsid w:val="003E6F90"/>
    <w:rsid w:val="003E73ED"/>
    <w:rsid w:val="003F5D0F"/>
    <w:rsid w:val="00404AC2"/>
    <w:rsid w:val="00414101"/>
    <w:rsid w:val="004219CF"/>
    <w:rsid w:val="004234F0"/>
    <w:rsid w:val="00433DDB"/>
    <w:rsid w:val="00435A29"/>
    <w:rsid w:val="00437619"/>
    <w:rsid w:val="0044755A"/>
    <w:rsid w:val="00465A1E"/>
    <w:rsid w:val="00491698"/>
    <w:rsid w:val="0049445A"/>
    <w:rsid w:val="004A2A63"/>
    <w:rsid w:val="004B210C"/>
    <w:rsid w:val="004D405F"/>
    <w:rsid w:val="004E4F4F"/>
    <w:rsid w:val="004E5754"/>
    <w:rsid w:val="004E6789"/>
    <w:rsid w:val="004F61E3"/>
    <w:rsid w:val="00502E10"/>
    <w:rsid w:val="0051015C"/>
    <w:rsid w:val="00516CF1"/>
    <w:rsid w:val="00531AE9"/>
    <w:rsid w:val="00550A66"/>
    <w:rsid w:val="005516DB"/>
    <w:rsid w:val="00557C2F"/>
    <w:rsid w:val="00567EC7"/>
    <w:rsid w:val="00570013"/>
    <w:rsid w:val="005753EC"/>
    <w:rsid w:val="005801A2"/>
    <w:rsid w:val="005952A5"/>
    <w:rsid w:val="005A33A1"/>
    <w:rsid w:val="005B217D"/>
    <w:rsid w:val="005C385F"/>
    <w:rsid w:val="005D0893"/>
    <w:rsid w:val="005E1AC6"/>
    <w:rsid w:val="005F6F1B"/>
    <w:rsid w:val="00601037"/>
    <w:rsid w:val="00615995"/>
    <w:rsid w:val="00615A89"/>
    <w:rsid w:val="00616155"/>
    <w:rsid w:val="00624B33"/>
    <w:rsid w:val="00627FC4"/>
    <w:rsid w:val="0063041A"/>
    <w:rsid w:val="00630AA2"/>
    <w:rsid w:val="00646707"/>
    <w:rsid w:val="00657E28"/>
    <w:rsid w:val="00657F7E"/>
    <w:rsid w:val="00662E58"/>
    <w:rsid w:val="006637F2"/>
    <w:rsid w:val="006642A5"/>
    <w:rsid w:val="00664DCF"/>
    <w:rsid w:val="006C5D39"/>
    <w:rsid w:val="006D5EFE"/>
    <w:rsid w:val="006D6D9B"/>
    <w:rsid w:val="006E2810"/>
    <w:rsid w:val="006E32F3"/>
    <w:rsid w:val="006E5417"/>
    <w:rsid w:val="006F0794"/>
    <w:rsid w:val="006F4FAF"/>
    <w:rsid w:val="006F61B1"/>
    <w:rsid w:val="006F7528"/>
    <w:rsid w:val="007023DE"/>
    <w:rsid w:val="00712F60"/>
    <w:rsid w:val="00720E3B"/>
    <w:rsid w:val="00727300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525AA"/>
    <w:rsid w:val="0086387C"/>
    <w:rsid w:val="00874A6C"/>
    <w:rsid w:val="00876C65"/>
    <w:rsid w:val="00882954"/>
    <w:rsid w:val="00884E4B"/>
    <w:rsid w:val="008A4B4C"/>
    <w:rsid w:val="008C239F"/>
    <w:rsid w:val="008D799D"/>
    <w:rsid w:val="008E480C"/>
    <w:rsid w:val="00907757"/>
    <w:rsid w:val="009212B0"/>
    <w:rsid w:val="00921FA1"/>
    <w:rsid w:val="009234A5"/>
    <w:rsid w:val="0092633C"/>
    <w:rsid w:val="00933453"/>
    <w:rsid w:val="009336F7"/>
    <w:rsid w:val="009339F0"/>
    <w:rsid w:val="0093636C"/>
    <w:rsid w:val="009374A7"/>
    <w:rsid w:val="00955F6D"/>
    <w:rsid w:val="00977C16"/>
    <w:rsid w:val="0098551D"/>
    <w:rsid w:val="0099518F"/>
    <w:rsid w:val="009A523D"/>
    <w:rsid w:val="009B02A1"/>
    <w:rsid w:val="009B3361"/>
    <w:rsid w:val="009B390D"/>
    <w:rsid w:val="009C123F"/>
    <w:rsid w:val="009D7CE6"/>
    <w:rsid w:val="009F496B"/>
    <w:rsid w:val="00A01439"/>
    <w:rsid w:val="00A02E61"/>
    <w:rsid w:val="00A05CFF"/>
    <w:rsid w:val="00A13048"/>
    <w:rsid w:val="00A219DE"/>
    <w:rsid w:val="00A32CD6"/>
    <w:rsid w:val="00A46843"/>
    <w:rsid w:val="00A56B97"/>
    <w:rsid w:val="00A6093D"/>
    <w:rsid w:val="00A755B8"/>
    <w:rsid w:val="00A767DC"/>
    <w:rsid w:val="00A76A6D"/>
    <w:rsid w:val="00A83253"/>
    <w:rsid w:val="00AA6E84"/>
    <w:rsid w:val="00AB1A1C"/>
    <w:rsid w:val="00AD05A8"/>
    <w:rsid w:val="00AE341B"/>
    <w:rsid w:val="00AF006B"/>
    <w:rsid w:val="00B01905"/>
    <w:rsid w:val="00B07CA7"/>
    <w:rsid w:val="00B1279A"/>
    <w:rsid w:val="00B25882"/>
    <w:rsid w:val="00B4194A"/>
    <w:rsid w:val="00B437E8"/>
    <w:rsid w:val="00B5222E"/>
    <w:rsid w:val="00B53179"/>
    <w:rsid w:val="00B57A23"/>
    <w:rsid w:val="00B600CD"/>
    <w:rsid w:val="00B61C96"/>
    <w:rsid w:val="00B66DF4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7A3"/>
    <w:rsid w:val="00C97D78"/>
    <w:rsid w:val="00CA2E59"/>
    <w:rsid w:val="00CB5B1F"/>
    <w:rsid w:val="00CC2AAE"/>
    <w:rsid w:val="00CC5A42"/>
    <w:rsid w:val="00CD0EAB"/>
    <w:rsid w:val="00CE5E02"/>
    <w:rsid w:val="00CF34DB"/>
    <w:rsid w:val="00CF3917"/>
    <w:rsid w:val="00CF558F"/>
    <w:rsid w:val="00D010C0"/>
    <w:rsid w:val="00D02F33"/>
    <w:rsid w:val="00D073E2"/>
    <w:rsid w:val="00D446EC"/>
    <w:rsid w:val="00D51BF0"/>
    <w:rsid w:val="00D531DB"/>
    <w:rsid w:val="00D55942"/>
    <w:rsid w:val="00D76C26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E71ED"/>
    <w:rsid w:val="00E11923"/>
    <w:rsid w:val="00E14F5A"/>
    <w:rsid w:val="00E20C01"/>
    <w:rsid w:val="00E262D4"/>
    <w:rsid w:val="00E307EE"/>
    <w:rsid w:val="00E36250"/>
    <w:rsid w:val="00E43B53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2A3"/>
    <w:rsid w:val="00F00801"/>
    <w:rsid w:val="00F2488D"/>
    <w:rsid w:val="00F601A0"/>
    <w:rsid w:val="00F61D6E"/>
    <w:rsid w:val="00F712E9"/>
    <w:rsid w:val="00F73032"/>
    <w:rsid w:val="00F8007D"/>
    <w:rsid w:val="00F848FC"/>
    <w:rsid w:val="00F906F6"/>
    <w:rsid w:val="00F9282A"/>
    <w:rsid w:val="00F96BAD"/>
    <w:rsid w:val="00F97262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30C1C2A6-2286-4D38-AA7A-5A5F9DAAD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B66DF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맑은 고딕"/>
      <w:lang w:val="en-CA"/>
    </w:rPr>
  </w:style>
  <w:style w:type="paragraph" w:customStyle="1" w:styleId="StyleHeading1Justified">
    <w:name w:val="Style Heading 1 + Justified"/>
    <w:basedOn w:val="1"/>
    <w:rsid w:val="00B66DF4"/>
    <w:pPr>
      <w:numPr>
        <w:numId w:val="13"/>
      </w:num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ind w:left="360"/>
    </w:pPr>
    <w:rPr>
      <w:rFonts w:ascii="Times New Roman Bold" w:eastAsia="맑은 고딕" w:hAnsi="Times New Roman Bold" w:cs="Times New Roman"/>
      <w:szCs w:val="20"/>
    </w:rPr>
  </w:style>
  <w:style w:type="paragraph" w:customStyle="1" w:styleId="tableheading">
    <w:name w:val="table heading"/>
    <w:basedOn w:val="a"/>
    <w:rsid w:val="0088295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jc w:val="left"/>
      <w:textAlignment w:val="auto"/>
    </w:pPr>
    <w:rPr>
      <w:rFonts w:eastAsia="맑은 고딕"/>
      <w:b/>
      <w:bCs/>
      <w:noProof/>
      <w:sz w:val="24"/>
      <w:szCs w:val="24"/>
      <w:lang w:val="en-CA" w:eastAsia="zh-CN"/>
    </w:rPr>
  </w:style>
  <w:style w:type="paragraph" w:customStyle="1" w:styleId="tablecell">
    <w:name w:val="table cell"/>
    <w:basedOn w:val="a"/>
    <w:rsid w:val="0088295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jc w:val="left"/>
      <w:textAlignment w:val="auto"/>
    </w:pPr>
    <w:rPr>
      <w:rFonts w:eastAsia="맑은 고딕"/>
      <w:noProof/>
      <w:sz w:val="24"/>
      <w:szCs w:val="24"/>
      <w:lang w:val="en-CA" w:eastAsia="zh-CN"/>
    </w:rPr>
  </w:style>
  <w:style w:type="paragraph" w:customStyle="1" w:styleId="tablesyntax">
    <w:name w:val="table syntax"/>
    <w:basedOn w:val="a"/>
    <w:link w:val="tablesyntaxChar"/>
    <w:rsid w:val="00882954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overflowPunct/>
      <w:autoSpaceDE/>
      <w:autoSpaceDN/>
      <w:adjustRightInd/>
      <w:spacing w:before="0"/>
      <w:jc w:val="left"/>
      <w:textAlignment w:val="auto"/>
    </w:pPr>
    <w:rPr>
      <w:rFonts w:eastAsia="맑은 고딕"/>
      <w:noProof/>
      <w:sz w:val="24"/>
      <w:szCs w:val="24"/>
      <w:lang w:val="en-CA" w:eastAsia="zh-CN"/>
    </w:rPr>
  </w:style>
  <w:style w:type="character" w:customStyle="1" w:styleId="tablesyntaxChar">
    <w:name w:val="table syntax Char"/>
    <w:link w:val="tablesyntax"/>
    <w:locked/>
    <w:rsid w:val="00882954"/>
    <w:rPr>
      <w:rFonts w:eastAsia="맑은 고딕"/>
      <w:noProof/>
      <w:sz w:val="24"/>
      <w:szCs w:val="24"/>
      <w:lang w:val="en-C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0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9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5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7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1332</Words>
  <Characters>7598</Characters>
  <Application>Microsoft Office Word</Application>
  <DocSecurity>0</DocSecurity>
  <Lines>63</Lines>
  <Paragraphs>17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8913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남정학/선임연구원/차세대표준(연)ABM팀(junghak.nam@lge.com)</cp:lastModifiedBy>
  <cp:revision>3</cp:revision>
  <cp:lastPrinted>1901-01-01T08:00:00Z</cp:lastPrinted>
  <dcterms:created xsi:type="dcterms:W3CDTF">2019-01-04T02:52:00Z</dcterms:created>
  <dcterms:modified xsi:type="dcterms:W3CDTF">2019-01-04T02:59:00Z</dcterms:modified>
</cp:coreProperties>
</file>