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55F308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0331B">
              <w:rPr>
                <w:lang w:val="en-CA"/>
              </w:rPr>
              <w:t>0499</w:t>
            </w:r>
            <w:r w:rsidR="00E47F2D" w:rsidRPr="00E47F2D">
              <w:rPr>
                <w:lang w:val="en-CA"/>
              </w:rPr>
              <w:t>-v</w:t>
            </w:r>
            <w:r w:rsidR="00A0331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004EC1" w:rsidR="00E61DAC" w:rsidRPr="005B217D" w:rsidRDefault="007B371F" w:rsidP="001C4B9F">
            <w:pPr>
              <w:spacing w:before="60" w:after="60"/>
              <w:rPr>
                <w:b/>
                <w:szCs w:val="22"/>
                <w:lang w:val="en-CA"/>
              </w:rPr>
            </w:pPr>
            <w:r w:rsidRPr="007B371F">
              <w:rPr>
                <w:b/>
                <w:szCs w:val="22"/>
                <w:lang w:val="en-CA"/>
              </w:rPr>
              <w:t>Crosscheck for JVET-L0</w:t>
            </w:r>
            <w:r>
              <w:rPr>
                <w:b/>
                <w:szCs w:val="22"/>
                <w:lang w:val="en-CA"/>
              </w:rPr>
              <w:t>087 (CE3-related: Boundary PDPC</w:t>
            </w:r>
            <w:r w:rsidR="001C4B9F" w:rsidRPr="001C4B9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417BDE" w:rsidR="00E61DAC" w:rsidRPr="005B217D" w:rsidRDefault="001C4B9F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D6D02" w14:textId="17DA0E2B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278791" w:rsidR="00E61DAC" w:rsidRPr="007B371F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164CF7E4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C4B9F">
        <w:rPr>
          <w:lang w:val="en-CA" w:eastAsia="ko-KR"/>
        </w:rPr>
        <w:t xml:space="preserve">document reports the crosscheck </w:t>
      </w:r>
      <w:r w:rsidR="007B371F">
        <w:rPr>
          <w:lang w:val="en-CA" w:eastAsia="ko-KR"/>
        </w:rPr>
        <w:t>result for JVET-L0087</w:t>
      </w:r>
      <w:r w:rsidR="001C4B9F">
        <w:rPr>
          <w:lang w:val="en-CA" w:eastAsia="ko-KR"/>
        </w:rPr>
        <w:t xml:space="preserve">: </w:t>
      </w:r>
      <w:r w:rsidR="007B371F" w:rsidRPr="007B371F">
        <w:rPr>
          <w:lang w:val="en-CA" w:eastAsia="ko-KR"/>
        </w:rPr>
        <w:t>CE3-related: Boundary PDPC</w:t>
      </w:r>
      <w:r w:rsidR="001C4B9F">
        <w:rPr>
          <w:lang w:val="en-CA" w:eastAsia="ko-KR"/>
        </w:rPr>
        <w:t>.</w:t>
      </w:r>
      <w:r w:rsidR="00050AC0">
        <w:rPr>
          <w:lang w:val="en-CA" w:eastAsia="ko-KR"/>
        </w:rPr>
        <w:t xml:space="preserve"> </w:t>
      </w:r>
    </w:p>
    <w:p w14:paraId="7D2AC1F0" w14:textId="4FC0B081" w:rsidR="00745F6B" w:rsidRPr="005B217D" w:rsidRDefault="001C4B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21BF4B2" w14:textId="445DD6D3" w:rsidR="00312F1C" w:rsidRPr="001C4B9F" w:rsidRDefault="001C4B9F" w:rsidP="00312F1C">
      <w:pPr>
        <w:rPr>
          <w:lang w:val="en-CA" w:eastAsia="ko-KR"/>
        </w:rPr>
      </w:pPr>
      <w:r>
        <w:rPr>
          <w:rFonts w:hint="eastAsia"/>
          <w:lang w:val="en-CA" w:eastAsia="ko-KR"/>
        </w:rPr>
        <w:t>The a</w:t>
      </w:r>
      <w:r w:rsidR="007B371F">
        <w:rPr>
          <w:rFonts w:hint="eastAsia"/>
          <w:lang w:val="en-CA" w:eastAsia="ko-KR"/>
        </w:rPr>
        <w:t>lgorithm described in JVET-L0087</w:t>
      </w:r>
      <w:r>
        <w:rPr>
          <w:lang w:val="en-CA" w:eastAsia="ko-KR"/>
        </w:rPr>
        <w:t xml:space="preserve"> proposes </w:t>
      </w:r>
      <w:r w:rsidR="007B371F">
        <w:rPr>
          <w:lang w:val="en-CA" w:eastAsia="ko-KR"/>
        </w:rPr>
        <w:t>apply PDPC only to top-left boundary samples to reduce operational complexity.</w:t>
      </w: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BC917A9" w:rsidR="00050AC0" w:rsidRDefault="001C4B9F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>The algorithm</w:t>
      </w:r>
      <w:r w:rsidR="00050AC0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="00050AC0">
        <w:rPr>
          <w:rFonts w:hint="eastAsia"/>
          <w:lang w:val="en-CA" w:eastAsia="ko-KR"/>
        </w:rPr>
        <w:t>evaluated</w:t>
      </w:r>
      <w:r>
        <w:rPr>
          <w:lang w:val="en-CA" w:eastAsia="ko-KR"/>
        </w:rPr>
        <w:t xml:space="preserve"> on BMS 2.0.1 [1] under </w:t>
      </w:r>
      <w:r w:rsidR="00050AC0">
        <w:rPr>
          <w:lang w:val="en-CA" w:eastAsia="ko-KR"/>
        </w:rPr>
        <w:t xml:space="preserve">VTM </w:t>
      </w:r>
      <w:r w:rsidR="007F1FF6">
        <w:rPr>
          <w:lang w:val="en-CA" w:eastAsia="ko-KR"/>
        </w:rPr>
        <w:t>configuration a</w:t>
      </w:r>
      <w:r w:rsidR="00050AC0">
        <w:rPr>
          <w:rFonts w:hint="eastAsia"/>
          <w:lang w:val="en-CA" w:eastAsia="ko-KR"/>
        </w:rPr>
        <w:t xml:space="preserve">ccording to the common test conditions </w:t>
      </w:r>
      <w:r w:rsidR="00050AC0">
        <w:rPr>
          <w:lang w:val="en-CA" w:eastAsia="ko-KR"/>
        </w:rPr>
        <w:fldChar w:fldCharType="begin"/>
      </w:r>
      <w:r w:rsidR="00050AC0">
        <w:rPr>
          <w:lang w:val="en-CA" w:eastAsia="ko-KR"/>
        </w:rPr>
        <w:instrText xml:space="preserve"> REF _Ref518029495 \r \h </w:instrText>
      </w:r>
      <w:r w:rsidR="00050AC0">
        <w:rPr>
          <w:lang w:val="en-CA" w:eastAsia="ko-KR"/>
        </w:rPr>
      </w:r>
      <w:r w:rsidR="00050AC0"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 w:rsidR="00050AC0">
        <w:rPr>
          <w:lang w:val="en-CA" w:eastAsia="ko-KR"/>
        </w:rPr>
        <w:t>]</w:t>
      </w:r>
      <w:r w:rsidR="00050AC0">
        <w:rPr>
          <w:lang w:val="en-CA" w:eastAsia="ko-KR"/>
        </w:rPr>
        <w:fldChar w:fldCharType="end"/>
      </w:r>
      <w:r>
        <w:rPr>
          <w:lang w:val="en-CA" w:eastAsia="ko-KR"/>
        </w:rPr>
        <w:t>. Both all intr</w:t>
      </w:r>
      <w:r w:rsidR="00FE727C">
        <w:rPr>
          <w:lang w:val="en-CA" w:eastAsia="ko-KR"/>
        </w:rPr>
        <w:t xml:space="preserve">a and random access are tested. </w:t>
      </w:r>
      <w:r w:rsidR="00FE727C" w:rsidRPr="00FE727C">
        <w:rPr>
          <w:lang w:val="en-CA" w:eastAsia="ko-KR"/>
        </w:rPr>
        <w:t>The summarize</w:t>
      </w:r>
      <w:r w:rsidR="00FE727C">
        <w:rPr>
          <w:lang w:val="en-CA" w:eastAsia="ko-KR"/>
        </w:rPr>
        <w:t>d res</w:t>
      </w:r>
      <w:r w:rsidR="007B371F">
        <w:rPr>
          <w:lang w:val="en-CA" w:eastAsia="ko-KR"/>
        </w:rPr>
        <w:t>ults are shown in Tables 1</w:t>
      </w:r>
      <w:r w:rsidR="00FE727C" w:rsidRPr="00FE727C">
        <w:rPr>
          <w:lang w:val="en-CA" w:eastAsia="ko-KR"/>
        </w:rPr>
        <w:t>. The detailed results can be found in Excel files in the package</w:t>
      </w:r>
      <w:r w:rsidR="00FE727C">
        <w:rPr>
          <w:lang w:val="en-CA" w:eastAsia="ko-KR"/>
        </w:rPr>
        <w:t xml:space="preserve">. </w:t>
      </w:r>
    </w:p>
    <w:p w14:paraId="0CE15A31" w14:textId="77813671" w:rsidR="007F26F1" w:rsidRPr="007A22F7" w:rsidRDefault="007F26F1" w:rsidP="00050AC0">
      <w:pPr>
        <w:rPr>
          <w:lang w:val="en-CA" w:eastAsia="ko-KR"/>
        </w:rPr>
      </w:pPr>
      <w:r>
        <w:rPr>
          <w:lang w:val="en-CA" w:eastAsia="ko-KR"/>
        </w:rPr>
        <w:t>One minor bit mismatch is fo</w:t>
      </w:r>
      <w:r w:rsidR="007B371F">
        <w:rPr>
          <w:lang w:val="en-CA" w:eastAsia="ko-KR"/>
        </w:rPr>
        <w:t>und in sequence Tango with QP 27</w:t>
      </w:r>
      <w:r w:rsidR="00A0331B">
        <w:rPr>
          <w:lang w:val="en-CA" w:eastAsia="ko-KR"/>
        </w:rPr>
        <w:t xml:space="preserve"> of </w:t>
      </w:r>
      <w:bookmarkStart w:id="0" w:name="_GoBack"/>
      <w:bookmarkEnd w:id="0"/>
      <w:r>
        <w:rPr>
          <w:lang w:val="en-CA" w:eastAsia="ko-KR"/>
        </w:rPr>
        <w:t>random access case. It is on the fo</w:t>
      </w:r>
      <w:r w:rsidR="007B371F">
        <w:rPr>
          <w:lang w:val="en-CA" w:eastAsia="ko-KR"/>
        </w:rPr>
        <w:t>urth digit after decimal point.</w:t>
      </w:r>
    </w:p>
    <w:p w14:paraId="56DB9432" w14:textId="02C42ECE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 w:rsidR="00FE727C">
        <w:t>TEST1: c</w:t>
      </w:r>
      <w:r w:rsidR="001C4B9F">
        <w:t xml:space="preserve">rosscheck </w:t>
      </w:r>
      <w:r>
        <w:t xml:space="preserve">result for </w:t>
      </w:r>
      <w:r w:rsidR="001C4B9F">
        <w:t xml:space="preserve">changing DM from top-left to central area </w:t>
      </w:r>
      <w:r>
        <w:t>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371F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7B2D848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11B38ADF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3D44A08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12F089B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16CFCEA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371F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1CEB9034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CC683D4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69F2AC31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E51923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1391E2A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5293742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5759D9B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3A28A5D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6EC2F2C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B062340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3266BA6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39ED358B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1B83F3AF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15C595D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3BE5E72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371F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AD3E17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75C07246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03F81531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5A08FFF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627EFA46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0901513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0B7190D9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726D261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2DBBFB2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2E86ABC0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FC9192D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7A643B6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A1D4C8B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C7494D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672EE299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AD83086" w14:textId="3B4444DE" w:rsidR="00050AC0" w:rsidRDefault="00050AC0" w:rsidP="00050AC0">
      <w:pPr>
        <w:pStyle w:val="ab"/>
        <w:keepNext/>
        <w:ind w:left="880"/>
        <w:jc w:val="center"/>
      </w:pP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371F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4EF6D66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6D46CDF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2DCC306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3C498C8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53B60254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371F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1C6F1D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6C2E0F1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72D9EDC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28F3D0D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02373C8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405255B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293EF28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61CF4F6D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16A9934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3775BB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0308D5BF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701F395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6D7E41B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191E2488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5FE858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7788C49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5F72AE6D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36DEEF1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751BA0E8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371F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4654898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60AE4C9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BE7E15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EBD6A6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1C69F933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494E13C0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797705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3EC5FDE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34B81E1B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22E3402F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60DD9ECB" w:rsidR="007F1FF6" w:rsidRPr="007F1FF6" w:rsidRDefault="007F26F1" w:rsidP="007F1FF6">
      <w:pPr>
        <w:rPr>
          <w:lang w:val="en-CA" w:eastAsia="ko-KR"/>
        </w:rPr>
      </w:pPr>
      <w:r>
        <w:rPr>
          <w:lang w:val="en-CA" w:eastAsia="ko-KR"/>
        </w:rPr>
        <w:t>The crosscheck results match in general besides one minor mismatch</w:t>
      </w:r>
      <w:r w:rsidR="007F1FF6">
        <w:rPr>
          <w:lang w:val="en-CA" w:eastAsia="ko-KR"/>
        </w:rPr>
        <w:t xml:space="preserve">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3367350E" w14:textId="11C9DF2B" w:rsidR="00192FD7" w:rsidRPr="001C4B9F" w:rsidRDefault="00EC60A7" w:rsidP="00192FD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>J. Boyce, K. Suehring,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D7D05" w14:textId="77777777" w:rsidR="003730C2" w:rsidRDefault="003730C2">
      <w:r>
        <w:separator/>
      </w:r>
    </w:p>
  </w:endnote>
  <w:endnote w:type="continuationSeparator" w:id="0">
    <w:p w14:paraId="7F75D697" w14:textId="77777777" w:rsidR="003730C2" w:rsidRDefault="0037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331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331B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DCE68" w14:textId="77777777" w:rsidR="003730C2" w:rsidRDefault="003730C2">
      <w:r>
        <w:separator/>
      </w:r>
    </w:p>
  </w:footnote>
  <w:footnote w:type="continuationSeparator" w:id="0">
    <w:p w14:paraId="20F116C4" w14:textId="77777777" w:rsidR="003730C2" w:rsidRDefault="00373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B778D"/>
    <w:rsid w:val="001C3525"/>
    <w:rsid w:val="001C3AFB"/>
    <w:rsid w:val="001C4B9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0C2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371F"/>
    <w:rsid w:val="007B4AB8"/>
    <w:rsid w:val="007D1181"/>
    <w:rsid w:val="007E01A3"/>
    <w:rsid w:val="007F1F8B"/>
    <w:rsid w:val="007F1FF6"/>
    <w:rsid w:val="007F26F1"/>
    <w:rsid w:val="007F3E73"/>
    <w:rsid w:val="007F67A1"/>
    <w:rsid w:val="00811C05"/>
    <w:rsid w:val="008206C8"/>
    <w:rsid w:val="0086387C"/>
    <w:rsid w:val="00865A62"/>
    <w:rsid w:val="00874A6C"/>
    <w:rsid w:val="00876C65"/>
    <w:rsid w:val="00890F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331B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E727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ehyun.l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1900-01-01T08:00:00Z</cp:lastPrinted>
  <dcterms:created xsi:type="dcterms:W3CDTF">2018-10-03T02:34:00Z</dcterms:created>
  <dcterms:modified xsi:type="dcterms:W3CDTF">2018-10-03T02:34:00Z</dcterms:modified>
</cp:coreProperties>
</file>