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4BEAC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46F40AA"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3D14EF" w:rsidRPr="0003688D">
              <w:rPr>
                <w:lang w:val="en-CA"/>
              </w:rPr>
              <w:t>0</w:t>
            </w:r>
            <w:r w:rsidR="003D14EF">
              <w:rPr>
                <w:lang w:val="en-CA"/>
              </w:rPr>
              <w:t>386</w:t>
            </w:r>
            <w:r w:rsidR="00E47F2D" w:rsidRPr="00E47F2D">
              <w:rPr>
                <w:lang w:val="en-CA"/>
              </w:rPr>
              <w:t>-v</w:t>
            </w:r>
            <w:r w:rsidR="00332EDF">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8DB4AA0" w:rsidR="00E61DAC" w:rsidRPr="00C559F3" w:rsidRDefault="00E74B9E" w:rsidP="009D7CE6">
            <w:pPr>
              <w:spacing w:before="60" w:after="60"/>
              <w:rPr>
                <w:b/>
                <w:szCs w:val="22"/>
                <w:lang w:val="en-CA"/>
              </w:rPr>
            </w:pPr>
            <w:r w:rsidRPr="00C559F3">
              <w:rPr>
                <w:b/>
                <w:szCs w:val="22"/>
                <w:lang w:val="en-CA"/>
              </w:rPr>
              <w:t>CE</w:t>
            </w:r>
            <w:r w:rsidR="00AD39F4" w:rsidRPr="00C559F3">
              <w:rPr>
                <w:b/>
                <w:szCs w:val="22"/>
                <w:lang w:val="en-CA"/>
              </w:rPr>
              <w:t>6.</w:t>
            </w:r>
            <w:r w:rsidR="00C559F3" w:rsidRPr="00C559F3">
              <w:rPr>
                <w:b/>
                <w:szCs w:val="22"/>
                <w:lang w:val="en-CA"/>
              </w:rPr>
              <w:t xml:space="preserve">1.6: Efficient Implementations of AMT with Transform Adjustment </w:t>
            </w:r>
            <w:r w:rsidR="005E3D1A" w:rsidRPr="005E3D1A">
              <w:rPr>
                <w:b/>
                <w:szCs w:val="22"/>
                <w:lang w:val="en-CA"/>
              </w:rPr>
              <w:t>Filters</w:t>
            </w:r>
            <w:r w:rsidR="00C22743">
              <w:rPr>
                <w:b/>
                <w:szCs w:val="22"/>
                <w:lang w:val="en-CA"/>
              </w:rPr>
              <w:t xml:space="preserve"> (TAF)</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E77AF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E74B9E">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6E65D1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7FD2EBD" w:rsidR="00E61DAC" w:rsidRPr="005B217D" w:rsidRDefault="00AD39F4">
            <w:pPr>
              <w:spacing w:before="60" w:after="60"/>
              <w:rPr>
                <w:szCs w:val="22"/>
                <w:lang w:val="en-CA"/>
              </w:rPr>
            </w:pPr>
            <w:r>
              <w:rPr>
                <w:szCs w:val="22"/>
                <w:lang w:val="en-CA"/>
              </w:rPr>
              <w:t xml:space="preserve">Amir Said, Hilmi E. Egilmez, Yung-Hsuan Chao, Vadim </w:t>
            </w:r>
            <w:r w:rsidRPr="00AD39F4">
              <w:t>Seregin</w:t>
            </w:r>
            <w:r>
              <w:t xml:space="preserve">, </w:t>
            </w:r>
            <w:r w:rsidRPr="00AD39F4">
              <w:t>Marta</w:t>
            </w:r>
            <w:r>
              <w:rPr>
                <w:szCs w:val="22"/>
                <w:lang w:val="en-CA"/>
              </w:rPr>
              <w:t xml:space="preserve"> Karczewicz</w:t>
            </w:r>
            <w:r w:rsidR="00E61DAC" w:rsidRPr="005B217D">
              <w:rPr>
                <w:szCs w:val="22"/>
                <w:lang w:val="en-CA"/>
              </w:rPr>
              <w:br/>
            </w:r>
            <w:r w:rsidR="00E61DAC" w:rsidRPr="005B217D">
              <w:rPr>
                <w:szCs w:val="22"/>
                <w:lang w:val="en-CA"/>
              </w:rPr>
              <w:br/>
            </w:r>
            <w:r w:rsidR="005C6BB8">
              <w:rPr>
                <w:szCs w:val="22"/>
                <w:lang w:val="en-CA"/>
              </w:rPr>
              <w:t xml:space="preserve">5775 </w:t>
            </w:r>
            <w:proofErr w:type="spellStart"/>
            <w:r w:rsidR="005C6BB8">
              <w:rPr>
                <w:szCs w:val="22"/>
                <w:lang w:val="en-CA"/>
              </w:rPr>
              <w:t>Morehouse</w:t>
            </w:r>
            <w:proofErr w:type="spellEnd"/>
            <w:r w:rsidR="005C6BB8">
              <w:rPr>
                <w:szCs w:val="22"/>
                <w:lang w:val="en-CA"/>
              </w:rPr>
              <w:t xml:space="preserve"> Drive</w:t>
            </w:r>
            <w:r w:rsidR="005C6BB8" w:rsidRPr="005B217D">
              <w:rPr>
                <w:szCs w:val="22"/>
                <w:lang w:val="en-CA"/>
              </w:rPr>
              <w:br/>
            </w:r>
            <w:r w:rsidR="005C6BB8">
              <w:rPr>
                <w:szCs w:val="22"/>
                <w:lang w:val="en-CA"/>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E7CFF46"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AD39F4">
              <w:rPr>
                <w:szCs w:val="22"/>
                <w:lang w:val="en-CA"/>
              </w:rPr>
              <w:t>hegilmez@qti.qualcomm.com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19EA7B1" w:rsidR="00E61DAC" w:rsidRPr="005B217D" w:rsidRDefault="00E74B9E">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8C9DA4A" w14:textId="77777777" w:rsidR="00DF4BF3" w:rsidRDefault="00DF4BF3" w:rsidP="00DF4BF3">
      <w:pPr>
        <w:pStyle w:val="Heading1"/>
        <w:numPr>
          <w:ilvl w:val="0"/>
          <w:numId w:val="0"/>
        </w:numPr>
        <w:ind w:left="432" w:hanging="432"/>
        <w:rPr>
          <w:lang w:val="en-CA"/>
        </w:rPr>
      </w:pPr>
      <w:r w:rsidRPr="005B217D">
        <w:rPr>
          <w:lang w:val="en-CA"/>
        </w:rPr>
        <w:t>Abstract</w:t>
      </w:r>
    </w:p>
    <w:p w14:paraId="39A1C627" w14:textId="4ADAB1F9" w:rsidR="007A3B6F" w:rsidRDefault="00DF4BF3" w:rsidP="0059383F">
      <w:pPr>
        <w:rPr>
          <w:lang w:val="en-CA"/>
        </w:rPr>
      </w:pPr>
      <w:bookmarkStart w:id="0" w:name="_Hlk525514608"/>
      <w:r>
        <w:rPr>
          <w:lang w:val="en-CA"/>
        </w:rPr>
        <w:t>This contribution reports results of CE6.1.6</w:t>
      </w:r>
      <w:bookmarkEnd w:id="0"/>
      <w:r>
        <w:rPr>
          <w:lang w:val="en-CA"/>
        </w:rPr>
        <w:t>. A unified transform</w:t>
      </w:r>
      <w:r w:rsidR="0059383F">
        <w:rPr>
          <w:lang w:val="en-CA"/>
        </w:rPr>
        <w:t>ation</w:t>
      </w:r>
      <w:r>
        <w:rPr>
          <w:lang w:val="en-CA"/>
        </w:rPr>
        <w:t xml:space="preserve"> approach is proposed to approximate the DCT-8 and DST-7 used as primary transforms in VTM</w:t>
      </w:r>
      <w:r w:rsidR="004F5E6C">
        <w:rPr>
          <w:lang w:val="en-CA"/>
        </w:rPr>
        <w:t>-2.0.1</w:t>
      </w:r>
      <w:r>
        <w:rPr>
          <w:lang w:val="en-CA"/>
        </w:rPr>
        <w:t xml:space="preserve">, where each transform is approximated with an adjustment </w:t>
      </w:r>
      <w:r w:rsidR="005E3D1A" w:rsidRPr="005E3D1A">
        <w:rPr>
          <w:lang w:val="en-CA"/>
        </w:rPr>
        <w:t>filter</w:t>
      </w:r>
      <w:r>
        <w:rPr>
          <w:lang w:val="en-CA"/>
        </w:rPr>
        <w:t xml:space="preserve"> as pre-processing and</w:t>
      </w:r>
      <w:r w:rsidR="007A3B6F">
        <w:rPr>
          <w:lang w:val="en-CA"/>
        </w:rPr>
        <w:t xml:space="preserve"> inverse of </w:t>
      </w:r>
      <w:r>
        <w:rPr>
          <w:lang w:val="en-CA"/>
        </w:rPr>
        <w:t xml:space="preserve">DCT-2. </w:t>
      </w:r>
      <w:r w:rsidRPr="005E3D1A">
        <w:rPr>
          <w:lang w:val="en-CA"/>
        </w:rPr>
        <w:t xml:space="preserve">The results show approximately 2% and 5% reduction </w:t>
      </w:r>
      <w:r w:rsidR="00C716BB">
        <w:rPr>
          <w:lang w:val="en-CA"/>
        </w:rPr>
        <w:t>in</w:t>
      </w:r>
      <w:r w:rsidRPr="005E3D1A">
        <w:rPr>
          <w:lang w:val="en-CA"/>
        </w:rPr>
        <w:t xml:space="preserve"> encoding and decoding time against </w:t>
      </w:r>
      <w:r w:rsidR="00A8148B" w:rsidRPr="005E3D1A">
        <w:rPr>
          <w:lang w:val="en-CA"/>
        </w:rPr>
        <w:t>VTM</w:t>
      </w:r>
      <w:r w:rsidR="007A3B6F">
        <w:rPr>
          <w:lang w:val="en-CA"/>
        </w:rPr>
        <w:t>-</w:t>
      </w:r>
      <w:r w:rsidR="00A8148B" w:rsidRPr="005E3D1A">
        <w:rPr>
          <w:lang w:val="en-CA"/>
        </w:rPr>
        <w:t>2.0</w:t>
      </w:r>
      <w:r w:rsidRPr="005E3D1A">
        <w:rPr>
          <w:lang w:val="en-CA"/>
        </w:rPr>
        <w:t>.1 anchor and less than 0.05% loss in BD rate.</w:t>
      </w:r>
      <w:r>
        <w:rPr>
          <w:lang w:val="en-CA"/>
        </w:rPr>
        <w:t xml:space="preserve"> </w:t>
      </w:r>
    </w:p>
    <w:p w14:paraId="50BADD1D" w14:textId="74F43F50" w:rsidR="0059383F" w:rsidRDefault="00233245" w:rsidP="0059383F">
      <w:pPr>
        <w:rPr>
          <w:lang w:val="en-CA"/>
        </w:rPr>
      </w:pPr>
      <w:r>
        <w:rPr>
          <w:lang w:val="en-CA"/>
        </w:rPr>
        <w:t>An additional test is presented</w:t>
      </w:r>
      <w:r w:rsidR="007A3B6F">
        <w:rPr>
          <w:lang w:val="en-CA"/>
        </w:rPr>
        <w:t xml:space="preserve"> where the </w:t>
      </w:r>
      <w:r>
        <w:rPr>
          <w:lang w:val="en-CA"/>
        </w:rPr>
        <w:t xml:space="preserve">adjustment </w:t>
      </w:r>
      <w:r w:rsidR="007A3B6F">
        <w:rPr>
          <w:lang w:val="en-CA"/>
        </w:rPr>
        <w:t xml:space="preserve">filtering is applied </w:t>
      </w:r>
      <w:r>
        <w:rPr>
          <w:lang w:val="en-CA"/>
        </w:rPr>
        <w:t>on 32x32 DCT-4 resulted from</w:t>
      </w:r>
      <w:r w:rsidR="007A3B6F">
        <w:rPr>
          <w:lang w:val="en-CA"/>
        </w:rPr>
        <w:t xml:space="preserve"> a</w:t>
      </w:r>
      <w:r>
        <w:rPr>
          <w:lang w:val="en-CA"/>
        </w:rPr>
        <w:t xml:space="preserve"> butterfly</w:t>
      </w:r>
      <w:r w:rsidR="007A3B6F">
        <w:rPr>
          <w:lang w:val="en-CA"/>
        </w:rPr>
        <w:t>-based</w:t>
      </w:r>
      <w:r>
        <w:rPr>
          <w:lang w:val="en-CA"/>
        </w:rPr>
        <w:t xml:space="preserve"> factorization of 64x64 DCT-2.</w:t>
      </w:r>
      <w:r w:rsidR="00034337">
        <w:rPr>
          <w:lang w:val="en-CA"/>
        </w:rPr>
        <w:t xml:space="preserve"> L</w:t>
      </w:r>
      <w:r w:rsidR="007A3B6F" w:rsidRPr="005E3D1A">
        <w:rPr>
          <w:lang w:val="en-CA"/>
        </w:rPr>
        <w:t>ess than 0.05% loss in BD rate</w:t>
      </w:r>
      <w:r w:rsidR="00034337">
        <w:rPr>
          <w:lang w:val="en-CA"/>
        </w:rPr>
        <w:t xml:space="preserve"> is observed in the experimental results against VTM-2.0.1 anchor.</w:t>
      </w:r>
    </w:p>
    <w:p w14:paraId="147E1DCF" w14:textId="211F7CFA" w:rsidR="0059383F" w:rsidRDefault="0059383F" w:rsidP="00DF4BF3">
      <w:pPr>
        <w:pStyle w:val="Heading1"/>
        <w:ind w:left="432" w:hanging="432"/>
        <w:rPr>
          <w:lang w:val="en-CA"/>
        </w:rPr>
      </w:pPr>
      <w:r>
        <w:rPr>
          <w:lang w:val="en-CA"/>
        </w:rPr>
        <w:t>Introduction</w:t>
      </w:r>
    </w:p>
    <w:p w14:paraId="587A6BE9" w14:textId="15C5671B" w:rsidR="00705B48" w:rsidRDefault="0059383F" w:rsidP="0059383F">
      <w:pPr>
        <w:rPr>
          <w:szCs w:val="22"/>
          <w:lang w:val="en-CA"/>
        </w:rPr>
      </w:pPr>
      <w:r>
        <w:rPr>
          <w:lang w:val="en-CA"/>
        </w:rPr>
        <w:t xml:space="preserve">In VTM 2.0.1, </w:t>
      </w:r>
      <w:r w:rsidR="006412E3">
        <w:rPr>
          <w:lang w:val="en-CA"/>
        </w:rPr>
        <w:t xml:space="preserve">pairs of </w:t>
      </w:r>
      <w:r>
        <w:rPr>
          <w:lang w:val="en-CA"/>
        </w:rPr>
        <w:t>DCT-2, DST-7</w:t>
      </w:r>
      <w:r w:rsidR="006412E3">
        <w:rPr>
          <w:lang w:val="en-CA"/>
        </w:rPr>
        <w:t xml:space="preserve"> or</w:t>
      </w:r>
      <w:r>
        <w:rPr>
          <w:lang w:val="en-CA"/>
        </w:rPr>
        <w:t xml:space="preserve"> DCT-8 are used </w:t>
      </w:r>
      <w:r w:rsidR="006412E3">
        <w:rPr>
          <w:lang w:val="en-CA"/>
        </w:rPr>
        <w:t xml:space="preserve">for separable </w:t>
      </w:r>
      <w:r>
        <w:rPr>
          <w:lang w:val="en-CA"/>
        </w:rPr>
        <w:t>transform</w:t>
      </w:r>
      <w:r w:rsidR="006412E3">
        <w:rPr>
          <w:lang w:val="en-CA"/>
        </w:rPr>
        <w:t>ation</w:t>
      </w:r>
      <w:r>
        <w:rPr>
          <w:lang w:val="en-CA"/>
        </w:rPr>
        <w:t xml:space="preserve"> </w:t>
      </w:r>
      <w:r w:rsidR="006412E3">
        <w:rPr>
          <w:lang w:val="en-CA"/>
        </w:rPr>
        <w:t>of residual</w:t>
      </w:r>
      <w:r>
        <w:rPr>
          <w:lang w:val="en-CA"/>
        </w:rPr>
        <w:t xml:space="preserve"> block</w:t>
      </w:r>
      <w:r w:rsidR="004F5E6C">
        <w:rPr>
          <w:lang w:val="en-CA"/>
        </w:rPr>
        <w:t xml:space="preserve">, where DCT-2 is used up to size </w:t>
      </w:r>
      <w:r w:rsidR="006412E3">
        <w:rPr>
          <w:lang w:val="en-CA"/>
        </w:rPr>
        <w:t xml:space="preserve">64x64 </w:t>
      </w:r>
      <w:r w:rsidR="004F5E6C">
        <w:rPr>
          <w:lang w:val="en-CA"/>
        </w:rPr>
        <w:t xml:space="preserve">and DST-7 and DCT-8 are allowed up to size 32x32. </w:t>
      </w:r>
      <w:r w:rsidR="004F5E6C">
        <w:rPr>
          <w:szCs w:val="22"/>
          <w:lang w:val="en-CA"/>
        </w:rPr>
        <w:t>Supporting multiple transforms has several consequences related to complexity and computational costs. For instance, not all transforms can be implemented efficiently for all dimensions, and they may require different types of hardware designs. Specifically, DCT-2 has efficient hardware implementations</w:t>
      </w:r>
      <w:r w:rsidR="00CD3C44">
        <w:rPr>
          <w:szCs w:val="22"/>
          <w:lang w:val="en-CA"/>
        </w:rPr>
        <w:t xml:space="preserve"> (</w:t>
      </w:r>
      <w:r w:rsidR="007E067D">
        <w:rPr>
          <w:szCs w:val="22"/>
          <w:lang w:val="en-CA"/>
        </w:rPr>
        <w:t>partial-</w:t>
      </w:r>
      <w:r w:rsidR="00CD3C44">
        <w:rPr>
          <w:szCs w:val="22"/>
          <w:lang w:val="en-CA"/>
        </w:rPr>
        <w:t>butterfly structures, etc.)</w:t>
      </w:r>
      <w:r w:rsidR="00774A41">
        <w:rPr>
          <w:szCs w:val="22"/>
          <w:lang w:val="en-CA"/>
        </w:rPr>
        <w:t xml:space="preserve">, so that </w:t>
      </w:r>
      <w:r w:rsidR="004F5E6C">
        <w:rPr>
          <w:szCs w:val="22"/>
          <w:lang w:val="en-CA"/>
        </w:rPr>
        <w:t>it</w:t>
      </w:r>
      <w:r w:rsidR="00CD3C44">
        <w:rPr>
          <w:szCs w:val="22"/>
          <w:lang w:val="en-CA"/>
        </w:rPr>
        <w:t xml:space="preserve"> is</w:t>
      </w:r>
      <w:r w:rsidR="004F5E6C">
        <w:rPr>
          <w:szCs w:val="22"/>
          <w:lang w:val="en-CA"/>
        </w:rPr>
        <w:t xml:space="preserve"> feasible to use </w:t>
      </w:r>
      <w:r w:rsidR="00774A41">
        <w:rPr>
          <w:szCs w:val="22"/>
          <w:lang w:val="en-CA"/>
        </w:rPr>
        <w:t xml:space="preserve">DCT-2 </w:t>
      </w:r>
      <w:r w:rsidR="004F5E6C">
        <w:rPr>
          <w:szCs w:val="22"/>
          <w:lang w:val="en-CA"/>
        </w:rPr>
        <w:t>for large blocks</w:t>
      </w:r>
      <w:r w:rsidR="00774A41">
        <w:rPr>
          <w:szCs w:val="22"/>
          <w:lang w:val="en-CA"/>
        </w:rPr>
        <w:t xml:space="preserve">. However, </w:t>
      </w:r>
      <w:r w:rsidR="004F5E6C">
        <w:rPr>
          <w:szCs w:val="22"/>
          <w:lang w:val="en-CA"/>
        </w:rPr>
        <w:t>DST-7 and DCT-8 do not have</w:t>
      </w:r>
      <w:r w:rsidR="00774A41">
        <w:rPr>
          <w:szCs w:val="22"/>
          <w:lang w:val="en-CA"/>
        </w:rPr>
        <w:t xml:space="preserve"> such efficient </w:t>
      </w:r>
      <w:r w:rsidR="006F52C9">
        <w:rPr>
          <w:szCs w:val="22"/>
          <w:lang w:val="en-CA"/>
        </w:rPr>
        <w:t>implementations and</w:t>
      </w:r>
      <w:r w:rsidR="00774A41">
        <w:rPr>
          <w:szCs w:val="22"/>
          <w:lang w:val="en-CA"/>
        </w:rPr>
        <w:t xml:space="preserve"> supporting DCT-8 and DST-7 for large sizes </w:t>
      </w:r>
      <w:r w:rsidR="004F5E6C">
        <w:rPr>
          <w:szCs w:val="22"/>
          <w:lang w:val="en-CA"/>
        </w:rPr>
        <w:t>(e.g., 64x64)</w:t>
      </w:r>
      <w:r w:rsidR="00774A41">
        <w:rPr>
          <w:szCs w:val="22"/>
          <w:lang w:val="en-CA"/>
        </w:rPr>
        <w:t xml:space="preserve"> may be quite costly. </w:t>
      </w:r>
      <w:r w:rsidR="004F5E6C">
        <w:rPr>
          <w:szCs w:val="22"/>
          <w:lang w:val="en-CA"/>
        </w:rPr>
        <w:t xml:space="preserve">This proposal addresses these problems by using a unified (i.e., a single type of) transform implementation and additional processing </w:t>
      </w:r>
      <w:r w:rsidR="005E3D1A">
        <w:rPr>
          <w:szCs w:val="22"/>
          <w:lang w:val="en-CA"/>
        </w:rPr>
        <w:t>filter</w:t>
      </w:r>
      <w:r w:rsidR="004F5E6C">
        <w:rPr>
          <w:szCs w:val="22"/>
          <w:lang w:val="en-CA"/>
        </w:rPr>
        <w:t>s</w:t>
      </w:r>
      <w:r w:rsidR="00C22743">
        <w:rPr>
          <w:szCs w:val="22"/>
          <w:lang w:val="en-CA"/>
        </w:rPr>
        <w:t>, called t</w:t>
      </w:r>
      <w:r w:rsidR="00705B48">
        <w:rPr>
          <w:szCs w:val="22"/>
          <w:lang w:val="en-CA"/>
        </w:rPr>
        <w:t xml:space="preserve">ransform </w:t>
      </w:r>
      <w:r w:rsidR="00C22743">
        <w:rPr>
          <w:szCs w:val="22"/>
          <w:lang w:val="en-CA"/>
        </w:rPr>
        <w:t>a</w:t>
      </w:r>
      <w:r w:rsidR="00705B48">
        <w:rPr>
          <w:szCs w:val="22"/>
          <w:lang w:val="en-CA"/>
        </w:rPr>
        <w:t xml:space="preserve">djustment </w:t>
      </w:r>
      <w:r w:rsidR="00C22743">
        <w:rPr>
          <w:szCs w:val="22"/>
          <w:lang w:val="en-CA"/>
        </w:rPr>
        <w:t>f</w:t>
      </w:r>
      <w:r w:rsidR="005E3D1A">
        <w:rPr>
          <w:szCs w:val="22"/>
          <w:lang w:val="en-CA"/>
        </w:rPr>
        <w:t>ilter</w:t>
      </w:r>
      <w:r w:rsidR="00705B48">
        <w:rPr>
          <w:szCs w:val="22"/>
          <w:lang w:val="en-CA"/>
        </w:rPr>
        <w:t>s</w:t>
      </w:r>
      <w:r w:rsidR="00C22743">
        <w:rPr>
          <w:szCs w:val="22"/>
          <w:lang w:val="en-CA"/>
        </w:rPr>
        <w:t xml:space="preserve"> (TAFs)</w:t>
      </w:r>
      <w:r w:rsidR="004F5E6C">
        <w:rPr>
          <w:szCs w:val="22"/>
          <w:lang w:val="en-CA"/>
        </w:rPr>
        <w:t xml:space="preserve"> of very low complexity, with practically no loss in coding performance.</w:t>
      </w:r>
      <w:r w:rsidR="00A72C0C">
        <w:rPr>
          <w:szCs w:val="22"/>
          <w:lang w:val="en-CA"/>
        </w:rPr>
        <w:t xml:space="preserve"> </w:t>
      </w:r>
    </w:p>
    <w:p w14:paraId="500A34CC" w14:textId="0F4B0468" w:rsidR="0059383F" w:rsidRPr="0059383F" w:rsidRDefault="00447974" w:rsidP="00447974">
      <w:pPr>
        <w:rPr>
          <w:lang w:val="en-CA"/>
        </w:rPr>
      </w:pPr>
      <w:r>
        <w:rPr>
          <w:lang w:val="en-CA"/>
        </w:rPr>
        <w:t>A</w:t>
      </w:r>
      <w:r w:rsidR="0048331D">
        <w:rPr>
          <w:lang w:val="en-CA"/>
        </w:rPr>
        <w:t xml:space="preserve">n additional test applying </w:t>
      </w:r>
      <w:r w:rsidR="005E3D1A">
        <w:rPr>
          <w:lang w:val="en-CA"/>
        </w:rPr>
        <w:t>t</w:t>
      </w:r>
      <w:r w:rsidR="0048331D">
        <w:rPr>
          <w:lang w:val="en-CA"/>
        </w:rPr>
        <w:t xml:space="preserve">ransform </w:t>
      </w:r>
      <w:r w:rsidR="005E3D1A">
        <w:rPr>
          <w:lang w:val="en-CA"/>
        </w:rPr>
        <w:t>a</w:t>
      </w:r>
      <w:r w:rsidR="0048331D">
        <w:rPr>
          <w:lang w:val="en-CA"/>
        </w:rPr>
        <w:t xml:space="preserve">djustment </w:t>
      </w:r>
      <w:r w:rsidR="005E3D1A">
        <w:rPr>
          <w:lang w:val="en-CA"/>
        </w:rPr>
        <w:t>filter</w:t>
      </w:r>
      <w:r w:rsidR="0048331D">
        <w:rPr>
          <w:lang w:val="en-CA"/>
        </w:rPr>
        <w:t xml:space="preserve">s in sub part of 64x64 DCT-2 is presented. In </w:t>
      </w:r>
      <w:r w:rsidR="007E067D">
        <w:rPr>
          <w:lang w:val="en-CA"/>
        </w:rPr>
        <w:t>partial-</w:t>
      </w:r>
      <w:r w:rsidR="0048331D">
        <w:rPr>
          <w:lang w:val="en-CA"/>
        </w:rPr>
        <w:t xml:space="preserve">butterfly structure, an 64x64 DCT-2 can be factorized into one 32x32 DCT-4, which is implemented with matrix multiplication and one 32x32 DCT-2, which can be further factorized into smaller size DCT-2 and DCT-4. The large size multiplier such as for 32x32 matrix multiplication can be costly in hardware implementation.  To address this issue, we apply adjustment </w:t>
      </w:r>
      <w:r w:rsidR="005E3D1A">
        <w:rPr>
          <w:lang w:val="en-CA"/>
        </w:rPr>
        <w:t>filter</w:t>
      </w:r>
      <w:r w:rsidR="0048331D">
        <w:rPr>
          <w:lang w:val="en-CA"/>
        </w:rPr>
        <w:t xml:space="preserve"> on the 32x32 DCT-4, which approximate DCT-4 with 32x32 DCT2 and an additional processing </w:t>
      </w:r>
      <w:r w:rsidR="005E3D1A">
        <w:rPr>
          <w:lang w:val="en-CA"/>
        </w:rPr>
        <w:t>filter</w:t>
      </w:r>
      <w:r w:rsidR="0048331D">
        <w:rPr>
          <w:lang w:val="en-CA"/>
        </w:rPr>
        <w:t xml:space="preserve"> of low complexity. </w:t>
      </w:r>
      <w:r w:rsidR="00233245">
        <w:rPr>
          <w:lang w:val="en-CA"/>
        </w:rPr>
        <w:t xml:space="preserve">The method results in almost no loss in coding performance. </w:t>
      </w:r>
      <w:r w:rsidR="0048331D">
        <w:rPr>
          <w:lang w:val="en-CA"/>
        </w:rPr>
        <w:t xml:space="preserve">Along with the </w:t>
      </w:r>
      <w:r w:rsidR="00233245">
        <w:rPr>
          <w:lang w:val="en-CA"/>
        </w:rPr>
        <w:t xml:space="preserve">adjustment </w:t>
      </w:r>
      <w:r w:rsidR="005E3D1A">
        <w:rPr>
          <w:lang w:val="en-CA"/>
        </w:rPr>
        <w:t>filter</w:t>
      </w:r>
      <w:r w:rsidR="00233245">
        <w:rPr>
          <w:lang w:val="en-CA"/>
        </w:rPr>
        <w:t xml:space="preserve">s in DCT-8 and DST-7, the maximum size multiplier needed in the hardware implementation is reduced to size 16. </w:t>
      </w:r>
    </w:p>
    <w:p w14:paraId="640857F2" w14:textId="7AB3AEBA" w:rsidR="00DF4BF3" w:rsidRDefault="00DF4BF3" w:rsidP="00447974">
      <w:pPr>
        <w:pStyle w:val="Heading1"/>
        <w:numPr>
          <w:ilvl w:val="0"/>
          <w:numId w:val="0"/>
        </w:numPr>
        <w:ind w:left="360" w:hanging="360"/>
        <w:rPr>
          <w:lang w:val="en-CA"/>
        </w:rPr>
      </w:pPr>
      <w:r>
        <w:rPr>
          <w:lang w:val="en-CA"/>
        </w:rPr>
        <w:t>CE Description</w:t>
      </w:r>
      <w:r w:rsidR="00774A41">
        <w:rPr>
          <w:lang w:val="en-CA"/>
        </w:rPr>
        <w:t>: Proposed method</w:t>
      </w:r>
    </w:p>
    <w:p w14:paraId="2F22C232" w14:textId="32E9AE5D" w:rsidR="00DF4BF3" w:rsidRDefault="00DF4BF3" w:rsidP="00DF4BF3">
      <w:pPr>
        <w:rPr>
          <w:szCs w:val="22"/>
          <w:lang w:val="en-CA"/>
        </w:rPr>
      </w:pPr>
      <w:r>
        <w:rPr>
          <w:szCs w:val="22"/>
          <w:lang w:val="en-CA"/>
        </w:rPr>
        <w:t xml:space="preserve">In this core experiment, </w:t>
      </w:r>
      <w:r w:rsidR="00474229">
        <w:rPr>
          <w:szCs w:val="22"/>
          <w:lang w:val="en-CA"/>
        </w:rPr>
        <w:t xml:space="preserve">the </w:t>
      </w:r>
      <w:r>
        <w:rPr>
          <w:szCs w:val="22"/>
          <w:lang w:val="en-CA"/>
        </w:rPr>
        <w:t>contribution proposed in JVET-J0066 is implemented</w:t>
      </w:r>
      <w:r w:rsidR="00474229">
        <w:rPr>
          <w:szCs w:val="22"/>
          <w:lang w:val="en-CA"/>
        </w:rPr>
        <w:t xml:space="preserve"> and tested.</w:t>
      </w:r>
      <w:r w:rsidR="004F5E6C">
        <w:rPr>
          <w:szCs w:val="22"/>
          <w:lang w:val="en-CA"/>
        </w:rPr>
        <w:t xml:space="preserve"> </w:t>
      </w:r>
      <w:r>
        <w:rPr>
          <w:szCs w:val="22"/>
          <w:lang w:val="en-CA"/>
        </w:rPr>
        <w:t xml:space="preserve">The proposed transform method approximates different types of DCT and DSTs in </w:t>
      </w:r>
      <w:r w:rsidR="00B316DD">
        <w:rPr>
          <w:szCs w:val="22"/>
          <w:lang w:val="en-CA"/>
        </w:rPr>
        <w:t>VTM</w:t>
      </w:r>
      <w:r>
        <w:rPr>
          <w:szCs w:val="22"/>
          <w:lang w:val="en-CA"/>
        </w:rPr>
        <w:t xml:space="preserve"> (DST-7, DCT-8) by applying </w:t>
      </w:r>
      <w:r w:rsidRPr="00AF52BE">
        <w:rPr>
          <w:i/>
          <w:szCs w:val="22"/>
          <w:lang w:val="en-CA"/>
        </w:rPr>
        <w:lastRenderedPageBreak/>
        <w:t xml:space="preserve">adjustment </w:t>
      </w:r>
      <w:r w:rsidR="005E3D1A" w:rsidRPr="005E3D1A">
        <w:rPr>
          <w:i/>
          <w:szCs w:val="22"/>
          <w:lang w:val="en-CA"/>
        </w:rPr>
        <w:t>filter</w:t>
      </w:r>
      <w:r w:rsidRPr="005E3D1A">
        <w:rPr>
          <w:i/>
          <w:szCs w:val="22"/>
          <w:lang w:val="en-CA"/>
        </w:rPr>
        <w:t>s</w:t>
      </w:r>
      <w:r w:rsidRPr="00AF52BE">
        <w:rPr>
          <w:i/>
          <w:szCs w:val="22"/>
          <w:lang w:val="en-CA"/>
        </w:rPr>
        <w:t xml:space="preserve"> </w:t>
      </w:r>
      <w:r>
        <w:rPr>
          <w:szCs w:val="22"/>
          <w:lang w:val="en-CA"/>
        </w:rPr>
        <w:t xml:space="preserve">to a transform in the DCT-2 family (DCT-2, DCT-3, DST-2, and DST-3), as shown in Fig. 1. </w:t>
      </w:r>
    </w:p>
    <w:p w14:paraId="6380C57D" w14:textId="3FC8B918" w:rsidR="00DF4BF3" w:rsidRDefault="00DF4BF3" w:rsidP="00DF4BF3">
      <w:pPr>
        <w:rPr>
          <w:szCs w:val="22"/>
          <w:lang w:val="en-CA"/>
        </w:rPr>
      </w:pPr>
      <w:r>
        <w:rPr>
          <w:szCs w:val="22"/>
          <w:lang w:val="en-CA"/>
        </w:rPr>
        <w:t xml:space="preserve">The adjustment </w:t>
      </w:r>
      <w:r w:rsidR="005E3D1A" w:rsidRPr="005E3D1A">
        <w:rPr>
          <w:szCs w:val="22"/>
          <w:lang w:val="en-CA"/>
        </w:rPr>
        <w:t>filter</w:t>
      </w:r>
      <w:r w:rsidRPr="005E3D1A">
        <w:rPr>
          <w:szCs w:val="22"/>
          <w:lang w:val="en-CA"/>
        </w:rPr>
        <w:t>s</w:t>
      </w:r>
      <w:r>
        <w:rPr>
          <w:szCs w:val="22"/>
          <w:lang w:val="en-CA"/>
        </w:rPr>
        <w:t xml:space="preserve"> are defined by sparse block-band orthogonal matrices. In this contribution, “6-taps” sparse block-band matrices are considered, i.e.</w:t>
      </w:r>
      <w:r w:rsidR="0079674E">
        <w:rPr>
          <w:szCs w:val="22"/>
          <w:lang w:val="en-CA"/>
        </w:rPr>
        <w:t>,</w:t>
      </w:r>
      <w:r>
        <w:rPr>
          <w:szCs w:val="22"/>
          <w:lang w:val="en-CA"/>
        </w:rPr>
        <w:t xml:space="preserve"> there are only 6 non-zero elements in each row of the adjustment matrix. The adjustment is a pre-processing </w:t>
      </w:r>
      <w:r w:rsidR="005E3D1A">
        <w:rPr>
          <w:szCs w:val="22"/>
          <w:lang w:val="en-CA"/>
        </w:rPr>
        <w:t>filter</w:t>
      </w:r>
      <w:r>
        <w:rPr>
          <w:szCs w:val="22"/>
          <w:lang w:val="en-CA"/>
        </w:rPr>
        <w:t xml:space="preserve"> in the forward AMT transform (as shown in Fig. 1), and its inverse is a post-processing </w:t>
      </w:r>
      <w:r w:rsidR="005E3D1A">
        <w:rPr>
          <w:szCs w:val="22"/>
          <w:lang w:val="en-CA"/>
        </w:rPr>
        <w:t>filter</w:t>
      </w:r>
      <w:r>
        <w:rPr>
          <w:szCs w:val="22"/>
          <w:lang w:val="en-CA"/>
        </w:rPr>
        <w:t xml:space="preserve"> in the inverse AMT transform.</w:t>
      </w:r>
    </w:p>
    <w:p w14:paraId="0B80B647" w14:textId="77777777" w:rsidR="00F95DD9" w:rsidRDefault="00F95DD9" w:rsidP="00DF4BF3">
      <w:pPr>
        <w:rPr>
          <w:szCs w:val="22"/>
          <w:lang w:val="en-CA"/>
        </w:rPr>
      </w:pPr>
    </w:p>
    <w:p w14:paraId="5E2537A2" w14:textId="77777777" w:rsidR="00DF4BF3" w:rsidRDefault="00DF4BF3" w:rsidP="00DF4BF3">
      <w:pPr>
        <w:rPr>
          <w:szCs w:val="22"/>
          <w:lang w:val="en-CA"/>
        </w:rPr>
      </w:pPr>
    </w:p>
    <w:p w14:paraId="54D418EB" w14:textId="77777777" w:rsidR="00DF4BF3" w:rsidRDefault="00DF4BF3" w:rsidP="00DF4BF3">
      <w:pPr>
        <w:jc w:val="center"/>
        <w:rPr>
          <w:szCs w:val="22"/>
          <w:lang w:val="en-CA"/>
        </w:rPr>
      </w:pPr>
      <w:r>
        <w:rPr>
          <w:noProof/>
        </w:rPr>
        <w:drawing>
          <wp:inline distT="0" distB="0" distL="0" distR="0" wp14:anchorId="1323060C" wp14:editId="41ABB19F">
            <wp:extent cx="4391025" cy="2238375"/>
            <wp:effectExtent l="0" t="0" r="0" b="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1025" cy="2238375"/>
                    </a:xfrm>
                    <a:prstGeom prst="rect">
                      <a:avLst/>
                    </a:prstGeom>
                    <a:noFill/>
                    <a:ln>
                      <a:noFill/>
                    </a:ln>
                  </pic:spPr>
                </pic:pic>
              </a:graphicData>
            </a:graphic>
          </wp:inline>
        </w:drawing>
      </w:r>
    </w:p>
    <w:p w14:paraId="67CCCBC1" w14:textId="2D5E28D0" w:rsidR="00DF4BF3" w:rsidRPr="00084B82" w:rsidRDefault="00DF4BF3" w:rsidP="00DF4BF3">
      <w:pPr>
        <w:jc w:val="center"/>
        <w:rPr>
          <w:b/>
          <w:szCs w:val="22"/>
          <w:lang w:val="en-CA"/>
        </w:rPr>
      </w:pPr>
      <w:r w:rsidRPr="00084B82">
        <w:rPr>
          <w:b/>
          <w:szCs w:val="22"/>
          <w:lang w:val="en-CA"/>
        </w:rPr>
        <w:t xml:space="preserve">Figure </w:t>
      </w:r>
      <w:r>
        <w:rPr>
          <w:b/>
          <w:szCs w:val="22"/>
          <w:lang w:val="en-CA"/>
        </w:rPr>
        <w:t>1</w:t>
      </w:r>
      <w:r w:rsidRPr="00084B82">
        <w:rPr>
          <w:b/>
          <w:szCs w:val="22"/>
          <w:lang w:val="en-CA"/>
        </w:rPr>
        <w:t xml:space="preserve">: </w:t>
      </w:r>
      <w:r>
        <w:rPr>
          <w:b/>
          <w:szCs w:val="22"/>
          <w:lang w:val="en-CA"/>
        </w:rPr>
        <w:t xml:space="preserve">Adjustment </w:t>
      </w:r>
      <w:r w:rsidR="005E3D1A" w:rsidRPr="005E3D1A">
        <w:rPr>
          <w:b/>
          <w:szCs w:val="22"/>
          <w:lang w:val="en-CA"/>
        </w:rPr>
        <w:t>filter</w:t>
      </w:r>
      <w:r w:rsidRPr="005E3D1A">
        <w:rPr>
          <w:b/>
          <w:szCs w:val="22"/>
          <w:lang w:val="en-CA"/>
        </w:rPr>
        <w:t>s</w:t>
      </w:r>
      <w:r>
        <w:rPr>
          <w:b/>
          <w:szCs w:val="22"/>
          <w:lang w:val="en-CA"/>
        </w:rPr>
        <w:t xml:space="preserve"> to DCT-2 family </w:t>
      </w:r>
    </w:p>
    <w:p w14:paraId="306854EE" w14:textId="24FE0407" w:rsidR="006F52C9" w:rsidRDefault="006F52C9" w:rsidP="00DF4BF3">
      <w:pPr>
        <w:rPr>
          <w:szCs w:val="22"/>
          <w:lang w:val="en-CA"/>
        </w:rPr>
      </w:pPr>
      <w:r>
        <w:rPr>
          <w:szCs w:val="22"/>
          <w:lang w:val="en-CA"/>
        </w:rPr>
        <w:t xml:space="preserve">The proposed technique only employs DCT-2, which is by far the most optimized transform among different DST/DCT types, and sparse block-band matrices have very little computational and memory complexity over DCT-2. So, the overall </w:t>
      </w:r>
      <w:r w:rsidRPr="004F3BCA">
        <w:rPr>
          <w:szCs w:val="22"/>
          <w:lang w:val="en-CA"/>
        </w:rPr>
        <w:t>complexity</w:t>
      </w:r>
      <w:r>
        <w:rPr>
          <w:szCs w:val="22"/>
          <w:lang w:val="en-CA"/>
        </w:rPr>
        <w:t xml:space="preserve"> is</w:t>
      </w:r>
      <w:r w:rsidRPr="004F3BCA">
        <w:rPr>
          <w:szCs w:val="22"/>
          <w:lang w:val="en-CA"/>
        </w:rPr>
        <w:t xml:space="preserve"> significantly lower </w:t>
      </w:r>
      <w:r>
        <w:rPr>
          <w:szCs w:val="22"/>
          <w:lang w:val="en-CA"/>
        </w:rPr>
        <w:t>than using</w:t>
      </w:r>
      <w:r w:rsidRPr="004F3BCA">
        <w:rPr>
          <w:szCs w:val="22"/>
          <w:lang w:val="en-CA"/>
        </w:rPr>
        <w:t xml:space="preserve"> full </w:t>
      </w:r>
      <w:r>
        <w:rPr>
          <w:szCs w:val="22"/>
          <w:lang w:val="en-CA"/>
        </w:rPr>
        <w:t>DCT-</w:t>
      </w:r>
      <w:proofErr w:type="gramStart"/>
      <w:r>
        <w:rPr>
          <w:szCs w:val="22"/>
          <w:lang w:val="en-CA"/>
        </w:rPr>
        <w:t>8  and</w:t>
      </w:r>
      <w:proofErr w:type="gramEnd"/>
      <w:r>
        <w:rPr>
          <w:szCs w:val="22"/>
          <w:lang w:val="en-CA"/>
        </w:rPr>
        <w:t xml:space="preserve"> DST-7 </w:t>
      </w:r>
      <w:r w:rsidRPr="004F3BCA">
        <w:rPr>
          <w:szCs w:val="22"/>
          <w:lang w:val="en-CA"/>
        </w:rPr>
        <w:t>transforms</w:t>
      </w:r>
      <w:r>
        <w:rPr>
          <w:szCs w:val="22"/>
          <w:lang w:val="en-CA"/>
        </w:rPr>
        <w:t xml:space="preserve"> as in VTM-2.0.1. Moreover, the transform implementation is unified by means of using only DCT-2 with simple pre- and post-processing operations using sparse matrices. </w:t>
      </w:r>
    </w:p>
    <w:p w14:paraId="36B1A9E5" w14:textId="4238A4DE" w:rsidR="00DF4BF3" w:rsidRDefault="00DF4BF3" w:rsidP="00DF4BF3">
      <w:pPr>
        <w:rPr>
          <w:szCs w:val="22"/>
          <w:lang w:val="en-CA"/>
        </w:rPr>
      </w:pPr>
      <w:r>
        <w:rPr>
          <w:szCs w:val="22"/>
          <w:lang w:val="en-CA"/>
        </w:rPr>
        <w:t>The DCT-2 transform in HEVC is implemented with the partial-butterfly structure, which is also employed in the implementation of DCT-2 family in this contribution. Besides, in the submitted software, only the elements needed for partial butterfly computation are stored. The memory needed is approximately 1/3 of the memory size needed to store full DCT-2 matrix.</w:t>
      </w:r>
    </w:p>
    <w:p w14:paraId="4CD8807C" w14:textId="41920649" w:rsidR="00705B48" w:rsidRPr="0059383F" w:rsidRDefault="007E067D" w:rsidP="00705B48">
      <w:pPr>
        <w:rPr>
          <w:lang w:val="en-CA"/>
        </w:rPr>
      </w:pPr>
      <w:r>
        <w:rPr>
          <w:szCs w:val="22"/>
          <w:lang w:val="en-CA"/>
        </w:rPr>
        <w:t xml:space="preserve">In partial-butterfly </w:t>
      </w:r>
      <w:r w:rsidR="00B83025">
        <w:rPr>
          <w:szCs w:val="22"/>
          <w:lang w:val="en-CA"/>
        </w:rPr>
        <w:t xml:space="preserve">implementation, an </w:t>
      </w:r>
      <w:proofErr w:type="spellStart"/>
      <w:r w:rsidR="00705B48">
        <w:rPr>
          <w:szCs w:val="22"/>
          <w:lang w:val="en-CA"/>
        </w:rPr>
        <w:t>NxN</w:t>
      </w:r>
      <w:proofErr w:type="spellEnd"/>
      <w:r w:rsidR="00705B48">
        <w:rPr>
          <w:szCs w:val="22"/>
          <w:lang w:val="en-CA"/>
        </w:rPr>
        <w:t xml:space="preserve"> DCT-2 can be factorized into one N/2 x N/2 DCT-2</w:t>
      </w:r>
      <w:r w:rsidR="005E3D1A">
        <w:rPr>
          <w:szCs w:val="22"/>
          <w:lang w:val="en-CA"/>
        </w:rPr>
        <w:t xml:space="preserve"> (</w:t>
      </w:r>
      <w:r w:rsidR="00705B48">
        <w:rPr>
          <w:szCs w:val="22"/>
          <w:lang w:val="en-CA"/>
        </w:rPr>
        <w:t>which can be further factorized with butterfly structure</w:t>
      </w:r>
      <w:r w:rsidR="005E3D1A">
        <w:rPr>
          <w:szCs w:val="22"/>
          <w:lang w:val="en-CA"/>
        </w:rPr>
        <w:t>)</w:t>
      </w:r>
      <w:r w:rsidR="00705B48">
        <w:rPr>
          <w:szCs w:val="22"/>
          <w:lang w:val="en-CA"/>
        </w:rPr>
        <w:t xml:space="preserve"> and one N/2 x N/2 DCT-4</w:t>
      </w:r>
      <w:r w:rsidR="005E3D1A">
        <w:rPr>
          <w:szCs w:val="22"/>
          <w:lang w:val="en-CA"/>
        </w:rPr>
        <w:t>, which can be</w:t>
      </w:r>
      <w:r>
        <w:rPr>
          <w:szCs w:val="22"/>
          <w:lang w:val="en-CA"/>
        </w:rPr>
        <w:t xml:space="preserve"> implemented with matrix multiplication</w:t>
      </w:r>
      <w:r w:rsidR="00705B48">
        <w:rPr>
          <w:szCs w:val="22"/>
          <w:lang w:val="en-CA"/>
        </w:rPr>
        <w:t xml:space="preserve">. In this proposal, an additional test on approximating DCT-4 with </w:t>
      </w:r>
      <w:r w:rsidR="005E3D1A">
        <w:rPr>
          <w:szCs w:val="22"/>
          <w:lang w:val="en-CA"/>
        </w:rPr>
        <w:t>t</w:t>
      </w:r>
      <w:r w:rsidR="00705B48">
        <w:rPr>
          <w:szCs w:val="22"/>
          <w:lang w:val="en-CA"/>
        </w:rPr>
        <w:t xml:space="preserve">ransform </w:t>
      </w:r>
      <w:r w:rsidR="005E3D1A">
        <w:rPr>
          <w:szCs w:val="22"/>
          <w:lang w:val="en-CA"/>
        </w:rPr>
        <w:t>a</w:t>
      </w:r>
      <w:r w:rsidR="00705B48">
        <w:rPr>
          <w:szCs w:val="22"/>
          <w:lang w:val="en-CA"/>
        </w:rPr>
        <w:t xml:space="preserve">djustment </w:t>
      </w:r>
      <w:r w:rsidR="005E3D1A">
        <w:rPr>
          <w:szCs w:val="22"/>
          <w:lang w:val="en-CA"/>
        </w:rPr>
        <w:t>filter</w:t>
      </w:r>
      <w:r w:rsidR="00705B48">
        <w:rPr>
          <w:szCs w:val="22"/>
          <w:lang w:val="en-CA"/>
        </w:rPr>
        <w:t xml:space="preserve">s is presented. The method approximates 32x32 DCT-4 from 64x64 DCT-2 factorization with an additional processing </w:t>
      </w:r>
      <w:r w:rsidR="005E3D1A">
        <w:rPr>
          <w:szCs w:val="22"/>
          <w:lang w:val="en-CA"/>
        </w:rPr>
        <w:t>filter</w:t>
      </w:r>
      <w:r w:rsidR="00705B48">
        <w:rPr>
          <w:szCs w:val="22"/>
          <w:lang w:val="en-CA"/>
        </w:rPr>
        <w:t xml:space="preserve"> and a 32x32 DCT-2, which can be further factorized using butterfly structure. </w:t>
      </w:r>
      <w:r w:rsidR="00B83025">
        <w:rPr>
          <w:szCs w:val="22"/>
          <w:lang w:val="en-CA"/>
        </w:rPr>
        <w:t xml:space="preserve">Along with DCT-8 and DST-7 approximation, it eliminates the need in implementing large multiplier such as of size 32 and the storage of 32x32 transform coefficients for DCT-4. </w:t>
      </w:r>
    </w:p>
    <w:p w14:paraId="0D0D2887" w14:textId="77777777" w:rsidR="00705B48" w:rsidRDefault="00705B48" w:rsidP="00DF4BF3">
      <w:pPr>
        <w:rPr>
          <w:szCs w:val="22"/>
          <w:lang w:val="en-CA"/>
        </w:rPr>
      </w:pPr>
    </w:p>
    <w:p w14:paraId="58CF768E" w14:textId="77777777" w:rsidR="00DF4BF3" w:rsidRPr="008E0582" w:rsidRDefault="00DF4BF3" w:rsidP="00DF4BF3">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Complexity Metrics</w:t>
      </w:r>
    </w:p>
    <w:p w14:paraId="2A04008D" w14:textId="77777777" w:rsidR="00DF4BF3" w:rsidRDefault="00DF4BF3" w:rsidP="00DF4BF3">
      <w:pPr>
        <w:pStyle w:val="Heading2"/>
        <w:ind w:left="576" w:hanging="576"/>
        <w:rPr>
          <w:lang w:val="en-CA" w:eastAsia="ja-JP"/>
        </w:rPr>
      </w:pPr>
      <w:r w:rsidRPr="008878B7">
        <w:rPr>
          <w:lang w:val="en-CA" w:eastAsia="ja-JP"/>
        </w:rPr>
        <w:t>Operation counts for individual transforms</w:t>
      </w:r>
    </w:p>
    <w:p w14:paraId="7695E854" w14:textId="6A970370" w:rsidR="00DF4BF3" w:rsidRDefault="00DF4BF3" w:rsidP="00DF4BF3">
      <w:pPr>
        <w:rPr>
          <w:lang w:eastAsia="ja-JP"/>
        </w:rPr>
      </w:pPr>
      <w:r w:rsidRPr="00777CAA">
        <w:rPr>
          <w:rFonts w:hint="eastAsia"/>
          <w:lang w:eastAsia="ja-JP"/>
        </w:rPr>
        <w:t xml:space="preserve">The operation counts for 1D </w:t>
      </w:r>
      <w:r>
        <w:rPr>
          <w:lang w:eastAsia="ja-JP"/>
        </w:rPr>
        <w:t>forward/inverse transforms in this CE are shown in Table 1</w:t>
      </w:r>
      <w:r w:rsidR="00363D72">
        <w:rPr>
          <w:lang w:eastAsia="ja-JP"/>
        </w:rPr>
        <w:t>.</w:t>
      </w:r>
    </w:p>
    <w:p w14:paraId="6FFEC6D0" w14:textId="7E1D05E7" w:rsidR="00DF4BF3" w:rsidRDefault="00DF4BF3" w:rsidP="00DF4BF3">
      <w:pPr>
        <w:rPr>
          <w:lang w:eastAsia="ja-JP"/>
        </w:rPr>
      </w:pPr>
      <w:r>
        <w:rPr>
          <w:lang w:eastAsia="ja-JP"/>
        </w:rPr>
        <w:t xml:space="preserve">The operation counts include the number of operations needed for implementing DCT-2 family and adjustment </w:t>
      </w:r>
      <w:r w:rsidR="005E3D1A">
        <w:rPr>
          <w:lang w:eastAsia="ja-JP"/>
        </w:rPr>
        <w:t>filter</w:t>
      </w:r>
      <w:r>
        <w:rPr>
          <w:lang w:eastAsia="ja-JP"/>
        </w:rPr>
        <w:t>s (multiplication of sparse band matrices)</w:t>
      </w:r>
      <w:r w:rsidR="005E3D1A">
        <w:rPr>
          <w:lang w:eastAsia="ja-JP"/>
        </w:rPr>
        <w:t>.</w:t>
      </w:r>
    </w:p>
    <w:p w14:paraId="3A7867A1" w14:textId="45ABEB36" w:rsidR="005E3D1A" w:rsidRDefault="005E3D1A" w:rsidP="00DF4BF3">
      <w:pPr>
        <w:rPr>
          <w:lang w:eastAsia="ja-JP"/>
        </w:rPr>
      </w:pPr>
    </w:p>
    <w:p w14:paraId="18103205" w14:textId="405BB4D2" w:rsidR="005E3D1A" w:rsidRDefault="005E3D1A" w:rsidP="00DF4BF3">
      <w:pPr>
        <w:rPr>
          <w:lang w:eastAsia="ja-JP"/>
        </w:rPr>
      </w:pPr>
    </w:p>
    <w:p w14:paraId="1934AF50" w14:textId="77777777" w:rsidR="005E3D1A" w:rsidRDefault="005E3D1A" w:rsidP="00DF4BF3">
      <w:pPr>
        <w:rPr>
          <w:lang w:eastAsia="ja-JP"/>
        </w:rPr>
      </w:pPr>
    </w:p>
    <w:p w14:paraId="1C1E13C6" w14:textId="7E40F1B5" w:rsidR="00DF4BF3" w:rsidRPr="00051E77" w:rsidRDefault="00051E77" w:rsidP="00051E77">
      <w:pPr>
        <w:jc w:val="center"/>
        <w:rPr>
          <w:b/>
          <w:lang w:val="en-CA" w:eastAsia="ja-JP"/>
        </w:rPr>
      </w:pPr>
      <w:r w:rsidRPr="00B5347E">
        <w:rPr>
          <w:b/>
          <w:szCs w:val="22"/>
          <w:lang w:val="en-CA"/>
        </w:rPr>
        <w:t xml:space="preserve">Table 1: </w:t>
      </w:r>
      <w:r w:rsidR="00363D72">
        <w:rPr>
          <w:b/>
          <w:lang w:eastAsia="ja-JP"/>
        </w:rPr>
        <w:t>O</w:t>
      </w:r>
      <w:r w:rsidRPr="00B5347E">
        <w:rPr>
          <w:rFonts w:hint="eastAsia"/>
          <w:b/>
          <w:lang w:eastAsia="ja-JP"/>
        </w:rPr>
        <w:t xml:space="preserve">peration counts for 1D </w:t>
      </w:r>
      <w:r w:rsidRPr="00B5347E">
        <w:rPr>
          <w:b/>
          <w:lang w:eastAsia="ja-JP"/>
        </w:rPr>
        <w:t>forward/inverse transforms</w:t>
      </w:r>
    </w:p>
    <w:tbl>
      <w:tblPr>
        <w:tblW w:w="5239" w:type="dxa"/>
        <w:jc w:val="center"/>
        <w:tblLook w:val="04A0" w:firstRow="1" w:lastRow="0" w:firstColumn="1" w:lastColumn="0" w:noHBand="0" w:noVBand="1"/>
      </w:tblPr>
      <w:tblGrid>
        <w:gridCol w:w="872"/>
        <w:gridCol w:w="646"/>
        <w:gridCol w:w="646"/>
        <w:gridCol w:w="928"/>
        <w:gridCol w:w="928"/>
        <w:gridCol w:w="1219"/>
      </w:tblGrid>
      <w:tr w:rsidR="00DF4BF3" w:rsidRPr="002C49DA" w14:paraId="39DE3619" w14:textId="77777777" w:rsidTr="00DF4BF3">
        <w:trPr>
          <w:trHeight w:val="275"/>
          <w:jc w:val="center"/>
        </w:trPr>
        <w:tc>
          <w:tcPr>
            <w:tcW w:w="872" w:type="dxa"/>
            <w:tcBorders>
              <w:top w:val="single" w:sz="8" w:space="0" w:color="auto"/>
              <w:left w:val="single" w:sz="8" w:space="0" w:color="auto"/>
              <w:bottom w:val="single" w:sz="8" w:space="0" w:color="auto"/>
              <w:right w:val="nil"/>
            </w:tcBorders>
            <w:shd w:val="clear" w:color="auto" w:fill="BFBFBF" w:themeFill="background1" w:themeFillShade="BF"/>
            <w:noWrap/>
            <w:vAlign w:val="bottom"/>
            <w:hideMark/>
          </w:tcPr>
          <w:p w14:paraId="48E9504C"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tc>
        <w:tc>
          <w:tcPr>
            <w:tcW w:w="4367" w:type="dxa"/>
            <w:gridSpan w:val="5"/>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bottom"/>
            <w:hideMark/>
          </w:tcPr>
          <w:p w14:paraId="39BA4462" w14:textId="648A57FA" w:rsidR="00DF4BF3" w:rsidRPr="002C49DA" w:rsidRDefault="008213D1"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00DF4BF3" w:rsidRPr="002C49DA">
              <w:rPr>
                <w:rFonts w:ascii="Calibri" w:hAnsi="Calibri" w:cs="Calibri"/>
                <w:b/>
                <w:bCs/>
                <w:color w:val="000000"/>
                <w:szCs w:val="22"/>
                <w:lang w:eastAsia="zh-TW"/>
              </w:rPr>
              <w:t xml:space="preserve"> of Multiplication</w:t>
            </w:r>
            <w:r>
              <w:rPr>
                <w:rFonts w:ascii="Calibri" w:hAnsi="Calibri" w:cs="Calibri"/>
                <w:b/>
                <w:bCs/>
                <w:color w:val="000000"/>
                <w:szCs w:val="22"/>
                <w:lang w:eastAsia="zh-TW"/>
              </w:rPr>
              <w:t>s</w:t>
            </w:r>
          </w:p>
        </w:tc>
      </w:tr>
      <w:tr w:rsidR="00DF4BF3" w:rsidRPr="002C49DA" w14:paraId="43A0E436" w14:textId="77777777" w:rsidTr="0098101B">
        <w:trPr>
          <w:trHeight w:val="275"/>
          <w:jc w:val="center"/>
        </w:trPr>
        <w:tc>
          <w:tcPr>
            <w:tcW w:w="872" w:type="dxa"/>
            <w:tcBorders>
              <w:top w:val="nil"/>
              <w:left w:val="single" w:sz="8" w:space="0" w:color="auto"/>
              <w:bottom w:val="single" w:sz="8" w:space="0" w:color="auto"/>
              <w:right w:val="nil"/>
            </w:tcBorders>
            <w:shd w:val="clear" w:color="auto" w:fill="BFBFBF" w:themeFill="background1" w:themeFillShade="BF"/>
            <w:noWrap/>
            <w:vAlign w:val="bottom"/>
            <w:hideMark/>
          </w:tcPr>
          <w:p w14:paraId="1CCE3666"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646"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2E09AE50"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646" w:type="dxa"/>
            <w:tcBorders>
              <w:top w:val="nil"/>
              <w:left w:val="nil"/>
              <w:bottom w:val="single" w:sz="4" w:space="0" w:color="auto"/>
              <w:right w:val="single" w:sz="4" w:space="0" w:color="auto"/>
            </w:tcBorders>
            <w:shd w:val="clear" w:color="auto" w:fill="BFBFBF" w:themeFill="background1" w:themeFillShade="BF"/>
            <w:noWrap/>
            <w:vAlign w:val="bottom"/>
            <w:hideMark/>
          </w:tcPr>
          <w:p w14:paraId="447102F0"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28" w:type="dxa"/>
            <w:tcBorders>
              <w:top w:val="nil"/>
              <w:left w:val="nil"/>
              <w:bottom w:val="single" w:sz="4" w:space="0" w:color="auto"/>
              <w:right w:val="single" w:sz="4" w:space="0" w:color="auto"/>
            </w:tcBorders>
            <w:shd w:val="clear" w:color="auto" w:fill="BFBFBF" w:themeFill="background1" w:themeFillShade="BF"/>
            <w:noWrap/>
            <w:vAlign w:val="bottom"/>
            <w:hideMark/>
          </w:tcPr>
          <w:p w14:paraId="3E8A7CCA"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28" w:type="dxa"/>
            <w:tcBorders>
              <w:top w:val="nil"/>
              <w:left w:val="nil"/>
              <w:bottom w:val="single" w:sz="4" w:space="0" w:color="auto"/>
              <w:right w:val="single" w:sz="4" w:space="0" w:color="auto"/>
            </w:tcBorders>
            <w:shd w:val="clear" w:color="auto" w:fill="BFBFBF" w:themeFill="background1" w:themeFillShade="BF"/>
            <w:noWrap/>
            <w:vAlign w:val="bottom"/>
            <w:hideMark/>
          </w:tcPr>
          <w:p w14:paraId="61E235C9"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1219" w:type="dxa"/>
            <w:tcBorders>
              <w:top w:val="nil"/>
              <w:left w:val="nil"/>
              <w:bottom w:val="single" w:sz="4" w:space="0" w:color="auto"/>
              <w:right w:val="single" w:sz="8" w:space="0" w:color="auto"/>
            </w:tcBorders>
            <w:shd w:val="clear" w:color="auto" w:fill="BFBFBF" w:themeFill="background1" w:themeFillShade="BF"/>
            <w:noWrap/>
            <w:vAlign w:val="bottom"/>
            <w:hideMark/>
          </w:tcPr>
          <w:p w14:paraId="3E364925"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DF4BF3" w:rsidRPr="002C49DA" w14:paraId="7A79E68A" w14:textId="77777777" w:rsidTr="0098101B">
        <w:trPr>
          <w:trHeight w:val="262"/>
          <w:jc w:val="center"/>
        </w:trPr>
        <w:tc>
          <w:tcPr>
            <w:tcW w:w="872" w:type="dxa"/>
            <w:tcBorders>
              <w:top w:val="nil"/>
              <w:left w:val="single" w:sz="8" w:space="0" w:color="auto"/>
              <w:bottom w:val="single" w:sz="4" w:space="0" w:color="auto"/>
              <w:right w:val="nil"/>
            </w:tcBorders>
            <w:shd w:val="clear" w:color="auto" w:fill="BFBFBF" w:themeFill="background1" w:themeFillShade="BF"/>
            <w:noWrap/>
            <w:vAlign w:val="bottom"/>
            <w:hideMark/>
          </w:tcPr>
          <w:p w14:paraId="0E5FC84F"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DST7</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0B942644"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8</w:t>
            </w:r>
          </w:p>
        </w:tc>
        <w:tc>
          <w:tcPr>
            <w:tcW w:w="646" w:type="dxa"/>
            <w:tcBorders>
              <w:top w:val="nil"/>
              <w:left w:val="nil"/>
              <w:bottom w:val="single" w:sz="4" w:space="0" w:color="auto"/>
              <w:right w:val="single" w:sz="4" w:space="0" w:color="auto"/>
            </w:tcBorders>
            <w:shd w:val="clear" w:color="auto" w:fill="auto"/>
            <w:noWrap/>
            <w:vAlign w:val="bottom"/>
            <w:hideMark/>
          </w:tcPr>
          <w:p w14:paraId="4D8CAE95"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64</w:t>
            </w:r>
          </w:p>
        </w:tc>
        <w:tc>
          <w:tcPr>
            <w:tcW w:w="928" w:type="dxa"/>
            <w:tcBorders>
              <w:top w:val="nil"/>
              <w:left w:val="nil"/>
              <w:bottom w:val="single" w:sz="4" w:space="0" w:color="auto"/>
              <w:right w:val="single" w:sz="4" w:space="0" w:color="auto"/>
            </w:tcBorders>
            <w:shd w:val="clear" w:color="auto" w:fill="auto"/>
            <w:noWrap/>
            <w:vAlign w:val="bottom"/>
            <w:hideMark/>
          </w:tcPr>
          <w:p w14:paraId="29126698"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182</w:t>
            </w:r>
          </w:p>
        </w:tc>
        <w:tc>
          <w:tcPr>
            <w:tcW w:w="928" w:type="dxa"/>
            <w:tcBorders>
              <w:top w:val="nil"/>
              <w:left w:val="nil"/>
              <w:bottom w:val="single" w:sz="4" w:space="0" w:color="auto"/>
              <w:right w:val="single" w:sz="4" w:space="0" w:color="auto"/>
            </w:tcBorders>
            <w:shd w:val="clear" w:color="auto" w:fill="auto"/>
            <w:noWrap/>
            <w:vAlign w:val="bottom"/>
            <w:hideMark/>
          </w:tcPr>
          <w:p w14:paraId="41F68E3D"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534</w:t>
            </w:r>
          </w:p>
        </w:tc>
        <w:tc>
          <w:tcPr>
            <w:tcW w:w="1219" w:type="dxa"/>
            <w:tcBorders>
              <w:top w:val="nil"/>
              <w:left w:val="nil"/>
              <w:bottom w:val="single" w:sz="4" w:space="0" w:color="auto"/>
              <w:right w:val="single" w:sz="8" w:space="0" w:color="auto"/>
            </w:tcBorders>
            <w:shd w:val="clear" w:color="auto" w:fill="auto"/>
            <w:noWrap/>
            <w:vAlign w:val="bottom"/>
            <w:hideMark/>
          </w:tcPr>
          <w:p w14:paraId="2ABB9CC4"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1750</w:t>
            </w:r>
          </w:p>
        </w:tc>
      </w:tr>
      <w:tr w:rsidR="00DF4BF3" w:rsidRPr="002C49DA" w14:paraId="3A2464A9" w14:textId="77777777" w:rsidTr="0098101B">
        <w:trPr>
          <w:trHeight w:val="262"/>
          <w:jc w:val="center"/>
        </w:trPr>
        <w:tc>
          <w:tcPr>
            <w:tcW w:w="872" w:type="dxa"/>
            <w:tcBorders>
              <w:top w:val="nil"/>
              <w:left w:val="single" w:sz="8" w:space="0" w:color="auto"/>
              <w:bottom w:val="single" w:sz="4" w:space="0" w:color="auto"/>
              <w:right w:val="nil"/>
            </w:tcBorders>
            <w:shd w:val="clear" w:color="auto" w:fill="BFBFBF" w:themeFill="background1" w:themeFillShade="BF"/>
            <w:noWrap/>
            <w:vAlign w:val="bottom"/>
            <w:hideMark/>
          </w:tcPr>
          <w:p w14:paraId="318E2615"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DCT8</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3557C77A"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8</w:t>
            </w:r>
          </w:p>
        </w:tc>
        <w:tc>
          <w:tcPr>
            <w:tcW w:w="646" w:type="dxa"/>
            <w:tcBorders>
              <w:top w:val="nil"/>
              <w:left w:val="nil"/>
              <w:bottom w:val="single" w:sz="4" w:space="0" w:color="auto"/>
              <w:right w:val="single" w:sz="4" w:space="0" w:color="auto"/>
            </w:tcBorders>
            <w:shd w:val="clear" w:color="auto" w:fill="auto"/>
            <w:noWrap/>
            <w:vAlign w:val="bottom"/>
            <w:hideMark/>
          </w:tcPr>
          <w:p w14:paraId="038C509E"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64</w:t>
            </w:r>
          </w:p>
        </w:tc>
        <w:tc>
          <w:tcPr>
            <w:tcW w:w="928" w:type="dxa"/>
            <w:tcBorders>
              <w:top w:val="nil"/>
              <w:left w:val="nil"/>
              <w:bottom w:val="single" w:sz="4" w:space="0" w:color="auto"/>
              <w:right w:val="single" w:sz="4" w:space="0" w:color="auto"/>
            </w:tcBorders>
            <w:shd w:val="clear" w:color="auto" w:fill="auto"/>
            <w:noWrap/>
            <w:vAlign w:val="bottom"/>
            <w:hideMark/>
          </w:tcPr>
          <w:p w14:paraId="38FD60D7"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182</w:t>
            </w:r>
          </w:p>
        </w:tc>
        <w:tc>
          <w:tcPr>
            <w:tcW w:w="928" w:type="dxa"/>
            <w:tcBorders>
              <w:top w:val="nil"/>
              <w:left w:val="nil"/>
              <w:bottom w:val="single" w:sz="4" w:space="0" w:color="auto"/>
              <w:right w:val="single" w:sz="4" w:space="0" w:color="auto"/>
            </w:tcBorders>
            <w:shd w:val="clear" w:color="auto" w:fill="auto"/>
            <w:noWrap/>
            <w:vAlign w:val="bottom"/>
            <w:hideMark/>
          </w:tcPr>
          <w:p w14:paraId="6B78EEB8"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534</w:t>
            </w:r>
          </w:p>
        </w:tc>
        <w:tc>
          <w:tcPr>
            <w:tcW w:w="1219" w:type="dxa"/>
            <w:tcBorders>
              <w:top w:val="nil"/>
              <w:left w:val="nil"/>
              <w:bottom w:val="single" w:sz="4" w:space="0" w:color="auto"/>
              <w:right w:val="single" w:sz="8" w:space="0" w:color="auto"/>
            </w:tcBorders>
            <w:shd w:val="clear" w:color="auto" w:fill="auto"/>
            <w:noWrap/>
            <w:vAlign w:val="bottom"/>
            <w:hideMark/>
          </w:tcPr>
          <w:p w14:paraId="196B0826"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1750</w:t>
            </w:r>
          </w:p>
        </w:tc>
      </w:tr>
      <w:tr w:rsidR="00DF4BF3" w:rsidRPr="002C49DA" w14:paraId="602329B8" w14:textId="77777777" w:rsidTr="0098101B">
        <w:trPr>
          <w:trHeight w:val="275"/>
          <w:jc w:val="center"/>
        </w:trPr>
        <w:tc>
          <w:tcPr>
            <w:tcW w:w="872" w:type="dxa"/>
            <w:tcBorders>
              <w:top w:val="nil"/>
              <w:left w:val="single" w:sz="8" w:space="0" w:color="auto"/>
              <w:bottom w:val="single" w:sz="8" w:space="0" w:color="auto"/>
              <w:right w:val="nil"/>
            </w:tcBorders>
            <w:shd w:val="clear" w:color="auto" w:fill="BFBFBF" w:themeFill="background1" w:themeFillShade="BF"/>
            <w:noWrap/>
            <w:vAlign w:val="bottom"/>
            <w:hideMark/>
          </w:tcPr>
          <w:p w14:paraId="0F3E34A0"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DCT2</w:t>
            </w:r>
          </w:p>
        </w:tc>
        <w:tc>
          <w:tcPr>
            <w:tcW w:w="646" w:type="dxa"/>
            <w:tcBorders>
              <w:top w:val="nil"/>
              <w:left w:val="single" w:sz="4" w:space="0" w:color="auto"/>
              <w:bottom w:val="single" w:sz="8" w:space="0" w:color="auto"/>
              <w:right w:val="single" w:sz="4" w:space="0" w:color="auto"/>
            </w:tcBorders>
            <w:shd w:val="clear" w:color="auto" w:fill="auto"/>
            <w:noWrap/>
            <w:vAlign w:val="bottom"/>
            <w:hideMark/>
          </w:tcPr>
          <w:p w14:paraId="60759A4A"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8</w:t>
            </w:r>
          </w:p>
        </w:tc>
        <w:tc>
          <w:tcPr>
            <w:tcW w:w="646" w:type="dxa"/>
            <w:tcBorders>
              <w:top w:val="nil"/>
              <w:left w:val="nil"/>
              <w:bottom w:val="single" w:sz="8" w:space="0" w:color="auto"/>
              <w:right w:val="single" w:sz="4" w:space="0" w:color="auto"/>
            </w:tcBorders>
            <w:shd w:val="clear" w:color="auto" w:fill="auto"/>
            <w:noWrap/>
            <w:vAlign w:val="bottom"/>
            <w:hideMark/>
          </w:tcPr>
          <w:p w14:paraId="1AAD039E"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24</w:t>
            </w:r>
          </w:p>
        </w:tc>
        <w:tc>
          <w:tcPr>
            <w:tcW w:w="928" w:type="dxa"/>
            <w:tcBorders>
              <w:top w:val="nil"/>
              <w:left w:val="nil"/>
              <w:bottom w:val="single" w:sz="8" w:space="0" w:color="auto"/>
              <w:right w:val="single" w:sz="4" w:space="0" w:color="auto"/>
            </w:tcBorders>
            <w:shd w:val="clear" w:color="auto" w:fill="auto"/>
            <w:noWrap/>
            <w:vAlign w:val="bottom"/>
            <w:hideMark/>
          </w:tcPr>
          <w:p w14:paraId="7A708C1A"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86</w:t>
            </w:r>
          </w:p>
        </w:tc>
        <w:tc>
          <w:tcPr>
            <w:tcW w:w="928" w:type="dxa"/>
            <w:tcBorders>
              <w:top w:val="nil"/>
              <w:left w:val="nil"/>
              <w:bottom w:val="single" w:sz="8" w:space="0" w:color="auto"/>
              <w:right w:val="single" w:sz="4" w:space="0" w:color="auto"/>
            </w:tcBorders>
            <w:shd w:val="clear" w:color="auto" w:fill="auto"/>
            <w:noWrap/>
            <w:vAlign w:val="bottom"/>
            <w:hideMark/>
          </w:tcPr>
          <w:p w14:paraId="4ABBBB21"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342</w:t>
            </w:r>
          </w:p>
        </w:tc>
        <w:tc>
          <w:tcPr>
            <w:tcW w:w="1219" w:type="dxa"/>
            <w:tcBorders>
              <w:top w:val="nil"/>
              <w:left w:val="nil"/>
              <w:bottom w:val="single" w:sz="8" w:space="0" w:color="auto"/>
              <w:right w:val="single" w:sz="8" w:space="0" w:color="auto"/>
            </w:tcBorders>
            <w:shd w:val="clear" w:color="auto" w:fill="auto"/>
            <w:noWrap/>
            <w:vAlign w:val="bottom"/>
            <w:hideMark/>
          </w:tcPr>
          <w:p w14:paraId="1F06BA3B"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683</w:t>
            </w:r>
          </w:p>
        </w:tc>
      </w:tr>
    </w:tbl>
    <w:p w14:paraId="40047234" w14:textId="77777777" w:rsidR="00DF4BF3" w:rsidRDefault="00DF4BF3" w:rsidP="00DF4BF3">
      <w:pPr>
        <w:rPr>
          <w:lang w:eastAsia="ja-JP"/>
        </w:rPr>
      </w:pPr>
    </w:p>
    <w:tbl>
      <w:tblPr>
        <w:tblW w:w="5240" w:type="dxa"/>
        <w:jc w:val="center"/>
        <w:tblLook w:val="04A0" w:firstRow="1" w:lastRow="0" w:firstColumn="1" w:lastColumn="0" w:noHBand="0" w:noVBand="1"/>
      </w:tblPr>
      <w:tblGrid>
        <w:gridCol w:w="873"/>
        <w:gridCol w:w="646"/>
        <w:gridCol w:w="646"/>
        <w:gridCol w:w="929"/>
        <w:gridCol w:w="929"/>
        <w:gridCol w:w="1217"/>
      </w:tblGrid>
      <w:tr w:rsidR="00DF4BF3" w:rsidRPr="002C49DA" w14:paraId="14B08406" w14:textId="77777777" w:rsidTr="00DF4BF3">
        <w:trPr>
          <w:trHeight w:val="275"/>
          <w:jc w:val="center"/>
        </w:trPr>
        <w:tc>
          <w:tcPr>
            <w:tcW w:w="873" w:type="dxa"/>
            <w:tcBorders>
              <w:top w:val="single" w:sz="8" w:space="0" w:color="auto"/>
              <w:left w:val="single" w:sz="8" w:space="0" w:color="auto"/>
              <w:bottom w:val="single" w:sz="8" w:space="0" w:color="auto"/>
              <w:right w:val="nil"/>
            </w:tcBorders>
            <w:shd w:val="clear" w:color="auto" w:fill="BFBFBF" w:themeFill="background1" w:themeFillShade="BF"/>
            <w:noWrap/>
            <w:vAlign w:val="bottom"/>
            <w:hideMark/>
          </w:tcPr>
          <w:p w14:paraId="059E001F"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tc>
        <w:tc>
          <w:tcPr>
            <w:tcW w:w="4367" w:type="dxa"/>
            <w:gridSpan w:val="5"/>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bottom"/>
            <w:hideMark/>
          </w:tcPr>
          <w:p w14:paraId="197766D4" w14:textId="23ABB436" w:rsidR="00DF4BF3" w:rsidRPr="002C49DA" w:rsidRDefault="008213D1"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00DF4BF3" w:rsidRPr="002C49DA">
              <w:rPr>
                <w:rFonts w:ascii="Calibri" w:hAnsi="Calibri" w:cs="Calibri"/>
                <w:b/>
                <w:bCs/>
                <w:color w:val="000000"/>
                <w:szCs w:val="22"/>
                <w:lang w:eastAsia="zh-TW"/>
              </w:rPr>
              <w:t xml:space="preserve"> of Addition</w:t>
            </w:r>
            <w:r>
              <w:rPr>
                <w:rFonts w:ascii="Calibri" w:hAnsi="Calibri" w:cs="Calibri"/>
                <w:b/>
                <w:bCs/>
                <w:color w:val="000000"/>
                <w:szCs w:val="22"/>
                <w:lang w:eastAsia="zh-TW"/>
              </w:rPr>
              <w:t>s</w:t>
            </w:r>
          </w:p>
        </w:tc>
      </w:tr>
      <w:tr w:rsidR="00DF4BF3" w:rsidRPr="002C49DA" w14:paraId="37798760" w14:textId="77777777" w:rsidTr="0098101B">
        <w:trPr>
          <w:trHeight w:val="275"/>
          <w:jc w:val="center"/>
        </w:trPr>
        <w:tc>
          <w:tcPr>
            <w:tcW w:w="873" w:type="dxa"/>
            <w:tcBorders>
              <w:top w:val="nil"/>
              <w:left w:val="single" w:sz="8" w:space="0" w:color="auto"/>
              <w:bottom w:val="single" w:sz="8" w:space="0" w:color="auto"/>
              <w:right w:val="nil"/>
            </w:tcBorders>
            <w:shd w:val="clear" w:color="auto" w:fill="BFBFBF" w:themeFill="background1" w:themeFillShade="BF"/>
            <w:noWrap/>
            <w:vAlign w:val="bottom"/>
            <w:hideMark/>
          </w:tcPr>
          <w:p w14:paraId="52C585B6"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646"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7EA78568"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646" w:type="dxa"/>
            <w:tcBorders>
              <w:top w:val="nil"/>
              <w:left w:val="nil"/>
              <w:bottom w:val="single" w:sz="4" w:space="0" w:color="auto"/>
              <w:right w:val="single" w:sz="4" w:space="0" w:color="auto"/>
            </w:tcBorders>
            <w:shd w:val="clear" w:color="auto" w:fill="BFBFBF" w:themeFill="background1" w:themeFillShade="BF"/>
            <w:noWrap/>
            <w:vAlign w:val="bottom"/>
            <w:hideMark/>
          </w:tcPr>
          <w:p w14:paraId="7BB5F55E"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29" w:type="dxa"/>
            <w:tcBorders>
              <w:top w:val="nil"/>
              <w:left w:val="nil"/>
              <w:bottom w:val="single" w:sz="4" w:space="0" w:color="auto"/>
              <w:right w:val="single" w:sz="4" w:space="0" w:color="auto"/>
            </w:tcBorders>
            <w:shd w:val="clear" w:color="auto" w:fill="BFBFBF" w:themeFill="background1" w:themeFillShade="BF"/>
            <w:noWrap/>
            <w:vAlign w:val="bottom"/>
            <w:hideMark/>
          </w:tcPr>
          <w:p w14:paraId="0E930A77"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29" w:type="dxa"/>
            <w:tcBorders>
              <w:top w:val="nil"/>
              <w:left w:val="nil"/>
              <w:bottom w:val="single" w:sz="4" w:space="0" w:color="auto"/>
              <w:right w:val="single" w:sz="4" w:space="0" w:color="auto"/>
            </w:tcBorders>
            <w:shd w:val="clear" w:color="auto" w:fill="BFBFBF" w:themeFill="background1" w:themeFillShade="BF"/>
            <w:noWrap/>
            <w:vAlign w:val="bottom"/>
            <w:hideMark/>
          </w:tcPr>
          <w:p w14:paraId="3A053FB0"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1217" w:type="dxa"/>
            <w:tcBorders>
              <w:top w:val="nil"/>
              <w:left w:val="nil"/>
              <w:bottom w:val="single" w:sz="4" w:space="0" w:color="auto"/>
              <w:right w:val="single" w:sz="8" w:space="0" w:color="auto"/>
            </w:tcBorders>
            <w:shd w:val="clear" w:color="auto" w:fill="BFBFBF" w:themeFill="background1" w:themeFillShade="BF"/>
            <w:noWrap/>
            <w:vAlign w:val="bottom"/>
            <w:hideMark/>
          </w:tcPr>
          <w:p w14:paraId="76690F36"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DF4BF3" w:rsidRPr="002C49DA" w14:paraId="6395C66A" w14:textId="77777777" w:rsidTr="0098101B">
        <w:trPr>
          <w:trHeight w:val="262"/>
          <w:jc w:val="center"/>
        </w:trPr>
        <w:tc>
          <w:tcPr>
            <w:tcW w:w="873" w:type="dxa"/>
            <w:tcBorders>
              <w:top w:val="nil"/>
              <w:left w:val="single" w:sz="8" w:space="0" w:color="auto"/>
              <w:bottom w:val="single" w:sz="4" w:space="0" w:color="auto"/>
              <w:right w:val="nil"/>
            </w:tcBorders>
            <w:shd w:val="clear" w:color="auto" w:fill="BFBFBF" w:themeFill="background1" w:themeFillShade="BF"/>
            <w:noWrap/>
            <w:vAlign w:val="bottom"/>
            <w:hideMark/>
          </w:tcPr>
          <w:p w14:paraId="4C4B31FC"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DST7</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7BC96EA7"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15</w:t>
            </w:r>
          </w:p>
        </w:tc>
        <w:tc>
          <w:tcPr>
            <w:tcW w:w="646" w:type="dxa"/>
            <w:tcBorders>
              <w:top w:val="nil"/>
              <w:left w:val="nil"/>
              <w:bottom w:val="single" w:sz="4" w:space="0" w:color="auto"/>
              <w:right w:val="single" w:sz="4" w:space="0" w:color="auto"/>
            </w:tcBorders>
            <w:shd w:val="clear" w:color="auto" w:fill="auto"/>
            <w:noWrap/>
            <w:vAlign w:val="bottom"/>
            <w:hideMark/>
          </w:tcPr>
          <w:p w14:paraId="79A70243"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65</w:t>
            </w:r>
          </w:p>
        </w:tc>
        <w:tc>
          <w:tcPr>
            <w:tcW w:w="929" w:type="dxa"/>
            <w:tcBorders>
              <w:top w:val="nil"/>
              <w:left w:val="nil"/>
              <w:bottom w:val="single" w:sz="4" w:space="0" w:color="auto"/>
              <w:right w:val="single" w:sz="4" w:space="0" w:color="auto"/>
            </w:tcBorders>
            <w:shd w:val="clear" w:color="auto" w:fill="auto"/>
            <w:noWrap/>
            <w:vAlign w:val="bottom"/>
            <w:hideMark/>
          </w:tcPr>
          <w:p w14:paraId="170EBF73"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210</w:t>
            </w:r>
          </w:p>
        </w:tc>
        <w:tc>
          <w:tcPr>
            <w:tcW w:w="929" w:type="dxa"/>
            <w:tcBorders>
              <w:top w:val="nil"/>
              <w:left w:val="nil"/>
              <w:bottom w:val="single" w:sz="4" w:space="0" w:color="auto"/>
              <w:right w:val="single" w:sz="4" w:space="0" w:color="auto"/>
            </w:tcBorders>
            <w:shd w:val="clear" w:color="auto" w:fill="auto"/>
            <w:noWrap/>
            <w:vAlign w:val="bottom"/>
            <w:hideMark/>
          </w:tcPr>
          <w:p w14:paraId="2BD3630A"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594</w:t>
            </w:r>
          </w:p>
        </w:tc>
        <w:tc>
          <w:tcPr>
            <w:tcW w:w="1217" w:type="dxa"/>
            <w:tcBorders>
              <w:top w:val="nil"/>
              <w:left w:val="nil"/>
              <w:bottom w:val="single" w:sz="4" w:space="0" w:color="auto"/>
              <w:right w:val="single" w:sz="8" w:space="0" w:color="auto"/>
            </w:tcBorders>
            <w:shd w:val="clear" w:color="auto" w:fill="auto"/>
            <w:noWrap/>
            <w:vAlign w:val="bottom"/>
            <w:hideMark/>
          </w:tcPr>
          <w:p w14:paraId="678B3C50"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18</w:t>
            </w:r>
            <w:r>
              <w:rPr>
                <w:rFonts w:ascii="Calibri" w:hAnsi="Calibri" w:cs="Calibri"/>
                <w:color w:val="000000"/>
                <w:szCs w:val="22"/>
                <w:lang w:eastAsia="zh-TW"/>
              </w:rPr>
              <w:t>42</w:t>
            </w:r>
          </w:p>
        </w:tc>
      </w:tr>
      <w:tr w:rsidR="00DF4BF3" w:rsidRPr="002C49DA" w14:paraId="200200E9" w14:textId="77777777" w:rsidTr="0098101B">
        <w:trPr>
          <w:trHeight w:val="262"/>
          <w:jc w:val="center"/>
        </w:trPr>
        <w:tc>
          <w:tcPr>
            <w:tcW w:w="873" w:type="dxa"/>
            <w:tcBorders>
              <w:top w:val="nil"/>
              <w:left w:val="single" w:sz="8" w:space="0" w:color="auto"/>
              <w:bottom w:val="single" w:sz="4" w:space="0" w:color="auto"/>
              <w:right w:val="nil"/>
            </w:tcBorders>
            <w:shd w:val="clear" w:color="auto" w:fill="BFBFBF" w:themeFill="background1" w:themeFillShade="BF"/>
            <w:noWrap/>
            <w:vAlign w:val="bottom"/>
            <w:hideMark/>
          </w:tcPr>
          <w:p w14:paraId="03E9CC4B"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DCT8</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3B4F0F6B"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15</w:t>
            </w:r>
          </w:p>
        </w:tc>
        <w:tc>
          <w:tcPr>
            <w:tcW w:w="646" w:type="dxa"/>
            <w:tcBorders>
              <w:top w:val="nil"/>
              <w:left w:val="nil"/>
              <w:bottom w:val="single" w:sz="4" w:space="0" w:color="auto"/>
              <w:right w:val="single" w:sz="4" w:space="0" w:color="auto"/>
            </w:tcBorders>
            <w:shd w:val="clear" w:color="auto" w:fill="auto"/>
            <w:noWrap/>
            <w:vAlign w:val="bottom"/>
            <w:hideMark/>
          </w:tcPr>
          <w:p w14:paraId="630F6239"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65</w:t>
            </w:r>
          </w:p>
        </w:tc>
        <w:tc>
          <w:tcPr>
            <w:tcW w:w="929" w:type="dxa"/>
            <w:tcBorders>
              <w:top w:val="nil"/>
              <w:left w:val="nil"/>
              <w:bottom w:val="single" w:sz="4" w:space="0" w:color="auto"/>
              <w:right w:val="single" w:sz="4" w:space="0" w:color="auto"/>
            </w:tcBorders>
            <w:shd w:val="clear" w:color="auto" w:fill="auto"/>
            <w:noWrap/>
            <w:vAlign w:val="bottom"/>
            <w:hideMark/>
          </w:tcPr>
          <w:p w14:paraId="60380331"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210</w:t>
            </w:r>
          </w:p>
        </w:tc>
        <w:tc>
          <w:tcPr>
            <w:tcW w:w="929" w:type="dxa"/>
            <w:tcBorders>
              <w:top w:val="nil"/>
              <w:left w:val="nil"/>
              <w:bottom w:val="single" w:sz="4" w:space="0" w:color="auto"/>
              <w:right w:val="single" w:sz="4" w:space="0" w:color="auto"/>
            </w:tcBorders>
            <w:shd w:val="clear" w:color="auto" w:fill="auto"/>
            <w:noWrap/>
            <w:vAlign w:val="bottom"/>
            <w:hideMark/>
          </w:tcPr>
          <w:p w14:paraId="5FDF4A83"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594</w:t>
            </w:r>
          </w:p>
        </w:tc>
        <w:tc>
          <w:tcPr>
            <w:tcW w:w="1217" w:type="dxa"/>
            <w:tcBorders>
              <w:top w:val="nil"/>
              <w:left w:val="nil"/>
              <w:bottom w:val="single" w:sz="4" w:space="0" w:color="auto"/>
              <w:right w:val="single" w:sz="8" w:space="0" w:color="auto"/>
            </w:tcBorders>
            <w:shd w:val="clear" w:color="auto" w:fill="auto"/>
            <w:noWrap/>
            <w:vAlign w:val="bottom"/>
            <w:hideMark/>
          </w:tcPr>
          <w:p w14:paraId="143A6A05"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18</w:t>
            </w:r>
            <w:r>
              <w:rPr>
                <w:rFonts w:ascii="Calibri" w:hAnsi="Calibri" w:cs="Calibri"/>
                <w:color w:val="000000"/>
                <w:szCs w:val="22"/>
                <w:lang w:eastAsia="zh-TW"/>
              </w:rPr>
              <w:t>42</w:t>
            </w:r>
          </w:p>
        </w:tc>
      </w:tr>
      <w:tr w:rsidR="00DF4BF3" w:rsidRPr="002C49DA" w14:paraId="2CB991D7" w14:textId="77777777" w:rsidTr="0098101B">
        <w:trPr>
          <w:trHeight w:val="275"/>
          <w:jc w:val="center"/>
        </w:trPr>
        <w:tc>
          <w:tcPr>
            <w:tcW w:w="873" w:type="dxa"/>
            <w:tcBorders>
              <w:top w:val="nil"/>
              <w:left w:val="single" w:sz="8" w:space="0" w:color="auto"/>
              <w:bottom w:val="single" w:sz="8" w:space="0" w:color="auto"/>
              <w:right w:val="nil"/>
            </w:tcBorders>
            <w:shd w:val="clear" w:color="auto" w:fill="BFBFBF" w:themeFill="background1" w:themeFillShade="BF"/>
            <w:noWrap/>
            <w:vAlign w:val="bottom"/>
            <w:hideMark/>
          </w:tcPr>
          <w:p w14:paraId="569325B7"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DCT2</w:t>
            </w:r>
          </w:p>
        </w:tc>
        <w:tc>
          <w:tcPr>
            <w:tcW w:w="646" w:type="dxa"/>
            <w:tcBorders>
              <w:top w:val="nil"/>
              <w:left w:val="single" w:sz="4" w:space="0" w:color="auto"/>
              <w:bottom w:val="single" w:sz="8" w:space="0" w:color="auto"/>
              <w:right w:val="single" w:sz="4" w:space="0" w:color="auto"/>
            </w:tcBorders>
            <w:shd w:val="clear" w:color="auto" w:fill="auto"/>
            <w:noWrap/>
            <w:vAlign w:val="bottom"/>
            <w:hideMark/>
          </w:tcPr>
          <w:p w14:paraId="661AC900"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13</w:t>
            </w:r>
          </w:p>
        </w:tc>
        <w:tc>
          <w:tcPr>
            <w:tcW w:w="646" w:type="dxa"/>
            <w:tcBorders>
              <w:top w:val="nil"/>
              <w:left w:val="nil"/>
              <w:bottom w:val="single" w:sz="8" w:space="0" w:color="auto"/>
              <w:right w:val="single" w:sz="4" w:space="0" w:color="auto"/>
            </w:tcBorders>
            <w:shd w:val="clear" w:color="auto" w:fill="auto"/>
            <w:noWrap/>
            <w:vAlign w:val="bottom"/>
            <w:hideMark/>
          </w:tcPr>
          <w:p w14:paraId="2C9DF7F1"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37</w:t>
            </w:r>
          </w:p>
        </w:tc>
        <w:tc>
          <w:tcPr>
            <w:tcW w:w="929" w:type="dxa"/>
            <w:tcBorders>
              <w:top w:val="nil"/>
              <w:left w:val="nil"/>
              <w:bottom w:val="single" w:sz="8" w:space="0" w:color="auto"/>
              <w:right w:val="single" w:sz="4" w:space="0" w:color="auto"/>
            </w:tcBorders>
            <w:shd w:val="clear" w:color="auto" w:fill="auto"/>
            <w:noWrap/>
            <w:vAlign w:val="bottom"/>
            <w:hideMark/>
          </w:tcPr>
          <w:p w14:paraId="433DA474"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113</w:t>
            </w:r>
          </w:p>
        </w:tc>
        <w:tc>
          <w:tcPr>
            <w:tcW w:w="929" w:type="dxa"/>
            <w:tcBorders>
              <w:top w:val="nil"/>
              <w:left w:val="nil"/>
              <w:bottom w:val="single" w:sz="8" w:space="0" w:color="auto"/>
              <w:right w:val="single" w:sz="4" w:space="0" w:color="auto"/>
            </w:tcBorders>
            <w:shd w:val="clear" w:color="auto" w:fill="auto"/>
            <w:noWrap/>
            <w:vAlign w:val="bottom"/>
            <w:hideMark/>
          </w:tcPr>
          <w:p w14:paraId="2EDAD00E"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401</w:t>
            </w:r>
          </w:p>
        </w:tc>
        <w:tc>
          <w:tcPr>
            <w:tcW w:w="1217" w:type="dxa"/>
            <w:tcBorders>
              <w:top w:val="nil"/>
              <w:left w:val="nil"/>
              <w:bottom w:val="single" w:sz="8" w:space="0" w:color="auto"/>
              <w:right w:val="single" w:sz="8" w:space="0" w:color="auto"/>
            </w:tcBorders>
            <w:shd w:val="clear" w:color="auto" w:fill="auto"/>
            <w:noWrap/>
            <w:vAlign w:val="bottom"/>
            <w:hideMark/>
          </w:tcPr>
          <w:p w14:paraId="1B6C81BB"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807</w:t>
            </w:r>
          </w:p>
        </w:tc>
      </w:tr>
    </w:tbl>
    <w:p w14:paraId="2AB6A030" w14:textId="6DD295D5" w:rsidR="00051E77" w:rsidRDefault="00051E77" w:rsidP="00DF4BF3">
      <w:pPr>
        <w:rPr>
          <w:lang w:eastAsia="ja-JP"/>
        </w:rPr>
      </w:pPr>
    </w:p>
    <w:tbl>
      <w:tblPr>
        <w:tblW w:w="5336" w:type="dxa"/>
        <w:jc w:val="center"/>
        <w:tblLook w:val="04A0" w:firstRow="1" w:lastRow="0" w:firstColumn="1" w:lastColumn="0" w:noHBand="0" w:noVBand="1"/>
      </w:tblPr>
      <w:tblGrid>
        <w:gridCol w:w="889"/>
        <w:gridCol w:w="545"/>
        <w:gridCol w:w="545"/>
        <w:gridCol w:w="976"/>
        <w:gridCol w:w="976"/>
        <w:gridCol w:w="1405"/>
      </w:tblGrid>
      <w:tr w:rsidR="00D53949" w:rsidRPr="002C49DA" w14:paraId="6A7D1396" w14:textId="77777777" w:rsidTr="002E5105">
        <w:trPr>
          <w:trHeight w:val="274"/>
          <w:jc w:val="center"/>
        </w:trPr>
        <w:tc>
          <w:tcPr>
            <w:tcW w:w="889" w:type="dxa"/>
            <w:tcBorders>
              <w:top w:val="single" w:sz="8" w:space="0" w:color="auto"/>
              <w:left w:val="single" w:sz="8" w:space="0" w:color="auto"/>
              <w:bottom w:val="single" w:sz="8" w:space="0" w:color="auto"/>
              <w:right w:val="nil"/>
            </w:tcBorders>
            <w:shd w:val="clear" w:color="auto" w:fill="BFBFBF" w:themeFill="background1" w:themeFillShade="BF"/>
            <w:noWrap/>
            <w:vAlign w:val="bottom"/>
            <w:hideMark/>
          </w:tcPr>
          <w:p w14:paraId="7DC37A84"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tc>
        <w:tc>
          <w:tcPr>
            <w:tcW w:w="4447" w:type="dxa"/>
            <w:gridSpan w:val="5"/>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bottom"/>
            <w:hideMark/>
          </w:tcPr>
          <w:p w14:paraId="4F40229F"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2C49DA">
              <w:rPr>
                <w:rFonts w:ascii="Calibri" w:hAnsi="Calibri" w:cs="Calibri"/>
                <w:b/>
                <w:bCs/>
                <w:color w:val="000000"/>
                <w:szCs w:val="22"/>
                <w:lang w:eastAsia="zh-TW"/>
              </w:rPr>
              <w:t xml:space="preserve"> of Shift</w:t>
            </w:r>
            <w:r>
              <w:rPr>
                <w:rFonts w:ascii="Calibri" w:hAnsi="Calibri" w:cs="Calibri"/>
                <w:b/>
                <w:bCs/>
                <w:color w:val="000000"/>
                <w:szCs w:val="22"/>
                <w:lang w:eastAsia="zh-TW"/>
              </w:rPr>
              <w:t>s</w:t>
            </w:r>
          </w:p>
        </w:tc>
      </w:tr>
      <w:tr w:rsidR="00D53949" w:rsidRPr="002C49DA" w14:paraId="0C5666BD" w14:textId="77777777" w:rsidTr="002E5105">
        <w:trPr>
          <w:trHeight w:val="274"/>
          <w:jc w:val="center"/>
        </w:trPr>
        <w:tc>
          <w:tcPr>
            <w:tcW w:w="889" w:type="dxa"/>
            <w:tcBorders>
              <w:top w:val="nil"/>
              <w:left w:val="single" w:sz="8" w:space="0" w:color="auto"/>
              <w:bottom w:val="single" w:sz="8" w:space="0" w:color="auto"/>
              <w:right w:val="nil"/>
            </w:tcBorders>
            <w:shd w:val="clear" w:color="auto" w:fill="BFBFBF" w:themeFill="background1" w:themeFillShade="BF"/>
            <w:noWrap/>
            <w:vAlign w:val="bottom"/>
            <w:hideMark/>
          </w:tcPr>
          <w:p w14:paraId="5B655BEC"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545"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5A84654B"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545" w:type="dxa"/>
            <w:tcBorders>
              <w:top w:val="nil"/>
              <w:left w:val="nil"/>
              <w:bottom w:val="single" w:sz="4" w:space="0" w:color="auto"/>
              <w:right w:val="single" w:sz="4" w:space="0" w:color="auto"/>
            </w:tcBorders>
            <w:shd w:val="clear" w:color="auto" w:fill="BFBFBF" w:themeFill="background1" w:themeFillShade="BF"/>
            <w:noWrap/>
            <w:vAlign w:val="bottom"/>
            <w:hideMark/>
          </w:tcPr>
          <w:p w14:paraId="242ED20D"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76" w:type="dxa"/>
            <w:tcBorders>
              <w:top w:val="nil"/>
              <w:left w:val="nil"/>
              <w:bottom w:val="single" w:sz="4" w:space="0" w:color="auto"/>
              <w:right w:val="single" w:sz="4" w:space="0" w:color="auto"/>
            </w:tcBorders>
            <w:shd w:val="clear" w:color="auto" w:fill="BFBFBF" w:themeFill="background1" w:themeFillShade="BF"/>
            <w:noWrap/>
            <w:vAlign w:val="bottom"/>
            <w:hideMark/>
          </w:tcPr>
          <w:p w14:paraId="333D1477"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76" w:type="dxa"/>
            <w:tcBorders>
              <w:top w:val="nil"/>
              <w:left w:val="nil"/>
              <w:bottom w:val="single" w:sz="4" w:space="0" w:color="auto"/>
              <w:right w:val="single" w:sz="4" w:space="0" w:color="auto"/>
            </w:tcBorders>
            <w:shd w:val="clear" w:color="auto" w:fill="BFBFBF" w:themeFill="background1" w:themeFillShade="BF"/>
            <w:noWrap/>
            <w:vAlign w:val="bottom"/>
            <w:hideMark/>
          </w:tcPr>
          <w:p w14:paraId="4946E79B"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1405" w:type="dxa"/>
            <w:tcBorders>
              <w:top w:val="nil"/>
              <w:left w:val="nil"/>
              <w:bottom w:val="single" w:sz="4" w:space="0" w:color="auto"/>
              <w:right w:val="single" w:sz="8" w:space="0" w:color="auto"/>
            </w:tcBorders>
            <w:shd w:val="clear" w:color="auto" w:fill="BFBFBF" w:themeFill="background1" w:themeFillShade="BF"/>
            <w:noWrap/>
            <w:vAlign w:val="bottom"/>
            <w:hideMark/>
          </w:tcPr>
          <w:p w14:paraId="402FFF00"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D53949" w:rsidRPr="002C49DA" w14:paraId="68FE7FBA" w14:textId="77777777" w:rsidTr="002E5105">
        <w:trPr>
          <w:trHeight w:val="261"/>
          <w:jc w:val="center"/>
        </w:trPr>
        <w:tc>
          <w:tcPr>
            <w:tcW w:w="889" w:type="dxa"/>
            <w:tcBorders>
              <w:top w:val="nil"/>
              <w:left w:val="single" w:sz="8" w:space="0" w:color="auto"/>
              <w:bottom w:val="single" w:sz="4" w:space="0" w:color="auto"/>
              <w:right w:val="nil"/>
            </w:tcBorders>
            <w:shd w:val="clear" w:color="auto" w:fill="BFBFBF" w:themeFill="background1" w:themeFillShade="BF"/>
            <w:noWrap/>
            <w:vAlign w:val="bottom"/>
            <w:hideMark/>
          </w:tcPr>
          <w:p w14:paraId="69B01BED"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DST7</w:t>
            </w:r>
          </w:p>
        </w:tc>
        <w:tc>
          <w:tcPr>
            <w:tcW w:w="545" w:type="dxa"/>
            <w:tcBorders>
              <w:top w:val="nil"/>
              <w:left w:val="single" w:sz="4" w:space="0" w:color="auto"/>
              <w:bottom w:val="single" w:sz="4" w:space="0" w:color="auto"/>
              <w:right w:val="single" w:sz="4" w:space="0" w:color="auto"/>
            </w:tcBorders>
            <w:shd w:val="clear" w:color="auto" w:fill="auto"/>
            <w:noWrap/>
            <w:vAlign w:val="bottom"/>
            <w:hideMark/>
          </w:tcPr>
          <w:p w14:paraId="242C46F0"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545" w:type="dxa"/>
            <w:tcBorders>
              <w:top w:val="nil"/>
              <w:left w:val="nil"/>
              <w:bottom w:val="single" w:sz="4" w:space="0" w:color="auto"/>
              <w:right w:val="single" w:sz="4" w:space="0" w:color="auto"/>
            </w:tcBorders>
            <w:shd w:val="clear" w:color="auto" w:fill="auto"/>
            <w:noWrap/>
            <w:vAlign w:val="bottom"/>
            <w:hideMark/>
          </w:tcPr>
          <w:p w14:paraId="51AA37FC"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76" w:type="dxa"/>
            <w:tcBorders>
              <w:top w:val="nil"/>
              <w:left w:val="nil"/>
              <w:bottom w:val="single" w:sz="4" w:space="0" w:color="auto"/>
              <w:right w:val="single" w:sz="4" w:space="0" w:color="auto"/>
            </w:tcBorders>
            <w:shd w:val="clear" w:color="auto" w:fill="auto"/>
            <w:noWrap/>
            <w:vAlign w:val="bottom"/>
            <w:hideMark/>
          </w:tcPr>
          <w:p w14:paraId="0A328D60"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34</w:t>
            </w:r>
          </w:p>
        </w:tc>
        <w:tc>
          <w:tcPr>
            <w:tcW w:w="976" w:type="dxa"/>
            <w:tcBorders>
              <w:top w:val="nil"/>
              <w:left w:val="nil"/>
              <w:bottom w:val="single" w:sz="4" w:space="0" w:color="auto"/>
              <w:right w:val="single" w:sz="4" w:space="0" w:color="auto"/>
            </w:tcBorders>
            <w:shd w:val="clear" w:color="auto" w:fill="auto"/>
            <w:noWrap/>
            <w:vAlign w:val="bottom"/>
            <w:hideMark/>
          </w:tcPr>
          <w:p w14:paraId="506652A6"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66</w:t>
            </w:r>
          </w:p>
        </w:tc>
        <w:tc>
          <w:tcPr>
            <w:tcW w:w="1405" w:type="dxa"/>
            <w:tcBorders>
              <w:top w:val="nil"/>
              <w:left w:val="nil"/>
              <w:bottom w:val="single" w:sz="4" w:space="0" w:color="auto"/>
              <w:right w:val="single" w:sz="8" w:space="0" w:color="auto"/>
            </w:tcBorders>
            <w:shd w:val="clear" w:color="auto" w:fill="auto"/>
            <w:noWrap/>
            <w:vAlign w:val="bottom"/>
            <w:hideMark/>
          </w:tcPr>
          <w:p w14:paraId="007D7BAE"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98</w:t>
            </w:r>
          </w:p>
        </w:tc>
      </w:tr>
      <w:tr w:rsidR="00D53949" w:rsidRPr="002C49DA" w14:paraId="1473A53A" w14:textId="77777777" w:rsidTr="002E5105">
        <w:trPr>
          <w:trHeight w:val="261"/>
          <w:jc w:val="center"/>
        </w:trPr>
        <w:tc>
          <w:tcPr>
            <w:tcW w:w="889" w:type="dxa"/>
            <w:tcBorders>
              <w:top w:val="nil"/>
              <w:left w:val="single" w:sz="8" w:space="0" w:color="auto"/>
              <w:bottom w:val="single" w:sz="4" w:space="0" w:color="auto"/>
              <w:right w:val="nil"/>
            </w:tcBorders>
            <w:shd w:val="clear" w:color="auto" w:fill="BFBFBF" w:themeFill="background1" w:themeFillShade="BF"/>
            <w:noWrap/>
            <w:vAlign w:val="bottom"/>
            <w:hideMark/>
          </w:tcPr>
          <w:p w14:paraId="0676E149"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DCT8</w:t>
            </w:r>
          </w:p>
        </w:tc>
        <w:tc>
          <w:tcPr>
            <w:tcW w:w="545" w:type="dxa"/>
            <w:tcBorders>
              <w:top w:val="nil"/>
              <w:left w:val="single" w:sz="4" w:space="0" w:color="auto"/>
              <w:bottom w:val="single" w:sz="4" w:space="0" w:color="auto"/>
              <w:right w:val="single" w:sz="4" w:space="0" w:color="auto"/>
            </w:tcBorders>
            <w:shd w:val="clear" w:color="auto" w:fill="auto"/>
            <w:noWrap/>
            <w:vAlign w:val="bottom"/>
            <w:hideMark/>
          </w:tcPr>
          <w:p w14:paraId="19AD5CE0"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545" w:type="dxa"/>
            <w:tcBorders>
              <w:top w:val="nil"/>
              <w:left w:val="nil"/>
              <w:bottom w:val="single" w:sz="4" w:space="0" w:color="auto"/>
              <w:right w:val="single" w:sz="4" w:space="0" w:color="auto"/>
            </w:tcBorders>
            <w:shd w:val="clear" w:color="auto" w:fill="auto"/>
            <w:noWrap/>
            <w:vAlign w:val="bottom"/>
            <w:hideMark/>
          </w:tcPr>
          <w:p w14:paraId="2AD0CF6C"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76" w:type="dxa"/>
            <w:tcBorders>
              <w:top w:val="nil"/>
              <w:left w:val="nil"/>
              <w:bottom w:val="single" w:sz="4" w:space="0" w:color="auto"/>
              <w:right w:val="single" w:sz="4" w:space="0" w:color="auto"/>
            </w:tcBorders>
            <w:shd w:val="clear" w:color="auto" w:fill="auto"/>
            <w:noWrap/>
            <w:vAlign w:val="bottom"/>
            <w:hideMark/>
          </w:tcPr>
          <w:p w14:paraId="27B2381B"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34</w:t>
            </w:r>
          </w:p>
        </w:tc>
        <w:tc>
          <w:tcPr>
            <w:tcW w:w="976" w:type="dxa"/>
            <w:tcBorders>
              <w:top w:val="nil"/>
              <w:left w:val="nil"/>
              <w:bottom w:val="single" w:sz="4" w:space="0" w:color="auto"/>
              <w:right w:val="single" w:sz="4" w:space="0" w:color="auto"/>
            </w:tcBorders>
            <w:shd w:val="clear" w:color="auto" w:fill="auto"/>
            <w:noWrap/>
            <w:vAlign w:val="bottom"/>
            <w:hideMark/>
          </w:tcPr>
          <w:p w14:paraId="7B1F1D6D"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66</w:t>
            </w:r>
          </w:p>
        </w:tc>
        <w:tc>
          <w:tcPr>
            <w:tcW w:w="1405" w:type="dxa"/>
            <w:tcBorders>
              <w:top w:val="nil"/>
              <w:left w:val="nil"/>
              <w:bottom w:val="single" w:sz="4" w:space="0" w:color="auto"/>
              <w:right w:val="single" w:sz="8" w:space="0" w:color="auto"/>
            </w:tcBorders>
            <w:shd w:val="clear" w:color="auto" w:fill="auto"/>
            <w:noWrap/>
            <w:vAlign w:val="bottom"/>
            <w:hideMark/>
          </w:tcPr>
          <w:p w14:paraId="73B8D295"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98</w:t>
            </w:r>
          </w:p>
        </w:tc>
      </w:tr>
      <w:tr w:rsidR="00D53949" w:rsidRPr="002C49DA" w14:paraId="717F4A9B" w14:textId="77777777" w:rsidTr="002E5105">
        <w:trPr>
          <w:trHeight w:val="274"/>
          <w:jc w:val="center"/>
        </w:trPr>
        <w:tc>
          <w:tcPr>
            <w:tcW w:w="889" w:type="dxa"/>
            <w:tcBorders>
              <w:top w:val="nil"/>
              <w:left w:val="single" w:sz="8" w:space="0" w:color="auto"/>
              <w:bottom w:val="single" w:sz="8" w:space="0" w:color="auto"/>
              <w:right w:val="nil"/>
            </w:tcBorders>
            <w:shd w:val="clear" w:color="auto" w:fill="BFBFBF" w:themeFill="background1" w:themeFillShade="BF"/>
            <w:noWrap/>
            <w:vAlign w:val="bottom"/>
            <w:hideMark/>
          </w:tcPr>
          <w:p w14:paraId="339668BB"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DCT2</w:t>
            </w:r>
          </w:p>
        </w:tc>
        <w:tc>
          <w:tcPr>
            <w:tcW w:w="545" w:type="dxa"/>
            <w:tcBorders>
              <w:top w:val="nil"/>
              <w:left w:val="single" w:sz="4" w:space="0" w:color="auto"/>
              <w:bottom w:val="single" w:sz="8" w:space="0" w:color="auto"/>
              <w:right w:val="single" w:sz="4" w:space="0" w:color="auto"/>
            </w:tcBorders>
            <w:shd w:val="clear" w:color="auto" w:fill="auto"/>
            <w:noWrap/>
            <w:vAlign w:val="bottom"/>
            <w:hideMark/>
          </w:tcPr>
          <w:p w14:paraId="2C3C8C6D"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545" w:type="dxa"/>
            <w:tcBorders>
              <w:top w:val="nil"/>
              <w:left w:val="nil"/>
              <w:bottom w:val="single" w:sz="8" w:space="0" w:color="auto"/>
              <w:right w:val="single" w:sz="4" w:space="0" w:color="auto"/>
            </w:tcBorders>
            <w:shd w:val="clear" w:color="auto" w:fill="auto"/>
            <w:noWrap/>
            <w:vAlign w:val="bottom"/>
            <w:hideMark/>
          </w:tcPr>
          <w:p w14:paraId="29E3F7CF"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76" w:type="dxa"/>
            <w:tcBorders>
              <w:top w:val="nil"/>
              <w:left w:val="nil"/>
              <w:bottom w:val="single" w:sz="8" w:space="0" w:color="auto"/>
              <w:right w:val="single" w:sz="4" w:space="0" w:color="auto"/>
            </w:tcBorders>
            <w:shd w:val="clear" w:color="auto" w:fill="auto"/>
            <w:noWrap/>
            <w:vAlign w:val="bottom"/>
            <w:hideMark/>
          </w:tcPr>
          <w:p w14:paraId="29A67B3F"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17</w:t>
            </w:r>
          </w:p>
        </w:tc>
        <w:tc>
          <w:tcPr>
            <w:tcW w:w="976" w:type="dxa"/>
            <w:tcBorders>
              <w:top w:val="nil"/>
              <w:left w:val="nil"/>
              <w:bottom w:val="single" w:sz="8" w:space="0" w:color="auto"/>
              <w:right w:val="single" w:sz="4" w:space="0" w:color="auto"/>
            </w:tcBorders>
            <w:shd w:val="clear" w:color="auto" w:fill="auto"/>
            <w:noWrap/>
            <w:vAlign w:val="bottom"/>
            <w:hideMark/>
          </w:tcPr>
          <w:p w14:paraId="72D2D874"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33</w:t>
            </w:r>
          </w:p>
        </w:tc>
        <w:tc>
          <w:tcPr>
            <w:tcW w:w="1405" w:type="dxa"/>
            <w:tcBorders>
              <w:top w:val="nil"/>
              <w:left w:val="nil"/>
              <w:bottom w:val="single" w:sz="8" w:space="0" w:color="auto"/>
              <w:right w:val="single" w:sz="8" w:space="0" w:color="auto"/>
            </w:tcBorders>
            <w:shd w:val="clear" w:color="auto" w:fill="auto"/>
            <w:noWrap/>
            <w:vAlign w:val="bottom"/>
            <w:hideMark/>
          </w:tcPr>
          <w:p w14:paraId="1DC6DFAA"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33</w:t>
            </w:r>
          </w:p>
        </w:tc>
      </w:tr>
    </w:tbl>
    <w:p w14:paraId="2720B468" w14:textId="2CB5BB0C" w:rsidR="00D53949" w:rsidRDefault="00D53949" w:rsidP="00DF4BF3">
      <w:pPr>
        <w:rPr>
          <w:lang w:eastAsia="ja-JP"/>
        </w:rPr>
      </w:pPr>
    </w:p>
    <w:p w14:paraId="52D576DA" w14:textId="77777777" w:rsidR="00D53949" w:rsidRDefault="00D53949" w:rsidP="00DF4BF3">
      <w:pPr>
        <w:rPr>
          <w:lang w:eastAsia="ja-JP"/>
        </w:rPr>
      </w:pPr>
    </w:p>
    <w:p w14:paraId="2556113E" w14:textId="11B6C984" w:rsidR="00DF4BF3" w:rsidRDefault="00DF4BF3" w:rsidP="00DF4BF3">
      <w:pPr>
        <w:pStyle w:val="Heading2"/>
        <w:ind w:left="576" w:hanging="576"/>
      </w:pPr>
      <w:r w:rsidRPr="008E6859">
        <w:t xml:space="preserve">Memory requirements for </w:t>
      </w:r>
      <w:r>
        <w:t xml:space="preserve">storing </w:t>
      </w:r>
      <w:r w:rsidRPr="008E6859">
        <w:t>transform</w:t>
      </w:r>
      <w:r>
        <w:t xml:space="preserve"> cores</w:t>
      </w:r>
    </w:p>
    <w:p w14:paraId="71E0455F" w14:textId="6FD37B4C" w:rsidR="00DF4BF3" w:rsidRDefault="00DF4BF3" w:rsidP="00DF4BF3">
      <w:pPr>
        <w:rPr>
          <w:lang w:eastAsia="ja-JP"/>
        </w:rPr>
      </w:pPr>
      <w:r w:rsidRPr="00777CAA">
        <w:rPr>
          <w:rFonts w:hint="eastAsia"/>
          <w:lang w:eastAsia="ja-JP"/>
        </w:rPr>
        <w:t xml:space="preserve">The </w:t>
      </w:r>
      <w:r>
        <w:rPr>
          <w:lang w:eastAsia="ja-JP"/>
        </w:rPr>
        <w:t xml:space="preserve">number of elements and bits needed for transform are shown in Table </w:t>
      </w:r>
      <w:r w:rsidR="00003873">
        <w:rPr>
          <w:lang w:eastAsia="ja-JP"/>
        </w:rPr>
        <w:t>2</w:t>
      </w:r>
      <w:r w:rsidR="00363D72">
        <w:rPr>
          <w:lang w:eastAsia="ja-JP"/>
        </w:rPr>
        <w:t>.</w:t>
      </w:r>
    </w:p>
    <w:p w14:paraId="68689027" w14:textId="449792B1" w:rsidR="00051E77" w:rsidRPr="00034EFC" w:rsidRDefault="00051E77" w:rsidP="00051E77">
      <w:pPr>
        <w:jc w:val="center"/>
      </w:pPr>
      <w:r w:rsidRPr="00B5347E">
        <w:rPr>
          <w:b/>
          <w:szCs w:val="22"/>
          <w:lang w:val="en-CA"/>
        </w:rPr>
        <w:t>Table</w:t>
      </w:r>
      <w:r w:rsidR="00003873">
        <w:rPr>
          <w:b/>
          <w:szCs w:val="22"/>
          <w:lang w:val="en-CA"/>
        </w:rPr>
        <w:t xml:space="preserve"> </w:t>
      </w:r>
      <w:r>
        <w:rPr>
          <w:b/>
          <w:szCs w:val="22"/>
          <w:lang w:val="en-CA"/>
        </w:rPr>
        <w:t>2</w:t>
      </w:r>
      <w:r w:rsidRPr="00B5347E">
        <w:rPr>
          <w:b/>
          <w:szCs w:val="22"/>
          <w:lang w:val="en-CA"/>
        </w:rPr>
        <w:t xml:space="preserve">: </w:t>
      </w:r>
      <w:r w:rsidR="00363D72">
        <w:rPr>
          <w:b/>
          <w:lang w:eastAsia="ja-JP"/>
        </w:rPr>
        <w:t>N</w:t>
      </w:r>
      <w:r>
        <w:rPr>
          <w:b/>
          <w:lang w:eastAsia="ja-JP"/>
        </w:rPr>
        <w:t>umber of elements and bits for each transform matrix</w:t>
      </w:r>
    </w:p>
    <w:tbl>
      <w:tblPr>
        <w:tblW w:w="7091" w:type="dxa"/>
        <w:jc w:val="center"/>
        <w:tblLook w:val="04A0" w:firstRow="1" w:lastRow="0" w:firstColumn="1" w:lastColumn="0" w:noHBand="0" w:noVBand="1"/>
      </w:tblPr>
      <w:tblGrid>
        <w:gridCol w:w="1620"/>
        <w:gridCol w:w="467"/>
        <w:gridCol w:w="586"/>
        <w:gridCol w:w="586"/>
        <w:gridCol w:w="586"/>
        <w:gridCol w:w="705"/>
        <w:gridCol w:w="2541"/>
      </w:tblGrid>
      <w:tr w:rsidR="00DF4BF3" w:rsidRPr="00536C08" w14:paraId="23595F84" w14:textId="77777777" w:rsidTr="00DF4BF3">
        <w:trPr>
          <w:trHeight w:val="245"/>
          <w:jc w:val="center"/>
        </w:trPr>
        <w:tc>
          <w:tcPr>
            <w:tcW w:w="1620" w:type="dxa"/>
            <w:tcBorders>
              <w:top w:val="single" w:sz="8" w:space="0" w:color="auto"/>
              <w:left w:val="single" w:sz="8" w:space="0" w:color="auto"/>
              <w:bottom w:val="single" w:sz="8" w:space="0" w:color="auto"/>
              <w:right w:val="nil"/>
            </w:tcBorders>
            <w:shd w:val="clear" w:color="000000" w:fill="BFBFBF"/>
            <w:noWrap/>
            <w:vAlign w:val="center"/>
            <w:hideMark/>
          </w:tcPr>
          <w:p w14:paraId="7466E989"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 </w:t>
            </w:r>
          </w:p>
        </w:tc>
        <w:tc>
          <w:tcPr>
            <w:tcW w:w="5471" w:type="dxa"/>
            <w:gridSpan w:val="6"/>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2B1A19B8" w14:textId="052EC20F" w:rsidR="00DF4BF3" w:rsidRPr="00536C08" w:rsidRDefault="001D1D3F"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00DF4BF3" w:rsidRPr="00536C08">
              <w:rPr>
                <w:rFonts w:ascii="Calibri" w:hAnsi="Calibri" w:cs="Calibri"/>
                <w:b/>
                <w:bCs/>
                <w:color w:val="000000"/>
                <w:szCs w:val="22"/>
                <w:lang w:eastAsia="zh-TW"/>
              </w:rPr>
              <w:t xml:space="preserve"> of elements in transform matrices</w:t>
            </w:r>
          </w:p>
        </w:tc>
      </w:tr>
      <w:tr w:rsidR="00DF4BF3" w:rsidRPr="00536C08" w14:paraId="715CA019" w14:textId="77777777" w:rsidTr="0098101B">
        <w:trPr>
          <w:trHeight w:val="245"/>
          <w:jc w:val="center"/>
        </w:trPr>
        <w:tc>
          <w:tcPr>
            <w:tcW w:w="1620" w:type="dxa"/>
            <w:tcBorders>
              <w:top w:val="nil"/>
              <w:left w:val="single" w:sz="8" w:space="0" w:color="auto"/>
              <w:bottom w:val="single" w:sz="8" w:space="0" w:color="auto"/>
              <w:right w:val="single" w:sz="8" w:space="0" w:color="auto"/>
            </w:tcBorders>
            <w:shd w:val="clear" w:color="000000" w:fill="BFBFBF"/>
            <w:noWrap/>
            <w:vAlign w:val="center"/>
            <w:hideMark/>
          </w:tcPr>
          <w:p w14:paraId="36B22338"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Size</w:t>
            </w:r>
          </w:p>
        </w:tc>
        <w:tc>
          <w:tcPr>
            <w:tcW w:w="467" w:type="dxa"/>
            <w:tcBorders>
              <w:top w:val="nil"/>
              <w:left w:val="nil"/>
              <w:bottom w:val="single" w:sz="8" w:space="0" w:color="auto"/>
              <w:right w:val="single" w:sz="8" w:space="0" w:color="auto"/>
            </w:tcBorders>
            <w:shd w:val="clear" w:color="000000" w:fill="BFBFBF"/>
            <w:noWrap/>
            <w:vAlign w:val="center"/>
            <w:hideMark/>
          </w:tcPr>
          <w:p w14:paraId="6AFDF422"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4</w:t>
            </w:r>
          </w:p>
        </w:tc>
        <w:tc>
          <w:tcPr>
            <w:tcW w:w="586" w:type="dxa"/>
            <w:tcBorders>
              <w:top w:val="nil"/>
              <w:left w:val="nil"/>
              <w:bottom w:val="single" w:sz="8" w:space="0" w:color="auto"/>
              <w:right w:val="single" w:sz="8" w:space="0" w:color="auto"/>
            </w:tcBorders>
            <w:shd w:val="clear" w:color="000000" w:fill="BFBFBF"/>
            <w:noWrap/>
            <w:vAlign w:val="center"/>
            <w:hideMark/>
          </w:tcPr>
          <w:p w14:paraId="2B8B9F8F"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8</w:t>
            </w:r>
          </w:p>
        </w:tc>
        <w:tc>
          <w:tcPr>
            <w:tcW w:w="586" w:type="dxa"/>
            <w:tcBorders>
              <w:top w:val="nil"/>
              <w:left w:val="nil"/>
              <w:bottom w:val="single" w:sz="8" w:space="0" w:color="auto"/>
              <w:right w:val="single" w:sz="8" w:space="0" w:color="auto"/>
            </w:tcBorders>
            <w:shd w:val="clear" w:color="000000" w:fill="BFBFBF"/>
            <w:noWrap/>
            <w:vAlign w:val="center"/>
            <w:hideMark/>
          </w:tcPr>
          <w:p w14:paraId="2674F74F"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16</w:t>
            </w:r>
          </w:p>
        </w:tc>
        <w:tc>
          <w:tcPr>
            <w:tcW w:w="586" w:type="dxa"/>
            <w:tcBorders>
              <w:top w:val="nil"/>
              <w:left w:val="nil"/>
              <w:bottom w:val="single" w:sz="8" w:space="0" w:color="auto"/>
              <w:right w:val="single" w:sz="8" w:space="0" w:color="auto"/>
            </w:tcBorders>
            <w:shd w:val="clear" w:color="000000" w:fill="BFBFBF"/>
            <w:noWrap/>
            <w:vAlign w:val="center"/>
            <w:hideMark/>
          </w:tcPr>
          <w:p w14:paraId="70405AAD"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32</w:t>
            </w:r>
          </w:p>
        </w:tc>
        <w:tc>
          <w:tcPr>
            <w:tcW w:w="705" w:type="dxa"/>
            <w:tcBorders>
              <w:top w:val="nil"/>
              <w:left w:val="nil"/>
              <w:bottom w:val="single" w:sz="8" w:space="0" w:color="auto"/>
              <w:right w:val="single" w:sz="8" w:space="0" w:color="auto"/>
            </w:tcBorders>
            <w:shd w:val="clear" w:color="000000" w:fill="BFBFBF"/>
            <w:noWrap/>
            <w:vAlign w:val="center"/>
            <w:hideMark/>
          </w:tcPr>
          <w:p w14:paraId="6FE39BE6"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64</w:t>
            </w:r>
          </w:p>
        </w:tc>
        <w:tc>
          <w:tcPr>
            <w:tcW w:w="2541" w:type="dxa"/>
            <w:tcBorders>
              <w:top w:val="nil"/>
              <w:left w:val="nil"/>
              <w:bottom w:val="single" w:sz="8" w:space="0" w:color="auto"/>
              <w:right w:val="single" w:sz="8" w:space="0" w:color="auto"/>
            </w:tcBorders>
            <w:shd w:val="clear" w:color="000000" w:fill="BFBFBF"/>
            <w:noWrap/>
            <w:vAlign w:val="center"/>
            <w:hideMark/>
          </w:tcPr>
          <w:p w14:paraId="09E0CCE8" w14:textId="77777777" w:rsidR="00DF4BF3"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 xml:space="preserve">Summary </w:t>
            </w:r>
          </w:p>
          <w:p w14:paraId="1021879F"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(for each transform)</w:t>
            </w:r>
          </w:p>
        </w:tc>
      </w:tr>
      <w:tr w:rsidR="00DF4BF3" w:rsidRPr="00536C08" w14:paraId="25121C8A" w14:textId="77777777" w:rsidTr="0098101B">
        <w:trPr>
          <w:trHeight w:val="245"/>
          <w:jc w:val="center"/>
        </w:trPr>
        <w:tc>
          <w:tcPr>
            <w:tcW w:w="1620" w:type="dxa"/>
            <w:tcBorders>
              <w:top w:val="nil"/>
              <w:left w:val="single" w:sz="8" w:space="0" w:color="auto"/>
              <w:bottom w:val="single" w:sz="8" w:space="0" w:color="auto"/>
              <w:right w:val="single" w:sz="8" w:space="0" w:color="auto"/>
            </w:tcBorders>
            <w:shd w:val="clear" w:color="000000" w:fill="BFBFBF"/>
            <w:noWrap/>
            <w:vAlign w:val="center"/>
            <w:hideMark/>
          </w:tcPr>
          <w:p w14:paraId="0976C7E9"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536C08">
              <w:rPr>
                <w:rFonts w:ascii="Calibri" w:hAnsi="Calibri" w:cs="Calibri"/>
                <w:color w:val="000000"/>
                <w:szCs w:val="22"/>
                <w:lang w:eastAsia="zh-TW"/>
              </w:rPr>
              <w:t>DST7</w:t>
            </w:r>
          </w:p>
        </w:tc>
        <w:tc>
          <w:tcPr>
            <w:tcW w:w="467" w:type="dxa"/>
            <w:tcBorders>
              <w:top w:val="nil"/>
              <w:left w:val="nil"/>
              <w:bottom w:val="single" w:sz="8" w:space="0" w:color="auto"/>
              <w:right w:val="single" w:sz="8" w:space="0" w:color="auto"/>
            </w:tcBorders>
            <w:shd w:val="clear" w:color="auto" w:fill="auto"/>
            <w:noWrap/>
            <w:vAlign w:val="center"/>
            <w:hideMark/>
          </w:tcPr>
          <w:p w14:paraId="2CDFED9E"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w:t>
            </w:r>
          </w:p>
        </w:tc>
        <w:tc>
          <w:tcPr>
            <w:tcW w:w="586" w:type="dxa"/>
            <w:tcBorders>
              <w:top w:val="nil"/>
              <w:left w:val="nil"/>
              <w:bottom w:val="single" w:sz="8" w:space="0" w:color="auto"/>
              <w:right w:val="single" w:sz="8" w:space="0" w:color="auto"/>
            </w:tcBorders>
            <w:shd w:val="clear" w:color="auto" w:fill="auto"/>
            <w:noWrap/>
            <w:vAlign w:val="center"/>
            <w:hideMark/>
          </w:tcPr>
          <w:p w14:paraId="25AB942D"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w:t>
            </w:r>
          </w:p>
        </w:tc>
        <w:tc>
          <w:tcPr>
            <w:tcW w:w="586" w:type="dxa"/>
            <w:tcBorders>
              <w:top w:val="nil"/>
              <w:left w:val="nil"/>
              <w:bottom w:val="single" w:sz="8" w:space="0" w:color="auto"/>
              <w:right w:val="single" w:sz="8" w:space="0" w:color="auto"/>
            </w:tcBorders>
            <w:shd w:val="clear" w:color="auto" w:fill="auto"/>
            <w:noWrap/>
            <w:vAlign w:val="center"/>
            <w:hideMark/>
          </w:tcPr>
          <w:p w14:paraId="42604AA7"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96</w:t>
            </w:r>
          </w:p>
        </w:tc>
        <w:tc>
          <w:tcPr>
            <w:tcW w:w="586" w:type="dxa"/>
            <w:tcBorders>
              <w:top w:val="nil"/>
              <w:left w:val="nil"/>
              <w:bottom w:val="single" w:sz="8" w:space="0" w:color="auto"/>
              <w:right w:val="single" w:sz="8" w:space="0" w:color="auto"/>
            </w:tcBorders>
            <w:shd w:val="clear" w:color="auto" w:fill="auto"/>
            <w:noWrap/>
            <w:vAlign w:val="center"/>
            <w:hideMark/>
          </w:tcPr>
          <w:p w14:paraId="031CCD60"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192</w:t>
            </w:r>
          </w:p>
        </w:tc>
        <w:tc>
          <w:tcPr>
            <w:tcW w:w="705" w:type="dxa"/>
            <w:tcBorders>
              <w:top w:val="nil"/>
              <w:left w:val="nil"/>
              <w:bottom w:val="single" w:sz="8" w:space="0" w:color="auto"/>
              <w:right w:val="single" w:sz="8" w:space="0" w:color="auto"/>
            </w:tcBorders>
            <w:shd w:val="clear" w:color="auto" w:fill="auto"/>
            <w:noWrap/>
            <w:vAlign w:val="center"/>
            <w:hideMark/>
          </w:tcPr>
          <w:p w14:paraId="02FF9426"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384</w:t>
            </w:r>
          </w:p>
        </w:tc>
        <w:tc>
          <w:tcPr>
            <w:tcW w:w="2541" w:type="dxa"/>
            <w:tcBorders>
              <w:top w:val="nil"/>
              <w:left w:val="nil"/>
              <w:bottom w:val="single" w:sz="8" w:space="0" w:color="auto"/>
              <w:right w:val="single" w:sz="8" w:space="0" w:color="auto"/>
            </w:tcBorders>
            <w:shd w:val="clear" w:color="auto" w:fill="auto"/>
            <w:noWrap/>
            <w:vAlign w:val="bottom"/>
            <w:hideMark/>
          </w:tcPr>
          <w:p w14:paraId="21E33918"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752</w:t>
            </w:r>
          </w:p>
        </w:tc>
      </w:tr>
      <w:tr w:rsidR="00DF4BF3" w:rsidRPr="00536C08" w14:paraId="1C9C9A4B" w14:textId="77777777" w:rsidTr="00B2208B">
        <w:trPr>
          <w:trHeight w:val="245"/>
          <w:jc w:val="center"/>
        </w:trPr>
        <w:tc>
          <w:tcPr>
            <w:tcW w:w="1620" w:type="dxa"/>
            <w:tcBorders>
              <w:top w:val="nil"/>
              <w:left w:val="single" w:sz="8" w:space="0" w:color="auto"/>
              <w:bottom w:val="single" w:sz="8" w:space="0" w:color="auto"/>
              <w:right w:val="single" w:sz="8" w:space="0" w:color="auto"/>
            </w:tcBorders>
            <w:shd w:val="clear" w:color="000000" w:fill="BFBFBF"/>
            <w:noWrap/>
            <w:vAlign w:val="center"/>
            <w:hideMark/>
          </w:tcPr>
          <w:p w14:paraId="42DDAFA0"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536C08">
              <w:rPr>
                <w:rFonts w:ascii="Calibri" w:hAnsi="Calibri" w:cs="Calibri"/>
                <w:color w:val="000000"/>
                <w:szCs w:val="22"/>
                <w:lang w:eastAsia="zh-TW"/>
              </w:rPr>
              <w:t>DCT8</w:t>
            </w:r>
          </w:p>
        </w:tc>
        <w:tc>
          <w:tcPr>
            <w:tcW w:w="467" w:type="dxa"/>
            <w:tcBorders>
              <w:top w:val="nil"/>
              <w:left w:val="nil"/>
              <w:bottom w:val="single" w:sz="8" w:space="0" w:color="auto"/>
              <w:right w:val="single" w:sz="8" w:space="0" w:color="auto"/>
            </w:tcBorders>
            <w:shd w:val="clear" w:color="auto" w:fill="auto"/>
            <w:noWrap/>
            <w:vAlign w:val="center"/>
            <w:hideMark/>
          </w:tcPr>
          <w:p w14:paraId="4DA770A1"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w:t>
            </w:r>
          </w:p>
        </w:tc>
        <w:tc>
          <w:tcPr>
            <w:tcW w:w="586" w:type="dxa"/>
            <w:tcBorders>
              <w:top w:val="nil"/>
              <w:left w:val="nil"/>
              <w:bottom w:val="single" w:sz="8" w:space="0" w:color="auto"/>
              <w:right w:val="single" w:sz="8" w:space="0" w:color="auto"/>
            </w:tcBorders>
            <w:shd w:val="clear" w:color="auto" w:fill="auto"/>
            <w:noWrap/>
            <w:vAlign w:val="center"/>
            <w:hideMark/>
          </w:tcPr>
          <w:p w14:paraId="2B98B2B9"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w:t>
            </w:r>
          </w:p>
        </w:tc>
        <w:tc>
          <w:tcPr>
            <w:tcW w:w="586" w:type="dxa"/>
            <w:tcBorders>
              <w:top w:val="nil"/>
              <w:left w:val="nil"/>
              <w:bottom w:val="single" w:sz="8" w:space="0" w:color="auto"/>
              <w:right w:val="single" w:sz="8" w:space="0" w:color="auto"/>
            </w:tcBorders>
            <w:shd w:val="clear" w:color="auto" w:fill="auto"/>
            <w:noWrap/>
            <w:vAlign w:val="center"/>
            <w:hideMark/>
          </w:tcPr>
          <w:p w14:paraId="1C0D1BB5"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586" w:type="dxa"/>
            <w:tcBorders>
              <w:top w:val="nil"/>
              <w:left w:val="nil"/>
              <w:bottom w:val="single" w:sz="8" w:space="0" w:color="auto"/>
              <w:right w:val="single" w:sz="8" w:space="0" w:color="auto"/>
            </w:tcBorders>
            <w:shd w:val="clear" w:color="auto" w:fill="auto"/>
            <w:noWrap/>
            <w:vAlign w:val="center"/>
            <w:hideMark/>
          </w:tcPr>
          <w:p w14:paraId="3DECA095"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705" w:type="dxa"/>
            <w:tcBorders>
              <w:top w:val="nil"/>
              <w:left w:val="nil"/>
              <w:bottom w:val="single" w:sz="8" w:space="0" w:color="auto"/>
              <w:right w:val="single" w:sz="8" w:space="0" w:color="auto"/>
            </w:tcBorders>
            <w:shd w:val="clear" w:color="auto" w:fill="auto"/>
            <w:noWrap/>
            <w:vAlign w:val="center"/>
            <w:hideMark/>
          </w:tcPr>
          <w:p w14:paraId="39D945F4"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2541" w:type="dxa"/>
            <w:tcBorders>
              <w:top w:val="nil"/>
              <w:left w:val="nil"/>
              <w:bottom w:val="single" w:sz="8" w:space="0" w:color="auto"/>
              <w:right w:val="single" w:sz="8" w:space="0" w:color="auto"/>
            </w:tcBorders>
            <w:shd w:val="clear" w:color="auto" w:fill="auto"/>
            <w:noWrap/>
            <w:vAlign w:val="bottom"/>
            <w:hideMark/>
          </w:tcPr>
          <w:p w14:paraId="5F5D629A"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80</w:t>
            </w:r>
          </w:p>
        </w:tc>
      </w:tr>
      <w:tr w:rsidR="00DF4BF3" w:rsidRPr="00536C08" w14:paraId="6812C7BA" w14:textId="77777777" w:rsidTr="00B2208B">
        <w:trPr>
          <w:trHeight w:val="245"/>
          <w:jc w:val="center"/>
        </w:trPr>
        <w:tc>
          <w:tcPr>
            <w:tcW w:w="1620" w:type="dxa"/>
            <w:tcBorders>
              <w:top w:val="single" w:sz="8" w:space="0" w:color="auto"/>
              <w:left w:val="single" w:sz="8" w:space="0" w:color="auto"/>
              <w:bottom w:val="single" w:sz="4" w:space="0" w:color="auto"/>
              <w:right w:val="single" w:sz="8" w:space="0" w:color="auto"/>
            </w:tcBorders>
            <w:shd w:val="clear" w:color="000000" w:fill="BFBFBF"/>
            <w:noWrap/>
            <w:vAlign w:val="center"/>
            <w:hideMark/>
          </w:tcPr>
          <w:p w14:paraId="1F1D8C94"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536C08">
              <w:rPr>
                <w:rFonts w:ascii="Calibri" w:hAnsi="Calibri" w:cs="Calibri"/>
                <w:color w:val="000000"/>
                <w:szCs w:val="22"/>
                <w:lang w:eastAsia="zh-TW"/>
              </w:rPr>
              <w:t>DCT2</w:t>
            </w:r>
          </w:p>
        </w:tc>
        <w:tc>
          <w:tcPr>
            <w:tcW w:w="467" w:type="dxa"/>
            <w:tcBorders>
              <w:top w:val="single" w:sz="8" w:space="0" w:color="auto"/>
              <w:left w:val="nil"/>
              <w:bottom w:val="single" w:sz="4" w:space="0" w:color="auto"/>
              <w:right w:val="single" w:sz="8" w:space="0" w:color="auto"/>
            </w:tcBorders>
            <w:shd w:val="clear" w:color="auto" w:fill="auto"/>
            <w:noWrap/>
            <w:vAlign w:val="center"/>
            <w:hideMark/>
          </w:tcPr>
          <w:p w14:paraId="4BA6D9A4"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w:t>
            </w:r>
          </w:p>
        </w:tc>
        <w:tc>
          <w:tcPr>
            <w:tcW w:w="586" w:type="dxa"/>
            <w:tcBorders>
              <w:top w:val="single" w:sz="8" w:space="0" w:color="auto"/>
              <w:left w:val="nil"/>
              <w:bottom w:val="single" w:sz="4" w:space="0" w:color="auto"/>
              <w:right w:val="single" w:sz="8" w:space="0" w:color="auto"/>
            </w:tcBorders>
            <w:shd w:val="clear" w:color="auto" w:fill="auto"/>
            <w:noWrap/>
            <w:vAlign w:val="center"/>
            <w:hideMark/>
          </w:tcPr>
          <w:p w14:paraId="5AF8342E"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w:t>
            </w:r>
          </w:p>
        </w:tc>
        <w:tc>
          <w:tcPr>
            <w:tcW w:w="586" w:type="dxa"/>
            <w:tcBorders>
              <w:top w:val="single" w:sz="8" w:space="0" w:color="auto"/>
              <w:left w:val="nil"/>
              <w:bottom w:val="single" w:sz="4" w:space="0" w:color="auto"/>
              <w:right w:val="single" w:sz="8" w:space="0" w:color="auto"/>
            </w:tcBorders>
            <w:shd w:val="clear" w:color="auto" w:fill="auto"/>
            <w:noWrap/>
            <w:vAlign w:val="center"/>
            <w:hideMark/>
          </w:tcPr>
          <w:p w14:paraId="7EF6AD1D"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86</w:t>
            </w:r>
          </w:p>
        </w:tc>
        <w:tc>
          <w:tcPr>
            <w:tcW w:w="586" w:type="dxa"/>
            <w:tcBorders>
              <w:top w:val="single" w:sz="8" w:space="0" w:color="auto"/>
              <w:left w:val="nil"/>
              <w:bottom w:val="single" w:sz="4" w:space="0" w:color="auto"/>
              <w:right w:val="single" w:sz="8" w:space="0" w:color="auto"/>
            </w:tcBorders>
            <w:shd w:val="clear" w:color="auto" w:fill="auto"/>
            <w:noWrap/>
            <w:vAlign w:val="center"/>
            <w:hideMark/>
          </w:tcPr>
          <w:p w14:paraId="585C1AA9"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342</w:t>
            </w:r>
          </w:p>
        </w:tc>
        <w:tc>
          <w:tcPr>
            <w:tcW w:w="705" w:type="dxa"/>
            <w:tcBorders>
              <w:top w:val="single" w:sz="8" w:space="0" w:color="auto"/>
              <w:left w:val="nil"/>
              <w:bottom w:val="single" w:sz="4" w:space="0" w:color="auto"/>
              <w:right w:val="single" w:sz="8" w:space="0" w:color="auto"/>
            </w:tcBorders>
            <w:shd w:val="clear" w:color="auto" w:fill="auto"/>
            <w:noWrap/>
            <w:vAlign w:val="center"/>
            <w:hideMark/>
          </w:tcPr>
          <w:p w14:paraId="6077993D"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1366</w:t>
            </w:r>
          </w:p>
        </w:tc>
        <w:tc>
          <w:tcPr>
            <w:tcW w:w="2541" w:type="dxa"/>
            <w:tcBorders>
              <w:top w:val="single" w:sz="8" w:space="0" w:color="auto"/>
              <w:left w:val="nil"/>
              <w:bottom w:val="single" w:sz="4" w:space="0" w:color="auto"/>
              <w:right w:val="single" w:sz="8" w:space="0" w:color="auto"/>
            </w:tcBorders>
            <w:shd w:val="clear" w:color="auto" w:fill="auto"/>
            <w:noWrap/>
            <w:vAlign w:val="bottom"/>
            <w:hideMark/>
          </w:tcPr>
          <w:p w14:paraId="673E9CD0"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1874</w:t>
            </w:r>
          </w:p>
        </w:tc>
      </w:tr>
    </w:tbl>
    <w:p w14:paraId="3CC60852" w14:textId="77777777" w:rsidR="00B316DD" w:rsidRDefault="00B316DD" w:rsidP="00DF4BF3"/>
    <w:tbl>
      <w:tblPr>
        <w:tblW w:w="7052" w:type="dxa"/>
        <w:jc w:val="center"/>
        <w:tblLook w:val="04A0" w:firstRow="1" w:lastRow="0" w:firstColumn="1" w:lastColumn="0" w:noHBand="0" w:noVBand="1"/>
      </w:tblPr>
      <w:tblGrid>
        <w:gridCol w:w="1558"/>
        <w:gridCol w:w="551"/>
        <w:gridCol w:w="663"/>
        <w:gridCol w:w="663"/>
        <w:gridCol w:w="663"/>
        <w:gridCol w:w="774"/>
        <w:gridCol w:w="2180"/>
      </w:tblGrid>
      <w:tr w:rsidR="00DF4BF3" w:rsidRPr="00536C08" w14:paraId="119B7403" w14:textId="77777777" w:rsidTr="00B316DD">
        <w:trPr>
          <w:trHeight w:val="225"/>
          <w:jc w:val="center"/>
        </w:trPr>
        <w:tc>
          <w:tcPr>
            <w:tcW w:w="1558" w:type="dxa"/>
            <w:tcBorders>
              <w:top w:val="single" w:sz="8" w:space="0" w:color="auto"/>
              <w:left w:val="single" w:sz="8" w:space="0" w:color="auto"/>
              <w:bottom w:val="single" w:sz="8" w:space="0" w:color="auto"/>
              <w:right w:val="nil"/>
            </w:tcBorders>
            <w:shd w:val="clear" w:color="000000" w:fill="BFBFBF"/>
            <w:noWrap/>
            <w:vAlign w:val="center"/>
            <w:hideMark/>
          </w:tcPr>
          <w:p w14:paraId="466CAC27"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 </w:t>
            </w:r>
          </w:p>
        </w:tc>
        <w:tc>
          <w:tcPr>
            <w:tcW w:w="5494" w:type="dxa"/>
            <w:gridSpan w:val="6"/>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52152E3B" w14:textId="37E19B53" w:rsidR="00DF4BF3" w:rsidRPr="00536C08" w:rsidRDefault="0098101B"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00DF4BF3" w:rsidRPr="00536C08">
              <w:rPr>
                <w:rFonts w:ascii="Calibri" w:hAnsi="Calibri" w:cs="Calibri"/>
                <w:b/>
                <w:bCs/>
                <w:color w:val="000000"/>
                <w:szCs w:val="22"/>
                <w:lang w:eastAsia="zh-TW"/>
              </w:rPr>
              <w:t xml:space="preserve"> of bits in transform matrices</w:t>
            </w:r>
          </w:p>
        </w:tc>
      </w:tr>
      <w:tr w:rsidR="00DF4BF3" w:rsidRPr="00536C08" w14:paraId="56C91AC0" w14:textId="77777777" w:rsidTr="00B316DD">
        <w:trPr>
          <w:trHeight w:val="225"/>
          <w:jc w:val="center"/>
        </w:trPr>
        <w:tc>
          <w:tcPr>
            <w:tcW w:w="1558" w:type="dxa"/>
            <w:tcBorders>
              <w:top w:val="nil"/>
              <w:left w:val="single" w:sz="8" w:space="0" w:color="auto"/>
              <w:bottom w:val="single" w:sz="8" w:space="0" w:color="auto"/>
              <w:right w:val="single" w:sz="8" w:space="0" w:color="auto"/>
            </w:tcBorders>
            <w:shd w:val="clear" w:color="000000" w:fill="BFBFBF"/>
            <w:noWrap/>
            <w:vAlign w:val="center"/>
            <w:hideMark/>
          </w:tcPr>
          <w:p w14:paraId="13BE641F"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Size</w:t>
            </w:r>
          </w:p>
        </w:tc>
        <w:tc>
          <w:tcPr>
            <w:tcW w:w="551" w:type="dxa"/>
            <w:tcBorders>
              <w:top w:val="nil"/>
              <w:left w:val="nil"/>
              <w:bottom w:val="single" w:sz="8" w:space="0" w:color="auto"/>
              <w:right w:val="single" w:sz="8" w:space="0" w:color="auto"/>
            </w:tcBorders>
            <w:shd w:val="clear" w:color="000000" w:fill="BFBFBF"/>
            <w:noWrap/>
            <w:vAlign w:val="center"/>
            <w:hideMark/>
          </w:tcPr>
          <w:p w14:paraId="0A13A240"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4</w:t>
            </w:r>
          </w:p>
        </w:tc>
        <w:tc>
          <w:tcPr>
            <w:tcW w:w="663" w:type="dxa"/>
            <w:tcBorders>
              <w:top w:val="nil"/>
              <w:left w:val="nil"/>
              <w:bottom w:val="single" w:sz="8" w:space="0" w:color="auto"/>
              <w:right w:val="single" w:sz="8" w:space="0" w:color="auto"/>
            </w:tcBorders>
            <w:shd w:val="clear" w:color="000000" w:fill="BFBFBF"/>
            <w:noWrap/>
            <w:vAlign w:val="center"/>
            <w:hideMark/>
          </w:tcPr>
          <w:p w14:paraId="2E443270"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8</w:t>
            </w:r>
          </w:p>
        </w:tc>
        <w:tc>
          <w:tcPr>
            <w:tcW w:w="663" w:type="dxa"/>
            <w:tcBorders>
              <w:top w:val="nil"/>
              <w:left w:val="nil"/>
              <w:bottom w:val="single" w:sz="8" w:space="0" w:color="auto"/>
              <w:right w:val="single" w:sz="8" w:space="0" w:color="auto"/>
            </w:tcBorders>
            <w:shd w:val="clear" w:color="000000" w:fill="BFBFBF"/>
            <w:noWrap/>
            <w:vAlign w:val="center"/>
            <w:hideMark/>
          </w:tcPr>
          <w:p w14:paraId="094FCD94"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16</w:t>
            </w:r>
          </w:p>
        </w:tc>
        <w:tc>
          <w:tcPr>
            <w:tcW w:w="663" w:type="dxa"/>
            <w:tcBorders>
              <w:top w:val="nil"/>
              <w:left w:val="nil"/>
              <w:bottom w:val="single" w:sz="8" w:space="0" w:color="auto"/>
              <w:right w:val="single" w:sz="8" w:space="0" w:color="auto"/>
            </w:tcBorders>
            <w:shd w:val="clear" w:color="000000" w:fill="BFBFBF"/>
            <w:noWrap/>
            <w:vAlign w:val="center"/>
            <w:hideMark/>
          </w:tcPr>
          <w:p w14:paraId="558E66E7"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32</w:t>
            </w:r>
          </w:p>
        </w:tc>
        <w:tc>
          <w:tcPr>
            <w:tcW w:w="774" w:type="dxa"/>
            <w:tcBorders>
              <w:top w:val="nil"/>
              <w:left w:val="nil"/>
              <w:bottom w:val="single" w:sz="8" w:space="0" w:color="auto"/>
              <w:right w:val="single" w:sz="8" w:space="0" w:color="auto"/>
            </w:tcBorders>
            <w:shd w:val="clear" w:color="000000" w:fill="BFBFBF"/>
            <w:noWrap/>
            <w:vAlign w:val="center"/>
            <w:hideMark/>
          </w:tcPr>
          <w:p w14:paraId="530E9857"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64</w:t>
            </w:r>
          </w:p>
        </w:tc>
        <w:tc>
          <w:tcPr>
            <w:tcW w:w="2180" w:type="dxa"/>
            <w:tcBorders>
              <w:top w:val="nil"/>
              <w:left w:val="nil"/>
              <w:bottom w:val="single" w:sz="8" w:space="0" w:color="auto"/>
              <w:right w:val="single" w:sz="8" w:space="0" w:color="auto"/>
            </w:tcBorders>
            <w:shd w:val="clear" w:color="000000" w:fill="BFBFBF"/>
            <w:noWrap/>
            <w:vAlign w:val="center"/>
            <w:hideMark/>
          </w:tcPr>
          <w:p w14:paraId="71F71513" w14:textId="77777777" w:rsidR="00DF4BF3"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 xml:space="preserve">Summary </w:t>
            </w:r>
          </w:p>
          <w:p w14:paraId="2EF06114"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(for each transform)</w:t>
            </w:r>
          </w:p>
        </w:tc>
      </w:tr>
      <w:tr w:rsidR="00DF4BF3" w:rsidRPr="00536C08" w14:paraId="50715DC7" w14:textId="77777777" w:rsidTr="00B316DD">
        <w:trPr>
          <w:trHeight w:val="225"/>
          <w:jc w:val="center"/>
        </w:trPr>
        <w:tc>
          <w:tcPr>
            <w:tcW w:w="1558" w:type="dxa"/>
            <w:tcBorders>
              <w:top w:val="nil"/>
              <w:left w:val="single" w:sz="8" w:space="0" w:color="auto"/>
              <w:bottom w:val="single" w:sz="8" w:space="0" w:color="auto"/>
              <w:right w:val="single" w:sz="8" w:space="0" w:color="auto"/>
            </w:tcBorders>
            <w:shd w:val="clear" w:color="000000" w:fill="BFBFBF"/>
            <w:noWrap/>
            <w:vAlign w:val="center"/>
            <w:hideMark/>
          </w:tcPr>
          <w:p w14:paraId="7C141375"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536C08">
              <w:rPr>
                <w:rFonts w:ascii="Calibri" w:hAnsi="Calibri" w:cs="Calibri"/>
                <w:color w:val="000000"/>
                <w:szCs w:val="22"/>
                <w:lang w:eastAsia="zh-TW"/>
              </w:rPr>
              <w:t>DST7</w:t>
            </w:r>
          </w:p>
        </w:tc>
        <w:tc>
          <w:tcPr>
            <w:tcW w:w="551" w:type="dxa"/>
            <w:tcBorders>
              <w:top w:val="nil"/>
              <w:left w:val="nil"/>
              <w:bottom w:val="single" w:sz="8" w:space="0" w:color="auto"/>
              <w:right w:val="single" w:sz="8" w:space="0" w:color="auto"/>
            </w:tcBorders>
            <w:shd w:val="clear" w:color="auto" w:fill="auto"/>
            <w:noWrap/>
            <w:vAlign w:val="center"/>
            <w:hideMark/>
          </w:tcPr>
          <w:p w14:paraId="293B7C4C"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160</w:t>
            </w:r>
          </w:p>
        </w:tc>
        <w:tc>
          <w:tcPr>
            <w:tcW w:w="663" w:type="dxa"/>
            <w:tcBorders>
              <w:top w:val="nil"/>
              <w:left w:val="nil"/>
              <w:bottom w:val="single" w:sz="8" w:space="0" w:color="auto"/>
              <w:right w:val="single" w:sz="8" w:space="0" w:color="auto"/>
            </w:tcBorders>
            <w:shd w:val="clear" w:color="auto" w:fill="auto"/>
            <w:noWrap/>
            <w:vAlign w:val="center"/>
            <w:hideMark/>
          </w:tcPr>
          <w:p w14:paraId="6A1C2EC6"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640</w:t>
            </w:r>
          </w:p>
        </w:tc>
        <w:tc>
          <w:tcPr>
            <w:tcW w:w="663" w:type="dxa"/>
            <w:tcBorders>
              <w:top w:val="nil"/>
              <w:left w:val="nil"/>
              <w:bottom w:val="single" w:sz="8" w:space="0" w:color="auto"/>
              <w:right w:val="single" w:sz="8" w:space="0" w:color="auto"/>
            </w:tcBorders>
            <w:shd w:val="clear" w:color="auto" w:fill="auto"/>
            <w:noWrap/>
            <w:vAlign w:val="center"/>
            <w:hideMark/>
          </w:tcPr>
          <w:p w14:paraId="563B407D"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960</w:t>
            </w:r>
          </w:p>
        </w:tc>
        <w:tc>
          <w:tcPr>
            <w:tcW w:w="663" w:type="dxa"/>
            <w:tcBorders>
              <w:top w:val="nil"/>
              <w:left w:val="nil"/>
              <w:bottom w:val="single" w:sz="8" w:space="0" w:color="auto"/>
              <w:right w:val="single" w:sz="8" w:space="0" w:color="auto"/>
            </w:tcBorders>
            <w:shd w:val="clear" w:color="auto" w:fill="auto"/>
            <w:noWrap/>
            <w:vAlign w:val="center"/>
            <w:hideMark/>
          </w:tcPr>
          <w:p w14:paraId="3A25DE17"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1920</w:t>
            </w:r>
          </w:p>
        </w:tc>
        <w:tc>
          <w:tcPr>
            <w:tcW w:w="774" w:type="dxa"/>
            <w:tcBorders>
              <w:top w:val="nil"/>
              <w:left w:val="nil"/>
              <w:bottom w:val="single" w:sz="8" w:space="0" w:color="auto"/>
              <w:right w:val="single" w:sz="8" w:space="0" w:color="auto"/>
            </w:tcBorders>
            <w:shd w:val="clear" w:color="auto" w:fill="auto"/>
            <w:noWrap/>
            <w:vAlign w:val="center"/>
            <w:hideMark/>
          </w:tcPr>
          <w:p w14:paraId="59C5FAA9"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3840</w:t>
            </w:r>
          </w:p>
        </w:tc>
        <w:tc>
          <w:tcPr>
            <w:tcW w:w="2180" w:type="dxa"/>
            <w:tcBorders>
              <w:top w:val="nil"/>
              <w:left w:val="nil"/>
              <w:bottom w:val="single" w:sz="8" w:space="0" w:color="auto"/>
              <w:right w:val="single" w:sz="8" w:space="0" w:color="auto"/>
            </w:tcBorders>
            <w:shd w:val="clear" w:color="auto" w:fill="auto"/>
            <w:noWrap/>
            <w:vAlign w:val="bottom"/>
            <w:hideMark/>
          </w:tcPr>
          <w:p w14:paraId="1B2E0B3A"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7520</w:t>
            </w:r>
          </w:p>
        </w:tc>
      </w:tr>
      <w:tr w:rsidR="00DF4BF3" w:rsidRPr="00536C08" w14:paraId="6D136109" w14:textId="77777777" w:rsidTr="00B2208B">
        <w:trPr>
          <w:trHeight w:val="225"/>
          <w:jc w:val="center"/>
        </w:trPr>
        <w:tc>
          <w:tcPr>
            <w:tcW w:w="1558" w:type="dxa"/>
            <w:tcBorders>
              <w:top w:val="nil"/>
              <w:left w:val="single" w:sz="8" w:space="0" w:color="auto"/>
              <w:bottom w:val="single" w:sz="8" w:space="0" w:color="auto"/>
              <w:right w:val="single" w:sz="8" w:space="0" w:color="auto"/>
            </w:tcBorders>
            <w:shd w:val="clear" w:color="000000" w:fill="BFBFBF"/>
            <w:noWrap/>
            <w:vAlign w:val="center"/>
            <w:hideMark/>
          </w:tcPr>
          <w:p w14:paraId="28276D7E"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536C08">
              <w:rPr>
                <w:rFonts w:ascii="Calibri" w:hAnsi="Calibri" w:cs="Calibri"/>
                <w:color w:val="000000"/>
                <w:szCs w:val="22"/>
                <w:lang w:eastAsia="zh-TW"/>
              </w:rPr>
              <w:t>DCT8</w:t>
            </w:r>
          </w:p>
        </w:tc>
        <w:tc>
          <w:tcPr>
            <w:tcW w:w="551" w:type="dxa"/>
            <w:tcBorders>
              <w:top w:val="nil"/>
              <w:left w:val="nil"/>
              <w:bottom w:val="single" w:sz="8" w:space="0" w:color="auto"/>
              <w:right w:val="single" w:sz="8" w:space="0" w:color="auto"/>
            </w:tcBorders>
            <w:shd w:val="clear" w:color="auto" w:fill="auto"/>
            <w:noWrap/>
            <w:vAlign w:val="center"/>
            <w:hideMark/>
          </w:tcPr>
          <w:p w14:paraId="0BA03838"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160</w:t>
            </w:r>
          </w:p>
        </w:tc>
        <w:tc>
          <w:tcPr>
            <w:tcW w:w="663" w:type="dxa"/>
            <w:tcBorders>
              <w:top w:val="nil"/>
              <w:left w:val="nil"/>
              <w:bottom w:val="single" w:sz="8" w:space="0" w:color="auto"/>
              <w:right w:val="single" w:sz="8" w:space="0" w:color="auto"/>
            </w:tcBorders>
            <w:shd w:val="clear" w:color="auto" w:fill="auto"/>
            <w:noWrap/>
            <w:vAlign w:val="center"/>
            <w:hideMark/>
          </w:tcPr>
          <w:p w14:paraId="1C996DB9"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640</w:t>
            </w:r>
          </w:p>
        </w:tc>
        <w:tc>
          <w:tcPr>
            <w:tcW w:w="663" w:type="dxa"/>
            <w:tcBorders>
              <w:top w:val="nil"/>
              <w:left w:val="nil"/>
              <w:bottom w:val="single" w:sz="8" w:space="0" w:color="auto"/>
              <w:right w:val="single" w:sz="8" w:space="0" w:color="auto"/>
            </w:tcBorders>
            <w:shd w:val="clear" w:color="auto" w:fill="auto"/>
            <w:noWrap/>
            <w:vAlign w:val="center"/>
            <w:hideMark/>
          </w:tcPr>
          <w:p w14:paraId="45132095"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663" w:type="dxa"/>
            <w:tcBorders>
              <w:top w:val="nil"/>
              <w:left w:val="nil"/>
              <w:bottom w:val="single" w:sz="8" w:space="0" w:color="auto"/>
              <w:right w:val="single" w:sz="8" w:space="0" w:color="auto"/>
            </w:tcBorders>
            <w:shd w:val="clear" w:color="auto" w:fill="auto"/>
            <w:noWrap/>
            <w:vAlign w:val="center"/>
            <w:hideMark/>
          </w:tcPr>
          <w:p w14:paraId="09D5CDD2"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774" w:type="dxa"/>
            <w:tcBorders>
              <w:top w:val="nil"/>
              <w:left w:val="nil"/>
              <w:bottom w:val="single" w:sz="8" w:space="0" w:color="auto"/>
              <w:right w:val="single" w:sz="8" w:space="0" w:color="auto"/>
            </w:tcBorders>
            <w:shd w:val="clear" w:color="auto" w:fill="auto"/>
            <w:noWrap/>
            <w:vAlign w:val="center"/>
            <w:hideMark/>
          </w:tcPr>
          <w:p w14:paraId="6A45B506"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2180" w:type="dxa"/>
            <w:tcBorders>
              <w:top w:val="nil"/>
              <w:left w:val="nil"/>
              <w:bottom w:val="single" w:sz="8" w:space="0" w:color="auto"/>
              <w:right w:val="single" w:sz="8" w:space="0" w:color="auto"/>
            </w:tcBorders>
            <w:shd w:val="clear" w:color="auto" w:fill="auto"/>
            <w:noWrap/>
            <w:vAlign w:val="bottom"/>
            <w:hideMark/>
          </w:tcPr>
          <w:p w14:paraId="0F3E88D1"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800</w:t>
            </w:r>
          </w:p>
        </w:tc>
      </w:tr>
      <w:tr w:rsidR="00DF4BF3" w:rsidRPr="00536C08" w14:paraId="681B2100" w14:textId="77777777" w:rsidTr="00B2208B">
        <w:trPr>
          <w:trHeight w:val="225"/>
          <w:jc w:val="center"/>
        </w:trPr>
        <w:tc>
          <w:tcPr>
            <w:tcW w:w="1558" w:type="dxa"/>
            <w:tcBorders>
              <w:top w:val="single" w:sz="8" w:space="0" w:color="auto"/>
              <w:left w:val="single" w:sz="8" w:space="0" w:color="auto"/>
              <w:bottom w:val="single" w:sz="4" w:space="0" w:color="auto"/>
              <w:right w:val="single" w:sz="8" w:space="0" w:color="auto"/>
            </w:tcBorders>
            <w:shd w:val="clear" w:color="000000" w:fill="BFBFBF"/>
            <w:noWrap/>
            <w:vAlign w:val="center"/>
            <w:hideMark/>
          </w:tcPr>
          <w:p w14:paraId="53409A0C"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536C08">
              <w:rPr>
                <w:rFonts w:ascii="Calibri" w:hAnsi="Calibri" w:cs="Calibri"/>
                <w:color w:val="000000"/>
                <w:szCs w:val="22"/>
                <w:lang w:eastAsia="zh-TW"/>
              </w:rPr>
              <w:t>DCT2</w:t>
            </w:r>
          </w:p>
        </w:tc>
        <w:tc>
          <w:tcPr>
            <w:tcW w:w="551" w:type="dxa"/>
            <w:tcBorders>
              <w:top w:val="single" w:sz="8" w:space="0" w:color="auto"/>
              <w:left w:val="nil"/>
              <w:bottom w:val="single" w:sz="4" w:space="0" w:color="auto"/>
              <w:right w:val="single" w:sz="8" w:space="0" w:color="auto"/>
            </w:tcBorders>
            <w:shd w:val="clear" w:color="auto" w:fill="auto"/>
            <w:noWrap/>
            <w:vAlign w:val="center"/>
            <w:hideMark/>
          </w:tcPr>
          <w:p w14:paraId="7062A648"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160</w:t>
            </w:r>
          </w:p>
        </w:tc>
        <w:tc>
          <w:tcPr>
            <w:tcW w:w="663" w:type="dxa"/>
            <w:tcBorders>
              <w:top w:val="single" w:sz="8" w:space="0" w:color="auto"/>
              <w:left w:val="nil"/>
              <w:bottom w:val="single" w:sz="4" w:space="0" w:color="auto"/>
              <w:right w:val="single" w:sz="8" w:space="0" w:color="auto"/>
            </w:tcBorders>
            <w:shd w:val="clear" w:color="auto" w:fill="auto"/>
            <w:noWrap/>
            <w:vAlign w:val="center"/>
            <w:hideMark/>
          </w:tcPr>
          <w:p w14:paraId="139215E4"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640</w:t>
            </w:r>
          </w:p>
        </w:tc>
        <w:tc>
          <w:tcPr>
            <w:tcW w:w="663" w:type="dxa"/>
            <w:tcBorders>
              <w:top w:val="single" w:sz="8" w:space="0" w:color="auto"/>
              <w:left w:val="nil"/>
              <w:bottom w:val="single" w:sz="4" w:space="0" w:color="auto"/>
              <w:right w:val="single" w:sz="8" w:space="0" w:color="auto"/>
            </w:tcBorders>
            <w:shd w:val="clear" w:color="auto" w:fill="auto"/>
            <w:noWrap/>
            <w:vAlign w:val="center"/>
            <w:hideMark/>
          </w:tcPr>
          <w:p w14:paraId="665E7782"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860</w:t>
            </w:r>
          </w:p>
        </w:tc>
        <w:tc>
          <w:tcPr>
            <w:tcW w:w="663" w:type="dxa"/>
            <w:tcBorders>
              <w:top w:val="single" w:sz="8" w:space="0" w:color="auto"/>
              <w:left w:val="nil"/>
              <w:bottom w:val="single" w:sz="4" w:space="0" w:color="auto"/>
              <w:right w:val="single" w:sz="8" w:space="0" w:color="auto"/>
            </w:tcBorders>
            <w:shd w:val="clear" w:color="auto" w:fill="auto"/>
            <w:noWrap/>
            <w:vAlign w:val="center"/>
            <w:hideMark/>
          </w:tcPr>
          <w:p w14:paraId="511BB275"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3420</w:t>
            </w:r>
          </w:p>
        </w:tc>
        <w:tc>
          <w:tcPr>
            <w:tcW w:w="774" w:type="dxa"/>
            <w:tcBorders>
              <w:top w:val="single" w:sz="8" w:space="0" w:color="auto"/>
              <w:left w:val="nil"/>
              <w:bottom w:val="single" w:sz="4" w:space="0" w:color="auto"/>
              <w:right w:val="single" w:sz="8" w:space="0" w:color="auto"/>
            </w:tcBorders>
            <w:shd w:val="clear" w:color="auto" w:fill="auto"/>
            <w:noWrap/>
            <w:vAlign w:val="center"/>
            <w:hideMark/>
          </w:tcPr>
          <w:p w14:paraId="2E9A127D"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13660</w:t>
            </w:r>
          </w:p>
        </w:tc>
        <w:tc>
          <w:tcPr>
            <w:tcW w:w="2180" w:type="dxa"/>
            <w:tcBorders>
              <w:top w:val="single" w:sz="8" w:space="0" w:color="auto"/>
              <w:left w:val="nil"/>
              <w:bottom w:val="single" w:sz="4" w:space="0" w:color="auto"/>
              <w:right w:val="single" w:sz="8" w:space="0" w:color="auto"/>
            </w:tcBorders>
            <w:shd w:val="clear" w:color="auto" w:fill="auto"/>
            <w:noWrap/>
            <w:vAlign w:val="bottom"/>
            <w:hideMark/>
          </w:tcPr>
          <w:p w14:paraId="67C41309"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18740</w:t>
            </w:r>
          </w:p>
        </w:tc>
      </w:tr>
    </w:tbl>
    <w:p w14:paraId="1CC57D50" w14:textId="77777777" w:rsidR="00DF74C9" w:rsidRDefault="00DF74C9" w:rsidP="00DF4BF3">
      <w:pPr>
        <w:rPr>
          <w:lang w:eastAsia="ja-JP"/>
        </w:rPr>
      </w:pPr>
    </w:p>
    <w:p w14:paraId="34B70B53" w14:textId="7BC3ACB4" w:rsidR="00DF4BF3" w:rsidRDefault="00DF4BF3" w:rsidP="00DF4BF3">
      <w:pPr>
        <w:rPr>
          <w:lang w:eastAsia="ja-JP"/>
        </w:rPr>
      </w:pPr>
      <w:r>
        <w:rPr>
          <w:lang w:eastAsia="ja-JP"/>
        </w:rPr>
        <w:t xml:space="preserve">Note that the band matrix associated with DCT-8 </w:t>
      </w:r>
      <w:proofErr w:type="gramStart"/>
      <w:r>
        <w:rPr>
          <w:lang w:eastAsia="ja-JP"/>
        </w:rPr>
        <w:t>is a reflection of</w:t>
      </w:r>
      <w:proofErr w:type="gramEnd"/>
      <w:r>
        <w:rPr>
          <w:lang w:eastAsia="ja-JP"/>
        </w:rPr>
        <w:t xml:space="preserve"> the band matrix of DCT-7, and therefore no additional memory is needed to store its band matrices.</w:t>
      </w:r>
    </w:p>
    <w:p w14:paraId="793D444A" w14:textId="445ACB1F" w:rsidR="00E920A3" w:rsidRDefault="00E920A3" w:rsidP="00E920A3">
      <w:pPr>
        <w:pStyle w:val="Heading2"/>
        <w:ind w:left="576" w:hanging="576"/>
      </w:pPr>
      <w:r>
        <w:lastRenderedPageBreak/>
        <w:t>Additional Complexity Related Information</w:t>
      </w:r>
    </w:p>
    <w:p w14:paraId="47889B4F" w14:textId="09D20385" w:rsidR="00E920A3" w:rsidRDefault="00E920A3" w:rsidP="00E920A3">
      <w:pPr>
        <w:pStyle w:val="Heading2"/>
        <w:numPr>
          <w:ilvl w:val="0"/>
          <w:numId w:val="14"/>
        </w:numPr>
        <w:rPr>
          <w:sz w:val="22"/>
          <w:szCs w:val="22"/>
        </w:rPr>
      </w:pPr>
      <w:r w:rsidRPr="00E920A3">
        <w:rPr>
          <w:sz w:val="22"/>
          <w:szCs w:val="22"/>
        </w:rPr>
        <w:t xml:space="preserve">The </w:t>
      </w:r>
      <w:r w:rsidR="00DF4BF3" w:rsidRPr="00E920A3">
        <w:rPr>
          <w:sz w:val="22"/>
          <w:szCs w:val="22"/>
        </w:rPr>
        <w:t>bit-precision required by the transforms</w:t>
      </w:r>
      <w:r>
        <w:rPr>
          <w:sz w:val="22"/>
          <w:szCs w:val="22"/>
        </w:rPr>
        <w:t xml:space="preserve">: </w:t>
      </w:r>
      <w:r w:rsidRPr="00E920A3">
        <w:rPr>
          <w:b w:val="0"/>
          <w:i w:val="0"/>
          <w:sz w:val="22"/>
          <w:szCs w:val="22"/>
        </w:rPr>
        <w:t>The</w:t>
      </w:r>
      <w:r>
        <w:rPr>
          <w:b w:val="0"/>
          <w:i w:val="0"/>
          <w:sz w:val="22"/>
          <w:szCs w:val="22"/>
        </w:rPr>
        <w:t xml:space="preserve"> same precision in </w:t>
      </w:r>
      <w:r w:rsidR="006412E3">
        <w:rPr>
          <w:b w:val="0"/>
          <w:i w:val="0"/>
          <w:sz w:val="22"/>
          <w:szCs w:val="22"/>
        </w:rPr>
        <w:t xml:space="preserve">the </w:t>
      </w:r>
      <w:r>
        <w:rPr>
          <w:b w:val="0"/>
          <w:i w:val="0"/>
          <w:sz w:val="22"/>
          <w:szCs w:val="22"/>
        </w:rPr>
        <w:t xml:space="preserve">current BMS/VTM is used. </w:t>
      </w:r>
    </w:p>
    <w:p w14:paraId="04825119" w14:textId="77777777" w:rsidR="00F71496" w:rsidRDefault="00DF4BF3" w:rsidP="00F71496">
      <w:pPr>
        <w:pStyle w:val="Heading2"/>
        <w:numPr>
          <w:ilvl w:val="0"/>
          <w:numId w:val="14"/>
        </w:numPr>
        <w:rPr>
          <w:b w:val="0"/>
          <w:i w:val="0"/>
          <w:sz w:val="22"/>
          <w:szCs w:val="22"/>
        </w:rPr>
      </w:pPr>
      <w:r w:rsidRPr="00E920A3">
        <w:rPr>
          <w:sz w:val="22"/>
          <w:szCs w:val="22"/>
        </w:rPr>
        <w:t xml:space="preserve">Specify </w:t>
      </w:r>
      <w:r w:rsidRPr="00E920A3">
        <w:rPr>
          <w:rFonts w:eastAsia="Malgun Gothic" w:hint="eastAsia"/>
          <w:sz w:val="22"/>
          <w:szCs w:val="22"/>
          <w:lang w:eastAsia="ko-KR"/>
        </w:rPr>
        <w:t>if a transform requires multiple iterations</w:t>
      </w:r>
      <w:r w:rsidR="00E920A3" w:rsidRPr="00E920A3">
        <w:rPr>
          <w:rFonts w:eastAsia="Malgun Gothic"/>
          <w:sz w:val="22"/>
          <w:szCs w:val="22"/>
          <w:lang w:eastAsia="ko-KR"/>
        </w:rPr>
        <w:t xml:space="preserve">: </w:t>
      </w:r>
      <w:r w:rsidRPr="00E920A3">
        <w:rPr>
          <w:b w:val="0"/>
          <w:i w:val="0"/>
          <w:sz w:val="22"/>
          <w:szCs w:val="22"/>
        </w:rPr>
        <w:t>No additional iteration is required from BMS</w:t>
      </w:r>
      <w:r w:rsidR="00E920A3" w:rsidRPr="00E920A3">
        <w:rPr>
          <w:b w:val="0"/>
          <w:i w:val="0"/>
          <w:sz w:val="22"/>
          <w:szCs w:val="22"/>
        </w:rPr>
        <w:t>.</w:t>
      </w:r>
    </w:p>
    <w:p w14:paraId="24BE7646" w14:textId="77777777" w:rsidR="00F71496" w:rsidRPr="00F71496" w:rsidRDefault="00DF4BF3" w:rsidP="00F71496">
      <w:pPr>
        <w:pStyle w:val="Heading2"/>
        <w:numPr>
          <w:ilvl w:val="0"/>
          <w:numId w:val="14"/>
        </w:numPr>
        <w:rPr>
          <w:b w:val="0"/>
          <w:i w:val="0"/>
          <w:sz w:val="22"/>
          <w:szCs w:val="22"/>
        </w:rPr>
      </w:pPr>
      <w:r w:rsidRPr="00F71496">
        <w:rPr>
          <w:sz w:val="22"/>
          <w:szCs w:val="22"/>
        </w:rPr>
        <w:t>Encoder and decoder times</w:t>
      </w:r>
      <w:r w:rsidR="00F71496" w:rsidRPr="00F71496">
        <w:rPr>
          <w:sz w:val="22"/>
          <w:szCs w:val="22"/>
        </w:rPr>
        <w:t>:</w:t>
      </w:r>
      <w:r w:rsidR="00F71496" w:rsidRPr="00F71496">
        <w:rPr>
          <w:b w:val="0"/>
          <w:sz w:val="22"/>
          <w:szCs w:val="22"/>
        </w:rPr>
        <w:t xml:space="preserve"> </w:t>
      </w:r>
      <w:r w:rsidRPr="00F71496">
        <w:rPr>
          <w:b w:val="0"/>
          <w:sz w:val="22"/>
          <w:szCs w:val="22"/>
        </w:rPr>
        <w:t xml:space="preserve">Listed in the experimental results in </w:t>
      </w:r>
      <w:r w:rsidR="00F71496" w:rsidRPr="00F71496">
        <w:rPr>
          <w:b w:val="0"/>
          <w:sz w:val="22"/>
          <w:szCs w:val="22"/>
        </w:rPr>
        <w:t>S</w:t>
      </w:r>
      <w:r w:rsidRPr="00F71496">
        <w:rPr>
          <w:b w:val="0"/>
          <w:sz w:val="22"/>
          <w:szCs w:val="22"/>
        </w:rPr>
        <w:t>ection 3.</w:t>
      </w:r>
    </w:p>
    <w:p w14:paraId="356178E8" w14:textId="74D17962" w:rsidR="00DF4BF3" w:rsidRDefault="00DF4BF3" w:rsidP="00DF4BF3">
      <w:pPr>
        <w:pStyle w:val="Heading2"/>
        <w:numPr>
          <w:ilvl w:val="0"/>
          <w:numId w:val="14"/>
        </w:numPr>
        <w:rPr>
          <w:b w:val="0"/>
          <w:i w:val="0"/>
          <w:sz w:val="22"/>
          <w:szCs w:val="22"/>
        </w:rPr>
      </w:pPr>
      <w:r w:rsidRPr="00F71496">
        <w:rPr>
          <w:sz w:val="22"/>
          <w:szCs w:val="22"/>
        </w:rPr>
        <w:t>List of all combinations of transform and transforms block sizes used for primary transformation</w:t>
      </w:r>
      <w:r w:rsidR="00F71496" w:rsidRPr="00F71496">
        <w:rPr>
          <w:b w:val="0"/>
          <w:sz w:val="22"/>
          <w:szCs w:val="22"/>
        </w:rPr>
        <w:t xml:space="preserve">: </w:t>
      </w:r>
      <w:r w:rsidR="006F52C9" w:rsidRPr="006F52C9">
        <w:rPr>
          <w:b w:val="0"/>
          <w:i w:val="0"/>
          <w:sz w:val="22"/>
          <w:szCs w:val="22"/>
        </w:rPr>
        <w:t>In t</w:t>
      </w:r>
      <w:r w:rsidR="006F52C9">
        <w:rPr>
          <w:b w:val="0"/>
          <w:i w:val="0"/>
          <w:sz w:val="22"/>
          <w:szCs w:val="22"/>
        </w:rPr>
        <w:t>his CE, two transform size configurations are tested:</w:t>
      </w:r>
    </w:p>
    <w:p w14:paraId="232AA75B" w14:textId="7079E423" w:rsidR="006F52C9" w:rsidRDefault="006F52C9" w:rsidP="006F52C9">
      <w:pPr>
        <w:pStyle w:val="ListParagraph"/>
        <w:numPr>
          <w:ilvl w:val="0"/>
          <w:numId w:val="15"/>
        </w:numPr>
      </w:pPr>
      <w:r>
        <w:t xml:space="preserve">The same transform sizes allowed in VTM-2.0.1 are implemented and tested. In other </w:t>
      </w:r>
      <w:r w:rsidR="00986450">
        <w:t>words, proposed</w:t>
      </w:r>
      <w:r>
        <w:t xml:space="preserve"> method is used to implement DCT-8 and DST-7 with sizes 16x16 and 32x32.</w:t>
      </w:r>
    </w:p>
    <w:p w14:paraId="373A81EA" w14:textId="50018835" w:rsidR="006F52C9" w:rsidRPr="006F52C9" w:rsidRDefault="006F52C9" w:rsidP="006F52C9">
      <w:pPr>
        <w:pStyle w:val="ListParagraph"/>
        <w:numPr>
          <w:ilvl w:val="0"/>
          <w:numId w:val="15"/>
        </w:numPr>
      </w:pPr>
      <w:r>
        <w:t>In addition, DCT-8 and DST-7</w:t>
      </w:r>
      <w:r w:rsidR="00883859">
        <w:t xml:space="preserve"> of size 64x64</w:t>
      </w:r>
      <w:r>
        <w:t xml:space="preserve"> are implemented and tested using the proposed method. </w:t>
      </w:r>
    </w:p>
    <w:p w14:paraId="77682A81" w14:textId="77777777" w:rsidR="00DF4BF3" w:rsidRDefault="00DF4BF3" w:rsidP="00DF4BF3"/>
    <w:p w14:paraId="723388FA" w14:textId="31E24E15" w:rsidR="00DF4BF3" w:rsidRDefault="00E920A3" w:rsidP="00DF4BF3">
      <w:pPr>
        <w:pStyle w:val="Heading2"/>
        <w:ind w:left="576" w:hanging="576"/>
      </w:pPr>
      <w:r>
        <w:t>A</w:t>
      </w:r>
      <w:r w:rsidR="00DF4BF3" w:rsidRPr="00012168">
        <w:t>nalysis of implementation and arithmetic commonalities of proposed transforms</w:t>
      </w:r>
      <w:r w:rsidR="00DF4BF3">
        <w:tab/>
      </w:r>
    </w:p>
    <w:p w14:paraId="3E1AD13C" w14:textId="5D251386" w:rsidR="00DF4BF3" w:rsidRDefault="00DF4BF3" w:rsidP="00DF4BF3">
      <w:r>
        <w:t xml:space="preserve">The pre-processing and post processing with adjustment </w:t>
      </w:r>
      <w:r w:rsidR="005E3D1A">
        <w:t>filter</w:t>
      </w:r>
      <w:r>
        <w:t>s in encoder and decoder are implemented with transform multiplication (only non-zero elements are involved)</w:t>
      </w:r>
    </w:p>
    <w:p w14:paraId="25D9D2B9" w14:textId="77777777" w:rsidR="00DF4BF3" w:rsidRDefault="00DF4BF3" w:rsidP="00DF4BF3">
      <w:r>
        <w:t>For DCT-2, the transform is implemented with partial butterflies as in BMS.</w:t>
      </w:r>
    </w:p>
    <w:p w14:paraId="3075DA93" w14:textId="40CE00E6" w:rsidR="00DF4BF3" w:rsidRDefault="00DF4BF3" w:rsidP="00DF4BF3">
      <w:r>
        <w:t xml:space="preserve">For other types of DCT/DSTs, partial butterflies are used for DCT-2 family applied for block size 16x16, 32x32, and 64x64, while for block size 8x8, matrix multiplication is used. Same as for BMS, 4x4 transforms for DST-1, DST-7, and DCT-8 are implemented with partial butterflies and 4x4 DCT-5 is implemented with matrix multiplication. </w:t>
      </w:r>
      <w:bookmarkStart w:id="1" w:name="_Hlk518576565"/>
      <w:r>
        <w:t xml:space="preserve">In Table </w:t>
      </w:r>
      <w:r w:rsidR="00E7611D">
        <w:t>3</w:t>
      </w:r>
      <w:r>
        <w:t>, the implementation types described for each transform are summarized.</w:t>
      </w:r>
      <w:bookmarkEnd w:id="1"/>
    </w:p>
    <w:p w14:paraId="344F0B4D" w14:textId="57EEC688" w:rsidR="00DF4BF3" w:rsidRPr="00E7611D" w:rsidRDefault="00DF4BF3" w:rsidP="00E7611D">
      <w:pPr>
        <w:jc w:val="center"/>
        <w:rPr>
          <w:b/>
          <w:lang w:eastAsia="ja-JP"/>
        </w:rPr>
      </w:pPr>
      <w:r>
        <w:t xml:space="preserve"> </w:t>
      </w:r>
      <w:r w:rsidR="00E7611D" w:rsidRPr="00B5347E">
        <w:rPr>
          <w:b/>
          <w:szCs w:val="22"/>
          <w:lang w:val="en-CA"/>
        </w:rPr>
        <w:t xml:space="preserve">Table </w:t>
      </w:r>
      <w:r w:rsidR="00E7611D">
        <w:rPr>
          <w:b/>
          <w:szCs w:val="22"/>
          <w:lang w:val="en-CA"/>
        </w:rPr>
        <w:t>3</w:t>
      </w:r>
      <w:r w:rsidR="00E7611D" w:rsidRPr="00B5347E">
        <w:rPr>
          <w:b/>
          <w:szCs w:val="22"/>
          <w:lang w:val="en-CA"/>
        </w:rPr>
        <w:t xml:space="preserve">: </w:t>
      </w:r>
      <w:r w:rsidR="00E7611D">
        <w:rPr>
          <w:b/>
          <w:lang w:eastAsia="ja-JP"/>
        </w:rPr>
        <w:t>Analysis of implementation (PB: partial butterflies, MM: matrix multiplication)</w:t>
      </w:r>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DF4BF3" w:rsidRPr="009867D9" w14:paraId="28190800" w14:textId="77777777" w:rsidTr="00DF4BF3">
        <w:trPr>
          <w:trHeight w:val="315"/>
          <w:jc w:val="center"/>
        </w:trPr>
        <w:tc>
          <w:tcPr>
            <w:tcW w:w="960"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14:paraId="577150E7"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sidRPr="009867D9">
              <w:rPr>
                <w:rFonts w:ascii="Calibri" w:hAnsi="Calibri" w:cs="Calibri"/>
                <w:b/>
                <w:bCs/>
                <w:color w:val="000000"/>
                <w:szCs w:val="22"/>
                <w:lang w:eastAsia="zh-TW"/>
              </w:rPr>
              <w:t>Size</w:t>
            </w:r>
          </w:p>
        </w:tc>
        <w:tc>
          <w:tcPr>
            <w:tcW w:w="960" w:type="dxa"/>
            <w:tcBorders>
              <w:top w:val="single" w:sz="8" w:space="0" w:color="auto"/>
              <w:left w:val="nil"/>
              <w:bottom w:val="single" w:sz="8" w:space="0" w:color="auto"/>
              <w:right w:val="single" w:sz="8" w:space="0" w:color="auto"/>
            </w:tcBorders>
            <w:shd w:val="clear" w:color="000000" w:fill="BFBFBF"/>
            <w:noWrap/>
            <w:vAlign w:val="center"/>
            <w:hideMark/>
          </w:tcPr>
          <w:p w14:paraId="31399625"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9867D9">
              <w:rPr>
                <w:rFonts w:ascii="Calibri" w:hAnsi="Calibri" w:cs="Calibri"/>
                <w:b/>
                <w:bCs/>
                <w:color w:val="000000"/>
                <w:szCs w:val="22"/>
                <w:lang w:eastAsia="zh-TW"/>
              </w:rPr>
              <w:t>2</w:t>
            </w:r>
          </w:p>
        </w:tc>
        <w:tc>
          <w:tcPr>
            <w:tcW w:w="960" w:type="dxa"/>
            <w:tcBorders>
              <w:top w:val="single" w:sz="8" w:space="0" w:color="auto"/>
              <w:left w:val="nil"/>
              <w:bottom w:val="single" w:sz="8" w:space="0" w:color="auto"/>
              <w:right w:val="single" w:sz="8" w:space="0" w:color="auto"/>
            </w:tcBorders>
            <w:shd w:val="clear" w:color="000000" w:fill="BFBFBF"/>
            <w:noWrap/>
            <w:vAlign w:val="center"/>
            <w:hideMark/>
          </w:tcPr>
          <w:p w14:paraId="0941D652"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9867D9">
              <w:rPr>
                <w:rFonts w:ascii="Calibri" w:hAnsi="Calibri" w:cs="Calibri"/>
                <w:b/>
                <w:bCs/>
                <w:color w:val="000000"/>
                <w:szCs w:val="22"/>
                <w:lang w:eastAsia="zh-TW"/>
              </w:rPr>
              <w:t>4</w:t>
            </w:r>
          </w:p>
        </w:tc>
        <w:tc>
          <w:tcPr>
            <w:tcW w:w="960" w:type="dxa"/>
            <w:tcBorders>
              <w:top w:val="single" w:sz="8" w:space="0" w:color="auto"/>
              <w:left w:val="nil"/>
              <w:bottom w:val="single" w:sz="8" w:space="0" w:color="auto"/>
              <w:right w:val="single" w:sz="8" w:space="0" w:color="auto"/>
            </w:tcBorders>
            <w:shd w:val="clear" w:color="000000" w:fill="BFBFBF"/>
            <w:noWrap/>
            <w:vAlign w:val="center"/>
            <w:hideMark/>
          </w:tcPr>
          <w:p w14:paraId="3DC7C934"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9867D9">
              <w:rPr>
                <w:rFonts w:ascii="Calibri" w:hAnsi="Calibri" w:cs="Calibri"/>
                <w:b/>
                <w:bCs/>
                <w:color w:val="000000"/>
                <w:szCs w:val="22"/>
                <w:lang w:eastAsia="zh-TW"/>
              </w:rPr>
              <w:t>8</w:t>
            </w:r>
          </w:p>
        </w:tc>
        <w:tc>
          <w:tcPr>
            <w:tcW w:w="960" w:type="dxa"/>
            <w:tcBorders>
              <w:top w:val="single" w:sz="8" w:space="0" w:color="auto"/>
              <w:left w:val="nil"/>
              <w:bottom w:val="single" w:sz="8" w:space="0" w:color="auto"/>
              <w:right w:val="single" w:sz="8" w:space="0" w:color="auto"/>
            </w:tcBorders>
            <w:shd w:val="clear" w:color="000000" w:fill="BFBFBF"/>
            <w:noWrap/>
            <w:vAlign w:val="center"/>
            <w:hideMark/>
          </w:tcPr>
          <w:p w14:paraId="347E9952"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9867D9">
              <w:rPr>
                <w:rFonts w:ascii="Calibri" w:hAnsi="Calibri" w:cs="Calibri"/>
                <w:b/>
                <w:bCs/>
                <w:color w:val="000000"/>
                <w:szCs w:val="22"/>
                <w:lang w:eastAsia="zh-TW"/>
              </w:rPr>
              <w:t>16</w:t>
            </w:r>
          </w:p>
        </w:tc>
        <w:tc>
          <w:tcPr>
            <w:tcW w:w="960" w:type="dxa"/>
            <w:tcBorders>
              <w:top w:val="single" w:sz="8" w:space="0" w:color="auto"/>
              <w:left w:val="nil"/>
              <w:bottom w:val="single" w:sz="8" w:space="0" w:color="auto"/>
              <w:right w:val="single" w:sz="8" w:space="0" w:color="auto"/>
            </w:tcBorders>
            <w:shd w:val="clear" w:color="000000" w:fill="BFBFBF"/>
            <w:noWrap/>
            <w:vAlign w:val="center"/>
            <w:hideMark/>
          </w:tcPr>
          <w:p w14:paraId="77CCB8ED"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9867D9">
              <w:rPr>
                <w:rFonts w:ascii="Calibri" w:hAnsi="Calibri" w:cs="Calibri"/>
                <w:b/>
                <w:bCs/>
                <w:color w:val="000000"/>
                <w:szCs w:val="22"/>
                <w:lang w:eastAsia="zh-TW"/>
              </w:rPr>
              <w:t>32</w:t>
            </w:r>
          </w:p>
        </w:tc>
        <w:tc>
          <w:tcPr>
            <w:tcW w:w="960" w:type="dxa"/>
            <w:tcBorders>
              <w:top w:val="single" w:sz="8" w:space="0" w:color="auto"/>
              <w:left w:val="nil"/>
              <w:bottom w:val="single" w:sz="8" w:space="0" w:color="auto"/>
              <w:right w:val="single" w:sz="8" w:space="0" w:color="auto"/>
            </w:tcBorders>
            <w:shd w:val="clear" w:color="000000" w:fill="BFBFBF"/>
            <w:noWrap/>
            <w:vAlign w:val="center"/>
            <w:hideMark/>
          </w:tcPr>
          <w:p w14:paraId="03DF49A6"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9867D9">
              <w:rPr>
                <w:rFonts w:ascii="Calibri" w:hAnsi="Calibri" w:cs="Calibri"/>
                <w:b/>
                <w:bCs/>
                <w:color w:val="000000"/>
                <w:szCs w:val="22"/>
                <w:lang w:eastAsia="zh-TW"/>
              </w:rPr>
              <w:t>64</w:t>
            </w:r>
          </w:p>
        </w:tc>
      </w:tr>
      <w:tr w:rsidR="00DF4BF3" w:rsidRPr="009867D9" w14:paraId="56FB077E" w14:textId="77777777" w:rsidTr="00DF4BF3">
        <w:trPr>
          <w:trHeight w:val="315"/>
          <w:jc w:val="center"/>
        </w:trPr>
        <w:tc>
          <w:tcPr>
            <w:tcW w:w="960" w:type="dxa"/>
            <w:tcBorders>
              <w:top w:val="nil"/>
              <w:left w:val="single" w:sz="8" w:space="0" w:color="auto"/>
              <w:bottom w:val="single" w:sz="8" w:space="0" w:color="auto"/>
              <w:right w:val="single" w:sz="8" w:space="0" w:color="auto"/>
            </w:tcBorders>
            <w:shd w:val="clear" w:color="000000" w:fill="BFBFBF"/>
            <w:noWrap/>
            <w:vAlign w:val="center"/>
            <w:hideMark/>
          </w:tcPr>
          <w:p w14:paraId="63549F4C"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9867D9">
              <w:rPr>
                <w:rFonts w:ascii="Calibri" w:hAnsi="Calibri" w:cs="Calibri"/>
                <w:color w:val="000000"/>
                <w:szCs w:val="22"/>
                <w:lang w:eastAsia="zh-TW"/>
              </w:rPr>
              <w:t>DST7</w:t>
            </w:r>
          </w:p>
        </w:tc>
        <w:tc>
          <w:tcPr>
            <w:tcW w:w="960" w:type="dxa"/>
            <w:tcBorders>
              <w:top w:val="nil"/>
              <w:left w:val="nil"/>
              <w:bottom w:val="single" w:sz="8" w:space="0" w:color="auto"/>
              <w:right w:val="single" w:sz="8" w:space="0" w:color="auto"/>
            </w:tcBorders>
            <w:shd w:val="clear" w:color="auto" w:fill="auto"/>
            <w:noWrap/>
            <w:vAlign w:val="center"/>
            <w:hideMark/>
          </w:tcPr>
          <w:p w14:paraId="40700266"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 </w:t>
            </w:r>
          </w:p>
        </w:tc>
        <w:tc>
          <w:tcPr>
            <w:tcW w:w="960" w:type="dxa"/>
            <w:tcBorders>
              <w:top w:val="nil"/>
              <w:left w:val="nil"/>
              <w:bottom w:val="single" w:sz="8" w:space="0" w:color="auto"/>
              <w:right w:val="single" w:sz="8" w:space="0" w:color="auto"/>
            </w:tcBorders>
            <w:shd w:val="clear" w:color="auto" w:fill="auto"/>
            <w:noWrap/>
            <w:vAlign w:val="center"/>
            <w:hideMark/>
          </w:tcPr>
          <w:p w14:paraId="2418CA17"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660D8F52"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MM</w:t>
            </w:r>
          </w:p>
        </w:tc>
        <w:tc>
          <w:tcPr>
            <w:tcW w:w="960" w:type="dxa"/>
            <w:tcBorders>
              <w:top w:val="nil"/>
              <w:left w:val="nil"/>
              <w:bottom w:val="single" w:sz="8" w:space="0" w:color="auto"/>
              <w:right w:val="single" w:sz="8" w:space="0" w:color="auto"/>
            </w:tcBorders>
            <w:shd w:val="clear" w:color="auto" w:fill="auto"/>
            <w:noWrap/>
            <w:vAlign w:val="center"/>
            <w:hideMark/>
          </w:tcPr>
          <w:p w14:paraId="31403B1F"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0828D12F"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20ED9F0A"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r>
      <w:tr w:rsidR="00DF4BF3" w:rsidRPr="009867D9" w14:paraId="265DDE4A" w14:textId="77777777" w:rsidTr="00DF4BF3">
        <w:trPr>
          <w:trHeight w:val="315"/>
          <w:jc w:val="center"/>
        </w:trPr>
        <w:tc>
          <w:tcPr>
            <w:tcW w:w="960" w:type="dxa"/>
            <w:tcBorders>
              <w:top w:val="nil"/>
              <w:left w:val="single" w:sz="8" w:space="0" w:color="auto"/>
              <w:bottom w:val="single" w:sz="8" w:space="0" w:color="auto"/>
              <w:right w:val="single" w:sz="8" w:space="0" w:color="auto"/>
            </w:tcBorders>
            <w:shd w:val="clear" w:color="000000" w:fill="BFBFBF"/>
            <w:noWrap/>
            <w:vAlign w:val="center"/>
            <w:hideMark/>
          </w:tcPr>
          <w:p w14:paraId="775B43D6"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9867D9">
              <w:rPr>
                <w:rFonts w:ascii="Calibri" w:hAnsi="Calibri" w:cs="Calibri"/>
                <w:color w:val="000000"/>
                <w:szCs w:val="22"/>
                <w:lang w:eastAsia="zh-TW"/>
              </w:rPr>
              <w:t>DCT8</w:t>
            </w:r>
          </w:p>
        </w:tc>
        <w:tc>
          <w:tcPr>
            <w:tcW w:w="960" w:type="dxa"/>
            <w:tcBorders>
              <w:top w:val="nil"/>
              <w:left w:val="nil"/>
              <w:bottom w:val="single" w:sz="8" w:space="0" w:color="auto"/>
              <w:right w:val="single" w:sz="8" w:space="0" w:color="auto"/>
            </w:tcBorders>
            <w:shd w:val="clear" w:color="auto" w:fill="auto"/>
            <w:noWrap/>
            <w:vAlign w:val="center"/>
            <w:hideMark/>
          </w:tcPr>
          <w:p w14:paraId="03466B7F"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 </w:t>
            </w:r>
          </w:p>
        </w:tc>
        <w:tc>
          <w:tcPr>
            <w:tcW w:w="960" w:type="dxa"/>
            <w:tcBorders>
              <w:top w:val="nil"/>
              <w:left w:val="nil"/>
              <w:bottom w:val="single" w:sz="8" w:space="0" w:color="auto"/>
              <w:right w:val="single" w:sz="8" w:space="0" w:color="auto"/>
            </w:tcBorders>
            <w:shd w:val="clear" w:color="auto" w:fill="auto"/>
            <w:noWrap/>
            <w:vAlign w:val="center"/>
            <w:hideMark/>
          </w:tcPr>
          <w:p w14:paraId="3F969944"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0F828D0A"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MM</w:t>
            </w:r>
          </w:p>
        </w:tc>
        <w:tc>
          <w:tcPr>
            <w:tcW w:w="960" w:type="dxa"/>
            <w:tcBorders>
              <w:top w:val="nil"/>
              <w:left w:val="nil"/>
              <w:bottom w:val="single" w:sz="8" w:space="0" w:color="auto"/>
              <w:right w:val="single" w:sz="8" w:space="0" w:color="auto"/>
            </w:tcBorders>
            <w:shd w:val="clear" w:color="auto" w:fill="auto"/>
            <w:noWrap/>
            <w:vAlign w:val="center"/>
            <w:hideMark/>
          </w:tcPr>
          <w:p w14:paraId="1E69801E"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5064BD50"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43BF8BAA"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r>
      <w:tr w:rsidR="00DF4BF3" w:rsidRPr="009867D9" w14:paraId="590963CD" w14:textId="77777777" w:rsidTr="00DF4BF3">
        <w:trPr>
          <w:trHeight w:val="315"/>
          <w:jc w:val="center"/>
        </w:trPr>
        <w:tc>
          <w:tcPr>
            <w:tcW w:w="960" w:type="dxa"/>
            <w:tcBorders>
              <w:top w:val="nil"/>
              <w:left w:val="single" w:sz="8" w:space="0" w:color="auto"/>
              <w:bottom w:val="single" w:sz="8" w:space="0" w:color="auto"/>
              <w:right w:val="single" w:sz="8" w:space="0" w:color="auto"/>
            </w:tcBorders>
            <w:shd w:val="clear" w:color="000000" w:fill="BFBFBF"/>
            <w:noWrap/>
            <w:vAlign w:val="center"/>
            <w:hideMark/>
          </w:tcPr>
          <w:p w14:paraId="142EA6F3"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9867D9">
              <w:rPr>
                <w:rFonts w:ascii="Calibri" w:hAnsi="Calibri" w:cs="Calibri"/>
                <w:color w:val="000000"/>
                <w:szCs w:val="22"/>
                <w:lang w:eastAsia="zh-TW"/>
              </w:rPr>
              <w:t>DCT2</w:t>
            </w:r>
          </w:p>
        </w:tc>
        <w:tc>
          <w:tcPr>
            <w:tcW w:w="960" w:type="dxa"/>
            <w:tcBorders>
              <w:top w:val="nil"/>
              <w:left w:val="nil"/>
              <w:bottom w:val="single" w:sz="8" w:space="0" w:color="auto"/>
              <w:right w:val="single" w:sz="8" w:space="0" w:color="auto"/>
            </w:tcBorders>
            <w:shd w:val="clear" w:color="auto" w:fill="auto"/>
            <w:noWrap/>
            <w:vAlign w:val="center"/>
            <w:hideMark/>
          </w:tcPr>
          <w:p w14:paraId="5CC76E73"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69E51821"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14DB887A"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450F65AB"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7ABC378B"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21ABDB51"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r>
    </w:tbl>
    <w:p w14:paraId="138C25DB" w14:textId="09D641FC" w:rsidR="009A7A76" w:rsidRPr="009A7A76" w:rsidRDefault="00DF4BF3" w:rsidP="009A7A76">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Experimental Results</w:t>
      </w:r>
    </w:p>
    <w:p w14:paraId="4B90F578" w14:textId="72BB3A7A" w:rsidR="005E3D1A" w:rsidRDefault="00DF4BF3" w:rsidP="00D156D9">
      <w:pPr>
        <w:rPr>
          <w:b/>
          <w:szCs w:val="22"/>
          <w:lang w:val="en-CA"/>
        </w:rPr>
      </w:pPr>
      <w:r>
        <w:rPr>
          <w:lang w:val="en-CA"/>
        </w:rPr>
        <w:t xml:space="preserve">The </w:t>
      </w:r>
      <w:r w:rsidR="00987BDA">
        <w:rPr>
          <w:lang w:val="en-CA"/>
        </w:rPr>
        <w:t>proposed method</w:t>
      </w:r>
      <w:r>
        <w:rPr>
          <w:lang w:val="en-CA"/>
        </w:rPr>
        <w:t xml:space="preserve"> is implemented based on BMS-</w:t>
      </w:r>
      <w:r w:rsidR="00A60EFE">
        <w:rPr>
          <w:lang w:val="en-CA"/>
        </w:rPr>
        <w:t>2</w:t>
      </w:r>
      <w:r>
        <w:rPr>
          <w:lang w:val="en-CA"/>
        </w:rPr>
        <w:t>.</w:t>
      </w:r>
      <w:r w:rsidR="00A60EFE">
        <w:rPr>
          <w:lang w:val="en-CA"/>
        </w:rPr>
        <w:t>0.</w:t>
      </w:r>
      <w:r>
        <w:rPr>
          <w:lang w:val="en-CA"/>
        </w:rPr>
        <w:t>1</w:t>
      </w:r>
      <w:r w:rsidR="00987BDA">
        <w:rPr>
          <w:lang w:val="en-CA"/>
        </w:rPr>
        <w:t xml:space="preserve"> software</w:t>
      </w:r>
      <w:r w:rsidR="00A60EFE">
        <w:rPr>
          <w:lang w:val="en-CA"/>
        </w:rPr>
        <w:t xml:space="preserve"> and</w:t>
      </w:r>
      <w:r>
        <w:rPr>
          <w:lang w:val="en-CA"/>
        </w:rPr>
        <w:t xml:space="preserve"> </w:t>
      </w:r>
      <w:r w:rsidR="00A60EFE">
        <w:rPr>
          <w:lang w:val="en-CA"/>
        </w:rPr>
        <w:t>tested under CTC</w:t>
      </w:r>
      <w:r w:rsidR="00F93D34">
        <w:rPr>
          <w:lang w:val="en-CA"/>
        </w:rPr>
        <w:t xml:space="preserve"> </w:t>
      </w:r>
      <w:r w:rsidR="00F93D34">
        <w:rPr>
          <w:lang w:val="en-CA"/>
        </w:rPr>
        <w:fldChar w:fldCharType="begin"/>
      </w:r>
      <w:r w:rsidR="00F93D34">
        <w:rPr>
          <w:lang w:val="en-CA"/>
        </w:rPr>
        <w:instrText xml:space="preserve"> REF _Ref525511176 \r \h </w:instrText>
      </w:r>
      <w:r w:rsidR="00F93D34">
        <w:rPr>
          <w:lang w:val="en-CA"/>
        </w:rPr>
      </w:r>
      <w:r w:rsidR="00F93D34">
        <w:rPr>
          <w:lang w:val="en-CA"/>
        </w:rPr>
        <w:fldChar w:fldCharType="separate"/>
      </w:r>
      <w:r w:rsidR="00F93D34">
        <w:rPr>
          <w:lang w:val="en-CA"/>
        </w:rPr>
        <w:t>[3]</w:t>
      </w:r>
      <w:r w:rsidR="00F93D34">
        <w:rPr>
          <w:lang w:val="en-CA"/>
        </w:rPr>
        <w:fldChar w:fldCharType="end"/>
      </w:r>
      <w:r w:rsidR="00A60EFE">
        <w:rPr>
          <w:lang w:val="en-CA"/>
        </w:rPr>
        <w:t xml:space="preserve"> </w:t>
      </w:r>
      <w:r w:rsidR="00F93D34">
        <w:rPr>
          <w:lang w:val="en-CA"/>
        </w:rPr>
        <w:t xml:space="preserve">(i.e., VTM </w:t>
      </w:r>
      <w:r w:rsidR="00FA02E8">
        <w:rPr>
          <w:lang w:val="en-CA"/>
        </w:rPr>
        <w:t xml:space="preserve">2.0.1 </w:t>
      </w:r>
      <w:r w:rsidR="00F93D34">
        <w:rPr>
          <w:lang w:val="en-CA"/>
        </w:rPr>
        <w:t>configurations)</w:t>
      </w:r>
      <w:r w:rsidR="00987BDA">
        <w:rPr>
          <w:lang w:val="en-CA"/>
        </w:rPr>
        <w:t xml:space="preserve">. In addition, it is </w:t>
      </w:r>
      <w:r w:rsidR="00F93D34">
        <w:rPr>
          <w:lang w:val="en-CA"/>
        </w:rPr>
        <w:t xml:space="preserve">tested by </w:t>
      </w:r>
      <w:r w:rsidR="00A60EFE">
        <w:rPr>
          <w:lang w:val="en-CA"/>
        </w:rPr>
        <w:t>enabl</w:t>
      </w:r>
      <w:r w:rsidR="00F93D34">
        <w:rPr>
          <w:lang w:val="en-CA"/>
        </w:rPr>
        <w:t>ing</w:t>
      </w:r>
      <w:r w:rsidR="00A60EFE">
        <w:rPr>
          <w:lang w:val="en-CA"/>
        </w:rPr>
        <w:t xml:space="preserve"> inter MTS (Inter AMT) </w:t>
      </w:r>
      <w:r w:rsidR="00F93D34">
        <w:rPr>
          <w:lang w:val="en-CA"/>
        </w:rPr>
        <w:t>via</w:t>
      </w:r>
      <w:r w:rsidR="00A60EFE">
        <w:rPr>
          <w:lang w:val="en-CA"/>
        </w:rPr>
        <w:t xml:space="preserve"> </w:t>
      </w:r>
      <w:r>
        <w:rPr>
          <w:lang w:val="en-CA"/>
        </w:rPr>
        <w:t xml:space="preserve">EMT=3 and </w:t>
      </w:r>
      <w:proofErr w:type="spellStart"/>
      <w:r>
        <w:rPr>
          <w:lang w:val="en-CA"/>
        </w:rPr>
        <w:t>EMTFast</w:t>
      </w:r>
      <w:proofErr w:type="spellEnd"/>
      <w:r>
        <w:rPr>
          <w:lang w:val="en-CA"/>
        </w:rPr>
        <w:t xml:space="preserve"> =3</w:t>
      </w:r>
      <w:r w:rsidR="00F93D34">
        <w:rPr>
          <w:lang w:val="en-CA"/>
        </w:rPr>
        <w:t xml:space="preserve"> on top of CTC</w:t>
      </w:r>
      <w:r w:rsidR="00987BDA">
        <w:rPr>
          <w:lang w:val="en-CA"/>
        </w:rPr>
        <w:t xml:space="preserve"> (</w:t>
      </w:r>
      <w:r w:rsidR="00DC202E">
        <w:rPr>
          <w:lang w:val="en-CA"/>
        </w:rPr>
        <w:t>VTM 2.0.1 + EMT</w:t>
      </w:r>
      <w:r w:rsidR="00987BDA">
        <w:rPr>
          <w:lang w:val="en-CA"/>
        </w:rPr>
        <w:t>=3)</w:t>
      </w:r>
      <w:r>
        <w:rPr>
          <w:lang w:val="en-CA"/>
        </w:rPr>
        <w:t xml:space="preserve">. </w:t>
      </w:r>
      <w:r w:rsidR="00F27398">
        <w:rPr>
          <w:lang w:val="en-CA"/>
        </w:rPr>
        <w:t xml:space="preserve">Table </w:t>
      </w:r>
      <w:r w:rsidR="009F6E61">
        <w:rPr>
          <w:lang w:val="en-CA"/>
        </w:rPr>
        <w:t>4</w:t>
      </w:r>
      <w:r w:rsidR="00F27398">
        <w:rPr>
          <w:lang w:val="en-CA"/>
        </w:rPr>
        <w:t xml:space="preserve"> presents results of proposed method used to implement DCT-8 and DST-7 for 16x16 and 32x32. </w:t>
      </w:r>
      <w:r w:rsidR="009F6E61">
        <w:rPr>
          <w:lang w:val="en-CA"/>
        </w:rPr>
        <w:t xml:space="preserve">In addition, </w:t>
      </w:r>
      <w:r w:rsidR="00F27398">
        <w:rPr>
          <w:lang w:val="en-CA"/>
        </w:rPr>
        <w:t xml:space="preserve">Table </w:t>
      </w:r>
      <w:r w:rsidR="009F6E61">
        <w:rPr>
          <w:lang w:val="en-CA"/>
        </w:rPr>
        <w:t>5</w:t>
      </w:r>
      <w:r w:rsidR="00F27398">
        <w:rPr>
          <w:lang w:val="en-CA"/>
        </w:rPr>
        <w:t xml:space="preserve"> presents results for allowing 64x64 DCT-8 and DST-7 in addition to 16x16 and 32x32. </w:t>
      </w:r>
    </w:p>
    <w:p w14:paraId="3C2C74E0" w14:textId="701104B7" w:rsidR="00D156D9" w:rsidRDefault="00D156D9" w:rsidP="00D156D9">
      <w:pPr>
        <w:rPr>
          <w:szCs w:val="22"/>
          <w:lang w:val="en-CA"/>
        </w:rPr>
      </w:pPr>
      <w:r w:rsidRPr="00834A22">
        <w:rPr>
          <w:b/>
          <w:szCs w:val="22"/>
          <w:lang w:val="en-CA"/>
        </w:rPr>
        <w:t xml:space="preserve">Table </w:t>
      </w:r>
      <w:r w:rsidR="009F6E61">
        <w:rPr>
          <w:b/>
          <w:szCs w:val="22"/>
          <w:lang w:val="en-CA"/>
        </w:rPr>
        <w:t>4</w:t>
      </w:r>
      <w:r w:rsidRPr="00834A22">
        <w:rPr>
          <w:b/>
          <w:szCs w:val="22"/>
          <w:lang w:val="en-CA"/>
        </w:rPr>
        <w:t xml:space="preserve">: </w:t>
      </w:r>
      <w:r w:rsidRPr="005E4856">
        <w:rPr>
          <w:b/>
          <w:szCs w:val="22"/>
          <w:lang w:val="en-CA"/>
        </w:rPr>
        <w:t>Results of the proposed method</w:t>
      </w:r>
      <w:r w:rsidR="00190BD0" w:rsidRPr="005E4856">
        <w:rPr>
          <w:b/>
          <w:szCs w:val="22"/>
          <w:lang w:val="en-CA"/>
        </w:rPr>
        <w:t xml:space="preserve"> used to implement DST-7 and DCT-8 for sizes 16x16 and 32x32</w:t>
      </w:r>
      <w:r w:rsidRPr="005E4856">
        <w:rPr>
          <w:b/>
          <w:szCs w:val="22"/>
          <w:lang w:val="en-CA"/>
        </w:rPr>
        <w:t>.</w:t>
      </w:r>
      <w:r w:rsidRPr="00834A22">
        <w:rPr>
          <w:b/>
          <w:szCs w:val="22"/>
          <w:lang w:val="en-CA"/>
        </w:rPr>
        <w:t xml:space="preserve"> </w:t>
      </w:r>
    </w:p>
    <w:tbl>
      <w:tblPr>
        <w:tblW w:w="0" w:type="auto"/>
        <w:jc w:val="center"/>
        <w:tblLook w:val="04A0" w:firstRow="1" w:lastRow="0" w:firstColumn="1" w:lastColumn="0" w:noHBand="0" w:noVBand="1"/>
      </w:tblPr>
      <w:tblGrid>
        <w:gridCol w:w="937"/>
        <w:gridCol w:w="787"/>
        <w:gridCol w:w="787"/>
        <w:gridCol w:w="787"/>
        <w:gridCol w:w="677"/>
        <w:gridCol w:w="677"/>
        <w:gridCol w:w="787"/>
        <w:gridCol w:w="787"/>
        <w:gridCol w:w="787"/>
        <w:gridCol w:w="637"/>
        <w:gridCol w:w="647"/>
      </w:tblGrid>
      <w:tr w:rsidR="00002B82" w:rsidRPr="009341E5" w14:paraId="59C534B0"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19E75E0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5C0F809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All Intra Main10 </w:t>
            </w:r>
          </w:p>
        </w:tc>
      </w:tr>
      <w:tr w:rsidR="00002B82" w:rsidRPr="009341E5" w14:paraId="36492B20"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7D832C3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C44F402" w14:textId="060ADCE9" w:rsidR="00002B82"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CE6.1.6-a</w:t>
            </w:r>
          </w:p>
          <w:p w14:paraId="6C51AE1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14909F7F" w14:textId="7440335F" w:rsidR="00002B82"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CE6.1.6-a + EMT=3</w:t>
            </w:r>
          </w:p>
          <w:p w14:paraId="0B43776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 + EMT=3</w:t>
            </w:r>
          </w:p>
        </w:tc>
      </w:tr>
      <w:tr w:rsidR="00002B82" w:rsidRPr="009341E5" w14:paraId="305EE5F8"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300829A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432493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82F147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130615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812E6C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82B2AAA"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5B10B09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A52B1B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177DFA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ECB789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EDDDC7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002B82" w:rsidRPr="009341E5" w14:paraId="2931879B" w14:textId="77777777" w:rsidTr="002E510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3A92BC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auto" w:fill="auto"/>
            <w:noWrap/>
            <w:vAlign w:val="center"/>
            <w:hideMark/>
          </w:tcPr>
          <w:p w14:paraId="4C01D64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7D8618D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1C74C38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467E0BF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nil"/>
            </w:tcBorders>
            <w:shd w:val="clear" w:color="auto" w:fill="auto"/>
            <w:noWrap/>
            <w:vAlign w:val="center"/>
            <w:hideMark/>
          </w:tcPr>
          <w:p w14:paraId="6C9D576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87%</w:t>
            </w:r>
          </w:p>
        </w:tc>
        <w:tc>
          <w:tcPr>
            <w:tcW w:w="0" w:type="auto"/>
            <w:tcBorders>
              <w:top w:val="single" w:sz="8" w:space="0" w:color="auto"/>
              <w:left w:val="single" w:sz="8" w:space="0" w:color="auto"/>
              <w:bottom w:val="nil"/>
              <w:right w:val="nil"/>
            </w:tcBorders>
            <w:shd w:val="clear" w:color="auto" w:fill="auto"/>
            <w:noWrap/>
            <w:vAlign w:val="center"/>
            <w:hideMark/>
          </w:tcPr>
          <w:p w14:paraId="6B2FA48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1DC77DE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0934C21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480672F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3A74AD8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r>
      <w:tr w:rsidR="00002B82" w:rsidRPr="009341E5" w14:paraId="3F8244C4"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C2C194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2D3909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395DCC3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5E71179A"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33A347D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hideMark/>
          </w:tcPr>
          <w:p w14:paraId="1A06BA6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0" w:type="auto"/>
            <w:tcBorders>
              <w:top w:val="nil"/>
              <w:left w:val="single" w:sz="8" w:space="0" w:color="auto"/>
              <w:bottom w:val="nil"/>
              <w:right w:val="nil"/>
            </w:tcBorders>
            <w:shd w:val="clear" w:color="auto" w:fill="auto"/>
            <w:noWrap/>
            <w:vAlign w:val="center"/>
            <w:hideMark/>
          </w:tcPr>
          <w:p w14:paraId="0F28B71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28059CE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7A60A9FF"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69668D4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1E47B1F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002B82" w:rsidRPr="009341E5" w14:paraId="06D7AFAF"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94E15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hideMark/>
          </w:tcPr>
          <w:p w14:paraId="019624D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7810429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22D6953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1D260FA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hideMark/>
          </w:tcPr>
          <w:p w14:paraId="583362D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0" w:type="auto"/>
            <w:tcBorders>
              <w:top w:val="nil"/>
              <w:left w:val="single" w:sz="8" w:space="0" w:color="auto"/>
              <w:bottom w:val="nil"/>
              <w:right w:val="nil"/>
            </w:tcBorders>
            <w:shd w:val="clear" w:color="auto" w:fill="auto"/>
            <w:noWrap/>
            <w:vAlign w:val="center"/>
            <w:hideMark/>
          </w:tcPr>
          <w:p w14:paraId="4664B96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2128E38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38ADA6B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78E1407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7473502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002B82" w:rsidRPr="009341E5" w14:paraId="12B78828"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7B7E4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6BA7477F"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0B6EC2B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33305F1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61BBC35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7B41312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0" w:type="auto"/>
            <w:tcBorders>
              <w:top w:val="nil"/>
              <w:left w:val="single" w:sz="8" w:space="0" w:color="auto"/>
              <w:bottom w:val="nil"/>
              <w:right w:val="nil"/>
            </w:tcBorders>
            <w:shd w:val="clear" w:color="auto" w:fill="auto"/>
            <w:noWrap/>
            <w:vAlign w:val="center"/>
            <w:hideMark/>
          </w:tcPr>
          <w:p w14:paraId="0F08660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503E52D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01FCBC1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57C8FB8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4671C5A"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02B82" w:rsidRPr="009341E5" w14:paraId="577CD044"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5EF29B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lastRenderedPageBreak/>
              <w:t>Class E</w:t>
            </w:r>
          </w:p>
        </w:tc>
        <w:tc>
          <w:tcPr>
            <w:tcW w:w="0" w:type="auto"/>
            <w:tcBorders>
              <w:top w:val="nil"/>
              <w:left w:val="single" w:sz="8" w:space="0" w:color="auto"/>
              <w:bottom w:val="nil"/>
              <w:right w:val="nil"/>
            </w:tcBorders>
            <w:shd w:val="clear" w:color="auto" w:fill="auto"/>
            <w:noWrap/>
            <w:vAlign w:val="center"/>
            <w:hideMark/>
          </w:tcPr>
          <w:p w14:paraId="6321353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0C044F7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1C6A183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D3003D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hideMark/>
          </w:tcPr>
          <w:p w14:paraId="260F633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0" w:type="auto"/>
            <w:tcBorders>
              <w:top w:val="nil"/>
              <w:left w:val="single" w:sz="8" w:space="0" w:color="auto"/>
              <w:bottom w:val="nil"/>
              <w:right w:val="nil"/>
            </w:tcBorders>
            <w:shd w:val="clear" w:color="auto" w:fill="auto"/>
            <w:noWrap/>
            <w:vAlign w:val="center"/>
            <w:hideMark/>
          </w:tcPr>
          <w:p w14:paraId="375DD2E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256FC76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4C42513A"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732F37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68B3DEF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002B82" w:rsidRPr="009341E5" w14:paraId="1CF5FC30" w14:textId="77777777" w:rsidTr="002E5105">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4E9F2F"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Overall </w:t>
            </w:r>
          </w:p>
        </w:tc>
        <w:tc>
          <w:tcPr>
            <w:tcW w:w="0" w:type="auto"/>
            <w:tcBorders>
              <w:top w:val="single" w:sz="8" w:space="0" w:color="auto"/>
              <w:left w:val="nil"/>
              <w:bottom w:val="single" w:sz="8" w:space="0" w:color="auto"/>
              <w:right w:val="nil"/>
            </w:tcBorders>
            <w:shd w:val="clear" w:color="auto" w:fill="auto"/>
            <w:noWrap/>
            <w:vAlign w:val="center"/>
            <w:hideMark/>
          </w:tcPr>
          <w:p w14:paraId="653DD02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single" w:sz="8" w:space="0" w:color="auto"/>
              <w:right w:val="nil"/>
            </w:tcBorders>
            <w:shd w:val="clear" w:color="auto" w:fill="auto"/>
            <w:noWrap/>
            <w:vAlign w:val="center"/>
            <w:hideMark/>
          </w:tcPr>
          <w:p w14:paraId="0F67283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037F44E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single" w:sz="8" w:space="0" w:color="auto"/>
              <w:right w:val="nil"/>
            </w:tcBorders>
            <w:shd w:val="clear" w:color="auto" w:fill="auto"/>
            <w:noWrap/>
            <w:vAlign w:val="center"/>
            <w:hideMark/>
          </w:tcPr>
          <w:p w14:paraId="4482900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single" w:sz="8" w:space="0" w:color="auto"/>
              <w:right w:val="nil"/>
            </w:tcBorders>
            <w:shd w:val="clear" w:color="auto" w:fill="auto"/>
            <w:noWrap/>
            <w:vAlign w:val="center"/>
            <w:hideMark/>
          </w:tcPr>
          <w:p w14:paraId="5FDD4FE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484E996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single" w:sz="8" w:space="0" w:color="auto"/>
              <w:right w:val="nil"/>
            </w:tcBorders>
            <w:shd w:val="clear" w:color="auto" w:fill="auto"/>
            <w:noWrap/>
            <w:vAlign w:val="center"/>
            <w:hideMark/>
          </w:tcPr>
          <w:p w14:paraId="0A5FA10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11B1E55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single" w:sz="8" w:space="0" w:color="auto"/>
              <w:right w:val="nil"/>
            </w:tcBorders>
            <w:shd w:val="clear" w:color="auto" w:fill="auto"/>
            <w:noWrap/>
            <w:vAlign w:val="center"/>
            <w:hideMark/>
          </w:tcPr>
          <w:p w14:paraId="70B6D80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18A2D3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002B82" w:rsidRPr="009341E5" w14:paraId="70AAB4BA" w14:textId="77777777" w:rsidTr="002E5105">
        <w:trPr>
          <w:trHeight w:val="255"/>
          <w:jc w:val="center"/>
        </w:trPr>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23D8896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451C886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0" w:type="auto"/>
            <w:tcBorders>
              <w:top w:val="single" w:sz="8" w:space="0" w:color="auto"/>
              <w:left w:val="nil"/>
              <w:bottom w:val="single" w:sz="4" w:space="0" w:color="auto"/>
              <w:right w:val="nil"/>
            </w:tcBorders>
            <w:shd w:val="clear" w:color="auto" w:fill="auto"/>
            <w:noWrap/>
            <w:vAlign w:val="center"/>
            <w:hideMark/>
          </w:tcPr>
          <w:p w14:paraId="72A938D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60F6B27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single" w:sz="8" w:space="0" w:color="auto"/>
              <w:left w:val="nil"/>
              <w:bottom w:val="single" w:sz="4" w:space="0" w:color="auto"/>
              <w:right w:val="nil"/>
            </w:tcBorders>
            <w:shd w:val="clear" w:color="auto" w:fill="auto"/>
            <w:noWrap/>
            <w:vAlign w:val="center"/>
            <w:hideMark/>
          </w:tcPr>
          <w:p w14:paraId="7329BD7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2356ABE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4F0E0BA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0" w:type="auto"/>
            <w:tcBorders>
              <w:top w:val="single" w:sz="8" w:space="0" w:color="auto"/>
              <w:left w:val="nil"/>
              <w:bottom w:val="single" w:sz="4" w:space="0" w:color="auto"/>
              <w:right w:val="nil"/>
            </w:tcBorders>
            <w:shd w:val="clear" w:color="auto" w:fill="auto"/>
            <w:noWrap/>
            <w:vAlign w:val="center"/>
            <w:hideMark/>
          </w:tcPr>
          <w:p w14:paraId="68E1986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31A06AA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single" w:sz="8" w:space="0" w:color="auto"/>
              <w:left w:val="nil"/>
              <w:bottom w:val="single" w:sz="4" w:space="0" w:color="auto"/>
              <w:right w:val="nil"/>
            </w:tcBorders>
            <w:shd w:val="clear" w:color="auto" w:fill="auto"/>
            <w:noWrap/>
            <w:vAlign w:val="center"/>
            <w:hideMark/>
          </w:tcPr>
          <w:p w14:paraId="722779B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6F74D8B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02B82" w:rsidRPr="009341E5" w14:paraId="61F10005" w14:textId="77777777" w:rsidTr="002E5105">
        <w:trPr>
          <w:trHeight w:val="255"/>
          <w:jc w:val="center"/>
        </w:trPr>
        <w:tc>
          <w:tcPr>
            <w:tcW w:w="0" w:type="auto"/>
            <w:tcBorders>
              <w:top w:val="single" w:sz="4" w:space="0" w:color="auto"/>
              <w:left w:val="nil"/>
              <w:bottom w:val="nil"/>
              <w:right w:val="nil"/>
            </w:tcBorders>
            <w:shd w:val="clear" w:color="auto" w:fill="auto"/>
            <w:noWrap/>
            <w:vAlign w:val="center"/>
            <w:hideMark/>
          </w:tcPr>
          <w:p w14:paraId="5FE4321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4" w:space="0" w:color="auto"/>
              <w:left w:val="nil"/>
              <w:bottom w:val="nil"/>
              <w:right w:val="nil"/>
            </w:tcBorders>
            <w:shd w:val="clear" w:color="auto" w:fill="auto"/>
            <w:noWrap/>
            <w:vAlign w:val="center"/>
            <w:hideMark/>
          </w:tcPr>
          <w:p w14:paraId="5062733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6BEA330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12B3B88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13BA128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646624A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3D980EE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0D817D2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3BAB1FF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EF5A4D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0C2883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2B82" w:rsidRPr="009341E5" w14:paraId="60DDD5A2"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759AAFA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4A52ADA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Random Access Main 10</w:t>
            </w:r>
          </w:p>
        </w:tc>
      </w:tr>
      <w:tr w:rsidR="00002B82" w:rsidRPr="009341E5" w14:paraId="14030FA5"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3959977F"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D15AF57" w14:textId="379ED4AF" w:rsidR="00002B82"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CE6.1.6-a</w:t>
            </w:r>
          </w:p>
          <w:p w14:paraId="03F46C0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52E13710" w14:textId="34639EED" w:rsidR="00002B82"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CE6.1.6-a + EMT=3</w:t>
            </w:r>
          </w:p>
          <w:p w14:paraId="250A379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 + EMT=3</w:t>
            </w:r>
          </w:p>
        </w:tc>
      </w:tr>
      <w:tr w:rsidR="00002B82" w:rsidRPr="009341E5" w14:paraId="07C6DF92"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547BEF7A"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19F008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BE4E3E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7082E7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FEAAC3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8DDD44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1124C1D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A2C409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EB706F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E934CA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F1A15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002B82" w:rsidRPr="009341E5" w14:paraId="0295695A" w14:textId="77777777" w:rsidTr="002E510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37BA58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989FC70"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6DA65124"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2083C6F8"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7A74D95A"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99%</w:t>
            </w:r>
          </w:p>
        </w:tc>
        <w:tc>
          <w:tcPr>
            <w:tcW w:w="0" w:type="auto"/>
            <w:tcBorders>
              <w:top w:val="nil"/>
              <w:left w:val="nil"/>
              <w:bottom w:val="nil"/>
              <w:right w:val="nil"/>
            </w:tcBorders>
            <w:shd w:val="clear" w:color="auto" w:fill="auto"/>
            <w:noWrap/>
            <w:vAlign w:val="center"/>
            <w:hideMark/>
          </w:tcPr>
          <w:p w14:paraId="6FC359EA"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97%</w:t>
            </w:r>
          </w:p>
        </w:tc>
        <w:tc>
          <w:tcPr>
            <w:tcW w:w="0" w:type="auto"/>
            <w:tcBorders>
              <w:top w:val="nil"/>
              <w:left w:val="single" w:sz="8" w:space="0" w:color="auto"/>
              <w:bottom w:val="nil"/>
              <w:right w:val="nil"/>
            </w:tcBorders>
            <w:shd w:val="clear" w:color="auto" w:fill="auto"/>
            <w:noWrap/>
            <w:vAlign w:val="center"/>
            <w:hideMark/>
          </w:tcPr>
          <w:p w14:paraId="345D488A"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9B4AA9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2300BE7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6E96C46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hideMark/>
          </w:tcPr>
          <w:p w14:paraId="28F9649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002B82" w:rsidRPr="009341E5" w14:paraId="38768A52"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8F7496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1C7FEF8"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708D0E96"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6E758DEC"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2ED28A33"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99%</w:t>
            </w:r>
          </w:p>
        </w:tc>
        <w:tc>
          <w:tcPr>
            <w:tcW w:w="0" w:type="auto"/>
            <w:tcBorders>
              <w:top w:val="nil"/>
              <w:left w:val="nil"/>
              <w:bottom w:val="nil"/>
              <w:right w:val="nil"/>
            </w:tcBorders>
            <w:shd w:val="clear" w:color="auto" w:fill="auto"/>
            <w:noWrap/>
            <w:vAlign w:val="center"/>
            <w:hideMark/>
          </w:tcPr>
          <w:p w14:paraId="5E0C9CEB"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99%</w:t>
            </w:r>
          </w:p>
        </w:tc>
        <w:tc>
          <w:tcPr>
            <w:tcW w:w="0" w:type="auto"/>
            <w:tcBorders>
              <w:top w:val="nil"/>
              <w:left w:val="single" w:sz="8" w:space="0" w:color="auto"/>
              <w:bottom w:val="nil"/>
              <w:right w:val="nil"/>
            </w:tcBorders>
            <w:shd w:val="clear" w:color="auto" w:fill="auto"/>
            <w:noWrap/>
            <w:vAlign w:val="center"/>
            <w:hideMark/>
          </w:tcPr>
          <w:p w14:paraId="24ECCDC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B9ED5B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0779641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57025A7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10556E5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02B82" w:rsidRPr="009341E5" w14:paraId="5F33A85C"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A544A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7D47A4D7"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408BB4B5"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4AA04D1C"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02BAFE59"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w:t>
            </w:r>
          </w:p>
        </w:tc>
        <w:tc>
          <w:tcPr>
            <w:tcW w:w="0" w:type="auto"/>
            <w:tcBorders>
              <w:top w:val="nil"/>
              <w:left w:val="nil"/>
              <w:bottom w:val="nil"/>
              <w:right w:val="nil"/>
            </w:tcBorders>
            <w:shd w:val="clear" w:color="auto" w:fill="auto"/>
            <w:noWrap/>
            <w:vAlign w:val="center"/>
            <w:hideMark/>
          </w:tcPr>
          <w:p w14:paraId="5ABC4145"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99%</w:t>
            </w:r>
          </w:p>
        </w:tc>
        <w:tc>
          <w:tcPr>
            <w:tcW w:w="0" w:type="auto"/>
            <w:tcBorders>
              <w:top w:val="nil"/>
              <w:left w:val="single" w:sz="8" w:space="0" w:color="auto"/>
              <w:bottom w:val="nil"/>
              <w:right w:val="nil"/>
            </w:tcBorders>
            <w:shd w:val="clear" w:color="auto" w:fill="auto"/>
            <w:noWrap/>
            <w:vAlign w:val="center"/>
            <w:hideMark/>
          </w:tcPr>
          <w:p w14:paraId="0320E2F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1FAFE19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hideMark/>
          </w:tcPr>
          <w:p w14:paraId="396F339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7A1B9D8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hideMark/>
          </w:tcPr>
          <w:p w14:paraId="1077CE5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02B82" w:rsidRPr="009341E5" w14:paraId="08A70B8B"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CEB99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24B20250"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C0F7C98"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592BC2A3"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7ED6C4DF"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w:t>
            </w:r>
          </w:p>
        </w:tc>
        <w:tc>
          <w:tcPr>
            <w:tcW w:w="0" w:type="auto"/>
            <w:tcBorders>
              <w:top w:val="nil"/>
              <w:left w:val="nil"/>
              <w:bottom w:val="nil"/>
              <w:right w:val="nil"/>
            </w:tcBorders>
            <w:shd w:val="clear" w:color="auto" w:fill="auto"/>
            <w:noWrap/>
            <w:vAlign w:val="center"/>
            <w:hideMark/>
          </w:tcPr>
          <w:p w14:paraId="104BA12A"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97%</w:t>
            </w:r>
          </w:p>
        </w:tc>
        <w:tc>
          <w:tcPr>
            <w:tcW w:w="0" w:type="auto"/>
            <w:tcBorders>
              <w:top w:val="nil"/>
              <w:left w:val="single" w:sz="8" w:space="0" w:color="auto"/>
              <w:bottom w:val="nil"/>
              <w:right w:val="nil"/>
            </w:tcBorders>
            <w:shd w:val="clear" w:color="auto" w:fill="auto"/>
            <w:noWrap/>
            <w:vAlign w:val="center"/>
            <w:hideMark/>
          </w:tcPr>
          <w:p w14:paraId="40728F5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05F2CB1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4E65DED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35229B6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hideMark/>
          </w:tcPr>
          <w:p w14:paraId="0BB061D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002B82" w:rsidRPr="009341E5" w14:paraId="326F603D"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72861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38E51AE"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5E064B1"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C83A408"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138968D"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 </w:t>
            </w:r>
          </w:p>
        </w:tc>
        <w:tc>
          <w:tcPr>
            <w:tcW w:w="0" w:type="auto"/>
            <w:tcBorders>
              <w:top w:val="nil"/>
              <w:left w:val="nil"/>
              <w:bottom w:val="nil"/>
              <w:right w:val="nil"/>
            </w:tcBorders>
            <w:shd w:val="clear" w:color="auto" w:fill="auto"/>
            <w:noWrap/>
            <w:vAlign w:val="center"/>
            <w:hideMark/>
          </w:tcPr>
          <w:p w14:paraId="22F4A2A6"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1E1084D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AC5BB7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EB6CD3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5EC1F0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E6F648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002B82" w:rsidRPr="009341E5" w14:paraId="478A0A08" w14:textId="77777777" w:rsidTr="002E5105">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CBC08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Overall</w:t>
            </w:r>
          </w:p>
        </w:tc>
        <w:tc>
          <w:tcPr>
            <w:tcW w:w="0" w:type="auto"/>
            <w:tcBorders>
              <w:top w:val="single" w:sz="8" w:space="0" w:color="auto"/>
              <w:left w:val="nil"/>
              <w:bottom w:val="single" w:sz="8" w:space="0" w:color="auto"/>
              <w:right w:val="nil"/>
            </w:tcBorders>
            <w:shd w:val="clear" w:color="auto" w:fill="auto"/>
            <w:noWrap/>
            <w:vAlign w:val="center"/>
            <w:hideMark/>
          </w:tcPr>
          <w:p w14:paraId="24A6CA80"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single" w:sz="8" w:space="0" w:color="auto"/>
              <w:right w:val="nil"/>
            </w:tcBorders>
            <w:shd w:val="clear" w:color="auto" w:fill="auto"/>
            <w:noWrap/>
            <w:vAlign w:val="center"/>
            <w:hideMark/>
          </w:tcPr>
          <w:p w14:paraId="2DB34BEB"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527451C8"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single" w:sz="8" w:space="0" w:color="auto"/>
              <w:left w:val="nil"/>
              <w:bottom w:val="single" w:sz="8" w:space="0" w:color="auto"/>
              <w:right w:val="nil"/>
            </w:tcBorders>
            <w:shd w:val="clear" w:color="auto" w:fill="auto"/>
            <w:noWrap/>
            <w:vAlign w:val="center"/>
            <w:hideMark/>
          </w:tcPr>
          <w:p w14:paraId="53725693"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99%</w:t>
            </w:r>
          </w:p>
        </w:tc>
        <w:tc>
          <w:tcPr>
            <w:tcW w:w="0" w:type="auto"/>
            <w:tcBorders>
              <w:top w:val="single" w:sz="8" w:space="0" w:color="auto"/>
              <w:left w:val="nil"/>
              <w:bottom w:val="single" w:sz="8" w:space="0" w:color="auto"/>
              <w:right w:val="nil"/>
            </w:tcBorders>
            <w:shd w:val="clear" w:color="auto" w:fill="auto"/>
            <w:noWrap/>
            <w:vAlign w:val="center"/>
            <w:hideMark/>
          </w:tcPr>
          <w:p w14:paraId="647014F9"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AE190EA"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single" w:sz="8" w:space="0" w:color="auto"/>
              <w:right w:val="nil"/>
            </w:tcBorders>
            <w:shd w:val="clear" w:color="auto" w:fill="auto"/>
            <w:noWrap/>
            <w:vAlign w:val="center"/>
            <w:hideMark/>
          </w:tcPr>
          <w:p w14:paraId="7A812F8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49095C0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single" w:sz="8" w:space="0" w:color="auto"/>
              <w:right w:val="nil"/>
            </w:tcBorders>
            <w:shd w:val="clear" w:color="auto" w:fill="auto"/>
            <w:noWrap/>
            <w:vAlign w:val="center"/>
            <w:hideMark/>
          </w:tcPr>
          <w:p w14:paraId="071C80D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B877B1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002B82" w:rsidRPr="009341E5" w14:paraId="1D446C63" w14:textId="77777777" w:rsidTr="002E5105">
        <w:trPr>
          <w:trHeight w:val="255"/>
          <w:jc w:val="center"/>
        </w:trPr>
        <w:tc>
          <w:tcPr>
            <w:tcW w:w="0" w:type="auto"/>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5AFA54F"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nil"/>
              <w:bottom w:val="single" w:sz="4" w:space="0" w:color="auto"/>
              <w:right w:val="nil"/>
            </w:tcBorders>
            <w:shd w:val="clear" w:color="auto" w:fill="auto"/>
            <w:noWrap/>
            <w:vAlign w:val="center"/>
            <w:hideMark/>
          </w:tcPr>
          <w:p w14:paraId="0E65775B"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single" w:sz="4" w:space="0" w:color="auto"/>
              <w:right w:val="nil"/>
            </w:tcBorders>
            <w:shd w:val="clear" w:color="auto" w:fill="auto"/>
            <w:noWrap/>
            <w:vAlign w:val="center"/>
            <w:hideMark/>
          </w:tcPr>
          <w:p w14:paraId="65A0A59D"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5EFE63C8"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single" w:sz="8" w:space="0" w:color="auto"/>
              <w:left w:val="nil"/>
              <w:bottom w:val="single" w:sz="4" w:space="0" w:color="auto"/>
              <w:right w:val="nil"/>
            </w:tcBorders>
            <w:shd w:val="clear" w:color="auto" w:fill="auto"/>
            <w:noWrap/>
            <w:vAlign w:val="center"/>
            <w:hideMark/>
          </w:tcPr>
          <w:p w14:paraId="6046D123"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17D2119F"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97%</w:t>
            </w:r>
          </w:p>
        </w:tc>
        <w:tc>
          <w:tcPr>
            <w:tcW w:w="0" w:type="auto"/>
            <w:tcBorders>
              <w:top w:val="single" w:sz="8" w:space="0" w:color="auto"/>
              <w:left w:val="nil"/>
              <w:bottom w:val="single" w:sz="4" w:space="0" w:color="auto"/>
              <w:right w:val="nil"/>
            </w:tcBorders>
            <w:shd w:val="clear" w:color="auto" w:fill="auto"/>
            <w:noWrap/>
            <w:vAlign w:val="center"/>
            <w:hideMark/>
          </w:tcPr>
          <w:p w14:paraId="70FAB56F"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single" w:sz="4" w:space="0" w:color="auto"/>
              <w:right w:val="nil"/>
            </w:tcBorders>
            <w:shd w:val="clear" w:color="auto" w:fill="auto"/>
            <w:noWrap/>
            <w:vAlign w:val="center"/>
            <w:hideMark/>
          </w:tcPr>
          <w:p w14:paraId="5D0F57C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30A6B82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0" w:type="auto"/>
            <w:tcBorders>
              <w:top w:val="single" w:sz="8" w:space="0" w:color="auto"/>
              <w:left w:val="nil"/>
              <w:bottom w:val="single" w:sz="4" w:space="0" w:color="auto"/>
              <w:right w:val="nil"/>
            </w:tcBorders>
            <w:shd w:val="clear" w:color="auto" w:fill="auto"/>
            <w:noWrap/>
            <w:vAlign w:val="center"/>
            <w:hideMark/>
          </w:tcPr>
          <w:p w14:paraId="06F42BC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6040492F"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002B82" w:rsidRPr="009341E5" w14:paraId="181C6C0D" w14:textId="77777777" w:rsidTr="002E5105">
        <w:trPr>
          <w:trHeight w:val="255"/>
          <w:jc w:val="center"/>
        </w:trPr>
        <w:tc>
          <w:tcPr>
            <w:tcW w:w="0" w:type="auto"/>
            <w:tcBorders>
              <w:top w:val="single" w:sz="4" w:space="0" w:color="auto"/>
              <w:left w:val="nil"/>
              <w:bottom w:val="nil"/>
              <w:right w:val="nil"/>
            </w:tcBorders>
            <w:shd w:val="clear" w:color="auto" w:fill="auto"/>
            <w:noWrap/>
            <w:vAlign w:val="center"/>
            <w:hideMark/>
          </w:tcPr>
          <w:p w14:paraId="64FEE36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0" w:type="auto"/>
            <w:tcBorders>
              <w:top w:val="single" w:sz="4" w:space="0" w:color="auto"/>
              <w:left w:val="nil"/>
              <w:bottom w:val="nil"/>
              <w:right w:val="nil"/>
            </w:tcBorders>
            <w:shd w:val="clear" w:color="auto" w:fill="auto"/>
            <w:noWrap/>
            <w:vAlign w:val="center"/>
            <w:hideMark/>
          </w:tcPr>
          <w:p w14:paraId="21671DFF"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0BF673D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08C7AFE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6FB47A8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79CE453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79415E3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5BC82FB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9DC0B5A"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79AC3D2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5FB4047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2B82" w:rsidRPr="009341E5" w14:paraId="164F2073"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1569FD4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E25418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r w:rsidRPr="009341E5">
              <w:rPr>
                <w:rFonts w:ascii="Arial" w:hAnsi="Arial" w:cs="Arial"/>
                <w:b/>
                <w:bCs/>
                <w:color w:val="000000"/>
                <w:sz w:val="18"/>
                <w:szCs w:val="18"/>
              </w:rPr>
              <w:t xml:space="preserve"> Main 10</w:t>
            </w:r>
          </w:p>
        </w:tc>
      </w:tr>
      <w:tr w:rsidR="00002B82" w:rsidRPr="009341E5" w14:paraId="68381B83"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749C97C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678338B" w14:textId="5B3CFE83" w:rsidR="00002B82"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CE6.1.6-a</w:t>
            </w:r>
          </w:p>
          <w:p w14:paraId="3C5E2B7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03B586FD" w14:textId="7655D674" w:rsidR="00002B82"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CE6.1.6-a + EMT=3</w:t>
            </w:r>
          </w:p>
          <w:p w14:paraId="660851D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 + EMT=3</w:t>
            </w:r>
          </w:p>
        </w:tc>
      </w:tr>
      <w:tr w:rsidR="00002B82" w:rsidRPr="009341E5" w14:paraId="574ED914"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4B84673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177FDF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357094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D0AED9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74A623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BA600E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7A7DE84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B459CE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8A115F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6D4B2F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8E1BE5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E060BA" w:rsidRPr="009341E5" w14:paraId="28ED97FD" w14:textId="77777777" w:rsidTr="002E510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EAC230"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772870D1" w14:textId="196780A5"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57D09C5" w14:textId="62114EC2"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08ECB08C" w14:textId="2A9C0E32"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B3DA680" w14:textId="0EFA009B"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7296CD2" w14:textId="20A1AA5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hideMark/>
          </w:tcPr>
          <w:p w14:paraId="5B40728E" w14:textId="23ECE8F5"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2778940" w14:textId="072FBDD1"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4ED94A05" w14:textId="666133AB"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0F97FA1" w14:textId="6449DECC"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EA206D8" w14:textId="5A084C09"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E060BA" w:rsidRPr="009341E5" w14:paraId="3D47ADD6"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DEC8C2B"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6CA1D7F" w14:textId="17ED5784"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2DA5CBE"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E24A311" w14:textId="344A456D"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E9085F1" w14:textId="26FBA57C"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96F32F5"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3A02DAFD" w14:textId="11AD0851"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A97EAAA"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1122B90" w14:textId="3BD0692D"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11E08CE" w14:textId="030C8195"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844AA57" w14:textId="11D3DDB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E060BA" w:rsidRPr="009341E5" w14:paraId="01EC583D"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E4C99B"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116F123" w14:textId="1F08423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282D9D8A" w14:textId="1AE10C5A"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79018F18" w14:textId="46A3A06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4BDB955D" w14:textId="0E4D62BE"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tcPr>
          <w:p w14:paraId="41FDDE30" w14:textId="49D1C5E6"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single" w:sz="8" w:space="0" w:color="auto"/>
              <w:bottom w:val="nil"/>
              <w:right w:val="nil"/>
            </w:tcBorders>
            <w:shd w:val="clear" w:color="auto" w:fill="auto"/>
            <w:noWrap/>
            <w:vAlign w:val="center"/>
          </w:tcPr>
          <w:p w14:paraId="4341A344" w14:textId="07ED6BE2"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8213AA6" w14:textId="3A5082A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tcPr>
          <w:p w14:paraId="3DD3CF11" w14:textId="3DB07045"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01BB9413" w14:textId="34CFE4BA"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tcPr>
          <w:p w14:paraId="142C48AA" w14:textId="26868F5C"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E060BA" w:rsidRPr="009341E5" w14:paraId="2497E967"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01C24C"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5587C8E8" w14:textId="5262983F"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5336151" w14:textId="266E223F"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2F2955FD" w14:textId="1A71698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5FD4A486" w14:textId="1A0D6C8B"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7BB88BCE" w14:textId="657E6D49"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single" w:sz="8" w:space="0" w:color="auto"/>
              <w:bottom w:val="nil"/>
              <w:right w:val="nil"/>
            </w:tcBorders>
            <w:shd w:val="clear" w:color="auto" w:fill="auto"/>
            <w:noWrap/>
            <w:vAlign w:val="center"/>
            <w:hideMark/>
          </w:tcPr>
          <w:p w14:paraId="71D869F3" w14:textId="2D5DDA79"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166582E5" w14:textId="1D08E004"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4F5B4928" w14:textId="6584AB8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7C1265AF" w14:textId="09ED8214"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hideMark/>
          </w:tcPr>
          <w:p w14:paraId="68D3E8D4" w14:textId="65E9504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E060BA" w:rsidRPr="009341E5" w14:paraId="7BDBE3B4"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2E1ECD5"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0478E1B" w14:textId="57C1CC3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34237CD9" w14:textId="2DF9D7CF"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nil"/>
              <w:right w:val="single" w:sz="4" w:space="0" w:color="auto"/>
            </w:tcBorders>
            <w:shd w:val="clear" w:color="auto" w:fill="auto"/>
            <w:noWrap/>
            <w:vAlign w:val="center"/>
            <w:hideMark/>
          </w:tcPr>
          <w:p w14:paraId="50795EE8" w14:textId="717914C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5B3ACE76" w14:textId="22C1A29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7A0F5915" w14:textId="3D4653AD"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single" w:sz="8" w:space="0" w:color="auto"/>
              <w:bottom w:val="nil"/>
              <w:right w:val="nil"/>
            </w:tcBorders>
            <w:shd w:val="clear" w:color="auto" w:fill="auto"/>
            <w:noWrap/>
            <w:vAlign w:val="center"/>
            <w:hideMark/>
          </w:tcPr>
          <w:p w14:paraId="39D98120" w14:textId="51E01C4E"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683B8443" w14:textId="3B8E51D4"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hideMark/>
          </w:tcPr>
          <w:p w14:paraId="4E4DDDCC" w14:textId="5AE93EAE"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nil"/>
              <w:right w:val="nil"/>
            </w:tcBorders>
            <w:shd w:val="clear" w:color="auto" w:fill="auto"/>
            <w:noWrap/>
            <w:vAlign w:val="center"/>
            <w:hideMark/>
          </w:tcPr>
          <w:p w14:paraId="1C42C4B0" w14:textId="18DAA246"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hideMark/>
          </w:tcPr>
          <w:p w14:paraId="488044CA" w14:textId="2E024356"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E060BA" w:rsidRPr="009341E5" w14:paraId="7A545967" w14:textId="77777777" w:rsidTr="002E5105">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BB66ED"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Overall</w:t>
            </w:r>
          </w:p>
        </w:tc>
        <w:tc>
          <w:tcPr>
            <w:tcW w:w="0" w:type="auto"/>
            <w:tcBorders>
              <w:top w:val="single" w:sz="8" w:space="0" w:color="auto"/>
              <w:left w:val="nil"/>
              <w:bottom w:val="single" w:sz="8" w:space="0" w:color="auto"/>
              <w:right w:val="nil"/>
            </w:tcBorders>
            <w:shd w:val="clear" w:color="auto" w:fill="auto"/>
            <w:noWrap/>
            <w:vAlign w:val="center"/>
          </w:tcPr>
          <w:p w14:paraId="596879B9" w14:textId="4E04DEDA"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single" w:sz="8" w:space="0" w:color="auto"/>
              <w:right w:val="nil"/>
            </w:tcBorders>
            <w:shd w:val="clear" w:color="auto" w:fill="auto"/>
            <w:noWrap/>
            <w:vAlign w:val="center"/>
          </w:tcPr>
          <w:p w14:paraId="18129011" w14:textId="2BE62438"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1B2D9832" w14:textId="370835B6"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single" w:sz="8" w:space="0" w:color="auto"/>
              <w:left w:val="nil"/>
              <w:bottom w:val="single" w:sz="8" w:space="0" w:color="auto"/>
              <w:right w:val="nil"/>
            </w:tcBorders>
            <w:shd w:val="clear" w:color="auto" w:fill="auto"/>
            <w:noWrap/>
            <w:vAlign w:val="center"/>
          </w:tcPr>
          <w:p w14:paraId="3F347C99" w14:textId="510157E4"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single" w:sz="8" w:space="0" w:color="auto"/>
              <w:right w:val="nil"/>
            </w:tcBorders>
            <w:shd w:val="clear" w:color="auto" w:fill="auto"/>
            <w:noWrap/>
            <w:vAlign w:val="center"/>
          </w:tcPr>
          <w:p w14:paraId="5B9CC987" w14:textId="3B95985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single" w:sz="8" w:space="0" w:color="auto"/>
              <w:bottom w:val="single" w:sz="8" w:space="0" w:color="auto"/>
              <w:right w:val="nil"/>
            </w:tcBorders>
            <w:shd w:val="clear" w:color="auto" w:fill="auto"/>
            <w:noWrap/>
            <w:vAlign w:val="center"/>
          </w:tcPr>
          <w:p w14:paraId="28EC38FB" w14:textId="27DDFEA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single" w:sz="8" w:space="0" w:color="auto"/>
              <w:right w:val="nil"/>
            </w:tcBorders>
            <w:shd w:val="clear" w:color="auto" w:fill="auto"/>
            <w:noWrap/>
            <w:vAlign w:val="center"/>
          </w:tcPr>
          <w:p w14:paraId="0952AF1B" w14:textId="0A7F204B"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441461F2" w14:textId="4A0685A2"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0" w:type="auto"/>
            <w:tcBorders>
              <w:top w:val="single" w:sz="8" w:space="0" w:color="auto"/>
              <w:left w:val="nil"/>
              <w:bottom w:val="single" w:sz="8" w:space="0" w:color="auto"/>
              <w:right w:val="nil"/>
            </w:tcBorders>
            <w:shd w:val="clear" w:color="auto" w:fill="auto"/>
            <w:noWrap/>
            <w:vAlign w:val="center"/>
          </w:tcPr>
          <w:p w14:paraId="5CFE5129" w14:textId="77416E04"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37C8057" w14:textId="24268B50"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E060BA" w:rsidRPr="009341E5" w14:paraId="3F14566A" w14:textId="77777777" w:rsidTr="002E5105">
        <w:trPr>
          <w:trHeight w:val="255"/>
          <w:jc w:val="center"/>
        </w:trPr>
        <w:tc>
          <w:tcPr>
            <w:tcW w:w="0" w:type="auto"/>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0F6AF6B"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nil"/>
              <w:bottom w:val="single" w:sz="4" w:space="0" w:color="auto"/>
              <w:right w:val="nil"/>
            </w:tcBorders>
            <w:shd w:val="clear" w:color="auto" w:fill="auto"/>
            <w:noWrap/>
            <w:vAlign w:val="center"/>
            <w:hideMark/>
          </w:tcPr>
          <w:p w14:paraId="62B45E08" w14:textId="55D09FD9"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single" w:sz="4" w:space="0" w:color="auto"/>
              <w:right w:val="nil"/>
            </w:tcBorders>
            <w:shd w:val="clear" w:color="auto" w:fill="auto"/>
            <w:noWrap/>
            <w:vAlign w:val="center"/>
            <w:hideMark/>
          </w:tcPr>
          <w:p w14:paraId="3C8841A8" w14:textId="4209E40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524BA152" w14:textId="2C5C510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0" w:type="auto"/>
            <w:tcBorders>
              <w:top w:val="single" w:sz="8" w:space="0" w:color="auto"/>
              <w:left w:val="nil"/>
              <w:bottom w:val="single" w:sz="4" w:space="0" w:color="auto"/>
              <w:right w:val="nil"/>
            </w:tcBorders>
            <w:shd w:val="clear" w:color="auto" w:fill="auto"/>
            <w:noWrap/>
            <w:vAlign w:val="center"/>
            <w:hideMark/>
          </w:tcPr>
          <w:p w14:paraId="3A78B815" w14:textId="5225C1B0"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443AC9AE" w14:textId="2786730A"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single" w:sz="4" w:space="0" w:color="auto"/>
              <w:right w:val="nil"/>
            </w:tcBorders>
            <w:shd w:val="clear" w:color="auto" w:fill="auto"/>
            <w:noWrap/>
            <w:vAlign w:val="center"/>
            <w:hideMark/>
          </w:tcPr>
          <w:p w14:paraId="1E580010" w14:textId="2A9141FE"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single" w:sz="8" w:space="0" w:color="auto"/>
              <w:left w:val="nil"/>
              <w:bottom w:val="single" w:sz="4" w:space="0" w:color="auto"/>
              <w:right w:val="nil"/>
            </w:tcBorders>
            <w:shd w:val="clear" w:color="auto" w:fill="auto"/>
            <w:noWrap/>
            <w:vAlign w:val="center"/>
            <w:hideMark/>
          </w:tcPr>
          <w:p w14:paraId="31073636" w14:textId="3377B3A8"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7CB78BA2" w14:textId="704A4999"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single" w:sz="8" w:space="0" w:color="auto"/>
              <w:left w:val="nil"/>
              <w:bottom w:val="single" w:sz="4" w:space="0" w:color="auto"/>
              <w:right w:val="nil"/>
            </w:tcBorders>
            <w:shd w:val="clear" w:color="auto" w:fill="auto"/>
            <w:noWrap/>
            <w:vAlign w:val="center"/>
            <w:hideMark/>
          </w:tcPr>
          <w:p w14:paraId="2874B3C6" w14:textId="42EC79CE"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20217864" w14:textId="5F139A9F"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0FB4AE57" w14:textId="77777777" w:rsidR="00DF4BF3" w:rsidRDefault="00DF4BF3" w:rsidP="00DF4BF3">
      <w:pPr>
        <w:rPr>
          <w:szCs w:val="22"/>
          <w:lang w:val="en-CA"/>
        </w:rPr>
      </w:pPr>
    </w:p>
    <w:p w14:paraId="627395BE" w14:textId="1720B780" w:rsidR="005E3D1A" w:rsidRPr="00A70215" w:rsidRDefault="00DF4BF3" w:rsidP="00643127">
      <w:pPr>
        <w:rPr>
          <w:szCs w:val="22"/>
          <w:lang w:val="en-CA"/>
        </w:rPr>
      </w:pPr>
      <w:r>
        <w:rPr>
          <w:lang w:val="en-CA"/>
        </w:rPr>
        <w:t xml:space="preserve">Simulation results in Table </w:t>
      </w:r>
      <w:r w:rsidR="005E3D1A">
        <w:rPr>
          <w:lang w:val="en-CA"/>
        </w:rPr>
        <w:t>4</w:t>
      </w:r>
      <w:r>
        <w:rPr>
          <w:lang w:val="en-CA"/>
        </w:rPr>
        <w:t xml:space="preserve"> show less than 0.05% loss in </w:t>
      </w:r>
      <w:proofErr w:type="spellStart"/>
      <w:r>
        <w:rPr>
          <w:lang w:val="en-CA"/>
        </w:rPr>
        <w:t>luma</w:t>
      </w:r>
      <w:proofErr w:type="spellEnd"/>
      <w:r>
        <w:rPr>
          <w:lang w:val="en-CA"/>
        </w:rPr>
        <w:t xml:space="preserve"> BD-rate with around 2% and 5% reduction for encoding and decoding time in </w:t>
      </w:r>
      <w:r w:rsidR="00B010BD">
        <w:rPr>
          <w:lang w:val="en-CA"/>
        </w:rPr>
        <w:t>VTM-2.0.1</w:t>
      </w:r>
      <w:r>
        <w:rPr>
          <w:lang w:val="en-CA"/>
        </w:rPr>
        <w:t xml:space="preserve"> configuration. </w:t>
      </w:r>
    </w:p>
    <w:p w14:paraId="3CDEBF88" w14:textId="77777777" w:rsidR="005E3D1A" w:rsidRDefault="005E3D1A" w:rsidP="00643127">
      <w:pPr>
        <w:rPr>
          <w:b/>
          <w:szCs w:val="22"/>
          <w:lang w:val="en-CA"/>
        </w:rPr>
      </w:pPr>
    </w:p>
    <w:p w14:paraId="05D26A61" w14:textId="65A1B358" w:rsidR="00643127" w:rsidRDefault="00643127" w:rsidP="00643127">
      <w:pPr>
        <w:rPr>
          <w:szCs w:val="22"/>
          <w:lang w:val="en-CA"/>
        </w:rPr>
      </w:pPr>
      <w:r w:rsidRPr="00834A22">
        <w:rPr>
          <w:b/>
          <w:szCs w:val="22"/>
          <w:lang w:val="en-CA"/>
        </w:rPr>
        <w:t xml:space="preserve">Table </w:t>
      </w:r>
      <w:r w:rsidR="009F6E61">
        <w:rPr>
          <w:b/>
          <w:szCs w:val="22"/>
          <w:lang w:val="en-CA"/>
        </w:rPr>
        <w:t>5</w:t>
      </w:r>
      <w:r w:rsidRPr="00834A22">
        <w:rPr>
          <w:b/>
          <w:szCs w:val="22"/>
          <w:lang w:val="en-CA"/>
        </w:rPr>
        <w:t xml:space="preserve">: </w:t>
      </w:r>
      <w:r w:rsidRPr="005E4856">
        <w:rPr>
          <w:b/>
          <w:szCs w:val="22"/>
          <w:lang w:val="en-CA"/>
        </w:rPr>
        <w:t>Results of the proposed method used to implement DST-7 and DCT-8 for sizes 16x16</w:t>
      </w:r>
      <w:r w:rsidR="009802DF">
        <w:rPr>
          <w:b/>
          <w:szCs w:val="22"/>
          <w:lang w:val="en-CA"/>
        </w:rPr>
        <w:t xml:space="preserve">, </w:t>
      </w:r>
      <w:r w:rsidRPr="005E4856">
        <w:rPr>
          <w:b/>
          <w:szCs w:val="22"/>
          <w:lang w:val="en-CA"/>
        </w:rPr>
        <w:t>32x32</w:t>
      </w:r>
      <w:r w:rsidR="009802DF">
        <w:rPr>
          <w:b/>
          <w:szCs w:val="22"/>
          <w:lang w:val="en-CA"/>
        </w:rPr>
        <w:t xml:space="preserve"> and 64x64</w:t>
      </w:r>
      <w:r w:rsidRPr="005E4856">
        <w:rPr>
          <w:b/>
          <w:szCs w:val="22"/>
          <w:lang w:val="en-CA"/>
        </w:rPr>
        <w:t>.</w:t>
      </w:r>
      <w:r w:rsidRPr="00834A22">
        <w:rPr>
          <w:b/>
          <w:szCs w:val="22"/>
          <w:lang w:val="en-CA"/>
        </w:rPr>
        <w:t xml:space="preserve"> </w:t>
      </w:r>
    </w:p>
    <w:tbl>
      <w:tblPr>
        <w:tblW w:w="0" w:type="auto"/>
        <w:jc w:val="center"/>
        <w:tblLook w:val="04A0" w:firstRow="1" w:lastRow="0" w:firstColumn="1" w:lastColumn="0" w:noHBand="0" w:noVBand="1"/>
      </w:tblPr>
      <w:tblGrid>
        <w:gridCol w:w="937"/>
        <w:gridCol w:w="787"/>
        <w:gridCol w:w="787"/>
        <w:gridCol w:w="787"/>
        <w:gridCol w:w="677"/>
        <w:gridCol w:w="677"/>
        <w:gridCol w:w="787"/>
        <w:gridCol w:w="787"/>
        <w:gridCol w:w="787"/>
        <w:gridCol w:w="677"/>
        <w:gridCol w:w="647"/>
      </w:tblGrid>
      <w:tr w:rsidR="00643127" w:rsidRPr="009341E5" w14:paraId="546990BC"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7447B040"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7D417D1C"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All Intra Main10 </w:t>
            </w:r>
          </w:p>
        </w:tc>
      </w:tr>
      <w:tr w:rsidR="00643127" w:rsidRPr="009341E5" w14:paraId="7424E1AB"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70E255FC"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6098EA5" w14:textId="464C7CD3" w:rsidR="00643127"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w:t>
            </w:r>
            <w:r w:rsidR="00F65E17">
              <w:rPr>
                <w:rFonts w:ascii="Arial" w:hAnsi="Arial" w:cs="Arial"/>
                <w:b/>
                <w:bCs/>
                <w:color w:val="000000"/>
                <w:sz w:val="18"/>
                <w:szCs w:val="18"/>
              </w:rPr>
              <w:t>-c</w:t>
            </w:r>
            <w:r w:rsidR="00A726BA">
              <w:rPr>
                <w:rFonts w:ascii="Arial" w:hAnsi="Arial" w:cs="Arial"/>
                <w:b/>
                <w:bCs/>
                <w:color w:val="000000"/>
                <w:sz w:val="18"/>
                <w:szCs w:val="18"/>
              </w:rPr>
              <w:t xml:space="preserve"> </w:t>
            </w:r>
          </w:p>
          <w:p w14:paraId="27B23193"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7A24A1E0" w14:textId="2977A81E" w:rsidR="00643127"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w:t>
            </w:r>
            <w:r w:rsidR="000735CD">
              <w:rPr>
                <w:rFonts w:ascii="Arial" w:hAnsi="Arial" w:cs="Arial"/>
                <w:b/>
                <w:bCs/>
                <w:color w:val="000000"/>
                <w:sz w:val="18"/>
                <w:szCs w:val="18"/>
              </w:rPr>
              <w:t>-c</w:t>
            </w:r>
            <w:r>
              <w:rPr>
                <w:rFonts w:ascii="Arial" w:hAnsi="Arial" w:cs="Arial"/>
                <w:b/>
                <w:bCs/>
                <w:color w:val="000000"/>
                <w:sz w:val="18"/>
                <w:szCs w:val="18"/>
              </w:rPr>
              <w:t xml:space="preserve"> + EMT=3</w:t>
            </w:r>
            <w:r w:rsidR="00A726BA">
              <w:rPr>
                <w:rFonts w:ascii="Arial" w:hAnsi="Arial" w:cs="Arial"/>
                <w:b/>
                <w:bCs/>
                <w:color w:val="000000"/>
                <w:sz w:val="18"/>
                <w:szCs w:val="18"/>
              </w:rPr>
              <w:t xml:space="preserve"> </w:t>
            </w:r>
          </w:p>
          <w:p w14:paraId="6A630788"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 + EMT=3</w:t>
            </w:r>
          </w:p>
        </w:tc>
      </w:tr>
      <w:tr w:rsidR="00643127" w:rsidRPr="009341E5" w14:paraId="6D070ABF"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45F2413A"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9BD1B51"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6CDFD0B"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7716A56"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50928D4"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B7020B5"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47A3BBD6"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F69D2C9"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9C86540"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7E12863"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3D7132B"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A534A9" w:rsidRPr="009341E5" w14:paraId="0FB08A9C" w14:textId="77777777" w:rsidTr="00DC10A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2342F15"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auto" w:fill="auto"/>
            <w:noWrap/>
            <w:vAlign w:val="center"/>
            <w:hideMark/>
          </w:tcPr>
          <w:p w14:paraId="66FF0F78" w14:textId="0998C1B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hideMark/>
          </w:tcPr>
          <w:p w14:paraId="62015C70" w14:textId="3AD13FEE"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hideMark/>
          </w:tcPr>
          <w:p w14:paraId="69441977" w14:textId="564992BE"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hideMark/>
          </w:tcPr>
          <w:p w14:paraId="7491CFD5" w14:textId="1D7992F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18DF03E9" w14:textId="302D043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0" w:type="auto"/>
            <w:tcBorders>
              <w:top w:val="single" w:sz="8" w:space="0" w:color="auto"/>
              <w:left w:val="single" w:sz="8" w:space="0" w:color="auto"/>
              <w:bottom w:val="nil"/>
              <w:right w:val="nil"/>
            </w:tcBorders>
            <w:shd w:val="clear" w:color="auto" w:fill="auto"/>
            <w:noWrap/>
            <w:vAlign w:val="center"/>
            <w:hideMark/>
          </w:tcPr>
          <w:p w14:paraId="3EA5B9EB" w14:textId="2E24586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hideMark/>
          </w:tcPr>
          <w:p w14:paraId="76DA2FA7" w14:textId="40B68C14"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hideMark/>
          </w:tcPr>
          <w:p w14:paraId="2B631E38" w14:textId="5237444D"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hideMark/>
          </w:tcPr>
          <w:p w14:paraId="148B0A43" w14:textId="274CC401"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35155D7E" w14:textId="1F6BB03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r>
      <w:tr w:rsidR="00A534A9" w:rsidRPr="009341E5" w14:paraId="5905D362"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2C2425D"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178AC65" w14:textId="7F1E12F1"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3D7A8AE4" w14:textId="34441F4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212F2279" w14:textId="1239EB13"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284A4709" w14:textId="2892769B"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hideMark/>
          </w:tcPr>
          <w:p w14:paraId="4493FE42" w14:textId="565123D9"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0" w:type="auto"/>
            <w:tcBorders>
              <w:top w:val="nil"/>
              <w:left w:val="single" w:sz="8" w:space="0" w:color="auto"/>
              <w:bottom w:val="nil"/>
              <w:right w:val="nil"/>
            </w:tcBorders>
            <w:shd w:val="clear" w:color="auto" w:fill="auto"/>
            <w:noWrap/>
            <w:vAlign w:val="center"/>
            <w:hideMark/>
          </w:tcPr>
          <w:p w14:paraId="7C8E0995" w14:textId="09E8F816"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701290A3" w14:textId="1D4CE4F8"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1343B2A1" w14:textId="4889B421"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2728963E" w14:textId="7D8E57C8"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5B189480" w14:textId="6CD9A4A3"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89%</w:t>
            </w:r>
          </w:p>
        </w:tc>
      </w:tr>
      <w:tr w:rsidR="00A534A9" w:rsidRPr="009341E5" w14:paraId="1348D929"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F8B2B1F"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hideMark/>
          </w:tcPr>
          <w:p w14:paraId="290219E8" w14:textId="036B7345"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0A8A45C" w14:textId="2B74EA5E"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70B63768" w14:textId="73D9041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197896C1" w14:textId="6A31805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hideMark/>
          </w:tcPr>
          <w:p w14:paraId="423C3B43" w14:textId="3D90F928"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89%</w:t>
            </w:r>
          </w:p>
        </w:tc>
        <w:tc>
          <w:tcPr>
            <w:tcW w:w="0" w:type="auto"/>
            <w:tcBorders>
              <w:top w:val="nil"/>
              <w:left w:val="single" w:sz="8" w:space="0" w:color="auto"/>
              <w:bottom w:val="nil"/>
              <w:right w:val="nil"/>
            </w:tcBorders>
            <w:shd w:val="clear" w:color="auto" w:fill="auto"/>
            <w:noWrap/>
            <w:vAlign w:val="center"/>
            <w:hideMark/>
          </w:tcPr>
          <w:p w14:paraId="1BBA4851" w14:textId="04C56F9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4751022" w14:textId="37A998D5"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29F8D7D9" w14:textId="6E3F7E4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4A7D5E19" w14:textId="14C22B1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468FBCC0" w14:textId="102E1764"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r>
      <w:tr w:rsidR="00A534A9" w:rsidRPr="009341E5" w14:paraId="39FFE173"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CBFB157"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11034055" w14:textId="612238E6"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44C7BBBE" w14:textId="5498EA8C"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3D7A5113" w14:textId="6350DBF9"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188512B5" w14:textId="02088FA5"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442B6433" w14:textId="205FC3DC"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0" w:type="auto"/>
            <w:tcBorders>
              <w:top w:val="nil"/>
              <w:left w:val="single" w:sz="8" w:space="0" w:color="auto"/>
              <w:bottom w:val="nil"/>
              <w:right w:val="nil"/>
            </w:tcBorders>
            <w:shd w:val="clear" w:color="auto" w:fill="auto"/>
            <w:noWrap/>
            <w:vAlign w:val="center"/>
            <w:hideMark/>
          </w:tcPr>
          <w:p w14:paraId="4FAFC614" w14:textId="75D501B1"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254EC708" w14:textId="5B7D1C0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5A36489C" w14:textId="4381A17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6F8C662E" w14:textId="377149AD"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838E6EC" w14:textId="5CCE8138"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A534A9" w:rsidRPr="009341E5" w14:paraId="2D68ADF1"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878BA0B"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auto"/>
            <w:noWrap/>
            <w:vAlign w:val="center"/>
            <w:hideMark/>
          </w:tcPr>
          <w:p w14:paraId="3A85F37D" w14:textId="5F169F63"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3FDAE4CB" w14:textId="0EDE290D"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4B88062E" w14:textId="6689CBF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3C61E2A9" w14:textId="48E68A43"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12413FF8" w14:textId="3C97419C"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0" w:type="auto"/>
            <w:tcBorders>
              <w:top w:val="nil"/>
              <w:left w:val="single" w:sz="8" w:space="0" w:color="auto"/>
              <w:bottom w:val="nil"/>
              <w:right w:val="nil"/>
            </w:tcBorders>
            <w:shd w:val="clear" w:color="auto" w:fill="auto"/>
            <w:noWrap/>
            <w:vAlign w:val="center"/>
            <w:hideMark/>
          </w:tcPr>
          <w:p w14:paraId="6C3FC703" w14:textId="2C8D7E2B"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65C2A796" w14:textId="3FB740AE"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77A41C1A" w14:textId="4FDB64E5"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6DD6FFE3" w14:textId="44EA1918"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6C239DC6" w14:textId="780B0D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A534A9" w:rsidRPr="009341E5" w14:paraId="38BB1D4F" w14:textId="77777777" w:rsidTr="00DC10AC">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E5B784"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Overall </w:t>
            </w:r>
          </w:p>
        </w:tc>
        <w:tc>
          <w:tcPr>
            <w:tcW w:w="0" w:type="auto"/>
            <w:tcBorders>
              <w:top w:val="single" w:sz="8" w:space="0" w:color="auto"/>
              <w:left w:val="nil"/>
              <w:bottom w:val="single" w:sz="8" w:space="0" w:color="auto"/>
              <w:right w:val="nil"/>
            </w:tcBorders>
            <w:shd w:val="clear" w:color="auto" w:fill="auto"/>
            <w:noWrap/>
            <w:vAlign w:val="center"/>
            <w:hideMark/>
          </w:tcPr>
          <w:p w14:paraId="3EBE08F0" w14:textId="162B7CAD"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single" w:sz="8" w:space="0" w:color="auto"/>
              <w:right w:val="nil"/>
            </w:tcBorders>
            <w:shd w:val="clear" w:color="auto" w:fill="auto"/>
            <w:noWrap/>
            <w:vAlign w:val="center"/>
            <w:hideMark/>
          </w:tcPr>
          <w:p w14:paraId="1B69ABB1" w14:textId="3CBF64BC"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3FEC6A3C" w14:textId="2BD1388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single" w:sz="8" w:space="0" w:color="auto"/>
              <w:right w:val="nil"/>
            </w:tcBorders>
            <w:shd w:val="clear" w:color="auto" w:fill="auto"/>
            <w:noWrap/>
            <w:vAlign w:val="center"/>
            <w:hideMark/>
          </w:tcPr>
          <w:p w14:paraId="6BB45DD4" w14:textId="31C325B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single" w:sz="8" w:space="0" w:color="auto"/>
              <w:right w:val="nil"/>
            </w:tcBorders>
            <w:shd w:val="clear" w:color="auto" w:fill="auto"/>
            <w:noWrap/>
            <w:vAlign w:val="center"/>
            <w:hideMark/>
          </w:tcPr>
          <w:p w14:paraId="01808CA6" w14:textId="13EEF84D"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BA06EE2" w14:textId="217AB50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single" w:sz="8" w:space="0" w:color="auto"/>
              <w:right w:val="nil"/>
            </w:tcBorders>
            <w:shd w:val="clear" w:color="auto" w:fill="auto"/>
            <w:noWrap/>
            <w:vAlign w:val="center"/>
            <w:hideMark/>
          </w:tcPr>
          <w:p w14:paraId="14CA9EE2" w14:textId="4D92225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3C3E0DAF" w14:textId="74C04811"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single" w:sz="8" w:space="0" w:color="auto"/>
              <w:right w:val="nil"/>
            </w:tcBorders>
            <w:shd w:val="clear" w:color="auto" w:fill="auto"/>
            <w:noWrap/>
            <w:vAlign w:val="center"/>
            <w:hideMark/>
          </w:tcPr>
          <w:p w14:paraId="339FB44A" w14:textId="12CCEB7A"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0D439D3" w14:textId="70C72DA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A534A9" w:rsidRPr="009341E5" w14:paraId="744B25A6" w14:textId="77777777" w:rsidTr="00DC10AC">
        <w:trPr>
          <w:trHeight w:val="255"/>
          <w:jc w:val="center"/>
        </w:trPr>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7D602860"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6CF9F26B" w14:textId="2717B56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single" w:sz="8" w:space="0" w:color="auto"/>
              <w:left w:val="nil"/>
              <w:bottom w:val="single" w:sz="4" w:space="0" w:color="auto"/>
              <w:right w:val="nil"/>
            </w:tcBorders>
            <w:shd w:val="clear" w:color="auto" w:fill="auto"/>
            <w:noWrap/>
            <w:vAlign w:val="center"/>
            <w:hideMark/>
          </w:tcPr>
          <w:p w14:paraId="4BD5E357" w14:textId="1138D3E6"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677F4CCE" w14:textId="655B6785"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single" w:sz="8" w:space="0" w:color="auto"/>
              <w:left w:val="nil"/>
              <w:bottom w:val="single" w:sz="4" w:space="0" w:color="auto"/>
              <w:right w:val="nil"/>
            </w:tcBorders>
            <w:shd w:val="clear" w:color="auto" w:fill="auto"/>
            <w:noWrap/>
            <w:vAlign w:val="center"/>
            <w:hideMark/>
          </w:tcPr>
          <w:p w14:paraId="19B270A0" w14:textId="3F9F32FE"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6D977247" w14:textId="54B5F3E5"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66080AEC" w14:textId="27441E5C"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single" w:sz="8" w:space="0" w:color="auto"/>
              <w:left w:val="nil"/>
              <w:bottom w:val="single" w:sz="4" w:space="0" w:color="auto"/>
              <w:right w:val="nil"/>
            </w:tcBorders>
            <w:shd w:val="clear" w:color="auto" w:fill="auto"/>
            <w:noWrap/>
            <w:vAlign w:val="center"/>
            <w:hideMark/>
          </w:tcPr>
          <w:p w14:paraId="5D97E6C2" w14:textId="67BA4AF8"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277C9751" w14:textId="1A35022B"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single" w:sz="8" w:space="0" w:color="auto"/>
              <w:left w:val="nil"/>
              <w:bottom w:val="single" w:sz="4" w:space="0" w:color="auto"/>
              <w:right w:val="nil"/>
            </w:tcBorders>
            <w:shd w:val="clear" w:color="auto" w:fill="auto"/>
            <w:noWrap/>
            <w:vAlign w:val="center"/>
            <w:hideMark/>
          </w:tcPr>
          <w:p w14:paraId="71C5B50C" w14:textId="00056C71"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48BF7728" w14:textId="75DD1C78"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643127" w:rsidRPr="009341E5" w14:paraId="6ABAC83D" w14:textId="77777777" w:rsidTr="00DC10AC">
        <w:trPr>
          <w:trHeight w:val="255"/>
          <w:jc w:val="center"/>
        </w:trPr>
        <w:tc>
          <w:tcPr>
            <w:tcW w:w="0" w:type="auto"/>
            <w:tcBorders>
              <w:top w:val="single" w:sz="4" w:space="0" w:color="auto"/>
              <w:left w:val="nil"/>
              <w:bottom w:val="nil"/>
              <w:right w:val="nil"/>
            </w:tcBorders>
            <w:shd w:val="clear" w:color="auto" w:fill="auto"/>
            <w:noWrap/>
            <w:vAlign w:val="center"/>
            <w:hideMark/>
          </w:tcPr>
          <w:p w14:paraId="01F055A2"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4" w:space="0" w:color="auto"/>
              <w:left w:val="nil"/>
              <w:bottom w:val="nil"/>
              <w:right w:val="nil"/>
            </w:tcBorders>
            <w:shd w:val="clear" w:color="auto" w:fill="auto"/>
            <w:noWrap/>
            <w:vAlign w:val="center"/>
            <w:hideMark/>
          </w:tcPr>
          <w:p w14:paraId="7C11D2EF"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52D605AC"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77A48926"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7E2E65B2"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55005746"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0920EAC8"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4EDB9FAC"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5A8958FB"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62278AAB"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1FFBB22"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43127" w:rsidRPr="009341E5" w14:paraId="08E0960A"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1AA0B18A"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21C7CBC2"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Random Access Main 10</w:t>
            </w:r>
          </w:p>
        </w:tc>
      </w:tr>
      <w:tr w:rsidR="00643127" w:rsidRPr="009341E5" w14:paraId="1705674B"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2AE8B8D4"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D076386" w14:textId="4D2D9082" w:rsidR="00643127"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w:t>
            </w:r>
            <w:r w:rsidR="000735CD">
              <w:rPr>
                <w:rFonts w:ascii="Arial" w:hAnsi="Arial" w:cs="Arial"/>
                <w:b/>
                <w:bCs/>
                <w:color w:val="000000"/>
                <w:sz w:val="18"/>
                <w:szCs w:val="18"/>
              </w:rPr>
              <w:t>-c</w:t>
            </w:r>
            <w:r w:rsidR="00A726BA">
              <w:rPr>
                <w:rFonts w:ascii="Arial" w:hAnsi="Arial" w:cs="Arial"/>
                <w:b/>
                <w:bCs/>
                <w:color w:val="000000"/>
                <w:sz w:val="18"/>
                <w:szCs w:val="18"/>
              </w:rPr>
              <w:t xml:space="preserve"> </w:t>
            </w:r>
          </w:p>
          <w:p w14:paraId="5F81E298"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14DED609" w14:textId="5543DB5C" w:rsidR="00643127"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Test: </w:t>
            </w:r>
            <w:r w:rsidR="000735CD">
              <w:rPr>
                <w:rFonts w:ascii="Arial" w:hAnsi="Arial" w:cs="Arial"/>
                <w:b/>
                <w:bCs/>
                <w:color w:val="000000"/>
                <w:sz w:val="18"/>
                <w:szCs w:val="18"/>
              </w:rPr>
              <w:t xml:space="preserve">CE6.1.6-c </w:t>
            </w:r>
            <w:r>
              <w:rPr>
                <w:rFonts w:ascii="Arial" w:hAnsi="Arial" w:cs="Arial"/>
                <w:b/>
                <w:bCs/>
                <w:color w:val="000000"/>
                <w:sz w:val="18"/>
                <w:szCs w:val="18"/>
              </w:rPr>
              <w:t>+ EMT=3</w:t>
            </w:r>
          </w:p>
          <w:p w14:paraId="43C5D190"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 + EMT=3</w:t>
            </w:r>
          </w:p>
        </w:tc>
      </w:tr>
      <w:tr w:rsidR="00643127" w:rsidRPr="009341E5" w14:paraId="4605EB44"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455863E4"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AFCEBC8"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3EE3C37"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588B476"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88012B2"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45A0BDB"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3D85BE8E"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EEC19F0"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2ABE98C"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82B8623"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8C5C43C"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A534A9" w:rsidRPr="009341E5" w14:paraId="07DCC860" w14:textId="77777777" w:rsidTr="00DC10A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C1F75C1"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0DF55617" w14:textId="053ABEC5"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hideMark/>
          </w:tcPr>
          <w:p w14:paraId="17F47644" w14:textId="7B6E0193"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0" w:type="auto"/>
            <w:tcBorders>
              <w:top w:val="nil"/>
              <w:left w:val="nil"/>
              <w:bottom w:val="nil"/>
              <w:right w:val="single" w:sz="4" w:space="0" w:color="auto"/>
            </w:tcBorders>
            <w:shd w:val="clear" w:color="auto" w:fill="auto"/>
            <w:noWrap/>
            <w:vAlign w:val="center"/>
            <w:hideMark/>
          </w:tcPr>
          <w:p w14:paraId="1869D43D" w14:textId="09DDD63B"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0" w:type="auto"/>
            <w:tcBorders>
              <w:top w:val="nil"/>
              <w:left w:val="nil"/>
              <w:bottom w:val="nil"/>
              <w:right w:val="nil"/>
            </w:tcBorders>
            <w:shd w:val="clear" w:color="auto" w:fill="auto"/>
            <w:noWrap/>
            <w:vAlign w:val="center"/>
            <w:hideMark/>
          </w:tcPr>
          <w:p w14:paraId="2EFFF137" w14:textId="54B283ED"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103%</w:t>
            </w:r>
          </w:p>
        </w:tc>
        <w:tc>
          <w:tcPr>
            <w:tcW w:w="0" w:type="auto"/>
            <w:tcBorders>
              <w:top w:val="nil"/>
              <w:left w:val="nil"/>
              <w:bottom w:val="nil"/>
              <w:right w:val="nil"/>
            </w:tcBorders>
            <w:shd w:val="clear" w:color="auto" w:fill="auto"/>
            <w:noWrap/>
            <w:vAlign w:val="center"/>
            <w:hideMark/>
          </w:tcPr>
          <w:p w14:paraId="2BD5A8A4" w14:textId="3544A0C3"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w:t>
            </w:r>
          </w:p>
        </w:tc>
        <w:tc>
          <w:tcPr>
            <w:tcW w:w="0" w:type="auto"/>
            <w:tcBorders>
              <w:top w:val="nil"/>
              <w:left w:val="single" w:sz="8" w:space="0" w:color="auto"/>
              <w:bottom w:val="nil"/>
              <w:right w:val="nil"/>
            </w:tcBorders>
            <w:shd w:val="clear" w:color="auto" w:fill="auto"/>
            <w:noWrap/>
            <w:vAlign w:val="center"/>
            <w:hideMark/>
          </w:tcPr>
          <w:p w14:paraId="3EB3775E" w14:textId="386DA39E"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hideMark/>
          </w:tcPr>
          <w:p w14:paraId="05F7182F" w14:textId="3D6CB761"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0" w:type="auto"/>
            <w:tcBorders>
              <w:top w:val="nil"/>
              <w:left w:val="nil"/>
              <w:bottom w:val="nil"/>
              <w:right w:val="single" w:sz="4" w:space="0" w:color="auto"/>
            </w:tcBorders>
            <w:shd w:val="clear" w:color="auto" w:fill="auto"/>
            <w:noWrap/>
            <w:vAlign w:val="center"/>
            <w:hideMark/>
          </w:tcPr>
          <w:p w14:paraId="73677E0A" w14:textId="0A6ADF9B"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hideMark/>
          </w:tcPr>
          <w:p w14:paraId="645B43F6" w14:textId="43033468"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nil"/>
              <w:right w:val="single" w:sz="8" w:space="0" w:color="auto"/>
            </w:tcBorders>
            <w:shd w:val="clear" w:color="auto" w:fill="auto"/>
            <w:noWrap/>
            <w:vAlign w:val="center"/>
            <w:hideMark/>
          </w:tcPr>
          <w:p w14:paraId="1C4B17CD" w14:textId="729BBAC9"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A534A9" w:rsidRPr="009341E5" w14:paraId="7A793926"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FFC77E"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E950496" w14:textId="116B596F"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15DDEA34" w14:textId="2655164A"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hideMark/>
          </w:tcPr>
          <w:p w14:paraId="7D6E7C18" w14:textId="5392ABDF"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0" w:type="auto"/>
            <w:tcBorders>
              <w:top w:val="nil"/>
              <w:left w:val="nil"/>
              <w:bottom w:val="nil"/>
              <w:right w:val="nil"/>
            </w:tcBorders>
            <w:shd w:val="clear" w:color="auto" w:fill="auto"/>
            <w:noWrap/>
            <w:vAlign w:val="center"/>
            <w:hideMark/>
          </w:tcPr>
          <w:p w14:paraId="129B8F32" w14:textId="552ACBFA"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101%</w:t>
            </w:r>
          </w:p>
        </w:tc>
        <w:tc>
          <w:tcPr>
            <w:tcW w:w="0" w:type="auto"/>
            <w:tcBorders>
              <w:top w:val="nil"/>
              <w:left w:val="nil"/>
              <w:bottom w:val="nil"/>
              <w:right w:val="nil"/>
            </w:tcBorders>
            <w:shd w:val="clear" w:color="auto" w:fill="auto"/>
            <w:noWrap/>
            <w:vAlign w:val="center"/>
            <w:hideMark/>
          </w:tcPr>
          <w:p w14:paraId="74D128FC" w14:textId="62469B3A"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w:t>
            </w:r>
          </w:p>
        </w:tc>
        <w:tc>
          <w:tcPr>
            <w:tcW w:w="0" w:type="auto"/>
            <w:tcBorders>
              <w:top w:val="nil"/>
              <w:left w:val="single" w:sz="8" w:space="0" w:color="auto"/>
              <w:bottom w:val="nil"/>
              <w:right w:val="nil"/>
            </w:tcBorders>
            <w:shd w:val="clear" w:color="auto" w:fill="auto"/>
            <w:noWrap/>
            <w:vAlign w:val="center"/>
            <w:hideMark/>
          </w:tcPr>
          <w:p w14:paraId="171E31C0" w14:textId="1A722F26"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7C67634B" w14:textId="4C85DAA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0" w:type="auto"/>
            <w:tcBorders>
              <w:top w:val="nil"/>
              <w:left w:val="nil"/>
              <w:bottom w:val="nil"/>
              <w:right w:val="single" w:sz="4" w:space="0" w:color="auto"/>
            </w:tcBorders>
            <w:shd w:val="clear" w:color="auto" w:fill="auto"/>
            <w:noWrap/>
            <w:vAlign w:val="center"/>
            <w:hideMark/>
          </w:tcPr>
          <w:p w14:paraId="25593E91" w14:textId="50563A4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6BC20023" w14:textId="57DF559E"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hideMark/>
          </w:tcPr>
          <w:p w14:paraId="0C8C3927" w14:textId="31EC7664"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A534A9" w:rsidRPr="009341E5" w14:paraId="5598E06B"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92588C"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645BC282" w14:textId="138E6F1F"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F41D24A" w14:textId="583CD899"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single" w:sz="4" w:space="0" w:color="auto"/>
            </w:tcBorders>
            <w:shd w:val="clear" w:color="auto" w:fill="auto"/>
            <w:noWrap/>
            <w:vAlign w:val="center"/>
            <w:hideMark/>
          </w:tcPr>
          <w:p w14:paraId="0B2D2B4A" w14:textId="224E3F20"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hideMark/>
          </w:tcPr>
          <w:p w14:paraId="5EE27785" w14:textId="3E4C7036"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102%</w:t>
            </w:r>
          </w:p>
        </w:tc>
        <w:tc>
          <w:tcPr>
            <w:tcW w:w="0" w:type="auto"/>
            <w:tcBorders>
              <w:top w:val="nil"/>
              <w:left w:val="nil"/>
              <w:bottom w:val="nil"/>
              <w:right w:val="nil"/>
            </w:tcBorders>
            <w:shd w:val="clear" w:color="auto" w:fill="auto"/>
            <w:noWrap/>
            <w:vAlign w:val="center"/>
            <w:hideMark/>
          </w:tcPr>
          <w:p w14:paraId="311007A7" w14:textId="778FA786"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w:t>
            </w:r>
          </w:p>
        </w:tc>
        <w:tc>
          <w:tcPr>
            <w:tcW w:w="0" w:type="auto"/>
            <w:tcBorders>
              <w:top w:val="nil"/>
              <w:left w:val="single" w:sz="8" w:space="0" w:color="auto"/>
              <w:bottom w:val="nil"/>
              <w:right w:val="nil"/>
            </w:tcBorders>
            <w:shd w:val="clear" w:color="auto" w:fill="auto"/>
            <w:noWrap/>
            <w:vAlign w:val="center"/>
            <w:hideMark/>
          </w:tcPr>
          <w:p w14:paraId="4F025F71" w14:textId="61457AA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291460B9" w14:textId="2EA8F7F1"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hideMark/>
          </w:tcPr>
          <w:p w14:paraId="0DCF578D" w14:textId="6B0492F4"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0" w:type="auto"/>
            <w:tcBorders>
              <w:top w:val="nil"/>
              <w:left w:val="nil"/>
              <w:bottom w:val="nil"/>
              <w:right w:val="nil"/>
            </w:tcBorders>
            <w:shd w:val="clear" w:color="auto" w:fill="auto"/>
            <w:noWrap/>
            <w:vAlign w:val="center"/>
            <w:hideMark/>
          </w:tcPr>
          <w:p w14:paraId="665E747E" w14:textId="2AC70F76"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single" w:sz="8" w:space="0" w:color="auto"/>
            </w:tcBorders>
            <w:shd w:val="clear" w:color="auto" w:fill="auto"/>
            <w:noWrap/>
            <w:vAlign w:val="center"/>
            <w:hideMark/>
          </w:tcPr>
          <w:p w14:paraId="50A7EF6C" w14:textId="3B1ABCE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A534A9" w:rsidRPr="009341E5" w14:paraId="0B4F92E5"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4E64F12"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72745C73" w14:textId="6631B391"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50B8BBB" w14:textId="18F0CDC9"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56FC6AC3" w14:textId="24E7F170"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2C988EFC" w14:textId="6033C8A3"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99%</w:t>
            </w:r>
          </w:p>
        </w:tc>
        <w:tc>
          <w:tcPr>
            <w:tcW w:w="0" w:type="auto"/>
            <w:tcBorders>
              <w:top w:val="nil"/>
              <w:left w:val="nil"/>
              <w:bottom w:val="nil"/>
              <w:right w:val="nil"/>
            </w:tcBorders>
            <w:shd w:val="clear" w:color="auto" w:fill="auto"/>
            <w:noWrap/>
            <w:vAlign w:val="center"/>
            <w:hideMark/>
          </w:tcPr>
          <w:p w14:paraId="73B232B5" w14:textId="7DC3E31D"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97%</w:t>
            </w:r>
          </w:p>
        </w:tc>
        <w:tc>
          <w:tcPr>
            <w:tcW w:w="0" w:type="auto"/>
            <w:tcBorders>
              <w:top w:val="nil"/>
              <w:left w:val="single" w:sz="8" w:space="0" w:color="auto"/>
              <w:bottom w:val="nil"/>
              <w:right w:val="nil"/>
            </w:tcBorders>
            <w:shd w:val="clear" w:color="auto" w:fill="auto"/>
            <w:noWrap/>
            <w:vAlign w:val="center"/>
            <w:hideMark/>
          </w:tcPr>
          <w:p w14:paraId="16504FCE" w14:textId="1E5B039D"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221243AA" w14:textId="1C74F60C"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hideMark/>
          </w:tcPr>
          <w:p w14:paraId="31BAA295" w14:textId="54A0EB2D"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5FFBEF17" w14:textId="70CA44E3"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5F1031B3" w14:textId="1512A714"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A534A9" w:rsidRPr="009341E5" w14:paraId="1D6735FE"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6C32021"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lastRenderedPageBreak/>
              <w:t>Class E</w:t>
            </w:r>
          </w:p>
        </w:tc>
        <w:tc>
          <w:tcPr>
            <w:tcW w:w="0" w:type="auto"/>
            <w:tcBorders>
              <w:top w:val="nil"/>
              <w:left w:val="nil"/>
              <w:bottom w:val="nil"/>
              <w:right w:val="nil"/>
            </w:tcBorders>
            <w:shd w:val="clear" w:color="auto" w:fill="auto"/>
            <w:noWrap/>
            <w:vAlign w:val="center"/>
            <w:hideMark/>
          </w:tcPr>
          <w:p w14:paraId="06B449AA" w14:textId="3D1B60B8"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D7AB0A9" w14:textId="77777777"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76D81C2E" w14:textId="48AFCD95"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BBE1A47" w14:textId="007B1916"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 </w:t>
            </w:r>
          </w:p>
        </w:tc>
        <w:tc>
          <w:tcPr>
            <w:tcW w:w="0" w:type="auto"/>
            <w:tcBorders>
              <w:top w:val="nil"/>
              <w:left w:val="nil"/>
              <w:bottom w:val="nil"/>
              <w:right w:val="nil"/>
            </w:tcBorders>
            <w:shd w:val="clear" w:color="auto" w:fill="auto"/>
            <w:noWrap/>
            <w:vAlign w:val="center"/>
            <w:hideMark/>
          </w:tcPr>
          <w:p w14:paraId="27030284" w14:textId="77777777"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39844AEF" w14:textId="326F0333"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33B8985"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E176CDD" w14:textId="45EEFC59"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3B820F2" w14:textId="349A47D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9D4A267" w14:textId="37FEAE0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A534A9" w:rsidRPr="009341E5" w14:paraId="02F07A8A" w14:textId="77777777" w:rsidTr="00DC10AC">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8F0C52"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Overall</w:t>
            </w:r>
          </w:p>
        </w:tc>
        <w:tc>
          <w:tcPr>
            <w:tcW w:w="0" w:type="auto"/>
            <w:tcBorders>
              <w:top w:val="single" w:sz="8" w:space="0" w:color="auto"/>
              <w:left w:val="nil"/>
              <w:bottom w:val="single" w:sz="8" w:space="0" w:color="auto"/>
              <w:right w:val="nil"/>
            </w:tcBorders>
            <w:shd w:val="clear" w:color="auto" w:fill="auto"/>
            <w:noWrap/>
            <w:vAlign w:val="center"/>
            <w:hideMark/>
          </w:tcPr>
          <w:p w14:paraId="59D85E5C" w14:textId="39A4A89A"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single" w:sz="8" w:space="0" w:color="auto"/>
              <w:left w:val="nil"/>
              <w:bottom w:val="single" w:sz="8" w:space="0" w:color="auto"/>
              <w:right w:val="nil"/>
            </w:tcBorders>
            <w:shd w:val="clear" w:color="auto" w:fill="auto"/>
            <w:noWrap/>
            <w:vAlign w:val="center"/>
            <w:hideMark/>
          </w:tcPr>
          <w:p w14:paraId="5CA8CE94" w14:textId="773B9BA3"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5309F7D4" w14:textId="49952CD3"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0" w:type="auto"/>
            <w:tcBorders>
              <w:top w:val="single" w:sz="8" w:space="0" w:color="auto"/>
              <w:left w:val="nil"/>
              <w:bottom w:val="single" w:sz="8" w:space="0" w:color="auto"/>
              <w:right w:val="nil"/>
            </w:tcBorders>
            <w:shd w:val="clear" w:color="auto" w:fill="auto"/>
            <w:noWrap/>
            <w:vAlign w:val="center"/>
            <w:hideMark/>
          </w:tcPr>
          <w:p w14:paraId="407567B7" w14:textId="5192E1D9"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101%</w:t>
            </w:r>
          </w:p>
        </w:tc>
        <w:tc>
          <w:tcPr>
            <w:tcW w:w="0" w:type="auto"/>
            <w:tcBorders>
              <w:top w:val="single" w:sz="8" w:space="0" w:color="auto"/>
              <w:left w:val="nil"/>
              <w:bottom w:val="single" w:sz="8" w:space="0" w:color="auto"/>
              <w:right w:val="nil"/>
            </w:tcBorders>
            <w:shd w:val="clear" w:color="auto" w:fill="auto"/>
            <w:noWrap/>
            <w:vAlign w:val="center"/>
            <w:hideMark/>
          </w:tcPr>
          <w:p w14:paraId="7318C04D" w14:textId="125023CC"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7964E99" w14:textId="4D03C0EE"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single" w:sz="8" w:space="0" w:color="auto"/>
              <w:left w:val="nil"/>
              <w:bottom w:val="single" w:sz="8" w:space="0" w:color="auto"/>
              <w:right w:val="nil"/>
            </w:tcBorders>
            <w:shd w:val="clear" w:color="auto" w:fill="auto"/>
            <w:noWrap/>
            <w:vAlign w:val="center"/>
            <w:hideMark/>
          </w:tcPr>
          <w:p w14:paraId="7C520A89" w14:textId="2DD3BAB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726B2A7E" w14:textId="658D79F3"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single" w:sz="8" w:space="0" w:color="auto"/>
              <w:left w:val="nil"/>
              <w:bottom w:val="single" w:sz="8" w:space="0" w:color="auto"/>
              <w:right w:val="nil"/>
            </w:tcBorders>
            <w:shd w:val="clear" w:color="auto" w:fill="auto"/>
            <w:noWrap/>
            <w:vAlign w:val="center"/>
            <w:hideMark/>
          </w:tcPr>
          <w:p w14:paraId="144A2660" w14:textId="45D9132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BAEFB6D" w14:textId="6285F843"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A534A9" w:rsidRPr="009341E5" w14:paraId="38017CD2" w14:textId="77777777" w:rsidTr="00DC10AC">
        <w:trPr>
          <w:trHeight w:val="255"/>
          <w:jc w:val="center"/>
        </w:trPr>
        <w:tc>
          <w:tcPr>
            <w:tcW w:w="0" w:type="auto"/>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E99B003"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nil"/>
              <w:bottom w:val="single" w:sz="4" w:space="0" w:color="auto"/>
              <w:right w:val="nil"/>
            </w:tcBorders>
            <w:shd w:val="clear" w:color="auto" w:fill="auto"/>
            <w:noWrap/>
            <w:vAlign w:val="center"/>
            <w:hideMark/>
          </w:tcPr>
          <w:p w14:paraId="49023F8E" w14:textId="0EFB4B3C"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single" w:sz="4" w:space="0" w:color="auto"/>
              <w:right w:val="nil"/>
            </w:tcBorders>
            <w:shd w:val="clear" w:color="auto" w:fill="auto"/>
            <w:noWrap/>
            <w:vAlign w:val="center"/>
            <w:hideMark/>
          </w:tcPr>
          <w:p w14:paraId="764CFA9B" w14:textId="6A55AECE"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02370C37" w14:textId="0AAF1685"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single" w:sz="4" w:space="0" w:color="auto"/>
              <w:right w:val="nil"/>
            </w:tcBorders>
            <w:shd w:val="clear" w:color="auto" w:fill="auto"/>
            <w:noWrap/>
            <w:vAlign w:val="center"/>
            <w:hideMark/>
          </w:tcPr>
          <w:p w14:paraId="14DC4FDB" w14:textId="5F097BC3"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62F04F0A" w14:textId="1C13F99C"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w:t>
            </w:r>
          </w:p>
        </w:tc>
        <w:tc>
          <w:tcPr>
            <w:tcW w:w="0" w:type="auto"/>
            <w:tcBorders>
              <w:top w:val="single" w:sz="8" w:space="0" w:color="auto"/>
              <w:left w:val="nil"/>
              <w:bottom w:val="single" w:sz="4" w:space="0" w:color="auto"/>
              <w:right w:val="nil"/>
            </w:tcBorders>
            <w:shd w:val="clear" w:color="auto" w:fill="auto"/>
            <w:noWrap/>
            <w:vAlign w:val="center"/>
            <w:hideMark/>
          </w:tcPr>
          <w:p w14:paraId="3815123E" w14:textId="284CCB4B"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single" w:sz="4" w:space="0" w:color="auto"/>
              <w:right w:val="nil"/>
            </w:tcBorders>
            <w:shd w:val="clear" w:color="auto" w:fill="auto"/>
            <w:noWrap/>
            <w:vAlign w:val="center"/>
            <w:hideMark/>
          </w:tcPr>
          <w:p w14:paraId="1B69A5AC" w14:textId="4CF28EE0"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3F058676" w14:textId="512389BC"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single" w:sz="8" w:space="0" w:color="auto"/>
              <w:left w:val="nil"/>
              <w:bottom w:val="single" w:sz="4" w:space="0" w:color="auto"/>
              <w:right w:val="nil"/>
            </w:tcBorders>
            <w:shd w:val="clear" w:color="auto" w:fill="auto"/>
            <w:noWrap/>
            <w:vAlign w:val="center"/>
            <w:hideMark/>
          </w:tcPr>
          <w:p w14:paraId="52042193" w14:textId="37D1D06C"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0388F3E6" w14:textId="2D5E09AA"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643127" w:rsidRPr="009341E5" w14:paraId="4ED15AEB" w14:textId="77777777" w:rsidTr="00DC10AC">
        <w:trPr>
          <w:trHeight w:val="255"/>
          <w:jc w:val="center"/>
        </w:trPr>
        <w:tc>
          <w:tcPr>
            <w:tcW w:w="0" w:type="auto"/>
            <w:tcBorders>
              <w:top w:val="single" w:sz="4" w:space="0" w:color="auto"/>
              <w:left w:val="nil"/>
              <w:bottom w:val="nil"/>
              <w:right w:val="nil"/>
            </w:tcBorders>
            <w:shd w:val="clear" w:color="auto" w:fill="auto"/>
            <w:noWrap/>
            <w:vAlign w:val="center"/>
            <w:hideMark/>
          </w:tcPr>
          <w:p w14:paraId="2C1E5BF5"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0" w:type="auto"/>
            <w:tcBorders>
              <w:top w:val="single" w:sz="4" w:space="0" w:color="auto"/>
              <w:left w:val="nil"/>
              <w:bottom w:val="nil"/>
              <w:right w:val="nil"/>
            </w:tcBorders>
            <w:shd w:val="clear" w:color="auto" w:fill="auto"/>
            <w:noWrap/>
            <w:vAlign w:val="center"/>
            <w:hideMark/>
          </w:tcPr>
          <w:p w14:paraId="23BA8D6A"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46CFD2F4"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DDCC45E"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096608F1"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A71C145"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691044FD"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30337E58"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4282C70B"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E1AB901"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52382431"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43127" w:rsidRPr="009341E5" w14:paraId="1D80B164"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5099D185"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3807C797"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r w:rsidRPr="009341E5">
              <w:rPr>
                <w:rFonts w:ascii="Arial" w:hAnsi="Arial" w:cs="Arial"/>
                <w:b/>
                <w:bCs/>
                <w:color w:val="000000"/>
                <w:sz w:val="18"/>
                <w:szCs w:val="18"/>
              </w:rPr>
              <w:t xml:space="preserve"> Main 10</w:t>
            </w:r>
          </w:p>
        </w:tc>
      </w:tr>
      <w:tr w:rsidR="00643127" w:rsidRPr="009341E5" w14:paraId="77222D2C"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6D221261"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F281743" w14:textId="48B353AE" w:rsidR="00643127"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w:t>
            </w:r>
            <w:r w:rsidR="000735CD">
              <w:rPr>
                <w:rFonts w:ascii="Arial" w:hAnsi="Arial" w:cs="Arial"/>
                <w:b/>
                <w:bCs/>
                <w:color w:val="000000"/>
                <w:sz w:val="18"/>
                <w:szCs w:val="18"/>
              </w:rPr>
              <w:t>-c</w:t>
            </w:r>
          </w:p>
          <w:p w14:paraId="50114147"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410215C3" w14:textId="1A59DF5D" w:rsidR="00643127"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w:t>
            </w:r>
            <w:r w:rsidR="000735CD">
              <w:rPr>
                <w:rFonts w:ascii="Arial" w:hAnsi="Arial" w:cs="Arial"/>
                <w:b/>
                <w:bCs/>
                <w:color w:val="000000"/>
                <w:sz w:val="18"/>
                <w:szCs w:val="18"/>
              </w:rPr>
              <w:t>-c</w:t>
            </w:r>
            <w:r>
              <w:rPr>
                <w:rFonts w:ascii="Arial" w:hAnsi="Arial" w:cs="Arial"/>
                <w:b/>
                <w:bCs/>
                <w:color w:val="000000"/>
                <w:sz w:val="18"/>
                <w:szCs w:val="18"/>
              </w:rPr>
              <w:t xml:space="preserve"> + EMT=3</w:t>
            </w:r>
            <w:r w:rsidR="00A726BA">
              <w:rPr>
                <w:rFonts w:ascii="Arial" w:hAnsi="Arial" w:cs="Arial"/>
                <w:b/>
                <w:bCs/>
                <w:color w:val="000000"/>
                <w:sz w:val="18"/>
                <w:szCs w:val="18"/>
              </w:rPr>
              <w:t xml:space="preserve"> </w:t>
            </w:r>
          </w:p>
          <w:p w14:paraId="0809B2EF"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 + EMT=3</w:t>
            </w:r>
          </w:p>
        </w:tc>
      </w:tr>
      <w:tr w:rsidR="00643127" w:rsidRPr="009341E5" w14:paraId="489478E1"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752BF395"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22C8C0C"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2057801"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6D9C1C9"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AEC2CEF"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184C2C3"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6D308914"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A07C716"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76D9CE4"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328A115"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8B87CB2"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F5712D" w:rsidRPr="009341E5" w14:paraId="32965702" w14:textId="77777777" w:rsidTr="00DC10A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EE1CC5"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03D25A8E" w14:textId="0D8E8CAF"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7E8BAC7" w14:textId="162743B5"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76522FCF" w14:textId="41AB19C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A010CB6" w14:textId="549021EC"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5518D57" w14:textId="12406718"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hideMark/>
          </w:tcPr>
          <w:p w14:paraId="44A819AC" w14:textId="2FFFE0F6"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FEDB7DE" w14:textId="126D6245"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5DB3BE6D" w14:textId="36380EA9"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39D4253" w14:textId="05B0EC5D"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5306451D" w14:textId="14C4A05D"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5712D" w:rsidRPr="009341E5" w14:paraId="24B337B2"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C94A9AA"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E3DB299" w14:textId="13515CF2"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FF9A19A"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6B95AE6" w14:textId="20850331"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FE10E1C" w14:textId="6670AF64"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7E718E0"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47B1EE8A" w14:textId="43858FD6"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0190192"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A5E04EC" w14:textId="73739B0F"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3EFA520" w14:textId="554F04A8"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4B9EC332" w14:textId="537293AC"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5712D" w:rsidRPr="009341E5" w14:paraId="0597E0BF"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A6C7C09"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7EDF2CF9" w14:textId="0C057682"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2CD4624" w14:textId="48A01146"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0" w:type="auto"/>
            <w:tcBorders>
              <w:top w:val="nil"/>
              <w:left w:val="nil"/>
              <w:bottom w:val="nil"/>
              <w:right w:val="single" w:sz="4" w:space="0" w:color="auto"/>
            </w:tcBorders>
            <w:shd w:val="clear" w:color="auto" w:fill="auto"/>
            <w:noWrap/>
            <w:vAlign w:val="center"/>
          </w:tcPr>
          <w:p w14:paraId="2808AC52" w14:textId="3FC37F2D"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0" w:type="auto"/>
            <w:tcBorders>
              <w:top w:val="nil"/>
              <w:left w:val="nil"/>
              <w:bottom w:val="nil"/>
              <w:right w:val="nil"/>
            </w:tcBorders>
            <w:shd w:val="clear" w:color="auto" w:fill="auto"/>
            <w:noWrap/>
            <w:vAlign w:val="center"/>
          </w:tcPr>
          <w:p w14:paraId="6FC78613" w14:textId="49F2A588"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nil"/>
            </w:tcBorders>
            <w:shd w:val="clear" w:color="auto" w:fill="auto"/>
            <w:noWrap/>
            <w:vAlign w:val="center"/>
          </w:tcPr>
          <w:p w14:paraId="546F8142" w14:textId="7CC5377B"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single" w:sz="8" w:space="0" w:color="auto"/>
              <w:bottom w:val="nil"/>
              <w:right w:val="nil"/>
            </w:tcBorders>
            <w:shd w:val="clear" w:color="auto" w:fill="auto"/>
            <w:noWrap/>
            <w:vAlign w:val="center"/>
          </w:tcPr>
          <w:p w14:paraId="54BEB2A4" w14:textId="6D9803E0"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tcPr>
          <w:p w14:paraId="32D82C79" w14:textId="7BD992C5"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
          <w:p w14:paraId="2A2EF134" w14:textId="64E08D12"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0" w:type="auto"/>
            <w:tcBorders>
              <w:top w:val="nil"/>
              <w:left w:val="nil"/>
              <w:bottom w:val="nil"/>
              <w:right w:val="nil"/>
            </w:tcBorders>
            <w:shd w:val="clear" w:color="auto" w:fill="auto"/>
            <w:noWrap/>
            <w:vAlign w:val="center"/>
          </w:tcPr>
          <w:p w14:paraId="65E82A29" w14:textId="1590CEF9"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16A651AC" w14:textId="6F60DB5B"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F5712D" w:rsidRPr="009341E5" w14:paraId="37C84156"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E95A7C6"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3E522D19" w14:textId="3991D8F0"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198ED93" w14:textId="43B8F87B"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12DF03E9" w14:textId="5DEB2191"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10A5BD84" w14:textId="0CB665B9"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41642973" w14:textId="79006498"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single" w:sz="8" w:space="0" w:color="auto"/>
              <w:bottom w:val="nil"/>
              <w:right w:val="nil"/>
            </w:tcBorders>
            <w:shd w:val="clear" w:color="auto" w:fill="auto"/>
            <w:noWrap/>
            <w:vAlign w:val="center"/>
            <w:hideMark/>
          </w:tcPr>
          <w:p w14:paraId="3A96F8F8" w14:textId="3D4FF886"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4CDA13EA" w14:textId="0FAEA998"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hideMark/>
          </w:tcPr>
          <w:p w14:paraId="653ADF55" w14:textId="16FCEB18"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1E96AC3A" w14:textId="794C8CF3"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1559F993" w14:textId="055EB8C8"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F5712D" w:rsidRPr="009341E5" w14:paraId="5139527C"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7F5E48"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950A20E" w14:textId="2DBA70B4"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5565F23D" w14:textId="7D4D6779"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hideMark/>
          </w:tcPr>
          <w:p w14:paraId="430AF15E" w14:textId="74E30831"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0" w:type="auto"/>
            <w:tcBorders>
              <w:top w:val="nil"/>
              <w:left w:val="nil"/>
              <w:bottom w:val="nil"/>
              <w:right w:val="nil"/>
            </w:tcBorders>
            <w:shd w:val="clear" w:color="auto" w:fill="auto"/>
            <w:noWrap/>
            <w:vAlign w:val="center"/>
            <w:hideMark/>
          </w:tcPr>
          <w:p w14:paraId="15DA6982" w14:textId="50E3E11C"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770E6934" w14:textId="15B3796A"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single" w:sz="8" w:space="0" w:color="auto"/>
              <w:bottom w:val="nil"/>
              <w:right w:val="nil"/>
            </w:tcBorders>
            <w:shd w:val="clear" w:color="auto" w:fill="auto"/>
            <w:noWrap/>
            <w:vAlign w:val="center"/>
            <w:hideMark/>
          </w:tcPr>
          <w:p w14:paraId="7EE6ECF1" w14:textId="3AF50DAC"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hideMark/>
          </w:tcPr>
          <w:p w14:paraId="7C1CDFE5" w14:textId="1BCD77BB"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0" w:type="auto"/>
            <w:tcBorders>
              <w:top w:val="nil"/>
              <w:left w:val="nil"/>
              <w:bottom w:val="nil"/>
              <w:right w:val="single" w:sz="4" w:space="0" w:color="auto"/>
            </w:tcBorders>
            <w:shd w:val="clear" w:color="auto" w:fill="auto"/>
            <w:noWrap/>
            <w:vAlign w:val="center"/>
            <w:hideMark/>
          </w:tcPr>
          <w:p w14:paraId="7AC64841" w14:textId="56CCA0CD"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0" w:type="auto"/>
            <w:tcBorders>
              <w:top w:val="nil"/>
              <w:left w:val="nil"/>
              <w:bottom w:val="nil"/>
              <w:right w:val="nil"/>
            </w:tcBorders>
            <w:shd w:val="clear" w:color="auto" w:fill="auto"/>
            <w:noWrap/>
            <w:vAlign w:val="center"/>
            <w:hideMark/>
          </w:tcPr>
          <w:p w14:paraId="23CECD64" w14:textId="0BF7C681"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hideMark/>
          </w:tcPr>
          <w:p w14:paraId="4FAA3ED5" w14:textId="42BC7ABF"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F5712D" w:rsidRPr="009341E5" w14:paraId="54009E85" w14:textId="77777777" w:rsidTr="00DC10AC">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1E4879"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Overall</w:t>
            </w:r>
          </w:p>
        </w:tc>
        <w:tc>
          <w:tcPr>
            <w:tcW w:w="0" w:type="auto"/>
            <w:tcBorders>
              <w:top w:val="single" w:sz="8" w:space="0" w:color="auto"/>
              <w:left w:val="nil"/>
              <w:bottom w:val="single" w:sz="8" w:space="0" w:color="auto"/>
              <w:right w:val="nil"/>
            </w:tcBorders>
            <w:shd w:val="clear" w:color="auto" w:fill="auto"/>
            <w:noWrap/>
            <w:vAlign w:val="center"/>
          </w:tcPr>
          <w:p w14:paraId="67CF133C" w14:textId="21458A76"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single" w:sz="8" w:space="0" w:color="auto"/>
              <w:left w:val="nil"/>
              <w:bottom w:val="single" w:sz="8" w:space="0" w:color="auto"/>
              <w:right w:val="nil"/>
            </w:tcBorders>
            <w:shd w:val="clear" w:color="auto" w:fill="auto"/>
            <w:noWrap/>
            <w:vAlign w:val="center"/>
          </w:tcPr>
          <w:p w14:paraId="0E21D75E" w14:textId="03DD9821"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434FDA36" w14:textId="6721D37F"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0" w:type="auto"/>
            <w:tcBorders>
              <w:top w:val="single" w:sz="8" w:space="0" w:color="auto"/>
              <w:left w:val="nil"/>
              <w:bottom w:val="single" w:sz="8" w:space="0" w:color="auto"/>
              <w:right w:val="nil"/>
            </w:tcBorders>
            <w:shd w:val="clear" w:color="auto" w:fill="auto"/>
            <w:noWrap/>
            <w:vAlign w:val="center"/>
          </w:tcPr>
          <w:p w14:paraId="697311C5" w14:textId="17BBA11B"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single" w:sz="8" w:space="0" w:color="auto"/>
              <w:right w:val="nil"/>
            </w:tcBorders>
            <w:shd w:val="clear" w:color="auto" w:fill="auto"/>
            <w:noWrap/>
            <w:vAlign w:val="center"/>
          </w:tcPr>
          <w:p w14:paraId="7E7DAFB1" w14:textId="142046DA"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single" w:sz="8" w:space="0" w:color="auto"/>
              <w:bottom w:val="single" w:sz="8" w:space="0" w:color="auto"/>
              <w:right w:val="nil"/>
            </w:tcBorders>
            <w:shd w:val="clear" w:color="auto" w:fill="auto"/>
            <w:noWrap/>
            <w:vAlign w:val="center"/>
          </w:tcPr>
          <w:p w14:paraId="36CA268B" w14:textId="53BDCD53"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0" w:type="auto"/>
            <w:tcBorders>
              <w:top w:val="single" w:sz="8" w:space="0" w:color="auto"/>
              <w:left w:val="nil"/>
              <w:bottom w:val="single" w:sz="8" w:space="0" w:color="auto"/>
              <w:right w:val="nil"/>
            </w:tcBorders>
            <w:shd w:val="clear" w:color="auto" w:fill="auto"/>
            <w:noWrap/>
            <w:vAlign w:val="center"/>
          </w:tcPr>
          <w:p w14:paraId="0435651C" w14:textId="337ABE1F"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F74A902" w14:textId="06DC845B"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0" w:type="auto"/>
            <w:tcBorders>
              <w:top w:val="single" w:sz="8" w:space="0" w:color="auto"/>
              <w:left w:val="nil"/>
              <w:bottom w:val="single" w:sz="8" w:space="0" w:color="auto"/>
              <w:right w:val="nil"/>
            </w:tcBorders>
            <w:shd w:val="clear" w:color="auto" w:fill="auto"/>
            <w:noWrap/>
            <w:vAlign w:val="center"/>
          </w:tcPr>
          <w:p w14:paraId="0984704C" w14:textId="54CE4969"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38D4BA6C" w14:textId="08E31D63"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5712D" w:rsidRPr="009341E5" w14:paraId="5C1CB77E" w14:textId="77777777" w:rsidTr="00DC10AC">
        <w:trPr>
          <w:trHeight w:val="255"/>
          <w:jc w:val="center"/>
        </w:trPr>
        <w:tc>
          <w:tcPr>
            <w:tcW w:w="0" w:type="auto"/>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6CE33A0"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nil"/>
              <w:bottom w:val="single" w:sz="4" w:space="0" w:color="auto"/>
              <w:right w:val="nil"/>
            </w:tcBorders>
            <w:shd w:val="clear" w:color="auto" w:fill="auto"/>
            <w:noWrap/>
            <w:vAlign w:val="center"/>
            <w:hideMark/>
          </w:tcPr>
          <w:p w14:paraId="1F9F5CC4" w14:textId="13E519C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single" w:sz="4" w:space="0" w:color="auto"/>
              <w:right w:val="nil"/>
            </w:tcBorders>
            <w:shd w:val="clear" w:color="auto" w:fill="auto"/>
            <w:noWrap/>
            <w:vAlign w:val="center"/>
            <w:hideMark/>
          </w:tcPr>
          <w:p w14:paraId="3FB6844D" w14:textId="331D8453"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57FE412F" w14:textId="1C4F1128"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single" w:sz="8" w:space="0" w:color="auto"/>
              <w:left w:val="nil"/>
              <w:bottom w:val="single" w:sz="4" w:space="0" w:color="auto"/>
              <w:right w:val="nil"/>
            </w:tcBorders>
            <w:shd w:val="clear" w:color="auto" w:fill="auto"/>
            <w:noWrap/>
            <w:vAlign w:val="center"/>
            <w:hideMark/>
          </w:tcPr>
          <w:p w14:paraId="50177F4A" w14:textId="00B9D7D5"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307B2435" w14:textId="48B555A5"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single" w:sz="4" w:space="0" w:color="auto"/>
              <w:right w:val="nil"/>
            </w:tcBorders>
            <w:shd w:val="clear" w:color="auto" w:fill="auto"/>
            <w:noWrap/>
            <w:vAlign w:val="center"/>
            <w:hideMark/>
          </w:tcPr>
          <w:p w14:paraId="7F28D56C" w14:textId="51E2053C"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single" w:sz="8" w:space="0" w:color="auto"/>
              <w:left w:val="nil"/>
              <w:bottom w:val="single" w:sz="4" w:space="0" w:color="auto"/>
              <w:right w:val="nil"/>
            </w:tcBorders>
            <w:shd w:val="clear" w:color="auto" w:fill="auto"/>
            <w:noWrap/>
            <w:vAlign w:val="center"/>
            <w:hideMark/>
          </w:tcPr>
          <w:p w14:paraId="5C909E12" w14:textId="1333A63E"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330D12E6" w14:textId="47716FCC"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0" w:type="auto"/>
            <w:tcBorders>
              <w:top w:val="single" w:sz="8" w:space="0" w:color="auto"/>
              <w:left w:val="nil"/>
              <w:bottom w:val="single" w:sz="4" w:space="0" w:color="auto"/>
              <w:right w:val="nil"/>
            </w:tcBorders>
            <w:shd w:val="clear" w:color="auto" w:fill="auto"/>
            <w:noWrap/>
            <w:vAlign w:val="center"/>
            <w:hideMark/>
          </w:tcPr>
          <w:p w14:paraId="179ACCC9" w14:textId="14DC1671"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28AEFC95" w14:textId="2471B065"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2F5C8CC2" w14:textId="77777777" w:rsidR="005E3D1A" w:rsidRDefault="005E3D1A" w:rsidP="00DF4BF3">
      <w:pPr>
        <w:rPr>
          <w:szCs w:val="22"/>
          <w:lang w:val="en-CA"/>
        </w:rPr>
      </w:pPr>
    </w:p>
    <w:p w14:paraId="35E7E7C4" w14:textId="4FCE42ED" w:rsidR="009A7A76" w:rsidRDefault="009A7A76" w:rsidP="009A7A76">
      <w:pPr>
        <w:pStyle w:val="Heading1"/>
        <w:ind w:left="432" w:hanging="432"/>
        <w:rPr>
          <w:lang w:val="en-CA"/>
        </w:rPr>
      </w:pPr>
      <w:r w:rsidRPr="005E3D1A">
        <w:t>Additional</w:t>
      </w:r>
      <w:r>
        <w:rPr>
          <w:lang w:val="en-CA"/>
        </w:rPr>
        <w:t xml:space="preserve"> CE Results</w:t>
      </w:r>
    </w:p>
    <w:p w14:paraId="5AFACF5D" w14:textId="4DC1F54C" w:rsidR="005E3D1A" w:rsidRDefault="009A7A76" w:rsidP="00DF4BF3">
      <w:pPr>
        <w:rPr>
          <w:szCs w:val="22"/>
          <w:lang w:val="en-CA"/>
        </w:rPr>
      </w:pPr>
      <w:r>
        <w:rPr>
          <w:szCs w:val="22"/>
          <w:lang w:val="en-CA"/>
        </w:rPr>
        <w:t xml:space="preserve">The results combining </w:t>
      </w:r>
      <w:r w:rsidR="009A10B5">
        <w:rPr>
          <w:szCs w:val="22"/>
          <w:lang w:val="en-CA"/>
        </w:rPr>
        <w:t>TAF</w:t>
      </w:r>
      <w:r>
        <w:rPr>
          <w:szCs w:val="22"/>
          <w:lang w:val="en-CA"/>
        </w:rPr>
        <w:t xml:space="preserve"> approximation of DCT-8 and DST-7 up to size 32x32 </w:t>
      </w:r>
      <w:r w:rsidR="0041151E">
        <w:rPr>
          <w:szCs w:val="22"/>
          <w:lang w:val="en-CA"/>
        </w:rPr>
        <w:t xml:space="preserve">and </w:t>
      </w:r>
      <w:r w:rsidR="009A10B5">
        <w:rPr>
          <w:szCs w:val="22"/>
          <w:lang w:val="en-CA"/>
        </w:rPr>
        <w:t>TAF</w:t>
      </w:r>
      <w:r w:rsidR="0041151E">
        <w:rPr>
          <w:szCs w:val="22"/>
          <w:lang w:val="en-CA"/>
        </w:rPr>
        <w:t xml:space="preserve"> approximation of 32x32 DCT-4 in DCT-2 implementation are presented in Table 6.</w:t>
      </w:r>
    </w:p>
    <w:p w14:paraId="7C0A4E8A" w14:textId="24EC4113" w:rsidR="005E3D1A" w:rsidRDefault="005E3D1A" w:rsidP="00DF4BF3">
      <w:pPr>
        <w:rPr>
          <w:szCs w:val="22"/>
          <w:lang w:val="en-CA"/>
        </w:rPr>
      </w:pPr>
      <w:r w:rsidRPr="00834A22">
        <w:rPr>
          <w:b/>
          <w:szCs w:val="22"/>
          <w:lang w:val="en-CA"/>
        </w:rPr>
        <w:t xml:space="preserve">Table </w:t>
      </w:r>
      <w:r>
        <w:rPr>
          <w:b/>
          <w:szCs w:val="22"/>
          <w:lang w:val="en-CA"/>
        </w:rPr>
        <w:t>6</w:t>
      </w:r>
      <w:r w:rsidRPr="00834A22">
        <w:rPr>
          <w:b/>
          <w:szCs w:val="22"/>
          <w:lang w:val="en-CA"/>
        </w:rPr>
        <w:t xml:space="preserve">: </w:t>
      </w:r>
      <w:r w:rsidRPr="005E4856">
        <w:rPr>
          <w:b/>
          <w:szCs w:val="22"/>
          <w:lang w:val="en-CA"/>
        </w:rPr>
        <w:t>Results of the proposed method used to implement DST-7 and DCT-8 for sizes 16x16</w:t>
      </w:r>
      <w:r>
        <w:rPr>
          <w:b/>
          <w:szCs w:val="22"/>
          <w:lang w:val="en-CA"/>
        </w:rPr>
        <w:t xml:space="preserve">, </w:t>
      </w:r>
      <w:r w:rsidRPr="005E4856">
        <w:rPr>
          <w:b/>
          <w:szCs w:val="22"/>
          <w:lang w:val="en-CA"/>
        </w:rPr>
        <w:t>32x32</w:t>
      </w:r>
      <w:r>
        <w:rPr>
          <w:b/>
          <w:szCs w:val="22"/>
          <w:lang w:val="en-CA"/>
        </w:rPr>
        <w:t xml:space="preserve"> and </w:t>
      </w:r>
      <w:r w:rsidR="00ED48D9">
        <w:rPr>
          <w:b/>
          <w:szCs w:val="22"/>
          <w:lang w:val="en-CA"/>
        </w:rPr>
        <w:t>32x32 DCT-4</w:t>
      </w:r>
      <w:r w:rsidR="00B11D54">
        <w:rPr>
          <w:b/>
          <w:szCs w:val="22"/>
          <w:lang w:val="en-CA"/>
        </w:rPr>
        <w:t xml:space="preserve"> in 64x64 DCT-2 implementation</w:t>
      </w:r>
      <w:r w:rsidRPr="005E4856">
        <w:rPr>
          <w:b/>
          <w:szCs w:val="22"/>
          <w:lang w:val="en-CA"/>
        </w:rPr>
        <w:t>.</w:t>
      </w:r>
      <w:r w:rsidRPr="00834A22">
        <w:rPr>
          <w:b/>
          <w:szCs w:val="22"/>
          <w:lang w:val="en-CA"/>
        </w:rPr>
        <w:t xml:space="preserve"> </w:t>
      </w:r>
    </w:p>
    <w:tbl>
      <w:tblPr>
        <w:tblW w:w="8939" w:type="dxa"/>
        <w:tblLook w:val="04A0" w:firstRow="1" w:lastRow="0" w:firstColumn="1" w:lastColumn="0" w:noHBand="0" w:noVBand="1"/>
      </w:tblPr>
      <w:tblGrid>
        <w:gridCol w:w="1197"/>
        <w:gridCol w:w="876"/>
        <w:gridCol w:w="788"/>
        <w:gridCol w:w="876"/>
        <w:gridCol w:w="657"/>
        <w:gridCol w:w="674"/>
        <w:gridCol w:w="876"/>
        <w:gridCol w:w="788"/>
        <w:gridCol w:w="876"/>
        <w:gridCol w:w="657"/>
        <w:gridCol w:w="671"/>
        <w:gridCol w:w="6"/>
      </w:tblGrid>
      <w:tr w:rsidR="00DC5014" w:rsidRPr="00DC5014" w14:paraId="6F77B494" w14:textId="77777777" w:rsidTr="005E3D1A">
        <w:trPr>
          <w:trHeight w:val="260"/>
        </w:trPr>
        <w:tc>
          <w:tcPr>
            <w:tcW w:w="1197" w:type="dxa"/>
            <w:tcBorders>
              <w:top w:val="nil"/>
              <w:left w:val="nil"/>
              <w:bottom w:val="nil"/>
              <w:right w:val="nil"/>
            </w:tcBorders>
            <w:shd w:val="clear" w:color="auto" w:fill="auto"/>
            <w:noWrap/>
            <w:vAlign w:val="center"/>
            <w:hideMark/>
          </w:tcPr>
          <w:p w14:paraId="768D877C"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774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E93999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C5014">
              <w:rPr>
                <w:rFonts w:ascii="Arial" w:hAnsi="Arial" w:cs="Arial"/>
                <w:b/>
                <w:bCs/>
                <w:color w:val="000000"/>
                <w:sz w:val="18"/>
                <w:szCs w:val="18"/>
                <w:lang w:eastAsia="zh-TW"/>
              </w:rPr>
              <w:t xml:space="preserve">All Intra Main10 </w:t>
            </w:r>
          </w:p>
        </w:tc>
      </w:tr>
      <w:tr w:rsidR="00DC5014" w:rsidRPr="00DC5014" w14:paraId="4F77901A" w14:textId="77777777" w:rsidTr="005E3D1A">
        <w:trPr>
          <w:trHeight w:val="260"/>
        </w:trPr>
        <w:tc>
          <w:tcPr>
            <w:tcW w:w="1197" w:type="dxa"/>
            <w:tcBorders>
              <w:top w:val="nil"/>
              <w:left w:val="nil"/>
              <w:bottom w:val="nil"/>
              <w:right w:val="nil"/>
            </w:tcBorders>
            <w:shd w:val="clear" w:color="auto" w:fill="auto"/>
            <w:noWrap/>
            <w:vAlign w:val="center"/>
            <w:hideMark/>
          </w:tcPr>
          <w:p w14:paraId="5E578E98"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38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DD5BC2" w14:textId="7D1CE9B5" w:rsid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Test: CE</w:t>
            </w:r>
            <w:r w:rsidR="00D67509">
              <w:rPr>
                <w:rFonts w:ascii="Arial" w:hAnsi="Arial" w:cs="Arial"/>
                <w:b/>
                <w:bCs/>
                <w:color w:val="000000"/>
                <w:sz w:val="18"/>
                <w:szCs w:val="18"/>
                <w:lang w:eastAsia="zh-TW"/>
              </w:rPr>
              <w:t xml:space="preserve">6.1.6 + </w:t>
            </w:r>
            <w:r w:rsidR="009A10B5">
              <w:rPr>
                <w:rFonts w:ascii="Arial" w:hAnsi="Arial" w:cs="Arial"/>
                <w:b/>
                <w:bCs/>
                <w:color w:val="000000"/>
                <w:sz w:val="18"/>
                <w:szCs w:val="18"/>
                <w:lang w:eastAsia="zh-TW"/>
              </w:rPr>
              <w:t>TAF</w:t>
            </w:r>
            <w:r w:rsidR="00D67509">
              <w:rPr>
                <w:rFonts w:ascii="Arial" w:hAnsi="Arial" w:cs="Arial"/>
                <w:b/>
                <w:bCs/>
                <w:color w:val="000000"/>
                <w:sz w:val="18"/>
                <w:szCs w:val="18"/>
                <w:lang w:eastAsia="zh-TW"/>
              </w:rPr>
              <w:t xml:space="preserve"> in DCT-4</w:t>
            </w:r>
          </w:p>
          <w:p w14:paraId="60064EBC" w14:textId="405891C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C5014">
              <w:rPr>
                <w:rFonts w:ascii="Arial" w:hAnsi="Arial" w:cs="Arial"/>
                <w:b/>
                <w:bCs/>
                <w:color w:val="000000"/>
                <w:sz w:val="18"/>
                <w:szCs w:val="18"/>
                <w:lang w:eastAsia="zh-TW"/>
              </w:rPr>
              <w:t>Over VTM-2.0.1</w:t>
            </w:r>
          </w:p>
        </w:tc>
        <w:tc>
          <w:tcPr>
            <w:tcW w:w="3871" w:type="dxa"/>
            <w:gridSpan w:val="6"/>
            <w:tcBorders>
              <w:top w:val="single" w:sz="8" w:space="0" w:color="auto"/>
              <w:left w:val="nil"/>
              <w:bottom w:val="nil"/>
              <w:right w:val="single" w:sz="8" w:space="0" w:color="000000"/>
            </w:tcBorders>
            <w:shd w:val="clear" w:color="auto" w:fill="auto"/>
            <w:noWrap/>
            <w:vAlign w:val="center"/>
            <w:hideMark/>
          </w:tcPr>
          <w:p w14:paraId="2E21DAA9" w14:textId="14AC9201" w:rsid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 xml:space="preserve">Test: CE6.1.6 + EMT=3 + </w:t>
            </w:r>
            <w:r w:rsidR="009A10B5">
              <w:rPr>
                <w:rFonts w:ascii="Arial" w:hAnsi="Arial" w:cs="Arial"/>
                <w:b/>
                <w:bCs/>
                <w:color w:val="000000"/>
                <w:sz w:val="18"/>
                <w:szCs w:val="18"/>
                <w:lang w:eastAsia="zh-TW"/>
              </w:rPr>
              <w:t>TAF</w:t>
            </w:r>
            <w:r>
              <w:rPr>
                <w:rFonts w:ascii="Arial" w:hAnsi="Arial" w:cs="Arial"/>
                <w:b/>
                <w:bCs/>
                <w:color w:val="000000"/>
                <w:sz w:val="18"/>
                <w:szCs w:val="18"/>
                <w:lang w:eastAsia="zh-TW"/>
              </w:rPr>
              <w:t xml:space="preserve"> in DCT-4</w:t>
            </w:r>
          </w:p>
          <w:p w14:paraId="6D076340" w14:textId="2DAF0364"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C5014">
              <w:rPr>
                <w:rFonts w:ascii="Arial" w:hAnsi="Arial" w:cs="Arial"/>
                <w:b/>
                <w:bCs/>
                <w:color w:val="000000"/>
                <w:sz w:val="18"/>
                <w:szCs w:val="18"/>
                <w:lang w:eastAsia="zh-TW"/>
              </w:rPr>
              <w:t>Over VTM-2.0.1 + EMT=3</w:t>
            </w:r>
          </w:p>
        </w:tc>
      </w:tr>
      <w:tr w:rsidR="00DC5014" w:rsidRPr="00DC5014" w14:paraId="5C67DE15" w14:textId="77777777" w:rsidTr="00DC5014">
        <w:trPr>
          <w:gridAfter w:val="1"/>
          <w:wAfter w:w="6" w:type="dxa"/>
          <w:trHeight w:val="260"/>
        </w:trPr>
        <w:tc>
          <w:tcPr>
            <w:tcW w:w="1197" w:type="dxa"/>
            <w:tcBorders>
              <w:top w:val="nil"/>
              <w:left w:val="nil"/>
              <w:bottom w:val="nil"/>
              <w:right w:val="nil"/>
            </w:tcBorders>
            <w:shd w:val="clear" w:color="auto" w:fill="auto"/>
            <w:noWrap/>
            <w:vAlign w:val="center"/>
            <w:hideMark/>
          </w:tcPr>
          <w:p w14:paraId="38E0070B"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876" w:type="dxa"/>
            <w:tcBorders>
              <w:top w:val="nil"/>
              <w:left w:val="single" w:sz="8" w:space="0" w:color="auto"/>
              <w:bottom w:val="single" w:sz="8" w:space="0" w:color="auto"/>
              <w:right w:val="nil"/>
            </w:tcBorders>
            <w:shd w:val="clear" w:color="auto" w:fill="auto"/>
            <w:noWrap/>
            <w:vAlign w:val="center"/>
            <w:hideMark/>
          </w:tcPr>
          <w:p w14:paraId="057B036C"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Y</w:t>
            </w:r>
          </w:p>
        </w:tc>
        <w:tc>
          <w:tcPr>
            <w:tcW w:w="788" w:type="dxa"/>
            <w:tcBorders>
              <w:top w:val="nil"/>
              <w:left w:val="nil"/>
              <w:bottom w:val="single" w:sz="8" w:space="0" w:color="auto"/>
              <w:right w:val="nil"/>
            </w:tcBorders>
            <w:shd w:val="clear" w:color="auto" w:fill="auto"/>
            <w:noWrap/>
            <w:vAlign w:val="center"/>
            <w:hideMark/>
          </w:tcPr>
          <w:p w14:paraId="5B3EF237"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U</w:t>
            </w:r>
          </w:p>
        </w:tc>
        <w:tc>
          <w:tcPr>
            <w:tcW w:w="876" w:type="dxa"/>
            <w:tcBorders>
              <w:top w:val="nil"/>
              <w:left w:val="nil"/>
              <w:bottom w:val="single" w:sz="8" w:space="0" w:color="auto"/>
              <w:right w:val="single" w:sz="4" w:space="0" w:color="auto"/>
            </w:tcBorders>
            <w:shd w:val="clear" w:color="auto" w:fill="auto"/>
            <w:noWrap/>
            <w:vAlign w:val="center"/>
            <w:hideMark/>
          </w:tcPr>
          <w:p w14:paraId="18DF19B9"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V</w:t>
            </w:r>
          </w:p>
        </w:tc>
        <w:tc>
          <w:tcPr>
            <w:tcW w:w="657" w:type="dxa"/>
            <w:tcBorders>
              <w:top w:val="nil"/>
              <w:left w:val="nil"/>
              <w:bottom w:val="single" w:sz="8" w:space="0" w:color="auto"/>
              <w:right w:val="nil"/>
            </w:tcBorders>
            <w:shd w:val="clear" w:color="auto" w:fill="auto"/>
            <w:noWrap/>
            <w:vAlign w:val="center"/>
            <w:hideMark/>
          </w:tcPr>
          <w:p w14:paraId="41EA9DB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C5014">
              <w:rPr>
                <w:rFonts w:ascii="Arial" w:hAnsi="Arial" w:cs="Arial"/>
                <w:color w:val="000000"/>
                <w:sz w:val="18"/>
                <w:szCs w:val="18"/>
                <w:lang w:eastAsia="zh-TW"/>
              </w:rPr>
              <w:t>EncT</w:t>
            </w:r>
            <w:proofErr w:type="spellEnd"/>
          </w:p>
        </w:tc>
        <w:tc>
          <w:tcPr>
            <w:tcW w:w="671" w:type="dxa"/>
            <w:tcBorders>
              <w:top w:val="nil"/>
              <w:left w:val="nil"/>
              <w:bottom w:val="single" w:sz="8" w:space="0" w:color="auto"/>
              <w:right w:val="single" w:sz="8" w:space="0" w:color="auto"/>
            </w:tcBorders>
            <w:shd w:val="clear" w:color="auto" w:fill="auto"/>
            <w:noWrap/>
            <w:vAlign w:val="center"/>
            <w:hideMark/>
          </w:tcPr>
          <w:p w14:paraId="60B0F7E0"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C5014">
              <w:rPr>
                <w:rFonts w:ascii="Arial" w:hAnsi="Arial" w:cs="Arial"/>
                <w:color w:val="000000"/>
                <w:sz w:val="18"/>
                <w:szCs w:val="18"/>
                <w:lang w:eastAsia="zh-TW"/>
              </w:rPr>
              <w:t>DecT</w:t>
            </w:r>
            <w:proofErr w:type="spellEnd"/>
          </w:p>
        </w:tc>
        <w:tc>
          <w:tcPr>
            <w:tcW w:w="876" w:type="dxa"/>
            <w:tcBorders>
              <w:top w:val="nil"/>
              <w:left w:val="nil"/>
              <w:bottom w:val="single" w:sz="8" w:space="0" w:color="auto"/>
              <w:right w:val="nil"/>
            </w:tcBorders>
            <w:shd w:val="clear" w:color="auto" w:fill="auto"/>
            <w:noWrap/>
            <w:vAlign w:val="center"/>
            <w:hideMark/>
          </w:tcPr>
          <w:p w14:paraId="00224563"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Y</w:t>
            </w:r>
          </w:p>
        </w:tc>
        <w:tc>
          <w:tcPr>
            <w:tcW w:w="788" w:type="dxa"/>
            <w:tcBorders>
              <w:top w:val="nil"/>
              <w:left w:val="nil"/>
              <w:bottom w:val="single" w:sz="8" w:space="0" w:color="auto"/>
              <w:right w:val="nil"/>
            </w:tcBorders>
            <w:shd w:val="clear" w:color="auto" w:fill="auto"/>
            <w:noWrap/>
            <w:vAlign w:val="center"/>
            <w:hideMark/>
          </w:tcPr>
          <w:p w14:paraId="3DCCA7DA"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U</w:t>
            </w:r>
          </w:p>
        </w:tc>
        <w:tc>
          <w:tcPr>
            <w:tcW w:w="876" w:type="dxa"/>
            <w:tcBorders>
              <w:top w:val="nil"/>
              <w:left w:val="nil"/>
              <w:bottom w:val="single" w:sz="8" w:space="0" w:color="auto"/>
              <w:right w:val="single" w:sz="4" w:space="0" w:color="auto"/>
            </w:tcBorders>
            <w:shd w:val="clear" w:color="auto" w:fill="auto"/>
            <w:noWrap/>
            <w:vAlign w:val="center"/>
            <w:hideMark/>
          </w:tcPr>
          <w:p w14:paraId="6F503B92"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V</w:t>
            </w:r>
          </w:p>
        </w:tc>
        <w:tc>
          <w:tcPr>
            <w:tcW w:w="657" w:type="dxa"/>
            <w:tcBorders>
              <w:top w:val="nil"/>
              <w:left w:val="nil"/>
              <w:bottom w:val="single" w:sz="8" w:space="0" w:color="auto"/>
              <w:right w:val="nil"/>
            </w:tcBorders>
            <w:shd w:val="clear" w:color="auto" w:fill="auto"/>
            <w:noWrap/>
            <w:vAlign w:val="center"/>
            <w:hideMark/>
          </w:tcPr>
          <w:p w14:paraId="740A5569"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C5014">
              <w:rPr>
                <w:rFonts w:ascii="Arial" w:hAnsi="Arial" w:cs="Arial"/>
                <w:color w:val="000000"/>
                <w:sz w:val="18"/>
                <w:szCs w:val="18"/>
                <w:lang w:eastAsia="zh-TW"/>
              </w:rPr>
              <w:t>EncT</w:t>
            </w:r>
            <w:proofErr w:type="spellEnd"/>
          </w:p>
        </w:tc>
        <w:tc>
          <w:tcPr>
            <w:tcW w:w="671" w:type="dxa"/>
            <w:tcBorders>
              <w:top w:val="nil"/>
              <w:left w:val="nil"/>
              <w:bottom w:val="single" w:sz="8" w:space="0" w:color="auto"/>
              <w:right w:val="single" w:sz="8" w:space="0" w:color="auto"/>
            </w:tcBorders>
            <w:shd w:val="clear" w:color="auto" w:fill="auto"/>
            <w:noWrap/>
            <w:vAlign w:val="center"/>
            <w:hideMark/>
          </w:tcPr>
          <w:p w14:paraId="4B7B834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C5014">
              <w:rPr>
                <w:rFonts w:ascii="Arial" w:hAnsi="Arial" w:cs="Arial"/>
                <w:color w:val="000000"/>
                <w:sz w:val="18"/>
                <w:szCs w:val="18"/>
                <w:lang w:eastAsia="zh-TW"/>
              </w:rPr>
              <w:t>DecT</w:t>
            </w:r>
            <w:proofErr w:type="spellEnd"/>
          </w:p>
        </w:tc>
      </w:tr>
      <w:tr w:rsidR="00DC5014" w:rsidRPr="00DC5014" w14:paraId="337DCA7C" w14:textId="77777777" w:rsidTr="00DC5014">
        <w:trPr>
          <w:gridAfter w:val="1"/>
          <w:wAfter w:w="6" w:type="dxa"/>
          <w:trHeight w:val="260"/>
        </w:trPr>
        <w:tc>
          <w:tcPr>
            <w:tcW w:w="1197" w:type="dxa"/>
            <w:tcBorders>
              <w:top w:val="single" w:sz="8" w:space="0" w:color="auto"/>
              <w:left w:val="single" w:sz="8" w:space="0" w:color="auto"/>
              <w:bottom w:val="nil"/>
              <w:right w:val="single" w:sz="8" w:space="0" w:color="auto"/>
            </w:tcBorders>
            <w:shd w:val="clear" w:color="auto" w:fill="auto"/>
            <w:noWrap/>
            <w:vAlign w:val="center"/>
            <w:hideMark/>
          </w:tcPr>
          <w:p w14:paraId="17BFBAAD"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Class A1</w:t>
            </w:r>
          </w:p>
        </w:tc>
        <w:tc>
          <w:tcPr>
            <w:tcW w:w="876" w:type="dxa"/>
            <w:tcBorders>
              <w:top w:val="nil"/>
              <w:left w:val="nil"/>
              <w:bottom w:val="nil"/>
              <w:right w:val="nil"/>
            </w:tcBorders>
            <w:shd w:val="clear" w:color="auto" w:fill="auto"/>
            <w:noWrap/>
            <w:vAlign w:val="center"/>
            <w:hideMark/>
          </w:tcPr>
          <w:p w14:paraId="316939AB"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0.02%</w:t>
            </w:r>
          </w:p>
        </w:tc>
        <w:tc>
          <w:tcPr>
            <w:tcW w:w="788" w:type="dxa"/>
            <w:tcBorders>
              <w:top w:val="nil"/>
              <w:left w:val="nil"/>
              <w:bottom w:val="nil"/>
              <w:right w:val="nil"/>
            </w:tcBorders>
            <w:shd w:val="clear" w:color="auto" w:fill="auto"/>
            <w:noWrap/>
            <w:vAlign w:val="center"/>
            <w:hideMark/>
          </w:tcPr>
          <w:p w14:paraId="2CD61F27"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0.00%</w:t>
            </w:r>
          </w:p>
        </w:tc>
        <w:tc>
          <w:tcPr>
            <w:tcW w:w="876" w:type="dxa"/>
            <w:tcBorders>
              <w:top w:val="nil"/>
              <w:left w:val="nil"/>
              <w:bottom w:val="nil"/>
              <w:right w:val="single" w:sz="4" w:space="0" w:color="auto"/>
            </w:tcBorders>
            <w:shd w:val="clear" w:color="auto" w:fill="auto"/>
            <w:noWrap/>
            <w:vAlign w:val="center"/>
            <w:hideMark/>
          </w:tcPr>
          <w:p w14:paraId="2D75E05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0.09%</w:t>
            </w:r>
          </w:p>
        </w:tc>
        <w:tc>
          <w:tcPr>
            <w:tcW w:w="657" w:type="dxa"/>
            <w:tcBorders>
              <w:top w:val="nil"/>
              <w:left w:val="nil"/>
              <w:bottom w:val="nil"/>
              <w:right w:val="nil"/>
            </w:tcBorders>
            <w:shd w:val="clear" w:color="auto" w:fill="auto"/>
            <w:noWrap/>
            <w:vAlign w:val="center"/>
            <w:hideMark/>
          </w:tcPr>
          <w:p w14:paraId="1E2BC318"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nil"/>
              <w:left w:val="nil"/>
              <w:bottom w:val="nil"/>
              <w:right w:val="nil"/>
            </w:tcBorders>
            <w:shd w:val="clear" w:color="auto" w:fill="auto"/>
            <w:noWrap/>
            <w:vAlign w:val="center"/>
            <w:hideMark/>
          </w:tcPr>
          <w:p w14:paraId="0FE83BA0"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87%</w:t>
            </w:r>
          </w:p>
        </w:tc>
        <w:tc>
          <w:tcPr>
            <w:tcW w:w="876" w:type="dxa"/>
            <w:tcBorders>
              <w:top w:val="nil"/>
              <w:left w:val="single" w:sz="8" w:space="0" w:color="auto"/>
              <w:bottom w:val="nil"/>
              <w:right w:val="nil"/>
            </w:tcBorders>
            <w:shd w:val="clear" w:color="auto" w:fill="auto"/>
            <w:noWrap/>
            <w:vAlign w:val="center"/>
            <w:hideMark/>
          </w:tcPr>
          <w:p w14:paraId="5B441CAD"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0.02%</w:t>
            </w:r>
          </w:p>
        </w:tc>
        <w:tc>
          <w:tcPr>
            <w:tcW w:w="788" w:type="dxa"/>
            <w:tcBorders>
              <w:top w:val="nil"/>
              <w:left w:val="nil"/>
              <w:bottom w:val="nil"/>
              <w:right w:val="nil"/>
            </w:tcBorders>
            <w:shd w:val="clear" w:color="auto" w:fill="auto"/>
            <w:noWrap/>
            <w:vAlign w:val="center"/>
            <w:hideMark/>
          </w:tcPr>
          <w:p w14:paraId="5F0CF17C"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0.00%</w:t>
            </w:r>
          </w:p>
        </w:tc>
        <w:tc>
          <w:tcPr>
            <w:tcW w:w="876" w:type="dxa"/>
            <w:tcBorders>
              <w:top w:val="nil"/>
              <w:left w:val="nil"/>
              <w:bottom w:val="nil"/>
              <w:right w:val="single" w:sz="4" w:space="0" w:color="auto"/>
            </w:tcBorders>
            <w:shd w:val="clear" w:color="auto" w:fill="auto"/>
            <w:noWrap/>
            <w:vAlign w:val="center"/>
            <w:hideMark/>
          </w:tcPr>
          <w:p w14:paraId="0E991DAF"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0.09%</w:t>
            </w:r>
          </w:p>
        </w:tc>
        <w:tc>
          <w:tcPr>
            <w:tcW w:w="657" w:type="dxa"/>
            <w:tcBorders>
              <w:top w:val="nil"/>
              <w:left w:val="nil"/>
              <w:bottom w:val="nil"/>
              <w:right w:val="nil"/>
            </w:tcBorders>
            <w:shd w:val="clear" w:color="auto" w:fill="auto"/>
            <w:noWrap/>
            <w:vAlign w:val="center"/>
            <w:hideMark/>
          </w:tcPr>
          <w:p w14:paraId="23146AD0"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nil"/>
              <w:left w:val="nil"/>
              <w:bottom w:val="nil"/>
              <w:right w:val="single" w:sz="8" w:space="0" w:color="auto"/>
            </w:tcBorders>
            <w:shd w:val="clear" w:color="auto" w:fill="auto"/>
            <w:noWrap/>
            <w:vAlign w:val="center"/>
            <w:hideMark/>
          </w:tcPr>
          <w:p w14:paraId="615275CB"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86%</w:t>
            </w:r>
          </w:p>
        </w:tc>
      </w:tr>
      <w:tr w:rsidR="00DC5014" w:rsidRPr="00DC5014" w14:paraId="113A63F4" w14:textId="77777777" w:rsidTr="00DC5014">
        <w:trPr>
          <w:gridAfter w:val="1"/>
          <w:wAfter w:w="6" w:type="dxa"/>
          <w:trHeight w:val="260"/>
        </w:trPr>
        <w:tc>
          <w:tcPr>
            <w:tcW w:w="1197" w:type="dxa"/>
            <w:tcBorders>
              <w:top w:val="nil"/>
              <w:left w:val="single" w:sz="8" w:space="0" w:color="auto"/>
              <w:bottom w:val="nil"/>
              <w:right w:val="single" w:sz="8" w:space="0" w:color="auto"/>
            </w:tcBorders>
            <w:shd w:val="clear" w:color="auto" w:fill="auto"/>
            <w:noWrap/>
            <w:vAlign w:val="center"/>
            <w:hideMark/>
          </w:tcPr>
          <w:p w14:paraId="7BCDB370"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Class A2</w:t>
            </w:r>
          </w:p>
        </w:tc>
        <w:tc>
          <w:tcPr>
            <w:tcW w:w="876" w:type="dxa"/>
            <w:tcBorders>
              <w:top w:val="nil"/>
              <w:left w:val="nil"/>
              <w:bottom w:val="nil"/>
              <w:right w:val="nil"/>
            </w:tcBorders>
            <w:shd w:val="clear" w:color="auto" w:fill="auto"/>
            <w:noWrap/>
            <w:vAlign w:val="center"/>
            <w:hideMark/>
          </w:tcPr>
          <w:p w14:paraId="1D69B8F7"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0.05%</w:t>
            </w:r>
          </w:p>
        </w:tc>
        <w:tc>
          <w:tcPr>
            <w:tcW w:w="788" w:type="dxa"/>
            <w:tcBorders>
              <w:top w:val="nil"/>
              <w:left w:val="nil"/>
              <w:bottom w:val="nil"/>
              <w:right w:val="nil"/>
            </w:tcBorders>
            <w:shd w:val="clear" w:color="auto" w:fill="auto"/>
            <w:noWrap/>
            <w:vAlign w:val="center"/>
            <w:hideMark/>
          </w:tcPr>
          <w:p w14:paraId="7BE9972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0.10%</w:t>
            </w:r>
          </w:p>
        </w:tc>
        <w:tc>
          <w:tcPr>
            <w:tcW w:w="876" w:type="dxa"/>
            <w:tcBorders>
              <w:top w:val="nil"/>
              <w:left w:val="nil"/>
              <w:bottom w:val="nil"/>
              <w:right w:val="single" w:sz="4" w:space="0" w:color="auto"/>
            </w:tcBorders>
            <w:shd w:val="clear" w:color="auto" w:fill="auto"/>
            <w:noWrap/>
            <w:vAlign w:val="center"/>
            <w:hideMark/>
          </w:tcPr>
          <w:p w14:paraId="4B586838"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0.01%</w:t>
            </w:r>
          </w:p>
        </w:tc>
        <w:tc>
          <w:tcPr>
            <w:tcW w:w="657" w:type="dxa"/>
            <w:tcBorders>
              <w:top w:val="nil"/>
              <w:left w:val="nil"/>
              <w:bottom w:val="nil"/>
              <w:right w:val="nil"/>
            </w:tcBorders>
            <w:shd w:val="clear" w:color="auto" w:fill="auto"/>
            <w:noWrap/>
            <w:vAlign w:val="center"/>
            <w:hideMark/>
          </w:tcPr>
          <w:p w14:paraId="19A2F6E6"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nil"/>
              <w:left w:val="nil"/>
              <w:bottom w:val="nil"/>
              <w:right w:val="nil"/>
            </w:tcBorders>
            <w:shd w:val="clear" w:color="auto" w:fill="auto"/>
            <w:noWrap/>
            <w:vAlign w:val="center"/>
            <w:hideMark/>
          </w:tcPr>
          <w:p w14:paraId="1BE6A522"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92%</w:t>
            </w:r>
          </w:p>
        </w:tc>
        <w:tc>
          <w:tcPr>
            <w:tcW w:w="876" w:type="dxa"/>
            <w:tcBorders>
              <w:top w:val="nil"/>
              <w:left w:val="single" w:sz="8" w:space="0" w:color="auto"/>
              <w:bottom w:val="nil"/>
              <w:right w:val="nil"/>
            </w:tcBorders>
            <w:shd w:val="clear" w:color="auto" w:fill="auto"/>
            <w:noWrap/>
            <w:vAlign w:val="center"/>
            <w:hideMark/>
          </w:tcPr>
          <w:p w14:paraId="7A59B91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0.05%</w:t>
            </w:r>
          </w:p>
        </w:tc>
        <w:tc>
          <w:tcPr>
            <w:tcW w:w="788" w:type="dxa"/>
            <w:tcBorders>
              <w:top w:val="nil"/>
              <w:left w:val="nil"/>
              <w:bottom w:val="nil"/>
              <w:right w:val="nil"/>
            </w:tcBorders>
            <w:shd w:val="clear" w:color="auto" w:fill="auto"/>
            <w:noWrap/>
            <w:vAlign w:val="center"/>
            <w:hideMark/>
          </w:tcPr>
          <w:p w14:paraId="5F1E2927"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0.10%</w:t>
            </w:r>
          </w:p>
        </w:tc>
        <w:tc>
          <w:tcPr>
            <w:tcW w:w="876" w:type="dxa"/>
            <w:tcBorders>
              <w:top w:val="nil"/>
              <w:left w:val="nil"/>
              <w:bottom w:val="nil"/>
              <w:right w:val="single" w:sz="4" w:space="0" w:color="auto"/>
            </w:tcBorders>
            <w:shd w:val="clear" w:color="auto" w:fill="auto"/>
            <w:noWrap/>
            <w:vAlign w:val="center"/>
            <w:hideMark/>
          </w:tcPr>
          <w:p w14:paraId="231DA4CC"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0.01%</w:t>
            </w:r>
          </w:p>
        </w:tc>
        <w:tc>
          <w:tcPr>
            <w:tcW w:w="657" w:type="dxa"/>
            <w:tcBorders>
              <w:top w:val="nil"/>
              <w:left w:val="nil"/>
              <w:bottom w:val="nil"/>
              <w:right w:val="nil"/>
            </w:tcBorders>
            <w:shd w:val="clear" w:color="auto" w:fill="auto"/>
            <w:noWrap/>
            <w:vAlign w:val="center"/>
            <w:hideMark/>
          </w:tcPr>
          <w:p w14:paraId="4347E19A"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nil"/>
              <w:left w:val="nil"/>
              <w:bottom w:val="nil"/>
              <w:right w:val="single" w:sz="8" w:space="0" w:color="auto"/>
            </w:tcBorders>
            <w:shd w:val="clear" w:color="auto" w:fill="auto"/>
            <w:noWrap/>
            <w:vAlign w:val="center"/>
            <w:hideMark/>
          </w:tcPr>
          <w:p w14:paraId="37A6B35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90%</w:t>
            </w:r>
          </w:p>
        </w:tc>
      </w:tr>
      <w:tr w:rsidR="00DC5014" w:rsidRPr="00DC5014" w14:paraId="11B81492" w14:textId="77777777" w:rsidTr="00DC5014">
        <w:trPr>
          <w:gridAfter w:val="1"/>
          <w:wAfter w:w="6" w:type="dxa"/>
          <w:trHeight w:val="260"/>
        </w:trPr>
        <w:tc>
          <w:tcPr>
            <w:tcW w:w="1197" w:type="dxa"/>
            <w:tcBorders>
              <w:top w:val="nil"/>
              <w:left w:val="single" w:sz="8" w:space="0" w:color="auto"/>
              <w:bottom w:val="nil"/>
              <w:right w:val="single" w:sz="8" w:space="0" w:color="auto"/>
            </w:tcBorders>
            <w:shd w:val="clear" w:color="auto" w:fill="auto"/>
            <w:noWrap/>
            <w:vAlign w:val="center"/>
            <w:hideMark/>
          </w:tcPr>
          <w:p w14:paraId="0819313B"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Class B</w:t>
            </w:r>
          </w:p>
        </w:tc>
        <w:tc>
          <w:tcPr>
            <w:tcW w:w="876" w:type="dxa"/>
            <w:tcBorders>
              <w:top w:val="nil"/>
              <w:left w:val="nil"/>
              <w:bottom w:val="nil"/>
              <w:right w:val="nil"/>
            </w:tcBorders>
            <w:shd w:val="clear" w:color="auto" w:fill="auto"/>
            <w:noWrap/>
            <w:vAlign w:val="center"/>
            <w:hideMark/>
          </w:tcPr>
          <w:p w14:paraId="498250A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0.04%</w:t>
            </w:r>
          </w:p>
        </w:tc>
        <w:tc>
          <w:tcPr>
            <w:tcW w:w="788" w:type="dxa"/>
            <w:tcBorders>
              <w:top w:val="nil"/>
              <w:left w:val="nil"/>
              <w:bottom w:val="nil"/>
              <w:right w:val="nil"/>
            </w:tcBorders>
            <w:shd w:val="clear" w:color="auto" w:fill="auto"/>
            <w:noWrap/>
            <w:vAlign w:val="center"/>
            <w:hideMark/>
          </w:tcPr>
          <w:p w14:paraId="275C83DD"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0.04%</w:t>
            </w:r>
          </w:p>
        </w:tc>
        <w:tc>
          <w:tcPr>
            <w:tcW w:w="876" w:type="dxa"/>
            <w:tcBorders>
              <w:top w:val="nil"/>
              <w:left w:val="nil"/>
              <w:bottom w:val="nil"/>
              <w:right w:val="single" w:sz="4" w:space="0" w:color="auto"/>
            </w:tcBorders>
            <w:shd w:val="clear" w:color="auto" w:fill="auto"/>
            <w:noWrap/>
            <w:vAlign w:val="center"/>
            <w:hideMark/>
          </w:tcPr>
          <w:p w14:paraId="233B786C"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0.11%</w:t>
            </w:r>
          </w:p>
        </w:tc>
        <w:tc>
          <w:tcPr>
            <w:tcW w:w="657" w:type="dxa"/>
            <w:tcBorders>
              <w:top w:val="nil"/>
              <w:left w:val="nil"/>
              <w:bottom w:val="nil"/>
              <w:right w:val="nil"/>
            </w:tcBorders>
            <w:shd w:val="clear" w:color="auto" w:fill="auto"/>
            <w:noWrap/>
            <w:vAlign w:val="center"/>
            <w:hideMark/>
          </w:tcPr>
          <w:p w14:paraId="3B87977C"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nil"/>
              <w:left w:val="nil"/>
              <w:bottom w:val="nil"/>
              <w:right w:val="nil"/>
            </w:tcBorders>
            <w:shd w:val="clear" w:color="auto" w:fill="auto"/>
            <w:noWrap/>
            <w:vAlign w:val="center"/>
            <w:hideMark/>
          </w:tcPr>
          <w:p w14:paraId="5BCB3820"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89%</w:t>
            </w:r>
          </w:p>
        </w:tc>
        <w:tc>
          <w:tcPr>
            <w:tcW w:w="876" w:type="dxa"/>
            <w:tcBorders>
              <w:top w:val="nil"/>
              <w:left w:val="single" w:sz="8" w:space="0" w:color="auto"/>
              <w:bottom w:val="nil"/>
              <w:right w:val="nil"/>
            </w:tcBorders>
            <w:shd w:val="clear" w:color="auto" w:fill="auto"/>
            <w:noWrap/>
            <w:vAlign w:val="center"/>
            <w:hideMark/>
          </w:tcPr>
          <w:p w14:paraId="1E3519CA"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0.04%</w:t>
            </w:r>
          </w:p>
        </w:tc>
        <w:tc>
          <w:tcPr>
            <w:tcW w:w="788" w:type="dxa"/>
            <w:tcBorders>
              <w:top w:val="nil"/>
              <w:left w:val="nil"/>
              <w:bottom w:val="nil"/>
              <w:right w:val="nil"/>
            </w:tcBorders>
            <w:shd w:val="clear" w:color="auto" w:fill="auto"/>
            <w:noWrap/>
            <w:vAlign w:val="center"/>
            <w:hideMark/>
          </w:tcPr>
          <w:p w14:paraId="762B1F0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0.04%</w:t>
            </w:r>
          </w:p>
        </w:tc>
        <w:tc>
          <w:tcPr>
            <w:tcW w:w="876" w:type="dxa"/>
            <w:tcBorders>
              <w:top w:val="nil"/>
              <w:left w:val="nil"/>
              <w:bottom w:val="nil"/>
              <w:right w:val="single" w:sz="4" w:space="0" w:color="auto"/>
            </w:tcBorders>
            <w:shd w:val="clear" w:color="auto" w:fill="auto"/>
            <w:noWrap/>
            <w:vAlign w:val="center"/>
            <w:hideMark/>
          </w:tcPr>
          <w:p w14:paraId="6F51C4FA"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0.11%</w:t>
            </w:r>
          </w:p>
        </w:tc>
        <w:tc>
          <w:tcPr>
            <w:tcW w:w="657" w:type="dxa"/>
            <w:tcBorders>
              <w:top w:val="nil"/>
              <w:left w:val="nil"/>
              <w:bottom w:val="nil"/>
              <w:right w:val="nil"/>
            </w:tcBorders>
            <w:shd w:val="clear" w:color="auto" w:fill="auto"/>
            <w:noWrap/>
            <w:vAlign w:val="center"/>
            <w:hideMark/>
          </w:tcPr>
          <w:p w14:paraId="2EFE93A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nil"/>
              <w:left w:val="nil"/>
              <w:bottom w:val="nil"/>
              <w:right w:val="single" w:sz="8" w:space="0" w:color="auto"/>
            </w:tcBorders>
            <w:shd w:val="clear" w:color="auto" w:fill="auto"/>
            <w:noWrap/>
            <w:vAlign w:val="center"/>
            <w:hideMark/>
          </w:tcPr>
          <w:p w14:paraId="7772FF46"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90%</w:t>
            </w:r>
          </w:p>
        </w:tc>
      </w:tr>
      <w:tr w:rsidR="00DC5014" w:rsidRPr="00DC5014" w14:paraId="383F9B44" w14:textId="77777777" w:rsidTr="00DC5014">
        <w:trPr>
          <w:gridAfter w:val="1"/>
          <w:wAfter w:w="6" w:type="dxa"/>
          <w:trHeight w:val="260"/>
        </w:trPr>
        <w:tc>
          <w:tcPr>
            <w:tcW w:w="1197" w:type="dxa"/>
            <w:tcBorders>
              <w:top w:val="nil"/>
              <w:left w:val="single" w:sz="8" w:space="0" w:color="auto"/>
              <w:bottom w:val="nil"/>
              <w:right w:val="single" w:sz="8" w:space="0" w:color="auto"/>
            </w:tcBorders>
            <w:shd w:val="clear" w:color="auto" w:fill="auto"/>
            <w:noWrap/>
            <w:vAlign w:val="center"/>
            <w:hideMark/>
          </w:tcPr>
          <w:p w14:paraId="5DF9ED7E"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Class C</w:t>
            </w:r>
          </w:p>
        </w:tc>
        <w:tc>
          <w:tcPr>
            <w:tcW w:w="876" w:type="dxa"/>
            <w:tcBorders>
              <w:top w:val="nil"/>
              <w:left w:val="nil"/>
              <w:bottom w:val="nil"/>
              <w:right w:val="nil"/>
            </w:tcBorders>
            <w:shd w:val="clear" w:color="auto" w:fill="auto"/>
            <w:noWrap/>
            <w:vAlign w:val="center"/>
            <w:hideMark/>
          </w:tcPr>
          <w:p w14:paraId="5818ED6A"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0.00%</w:t>
            </w:r>
          </w:p>
        </w:tc>
        <w:tc>
          <w:tcPr>
            <w:tcW w:w="788" w:type="dxa"/>
            <w:tcBorders>
              <w:top w:val="nil"/>
              <w:left w:val="nil"/>
              <w:bottom w:val="nil"/>
              <w:right w:val="nil"/>
            </w:tcBorders>
            <w:shd w:val="clear" w:color="auto" w:fill="auto"/>
            <w:noWrap/>
            <w:vAlign w:val="center"/>
            <w:hideMark/>
          </w:tcPr>
          <w:p w14:paraId="4F58D1E6"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0.04%</w:t>
            </w:r>
          </w:p>
        </w:tc>
        <w:tc>
          <w:tcPr>
            <w:tcW w:w="876" w:type="dxa"/>
            <w:tcBorders>
              <w:top w:val="nil"/>
              <w:left w:val="nil"/>
              <w:bottom w:val="nil"/>
              <w:right w:val="single" w:sz="4" w:space="0" w:color="auto"/>
            </w:tcBorders>
            <w:shd w:val="clear" w:color="auto" w:fill="auto"/>
            <w:noWrap/>
            <w:vAlign w:val="center"/>
            <w:hideMark/>
          </w:tcPr>
          <w:p w14:paraId="1D794EF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0.19%</w:t>
            </w:r>
          </w:p>
        </w:tc>
        <w:tc>
          <w:tcPr>
            <w:tcW w:w="657" w:type="dxa"/>
            <w:tcBorders>
              <w:top w:val="nil"/>
              <w:left w:val="nil"/>
              <w:bottom w:val="nil"/>
              <w:right w:val="nil"/>
            </w:tcBorders>
            <w:shd w:val="clear" w:color="auto" w:fill="auto"/>
            <w:noWrap/>
            <w:vAlign w:val="center"/>
            <w:hideMark/>
          </w:tcPr>
          <w:p w14:paraId="51D6BDC8"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99%</w:t>
            </w:r>
          </w:p>
        </w:tc>
        <w:tc>
          <w:tcPr>
            <w:tcW w:w="671" w:type="dxa"/>
            <w:tcBorders>
              <w:top w:val="nil"/>
              <w:left w:val="nil"/>
              <w:bottom w:val="nil"/>
              <w:right w:val="nil"/>
            </w:tcBorders>
            <w:shd w:val="clear" w:color="auto" w:fill="auto"/>
            <w:noWrap/>
            <w:vAlign w:val="center"/>
            <w:hideMark/>
          </w:tcPr>
          <w:p w14:paraId="363B8503"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93%</w:t>
            </w:r>
          </w:p>
        </w:tc>
        <w:tc>
          <w:tcPr>
            <w:tcW w:w="876" w:type="dxa"/>
            <w:tcBorders>
              <w:top w:val="nil"/>
              <w:left w:val="single" w:sz="8" w:space="0" w:color="auto"/>
              <w:bottom w:val="nil"/>
              <w:right w:val="nil"/>
            </w:tcBorders>
            <w:shd w:val="clear" w:color="auto" w:fill="auto"/>
            <w:noWrap/>
            <w:vAlign w:val="center"/>
            <w:hideMark/>
          </w:tcPr>
          <w:p w14:paraId="246A9863"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0.00%</w:t>
            </w:r>
          </w:p>
        </w:tc>
        <w:tc>
          <w:tcPr>
            <w:tcW w:w="788" w:type="dxa"/>
            <w:tcBorders>
              <w:top w:val="nil"/>
              <w:left w:val="nil"/>
              <w:bottom w:val="nil"/>
              <w:right w:val="nil"/>
            </w:tcBorders>
            <w:shd w:val="clear" w:color="auto" w:fill="auto"/>
            <w:noWrap/>
            <w:vAlign w:val="center"/>
            <w:hideMark/>
          </w:tcPr>
          <w:p w14:paraId="2864CEB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0.04%</w:t>
            </w:r>
          </w:p>
        </w:tc>
        <w:tc>
          <w:tcPr>
            <w:tcW w:w="876" w:type="dxa"/>
            <w:tcBorders>
              <w:top w:val="nil"/>
              <w:left w:val="nil"/>
              <w:bottom w:val="nil"/>
              <w:right w:val="single" w:sz="4" w:space="0" w:color="auto"/>
            </w:tcBorders>
            <w:shd w:val="clear" w:color="auto" w:fill="auto"/>
            <w:noWrap/>
            <w:vAlign w:val="center"/>
            <w:hideMark/>
          </w:tcPr>
          <w:p w14:paraId="3E5AA6D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0.19%</w:t>
            </w:r>
          </w:p>
        </w:tc>
        <w:tc>
          <w:tcPr>
            <w:tcW w:w="657" w:type="dxa"/>
            <w:tcBorders>
              <w:top w:val="nil"/>
              <w:left w:val="nil"/>
              <w:bottom w:val="nil"/>
              <w:right w:val="nil"/>
            </w:tcBorders>
            <w:shd w:val="clear" w:color="auto" w:fill="auto"/>
            <w:noWrap/>
            <w:vAlign w:val="center"/>
            <w:hideMark/>
          </w:tcPr>
          <w:p w14:paraId="36BF123F"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99%</w:t>
            </w:r>
          </w:p>
        </w:tc>
        <w:tc>
          <w:tcPr>
            <w:tcW w:w="671" w:type="dxa"/>
            <w:tcBorders>
              <w:top w:val="nil"/>
              <w:left w:val="nil"/>
              <w:bottom w:val="nil"/>
              <w:right w:val="single" w:sz="8" w:space="0" w:color="auto"/>
            </w:tcBorders>
            <w:shd w:val="clear" w:color="auto" w:fill="auto"/>
            <w:noWrap/>
            <w:vAlign w:val="center"/>
            <w:hideMark/>
          </w:tcPr>
          <w:p w14:paraId="5B2BBEB2"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94%</w:t>
            </w:r>
          </w:p>
        </w:tc>
      </w:tr>
      <w:tr w:rsidR="00DC5014" w:rsidRPr="00DC5014" w14:paraId="2FF8FC41" w14:textId="77777777" w:rsidTr="00DC5014">
        <w:trPr>
          <w:gridAfter w:val="1"/>
          <w:wAfter w:w="6" w:type="dxa"/>
          <w:trHeight w:val="260"/>
        </w:trPr>
        <w:tc>
          <w:tcPr>
            <w:tcW w:w="1197" w:type="dxa"/>
            <w:tcBorders>
              <w:top w:val="nil"/>
              <w:left w:val="single" w:sz="8" w:space="0" w:color="auto"/>
              <w:bottom w:val="nil"/>
              <w:right w:val="single" w:sz="8" w:space="0" w:color="auto"/>
            </w:tcBorders>
            <w:shd w:val="clear" w:color="auto" w:fill="auto"/>
            <w:noWrap/>
            <w:vAlign w:val="center"/>
            <w:hideMark/>
          </w:tcPr>
          <w:p w14:paraId="7B34490E"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Class E</w:t>
            </w:r>
          </w:p>
        </w:tc>
        <w:tc>
          <w:tcPr>
            <w:tcW w:w="876" w:type="dxa"/>
            <w:tcBorders>
              <w:top w:val="nil"/>
              <w:left w:val="nil"/>
              <w:bottom w:val="nil"/>
              <w:right w:val="nil"/>
            </w:tcBorders>
            <w:shd w:val="clear" w:color="auto" w:fill="auto"/>
            <w:noWrap/>
            <w:vAlign w:val="center"/>
            <w:hideMark/>
          </w:tcPr>
          <w:p w14:paraId="1FE3979F"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0.06%</w:t>
            </w:r>
          </w:p>
        </w:tc>
        <w:tc>
          <w:tcPr>
            <w:tcW w:w="788" w:type="dxa"/>
            <w:tcBorders>
              <w:top w:val="nil"/>
              <w:left w:val="nil"/>
              <w:bottom w:val="nil"/>
              <w:right w:val="nil"/>
            </w:tcBorders>
            <w:shd w:val="clear" w:color="auto" w:fill="auto"/>
            <w:noWrap/>
            <w:vAlign w:val="center"/>
            <w:hideMark/>
          </w:tcPr>
          <w:p w14:paraId="793C7A36"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0.02%</w:t>
            </w:r>
          </w:p>
        </w:tc>
        <w:tc>
          <w:tcPr>
            <w:tcW w:w="876" w:type="dxa"/>
            <w:tcBorders>
              <w:top w:val="nil"/>
              <w:left w:val="nil"/>
              <w:bottom w:val="nil"/>
              <w:right w:val="single" w:sz="4" w:space="0" w:color="auto"/>
            </w:tcBorders>
            <w:shd w:val="clear" w:color="auto" w:fill="auto"/>
            <w:noWrap/>
            <w:vAlign w:val="center"/>
            <w:hideMark/>
          </w:tcPr>
          <w:p w14:paraId="20296673"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-0.03%</w:t>
            </w:r>
          </w:p>
        </w:tc>
        <w:tc>
          <w:tcPr>
            <w:tcW w:w="657" w:type="dxa"/>
            <w:tcBorders>
              <w:top w:val="nil"/>
              <w:left w:val="nil"/>
              <w:bottom w:val="nil"/>
              <w:right w:val="nil"/>
            </w:tcBorders>
            <w:shd w:val="clear" w:color="auto" w:fill="auto"/>
            <w:noWrap/>
            <w:vAlign w:val="center"/>
            <w:hideMark/>
          </w:tcPr>
          <w:p w14:paraId="6F4C14EE"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nil"/>
              <w:left w:val="nil"/>
              <w:bottom w:val="nil"/>
              <w:right w:val="nil"/>
            </w:tcBorders>
            <w:shd w:val="clear" w:color="auto" w:fill="auto"/>
            <w:noWrap/>
            <w:vAlign w:val="center"/>
            <w:hideMark/>
          </w:tcPr>
          <w:p w14:paraId="54CBCF6B"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91%</w:t>
            </w:r>
          </w:p>
        </w:tc>
        <w:tc>
          <w:tcPr>
            <w:tcW w:w="876" w:type="dxa"/>
            <w:tcBorders>
              <w:top w:val="nil"/>
              <w:left w:val="single" w:sz="8" w:space="0" w:color="auto"/>
              <w:bottom w:val="nil"/>
              <w:right w:val="nil"/>
            </w:tcBorders>
            <w:shd w:val="clear" w:color="auto" w:fill="auto"/>
            <w:noWrap/>
            <w:vAlign w:val="center"/>
            <w:hideMark/>
          </w:tcPr>
          <w:p w14:paraId="29E11783"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0.06%</w:t>
            </w:r>
          </w:p>
        </w:tc>
        <w:tc>
          <w:tcPr>
            <w:tcW w:w="788" w:type="dxa"/>
            <w:tcBorders>
              <w:top w:val="nil"/>
              <w:left w:val="nil"/>
              <w:bottom w:val="nil"/>
              <w:right w:val="nil"/>
            </w:tcBorders>
            <w:shd w:val="clear" w:color="auto" w:fill="auto"/>
            <w:noWrap/>
            <w:vAlign w:val="center"/>
            <w:hideMark/>
          </w:tcPr>
          <w:p w14:paraId="3B4FB5B0"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0.02%</w:t>
            </w:r>
          </w:p>
        </w:tc>
        <w:tc>
          <w:tcPr>
            <w:tcW w:w="876" w:type="dxa"/>
            <w:tcBorders>
              <w:top w:val="nil"/>
              <w:left w:val="nil"/>
              <w:bottom w:val="nil"/>
              <w:right w:val="single" w:sz="4" w:space="0" w:color="auto"/>
            </w:tcBorders>
            <w:shd w:val="clear" w:color="auto" w:fill="auto"/>
            <w:noWrap/>
            <w:vAlign w:val="center"/>
            <w:hideMark/>
          </w:tcPr>
          <w:p w14:paraId="7BF9E42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-0.03%</w:t>
            </w:r>
          </w:p>
        </w:tc>
        <w:tc>
          <w:tcPr>
            <w:tcW w:w="657" w:type="dxa"/>
            <w:tcBorders>
              <w:top w:val="nil"/>
              <w:left w:val="nil"/>
              <w:bottom w:val="nil"/>
              <w:right w:val="nil"/>
            </w:tcBorders>
            <w:shd w:val="clear" w:color="auto" w:fill="auto"/>
            <w:noWrap/>
            <w:vAlign w:val="center"/>
            <w:hideMark/>
          </w:tcPr>
          <w:p w14:paraId="3CB25D06"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nil"/>
              <w:left w:val="nil"/>
              <w:bottom w:val="nil"/>
              <w:right w:val="single" w:sz="8" w:space="0" w:color="auto"/>
            </w:tcBorders>
            <w:shd w:val="clear" w:color="auto" w:fill="auto"/>
            <w:noWrap/>
            <w:vAlign w:val="center"/>
            <w:hideMark/>
          </w:tcPr>
          <w:p w14:paraId="21A7732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89%</w:t>
            </w:r>
          </w:p>
        </w:tc>
      </w:tr>
      <w:tr w:rsidR="005E3D1A" w:rsidRPr="00DC5014" w14:paraId="0817BF3A" w14:textId="77777777" w:rsidTr="00DC5014">
        <w:trPr>
          <w:gridAfter w:val="1"/>
          <w:wAfter w:w="6" w:type="dxa"/>
          <w:trHeight w:val="260"/>
        </w:trPr>
        <w:tc>
          <w:tcPr>
            <w:tcW w:w="1197"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DF20AB9"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C5014">
              <w:rPr>
                <w:rFonts w:ascii="Arial" w:hAnsi="Arial" w:cs="Arial"/>
                <w:b/>
                <w:bCs/>
                <w:color w:val="000000"/>
                <w:sz w:val="18"/>
                <w:szCs w:val="18"/>
                <w:lang w:eastAsia="zh-TW"/>
              </w:rPr>
              <w:t xml:space="preserve">Overall </w:t>
            </w:r>
          </w:p>
        </w:tc>
        <w:tc>
          <w:tcPr>
            <w:tcW w:w="876" w:type="dxa"/>
            <w:tcBorders>
              <w:top w:val="single" w:sz="8" w:space="0" w:color="auto"/>
              <w:left w:val="nil"/>
              <w:bottom w:val="single" w:sz="4" w:space="0" w:color="auto"/>
              <w:right w:val="nil"/>
            </w:tcBorders>
            <w:shd w:val="clear" w:color="auto" w:fill="auto"/>
            <w:noWrap/>
            <w:vAlign w:val="center"/>
            <w:hideMark/>
          </w:tcPr>
          <w:p w14:paraId="4992557D"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0.03%</w:t>
            </w:r>
          </w:p>
        </w:tc>
        <w:tc>
          <w:tcPr>
            <w:tcW w:w="788" w:type="dxa"/>
            <w:tcBorders>
              <w:top w:val="single" w:sz="8" w:space="0" w:color="auto"/>
              <w:left w:val="nil"/>
              <w:bottom w:val="single" w:sz="4" w:space="0" w:color="auto"/>
              <w:right w:val="nil"/>
            </w:tcBorders>
            <w:shd w:val="clear" w:color="auto" w:fill="auto"/>
            <w:noWrap/>
            <w:vAlign w:val="center"/>
            <w:hideMark/>
          </w:tcPr>
          <w:p w14:paraId="0DE68709"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0.04%</w:t>
            </w:r>
          </w:p>
        </w:tc>
        <w:tc>
          <w:tcPr>
            <w:tcW w:w="876" w:type="dxa"/>
            <w:tcBorders>
              <w:top w:val="single" w:sz="8" w:space="0" w:color="auto"/>
              <w:left w:val="nil"/>
              <w:bottom w:val="single" w:sz="4" w:space="0" w:color="auto"/>
              <w:right w:val="single" w:sz="4" w:space="0" w:color="auto"/>
            </w:tcBorders>
            <w:shd w:val="clear" w:color="auto" w:fill="auto"/>
            <w:noWrap/>
            <w:vAlign w:val="center"/>
            <w:hideMark/>
          </w:tcPr>
          <w:p w14:paraId="5FD729F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0.09%</w:t>
            </w:r>
          </w:p>
        </w:tc>
        <w:tc>
          <w:tcPr>
            <w:tcW w:w="657" w:type="dxa"/>
            <w:tcBorders>
              <w:top w:val="single" w:sz="8" w:space="0" w:color="auto"/>
              <w:left w:val="nil"/>
              <w:bottom w:val="single" w:sz="4" w:space="0" w:color="auto"/>
              <w:right w:val="nil"/>
            </w:tcBorders>
            <w:shd w:val="clear" w:color="auto" w:fill="auto"/>
            <w:noWrap/>
            <w:vAlign w:val="center"/>
            <w:hideMark/>
          </w:tcPr>
          <w:p w14:paraId="5C714CA2"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single" w:sz="8" w:space="0" w:color="auto"/>
              <w:left w:val="nil"/>
              <w:bottom w:val="single" w:sz="4" w:space="0" w:color="auto"/>
              <w:right w:val="nil"/>
            </w:tcBorders>
            <w:shd w:val="clear" w:color="auto" w:fill="auto"/>
            <w:noWrap/>
            <w:vAlign w:val="center"/>
            <w:hideMark/>
          </w:tcPr>
          <w:p w14:paraId="0195B846"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90%</w:t>
            </w:r>
          </w:p>
        </w:tc>
        <w:tc>
          <w:tcPr>
            <w:tcW w:w="876" w:type="dxa"/>
            <w:tcBorders>
              <w:top w:val="single" w:sz="8" w:space="0" w:color="auto"/>
              <w:left w:val="single" w:sz="8" w:space="0" w:color="auto"/>
              <w:bottom w:val="single" w:sz="4" w:space="0" w:color="auto"/>
              <w:right w:val="nil"/>
            </w:tcBorders>
            <w:shd w:val="clear" w:color="auto" w:fill="auto"/>
            <w:noWrap/>
            <w:vAlign w:val="center"/>
            <w:hideMark/>
          </w:tcPr>
          <w:p w14:paraId="67CB0B9A"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0.03%</w:t>
            </w:r>
          </w:p>
        </w:tc>
        <w:tc>
          <w:tcPr>
            <w:tcW w:w="788" w:type="dxa"/>
            <w:tcBorders>
              <w:top w:val="single" w:sz="8" w:space="0" w:color="auto"/>
              <w:left w:val="nil"/>
              <w:bottom w:val="single" w:sz="4" w:space="0" w:color="auto"/>
              <w:right w:val="nil"/>
            </w:tcBorders>
            <w:shd w:val="clear" w:color="auto" w:fill="auto"/>
            <w:noWrap/>
            <w:vAlign w:val="center"/>
            <w:hideMark/>
          </w:tcPr>
          <w:p w14:paraId="7388F94C"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0.04%</w:t>
            </w:r>
          </w:p>
        </w:tc>
        <w:tc>
          <w:tcPr>
            <w:tcW w:w="876" w:type="dxa"/>
            <w:tcBorders>
              <w:top w:val="single" w:sz="8" w:space="0" w:color="auto"/>
              <w:left w:val="nil"/>
              <w:bottom w:val="single" w:sz="4" w:space="0" w:color="auto"/>
              <w:right w:val="single" w:sz="4" w:space="0" w:color="auto"/>
            </w:tcBorders>
            <w:shd w:val="clear" w:color="auto" w:fill="auto"/>
            <w:noWrap/>
            <w:vAlign w:val="center"/>
            <w:hideMark/>
          </w:tcPr>
          <w:p w14:paraId="68D0C28E"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0.09%</w:t>
            </w:r>
          </w:p>
        </w:tc>
        <w:tc>
          <w:tcPr>
            <w:tcW w:w="657" w:type="dxa"/>
            <w:tcBorders>
              <w:top w:val="single" w:sz="8" w:space="0" w:color="auto"/>
              <w:left w:val="nil"/>
              <w:bottom w:val="single" w:sz="4" w:space="0" w:color="auto"/>
              <w:right w:val="nil"/>
            </w:tcBorders>
            <w:shd w:val="clear" w:color="auto" w:fill="auto"/>
            <w:noWrap/>
            <w:vAlign w:val="center"/>
            <w:hideMark/>
          </w:tcPr>
          <w:p w14:paraId="2BC4BBCC"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single" w:sz="8" w:space="0" w:color="auto"/>
              <w:left w:val="nil"/>
              <w:bottom w:val="single" w:sz="4" w:space="0" w:color="auto"/>
              <w:right w:val="single" w:sz="8" w:space="0" w:color="auto"/>
            </w:tcBorders>
            <w:shd w:val="clear" w:color="auto" w:fill="auto"/>
            <w:noWrap/>
            <w:vAlign w:val="center"/>
            <w:hideMark/>
          </w:tcPr>
          <w:p w14:paraId="35653E67"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90%</w:t>
            </w:r>
          </w:p>
        </w:tc>
      </w:tr>
      <w:tr w:rsidR="005E3D1A" w:rsidRPr="00DC5014" w14:paraId="00814866" w14:textId="77777777" w:rsidTr="00DC5014">
        <w:trPr>
          <w:gridAfter w:val="1"/>
          <w:wAfter w:w="6" w:type="dxa"/>
          <w:trHeight w:val="260"/>
        </w:trPr>
        <w:tc>
          <w:tcPr>
            <w:tcW w:w="1197" w:type="dxa"/>
            <w:tcBorders>
              <w:top w:val="single" w:sz="4" w:space="0" w:color="auto"/>
              <w:left w:val="single" w:sz="4" w:space="0" w:color="auto"/>
              <w:bottom w:val="single" w:sz="4" w:space="0" w:color="auto"/>
              <w:right w:val="nil"/>
            </w:tcBorders>
            <w:shd w:val="clear" w:color="auto" w:fill="auto"/>
            <w:noWrap/>
            <w:vAlign w:val="center"/>
            <w:hideMark/>
          </w:tcPr>
          <w:p w14:paraId="120FC45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Class D</w:t>
            </w:r>
          </w:p>
        </w:tc>
        <w:tc>
          <w:tcPr>
            <w:tcW w:w="876" w:type="dxa"/>
            <w:tcBorders>
              <w:top w:val="single" w:sz="4" w:space="0" w:color="auto"/>
              <w:left w:val="single" w:sz="8" w:space="0" w:color="auto"/>
              <w:bottom w:val="single" w:sz="4" w:space="0" w:color="auto"/>
              <w:right w:val="nil"/>
            </w:tcBorders>
            <w:shd w:val="clear" w:color="auto" w:fill="auto"/>
            <w:noWrap/>
            <w:vAlign w:val="center"/>
            <w:hideMark/>
          </w:tcPr>
          <w:p w14:paraId="01EB7D19"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-0.02%</w:t>
            </w:r>
          </w:p>
        </w:tc>
        <w:tc>
          <w:tcPr>
            <w:tcW w:w="788" w:type="dxa"/>
            <w:tcBorders>
              <w:top w:val="single" w:sz="4" w:space="0" w:color="auto"/>
              <w:left w:val="nil"/>
              <w:bottom w:val="single" w:sz="4" w:space="0" w:color="auto"/>
              <w:right w:val="nil"/>
            </w:tcBorders>
            <w:shd w:val="clear" w:color="auto" w:fill="auto"/>
            <w:noWrap/>
            <w:vAlign w:val="center"/>
            <w:hideMark/>
          </w:tcPr>
          <w:p w14:paraId="422ACC7F"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0.33%</w:t>
            </w: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14:paraId="7EF4089D"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0.00%</w:t>
            </w:r>
          </w:p>
        </w:tc>
        <w:tc>
          <w:tcPr>
            <w:tcW w:w="657" w:type="dxa"/>
            <w:tcBorders>
              <w:top w:val="single" w:sz="4" w:space="0" w:color="auto"/>
              <w:left w:val="nil"/>
              <w:bottom w:val="single" w:sz="4" w:space="0" w:color="auto"/>
              <w:right w:val="nil"/>
            </w:tcBorders>
            <w:shd w:val="clear" w:color="auto" w:fill="auto"/>
            <w:noWrap/>
            <w:vAlign w:val="center"/>
            <w:hideMark/>
          </w:tcPr>
          <w:p w14:paraId="72FB7621"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99%</w:t>
            </w:r>
          </w:p>
        </w:tc>
        <w:tc>
          <w:tcPr>
            <w:tcW w:w="671" w:type="dxa"/>
            <w:tcBorders>
              <w:top w:val="single" w:sz="4" w:space="0" w:color="auto"/>
              <w:left w:val="nil"/>
              <w:bottom w:val="single" w:sz="4" w:space="0" w:color="auto"/>
              <w:right w:val="single" w:sz="8" w:space="0" w:color="auto"/>
            </w:tcBorders>
            <w:shd w:val="clear" w:color="auto" w:fill="auto"/>
            <w:noWrap/>
            <w:vAlign w:val="center"/>
            <w:hideMark/>
          </w:tcPr>
          <w:p w14:paraId="33EFBD03"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95%</w:t>
            </w:r>
          </w:p>
        </w:tc>
        <w:tc>
          <w:tcPr>
            <w:tcW w:w="876" w:type="dxa"/>
            <w:tcBorders>
              <w:top w:val="single" w:sz="4" w:space="0" w:color="auto"/>
              <w:left w:val="nil"/>
              <w:bottom w:val="single" w:sz="4" w:space="0" w:color="auto"/>
              <w:right w:val="nil"/>
            </w:tcBorders>
            <w:shd w:val="clear" w:color="auto" w:fill="auto"/>
            <w:noWrap/>
            <w:vAlign w:val="center"/>
            <w:hideMark/>
          </w:tcPr>
          <w:p w14:paraId="0F32DAA9"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-0.02%</w:t>
            </w:r>
          </w:p>
        </w:tc>
        <w:tc>
          <w:tcPr>
            <w:tcW w:w="788" w:type="dxa"/>
            <w:tcBorders>
              <w:top w:val="single" w:sz="4" w:space="0" w:color="auto"/>
              <w:left w:val="nil"/>
              <w:bottom w:val="single" w:sz="4" w:space="0" w:color="auto"/>
              <w:right w:val="nil"/>
            </w:tcBorders>
            <w:shd w:val="clear" w:color="auto" w:fill="auto"/>
            <w:noWrap/>
            <w:vAlign w:val="center"/>
            <w:hideMark/>
          </w:tcPr>
          <w:p w14:paraId="2CFB2C3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0.33%</w:t>
            </w: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14:paraId="3ADBCA8A"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0.00%</w:t>
            </w:r>
          </w:p>
        </w:tc>
        <w:tc>
          <w:tcPr>
            <w:tcW w:w="657" w:type="dxa"/>
            <w:tcBorders>
              <w:top w:val="single" w:sz="4" w:space="0" w:color="auto"/>
              <w:left w:val="nil"/>
              <w:bottom w:val="single" w:sz="4" w:space="0" w:color="auto"/>
              <w:right w:val="nil"/>
            </w:tcBorders>
            <w:shd w:val="clear" w:color="auto" w:fill="auto"/>
            <w:noWrap/>
            <w:vAlign w:val="center"/>
            <w:hideMark/>
          </w:tcPr>
          <w:p w14:paraId="1CF5EF72"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99%</w:t>
            </w:r>
          </w:p>
        </w:tc>
        <w:tc>
          <w:tcPr>
            <w:tcW w:w="671" w:type="dxa"/>
            <w:tcBorders>
              <w:top w:val="single" w:sz="4" w:space="0" w:color="auto"/>
              <w:left w:val="nil"/>
              <w:bottom w:val="single" w:sz="4" w:space="0" w:color="auto"/>
              <w:right w:val="single" w:sz="4" w:space="0" w:color="auto"/>
            </w:tcBorders>
            <w:shd w:val="clear" w:color="auto" w:fill="auto"/>
            <w:noWrap/>
            <w:vAlign w:val="center"/>
            <w:hideMark/>
          </w:tcPr>
          <w:p w14:paraId="21EF9DB1"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95%</w:t>
            </w:r>
          </w:p>
        </w:tc>
      </w:tr>
    </w:tbl>
    <w:p w14:paraId="68AEA57E" w14:textId="0F0FD00F" w:rsidR="00B2208B" w:rsidRDefault="00B2208B" w:rsidP="00DF4BF3">
      <w:pPr>
        <w:rPr>
          <w:szCs w:val="22"/>
          <w:lang w:val="en-CA"/>
        </w:rPr>
      </w:pPr>
    </w:p>
    <w:tbl>
      <w:tblPr>
        <w:tblW w:w="8955" w:type="dxa"/>
        <w:tblLook w:val="04A0" w:firstRow="1" w:lastRow="0" w:firstColumn="1" w:lastColumn="0" w:noHBand="0" w:noVBand="1"/>
      </w:tblPr>
      <w:tblGrid>
        <w:gridCol w:w="1199"/>
        <w:gridCol w:w="784"/>
        <w:gridCol w:w="871"/>
        <w:gridCol w:w="871"/>
        <w:gridCol w:w="711"/>
        <w:gridCol w:w="669"/>
        <w:gridCol w:w="784"/>
        <w:gridCol w:w="871"/>
        <w:gridCol w:w="871"/>
        <w:gridCol w:w="654"/>
        <w:gridCol w:w="670"/>
      </w:tblGrid>
      <w:tr w:rsidR="00D67509" w:rsidRPr="00D67509" w14:paraId="76247AC1" w14:textId="77777777" w:rsidTr="005E3D1A">
        <w:trPr>
          <w:trHeight w:val="260"/>
        </w:trPr>
        <w:tc>
          <w:tcPr>
            <w:tcW w:w="1199" w:type="dxa"/>
            <w:tcBorders>
              <w:top w:val="nil"/>
              <w:left w:val="nil"/>
              <w:bottom w:val="nil"/>
              <w:right w:val="nil"/>
            </w:tcBorders>
            <w:shd w:val="clear" w:color="auto" w:fill="auto"/>
            <w:noWrap/>
            <w:vAlign w:val="center"/>
            <w:hideMark/>
          </w:tcPr>
          <w:p w14:paraId="4D3202B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7756"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29EEE31"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67509">
              <w:rPr>
                <w:rFonts w:ascii="Arial" w:hAnsi="Arial" w:cs="Arial"/>
                <w:b/>
                <w:bCs/>
                <w:color w:val="000000"/>
                <w:sz w:val="18"/>
                <w:szCs w:val="18"/>
                <w:lang w:eastAsia="zh-TW"/>
              </w:rPr>
              <w:t>Random Access Main 10</w:t>
            </w:r>
          </w:p>
        </w:tc>
      </w:tr>
      <w:tr w:rsidR="00D67509" w:rsidRPr="00D67509" w14:paraId="66258352" w14:textId="77777777" w:rsidTr="005E3D1A">
        <w:trPr>
          <w:trHeight w:val="260"/>
        </w:trPr>
        <w:tc>
          <w:tcPr>
            <w:tcW w:w="1199" w:type="dxa"/>
            <w:tcBorders>
              <w:top w:val="nil"/>
              <w:left w:val="nil"/>
              <w:bottom w:val="nil"/>
              <w:right w:val="nil"/>
            </w:tcBorders>
            <w:shd w:val="clear" w:color="auto" w:fill="auto"/>
            <w:noWrap/>
            <w:vAlign w:val="center"/>
            <w:hideMark/>
          </w:tcPr>
          <w:p w14:paraId="70863DB7"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39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820C86" w14:textId="6B532458" w:rsid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 xml:space="preserve">Test: CE6.1.6 + </w:t>
            </w:r>
            <w:r w:rsidR="009A10B5">
              <w:rPr>
                <w:rFonts w:ascii="Arial" w:hAnsi="Arial" w:cs="Arial"/>
                <w:b/>
                <w:bCs/>
                <w:color w:val="000000"/>
                <w:sz w:val="18"/>
                <w:szCs w:val="18"/>
                <w:lang w:eastAsia="zh-TW"/>
              </w:rPr>
              <w:t>TAF</w:t>
            </w:r>
            <w:r>
              <w:rPr>
                <w:rFonts w:ascii="Arial" w:hAnsi="Arial" w:cs="Arial"/>
                <w:b/>
                <w:bCs/>
                <w:color w:val="000000"/>
                <w:sz w:val="18"/>
                <w:szCs w:val="18"/>
                <w:lang w:eastAsia="zh-TW"/>
              </w:rPr>
              <w:t xml:space="preserve"> in DCT-4</w:t>
            </w:r>
          </w:p>
          <w:p w14:paraId="68FA7C34" w14:textId="7B2756A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C5014">
              <w:rPr>
                <w:rFonts w:ascii="Arial" w:hAnsi="Arial" w:cs="Arial"/>
                <w:b/>
                <w:bCs/>
                <w:color w:val="000000"/>
                <w:sz w:val="18"/>
                <w:szCs w:val="18"/>
                <w:lang w:eastAsia="zh-TW"/>
              </w:rPr>
              <w:t>Over VTM-2.0.1</w:t>
            </w:r>
          </w:p>
        </w:tc>
        <w:tc>
          <w:tcPr>
            <w:tcW w:w="3849" w:type="dxa"/>
            <w:gridSpan w:val="5"/>
            <w:tcBorders>
              <w:top w:val="single" w:sz="8" w:space="0" w:color="auto"/>
              <w:left w:val="nil"/>
              <w:bottom w:val="nil"/>
              <w:right w:val="single" w:sz="8" w:space="0" w:color="000000"/>
            </w:tcBorders>
            <w:shd w:val="clear" w:color="auto" w:fill="auto"/>
            <w:noWrap/>
            <w:vAlign w:val="center"/>
            <w:hideMark/>
          </w:tcPr>
          <w:p w14:paraId="7791F4F9" w14:textId="12DF9EEA" w:rsid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 xml:space="preserve">Test: CE6.1.6 + EMT=3 + </w:t>
            </w:r>
            <w:r w:rsidR="009A10B5">
              <w:rPr>
                <w:rFonts w:ascii="Arial" w:hAnsi="Arial" w:cs="Arial"/>
                <w:b/>
                <w:bCs/>
                <w:color w:val="000000"/>
                <w:sz w:val="18"/>
                <w:szCs w:val="18"/>
                <w:lang w:eastAsia="zh-TW"/>
              </w:rPr>
              <w:t>TAF</w:t>
            </w:r>
            <w:r>
              <w:rPr>
                <w:rFonts w:ascii="Arial" w:hAnsi="Arial" w:cs="Arial"/>
                <w:b/>
                <w:bCs/>
                <w:color w:val="000000"/>
                <w:sz w:val="18"/>
                <w:szCs w:val="18"/>
                <w:lang w:eastAsia="zh-TW"/>
              </w:rPr>
              <w:t xml:space="preserve"> in DCT-4</w:t>
            </w:r>
          </w:p>
          <w:p w14:paraId="6C7BD84A" w14:textId="356FF842"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C5014">
              <w:rPr>
                <w:rFonts w:ascii="Arial" w:hAnsi="Arial" w:cs="Arial"/>
                <w:b/>
                <w:bCs/>
                <w:color w:val="000000"/>
                <w:sz w:val="18"/>
                <w:szCs w:val="18"/>
                <w:lang w:eastAsia="zh-TW"/>
              </w:rPr>
              <w:t>Over VTM-2.0.1 + EMT=3</w:t>
            </w:r>
          </w:p>
        </w:tc>
      </w:tr>
      <w:tr w:rsidR="00D67509" w:rsidRPr="00D67509" w14:paraId="5BE80305" w14:textId="77777777" w:rsidTr="00D67509">
        <w:trPr>
          <w:trHeight w:val="260"/>
        </w:trPr>
        <w:tc>
          <w:tcPr>
            <w:tcW w:w="1199" w:type="dxa"/>
            <w:tcBorders>
              <w:top w:val="nil"/>
              <w:left w:val="nil"/>
              <w:bottom w:val="nil"/>
              <w:right w:val="nil"/>
            </w:tcBorders>
            <w:shd w:val="clear" w:color="auto" w:fill="auto"/>
            <w:noWrap/>
            <w:vAlign w:val="center"/>
            <w:hideMark/>
          </w:tcPr>
          <w:p w14:paraId="482BC51E"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84" w:type="dxa"/>
            <w:tcBorders>
              <w:top w:val="nil"/>
              <w:left w:val="single" w:sz="8" w:space="0" w:color="auto"/>
              <w:bottom w:val="single" w:sz="8" w:space="0" w:color="auto"/>
              <w:right w:val="nil"/>
            </w:tcBorders>
            <w:shd w:val="clear" w:color="auto" w:fill="auto"/>
            <w:noWrap/>
            <w:vAlign w:val="center"/>
            <w:hideMark/>
          </w:tcPr>
          <w:p w14:paraId="5235F20E"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Y</w:t>
            </w:r>
          </w:p>
        </w:tc>
        <w:tc>
          <w:tcPr>
            <w:tcW w:w="871" w:type="dxa"/>
            <w:tcBorders>
              <w:top w:val="nil"/>
              <w:left w:val="nil"/>
              <w:bottom w:val="single" w:sz="8" w:space="0" w:color="auto"/>
              <w:right w:val="nil"/>
            </w:tcBorders>
            <w:shd w:val="clear" w:color="auto" w:fill="auto"/>
            <w:noWrap/>
            <w:vAlign w:val="center"/>
            <w:hideMark/>
          </w:tcPr>
          <w:p w14:paraId="7A93DAF9"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U</w:t>
            </w:r>
          </w:p>
        </w:tc>
        <w:tc>
          <w:tcPr>
            <w:tcW w:w="871" w:type="dxa"/>
            <w:tcBorders>
              <w:top w:val="nil"/>
              <w:left w:val="nil"/>
              <w:bottom w:val="single" w:sz="8" w:space="0" w:color="auto"/>
              <w:right w:val="single" w:sz="4" w:space="0" w:color="auto"/>
            </w:tcBorders>
            <w:shd w:val="clear" w:color="auto" w:fill="auto"/>
            <w:noWrap/>
            <w:vAlign w:val="center"/>
            <w:hideMark/>
          </w:tcPr>
          <w:p w14:paraId="15448523"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V</w:t>
            </w:r>
          </w:p>
        </w:tc>
        <w:tc>
          <w:tcPr>
            <w:tcW w:w="711" w:type="dxa"/>
            <w:tcBorders>
              <w:top w:val="nil"/>
              <w:left w:val="nil"/>
              <w:bottom w:val="single" w:sz="8" w:space="0" w:color="auto"/>
              <w:right w:val="nil"/>
            </w:tcBorders>
            <w:shd w:val="clear" w:color="auto" w:fill="auto"/>
            <w:noWrap/>
            <w:vAlign w:val="center"/>
            <w:hideMark/>
          </w:tcPr>
          <w:p w14:paraId="00B43ACE"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67509">
              <w:rPr>
                <w:rFonts w:ascii="Arial" w:hAnsi="Arial" w:cs="Arial"/>
                <w:color w:val="000000"/>
                <w:sz w:val="18"/>
                <w:szCs w:val="18"/>
                <w:lang w:eastAsia="zh-TW"/>
              </w:rPr>
              <w:t>EncT</w:t>
            </w:r>
            <w:proofErr w:type="spellEnd"/>
          </w:p>
        </w:tc>
        <w:tc>
          <w:tcPr>
            <w:tcW w:w="667" w:type="dxa"/>
            <w:tcBorders>
              <w:top w:val="nil"/>
              <w:left w:val="nil"/>
              <w:bottom w:val="single" w:sz="8" w:space="0" w:color="auto"/>
              <w:right w:val="single" w:sz="8" w:space="0" w:color="auto"/>
            </w:tcBorders>
            <w:shd w:val="clear" w:color="auto" w:fill="auto"/>
            <w:noWrap/>
            <w:vAlign w:val="center"/>
            <w:hideMark/>
          </w:tcPr>
          <w:p w14:paraId="1D408EF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67509">
              <w:rPr>
                <w:rFonts w:ascii="Arial" w:hAnsi="Arial" w:cs="Arial"/>
                <w:color w:val="000000"/>
                <w:sz w:val="18"/>
                <w:szCs w:val="18"/>
                <w:lang w:eastAsia="zh-TW"/>
              </w:rPr>
              <w:t>DecT</w:t>
            </w:r>
            <w:proofErr w:type="spellEnd"/>
          </w:p>
        </w:tc>
        <w:tc>
          <w:tcPr>
            <w:tcW w:w="784" w:type="dxa"/>
            <w:tcBorders>
              <w:top w:val="nil"/>
              <w:left w:val="nil"/>
              <w:bottom w:val="single" w:sz="8" w:space="0" w:color="auto"/>
              <w:right w:val="nil"/>
            </w:tcBorders>
            <w:shd w:val="clear" w:color="auto" w:fill="auto"/>
            <w:noWrap/>
            <w:vAlign w:val="center"/>
            <w:hideMark/>
          </w:tcPr>
          <w:p w14:paraId="50B9279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Y</w:t>
            </w:r>
          </w:p>
        </w:tc>
        <w:tc>
          <w:tcPr>
            <w:tcW w:w="871" w:type="dxa"/>
            <w:tcBorders>
              <w:top w:val="nil"/>
              <w:left w:val="nil"/>
              <w:bottom w:val="single" w:sz="8" w:space="0" w:color="auto"/>
              <w:right w:val="nil"/>
            </w:tcBorders>
            <w:shd w:val="clear" w:color="auto" w:fill="auto"/>
            <w:noWrap/>
            <w:vAlign w:val="center"/>
            <w:hideMark/>
          </w:tcPr>
          <w:p w14:paraId="6A30C859"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U</w:t>
            </w:r>
          </w:p>
        </w:tc>
        <w:tc>
          <w:tcPr>
            <w:tcW w:w="871" w:type="dxa"/>
            <w:tcBorders>
              <w:top w:val="nil"/>
              <w:left w:val="nil"/>
              <w:bottom w:val="single" w:sz="8" w:space="0" w:color="auto"/>
              <w:right w:val="single" w:sz="4" w:space="0" w:color="auto"/>
            </w:tcBorders>
            <w:shd w:val="clear" w:color="auto" w:fill="auto"/>
            <w:noWrap/>
            <w:vAlign w:val="center"/>
            <w:hideMark/>
          </w:tcPr>
          <w:p w14:paraId="6C82E37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V</w:t>
            </w:r>
          </w:p>
        </w:tc>
        <w:tc>
          <w:tcPr>
            <w:tcW w:w="654" w:type="dxa"/>
            <w:tcBorders>
              <w:top w:val="nil"/>
              <w:left w:val="nil"/>
              <w:bottom w:val="single" w:sz="8" w:space="0" w:color="auto"/>
              <w:right w:val="nil"/>
            </w:tcBorders>
            <w:shd w:val="clear" w:color="auto" w:fill="auto"/>
            <w:noWrap/>
            <w:vAlign w:val="center"/>
            <w:hideMark/>
          </w:tcPr>
          <w:p w14:paraId="745DEE20"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67509">
              <w:rPr>
                <w:rFonts w:ascii="Arial" w:hAnsi="Arial" w:cs="Arial"/>
                <w:color w:val="000000"/>
                <w:sz w:val="18"/>
                <w:szCs w:val="18"/>
                <w:lang w:eastAsia="zh-TW"/>
              </w:rPr>
              <w:t>EncT</w:t>
            </w:r>
            <w:proofErr w:type="spellEnd"/>
          </w:p>
        </w:tc>
        <w:tc>
          <w:tcPr>
            <w:tcW w:w="667" w:type="dxa"/>
            <w:tcBorders>
              <w:top w:val="nil"/>
              <w:left w:val="nil"/>
              <w:bottom w:val="single" w:sz="8" w:space="0" w:color="auto"/>
              <w:right w:val="single" w:sz="8" w:space="0" w:color="auto"/>
            </w:tcBorders>
            <w:shd w:val="clear" w:color="auto" w:fill="auto"/>
            <w:noWrap/>
            <w:vAlign w:val="center"/>
            <w:hideMark/>
          </w:tcPr>
          <w:p w14:paraId="528538F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67509">
              <w:rPr>
                <w:rFonts w:ascii="Arial" w:hAnsi="Arial" w:cs="Arial"/>
                <w:color w:val="000000"/>
                <w:sz w:val="18"/>
                <w:szCs w:val="18"/>
                <w:lang w:eastAsia="zh-TW"/>
              </w:rPr>
              <w:t>DecT</w:t>
            </w:r>
            <w:proofErr w:type="spellEnd"/>
          </w:p>
        </w:tc>
      </w:tr>
      <w:tr w:rsidR="00D67509" w:rsidRPr="00D67509" w14:paraId="5098D982" w14:textId="77777777" w:rsidTr="00D67509">
        <w:trPr>
          <w:trHeight w:val="260"/>
        </w:trPr>
        <w:tc>
          <w:tcPr>
            <w:tcW w:w="1199" w:type="dxa"/>
            <w:tcBorders>
              <w:top w:val="single" w:sz="8" w:space="0" w:color="auto"/>
              <w:left w:val="single" w:sz="8" w:space="0" w:color="auto"/>
              <w:bottom w:val="nil"/>
              <w:right w:val="single" w:sz="8" w:space="0" w:color="auto"/>
            </w:tcBorders>
            <w:shd w:val="clear" w:color="auto" w:fill="auto"/>
            <w:noWrap/>
            <w:vAlign w:val="center"/>
            <w:hideMark/>
          </w:tcPr>
          <w:p w14:paraId="6EC8D119"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A1</w:t>
            </w:r>
          </w:p>
        </w:tc>
        <w:tc>
          <w:tcPr>
            <w:tcW w:w="784" w:type="dxa"/>
            <w:tcBorders>
              <w:top w:val="nil"/>
              <w:left w:val="nil"/>
              <w:bottom w:val="nil"/>
              <w:right w:val="nil"/>
            </w:tcBorders>
            <w:shd w:val="clear" w:color="auto" w:fill="auto"/>
            <w:noWrap/>
            <w:vAlign w:val="center"/>
            <w:hideMark/>
          </w:tcPr>
          <w:p w14:paraId="290A96B5"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0.02%</w:t>
            </w:r>
          </w:p>
        </w:tc>
        <w:tc>
          <w:tcPr>
            <w:tcW w:w="871" w:type="dxa"/>
            <w:tcBorders>
              <w:top w:val="nil"/>
              <w:left w:val="nil"/>
              <w:bottom w:val="nil"/>
              <w:right w:val="nil"/>
            </w:tcBorders>
            <w:shd w:val="clear" w:color="auto" w:fill="auto"/>
            <w:noWrap/>
            <w:vAlign w:val="center"/>
            <w:hideMark/>
          </w:tcPr>
          <w:p w14:paraId="16446384"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0.06%</w:t>
            </w:r>
          </w:p>
        </w:tc>
        <w:tc>
          <w:tcPr>
            <w:tcW w:w="871" w:type="dxa"/>
            <w:tcBorders>
              <w:top w:val="nil"/>
              <w:left w:val="nil"/>
              <w:bottom w:val="nil"/>
              <w:right w:val="single" w:sz="4" w:space="0" w:color="auto"/>
            </w:tcBorders>
            <w:shd w:val="clear" w:color="auto" w:fill="auto"/>
            <w:noWrap/>
            <w:vAlign w:val="center"/>
            <w:hideMark/>
          </w:tcPr>
          <w:p w14:paraId="58AA768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0.00%</w:t>
            </w:r>
          </w:p>
        </w:tc>
        <w:tc>
          <w:tcPr>
            <w:tcW w:w="711" w:type="dxa"/>
            <w:tcBorders>
              <w:top w:val="nil"/>
              <w:left w:val="nil"/>
              <w:bottom w:val="nil"/>
              <w:right w:val="nil"/>
            </w:tcBorders>
            <w:shd w:val="clear" w:color="auto" w:fill="auto"/>
            <w:noWrap/>
            <w:vAlign w:val="center"/>
            <w:hideMark/>
          </w:tcPr>
          <w:p w14:paraId="1E92D08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100%</w:t>
            </w:r>
          </w:p>
        </w:tc>
        <w:tc>
          <w:tcPr>
            <w:tcW w:w="667" w:type="dxa"/>
            <w:tcBorders>
              <w:top w:val="nil"/>
              <w:left w:val="nil"/>
              <w:bottom w:val="nil"/>
              <w:right w:val="nil"/>
            </w:tcBorders>
            <w:shd w:val="clear" w:color="auto" w:fill="auto"/>
            <w:noWrap/>
            <w:vAlign w:val="center"/>
            <w:hideMark/>
          </w:tcPr>
          <w:p w14:paraId="01565B3B"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98%</w:t>
            </w:r>
          </w:p>
        </w:tc>
        <w:tc>
          <w:tcPr>
            <w:tcW w:w="784" w:type="dxa"/>
            <w:tcBorders>
              <w:top w:val="nil"/>
              <w:left w:val="single" w:sz="8" w:space="0" w:color="auto"/>
              <w:bottom w:val="nil"/>
              <w:right w:val="nil"/>
            </w:tcBorders>
            <w:shd w:val="clear" w:color="auto" w:fill="auto"/>
            <w:noWrap/>
            <w:vAlign w:val="center"/>
            <w:hideMark/>
          </w:tcPr>
          <w:p w14:paraId="68F6A2E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0.01%</w:t>
            </w:r>
          </w:p>
        </w:tc>
        <w:tc>
          <w:tcPr>
            <w:tcW w:w="871" w:type="dxa"/>
            <w:tcBorders>
              <w:top w:val="nil"/>
              <w:left w:val="nil"/>
              <w:bottom w:val="nil"/>
              <w:right w:val="nil"/>
            </w:tcBorders>
            <w:shd w:val="clear" w:color="auto" w:fill="auto"/>
            <w:noWrap/>
            <w:vAlign w:val="center"/>
            <w:hideMark/>
          </w:tcPr>
          <w:p w14:paraId="58D441C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-0.03%</w:t>
            </w:r>
          </w:p>
        </w:tc>
        <w:tc>
          <w:tcPr>
            <w:tcW w:w="871" w:type="dxa"/>
            <w:tcBorders>
              <w:top w:val="nil"/>
              <w:left w:val="nil"/>
              <w:bottom w:val="nil"/>
              <w:right w:val="single" w:sz="4" w:space="0" w:color="auto"/>
            </w:tcBorders>
            <w:shd w:val="clear" w:color="auto" w:fill="auto"/>
            <w:noWrap/>
            <w:vAlign w:val="center"/>
            <w:hideMark/>
          </w:tcPr>
          <w:p w14:paraId="61ED182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-0.05%</w:t>
            </w:r>
          </w:p>
        </w:tc>
        <w:tc>
          <w:tcPr>
            <w:tcW w:w="654" w:type="dxa"/>
            <w:tcBorders>
              <w:top w:val="nil"/>
              <w:left w:val="nil"/>
              <w:bottom w:val="nil"/>
              <w:right w:val="nil"/>
            </w:tcBorders>
            <w:shd w:val="clear" w:color="auto" w:fill="auto"/>
            <w:noWrap/>
            <w:vAlign w:val="center"/>
            <w:hideMark/>
          </w:tcPr>
          <w:p w14:paraId="5FC4A9B2"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97%</w:t>
            </w:r>
          </w:p>
        </w:tc>
        <w:tc>
          <w:tcPr>
            <w:tcW w:w="667" w:type="dxa"/>
            <w:tcBorders>
              <w:top w:val="nil"/>
              <w:left w:val="nil"/>
              <w:bottom w:val="nil"/>
              <w:right w:val="single" w:sz="8" w:space="0" w:color="auto"/>
            </w:tcBorders>
            <w:shd w:val="clear" w:color="auto" w:fill="auto"/>
            <w:noWrap/>
            <w:vAlign w:val="center"/>
            <w:hideMark/>
          </w:tcPr>
          <w:p w14:paraId="16AEF279"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96%</w:t>
            </w:r>
          </w:p>
        </w:tc>
      </w:tr>
      <w:tr w:rsidR="00D67509" w:rsidRPr="00D67509" w14:paraId="700E09CC" w14:textId="77777777" w:rsidTr="00D67509">
        <w:trPr>
          <w:trHeight w:val="260"/>
        </w:trPr>
        <w:tc>
          <w:tcPr>
            <w:tcW w:w="1199" w:type="dxa"/>
            <w:tcBorders>
              <w:top w:val="nil"/>
              <w:left w:val="single" w:sz="8" w:space="0" w:color="auto"/>
              <w:bottom w:val="nil"/>
              <w:right w:val="single" w:sz="8" w:space="0" w:color="auto"/>
            </w:tcBorders>
            <w:shd w:val="clear" w:color="auto" w:fill="auto"/>
            <w:noWrap/>
            <w:vAlign w:val="center"/>
            <w:hideMark/>
          </w:tcPr>
          <w:p w14:paraId="12DD29FE"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A2</w:t>
            </w:r>
          </w:p>
        </w:tc>
        <w:tc>
          <w:tcPr>
            <w:tcW w:w="784" w:type="dxa"/>
            <w:tcBorders>
              <w:top w:val="nil"/>
              <w:left w:val="nil"/>
              <w:bottom w:val="nil"/>
              <w:right w:val="nil"/>
            </w:tcBorders>
            <w:shd w:val="clear" w:color="auto" w:fill="auto"/>
            <w:noWrap/>
            <w:vAlign w:val="center"/>
            <w:hideMark/>
          </w:tcPr>
          <w:p w14:paraId="49A0BFFA"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0.06%</w:t>
            </w:r>
          </w:p>
        </w:tc>
        <w:tc>
          <w:tcPr>
            <w:tcW w:w="871" w:type="dxa"/>
            <w:tcBorders>
              <w:top w:val="nil"/>
              <w:left w:val="nil"/>
              <w:bottom w:val="nil"/>
              <w:right w:val="nil"/>
            </w:tcBorders>
            <w:shd w:val="clear" w:color="auto" w:fill="auto"/>
            <w:noWrap/>
            <w:vAlign w:val="center"/>
            <w:hideMark/>
          </w:tcPr>
          <w:p w14:paraId="36F1B755"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0.09%</w:t>
            </w:r>
          </w:p>
        </w:tc>
        <w:tc>
          <w:tcPr>
            <w:tcW w:w="871" w:type="dxa"/>
            <w:tcBorders>
              <w:top w:val="nil"/>
              <w:left w:val="nil"/>
              <w:bottom w:val="nil"/>
              <w:right w:val="single" w:sz="4" w:space="0" w:color="auto"/>
            </w:tcBorders>
            <w:shd w:val="clear" w:color="auto" w:fill="auto"/>
            <w:noWrap/>
            <w:vAlign w:val="center"/>
            <w:hideMark/>
          </w:tcPr>
          <w:p w14:paraId="721305BA"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0.04%</w:t>
            </w:r>
          </w:p>
        </w:tc>
        <w:tc>
          <w:tcPr>
            <w:tcW w:w="711" w:type="dxa"/>
            <w:tcBorders>
              <w:top w:val="nil"/>
              <w:left w:val="nil"/>
              <w:bottom w:val="nil"/>
              <w:right w:val="nil"/>
            </w:tcBorders>
            <w:shd w:val="clear" w:color="auto" w:fill="auto"/>
            <w:noWrap/>
            <w:vAlign w:val="center"/>
            <w:hideMark/>
          </w:tcPr>
          <w:p w14:paraId="5ECFA635"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99%</w:t>
            </w:r>
          </w:p>
        </w:tc>
        <w:tc>
          <w:tcPr>
            <w:tcW w:w="667" w:type="dxa"/>
            <w:tcBorders>
              <w:top w:val="nil"/>
              <w:left w:val="nil"/>
              <w:bottom w:val="nil"/>
              <w:right w:val="nil"/>
            </w:tcBorders>
            <w:shd w:val="clear" w:color="auto" w:fill="auto"/>
            <w:noWrap/>
            <w:vAlign w:val="center"/>
            <w:hideMark/>
          </w:tcPr>
          <w:p w14:paraId="5F281FF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98%</w:t>
            </w:r>
          </w:p>
        </w:tc>
        <w:tc>
          <w:tcPr>
            <w:tcW w:w="784" w:type="dxa"/>
            <w:tcBorders>
              <w:top w:val="nil"/>
              <w:left w:val="single" w:sz="8" w:space="0" w:color="auto"/>
              <w:bottom w:val="nil"/>
              <w:right w:val="nil"/>
            </w:tcBorders>
            <w:shd w:val="clear" w:color="auto" w:fill="auto"/>
            <w:noWrap/>
            <w:vAlign w:val="center"/>
            <w:hideMark/>
          </w:tcPr>
          <w:p w14:paraId="215FF37F"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0.04%</w:t>
            </w:r>
          </w:p>
        </w:tc>
        <w:tc>
          <w:tcPr>
            <w:tcW w:w="871" w:type="dxa"/>
            <w:tcBorders>
              <w:top w:val="nil"/>
              <w:left w:val="nil"/>
              <w:bottom w:val="nil"/>
              <w:right w:val="nil"/>
            </w:tcBorders>
            <w:shd w:val="clear" w:color="auto" w:fill="auto"/>
            <w:noWrap/>
            <w:vAlign w:val="center"/>
            <w:hideMark/>
          </w:tcPr>
          <w:p w14:paraId="790D06A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0.07%</w:t>
            </w:r>
          </w:p>
        </w:tc>
        <w:tc>
          <w:tcPr>
            <w:tcW w:w="871" w:type="dxa"/>
            <w:tcBorders>
              <w:top w:val="nil"/>
              <w:left w:val="nil"/>
              <w:bottom w:val="nil"/>
              <w:right w:val="single" w:sz="4" w:space="0" w:color="auto"/>
            </w:tcBorders>
            <w:shd w:val="clear" w:color="auto" w:fill="auto"/>
            <w:noWrap/>
            <w:vAlign w:val="center"/>
            <w:hideMark/>
          </w:tcPr>
          <w:p w14:paraId="03C54BBA"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0.01%</w:t>
            </w:r>
          </w:p>
        </w:tc>
        <w:tc>
          <w:tcPr>
            <w:tcW w:w="654" w:type="dxa"/>
            <w:tcBorders>
              <w:top w:val="nil"/>
              <w:left w:val="nil"/>
              <w:bottom w:val="nil"/>
              <w:right w:val="nil"/>
            </w:tcBorders>
            <w:shd w:val="clear" w:color="auto" w:fill="auto"/>
            <w:noWrap/>
            <w:vAlign w:val="center"/>
            <w:hideMark/>
          </w:tcPr>
          <w:p w14:paraId="42F6D93D"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97%</w:t>
            </w:r>
          </w:p>
        </w:tc>
        <w:tc>
          <w:tcPr>
            <w:tcW w:w="667" w:type="dxa"/>
            <w:tcBorders>
              <w:top w:val="nil"/>
              <w:left w:val="nil"/>
              <w:bottom w:val="nil"/>
              <w:right w:val="single" w:sz="8" w:space="0" w:color="auto"/>
            </w:tcBorders>
            <w:shd w:val="clear" w:color="auto" w:fill="auto"/>
            <w:noWrap/>
            <w:vAlign w:val="center"/>
            <w:hideMark/>
          </w:tcPr>
          <w:p w14:paraId="12F8DB9E"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96%</w:t>
            </w:r>
          </w:p>
        </w:tc>
      </w:tr>
      <w:tr w:rsidR="00D67509" w:rsidRPr="00D67509" w14:paraId="6FE2872D" w14:textId="77777777" w:rsidTr="00D67509">
        <w:trPr>
          <w:trHeight w:val="260"/>
        </w:trPr>
        <w:tc>
          <w:tcPr>
            <w:tcW w:w="1199" w:type="dxa"/>
            <w:tcBorders>
              <w:top w:val="nil"/>
              <w:left w:val="single" w:sz="8" w:space="0" w:color="auto"/>
              <w:bottom w:val="nil"/>
              <w:right w:val="single" w:sz="8" w:space="0" w:color="auto"/>
            </w:tcBorders>
            <w:shd w:val="clear" w:color="auto" w:fill="auto"/>
            <w:noWrap/>
            <w:vAlign w:val="center"/>
            <w:hideMark/>
          </w:tcPr>
          <w:p w14:paraId="659AC94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B</w:t>
            </w:r>
          </w:p>
        </w:tc>
        <w:tc>
          <w:tcPr>
            <w:tcW w:w="784" w:type="dxa"/>
            <w:tcBorders>
              <w:top w:val="nil"/>
              <w:left w:val="nil"/>
              <w:bottom w:val="nil"/>
              <w:right w:val="nil"/>
            </w:tcBorders>
            <w:shd w:val="clear" w:color="auto" w:fill="auto"/>
            <w:noWrap/>
            <w:vAlign w:val="center"/>
            <w:hideMark/>
          </w:tcPr>
          <w:p w14:paraId="7E2961EA"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0.03%</w:t>
            </w:r>
          </w:p>
        </w:tc>
        <w:tc>
          <w:tcPr>
            <w:tcW w:w="871" w:type="dxa"/>
            <w:tcBorders>
              <w:top w:val="nil"/>
              <w:left w:val="nil"/>
              <w:bottom w:val="nil"/>
              <w:right w:val="nil"/>
            </w:tcBorders>
            <w:shd w:val="clear" w:color="auto" w:fill="auto"/>
            <w:noWrap/>
            <w:vAlign w:val="center"/>
            <w:hideMark/>
          </w:tcPr>
          <w:p w14:paraId="149E5123"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0.07%</w:t>
            </w:r>
          </w:p>
        </w:tc>
        <w:tc>
          <w:tcPr>
            <w:tcW w:w="871" w:type="dxa"/>
            <w:tcBorders>
              <w:top w:val="nil"/>
              <w:left w:val="nil"/>
              <w:bottom w:val="nil"/>
              <w:right w:val="single" w:sz="4" w:space="0" w:color="auto"/>
            </w:tcBorders>
            <w:shd w:val="clear" w:color="auto" w:fill="auto"/>
            <w:noWrap/>
            <w:vAlign w:val="center"/>
            <w:hideMark/>
          </w:tcPr>
          <w:p w14:paraId="189B5A6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-0.01%</w:t>
            </w:r>
          </w:p>
        </w:tc>
        <w:tc>
          <w:tcPr>
            <w:tcW w:w="711" w:type="dxa"/>
            <w:tcBorders>
              <w:top w:val="nil"/>
              <w:left w:val="nil"/>
              <w:bottom w:val="nil"/>
              <w:right w:val="nil"/>
            </w:tcBorders>
            <w:shd w:val="clear" w:color="auto" w:fill="auto"/>
            <w:noWrap/>
            <w:vAlign w:val="center"/>
            <w:hideMark/>
          </w:tcPr>
          <w:p w14:paraId="1AE7B4C1"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100%</w:t>
            </w:r>
          </w:p>
        </w:tc>
        <w:tc>
          <w:tcPr>
            <w:tcW w:w="667" w:type="dxa"/>
            <w:tcBorders>
              <w:top w:val="nil"/>
              <w:left w:val="nil"/>
              <w:bottom w:val="nil"/>
              <w:right w:val="nil"/>
            </w:tcBorders>
            <w:shd w:val="clear" w:color="auto" w:fill="auto"/>
            <w:noWrap/>
            <w:vAlign w:val="center"/>
            <w:hideMark/>
          </w:tcPr>
          <w:p w14:paraId="460DFE5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99%</w:t>
            </w:r>
          </w:p>
        </w:tc>
        <w:tc>
          <w:tcPr>
            <w:tcW w:w="784" w:type="dxa"/>
            <w:tcBorders>
              <w:top w:val="nil"/>
              <w:left w:val="single" w:sz="8" w:space="0" w:color="auto"/>
              <w:bottom w:val="nil"/>
              <w:right w:val="nil"/>
            </w:tcBorders>
            <w:shd w:val="clear" w:color="auto" w:fill="auto"/>
            <w:noWrap/>
            <w:vAlign w:val="center"/>
            <w:hideMark/>
          </w:tcPr>
          <w:p w14:paraId="21E35295"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0.04%</w:t>
            </w:r>
          </w:p>
        </w:tc>
        <w:tc>
          <w:tcPr>
            <w:tcW w:w="871" w:type="dxa"/>
            <w:tcBorders>
              <w:top w:val="nil"/>
              <w:left w:val="nil"/>
              <w:bottom w:val="nil"/>
              <w:right w:val="nil"/>
            </w:tcBorders>
            <w:shd w:val="clear" w:color="auto" w:fill="auto"/>
            <w:noWrap/>
            <w:vAlign w:val="center"/>
            <w:hideMark/>
          </w:tcPr>
          <w:p w14:paraId="28E3E51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-0.12%</w:t>
            </w:r>
          </w:p>
        </w:tc>
        <w:tc>
          <w:tcPr>
            <w:tcW w:w="871" w:type="dxa"/>
            <w:tcBorders>
              <w:top w:val="nil"/>
              <w:left w:val="nil"/>
              <w:bottom w:val="nil"/>
              <w:right w:val="single" w:sz="4" w:space="0" w:color="auto"/>
            </w:tcBorders>
            <w:shd w:val="clear" w:color="auto" w:fill="auto"/>
            <w:noWrap/>
            <w:vAlign w:val="center"/>
            <w:hideMark/>
          </w:tcPr>
          <w:p w14:paraId="49D8575B"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0.01%</w:t>
            </w:r>
          </w:p>
        </w:tc>
        <w:tc>
          <w:tcPr>
            <w:tcW w:w="654" w:type="dxa"/>
            <w:tcBorders>
              <w:top w:val="nil"/>
              <w:left w:val="nil"/>
              <w:bottom w:val="nil"/>
              <w:right w:val="nil"/>
            </w:tcBorders>
            <w:shd w:val="clear" w:color="auto" w:fill="auto"/>
            <w:noWrap/>
            <w:vAlign w:val="center"/>
            <w:hideMark/>
          </w:tcPr>
          <w:p w14:paraId="0B9C1A2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96%</w:t>
            </w:r>
          </w:p>
        </w:tc>
        <w:tc>
          <w:tcPr>
            <w:tcW w:w="667" w:type="dxa"/>
            <w:tcBorders>
              <w:top w:val="nil"/>
              <w:left w:val="nil"/>
              <w:bottom w:val="nil"/>
              <w:right w:val="single" w:sz="8" w:space="0" w:color="auto"/>
            </w:tcBorders>
            <w:shd w:val="clear" w:color="auto" w:fill="auto"/>
            <w:noWrap/>
            <w:vAlign w:val="center"/>
            <w:hideMark/>
          </w:tcPr>
          <w:p w14:paraId="7EA3E05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94%</w:t>
            </w:r>
          </w:p>
        </w:tc>
      </w:tr>
      <w:tr w:rsidR="00D67509" w:rsidRPr="00D67509" w14:paraId="2EC3AF78" w14:textId="77777777" w:rsidTr="00D67509">
        <w:trPr>
          <w:trHeight w:val="260"/>
        </w:trPr>
        <w:tc>
          <w:tcPr>
            <w:tcW w:w="1199" w:type="dxa"/>
            <w:tcBorders>
              <w:top w:val="nil"/>
              <w:left w:val="single" w:sz="8" w:space="0" w:color="auto"/>
              <w:bottom w:val="nil"/>
              <w:right w:val="single" w:sz="8" w:space="0" w:color="auto"/>
            </w:tcBorders>
            <w:shd w:val="clear" w:color="auto" w:fill="auto"/>
            <w:noWrap/>
            <w:vAlign w:val="center"/>
            <w:hideMark/>
          </w:tcPr>
          <w:p w14:paraId="6068C940"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C</w:t>
            </w:r>
          </w:p>
        </w:tc>
        <w:tc>
          <w:tcPr>
            <w:tcW w:w="784" w:type="dxa"/>
            <w:tcBorders>
              <w:top w:val="nil"/>
              <w:left w:val="nil"/>
              <w:bottom w:val="nil"/>
              <w:right w:val="nil"/>
            </w:tcBorders>
            <w:shd w:val="clear" w:color="auto" w:fill="auto"/>
            <w:noWrap/>
            <w:vAlign w:val="center"/>
            <w:hideMark/>
          </w:tcPr>
          <w:p w14:paraId="2EFD787D"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0.04%</w:t>
            </w:r>
          </w:p>
        </w:tc>
        <w:tc>
          <w:tcPr>
            <w:tcW w:w="871" w:type="dxa"/>
            <w:tcBorders>
              <w:top w:val="nil"/>
              <w:left w:val="nil"/>
              <w:bottom w:val="nil"/>
              <w:right w:val="nil"/>
            </w:tcBorders>
            <w:shd w:val="clear" w:color="auto" w:fill="auto"/>
            <w:noWrap/>
            <w:vAlign w:val="center"/>
            <w:hideMark/>
          </w:tcPr>
          <w:p w14:paraId="4D041DE3"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0.14%</w:t>
            </w:r>
          </w:p>
        </w:tc>
        <w:tc>
          <w:tcPr>
            <w:tcW w:w="871" w:type="dxa"/>
            <w:tcBorders>
              <w:top w:val="nil"/>
              <w:left w:val="nil"/>
              <w:bottom w:val="nil"/>
              <w:right w:val="single" w:sz="4" w:space="0" w:color="auto"/>
            </w:tcBorders>
            <w:shd w:val="clear" w:color="auto" w:fill="auto"/>
            <w:noWrap/>
            <w:vAlign w:val="center"/>
            <w:hideMark/>
          </w:tcPr>
          <w:p w14:paraId="31FB7C6F"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0.07%</w:t>
            </w:r>
          </w:p>
        </w:tc>
        <w:tc>
          <w:tcPr>
            <w:tcW w:w="711" w:type="dxa"/>
            <w:tcBorders>
              <w:top w:val="nil"/>
              <w:left w:val="nil"/>
              <w:bottom w:val="nil"/>
              <w:right w:val="nil"/>
            </w:tcBorders>
            <w:shd w:val="clear" w:color="auto" w:fill="auto"/>
            <w:noWrap/>
            <w:vAlign w:val="center"/>
            <w:hideMark/>
          </w:tcPr>
          <w:p w14:paraId="17E1888A"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98%</w:t>
            </w:r>
          </w:p>
        </w:tc>
        <w:tc>
          <w:tcPr>
            <w:tcW w:w="667" w:type="dxa"/>
            <w:tcBorders>
              <w:top w:val="nil"/>
              <w:left w:val="nil"/>
              <w:bottom w:val="nil"/>
              <w:right w:val="nil"/>
            </w:tcBorders>
            <w:shd w:val="clear" w:color="auto" w:fill="auto"/>
            <w:noWrap/>
            <w:vAlign w:val="center"/>
            <w:hideMark/>
          </w:tcPr>
          <w:p w14:paraId="423FE449"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96%</w:t>
            </w:r>
          </w:p>
        </w:tc>
        <w:tc>
          <w:tcPr>
            <w:tcW w:w="784" w:type="dxa"/>
            <w:tcBorders>
              <w:top w:val="nil"/>
              <w:left w:val="single" w:sz="8" w:space="0" w:color="auto"/>
              <w:bottom w:val="nil"/>
              <w:right w:val="nil"/>
            </w:tcBorders>
            <w:shd w:val="clear" w:color="auto" w:fill="auto"/>
            <w:noWrap/>
            <w:vAlign w:val="center"/>
            <w:hideMark/>
          </w:tcPr>
          <w:p w14:paraId="2825894E"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0.01%</w:t>
            </w:r>
          </w:p>
        </w:tc>
        <w:tc>
          <w:tcPr>
            <w:tcW w:w="871" w:type="dxa"/>
            <w:tcBorders>
              <w:top w:val="nil"/>
              <w:left w:val="nil"/>
              <w:bottom w:val="nil"/>
              <w:right w:val="nil"/>
            </w:tcBorders>
            <w:shd w:val="clear" w:color="auto" w:fill="auto"/>
            <w:noWrap/>
            <w:vAlign w:val="center"/>
            <w:hideMark/>
          </w:tcPr>
          <w:p w14:paraId="4311456F"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0.01%</w:t>
            </w:r>
          </w:p>
        </w:tc>
        <w:tc>
          <w:tcPr>
            <w:tcW w:w="871" w:type="dxa"/>
            <w:tcBorders>
              <w:top w:val="nil"/>
              <w:left w:val="nil"/>
              <w:bottom w:val="nil"/>
              <w:right w:val="single" w:sz="4" w:space="0" w:color="auto"/>
            </w:tcBorders>
            <w:shd w:val="clear" w:color="auto" w:fill="auto"/>
            <w:noWrap/>
            <w:vAlign w:val="center"/>
            <w:hideMark/>
          </w:tcPr>
          <w:p w14:paraId="08A193D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0.15%</w:t>
            </w:r>
          </w:p>
        </w:tc>
        <w:tc>
          <w:tcPr>
            <w:tcW w:w="654" w:type="dxa"/>
            <w:tcBorders>
              <w:top w:val="nil"/>
              <w:left w:val="nil"/>
              <w:bottom w:val="nil"/>
              <w:right w:val="nil"/>
            </w:tcBorders>
            <w:shd w:val="clear" w:color="auto" w:fill="auto"/>
            <w:noWrap/>
            <w:vAlign w:val="center"/>
            <w:hideMark/>
          </w:tcPr>
          <w:p w14:paraId="39B12A6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97%</w:t>
            </w:r>
          </w:p>
        </w:tc>
        <w:tc>
          <w:tcPr>
            <w:tcW w:w="667" w:type="dxa"/>
            <w:tcBorders>
              <w:top w:val="nil"/>
              <w:left w:val="nil"/>
              <w:bottom w:val="nil"/>
              <w:right w:val="single" w:sz="8" w:space="0" w:color="auto"/>
            </w:tcBorders>
            <w:shd w:val="clear" w:color="auto" w:fill="auto"/>
            <w:noWrap/>
            <w:vAlign w:val="center"/>
            <w:hideMark/>
          </w:tcPr>
          <w:p w14:paraId="5CB5351E"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96%</w:t>
            </w:r>
          </w:p>
        </w:tc>
      </w:tr>
      <w:tr w:rsidR="00D67509" w:rsidRPr="00D67509" w14:paraId="5DB91E25" w14:textId="77777777" w:rsidTr="00D67509">
        <w:trPr>
          <w:trHeight w:val="260"/>
        </w:trPr>
        <w:tc>
          <w:tcPr>
            <w:tcW w:w="1199" w:type="dxa"/>
            <w:tcBorders>
              <w:top w:val="nil"/>
              <w:left w:val="single" w:sz="8" w:space="0" w:color="auto"/>
              <w:bottom w:val="nil"/>
              <w:right w:val="single" w:sz="8" w:space="0" w:color="auto"/>
            </w:tcBorders>
            <w:shd w:val="clear" w:color="auto" w:fill="auto"/>
            <w:noWrap/>
            <w:vAlign w:val="center"/>
            <w:hideMark/>
          </w:tcPr>
          <w:p w14:paraId="242F53D4"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E</w:t>
            </w:r>
          </w:p>
        </w:tc>
        <w:tc>
          <w:tcPr>
            <w:tcW w:w="784" w:type="dxa"/>
            <w:tcBorders>
              <w:top w:val="nil"/>
              <w:left w:val="nil"/>
              <w:bottom w:val="nil"/>
              <w:right w:val="nil"/>
            </w:tcBorders>
            <w:shd w:val="clear" w:color="auto" w:fill="auto"/>
            <w:noWrap/>
            <w:vAlign w:val="center"/>
            <w:hideMark/>
          </w:tcPr>
          <w:p w14:paraId="46AFBF90"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 </w:t>
            </w:r>
          </w:p>
        </w:tc>
        <w:tc>
          <w:tcPr>
            <w:tcW w:w="871" w:type="dxa"/>
            <w:tcBorders>
              <w:top w:val="nil"/>
              <w:left w:val="nil"/>
              <w:bottom w:val="nil"/>
              <w:right w:val="nil"/>
            </w:tcBorders>
            <w:shd w:val="clear" w:color="auto" w:fill="auto"/>
            <w:noWrap/>
            <w:vAlign w:val="center"/>
            <w:hideMark/>
          </w:tcPr>
          <w:p w14:paraId="5F54BF1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71" w:type="dxa"/>
            <w:tcBorders>
              <w:top w:val="nil"/>
              <w:left w:val="nil"/>
              <w:bottom w:val="nil"/>
              <w:right w:val="single" w:sz="4" w:space="0" w:color="auto"/>
            </w:tcBorders>
            <w:shd w:val="clear" w:color="auto" w:fill="auto"/>
            <w:noWrap/>
            <w:vAlign w:val="center"/>
            <w:hideMark/>
          </w:tcPr>
          <w:p w14:paraId="5133D602"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 </w:t>
            </w:r>
          </w:p>
        </w:tc>
        <w:tc>
          <w:tcPr>
            <w:tcW w:w="711" w:type="dxa"/>
            <w:tcBorders>
              <w:top w:val="nil"/>
              <w:left w:val="nil"/>
              <w:bottom w:val="nil"/>
              <w:right w:val="nil"/>
            </w:tcBorders>
            <w:shd w:val="clear" w:color="auto" w:fill="auto"/>
            <w:noWrap/>
            <w:vAlign w:val="center"/>
            <w:hideMark/>
          </w:tcPr>
          <w:p w14:paraId="4CA5DFD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 </w:t>
            </w:r>
          </w:p>
        </w:tc>
        <w:tc>
          <w:tcPr>
            <w:tcW w:w="667" w:type="dxa"/>
            <w:tcBorders>
              <w:top w:val="nil"/>
              <w:left w:val="nil"/>
              <w:bottom w:val="nil"/>
              <w:right w:val="nil"/>
            </w:tcBorders>
            <w:shd w:val="clear" w:color="auto" w:fill="auto"/>
            <w:noWrap/>
            <w:vAlign w:val="center"/>
            <w:hideMark/>
          </w:tcPr>
          <w:p w14:paraId="12894880"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784" w:type="dxa"/>
            <w:tcBorders>
              <w:top w:val="nil"/>
              <w:left w:val="single" w:sz="8" w:space="0" w:color="auto"/>
              <w:bottom w:val="nil"/>
              <w:right w:val="nil"/>
            </w:tcBorders>
            <w:shd w:val="clear" w:color="auto" w:fill="auto"/>
            <w:noWrap/>
            <w:vAlign w:val="center"/>
            <w:hideMark/>
          </w:tcPr>
          <w:p w14:paraId="37AF009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 </w:t>
            </w:r>
          </w:p>
        </w:tc>
        <w:tc>
          <w:tcPr>
            <w:tcW w:w="871" w:type="dxa"/>
            <w:tcBorders>
              <w:top w:val="nil"/>
              <w:left w:val="nil"/>
              <w:bottom w:val="nil"/>
              <w:right w:val="nil"/>
            </w:tcBorders>
            <w:shd w:val="clear" w:color="auto" w:fill="auto"/>
            <w:noWrap/>
            <w:vAlign w:val="center"/>
            <w:hideMark/>
          </w:tcPr>
          <w:p w14:paraId="4FB73DA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71" w:type="dxa"/>
            <w:tcBorders>
              <w:top w:val="nil"/>
              <w:left w:val="nil"/>
              <w:bottom w:val="nil"/>
              <w:right w:val="single" w:sz="4" w:space="0" w:color="auto"/>
            </w:tcBorders>
            <w:shd w:val="clear" w:color="auto" w:fill="auto"/>
            <w:noWrap/>
            <w:vAlign w:val="center"/>
            <w:hideMark/>
          </w:tcPr>
          <w:p w14:paraId="43C53FD5"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 </w:t>
            </w:r>
          </w:p>
        </w:tc>
        <w:tc>
          <w:tcPr>
            <w:tcW w:w="654" w:type="dxa"/>
            <w:tcBorders>
              <w:top w:val="nil"/>
              <w:left w:val="nil"/>
              <w:bottom w:val="nil"/>
              <w:right w:val="nil"/>
            </w:tcBorders>
            <w:shd w:val="clear" w:color="auto" w:fill="auto"/>
            <w:noWrap/>
            <w:vAlign w:val="center"/>
            <w:hideMark/>
          </w:tcPr>
          <w:p w14:paraId="012E9424"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 </w:t>
            </w:r>
          </w:p>
        </w:tc>
        <w:tc>
          <w:tcPr>
            <w:tcW w:w="667" w:type="dxa"/>
            <w:tcBorders>
              <w:top w:val="nil"/>
              <w:left w:val="nil"/>
              <w:bottom w:val="nil"/>
              <w:right w:val="single" w:sz="8" w:space="0" w:color="auto"/>
            </w:tcBorders>
            <w:shd w:val="clear" w:color="auto" w:fill="auto"/>
            <w:noWrap/>
            <w:vAlign w:val="center"/>
            <w:hideMark/>
          </w:tcPr>
          <w:p w14:paraId="72F5E0A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 </w:t>
            </w:r>
          </w:p>
        </w:tc>
      </w:tr>
      <w:tr w:rsidR="005E3D1A" w:rsidRPr="00D67509" w14:paraId="43FF38D5" w14:textId="77777777" w:rsidTr="00D67509">
        <w:trPr>
          <w:trHeight w:val="260"/>
        </w:trPr>
        <w:tc>
          <w:tcPr>
            <w:tcW w:w="119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1C659F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67509">
              <w:rPr>
                <w:rFonts w:ascii="Arial" w:hAnsi="Arial" w:cs="Arial"/>
                <w:b/>
                <w:bCs/>
                <w:color w:val="000000"/>
                <w:sz w:val="18"/>
                <w:szCs w:val="18"/>
                <w:lang w:eastAsia="zh-TW"/>
              </w:rPr>
              <w:t>Overall</w:t>
            </w:r>
          </w:p>
        </w:tc>
        <w:tc>
          <w:tcPr>
            <w:tcW w:w="784" w:type="dxa"/>
            <w:tcBorders>
              <w:top w:val="single" w:sz="8" w:space="0" w:color="auto"/>
              <w:left w:val="nil"/>
              <w:bottom w:val="single" w:sz="4" w:space="0" w:color="auto"/>
              <w:right w:val="nil"/>
            </w:tcBorders>
            <w:shd w:val="clear" w:color="auto" w:fill="auto"/>
            <w:noWrap/>
            <w:vAlign w:val="center"/>
            <w:hideMark/>
          </w:tcPr>
          <w:p w14:paraId="5176417B"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0.04%</w:t>
            </w:r>
          </w:p>
        </w:tc>
        <w:tc>
          <w:tcPr>
            <w:tcW w:w="871" w:type="dxa"/>
            <w:tcBorders>
              <w:top w:val="single" w:sz="8" w:space="0" w:color="auto"/>
              <w:left w:val="nil"/>
              <w:bottom w:val="single" w:sz="4" w:space="0" w:color="auto"/>
              <w:right w:val="nil"/>
            </w:tcBorders>
            <w:shd w:val="clear" w:color="auto" w:fill="auto"/>
            <w:noWrap/>
            <w:vAlign w:val="center"/>
            <w:hideMark/>
          </w:tcPr>
          <w:p w14:paraId="40BAE2FA"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0.09%</w:t>
            </w:r>
          </w:p>
        </w:tc>
        <w:tc>
          <w:tcPr>
            <w:tcW w:w="871" w:type="dxa"/>
            <w:tcBorders>
              <w:top w:val="single" w:sz="8" w:space="0" w:color="auto"/>
              <w:left w:val="nil"/>
              <w:bottom w:val="single" w:sz="4" w:space="0" w:color="auto"/>
              <w:right w:val="single" w:sz="4" w:space="0" w:color="auto"/>
            </w:tcBorders>
            <w:shd w:val="clear" w:color="auto" w:fill="auto"/>
            <w:noWrap/>
            <w:vAlign w:val="center"/>
            <w:hideMark/>
          </w:tcPr>
          <w:p w14:paraId="5CA25BBF"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0.02%</w:t>
            </w:r>
          </w:p>
        </w:tc>
        <w:tc>
          <w:tcPr>
            <w:tcW w:w="711" w:type="dxa"/>
            <w:tcBorders>
              <w:top w:val="single" w:sz="8" w:space="0" w:color="auto"/>
              <w:left w:val="nil"/>
              <w:bottom w:val="single" w:sz="4" w:space="0" w:color="auto"/>
              <w:right w:val="nil"/>
            </w:tcBorders>
            <w:shd w:val="clear" w:color="auto" w:fill="auto"/>
            <w:noWrap/>
            <w:vAlign w:val="center"/>
            <w:hideMark/>
          </w:tcPr>
          <w:p w14:paraId="5BA6A0CD"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99%</w:t>
            </w:r>
          </w:p>
        </w:tc>
        <w:tc>
          <w:tcPr>
            <w:tcW w:w="667" w:type="dxa"/>
            <w:tcBorders>
              <w:top w:val="single" w:sz="8" w:space="0" w:color="auto"/>
              <w:left w:val="nil"/>
              <w:bottom w:val="single" w:sz="4" w:space="0" w:color="auto"/>
              <w:right w:val="nil"/>
            </w:tcBorders>
            <w:shd w:val="clear" w:color="auto" w:fill="auto"/>
            <w:noWrap/>
            <w:vAlign w:val="center"/>
            <w:hideMark/>
          </w:tcPr>
          <w:p w14:paraId="2273C053"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98%</w:t>
            </w:r>
          </w:p>
        </w:tc>
        <w:tc>
          <w:tcPr>
            <w:tcW w:w="784" w:type="dxa"/>
            <w:tcBorders>
              <w:top w:val="single" w:sz="8" w:space="0" w:color="auto"/>
              <w:left w:val="single" w:sz="8" w:space="0" w:color="auto"/>
              <w:bottom w:val="single" w:sz="4" w:space="0" w:color="auto"/>
              <w:right w:val="nil"/>
            </w:tcBorders>
            <w:shd w:val="clear" w:color="auto" w:fill="auto"/>
            <w:noWrap/>
            <w:vAlign w:val="center"/>
            <w:hideMark/>
          </w:tcPr>
          <w:p w14:paraId="4DA6008D"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0.03%</w:t>
            </w:r>
          </w:p>
        </w:tc>
        <w:tc>
          <w:tcPr>
            <w:tcW w:w="871" w:type="dxa"/>
            <w:tcBorders>
              <w:top w:val="single" w:sz="8" w:space="0" w:color="auto"/>
              <w:left w:val="nil"/>
              <w:bottom w:val="single" w:sz="4" w:space="0" w:color="auto"/>
              <w:right w:val="nil"/>
            </w:tcBorders>
            <w:shd w:val="clear" w:color="auto" w:fill="auto"/>
            <w:noWrap/>
            <w:vAlign w:val="center"/>
            <w:hideMark/>
          </w:tcPr>
          <w:p w14:paraId="746FF73D"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-0.03%</w:t>
            </w:r>
          </w:p>
        </w:tc>
        <w:tc>
          <w:tcPr>
            <w:tcW w:w="871" w:type="dxa"/>
            <w:tcBorders>
              <w:top w:val="single" w:sz="8" w:space="0" w:color="auto"/>
              <w:left w:val="nil"/>
              <w:bottom w:val="single" w:sz="4" w:space="0" w:color="auto"/>
              <w:right w:val="single" w:sz="4" w:space="0" w:color="auto"/>
            </w:tcBorders>
            <w:shd w:val="clear" w:color="auto" w:fill="auto"/>
            <w:noWrap/>
            <w:vAlign w:val="center"/>
            <w:hideMark/>
          </w:tcPr>
          <w:p w14:paraId="066CCD15"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0.04%</w:t>
            </w:r>
          </w:p>
        </w:tc>
        <w:tc>
          <w:tcPr>
            <w:tcW w:w="654" w:type="dxa"/>
            <w:tcBorders>
              <w:top w:val="single" w:sz="8" w:space="0" w:color="auto"/>
              <w:left w:val="nil"/>
              <w:bottom w:val="single" w:sz="4" w:space="0" w:color="auto"/>
              <w:right w:val="nil"/>
            </w:tcBorders>
            <w:shd w:val="clear" w:color="auto" w:fill="auto"/>
            <w:noWrap/>
            <w:vAlign w:val="center"/>
            <w:hideMark/>
          </w:tcPr>
          <w:p w14:paraId="17046417"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97%</w:t>
            </w:r>
          </w:p>
        </w:tc>
        <w:tc>
          <w:tcPr>
            <w:tcW w:w="667" w:type="dxa"/>
            <w:tcBorders>
              <w:top w:val="single" w:sz="8" w:space="0" w:color="auto"/>
              <w:left w:val="nil"/>
              <w:bottom w:val="single" w:sz="4" w:space="0" w:color="auto"/>
              <w:right w:val="single" w:sz="8" w:space="0" w:color="auto"/>
            </w:tcBorders>
            <w:shd w:val="clear" w:color="auto" w:fill="auto"/>
            <w:noWrap/>
            <w:vAlign w:val="center"/>
            <w:hideMark/>
          </w:tcPr>
          <w:p w14:paraId="1E808872"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96%</w:t>
            </w:r>
          </w:p>
        </w:tc>
      </w:tr>
      <w:tr w:rsidR="005E3D1A" w:rsidRPr="00D67509" w14:paraId="7777A01B" w14:textId="77777777" w:rsidTr="00D67509">
        <w:trPr>
          <w:trHeight w:val="260"/>
        </w:trPr>
        <w:tc>
          <w:tcPr>
            <w:tcW w:w="1199"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31341ECB"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D</w:t>
            </w:r>
          </w:p>
        </w:tc>
        <w:tc>
          <w:tcPr>
            <w:tcW w:w="784" w:type="dxa"/>
            <w:tcBorders>
              <w:top w:val="single" w:sz="4" w:space="0" w:color="auto"/>
              <w:left w:val="nil"/>
              <w:bottom w:val="single" w:sz="4" w:space="0" w:color="auto"/>
              <w:right w:val="nil"/>
            </w:tcBorders>
            <w:shd w:val="clear" w:color="auto" w:fill="auto"/>
            <w:noWrap/>
            <w:vAlign w:val="center"/>
            <w:hideMark/>
          </w:tcPr>
          <w:p w14:paraId="378E1C4D"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0.03%</w:t>
            </w:r>
          </w:p>
        </w:tc>
        <w:tc>
          <w:tcPr>
            <w:tcW w:w="871" w:type="dxa"/>
            <w:tcBorders>
              <w:top w:val="single" w:sz="4" w:space="0" w:color="auto"/>
              <w:left w:val="nil"/>
              <w:bottom w:val="single" w:sz="4" w:space="0" w:color="auto"/>
              <w:right w:val="nil"/>
            </w:tcBorders>
            <w:shd w:val="clear" w:color="auto" w:fill="auto"/>
            <w:noWrap/>
            <w:vAlign w:val="center"/>
            <w:hideMark/>
          </w:tcPr>
          <w:p w14:paraId="61E0858B"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-0.17%</w:t>
            </w:r>
          </w:p>
        </w:tc>
        <w:tc>
          <w:tcPr>
            <w:tcW w:w="871" w:type="dxa"/>
            <w:tcBorders>
              <w:top w:val="single" w:sz="4" w:space="0" w:color="auto"/>
              <w:left w:val="nil"/>
              <w:bottom w:val="single" w:sz="4" w:space="0" w:color="auto"/>
              <w:right w:val="single" w:sz="4" w:space="0" w:color="auto"/>
            </w:tcBorders>
            <w:shd w:val="clear" w:color="auto" w:fill="auto"/>
            <w:noWrap/>
            <w:vAlign w:val="center"/>
            <w:hideMark/>
          </w:tcPr>
          <w:p w14:paraId="7D7021F3"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0.04%</w:t>
            </w:r>
          </w:p>
        </w:tc>
        <w:tc>
          <w:tcPr>
            <w:tcW w:w="711" w:type="dxa"/>
            <w:tcBorders>
              <w:top w:val="single" w:sz="4" w:space="0" w:color="auto"/>
              <w:left w:val="nil"/>
              <w:bottom w:val="single" w:sz="4" w:space="0" w:color="auto"/>
              <w:right w:val="nil"/>
            </w:tcBorders>
            <w:shd w:val="clear" w:color="auto" w:fill="auto"/>
            <w:noWrap/>
            <w:vAlign w:val="center"/>
            <w:hideMark/>
          </w:tcPr>
          <w:p w14:paraId="51D35C2A"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100%</w:t>
            </w:r>
          </w:p>
        </w:tc>
        <w:tc>
          <w:tcPr>
            <w:tcW w:w="667" w:type="dxa"/>
            <w:tcBorders>
              <w:top w:val="single" w:sz="4" w:space="0" w:color="auto"/>
              <w:left w:val="nil"/>
              <w:bottom w:val="single" w:sz="4" w:space="0" w:color="auto"/>
              <w:right w:val="single" w:sz="8" w:space="0" w:color="auto"/>
            </w:tcBorders>
            <w:shd w:val="clear" w:color="auto" w:fill="auto"/>
            <w:noWrap/>
            <w:vAlign w:val="center"/>
            <w:hideMark/>
          </w:tcPr>
          <w:p w14:paraId="34839EE2"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99%</w:t>
            </w:r>
          </w:p>
        </w:tc>
        <w:tc>
          <w:tcPr>
            <w:tcW w:w="784" w:type="dxa"/>
            <w:tcBorders>
              <w:top w:val="single" w:sz="4" w:space="0" w:color="auto"/>
              <w:left w:val="nil"/>
              <w:bottom w:val="single" w:sz="4" w:space="0" w:color="auto"/>
              <w:right w:val="nil"/>
            </w:tcBorders>
            <w:shd w:val="clear" w:color="auto" w:fill="auto"/>
            <w:noWrap/>
            <w:vAlign w:val="center"/>
            <w:hideMark/>
          </w:tcPr>
          <w:p w14:paraId="387325F5"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0.01%</w:t>
            </w:r>
          </w:p>
        </w:tc>
        <w:tc>
          <w:tcPr>
            <w:tcW w:w="871" w:type="dxa"/>
            <w:tcBorders>
              <w:top w:val="single" w:sz="4" w:space="0" w:color="auto"/>
              <w:left w:val="nil"/>
              <w:bottom w:val="single" w:sz="4" w:space="0" w:color="auto"/>
              <w:right w:val="nil"/>
            </w:tcBorders>
            <w:shd w:val="clear" w:color="auto" w:fill="auto"/>
            <w:noWrap/>
            <w:vAlign w:val="center"/>
            <w:hideMark/>
          </w:tcPr>
          <w:p w14:paraId="34840A63"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-0.10%</w:t>
            </w:r>
          </w:p>
        </w:tc>
        <w:tc>
          <w:tcPr>
            <w:tcW w:w="871" w:type="dxa"/>
            <w:tcBorders>
              <w:top w:val="single" w:sz="4" w:space="0" w:color="auto"/>
              <w:left w:val="nil"/>
              <w:bottom w:val="single" w:sz="4" w:space="0" w:color="auto"/>
              <w:right w:val="single" w:sz="4" w:space="0" w:color="auto"/>
            </w:tcBorders>
            <w:shd w:val="clear" w:color="auto" w:fill="auto"/>
            <w:noWrap/>
            <w:vAlign w:val="center"/>
            <w:hideMark/>
          </w:tcPr>
          <w:p w14:paraId="488F3E6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0.06%</w:t>
            </w:r>
          </w:p>
        </w:tc>
        <w:tc>
          <w:tcPr>
            <w:tcW w:w="654" w:type="dxa"/>
            <w:tcBorders>
              <w:top w:val="single" w:sz="4" w:space="0" w:color="auto"/>
              <w:left w:val="nil"/>
              <w:bottom w:val="single" w:sz="4" w:space="0" w:color="auto"/>
              <w:right w:val="nil"/>
            </w:tcBorders>
            <w:shd w:val="clear" w:color="auto" w:fill="auto"/>
            <w:noWrap/>
            <w:vAlign w:val="center"/>
            <w:hideMark/>
          </w:tcPr>
          <w:p w14:paraId="3A599F01"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98%</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14:paraId="1B35BBF0"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98%</w:t>
            </w:r>
          </w:p>
        </w:tc>
      </w:tr>
    </w:tbl>
    <w:p w14:paraId="6CAD7789" w14:textId="55CFA36D" w:rsidR="00B2208B" w:rsidRDefault="00B2208B" w:rsidP="00DF4BF3">
      <w:pPr>
        <w:rPr>
          <w:szCs w:val="22"/>
          <w:lang w:val="en-CA"/>
        </w:rPr>
      </w:pPr>
    </w:p>
    <w:p w14:paraId="1D35F8A7" w14:textId="4492E799" w:rsidR="00B2208B" w:rsidRDefault="00B2208B" w:rsidP="00DF4BF3">
      <w:pPr>
        <w:rPr>
          <w:szCs w:val="22"/>
          <w:lang w:val="en-CA"/>
        </w:rPr>
      </w:pPr>
    </w:p>
    <w:p w14:paraId="52CBA90E" w14:textId="6A215B12" w:rsidR="00A70215" w:rsidRDefault="00A70215" w:rsidP="00DF4BF3">
      <w:pPr>
        <w:rPr>
          <w:szCs w:val="22"/>
          <w:lang w:val="en-CA"/>
        </w:rPr>
      </w:pPr>
    </w:p>
    <w:p w14:paraId="0B7329A5" w14:textId="29A4A244" w:rsidR="00003873" w:rsidRPr="00E901A9" w:rsidRDefault="00A70215" w:rsidP="00003873">
      <w:pPr>
        <w:pStyle w:val="Heading2"/>
        <w:ind w:left="576" w:hanging="576"/>
        <w:rPr>
          <w:lang w:val="en-CA" w:eastAsia="ja-JP"/>
        </w:rPr>
      </w:pPr>
      <w:r w:rsidRPr="008878B7">
        <w:rPr>
          <w:lang w:val="en-CA" w:eastAsia="ja-JP"/>
        </w:rPr>
        <w:lastRenderedPageBreak/>
        <w:t xml:space="preserve">Operation counts </w:t>
      </w:r>
      <w:r>
        <w:rPr>
          <w:lang w:val="en-CA" w:eastAsia="ja-JP"/>
        </w:rPr>
        <w:t xml:space="preserve">and Memory Requirements </w:t>
      </w:r>
      <w:r w:rsidR="00503DEF">
        <w:rPr>
          <w:lang w:val="en-CA" w:eastAsia="ja-JP"/>
        </w:rPr>
        <w:t>for the additional test</w:t>
      </w:r>
    </w:p>
    <w:p w14:paraId="1BA7E04C" w14:textId="7B35F9BB" w:rsidR="008F6650" w:rsidRPr="008F6650" w:rsidRDefault="008F6650" w:rsidP="008F6650">
      <w:pPr>
        <w:jc w:val="left"/>
        <w:rPr>
          <w:szCs w:val="22"/>
          <w:lang w:val="en-CA"/>
        </w:rPr>
      </w:pPr>
      <w:r w:rsidRPr="008F6650">
        <w:rPr>
          <w:szCs w:val="22"/>
          <w:lang w:val="en-CA"/>
        </w:rPr>
        <w:t>Table</w:t>
      </w:r>
      <w:r>
        <w:rPr>
          <w:szCs w:val="22"/>
          <w:lang w:val="en-CA"/>
        </w:rPr>
        <w:t xml:space="preserve"> 7 and 8 present the number of operations and the amount of memory required for TAF with the proposed DCT-2 implementation. </w:t>
      </w:r>
    </w:p>
    <w:p w14:paraId="5C115B42" w14:textId="5B02F618" w:rsidR="00003873" w:rsidRPr="00051E77" w:rsidRDefault="00003873" w:rsidP="00003873">
      <w:pPr>
        <w:jc w:val="center"/>
        <w:rPr>
          <w:b/>
          <w:lang w:val="en-CA" w:eastAsia="ja-JP"/>
        </w:rPr>
      </w:pPr>
      <w:r w:rsidRPr="00B5347E">
        <w:rPr>
          <w:b/>
          <w:szCs w:val="22"/>
          <w:lang w:val="en-CA"/>
        </w:rPr>
        <w:t xml:space="preserve">Table </w:t>
      </w:r>
      <w:r w:rsidR="00A70215">
        <w:rPr>
          <w:b/>
          <w:szCs w:val="22"/>
          <w:lang w:val="en-CA"/>
        </w:rPr>
        <w:t>7</w:t>
      </w:r>
      <w:r w:rsidRPr="00B5347E">
        <w:rPr>
          <w:b/>
          <w:szCs w:val="22"/>
          <w:lang w:val="en-CA"/>
        </w:rPr>
        <w:t xml:space="preserve">: </w:t>
      </w:r>
      <w:r w:rsidR="00E901A9">
        <w:rPr>
          <w:b/>
          <w:lang w:eastAsia="ja-JP"/>
        </w:rPr>
        <w:t>O</w:t>
      </w:r>
      <w:r w:rsidRPr="00B5347E">
        <w:rPr>
          <w:rFonts w:hint="eastAsia"/>
          <w:b/>
          <w:lang w:eastAsia="ja-JP"/>
        </w:rPr>
        <w:t xml:space="preserve">peration counts for 1D </w:t>
      </w:r>
      <w:r w:rsidRPr="00B5347E">
        <w:rPr>
          <w:b/>
          <w:lang w:eastAsia="ja-JP"/>
        </w:rPr>
        <w:t>forward/inverse transforms</w:t>
      </w:r>
      <w:r>
        <w:rPr>
          <w:b/>
          <w:lang w:eastAsia="ja-JP"/>
        </w:rPr>
        <w:t xml:space="preserve"> including TAF for DCT-4</w:t>
      </w:r>
    </w:p>
    <w:tbl>
      <w:tblPr>
        <w:tblW w:w="6059" w:type="dxa"/>
        <w:jc w:val="center"/>
        <w:tblLook w:val="04A0" w:firstRow="1" w:lastRow="0" w:firstColumn="1" w:lastColumn="0" w:noHBand="0" w:noVBand="1"/>
      </w:tblPr>
      <w:tblGrid>
        <w:gridCol w:w="1692"/>
        <w:gridCol w:w="646"/>
        <w:gridCol w:w="646"/>
        <w:gridCol w:w="928"/>
        <w:gridCol w:w="928"/>
        <w:gridCol w:w="1219"/>
      </w:tblGrid>
      <w:tr w:rsidR="00003873" w:rsidRPr="002C49DA" w14:paraId="2245679E" w14:textId="77777777" w:rsidTr="00262A91">
        <w:trPr>
          <w:trHeight w:val="275"/>
          <w:jc w:val="center"/>
        </w:trPr>
        <w:tc>
          <w:tcPr>
            <w:tcW w:w="1692" w:type="dxa"/>
            <w:tcBorders>
              <w:top w:val="single" w:sz="8" w:space="0" w:color="auto"/>
              <w:left w:val="single" w:sz="8" w:space="0" w:color="auto"/>
              <w:bottom w:val="single" w:sz="8" w:space="0" w:color="auto"/>
              <w:right w:val="nil"/>
            </w:tcBorders>
            <w:shd w:val="clear" w:color="auto" w:fill="BFBFBF" w:themeFill="background1" w:themeFillShade="BF"/>
            <w:noWrap/>
            <w:vAlign w:val="bottom"/>
            <w:hideMark/>
          </w:tcPr>
          <w:p w14:paraId="20E6D549"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tc>
        <w:tc>
          <w:tcPr>
            <w:tcW w:w="4367" w:type="dxa"/>
            <w:gridSpan w:val="5"/>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bottom"/>
            <w:hideMark/>
          </w:tcPr>
          <w:p w14:paraId="529110FC"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2C49DA">
              <w:rPr>
                <w:rFonts w:ascii="Calibri" w:hAnsi="Calibri" w:cs="Calibri"/>
                <w:b/>
                <w:bCs/>
                <w:color w:val="000000"/>
                <w:szCs w:val="22"/>
                <w:lang w:eastAsia="zh-TW"/>
              </w:rPr>
              <w:t xml:space="preserve"> of Multiplication</w:t>
            </w:r>
            <w:r>
              <w:rPr>
                <w:rFonts w:ascii="Calibri" w:hAnsi="Calibri" w:cs="Calibri"/>
                <w:b/>
                <w:bCs/>
                <w:color w:val="000000"/>
                <w:szCs w:val="22"/>
                <w:lang w:eastAsia="zh-TW"/>
              </w:rPr>
              <w:t>s</w:t>
            </w:r>
          </w:p>
        </w:tc>
      </w:tr>
      <w:tr w:rsidR="00003873" w:rsidRPr="002C49DA" w14:paraId="0F2CB074" w14:textId="77777777" w:rsidTr="00262A91">
        <w:trPr>
          <w:trHeight w:val="275"/>
          <w:jc w:val="center"/>
        </w:trPr>
        <w:tc>
          <w:tcPr>
            <w:tcW w:w="1692" w:type="dxa"/>
            <w:tcBorders>
              <w:top w:val="nil"/>
              <w:left w:val="single" w:sz="8" w:space="0" w:color="auto"/>
              <w:bottom w:val="single" w:sz="8" w:space="0" w:color="auto"/>
              <w:right w:val="nil"/>
            </w:tcBorders>
            <w:shd w:val="clear" w:color="auto" w:fill="BFBFBF" w:themeFill="background1" w:themeFillShade="BF"/>
            <w:noWrap/>
            <w:vAlign w:val="bottom"/>
            <w:hideMark/>
          </w:tcPr>
          <w:p w14:paraId="5BA4EA98"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646"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60C8AD06"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646" w:type="dxa"/>
            <w:tcBorders>
              <w:top w:val="nil"/>
              <w:left w:val="nil"/>
              <w:bottom w:val="single" w:sz="4" w:space="0" w:color="auto"/>
              <w:right w:val="single" w:sz="4" w:space="0" w:color="auto"/>
            </w:tcBorders>
            <w:shd w:val="clear" w:color="auto" w:fill="BFBFBF" w:themeFill="background1" w:themeFillShade="BF"/>
            <w:noWrap/>
            <w:vAlign w:val="bottom"/>
            <w:hideMark/>
          </w:tcPr>
          <w:p w14:paraId="0DA296ED"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28" w:type="dxa"/>
            <w:tcBorders>
              <w:top w:val="nil"/>
              <w:left w:val="nil"/>
              <w:bottom w:val="single" w:sz="4" w:space="0" w:color="auto"/>
              <w:right w:val="single" w:sz="4" w:space="0" w:color="auto"/>
            </w:tcBorders>
            <w:shd w:val="clear" w:color="auto" w:fill="BFBFBF" w:themeFill="background1" w:themeFillShade="BF"/>
            <w:noWrap/>
            <w:vAlign w:val="bottom"/>
            <w:hideMark/>
          </w:tcPr>
          <w:p w14:paraId="3184AA1C"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28" w:type="dxa"/>
            <w:tcBorders>
              <w:top w:val="nil"/>
              <w:left w:val="nil"/>
              <w:bottom w:val="single" w:sz="4" w:space="0" w:color="auto"/>
              <w:right w:val="single" w:sz="4" w:space="0" w:color="auto"/>
            </w:tcBorders>
            <w:shd w:val="clear" w:color="auto" w:fill="BFBFBF" w:themeFill="background1" w:themeFillShade="BF"/>
            <w:noWrap/>
            <w:vAlign w:val="bottom"/>
            <w:hideMark/>
          </w:tcPr>
          <w:p w14:paraId="497ECDDC"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1219" w:type="dxa"/>
            <w:tcBorders>
              <w:top w:val="nil"/>
              <w:left w:val="nil"/>
              <w:bottom w:val="single" w:sz="4" w:space="0" w:color="auto"/>
              <w:right w:val="single" w:sz="8" w:space="0" w:color="auto"/>
            </w:tcBorders>
            <w:shd w:val="clear" w:color="auto" w:fill="BFBFBF" w:themeFill="background1" w:themeFillShade="BF"/>
            <w:noWrap/>
            <w:vAlign w:val="bottom"/>
            <w:hideMark/>
          </w:tcPr>
          <w:p w14:paraId="20AC5B06"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003873" w:rsidRPr="002C49DA" w14:paraId="1B041B31" w14:textId="77777777" w:rsidTr="00262A91">
        <w:trPr>
          <w:trHeight w:val="262"/>
          <w:jc w:val="center"/>
        </w:trPr>
        <w:tc>
          <w:tcPr>
            <w:tcW w:w="1692" w:type="dxa"/>
            <w:tcBorders>
              <w:top w:val="nil"/>
              <w:left w:val="single" w:sz="8" w:space="0" w:color="auto"/>
              <w:bottom w:val="single" w:sz="4" w:space="0" w:color="auto"/>
              <w:right w:val="nil"/>
            </w:tcBorders>
            <w:shd w:val="clear" w:color="auto" w:fill="BFBFBF" w:themeFill="background1" w:themeFillShade="BF"/>
            <w:noWrap/>
            <w:vAlign w:val="bottom"/>
            <w:hideMark/>
          </w:tcPr>
          <w:p w14:paraId="4079F941"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DST7</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225C0569"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8</w:t>
            </w:r>
          </w:p>
        </w:tc>
        <w:tc>
          <w:tcPr>
            <w:tcW w:w="646" w:type="dxa"/>
            <w:tcBorders>
              <w:top w:val="nil"/>
              <w:left w:val="nil"/>
              <w:bottom w:val="single" w:sz="4" w:space="0" w:color="auto"/>
              <w:right w:val="single" w:sz="4" w:space="0" w:color="auto"/>
            </w:tcBorders>
            <w:shd w:val="clear" w:color="auto" w:fill="auto"/>
            <w:noWrap/>
            <w:vAlign w:val="bottom"/>
            <w:hideMark/>
          </w:tcPr>
          <w:p w14:paraId="3F485BF8"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64</w:t>
            </w:r>
          </w:p>
        </w:tc>
        <w:tc>
          <w:tcPr>
            <w:tcW w:w="928" w:type="dxa"/>
            <w:tcBorders>
              <w:top w:val="nil"/>
              <w:left w:val="nil"/>
              <w:bottom w:val="single" w:sz="4" w:space="0" w:color="auto"/>
              <w:right w:val="single" w:sz="4" w:space="0" w:color="auto"/>
            </w:tcBorders>
            <w:shd w:val="clear" w:color="auto" w:fill="auto"/>
            <w:noWrap/>
            <w:vAlign w:val="bottom"/>
            <w:hideMark/>
          </w:tcPr>
          <w:p w14:paraId="55FD163B"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182</w:t>
            </w:r>
          </w:p>
        </w:tc>
        <w:tc>
          <w:tcPr>
            <w:tcW w:w="928" w:type="dxa"/>
            <w:tcBorders>
              <w:top w:val="nil"/>
              <w:left w:val="nil"/>
              <w:bottom w:val="single" w:sz="4" w:space="0" w:color="auto"/>
              <w:right w:val="single" w:sz="4" w:space="0" w:color="auto"/>
            </w:tcBorders>
            <w:shd w:val="clear" w:color="auto" w:fill="auto"/>
            <w:noWrap/>
            <w:vAlign w:val="bottom"/>
            <w:hideMark/>
          </w:tcPr>
          <w:p w14:paraId="694AA6CE"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534</w:t>
            </w:r>
          </w:p>
        </w:tc>
        <w:tc>
          <w:tcPr>
            <w:tcW w:w="1219" w:type="dxa"/>
            <w:tcBorders>
              <w:top w:val="nil"/>
              <w:left w:val="nil"/>
              <w:bottom w:val="single" w:sz="4" w:space="0" w:color="auto"/>
              <w:right w:val="single" w:sz="8" w:space="0" w:color="auto"/>
            </w:tcBorders>
            <w:shd w:val="clear" w:color="auto" w:fill="auto"/>
            <w:noWrap/>
            <w:vAlign w:val="bottom"/>
            <w:hideMark/>
          </w:tcPr>
          <w:p w14:paraId="6FEE10B6"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1750</w:t>
            </w:r>
          </w:p>
        </w:tc>
      </w:tr>
      <w:tr w:rsidR="00003873" w:rsidRPr="002C49DA" w14:paraId="2E243823" w14:textId="77777777" w:rsidTr="00262A91">
        <w:trPr>
          <w:trHeight w:val="107"/>
          <w:jc w:val="center"/>
        </w:trPr>
        <w:tc>
          <w:tcPr>
            <w:tcW w:w="1692" w:type="dxa"/>
            <w:tcBorders>
              <w:top w:val="nil"/>
              <w:left w:val="single" w:sz="8" w:space="0" w:color="auto"/>
              <w:bottom w:val="single" w:sz="4" w:space="0" w:color="auto"/>
              <w:right w:val="nil"/>
            </w:tcBorders>
            <w:shd w:val="clear" w:color="auto" w:fill="BFBFBF" w:themeFill="background1" w:themeFillShade="BF"/>
            <w:noWrap/>
            <w:vAlign w:val="bottom"/>
            <w:hideMark/>
          </w:tcPr>
          <w:p w14:paraId="0793F10F"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DCT8</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51938026"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8</w:t>
            </w:r>
          </w:p>
        </w:tc>
        <w:tc>
          <w:tcPr>
            <w:tcW w:w="646" w:type="dxa"/>
            <w:tcBorders>
              <w:top w:val="nil"/>
              <w:left w:val="nil"/>
              <w:bottom w:val="single" w:sz="4" w:space="0" w:color="auto"/>
              <w:right w:val="single" w:sz="4" w:space="0" w:color="auto"/>
            </w:tcBorders>
            <w:shd w:val="clear" w:color="auto" w:fill="auto"/>
            <w:noWrap/>
            <w:vAlign w:val="bottom"/>
            <w:hideMark/>
          </w:tcPr>
          <w:p w14:paraId="22A81862"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64</w:t>
            </w:r>
          </w:p>
        </w:tc>
        <w:tc>
          <w:tcPr>
            <w:tcW w:w="928" w:type="dxa"/>
            <w:tcBorders>
              <w:top w:val="nil"/>
              <w:left w:val="nil"/>
              <w:bottom w:val="single" w:sz="4" w:space="0" w:color="auto"/>
              <w:right w:val="single" w:sz="4" w:space="0" w:color="auto"/>
            </w:tcBorders>
            <w:shd w:val="clear" w:color="auto" w:fill="auto"/>
            <w:noWrap/>
            <w:vAlign w:val="bottom"/>
            <w:hideMark/>
          </w:tcPr>
          <w:p w14:paraId="25BC34A1"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182</w:t>
            </w:r>
          </w:p>
        </w:tc>
        <w:tc>
          <w:tcPr>
            <w:tcW w:w="928" w:type="dxa"/>
            <w:tcBorders>
              <w:top w:val="nil"/>
              <w:left w:val="nil"/>
              <w:bottom w:val="single" w:sz="4" w:space="0" w:color="auto"/>
              <w:right w:val="single" w:sz="4" w:space="0" w:color="auto"/>
            </w:tcBorders>
            <w:shd w:val="clear" w:color="auto" w:fill="auto"/>
            <w:noWrap/>
            <w:vAlign w:val="bottom"/>
            <w:hideMark/>
          </w:tcPr>
          <w:p w14:paraId="403BD3D6"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534</w:t>
            </w:r>
          </w:p>
        </w:tc>
        <w:tc>
          <w:tcPr>
            <w:tcW w:w="1219" w:type="dxa"/>
            <w:tcBorders>
              <w:top w:val="nil"/>
              <w:left w:val="nil"/>
              <w:bottom w:val="single" w:sz="4" w:space="0" w:color="auto"/>
              <w:right w:val="single" w:sz="8" w:space="0" w:color="auto"/>
            </w:tcBorders>
            <w:shd w:val="clear" w:color="auto" w:fill="auto"/>
            <w:noWrap/>
            <w:vAlign w:val="bottom"/>
            <w:hideMark/>
          </w:tcPr>
          <w:p w14:paraId="523AA04B"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1750</w:t>
            </w:r>
          </w:p>
        </w:tc>
      </w:tr>
      <w:tr w:rsidR="00003873" w:rsidRPr="002C49DA" w14:paraId="7BC3F121" w14:textId="77777777" w:rsidTr="00262A91">
        <w:trPr>
          <w:trHeight w:val="275"/>
          <w:jc w:val="center"/>
        </w:trPr>
        <w:tc>
          <w:tcPr>
            <w:tcW w:w="1692" w:type="dxa"/>
            <w:tcBorders>
              <w:top w:val="nil"/>
              <w:left w:val="single" w:sz="8" w:space="0" w:color="auto"/>
              <w:bottom w:val="single" w:sz="8" w:space="0" w:color="auto"/>
              <w:right w:val="nil"/>
            </w:tcBorders>
            <w:shd w:val="clear" w:color="auto" w:fill="BFBFBF" w:themeFill="background1" w:themeFillShade="BF"/>
            <w:noWrap/>
            <w:vAlign w:val="bottom"/>
            <w:hideMark/>
          </w:tcPr>
          <w:p w14:paraId="3E8A56DB" w14:textId="2371C778" w:rsidR="00003873" w:rsidRPr="002C49DA" w:rsidRDefault="00262A91"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DCT2</w:t>
            </w:r>
            <w:r>
              <w:rPr>
                <w:rFonts w:ascii="Calibri" w:hAnsi="Calibri" w:cs="Calibri"/>
                <w:color w:val="000000"/>
                <w:szCs w:val="22"/>
                <w:lang w:eastAsia="zh-TW"/>
              </w:rPr>
              <w:t xml:space="preserve"> with TAF</w:t>
            </w:r>
          </w:p>
        </w:tc>
        <w:tc>
          <w:tcPr>
            <w:tcW w:w="646" w:type="dxa"/>
            <w:tcBorders>
              <w:top w:val="nil"/>
              <w:left w:val="single" w:sz="4" w:space="0" w:color="auto"/>
              <w:bottom w:val="single" w:sz="8" w:space="0" w:color="auto"/>
              <w:right w:val="single" w:sz="4" w:space="0" w:color="auto"/>
            </w:tcBorders>
            <w:shd w:val="clear" w:color="auto" w:fill="auto"/>
            <w:noWrap/>
            <w:vAlign w:val="bottom"/>
            <w:hideMark/>
          </w:tcPr>
          <w:p w14:paraId="5C32D59D"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8</w:t>
            </w:r>
          </w:p>
        </w:tc>
        <w:tc>
          <w:tcPr>
            <w:tcW w:w="646" w:type="dxa"/>
            <w:tcBorders>
              <w:top w:val="nil"/>
              <w:left w:val="nil"/>
              <w:bottom w:val="single" w:sz="8" w:space="0" w:color="auto"/>
              <w:right w:val="single" w:sz="4" w:space="0" w:color="auto"/>
            </w:tcBorders>
            <w:shd w:val="clear" w:color="auto" w:fill="auto"/>
            <w:noWrap/>
            <w:vAlign w:val="bottom"/>
            <w:hideMark/>
          </w:tcPr>
          <w:p w14:paraId="2539E1DF"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24</w:t>
            </w:r>
          </w:p>
        </w:tc>
        <w:tc>
          <w:tcPr>
            <w:tcW w:w="928" w:type="dxa"/>
            <w:tcBorders>
              <w:top w:val="nil"/>
              <w:left w:val="nil"/>
              <w:bottom w:val="single" w:sz="8" w:space="0" w:color="auto"/>
              <w:right w:val="single" w:sz="4" w:space="0" w:color="auto"/>
            </w:tcBorders>
            <w:shd w:val="clear" w:color="auto" w:fill="auto"/>
            <w:noWrap/>
            <w:vAlign w:val="bottom"/>
            <w:hideMark/>
          </w:tcPr>
          <w:p w14:paraId="389AE8D3"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86</w:t>
            </w:r>
          </w:p>
        </w:tc>
        <w:tc>
          <w:tcPr>
            <w:tcW w:w="928" w:type="dxa"/>
            <w:tcBorders>
              <w:top w:val="nil"/>
              <w:left w:val="nil"/>
              <w:bottom w:val="single" w:sz="8" w:space="0" w:color="auto"/>
              <w:right w:val="single" w:sz="4" w:space="0" w:color="auto"/>
            </w:tcBorders>
            <w:shd w:val="clear" w:color="auto" w:fill="auto"/>
            <w:noWrap/>
            <w:vAlign w:val="bottom"/>
            <w:hideMark/>
          </w:tcPr>
          <w:p w14:paraId="29E2C510"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342</w:t>
            </w:r>
          </w:p>
        </w:tc>
        <w:tc>
          <w:tcPr>
            <w:tcW w:w="1219" w:type="dxa"/>
            <w:tcBorders>
              <w:top w:val="nil"/>
              <w:left w:val="nil"/>
              <w:bottom w:val="single" w:sz="8" w:space="0" w:color="auto"/>
              <w:right w:val="single" w:sz="8" w:space="0" w:color="auto"/>
            </w:tcBorders>
            <w:shd w:val="clear" w:color="auto" w:fill="auto"/>
            <w:noWrap/>
            <w:vAlign w:val="bottom"/>
            <w:hideMark/>
          </w:tcPr>
          <w:p w14:paraId="7BAECB8E"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705</w:t>
            </w:r>
          </w:p>
        </w:tc>
      </w:tr>
    </w:tbl>
    <w:p w14:paraId="27068A95" w14:textId="77777777" w:rsidR="00003873" w:rsidRDefault="00003873" w:rsidP="00003873">
      <w:pPr>
        <w:rPr>
          <w:lang w:eastAsia="ja-JP"/>
        </w:rPr>
      </w:pPr>
    </w:p>
    <w:tbl>
      <w:tblPr>
        <w:tblW w:w="6150" w:type="dxa"/>
        <w:jc w:val="center"/>
        <w:tblLook w:val="04A0" w:firstRow="1" w:lastRow="0" w:firstColumn="1" w:lastColumn="0" w:noHBand="0" w:noVBand="1"/>
      </w:tblPr>
      <w:tblGrid>
        <w:gridCol w:w="1783"/>
        <w:gridCol w:w="646"/>
        <w:gridCol w:w="646"/>
        <w:gridCol w:w="929"/>
        <w:gridCol w:w="929"/>
        <w:gridCol w:w="1217"/>
      </w:tblGrid>
      <w:tr w:rsidR="00003873" w:rsidRPr="002C49DA" w14:paraId="31A50845" w14:textId="77777777" w:rsidTr="00262A91">
        <w:trPr>
          <w:trHeight w:val="275"/>
          <w:jc w:val="center"/>
        </w:trPr>
        <w:tc>
          <w:tcPr>
            <w:tcW w:w="1783" w:type="dxa"/>
            <w:tcBorders>
              <w:top w:val="single" w:sz="8" w:space="0" w:color="auto"/>
              <w:left w:val="single" w:sz="8" w:space="0" w:color="auto"/>
              <w:bottom w:val="single" w:sz="8" w:space="0" w:color="auto"/>
              <w:right w:val="nil"/>
            </w:tcBorders>
            <w:shd w:val="clear" w:color="auto" w:fill="BFBFBF" w:themeFill="background1" w:themeFillShade="BF"/>
            <w:noWrap/>
            <w:vAlign w:val="bottom"/>
            <w:hideMark/>
          </w:tcPr>
          <w:p w14:paraId="40FF38E4"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tc>
        <w:tc>
          <w:tcPr>
            <w:tcW w:w="4367" w:type="dxa"/>
            <w:gridSpan w:val="5"/>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bottom"/>
            <w:hideMark/>
          </w:tcPr>
          <w:p w14:paraId="1A36569A"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2C49DA">
              <w:rPr>
                <w:rFonts w:ascii="Calibri" w:hAnsi="Calibri" w:cs="Calibri"/>
                <w:b/>
                <w:bCs/>
                <w:color w:val="000000"/>
                <w:szCs w:val="22"/>
                <w:lang w:eastAsia="zh-TW"/>
              </w:rPr>
              <w:t xml:space="preserve"> of Addition</w:t>
            </w:r>
            <w:r>
              <w:rPr>
                <w:rFonts w:ascii="Calibri" w:hAnsi="Calibri" w:cs="Calibri"/>
                <w:b/>
                <w:bCs/>
                <w:color w:val="000000"/>
                <w:szCs w:val="22"/>
                <w:lang w:eastAsia="zh-TW"/>
              </w:rPr>
              <w:t>s</w:t>
            </w:r>
          </w:p>
        </w:tc>
      </w:tr>
      <w:tr w:rsidR="00003873" w:rsidRPr="002C49DA" w14:paraId="7F799E57" w14:textId="77777777" w:rsidTr="00262A91">
        <w:trPr>
          <w:trHeight w:val="275"/>
          <w:jc w:val="center"/>
        </w:trPr>
        <w:tc>
          <w:tcPr>
            <w:tcW w:w="1783" w:type="dxa"/>
            <w:tcBorders>
              <w:top w:val="nil"/>
              <w:left w:val="single" w:sz="8" w:space="0" w:color="auto"/>
              <w:bottom w:val="single" w:sz="8" w:space="0" w:color="auto"/>
              <w:right w:val="nil"/>
            </w:tcBorders>
            <w:shd w:val="clear" w:color="auto" w:fill="BFBFBF" w:themeFill="background1" w:themeFillShade="BF"/>
            <w:noWrap/>
            <w:vAlign w:val="bottom"/>
            <w:hideMark/>
          </w:tcPr>
          <w:p w14:paraId="233B0CFE"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646"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2B6E4284"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646" w:type="dxa"/>
            <w:tcBorders>
              <w:top w:val="nil"/>
              <w:left w:val="nil"/>
              <w:bottom w:val="single" w:sz="4" w:space="0" w:color="auto"/>
              <w:right w:val="single" w:sz="4" w:space="0" w:color="auto"/>
            </w:tcBorders>
            <w:shd w:val="clear" w:color="auto" w:fill="BFBFBF" w:themeFill="background1" w:themeFillShade="BF"/>
            <w:noWrap/>
            <w:vAlign w:val="bottom"/>
            <w:hideMark/>
          </w:tcPr>
          <w:p w14:paraId="3FFA9E6A"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29" w:type="dxa"/>
            <w:tcBorders>
              <w:top w:val="nil"/>
              <w:left w:val="nil"/>
              <w:bottom w:val="single" w:sz="4" w:space="0" w:color="auto"/>
              <w:right w:val="single" w:sz="4" w:space="0" w:color="auto"/>
            </w:tcBorders>
            <w:shd w:val="clear" w:color="auto" w:fill="BFBFBF" w:themeFill="background1" w:themeFillShade="BF"/>
            <w:noWrap/>
            <w:vAlign w:val="bottom"/>
            <w:hideMark/>
          </w:tcPr>
          <w:p w14:paraId="0C9C27E5"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29" w:type="dxa"/>
            <w:tcBorders>
              <w:top w:val="nil"/>
              <w:left w:val="nil"/>
              <w:bottom w:val="single" w:sz="4" w:space="0" w:color="auto"/>
              <w:right w:val="single" w:sz="4" w:space="0" w:color="auto"/>
            </w:tcBorders>
            <w:shd w:val="clear" w:color="auto" w:fill="BFBFBF" w:themeFill="background1" w:themeFillShade="BF"/>
            <w:noWrap/>
            <w:vAlign w:val="bottom"/>
            <w:hideMark/>
          </w:tcPr>
          <w:p w14:paraId="5DB3386F"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1217" w:type="dxa"/>
            <w:tcBorders>
              <w:top w:val="nil"/>
              <w:left w:val="nil"/>
              <w:bottom w:val="single" w:sz="4" w:space="0" w:color="auto"/>
              <w:right w:val="single" w:sz="8" w:space="0" w:color="auto"/>
            </w:tcBorders>
            <w:shd w:val="clear" w:color="auto" w:fill="BFBFBF" w:themeFill="background1" w:themeFillShade="BF"/>
            <w:noWrap/>
            <w:vAlign w:val="bottom"/>
            <w:hideMark/>
          </w:tcPr>
          <w:p w14:paraId="3F88D5AA"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003873" w:rsidRPr="002C49DA" w14:paraId="64FEB112" w14:textId="77777777" w:rsidTr="00262A91">
        <w:trPr>
          <w:trHeight w:val="262"/>
          <w:jc w:val="center"/>
        </w:trPr>
        <w:tc>
          <w:tcPr>
            <w:tcW w:w="1783" w:type="dxa"/>
            <w:tcBorders>
              <w:top w:val="nil"/>
              <w:left w:val="single" w:sz="8" w:space="0" w:color="auto"/>
              <w:bottom w:val="single" w:sz="4" w:space="0" w:color="auto"/>
              <w:right w:val="nil"/>
            </w:tcBorders>
            <w:shd w:val="clear" w:color="auto" w:fill="BFBFBF" w:themeFill="background1" w:themeFillShade="BF"/>
            <w:noWrap/>
            <w:vAlign w:val="bottom"/>
            <w:hideMark/>
          </w:tcPr>
          <w:p w14:paraId="77BC69A9"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DST7</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122E748E"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15</w:t>
            </w:r>
          </w:p>
        </w:tc>
        <w:tc>
          <w:tcPr>
            <w:tcW w:w="646" w:type="dxa"/>
            <w:tcBorders>
              <w:top w:val="nil"/>
              <w:left w:val="nil"/>
              <w:bottom w:val="single" w:sz="4" w:space="0" w:color="auto"/>
              <w:right w:val="single" w:sz="4" w:space="0" w:color="auto"/>
            </w:tcBorders>
            <w:shd w:val="clear" w:color="auto" w:fill="auto"/>
            <w:noWrap/>
            <w:vAlign w:val="bottom"/>
            <w:hideMark/>
          </w:tcPr>
          <w:p w14:paraId="1B3A1E51"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65</w:t>
            </w:r>
          </w:p>
        </w:tc>
        <w:tc>
          <w:tcPr>
            <w:tcW w:w="929" w:type="dxa"/>
            <w:tcBorders>
              <w:top w:val="nil"/>
              <w:left w:val="nil"/>
              <w:bottom w:val="single" w:sz="4" w:space="0" w:color="auto"/>
              <w:right w:val="single" w:sz="4" w:space="0" w:color="auto"/>
            </w:tcBorders>
            <w:shd w:val="clear" w:color="auto" w:fill="auto"/>
            <w:noWrap/>
            <w:vAlign w:val="bottom"/>
            <w:hideMark/>
          </w:tcPr>
          <w:p w14:paraId="1FA9BBC8"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210</w:t>
            </w:r>
          </w:p>
        </w:tc>
        <w:tc>
          <w:tcPr>
            <w:tcW w:w="929" w:type="dxa"/>
            <w:tcBorders>
              <w:top w:val="nil"/>
              <w:left w:val="nil"/>
              <w:bottom w:val="single" w:sz="4" w:space="0" w:color="auto"/>
              <w:right w:val="single" w:sz="4" w:space="0" w:color="auto"/>
            </w:tcBorders>
            <w:shd w:val="clear" w:color="auto" w:fill="auto"/>
            <w:noWrap/>
            <w:vAlign w:val="bottom"/>
            <w:hideMark/>
          </w:tcPr>
          <w:p w14:paraId="4D959D87"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594</w:t>
            </w:r>
          </w:p>
        </w:tc>
        <w:tc>
          <w:tcPr>
            <w:tcW w:w="1217" w:type="dxa"/>
            <w:tcBorders>
              <w:top w:val="nil"/>
              <w:left w:val="nil"/>
              <w:bottom w:val="single" w:sz="4" w:space="0" w:color="auto"/>
              <w:right w:val="single" w:sz="8" w:space="0" w:color="auto"/>
            </w:tcBorders>
            <w:shd w:val="clear" w:color="auto" w:fill="auto"/>
            <w:noWrap/>
            <w:vAlign w:val="bottom"/>
            <w:hideMark/>
          </w:tcPr>
          <w:p w14:paraId="7FC934E2"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18</w:t>
            </w:r>
            <w:r>
              <w:rPr>
                <w:rFonts w:ascii="Calibri" w:hAnsi="Calibri" w:cs="Calibri"/>
                <w:color w:val="000000"/>
                <w:szCs w:val="22"/>
                <w:lang w:eastAsia="zh-TW"/>
              </w:rPr>
              <w:t>42</w:t>
            </w:r>
          </w:p>
        </w:tc>
      </w:tr>
      <w:tr w:rsidR="00003873" w:rsidRPr="002C49DA" w14:paraId="70CB93A4" w14:textId="77777777" w:rsidTr="00262A91">
        <w:trPr>
          <w:trHeight w:val="262"/>
          <w:jc w:val="center"/>
        </w:trPr>
        <w:tc>
          <w:tcPr>
            <w:tcW w:w="1783" w:type="dxa"/>
            <w:tcBorders>
              <w:top w:val="nil"/>
              <w:left w:val="single" w:sz="8" w:space="0" w:color="auto"/>
              <w:bottom w:val="single" w:sz="4" w:space="0" w:color="auto"/>
              <w:right w:val="nil"/>
            </w:tcBorders>
            <w:shd w:val="clear" w:color="auto" w:fill="BFBFBF" w:themeFill="background1" w:themeFillShade="BF"/>
            <w:noWrap/>
            <w:vAlign w:val="bottom"/>
            <w:hideMark/>
          </w:tcPr>
          <w:p w14:paraId="19DBD9D5"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DCT8</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22406F23"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15</w:t>
            </w:r>
          </w:p>
        </w:tc>
        <w:tc>
          <w:tcPr>
            <w:tcW w:w="646" w:type="dxa"/>
            <w:tcBorders>
              <w:top w:val="nil"/>
              <w:left w:val="nil"/>
              <w:bottom w:val="single" w:sz="4" w:space="0" w:color="auto"/>
              <w:right w:val="single" w:sz="4" w:space="0" w:color="auto"/>
            </w:tcBorders>
            <w:shd w:val="clear" w:color="auto" w:fill="auto"/>
            <w:noWrap/>
            <w:vAlign w:val="bottom"/>
            <w:hideMark/>
          </w:tcPr>
          <w:p w14:paraId="1CF45261"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65</w:t>
            </w:r>
          </w:p>
        </w:tc>
        <w:tc>
          <w:tcPr>
            <w:tcW w:w="929" w:type="dxa"/>
            <w:tcBorders>
              <w:top w:val="nil"/>
              <w:left w:val="nil"/>
              <w:bottom w:val="single" w:sz="4" w:space="0" w:color="auto"/>
              <w:right w:val="single" w:sz="4" w:space="0" w:color="auto"/>
            </w:tcBorders>
            <w:shd w:val="clear" w:color="auto" w:fill="auto"/>
            <w:noWrap/>
            <w:vAlign w:val="bottom"/>
            <w:hideMark/>
          </w:tcPr>
          <w:p w14:paraId="640923B6"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210</w:t>
            </w:r>
          </w:p>
        </w:tc>
        <w:tc>
          <w:tcPr>
            <w:tcW w:w="929" w:type="dxa"/>
            <w:tcBorders>
              <w:top w:val="nil"/>
              <w:left w:val="nil"/>
              <w:bottom w:val="single" w:sz="4" w:space="0" w:color="auto"/>
              <w:right w:val="single" w:sz="4" w:space="0" w:color="auto"/>
            </w:tcBorders>
            <w:shd w:val="clear" w:color="auto" w:fill="auto"/>
            <w:noWrap/>
            <w:vAlign w:val="bottom"/>
            <w:hideMark/>
          </w:tcPr>
          <w:p w14:paraId="4DABDA1A"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594</w:t>
            </w:r>
          </w:p>
        </w:tc>
        <w:tc>
          <w:tcPr>
            <w:tcW w:w="1217" w:type="dxa"/>
            <w:tcBorders>
              <w:top w:val="nil"/>
              <w:left w:val="nil"/>
              <w:bottom w:val="single" w:sz="4" w:space="0" w:color="auto"/>
              <w:right w:val="single" w:sz="8" w:space="0" w:color="auto"/>
            </w:tcBorders>
            <w:shd w:val="clear" w:color="auto" w:fill="auto"/>
            <w:noWrap/>
            <w:vAlign w:val="bottom"/>
            <w:hideMark/>
          </w:tcPr>
          <w:p w14:paraId="54DB013E"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18</w:t>
            </w:r>
            <w:r>
              <w:rPr>
                <w:rFonts w:ascii="Calibri" w:hAnsi="Calibri" w:cs="Calibri"/>
                <w:color w:val="000000"/>
                <w:szCs w:val="22"/>
                <w:lang w:eastAsia="zh-TW"/>
              </w:rPr>
              <w:t>42</w:t>
            </w:r>
          </w:p>
        </w:tc>
      </w:tr>
      <w:tr w:rsidR="00003873" w:rsidRPr="002C49DA" w14:paraId="16CAD416" w14:textId="77777777" w:rsidTr="00262A91">
        <w:trPr>
          <w:trHeight w:val="275"/>
          <w:jc w:val="center"/>
        </w:trPr>
        <w:tc>
          <w:tcPr>
            <w:tcW w:w="1783" w:type="dxa"/>
            <w:tcBorders>
              <w:top w:val="nil"/>
              <w:left w:val="single" w:sz="8" w:space="0" w:color="auto"/>
              <w:bottom w:val="single" w:sz="8" w:space="0" w:color="auto"/>
              <w:right w:val="nil"/>
            </w:tcBorders>
            <w:shd w:val="clear" w:color="auto" w:fill="BFBFBF" w:themeFill="background1" w:themeFillShade="BF"/>
            <w:noWrap/>
            <w:vAlign w:val="bottom"/>
            <w:hideMark/>
          </w:tcPr>
          <w:p w14:paraId="4CEBFEE7" w14:textId="6C0DBCCA" w:rsidR="00003873" w:rsidRPr="002C49DA" w:rsidRDefault="00262A91"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DCT2</w:t>
            </w:r>
            <w:r>
              <w:rPr>
                <w:rFonts w:ascii="Calibri" w:hAnsi="Calibri" w:cs="Calibri"/>
                <w:color w:val="000000"/>
                <w:szCs w:val="22"/>
                <w:lang w:eastAsia="zh-TW"/>
              </w:rPr>
              <w:t xml:space="preserve"> with TAF</w:t>
            </w:r>
          </w:p>
        </w:tc>
        <w:tc>
          <w:tcPr>
            <w:tcW w:w="646" w:type="dxa"/>
            <w:tcBorders>
              <w:top w:val="nil"/>
              <w:left w:val="single" w:sz="4" w:space="0" w:color="auto"/>
              <w:bottom w:val="single" w:sz="8" w:space="0" w:color="auto"/>
              <w:right w:val="single" w:sz="4" w:space="0" w:color="auto"/>
            </w:tcBorders>
            <w:shd w:val="clear" w:color="auto" w:fill="auto"/>
            <w:noWrap/>
            <w:vAlign w:val="bottom"/>
            <w:hideMark/>
          </w:tcPr>
          <w:p w14:paraId="149EB55E"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13</w:t>
            </w:r>
          </w:p>
        </w:tc>
        <w:tc>
          <w:tcPr>
            <w:tcW w:w="646" w:type="dxa"/>
            <w:tcBorders>
              <w:top w:val="nil"/>
              <w:left w:val="nil"/>
              <w:bottom w:val="single" w:sz="8" w:space="0" w:color="auto"/>
              <w:right w:val="single" w:sz="4" w:space="0" w:color="auto"/>
            </w:tcBorders>
            <w:shd w:val="clear" w:color="auto" w:fill="auto"/>
            <w:noWrap/>
            <w:vAlign w:val="bottom"/>
            <w:hideMark/>
          </w:tcPr>
          <w:p w14:paraId="27A09BA2"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37</w:t>
            </w:r>
          </w:p>
        </w:tc>
        <w:tc>
          <w:tcPr>
            <w:tcW w:w="929" w:type="dxa"/>
            <w:tcBorders>
              <w:top w:val="nil"/>
              <w:left w:val="nil"/>
              <w:bottom w:val="single" w:sz="8" w:space="0" w:color="auto"/>
              <w:right w:val="single" w:sz="4" w:space="0" w:color="auto"/>
            </w:tcBorders>
            <w:shd w:val="clear" w:color="auto" w:fill="auto"/>
            <w:noWrap/>
            <w:vAlign w:val="bottom"/>
            <w:hideMark/>
          </w:tcPr>
          <w:p w14:paraId="577F7070"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113</w:t>
            </w:r>
          </w:p>
        </w:tc>
        <w:tc>
          <w:tcPr>
            <w:tcW w:w="929" w:type="dxa"/>
            <w:tcBorders>
              <w:top w:val="nil"/>
              <w:left w:val="nil"/>
              <w:bottom w:val="single" w:sz="8" w:space="0" w:color="auto"/>
              <w:right w:val="single" w:sz="4" w:space="0" w:color="auto"/>
            </w:tcBorders>
            <w:shd w:val="clear" w:color="auto" w:fill="auto"/>
            <w:noWrap/>
            <w:vAlign w:val="bottom"/>
            <w:hideMark/>
          </w:tcPr>
          <w:p w14:paraId="4F0969AE"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401</w:t>
            </w:r>
          </w:p>
        </w:tc>
        <w:tc>
          <w:tcPr>
            <w:tcW w:w="1217" w:type="dxa"/>
            <w:tcBorders>
              <w:top w:val="nil"/>
              <w:left w:val="nil"/>
              <w:bottom w:val="single" w:sz="8" w:space="0" w:color="auto"/>
              <w:right w:val="single" w:sz="8" w:space="0" w:color="auto"/>
            </w:tcBorders>
            <w:shd w:val="clear" w:color="auto" w:fill="auto"/>
            <w:noWrap/>
            <w:vAlign w:val="bottom"/>
            <w:hideMark/>
          </w:tcPr>
          <w:p w14:paraId="37280EC1"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857</w:t>
            </w:r>
          </w:p>
        </w:tc>
      </w:tr>
    </w:tbl>
    <w:p w14:paraId="7E371EE3" w14:textId="77777777" w:rsidR="00003873" w:rsidRDefault="00003873" w:rsidP="00003873">
      <w:pPr>
        <w:rPr>
          <w:lang w:eastAsia="ja-JP"/>
        </w:rPr>
      </w:pPr>
    </w:p>
    <w:tbl>
      <w:tblPr>
        <w:tblW w:w="6246" w:type="dxa"/>
        <w:jc w:val="center"/>
        <w:tblLook w:val="04A0" w:firstRow="1" w:lastRow="0" w:firstColumn="1" w:lastColumn="0" w:noHBand="0" w:noVBand="1"/>
      </w:tblPr>
      <w:tblGrid>
        <w:gridCol w:w="1799"/>
        <w:gridCol w:w="545"/>
        <w:gridCol w:w="545"/>
        <w:gridCol w:w="976"/>
        <w:gridCol w:w="976"/>
        <w:gridCol w:w="1405"/>
      </w:tblGrid>
      <w:tr w:rsidR="00003873" w:rsidRPr="002C49DA" w14:paraId="7AF8B727" w14:textId="77777777" w:rsidTr="00262A91">
        <w:trPr>
          <w:trHeight w:val="274"/>
          <w:jc w:val="center"/>
        </w:trPr>
        <w:tc>
          <w:tcPr>
            <w:tcW w:w="1799" w:type="dxa"/>
            <w:tcBorders>
              <w:top w:val="single" w:sz="8" w:space="0" w:color="auto"/>
              <w:left w:val="single" w:sz="8" w:space="0" w:color="auto"/>
              <w:bottom w:val="single" w:sz="8" w:space="0" w:color="auto"/>
              <w:right w:val="nil"/>
            </w:tcBorders>
            <w:shd w:val="clear" w:color="auto" w:fill="BFBFBF" w:themeFill="background1" w:themeFillShade="BF"/>
            <w:noWrap/>
            <w:vAlign w:val="bottom"/>
            <w:hideMark/>
          </w:tcPr>
          <w:p w14:paraId="23A8F4EF"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tc>
        <w:tc>
          <w:tcPr>
            <w:tcW w:w="4447" w:type="dxa"/>
            <w:gridSpan w:val="5"/>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bottom"/>
            <w:hideMark/>
          </w:tcPr>
          <w:p w14:paraId="23C94214"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2C49DA">
              <w:rPr>
                <w:rFonts w:ascii="Calibri" w:hAnsi="Calibri" w:cs="Calibri"/>
                <w:b/>
                <w:bCs/>
                <w:color w:val="000000"/>
                <w:szCs w:val="22"/>
                <w:lang w:eastAsia="zh-TW"/>
              </w:rPr>
              <w:t xml:space="preserve"> of Shift</w:t>
            </w:r>
            <w:r>
              <w:rPr>
                <w:rFonts w:ascii="Calibri" w:hAnsi="Calibri" w:cs="Calibri"/>
                <w:b/>
                <w:bCs/>
                <w:color w:val="000000"/>
                <w:szCs w:val="22"/>
                <w:lang w:eastAsia="zh-TW"/>
              </w:rPr>
              <w:t>s</w:t>
            </w:r>
          </w:p>
        </w:tc>
      </w:tr>
      <w:tr w:rsidR="00003873" w:rsidRPr="002C49DA" w14:paraId="048E2237" w14:textId="77777777" w:rsidTr="00262A91">
        <w:trPr>
          <w:trHeight w:val="274"/>
          <w:jc w:val="center"/>
        </w:trPr>
        <w:tc>
          <w:tcPr>
            <w:tcW w:w="1799" w:type="dxa"/>
            <w:tcBorders>
              <w:top w:val="nil"/>
              <w:left w:val="single" w:sz="8" w:space="0" w:color="auto"/>
              <w:bottom w:val="single" w:sz="8" w:space="0" w:color="auto"/>
              <w:right w:val="nil"/>
            </w:tcBorders>
            <w:shd w:val="clear" w:color="auto" w:fill="BFBFBF" w:themeFill="background1" w:themeFillShade="BF"/>
            <w:noWrap/>
            <w:vAlign w:val="bottom"/>
            <w:hideMark/>
          </w:tcPr>
          <w:p w14:paraId="329754B8"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545"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7299F2EE"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545" w:type="dxa"/>
            <w:tcBorders>
              <w:top w:val="nil"/>
              <w:left w:val="nil"/>
              <w:bottom w:val="single" w:sz="4" w:space="0" w:color="auto"/>
              <w:right w:val="single" w:sz="4" w:space="0" w:color="auto"/>
            </w:tcBorders>
            <w:shd w:val="clear" w:color="auto" w:fill="BFBFBF" w:themeFill="background1" w:themeFillShade="BF"/>
            <w:noWrap/>
            <w:vAlign w:val="bottom"/>
            <w:hideMark/>
          </w:tcPr>
          <w:p w14:paraId="1709775E"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76" w:type="dxa"/>
            <w:tcBorders>
              <w:top w:val="nil"/>
              <w:left w:val="nil"/>
              <w:bottom w:val="single" w:sz="4" w:space="0" w:color="auto"/>
              <w:right w:val="single" w:sz="4" w:space="0" w:color="auto"/>
            </w:tcBorders>
            <w:shd w:val="clear" w:color="auto" w:fill="BFBFBF" w:themeFill="background1" w:themeFillShade="BF"/>
            <w:noWrap/>
            <w:vAlign w:val="bottom"/>
            <w:hideMark/>
          </w:tcPr>
          <w:p w14:paraId="613521FF"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76" w:type="dxa"/>
            <w:tcBorders>
              <w:top w:val="nil"/>
              <w:left w:val="nil"/>
              <w:bottom w:val="single" w:sz="4" w:space="0" w:color="auto"/>
              <w:right w:val="single" w:sz="4" w:space="0" w:color="auto"/>
            </w:tcBorders>
            <w:shd w:val="clear" w:color="auto" w:fill="BFBFBF" w:themeFill="background1" w:themeFillShade="BF"/>
            <w:noWrap/>
            <w:vAlign w:val="bottom"/>
            <w:hideMark/>
          </w:tcPr>
          <w:p w14:paraId="4E660D1A"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1405" w:type="dxa"/>
            <w:tcBorders>
              <w:top w:val="nil"/>
              <w:left w:val="nil"/>
              <w:bottom w:val="single" w:sz="4" w:space="0" w:color="auto"/>
              <w:right w:val="single" w:sz="8" w:space="0" w:color="auto"/>
            </w:tcBorders>
            <w:shd w:val="clear" w:color="auto" w:fill="BFBFBF" w:themeFill="background1" w:themeFillShade="BF"/>
            <w:noWrap/>
            <w:vAlign w:val="bottom"/>
            <w:hideMark/>
          </w:tcPr>
          <w:p w14:paraId="3C1173A4"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003873" w:rsidRPr="002C49DA" w14:paraId="37B2AB13" w14:textId="77777777" w:rsidTr="00262A91">
        <w:trPr>
          <w:trHeight w:val="261"/>
          <w:jc w:val="center"/>
        </w:trPr>
        <w:tc>
          <w:tcPr>
            <w:tcW w:w="1799" w:type="dxa"/>
            <w:tcBorders>
              <w:top w:val="nil"/>
              <w:left w:val="single" w:sz="8" w:space="0" w:color="auto"/>
              <w:bottom w:val="single" w:sz="4" w:space="0" w:color="auto"/>
              <w:right w:val="nil"/>
            </w:tcBorders>
            <w:shd w:val="clear" w:color="auto" w:fill="BFBFBF" w:themeFill="background1" w:themeFillShade="BF"/>
            <w:noWrap/>
            <w:vAlign w:val="bottom"/>
            <w:hideMark/>
          </w:tcPr>
          <w:p w14:paraId="5BC33DF8"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DST7</w:t>
            </w:r>
          </w:p>
        </w:tc>
        <w:tc>
          <w:tcPr>
            <w:tcW w:w="545" w:type="dxa"/>
            <w:tcBorders>
              <w:top w:val="nil"/>
              <w:left w:val="single" w:sz="4" w:space="0" w:color="auto"/>
              <w:bottom w:val="single" w:sz="4" w:space="0" w:color="auto"/>
              <w:right w:val="single" w:sz="4" w:space="0" w:color="auto"/>
            </w:tcBorders>
            <w:shd w:val="clear" w:color="auto" w:fill="auto"/>
            <w:noWrap/>
            <w:vAlign w:val="bottom"/>
            <w:hideMark/>
          </w:tcPr>
          <w:p w14:paraId="6C2D3074"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545" w:type="dxa"/>
            <w:tcBorders>
              <w:top w:val="nil"/>
              <w:left w:val="nil"/>
              <w:bottom w:val="single" w:sz="4" w:space="0" w:color="auto"/>
              <w:right w:val="single" w:sz="4" w:space="0" w:color="auto"/>
            </w:tcBorders>
            <w:shd w:val="clear" w:color="auto" w:fill="auto"/>
            <w:noWrap/>
            <w:vAlign w:val="bottom"/>
            <w:hideMark/>
          </w:tcPr>
          <w:p w14:paraId="1CA8B86C"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76" w:type="dxa"/>
            <w:tcBorders>
              <w:top w:val="nil"/>
              <w:left w:val="nil"/>
              <w:bottom w:val="single" w:sz="4" w:space="0" w:color="auto"/>
              <w:right w:val="single" w:sz="4" w:space="0" w:color="auto"/>
            </w:tcBorders>
            <w:shd w:val="clear" w:color="auto" w:fill="auto"/>
            <w:noWrap/>
            <w:vAlign w:val="bottom"/>
            <w:hideMark/>
          </w:tcPr>
          <w:p w14:paraId="0FB7B877"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34</w:t>
            </w:r>
          </w:p>
        </w:tc>
        <w:tc>
          <w:tcPr>
            <w:tcW w:w="976" w:type="dxa"/>
            <w:tcBorders>
              <w:top w:val="nil"/>
              <w:left w:val="nil"/>
              <w:bottom w:val="single" w:sz="4" w:space="0" w:color="auto"/>
              <w:right w:val="single" w:sz="4" w:space="0" w:color="auto"/>
            </w:tcBorders>
            <w:shd w:val="clear" w:color="auto" w:fill="auto"/>
            <w:noWrap/>
            <w:vAlign w:val="bottom"/>
            <w:hideMark/>
          </w:tcPr>
          <w:p w14:paraId="162C6DAC"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66</w:t>
            </w:r>
          </w:p>
        </w:tc>
        <w:tc>
          <w:tcPr>
            <w:tcW w:w="1405" w:type="dxa"/>
            <w:tcBorders>
              <w:top w:val="nil"/>
              <w:left w:val="nil"/>
              <w:bottom w:val="single" w:sz="4" w:space="0" w:color="auto"/>
              <w:right w:val="single" w:sz="8" w:space="0" w:color="auto"/>
            </w:tcBorders>
            <w:shd w:val="clear" w:color="auto" w:fill="auto"/>
            <w:noWrap/>
            <w:vAlign w:val="bottom"/>
            <w:hideMark/>
          </w:tcPr>
          <w:p w14:paraId="41781B0D"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98</w:t>
            </w:r>
          </w:p>
        </w:tc>
      </w:tr>
      <w:tr w:rsidR="00003873" w:rsidRPr="002C49DA" w14:paraId="16918395" w14:textId="77777777" w:rsidTr="00262A91">
        <w:trPr>
          <w:trHeight w:val="261"/>
          <w:jc w:val="center"/>
        </w:trPr>
        <w:tc>
          <w:tcPr>
            <w:tcW w:w="1799" w:type="dxa"/>
            <w:tcBorders>
              <w:top w:val="nil"/>
              <w:left w:val="single" w:sz="8" w:space="0" w:color="auto"/>
              <w:bottom w:val="single" w:sz="4" w:space="0" w:color="auto"/>
              <w:right w:val="nil"/>
            </w:tcBorders>
            <w:shd w:val="clear" w:color="auto" w:fill="BFBFBF" w:themeFill="background1" w:themeFillShade="BF"/>
            <w:noWrap/>
            <w:vAlign w:val="bottom"/>
            <w:hideMark/>
          </w:tcPr>
          <w:p w14:paraId="5C59BA36"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DCT8</w:t>
            </w:r>
          </w:p>
        </w:tc>
        <w:tc>
          <w:tcPr>
            <w:tcW w:w="545" w:type="dxa"/>
            <w:tcBorders>
              <w:top w:val="nil"/>
              <w:left w:val="single" w:sz="4" w:space="0" w:color="auto"/>
              <w:bottom w:val="single" w:sz="4" w:space="0" w:color="auto"/>
              <w:right w:val="single" w:sz="4" w:space="0" w:color="auto"/>
            </w:tcBorders>
            <w:shd w:val="clear" w:color="auto" w:fill="auto"/>
            <w:noWrap/>
            <w:vAlign w:val="bottom"/>
            <w:hideMark/>
          </w:tcPr>
          <w:p w14:paraId="7949A04D"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545" w:type="dxa"/>
            <w:tcBorders>
              <w:top w:val="nil"/>
              <w:left w:val="nil"/>
              <w:bottom w:val="single" w:sz="4" w:space="0" w:color="auto"/>
              <w:right w:val="single" w:sz="4" w:space="0" w:color="auto"/>
            </w:tcBorders>
            <w:shd w:val="clear" w:color="auto" w:fill="auto"/>
            <w:noWrap/>
            <w:vAlign w:val="bottom"/>
            <w:hideMark/>
          </w:tcPr>
          <w:p w14:paraId="18979F63"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76" w:type="dxa"/>
            <w:tcBorders>
              <w:top w:val="nil"/>
              <w:left w:val="nil"/>
              <w:bottom w:val="single" w:sz="4" w:space="0" w:color="auto"/>
              <w:right w:val="single" w:sz="4" w:space="0" w:color="auto"/>
            </w:tcBorders>
            <w:shd w:val="clear" w:color="auto" w:fill="auto"/>
            <w:noWrap/>
            <w:vAlign w:val="bottom"/>
            <w:hideMark/>
          </w:tcPr>
          <w:p w14:paraId="0BCA64B9"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34</w:t>
            </w:r>
          </w:p>
        </w:tc>
        <w:tc>
          <w:tcPr>
            <w:tcW w:w="976" w:type="dxa"/>
            <w:tcBorders>
              <w:top w:val="nil"/>
              <w:left w:val="nil"/>
              <w:bottom w:val="single" w:sz="4" w:space="0" w:color="auto"/>
              <w:right w:val="single" w:sz="4" w:space="0" w:color="auto"/>
            </w:tcBorders>
            <w:shd w:val="clear" w:color="auto" w:fill="auto"/>
            <w:noWrap/>
            <w:vAlign w:val="bottom"/>
            <w:hideMark/>
          </w:tcPr>
          <w:p w14:paraId="6E86B2D2"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66</w:t>
            </w:r>
          </w:p>
        </w:tc>
        <w:tc>
          <w:tcPr>
            <w:tcW w:w="1405" w:type="dxa"/>
            <w:tcBorders>
              <w:top w:val="nil"/>
              <w:left w:val="nil"/>
              <w:bottom w:val="single" w:sz="4" w:space="0" w:color="auto"/>
              <w:right w:val="single" w:sz="8" w:space="0" w:color="auto"/>
            </w:tcBorders>
            <w:shd w:val="clear" w:color="auto" w:fill="auto"/>
            <w:noWrap/>
            <w:vAlign w:val="bottom"/>
            <w:hideMark/>
          </w:tcPr>
          <w:p w14:paraId="4087032C"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98</w:t>
            </w:r>
          </w:p>
        </w:tc>
      </w:tr>
      <w:tr w:rsidR="00003873" w:rsidRPr="002C49DA" w14:paraId="4B503B19" w14:textId="77777777" w:rsidTr="00262A91">
        <w:trPr>
          <w:trHeight w:val="274"/>
          <w:jc w:val="center"/>
        </w:trPr>
        <w:tc>
          <w:tcPr>
            <w:tcW w:w="1799" w:type="dxa"/>
            <w:tcBorders>
              <w:top w:val="nil"/>
              <w:left w:val="single" w:sz="8" w:space="0" w:color="auto"/>
              <w:bottom w:val="single" w:sz="8" w:space="0" w:color="auto"/>
              <w:right w:val="nil"/>
            </w:tcBorders>
            <w:shd w:val="clear" w:color="auto" w:fill="BFBFBF" w:themeFill="background1" w:themeFillShade="BF"/>
            <w:noWrap/>
            <w:vAlign w:val="bottom"/>
            <w:hideMark/>
          </w:tcPr>
          <w:p w14:paraId="6771A160" w14:textId="5ACEEDC0"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DCT2</w:t>
            </w:r>
            <w:r w:rsidR="00262A91">
              <w:rPr>
                <w:rFonts w:ascii="Calibri" w:hAnsi="Calibri" w:cs="Calibri"/>
                <w:color w:val="000000"/>
                <w:szCs w:val="22"/>
                <w:lang w:eastAsia="zh-TW"/>
              </w:rPr>
              <w:t xml:space="preserve"> with TAF</w:t>
            </w:r>
          </w:p>
        </w:tc>
        <w:tc>
          <w:tcPr>
            <w:tcW w:w="545" w:type="dxa"/>
            <w:tcBorders>
              <w:top w:val="nil"/>
              <w:left w:val="single" w:sz="4" w:space="0" w:color="auto"/>
              <w:bottom w:val="single" w:sz="8" w:space="0" w:color="auto"/>
              <w:right w:val="single" w:sz="4" w:space="0" w:color="auto"/>
            </w:tcBorders>
            <w:shd w:val="clear" w:color="auto" w:fill="auto"/>
            <w:noWrap/>
            <w:vAlign w:val="bottom"/>
            <w:hideMark/>
          </w:tcPr>
          <w:p w14:paraId="0D48CD33"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545" w:type="dxa"/>
            <w:tcBorders>
              <w:top w:val="nil"/>
              <w:left w:val="nil"/>
              <w:bottom w:val="single" w:sz="8" w:space="0" w:color="auto"/>
              <w:right w:val="single" w:sz="4" w:space="0" w:color="auto"/>
            </w:tcBorders>
            <w:shd w:val="clear" w:color="auto" w:fill="auto"/>
            <w:noWrap/>
            <w:vAlign w:val="bottom"/>
            <w:hideMark/>
          </w:tcPr>
          <w:p w14:paraId="3CF4D187"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76" w:type="dxa"/>
            <w:tcBorders>
              <w:top w:val="nil"/>
              <w:left w:val="nil"/>
              <w:bottom w:val="single" w:sz="8" w:space="0" w:color="auto"/>
              <w:right w:val="single" w:sz="4" w:space="0" w:color="auto"/>
            </w:tcBorders>
            <w:shd w:val="clear" w:color="auto" w:fill="auto"/>
            <w:noWrap/>
            <w:vAlign w:val="bottom"/>
            <w:hideMark/>
          </w:tcPr>
          <w:p w14:paraId="17170422"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17</w:t>
            </w:r>
          </w:p>
        </w:tc>
        <w:tc>
          <w:tcPr>
            <w:tcW w:w="976" w:type="dxa"/>
            <w:tcBorders>
              <w:top w:val="nil"/>
              <w:left w:val="nil"/>
              <w:bottom w:val="single" w:sz="8" w:space="0" w:color="auto"/>
              <w:right w:val="single" w:sz="4" w:space="0" w:color="auto"/>
            </w:tcBorders>
            <w:shd w:val="clear" w:color="auto" w:fill="auto"/>
            <w:noWrap/>
            <w:vAlign w:val="bottom"/>
            <w:hideMark/>
          </w:tcPr>
          <w:p w14:paraId="690648E4"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33</w:t>
            </w:r>
          </w:p>
        </w:tc>
        <w:tc>
          <w:tcPr>
            <w:tcW w:w="1405" w:type="dxa"/>
            <w:tcBorders>
              <w:top w:val="nil"/>
              <w:left w:val="nil"/>
              <w:bottom w:val="single" w:sz="8" w:space="0" w:color="auto"/>
              <w:right w:val="single" w:sz="8" w:space="0" w:color="auto"/>
            </w:tcBorders>
            <w:shd w:val="clear" w:color="auto" w:fill="auto"/>
            <w:noWrap/>
            <w:vAlign w:val="bottom"/>
            <w:hideMark/>
          </w:tcPr>
          <w:p w14:paraId="31274A0A"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33</w:t>
            </w:r>
          </w:p>
        </w:tc>
      </w:tr>
    </w:tbl>
    <w:p w14:paraId="076DABAD" w14:textId="77777777" w:rsidR="00003873" w:rsidRDefault="00003873" w:rsidP="00003873">
      <w:pPr>
        <w:rPr>
          <w:lang w:eastAsia="ja-JP"/>
        </w:rPr>
      </w:pPr>
    </w:p>
    <w:p w14:paraId="155FC09A" w14:textId="340B1272" w:rsidR="00003873" w:rsidRPr="00034EFC" w:rsidRDefault="00003873" w:rsidP="00003873">
      <w:pPr>
        <w:jc w:val="center"/>
      </w:pPr>
      <w:r w:rsidRPr="00B5347E">
        <w:rPr>
          <w:b/>
          <w:szCs w:val="22"/>
          <w:lang w:val="en-CA"/>
        </w:rPr>
        <w:t xml:space="preserve">Table </w:t>
      </w:r>
      <w:r w:rsidR="00A70215">
        <w:rPr>
          <w:b/>
          <w:szCs w:val="22"/>
          <w:lang w:val="en-CA"/>
        </w:rPr>
        <w:t>8</w:t>
      </w:r>
      <w:r w:rsidRPr="00B5347E">
        <w:rPr>
          <w:b/>
          <w:szCs w:val="22"/>
          <w:lang w:val="en-CA"/>
        </w:rPr>
        <w:t xml:space="preserve">: </w:t>
      </w:r>
      <w:r w:rsidR="00E901A9">
        <w:rPr>
          <w:b/>
          <w:lang w:eastAsia="ja-JP"/>
        </w:rPr>
        <w:t>Number</w:t>
      </w:r>
      <w:r>
        <w:rPr>
          <w:b/>
          <w:lang w:eastAsia="ja-JP"/>
        </w:rPr>
        <w:t xml:space="preserve"> of elements and bits for each transform matrix</w:t>
      </w:r>
    </w:p>
    <w:tbl>
      <w:tblPr>
        <w:tblW w:w="7091" w:type="dxa"/>
        <w:jc w:val="center"/>
        <w:tblLook w:val="04A0" w:firstRow="1" w:lastRow="0" w:firstColumn="1" w:lastColumn="0" w:noHBand="0" w:noVBand="1"/>
      </w:tblPr>
      <w:tblGrid>
        <w:gridCol w:w="1620"/>
        <w:gridCol w:w="467"/>
        <w:gridCol w:w="586"/>
        <w:gridCol w:w="586"/>
        <w:gridCol w:w="586"/>
        <w:gridCol w:w="705"/>
        <w:gridCol w:w="2541"/>
      </w:tblGrid>
      <w:tr w:rsidR="00003873" w:rsidRPr="00536C08" w14:paraId="5BFF23AB" w14:textId="77777777" w:rsidTr="0026510D">
        <w:trPr>
          <w:trHeight w:val="245"/>
          <w:jc w:val="center"/>
        </w:trPr>
        <w:tc>
          <w:tcPr>
            <w:tcW w:w="1620" w:type="dxa"/>
            <w:tcBorders>
              <w:top w:val="single" w:sz="8" w:space="0" w:color="auto"/>
              <w:left w:val="single" w:sz="8" w:space="0" w:color="auto"/>
              <w:bottom w:val="single" w:sz="8" w:space="0" w:color="auto"/>
              <w:right w:val="nil"/>
            </w:tcBorders>
            <w:shd w:val="clear" w:color="000000" w:fill="BFBFBF"/>
            <w:noWrap/>
            <w:vAlign w:val="center"/>
            <w:hideMark/>
          </w:tcPr>
          <w:p w14:paraId="156C82A1"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 </w:t>
            </w:r>
          </w:p>
        </w:tc>
        <w:tc>
          <w:tcPr>
            <w:tcW w:w="5471" w:type="dxa"/>
            <w:gridSpan w:val="6"/>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7EDC142E"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536C08">
              <w:rPr>
                <w:rFonts w:ascii="Calibri" w:hAnsi="Calibri" w:cs="Calibri"/>
                <w:b/>
                <w:bCs/>
                <w:color w:val="000000"/>
                <w:szCs w:val="22"/>
                <w:lang w:eastAsia="zh-TW"/>
              </w:rPr>
              <w:t xml:space="preserve"> of elements in transform matrices</w:t>
            </w:r>
          </w:p>
        </w:tc>
      </w:tr>
      <w:tr w:rsidR="00003873" w:rsidRPr="00536C08" w14:paraId="6FD13B73" w14:textId="77777777" w:rsidTr="0026510D">
        <w:trPr>
          <w:trHeight w:val="245"/>
          <w:jc w:val="center"/>
        </w:trPr>
        <w:tc>
          <w:tcPr>
            <w:tcW w:w="1620" w:type="dxa"/>
            <w:tcBorders>
              <w:top w:val="nil"/>
              <w:left w:val="single" w:sz="8" w:space="0" w:color="auto"/>
              <w:bottom w:val="single" w:sz="8" w:space="0" w:color="auto"/>
              <w:right w:val="single" w:sz="8" w:space="0" w:color="auto"/>
            </w:tcBorders>
            <w:shd w:val="clear" w:color="000000" w:fill="BFBFBF"/>
            <w:noWrap/>
            <w:vAlign w:val="center"/>
            <w:hideMark/>
          </w:tcPr>
          <w:p w14:paraId="660833CE" w14:textId="77777777" w:rsidR="00003873" w:rsidRPr="00536C08"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Size</w:t>
            </w:r>
          </w:p>
        </w:tc>
        <w:tc>
          <w:tcPr>
            <w:tcW w:w="467" w:type="dxa"/>
            <w:tcBorders>
              <w:top w:val="nil"/>
              <w:left w:val="nil"/>
              <w:bottom w:val="single" w:sz="8" w:space="0" w:color="auto"/>
              <w:right w:val="single" w:sz="8" w:space="0" w:color="auto"/>
            </w:tcBorders>
            <w:shd w:val="clear" w:color="000000" w:fill="BFBFBF"/>
            <w:noWrap/>
            <w:vAlign w:val="center"/>
            <w:hideMark/>
          </w:tcPr>
          <w:p w14:paraId="63B85A1F"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4</w:t>
            </w:r>
          </w:p>
        </w:tc>
        <w:tc>
          <w:tcPr>
            <w:tcW w:w="586" w:type="dxa"/>
            <w:tcBorders>
              <w:top w:val="nil"/>
              <w:left w:val="nil"/>
              <w:bottom w:val="single" w:sz="8" w:space="0" w:color="auto"/>
              <w:right w:val="single" w:sz="8" w:space="0" w:color="auto"/>
            </w:tcBorders>
            <w:shd w:val="clear" w:color="000000" w:fill="BFBFBF"/>
            <w:noWrap/>
            <w:vAlign w:val="center"/>
            <w:hideMark/>
          </w:tcPr>
          <w:p w14:paraId="326653DE"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8</w:t>
            </w:r>
          </w:p>
        </w:tc>
        <w:tc>
          <w:tcPr>
            <w:tcW w:w="586" w:type="dxa"/>
            <w:tcBorders>
              <w:top w:val="nil"/>
              <w:left w:val="nil"/>
              <w:bottom w:val="single" w:sz="8" w:space="0" w:color="auto"/>
              <w:right w:val="single" w:sz="8" w:space="0" w:color="auto"/>
            </w:tcBorders>
            <w:shd w:val="clear" w:color="000000" w:fill="BFBFBF"/>
            <w:noWrap/>
            <w:vAlign w:val="center"/>
            <w:hideMark/>
          </w:tcPr>
          <w:p w14:paraId="1AAC481D"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16</w:t>
            </w:r>
          </w:p>
        </w:tc>
        <w:tc>
          <w:tcPr>
            <w:tcW w:w="586" w:type="dxa"/>
            <w:tcBorders>
              <w:top w:val="nil"/>
              <w:left w:val="nil"/>
              <w:bottom w:val="single" w:sz="8" w:space="0" w:color="auto"/>
              <w:right w:val="single" w:sz="8" w:space="0" w:color="auto"/>
            </w:tcBorders>
            <w:shd w:val="clear" w:color="000000" w:fill="BFBFBF"/>
            <w:noWrap/>
            <w:vAlign w:val="center"/>
            <w:hideMark/>
          </w:tcPr>
          <w:p w14:paraId="5E57398E"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32</w:t>
            </w:r>
          </w:p>
        </w:tc>
        <w:tc>
          <w:tcPr>
            <w:tcW w:w="705" w:type="dxa"/>
            <w:tcBorders>
              <w:top w:val="nil"/>
              <w:left w:val="nil"/>
              <w:bottom w:val="single" w:sz="8" w:space="0" w:color="auto"/>
              <w:right w:val="single" w:sz="8" w:space="0" w:color="auto"/>
            </w:tcBorders>
            <w:shd w:val="clear" w:color="000000" w:fill="BFBFBF"/>
            <w:noWrap/>
            <w:vAlign w:val="center"/>
            <w:hideMark/>
          </w:tcPr>
          <w:p w14:paraId="5347DF31"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64</w:t>
            </w:r>
          </w:p>
        </w:tc>
        <w:tc>
          <w:tcPr>
            <w:tcW w:w="2541" w:type="dxa"/>
            <w:tcBorders>
              <w:top w:val="nil"/>
              <w:left w:val="nil"/>
              <w:bottom w:val="single" w:sz="8" w:space="0" w:color="auto"/>
              <w:right w:val="single" w:sz="8" w:space="0" w:color="auto"/>
            </w:tcBorders>
            <w:shd w:val="clear" w:color="000000" w:fill="BFBFBF"/>
            <w:noWrap/>
            <w:vAlign w:val="center"/>
            <w:hideMark/>
          </w:tcPr>
          <w:p w14:paraId="074A3624" w14:textId="77777777" w:rsidR="00003873"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 xml:space="preserve">Summary </w:t>
            </w:r>
          </w:p>
          <w:p w14:paraId="450BC6AA"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(for each transform)</w:t>
            </w:r>
          </w:p>
        </w:tc>
      </w:tr>
      <w:tr w:rsidR="00003873" w:rsidRPr="00536C08" w14:paraId="576D8239" w14:textId="77777777" w:rsidTr="0026510D">
        <w:trPr>
          <w:trHeight w:val="245"/>
          <w:jc w:val="center"/>
        </w:trPr>
        <w:tc>
          <w:tcPr>
            <w:tcW w:w="1620" w:type="dxa"/>
            <w:tcBorders>
              <w:top w:val="nil"/>
              <w:left w:val="single" w:sz="8" w:space="0" w:color="auto"/>
              <w:bottom w:val="single" w:sz="8" w:space="0" w:color="auto"/>
              <w:right w:val="single" w:sz="8" w:space="0" w:color="auto"/>
            </w:tcBorders>
            <w:shd w:val="clear" w:color="000000" w:fill="BFBFBF"/>
            <w:noWrap/>
            <w:vAlign w:val="center"/>
            <w:hideMark/>
          </w:tcPr>
          <w:p w14:paraId="48E2A6DC" w14:textId="77777777" w:rsidR="00003873" w:rsidRPr="00536C08"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536C08">
              <w:rPr>
                <w:rFonts w:ascii="Calibri" w:hAnsi="Calibri" w:cs="Calibri"/>
                <w:color w:val="000000"/>
                <w:szCs w:val="22"/>
                <w:lang w:eastAsia="zh-TW"/>
              </w:rPr>
              <w:t>DST7</w:t>
            </w:r>
          </w:p>
        </w:tc>
        <w:tc>
          <w:tcPr>
            <w:tcW w:w="467" w:type="dxa"/>
            <w:tcBorders>
              <w:top w:val="nil"/>
              <w:left w:val="nil"/>
              <w:bottom w:val="single" w:sz="8" w:space="0" w:color="auto"/>
              <w:right w:val="single" w:sz="8" w:space="0" w:color="auto"/>
            </w:tcBorders>
            <w:shd w:val="clear" w:color="auto" w:fill="auto"/>
            <w:noWrap/>
            <w:vAlign w:val="center"/>
            <w:hideMark/>
          </w:tcPr>
          <w:p w14:paraId="3A2817F8"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w:t>
            </w:r>
          </w:p>
        </w:tc>
        <w:tc>
          <w:tcPr>
            <w:tcW w:w="586" w:type="dxa"/>
            <w:tcBorders>
              <w:top w:val="nil"/>
              <w:left w:val="nil"/>
              <w:bottom w:val="single" w:sz="8" w:space="0" w:color="auto"/>
              <w:right w:val="single" w:sz="8" w:space="0" w:color="auto"/>
            </w:tcBorders>
            <w:shd w:val="clear" w:color="auto" w:fill="auto"/>
            <w:noWrap/>
            <w:vAlign w:val="center"/>
            <w:hideMark/>
          </w:tcPr>
          <w:p w14:paraId="2F2C5AF7"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w:t>
            </w:r>
          </w:p>
        </w:tc>
        <w:tc>
          <w:tcPr>
            <w:tcW w:w="586" w:type="dxa"/>
            <w:tcBorders>
              <w:top w:val="nil"/>
              <w:left w:val="nil"/>
              <w:bottom w:val="single" w:sz="8" w:space="0" w:color="auto"/>
              <w:right w:val="single" w:sz="8" w:space="0" w:color="auto"/>
            </w:tcBorders>
            <w:shd w:val="clear" w:color="auto" w:fill="auto"/>
            <w:noWrap/>
            <w:vAlign w:val="center"/>
            <w:hideMark/>
          </w:tcPr>
          <w:p w14:paraId="53AA6F59"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96</w:t>
            </w:r>
          </w:p>
        </w:tc>
        <w:tc>
          <w:tcPr>
            <w:tcW w:w="586" w:type="dxa"/>
            <w:tcBorders>
              <w:top w:val="nil"/>
              <w:left w:val="nil"/>
              <w:bottom w:val="single" w:sz="8" w:space="0" w:color="auto"/>
              <w:right w:val="single" w:sz="8" w:space="0" w:color="auto"/>
            </w:tcBorders>
            <w:shd w:val="clear" w:color="auto" w:fill="auto"/>
            <w:noWrap/>
            <w:vAlign w:val="center"/>
            <w:hideMark/>
          </w:tcPr>
          <w:p w14:paraId="4C7E9D52"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192</w:t>
            </w:r>
          </w:p>
        </w:tc>
        <w:tc>
          <w:tcPr>
            <w:tcW w:w="705" w:type="dxa"/>
            <w:tcBorders>
              <w:top w:val="nil"/>
              <w:left w:val="nil"/>
              <w:bottom w:val="single" w:sz="8" w:space="0" w:color="auto"/>
              <w:right w:val="single" w:sz="8" w:space="0" w:color="auto"/>
            </w:tcBorders>
            <w:shd w:val="clear" w:color="auto" w:fill="auto"/>
            <w:noWrap/>
            <w:vAlign w:val="center"/>
            <w:hideMark/>
          </w:tcPr>
          <w:p w14:paraId="30663386"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384</w:t>
            </w:r>
          </w:p>
        </w:tc>
        <w:tc>
          <w:tcPr>
            <w:tcW w:w="2541" w:type="dxa"/>
            <w:tcBorders>
              <w:top w:val="nil"/>
              <w:left w:val="nil"/>
              <w:bottom w:val="single" w:sz="8" w:space="0" w:color="auto"/>
              <w:right w:val="single" w:sz="8" w:space="0" w:color="auto"/>
            </w:tcBorders>
            <w:shd w:val="clear" w:color="auto" w:fill="auto"/>
            <w:noWrap/>
            <w:vAlign w:val="bottom"/>
            <w:hideMark/>
          </w:tcPr>
          <w:p w14:paraId="5BD36243"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752</w:t>
            </w:r>
          </w:p>
        </w:tc>
      </w:tr>
      <w:tr w:rsidR="00003873" w:rsidRPr="00536C08" w14:paraId="6340B8A3" w14:textId="77777777" w:rsidTr="0026510D">
        <w:trPr>
          <w:trHeight w:val="245"/>
          <w:jc w:val="center"/>
        </w:trPr>
        <w:tc>
          <w:tcPr>
            <w:tcW w:w="1620" w:type="dxa"/>
            <w:tcBorders>
              <w:top w:val="nil"/>
              <w:left w:val="single" w:sz="8" w:space="0" w:color="auto"/>
              <w:bottom w:val="single" w:sz="8" w:space="0" w:color="auto"/>
              <w:right w:val="single" w:sz="8" w:space="0" w:color="auto"/>
            </w:tcBorders>
            <w:shd w:val="clear" w:color="000000" w:fill="BFBFBF"/>
            <w:noWrap/>
            <w:vAlign w:val="center"/>
            <w:hideMark/>
          </w:tcPr>
          <w:p w14:paraId="1F29B567" w14:textId="77777777" w:rsidR="00003873" w:rsidRPr="00536C08"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536C08">
              <w:rPr>
                <w:rFonts w:ascii="Calibri" w:hAnsi="Calibri" w:cs="Calibri"/>
                <w:color w:val="000000"/>
                <w:szCs w:val="22"/>
                <w:lang w:eastAsia="zh-TW"/>
              </w:rPr>
              <w:t>DCT8</w:t>
            </w:r>
          </w:p>
        </w:tc>
        <w:tc>
          <w:tcPr>
            <w:tcW w:w="467" w:type="dxa"/>
            <w:tcBorders>
              <w:top w:val="nil"/>
              <w:left w:val="nil"/>
              <w:bottom w:val="single" w:sz="8" w:space="0" w:color="auto"/>
              <w:right w:val="single" w:sz="8" w:space="0" w:color="auto"/>
            </w:tcBorders>
            <w:shd w:val="clear" w:color="auto" w:fill="auto"/>
            <w:noWrap/>
            <w:vAlign w:val="center"/>
            <w:hideMark/>
          </w:tcPr>
          <w:p w14:paraId="1E20EB17"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w:t>
            </w:r>
          </w:p>
        </w:tc>
        <w:tc>
          <w:tcPr>
            <w:tcW w:w="586" w:type="dxa"/>
            <w:tcBorders>
              <w:top w:val="nil"/>
              <w:left w:val="nil"/>
              <w:bottom w:val="single" w:sz="8" w:space="0" w:color="auto"/>
              <w:right w:val="single" w:sz="8" w:space="0" w:color="auto"/>
            </w:tcBorders>
            <w:shd w:val="clear" w:color="auto" w:fill="auto"/>
            <w:noWrap/>
            <w:vAlign w:val="center"/>
            <w:hideMark/>
          </w:tcPr>
          <w:p w14:paraId="6FE78D72"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w:t>
            </w:r>
          </w:p>
        </w:tc>
        <w:tc>
          <w:tcPr>
            <w:tcW w:w="586" w:type="dxa"/>
            <w:tcBorders>
              <w:top w:val="nil"/>
              <w:left w:val="nil"/>
              <w:bottom w:val="single" w:sz="8" w:space="0" w:color="auto"/>
              <w:right w:val="single" w:sz="8" w:space="0" w:color="auto"/>
            </w:tcBorders>
            <w:shd w:val="clear" w:color="auto" w:fill="auto"/>
            <w:noWrap/>
            <w:vAlign w:val="center"/>
            <w:hideMark/>
          </w:tcPr>
          <w:p w14:paraId="212A422E"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586" w:type="dxa"/>
            <w:tcBorders>
              <w:top w:val="nil"/>
              <w:left w:val="nil"/>
              <w:bottom w:val="single" w:sz="8" w:space="0" w:color="auto"/>
              <w:right w:val="single" w:sz="8" w:space="0" w:color="auto"/>
            </w:tcBorders>
            <w:shd w:val="clear" w:color="auto" w:fill="auto"/>
            <w:noWrap/>
            <w:vAlign w:val="center"/>
            <w:hideMark/>
          </w:tcPr>
          <w:p w14:paraId="6D39AA9C"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705" w:type="dxa"/>
            <w:tcBorders>
              <w:top w:val="nil"/>
              <w:left w:val="nil"/>
              <w:bottom w:val="single" w:sz="8" w:space="0" w:color="auto"/>
              <w:right w:val="single" w:sz="8" w:space="0" w:color="auto"/>
            </w:tcBorders>
            <w:shd w:val="clear" w:color="auto" w:fill="auto"/>
            <w:noWrap/>
            <w:vAlign w:val="center"/>
            <w:hideMark/>
          </w:tcPr>
          <w:p w14:paraId="585322F3"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2541" w:type="dxa"/>
            <w:tcBorders>
              <w:top w:val="nil"/>
              <w:left w:val="nil"/>
              <w:bottom w:val="single" w:sz="8" w:space="0" w:color="auto"/>
              <w:right w:val="single" w:sz="8" w:space="0" w:color="auto"/>
            </w:tcBorders>
            <w:shd w:val="clear" w:color="auto" w:fill="auto"/>
            <w:noWrap/>
            <w:vAlign w:val="bottom"/>
            <w:hideMark/>
          </w:tcPr>
          <w:p w14:paraId="08709CEC"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80</w:t>
            </w:r>
          </w:p>
        </w:tc>
      </w:tr>
      <w:tr w:rsidR="00003873" w:rsidRPr="00536C08" w14:paraId="5457A203" w14:textId="77777777" w:rsidTr="0026510D">
        <w:trPr>
          <w:trHeight w:val="245"/>
          <w:jc w:val="center"/>
        </w:trPr>
        <w:tc>
          <w:tcPr>
            <w:tcW w:w="1620" w:type="dxa"/>
            <w:tcBorders>
              <w:top w:val="single" w:sz="8" w:space="0" w:color="auto"/>
              <w:left w:val="single" w:sz="8" w:space="0" w:color="auto"/>
              <w:bottom w:val="single" w:sz="4" w:space="0" w:color="auto"/>
              <w:right w:val="single" w:sz="8" w:space="0" w:color="auto"/>
            </w:tcBorders>
            <w:shd w:val="clear" w:color="000000" w:fill="BFBFBF"/>
            <w:noWrap/>
            <w:vAlign w:val="center"/>
            <w:hideMark/>
          </w:tcPr>
          <w:p w14:paraId="44F83A2E" w14:textId="3B2D0356" w:rsidR="00003873" w:rsidRPr="00536C08"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536C08">
              <w:rPr>
                <w:rFonts w:ascii="Calibri" w:hAnsi="Calibri" w:cs="Calibri"/>
                <w:color w:val="000000"/>
                <w:szCs w:val="22"/>
                <w:lang w:eastAsia="zh-TW"/>
              </w:rPr>
              <w:t>DCT2</w:t>
            </w:r>
            <w:r w:rsidR="00262A91">
              <w:rPr>
                <w:rFonts w:ascii="Calibri" w:hAnsi="Calibri" w:cs="Calibri"/>
                <w:color w:val="000000"/>
                <w:szCs w:val="22"/>
                <w:lang w:eastAsia="zh-TW"/>
              </w:rPr>
              <w:t xml:space="preserve"> with TAF</w:t>
            </w:r>
          </w:p>
        </w:tc>
        <w:tc>
          <w:tcPr>
            <w:tcW w:w="467" w:type="dxa"/>
            <w:tcBorders>
              <w:top w:val="single" w:sz="8" w:space="0" w:color="auto"/>
              <w:left w:val="nil"/>
              <w:bottom w:val="single" w:sz="4" w:space="0" w:color="auto"/>
              <w:right w:val="single" w:sz="8" w:space="0" w:color="auto"/>
            </w:tcBorders>
            <w:shd w:val="clear" w:color="auto" w:fill="auto"/>
            <w:noWrap/>
            <w:vAlign w:val="center"/>
            <w:hideMark/>
          </w:tcPr>
          <w:p w14:paraId="01DCBEF2"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w:t>
            </w:r>
          </w:p>
        </w:tc>
        <w:tc>
          <w:tcPr>
            <w:tcW w:w="586" w:type="dxa"/>
            <w:tcBorders>
              <w:top w:val="single" w:sz="8" w:space="0" w:color="auto"/>
              <w:left w:val="nil"/>
              <w:bottom w:val="single" w:sz="4" w:space="0" w:color="auto"/>
              <w:right w:val="single" w:sz="8" w:space="0" w:color="auto"/>
            </w:tcBorders>
            <w:shd w:val="clear" w:color="auto" w:fill="auto"/>
            <w:noWrap/>
            <w:vAlign w:val="center"/>
            <w:hideMark/>
          </w:tcPr>
          <w:p w14:paraId="0C96014A"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w:t>
            </w:r>
          </w:p>
        </w:tc>
        <w:tc>
          <w:tcPr>
            <w:tcW w:w="586" w:type="dxa"/>
            <w:tcBorders>
              <w:top w:val="single" w:sz="8" w:space="0" w:color="auto"/>
              <w:left w:val="nil"/>
              <w:bottom w:val="single" w:sz="4" w:space="0" w:color="auto"/>
              <w:right w:val="single" w:sz="8" w:space="0" w:color="auto"/>
            </w:tcBorders>
            <w:shd w:val="clear" w:color="auto" w:fill="auto"/>
            <w:noWrap/>
            <w:vAlign w:val="center"/>
            <w:hideMark/>
          </w:tcPr>
          <w:p w14:paraId="71BC3046"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86</w:t>
            </w:r>
          </w:p>
        </w:tc>
        <w:tc>
          <w:tcPr>
            <w:tcW w:w="586" w:type="dxa"/>
            <w:tcBorders>
              <w:top w:val="single" w:sz="8" w:space="0" w:color="auto"/>
              <w:left w:val="nil"/>
              <w:bottom w:val="single" w:sz="4" w:space="0" w:color="auto"/>
              <w:right w:val="single" w:sz="8" w:space="0" w:color="auto"/>
            </w:tcBorders>
            <w:shd w:val="clear" w:color="auto" w:fill="auto"/>
            <w:noWrap/>
            <w:vAlign w:val="center"/>
            <w:hideMark/>
          </w:tcPr>
          <w:p w14:paraId="5B94EDB2"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342</w:t>
            </w:r>
          </w:p>
        </w:tc>
        <w:tc>
          <w:tcPr>
            <w:tcW w:w="705" w:type="dxa"/>
            <w:tcBorders>
              <w:top w:val="single" w:sz="8" w:space="0" w:color="auto"/>
              <w:left w:val="nil"/>
              <w:bottom w:val="single" w:sz="4" w:space="0" w:color="auto"/>
              <w:right w:val="single" w:sz="8" w:space="0" w:color="auto"/>
            </w:tcBorders>
            <w:shd w:val="clear" w:color="auto" w:fill="auto"/>
            <w:noWrap/>
            <w:vAlign w:val="center"/>
            <w:hideMark/>
          </w:tcPr>
          <w:p w14:paraId="7B6FB587"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534</w:t>
            </w:r>
          </w:p>
        </w:tc>
        <w:tc>
          <w:tcPr>
            <w:tcW w:w="2541" w:type="dxa"/>
            <w:tcBorders>
              <w:top w:val="single" w:sz="8" w:space="0" w:color="auto"/>
              <w:left w:val="nil"/>
              <w:bottom w:val="single" w:sz="4" w:space="0" w:color="auto"/>
              <w:right w:val="single" w:sz="8" w:space="0" w:color="auto"/>
            </w:tcBorders>
            <w:shd w:val="clear" w:color="auto" w:fill="auto"/>
            <w:noWrap/>
            <w:vAlign w:val="bottom"/>
            <w:hideMark/>
          </w:tcPr>
          <w:p w14:paraId="07940384"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1042</w:t>
            </w:r>
          </w:p>
        </w:tc>
      </w:tr>
    </w:tbl>
    <w:p w14:paraId="40EF3CBC" w14:textId="77777777" w:rsidR="00003873" w:rsidRDefault="00003873" w:rsidP="00003873"/>
    <w:tbl>
      <w:tblPr>
        <w:tblW w:w="7052" w:type="dxa"/>
        <w:jc w:val="center"/>
        <w:tblLook w:val="04A0" w:firstRow="1" w:lastRow="0" w:firstColumn="1" w:lastColumn="0" w:noHBand="0" w:noVBand="1"/>
      </w:tblPr>
      <w:tblGrid>
        <w:gridCol w:w="1558"/>
        <w:gridCol w:w="551"/>
        <w:gridCol w:w="663"/>
        <w:gridCol w:w="663"/>
        <w:gridCol w:w="663"/>
        <w:gridCol w:w="774"/>
        <w:gridCol w:w="2180"/>
      </w:tblGrid>
      <w:tr w:rsidR="00003873" w:rsidRPr="00536C08" w14:paraId="6F2C1940" w14:textId="77777777" w:rsidTr="0026510D">
        <w:trPr>
          <w:trHeight w:val="225"/>
          <w:jc w:val="center"/>
        </w:trPr>
        <w:tc>
          <w:tcPr>
            <w:tcW w:w="1558" w:type="dxa"/>
            <w:tcBorders>
              <w:top w:val="single" w:sz="8" w:space="0" w:color="auto"/>
              <w:left w:val="single" w:sz="8" w:space="0" w:color="auto"/>
              <w:bottom w:val="single" w:sz="8" w:space="0" w:color="auto"/>
              <w:right w:val="nil"/>
            </w:tcBorders>
            <w:shd w:val="clear" w:color="000000" w:fill="BFBFBF"/>
            <w:noWrap/>
            <w:vAlign w:val="center"/>
            <w:hideMark/>
          </w:tcPr>
          <w:p w14:paraId="34F9C480"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 </w:t>
            </w:r>
          </w:p>
        </w:tc>
        <w:tc>
          <w:tcPr>
            <w:tcW w:w="5494" w:type="dxa"/>
            <w:gridSpan w:val="6"/>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6CF431EC"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536C08">
              <w:rPr>
                <w:rFonts w:ascii="Calibri" w:hAnsi="Calibri" w:cs="Calibri"/>
                <w:b/>
                <w:bCs/>
                <w:color w:val="000000"/>
                <w:szCs w:val="22"/>
                <w:lang w:eastAsia="zh-TW"/>
              </w:rPr>
              <w:t xml:space="preserve"> of bits in transform matrices</w:t>
            </w:r>
          </w:p>
        </w:tc>
      </w:tr>
      <w:tr w:rsidR="00003873" w:rsidRPr="00536C08" w14:paraId="0149DE64" w14:textId="77777777" w:rsidTr="0026510D">
        <w:trPr>
          <w:trHeight w:val="225"/>
          <w:jc w:val="center"/>
        </w:trPr>
        <w:tc>
          <w:tcPr>
            <w:tcW w:w="1558" w:type="dxa"/>
            <w:tcBorders>
              <w:top w:val="nil"/>
              <w:left w:val="single" w:sz="8" w:space="0" w:color="auto"/>
              <w:bottom w:val="single" w:sz="8" w:space="0" w:color="auto"/>
              <w:right w:val="single" w:sz="8" w:space="0" w:color="auto"/>
            </w:tcBorders>
            <w:shd w:val="clear" w:color="000000" w:fill="BFBFBF"/>
            <w:noWrap/>
            <w:vAlign w:val="center"/>
            <w:hideMark/>
          </w:tcPr>
          <w:p w14:paraId="09D1A975" w14:textId="77777777" w:rsidR="00003873" w:rsidRPr="00536C08"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Size</w:t>
            </w:r>
          </w:p>
        </w:tc>
        <w:tc>
          <w:tcPr>
            <w:tcW w:w="551" w:type="dxa"/>
            <w:tcBorders>
              <w:top w:val="nil"/>
              <w:left w:val="nil"/>
              <w:bottom w:val="single" w:sz="8" w:space="0" w:color="auto"/>
              <w:right w:val="single" w:sz="8" w:space="0" w:color="auto"/>
            </w:tcBorders>
            <w:shd w:val="clear" w:color="000000" w:fill="BFBFBF"/>
            <w:noWrap/>
            <w:vAlign w:val="center"/>
            <w:hideMark/>
          </w:tcPr>
          <w:p w14:paraId="4B5EB50F"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4</w:t>
            </w:r>
          </w:p>
        </w:tc>
        <w:tc>
          <w:tcPr>
            <w:tcW w:w="663" w:type="dxa"/>
            <w:tcBorders>
              <w:top w:val="nil"/>
              <w:left w:val="nil"/>
              <w:bottom w:val="single" w:sz="8" w:space="0" w:color="auto"/>
              <w:right w:val="single" w:sz="8" w:space="0" w:color="auto"/>
            </w:tcBorders>
            <w:shd w:val="clear" w:color="000000" w:fill="BFBFBF"/>
            <w:noWrap/>
            <w:vAlign w:val="center"/>
            <w:hideMark/>
          </w:tcPr>
          <w:p w14:paraId="0B54EC33"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8</w:t>
            </w:r>
          </w:p>
        </w:tc>
        <w:tc>
          <w:tcPr>
            <w:tcW w:w="663" w:type="dxa"/>
            <w:tcBorders>
              <w:top w:val="nil"/>
              <w:left w:val="nil"/>
              <w:bottom w:val="single" w:sz="8" w:space="0" w:color="auto"/>
              <w:right w:val="single" w:sz="8" w:space="0" w:color="auto"/>
            </w:tcBorders>
            <w:shd w:val="clear" w:color="000000" w:fill="BFBFBF"/>
            <w:noWrap/>
            <w:vAlign w:val="center"/>
            <w:hideMark/>
          </w:tcPr>
          <w:p w14:paraId="53F61BA5"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16</w:t>
            </w:r>
          </w:p>
        </w:tc>
        <w:tc>
          <w:tcPr>
            <w:tcW w:w="663" w:type="dxa"/>
            <w:tcBorders>
              <w:top w:val="nil"/>
              <w:left w:val="nil"/>
              <w:bottom w:val="single" w:sz="8" w:space="0" w:color="auto"/>
              <w:right w:val="single" w:sz="8" w:space="0" w:color="auto"/>
            </w:tcBorders>
            <w:shd w:val="clear" w:color="000000" w:fill="BFBFBF"/>
            <w:noWrap/>
            <w:vAlign w:val="center"/>
            <w:hideMark/>
          </w:tcPr>
          <w:p w14:paraId="238F6ED9"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32</w:t>
            </w:r>
          </w:p>
        </w:tc>
        <w:tc>
          <w:tcPr>
            <w:tcW w:w="774" w:type="dxa"/>
            <w:tcBorders>
              <w:top w:val="nil"/>
              <w:left w:val="nil"/>
              <w:bottom w:val="single" w:sz="8" w:space="0" w:color="auto"/>
              <w:right w:val="single" w:sz="8" w:space="0" w:color="auto"/>
            </w:tcBorders>
            <w:shd w:val="clear" w:color="000000" w:fill="BFBFBF"/>
            <w:noWrap/>
            <w:vAlign w:val="center"/>
            <w:hideMark/>
          </w:tcPr>
          <w:p w14:paraId="509C2F82"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64</w:t>
            </w:r>
          </w:p>
        </w:tc>
        <w:tc>
          <w:tcPr>
            <w:tcW w:w="2180" w:type="dxa"/>
            <w:tcBorders>
              <w:top w:val="nil"/>
              <w:left w:val="nil"/>
              <w:bottom w:val="single" w:sz="8" w:space="0" w:color="auto"/>
              <w:right w:val="single" w:sz="8" w:space="0" w:color="auto"/>
            </w:tcBorders>
            <w:shd w:val="clear" w:color="000000" w:fill="BFBFBF"/>
            <w:noWrap/>
            <w:vAlign w:val="center"/>
            <w:hideMark/>
          </w:tcPr>
          <w:p w14:paraId="12D75C4E" w14:textId="77777777" w:rsidR="00003873"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 xml:space="preserve">Summary </w:t>
            </w:r>
          </w:p>
          <w:p w14:paraId="6AFCDA26"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(for each transform)</w:t>
            </w:r>
          </w:p>
        </w:tc>
      </w:tr>
      <w:tr w:rsidR="00003873" w:rsidRPr="00536C08" w14:paraId="620110AB" w14:textId="77777777" w:rsidTr="0026510D">
        <w:trPr>
          <w:trHeight w:val="225"/>
          <w:jc w:val="center"/>
        </w:trPr>
        <w:tc>
          <w:tcPr>
            <w:tcW w:w="1558" w:type="dxa"/>
            <w:tcBorders>
              <w:top w:val="nil"/>
              <w:left w:val="single" w:sz="8" w:space="0" w:color="auto"/>
              <w:bottom w:val="single" w:sz="8" w:space="0" w:color="auto"/>
              <w:right w:val="single" w:sz="8" w:space="0" w:color="auto"/>
            </w:tcBorders>
            <w:shd w:val="clear" w:color="000000" w:fill="BFBFBF"/>
            <w:noWrap/>
            <w:vAlign w:val="center"/>
            <w:hideMark/>
          </w:tcPr>
          <w:p w14:paraId="09E55C1A" w14:textId="77777777" w:rsidR="00003873" w:rsidRPr="00536C08"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536C08">
              <w:rPr>
                <w:rFonts w:ascii="Calibri" w:hAnsi="Calibri" w:cs="Calibri"/>
                <w:color w:val="000000"/>
                <w:szCs w:val="22"/>
                <w:lang w:eastAsia="zh-TW"/>
              </w:rPr>
              <w:t>DST7</w:t>
            </w:r>
          </w:p>
        </w:tc>
        <w:tc>
          <w:tcPr>
            <w:tcW w:w="551" w:type="dxa"/>
            <w:tcBorders>
              <w:top w:val="nil"/>
              <w:left w:val="nil"/>
              <w:bottom w:val="single" w:sz="8" w:space="0" w:color="auto"/>
              <w:right w:val="single" w:sz="8" w:space="0" w:color="auto"/>
            </w:tcBorders>
            <w:shd w:val="clear" w:color="auto" w:fill="auto"/>
            <w:noWrap/>
            <w:vAlign w:val="center"/>
            <w:hideMark/>
          </w:tcPr>
          <w:p w14:paraId="3F0B06A5"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160</w:t>
            </w:r>
          </w:p>
        </w:tc>
        <w:tc>
          <w:tcPr>
            <w:tcW w:w="663" w:type="dxa"/>
            <w:tcBorders>
              <w:top w:val="nil"/>
              <w:left w:val="nil"/>
              <w:bottom w:val="single" w:sz="8" w:space="0" w:color="auto"/>
              <w:right w:val="single" w:sz="8" w:space="0" w:color="auto"/>
            </w:tcBorders>
            <w:shd w:val="clear" w:color="auto" w:fill="auto"/>
            <w:noWrap/>
            <w:vAlign w:val="center"/>
            <w:hideMark/>
          </w:tcPr>
          <w:p w14:paraId="250ACBEF"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640</w:t>
            </w:r>
          </w:p>
        </w:tc>
        <w:tc>
          <w:tcPr>
            <w:tcW w:w="663" w:type="dxa"/>
            <w:tcBorders>
              <w:top w:val="nil"/>
              <w:left w:val="nil"/>
              <w:bottom w:val="single" w:sz="8" w:space="0" w:color="auto"/>
              <w:right w:val="single" w:sz="8" w:space="0" w:color="auto"/>
            </w:tcBorders>
            <w:shd w:val="clear" w:color="auto" w:fill="auto"/>
            <w:noWrap/>
            <w:vAlign w:val="center"/>
            <w:hideMark/>
          </w:tcPr>
          <w:p w14:paraId="2A3E65D8"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960</w:t>
            </w:r>
          </w:p>
        </w:tc>
        <w:tc>
          <w:tcPr>
            <w:tcW w:w="663" w:type="dxa"/>
            <w:tcBorders>
              <w:top w:val="nil"/>
              <w:left w:val="nil"/>
              <w:bottom w:val="single" w:sz="8" w:space="0" w:color="auto"/>
              <w:right w:val="single" w:sz="8" w:space="0" w:color="auto"/>
            </w:tcBorders>
            <w:shd w:val="clear" w:color="auto" w:fill="auto"/>
            <w:noWrap/>
            <w:vAlign w:val="center"/>
            <w:hideMark/>
          </w:tcPr>
          <w:p w14:paraId="36D5D707"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1920</w:t>
            </w:r>
          </w:p>
        </w:tc>
        <w:tc>
          <w:tcPr>
            <w:tcW w:w="774" w:type="dxa"/>
            <w:tcBorders>
              <w:top w:val="nil"/>
              <w:left w:val="nil"/>
              <w:bottom w:val="single" w:sz="8" w:space="0" w:color="auto"/>
              <w:right w:val="single" w:sz="8" w:space="0" w:color="auto"/>
            </w:tcBorders>
            <w:shd w:val="clear" w:color="auto" w:fill="auto"/>
            <w:noWrap/>
            <w:vAlign w:val="center"/>
            <w:hideMark/>
          </w:tcPr>
          <w:p w14:paraId="44A6ECED"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3840</w:t>
            </w:r>
          </w:p>
        </w:tc>
        <w:tc>
          <w:tcPr>
            <w:tcW w:w="2180" w:type="dxa"/>
            <w:tcBorders>
              <w:top w:val="nil"/>
              <w:left w:val="nil"/>
              <w:bottom w:val="single" w:sz="8" w:space="0" w:color="auto"/>
              <w:right w:val="single" w:sz="8" w:space="0" w:color="auto"/>
            </w:tcBorders>
            <w:shd w:val="clear" w:color="auto" w:fill="auto"/>
            <w:noWrap/>
            <w:vAlign w:val="bottom"/>
            <w:hideMark/>
          </w:tcPr>
          <w:p w14:paraId="52DC2194"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7520</w:t>
            </w:r>
          </w:p>
        </w:tc>
      </w:tr>
      <w:tr w:rsidR="00003873" w:rsidRPr="00536C08" w14:paraId="1DE0F75C" w14:textId="77777777" w:rsidTr="0026510D">
        <w:trPr>
          <w:trHeight w:val="225"/>
          <w:jc w:val="center"/>
        </w:trPr>
        <w:tc>
          <w:tcPr>
            <w:tcW w:w="1558" w:type="dxa"/>
            <w:tcBorders>
              <w:top w:val="nil"/>
              <w:left w:val="single" w:sz="8" w:space="0" w:color="auto"/>
              <w:bottom w:val="single" w:sz="8" w:space="0" w:color="auto"/>
              <w:right w:val="single" w:sz="8" w:space="0" w:color="auto"/>
            </w:tcBorders>
            <w:shd w:val="clear" w:color="000000" w:fill="BFBFBF"/>
            <w:noWrap/>
            <w:vAlign w:val="center"/>
            <w:hideMark/>
          </w:tcPr>
          <w:p w14:paraId="5DE94B28" w14:textId="77777777" w:rsidR="00003873" w:rsidRPr="00536C08"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536C08">
              <w:rPr>
                <w:rFonts w:ascii="Calibri" w:hAnsi="Calibri" w:cs="Calibri"/>
                <w:color w:val="000000"/>
                <w:szCs w:val="22"/>
                <w:lang w:eastAsia="zh-TW"/>
              </w:rPr>
              <w:t>DCT8</w:t>
            </w:r>
          </w:p>
        </w:tc>
        <w:tc>
          <w:tcPr>
            <w:tcW w:w="551" w:type="dxa"/>
            <w:tcBorders>
              <w:top w:val="nil"/>
              <w:left w:val="nil"/>
              <w:bottom w:val="single" w:sz="8" w:space="0" w:color="auto"/>
              <w:right w:val="single" w:sz="8" w:space="0" w:color="auto"/>
            </w:tcBorders>
            <w:shd w:val="clear" w:color="auto" w:fill="auto"/>
            <w:noWrap/>
            <w:vAlign w:val="center"/>
            <w:hideMark/>
          </w:tcPr>
          <w:p w14:paraId="59F531F8"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160</w:t>
            </w:r>
          </w:p>
        </w:tc>
        <w:tc>
          <w:tcPr>
            <w:tcW w:w="663" w:type="dxa"/>
            <w:tcBorders>
              <w:top w:val="nil"/>
              <w:left w:val="nil"/>
              <w:bottom w:val="single" w:sz="8" w:space="0" w:color="auto"/>
              <w:right w:val="single" w:sz="8" w:space="0" w:color="auto"/>
            </w:tcBorders>
            <w:shd w:val="clear" w:color="auto" w:fill="auto"/>
            <w:noWrap/>
            <w:vAlign w:val="center"/>
            <w:hideMark/>
          </w:tcPr>
          <w:p w14:paraId="2E8ADB46"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640</w:t>
            </w:r>
          </w:p>
        </w:tc>
        <w:tc>
          <w:tcPr>
            <w:tcW w:w="663" w:type="dxa"/>
            <w:tcBorders>
              <w:top w:val="nil"/>
              <w:left w:val="nil"/>
              <w:bottom w:val="single" w:sz="8" w:space="0" w:color="auto"/>
              <w:right w:val="single" w:sz="8" w:space="0" w:color="auto"/>
            </w:tcBorders>
            <w:shd w:val="clear" w:color="auto" w:fill="auto"/>
            <w:noWrap/>
            <w:vAlign w:val="center"/>
            <w:hideMark/>
          </w:tcPr>
          <w:p w14:paraId="200AE0A7"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663" w:type="dxa"/>
            <w:tcBorders>
              <w:top w:val="nil"/>
              <w:left w:val="nil"/>
              <w:bottom w:val="single" w:sz="8" w:space="0" w:color="auto"/>
              <w:right w:val="single" w:sz="8" w:space="0" w:color="auto"/>
            </w:tcBorders>
            <w:shd w:val="clear" w:color="auto" w:fill="auto"/>
            <w:noWrap/>
            <w:vAlign w:val="center"/>
            <w:hideMark/>
          </w:tcPr>
          <w:p w14:paraId="5C592070"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774" w:type="dxa"/>
            <w:tcBorders>
              <w:top w:val="nil"/>
              <w:left w:val="nil"/>
              <w:bottom w:val="single" w:sz="8" w:space="0" w:color="auto"/>
              <w:right w:val="single" w:sz="8" w:space="0" w:color="auto"/>
            </w:tcBorders>
            <w:shd w:val="clear" w:color="auto" w:fill="auto"/>
            <w:noWrap/>
            <w:vAlign w:val="center"/>
            <w:hideMark/>
          </w:tcPr>
          <w:p w14:paraId="623E4440"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2180" w:type="dxa"/>
            <w:tcBorders>
              <w:top w:val="nil"/>
              <w:left w:val="nil"/>
              <w:bottom w:val="single" w:sz="8" w:space="0" w:color="auto"/>
              <w:right w:val="single" w:sz="8" w:space="0" w:color="auto"/>
            </w:tcBorders>
            <w:shd w:val="clear" w:color="auto" w:fill="auto"/>
            <w:noWrap/>
            <w:vAlign w:val="bottom"/>
            <w:hideMark/>
          </w:tcPr>
          <w:p w14:paraId="09CD23BE"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800</w:t>
            </w:r>
          </w:p>
        </w:tc>
      </w:tr>
      <w:tr w:rsidR="00003873" w:rsidRPr="00536C08" w14:paraId="4817B859" w14:textId="77777777" w:rsidTr="0026510D">
        <w:trPr>
          <w:trHeight w:val="225"/>
          <w:jc w:val="center"/>
        </w:trPr>
        <w:tc>
          <w:tcPr>
            <w:tcW w:w="1558" w:type="dxa"/>
            <w:tcBorders>
              <w:top w:val="single" w:sz="8" w:space="0" w:color="auto"/>
              <w:left w:val="single" w:sz="8" w:space="0" w:color="auto"/>
              <w:bottom w:val="single" w:sz="4" w:space="0" w:color="auto"/>
              <w:right w:val="single" w:sz="8" w:space="0" w:color="auto"/>
            </w:tcBorders>
            <w:shd w:val="clear" w:color="000000" w:fill="BFBFBF"/>
            <w:noWrap/>
            <w:vAlign w:val="center"/>
            <w:hideMark/>
          </w:tcPr>
          <w:p w14:paraId="5A7E34E6" w14:textId="3AAC0ACF" w:rsidR="00003873" w:rsidRPr="00536C08"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536C08">
              <w:rPr>
                <w:rFonts w:ascii="Calibri" w:hAnsi="Calibri" w:cs="Calibri"/>
                <w:color w:val="000000"/>
                <w:szCs w:val="22"/>
                <w:lang w:eastAsia="zh-TW"/>
              </w:rPr>
              <w:t>DCT2</w:t>
            </w:r>
            <w:r w:rsidR="00262A91">
              <w:rPr>
                <w:rFonts w:ascii="Calibri" w:hAnsi="Calibri" w:cs="Calibri"/>
                <w:color w:val="000000"/>
                <w:szCs w:val="22"/>
                <w:lang w:eastAsia="zh-TW"/>
              </w:rPr>
              <w:t xml:space="preserve"> with TAF</w:t>
            </w:r>
          </w:p>
        </w:tc>
        <w:tc>
          <w:tcPr>
            <w:tcW w:w="551" w:type="dxa"/>
            <w:tcBorders>
              <w:top w:val="single" w:sz="8" w:space="0" w:color="auto"/>
              <w:left w:val="nil"/>
              <w:bottom w:val="single" w:sz="4" w:space="0" w:color="auto"/>
              <w:right w:val="single" w:sz="8" w:space="0" w:color="auto"/>
            </w:tcBorders>
            <w:shd w:val="clear" w:color="auto" w:fill="auto"/>
            <w:noWrap/>
            <w:vAlign w:val="center"/>
            <w:hideMark/>
          </w:tcPr>
          <w:p w14:paraId="36C04967"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160</w:t>
            </w:r>
          </w:p>
        </w:tc>
        <w:tc>
          <w:tcPr>
            <w:tcW w:w="663" w:type="dxa"/>
            <w:tcBorders>
              <w:top w:val="single" w:sz="8" w:space="0" w:color="auto"/>
              <w:left w:val="nil"/>
              <w:bottom w:val="single" w:sz="4" w:space="0" w:color="auto"/>
              <w:right w:val="single" w:sz="8" w:space="0" w:color="auto"/>
            </w:tcBorders>
            <w:shd w:val="clear" w:color="auto" w:fill="auto"/>
            <w:noWrap/>
            <w:vAlign w:val="center"/>
            <w:hideMark/>
          </w:tcPr>
          <w:p w14:paraId="09CCB2D6"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640</w:t>
            </w:r>
          </w:p>
        </w:tc>
        <w:tc>
          <w:tcPr>
            <w:tcW w:w="663" w:type="dxa"/>
            <w:tcBorders>
              <w:top w:val="single" w:sz="8" w:space="0" w:color="auto"/>
              <w:left w:val="nil"/>
              <w:bottom w:val="single" w:sz="4" w:space="0" w:color="auto"/>
              <w:right w:val="single" w:sz="8" w:space="0" w:color="auto"/>
            </w:tcBorders>
            <w:shd w:val="clear" w:color="auto" w:fill="auto"/>
            <w:noWrap/>
            <w:vAlign w:val="center"/>
            <w:hideMark/>
          </w:tcPr>
          <w:p w14:paraId="0CF57AFC"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860</w:t>
            </w:r>
          </w:p>
        </w:tc>
        <w:tc>
          <w:tcPr>
            <w:tcW w:w="663" w:type="dxa"/>
            <w:tcBorders>
              <w:top w:val="single" w:sz="8" w:space="0" w:color="auto"/>
              <w:left w:val="nil"/>
              <w:bottom w:val="single" w:sz="4" w:space="0" w:color="auto"/>
              <w:right w:val="single" w:sz="8" w:space="0" w:color="auto"/>
            </w:tcBorders>
            <w:shd w:val="clear" w:color="auto" w:fill="auto"/>
            <w:noWrap/>
            <w:vAlign w:val="center"/>
            <w:hideMark/>
          </w:tcPr>
          <w:p w14:paraId="407BD4B6"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3420</w:t>
            </w:r>
          </w:p>
        </w:tc>
        <w:tc>
          <w:tcPr>
            <w:tcW w:w="774" w:type="dxa"/>
            <w:tcBorders>
              <w:top w:val="single" w:sz="8" w:space="0" w:color="auto"/>
              <w:left w:val="nil"/>
              <w:bottom w:val="single" w:sz="4" w:space="0" w:color="auto"/>
              <w:right w:val="single" w:sz="8" w:space="0" w:color="auto"/>
            </w:tcBorders>
            <w:shd w:val="clear" w:color="auto" w:fill="auto"/>
            <w:noWrap/>
            <w:vAlign w:val="center"/>
            <w:hideMark/>
          </w:tcPr>
          <w:p w14:paraId="699C28AD"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534</w:t>
            </w:r>
            <w:r w:rsidRPr="00536C08">
              <w:rPr>
                <w:rFonts w:ascii="Calibri" w:hAnsi="Calibri" w:cs="Calibri"/>
                <w:color w:val="000000"/>
                <w:szCs w:val="22"/>
                <w:lang w:eastAsia="zh-TW"/>
              </w:rPr>
              <w:t>0</w:t>
            </w:r>
          </w:p>
        </w:tc>
        <w:tc>
          <w:tcPr>
            <w:tcW w:w="2180" w:type="dxa"/>
            <w:tcBorders>
              <w:top w:val="single" w:sz="8" w:space="0" w:color="auto"/>
              <w:left w:val="nil"/>
              <w:bottom w:val="single" w:sz="4" w:space="0" w:color="auto"/>
              <w:right w:val="single" w:sz="8" w:space="0" w:color="auto"/>
            </w:tcBorders>
            <w:shd w:val="clear" w:color="auto" w:fill="auto"/>
            <w:noWrap/>
            <w:vAlign w:val="bottom"/>
            <w:hideMark/>
          </w:tcPr>
          <w:p w14:paraId="26D15788"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10420</w:t>
            </w:r>
          </w:p>
        </w:tc>
      </w:tr>
    </w:tbl>
    <w:p w14:paraId="51081429" w14:textId="77777777" w:rsidR="00003873" w:rsidRDefault="00003873" w:rsidP="00003873">
      <w:pPr>
        <w:rPr>
          <w:lang w:eastAsia="ja-JP"/>
        </w:rPr>
      </w:pPr>
    </w:p>
    <w:p w14:paraId="36D737EE" w14:textId="79898597" w:rsidR="00003873" w:rsidRDefault="00003873" w:rsidP="00DF4BF3">
      <w:pPr>
        <w:rPr>
          <w:szCs w:val="22"/>
          <w:lang w:val="en-CA"/>
        </w:rPr>
      </w:pPr>
    </w:p>
    <w:p w14:paraId="2BD6F3C8" w14:textId="7053184B" w:rsidR="00003873" w:rsidRDefault="00003873" w:rsidP="00DF4BF3">
      <w:pPr>
        <w:rPr>
          <w:szCs w:val="22"/>
          <w:lang w:val="en-CA"/>
        </w:rPr>
      </w:pPr>
    </w:p>
    <w:p w14:paraId="3ED7F0E1" w14:textId="7D40B67C" w:rsidR="00003873" w:rsidRDefault="00003873" w:rsidP="00DF4BF3">
      <w:pPr>
        <w:rPr>
          <w:szCs w:val="22"/>
          <w:lang w:val="en-CA"/>
        </w:rPr>
      </w:pPr>
    </w:p>
    <w:p w14:paraId="36A5AF94" w14:textId="0D4D9669" w:rsidR="00003873" w:rsidRDefault="00003873" w:rsidP="00DF4BF3">
      <w:pPr>
        <w:rPr>
          <w:szCs w:val="22"/>
          <w:lang w:val="en-CA"/>
        </w:rPr>
      </w:pPr>
    </w:p>
    <w:p w14:paraId="74900538" w14:textId="542535B2" w:rsidR="00003873" w:rsidRDefault="00003873" w:rsidP="00DF4BF3">
      <w:pPr>
        <w:rPr>
          <w:szCs w:val="22"/>
          <w:lang w:val="en-CA"/>
        </w:rPr>
      </w:pPr>
    </w:p>
    <w:p w14:paraId="2D2BFC1A" w14:textId="77777777" w:rsidR="00003873" w:rsidRDefault="00003873" w:rsidP="00DF4BF3">
      <w:pPr>
        <w:rPr>
          <w:szCs w:val="22"/>
          <w:lang w:val="en-CA"/>
        </w:rPr>
      </w:pPr>
    </w:p>
    <w:p w14:paraId="7A57C104" w14:textId="77777777" w:rsidR="00DF4BF3" w:rsidRDefault="00DF4BF3" w:rsidP="00DF4BF3">
      <w:pPr>
        <w:pStyle w:val="Heading1"/>
        <w:ind w:left="432" w:hanging="432"/>
        <w:rPr>
          <w:lang w:val="en-CA"/>
        </w:rPr>
      </w:pPr>
      <w:r>
        <w:rPr>
          <w:lang w:val="en-CA"/>
        </w:rPr>
        <w:lastRenderedPageBreak/>
        <w:t>References</w:t>
      </w:r>
    </w:p>
    <w:p w14:paraId="1394B875" w14:textId="77777777" w:rsidR="00DF4BF3" w:rsidRPr="00077826" w:rsidRDefault="00DF4BF3" w:rsidP="00DF4BF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077826">
        <w:t xml:space="preserve"> J. Chen </w:t>
      </w:r>
      <w:r>
        <w:t xml:space="preserve">and </w:t>
      </w:r>
      <w:r w:rsidRPr="00077826">
        <w:t xml:space="preserve">E. </w:t>
      </w:r>
      <w:proofErr w:type="spellStart"/>
      <w:r w:rsidRPr="00077826">
        <w:t>Alshina</w:t>
      </w:r>
      <w:proofErr w:type="spellEnd"/>
      <w:r w:rsidRPr="00077826">
        <w:t xml:space="preserve">, “Algorithm description for Versatile Video Coding and Test Model 1 (VTM1),” </w:t>
      </w:r>
      <w:r w:rsidRPr="00077826">
        <w:rPr>
          <w:b/>
        </w:rPr>
        <w:t>JVET-J1002,</w:t>
      </w:r>
      <w:r w:rsidRPr="00077826">
        <w:t xml:space="preserve"> </w:t>
      </w:r>
      <w:r>
        <w:t xml:space="preserve">9th meeting, San Diego, CA, USA, </w:t>
      </w:r>
      <w:r w:rsidRPr="00077826">
        <w:t>April 2018.</w:t>
      </w:r>
    </w:p>
    <w:p w14:paraId="4B7519AC" w14:textId="77777777" w:rsidR="00DF4BF3" w:rsidRPr="00077826" w:rsidRDefault="00DF4BF3" w:rsidP="00DF4BF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077826">
        <w:t xml:space="preserve">A. </w:t>
      </w:r>
      <w:r>
        <w:t>Said and X. Zhao</w:t>
      </w:r>
      <w:r w:rsidRPr="00077826">
        <w:t>, “</w:t>
      </w:r>
      <w:r>
        <w:t>Core Experiment 6: Arithmetic Coding Engine</w:t>
      </w:r>
      <w:r w:rsidRPr="00077826">
        <w:t xml:space="preserve">,” </w:t>
      </w:r>
      <w:r w:rsidRPr="00077826">
        <w:rPr>
          <w:b/>
        </w:rPr>
        <w:t>JVET-J102</w:t>
      </w:r>
      <w:r>
        <w:rPr>
          <w:b/>
        </w:rPr>
        <w:t>6</w:t>
      </w:r>
      <w:r w:rsidRPr="00077826">
        <w:t xml:space="preserve">, </w:t>
      </w:r>
      <w:r>
        <w:t xml:space="preserve">9th meeting, San Diego, CA, USA, </w:t>
      </w:r>
      <w:r w:rsidRPr="00077826">
        <w:t>April 2018.</w:t>
      </w:r>
    </w:p>
    <w:p w14:paraId="6666CC06" w14:textId="337D8DB6" w:rsidR="00DF4BF3" w:rsidRPr="00F3031B" w:rsidRDefault="00A60EFE" w:rsidP="00DF4BF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bookmarkStart w:id="2" w:name="_Ref525511176"/>
      <w:bookmarkStart w:id="3" w:name="_Hlk525515367"/>
      <w:r>
        <w:t xml:space="preserve">F. </w:t>
      </w:r>
      <w:proofErr w:type="spellStart"/>
      <w:r>
        <w:t>Bossen</w:t>
      </w:r>
      <w:proofErr w:type="spellEnd"/>
      <w:r>
        <w:t xml:space="preserve">, </w:t>
      </w:r>
      <w:proofErr w:type="spellStart"/>
      <w:proofErr w:type="gramStart"/>
      <w:r w:rsidR="00DF4BF3" w:rsidRPr="00077826">
        <w:t>J</w:t>
      </w:r>
      <w:r w:rsidR="00DF4BF3">
        <w:t>.</w:t>
      </w:r>
      <w:r w:rsidR="00DF4BF3" w:rsidRPr="00077826">
        <w:t>Boyce</w:t>
      </w:r>
      <w:proofErr w:type="spellEnd"/>
      <w:proofErr w:type="gramEnd"/>
      <w:r w:rsidR="00DF4BF3" w:rsidRPr="00077826">
        <w:t>, X. Li</w:t>
      </w:r>
      <w:r w:rsidR="00F3031B">
        <w:t>,</w:t>
      </w:r>
      <w:r w:rsidR="00DF4BF3" w:rsidRPr="00077826">
        <w:t xml:space="preserve"> V</w:t>
      </w:r>
      <w:r w:rsidR="00DF4BF3">
        <w:t xml:space="preserve">. </w:t>
      </w:r>
      <w:r w:rsidR="00DF4BF3" w:rsidRPr="00077826">
        <w:t>Seregin</w:t>
      </w:r>
      <w:r w:rsidR="00F3031B">
        <w:t xml:space="preserve"> </w:t>
      </w:r>
      <w:r w:rsidR="00F3031B" w:rsidRPr="00F3031B">
        <w:rPr>
          <w:szCs w:val="22"/>
        </w:rPr>
        <w:t xml:space="preserve">and K. </w:t>
      </w:r>
      <w:proofErr w:type="spellStart"/>
      <w:r w:rsidR="00F3031B" w:rsidRPr="00F3031B">
        <w:rPr>
          <w:szCs w:val="22"/>
        </w:rPr>
        <w:t>Suehring</w:t>
      </w:r>
      <w:proofErr w:type="spellEnd"/>
      <w:r w:rsidR="00F3031B" w:rsidRPr="00F3031B">
        <w:rPr>
          <w:szCs w:val="22"/>
        </w:rPr>
        <w:t xml:space="preserve">, </w:t>
      </w:r>
      <w:r w:rsidR="00DF4BF3" w:rsidRPr="00F3031B">
        <w:rPr>
          <w:szCs w:val="22"/>
        </w:rPr>
        <w:t xml:space="preserve"> “</w:t>
      </w:r>
      <w:r w:rsidRPr="00F3031B">
        <w:rPr>
          <w:szCs w:val="22"/>
        </w:rPr>
        <w:t>JVET common test conditions and software reference configurations for SDR video</w:t>
      </w:r>
      <w:r w:rsidR="00DF4BF3" w:rsidRPr="00F3031B">
        <w:rPr>
          <w:szCs w:val="22"/>
        </w:rPr>
        <w:t xml:space="preserve">,” </w:t>
      </w:r>
      <w:r w:rsidR="00DF4BF3" w:rsidRPr="00F3031B">
        <w:rPr>
          <w:b/>
          <w:szCs w:val="22"/>
        </w:rPr>
        <w:t>JVET-</w:t>
      </w:r>
      <w:r w:rsidRPr="00F3031B">
        <w:rPr>
          <w:b/>
          <w:szCs w:val="22"/>
        </w:rPr>
        <w:t>K</w:t>
      </w:r>
      <w:r w:rsidR="00DF4BF3" w:rsidRPr="00F3031B">
        <w:rPr>
          <w:b/>
          <w:szCs w:val="22"/>
        </w:rPr>
        <w:t>1010</w:t>
      </w:r>
      <w:r w:rsidR="00DF4BF3" w:rsidRPr="00F3031B">
        <w:rPr>
          <w:szCs w:val="22"/>
        </w:rPr>
        <w:t xml:space="preserve">, </w:t>
      </w:r>
      <w:r w:rsidR="00F3031B">
        <w:rPr>
          <w:szCs w:val="22"/>
        </w:rPr>
        <w:t>11</w:t>
      </w:r>
      <w:r w:rsidR="00DF4BF3" w:rsidRPr="00F3031B">
        <w:rPr>
          <w:szCs w:val="22"/>
        </w:rPr>
        <w:t>th meeting,</w:t>
      </w:r>
      <w:r w:rsidR="00F3031B">
        <w:rPr>
          <w:szCs w:val="22"/>
        </w:rPr>
        <w:t xml:space="preserve"> Ljubljana</w:t>
      </w:r>
      <w:r w:rsidR="00DF4BF3" w:rsidRPr="00F3031B">
        <w:rPr>
          <w:szCs w:val="22"/>
        </w:rPr>
        <w:t xml:space="preserve">, </w:t>
      </w:r>
      <w:r w:rsidR="00F3031B">
        <w:rPr>
          <w:szCs w:val="22"/>
        </w:rPr>
        <w:t>Slovenia</w:t>
      </w:r>
      <w:r w:rsidR="00DF4BF3" w:rsidRPr="00F3031B">
        <w:rPr>
          <w:szCs w:val="22"/>
        </w:rPr>
        <w:t xml:space="preserve">, </w:t>
      </w:r>
      <w:r w:rsidR="00F3031B">
        <w:rPr>
          <w:szCs w:val="22"/>
        </w:rPr>
        <w:t>July</w:t>
      </w:r>
      <w:r w:rsidR="00DF4BF3" w:rsidRPr="00F3031B">
        <w:rPr>
          <w:szCs w:val="22"/>
        </w:rPr>
        <w:t xml:space="preserve"> 2018.</w:t>
      </w:r>
      <w:bookmarkEnd w:id="2"/>
    </w:p>
    <w:bookmarkEnd w:id="3"/>
    <w:p w14:paraId="1D4AA0E0" w14:textId="17BF3DD3" w:rsidR="005E3D1A" w:rsidRPr="002A3D30" w:rsidRDefault="00DF4BF3" w:rsidP="00DF4BF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F3031B">
        <w:rPr>
          <w:szCs w:val="22"/>
        </w:rPr>
        <w:t>A. Said, H. Egilmez, V. Seregin, and M. Karczewicz,</w:t>
      </w:r>
      <w:r>
        <w:t xml:space="preserve"> “Complexity Reduction for Adaptive Multiple Transforms (AMT) using Adjustment Stages”</w:t>
      </w:r>
      <w:r w:rsidRPr="00830161">
        <w:t xml:space="preserve"> </w:t>
      </w:r>
      <w:r>
        <w:t xml:space="preserve">9th meeting, San Diego, CA, USA, </w:t>
      </w:r>
      <w:r w:rsidRPr="00077826">
        <w:t>April 2018.</w:t>
      </w:r>
      <w:bookmarkStart w:id="4" w:name="_GoBack"/>
      <w:bookmarkEnd w:id="4"/>
    </w:p>
    <w:p w14:paraId="5155CAA9" w14:textId="77777777" w:rsidR="005E3D1A" w:rsidRPr="008B08F8" w:rsidRDefault="005E3D1A" w:rsidP="00DF4BF3">
      <w:pPr>
        <w:rPr>
          <w:lang w:val="en-CA"/>
        </w:rPr>
      </w:pPr>
    </w:p>
    <w:p w14:paraId="0161A558" w14:textId="77777777" w:rsidR="00DF4BF3" w:rsidRPr="005B217D" w:rsidRDefault="00DF4BF3" w:rsidP="00DF4BF3">
      <w:pPr>
        <w:pStyle w:val="Heading1"/>
        <w:ind w:left="432" w:hanging="432"/>
        <w:rPr>
          <w:lang w:val="en-CA"/>
        </w:rPr>
      </w:pPr>
      <w:r w:rsidRPr="005B217D">
        <w:rPr>
          <w:lang w:val="en-CA"/>
        </w:rPr>
        <w:t>Patent rights declaration(s)</w:t>
      </w:r>
    </w:p>
    <w:p w14:paraId="1A10D75F" w14:textId="77777777" w:rsidR="00DF4BF3" w:rsidRPr="005B217D" w:rsidRDefault="00DF4BF3" w:rsidP="00DF4BF3">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F6B773A" w:rsidR="007F1F8B" w:rsidRPr="005B217D" w:rsidRDefault="007F1F8B" w:rsidP="00DF4BF3">
      <w:pPr>
        <w:pStyle w:val="Heading1"/>
        <w:numPr>
          <w:ilvl w:val="0"/>
          <w:numId w:val="0"/>
        </w:numPr>
        <w:ind w:left="432" w:hanging="432"/>
        <w:rPr>
          <w:szCs w:val="22"/>
          <w:lang w:val="en-CA"/>
        </w:rPr>
      </w:pPr>
    </w:p>
    <w:sectPr w:rsidR="007F1F8B" w:rsidRPr="005B217D" w:rsidSect="00A01439">
      <w:headerReference w:type="even" r:id="rId11"/>
      <w:headerReference w:type="default" r:id="rId12"/>
      <w:footerReference w:type="even" r:id="rId13"/>
      <w:footerReference w:type="default" r:id="rId14"/>
      <w:headerReference w:type="first" r:id="rId15"/>
      <w:footerReference w:type="firs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A03B8" w14:textId="77777777" w:rsidR="00106371" w:rsidRDefault="00106371">
      <w:r>
        <w:separator/>
      </w:r>
    </w:p>
  </w:endnote>
  <w:endnote w:type="continuationSeparator" w:id="0">
    <w:p w14:paraId="543A9F08" w14:textId="77777777" w:rsidR="00106371" w:rsidRDefault="00106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914B5" w14:textId="77777777" w:rsidR="0026510D" w:rsidRDefault="002651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BF4AF1" w:rsidR="0026510D" w:rsidRPr="00C00DDE" w:rsidRDefault="002651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2018-09-28</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04BEF" w14:textId="77777777" w:rsidR="0026510D" w:rsidRDefault="00265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954CD" w14:textId="77777777" w:rsidR="00106371" w:rsidRDefault="00106371">
      <w:r>
        <w:separator/>
      </w:r>
    </w:p>
  </w:footnote>
  <w:footnote w:type="continuationSeparator" w:id="0">
    <w:p w14:paraId="66D53B9B" w14:textId="77777777" w:rsidR="00106371" w:rsidRDefault="00106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32065" w14:textId="77777777" w:rsidR="0026510D" w:rsidRDefault="002651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DEB6F" w14:textId="77777777" w:rsidR="0026510D" w:rsidRDefault="002651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31A01" w14:textId="77777777" w:rsidR="0026510D" w:rsidRDefault="00265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ED14B3"/>
    <w:multiLevelType w:val="hybridMultilevel"/>
    <w:tmpl w:val="6862DB74"/>
    <w:lvl w:ilvl="0" w:tplc="48F8A996">
      <w:start w:val="1"/>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BE7ED0"/>
    <w:multiLevelType w:val="hybridMultilevel"/>
    <w:tmpl w:val="A80E98AE"/>
    <w:lvl w:ilvl="0" w:tplc="24BEE0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16A363C"/>
    <w:multiLevelType w:val="hybridMultilevel"/>
    <w:tmpl w:val="B9207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7"/>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82"/>
    <w:rsid w:val="00003873"/>
    <w:rsid w:val="000308A3"/>
    <w:rsid w:val="00034337"/>
    <w:rsid w:val="000458BC"/>
    <w:rsid w:val="00045C41"/>
    <w:rsid w:val="00046C03"/>
    <w:rsid w:val="00051E77"/>
    <w:rsid w:val="00056E25"/>
    <w:rsid w:val="00065039"/>
    <w:rsid w:val="000735CD"/>
    <w:rsid w:val="0007614F"/>
    <w:rsid w:val="00081398"/>
    <w:rsid w:val="00087772"/>
    <w:rsid w:val="000B0C0F"/>
    <w:rsid w:val="000B1C6B"/>
    <w:rsid w:val="000B4FF9"/>
    <w:rsid w:val="000C09AC"/>
    <w:rsid w:val="000E00F3"/>
    <w:rsid w:val="000F158C"/>
    <w:rsid w:val="00102F3D"/>
    <w:rsid w:val="00106371"/>
    <w:rsid w:val="00124E38"/>
    <w:rsid w:val="0012580B"/>
    <w:rsid w:val="00131F90"/>
    <w:rsid w:val="0013458C"/>
    <w:rsid w:val="0013526E"/>
    <w:rsid w:val="00146152"/>
    <w:rsid w:val="00155526"/>
    <w:rsid w:val="00171371"/>
    <w:rsid w:val="00175A24"/>
    <w:rsid w:val="00181AF8"/>
    <w:rsid w:val="001828F0"/>
    <w:rsid w:val="00187E58"/>
    <w:rsid w:val="00190BD0"/>
    <w:rsid w:val="001A297E"/>
    <w:rsid w:val="001A368E"/>
    <w:rsid w:val="001A7329"/>
    <w:rsid w:val="001A792F"/>
    <w:rsid w:val="001B4E28"/>
    <w:rsid w:val="001B688C"/>
    <w:rsid w:val="001C1DBF"/>
    <w:rsid w:val="001C2D61"/>
    <w:rsid w:val="001C3525"/>
    <w:rsid w:val="001C3AFB"/>
    <w:rsid w:val="001D1BD2"/>
    <w:rsid w:val="001D1D3F"/>
    <w:rsid w:val="001D566D"/>
    <w:rsid w:val="001E0248"/>
    <w:rsid w:val="001E02BE"/>
    <w:rsid w:val="001E3B37"/>
    <w:rsid w:val="001F2594"/>
    <w:rsid w:val="001F50AB"/>
    <w:rsid w:val="002055A6"/>
    <w:rsid w:val="00206460"/>
    <w:rsid w:val="002069B4"/>
    <w:rsid w:val="00215DFC"/>
    <w:rsid w:val="002212DF"/>
    <w:rsid w:val="00222CD4"/>
    <w:rsid w:val="00225016"/>
    <w:rsid w:val="002264A6"/>
    <w:rsid w:val="00227BA7"/>
    <w:rsid w:val="0023011C"/>
    <w:rsid w:val="00233245"/>
    <w:rsid w:val="00236D4C"/>
    <w:rsid w:val="002375C1"/>
    <w:rsid w:val="00262A91"/>
    <w:rsid w:val="00263398"/>
    <w:rsid w:val="00263B99"/>
    <w:rsid w:val="0026510D"/>
    <w:rsid w:val="00266F06"/>
    <w:rsid w:val="00275BCF"/>
    <w:rsid w:val="00291E36"/>
    <w:rsid w:val="00292257"/>
    <w:rsid w:val="002A3D30"/>
    <w:rsid w:val="002A4372"/>
    <w:rsid w:val="002A54E0"/>
    <w:rsid w:val="002B1595"/>
    <w:rsid w:val="002B191D"/>
    <w:rsid w:val="002D0AF6"/>
    <w:rsid w:val="002E3E33"/>
    <w:rsid w:val="002E43B6"/>
    <w:rsid w:val="002E5105"/>
    <w:rsid w:val="002F164D"/>
    <w:rsid w:val="002F51BA"/>
    <w:rsid w:val="003021BC"/>
    <w:rsid w:val="00306206"/>
    <w:rsid w:val="00317D85"/>
    <w:rsid w:val="00327C56"/>
    <w:rsid w:val="003315A1"/>
    <w:rsid w:val="00332EDF"/>
    <w:rsid w:val="003373EC"/>
    <w:rsid w:val="00342FF4"/>
    <w:rsid w:val="00344E5A"/>
    <w:rsid w:val="00346148"/>
    <w:rsid w:val="00352EF3"/>
    <w:rsid w:val="00363D72"/>
    <w:rsid w:val="003669EA"/>
    <w:rsid w:val="003706CC"/>
    <w:rsid w:val="00377710"/>
    <w:rsid w:val="00382685"/>
    <w:rsid w:val="003A2D8E"/>
    <w:rsid w:val="003A7CE6"/>
    <w:rsid w:val="003C20E4"/>
    <w:rsid w:val="003C3A00"/>
    <w:rsid w:val="003D14EF"/>
    <w:rsid w:val="003D6342"/>
    <w:rsid w:val="003E6F90"/>
    <w:rsid w:val="003E73ED"/>
    <w:rsid w:val="003F5D0F"/>
    <w:rsid w:val="0041151E"/>
    <w:rsid w:val="0041368D"/>
    <w:rsid w:val="00414101"/>
    <w:rsid w:val="00420C65"/>
    <w:rsid w:val="004219CF"/>
    <w:rsid w:val="004234F0"/>
    <w:rsid w:val="00433DDB"/>
    <w:rsid w:val="00435A29"/>
    <w:rsid w:val="00437619"/>
    <w:rsid w:val="00444AB1"/>
    <w:rsid w:val="00445812"/>
    <w:rsid w:val="00447974"/>
    <w:rsid w:val="00465A1E"/>
    <w:rsid w:val="00474229"/>
    <w:rsid w:val="0048331D"/>
    <w:rsid w:val="0049445A"/>
    <w:rsid w:val="004A0FAB"/>
    <w:rsid w:val="004A2A63"/>
    <w:rsid w:val="004B210C"/>
    <w:rsid w:val="004D405F"/>
    <w:rsid w:val="004E4F4F"/>
    <w:rsid w:val="004E6789"/>
    <w:rsid w:val="004F5E6C"/>
    <w:rsid w:val="004F61E3"/>
    <w:rsid w:val="004F6CC6"/>
    <w:rsid w:val="00502E10"/>
    <w:rsid w:val="00503DEF"/>
    <w:rsid w:val="0051015C"/>
    <w:rsid w:val="00516CF1"/>
    <w:rsid w:val="00531AE9"/>
    <w:rsid w:val="00550A66"/>
    <w:rsid w:val="00553362"/>
    <w:rsid w:val="00567EC7"/>
    <w:rsid w:val="00570013"/>
    <w:rsid w:val="005801A2"/>
    <w:rsid w:val="0059383F"/>
    <w:rsid w:val="005952A5"/>
    <w:rsid w:val="005A33A1"/>
    <w:rsid w:val="005B217D"/>
    <w:rsid w:val="005B6CEA"/>
    <w:rsid w:val="005C385F"/>
    <w:rsid w:val="005C6BB8"/>
    <w:rsid w:val="005E1AC6"/>
    <w:rsid w:val="005E3D1A"/>
    <w:rsid w:val="005E4856"/>
    <w:rsid w:val="005F46DF"/>
    <w:rsid w:val="005F6F1B"/>
    <w:rsid w:val="00611337"/>
    <w:rsid w:val="00612109"/>
    <w:rsid w:val="00615995"/>
    <w:rsid w:val="00616124"/>
    <w:rsid w:val="00616155"/>
    <w:rsid w:val="00624B33"/>
    <w:rsid w:val="0063041A"/>
    <w:rsid w:val="00630AA2"/>
    <w:rsid w:val="00640F2D"/>
    <w:rsid w:val="006412E3"/>
    <w:rsid w:val="00643127"/>
    <w:rsid w:val="00646707"/>
    <w:rsid w:val="00657F7E"/>
    <w:rsid w:val="00662E58"/>
    <w:rsid w:val="006637F2"/>
    <w:rsid w:val="006642A5"/>
    <w:rsid w:val="00664DCF"/>
    <w:rsid w:val="006A3539"/>
    <w:rsid w:val="006C5D39"/>
    <w:rsid w:val="006D6D9B"/>
    <w:rsid w:val="006E2810"/>
    <w:rsid w:val="006E5417"/>
    <w:rsid w:val="006F0794"/>
    <w:rsid w:val="006F52C9"/>
    <w:rsid w:val="007023DE"/>
    <w:rsid w:val="00705B48"/>
    <w:rsid w:val="00712F60"/>
    <w:rsid w:val="00720E3B"/>
    <w:rsid w:val="00722EAE"/>
    <w:rsid w:val="0074393F"/>
    <w:rsid w:val="00745F6B"/>
    <w:rsid w:val="00747C89"/>
    <w:rsid w:val="00751D98"/>
    <w:rsid w:val="007556BE"/>
    <w:rsid w:val="0075585E"/>
    <w:rsid w:val="00757AEF"/>
    <w:rsid w:val="007604E1"/>
    <w:rsid w:val="007628D9"/>
    <w:rsid w:val="00770571"/>
    <w:rsid w:val="00774A41"/>
    <w:rsid w:val="007768FF"/>
    <w:rsid w:val="007824D3"/>
    <w:rsid w:val="00782B31"/>
    <w:rsid w:val="0079674E"/>
    <w:rsid w:val="00796EE3"/>
    <w:rsid w:val="007A1B82"/>
    <w:rsid w:val="007A3B6F"/>
    <w:rsid w:val="007A7D29"/>
    <w:rsid w:val="007B4AB8"/>
    <w:rsid w:val="007B57CB"/>
    <w:rsid w:val="007D1181"/>
    <w:rsid w:val="007E01A3"/>
    <w:rsid w:val="007E067D"/>
    <w:rsid w:val="007F1F8B"/>
    <w:rsid w:val="007F67A1"/>
    <w:rsid w:val="00811C05"/>
    <w:rsid w:val="008206C8"/>
    <w:rsid w:val="008213D1"/>
    <w:rsid w:val="00845BCF"/>
    <w:rsid w:val="00862EE7"/>
    <w:rsid w:val="0086387C"/>
    <w:rsid w:val="00874A6C"/>
    <w:rsid w:val="008763FF"/>
    <w:rsid w:val="00876C65"/>
    <w:rsid w:val="00883859"/>
    <w:rsid w:val="008A4B4C"/>
    <w:rsid w:val="008B1B28"/>
    <w:rsid w:val="008C239F"/>
    <w:rsid w:val="008C569F"/>
    <w:rsid w:val="008E480C"/>
    <w:rsid w:val="008F6650"/>
    <w:rsid w:val="00907757"/>
    <w:rsid w:val="009212B0"/>
    <w:rsid w:val="00921FA1"/>
    <w:rsid w:val="009234A5"/>
    <w:rsid w:val="00933453"/>
    <w:rsid w:val="009336F7"/>
    <w:rsid w:val="0093636C"/>
    <w:rsid w:val="009374A7"/>
    <w:rsid w:val="00955F6D"/>
    <w:rsid w:val="00977C16"/>
    <w:rsid w:val="009802DF"/>
    <w:rsid w:val="0098101B"/>
    <w:rsid w:val="00982E26"/>
    <w:rsid w:val="0098551D"/>
    <w:rsid w:val="00986450"/>
    <w:rsid w:val="00987BDA"/>
    <w:rsid w:val="00990D12"/>
    <w:rsid w:val="0099518F"/>
    <w:rsid w:val="009A10B5"/>
    <w:rsid w:val="009A523D"/>
    <w:rsid w:val="009A7A76"/>
    <w:rsid w:val="009B02A1"/>
    <w:rsid w:val="009D7CE6"/>
    <w:rsid w:val="009F15EA"/>
    <w:rsid w:val="009F3EF7"/>
    <w:rsid w:val="009F496B"/>
    <w:rsid w:val="009F6B76"/>
    <w:rsid w:val="009F6E61"/>
    <w:rsid w:val="00A01439"/>
    <w:rsid w:val="00A02E61"/>
    <w:rsid w:val="00A05CFF"/>
    <w:rsid w:val="00A13048"/>
    <w:rsid w:val="00A1506C"/>
    <w:rsid w:val="00A40FA7"/>
    <w:rsid w:val="00A46843"/>
    <w:rsid w:val="00A534A9"/>
    <w:rsid w:val="00A56B97"/>
    <w:rsid w:val="00A6093D"/>
    <w:rsid w:val="00A60EFE"/>
    <w:rsid w:val="00A70215"/>
    <w:rsid w:val="00A726BA"/>
    <w:rsid w:val="00A72C0C"/>
    <w:rsid w:val="00A767DC"/>
    <w:rsid w:val="00A76A6D"/>
    <w:rsid w:val="00A8148B"/>
    <w:rsid w:val="00A83253"/>
    <w:rsid w:val="00A83A7D"/>
    <w:rsid w:val="00AA6E84"/>
    <w:rsid w:val="00AB1A1C"/>
    <w:rsid w:val="00AB6725"/>
    <w:rsid w:val="00AD05A8"/>
    <w:rsid w:val="00AD39F4"/>
    <w:rsid w:val="00AE341B"/>
    <w:rsid w:val="00B010BD"/>
    <w:rsid w:val="00B01905"/>
    <w:rsid w:val="00B04E35"/>
    <w:rsid w:val="00B05748"/>
    <w:rsid w:val="00B07CA7"/>
    <w:rsid w:val="00B11D54"/>
    <w:rsid w:val="00B1279A"/>
    <w:rsid w:val="00B16451"/>
    <w:rsid w:val="00B2208B"/>
    <w:rsid w:val="00B235A3"/>
    <w:rsid w:val="00B316DD"/>
    <w:rsid w:val="00B4194A"/>
    <w:rsid w:val="00B437E8"/>
    <w:rsid w:val="00B5222E"/>
    <w:rsid w:val="00B53179"/>
    <w:rsid w:val="00B57A23"/>
    <w:rsid w:val="00B600CD"/>
    <w:rsid w:val="00B61C96"/>
    <w:rsid w:val="00B73A2A"/>
    <w:rsid w:val="00B75A51"/>
    <w:rsid w:val="00B827C6"/>
    <w:rsid w:val="00B83025"/>
    <w:rsid w:val="00B94B06"/>
    <w:rsid w:val="00B94C28"/>
    <w:rsid w:val="00BC10BA"/>
    <w:rsid w:val="00BC401E"/>
    <w:rsid w:val="00BC5AFD"/>
    <w:rsid w:val="00C00DDE"/>
    <w:rsid w:val="00C04F43"/>
    <w:rsid w:val="00C0609D"/>
    <w:rsid w:val="00C115AB"/>
    <w:rsid w:val="00C22743"/>
    <w:rsid w:val="00C26CCB"/>
    <w:rsid w:val="00C30249"/>
    <w:rsid w:val="00C3723B"/>
    <w:rsid w:val="00C42466"/>
    <w:rsid w:val="00C559F3"/>
    <w:rsid w:val="00C606C9"/>
    <w:rsid w:val="00C716BB"/>
    <w:rsid w:val="00C80288"/>
    <w:rsid w:val="00C84003"/>
    <w:rsid w:val="00C90650"/>
    <w:rsid w:val="00C97564"/>
    <w:rsid w:val="00C97D78"/>
    <w:rsid w:val="00CA222C"/>
    <w:rsid w:val="00CB0311"/>
    <w:rsid w:val="00CB3D6B"/>
    <w:rsid w:val="00CC2AAE"/>
    <w:rsid w:val="00CC5A42"/>
    <w:rsid w:val="00CD05DA"/>
    <w:rsid w:val="00CD0EAB"/>
    <w:rsid w:val="00CD3C44"/>
    <w:rsid w:val="00CE5E02"/>
    <w:rsid w:val="00CF34DB"/>
    <w:rsid w:val="00CF558F"/>
    <w:rsid w:val="00D010C0"/>
    <w:rsid w:val="00D073E2"/>
    <w:rsid w:val="00D156D9"/>
    <w:rsid w:val="00D446EC"/>
    <w:rsid w:val="00D51BF0"/>
    <w:rsid w:val="00D531DB"/>
    <w:rsid w:val="00D53949"/>
    <w:rsid w:val="00D55942"/>
    <w:rsid w:val="00D67509"/>
    <w:rsid w:val="00D807BF"/>
    <w:rsid w:val="00D82FCC"/>
    <w:rsid w:val="00DA17FC"/>
    <w:rsid w:val="00DA7887"/>
    <w:rsid w:val="00DB017F"/>
    <w:rsid w:val="00DB2C26"/>
    <w:rsid w:val="00DC10AC"/>
    <w:rsid w:val="00DC202E"/>
    <w:rsid w:val="00DC5014"/>
    <w:rsid w:val="00DD02F4"/>
    <w:rsid w:val="00DD6622"/>
    <w:rsid w:val="00DE1C7C"/>
    <w:rsid w:val="00DE373B"/>
    <w:rsid w:val="00DE6B43"/>
    <w:rsid w:val="00DF4BF3"/>
    <w:rsid w:val="00DF74C9"/>
    <w:rsid w:val="00E060BA"/>
    <w:rsid w:val="00E11923"/>
    <w:rsid w:val="00E261A5"/>
    <w:rsid w:val="00E262D4"/>
    <w:rsid w:val="00E36250"/>
    <w:rsid w:val="00E47F2D"/>
    <w:rsid w:val="00E54511"/>
    <w:rsid w:val="00E61DAC"/>
    <w:rsid w:val="00E72B80"/>
    <w:rsid w:val="00E74B9E"/>
    <w:rsid w:val="00E75FE3"/>
    <w:rsid w:val="00E7611D"/>
    <w:rsid w:val="00E86C4C"/>
    <w:rsid w:val="00E901A9"/>
    <w:rsid w:val="00E907A3"/>
    <w:rsid w:val="00E920A3"/>
    <w:rsid w:val="00EA5AE0"/>
    <w:rsid w:val="00EB56E1"/>
    <w:rsid w:val="00EB7AB1"/>
    <w:rsid w:val="00EB7DE2"/>
    <w:rsid w:val="00EC313C"/>
    <w:rsid w:val="00ED48D9"/>
    <w:rsid w:val="00EE7CD8"/>
    <w:rsid w:val="00EF37F6"/>
    <w:rsid w:val="00EF48CC"/>
    <w:rsid w:val="00F00801"/>
    <w:rsid w:val="00F2488D"/>
    <w:rsid w:val="00F27398"/>
    <w:rsid w:val="00F3031B"/>
    <w:rsid w:val="00F5712D"/>
    <w:rsid w:val="00F601A0"/>
    <w:rsid w:val="00F65E17"/>
    <w:rsid w:val="00F712E9"/>
    <w:rsid w:val="00F71496"/>
    <w:rsid w:val="00F73032"/>
    <w:rsid w:val="00F848FC"/>
    <w:rsid w:val="00F906F6"/>
    <w:rsid w:val="00F9282A"/>
    <w:rsid w:val="00F93D34"/>
    <w:rsid w:val="00F94F93"/>
    <w:rsid w:val="00F95DD9"/>
    <w:rsid w:val="00F96BAD"/>
    <w:rsid w:val="00FA02E8"/>
    <w:rsid w:val="00FA139D"/>
    <w:rsid w:val="00FB0E84"/>
    <w:rsid w:val="00FB4822"/>
    <w:rsid w:val="00FC2405"/>
    <w:rsid w:val="00FC7F24"/>
    <w:rsid w:val="00FD01C2"/>
    <w:rsid w:val="00FE595C"/>
    <w:rsid w:val="00FE6A5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A8CB437-51EF-49EC-9349-7B1F95D1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90D12"/>
    <w:pPr>
      <w:ind w:left="720"/>
      <w:contextualSpacing/>
    </w:pPr>
  </w:style>
  <w:style w:type="character" w:styleId="CommentReference">
    <w:name w:val="annotation reference"/>
    <w:basedOn w:val="DefaultParagraphFont"/>
    <w:rsid w:val="00757AEF"/>
    <w:rPr>
      <w:sz w:val="16"/>
      <w:szCs w:val="16"/>
    </w:rPr>
  </w:style>
  <w:style w:type="paragraph" w:styleId="CommentText">
    <w:name w:val="annotation text"/>
    <w:basedOn w:val="Normal"/>
    <w:link w:val="CommentTextChar"/>
    <w:rsid w:val="00757AEF"/>
    <w:rPr>
      <w:sz w:val="20"/>
    </w:rPr>
  </w:style>
  <w:style w:type="character" w:customStyle="1" w:styleId="CommentTextChar">
    <w:name w:val="Comment Text Char"/>
    <w:basedOn w:val="DefaultParagraphFont"/>
    <w:link w:val="CommentText"/>
    <w:rsid w:val="00757AEF"/>
  </w:style>
  <w:style w:type="table" w:styleId="PlainTable1">
    <w:name w:val="Plain Table 1"/>
    <w:basedOn w:val="TableNormal"/>
    <w:uiPriority w:val="41"/>
    <w:rsid w:val="001B688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rsid w:val="00DE3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39F4"/>
    <w:rPr>
      <w:color w:val="605E5C"/>
      <w:shd w:val="clear" w:color="auto" w:fill="E1DFDD"/>
    </w:rPr>
  </w:style>
  <w:style w:type="character" w:customStyle="1" w:styleId="ListParagraphChar">
    <w:name w:val="List Paragraph Char"/>
    <w:link w:val="ListParagraph"/>
    <w:uiPriority w:val="34"/>
    <w:locked/>
    <w:rsid w:val="00DF4BF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57252">
      <w:bodyDiv w:val="1"/>
      <w:marLeft w:val="0"/>
      <w:marRight w:val="0"/>
      <w:marTop w:val="0"/>
      <w:marBottom w:val="0"/>
      <w:divBdr>
        <w:top w:val="none" w:sz="0" w:space="0" w:color="auto"/>
        <w:left w:val="none" w:sz="0" w:space="0" w:color="auto"/>
        <w:bottom w:val="none" w:sz="0" w:space="0" w:color="auto"/>
        <w:right w:val="none" w:sz="0" w:space="0" w:color="auto"/>
      </w:divBdr>
    </w:div>
    <w:div w:id="15087124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424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06CA6-E4EA-4546-8D02-AAE9108C1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8</Pages>
  <Words>2446</Words>
  <Characters>13948</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16362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Hilmi Enes Egilmez</cp:lastModifiedBy>
  <cp:revision>45</cp:revision>
  <cp:lastPrinted>1900-01-01T08:00:00Z</cp:lastPrinted>
  <dcterms:created xsi:type="dcterms:W3CDTF">2018-09-24T20:30:00Z</dcterms:created>
  <dcterms:modified xsi:type="dcterms:W3CDTF">2018-09-29T06:36:00Z</dcterms:modified>
</cp:coreProperties>
</file>