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0A5B14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75953" w:rsidRPr="00330007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040945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AA061D" w:rsidRPr="00C305D0">
              <w:rPr>
                <w:b/>
                <w:szCs w:val="22"/>
                <w:lang w:val="en-CA"/>
              </w:rPr>
              <w:t>Relation Between 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7ED5216D" w:rsidR="0076730F" w:rsidRPr="0076730F" w:rsidRDefault="00F10934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highlight w:val="yellow"/>
                <w:lang w:val="de-DE"/>
              </w:rPr>
              <w:t>log2_min_luma_coding_block_size_minus2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219B01CA" w14:textId="77777777" w:rsidTr="00D84684">
        <w:trPr>
          <w:cantSplit/>
          <w:jc w:val="center"/>
        </w:trPr>
        <w:tc>
          <w:tcPr>
            <w:tcW w:w="7920" w:type="dxa"/>
          </w:tcPr>
          <w:p w14:paraId="1CAE4B6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658E5D3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51703C9F" w:rsidR="00FA3209" w:rsidRPr="00B773D4" w:rsidRDefault="00FA3209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log2_diff_min_qt_min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_cb</w:t>
            </w:r>
            <w:r w:rsidR="003F2CE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_intra_slice</w:t>
            </w:r>
          </w:p>
        </w:tc>
        <w:tc>
          <w:tcPr>
            <w:tcW w:w="1152" w:type="dxa"/>
          </w:tcPr>
          <w:p w14:paraId="37FBA5E0" w14:textId="0822EDEB" w:rsidR="00FA3209" w:rsidRPr="00FA3209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4E1788EB" w14:textId="77777777" w:rsidTr="00D84684">
        <w:trPr>
          <w:cantSplit/>
          <w:jc w:val="center"/>
        </w:trPr>
        <w:tc>
          <w:tcPr>
            <w:tcW w:w="7920" w:type="dxa"/>
          </w:tcPr>
          <w:p w14:paraId="52A0710F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701E1BA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59D27A80" w:rsidR="00FA3209" w:rsidRPr="00B773D4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in_cb</w:t>
            </w:r>
            <w:r w:rsidR="0033641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_inter_slice</w:t>
            </w:r>
          </w:p>
        </w:tc>
        <w:tc>
          <w:tcPr>
            <w:tcW w:w="1152" w:type="dxa"/>
          </w:tcPr>
          <w:p w14:paraId="43FBA468" w14:textId="3F0E0BA4" w:rsidR="00FA3209" w:rsidRPr="00B773D4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7B61E0DC" w14:textId="77777777" w:rsidTr="00D84684">
        <w:trPr>
          <w:cantSplit/>
          <w:jc w:val="center"/>
        </w:trPr>
        <w:tc>
          <w:tcPr>
            <w:tcW w:w="7920" w:type="dxa"/>
          </w:tcPr>
          <w:p w14:paraId="77EC828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6A4C96">
              <w:rPr>
                <w:rFonts w:eastAsia="Malgun Gothic"/>
                <w:b/>
                <w:bCs/>
                <w:sz w:val="20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trike/>
                <w:sz w:val="20"/>
                <w:lang w:val="en-CA"/>
              </w:rPr>
              <w:t>max_mtt_hierarchy_depth_inter_slices</w:t>
            </w:r>
            <w:proofErr w:type="spellEnd"/>
          </w:p>
        </w:tc>
        <w:tc>
          <w:tcPr>
            <w:tcW w:w="1152" w:type="dxa"/>
          </w:tcPr>
          <w:p w14:paraId="47574E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7AB25910" w:rsidR="00573EE5" w:rsidRPr="000C1454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0A1821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proofErr w:type="spellStart"/>
            <w:r w:rsidR="00675BCF" w:rsidRPr="00C063F1">
              <w:rPr>
                <w:b/>
                <w:bCs/>
                <w:sz w:val="20"/>
                <w:highlight w:val="yellow"/>
              </w:rPr>
              <w:t>diff_max_mtt_hierarchy_depth</w:t>
            </w:r>
            <w:r w:rsidR="000C1454" w:rsidRPr="00C063F1">
              <w:rPr>
                <w:b/>
                <w:bCs/>
                <w:sz w:val="20"/>
                <w:highlight w:val="yellow"/>
              </w:rPr>
              <w:t>_inter</w:t>
            </w:r>
            <w:r w:rsidR="00675BCF" w:rsidRPr="00C063F1">
              <w:rPr>
                <w:b/>
                <w:bCs/>
                <w:sz w:val="20"/>
                <w:highlight w:val="yellow"/>
              </w:rPr>
              <w:t>_slice</w:t>
            </w:r>
            <w:proofErr w:type="spellEnd"/>
          </w:p>
        </w:tc>
        <w:tc>
          <w:tcPr>
            <w:tcW w:w="1152" w:type="dxa"/>
          </w:tcPr>
          <w:p w14:paraId="4EB87C86" w14:textId="151A5948" w:rsidR="00573EE5" w:rsidRPr="000A1821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3D269C9E" w14:textId="77777777" w:rsidTr="00D84684">
        <w:trPr>
          <w:cantSplit/>
          <w:jc w:val="center"/>
        </w:trPr>
        <w:tc>
          <w:tcPr>
            <w:tcW w:w="7920" w:type="dxa"/>
          </w:tcPr>
          <w:p w14:paraId="74FC628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6A4C96">
              <w:rPr>
                <w:rFonts w:eastAsia="Malgun Gothic"/>
                <w:b/>
                <w:bCs/>
                <w:sz w:val="20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max_mtt_hierarchy_depth_intra_slices</w:t>
            </w:r>
            <w:proofErr w:type="spellEnd"/>
          </w:p>
        </w:tc>
        <w:tc>
          <w:tcPr>
            <w:tcW w:w="1152" w:type="dxa"/>
          </w:tcPr>
          <w:p w14:paraId="115D237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1013F374" w:rsidR="00573EE5" w:rsidRPr="000C1454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proofErr w:type="spellStart"/>
            <w:r w:rsidR="000C1454" w:rsidRPr="00C063F1">
              <w:rPr>
                <w:b/>
                <w:bCs/>
                <w:sz w:val="20"/>
                <w:highlight w:val="yellow"/>
              </w:rPr>
              <w:t>diff_max_mtt_hierarchy_depth_intra_slice</w:t>
            </w:r>
            <w:proofErr w:type="spellEnd"/>
          </w:p>
        </w:tc>
        <w:tc>
          <w:tcPr>
            <w:tcW w:w="1152" w:type="dxa"/>
          </w:tcPr>
          <w:p w14:paraId="530F1BF3" w14:textId="2EDFCCA4" w:rsidR="00573EE5" w:rsidRPr="002B4CA2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20D17D6" w14:textId="1371C8E0" w:rsidR="00D45D61" w:rsidRPr="00426FFC" w:rsidRDefault="002625A8" w:rsidP="00227BDF">
      <w:pPr>
        <w:rPr>
          <w:sz w:val="20"/>
        </w:rPr>
      </w:pP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log2_min_luma_coding_block_size_minus2 </w:t>
      </w:r>
      <w:r w:rsidRPr="00426FFC">
        <w:rPr>
          <w:sz w:val="20"/>
          <w:highlight w:val="yellow"/>
        </w:rPr>
        <w:t>plus 2</w:t>
      </w: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 </w:t>
      </w:r>
      <w:r w:rsidRPr="00426FFC">
        <w:rPr>
          <w:sz w:val="20"/>
          <w:highlight w:val="yellow"/>
        </w:rPr>
        <w:t xml:space="preserve">specifies the minimum </w:t>
      </w:r>
      <w:proofErr w:type="spellStart"/>
      <w:r w:rsidRPr="00426FFC">
        <w:rPr>
          <w:sz w:val="20"/>
          <w:highlight w:val="yellow"/>
        </w:rPr>
        <w:t>luma</w:t>
      </w:r>
      <w:proofErr w:type="spellEnd"/>
      <w:r w:rsidRPr="00426FFC">
        <w:rPr>
          <w:sz w:val="20"/>
          <w:highlight w:val="yellow"/>
        </w:rPr>
        <w:t xml:space="preserve"> coding block size.</w:t>
      </w:r>
    </w:p>
    <w:p w14:paraId="4D56C8F0" w14:textId="77777777" w:rsidR="00E82490" w:rsidRPr="00426FFC" w:rsidRDefault="00E82490" w:rsidP="00E82490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CtbLog2SizeY, CtbSizeY, MinCbLog2SizeY, MinCbSizeY, MinTbLog2SizeY, MaxTbLog2SizeY, PicWidthInCtbsY, PicHeightInCtbsY, PicSizeInCtbsY, PicWidthInMinCbsY, PicHeightInMinCbsY, PicSizeInMinCbsY, PicSizeInSamplesY, PicWidthInSamplesC and PicHeightInSamplesC are derived as follows:</w:t>
      </w:r>
    </w:p>
    <w:p w14:paraId="43C39BA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CtbLog2SizeY = log2_ctu_size_minus2 + 2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238086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CtbSizeY</w:t>
      </w:r>
      <w:proofErr w:type="spellEnd"/>
      <w:r w:rsidRPr="00426FFC">
        <w:rPr>
          <w:rFonts w:eastAsia="SimSun"/>
          <w:sz w:val="20"/>
          <w:lang w:val="en-CA"/>
        </w:rPr>
        <w:t xml:space="preserve"> = 1</w:t>
      </w:r>
      <w:proofErr w:type="gramStart"/>
      <w:r w:rsidRPr="00426FFC">
        <w:rPr>
          <w:rFonts w:eastAsia="SimSun"/>
          <w:sz w:val="20"/>
          <w:lang w:val="en-CA"/>
        </w:rPr>
        <w:t>  &lt;</w:t>
      </w:r>
      <w:proofErr w:type="gramEnd"/>
      <w:r w:rsidRPr="00426FFC">
        <w:rPr>
          <w:rFonts w:eastAsia="SimSun"/>
          <w:sz w:val="20"/>
          <w:lang w:val="en-CA"/>
        </w:rPr>
        <w:t>&lt;  CtbLog2SizeY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AA8097F" w14:textId="0F33F313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 xml:space="preserve">MinCbLog2SizeY = </w:t>
      </w:r>
      <w:r w:rsidRPr="00426FFC">
        <w:rPr>
          <w:rFonts w:eastAsia="SimSun"/>
          <w:sz w:val="20"/>
          <w:highlight w:val="yellow"/>
          <w:lang w:val="en-CA"/>
        </w:rPr>
        <w:t>log2_min_luma_coding_block_size_minus2 +</w:t>
      </w:r>
      <w:r w:rsidRPr="00426FFC">
        <w:rPr>
          <w:b/>
          <w:bCs/>
          <w:sz w:val="20"/>
        </w:rPr>
        <w:t xml:space="preserve"> </w:t>
      </w:r>
      <w:r w:rsidRPr="00426FFC">
        <w:rPr>
          <w:rFonts w:eastAsia="SimSun"/>
          <w:sz w:val="20"/>
          <w:lang w:val="en-CA"/>
        </w:rPr>
        <w:t>2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1B814D6B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MinCbSizeY</w:t>
      </w:r>
      <w:proofErr w:type="spellEnd"/>
      <w:r w:rsidRPr="00426FFC">
        <w:rPr>
          <w:rFonts w:eastAsia="SimSun"/>
          <w:sz w:val="20"/>
          <w:lang w:val="en-CA"/>
        </w:rPr>
        <w:t xml:space="preserve"> = 1</w:t>
      </w:r>
      <w:proofErr w:type="gramStart"/>
      <w:r w:rsidRPr="00426FFC">
        <w:rPr>
          <w:rFonts w:eastAsia="SimSun"/>
          <w:sz w:val="20"/>
          <w:lang w:val="en-CA"/>
        </w:rPr>
        <w:t>  &lt;</w:t>
      </w:r>
      <w:proofErr w:type="gramEnd"/>
      <w:r w:rsidRPr="00426FFC">
        <w:rPr>
          <w:rFonts w:eastAsia="SimSun"/>
          <w:sz w:val="20"/>
          <w:lang w:val="en-CA"/>
        </w:rPr>
        <w:t>&lt;  MinCbLog2SizeY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83B426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MinTbSizeY</w:t>
      </w:r>
      <w:proofErr w:type="spellEnd"/>
      <w:r w:rsidRPr="00426FFC">
        <w:rPr>
          <w:rFonts w:eastAsia="SimSun"/>
          <w:sz w:val="20"/>
          <w:lang w:val="en-CA"/>
        </w:rPr>
        <w:t xml:space="preserve"> = 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A2EB13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MaxTbSizeY</w:t>
      </w:r>
      <w:proofErr w:type="spellEnd"/>
      <w:r w:rsidRPr="00426FFC">
        <w:rPr>
          <w:rFonts w:eastAsia="SimSun"/>
          <w:sz w:val="20"/>
          <w:lang w:val="en-CA"/>
        </w:rPr>
        <w:t xml:space="preserve"> = 64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11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A210681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PicWidthInCtbsY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gramStart"/>
      <w:r w:rsidRPr="00426FFC">
        <w:rPr>
          <w:rFonts w:eastAsia="SimSun"/>
          <w:sz w:val="20"/>
          <w:lang w:val="en-CA"/>
        </w:rPr>
        <w:t>Ceil(</w:t>
      </w:r>
      <w:proofErr w:type="gramEnd"/>
      <w:r w:rsidRPr="00426FFC">
        <w:rPr>
          <w:rFonts w:eastAsia="SimSun"/>
          <w:sz w:val="20"/>
          <w:lang w:val="en-CA"/>
        </w:rPr>
        <w:t> 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÷ </w:t>
      </w:r>
      <w:proofErr w:type="spellStart"/>
      <w:r w:rsidRPr="00426FFC">
        <w:rPr>
          <w:rFonts w:eastAsia="SimSun"/>
          <w:sz w:val="20"/>
          <w:lang w:val="en-CA"/>
        </w:rPr>
        <w:t>CtbSizeY</w:t>
      </w:r>
      <w:proofErr w:type="spellEnd"/>
      <w:r w:rsidRPr="00426FFC">
        <w:rPr>
          <w:rFonts w:eastAsia="SimSun"/>
          <w:sz w:val="20"/>
          <w:lang w:val="en-CA"/>
        </w:rPr>
        <w:t>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12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0034B19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PicHeightInCtbsY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gramStart"/>
      <w:r w:rsidRPr="00426FFC">
        <w:rPr>
          <w:rFonts w:eastAsia="SimSun"/>
          <w:sz w:val="20"/>
          <w:lang w:val="en-CA"/>
        </w:rPr>
        <w:t>Ceil(</w:t>
      </w:r>
      <w:proofErr w:type="gramEnd"/>
      <w:r w:rsidRPr="00426FFC">
        <w:rPr>
          <w:rFonts w:eastAsia="SimSun"/>
          <w:sz w:val="20"/>
          <w:lang w:val="en-CA"/>
        </w:rPr>
        <w:t> 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> ÷ </w:t>
      </w:r>
      <w:proofErr w:type="spellStart"/>
      <w:r w:rsidRPr="00426FFC">
        <w:rPr>
          <w:rFonts w:eastAsia="SimSun"/>
          <w:sz w:val="20"/>
          <w:lang w:val="en-CA"/>
        </w:rPr>
        <w:t>CtbSizeY</w:t>
      </w:r>
      <w:proofErr w:type="spellEnd"/>
      <w:r w:rsidRPr="00426FFC">
        <w:rPr>
          <w:rFonts w:eastAsia="SimSun"/>
          <w:sz w:val="20"/>
          <w:lang w:val="en-CA"/>
        </w:rPr>
        <w:t>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13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64B574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PicSizeInCtbsY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PicWidthInCtbsY</w:t>
      </w:r>
      <w:proofErr w:type="spellEnd"/>
      <w:r w:rsidRPr="00426FFC">
        <w:rPr>
          <w:rFonts w:eastAsia="SimSun"/>
          <w:sz w:val="20"/>
          <w:lang w:val="en-CA"/>
        </w:rPr>
        <w:t> * </w:t>
      </w:r>
      <w:proofErr w:type="spellStart"/>
      <w:r w:rsidRPr="00426FFC">
        <w:rPr>
          <w:rFonts w:eastAsia="SimSun"/>
          <w:sz w:val="20"/>
          <w:lang w:val="en-CA"/>
        </w:rPr>
        <w:t>PicHeightInCtbsY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14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9205E5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PicWidthInMinCbsY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MinCbSizeY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15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F90B7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PicHeightInMinCbsY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MinCbSizeY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5839B5F0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PicSizeInMinCbsY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PicWidthInMinCbsY</w:t>
      </w:r>
      <w:proofErr w:type="spellEnd"/>
      <w:r w:rsidRPr="00426FFC">
        <w:rPr>
          <w:rFonts w:eastAsia="SimSun"/>
          <w:sz w:val="20"/>
          <w:lang w:val="en-CA"/>
        </w:rPr>
        <w:t> * </w:t>
      </w:r>
      <w:proofErr w:type="spellStart"/>
      <w:r w:rsidRPr="00426FFC">
        <w:rPr>
          <w:rFonts w:eastAsia="SimSun"/>
          <w:sz w:val="20"/>
          <w:lang w:val="en-CA"/>
        </w:rPr>
        <w:t>PicHeightInMinCbsY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058CA2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PicSizeInSamplesY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* 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4F0F18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PicWidthInSamplesC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pic_width_in_luma_samples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SubWidthC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6E973E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426FFC">
        <w:rPr>
          <w:rFonts w:eastAsia="SimSun"/>
          <w:sz w:val="20"/>
          <w:lang w:val="en-CA"/>
        </w:rPr>
        <w:t>PicHeightInSamplesC</w:t>
      </w:r>
      <w:proofErr w:type="spellEnd"/>
      <w:r w:rsidRPr="00426FFC">
        <w:rPr>
          <w:rFonts w:eastAsia="SimSun"/>
          <w:sz w:val="20"/>
          <w:lang w:val="en-CA"/>
        </w:rPr>
        <w:t xml:space="preserve"> = </w:t>
      </w:r>
      <w:proofErr w:type="spellStart"/>
      <w:r w:rsidRPr="00426FFC">
        <w:rPr>
          <w:rFonts w:eastAsia="SimSun"/>
          <w:sz w:val="20"/>
          <w:lang w:val="en-CA"/>
        </w:rPr>
        <w:t>pic_height_in_luma_samples</w:t>
      </w:r>
      <w:proofErr w:type="spellEnd"/>
      <w:r w:rsidRPr="00426FFC">
        <w:rPr>
          <w:rFonts w:eastAsia="SimSun"/>
          <w:sz w:val="20"/>
          <w:lang w:val="en-CA"/>
        </w:rPr>
        <w:t> / </w:t>
      </w:r>
      <w:proofErr w:type="spellStart"/>
      <w:r w:rsidRPr="00426FFC">
        <w:rPr>
          <w:rFonts w:eastAsia="SimSun"/>
          <w:sz w:val="20"/>
          <w:lang w:val="en-CA"/>
        </w:rPr>
        <w:t>SubHeightC</w:t>
      </w:r>
      <w:proofErr w:type="spellEnd"/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20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2C1BA5C" w14:textId="56A982D1" w:rsidR="00533219" w:rsidRPr="00426FFC" w:rsidRDefault="00975F4B" w:rsidP="00227BDF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…</w:t>
      </w:r>
    </w:p>
    <w:p w14:paraId="37809332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t>log2_min_qt_size_intra_slices_minus2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</w:t>
      </w:r>
      <w:proofErr w:type="spellStart"/>
      <w:r w:rsidRPr="00426FFC">
        <w:rPr>
          <w:strike/>
          <w:sz w:val="20"/>
          <w:highlight w:val="yellow"/>
          <w:lang w:val="en-CA"/>
        </w:rPr>
        <w:t>luma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size of a leaf block resulting from </w:t>
      </w:r>
      <w:proofErr w:type="spellStart"/>
      <w:r w:rsidRPr="00426FFC">
        <w:rPr>
          <w:strike/>
          <w:sz w:val="20"/>
          <w:highlight w:val="yellow"/>
          <w:lang w:val="en-CA"/>
        </w:rPr>
        <w:t>quadtree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splitting of a CTU in slices with </w:t>
      </w:r>
      <w:proofErr w:type="spellStart"/>
      <w:r w:rsidRPr="00426FFC">
        <w:rPr>
          <w:strike/>
          <w:sz w:val="20"/>
          <w:highlight w:val="yellow"/>
          <w:lang w:val="en-CA"/>
        </w:rPr>
        <w:t>slice_type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equal to 2 (I). The value of log2_min_qt_size_intra_slices_minus2 shall be in the range of 0 to CtbLog2SizeY − 2, inclusive.</w:t>
      </w:r>
    </w:p>
    <w:p w14:paraId="5A9BBD94" w14:textId="77777777" w:rsidR="003D18DA" w:rsidRPr="00426FFC" w:rsidRDefault="003D18DA" w:rsidP="003D18DA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highlight w:val="yellow"/>
          <w:lang w:val="en-CA"/>
        </w:rPr>
      </w:pPr>
      <w:r w:rsidRPr="00426FFC">
        <w:rPr>
          <w:strike/>
          <w:highlight w:val="yellow"/>
          <w:lang w:val="en-CA"/>
        </w:rPr>
        <w:t>MinQtLog2SizeIntraY = log2_min_qt_size_intra_slices_minus2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22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4DA665BC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lastRenderedPageBreak/>
        <w:t>log2_min_qt_size_inter_slices_minus2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</w:t>
      </w:r>
      <w:proofErr w:type="spellStart"/>
      <w:r w:rsidRPr="00426FFC">
        <w:rPr>
          <w:strike/>
          <w:sz w:val="20"/>
          <w:highlight w:val="yellow"/>
          <w:lang w:val="en-CA"/>
        </w:rPr>
        <w:t>luma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size of a leaf block resulting from </w:t>
      </w:r>
      <w:proofErr w:type="spellStart"/>
      <w:r w:rsidRPr="00426FFC">
        <w:rPr>
          <w:strike/>
          <w:sz w:val="20"/>
          <w:highlight w:val="yellow"/>
          <w:lang w:val="en-CA"/>
        </w:rPr>
        <w:t>quadtree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splitting of a CTU in slices with </w:t>
      </w:r>
      <w:proofErr w:type="spellStart"/>
      <w:r w:rsidRPr="00426FFC">
        <w:rPr>
          <w:strike/>
          <w:sz w:val="20"/>
          <w:highlight w:val="yellow"/>
          <w:lang w:val="en-CA"/>
        </w:rPr>
        <w:t>slice_type</w:t>
      </w:r>
      <w:proofErr w:type="spellEnd"/>
      <w:r w:rsidRPr="00426FFC">
        <w:rPr>
          <w:strike/>
          <w:sz w:val="20"/>
          <w:highlight w:val="yellow"/>
          <w:lang w:val="en-CA"/>
        </w:rPr>
        <w:t xml:space="preserve"> equal to 0 (B) or 1 (P). The value of log2_min_qt_size_inter_slices_minus2 shall be in the range of 0 to CtbLog2SizeY − 2, inclusive.</w:t>
      </w:r>
    </w:p>
    <w:p w14:paraId="687DA71B" w14:textId="016EDF70" w:rsidR="003D18DA" w:rsidRPr="00426FFC" w:rsidRDefault="003D18DA" w:rsidP="001221A9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lang w:val="en-CA"/>
        </w:rPr>
      </w:pPr>
      <w:r w:rsidRPr="00426FFC">
        <w:rPr>
          <w:strike/>
          <w:highlight w:val="yellow"/>
          <w:lang w:val="en-CA"/>
        </w:rPr>
        <w:t>MinQtLog2SizeInterY = log2_min_qt_size_inter_slices_minus2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23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732CB91F" w14:textId="54F0CAF6" w:rsidR="00904220" w:rsidRPr="00426FFC" w:rsidRDefault="00F57586" w:rsidP="00904220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 xml:space="preserve">log2_diff_min_qt_min_cb_intra_slice </w:t>
      </w:r>
      <w:r w:rsidR="00904220" w:rsidRPr="00426FFC">
        <w:rPr>
          <w:noProof/>
          <w:sz w:val="20"/>
          <w:highlight w:val="yellow"/>
          <w:lang w:val="en-CA"/>
        </w:rPr>
        <w:t>specifies</w:t>
      </w:r>
      <w:r w:rsidR="002C3B2D" w:rsidRPr="00426FFC">
        <w:rPr>
          <w:noProof/>
          <w:sz w:val="20"/>
          <w:highlight w:val="yellow"/>
          <w:lang w:val="en-CA"/>
        </w:rPr>
        <w:t xml:space="preserve"> the difference between</w:t>
      </w:r>
      <w:r w:rsidR="00904220" w:rsidRPr="00426FFC">
        <w:rPr>
          <w:noProof/>
          <w:sz w:val="20"/>
          <w:highlight w:val="yellow"/>
          <w:lang w:val="en-CA"/>
        </w:rPr>
        <w:t xml:space="preserve"> the minimum luma size of a leaf block resulting from quadtree splitting of a CTU </w:t>
      </w:r>
      <w:r w:rsidR="00FC49CB" w:rsidRPr="00426FFC">
        <w:rPr>
          <w:noProof/>
          <w:sz w:val="20"/>
          <w:highlight w:val="yellow"/>
          <w:lang w:val="en-CA"/>
        </w:rPr>
        <w:t xml:space="preserve">and the minimum luma coding block size </w:t>
      </w:r>
      <w:r w:rsidR="00904220" w:rsidRPr="00426FFC">
        <w:rPr>
          <w:noProof/>
          <w:sz w:val="20"/>
          <w:highlight w:val="yellow"/>
          <w:lang w:val="en-CA"/>
        </w:rPr>
        <w:t xml:space="preserve">in slices with slice_type equal to 2 (I). The value of </w:t>
      </w:r>
      <w:r w:rsidR="002E44FC" w:rsidRPr="00426FFC">
        <w:rPr>
          <w:noProof/>
          <w:sz w:val="20"/>
          <w:highlight w:val="yellow"/>
          <w:lang w:val="en-CA"/>
        </w:rPr>
        <w:t>log2_diff_min_qt_min_cb_intra_slic</w:t>
      </w:r>
      <w:r w:rsidR="003146D5" w:rsidRPr="00426FFC">
        <w:rPr>
          <w:noProof/>
          <w:sz w:val="20"/>
          <w:highlight w:val="yellow"/>
          <w:lang w:val="en-CA"/>
        </w:rPr>
        <w:t>e</w:t>
      </w:r>
      <w:r w:rsidR="00904220" w:rsidRPr="00426FFC">
        <w:rPr>
          <w:noProof/>
          <w:sz w:val="20"/>
          <w:highlight w:val="yellow"/>
          <w:lang w:val="en-CA"/>
        </w:rPr>
        <w:t xml:space="preserve"> shall be in the range of</w:t>
      </w:r>
      <w:r w:rsidR="00495912" w:rsidRPr="00426FFC">
        <w:rPr>
          <w:noProof/>
          <w:sz w:val="20"/>
          <w:highlight w:val="yellow"/>
          <w:lang w:val="en-CA"/>
        </w:rPr>
        <w:t xml:space="preserve"> 0</w:t>
      </w:r>
      <w:r w:rsidR="00596557" w:rsidRPr="00426FFC">
        <w:rPr>
          <w:noProof/>
          <w:sz w:val="20"/>
          <w:highlight w:val="yellow"/>
          <w:lang w:val="en-CA"/>
        </w:rPr>
        <w:t xml:space="preserve"> </w:t>
      </w:r>
      <w:r w:rsidR="00904220" w:rsidRPr="00426FFC">
        <w:rPr>
          <w:noProof/>
          <w:sz w:val="20"/>
          <w:highlight w:val="yellow"/>
          <w:lang w:val="en-CA"/>
        </w:rPr>
        <w:t>to CtbLog2SizeY −</w:t>
      </w:r>
      <w:r w:rsidR="003804B9" w:rsidRPr="00426FFC">
        <w:rPr>
          <w:noProof/>
          <w:sz w:val="20"/>
          <w:highlight w:val="yellow"/>
          <w:lang w:val="en-CA"/>
        </w:rPr>
        <w:t> MinCbLog2SizeY</w:t>
      </w:r>
      <w:r w:rsidR="00904220" w:rsidRPr="00426FFC">
        <w:rPr>
          <w:noProof/>
          <w:sz w:val="20"/>
          <w:highlight w:val="yellow"/>
          <w:lang w:val="en-CA"/>
        </w:rPr>
        <w:t>, inclusive.</w:t>
      </w:r>
    </w:p>
    <w:p w14:paraId="15C6C796" w14:textId="34A72CB0" w:rsidR="00904220" w:rsidRPr="00426FFC" w:rsidRDefault="008914FB" w:rsidP="00904220">
      <w:pPr>
        <w:pStyle w:val="Equation"/>
        <w:tabs>
          <w:tab w:val="left" w:pos="1170"/>
          <w:tab w:val="left" w:pos="1890"/>
        </w:tabs>
        <w:spacing w:after="0"/>
        <w:ind w:left="794"/>
        <w:rPr>
          <w:rFonts w:eastAsiaTheme="minorEastAsia"/>
          <w:noProof/>
          <w:highlight w:val="yellow"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MinQtLog2Size</w:t>
      </w:r>
      <w:r w:rsidR="00000321" w:rsidRPr="00426FFC">
        <w:rPr>
          <w:rFonts w:eastAsiaTheme="minorEastAsia"/>
          <w:noProof/>
          <w:highlight w:val="yellow"/>
          <w:lang w:val="en-CA"/>
        </w:rPr>
        <w:t>Intra</w:t>
      </w:r>
      <w:r w:rsidRPr="00426FFC">
        <w:rPr>
          <w:rFonts w:eastAsiaTheme="minorEastAsia"/>
          <w:noProof/>
          <w:highlight w:val="yellow"/>
          <w:lang w:val="en-CA"/>
        </w:rPr>
        <w:t xml:space="preserve">Y = </w:t>
      </w:r>
      <w:r w:rsidR="00793F31" w:rsidRPr="00426FFC">
        <w:rPr>
          <w:rFonts w:eastAsiaTheme="minorEastAsia"/>
          <w:noProof/>
          <w:highlight w:val="yellow"/>
          <w:lang w:val="en-CA"/>
        </w:rPr>
        <w:t>log2_diff_min_qt_min_cb_intra_slice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="00904220" w:rsidRPr="00426FFC">
        <w:rPr>
          <w:rFonts w:eastAsiaTheme="minorEastAsia"/>
          <w:noProof/>
          <w:highlight w:val="yellow"/>
          <w:lang w:val="en-CA"/>
        </w:rPr>
        <w:tab/>
        <w:t>(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begin" w:fldLock="1"/>
      </w:r>
      <w:r w:rsidR="00904220" w:rsidRPr="00426FFC">
        <w:rPr>
          <w:rFonts w:eastAsiaTheme="minorEastAsia"/>
          <w:noProof/>
          <w:highlight w:val="yellow"/>
          <w:lang w:val="en-CA"/>
        </w:rPr>
        <w:instrText xml:space="preserve"> STYLEREF 1 \s </w:instrTex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separate"/>
      </w:r>
      <w:r w:rsidR="00904220" w:rsidRPr="00426FFC">
        <w:rPr>
          <w:rFonts w:eastAsiaTheme="minorEastAsia"/>
          <w:noProof/>
          <w:highlight w:val="yellow"/>
          <w:lang w:val="en-CA"/>
        </w:rPr>
        <w:t>7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end"/>
      </w:r>
      <w:r w:rsidR="00904220" w:rsidRPr="00426FFC">
        <w:rPr>
          <w:rFonts w:eastAsiaTheme="minorEastAsia"/>
          <w:noProof/>
          <w:highlight w:val="yellow"/>
          <w:lang w:val="en-CA"/>
        </w:rPr>
        <w:noBreakHyphen/>
      </w:r>
      <w:r w:rsidR="001C1A59" w:rsidRPr="00426FFC">
        <w:rPr>
          <w:rFonts w:eastAsiaTheme="minorEastAsia"/>
          <w:noProof/>
          <w:highlight w:val="yellow"/>
          <w:lang w:val="en-CA"/>
        </w:rPr>
        <w:t>23</w:t>
      </w:r>
      <w:r w:rsidR="00904220" w:rsidRPr="00426FFC">
        <w:rPr>
          <w:rFonts w:eastAsiaTheme="minorEastAsia"/>
          <w:noProof/>
          <w:highlight w:val="yellow"/>
          <w:lang w:val="en-CA"/>
        </w:rPr>
        <w:t>)</w:t>
      </w:r>
    </w:p>
    <w:p w14:paraId="444FB55D" w14:textId="61B2040F" w:rsidR="004005FD" w:rsidRPr="00426FFC" w:rsidRDefault="004005FD" w:rsidP="004005FD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log2_diff_min_qt_min_cb</w:t>
      </w:r>
      <w:r w:rsidR="004D54A4" w:rsidRPr="00426FFC">
        <w:rPr>
          <w:b/>
          <w:noProof/>
          <w:sz w:val="20"/>
          <w:highlight w:val="yellow"/>
          <w:lang w:val="en-CA"/>
        </w:rPr>
        <w:t>_inter</w:t>
      </w:r>
      <w:r w:rsidRPr="00426FFC">
        <w:rPr>
          <w:b/>
          <w:noProof/>
          <w:sz w:val="20"/>
          <w:highlight w:val="yellow"/>
          <w:lang w:val="en-CA"/>
        </w:rPr>
        <w:t>_slice</w:t>
      </w:r>
      <w:r w:rsidRPr="00426FFC">
        <w:rPr>
          <w:noProof/>
          <w:sz w:val="20"/>
          <w:highlight w:val="yellow"/>
          <w:lang w:val="en-CA"/>
        </w:rPr>
        <w:t xml:space="preserve"> specifies the difference between the minimum luma size of a leaf block resulting from quadtree splitting of a CTU and the minimum luma coding block size in slices with slice_type equal to </w:t>
      </w:r>
      <w:r w:rsidR="00611359" w:rsidRPr="00426FFC">
        <w:rPr>
          <w:noProof/>
          <w:sz w:val="20"/>
          <w:highlight w:val="yellow"/>
          <w:lang w:val="en-CA"/>
        </w:rPr>
        <w:t>0 (B) or 1 (P)</w:t>
      </w:r>
      <w:r w:rsidRPr="00426FFC">
        <w:rPr>
          <w:noProof/>
          <w:sz w:val="20"/>
          <w:highlight w:val="yellow"/>
          <w:lang w:val="en-CA"/>
        </w:rPr>
        <w:t>. The value of log2_diff_min_qt_min_cb</w:t>
      </w:r>
      <w:r w:rsidR="00A53147" w:rsidRPr="00426FFC">
        <w:rPr>
          <w:noProof/>
          <w:sz w:val="20"/>
          <w:highlight w:val="yellow"/>
          <w:lang w:val="en-CA"/>
        </w:rPr>
        <w:t>_inter</w:t>
      </w:r>
      <w:r w:rsidRPr="00426FFC">
        <w:rPr>
          <w:noProof/>
          <w:sz w:val="20"/>
          <w:highlight w:val="yellow"/>
          <w:lang w:val="en-CA"/>
        </w:rPr>
        <w:t>_slic</w:t>
      </w:r>
      <w:r w:rsidR="00BA1595" w:rsidRPr="00426FFC">
        <w:rPr>
          <w:noProof/>
          <w:sz w:val="20"/>
          <w:highlight w:val="yellow"/>
          <w:lang w:val="en-CA"/>
        </w:rPr>
        <w:t>e</w:t>
      </w:r>
      <w:r w:rsidRPr="00426FFC">
        <w:rPr>
          <w:noProof/>
          <w:sz w:val="20"/>
          <w:highlight w:val="yellow"/>
          <w:lang w:val="en-CA"/>
        </w:rPr>
        <w:t xml:space="preserve"> shall be in the range of 0 to CtbLog2SizeY − MinCbLog2SizeY, inclusive.</w:t>
      </w:r>
    </w:p>
    <w:p w14:paraId="40ED7AF7" w14:textId="0552965C" w:rsidR="004005FD" w:rsidRPr="00426FFC" w:rsidRDefault="004005FD" w:rsidP="004005F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</w:t>
      </w:r>
      <w:r w:rsidR="002255AB" w:rsidRPr="00426FFC">
        <w:rPr>
          <w:rFonts w:eastAsiaTheme="minorEastAsia"/>
          <w:noProof/>
          <w:highlight w:val="yellow"/>
          <w:lang w:val="en-CA"/>
        </w:rPr>
        <w:t>Inter</w:t>
      </w:r>
      <w:r w:rsidRPr="00426FFC">
        <w:rPr>
          <w:rFonts w:eastAsiaTheme="minorEastAsia"/>
          <w:noProof/>
          <w:highlight w:val="yellow"/>
          <w:lang w:val="en-CA"/>
        </w:rPr>
        <w:t xml:space="preserve">SizeY = </w:t>
      </w:r>
      <w:r w:rsidR="001F35FE" w:rsidRPr="00426FFC">
        <w:rPr>
          <w:rFonts w:eastAsiaTheme="minorEastAsia"/>
          <w:noProof/>
          <w:highlight w:val="yellow"/>
          <w:lang w:val="en-CA"/>
        </w:rPr>
        <w:t>log2_diff_min_qt_min_cb</w:t>
      </w:r>
      <w:r w:rsidR="00A2135A" w:rsidRPr="00426FFC">
        <w:rPr>
          <w:rFonts w:eastAsiaTheme="minorEastAsia"/>
          <w:noProof/>
          <w:highlight w:val="yellow"/>
          <w:lang w:val="en-CA"/>
        </w:rPr>
        <w:t>_inter</w:t>
      </w:r>
      <w:r w:rsidR="001F35FE" w:rsidRPr="00426FFC">
        <w:rPr>
          <w:rFonts w:eastAsiaTheme="minorEastAsia"/>
          <w:noProof/>
          <w:highlight w:val="yellow"/>
          <w:lang w:val="en-CA"/>
        </w:rPr>
        <w:t>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1C1A59" w:rsidRPr="00426FFC">
        <w:rPr>
          <w:noProof/>
          <w:highlight w:val="yellow"/>
          <w:lang w:val="en-CA"/>
        </w:rPr>
        <w:t>24</w:t>
      </w:r>
      <w:r w:rsidRPr="00426FFC">
        <w:rPr>
          <w:noProof/>
          <w:highlight w:val="yellow"/>
          <w:lang w:val="en-CA"/>
        </w:rPr>
        <w:t>)</w:t>
      </w:r>
    </w:p>
    <w:p w14:paraId="6932BF8A" w14:textId="77777777" w:rsidR="0052166D" w:rsidRPr="00426FFC" w:rsidRDefault="0052166D" w:rsidP="0052166D">
      <w:pPr>
        <w:rPr>
          <w:strike/>
          <w:noProof/>
          <w:sz w:val="20"/>
          <w:highlight w:val="yellow"/>
          <w:lang w:val="en-CA"/>
        </w:rPr>
      </w:pPr>
      <w:r w:rsidRPr="00426FFC">
        <w:rPr>
          <w:b/>
          <w:bCs/>
          <w:strike/>
          <w:noProof/>
          <w:sz w:val="20"/>
          <w:highlight w:val="yellow"/>
          <w:lang w:val="en-CA"/>
        </w:rPr>
        <w:t>max_mtt_hierarchy_depth_inter_slices</w:t>
      </w:r>
      <w:r w:rsidRPr="00426FFC">
        <w:rPr>
          <w:strike/>
          <w:noProof/>
          <w:sz w:val="20"/>
          <w:highlight w:val="yellow"/>
          <w:lang w:val="en-CA"/>
        </w:rPr>
        <w:t xml:space="preserve"> specifies the maximum hierarchy depth for coding units resulting from multi-type tree splitting of a quadtree leaf in slices with slice_type equal to 0 (B) or 1 (P). The value of max_mtt_hierarchy_depth_inter_slices shall be in the range of 0 to CtbLog2SizeY − MinTbLog2SizeY, inclusive.</w:t>
      </w:r>
    </w:p>
    <w:p w14:paraId="5AEB0319" w14:textId="77777777" w:rsidR="0052166D" w:rsidRPr="00426FFC" w:rsidRDefault="0052166D" w:rsidP="0052166D">
      <w:pPr>
        <w:rPr>
          <w:strike/>
          <w:noProof/>
          <w:sz w:val="20"/>
          <w:lang w:val="en-CA"/>
        </w:rPr>
      </w:pPr>
      <w:r w:rsidRPr="00426FFC">
        <w:rPr>
          <w:b/>
          <w:bCs/>
          <w:strike/>
          <w:noProof/>
          <w:sz w:val="20"/>
          <w:highlight w:val="yellow"/>
          <w:lang w:val="en-CA"/>
        </w:rPr>
        <w:t>max_mtt_hierarchy_depth_intra_slices</w:t>
      </w:r>
      <w:r w:rsidRPr="00426FFC">
        <w:rPr>
          <w:strike/>
          <w:noProof/>
          <w:sz w:val="20"/>
          <w:highlight w:val="yellow"/>
          <w:lang w:val="en-CA"/>
        </w:rPr>
        <w:t xml:space="preserve"> specifies the maximum hierarchy depth for coding units resulting from multi-type tree splitting of a quadtree leaf in slices with slice_type equal to 2 (I). The value of max_mtt_hierarchy_depth_intra_slices shall be in the range of 0 to CtbLog2SizeY − MinTbLog2SizeY, inclusive.</w:t>
      </w:r>
    </w:p>
    <w:p w14:paraId="7FFD4247" w14:textId="004E9D86" w:rsidR="006C5614" w:rsidRPr="00426FFC" w:rsidRDefault="00ED439E" w:rsidP="006C5614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diff_max_mtt_hierarchy_depth_inter_slice</w:t>
      </w:r>
      <w:r w:rsidR="0042497F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>specifies the</w:t>
      </w:r>
      <w:r w:rsidR="008668E7" w:rsidRPr="00426FFC">
        <w:rPr>
          <w:noProof/>
          <w:sz w:val="20"/>
          <w:highlight w:val="yellow"/>
          <w:lang w:val="en-CA"/>
        </w:rPr>
        <w:t xml:space="preserve"> differnce</w:t>
      </w:r>
      <w:r w:rsidR="00C06D35" w:rsidRPr="00426FFC">
        <w:rPr>
          <w:noProof/>
          <w:sz w:val="20"/>
          <w:highlight w:val="yellow"/>
          <w:lang w:val="en-CA"/>
        </w:rPr>
        <w:t xml:space="preserve"> between</w:t>
      </w:r>
      <w:r w:rsidR="00146F2C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 xml:space="preserve"> maximum hierarchy depth for coding units resulting from multi-type tr</w:t>
      </w:r>
      <w:r w:rsidR="00C06D35" w:rsidRPr="00426FFC">
        <w:rPr>
          <w:noProof/>
          <w:sz w:val="20"/>
          <w:highlight w:val="yellow"/>
          <w:lang w:val="en-CA"/>
        </w:rPr>
        <w:t>ee splitting of a quadtree leaf and</w:t>
      </w:r>
      <w:r w:rsidR="00146F2C" w:rsidRPr="00426FFC">
        <w:rPr>
          <w:noProof/>
          <w:sz w:val="20"/>
          <w:highlight w:val="yellow"/>
          <w:lang w:val="en-CA"/>
        </w:rPr>
        <w:t xml:space="preserve"> </w:t>
      </w:r>
      <w:r w:rsidR="00D974E0" w:rsidRPr="00426FFC">
        <w:rPr>
          <w:noProof/>
          <w:sz w:val="20"/>
          <w:highlight w:val="yellow"/>
          <w:lang w:val="en-CA"/>
        </w:rPr>
        <w:t xml:space="preserve">the value of </w:t>
      </w:r>
      <w:r w:rsidR="00146F2C" w:rsidRPr="00426FFC">
        <w:rPr>
          <w:noProof/>
          <w:sz w:val="20"/>
          <w:highlight w:val="yellow"/>
          <w:lang w:val="en-CA"/>
        </w:rPr>
        <w:t>log2_diff_min_qt_min_cb_inter_slice</w:t>
      </w:r>
      <w:r w:rsidR="00146F2C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 xml:space="preserve">in slices with slice_type equal to 0 (B) or 1 (P). The value of </w:t>
      </w:r>
      <w:r w:rsidRPr="00426FFC">
        <w:rPr>
          <w:noProof/>
          <w:sz w:val="20"/>
          <w:highlight w:val="yellow"/>
          <w:lang w:val="en-CA"/>
        </w:rPr>
        <w:t>diff_max_mtt_hierarchy_depth_inter_slice</w:t>
      </w:r>
      <w:r w:rsidR="006C5614" w:rsidRPr="00426FFC">
        <w:rPr>
          <w:noProof/>
          <w:sz w:val="20"/>
          <w:highlight w:val="yellow"/>
          <w:lang w:val="en-CA"/>
        </w:rPr>
        <w:t xml:space="preserve"> shall be in the r</w:t>
      </w:r>
      <w:r w:rsidR="00065F1B" w:rsidRPr="00426FFC">
        <w:rPr>
          <w:noProof/>
          <w:sz w:val="20"/>
          <w:highlight w:val="yellow"/>
          <w:lang w:val="en-CA"/>
        </w:rPr>
        <w:t>ange of 0 to CtbLog2SizeY </w:t>
      </w:r>
      <w:r w:rsidR="005C299B" w:rsidRPr="00426FFC">
        <w:rPr>
          <w:noProof/>
          <w:sz w:val="20"/>
          <w:highlight w:val="yellow"/>
          <w:lang w:val="en-CA"/>
        </w:rPr>
        <w:t>–</w:t>
      </w:r>
      <w:r w:rsidR="00EA3F41" w:rsidRPr="00426FFC">
        <w:rPr>
          <w:noProof/>
          <w:sz w:val="20"/>
          <w:highlight w:val="yellow"/>
          <w:lang w:val="en-CA"/>
        </w:rPr>
        <w:t xml:space="preserve"> </w:t>
      </w:r>
      <w:r w:rsidR="004E7668" w:rsidRPr="00426FFC">
        <w:rPr>
          <w:noProof/>
          <w:sz w:val="20"/>
          <w:highlight w:val="yellow"/>
          <w:lang w:val="en-CA"/>
        </w:rPr>
        <w:t>log2_diff_min_qt_min_cb</w:t>
      </w:r>
      <w:r w:rsidR="00347EA7" w:rsidRPr="00426FFC">
        <w:rPr>
          <w:noProof/>
          <w:sz w:val="20"/>
          <w:highlight w:val="yellow"/>
          <w:lang w:val="en-CA"/>
        </w:rPr>
        <w:t>_inter</w:t>
      </w:r>
      <w:r w:rsidR="004E7668" w:rsidRPr="00426FFC">
        <w:rPr>
          <w:noProof/>
          <w:sz w:val="20"/>
          <w:highlight w:val="yellow"/>
          <w:lang w:val="en-CA"/>
        </w:rPr>
        <w:t>_slice</w:t>
      </w:r>
      <w:r w:rsidR="00065F1B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>, inclusive.</w:t>
      </w:r>
    </w:p>
    <w:p w14:paraId="38089EDD" w14:textId="752F9A0F" w:rsidR="008E310B" w:rsidRPr="00426FFC" w:rsidRDefault="008E310B" w:rsidP="001854A4">
      <w:pPr>
        <w:rPr>
          <w:noProof/>
          <w:sz w:val="20"/>
          <w:highlight w:val="yellow"/>
          <w:lang w:val="en-CA"/>
        </w:rPr>
      </w:pPr>
      <w:r w:rsidRPr="00426FFC">
        <w:rPr>
          <w:noProof/>
          <w:sz w:val="20"/>
          <w:highlight w:val="yellow"/>
          <w:lang w:val="en-CA"/>
        </w:rPr>
        <w:t>MaxMttDepth</w:t>
      </w:r>
      <w:r w:rsidR="0029040D" w:rsidRPr="00426FFC">
        <w:rPr>
          <w:noProof/>
          <w:sz w:val="20"/>
          <w:highlight w:val="yellow"/>
          <w:lang w:val="en-CA"/>
        </w:rPr>
        <w:t>Inter</w:t>
      </w:r>
      <w:r w:rsidRPr="00426FFC">
        <w:rPr>
          <w:noProof/>
          <w:sz w:val="20"/>
          <w:highlight w:val="yellow"/>
          <w:lang w:val="en-CA"/>
        </w:rPr>
        <w:t xml:space="preserve"> </w:t>
      </w:r>
      <w:r w:rsidR="001C4C75" w:rsidRPr="00426FFC">
        <w:rPr>
          <w:noProof/>
          <w:sz w:val="20"/>
          <w:highlight w:val="yellow"/>
          <w:lang w:val="en-CA"/>
        </w:rPr>
        <w:t xml:space="preserve">= </w:t>
      </w:r>
      <w:r w:rsidR="00ED439E" w:rsidRPr="00426FFC">
        <w:rPr>
          <w:noProof/>
          <w:sz w:val="20"/>
          <w:highlight w:val="yellow"/>
          <w:lang w:val="en-CA"/>
        </w:rPr>
        <w:t>diff_max_mtt_hierarchy_depth_inter_slice</w:t>
      </w:r>
      <w:r w:rsidR="00813D3D" w:rsidRPr="00426FFC">
        <w:rPr>
          <w:noProof/>
          <w:sz w:val="20"/>
          <w:highlight w:val="yellow"/>
          <w:lang w:val="en-CA"/>
        </w:rPr>
        <w:t xml:space="preserve"> </w:t>
      </w:r>
      <w:r w:rsidRPr="00426FFC">
        <w:rPr>
          <w:noProof/>
          <w:sz w:val="20"/>
          <w:highlight w:val="yellow"/>
          <w:lang w:val="en-CA"/>
        </w:rPr>
        <w:t xml:space="preserve">+ </w:t>
      </w:r>
      <w:r w:rsidR="0099452F" w:rsidRPr="00426FFC">
        <w:rPr>
          <w:noProof/>
          <w:sz w:val="20"/>
          <w:highlight w:val="yellow"/>
          <w:lang w:val="en-CA"/>
        </w:rPr>
        <w:t>log2_diff_min_qt_min_cb</w:t>
      </w:r>
      <w:r w:rsidR="007F7947" w:rsidRPr="00426FFC">
        <w:rPr>
          <w:noProof/>
          <w:sz w:val="20"/>
          <w:highlight w:val="yellow"/>
          <w:lang w:val="en-CA"/>
        </w:rPr>
        <w:t>_inter</w:t>
      </w:r>
      <w:r w:rsidR="0099452F" w:rsidRPr="00426FFC">
        <w:rPr>
          <w:noProof/>
          <w:sz w:val="20"/>
          <w:highlight w:val="yellow"/>
          <w:lang w:val="en-CA"/>
        </w:rPr>
        <w:t>_slice</w:t>
      </w:r>
    </w:p>
    <w:p w14:paraId="3927C9B5" w14:textId="6BB1CF12" w:rsidR="009E6278" w:rsidRPr="00426FFC" w:rsidRDefault="000F039F" w:rsidP="009E6278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diff_max_mtt_hierarchy_depth_intra_slice</w:t>
      </w:r>
      <w:r w:rsidR="009E6278" w:rsidRPr="00426FFC">
        <w:rPr>
          <w:noProof/>
          <w:sz w:val="20"/>
          <w:highlight w:val="yellow"/>
          <w:lang w:val="en-CA"/>
        </w:rPr>
        <w:t xml:space="preserve"> specifies the differnce between maximum hierarchy depth for coding units resulting from multi-type tree splitting of a quadtree leaf and </w:t>
      </w:r>
      <w:r w:rsidR="00D974E0" w:rsidRPr="00426FFC">
        <w:rPr>
          <w:noProof/>
          <w:sz w:val="20"/>
          <w:highlight w:val="yellow"/>
          <w:lang w:val="en-CA"/>
        </w:rPr>
        <w:t xml:space="preserve">the value of </w:t>
      </w:r>
      <w:r w:rsidR="00D974E0" w:rsidRPr="00426FFC">
        <w:rPr>
          <w:noProof/>
          <w:sz w:val="20"/>
          <w:highlight w:val="yellow"/>
          <w:lang w:val="en-CA"/>
        </w:rPr>
        <w:t>log2_diff_min_qt_min_cb_intra_slice</w:t>
      </w:r>
      <w:r w:rsidR="001F0AFE" w:rsidRPr="00426FFC">
        <w:rPr>
          <w:noProof/>
          <w:sz w:val="20"/>
          <w:highlight w:val="yellow"/>
          <w:lang w:val="en-CA"/>
        </w:rPr>
        <w:t xml:space="preserve"> </w:t>
      </w:r>
      <w:r w:rsidR="009E6278" w:rsidRPr="00426FFC">
        <w:rPr>
          <w:noProof/>
          <w:sz w:val="20"/>
          <w:highlight w:val="yellow"/>
          <w:lang w:val="en-CA"/>
        </w:rPr>
        <w:t>in slices with sl</w:t>
      </w:r>
      <w:r w:rsidR="005842F6" w:rsidRPr="00426FFC">
        <w:rPr>
          <w:noProof/>
          <w:sz w:val="20"/>
          <w:highlight w:val="yellow"/>
          <w:lang w:val="en-CA"/>
        </w:rPr>
        <w:t>ice_type equal to 2(I)</w:t>
      </w:r>
      <w:r w:rsidR="009E6278" w:rsidRPr="00426FFC">
        <w:rPr>
          <w:noProof/>
          <w:sz w:val="20"/>
          <w:highlight w:val="yellow"/>
          <w:lang w:val="en-CA"/>
        </w:rPr>
        <w:t xml:space="preserve">. The value of </w:t>
      </w:r>
      <w:r w:rsidRPr="00426FFC">
        <w:rPr>
          <w:noProof/>
          <w:sz w:val="20"/>
          <w:highlight w:val="yellow"/>
          <w:lang w:val="en-CA"/>
        </w:rPr>
        <w:t>diff_max_mtt_hierarchy_depth_intra_slice</w:t>
      </w:r>
      <w:r w:rsidR="009E6278" w:rsidRPr="00426FFC">
        <w:rPr>
          <w:noProof/>
          <w:sz w:val="20"/>
          <w:highlight w:val="yellow"/>
          <w:lang w:val="en-CA"/>
        </w:rPr>
        <w:t xml:space="preserve"> shall be in the range of 0 to CtbLog2SizeY –</w:t>
      </w:r>
      <w:r w:rsidR="00D974E0" w:rsidRPr="00426FFC">
        <w:rPr>
          <w:noProof/>
          <w:sz w:val="20"/>
          <w:highlight w:val="yellow"/>
          <w:lang w:val="en-CA"/>
        </w:rPr>
        <w:t xml:space="preserve"> </w:t>
      </w:r>
      <w:r w:rsidR="005177F2" w:rsidRPr="00426FFC">
        <w:rPr>
          <w:noProof/>
          <w:sz w:val="20"/>
          <w:highlight w:val="yellow"/>
          <w:lang w:val="en-CA"/>
        </w:rPr>
        <w:t>log2_diff_min_qt_min_cb_intra_slice</w:t>
      </w:r>
      <w:r w:rsidR="009E6278" w:rsidRPr="00426FFC">
        <w:rPr>
          <w:noProof/>
          <w:sz w:val="20"/>
          <w:highlight w:val="yellow"/>
          <w:lang w:val="en-CA"/>
        </w:rPr>
        <w:t xml:space="preserve"> , inclusive.</w:t>
      </w:r>
    </w:p>
    <w:p w14:paraId="4671EFFB" w14:textId="37329E4A" w:rsidR="009E6278" w:rsidRPr="00426FFC" w:rsidRDefault="009E6278" w:rsidP="001854A4">
      <w:pPr>
        <w:rPr>
          <w:noProof/>
          <w:sz w:val="20"/>
          <w:highlight w:val="yellow"/>
          <w:lang w:val="en-CA"/>
        </w:rPr>
      </w:pPr>
      <w:r w:rsidRPr="00426FFC">
        <w:rPr>
          <w:noProof/>
          <w:sz w:val="20"/>
          <w:highlight w:val="yellow"/>
          <w:lang w:val="en-CA"/>
        </w:rPr>
        <w:t>MaxMttDepth</w:t>
      </w:r>
      <w:r w:rsidR="0029040D" w:rsidRPr="00426FFC">
        <w:rPr>
          <w:noProof/>
          <w:sz w:val="20"/>
          <w:highlight w:val="yellow"/>
          <w:lang w:val="en-CA"/>
        </w:rPr>
        <w:t>Intra</w:t>
      </w:r>
      <w:r w:rsidRPr="00426FFC">
        <w:rPr>
          <w:noProof/>
          <w:sz w:val="20"/>
          <w:highlight w:val="yellow"/>
          <w:lang w:val="en-CA"/>
        </w:rPr>
        <w:t xml:space="preserve"> = </w:t>
      </w:r>
      <w:r w:rsidR="000F039F" w:rsidRPr="00426FFC">
        <w:rPr>
          <w:noProof/>
          <w:sz w:val="20"/>
          <w:highlight w:val="yellow"/>
          <w:lang w:val="en-CA"/>
        </w:rPr>
        <w:t>diff_max_mtt_hierarchy_depth_intra_slice</w:t>
      </w:r>
      <w:r w:rsidRPr="00426FFC">
        <w:rPr>
          <w:noProof/>
          <w:sz w:val="20"/>
          <w:highlight w:val="yellow"/>
          <w:lang w:val="en-CA"/>
        </w:rPr>
        <w:t xml:space="preserve"> + </w:t>
      </w:r>
      <w:r w:rsidR="00A94CAE" w:rsidRPr="00426FFC">
        <w:rPr>
          <w:noProof/>
          <w:sz w:val="20"/>
          <w:highlight w:val="yellow"/>
          <w:lang w:val="en-CA"/>
        </w:rPr>
        <w:t>log2_diff_min_qt_min_cb_intra_slice</w:t>
      </w:r>
    </w:p>
    <w:p w14:paraId="1FFE2060" w14:textId="77777777" w:rsidR="00904220" w:rsidRPr="009E6278" w:rsidRDefault="00904220" w:rsidP="00227BDF">
      <w:pPr>
        <w:rPr>
          <w:noProof/>
          <w:lang w:val="en-CA"/>
        </w:rPr>
      </w:pP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8F5FE0" w:rsidRPr="00857DD2" w14:paraId="7B331F2C" w14:textId="77777777" w:rsidTr="00D84684">
        <w:trPr>
          <w:cantSplit/>
          <w:jc w:val="center"/>
        </w:trPr>
        <w:tc>
          <w:tcPr>
            <w:tcW w:w="7920" w:type="dxa"/>
          </w:tcPr>
          <w:p w14:paraId="23637E28" w14:textId="4AF1DA3C" w:rsidR="008F5FE0" w:rsidRPr="00720554" w:rsidRDefault="008F5FE0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>
              <w:rPr>
                <w:rFonts w:eastAsia="Malgun Gothic" w:hint="eastAsia"/>
                <w:sz w:val="20"/>
                <w:lang w:val="en-CA" w:eastAsia="ko-KR"/>
              </w:rPr>
              <w:t xml:space="preserve">  </w:t>
            </w:r>
            <w:r w:rsidR="00F90061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if (</w:t>
            </w:r>
            <w:r w:rsidR="0028382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(</w:t>
            </w:r>
            <w:proofErr w:type="spellStart"/>
            <w:r w:rsidR="006D30E2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slice_type</w:t>
            </w:r>
            <w:proofErr w:type="spellEnd"/>
            <w:r w:rsidR="006D30E2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 ==  I  &amp;&amp; </w:t>
            </w:r>
            <w:proofErr w:type="spellStart"/>
            <w:r w:rsidR="00C11BB9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MaxMttDepthIntra</w:t>
            </w:r>
            <w:proofErr w:type="spellEnd"/>
            <w:r w:rsidR="00C11BB9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!= 0</w:t>
            </w:r>
            <w:r w:rsidR="0028382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) ||</w:t>
            </w:r>
            <w:r w:rsidR="000A1CCB">
              <w:rPr>
                <w:rFonts w:eastAsia="Malgun Gothic"/>
                <w:sz w:val="20"/>
                <w:lang w:val="en-CA" w:eastAsia="ko-KR"/>
              </w:rPr>
              <w:br/>
            </w:r>
            <w:r w:rsidR="005411AB" w:rsidRPr="000A1CCB">
              <w:rPr>
                <w:rFonts w:eastAsia="Malgun Gothic"/>
                <w:sz w:val="20"/>
                <w:lang w:val="en-CA" w:eastAsia="ko-KR"/>
              </w:rPr>
              <w:t xml:space="preserve"> </w:t>
            </w:r>
            <w:r w:rsidR="00720554">
              <w:rPr>
                <w:rFonts w:eastAsia="Malgun Gothic"/>
                <w:sz w:val="20"/>
                <w:lang w:val="en-CA" w:eastAsia="ko-KR"/>
              </w:rPr>
              <w:t xml:space="preserve">    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(</w:t>
            </w:r>
            <w:proofErr w:type="spellStart"/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slice_type</w:t>
            </w:r>
            <w:proofErr w:type="spellEnd"/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 </w:t>
            </w:r>
            <w:r w:rsidR="00A86275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!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=  I  &amp;&amp; </w:t>
            </w:r>
            <w:proofErr w:type="spellStart"/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MaxMttDepthInt</w:t>
            </w:r>
            <w:r w:rsidR="004B64E5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er</w:t>
            </w:r>
            <w:proofErr w:type="spellEnd"/>
            <w:r w:rsidR="003975EF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!= 0 )</w:t>
            </w:r>
            <w:r w:rsidR="0072055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</w:t>
            </w:r>
            <w:r w:rsidR="00F90061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AEB9801" w14:textId="77777777" w:rsidR="008F5FE0" w:rsidRPr="00857DD2" w:rsidRDefault="008F5FE0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A1CCB" w:rsidRPr="00720554" w14:paraId="1E12DC0E" w14:textId="77777777" w:rsidTr="00D84684">
        <w:trPr>
          <w:cantSplit/>
          <w:jc w:val="center"/>
        </w:trPr>
        <w:tc>
          <w:tcPr>
            <w:tcW w:w="7920" w:type="dxa"/>
          </w:tcPr>
          <w:p w14:paraId="3301249D" w14:textId="1AB1B0C2" w:rsidR="000A1CCB" w:rsidRPr="006A4C96" w:rsidRDefault="00720554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de-DE" w:eastAsia="ko-KR"/>
              </w:rPr>
            </w:pPr>
            <w:r w:rsidRPr="006A4C96">
              <w:rPr>
                <w:rFonts w:eastAsia="Malgun Gothic" w:hint="eastAsia"/>
                <w:sz w:val="20"/>
                <w:lang w:val="de-DE" w:eastAsia="ko-KR"/>
              </w:rPr>
              <w:t xml:space="preserve">     </w:t>
            </w:r>
            <w:r w:rsidRPr="006A4C96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log2_diff_max_bt_min_qt</w:t>
            </w:r>
          </w:p>
        </w:tc>
        <w:tc>
          <w:tcPr>
            <w:tcW w:w="1152" w:type="dxa"/>
          </w:tcPr>
          <w:p w14:paraId="4DE67B3E" w14:textId="44F6D7B8" w:rsidR="000A1CCB" w:rsidRPr="00720554" w:rsidRDefault="00720554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de-DE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857DD2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857DD2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857DD2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57DD2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57DD2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857DD2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835E2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2835E2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2835E2" w:rsidRPr="00857DD2" w:rsidRDefault="002835E2" w:rsidP="002835E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4" w:name="_Toc311216934"/>
      <w:bookmarkStart w:id="15" w:name="_Toc317198761"/>
      <w:bookmarkStart w:id="16" w:name="_Toc415475874"/>
      <w:bookmarkStart w:id="17" w:name="_Toc423599149"/>
      <w:bookmarkStart w:id="18" w:name="_Toc423601653"/>
      <w:bookmarkStart w:id="19" w:name="_Toc501130175"/>
      <w:bookmarkStart w:id="20" w:name="_Toc510795098"/>
      <w:bookmarkStart w:id="21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CF3D636" w14:textId="0A037052" w:rsidR="00241C2A" w:rsidRPr="00426FFC" w:rsidRDefault="002E62DC" w:rsidP="0072230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b/>
          <w:noProof/>
          <w:sz w:val="20"/>
          <w:highlight w:val="yellow"/>
          <w:lang w:val="en-CA"/>
        </w:rPr>
        <w:t>log2_diff_max_bt_min_qt</w:t>
      </w:r>
      <w:r w:rsidR="00241C2A" w:rsidRPr="00426FFC">
        <w:rPr>
          <w:rFonts w:eastAsia="SimSun"/>
          <w:b/>
          <w:noProof/>
          <w:sz w:val="20"/>
          <w:highlight w:val="yellow"/>
          <w:lang w:val="en-CA"/>
        </w:rPr>
        <w:t xml:space="preserve"> specifies</w:t>
      </w:r>
      <w:r w:rsidR="00241C2A" w:rsidRPr="00426FFC">
        <w:rPr>
          <w:rFonts w:eastAsia="SimSun"/>
          <w:noProof/>
          <w:sz w:val="20"/>
          <w:highlight w:val="yellow"/>
          <w:lang w:val="en-CA"/>
        </w:rPr>
        <w:t xml:space="preserve"> the difference between the maximum luma size (width or height) of a coding block that can be split using a binary split and the mimnum luma size(width or height) of a coding block can be split using a quadtree split . The value of </w:t>
      </w:r>
      <w:r w:rsidR="00261013" w:rsidRPr="00426FFC">
        <w:rPr>
          <w:rFonts w:eastAsia="SimSun"/>
          <w:noProof/>
          <w:sz w:val="20"/>
          <w:highlight w:val="yellow"/>
          <w:lang w:val="en-CA"/>
        </w:rPr>
        <w:t>log2_diff_max_bt_min_qt</w:t>
      </w:r>
      <w:r w:rsidR="00241C2A" w:rsidRPr="00426FF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MinQtLog2SizeY, inclusive.</w:t>
      </w:r>
    </w:p>
    <w:p w14:paraId="7FAA3DB9" w14:textId="6911AC7B" w:rsidR="001644C5" w:rsidRPr="00426FFC" w:rsidRDefault="00E61EEE" w:rsidP="00735DF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noProof/>
          <w:sz w:val="20"/>
          <w:highlight w:val="yellow"/>
          <w:lang w:val="en-CA"/>
        </w:rPr>
        <w:t>When log2_diff_ctu_max_bt_size is not present,</w:t>
      </w:r>
      <w:r w:rsidR="00735DF9" w:rsidRPr="00426FFC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 w:rsidR="00804C53" w:rsidRPr="00426FFC">
        <w:rPr>
          <w:rFonts w:eastAsia="SimSun"/>
          <w:noProof/>
          <w:sz w:val="20"/>
          <w:highlight w:val="yellow"/>
          <w:lang w:val="en-CA"/>
        </w:rPr>
        <w:t>log2_diff_max_bt_min_qt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is inferred to be equal to </w:t>
      </w:r>
      <w:r w:rsidR="00EA4C06" w:rsidRPr="00426FFC">
        <w:rPr>
          <w:rFonts w:eastAsia="SimSun"/>
          <w:noProof/>
          <w:sz w:val="20"/>
          <w:highlight w:val="yellow"/>
          <w:lang w:val="en-CA"/>
        </w:rPr>
        <w:t>0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94F7F26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MinQtLog2SizeY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MinQtLog2SizeIntraY  :</w:t>
      </w:r>
      <w:proofErr w:type="gramEnd"/>
      <w:r w:rsidRPr="00426FFC">
        <w:rPr>
          <w:lang w:val="en-CA"/>
        </w:rPr>
        <w:t xml:space="preserve">  MinQtLog2SizeInterY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26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5CBDCD7C" w14:textId="448DE59B" w:rsidR="001D0C26" w:rsidRPr="00426FFC" w:rsidRDefault="001D0C26" w:rsidP="001D0C26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noProof/>
          <w:lang w:val="en-CA"/>
        </w:rPr>
      </w:pPr>
      <w:r w:rsidRPr="00426FFC">
        <w:rPr>
          <w:strike/>
          <w:noProof/>
          <w:highlight w:val="yellow"/>
          <w:lang w:val="en-CA"/>
        </w:rPr>
        <w:t>MaxBtLog2SizeY  =  CtbLog2SizeY − log2_diff_ctu_max_bt_size</w:t>
      </w:r>
      <w:r w:rsidRPr="00426FFC">
        <w:rPr>
          <w:strike/>
          <w:noProof/>
          <w:highlight w:val="yellow"/>
          <w:lang w:val="en-CA"/>
        </w:rPr>
        <w:tab/>
        <w:t>(</w:t>
      </w:r>
      <w:r w:rsidRPr="00426FFC">
        <w:rPr>
          <w:strike/>
          <w:noProof/>
          <w:highlight w:val="yellow"/>
          <w:lang w:val="en-CA"/>
        </w:rPr>
        <w:fldChar w:fldCharType="begin" w:fldLock="1"/>
      </w:r>
      <w:r w:rsidRPr="00426FFC">
        <w:rPr>
          <w:strike/>
          <w:noProof/>
          <w:highlight w:val="yellow"/>
          <w:lang w:val="en-CA"/>
        </w:rPr>
        <w:instrText xml:space="preserve"> STYLEREF 1 \s </w:instrText>
      </w:r>
      <w:r w:rsidRPr="00426FFC">
        <w:rPr>
          <w:strike/>
          <w:noProof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noProof/>
          <w:highlight w:val="yellow"/>
          <w:lang w:val="en-CA"/>
        </w:rPr>
        <w:fldChar w:fldCharType="end"/>
      </w:r>
      <w:r w:rsidRPr="00426FFC">
        <w:rPr>
          <w:strike/>
          <w:noProof/>
          <w:highlight w:val="yellow"/>
          <w:lang w:val="en-CA"/>
        </w:rPr>
        <w:noBreakHyphen/>
      </w:r>
      <w:r w:rsidR="00C55BDC" w:rsidRPr="00426FFC">
        <w:rPr>
          <w:strike/>
          <w:noProof/>
          <w:highlight w:val="yellow"/>
          <w:lang w:val="en-CA"/>
        </w:rPr>
        <w:t>27</w:t>
      </w:r>
      <w:r w:rsidRPr="00426FFC">
        <w:rPr>
          <w:strike/>
          <w:noProof/>
          <w:highlight w:val="yellow"/>
          <w:lang w:val="en-CA"/>
        </w:rPr>
        <w:t>)</w:t>
      </w:r>
    </w:p>
    <w:p w14:paraId="7880E376" w14:textId="42ADF3D4" w:rsidR="001D0C26" w:rsidRPr="00426FFC" w:rsidRDefault="001D0C26" w:rsidP="001D0C2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26FFC">
        <w:rPr>
          <w:noProof/>
          <w:highlight w:val="yellow"/>
          <w:lang w:val="en-CA"/>
        </w:rPr>
        <w:t>MaxBtLog2SizeY  =  log2_diff_max_bt_size_min_qt_size + MinQtLog2SizeY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C55BDC" w:rsidRPr="00426FFC">
        <w:rPr>
          <w:noProof/>
          <w:highlight w:val="yellow"/>
          <w:lang w:val="en-CA"/>
        </w:rPr>
        <w:t>27</w:t>
      </w:r>
      <w:r w:rsidRPr="00426FFC">
        <w:rPr>
          <w:noProof/>
          <w:highlight w:val="yellow"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MinBtLog2SizeY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MaxTtLog2SizeY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5  :</w:t>
      </w:r>
      <w:proofErr w:type="gramEnd"/>
      <w:r w:rsidRPr="00426FFC">
        <w:rPr>
          <w:lang w:val="en-CA"/>
        </w:rPr>
        <w:t xml:space="preserve">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MinTtLog2SizeY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MinQtSizeY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lastRenderedPageBreak/>
        <w:t>MinTtSizeY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900F310" w14:textId="516AE91E" w:rsidR="002828DA" w:rsidRPr="00426FFC" w:rsidRDefault="002828DA" w:rsidP="002828DA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strike/>
          <w:noProof/>
          <w:lang w:val="en-CA"/>
        </w:rPr>
      </w:pPr>
      <w:r w:rsidRPr="00426FFC">
        <w:rPr>
          <w:strike/>
          <w:noProof/>
          <w:highlight w:val="yellow"/>
          <w:lang w:val="en-CA"/>
        </w:rPr>
        <w:t xml:space="preserve">MaxMttDepth  =  ( slice_type  </w:t>
      </w:r>
      <w:r w:rsidRPr="00426FFC">
        <w:rPr>
          <w:strike/>
          <w:noProof/>
          <w:highlight w:val="yellow"/>
          <w:lang w:val="en-CA" w:eastAsia="ko-KR"/>
        </w:rPr>
        <w:t>=</w:t>
      </w:r>
      <w:r w:rsidRPr="00426FFC">
        <w:rPr>
          <w:strike/>
          <w:noProof/>
          <w:highlight w:val="yellow"/>
          <w:lang w:val="en-CA"/>
        </w:rPr>
        <w:t xml:space="preserve"> =  I )  ?  </w:t>
      </w:r>
      <w:r w:rsidRPr="00426FFC">
        <w:rPr>
          <w:strike/>
          <w:noProof/>
          <w:highlight w:val="yellow"/>
          <w:lang w:val="en-CA" w:eastAsia="ko-KR"/>
        </w:rPr>
        <w:t>max_mtt_hierarchy_depth_intra_slices</w:t>
      </w:r>
      <w:r w:rsidRPr="00426FFC">
        <w:rPr>
          <w:strike/>
          <w:noProof/>
          <w:highlight w:val="yellow"/>
          <w:lang w:val="en-CA"/>
        </w:rPr>
        <w:t xml:space="preserve">  :  </w:t>
      </w:r>
      <w:r w:rsidRPr="00426FFC">
        <w:rPr>
          <w:rFonts w:eastAsia="MS Mincho"/>
          <w:strike/>
          <w:noProof/>
          <w:highlight w:val="yellow"/>
          <w:lang w:val="en-CA" w:eastAsia="ja-JP"/>
        </w:rPr>
        <w:br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  <w:t>max_mtt_hierarchy_depth_inter_slices</w:t>
      </w:r>
      <w:r w:rsidRPr="00426FFC">
        <w:rPr>
          <w:strike/>
          <w:noProof/>
          <w:highlight w:val="yellow"/>
          <w:lang w:val="en-CA"/>
        </w:rPr>
        <w:tab/>
        <w:t>(</w:t>
      </w:r>
      <w:r w:rsidRPr="00426FFC">
        <w:rPr>
          <w:strike/>
          <w:noProof/>
          <w:highlight w:val="yellow"/>
          <w:lang w:val="en-CA"/>
        </w:rPr>
        <w:fldChar w:fldCharType="begin" w:fldLock="1"/>
      </w:r>
      <w:r w:rsidRPr="00426FFC">
        <w:rPr>
          <w:strike/>
          <w:noProof/>
          <w:highlight w:val="yellow"/>
          <w:lang w:val="en-CA"/>
        </w:rPr>
        <w:instrText xml:space="preserve"> STYLEREF 1 \s </w:instrText>
      </w:r>
      <w:r w:rsidRPr="00426FFC">
        <w:rPr>
          <w:strike/>
          <w:noProof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noProof/>
          <w:highlight w:val="yellow"/>
          <w:lang w:val="en-CA"/>
        </w:rPr>
        <w:fldChar w:fldCharType="end"/>
      </w:r>
      <w:r w:rsidRPr="00426FFC">
        <w:rPr>
          <w:strike/>
          <w:noProof/>
          <w:highlight w:val="yellow"/>
          <w:lang w:val="en-CA"/>
        </w:rPr>
        <w:noBreakHyphen/>
      </w:r>
      <w:r w:rsidR="00FF2161" w:rsidRPr="00426FFC">
        <w:rPr>
          <w:strike/>
          <w:noProof/>
          <w:highlight w:val="yellow"/>
          <w:lang w:val="en-CA"/>
        </w:rPr>
        <w:t>36</w:t>
      </w:r>
      <w:r w:rsidRPr="00426FFC">
        <w:rPr>
          <w:strike/>
          <w:noProof/>
          <w:highlight w:val="yellow"/>
          <w:lang w:val="en-CA"/>
        </w:rPr>
        <w:t>)</w:t>
      </w:r>
    </w:p>
    <w:p w14:paraId="7CFA4C56" w14:textId="04435133" w:rsidR="00DA3502" w:rsidRPr="00E57205" w:rsidRDefault="002828DA" w:rsidP="00C67263">
      <w:pPr>
        <w:pStyle w:val="Equation"/>
        <w:tabs>
          <w:tab w:val="clear" w:pos="1588"/>
          <w:tab w:val="left" w:pos="1280"/>
          <w:tab w:val="left" w:pos="4140"/>
        </w:tabs>
        <w:spacing w:after="0"/>
        <w:ind w:left="794"/>
        <w:rPr>
          <w:noProof/>
          <w:lang w:val="en-CA"/>
        </w:rPr>
      </w:pPr>
      <w:r w:rsidRPr="00426FFC">
        <w:rPr>
          <w:noProof/>
          <w:highlight w:val="yellow"/>
          <w:lang w:val="en-CA"/>
        </w:rPr>
        <w:t xml:space="preserve">MaxMttDepth  =  ( slice_type  </w:t>
      </w:r>
      <w:r w:rsidRPr="00426FFC">
        <w:rPr>
          <w:noProof/>
          <w:highlight w:val="yellow"/>
          <w:lang w:val="en-CA" w:eastAsia="ko-KR"/>
        </w:rPr>
        <w:t>=</w:t>
      </w:r>
      <w:r w:rsidRPr="00426FFC">
        <w:rPr>
          <w:noProof/>
          <w:highlight w:val="yellow"/>
          <w:lang w:val="en-CA"/>
        </w:rPr>
        <w:t xml:space="preserve"> =  I )  ?  </w:t>
      </w:r>
      <w:r w:rsidRPr="00426FFC">
        <w:rPr>
          <w:noProof/>
          <w:highlight w:val="yellow"/>
          <w:lang w:val="en-CA" w:eastAsia="ko-KR"/>
        </w:rPr>
        <w:t>MaxMttDepthIntra</w:t>
      </w:r>
      <w:r w:rsidRPr="00426FFC">
        <w:rPr>
          <w:noProof/>
          <w:highlight w:val="yellow"/>
          <w:lang w:val="en-CA"/>
        </w:rPr>
        <w:t xml:space="preserve"> : MaxMttDep</w:t>
      </w:r>
      <w:bookmarkStart w:id="22" w:name="_GoBack"/>
      <w:bookmarkEnd w:id="22"/>
      <w:r w:rsidRPr="00426FFC">
        <w:rPr>
          <w:noProof/>
          <w:highlight w:val="yellow"/>
          <w:lang w:val="en-CA"/>
        </w:rPr>
        <w:t>thInter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FF2161" w:rsidRPr="00426FFC">
        <w:rPr>
          <w:noProof/>
          <w:highlight w:val="yellow"/>
          <w:lang w:val="en-CA"/>
        </w:rPr>
        <w:t>36</w:t>
      </w:r>
      <w:r w:rsidRPr="00426FFC">
        <w:rPr>
          <w:noProof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6188B" w14:textId="77777777" w:rsidR="0089110F" w:rsidRDefault="0089110F">
      <w:r>
        <w:separator/>
      </w:r>
    </w:p>
  </w:endnote>
  <w:endnote w:type="continuationSeparator" w:id="0">
    <w:p w14:paraId="4C6EEC69" w14:textId="77777777" w:rsidR="0089110F" w:rsidRDefault="0089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6FF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5953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75097" w14:textId="77777777" w:rsidR="0089110F" w:rsidRDefault="0089110F">
      <w:r>
        <w:separator/>
      </w:r>
    </w:p>
  </w:footnote>
  <w:footnote w:type="continuationSeparator" w:id="0">
    <w:p w14:paraId="01E8CFFD" w14:textId="77777777" w:rsidR="0089110F" w:rsidRDefault="00891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308A3"/>
    <w:rsid w:val="0003256F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3688"/>
    <w:rsid w:val="001A297E"/>
    <w:rsid w:val="001A368E"/>
    <w:rsid w:val="001A54A6"/>
    <w:rsid w:val="001A606F"/>
    <w:rsid w:val="001A7329"/>
    <w:rsid w:val="001A792F"/>
    <w:rsid w:val="001B4E28"/>
    <w:rsid w:val="001C1A59"/>
    <w:rsid w:val="001C3525"/>
    <w:rsid w:val="001C3AFB"/>
    <w:rsid w:val="001C4C75"/>
    <w:rsid w:val="001D0C26"/>
    <w:rsid w:val="001D1BD2"/>
    <w:rsid w:val="001E0248"/>
    <w:rsid w:val="001E02BE"/>
    <w:rsid w:val="001E3B37"/>
    <w:rsid w:val="001F0AFE"/>
    <w:rsid w:val="001F1391"/>
    <w:rsid w:val="001F2594"/>
    <w:rsid w:val="001F35FE"/>
    <w:rsid w:val="001F3A3D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21D9"/>
    <w:rsid w:val="004C291A"/>
    <w:rsid w:val="004D06D9"/>
    <w:rsid w:val="004D405F"/>
    <w:rsid w:val="004D54A4"/>
    <w:rsid w:val="004D6490"/>
    <w:rsid w:val="004D7A96"/>
    <w:rsid w:val="004E4F4F"/>
    <w:rsid w:val="004E6789"/>
    <w:rsid w:val="004E7668"/>
    <w:rsid w:val="004F61E3"/>
    <w:rsid w:val="00502E10"/>
    <w:rsid w:val="0051015C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3A00"/>
    <w:rsid w:val="005F6F1B"/>
    <w:rsid w:val="005F772A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5417"/>
    <w:rsid w:val="006F0794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7CE6"/>
    <w:rsid w:val="009E03B0"/>
    <w:rsid w:val="009E6278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1586"/>
    <w:rsid w:val="00A34831"/>
    <w:rsid w:val="00A355CD"/>
    <w:rsid w:val="00A46843"/>
    <w:rsid w:val="00A53147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7C6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6622"/>
    <w:rsid w:val="00DE1C7C"/>
    <w:rsid w:val="00DE2F7A"/>
    <w:rsid w:val="00DE5BA3"/>
    <w:rsid w:val="00DE6B43"/>
    <w:rsid w:val="00E05140"/>
    <w:rsid w:val="00E11923"/>
    <w:rsid w:val="00E122DE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3ED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B697E-0AFA-4D59-9C3E-173C0931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1661</Words>
  <Characters>9469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407</cp:revision>
  <cp:lastPrinted>1900-01-01T08:00:00Z</cp:lastPrinted>
  <dcterms:created xsi:type="dcterms:W3CDTF">2018-08-09T13:44:00Z</dcterms:created>
  <dcterms:modified xsi:type="dcterms:W3CDTF">2018-09-24T18:53:00Z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1537814465</vt:lpwstr>
  </property>
</Properties>
</file>