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93E022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r w:rsidR="00B1787C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1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Toc341951835"/>
      <w:bookmarkStart w:id="3" w:name="_Toc258950902"/>
      <w:r w:rsidRPr="005B217D">
        <w:rPr>
          <w:lang w:val="en-CA"/>
        </w:rPr>
        <w:t>Abstract</w:t>
      </w:r>
    </w:p>
    <w:p w14:paraId="40EE1422" w14:textId="20B6F0E7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D31D4B">
        <w:rPr>
          <w:szCs w:val="22"/>
          <w:lang w:eastAsia="zh-TW"/>
        </w:rPr>
        <w:t>-</w:t>
      </w:r>
      <w:r w:rsidR="00506C24" w:rsidRPr="00E40E04">
        <w:rPr>
          <w:szCs w:val="22"/>
          <w:lang w:eastAsia="zh-TW"/>
        </w:rPr>
        <w:t>0</w:t>
      </w:r>
      <w:r w:rsidR="005013FE" w:rsidRPr="00E40E04">
        <w:rPr>
          <w:szCs w:val="22"/>
          <w:lang w:eastAsia="zh-TW"/>
        </w:rPr>
        <w:t>.</w:t>
      </w:r>
      <w:r w:rsidR="00B1787C" w:rsidRPr="00E40E04">
        <w:rPr>
          <w:szCs w:val="22"/>
          <w:lang w:eastAsia="zh-TW"/>
        </w:rPr>
        <w:t>5</w:t>
      </w:r>
      <w:r w:rsidR="00506C24" w:rsidRPr="00E40E04">
        <w:rPr>
          <w:szCs w:val="22"/>
          <w:lang w:eastAsia="zh-TW"/>
        </w:rPr>
        <w:t>4</w:t>
      </w:r>
      <w:r w:rsidRPr="00D31D4B">
        <w:rPr>
          <w:szCs w:val="22"/>
          <w:lang w:eastAsia="zh-TW"/>
        </w:rPr>
        <w:t>% and -</w:t>
      </w:r>
      <w:r w:rsidR="00506C24" w:rsidRPr="00E40E04">
        <w:rPr>
          <w:szCs w:val="22"/>
          <w:lang w:eastAsia="zh-TW"/>
        </w:rPr>
        <w:t>0</w:t>
      </w:r>
      <w:r w:rsidR="005013FE" w:rsidRPr="00E40E04">
        <w:rPr>
          <w:szCs w:val="22"/>
          <w:lang w:eastAsia="zh-TW"/>
        </w:rPr>
        <w:t>.</w:t>
      </w:r>
      <w:r w:rsidR="00B1787C" w:rsidRPr="00E40E04">
        <w:rPr>
          <w:szCs w:val="22"/>
          <w:lang w:eastAsia="zh-TW"/>
        </w:rPr>
        <w:t>46</w:t>
      </w:r>
      <w:r w:rsidR="005013FE" w:rsidRPr="00D31D4B">
        <w:rPr>
          <w:szCs w:val="22"/>
          <w:lang w:eastAsia="zh-TW"/>
        </w:rPr>
        <w:t xml:space="preserve">%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r w:rsidR="00821196" w:rsidRPr="00E40E04">
        <w:rPr>
          <w:szCs w:val="22"/>
          <w:lang w:eastAsia="zh-TW"/>
        </w:rPr>
        <w:t>9</w:t>
      </w:r>
      <w:r w:rsidRPr="00D31D4B">
        <w:rPr>
          <w:szCs w:val="22"/>
          <w:lang w:eastAsia="zh-TW"/>
        </w:rPr>
        <w:t xml:space="preserve">% and </w:t>
      </w:r>
      <w:r w:rsidR="00821196" w:rsidRPr="00E40E04">
        <w:rPr>
          <w:szCs w:val="22"/>
          <w:lang w:eastAsia="zh-TW"/>
        </w:rPr>
        <w:t>9</w:t>
      </w:r>
      <w:r w:rsidR="005013FE" w:rsidRPr="00D31D4B">
        <w:rPr>
          <w:szCs w:val="22"/>
          <w:lang w:eastAsia="zh-TW"/>
        </w:rPr>
        <w:t>% encoding time increases</w:t>
      </w:r>
      <w:r w:rsidR="005013FE" w:rsidRPr="001A0F08">
        <w:rPr>
          <w:szCs w:val="22"/>
          <w:lang w:eastAsia="zh-TW"/>
        </w:rPr>
        <w:t xml:space="preserve"> and </w:t>
      </w:r>
      <w:r w:rsidR="00821196" w:rsidRPr="00E40E04">
        <w:rPr>
          <w:szCs w:val="22"/>
          <w:lang w:eastAsia="zh-TW"/>
        </w:rPr>
        <w:t>1</w:t>
      </w:r>
      <w:r w:rsidRPr="00D31D4B">
        <w:rPr>
          <w:szCs w:val="22"/>
          <w:lang w:eastAsia="zh-TW"/>
        </w:rPr>
        <w:t xml:space="preserve">% and </w:t>
      </w:r>
      <w:r w:rsidR="00B1787C" w:rsidRPr="00E40E04">
        <w:rPr>
          <w:szCs w:val="22"/>
          <w:lang w:eastAsia="zh-TW"/>
        </w:rPr>
        <w:t>0</w:t>
      </w:r>
      <w:r w:rsidR="00BF4319" w:rsidRPr="00D31D4B">
        <w:rPr>
          <w:szCs w:val="22"/>
          <w:lang w:eastAsia="zh-TW"/>
        </w:rPr>
        <w:t>% d</w:t>
      </w:r>
      <w:r w:rsidR="00BF4319">
        <w:rPr>
          <w:szCs w:val="22"/>
          <w:lang w:eastAsia="zh-TW"/>
        </w:rPr>
        <w:t xml:space="preserve">ecoding time </w:t>
      </w:r>
      <w:r w:rsidR="00BF4319" w:rsidRPr="00541FF8">
        <w:rPr>
          <w:szCs w:val="22"/>
          <w:lang w:eastAsia="zh-TW"/>
        </w:rPr>
        <w:t>increases</w:t>
      </w:r>
      <w:r w:rsidR="00BF4319">
        <w:rPr>
          <w:szCs w:val="22"/>
          <w:lang w:eastAsia="zh-TW"/>
        </w:rPr>
        <w:t xml:space="preserve"> 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6733AFAB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>=</w:t>
      </w:r>
      <w:r w:rsidR="00035338">
        <w:rPr>
          <w:lang w:val="en-CA"/>
        </w:rPr>
        <w:t xml:space="preserve"> 5/4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</w:t>
      </w:r>
      <w:r w:rsidR="00035338">
        <w:rPr>
          <w:lang w:val="en-CA"/>
        </w:rPr>
        <w:t>-1/4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-1/4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5/4 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7A6B78">
        <w:rPr>
          <w:szCs w:val="22"/>
          <w:lang w:eastAsia="zh-TW"/>
        </w:rPr>
        <w:lastRenderedPageBreak/>
        <w:t xml:space="preserve">Table1.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p w14:paraId="38CC88B4" w14:textId="6877B0F6" w:rsidR="00030577" w:rsidRDefault="00B1787C" w:rsidP="00030577">
      <w:pPr>
        <w:jc w:val="center"/>
        <w:rPr>
          <w:szCs w:val="22"/>
          <w:lang w:val="en-CA"/>
        </w:rPr>
      </w:pPr>
      <w:r w:rsidRPr="00E40E04">
        <w:rPr>
          <w:noProof/>
          <w:szCs w:val="22"/>
          <w:lang w:eastAsia="zh-TW"/>
        </w:rPr>
        <w:drawing>
          <wp:inline distT="0" distB="0" distL="0" distR="0" wp14:anchorId="273C44C0" wp14:editId="4E26359E">
            <wp:extent cx="4438650" cy="37338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427A1501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1A0F08">
        <w:rPr>
          <w:szCs w:val="22"/>
          <w:lang w:eastAsia="zh-TW"/>
        </w:rPr>
        <w:t>-</w:t>
      </w:r>
      <w:r w:rsidR="00B1787C" w:rsidRPr="00E40E04">
        <w:rPr>
          <w:szCs w:val="22"/>
          <w:lang w:eastAsia="zh-TW"/>
        </w:rPr>
        <w:t>0.54</w:t>
      </w:r>
      <w:r w:rsidR="00A248A7" w:rsidRPr="00D31D4B">
        <w:rPr>
          <w:szCs w:val="22"/>
          <w:lang w:eastAsia="zh-TW"/>
        </w:rPr>
        <w:t>% and -</w:t>
      </w:r>
      <w:r w:rsidR="00B1787C" w:rsidRPr="00E40E04">
        <w:rPr>
          <w:szCs w:val="22"/>
          <w:lang w:eastAsia="zh-TW"/>
        </w:rPr>
        <w:t>0.46</w:t>
      </w:r>
      <w:r w:rsidR="00A248A7" w:rsidRPr="00D31D4B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r w:rsidR="00B1787C">
        <w:rPr>
          <w:szCs w:val="22"/>
          <w:lang w:eastAsia="zh-TW"/>
        </w:rPr>
        <w:t>9</w:t>
      </w:r>
      <w:r w:rsidR="00A248A7">
        <w:rPr>
          <w:szCs w:val="22"/>
          <w:lang w:eastAsia="zh-TW"/>
        </w:rPr>
        <w:t xml:space="preserve">% and </w:t>
      </w:r>
      <w:r w:rsidR="00B1787C">
        <w:rPr>
          <w:szCs w:val="22"/>
          <w:lang w:eastAsia="zh-TW"/>
        </w:rPr>
        <w:t>9</w:t>
      </w:r>
      <w:r w:rsidR="00A248A7">
        <w:rPr>
          <w:szCs w:val="22"/>
          <w:lang w:eastAsia="zh-TW"/>
        </w:rPr>
        <w:t xml:space="preserve">%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</w:t>
      </w:r>
      <w:r w:rsidR="00A248A7" w:rsidRPr="00D31D4B">
        <w:rPr>
          <w:szCs w:val="22"/>
          <w:lang w:eastAsia="zh-TW"/>
        </w:rPr>
        <w:t xml:space="preserve">and </w:t>
      </w:r>
      <w:r w:rsidR="00B1787C" w:rsidRPr="00E40E04">
        <w:rPr>
          <w:szCs w:val="22"/>
          <w:lang w:eastAsia="zh-TW"/>
        </w:rPr>
        <w:t>1</w:t>
      </w:r>
      <w:r w:rsidR="00A248A7" w:rsidRPr="00D31D4B">
        <w:rPr>
          <w:szCs w:val="22"/>
          <w:lang w:eastAsia="zh-TW"/>
        </w:rPr>
        <w:t xml:space="preserve">% and </w:t>
      </w:r>
      <w:r w:rsidR="00B1787C" w:rsidRPr="00E40E04">
        <w:rPr>
          <w:szCs w:val="22"/>
          <w:lang w:eastAsia="zh-TW"/>
        </w:rPr>
        <w:t>0</w:t>
      </w:r>
      <w:r w:rsidR="00A248A7" w:rsidRPr="00D31D4B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decoding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2"/>
      <w:bookmarkEnd w:id="3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4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61033E0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r w:rsidR="00B1787C">
        <w:rPr>
          <w:szCs w:val="22"/>
          <w:lang w:val="en-CA"/>
        </w:rPr>
        <w:t>3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4"/>
      <w:r w:rsidR="00631FD9">
        <w:rPr>
          <w:szCs w:val="22"/>
        </w:rPr>
        <w:t>,</w:t>
      </w:r>
      <w:r w:rsidR="00631FD9" w:rsidRPr="00631FD9">
        <w:t xml:space="preserve"> </w:t>
      </w:r>
      <w:hyperlink r:id="rId11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2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9886" w14:textId="77777777" w:rsidR="007328E5" w:rsidRDefault="007328E5">
      <w:r>
        <w:separator/>
      </w:r>
    </w:p>
  </w:endnote>
  <w:endnote w:type="continuationSeparator" w:id="0">
    <w:p w14:paraId="7C59E1CA" w14:textId="77777777" w:rsidR="007328E5" w:rsidRDefault="0073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A2E4E0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0E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0E04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A6478" w14:textId="77777777" w:rsidR="007328E5" w:rsidRDefault="007328E5">
      <w:r>
        <w:separator/>
      </w:r>
    </w:p>
  </w:footnote>
  <w:footnote w:type="continuationSeparator" w:id="0">
    <w:p w14:paraId="4B591CC3" w14:textId="77777777" w:rsidR="007328E5" w:rsidRDefault="00732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8E5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803AA"/>
    <w:rsid w:val="007824D3"/>
    <w:rsid w:val="0078580E"/>
    <w:rsid w:val="00787BD8"/>
    <w:rsid w:val="00796EE3"/>
    <w:rsid w:val="007A7D29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7CA7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558F"/>
    <w:rsid w:val="00D010C0"/>
    <w:rsid w:val="00D073E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04"/>
    <w:rsid w:val="00E40E9C"/>
    <w:rsid w:val="00E47F2D"/>
    <w:rsid w:val="00E54511"/>
    <w:rsid w:val="00E61A85"/>
    <w:rsid w:val="00E61DAC"/>
    <w:rsid w:val="00E620D3"/>
    <w:rsid w:val="00E6408A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33C3E"/>
    <w:rsid w:val="00F43321"/>
    <w:rsid w:val="00F43734"/>
    <w:rsid w:val="00F601A0"/>
    <w:rsid w:val="00F616F5"/>
    <w:rsid w:val="00F64534"/>
    <w:rsid w:val="00F712E9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新細明體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新細明體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新細明體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BMS/tags/BMS-2.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3AF8-9A5E-4CEB-92A1-A7E50FB5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2018-09-26T11:20:00Z</dcterms:created>
  <dcterms:modified xsi:type="dcterms:W3CDTF">2018-09-26T11:26:00Z</dcterms:modified>
</cp:coreProperties>
</file>