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33F129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D4C14">
              <w:rPr>
                <w:lang w:val="en-CA"/>
              </w:rPr>
              <w:t>00</w:t>
            </w:r>
            <w:r w:rsidR="009D4C14" w:rsidRPr="00487DF4">
              <w:rPr>
                <w:lang w:val="en-CA"/>
              </w:rPr>
              <w:t>22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153256" w:rsidR="00E61DAC" w:rsidRPr="005B217D" w:rsidRDefault="009D4C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2</w:t>
            </w:r>
            <w:r w:rsidRPr="00D65944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eastAsia="ja-JP"/>
              </w:rPr>
              <w:t>Summary Report on Adaptive Loop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CFEA674" w:rsidR="00E61DAC" w:rsidRPr="005B217D" w:rsidRDefault="009D4C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8FC6BA" w:rsidR="00E61DAC" w:rsidRPr="005B217D" w:rsidRDefault="009D4C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61863D" w14:textId="77777777" w:rsidR="009D4C14" w:rsidRPr="00A91832" w:rsidRDefault="009D4C14" w:rsidP="009D4C14">
            <w:pPr>
              <w:spacing w:before="60" w:after="60"/>
              <w:rPr>
                <w:szCs w:val="22"/>
                <w:highlight w:val="lightGray"/>
                <w:lang w:val="de-DE"/>
              </w:rPr>
            </w:pPr>
            <w:r>
              <w:rPr>
                <w:szCs w:val="22"/>
                <w:lang w:val="de-DE"/>
              </w:rPr>
              <w:t>Vadim</w:t>
            </w:r>
            <w:r w:rsidRPr="00A91832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Seregin</w:t>
            </w:r>
            <w:r w:rsidRPr="00A91832">
              <w:rPr>
                <w:szCs w:val="22"/>
                <w:lang w:val="de-DE"/>
              </w:rPr>
              <w:br/>
            </w:r>
            <w:bookmarkStart w:id="0" w:name="_Hlk519505056"/>
            <w:bookmarkStart w:id="1" w:name="_Hlk519501905"/>
            <w:r w:rsidRPr="00A91832">
              <w:rPr>
                <w:szCs w:val="22"/>
                <w:lang w:val="de-DE"/>
              </w:rPr>
              <w:t xml:space="preserve">Ching-Yeh </w:t>
            </w:r>
            <w:bookmarkEnd w:id="0"/>
            <w:r w:rsidRPr="00A91832">
              <w:rPr>
                <w:szCs w:val="22"/>
                <w:lang w:val="de-DE"/>
              </w:rPr>
              <w:t xml:space="preserve">Chen </w:t>
            </w:r>
            <w:bookmarkEnd w:id="1"/>
          </w:p>
          <w:p w14:paraId="49D81240" w14:textId="0CF439F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C56A6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bookmarkStart w:id="2" w:name="_Hlk519501882"/>
        <w:tc>
          <w:tcPr>
            <w:tcW w:w="3168" w:type="dxa"/>
          </w:tcPr>
          <w:p w14:paraId="589491DE" w14:textId="77777777" w:rsidR="009D4C14" w:rsidRDefault="009D4C14" w:rsidP="009D4C14">
            <w:pPr>
              <w:spacing w:before="0"/>
              <w:jc w:val="left"/>
            </w:pPr>
            <w:r>
              <w:fldChar w:fldCharType="begin"/>
            </w:r>
            <w:r>
              <w:instrText xml:space="preserve"> HYPERLINK "mailto:vseregin@qti.qualcomm.com" </w:instrText>
            </w:r>
            <w:r>
              <w:fldChar w:fldCharType="separate"/>
            </w:r>
            <w:r w:rsidRPr="00C91F8E">
              <w:rPr>
                <w:rStyle w:val="Hyperlink"/>
              </w:rPr>
              <w:t>vseregin@qti.qualcomm.com</w:t>
            </w:r>
            <w:r>
              <w:fldChar w:fldCharType="end"/>
            </w:r>
            <w:bookmarkEnd w:id="2"/>
          </w:p>
          <w:p w14:paraId="32C2ABFD" w14:textId="56ACC9EA" w:rsidR="00E61DAC" w:rsidRPr="005B217D" w:rsidRDefault="009D4C14" w:rsidP="009D4C14">
            <w:pPr>
              <w:spacing w:before="0" w:after="60"/>
              <w:rPr>
                <w:szCs w:val="22"/>
                <w:lang w:val="en-CA"/>
              </w:rPr>
            </w:pPr>
            <w:bookmarkStart w:id="3" w:name="_Hlk519501920"/>
            <w:r w:rsidRPr="0017172F">
              <w:rPr>
                <w:rStyle w:val="Hyperlink"/>
                <w:rFonts w:hint="eastAsia"/>
              </w:rPr>
              <w:t>chingyeh.chen@mediatek.com</w:t>
            </w:r>
            <w:bookmarkEnd w:id="3"/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070AD2" w:rsidR="00E61DAC" w:rsidRPr="005B217D" w:rsidRDefault="009D4C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80A1B1" w14:textId="23FA52FF" w:rsidR="009D4C14" w:rsidRDefault="009D4C14" w:rsidP="009D4C14">
      <w:r>
        <w:t xml:space="preserve">This document provides a summary report of Core Experiment 2 on </w:t>
      </w:r>
      <w:r>
        <w:rPr>
          <w:rFonts w:cs="Arial"/>
          <w:szCs w:val="22"/>
          <w:lang w:eastAsia="ja-JP"/>
        </w:rPr>
        <w:t>Adaptive L</w:t>
      </w:r>
      <w:r>
        <w:rPr>
          <w:rFonts w:cs="Arial" w:hint="eastAsia"/>
          <w:szCs w:val="22"/>
          <w:lang w:eastAsia="ja-JP"/>
        </w:rPr>
        <w:t>oop Filter</w:t>
      </w:r>
      <w:r>
        <w:t>. Initially, tests for 8 categories were described in CE, however proponents withdrew category 1 and 8. The test numbering is kept unchanged to be aligned with the CE description.</w:t>
      </w:r>
    </w:p>
    <w:p w14:paraId="7A26222F" w14:textId="42483310" w:rsidR="00AF4056" w:rsidRDefault="00FF68C6" w:rsidP="00AF4056">
      <w:pPr>
        <w:pStyle w:val="Heading1"/>
        <w:ind w:left="360" w:hanging="360"/>
        <w:rPr>
          <w:lang w:val="en-CA"/>
        </w:rPr>
      </w:pPr>
      <w:r>
        <w:rPr>
          <w:lang w:val="en-CA"/>
        </w:rPr>
        <w:t>D</w:t>
      </w:r>
      <w:r w:rsidR="00AF4056" w:rsidRPr="00AF4056">
        <w:rPr>
          <w:lang w:val="en-CA"/>
        </w:rPr>
        <w:t>escription of tests</w:t>
      </w:r>
    </w:p>
    <w:p w14:paraId="6562A99A" w14:textId="534542B4" w:rsidR="00AF4056" w:rsidRDefault="00AF4056" w:rsidP="00AF4056">
      <w:pPr>
        <w:pStyle w:val="Heading2"/>
        <w:rPr>
          <w:lang w:val="en-CA"/>
        </w:rPr>
      </w:pPr>
      <w:r>
        <w:rPr>
          <w:lang w:val="en-CA"/>
        </w:rPr>
        <w:t xml:space="preserve">CE2.2 </w:t>
      </w:r>
      <w:r w:rsidRPr="00AF4056">
        <w:rPr>
          <w:lang w:val="en-CA"/>
        </w:rPr>
        <w:t>Filter coefficients coding</w:t>
      </w:r>
    </w:p>
    <w:p w14:paraId="231CC883" w14:textId="20320AD9" w:rsidR="00332349" w:rsidRDefault="00BF2B35" w:rsidP="00332349">
      <w:pPr>
        <w:rPr>
          <w:lang w:val="en-CA"/>
        </w:rPr>
      </w:pPr>
      <w:r>
        <w:rPr>
          <w:lang w:val="en-CA"/>
        </w:rPr>
        <w:t>Based on</w:t>
      </w:r>
      <w:r w:rsidR="00933164">
        <w:rPr>
          <w:lang w:val="en-CA"/>
        </w:rPr>
        <w:t xml:space="preserve"> JVET-K0239</w:t>
      </w:r>
      <w:r>
        <w:rPr>
          <w:lang w:val="en-CA"/>
        </w:rPr>
        <w:t>, i</w:t>
      </w:r>
      <w:r w:rsidR="005C71EE">
        <w:rPr>
          <w:lang w:val="en-CA"/>
        </w:rPr>
        <w:t xml:space="preserve">n the first test, 0-th order EG binarization is used to signal ALF coefficients. In the second test, </w:t>
      </w:r>
      <w:r w:rsidR="00332349">
        <w:rPr>
          <w:lang w:val="en-CA"/>
        </w:rPr>
        <w:t>ALF coefficient values are restricted to be in a range of [-2</w:t>
      </w:r>
      <w:r w:rsidR="002718C6">
        <w:rPr>
          <w:vertAlign w:val="superscript"/>
          <w:lang w:val="en-CA"/>
        </w:rPr>
        <w:t>9</w:t>
      </w:r>
      <w:r w:rsidR="002718C6">
        <w:rPr>
          <w:lang w:val="en-CA"/>
        </w:rPr>
        <w:t>, 2</w:t>
      </w:r>
      <w:r w:rsidR="002718C6">
        <w:rPr>
          <w:vertAlign w:val="superscript"/>
          <w:lang w:val="en-CA"/>
        </w:rPr>
        <w:t>9</w:t>
      </w:r>
      <w:r w:rsidR="002718C6">
        <w:rPr>
          <w:lang w:val="en-CA"/>
        </w:rPr>
        <w:t xml:space="preserve"> – 1]</w:t>
      </w:r>
      <w:r w:rsidR="00566D37">
        <w:rPr>
          <w:lang w:val="en-CA"/>
        </w:rPr>
        <w:t xml:space="preserve"> for non-center coefficients and in a range [0, 2</w:t>
      </w:r>
      <w:r w:rsidR="00566D37" w:rsidRPr="00566D37">
        <w:rPr>
          <w:vertAlign w:val="superscript"/>
          <w:lang w:val="en-CA"/>
        </w:rPr>
        <w:t>10</w:t>
      </w:r>
      <w:r w:rsidR="00566D37">
        <w:rPr>
          <w:lang w:val="en-CA"/>
        </w:rPr>
        <w:t>-1] for center coefficient</w:t>
      </w:r>
      <w:r w:rsidR="002718C6">
        <w:rPr>
          <w:lang w:val="en-CA"/>
        </w:rPr>
        <w:t>.</w:t>
      </w:r>
      <w:r w:rsidR="000423EE">
        <w:rPr>
          <w:lang w:val="en-CA"/>
        </w:rPr>
        <w:t xml:space="preserve"> The following tests are performed:</w:t>
      </w:r>
    </w:p>
    <w:p w14:paraId="3BFDEA9F" w14:textId="297A2347" w:rsidR="009362D4" w:rsidRDefault="000423EE" w:rsidP="000423EE">
      <w:pPr>
        <w:pStyle w:val="ListParagraph"/>
        <w:numPr>
          <w:ilvl w:val="0"/>
          <w:numId w:val="21"/>
        </w:numPr>
        <w:rPr>
          <w:lang w:val="en-CA"/>
        </w:rPr>
      </w:pPr>
      <w:r w:rsidRPr="000423EE">
        <w:rPr>
          <w:lang w:val="en-CA"/>
        </w:rPr>
        <w:t>CE2.2.1 Use 0-th order EG binarization for ALF coefficients</w:t>
      </w:r>
    </w:p>
    <w:p w14:paraId="4DA8147D" w14:textId="1CCCA43D" w:rsidR="000423EE" w:rsidRDefault="000423EE" w:rsidP="000423EE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>CE2.2.2 Restrict ALF coefficients range to 10 bits</w:t>
      </w:r>
    </w:p>
    <w:p w14:paraId="71C56DBB" w14:textId="044D9D57" w:rsidR="00D0134D" w:rsidRPr="00D0134D" w:rsidRDefault="00D0134D" w:rsidP="00D0134D">
      <w:bookmarkStart w:id="4" w:name="_Hlk525654944"/>
      <w:r w:rsidRPr="00D0134D">
        <w:t>Detailed test description and re</w:t>
      </w:r>
      <w:r>
        <w:t>sults are reported in JVET-L0082</w:t>
      </w:r>
      <w:r w:rsidRPr="00D0134D">
        <w:t>.</w:t>
      </w:r>
    </w:p>
    <w:bookmarkEnd w:id="4"/>
    <w:p w14:paraId="5FCF6E9D" w14:textId="35D969A2" w:rsidR="00AF4056" w:rsidRDefault="00AF4056" w:rsidP="00AF4056">
      <w:pPr>
        <w:pStyle w:val="Heading2"/>
        <w:rPr>
          <w:lang w:val="en-CA"/>
        </w:rPr>
      </w:pPr>
      <w:r>
        <w:rPr>
          <w:lang w:val="en-CA"/>
        </w:rPr>
        <w:t>CE2.</w:t>
      </w:r>
      <w:r w:rsidR="00AC230C">
        <w:rPr>
          <w:lang w:val="en-CA"/>
        </w:rPr>
        <w:t>3</w:t>
      </w:r>
      <w:r>
        <w:rPr>
          <w:lang w:val="en-CA"/>
        </w:rPr>
        <w:t xml:space="preserve"> </w:t>
      </w:r>
      <w:r w:rsidRPr="00AF4056">
        <w:rPr>
          <w:lang w:val="en-CA"/>
        </w:rPr>
        <w:t>Fixed filters, temporal filters and CU-level adaptivity</w:t>
      </w:r>
    </w:p>
    <w:p w14:paraId="190EEF15" w14:textId="77777777" w:rsidR="00987B82" w:rsidRDefault="00AF4056" w:rsidP="00AF4056">
      <w:pPr>
        <w:rPr>
          <w:lang w:val="en-CA"/>
        </w:rPr>
      </w:pPr>
      <w:r>
        <w:rPr>
          <w:lang w:val="en-CA"/>
        </w:rPr>
        <w:t xml:space="preserve">In JVET-K0371 as well as in JEM, fixed filters, temporal filters, and CU below CTB level adaptivity were proposed to use in Adaptive Loop Filter. </w:t>
      </w:r>
    </w:p>
    <w:p w14:paraId="24015128" w14:textId="6F8FE290" w:rsidR="00AF4056" w:rsidRDefault="00987B82" w:rsidP="00AF4056">
      <w:pPr>
        <w:rPr>
          <w:lang w:val="en-CA"/>
        </w:rPr>
      </w:pPr>
      <w:r>
        <w:rPr>
          <w:lang w:val="en-CA"/>
        </w:rPr>
        <w:t xml:space="preserve">Fixed filters consist of total 64 7x7 filters used for luma, and a mapping is applied to select a filter for each ALF class. There are 16 choices of the mapping, and the </w:t>
      </w:r>
      <w:r w:rsidR="004F3CC3">
        <w:rPr>
          <w:lang w:val="en-CA"/>
        </w:rPr>
        <w:t xml:space="preserve">choice (0-15) </w:t>
      </w:r>
      <w:r>
        <w:rPr>
          <w:lang w:val="en-CA"/>
        </w:rPr>
        <w:t>is signaled as fixed filter index. The total memory needed to store fixed filters is</w:t>
      </w:r>
      <w:r w:rsidR="0063060B">
        <w:rPr>
          <w:lang w:val="en-CA"/>
        </w:rPr>
        <w:t xml:space="preserve"> </w:t>
      </w:r>
      <w:r w:rsidR="00DC44AA">
        <w:rPr>
          <w:lang w:val="en-CA"/>
        </w:rPr>
        <w:t xml:space="preserve">1164 </w:t>
      </w:r>
      <w:r w:rsidR="0063060B">
        <w:rPr>
          <w:lang w:val="en-CA"/>
        </w:rPr>
        <w:t>bytes, consisting of</w:t>
      </w:r>
      <w:r>
        <w:rPr>
          <w:lang w:val="en-CA"/>
        </w:rPr>
        <w:t xml:space="preserve"> 64 filters x </w:t>
      </w:r>
      <w:r w:rsidR="00DC44AA">
        <w:rPr>
          <w:lang w:val="en-CA"/>
        </w:rPr>
        <w:t xml:space="preserve">12 </w:t>
      </w:r>
      <w:r>
        <w:rPr>
          <w:lang w:val="en-CA"/>
        </w:rPr>
        <w:t xml:space="preserve">coefficients x </w:t>
      </w:r>
      <w:r w:rsidR="00DC44AA">
        <w:rPr>
          <w:lang w:val="en-CA"/>
        </w:rPr>
        <w:t xml:space="preserve">9 </w:t>
      </w:r>
      <w:r w:rsidR="0063060B">
        <w:rPr>
          <w:lang w:val="en-CA"/>
        </w:rPr>
        <w:t>bits and 16 choices x 25 classes x 6 bits for mapping table.</w:t>
      </w:r>
      <w:r w:rsidR="00193592">
        <w:rPr>
          <w:lang w:val="en-CA"/>
        </w:rPr>
        <w:t xml:space="preserve"> The bit depth of coefficients in the fixed filters vary and average is 8 bits.</w:t>
      </w:r>
    </w:p>
    <w:p w14:paraId="16306031" w14:textId="3AE47AAB" w:rsidR="00AF4056" w:rsidRDefault="00987B82" w:rsidP="00AF4056">
      <w:pPr>
        <w:rPr>
          <w:lang w:val="en-CA"/>
        </w:rPr>
      </w:pPr>
      <w:r>
        <w:rPr>
          <w:lang w:val="en-CA"/>
        </w:rPr>
        <w:t xml:space="preserve">There are </w:t>
      </w:r>
      <w:r w:rsidR="0063060B">
        <w:rPr>
          <w:lang w:val="en-CA"/>
        </w:rPr>
        <w:t>5</w:t>
      </w:r>
      <w:r>
        <w:rPr>
          <w:lang w:val="en-CA"/>
        </w:rPr>
        <w:t xml:space="preserve"> sets </w:t>
      </w:r>
      <w:r w:rsidR="00F643B7">
        <w:rPr>
          <w:lang w:val="en-CA"/>
        </w:rPr>
        <w:t>of</w:t>
      </w:r>
      <w:r>
        <w:rPr>
          <w:lang w:val="en-CA"/>
        </w:rPr>
        <w:t xml:space="preserve"> temporal filters,</w:t>
      </w:r>
      <w:r w:rsidR="00F643B7">
        <w:rPr>
          <w:lang w:val="en-CA"/>
        </w:rPr>
        <w:t xml:space="preserve"> each set contains filters for all classes</w:t>
      </w:r>
      <w:r w:rsidR="000C5A41">
        <w:rPr>
          <w:lang w:val="en-CA"/>
        </w:rPr>
        <w:t xml:space="preserve">, </w:t>
      </w:r>
      <w:r w:rsidR="004A18D9">
        <w:rPr>
          <w:lang w:val="en-CA"/>
        </w:rPr>
        <w:t xml:space="preserve">and </w:t>
      </w:r>
      <w:r w:rsidR="000C5A41">
        <w:rPr>
          <w:lang w:val="en-CA"/>
        </w:rPr>
        <w:t xml:space="preserve">the number of classes can be up to 25. The total memory is </w:t>
      </w:r>
      <w:r w:rsidR="00C332A7">
        <w:rPr>
          <w:lang w:val="en-CA"/>
        </w:rPr>
        <w:t xml:space="preserve">2350 </w:t>
      </w:r>
      <w:r w:rsidR="000C5A41">
        <w:rPr>
          <w:lang w:val="en-CA"/>
        </w:rPr>
        <w:t>bytes</w:t>
      </w:r>
      <w:r w:rsidR="00C332A7">
        <w:rPr>
          <w:lang w:val="en-CA"/>
        </w:rPr>
        <w:t xml:space="preserve"> as 470 bytes per set x 5 sets</w:t>
      </w:r>
      <w:r w:rsidR="000C5A41">
        <w:rPr>
          <w:lang w:val="en-CA"/>
        </w:rPr>
        <w:t>.</w:t>
      </w:r>
      <w:r w:rsidR="004F3CC3">
        <w:rPr>
          <w:lang w:val="en-CA"/>
        </w:rPr>
        <w:t xml:space="preserve"> When temporal filter is applied, temporal filter index is signalled without signalling derived filters.</w:t>
      </w:r>
    </w:p>
    <w:p w14:paraId="68DC02B7" w14:textId="1CA2A831" w:rsidR="00115DE0" w:rsidRDefault="00115DE0" w:rsidP="00AF4056">
      <w:pPr>
        <w:rPr>
          <w:lang w:val="en-CA"/>
        </w:rPr>
      </w:pPr>
      <w:r>
        <w:rPr>
          <w:lang w:val="en-CA"/>
        </w:rPr>
        <w:t>In VTM, ALF usage is signaled for each CTB, when CU adaptivity is enabled, the ALF usage is indicated with finer granularity below CTB level. It is applied only for luma component.</w:t>
      </w:r>
    </w:p>
    <w:p w14:paraId="271B1EE4" w14:textId="1671290C" w:rsidR="00115DE0" w:rsidRDefault="00AC230C" w:rsidP="00AF4056">
      <w:pPr>
        <w:rPr>
          <w:lang w:val="en-CA"/>
        </w:rPr>
      </w:pPr>
      <w:r>
        <w:rPr>
          <w:lang w:val="en-CA"/>
        </w:rPr>
        <w:t>In CE2.4</w:t>
      </w:r>
      <w:r w:rsidR="00115DE0">
        <w:rPr>
          <w:lang w:val="en-CA"/>
        </w:rPr>
        <w:t xml:space="preserve"> and as proposed in JVET-K0382, the choice of </w:t>
      </w:r>
      <w:r w:rsidR="000423EE">
        <w:rPr>
          <w:lang w:val="en-CA"/>
        </w:rPr>
        <w:t xml:space="preserve">whether </w:t>
      </w:r>
      <w:r w:rsidR="00115DE0">
        <w:rPr>
          <w:lang w:val="en-CA"/>
        </w:rPr>
        <w:t>fixed</w:t>
      </w:r>
      <w:r w:rsidR="000423EE">
        <w:rPr>
          <w:lang w:val="en-CA"/>
        </w:rPr>
        <w:t>,</w:t>
      </w:r>
      <w:r w:rsidR="00326AA7">
        <w:rPr>
          <w:lang w:val="en-CA"/>
        </w:rPr>
        <w:t xml:space="preserve"> </w:t>
      </w:r>
      <w:r w:rsidR="00115DE0">
        <w:rPr>
          <w:lang w:val="en-CA"/>
        </w:rPr>
        <w:t>temporal or signaled filter is used is indicated for each CTB</w:t>
      </w:r>
      <w:r w:rsidR="00B93202">
        <w:rPr>
          <w:lang w:val="en-CA"/>
        </w:rPr>
        <w:t xml:space="preserve">, </w:t>
      </w:r>
      <w:r w:rsidR="000423EE">
        <w:rPr>
          <w:lang w:val="en-CA"/>
        </w:rPr>
        <w:t xml:space="preserve">and </w:t>
      </w:r>
      <w:r w:rsidR="00B93202">
        <w:rPr>
          <w:lang w:val="en-CA"/>
        </w:rPr>
        <w:t>luma and chroma ALF usage is signaled independently</w:t>
      </w:r>
      <w:r w:rsidR="00566D37">
        <w:rPr>
          <w:lang w:val="en-CA"/>
        </w:rPr>
        <w:t xml:space="preserve">. In </w:t>
      </w:r>
      <w:r w:rsidR="00B93202">
        <w:rPr>
          <w:lang w:val="en-CA"/>
        </w:rPr>
        <w:t>VTM</w:t>
      </w:r>
      <w:r w:rsidR="00566D37">
        <w:rPr>
          <w:lang w:val="en-CA"/>
        </w:rPr>
        <w:t>,</w:t>
      </w:r>
      <w:r w:rsidR="00B93202">
        <w:rPr>
          <w:lang w:val="en-CA"/>
        </w:rPr>
        <w:t xml:space="preserve"> ALF for chroma can be used only if ALF is applied to luma component</w:t>
      </w:r>
      <w:r w:rsidR="00326AA7">
        <w:rPr>
          <w:lang w:val="en-CA"/>
        </w:rPr>
        <w:t>.</w:t>
      </w:r>
      <w:r w:rsidR="000423EE">
        <w:rPr>
          <w:lang w:val="en-CA"/>
        </w:rPr>
        <w:t xml:space="preserve"> Those two aspects are also tested with regular encoder setting.</w:t>
      </w:r>
    </w:p>
    <w:p w14:paraId="69B0F5F4" w14:textId="6B099A5C" w:rsidR="00326AA7" w:rsidRDefault="000423EE" w:rsidP="00AF4056">
      <w:pPr>
        <w:rPr>
          <w:lang w:val="en-CA"/>
        </w:rPr>
      </w:pPr>
      <w:r>
        <w:rPr>
          <w:lang w:val="en-CA"/>
        </w:rPr>
        <w:lastRenderedPageBreak/>
        <w:t>The following tests are performed:</w:t>
      </w:r>
    </w:p>
    <w:p w14:paraId="6A73A418" w14:textId="4BC21188" w:rsidR="000423EE" w:rsidRDefault="000423EE" w:rsidP="000423EE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CE2.3.1 Fixed filters</w:t>
      </w:r>
    </w:p>
    <w:p w14:paraId="6F277E1F" w14:textId="78590659" w:rsidR="00D67581" w:rsidRDefault="00D67581" w:rsidP="000423EE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CE2.3.2 Temporal filters</w:t>
      </w:r>
    </w:p>
    <w:p w14:paraId="26A2C35D" w14:textId="680705B6" w:rsidR="000423EE" w:rsidRPr="000423EE" w:rsidRDefault="000423EE" w:rsidP="000423EE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CE2.3.</w:t>
      </w:r>
      <w:r w:rsidR="00D67581">
        <w:rPr>
          <w:lang w:val="en-CA"/>
        </w:rPr>
        <w:t>3</w:t>
      </w:r>
      <w:r>
        <w:rPr>
          <w:lang w:val="en-CA"/>
        </w:rPr>
        <w:t xml:space="preserve"> Fixed and temporal filters</w:t>
      </w:r>
    </w:p>
    <w:p w14:paraId="47AF4FC5" w14:textId="70730A34" w:rsidR="000423EE" w:rsidRPr="000423EE" w:rsidRDefault="000423EE" w:rsidP="000423EE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CE2.3.</w:t>
      </w:r>
      <w:r w:rsidR="00D67581">
        <w:rPr>
          <w:lang w:val="en-CA"/>
        </w:rPr>
        <w:t>4</w:t>
      </w:r>
      <w:r>
        <w:rPr>
          <w:lang w:val="en-CA"/>
        </w:rPr>
        <w:t xml:space="preserve"> Fixed, temporal filters and CU-level adaptivity</w:t>
      </w:r>
    </w:p>
    <w:p w14:paraId="1F94B2F9" w14:textId="085B6D19" w:rsidR="000423EE" w:rsidRDefault="000423EE" w:rsidP="000423EE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CE2.3.</w:t>
      </w:r>
      <w:r w:rsidR="00D67581">
        <w:rPr>
          <w:lang w:val="en-CA"/>
        </w:rPr>
        <w:t>5</w:t>
      </w:r>
      <w:r>
        <w:rPr>
          <w:lang w:val="en-CA"/>
        </w:rPr>
        <w:t xml:space="preserve"> Fixed, temporal filters, CU-level adaptivity and CTB based filter signalling</w:t>
      </w:r>
    </w:p>
    <w:p w14:paraId="6F6C053B" w14:textId="36319398" w:rsidR="000423EE" w:rsidRDefault="000423EE" w:rsidP="000423EE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CE2.3.</w:t>
      </w:r>
      <w:r w:rsidR="00D67581">
        <w:rPr>
          <w:lang w:val="en-CA"/>
        </w:rPr>
        <w:t>6</w:t>
      </w:r>
      <w:r>
        <w:rPr>
          <w:lang w:val="en-CA"/>
        </w:rPr>
        <w:t xml:space="preserve"> Fixed, temporal filters, CU-level adaptivity, CTB based filter signalling and separate luma/chroma ALF usage </w:t>
      </w:r>
      <w:r w:rsidR="00B83830">
        <w:rPr>
          <w:lang w:val="en-CA"/>
        </w:rPr>
        <w:t>indication</w:t>
      </w:r>
    </w:p>
    <w:p w14:paraId="26F7F6AD" w14:textId="1157190E" w:rsidR="00177359" w:rsidRPr="00177359" w:rsidRDefault="00177359" w:rsidP="00177359">
      <w:r w:rsidRPr="00177359">
        <w:t>Detailed test description and re</w:t>
      </w:r>
      <w:r>
        <w:t>sults are reported in JVET-L0391</w:t>
      </w:r>
      <w:r w:rsidRPr="00177359">
        <w:t>.</w:t>
      </w:r>
    </w:p>
    <w:p w14:paraId="1916122D" w14:textId="3D0CC8DF" w:rsidR="00AF4056" w:rsidRDefault="00AF4056" w:rsidP="00AF4056">
      <w:pPr>
        <w:pStyle w:val="Heading2"/>
      </w:pPr>
      <w:r>
        <w:rPr>
          <w:lang w:val="en-CA"/>
        </w:rPr>
        <w:t>CE2.</w:t>
      </w:r>
      <w:r w:rsidR="00AC230C">
        <w:rPr>
          <w:lang w:val="en-CA"/>
        </w:rPr>
        <w:t>4</w:t>
      </w:r>
      <w:r>
        <w:rPr>
          <w:lang w:val="en-CA"/>
        </w:rPr>
        <w:t xml:space="preserve"> </w:t>
      </w:r>
      <w:r w:rsidRPr="0052677B">
        <w:t xml:space="preserve">Low latency </w:t>
      </w:r>
      <w:r>
        <w:t>encoder for</w:t>
      </w:r>
      <w:r w:rsidRPr="0052677B">
        <w:t xml:space="preserve"> ALF</w:t>
      </w:r>
    </w:p>
    <w:p w14:paraId="279A2DEF" w14:textId="5874E0C1" w:rsidR="000423EE" w:rsidRPr="00B83830" w:rsidRDefault="00795405" w:rsidP="007123C7">
      <w:pPr>
        <w:rPr>
          <w:lang w:val="en-CA"/>
        </w:rPr>
      </w:pPr>
      <w:r w:rsidRPr="00B83830">
        <w:rPr>
          <w:lang w:val="en-CA"/>
        </w:rPr>
        <w:t xml:space="preserve">In this category, low latency encoder is tested. The difference from the regular encoder is that the filter coefficients are derived from the previous picture. </w:t>
      </w:r>
      <w:r w:rsidR="000423EE" w:rsidRPr="00B83830">
        <w:rPr>
          <w:lang w:val="en-CA"/>
        </w:rPr>
        <w:t>In JVET-K0382, the following CTB based filter signalling was proposed:</w:t>
      </w:r>
    </w:p>
    <w:p w14:paraId="06BF73D8" w14:textId="4739A35F" w:rsidR="000423EE" w:rsidRPr="00B83830" w:rsidRDefault="000423EE" w:rsidP="007123C7">
      <w:pPr>
        <w:ind w:left="360"/>
        <w:rPr>
          <w:lang w:val="en-CA"/>
        </w:rPr>
      </w:pPr>
      <w:r w:rsidRPr="00B83830">
        <w:rPr>
          <w:lang w:val="en-CA"/>
        </w:rPr>
        <w:t xml:space="preserve">Use the </w:t>
      </w:r>
      <w:r w:rsidR="00555BB5">
        <w:rPr>
          <w:lang w:val="en-CA"/>
        </w:rPr>
        <w:t xml:space="preserve">signalled </w:t>
      </w:r>
      <w:r w:rsidRPr="00B83830">
        <w:rPr>
          <w:lang w:val="en-CA"/>
        </w:rPr>
        <w:t>set of filters</w:t>
      </w:r>
      <w:r w:rsidR="007123C7">
        <w:rPr>
          <w:lang w:val="en-CA"/>
        </w:rPr>
        <w:t xml:space="preserve"> </w:t>
      </w:r>
      <w:r w:rsidR="00555BB5">
        <w:rPr>
          <w:lang w:val="en-CA"/>
        </w:rPr>
        <w:t>derived from the previous picture</w:t>
      </w:r>
    </w:p>
    <w:p w14:paraId="79CBE036" w14:textId="0E7FD65F" w:rsidR="000423EE" w:rsidRPr="00B83830" w:rsidRDefault="000423EE" w:rsidP="007123C7">
      <w:pPr>
        <w:spacing w:before="0"/>
        <w:ind w:left="360"/>
        <w:rPr>
          <w:lang w:val="en-CA"/>
        </w:rPr>
      </w:pPr>
      <w:r w:rsidRPr="00B83830">
        <w:rPr>
          <w:lang w:val="en-CA"/>
        </w:rPr>
        <w:t>Use temporal filter set derived from the previous pictures</w:t>
      </w:r>
    </w:p>
    <w:p w14:paraId="1D65610B" w14:textId="6367B6D6" w:rsidR="000423EE" w:rsidRPr="00B83830" w:rsidRDefault="000423EE" w:rsidP="007123C7">
      <w:pPr>
        <w:spacing w:before="0"/>
        <w:ind w:left="360"/>
        <w:rPr>
          <w:lang w:val="en-CA"/>
        </w:rPr>
      </w:pPr>
      <w:r w:rsidRPr="00B83830">
        <w:rPr>
          <w:lang w:val="en-CA"/>
        </w:rPr>
        <w:t>Use a set of fixed filters from 16 available sets (only for luma)</w:t>
      </w:r>
    </w:p>
    <w:p w14:paraId="295E7C45" w14:textId="0EC0582E" w:rsidR="000423EE" w:rsidRDefault="000423EE" w:rsidP="007123C7">
      <w:pPr>
        <w:spacing w:before="0"/>
        <w:ind w:left="360"/>
        <w:rPr>
          <w:lang w:val="en-CA"/>
        </w:rPr>
      </w:pPr>
      <w:r w:rsidRPr="00B83830">
        <w:rPr>
          <w:lang w:val="en-CA"/>
        </w:rPr>
        <w:t>No filter applied</w:t>
      </w:r>
    </w:p>
    <w:p w14:paraId="4CDCA17F" w14:textId="75F3FAB4" w:rsidR="00B83830" w:rsidRPr="00B83830" w:rsidRDefault="00B83830" w:rsidP="00B83830">
      <w:pPr>
        <w:rPr>
          <w:lang w:val="en-CA"/>
        </w:rPr>
      </w:pPr>
      <w:r>
        <w:rPr>
          <w:lang w:val="en-CA"/>
        </w:rPr>
        <w:t>In JVET-K0382, the ALF usage signaling was decoupled for luma and chroma, i.e. ALF for chroma can be applied even ALF is not used for luma component.</w:t>
      </w:r>
    </w:p>
    <w:p w14:paraId="62206DCA" w14:textId="587D2AFF" w:rsidR="00795405" w:rsidRDefault="00B83830" w:rsidP="00795405">
      <w:pPr>
        <w:rPr>
          <w:lang w:val="en-CA"/>
        </w:rPr>
      </w:pPr>
      <w:r>
        <w:rPr>
          <w:lang w:val="en-CA"/>
        </w:rPr>
        <w:t>Low latency encoder scheme was tested for VTM anchor, then the test for proposed CTB based signaling, separate luma/chroma ALF usage</w:t>
      </w:r>
      <w:r w:rsidR="004A18D9">
        <w:rPr>
          <w:lang w:val="en-CA"/>
        </w:rPr>
        <w:t>,</w:t>
      </w:r>
      <w:r>
        <w:rPr>
          <w:lang w:val="en-CA"/>
        </w:rPr>
        <w:t xml:space="preserve"> and all</w:t>
      </w:r>
      <w:r w:rsidR="00795405" w:rsidRPr="00B83830">
        <w:rPr>
          <w:lang w:val="en-CA"/>
        </w:rPr>
        <w:t xml:space="preserve"> aspects of CE2.</w:t>
      </w:r>
      <w:r w:rsidR="00AC230C" w:rsidRPr="00B83830">
        <w:rPr>
          <w:lang w:val="en-CA"/>
        </w:rPr>
        <w:t>3</w:t>
      </w:r>
      <w:r w:rsidR="004A18D9">
        <w:rPr>
          <w:lang w:val="en-CA"/>
        </w:rPr>
        <w:t>,</w:t>
      </w:r>
      <w:r w:rsidR="00795405" w:rsidRPr="00B83830">
        <w:rPr>
          <w:lang w:val="en-CA"/>
        </w:rPr>
        <w:t xml:space="preserve"> are tested with low latency encoder setting.</w:t>
      </w:r>
    </w:p>
    <w:p w14:paraId="613E829D" w14:textId="779EC411" w:rsidR="00B83830" w:rsidRDefault="00B83830" w:rsidP="00B83830">
      <w:pPr>
        <w:rPr>
          <w:lang w:val="en-CA"/>
        </w:rPr>
      </w:pPr>
      <w:r>
        <w:rPr>
          <w:lang w:val="en-CA"/>
        </w:rPr>
        <w:t>The following tests are performed, mirroring the CE2.3 tests:</w:t>
      </w:r>
    </w:p>
    <w:p w14:paraId="3625BA0C" w14:textId="6FE3CF42" w:rsidR="00B83830" w:rsidRDefault="00B83830" w:rsidP="00B83830">
      <w:pPr>
        <w:pStyle w:val="ListParagraph"/>
        <w:numPr>
          <w:ilvl w:val="0"/>
          <w:numId w:val="22"/>
        </w:numPr>
        <w:rPr>
          <w:lang w:val="en-CA"/>
        </w:rPr>
      </w:pPr>
      <w:bookmarkStart w:id="5" w:name="_Hlk525228114"/>
      <w:r>
        <w:rPr>
          <w:lang w:val="en-CA"/>
        </w:rPr>
        <w:t>CE2.4.1 Fixed filters</w:t>
      </w:r>
      <w:r w:rsidR="00655A93">
        <w:rPr>
          <w:lang w:val="en-CA"/>
        </w:rPr>
        <w:t xml:space="preserve"> with low latency encoder</w:t>
      </w:r>
    </w:p>
    <w:p w14:paraId="11930221" w14:textId="1C623CD4" w:rsidR="00D67581" w:rsidRPr="00D67581" w:rsidRDefault="00D67581" w:rsidP="00D67581">
      <w:pPr>
        <w:pStyle w:val="ListParagraph"/>
        <w:numPr>
          <w:ilvl w:val="0"/>
          <w:numId w:val="22"/>
        </w:numPr>
        <w:rPr>
          <w:lang w:val="en-CA"/>
        </w:rPr>
      </w:pPr>
      <w:r w:rsidRPr="00D67581">
        <w:rPr>
          <w:lang w:val="en-CA"/>
        </w:rPr>
        <w:t>CE2.4.</w:t>
      </w:r>
      <w:r>
        <w:rPr>
          <w:lang w:val="en-CA"/>
        </w:rPr>
        <w:t>2</w:t>
      </w:r>
      <w:r w:rsidRPr="00D67581">
        <w:rPr>
          <w:lang w:val="en-CA"/>
        </w:rPr>
        <w:t xml:space="preserve"> </w:t>
      </w:r>
      <w:r>
        <w:rPr>
          <w:lang w:val="en-CA"/>
        </w:rPr>
        <w:t>Temporal</w:t>
      </w:r>
      <w:r w:rsidRPr="00D67581">
        <w:rPr>
          <w:lang w:val="en-CA"/>
        </w:rPr>
        <w:t xml:space="preserve"> filters with low latency encoder</w:t>
      </w:r>
    </w:p>
    <w:p w14:paraId="605F1F3F" w14:textId="4212CC97" w:rsidR="00B83830" w:rsidRPr="000423EE" w:rsidRDefault="00B83830" w:rsidP="00B8383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CE2.4.</w:t>
      </w:r>
      <w:r w:rsidR="00D67581">
        <w:rPr>
          <w:lang w:val="en-CA"/>
        </w:rPr>
        <w:t>3</w:t>
      </w:r>
      <w:r>
        <w:rPr>
          <w:lang w:val="en-CA"/>
        </w:rPr>
        <w:t xml:space="preserve"> Fixed and temporal filters</w:t>
      </w:r>
      <w:r w:rsidR="00655A93">
        <w:rPr>
          <w:lang w:val="en-CA"/>
        </w:rPr>
        <w:t xml:space="preserve"> with low latency encoder</w:t>
      </w:r>
    </w:p>
    <w:p w14:paraId="3C3E9944" w14:textId="663F86F5" w:rsidR="00B83830" w:rsidRDefault="00B83830" w:rsidP="00B8383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CE2.4.</w:t>
      </w:r>
      <w:r w:rsidR="00D67581">
        <w:rPr>
          <w:lang w:val="en-CA"/>
        </w:rPr>
        <w:t>4</w:t>
      </w:r>
      <w:r>
        <w:rPr>
          <w:lang w:val="en-CA"/>
        </w:rPr>
        <w:t xml:space="preserve"> Fixed, temporal filters and CU-level adaptivity</w:t>
      </w:r>
      <w:r w:rsidR="00655A93">
        <w:rPr>
          <w:lang w:val="en-CA"/>
        </w:rPr>
        <w:t xml:space="preserve"> with low latency encoder</w:t>
      </w:r>
    </w:p>
    <w:p w14:paraId="07B5D914" w14:textId="2E29577F" w:rsidR="00B83830" w:rsidRDefault="00B83830" w:rsidP="00B8383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CE2.4.</w:t>
      </w:r>
      <w:r w:rsidR="00D67581">
        <w:rPr>
          <w:lang w:val="en-CA"/>
        </w:rPr>
        <w:t>5</w:t>
      </w:r>
      <w:r>
        <w:rPr>
          <w:lang w:val="en-CA"/>
        </w:rPr>
        <w:t xml:space="preserve"> Fixed, temporal filters, CU-level adaptivity and CTB based filter signalling</w:t>
      </w:r>
      <w:r w:rsidR="00655A93">
        <w:rPr>
          <w:lang w:val="en-CA"/>
        </w:rPr>
        <w:t xml:space="preserve"> with low latency encoder</w:t>
      </w:r>
    </w:p>
    <w:p w14:paraId="66558F75" w14:textId="030E6B99" w:rsidR="00B83830" w:rsidRDefault="00B83830" w:rsidP="00B8383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CE2.4.</w:t>
      </w:r>
      <w:r w:rsidR="00D67581">
        <w:rPr>
          <w:lang w:val="en-CA"/>
        </w:rPr>
        <w:t>6</w:t>
      </w:r>
      <w:r>
        <w:rPr>
          <w:lang w:val="en-CA"/>
        </w:rPr>
        <w:t xml:space="preserve"> Fixed, temporal filters, CU-level adaptivity, CTB based filter signalling and separate luma/chroma ALF usage indication</w:t>
      </w:r>
      <w:r w:rsidR="00655A93">
        <w:rPr>
          <w:lang w:val="en-CA"/>
        </w:rPr>
        <w:t xml:space="preserve"> with low latency encoder</w:t>
      </w:r>
    </w:p>
    <w:p w14:paraId="2693C0BD" w14:textId="35964C7C" w:rsidR="00BE0A3D" w:rsidRDefault="00BE0A3D" w:rsidP="00B8383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CE2.4.</w:t>
      </w:r>
      <w:r w:rsidR="00D67581">
        <w:rPr>
          <w:lang w:val="en-CA"/>
        </w:rPr>
        <w:t>7</w:t>
      </w:r>
      <w:r>
        <w:rPr>
          <w:lang w:val="en-CA"/>
        </w:rPr>
        <w:t xml:space="preserve"> Low latency encoder setting for VTM anchor</w:t>
      </w:r>
    </w:p>
    <w:p w14:paraId="6200EFE9" w14:textId="44557B8A" w:rsidR="00177359" w:rsidRPr="00177359" w:rsidRDefault="00177359" w:rsidP="00177359">
      <w:r w:rsidRPr="00177359">
        <w:t>Detailed test description and results are reported in JVET-L0391.</w:t>
      </w:r>
    </w:p>
    <w:bookmarkEnd w:id="5"/>
    <w:p w14:paraId="364720CB" w14:textId="5C60273B" w:rsidR="00AF4056" w:rsidRDefault="00AF4056" w:rsidP="00AF4056">
      <w:pPr>
        <w:pStyle w:val="Heading2"/>
      </w:pPr>
      <w:r>
        <w:t>CE 2.5 Filter coefficients restriction for bit shift operation</w:t>
      </w:r>
    </w:p>
    <w:p w14:paraId="2323C7E2" w14:textId="561FA49C" w:rsidR="00227C36" w:rsidRDefault="00BF2B35" w:rsidP="00BD0221">
      <w:r>
        <w:t xml:space="preserve">ALF coefficient restriction scheme was proposed in JVET-K0215. </w:t>
      </w:r>
      <w:r w:rsidR="00BD0221">
        <w:t xml:space="preserve">In the test, </w:t>
      </w:r>
      <w:r w:rsidR="00227C36" w:rsidRPr="00831110">
        <w:t>the filter coefficient</w:t>
      </w:r>
      <w:r w:rsidR="00227C36">
        <w:t xml:space="preserve">s used in filtering of the luma and </w:t>
      </w:r>
      <w:r w:rsidR="00227C36" w:rsidRPr="00831110">
        <w:t xml:space="preserve">chroma </w:t>
      </w:r>
      <w:r w:rsidR="00227C36">
        <w:t>components</w:t>
      </w:r>
      <w:r w:rsidR="00227C36" w:rsidRPr="00831110">
        <w:t xml:space="preserve"> are divided into 2 groups</w:t>
      </w:r>
      <w:r w:rsidR="00227C36">
        <w:t xml:space="preserve">. </w:t>
      </w:r>
      <w:r w:rsidR="00227C36" w:rsidRPr="00831110">
        <w:t xml:space="preserve">The first group contains coefficients </w:t>
      </w:r>
      <w:r w:rsidR="00227C36">
        <w:t xml:space="preserve">on the edge of the filter shape and they are restricted to </w:t>
      </w:r>
      <w:r w:rsidR="00AB752B">
        <w:t xml:space="preserve">be from the group of </w:t>
      </w:r>
      <w:r w:rsidR="00227C36" w:rsidRPr="00831110">
        <w:t>{</w:t>
      </w:r>
      <w:r w:rsidR="00AB752B" w:rsidRPr="00AB752B">
        <w:t>0,</w:t>
      </w:r>
      <w:r w:rsidR="00336592">
        <w:t xml:space="preserve"> </w:t>
      </w:r>
      <w:r w:rsidR="00AB752B" w:rsidRPr="00AB752B">
        <w:t>-4,</w:t>
      </w:r>
      <w:r w:rsidR="00336592">
        <w:t xml:space="preserve"> </w:t>
      </w:r>
      <w:r w:rsidR="00AB752B" w:rsidRPr="00AB752B">
        <w:t>4,</w:t>
      </w:r>
      <w:r w:rsidR="00336592">
        <w:t xml:space="preserve"> </w:t>
      </w:r>
      <w:r w:rsidR="00AB752B" w:rsidRPr="00AB752B">
        <w:t>8,</w:t>
      </w:r>
      <w:r w:rsidR="00336592">
        <w:t xml:space="preserve"> </w:t>
      </w:r>
      <w:r w:rsidR="00AB752B" w:rsidRPr="00AB752B">
        <w:t>-8,</w:t>
      </w:r>
      <w:r w:rsidR="00336592">
        <w:t xml:space="preserve"> </w:t>
      </w:r>
      <w:r w:rsidR="00AB752B" w:rsidRPr="00AB752B">
        <w:t>16,</w:t>
      </w:r>
      <w:r w:rsidR="00336592">
        <w:t xml:space="preserve"> </w:t>
      </w:r>
      <w:r w:rsidR="00AB752B" w:rsidRPr="00AB752B">
        <w:t>-16,</w:t>
      </w:r>
      <w:r w:rsidR="00336592">
        <w:t xml:space="preserve"> </w:t>
      </w:r>
      <w:r w:rsidR="00AB752B" w:rsidRPr="00AB752B">
        <w:t>32,</w:t>
      </w:r>
      <w:r w:rsidR="00336592">
        <w:t xml:space="preserve"> </w:t>
      </w:r>
      <w:r w:rsidR="00AB752B" w:rsidRPr="00AB752B">
        <w:t>-32, 64, -64, 128, -128, 256, -256</w:t>
      </w:r>
      <w:r w:rsidR="00227C36">
        <w:t>} values</w:t>
      </w:r>
      <w:r w:rsidR="00227C36" w:rsidRPr="00831110">
        <w:t>, and the second group contains the rest of the coefficients.</w:t>
      </w:r>
      <w:r w:rsidR="00227C36">
        <w:t xml:space="preserve"> </w:t>
      </w:r>
    </w:p>
    <w:p w14:paraId="46C6CB4A" w14:textId="35890BE7" w:rsidR="00227C36" w:rsidRDefault="00227C36" w:rsidP="00BD0221">
      <w:r>
        <w:t xml:space="preserve">The </w:t>
      </w:r>
      <w:r w:rsidR="00336592">
        <w:t xml:space="preserve">exponent values of the </w:t>
      </w:r>
      <w:r>
        <w:t xml:space="preserve">coefficients from the first group are signaled as </w:t>
      </w:r>
      <w:r w:rsidR="00336592">
        <w:t>the current ALF coefficients</w:t>
      </w:r>
      <w:r>
        <w:t>, the coefficients from the second group are signaled as in VTM.</w:t>
      </w:r>
    </w:p>
    <w:p w14:paraId="659A648C" w14:textId="4458CB8D" w:rsidR="00543B39" w:rsidRDefault="00543B39" w:rsidP="00BD0221">
      <w:r>
        <w:t xml:space="preserve">Filter storage memory is </w:t>
      </w:r>
      <w:r w:rsidR="003A2D52">
        <w:t xml:space="preserve">25 classes x 10 coefficients x 4 bits for the first category and 25 classes x </w:t>
      </w:r>
      <w:r w:rsidR="002727C1">
        <w:t>(</w:t>
      </w:r>
      <w:r w:rsidR="00C332A7">
        <w:t xml:space="preserve">2 non-center </w:t>
      </w:r>
      <w:r w:rsidR="003A2D52">
        <w:t xml:space="preserve">coefficients </w:t>
      </w:r>
      <w:r w:rsidR="00211DCB">
        <w:t>x 1</w:t>
      </w:r>
      <w:r w:rsidR="00C332A7">
        <w:t>1</w:t>
      </w:r>
      <w:r w:rsidR="00211DCB">
        <w:t xml:space="preserve"> bits </w:t>
      </w:r>
      <w:r w:rsidR="00C332A7">
        <w:t xml:space="preserve">and 1 center coefficient </w:t>
      </w:r>
      <w:r w:rsidR="002727C1">
        <w:t xml:space="preserve">of 15 bits) </w:t>
      </w:r>
      <w:r w:rsidR="003A2D52">
        <w:t>for luma component, and 4 coefficient x 4 bits for the first category</w:t>
      </w:r>
      <w:r w:rsidR="00B70393">
        <w:t xml:space="preserve"> </w:t>
      </w:r>
      <w:r w:rsidR="004A18D9">
        <w:t xml:space="preserve">and </w:t>
      </w:r>
      <w:r w:rsidR="002727C1">
        <w:t>2</w:t>
      </w:r>
      <w:r w:rsidR="00B70393">
        <w:t xml:space="preserve"> </w:t>
      </w:r>
      <w:r w:rsidR="002727C1">
        <w:t xml:space="preserve">non-center </w:t>
      </w:r>
      <w:r w:rsidR="00B70393">
        <w:t>coefficients x 1</w:t>
      </w:r>
      <w:r w:rsidR="002727C1">
        <w:t>1</w:t>
      </w:r>
      <w:r w:rsidR="00B70393">
        <w:t xml:space="preserve"> bits</w:t>
      </w:r>
      <w:r w:rsidR="002727C1">
        <w:t xml:space="preserve"> and 1 center coefficient of 15 bits</w:t>
      </w:r>
      <w:r w:rsidR="00B70393">
        <w:t xml:space="preserve"> for chroma component. The total memory is </w:t>
      </w:r>
      <w:r w:rsidR="002727C1">
        <w:t xml:space="preserve">248 </w:t>
      </w:r>
      <w:r w:rsidR="00211DCB">
        <w:t>bytes.</w:t>
      </w:r>
    </w:p>
    <w:p w14:paraId="328F55F3" w14:textId="45F5D9B3" w:rsidR="00B83830" w:rsidRDefault="00227C36" w:rsidP="00B83830">
      <w:pPr>
        <w:rPr>
          <w:lang w:val="en-CA"/>
        </w:rPr>
      </w:pPr>
      <w:r>
        <w:t>This method is applied for both 7x7 and 5x5 filter shapes.</w:t>
      </w:r>
      <w:r w:rsidR="00B83830">
        <w:t xml:space="preserve"> </w:t>
      </w:r>
      <w:r w:rsidR="00B83830">
        <w:rPr>
          <w:lang w:val="en-CA"/>
        </w:rPr>
        <w:t>The following tests are performed:</w:t>
      </w:r>
    </w:p>
    <w:p w14:paraId="03AD93C7" w14:textId="1E713B3F" w:rsidR="00B83830" w:rsidRDefault="00B83830" w:rsidP="00B83830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lastRenderedPageBreak/>
        <w:t>CE2.5.1 Filter coefficient restriction to use bit shift operation</w:t>
      </w:r>
    </w:p>
    <w:p w14:paraId="78FA98C1" w14:textId="7925F868" w:rsidR="00177359" w:rsidRPr="00177359" w:rsidRDefault="00177359" w:rsidP="00177359">
      <w:r w:rsidRPr="00177359">
        <w:t>Detailed test description and r</w:t>
      </w:r>
      <w:r w:rsidR="00752931">
        <w:t>esults are reported in JVET-L0</w:t>
      </w:r>
      <w:r w:rsidRPr="00177359">
        <w:t>1</w:t>
      </w:r>
      <w:r w:rsidR="00752931">
        <w:t>62</w:t>
      </w:r>
      <w:r w:rsidRPr="00177359">
        <w:t>.</w:t>
      </w:r>
    </w:p>
    <w:p w14:paraId="20051BC8" w14:textId="29E1A217" w:rsidR="00AF4056" w:rsidRDefault="00AF4056" w:rsidP="00AF4056">
      <w:pPr>
        <w:pStyle w:val="Heading2"/>
      </w:pPr>
      <w:r>
        <w:t xml:space="preserve">CE 2.6 </w:t>
      </w:r>
      <w:r w:rsidRPr="00652025">
        <w:t>Subsampled Laplacian calculation</w:t>
      </w:r>
    </w:p>
    <w:p w14:paraId="7B108BC8" w14:textId="5C448319" w:rsidR="00BF2B35" w:rsidRDefault="00BF2B35" w:rsidP="00BF2B35">
      <w:pPr>
        <w:rPr>
          <w:szCs w:val="22"/>
          <w:lang w:eastAsia="ko-KR"/>
        </w:rPr>
      </w:pPr>
      <w:r>
        <w:t xml:space="preserve">In JVET-K0164, it was proposed to use subsampling calculation for Laplacian based classification. </w:t>
      </w:r>
      <w:r w:rsidRPr="00652025">
        <w:t xml:space="preserve">4×4 block classification based on subsampled sum-modified-Laplacian (SSML) is used. </w:t>
      </w:r>
      <w:r>
        <w:t>On below figures</w:t>
      </w:r>
      <w:r w:rsidRPr="00652025">
        <w:t xml:space="preserve"> </w:t>
      </w:r>
      <w:r w:rsidRPr="00652025">
        <w:rPr>
          <w:szCs w:val="22"/>
          <w:lang w:eastAsia="ko-KR"/>
        </w:rPr>
        <w:t>(a), (b), (c), and (d)</w:t>
      </w:r>
      <w:r>
        <w:rPr>
          <w:szCs w:val="22"/>
          <w:lang w:eastAsia="ko-KR"/>
        </w:rPr>
        <w:t>, the</w:t>
      </w:r>
      <w:r w:rsidRPr="00652025">
        <w:rPr>
          <w:szCs w:val="22"/>
          <w:lang w:eastAsia="ko-KR"/>
        </w:rPr>
        <w:t xml:space="preserve"> positions of calculating 1-D Laplacian, for gradients,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v</w:t>
      </w:r>
      <w:r w:rsidRPr="00652025">
        <w:rPr>
          <w:i/>
          <w:szCs w:val="22"/>
          <w:lang w:eastAsia="ko-KR"/>
        </w:rPr>
        <w:t>, g</w:t>
      </w:r>
      <w:r w:rsidRPr="00652025">
        <w:rPr>
          <w:i/>
          <w:szCs w:val="22"/>
          <w:vertAlign w:val="subscript"/>
          <w:lang w:eastAsia="ko-KR"/>
        </w:rPr>
        <w:t>h</w:t>
      </w:r>
      <w:r w:rsidRPr="00652025">
        <w:rPr>
          <w:i/>
          <w:szCs w:val="22"/>
          <w:lang w:eastAsia="ko-KR"/>
        </w:rPr>
        <w:t>, g</w:t>
      </w:r>
      <w:r w:rsidRPr="00652025">
        <w:rPr>
          <w:i/>
          <w:szCs w:val="22"/>
          <w:vertAlign w:val="subscript"/>
          <w:lang w:eastAsia="ko-KR"/>
        </w:rPr>
        <w:t>d1</w:t>
      </w:r>
      <w:r w:rsidRPr="00652025">
        <w:rPr>
          <w:szCs w:val="22"/>
          <w:lang w:eastAsia="ko-KR"/>
        </w:rPr>
        <w:t xml:space="preserve"> and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d2</w:t>
      </w:r>
      <w:r w:rsidRPr="00652025">
        <w:rPr>
          <w:szCs w:val="22"/>
          <w:lang w:eastAsia="ko-KR"/>
        </w:rPr>
        <w:t>, respectively, for a 4</w:t>
      </w:r>
      <w:r w:rsidRPr="00652025">
        <w:rPr>
          <w:szCs w:val="22"/>
          <w:lang w:eastAsia="zh-CN"/>
        </w:rPr>
        <w:t>×</w:t>
      </w:r>
      <w:r w:rsidRPr="00652025">
        <w:rPr>
          <w:szCs w:val="22"/>
          <w:lang w:eastAsia="ko-KR"/>
        </w:rPr>
        <w:t>4 block</w:t>
      </w:r>
      <w:r>
        <w:rPr>
          <w:szCs w:val="22"/>
          <w:lang w:eastAsia="ko-KR"/>
        </w:rPr>
        <w:t xml:space="preserve"> are shown</w:t>
      </w:r>
      <w:r w:rsidRPr="00652025">
        <w:rPr>
          <w:szCs w:val="22"/>
          <w:lang w:eastAsia="ko-KR"/>
        </w:rPr>
        <w:t xml:space="preserve">. All of them are calculated at the subsampled positions within </w:t>
      </w:r>
      <w:r w:rsidR="00566D37">
        <w:rPr>
          <w:szCs w:val="22"/>
          <w:lang w:eastAsia="ko-KR"/>
        </w:rPr>
        <w:t xml:space="preserve">an </w:t>
      </w:r>
      <w:r w:rsidRPr="00652025">
        <w:rPr>
          <w:szCs w:val="22"/>
          <w:lang w:eastAsia="ko-KR"/>
        </w:rPr>
        <w:t>8</w:t>
      </w:r>
      <w:r w:rsidRPr="00652025">
        <w:rPr>
          <w:szCs w:val="22"/>
          <w:lang w:eastAsia="zh-CN"/>
        </w:rPr>
        <w:t>×</w:t>
      </w:r>
      <w:r w:rsidRPr="00652025">
        <w:rPr>
          <w:szCs w:val="22"/>
          <w:lang w:eastAsia="ko-KR"/>
        </w:rPr>
        <w:t xml:space="preserve">8 window. The rest of derivation process for class index with the calculated gradients,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v</w:t>
      </w:r>
      <w:r w:rsidRPr="00652025">
        <w:rPr>
          <w:szCs w:val="22"/>
          <w:lang w:eastAsia="ko-KR"/>
        </w:rPr>
        <w:t xml:space="preserve">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h</w:t>
      </w:r>
      <w:r w:rsidRPr="00652025">
        <w:rPr>
          <w:szCs w:val="22"/>
          <w:lang w:eastAsia="ko-KR"/>
        </w:rPr>
        <w:t xml:space="preserve">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d1</w:t>
      </w:r>
      <w:r w:rsidRPr="00652025">
        <w:rPr>
          <w:szCs w:val="22"/>
          <w:lang w:eastAsia="ko-KR"/>
        </w:rPr>
        <w:t xml:space="preserve"> and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d2</w:t>
      </w:r>
      <w:r w:rsidRPr="00652025">
        <w:rPr>
          <w:i/>
          <w:szCs w:val="22"/>
          <w:lang w:eastAsia="ko-KR"/>
        </w:rPr>
        <w:t>,</w:t>
      </w:r>
      <w:r w:rsidRPr="00652025">
        <w:rPr>
          <w:szCs w:val="22"/>
          <w:lang w:eastAsia="ko-KR"/>
        </w:rPr>
        <w:t xml:space="preserve"> is the same as in </w:t>
      </w:r>
      <w:r>
        <w:rPr>
          <w:szCs w:val="22"/>
          <w:lang w:eastAsia="ko-KR"/>
        </w:rPr>
        <w:t>VTM</w:t>
      </w:r>
      <w:r w:rsidRPr="00652025">
        <w:rPr>
          <w:szCs w:val="22"/>
          <w:lang w:eastAsia="ko-KR"/>
        </w:rPr>
        <w:t>.</w:t>
      </w:r>
    </w:p>
    <w:p w14:paraId="44CF6F77" w14:textId="77777777" w:rsidR="00BF2B35" w:rsidRPr="00652025" w:rsidRDefault="00BF2B35" w:rsidP="00BF2B35">
      <w:pPr>
        <w:rPr>
          <w:szCs w:val="22"/>
          <w:lang w:eastAsia="ko-KR"/>
        </w:rPr>
      </w:pPr>
    </w:p>
    <w:p w14:paraId="64F41327" w14:textId="77777777" w:rsidR="00BF2B35" w:rsidRPr="00652025" w:rsidRDefault="00BF2B35" w:rsidP="00BF2B35">
      <w:pPr>
        <w:spacing w:before="0"/>
        <w:jc w:val="center"/>
        <w:rPr>
          <w:rFonts w:eastAsia="Malgun Gothic"/>
          <w:color w:val="0000CC"/>
          <w:szCs w:val="22"/>
          <w:lang w:eastAsia="ko-KR"/>
        </w:rPr>
      </w:pPr>
      <w:r w:rsidRPr="00652025">
        <w:rPr>
          <w:rFonts w:eastAsia="Malgun Gothic"/>
          <w:noProof/>
          <w:color w:val="0000CC"/>
          <w:szCs w:val="22"/>
          <w:lang w:eastAsia="zh-TW"/>
        </w:rPr>
        <w:drawing>
          <wp:inline distT="0" distB="0" distL="0" distR="0" wp14:anchorId="7D8926C8" wp14:editId="11A1BB66">
            <wp:extent cx="1548000" cy="1548000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2025">
        <w:rPr>
          <w:rFonts w:eastAsia="Malgun Gothic"/>
          <w:noProof/>
          <w:color w:val="0000CC"/>
          <w:szCs w:val="22"/>
          <w:lang w:eastAsia="ko-KR"/>
        </w:rPr>
        <w:t xml:space="preserve">            </w:t>
      </w:r>
      <w:r w:rsidRPr="00652025">
        <w:rPr>
          <w:rFonts w:eastAsia="Malgun Gothic"/>
          <w:noProof/>
          <w:color w:val="0000CC"/>
          <w:szCs w:val="22"/>
          <w:lang w:eastAsia="zh-TW"/>
        </w:rPr>
        <w:drawing>
          <wp:inline distT="0" distB="0" distL="0" distR="0" wp14:anchorId="049EEB89" wp14:editId="5FBE9214">
            <wp:extent cx="1548000" cy="154800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8FA0BB" w14:textId="77777777" w:rsidR="00BF2B35" w:rsidRPr="00652025" w:rsidRDefault="00BF2B35" w:rsidP="00BF2B35">
      <w:pPr>
        <w:spacing w:before="60"/>
        <w:ind w:left="403" w:firstLineChars="450" w:firstLine="900"/>
        <w:rPr>
          <w:rFonts w:eastAsia="Malgun Gothic"/>
          <w:sz w:val="20"/>
          <w:szCs w:val="22"/>
          <w:lang w:eastAsia="ko-KR"/>
        </w:rPr>
      </w:pPr>
      <w:r w:rsidRPr="00652025">
        <w:rPr>
          <w:rFonts w:eastAsia="Malgun Gothic"/>
          <w:sz w:val="20"/>
          <w:szCs w:val="22"/>
          <w:lang w:eastAsia="ko-KR"/>
        </w:rPr>
        <w:t>(a) Calculation of vertical gradient,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v</w:t>
      </w:r>
      <w:r w:rsidRPr="00652025">
        <w:rPr>
          <w:rFonts w:eastAsia="Malgun Gothic"/>
          <w:sz w:val="20"/>
          <w:szCs w:val="22"/>
          <w:lang w:eastAsia="ko-KR"/>
        </w:rPr>
        <w:t xml:space="preserve">      (b) Calculation of horizontal gradient,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h</w:t>
      </w:r>
    </w:p>
    <w:p w14:paraId="5B15C614" w14:textId="77777777" w:rsidR="00BF2B35" w:rsidRPr="00652025" w:rsidRDefault="00BF2B35" w:rsidP="00BF2B35">
      <w:pPr>
        <w:spacing w:before="0"/>
        <w:rPr>
          <w:rFonts w:eastAsia="Malgun Gothic"/>
          <w:color w:val="0000CC"/>
          <w:szCs w:val="22"/>
          <w:lang w:eastAsia="ko-KR"/>
        </w:rPr>
      </w:pPr>
    </w:p>
    <w:p w14:paraId="6D5CC42F" w14:textId="77777777" w:rsidR="00BF2B35" w:rsidRPr="00652025" w:rsidRDefault="00BF2B35" w:rsidP="00BF2B35">
      <w:pPr>
        <w:spacing w:before="0"/>
        <w:jc w:val="center"/>
        <w:rPr>
          <w:rFonts w:eastAsia="Malgun Gothic"/>
          <w:color w:val="0000CC"/>
          <w:szCs w:val="22"/>
          <w:lang w:eastAsia="ko-KR"/>
        </w:rPr>
      </w:pPr>
      <w:r w:rsidRPr="00652025">
        <w:rPr>
          <w:rFonts w:eastAsia="Malgun Gothic"/>
          <w:noProof/>
          <w:color w:val="0000CC"/>
          <w:szCs w:val="22"/>
          <w:lang w:eastAsia="zh-TW"/>
        </w:rPr>
        <w:drawing>
          <wp:inline distT="0" distB="0" distL="0" distR="0" wp14:anchorId="2CF6E2A8" wp14:editId="16621542">
            <wp:extent cx="1548000" cy="154800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2025">
        <w:rPr>
          <w:rFonts w:eastAsia="Malgun Gothic"/>
          <w:noProof/>
          <w:color w:val="0000CC"/>
          <w:szCs w:val="22"/>
          <w:lang w:eastAsia="ko-KR"/>
        </w:rPr>
        <w:t xml:space="preserve">            </w:t>
      </w:r>
      <w:r w:rsidRPr="00652025">
        <w:rPr>
          <w:rFonts w:eastAsia="Malgun Gothic"/>
          <w:noProof/>
          <w:color w:val="0000CC"/>
          <w:szCs w:val="22"/>
          <w:lang w:eastAsia="zh-TW"/>
        </w:rPr>
        <w:drawing>
          <wp:inline distT="0" distB="0" distL="0" distR="0" wp14:anchorId="4BD650BB" wp14:editId="77E3E1E8">
            <wp:extent cx="1548000" cy="1548000"/>
            <wp:effectExtent l="0" t="0" r="0" b="0"/>
            <wp:docPr id="25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DF2488" w14:textId="77777777" w:rsidR="00BF2B35" w:rsidRPr="00652025" w:rsidRDefault="00BF2B35" w:rsidP="00BF2B35">
      <w:pPr>
        <w:spacing w:before="60"/>
        <w:ind w:firstLineChars="600" w:firstLine="1200"/>
        <w:rPr>
          <w:rFonts w:eastAsia="Malgun Gothic"/>
          <w:sz w:val="20"/>
          <w:szCs w:val="22"/>
          <w:lang w:eastAsia="ko-KR"/>
        </w:rPr>
      </w:pPr>
      <w:r w:rsidRPr="00652025">
        <w:rPr>
          <w:rFonts w:eastAsia="Malgun Gothic"/>
          <w:sz w:val="20"/>
          <w:szCs w:val="22"/>
          <w:lang w:eastAsia="ko-KR"/>
        </w:rPr>
        <w:t>(c) Calculation of diagonal gradients,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 xml:space="preserve">d1       </w:t>
      </w:r>
      <w:r w:rsidRPr="00652025">
        <w:rPr>
          <w:rFonts w:eastAsia="Malgun Gothic"/>
          <w:sz w:val="20"/>
          <w:szCs w:val="22"/>
          <w:lang w:eastAsia="ko-KR"/>
        </w:rPr>
        <w:t>(d) Calculation of diagonal gradients,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d2</w:t>
      </w:r>
    </w:p>
    <w:p w14:paraId="501414F6" w14:textId="0CFED38A" w:rsidR="00BF2B35" w:rsidRDefault="00BF2B35" w:rsidP="00BF2B35">
      <w:r>
        <w:t>The following tests are performed:</w:t>
      </w:r>
    </w:p>
    <w:p w14:paraId="077CF989" w14:textId="4CF8FA5C" w:rsidR="00BF2B35" w:rsidRDefault="00BF2B35" w:rsidP="00BF2B35">
      <w:pPr>
        <w:pStyle w:val="ListParagraph"/>
        <w:numPr>
          <w:ilvl w:val="0"/>
          <w:numId w:val="23"/>
        </w:numPr>
      </w:pPr>
      <w:r>
        <w:t>CE2.6.1 Test subsampled positions for 4 gradients (vertical, horizontal, diagonal1, and diagonal2 gradients) are different according to each direction of gradient</w:t>
      </w:r>
    </w:p>
    <w:p w14:paraId="607DB93C" w14:textId="562EE36B" w:rsidR="00BF2B35" w:rsidRDefault="00BF2B35" w:rsidP="00BF2B35">
      <w:pPr>
        <w:pStyle w:val="ListParagraph"/>
        <w:numPr>
          <w:ilvl w:val="0"/>
          <w:numId w:val="23"/>
        </w:numPr>
      </w:pPr>
      <w:r>
        <w:t>CE2.6.2 Test the unified subsampled positions D1 shown on figure (c) is used for calculation of all 4 gradients</w:t>
      </w:r>
    </w:p>
    <w:p w14:paraId="5238230A" w14:textId="17AA0823" w:rsidR="00BF2B35" w:rsidRDefault="00BF2B35" w:rsidP="00BF2B35">
      <w:pPr>
        <w:pStyle w:val="ListParagraph"/>
        <w:numPr>
          <w:ilvl w:val="0"/>
          <w:numId w:val="23"/>
        </w:numPr>
      </w:pPr>
      <w:r>
        <w:t>CE2.6.3 Test the unified subsampled positions D2 shown on figure (d) is used for calculation of all 4 gradients</w:t>
      </w:r>
    </w:p>
    <w:p w14:paraId="27061D71" w14:textId="3D7C2BB1" w:rsidR="00BF2B35" w:rsidRDefault="00BF2B35" w:rsidP="00BF2B35">
      <w:pPr>
        <w:pStyle w:val="ListParagraph"/>
        <w:numPr>
          <w:ilvl w:val="0"/>
          <w:numId w:val="23"/>
        </w:numPr>
      </w:pPr>
      <w:r>
        <w:t>CE2.6.4 Test the unified subsampled positions H shown on figure (b) is used for calculation of all 4 gradients</w:t>
      </w:r>
    </w:p>
    <w:p w14:paraId="5FA506C8" w14:textId="33A532E4" w:rsidR="00CD285D" w:rsidRPr="00BF2B35" w:rsidRDefault="00CD285D" w:rsidP="0072014D">
      <w:r>
        <w:t xml:space="preserve">Detailed </w:t>
      </w:r>
      <w:r w:rsidR="00AA66BE">
        <w:t xml:space="preserve">test </w:t>
      </w:r>
      <w:r>
        <w:t xml:space="preserve">description and </w:t>
      </w:r>
      <w:r w:rsidR="00AA66BE">
        <w:t>r</w:t>
      </w:r>
      <w:r>
        <w:t>esults are reported in JVET-L0147.</w:t>
      </w:r>
    </w:p>
    <w:p w14:paraId="60C02E58" w14:textId="5521352E" w:rsidR="00AF4056" w:rsidRDefault="00AF4056" w:rsidP="0001078D">
      <w:pPr>
        <w:pStyle w:val="Heading2"/>
      </w:pPr>
      <w:r>
        <w:t xml:space="preserve">CE2.7 </w:t>
      </w:r>
      <w:r w:rsidR="0001078D" w:rsidRPr="0001078D">
        <w:t>Subsampled gradient calculation for highest temporal layer</w:t>
      </w:r>
    </w:p>
    <w:p w14:paraId="421498E2" w14:textId="0160377E" w:rsidR="00015482" w:rsidRDefault="00015482" w:rsidP="00015482">
      <w:r>
        <w:t>Based on JVET-K0327, in 4×4</w:t>
      </w:r>
      <w:r w:rsidRPr="00FD532C">
        <w:t xml:space="preserve"> block</w:t>
      </w:r>
      <w:r>
        <w:t xml:space="preserve"> classification the derivative calculation of 2×2</w:t>
      </w:r>
      <w:r w:rsidRPr="00FD532C">
        <w:t xml:space="preserve"> block for those pictures at the highest temporal layer is simplified by calculating the derivative only at top-left sample position</w:t>
      </w:r>
      <w:r>
        <w:t xml:space="preserve"> </w:t>
      </w:r>
      <w:r w:rsidRPr="00FD532C">
        <w:t>of each 2×2 block</w:t>
      </w:r>
      <w:r>
        <w:t xml:space="preserve"> as follows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9108"/>
      </w:tblGrid>
      <w:tr w:rsidR="00015482" w:rsidRPr="00AC1748" w14:paraId="69D6354A" w14:textId="77777777" w:rsidTr="00FA1F42">
        <w:trPr>
          <w:trHeight w:val="117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9F76F" w14:textId="77777777" w:rsidR="00015482" w:rsidRPr="00273CAF" w:rsidRDefault="00984743" w:rsidP="00FA1F42">
            <w:pPr>
              <w:pStyle w:val="References"/>
              <w:numPr>
                <w:ilvl w:val="0"/>
                <w:numId w:val="0"/>
              </w:numPr>
              <w:spacing w:before="120" w:after="120"/>
              <w:jc w:val="right"/>
              <w:rPr>
                <w:rFonts w:ascii="Cambria Math" w:hAnsi="Cambria Math"/>
                <w:i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2×2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dir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dir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</w:tbl>
    <w:p w14:paraId="7EEA962C" w14:textId="6A0DC07A" w:rsidR="00AF4056" w:rsidRDefault="00015482" w:rsidP="00AF4056">
      <w:r>
        <w:rPr>
          <w:szCs w:val="22"/>
        </w:rPr>
        <w:lastRenderedPageBreak/>
        <w:t xml:space="preserve">where </w:t>
      </w:r>
      <w:r w:rsidRPr="00273CAF">
        <w:rPr>
          <w:i/>
        </w:rPr>
        <w:t>dir</w:t>
      </w:r>
      <w:r>
        <w:t xml:space="preserve"> is the direction such as horizontal, vertical, diagonal and anti-diagonal, and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g</m:t>
            </m:r>
          </m:e>
          <m:sup>
            <m:r>
              <w:rPr>
                <w:rFonts w:ascii="Cambria Math" w:hAnsi="Cambria Math"/>
                <w:szCs w:val="22"/>
              </w:rPr>
              <m:t>dir</m:t>
            </m:r>
          </m:sup>
        </m:s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j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</m:e>
        </m:d>
      </m:oMath>
      <w:r>
        <w:t xml:space="preserve"> is the derivative at the top-left sample position of each 2×2 luma block.</w:t>
      </w:r>
    </w:p>
    <w:p w14:paraId="2C9E09F3" w14:textId="45F06BE5" w:rsidR="004B02AF" w:rsidRPr="00AF4056" w:rsidRDefault="004B02AF" w:rsidP="0072014D">
      <w:pPr>
        <w:spacing w:after="240"/>
        <w:jc w:val="center"/>
      </w:pPr>
      <w:r>
        <w:rPr>
          <w:noProof/>
          <w:lang w:eastAsia="zh-TW"/>
        </w:rPr>
        <w:drawing>
          <wp:inline distT="0" distB="0" distL="0" distR="0" wp14:anchorId="33680802" wp14:editId="39080A12">
            <wp:extent cx="2449002" cy="2065624"/>
            <wp:effectExtent l="0" t="0" r="889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566" cy="2070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18E99" w14:textId="77777777" w:rsidR="00015482" w:rsidRDefault="00015482" w:rsidP="00015482">
      <w:r>
        <w:t>The following tests are performed:</w:t>
      </w:r>
    </w:p>
    <w:p w14:paraId="2B9548C9" w14:textId="6B16DA06" w:rsidR="00AF4056" w:rsidRDefault="00015482" w:rsidP="0001078D">
      <w:pPr>
        <w:pStyle w:val="ListParagraph"/>
        <w:numPr>
          <w:ilvl w:val="0"/>
          <w:numId w:val="25"/>
        </w:numPr>
      </w:pPr>
      <w:r>
        <w:t xml:space="preserve">CE2.7.1 </w:t>
      </w:r>
      <w:r w:rsidR="0001078D" w:rsidRPr="0001078D">
        <w:t>Subsampled gradient calculation for highest temporal layer</w:t>
      </w:r>
    </w:p>
    <w:p w14:paraId="6B19F996" w14:textId="54F1E8DB" w:rsidR="002B4C4E" w:rsidRPr="00015482" w:rsidRDefault="003B0A79" w:rsidP="0072014D">
      <w:r w:rsidRPr="003B0A79">
        <w:t>Detailed test description and results are reported in JVET-L0</w:t>
      </w:r>
      <w:r>
        <w:t>240</w:t>
      </w:r>
      <w:r w:rsidRPr="003B0A79">
        <w:t>.</w:t>
      </w:r>
    </w:p>
    <w:p w14:paraId="1539A21D" w14:textId="722D4C25" w:rsidR="001F2594" w:rsidRDefault="009362D4" w:rsidP="009362D4">
      <w:pPr>
        <w:pStyle w:val="Heading1"/>
        <w:rPr>
          <w:lang w:val="en-CA"/>
        </w:rPr>
      </w:pPr>
      <w:r>
        <w:rPr>
          <w:lang w:val="en-CA"/>
        </w:rPr>
        <w:t>Test</w:t>
      </w:r>
      <w:r w:rsidRPr="009362D4">
        <w:rPr>
          <w:lang w:val="en-CA"/>
        </w:rPr>
        <w:t xml:space="preserve"> results</w:t>
      </w:r>
    </w:p>
    <w:p w14:paraId="4ECF1669" w14:textId="77777777" w:rsidR="00901B4E" w:rsidRPr="00901B4E" w:rsidRDefault="00901B4E" w:rsidP="00901B4E">
      <w:pPr>
        <w:rPr>
          <w:lang w:val="en-CA"/>
        </w:rPr>
      </w:pPr>
    </w:p>
    <w:tbl>
      <w:tblPr>
        <w:tblW w:w="6094" w:type="pct"/>
        <w:jc w:val="center"/>
        <w:tblLayout w:type="fixed"/>
        <w:tblLook w:val="04A0" w:firstRow="1" w:lastRow="0" w:firstColumn="1" w:lastColumn="0" w:noHBand="0" w:noVBand="1"/>
      </w:tblPr>
      <w:tblGrid>
        <w:gridCol w:w="911"/>
        <w:gridCol w:w="627"/>
        <w:gridCol w:w="686"/>
        <w:gridCol w:w="687"/>
        <w:gridCol w:w="644"/>
        <w:gridCol w:w="139"/>
        <w:gridCol w:w="798"/>
        <w:gridCol w:w="687"/>
        <w:gridCol w:w="123"/>
        <w:gridCol w:w="564"/>
        <w:gridCol w:w="114"/>
        <w:gridCol w:w="484"/>
        <w:gridCol w:w="105"/>
        <w:gridCol w:w="541"/>
        <w:gridCol w:w="98"/>
        <w:gridCol w:w="698"/>
        <w:gridCol w:w="646"/>
        <w:gridCol w:w="98"/>
        <w:gridCol w:w="594"/>
        <w:gridCol w:w="89"/>
        <w:gridCol w:w="603"/>
        <w:gridCol w:w="80"/>
        <w:gridCol w:w="566"/>
        <w:gridCol w:w="73"/>
        <w:gridCol w:w="716"/>
      </w:tblGrid>
      <w:tr w:rsidR="00D054FA" w:rsidRPr="00D77CAB" w14:paraId="71AFC288" w14:textId="77777777" w:rsidTr="009505D2">
        <w:trPr>
          <w:trHeight w:val="220"/>
          <w:jc w:val="center"/>
        </w:trPr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DC71E8A" w14:textId="77777777" w:rsidR="00901B4E" w:rsidRPr="00901B4E" w:rsidRDefault="00901B4E" w:rsidP="00901B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pct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EB5F96" w14:textId="7601C51A" w:rsidR="00901B4E" w:rsidRPr="00D054FA" w:rsidRDefault="00901B4E" w:rsidP="00901B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b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501" w:type="pct"/>
            <w:gridSpan w:val="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BED3F6" w14:textId="63AE2987" w:rsidR="00901B4E" w:rsidRPr="00D054FA" w:rsidRDefault="00901B4E" w:rsidP="00901B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rFonts w:eastAsia="Yu Mincho"/>
                <w:b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524" w:type="pct"/>
            <w:gridSpan w:val="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64F60" w14:textId="53330AF7" w:rsidR="00901B4E" w:rsidRPr="00D054FA" w:rsidRDefault="00901B4E" w:rsidP="00901B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b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054FA" w:rsidRPr="00D77CAB" w14:paraId="3828E57E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BF22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27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7290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AD7DA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A25C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44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C66EF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5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5AB8D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5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31A10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98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A97C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59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1D370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8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3DEA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0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4905C3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32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736ED5D0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0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0D93CE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0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EC40CB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8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7E886F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44D840" w14:textId="77777777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054FA" w:rsidRPr="00D77CAB" w14:paraId="5AB389A4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8EF3D" w14:textId="2E1B8031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CE2.2.1</w:t>
            </w:r>
          </w:p>
        </w:tc>
        <w:tc>
          <w:tcPr>
            <w:tcW w:w="276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EB02E" w14:textId="15E16729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0.08</w:t>
            </w:r>
          </w:p>
        </w:tc>
        <w:tc>
          <w:tcPr>
            <w:tcW w:w="30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B9B750" w14:textId="66AF7CB1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30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BA79C4" w14:textId="698775AF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28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4653F3" w14:textId="053D06E0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0F62E0" w14:textId="00B6E154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0FDCD" w14:textId="18BC48BE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0.14</w:t>
            </w:r>
          </w:p>
        </w:tc>
        <w:tc>
          <w:tcPr>
            <w:tcW w:w="30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254D75" w14:textId="40A44B6D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0.16</w:t>
            </w:r>
          </w:p>
        </w:tc>
        <w:tc>
          <w:tcPr>
            <w:tcW w:w="26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94CE3" w14:textId="7FA50E83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0.08</w:t>
            </w:r>
          </w:p>
        </w:tc>
        <w:tc>
          <w:tcPr>
            <w:tcW w:w="28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BF6812" w14:textId="15008308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085AD3" w14:textId="5146A499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29113CA" w14:textId="39DCF824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0.12</w:t>
            </w:r>
          </w:p>
        </w:tc>
        <w:tc>
          <w:tcPr>
            <w:tcW w:w="304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B0FCA1" w14:textId="5CE7000A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</w:t>
            </w:r>
          </w:p>
        </w:tc>
        <w:tc>
          <w:tcPr>
            <w:tcW w:w="304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D89AEE" w14:textId="5DD52E20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-0.08</w:t>
            </w:r>
          </w:p>
        </w:tc>
        <w:tc>
          <w:tcPr>
            <w:tcW w:w="284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51C8D5" w14:textId="49644664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282DF" w14:textId="696C8C42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7DF47FE6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4303F" w14:textId="24BC71B2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CE2.2.2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ABA84A" w14:textId="4EB983AB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4230E" w14:textId="5E58095D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A1B9CF" w14:textId="234CEE0E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5C81A6" w14:textId="0221D2FF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68A42" w14:textId="6BC7655D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52CE5C" w14:textId="02AB4D2A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364BB" w14:textId="6B8F3457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FC3472" w14:textId="7ACF949D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61A6D" w14:textId="79210E90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970A02A" w14:textId="67FFAFBE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BD398F" w14:textId="73574253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F5AB" w14:textId="6E61D31B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8F58" w14:textId="2ECD92E9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3849" w14:textId="37F0DE50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D098F" w14:textId="7C16EC21" w:rsidR="00015482" w:rsidRPr="00901B4E" w:rsidRDefault="00D0134D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D054FA" w:rsidRPr="00D77CAB" w14:paraId="42C4EDC8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B894D" w14:textId="2D8E376A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CE2.3.1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2F146F" w14:textId="5A7AF257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2FA86A" w14:textId="4269DA4F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5CA5ED" w14:textId="5C193889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565082" w14:textId="60BD7059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5B7C25" w14:textId="5375C470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B66718" w14:textId="0B243954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-0.15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9DBA6A" w14:textId="700B604C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056546" w14:textId="38610E44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-0.13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0B1682" w14:textId="398BBBF5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6B383D" w14:textId="5078EDCE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B597326" w14:textId="16382427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545D" w14:textId="3B79912B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72A4" w14:textId="13FB70F3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-0.15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C4FB" w14:textId="7A4D122C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BD55B" w14:textId="56DAC702" w:rsidR="00015482" w:rsidRPr="00901B4E" w:rsidRDefault="009E4BF7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59A2F693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F6D0" w14:textId="29BFF3C0" w:rsidR="00015482" w:rsidRPr="00901B4E" w:rsidRDefault="0001548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CE2.3.2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234547" w14:textId="47247963" w:rsidR="00015482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25AC14" w14:textId="06A6C6C7" w:rsidR="00015482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75BB4" w14:textId="5D51B48A" w:rsidR="00015482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95B319" w14:textId="2287E95A" w:rsidR="00015482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04B474" w14:textId="530FE5A8" w:rsidR="00015482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8B8F0D" w14:textId="2CD728C1" w:rsidR="00015482" w:rsidRPr="00901B4E" w:rsidRDefault="004A1D1E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-0.21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FB8F16" w14:textId="7AF6A104" w:rsidR="00015482" w:rsidRPr="00901B4E" w:rsidRDefault="004A1D1E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-0.18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ACFCA8" w14:textId="7FA3D746" w:rsidR="00015482" w:rsidRPr="00901B4E" w:rsidRDefault="004A1D1E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-0.18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65A5AD" w14:textId="6C8381F3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91C65F" w14:textId="0F68A388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741344" w14:textId="4979E038" w:rsidR="00015482" w:rsidRPr="00901B4E" w:rsidRDefault="004A1D1E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-0.39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3C8A2" w14:textId="3F3B9024" w:rsidR="00015482" w:rsidRPr="00901B4E" w:rsidRDefault="004A1D1E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4B9C7" w14:textId="1A26B621" w:rsidR="00015482" w:rsidRPr="00901B4E" w:rsidRDefault="004A1D1E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-0.25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7F9B5" w14:textId="09268E51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37CAD" w14:textId="1FA3762E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57DEB039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5DD0" w14:textId="5E65B823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CE2.3.3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DCA6E" w14:textId="1384D9EB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5BBDF2" w14:textId="710FC0F6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2BA8A" w14:textId="47C0B3E5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F8AB4E" w14:textId="5575CA08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D0B430" w14:textId="336E4C60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9D8202" w14:textId="48AFB396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-0.31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916823" w14:textId="08853F75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54BF49" w14:textId="1C784C4E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-0.27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140AE8" w14:textId="057360CE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F37458" w14:textId="6EDEB3EF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C33CCB" w14:textId="153CD163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-0.48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1603" w14:textId="59396EB9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1189" w14:textId="0B598C0C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-0.31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3F7E" w14:textId="055E5DDD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7A702" w14:textId="10438EED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054FA" w:rsidRPr="00D77CAB" w14:paraId="6E50D95F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52E7" w14:textId="0531481D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CE2.3.4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4821C3" w14:textId="13C6C04D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44185E" w14:textId="1F2BC761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67C8E2" w14:textId="1FA08ECA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924DF5" w14:textId="7EEC9C7E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C59143" w14:textId="726A7AB6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628857" w14:textId="531CA47E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-0.36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1532A5" w14:textId="543D385E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44B0E5" w14:textId="47FE9AB2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432094" w14:textId="6A32CB72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D458A02" w14:textId="67EFE61F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CC4A11" w14:textId="30DA294B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-0.67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31C3" w14:textId="3C6EFF3C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D989" w14:textId="0942643C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5327D" w14:textId="7DF3B448" w:rsidR="00F52F81" w:rsidRPr="00901B4E" w:rsidRDefault="00393D96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</w:t>
            </w:r>
            <w:r w:rsidR="00F52F8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EB775" w14:textId="11F0808D" w:rsidR="00F52F81" w:rsidRPr="00901B4E" w:rsidRDefault="00F52F81" w:rsidP="00F52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67A0D997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FF17F" w14:textId="00162ACA" w:rsidR="00015482" w:rsidRPr="00901B4E" w:rsidRDefault="00F9632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CE2.3.5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D062D7" w14:textId="5F996822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6C9372" w14:textId="3EA8EA3A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613EE0" w14:textId="3B1DD0CC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9D3505" w14:textId="731C07B3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07F39B" w14:textId="354C0650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965A4" w14:textId="0359FA16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-0.55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D0060" w14:textId="048B75BA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41467" w14:textId="1A307509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69CA62" w14:textId="10AEEC34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85D616" w14:textId="22B7F18A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772E495" w14:textId="3D116BA2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-0.84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F2C3" w14:textId="34E66759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D305" w14:textId="513CB2DA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6C48" w14:textId="6393753E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CDEA43" w14:textId="6522A8DD" w:rsidR="00015482" w:rsidRPr="00901B4E" w:rsidRDefault="00393D96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054FA" w:rsidRPr="00D77CAB" w14:paraId="1CB10EC2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5228" w14:textId="01C703C8" w:rsidR="00D67581" w:rsidRPr="00901B4E" w:rsidRDefault="00D67581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CE2.3.6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D8B8B2" w14:textId="7BF2ED64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3281B9" w14:textId="1FDB70DE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A74FC1" w14:textId="6E7FE27D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B65C6" w14:textId="4B5FF7D2" w:rsidR="00D67581" w:rsidRPr="00901B4E" w:rsidRDefault="008C5275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6C1B6C" w14:textId="30A3B43B" w:rsidR="00D67581" w:rsidRPr="00901B4E" w:rsidRDefault="008C5275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4C471" w14:textId="095825AC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</w:t>
            </w:r>
            <w:r w:rsidR="008C5275">
              <w:rPr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D10474" w14:textId="15A9E02C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</w:t>
            </w:r>
            <w:r w:rsidR="008C5275">
              <w:rPr>
                <w:color w:val="000000"/>
                <w:sz w:val="18"/>
                <w:szCs w:val="18"/>
                <w:lang w:eastAsia="zh-CN"/>
              </w:rPr>
              <w:t>09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A4DB71" w14:textId="3109C3AA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</w:t>
            </w:r>
            <w:r w:rsidR="00354291">
              <w:rPr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8336EB" w14:textId="642AD05B" w:rsidR="00D67581" w:rsidRPr="00901B4E" w:rsidRDefault="00354291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DED067" w14:textId="2DAD01FE" w:rsidR="00D67581" w:rsidRPr="00901B4E" w:rsidRDefault="00354291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EDE327" w14:textId="74308BC7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-0.86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F994" w14:textId="17F4EA2D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-0.26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67542" w14:textId="06E7DCA0" w:rsidR="00D67581" w:rsidRPr="00901B4E" w:rsidRDefault="00F04B8C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-0.04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64A7" w14:textId="55E873D6" w:rsidR="00D67581" w:rsidRPr="00901B4E" w:rsidRDefault="00354291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4849" w14:textId="5B18EBD9" w:rsidR="00D67581" w:rsidRPr="00901B4E" w:rsidRDefault="00354291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62EAB818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85A1D" w14:textId="3A2D2D5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CE2.4.1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35BF5C" w14:textId="7D82D11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B086F" w14:textId="4B37A3A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7F6643" w14:textId="049568EE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D6C8C9" w14:textId="11A69CF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E1C619" w14:textId="4F8674E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798951" w14:textId="61DDCB03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0.65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95D945" w14:textId="76FC70D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0.15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BCF4D2" w14:textId="4D81E2F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FC291C" w14:textId="0AEDD98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BC1EAA4" w14:textId="61BFE7A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537CC2" w14:textId="26E4BCE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D699" w14:textId="302FC87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-0.84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874C" w14:textId="4472415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-0.34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61F1" w14:textId="6E3D96D3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20BC8" w14:textId="5061B86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5E24A38F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52A6" w14:textId="1B1B4F44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CE2.4.2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6093A8" w14:textId="216045FB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0D5657" w14:textId="51B84C6B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B63E4A" w14:textId="475DDEAB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79395D" w14:textId="4B61433A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9A70C4" w14:textId="141F73E6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E4C9B9" w14:textId="586A79E2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1B92BA" w14:textId="6B5C5786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-0.01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D8BF37" w14:textId="003E2ED4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A5571" w14:textId="2360D93E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EC894D" w14:textId="6B05BA44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B5BF9C2" w14:textId="43A10027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5673" w14:textId="5D882DDD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-1.02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64D9" w14:textId="529B8FF2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-0.80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FCC7" w14:textId="5758417D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5C52" w14:textId="74AE9569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3AED1B2F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382D6" w14:textId="4ADD6620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CE2.4.3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DF1613" w14:textId="4E63A075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5E9193" w14:textId="68B72C9D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03707E" w14:textId="3FC6378D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FF858A" w14:textId="3736506C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B2CB09" w14:textId="4346A342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23F22E" w14:textId="5D443776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0ECDB6" w14:textId="0FC6E58A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F6BAD2" w14:textId="1EAB2953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-0.19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6A064B" w14:textId="6B36566E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805CC3" w14:textId="3AC5B38C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F7385E0" w14:textId="03A62FED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9E78" w14:textId="0A180C2F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-1.24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2EFF" w14:textId="2A0001C7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-0.72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B876" w14:textId="7EEAC95A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7802D" w14:textId="32FDBE59" w:rsidR="00F5538B" w:rsidRPr="00901B4E" w:rsidRDefault="00B4512A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330E6D8D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B5F0" w14:textId="6820C37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CE2.4.4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A88630" w14:textId="54CF4C53" w:rsidR="00F5538B" w:rsidRPr="00901B4E" w:rsidRDefault="00200384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30BCA5" w14:textId="48450F82" w:rsidR="00F5538B" w:rsidRPr="00901B4E" w:rsidRDefault="00200384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C204A5" w14:textId="5894E0C8" w:rsidR="00F5538B" w:rsidRPr="00901B4E" w:rsidRDefault="00200384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390DC6" w14:textId="62157D34" w:rsidR="00F5538B" w:rsidRPr="00901B4E" w:rsidRDefault="00200384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D24AFC" w14:textId="0671E8D9" w:rsidR="00F5538B" w:rsidRPr="00901B4E" w:rsidRDefault="00200384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93684F" w14:textId="2C8E7A0D" w:rsidR="00F5538B" w:rsidRPr="00901B4E" w:rsidRDefault="00200384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57279" w14:textId="177B63F6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D54248" w14:textId="12E1F2D0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C9215" w14:textId="0A283423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75D05DF" w14:textId="65B6613A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6B71879" w14:textId="2AE98576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-0.04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2B957" w14:textId="24BEFE62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-0.95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D2136" w14:textId="323EB1CB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EFF5" w14:textId="51C75717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54D98" w14:textId="10776654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3B2D2C58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0BFD" w14:textId="395C9A0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CE2.4.5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B798F0" w14:textId="37EEB849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31995" w14:textId="2F3D66F0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A966A2" w14:textId="51157255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D33836" w14:textId="0E830407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201D8C" w14:textId="3B0480CE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1A6AF5" w14:textId="38742E72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-0.25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8636D0" w14:textId="629AAE72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F17C10" w14:textId="7772FD18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15BFC" w14:textId="7385BAC9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A2BB26" w14:textId="3F1ED769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AF26A29" w14:textId="5884044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-0.72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7A11" w14:textId="580C30F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A97C" w14:textId="2FEA4DF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9C38" w14:textId="5EA415C4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</w:t>
            </w:r>
            <w:r w:rsidR="00F5538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9BD3A" w14:textId="707EF15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054FA" w:rsidRPr="00D77CAB" w14:paraId="2B3DAEF0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DF3E" w14:textId="46737842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CE2.4.6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441FA6" w14:textId="4DC45BF0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7ED9C8" w14:textId="6789CD73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0.04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758327" w14:textId="6EBAF7F7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356387" w14:textId="13A394E1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38359E" w14:textId="7C2BCF8B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6DC6BD" w14:textId="337840BD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-0.23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6E206C" w14:textId="3BD0D52A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DE87F4" w14:textId="33E3B047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-0.13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1288BC" w14:textId="51B59F90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14801F" w14:textId="39447CC6" w:rsidR="00F5538B" w:rsidRPr="00901B4E" w:rsidRDefault="00686557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83E759" w14:textId="5D56D15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-0.74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231D" w14:textId="466120D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EB05" w14:textId="5AC9620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0.03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16B4" w14:textId="20812DA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6C2D8" w14:textId="6858D57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054FA" w:rsidRPr="00D77CAB" w14:paraId="7F4456B3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4365" w14:textId="16C7943E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CE2.4.7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48479E" w14:textId="5BC5E19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F04EA4" w14:textId="1CBCAA4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05C609" w14:textId="7F793AD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8B4D04" w14:textId="2ACAA156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67522" w14:textId="0B919369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987BA9" w14:textId="62A9FC1D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CCC1DC" w14:textId="7ED05DDA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5E8FE" w14:textId="6A7A8494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0.09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82A79" w14:textId="1123AD85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C22166" w14:textId="4435C9D3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881DCC" w14:textId="3F9C924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E97C" w14:textId="710CC685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-0.77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913BD" w14:textId="1285AD6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-0.51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FD64" w14:textId="57E3E535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</w:t>
            </w:r>
            <w:r w:rsidR="00F5538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3ED54" w14:textId="5CDCF666" w:rsidR="00F5538B" w:rsidRPr="00901B4E" w:rsidRDefault="00C17E6C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</w:t>
            </w:r>
            <w:r w:rsidR="00F5538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054FA" w:rsidRPr="00D77CAB" w14:paraId="19314F31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3E8E" w14:textId="1C0A0AD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CE2.5.1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F3B8CE" w14:textId="3484DE2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05B457" w14:textId="14182F2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E450F7" w14:textId="0DE0E41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02C1AA" w14:textId="63C8F58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CC5780" w14:textId="49283774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457A95" w14:textId="1F9629B2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C58A2" w14:textId="5B97DCF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119AA" w14:textId="22803C3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-0.04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226E4A" w14:textId="5067454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EDFD6E" w14:textId="19095ED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42011B1" w14:textId="404CC91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-0.08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9E00" w14:textId="71C4AF4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32A7" w14:textId="35F4314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-0.15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0389" w14:textId="2CE0BD1E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9AEE" w14:textId="3CB5EF76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2259CB63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0A5E3" w14:textId="57765512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CE2.6.1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8C08C" w14:textId="1708C97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F6E7C" w14:textId="04A95C70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DE6AA9" w14:textId="1C8513D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AE802F" w14:textId="543FBAF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7833AF" w14:textId="16748E30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63ABA5" w14:textId="1329D1D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0.07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BCC883" w14:textId="122632D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50EE6" w14:textId="5F561E0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F96811" w14:textId="1BB64BF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1A3E34" w14:textId="7A37A772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D10543" w14:textId="3DA2FF2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DA45" w14:textId="2BC676C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5784" w14:textId="6947561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-0.16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439C" w14:textId="65009632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19DA6" w14:textId="0599451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75E17640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18B22" w14:textId="5AB01D45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CE2.6.2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439082" w14:textId="3E077C5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0BC06A" w14:textId="72A23E4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E17FA4" w14:textId="453C0439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EAAE50" w14:textId="3E36BED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2E16F0" w14:textId="6B3FE095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32FA43" w14:textId="63A242C3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B7A697" w14:textId="1ACA49F4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0.03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7EEF48" w14:textId="5EED637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-0.09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AE83BB" w14:textId="4AB1C21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009054" w14:textId="2080F614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AD8F80" w14:textId="51CC5396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090C" w14:textId="5F1A5FB3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129C" w14:textId="7BA0538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-0.12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D12D" w14:textId="34EF5129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E7167" w14:textId="04D0AD7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64585E64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35EE" w14:textId="4CA1F605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CE2.6.3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6BC692" w14:textId="45AEA106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DCA73" w14:textId="4F63E34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3C578C" w14:textId="5FE65C5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F7716B" w14:textId="6166BA7D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C714B9" w14:textId="6336A380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72EAFB" w14:textId="123B4E46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AD56A2" w14:textId="4BEB7750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E14837" w14:textId="254F52C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9C24C5" w14:textId="5C531E5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3B7BA6" w14:textId="54EE537E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03603A" w14:textId="29D2D186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-0.01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7182" w14:textId="57072369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32F0" w14:textId="6574BC5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-0.03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8E932" w14:textId="2CF440A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6EBFF" w14:textId="3A092EF2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2B8EBA61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9DB1" w14:textId="03502090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CE2.6.4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016D7C" w14:textId="0B6F00A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0.09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D21441" w14:textId="072919DF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FABCD" w14:textId="1D5D349C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4E9511" w14:textId="12C8F6AB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B96C7D" w14:textId="78BEE4F8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83E3E9" w14:textId="7234F2F9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B15B8" w14:textId="05CA75B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0D16E7" w14:textId="72DD151E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345457" w14:textId="79C9C6C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945ED5" w14:textId="26402EC4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606C0F6" w14:textId="5A1FCAF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5DF4" w14:textId="725E0505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4982" w14:textId="0BBCE917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-0.17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E169" w14:textId="049D5B71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64340" w14:textId="32D70A0A" w:rsidR="00F5538B" w:rsidRPr="00901B4E" w:rsidRDefault="00F5538B" w:rsidP="00F55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054FA" w:rsidRPr="00D77CAB" w14:paraId="50B8994E" w14:textId="77777777" w:rsidTr="009505D2">
        <w:trPr>
          <w:trHeight w:val="259"/>
          <w:jc w:val="center"/>
        </w:trPr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C858" w14:textId="22CCF2E0" w:rsidR="00D054FA" w:rsidRPr="00901B4E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1B4E">
              <w:rPr>
                <w:color w:val="000000"/>
                <w:sz w:val="18"/>
                <w:szCs w:val="18"/>
                <w:lang w:eastAsia="zh-CN"/>
              </w:rPr>
              <w:t>CE2.7.1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6990A48B" w14:textId="2B8E36A5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6D055AC2" w14:textId="09D3256C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0177C4C2" w14:textId="044F4CAC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6AC3F8C0" w14:textId="713D0AF1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B2AD961" w14:textId="4DD9C30D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99%%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5E25EAB" w14:textId="361C9B2C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0.02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856867C" w14:textId="0279AB79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A721E03" w14:textId="10B3F52F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6F62032" w14:textId="62D1D6B4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B3E0676" w14:textId="2726A4F0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458AD713" w14:textId="10925419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69D7A1" w14:textId="58B0EC71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8232A0" w14:textId="166B8F15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DCF6C6" w14:textId="375CDEEA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3CAD2" w14:textId="00E07906" w:rsidR="00D054FA" w:rsidRDefault="00D054FA" w:rsidP="00D05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7D18D3D" w14:textId="77777777" w:rsidR="009362D4" w:rsidRPr="009362D4" w:rsidRDefault="009362D4" w:rsidP="009362D4">
      <w:pPr>
        <w:rPr>
          <w:lang w:val="en-CA"/>
        </w:rPr>
      </w:pPr>
    </w:p>
    <w:p w14:paraId="5F0CF8E4" w14:textId="1E983819" w:rsidR="001F2594" w:rsidRDefault="00F96326" w:rsidP="00E11923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50ACE635" w14:textId="29D92FD4" w:rsidR="0095674C" w:rsidRDefault="0095674C" w:rsidP="0095674C">
      <w:pPr>
        <w:rPr>
          <w:lang w:val="en-CA"/>
        </w:rPr>
      </w:pPr>
      <w:r>
        <w:rPr>
          <w:lang w:val="en-CA"/>
        </w:rPr>
        <w:t xml:space="preserve">Complexity analysis for </w:t>
      </w:r>
      <w:r w:rsidR="004D68D0">
        <w:rPr>
          <w:lang w:val="en-CA"/>
        </w:rPr>
        <w:t xml:space="preserve">the </w:t>
      </w:r>
      <w:r>
        <w:rPr>
          <w:lang w:val="en-CA"/>
        </w:rPr>
        <w:t>anchor was taken from BoG report JVET-K0521.</w:t>
      </w:r>
    </w:p>
    <w:p w14:paraId="0C0CB2C2" w14:textId="323103AC" w:rsidR="00127077" w:rsidRDefault="00127077" w:rsidP="0095674C">
      <w:pPr>
        <w:rPr>
          <w:lang w:val="en-CA"/>
        </w:rPr>
      </w:pPr>
      <w:r>
        <w:rPr>
          <w:lang w:val="en-CA"/>
        </w:rPr>
        <w:lastRenderedPageBreak/>
        <w:t xml:space="preserve">For the anchor, </w:t>
      </w:r>
      <w:r w:rsidR="00D76D11">
        <w:rPr>
          <w:lang w:val="en-CA"/>
        </w:rPr>
        <w:t xml:space="preserve">memory storage of </w:t>
      </w:r>
      <w:r w:rsidR="00CF39A6">
        <w:rPr>
          <w:lang w:val="en-CA"/>
        </w:rPr>
        <w:t xml:space="preserve">470 bytes </w:t>
      </w:r>
      <w:r w:rsidR="00D76D11">
        <w:rPr>
          <w:lang w:val="en-CA"/>
        </w:rPr>
        <w:t>is required for filter coefficients calculated as follows:</w:t>
      </w:r>
    </w:p>
    <w:p w14:paraId="5E954F71" w14:textId="22AA006F" w:rsidR="00D76D11" w:rsidRDefault="00D76D11" w:rsidP="0095674C">
      <w:pPr>
        <w:rPr>
          <w:lang w:val="en-CA"/>
        </w:rPr>
      </w:pPr>
      <w:r>
        <w:rPr>
          <w:lang w:val="en-CA"/>
        </w:rPr>
        <w:tab/>
      </w:r>
      <w:r w:rsidRPr="00D76D11">
        <w:rPr>
          <w:lang w:val="en-CA"/>
        </w:rPr>
        <w:t xml:space="preserve">25 </w:t>
      </w:r>
      <w:r>
        <w:rPr>
          <w:lang w:val="en-CA"/>
        </w:rPr>
        <w:t>classes</w:t>
      </w:r>
      <w:r w:rsidRPr="007D6C02">
        <w:rPr>
          <w:lang w:val="en-CA"/>
        </w:rPr>
        <w:t xml:space="preserve"> x (12 non</w:t>
      </w:r>
      <w:r w:rsidR="002727C1">
        <w:rPr>
          <w:lang w:val="en-CA"/>
        </w:rPr>
        <w:t>-c</w:t>
      </w:r>
      <w:r w:rsidRPr="007D6C02">
        <w:rPr>
          <w:lang w:val="en-CA"/>
        </w:rPr>
        <w:t>enter</w:t>
      </w:r>
      <w:r w:rsidR="002727C1">
        <w:rPr>
          <w:lang w:val="en-CA"/>
        </w:rPr>
        <w:t xml:space="preserve"> c</w:t>
      </w:r>
      <w:r w:rsidRPr="007D6C02">
        <w:rPr>
          <w:lang w:val="en-CA"/>
        </w:rPr>
        <w:t>oeff</w:t>
      </w:r>
      <w:r w:rsidR="002727C1">
        <w:rPr>
          <w:lang w:val="en-CA"/>
        </w:rPr>
        <w:t>icient</w:t>
      </w:r>
      <w:r w:rsidRPr="007D6C02">
        <w:rPr>
          <w:lang w:val="en-CA"/>
        </w:rPr>
        <w:t xml:space="preserve"> x 11</w:t>
      </w:r>
      <w:r w:rsidR="00E36F5A">
        <w:rPr>
          <w:lang w:val="en-CA"/>
        </w:rPr>
        <w:t xml:space="preserve"> </w:t>
      </w:r>
      <w:r w:rsidRPr="007D6C02">
        <w:rPr>
          <w:lang w:val="en-CA"/>
        </w:rPr>
        <w:t>bits + 1 center</w:t>
      </w:r>
      <w:r w:rsidR="002727C1">
        <w:rPr>
          <w:lang w:val="en-CA"/>
        </w:rPr>
        <w:t xml:space="preserve"> c</w:t>
      </w:r>
      <w:r w:rsidRPr="007D6C02">
        <w:rPr>
          <w:lang w:val="en-CA"/>
        </w:rPr>
        <w:t>oeff</w:t>
      </w:r>
      <w:r w:rsidR="002727C1">
        <w:rPr>
          <w:lang w:val="en-CA"/>
        </w:rPr>
        <w:t>icient</w:t>
      </w:r>
      <w:r w:rsidRPr="007D6C02">
        <w:rPr>
          <w:lang w:val="en-CA"/>
        </w:rPr>
        <w:t xml:space="preserve"> x 15 bits)</w:t>
      </w:r>
    </w:p>
    <w:p w14:paraId="4BF96670" w14:textId="6EDF5CB1" w:rsidR="00D76D11" w:rsidRPr="0095674C" w:rsidRDefault="00D76D11" w:rsidP="0095674C">
      <w:pPr>
        <w:rPr>
          <w:lang w:val="en-CA"/>
        </w:rPr>
      </w:pPr>
      <w:r>
        <w:rPr>
          <w:lang w:val="en-CA"/>
        </w:rPr>
        <w:tab/>
      </w:r>
      <w:r w:rsidRPr="007D6C02">
        <w:rPr>
          <w:lang w:val="en-CA"/>
        </w:rPr>
        <w:t xml:space="preserve">1 chroma filter x </w:t>
      </w:r>
      <w:r w:rsidR="00011A7E" w:rsidRPr="00011A7E">
        <w:rPr>
          <w:lang w:val="en-CA"/>
        </w:rPr>
        <w:t>(</w:t>
      </w:r>
      <w:r w:rsidRPr="007D6C02">
        <w:rPr>
          <w:lang w:val="en-CA"/>
        </w:rPr>
        <w:t>6 non</w:t>
      </w:r>
      <w:r w:rsidR="002727C1">
        <w:rPr>
          <w:lang w:val="en-CA"/>
        </w:rPr>
        <w:t>-c</w:t>
      </w:r>
      <w:r w:rsidRPr="007D6C02">
        <w:rPr>
          <w:lang w:val="en-CA"/>
        </w:rPr>
        <w:t>enter</w:t>
      </w:r>
      <w:r w:rsidR="002727C1">
        <w:rPr>
          <w:lang w:val="en-CA"/>
        </w:rPr>
        <w:t xml:space="preserve"> c</w:t>
      </w:r>
      <w:r w:rsidRPr="007D6C02">
        <w:rPr>
          <w:lang w:val="en-CA"/>
        </w:rPr>
        <w:t>oeff</w:t>
      </w:r>
      <w:r w:rsidR="002727C1">
        <w:rPr>
          <w:lang w:val="en-CA"/>
        </w:rPr>
        <w:t>icient</w:t>
      </w:r>
      <w:r w:rsidRPr="007D6C02">
        <w:rPr>
          <w:lang w:val="en-CA"/>
        </w:rPr>
        <w:t xml:space="preserve"> x11 bits + 1 center</w:t>
      </w:r>
      <w:r w:rsidR="002727C1">
        <w:rPr>
          <w:lang w:val="en-CA"/>
        </w:rPr>
        <w:t xml:space="preserve"> </w:t>
      </w:r>
      <w:r w:rsidR="002727C1" w:rsidRPr="00011A7E">
        <w:rPr>
          <w:lang w:val="en-CA"/>
        </w:rPr>
        <w:t>c</w:t>
      </w:r>
      <w:r w:rsidRPr="007D6C02">
        <w:rPr>
          <w:lang w:val="en-CA"/>
        </w:rPr>
        <w:t>oeff</w:t>
      </w:r>
      <w:r w:rsidR="002727C1">
        <w:rPr>
          <w:lang w:val="en-CA"/>
        </w:rPr>
        <w:t>icient</w:t>
      </w:r>
      <w:r w:rsidRPr="007D6C02">
        <w:rPr>
          <w:lang w:val="en-CA"/>
        </w:rPr>
        <w:t xml:space="preserve"> x 15</w:t>
      </w:r>
      <w:r w:rsidR="00E36F5A">
        <w:rPr>
          <w:lang w:val="en-CA"/>
        </w:rPr>
        <w:t xml:space="preserve"> </w:t>
      </w:r>
      <w:r w:rsidRPr="007D6C02">
        <w:rPr>
          <w:lang w:val="en-CA"/>
        </w:rPr>
        <w:t>bits)</w:t>
      </w:r>
    </w:p>
    <w:p w14:paraId="5A57B7A6" w14:textId="77777777" w:rsidR="00901B4E" w:rsidRPr="00901B4E" w:rsidRDefault="00901B4E" w:rsidP="00901B4E">
      <w:pPr>
        <w:rPr>
          <w:lang w:val="en-CA"/>
        </w:rPr>
      </w:pPr>
    </w:p>
    <w:tbl>
      <w:tblPr>
        <w:tblStyle w:val="TableGrid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80" w:firstRow="0" w:lastRow="0" w:firstColumn="1" w:lastColumn="0" w:noHBand="0" w:noVBand="1"/>
      </w:tblPr>
      <w:tblGrid>
        <w:gridCol w:w="947"/>
        <w:gridCol w:w="801"/>
        <w:gridCol w:w="860"/>
        <w:gridCol w:w="795"/>
        <w:gridCol w:w="705"/>
        <w:gridCol w:w="931"/>
        <w:gridCol w:w="677"/>
        <w:gridCol w:w="1211"/>
        <w:gridCol w:w="1071"/>
        <w:gridCol w:w="1332"/>
      </w:tblGrid>
      <w:tr w:rsidR="00354291" w14:paraId="7270B32A" w14:textId="77777777" w:rsidTr="009505D2">
        <w:trPr>
          <w:jc w:val="center"/>
        </w:trPr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B7EFD3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bookmarkStart w:id="6" w:name="_Hlk525712704"/>
            <w:r w:rsidRPr="00913A03">
              <w:rPr>
                <w:sz w:val="18"/>
              </w:rPr>
              <w:t>Test</w:t>
            </w:r>
          </w:p>
        </w:tc>
        <w:tc>
          <w:tcPr>
            <w:tcW w:w="89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781672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Operations of classification process per luma sample</w:t>
            </w:r>
          </w:p>
        </w:tc>
        <w:tc>
          <w:tcPr>
            <w:tcW w:w="804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1CE02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bookmarkStart w:id="7" w:name="_Hlk525712744"/>
            <w:r w:rsidRPr="009D4535">
              <w:rPr>
                <w:sz w:val="18"/>
              </w:rPr>
              <w:t xml:space="preserve">Operations of filtering process </w:t>
            </w:r>
            <w:bookmarkEnd w:id="7"/>
            <w:r w:rsidRPr="009D4535">
              <w:rPr>
                <w:sz w:val="18"/>
              </w:rPr>
              <w:t>per luma sample</w:t>
            </w:r>
          </w:p>
        </w:tc>
        <w:tc>
          <w:tcPr>
            <w:tcW w:w="86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8FE37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Operations of filtering process per chroma sample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4D5581" w14:textId="77777777" w:rsidR="00354291" w:rsidRPr="009D4535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Frequency change of  filters</w:t>
            </w:r>
          </w:p>
          <w:p w14:paraId="5CD60151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(Y, Cb, Cr)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FD56E5" w14:textId="77777777" w:rsidR="00354291" w:rsidRPr="009D4535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Line buffer size</w:t>
            </w:r>
          </w:p>
          <w:p w14:paraId="49FB5A32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(L, C)</w:t>
            </w:r>
          </w:p>
        </w:tc>
        <w:tc>
          <w:tcPr>
            <w:tcW w:w="71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C0032F" w14:textId="77777777" w:rsidR="00354291" w:rsidRPr="00913A03" w:rsidRDefault="00354291" w:rsidP="00C03215">
            <w:pPr>
              <w:jc w:val="center"/>
              <w:rPr>
                <w:sz w:val="18"/>
              </w:rPr>
            </w:pPr>
            <w:r w:rsidRPr="009D4535">
              <w:rPr>
                <w:sz w:val="18"/>
              </w:rPr>
              <w:t>memory for storing filters</w:t>
            </w:r>
          </w:p>
        </w:tc>
      </w:tr>
      <w:bookmarkEnd w:id="6"/>
      <w:tr w:rsidR="00354291" w:rsidRPr="0072014D" w14:paraId="2F0A10F7" w14:textId="77777777" w:rsidTr="009505D2">
        <w:trPr>
          <w:trHeight w:val="99"/>
          <w:jc w:val="center"/>
        </w:trPr>
        <w:tc>
          <w:tcPr>
            <w:tcW w:w="507" w:type="pct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9651EF" w14:textId="34341E5A" w:rsidR="00354291" w:rsidRPr="0072014D" w:rsidRDefault="00354291" w:rsidP="005410D5">
            <w:pPr>
              <w:spacing w:before="0"/>
              <w:jc w:val="center"/>
              <w:rPr>
                <w:sz w:val="18"/>
                <w:szCs w:val="18"/>
              </w:rPr>
            </w:pPr>
            <w:r w:rsidRPr="0072014D">
              <w:rPr>
                <w:sz w:val="18"/>
                <w:szCs w:val="18"/>
              </w:rPr>
              <w:t>Anchor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CAD5D9" w14:textId="332F9C78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461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22B71" w14:textId="09C89586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28.625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272C4E" w14:textId="2CEEBDAC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D9844A" w14:textId="2982BF40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556A673" w14:textId="2322A57A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363" w:type="pc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B4D67C" w14:textId="19B09AC4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49" w:type="pct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572F384" w14:textId="5C08E040" w:rsidR="00354291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4x4 (Y) </w:t>
            </w:r>
          </w:p>
          <w:p w14:paraId="5F45E8E8" w14:textId="68DDFB5C" w:rsidR="00354291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slice (Cb)</w:t>
            </w:r>
          </w:p>
          <w:p w14:paraId="69953773" w14:textId="58E7D931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slice (Cr)</w:t>
            </w:r>
          </w:p>
        </w:tc>
        <w:tc>
          <w:tcPr>
            <w:tcW w:w="574" w:type="pct"/>
            <w:vMerge w:val="restart"/>
            <w:tcBorders>
              <w:top w:val="single" w:sz="6" w:space="0" w:color="auto"/>
            </w:tcBorders>
            <w:vAlign w:val="center"/>
          </w:tcPr>
          <w:p w14:paraId="2AA02AAF" w14:textId="77777777" w:rsidR="00354291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(L)</w:t>
            </w:r>
          </w:p>
          <w:p w14:paraId="1C7D1FE7" w14:textId="55B12473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(C)</w:t>
            </w:r>
          </w:p>
        </w:tc>
        <w:tc>
          <w:tcPr>
            <w:tcW w:w="714" w:type="pct"/>
            <w:vMerge w:val="restart"/>
            <w:tcBorders>
              <w:top w:val="single" w:sz="6" w:space="0" w:color="auto"/>
            </w:tcBorders>
            <w:vAlign w:val="center"/>
          </w:tcPr>
          <w:p w14:paraId="073DB4B1" w14:textId="1D85AA54" w:rsidR="00354291" w:rsidRPr="0072014D" w:rsidRDefault="00354291" w:rsidP="004A18D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 bytes</w:t>
            </w:r>
          </w:p>
        </w:tc>
      </w:tr>
      <w:tr w:rsidR="00354291" w:rsidRPr="0072014D" w14:paraId="2347C3D2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67FE8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95A956" w14:textId="40D02FC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5A552" w14:textId="686B4D81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9.4375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5D0B93" w14:textId="3B565AF1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E423EB" w14:textId="72769A59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0DC97C" w14:textId="56CF5BF5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429BC8" w14:textId="3D422509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pct"/>
            <w:vMerge/>
            <w:tcBorders>
              <w:left w:val="single" w:sz="4" w:space="0" w:color="auto"/>
            </w:tcBorders>
            <w:vAlign w:val="center"/>
          </w:tcPr>
          <w:p w14:paraId="415EFDFB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vAlign w:val="center"/>
          </w:tcPr>
          <w:p w14:paraId="7442541B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2FA18C6A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54291" w:rsidRPr="0072014D" w14:paraId="6DF0F00B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3004A4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AB0393" w14:textId="73B2EA82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2EC7A5" w14:textId="73098E66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1BFD62" w14:textId="3F694082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ADC409" w14:textId="765343F5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0C5311" w14:textId="7CE21AC0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463E80" w14:textId="3DEEA5FC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49" w:type="pct"/>
            <w:vMerge/>
            <w:tcBorders>
              <w:left w:val="single" w:sz="4" w:space="0" w:color="auto"/>
            </w:tcBorders>
            <w:vAlign w:val="center"/>
          </w:tcPr>
          <w:p w14:paraId="5BD874F0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vAlign w:val="center"/>
          </w:tcPr>
          <w:p w14:paraId="1A0B141F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60F9B8A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54291" w:rsidRPr="0072014D" w14:paraId="3D14D8CA" w14:textId="77777777" w:rsidTr="009505D2">
        <w:trPr>
          <w:trHeight w:val="50"/>
          <w:jc w:val="center"/>
        </w:trPr>
        <w:tc>
          <w:tcPr>
            <w:tcW w:w="507" w:type="pct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5DA18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5A86A287" w14:textId="496B191C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FFCAD8C" w14:textId="1C445D55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2.5625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333050B9" w14:textId="7E2D576B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9AC419" w14:textId="6BB1085B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1F6E54E5" w14:textId="0D265F76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B61F707" w14:textId="1428E113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84EC2CC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6" w:space="0" w:color="auto"/>
            </w:tcBorders>
            <w:vAlign w:val="center"/>
          </w:tcPr>
          <w:p w14:paraId="009404AC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bottom w:val="single" w:sz="6" w:space="0" w:color="auto"/>
            </w:tcBorders>
            <w:vAlign w:val="center"/>
          </w:tcPr>
          <w:p w14:paraId="4983F800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54291" w14:paraId="0EA177CE" w14:textId="77777777" w:rsidTr="009505D2">
        <w:trPr>
          <w:jc w:val="center"/>
        </w:trPr>
        <w:tc>
          <w:tcPr>
            <w:tcW w:w="507" w:type="pct"/>
            <w:tcBorders>
              <w:top w:val="single" w:sz="6" w:space="0" w:color="auto"/>
            </w:tcBorders>
            <w:vAlign w:val="center"/>
          </w:tcPr>
          <w:p w14:paraId="5DA078A7" w14:textId="2CAAFD85" w:rsidR="00354291" w:rsidRPr="00901B4E" w:rsidRDefault="00354291" w:rsidP="00A56E00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CE2.2.1</w:t>
            </w:r>
          </w:p>
        </w:tc>
        <w:tc>
          <w:tcPr>
            <w:tcW w:w="890" w:type="pct"/>
            <w:gridSpan w:val="2"/>
            <w:tcBorders>
              <w:top w:val="single" w:sz="6" w:space="0" w:color="auto"/>
            </w:tcBorders>
            <w:vAlign w:val="center"/>
          </w:tcPr>
          <w:p w14:paraId="70418C49" w14:textId="6A376100" w:rsidR="00354291" w:rsidRPr="0072014D" w:rsidRDefault="00354291" w:rsidP="00A56E00">
            <w:pPr>
              <w:jc w:val="center"/>
              <w:rPr>
                <w:sz w:val="18"/>
              </w:rPr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tcBorders>
              <w:top w:val="single" w:sz="6" w:space="0" w:color="auto"/>
            </w:tcBorders>
            <w:vAlign w:val="center"/>
          </w:tcPr>
          <w:p w14:paraId="1DAFC2C2" w14:textId="6635CA65" w:rsidR="00354291" w:rsidRPr="0072014D" w:rsidRDefault="00354291" w:rsidP="00A56E00">
            <w:pPr>
              <w:jc w:val="center"/>
              <w:rPr>
                <w:sz w:val="18"/>
              </w:rPr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tcBorders>
              <w:top w:val="single" w:sz="6" w:space="0" w:color="auto"/>
            </w:tcBorders>
            <w:vAlign w:val="center"/>
          </w:tcPr>
          <w:p w14:paraId="7ACF583A" w14:textId="38A26DF8" w:rsidR="00354291" w:rsidRPr="0072014D" w:rsidRDefault="00354291" w:rsidP="00A56E00">
            <w:pPr>
              <w:jc w:val="center"/>
              <w:rPr>
                <w:sz w:val="18"/>
              </w:rPr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649" w:type="pct"/>
            <w:tcBorders>
              <w:top w:val="single" w:sz="6" w:space="0" w:color="auto"/>
            </w:tcBorders>
            <w:vAlign w:val="center"/>
          </w:tcPr>
          <w:p w14:paraId="7F789B68" w14:textId="4A6189E7" w:rsidR="00354291" w:rsidRPr="0072014D" w:rsidRDefault="00354291" w:rsidP="00A56E00">
            <w:pPr>
              <w:jc w:val="center"/>
              <w:rPr>
                <w:sz w:val="18"/>
              </w:rPr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574" w:type="pct"/>
            <w:tcBorders>
              <w:top w:val="single" w:sz="6" w:space="0" w:color="auto"/>
            </w:tcBorders>
            <w:vAlign w:val="center"/>
          </w:tcPr>
          <w:p w14:paraId="50EEEC2D" w14:textId="24C9274D" w:rsidR="00354291" w:rsidRPr="0072014D" w:rsidRDefault="00354291" w:rsidP="00A56E00">
            <w:pPr>
              <w:jc w:val="center"/>
              <w:rPr>
                <w:sz w:val="18"/>
              </w:rPr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714" w:type="pct"/>
            <w:tcBorders>
              <w:top w:val="single" w:sz="6" w:space="0" w:color="auto"/>
            </w:tcBorders>
            <w:vAlign w:val="center"/>
          </w:tcPr>
          <w:p w14:paraId="78E75CE0" w14:textId="53F570C4" w:rsidR="00354291" w:rsidRPr="0072014D" w:rsidRDefault="00354291" w:rsidP="00A56E00">
            <w:pPr>
              <w:jc w:val="center"/>
              <w:rPr>
                <w:sz w:val="18"/>
              </w:rPr>
            </w:pPr>
            <w:r w:rsidRPr="0072014D">
              <w:rPr>
                <w:sz w:val="18"/>
              </w:rPr>
              <w:t>as anchor</w:t>
            </w:r>
          </w:p>
        </w:tc>
      </w:tr>
      <w:tr w:rsidR="00354291" w14:paraId="06A794CC" w14:textId="77777777" w:rsidTr="009505D2">
        <w:trPr>
          <w:jc w:val="center"/>
        </w:trPr>
        <w:tc>
          <w:tcPr>
            <w:tcW w:w="507" w:type="pct"/>
            <w:vAlign w:val="center"/>
          </w:tcPr>
          <w:p w14:paraId="637DC478" w14:textId="36CCA05F" w:rsidR="00354291" w:rsidRPr="00901B4E" w:rsidRDefault="00354291" w:rsidP="00C873EC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CE2.2.2</w:t>
            </w:r>
          </w:p>
        </w:tc>
        <w:tc>
          <w:tcPr>
            <w:tcW w:w="890" w:type="pct"/>
            <w:gridSpan w:val="2"/>
            <w:vAlign w:val="center"/>
          </w:tcPr>
          <w:p w14:paraId="6AE716FE" w14:textId="02392EF5" w:rsidR="00354291" w:rsidRDefault="00354291" w:rsidP="00C873EC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3E6A0197" w14:textId="66CB1B88" w:rsidR="00354291" w:rsidRDefault="00354291" w:rsidP="00C873EC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03CBC651" w14:textId="18EC28E5" w:rsidR="00354291" w:rsidRDefault="00354291" w:rsidP="00C873EC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3B83B757" w14:textId="36E9A6AB" w:rsidR="00354291" w:rsidRDefault="00354291" w:rsidP="00C873EC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471D5AFF" w14:textId="3CABC0EB" w:rsidR="00354291" w:rsidRDefault="00354291" w:rsidP="00C873EC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4C38D309" w14:textId="6A5E9665" w:rsidR="00354291" w:rsidRDefault="00354291" w:rsidP="00C873EC">
            <w:pPr>
              <w:jc w:val="center"/>
            </w:pPr>
            <w:r>
              <w:rPr>
                <w:sz w:val="18"/>
                <w:szCs w:val="18"/>
              </w:rPr>
              <w:t>415 bytes</w:t>
            </w:r>
          </w:p>
        </w:tc>
      </w:tr>
      <w:tr w:rsidR="00354291" w14:paraId="0B3F46DA" w14:textId="77777777" w:rsidTr="009505D2">
        <w:trPr>
          <w:jc w:val="center"/>
        </w:trPr>
        <w:tc>
          <w:tcPr>
            <w:tcW w:w="507" w:type="pct"/>
            <w:vAlign w:val="center"/>
          </w:tcPr>
          <w:p w14:paraId="660416D8" w14:textId="63313A2C" w:rsidR="00354291" w:rsidRPr="00901B4E" w:rsidRDefault="00354291" w:rsidP="0096133B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CE2.3.1</w:t>
            </w:r>
          </w:p>
        </w:tc>
        <w:tc>
          <w:tcPr>
            <w:tcW w:w="890" w:type="pct"/>
            <w:gridSpan w:val="2"/>
            <w:vAlign w:val="center"/>
          </w:tcPr>
          <w:p w14:paraId="45ED5A46" w14:textId="10868448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3DAD084C" w14:textId="138D687E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32240F6C" w14:textId="32EE754D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2C706479" w14:textId="0116E86A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6ECB3F4F" w14:textId="66DECB06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0C8B986D" w14:textId="49BC9355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0648B33D" w14:textId="389118A9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1164 </w:t>
            </w:r>
            <w:r w:rsidRPr="00C62589">
              <w:rPr>
                <w:sz w:val="18"/>
                <w:szCs w:val="18"/>
              </w:rPr>
              <w:t>bytes</w:t>
            </w:r>
          </w:p>
        </w:tc>
      </w:tr>
      <w:tr w:rsidR="00354291" w14:paraId="389985E9" w14:textId="77777777" w:rsidTr="009505D2">
        <w:trPr>
          <w:jc w:val="center"/>
        </w:trPr>
        <w:tc>
          <w:tcPr>
            <w:tcW w:w="507" w:type="pct"/>
            <w:vAlign w:val="center"/>
          </w:tcPr>
          <w:p w14:paraId="158DC5DB" w14:textId="729185C5" w:rsidR="00354291" w:rsidRPr="00901B4E" w:rsidRDefault="00354291" w:rsidP="0096133B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CE2.3.2</w:t>
            </w:r>
          </w:p>
        </w:tc>
        <w:tc>
          <w:tcPr>
            <w:tcW w:w="890" w:type="pct"/>
            <w:gridSpan w:val="2"/>
            <w:vAlign w:val="center"/>
          </w:tcPr>
          <w:p w14:paraId="7AEC1FEC" w14:textId="00385E5A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4F9197DF" w14:textId="0D885713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1F7C18A9" w14:textId="4281261B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76CACC48" w14:textId="6F9FB679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5D0BCB88" w14:textId="5D283C1D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5F5CCC4E" w14:textId="28599360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288C1778" w14:textId="2F45F2A7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0D131152" w14:textId="77777777" w:rsidTr="009505D2">
        <w:trPr>
          <w:jc w:val="center"/>
        </w:trPr>
        <w:tc>
          <w:tcPr>
            <w:tcW w:w="507" w:type="pct"/>
            <w:vAlign w:val="center"/>
          </w:tcPr>
          <w:p w14:paraId="74B30F30" w14:textId="53C5C3F6" w:rsidR="00354291" w:rsidRPr="00901B4E" w:rsidRDefault="00354291" w:rsidP="0096133B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CE2.3.3</w:t>
            </w:r>
          </w:p>
        </w:tc>
        <w:tc>
          <w:tcPr>
            <w:tcW w:w="890" w:type="pct"/>
            <w:gridSpan w:val="2"/>
            <w:vAlign w:val="center"/>
          </w:tcPr>
          <w:p w14:paraId="145A9296" w14:textId="6F001172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71B63891" w14:textId="70AA3161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76A4F5BA" w14:textId="4C3556E4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3173E5DE" w14:textId="35533E06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464654E2" w14:textId="557F33CF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7E849F05" w14:textId="297AC81C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133336C6" w14:textId="11071A56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22C5966F" w14:textId="77777777" w:rsidTr="009505D2">
        <w:trPr>
          <w:jc w:val="center"/>
        </w:trPr>
        <w:tc>
          <w:tcPr>
            <w:tcW w:w="507" w:type="pct"/>
            <w:vAlign w:val="center"/>
          </w:tcPr>
          <w:p w14:paraId="6F68BD4C" w14:textId="64FB95B2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CE2.3.4</w:t>
            </w:r>
          </w:p>
        </w:tc>
        <w:tc>
          <w:tcPr>
            <w:tcW w:w="890" w:type="pct"/>
            <w:gridSpan w:val="2"/>
            <w:vAlign w:val="center"/>
          </w:tcPr>
          <w:p w14:paraId="2032FB6E" w14:textId="12DC0D1E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5EE47750" w14:textId="1EEFF15F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7DC2156B" w14:textId="760B8933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19BCB684" w14:textId="339B5281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77B2972E" w14:textId="68B8E4C5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47AD4478" w14:textId="52330506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195EA684" w14:textId="4534ED38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08D69047" w14:textId="77777777" w:rsidTr="009505D2">
        <w:trPr>
          <w:jc w:val="center"/>
        </w:trPr>
        <w:tc>
          <w:tcPr>
            <w:tcW w:w="507" w:type="pct"/>
            <w:vAlign w:val="center"/>
          </w:tcPr>
          <w:p w14:paraId="2F8C2911" w14:textId="22AACBFF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CE2.3.5</w:t>
            </w:r>
          </w:p>
        </w:tc>
        <w:tc>
          <w:tcPr>
            <w:tcW w:w="890" w:type="pct"/>
            <w:gridSpan w:val="2"/>
            <w:vAlign w:val="center"/>
          </w:tcPr>
          <w:p w14:paraId="2F104672" w14:textId="78C7FD7F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1E6B5204" w14:textId="2B54DE89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16362BB0" w14:textId="71E9E8BC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3736B64F" w14:textId="359272A0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48FCD774" w14:textId="4E44478E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76DCBC9D" w14:textId="568B4A88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26E2666B" w14:textId="557AF843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1A0A919A" w14:textId="77777777" w:rsidTr="009505D2">
        <w:trPr>
          <w:jc w:val="center"/>
        </w:trPr>
        <w:tc>
          <w:tcPr>
            <w:tcW w:w="507" w:type="pct"/>
            <w:vAlign w:val="center"/>
          </w:tcPr>
          <w:p w14:paraId="78AFA2F6" w14:textId="3F2D7099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CE2.3.6</w:t>
            </w:r>
          </w:p>
        </w:tc>
        <w:tc>
          <w:tcPr>
            <w:tcW w:w="890" w:type="pct"/>
            <w:gridSpan w:val="2"/>
            <w:vAlign w:val="center"/>
          </w:tcPr>
          <w:p w14:paraId="050BA969" w14:textId="2DC4F595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2B6EE64E" w14:textId="780E2AC5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58860AE9" w14:textId="528BB902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295D7EE9" w14:textId="55455BDD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02DA8A90" w14:textId="60E21AD4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717ADD2A" w14:textId="62ECD6F0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15026898" w14:textId="494866B5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>bytes</w:t>
            </w:r>
          </w:p>
        </w:tc>
      </w:tr>
      <w:tr w:rsidR="00354291" w14:paraId="47656971" w14:textId="77777777" w:rsidTr="009505D2">
        <w:trPr>
          <w:jc w:val="center"/>
        </w:trPr>
        <w:tc>
          <w:tcPr>
            <w:tcW w:w="507" w:type="pct"/>
            <w:vAlign w:val="center"/>
          </w:tcPr>
          <w:p w14:paraId="2445AF74" w14:textId="0D60B28F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CE2.4.1</w:t>
            </w:r>
          </w:p>
        </w:tc>
        <w:tc>
          <w:tcPr>
            <w:tcW w:w="890" w:type="pct"/>
            <w:gridSpan w:val="2"/>
            <w:vAlign w:val="center"/>
          </w:tcPr>
          <w:p w14:paraId="2068BAFA" w14:textId="6CF741DE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6CD9C762" w14:textId="64A6E106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79C2EE23" w14:textId="71139B49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4636B883" w14:textId="1839463E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3C5166E9" w14:textId="684882C6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0FD460D3" w14:textId="02AD7FAA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19E5D303" w14:textId="7EC523E3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2AB3C1F1" w14:textId="77777777" w:rsidTr="009505D2">
        <w:trPr>
          <w:jc w:val="center"/>
        </w:trPr>
        <w:tc>
          <w:tcPr>
            <w:tcW w:w="507" w:type="pct"/>
            <w:vAlign w:val="center"/>
          </w:tcPr>
          <w:p w14:paraId="188AED85" w14:textId="51AEBEE9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CE2.4.2</w:t>
            </w:r>
          </w:p>
        </w:tc>
        <w:tc>
          <w:tcPr>
            <w:tcW w:w="890" w:type="pct"/>
            <w:gridSpan w:val="2"/>
            <w:vAlign w:val="center"/>
          </w:tcPr>
          <w:p w14:paraId="24C6B626" w14:textId="45E83ADF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7646976F" w14:textId="7927648F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0D2C700B" w14:textId="7749C333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7CD30D11" w14:textId="63D2621A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47A9326C" w14:textId="190A72EA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69CE2CF0" w14:textId="5A5F143C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41002CC8" w14:textId="1A2CEF4B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5568B6B7" w14:textId="77777777" w:rsidTr="009505D2">
        <w:trPr>
          <w:jc w:val="center"/>
        </w:trPr>
        <w:tc>
          <w:tcPr>
            <w:tcW w:w="507" w:type="pct"/>
            <w:vAlign w:val="center"/>
          </w:tcPr>
          <w:p w14:paraId="4D23FB37" w14:textId="37DEDBDE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CE2.4.3</w:t>
            </w:r>
          </w:p>
        </w:tc>
        <w:tc>
          <w:tcPr>
            <w:tcW w:w="890" w:type="pct"/>
            <w:gridSpan w:val="2"/>
            <w:vAlign w:val="center"/>
          </w:tcPr>
          <w:p w14:paraId="78693D73" w14:textId="3C334AA4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78676820" w14:textId="16C35B55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32127D80" w14:textId="5F9398FB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0A65644E" w14:textId="3C60AB80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6EC5BEC7" w14:textId="63A030EE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5CD5418B" w14:textId="48E4DCF9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3334CC35" w14:textId="2666E163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6FEA5CCD" w14:textId="77777777" w:rsidTr="009505D2">
        <w:trPr>
          <w:jc w:val="center"/>
        </w:trPr>
        <w:tc>
          <w:tcPr>
            <w:tcW w:w="507" w:type="pct"/>
            <w:vAlign w:val="center"/>
          </w:tcPr>
          <w:p w14:paraId="2D367F25" w14:textId="7BA5AAB6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CE2.4.4</w:t>
            </w:r>
          </w:p>
        </w:tc>
        <w:tc>
          <w:tcPr>
            <w:tcW w:w="890" w:type="pct"/>
            <w:gridSpan w:val="2"/>
            <w:vAlign w:val="center"/>
          </w:tcPr>
          <w:p w14:paraId="1EB8812A" w14:textId="74B41CF4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273FF01E" w14:textId="3CC7B893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5AEB69CA" w14:textId="5500A3A9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144661BF" w14:textId="14937672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6B209D6C" w14:textId="7833A40A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4BEFB8E2" w14:textId="13330B16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5D442B8C" w14:textId="07CD86E5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0E110744" w14:textId="77777777" w:rsidTr="009505D2">
        <w:trPr>
          <w:jc w:val="center"/>
        </w:trPr>
        <w:tc>
          <w:tcPr>
            <w:tcW w:w="507" w:type="pct"/>
            <w:vAlign w:val="center"/>
          </w:tcPr>
          <w:p w14:paraId="0CF70EE0" w14:textId="1D930ADF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CE2.4.5</w:t>
            </w:r>
          </w:p>
        </w:tc>
        <w:tc>
          <w:tcPr>
            <w:tcW w:w="890" w:type="pct"/>
            <w:gridSpan w:val="2"/>
            <w:vAlign w:val="center"/>
          </w:tcPr>
          <w:p w14:paraId="7D025826" w14:textId="3D4832C3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5DFCB385" w14:textId="15D04167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427FF020" w14:textId="7169C8BC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412BCA4D" w14:textId="0246B69B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47FCBB2C" w14:textId="6DD817C5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4F7C3E87" w14:textId="4FA975A4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45A56099" w14:textId="4B8F6242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</w:p>
        </w:tc>
      </w:tr>
      <w:tr w:rsidR="00354291" w14:paraId="4A7BA2F5" w14:textId="77777777" w:rsidTr="009505D2">
        <w:trPr>
          <w:jc w:val="center"/>
        </w:trPr>
        <w:tc>
          <w:tcPr>
            <w:tcW w:w="507" w:type="pct"/>
            <w:vAlign w:val="center"/>
          </w:tcPr>
          <w:p w14:paraId="3E507998" w14:textId="2D14BF24" w:rsidR="00354291" w:rsidRPr="00901B4E" w:rsidRDefault="00354291" w:rsidP="00C62589">
            <w:pPr>
              <w:spacing w:before="0"/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CE2.4.6</w:t>
            </w:r>
          </w:p>
        </w:tc>
        <w:tc>
          <w:tcPr>
            <w:tcW w:w="890" w:type="pct"/>
            <w:gridSpan w:val="2"/>
            <w:vAlign w:val="center"/>
          </w:tcPr>
          <w:p w14:paraId="30559768" w14:textId="4151CE29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vAlign w:val="center"/>
          </w:tcPr>
          <w:p w14:paraId="5E9E4CCB" w14:textId="7A5EC9A4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Align w:val="center"/>
          </w:tcPr>
          <w:p w14:paraId="79F4E3AE" w14:textId="216A951C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42CF858B" w14:textId="10E728D1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2E42FEBD" w14:textId="0F15A502" w:rsidR="00354291" w:rsidRDefault="00354291" w:rsidP="00C62589">
            <w:pPr>
              <w:spacing w:before="0"/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4571CB45" w14:textId="6D4EF068" w:rsidR="00354291" w:rsidRPr="00C62589" w:rsidRDefault="00354291" w:rsidP="00FD13C3">
            <w:pPr>
              <w:jc w:val="center"/>
              <w:rPr>
                <w:sz w:val="18"/>
                <w:szCs w:val="18"/>
              </w:rPr>
            </w:pPr>
            <w:r w:rsidRPr="00C6258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70</w:t>
            </w:r>
            <w:r w:rsidRPr="00C62589">
              <w:rPr>
                <w:sz w:val="18"/>
                <w:szCs w:val="18"/>
              </w:rPr>
              <w:t xml:space="preserve"> bytes</w:t>
            </w:r>
          </w:p>
          <w:p w14:paraId="5B3358F3" w14:textId="217BA6CE" w:rsidR="00354291" w:rsidRPr="00C62589" w:rsidRDefault="00354291" w:rsidP="00C6258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3514</w:t>
            </w:r>
            <w:r w:rsidRPr="00C62589">
              <w:rPr>
                <w:sz w:val="18"/>
                <w:szCs w:val="18"/>
              </w:rPr>
              <w:t xml:space="preserve"> bytes</w:t>
            </w:r>
            <w:r>
              <w:rPr>
                <w:sz w:val="18"/>
                <w:szCs w:val="18"/>
              </w:rPr>
              <w:t xml:space="preserve"> *</w:t>
            </w:r>
          </w:p>
        </w:tc>
      </w:tr>
      <w:tr w:rsidR="00354291" w14:paraId="3751B793" w14:textId="77777777" w:rsidTr="009505D2">
        <w:trPr>
          <w:jc w:val="center"/>
        </w:trPr>
        <w:tc>
          <w:tcPr>
            <w:tcW w:w="507" w:type="pct"/>
            <w:vAlign w:val="center"/>
          </w:tcPr>
          <w:p w14:paraId="33E10367" w14:textId="47947A93" w:rsidR="00354291" w:rsidRPr="00901B4E" w:rsidRDefault="00354291" w:rsidP="0096133B">
            <w:pPr>
              <w:jc w:val="center"/>
              <w:rPr>
                <w:sz w:val="18"/>
              </w:rPr>
            </w:pPr>
            <w:r>
              <w:rPr>
                <w:sz w:val="18"/>
              </w:rPr>
              <w:t>CE2.4.7</w:t>
            </w:r>
          </w:p>
        </w:tc>
        <w:tc>
          <w:tcPr>
            <w:tcW w:w="890" w:type="pct"/>
            <w:gridSpan w:val="2"/>
            <w:vAlign w:val="center"/>
          </w:tcPr>
          <w:p w14:paraId="5A4C4668" w14:textId="4D1A3205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04" w:type="pct"/>
            <w:gridSpan w:val="2"/>
            <w:tcBorders>
              <w:bottom w:val="single" w:sz="6" w:space="0" w:color="auto"/>
            </w:tcBorders>
            <w:vAlign w:val="center"/>
          </w:tcPr>
          <w:p w14:paraId="3B35E244" w14:textId="00FDD4E5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tcBorders>
              <w:bottom w:val="single" w:sz="6" w:space="0" w:color="auto"/>
            </w:tcBorders>
            <w:vAlign w:val="center"/>
          </w:tcPr>
          <w:p w14:paraId="1D36266B" w14:textId="24DCF7F6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Align w:val="center"/>
          </w:tcPr>
          <w:p w14:paraId="416C96EF" w14:textId="4C2156A2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Align w:val="center"/>
          </w:tcPr>
          <w:p w14:paraId="7DE73446" w14:textId="36056805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Align w:val="center"/>
          </w:tcPr>
          <w:p w14:paraId="29CD5F63" w14:textId="08745DD6" w:rsidR="00354291" w:rsidRDefault="00354291" w:rsidP="0096133B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</w:tr>
      <w:tr w:rsidR="00354291" w14:paraId="7EE89490" w14:textId="77777777" w:rsidTr="009505D2">
        <w:trPr>
          <w:trHeight w:val="99"/>
          <w:jc w:val="center"/>
        </w:trPr>
        <w:tc>
          <w:tcPr>
            <w:tcW w:w="507" w:type="pct"/>
            <w:vMerge w:val="restart"/>
            <w:vAlign w:val="center"/>
          </w:tcPr>
          <w:p w14:paraId="6B4081F2" w14:textId="0FF58F6A" w:rsidR="00354291" w:rsidRPr="00901B4E" w:rsidRDefault="00354291" w:rsidP="00543B39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CE2.5.1</w:t>
            </w:r>
          </w:p>
        </w:tc>
        <w:tc>
          <w:tcPr>
            <w:tcW w:w="890" w:type="pct"/>
            <w:gridSpan w:val="2"/>
            <w:vMerge w:val="restart"/>
            <w:tcBorders>
              <w:right w:val="single" w:sz="6" w:space="0" w:color="auto"/>
            </w:tcBorders>
            <w:vAlign w:val="center"/>
          </w:tcPr>
          <w:p w14:paraId="24C60E16" w14:textId="0216F992" w:rsidR="00354291" w:rsidRDefault="00354291" w:rsidP="00543B39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15E9047" w14:textId="6909B747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D172E7E" w14:textId="34C9127C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C5426D1" w14:textId="521058BA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363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D5F8312" w14:textId="5828CA22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49" w:type="pct"/>
            <w:vMerge w:val="restart"/>
            <w:tcBorders>
              <w:left w:val="single" w:sz="6" w:space="0" w:color="auto"/>
            </w:tcBorders>
            <w:vAlign w:val="center"/>
          </w:tcPr>
          <w:p w14:paraId="34342793" w14:textId="04713A40" w:rsidR="00354291" w:rsidRDefault="00354291" w:rsidP="00543B39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574" w:type="pct"/>
            <w:vMerge w:val="restart"/>
            <w:vAlign w:val="center"/>
          </w:tcPr>
          <w:p w14:paraId="4FDF0AAB" w14:textId="06D46545" w:rsidR="00354291" w:rsidRDefault="00354291" w:rsidP="00543B39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714" w:type="pct"/>
            <w:vMerge w:val="restart"/>
            <w:vAlign w:val="center"/>
          </w:tcPr>
          <w:p w14:paraId="3AA91AE9" w14:textId="55C3C4DB" w:rsidR="00354291" w:rsidRDefault="00354291" w:rsidP="00543B39">
            <w:pPr>
              <w:jc w:val="center"/>
            </w:pPr>
            <w:r>
              <w:rPr>
                <w:sz w:val="18"/>
              </w:rPr>
              <w:t>248 bytes</w:t>
            </w:r>
          </w:p>
        </w:tc>
      </w:tr>
      <w:tr w:rsidR="00354291" w14:paraId="24559AD9" w14:textId="77777777" w:rsidTr="009505D2">
        <w:trPr>
          <w:trHeight w:val="97"/>
          <w:jc w:val="center"/>
        </w:trPr>
        <w:tc>
          <w:tcPr>
            <w:tcW w:w="507" w:type="pct"/>
            <w:vMerge/>
            <w:vAlign w:val="center"/>
          </w:tcPr>
          <w:p w14:paraId="7BF71C9C" w14:textId="77777777" w:rsidR="00354291" w:rsidRPr="00901B4E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890" w:type="pct"/>
            <w:gridSpan w:val="2"/>
            <w:vMerge/>
            <w:tcBorders>
              <w:right w:val="single" w:sz="6" w:space="0" w:color="auto"/>
            </w:tcBorders>
            <w:vAlign w:val="center"/>
          </w:tcPr>
          <w:p w14:paraId="5211836F" w14:textId="77777777" w:rsidR="00354291" w:rsidRPr="007F2888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42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19E01C" w14:textId="20D6E3E9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4EC0F6C" w14:textId="6EF21258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1CE44D4" w14:textId="2FDF7024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F184A65" w14:textId="29DDDD3C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9" w:type="pct"/>
            <w:vMerge/>
            <w:tcBorders>
              <w:left w:val="single" w:sz="6" w:space="0" w:color="auto"/>
            </w:tcBorders>
            <w:vAlign w:val="center"/>
          </w:tcPr>
          <w:p w14:paraId="11EAEC52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7C78C15B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F9EA968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</w:tr>
      <w:tr w:rsidR="00354291" w14:paraId="67FD2659" w14:textId="77777777" w:rsidTr="009505D2">
        <w:trPr>
          <w:trHeight w:val="97"/>
          <w:jc w:val="center"/>
        </w:trPr>
        <w:tc>
          <w:tcPr>
            <w:tcW w:w="507" w:type="pct"/>
            <w:vMerge/>
            <w:vAlign w:val="center"/>
          </w:tcPr>
          <w:p w14:paraId="03224343" w14:textId="77777777" w:rsidR="00354291" w:rsidRPr="00901B4E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890" w:type="pct"/>
            <w:gridSpan w:val="2"/>
            <w:vMerge/>
            <w:tcBorders>
              <w:right w:val="single" w:sz="6" w:space="0" w:color="auto"/>
            </w:tcBorders>
            <w:vAlign w:val="center"/>
          </w:tcPr>
          <w:p w14:paraId="547B1F4E" w14:textId="77777777" w:rsidR="00354291" w:rsidRPr="007F2888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42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D33FE86" w14:textId="57B6BCB8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6CD57F" w14:textId="3155486E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2AA716" w14:textId="3F7D1D90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44731AA" w14:textId="1FBAE8DB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9" w:type="pct"/>
            <w:vMerge/>
            <w:tcBorders>
              <w:left w:val="single" w:sz="6" w:space="0" w:color="auto"/>
            </w:tcBorders>
            <w:vAlign w:val="center"/>
          </w:tcPr>
          <w:p w14:paraId="6A49405D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1737287F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A195B84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</w:tr>
      <w:tr w:rsidR="00354291" w14:paraId="550C362E" w14:textId="77777777" w:rsidTr="009505D2">
        <w:trPr>
          <w:trHeight w:val="97"/>
          <w:jc w:val="center"/>
        </w:trPr>
        <w:tc>
          <w:tcPr>
            <w:tcW w:w="507" w:type="pct"/>
            <w:vMerge/>
            <w:vAlign w:val="center"/>
          </w:tcPr>
          <w:p w14:paraId="75B50B95" w14:textId="77777777" w:rsidR="00354291" w:rsidRPr="00901B4E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890" w:type="pct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D8A3882" w14:textId="77777777" w:rsidR="00354291" w:rsidRPr="007F2888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42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EF9E8" w14:textId="03F02594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A6A3EC" w14:textId="2FC86453" w:rsidR="00354291" w:rsidRPr="00FA1096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9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C8FACBF" w14:textId="6F818E56" w:rsidR="00354291" w:rsidRPr="00543B39" w:rsidRDefault="00354291" w:rsidP="00543B39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EB86A0" w14:textId="6083DFFD" w:rsidR="00354291" w:rsidRPr="00543B39" w:rsidRDefault="00B2727E" w:rsidP="00543B39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9" w:type="pct"/>
            <w:vMerge/>
            <w:tcBorders>
              <w:left w:val="single" w:sz="6" w:space="0" w:color="auto"/>
            </w:tcBorders>
            <w:vAlign w:val="center"/>
          </w:tcPr>
          <w:p w14:paraId="17988590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5148AC32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6C02CD8F" w14:textId="77777777" w:rsidR="00354291" w:rsidRPr="0072014D" w:rsidRDefault="00354291" w:rsidP="00543B39">
            <w:pPr>
              <w:jc w:val="center"/>
              <w:rPr>
                <w:sz w:val="18"/>
              </w:rPr>
            </w:pPr>
          </w:p>
        </w:tc>
      </w:tr>
      <w:tr w:rsidR="00354291" w14:paraId="070946F7" w14:textId="77777777" w:rsidTr="009505D2">
        <w:trPr>
          <w:trHeight w:val="99"/>
          <w:jc w:val="center"/>
        </w:trPr>
        <w:tc>
          <w:tcPr>
            <w:tcW w:w="507" w:type="pct"/>
            <w:vMerge w:val="restart"/>
            <w:tcBorders>
              <w:right w:val="single" w:sz="6" w:space="0" w:color="auto"/>
            </w:tcBorders>
            <w:vAlign w:val="center"/>
          </w:tcPr>
          <w:p w14:paraId="3B98555E" w14:textId="5A8B85FC" w:rsidR="00354291" w:rsidRPr="00901B4E" w:rsidRDefault="00354291" w:rsidP="008C3B50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CE2.6.1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5968696" w14:textId="1DC778FF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46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E0FD721" w14:textId="44143DCD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15.125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0BD00FB" w14:textId="7853839D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DDB578E" w14:textId="36ED1CAA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Merge w:val="restart"/>
            <w:vAlign w:val="center"/>
          </w:tcPr>
          <w:p w14:paraId="32BAA92B" w14:textId="7CE2C09D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574" w:type="pct"/>
            <w:vMerge w:val="restart"/>
            <w:vAlign w:val="center"/>
          </w:tcPr>
          <w:p w14:paraId="3DF8B482" w14:textId="2204309C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714" w:type="pct"/>
            <w:vMerge w:val="restart"/>
            <w:vAlign w:val="center"/>
          </w:tcPr>
          <w:p w14:paraId="0931A98F" w14:textId="15C9A7F7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</w:tr>
      <w:tr w:rsidR="00354291" w14:paraId="42E600DE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1AD9F283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6E4680" w14:textId="39E5D42C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63947AF" w14:textId="211EFDD4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4.9375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4E7FD1F9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18A72FA7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60DBC640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6A516202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4F29E1FC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46DA7607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0CBC12CD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85BF2CC" w14:textId="2111475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62A0742" w14:textId="2EE98521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35653F13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08319C6A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724A402F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258D3553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5437A82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4D78E736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45EEC4C2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1EB0694" w14:textId="4FA51E4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FF14A0" w14:textId="169BFE7B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2.5625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1BC72946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428732AE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57B0054A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16C7DE0C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0C9E36FF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7622C4B2" w14:textId="77777777" w:rsidTr="009505D2">
        <w:trPr>
          <w:trHeight w:val="99"/>
          <w:jc w:val="center"/>
        </w:trPr>
        <w:tc>
          <w:tcPr>
            <w:tcW w:w="507" w:type="pct"/>
            <w:vMerge w:val="restart"/>
            <w:tcBorders>
              <w:right w:val="single" w:sz="6" w:space="0" w:color="auto"/>
            </w:tcBorders>
            <w:vAlign w:val="center"/>
          </w:tcPr>
          <w:p w14:paraId="09F41733" w14:textId="35A00265" w:rsidR="00354291" w:rsidRPr="00901B4E" w:rsidRDefault="00354291" w:rsidP="008C3B50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CE2.6.2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25F19B3" w14:textId="1E035A5E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46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42AB79C" w14:textId="01AE8E49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15.125</w:t>
            </w:r>
          </w:p>
        </w:tc>
        <w:tc>
          <w:tcPr>
            <w:tcW w:w="804" w:type="pct"/>
            <w:gridSpan w:val="2"/>
            <w:vMerge w:val="restart"/>
            <w:tcBorders>
              <w:left w:val="single" w:sz="6" w:space="0" w:color="auto"/>
            </w:tcBorders>
            <w:vAlign w:val="center"/>
          </w:tcPr>
          <w:p w14:paraId="25D2C715" w14:textId="41717EB3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Merge w:val="restart"/>
            <w:vAlign w:val="center"/>
          </w:tcPr>
          <w:p w14:paraId="222C45F9" w14:textId="3A1663CE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Merge w:val="restart"/>
            <w:vAlign w:val="center"/>
          </w:tcPr>
          <w:p w14:paraId="17853707" w14:textId="0E2A4158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574" w:type="pct"/>
            <w:vMerge w:val="restart"/>
            <w:vAlign w:val="center"/>
          </w:tcPr>
          <w:p w14:paraId="6C9CCBA7" w14:textId="06197E0D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714" w:type="pct"/>
            <w:vMerge w:val="restart"/>
            <w:vAlign w:val="center"/>
          </w:tcPr>
          <w:p w14:paraId="563DA3C7" w14:textId="1B056B3A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</w:tr>
      <w:tr w:rsidR="00354291" w14:paraId="109E7645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536ABB00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133F7C" w14:textId="20953A99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94DC9F" w14:textId="17F5BC47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4.9375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29E08FA3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26F32BD2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59E4D554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3AD8E0A4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2D2EC759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1B33AD64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2A2BEB2B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0CC3909" w14:textId="4944BF37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1E989A4" w14:textId="6D688F7F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27523B30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18B5556A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7F9A8717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663D7769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5F1AF34D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23CB41CA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288F9F95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E995B63" w14:textId="5F55F844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E9F132" w14:textId="00222FBC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2.5625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31D6CB61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18451544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2D4DA10E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16285747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24A8F352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0529B99C" w14:textId="77777777" w:rsidTr="009505D2">
        <w:trPr>
          <w:trHeight w:val="99"/>
          <w:jc w:val="center"/>
        </w:trPr>
        <w:tc>
          <w:tcPr>
            <w:tcW w:w="507" w:type="pct"/>
            <w:vMerge w:val="restart"/>
            <w:tcBorders>
              <w:right w:val="single" w:sz="6" w:space="0" w:color="auto"/>
            </w:tcBorders>
            <w:vAlign w:val="center"/>
          </w:tcPr>
          <w:p w14:paraId="3039B031" w14:textId="56889B1B" w:rsidR="00354291" w:rsidRPr="00901B4E" w:rsidRDefault="00354291" w:rsidP="008C3B50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CE2.6.3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373DF30" w14:textId="4EEB6E3B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46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0292730" w14:textId="38F099F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15.125</w:t>
            </w:r>
          </w:p>
        </w:tc>
        <w:tc>
          <w:tcPr>
            <w:tcW w:w="804" w:type="pct"/>
            <w:gridSpan w:val="2"/>
            <w:vMerge w:val="restart"/>
            <w:tcBorders>
              <w:left w:val="single" w:sz="6" w:space="0" w:color="auto"/>
            </w:tcBorders>
            <w:vAlign w:val="center"/>
          </w:tcPr>
          <w:p w14:paraId="35D118AE" w14:textId="07FFBA52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Merge w:val="restart"/>
            <w:vAlign w:val="center"/>
          </w:tcPr>
          <w:p w14:paraId="31ACA68D" w14:textId="789B7F27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Merge w:val="restart"/>
            <w:vAlign w:val="center"/>
          </w:tcPr>
          <w:p w14:paraId="477E32CF" w14:textId="00F91DF7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574" w:type="pct"/>
            <w:vMerge w:val="restart"/>
            <w:vAlign w:val="center"/>
          </w:tcPr>
          <w:p w14:paraId="4F7002E5" w14:textId="6FFF3989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714" w:type="pct"/>
            <w:vMerge w:val="restart"/>
            <w:vAlign w:val="center"/>
          </w:tcPr>
          <w:p w14:paraId="172BE0EA" w14:textId="2D4F2E70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</w:tr>
      <w:tr w:rsidR="00354291" w14:paraId="3CB86D0E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62190E63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C369BB" w14:textId="014E512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49E472" w14:textId="348AF04C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4.9375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0BCDEC9E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75FB1EF8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3DE00B6D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57232DD6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7BA25164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072415A4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0A3C8556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E11FDB0" w14:textId="51316BE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ED3E026" w14:textId="700454AA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314AFC94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24C88D63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3CE4DDB7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331A8BA6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1C6C34CD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1ACB09AE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0E5EED74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70D6FE0" w14:textId="7130EFA5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C82972" w14:textId="7D6690BD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2.5625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1BEADDFF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1C53428D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412CD691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70304D1E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080B6CF1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06996ABE" w14:textId="77777777" w:rsidTr="009505D2">
        <w:trPr>
          <w:trHeight w:val="99"/>
          <w:jc w:val="center"/>
        </w:trPr>
        <w:tc>
          <w:tcPr>
            <w:tcW w:w="507" w:type="pct"/>
            <w:vMerge w:val="restart"/>
            <w:tcBorders>
              <w:right w:val="single" w:sz="6" w:space="0" w:color="auto"/>
            </w:tcBorders>
            <w:vAlign w:val="center"/>
          </w:tcPr>
          <w:p w14:paraId="2CC23CF0" w14:textId="51B34069" w:rsidR="00354291" w:rsidRPr="00901B4E" w:rsidRDefault="00354291" w:rsidP="008C3B50">
            <w:pPr>
              <w:jc w:val="center"/>
              <w:rPr>
                <w:sz w:val="18"/>
              </w:rPr>
            </w:pPr>
            <w:r w:rsidRPr="00901B4E">
              <w:rPr>
                <w:sz w:val="18"/>
              </w:rPr>
              <w:t>CE2.6.4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5C8FB43" w14:textId="36337F57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46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2A87D8F" w14:textId="70A9028C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15.125</w:t>
            </w:r>
          </w:p>
        </w:tc>
        <w:tc>
          <w:tcPr>
            <w:tcW w:w="804" w:type="pct"/>
            <w:gridSpan w:val="2"/>
            <w:vMerge w:val="restart"/>
            <w:tcBorders>
              <w:left w:val="single" w:sz="6" w:space="0" w:color="auto"/>
            </w:tcBorders>
            <w:vAlign w:val="center"/>
          </w:tcPr>
          <w:p w14:paraId="04E59D89" w14:textId="0069F12F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Merge w:val="restart"/>
            <w:vAlign w:val="center"/>
          </w:tcPr>
          <w:p w14:paraId="77D9484A" w14:textId="7B564ED8" w:rsidR="00354291" w:rsidRDefault="00354291" w:rsidP="008C3B50">
            <w:pPr>
              <w:jc w:val="center"/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Merge w:val="restart"/>
            <w:vAlign w:val="center"/>
          </w:tcPr>
          <w:p w14:paraId="65B72F93" w14:textId="52644A2E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574" w:type="pct"/>
            <w:vMerge w:val="restart"/>
            <w:vAlign w:val="center"/>
          </w:tcPr>
          <w:p w14:paraId="3FA8FB6F" w14:textId="6C7E9ED3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  <w:tc>
          <w:tcPr>
            <w:tcW w:w="714" w:type="pct"/>
            <w:vMerge w:val="restart"/>
            <w:vAlign w:val="center"/>
          </w:tcPr>
          <w:p w14:paraId="50C2B3C7" w14:textId="509FF5DE" w:rsidR="00354291" w:rsidRDefault="00354291" w:rsidP="008C3B50">
            <w:pPr>
              <w:jc w:val="center"/>
            </w:pPr>
            <w:r w:rsidRPr="0072014D">
              <w:rPr>
                <w:sz w:val="18"/>
              </w:rPr>
              <w:t>as anchor</w:t>
            </w:r>
          </w:p>
        </w:tc>
      </w:tr>
      <w:tr w:rsidR="00354291" w14:paraId="2CB207FE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334127F5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A03C037" w14:textId="1ED39BD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5A6A9DC" w14:textId="370D4438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4.9375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45CF3E2E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3A913BB6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70AC7627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233DA97C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0F9BC281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405CD217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44E9726A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EA9059" w14:textId="12FEE107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D72FDD" w14:textId="570B845C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3C540594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7E66E5DD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4C8D4D17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63D3444B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AEFE263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14:paraId="648C6245" w14:textId="77777777" w:rsidTr="009505D2">
        <w:trPr>
          <w:trHeight w:val="97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43F4996B" w14:textId="77777777" w:rsidR="00354291" w:rsidRPr="00901B4E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5653C8F" w14:textId="6FE1ADD0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AE6847" w14:textId="3FD5F016" w:rsidR="00354291" w:rsidRPr="008C3B50" w:rsidRDefault="00354291" w:rsidP="008C3B50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2.5625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52E32D6E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7052B34B" w14:textId="77777777" w:rsidR="00354291" w:rsidRPr="007F2888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649" w:type="pct"/>
            <w:vMerge/>
            <w:vAlign w:val="center"/>
          </w:tcPr>
          <w:p w14:paraId="2FB53863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574" w:type="pct"/>
            <w:vMerge/>
            <w:vAlign w:val="center"/>
          </w:tcPr>
          <w:p w14:paraId="5640F66B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  <w:tc>
          <w:tcPr>
            <w:tcW w:w="714" w:type="pct"/>
            <w:vMerge/>
            <w:vAlign w:val="center"/>
          </w:tcPr>
          <w:p w14:paraId="153A5984" w14:textId="77777777" w:rsidR="00354291" w:rsidRPr="0072014D" w:rsidRDefault="00354291" w:rsidP="008C3B50">
            <w:pPr>
              <w:jc w:val="center"/>
              <w:rPr>
                <w:sz w:val="18"/>
              </w:rPr>
            </w:pPr>
          </w:p>
        </w:tc>
      </w:tr>
      <w:tr w:rsidR="00354291" w:rsidRPr="0072014D" w14:paraId="269CAC27" w14:textId="77777777" w:rsidTr="009505D2">
        <w:trPr>
          <w:trHeight w:val="101"/>
          <w:jc w:val="center"/>
        </w:trPr>
        <w:tc>
          <w:tcPr>
            <w:tcW w:w="507" w:type="pct"/>
            <w:vMerge w:val="restar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46A0B16C" w14:textId="64BAE1AC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2014D">
              <w:rPr>
                <w:sz w:val="18"/>
                <w:szCs w:val="18"/>
              </w:rPr>
              <w:t>CE2.7.1</w:t>
            </w:r>
          </w:p>
        </w:tc>
        <w:tc>
          <w:tcPr>
            <w:tcW w:w="89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05CD49" w14:textId="4F9EE5E4" w:rsidR="00354291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 ahcnor </w:t>
            </w:r>
          </w:p>
          <w:p w14:paraId="30FC6A2A" w14:textId="5D221BF4" w:rsidR="00354291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except</w:t>
            </w:r>
          </w:p>
          <w:p w14:paraId="1DC35121" w14:textId="3CF7963C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highest temporal layer</w:t>
            </w:r>
          </w:p>
        </w:tc>
        <w:tc>
          <w:tcPr>
            <w:tcW w:w="804" w:type="pct"/>
            <w:gridSpan w:val="2"/>
            <w:vMerge w:val="restart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90C311C" w14:textId="3DD1A35C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862" w:type="pct"/>
            <w:gridSpan w:val="2"/>
            <w:vMerge w:val="restart"/>
            <w:tcBorders>
              <w:bottom w:val="single" w:sz="12" w:space="0" w:color="auto"/>
            </w:tcBorders>
            <w:vAlign w:val="center"/>
          </w:tcPr>
          <w:p w14:paraId="13C4DC03" w14:textId="2E74D445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649" w:type="pct"/>
            <w:vMerge w:val="restart"/>
            <w:tcBorders>
              <w:bottom w:val="single" w:sz="12" w:space="0" w:color="auto"/>
            </w:tcBorders>
            <w:vAlign w:val="center"/>
          </w:tcPr>
          <w:p w14:paraId="02391498" w14:textId="5300185B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574" w:type="pct"/>
            <w:vMerge w:val="restart"/>
            <w:tcBorders>
              <w:bottom w:val="single" w:sz="12" w:space="0" w:color="auto"/>
            </w:tcBorders>
            <w:vAlign w:val="center"/>
          </w:tcPr>
          <w:p w14:paraId="62D7B2DB" w14:textId="45B34B3A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</w:rPr>
              <w:t>as anchor</w:t>
            </w:r>
          </w:p>
        </w:tc>
        <w:tc>
          <w:tcPr>
            <w:tcW w:w="714" w:type="pct"/>
            <w:vMerge w:val="restart"/>
            <w:tcBorders>
              <w:bottom w:val="single" w:sz="12" w:space="0" w:color="auto"/>
            </w:tcBorders>
            <w:vAlign w:val="center"/>
          </w:tcPr>
          <w:p w14:paraId="07F558C7" w14:textId="0A59C6B1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</w:rPr>
              <w:t>as anchor</w:t>
            </w:r>
          </w:p>
        </w:tc>
      </w:tr>
      <w:tr w:rsidR="00354291" w:rsidRPr="0072014D" w14:paraId="0D7454FB" w14:textId="77777777" w:rsidTr="009505D2">
        <w:trPr>
          <w:trHeight w:val="101"/>
          <w:jc w:val="center"/>
        </w:trPr>
        <w:tc>
          <w:tcPr>
            <w:tcW w:w="507" w:type="pct"/>
            <w:vMerge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77A0834C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CC0DC84" w14:textId="6E3119D7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Add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3D9EC6C" w14:textId="19CAF549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8.375</w:t>
            </w:r>
          </w:p>
        </w:tc>
        <w:tc>
          <w:tcPr>
            <w:tcW w:w="804" w:type="pct"/>
            <w:gridSpan w:val="2"/>
            <w:vMerge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3A4FE824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12" w:space="0" w:color="auto"/>
            </w:tcBorders>
            <w:vAlign w:val="center"/>
          </w:tcPr>
          <w:p w14:paraId="26897F0D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top w:val="single" w:sz="12" w:space="0" w:color="auto"/>
            </w:tcBorders>
            <w:vAlign w:val="center"/>
          </w:tcPr>
          <w:p w14:paraId="03DBE4A0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top w:val="single" w:sz="12" w:space="0" w:color="auto"/>
            </w:tcBorders>
            <w:vAlign w:val="center"/>
          </w:tcPr>
          <w:p w14:paraId="25DE8BDE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12" w:space="0" w:color="auto"/>
            </w:tcBorders>
            <w:vAlign w:val="center"/>
          </w:tcPr>
          <w:p w14:paraId="65A890E6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54291" w:rsidRPr="0072014D" w14:paraId="2913E082" w14:textId="77777777" w:rsidTr="009505D2">
        <w:trPr>
          <w:trHeight w:val="101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42ECD6C2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B645B4" w14:textId="19EEF76F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Comp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F7A573" w14:textId="1B6D8EC8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2.6875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4192DF81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3A953094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pct"/>
            <w:vMerge/>
            <w:vAlign w:val="center"/>
          </w:tcPr>
          <w:p w14:paraId="08757A02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vAlign w:val="center"/>
          </w:tcPr>
          <w:p w14:paraId="1DD642D8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3FCF2113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54291" w:rsidRPr="0072014D" w14:paraId="5E0E002C" w14:textId="77777777" w:rsidTr="009505D2">
        <w:trPr>
          <w:trHeight w:val="101"/>
          <w:jc w:val="center"/>
        </w:trPr>
        <w:tc>
          <w:tcPr>
            <w:tcW w:w="507" w:type="pct"/>
            <w:vMerge/>
            <w:tcBorders>
              <w:right w:val="single" w:sz="6" w:space="0" w:color="auto"/>
            </w:tcBorders>
            <w:vAlign w:val="center"/>
          </w:tcPr>
          <w:p w14:paraId="7A98AB52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FE1B32E" w14:textId="63EA7D6F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Mult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DF16FA9" w14:textId="4773F9CE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</w:tcBorders>
            <w:vAlign w:val="center"/>
          </w:tcPr>
          <w:p w14:paraId="42557E6F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14:paraId="64E05292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pct"/>
            <w:vMerge/>
            <w:vAlign w:val="center"/>
          </w:tcPr>
          <w:p w14:paraId="0CCC9A9C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vAlign w:val="center"/>
          </w:tcPr>
          <w:p w14:paraId="205417E8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vAlign w:val="center"/>
          </w:tcPr>
          <w:p w14:paraId="5525F2D3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354291" w:rsidRPr="0072014D" w14:paraId="178B6F87" w14:textId="77777777" w:rsidTr="009505D2">
        <w:trPr>
          <w:trHeight w:val="101"/>
          <w:jc w:val="center"/>
        </w:trPr>
        <w:tc>
          <w:tcPr>
            <w:tcW w:w="507" w:type="pct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5A297F02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2BE45F87" w14:textId="2A65449F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 w:rsidRPr="007F2888">
              <w:rPr>
                <w:sz w:val="18"/>
                <w:szCs w:val="18"/>
              </w:rPr>
              <w:t>Shift</w:t>
            </w:r>
          </w:p>
        </w:tc>
        <w:tc>
          <w:tcPr>
            <w:tcW w:w="461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4FA6691" w14:textId="0B15BEFF" w:rsidR="00354291" w:rsidRPr="0072014D" w:rsidDel="005017A4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0.875</w:t>
            </w:r>
          </w:p>
        </w:tc>
        <w:tc>
          <w:tcPr>
            <w:tcW w:w="804" w:type="pct"/>
            <w:gridSpan w:val="2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153D7F4D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73497068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bottom w:val="single" w:sz="12" w:space="0" w:color="auto"/>
            </w:tcBorders>
            <w:vAlign w:val="center"/>
          </w:tcPr>
          <w:p w14:paraId="636A31E7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12" w:space="0" w:color="auto"/>
            </w:tcBorders>
            <w:vAlign w:val="center"/>
          </w:tcPr>
          <w:p w14:paraId="7C0948F3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bottom w:val="single" w:sz="12" w:space="0" w:color="auto"/>
            </w:tcBorders>
            <w:vAlign w:val="center"/>
          </w:tcPr>
          <w:p w14:paraId="0B4090E9" w14:textId="77777777" w:rsidR="00354291" w:rsidRPr="0072014D" w:rsidRDefault="00354291" w:rsidP="0072014D">
            <w:pPr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79C1CDD3" w14:textId="77777777" w:rsidR="00670A57" w:rsidRPr="00670A57" w:rsidRDefault="00670A57" w:rsidP="00670A57">
      <w:pPr>
        <w:pStyle w:val="Heading1"/>
        <w:numPr>
          <w:ilvl w:val="0"/>
          <w:numId w:val="0"/>
        </w:numPr>
      </w:pPr>
    </w:p>
    <w:p w14:paraId="0EFB001A" w14:textId="1A2DAC17" w:rsidR="00F96326" w:rsidRDefault="00F96326" w:rsidP="00F96326">
      <w:pPr>
        <w:pStyle w:val="Heading1"/>
        <w:rPr>
          <w:lang w:val="en-CA"/>
        </w:rPr>
      </w:pPr>
      <w:r>
        <w:rPr>
          <w:lang w:val="en-CA"/>
        </w:rPr>
        <w:t>Cross-checker report</w:t>
      </w:r>
    </w:p>
    <w:p w14:paraId="652FA31A" w14:textId="77777777" w:rsidR="00FA1F42" w:rsidRPr="00FA1F42" w:rsidRDefault="00FA1F42" w:rsidP="00FA1F42">
      <w:pPr>
        <w:rPr>
          <w:lang w:val="en-CA"/>
        </w:rPr>
      </w:pPr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1500"/>
        <w:gridCol w:w="1120"/>
        <w:gridCol w:w="1036"/>
        <w:gridCol w:w="1264"/>
        <w:gridCol w:w="986"/>
        <w:gridCol w:w="1444"/>
        <w:gridCol w:w="1098"/>
        <w:gridCol w:w="702"/>
      </w:tblGrid>
      <w:tr w:rsidR="00FA1F42" w:rsidRPr="00064D8B" w14:paraId="0BDB443C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28DDD2" w14:textId="77777777" w:rsidR="00FA1F42" w:rsidRPr="009F79B6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8" w:name="_Hlk526253057"/>
            <w:r w:rsidRPr="009F79B6">
              <w:rPr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D27D3B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Cross-checker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1B2643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PSNR&amp;BR Match </w:t>
            </w: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  <w:t>(Y/N)</w:t>
            </w:r>
          </w:p>
        </w:tc>
        <w:tc>
          <w:tcPr>
            <w:tcW w:w="10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097AC6A" w14:textId="1DDD940D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Run</w:t>
            </w:r>
            <w:r w:rsidR="006D547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time</w:t>
            </w: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matched? </w:t>
            </w:r>
          </w:p>
          <w:p w14:paraId="25BE0A58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(Y/N)</w:t>
            </w:r>
          </w:p>
        </w:tc>
        <w:tc>
          <w:tcPr>
            <w:tcW w:w="12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69F8F6A" w14:textId="43EA1BE7" w:rsidR="00FA1F42" w:rsidRPr="00BD4491" w:rsidRDefault="006D547F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Software </w:t>
            </w:r>
            <w:r w:rsidR="00FA1F42"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implemented by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cross-checker</w:t>
            </w:r>
            <w:r w:rsidR="00FA1F42"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?</w:t>
            </w:r>
          </w:p>
          <w:p w14:paraId="324D86E3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(Y/N)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33C80D7" w14:textId="57824745" w:rsidR="00FA1F42" w:rsidRPr="00BD4491" w:rsidRDefault="006D547F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Software</w:t>
            </w:r>
            <w:r w:rsidR="00FA1F42"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studied? </w:t>
            </w:r>
          </w:p>
          <w:p w14:paraId="232791CC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(Y/N)</w:t>
            </w:r>
          </w:p>
        </w:tc>
        <w:tc>
          <w:tcPr>
            <w:tcW w:w="14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1102D8" w14:textId="5A3D8E34" w:rsidR="00FA1F42" w:rsidRPr="00BD4491" w:rsidRDefault="006D547F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S</w:t>
            </w:r>
            <w:r w:rsidR="00FA1F42"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ignificant inconsistencies between the description and the provided software? (Y/N)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A6FA19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Other comments?</w:t>
            </w:r>
          </w:p>
        </w:tc>
        <w:tc>
          <w:tcPr>
            <w:tcW w:w="7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D584ED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Other</w:t>
            </w:r>
          </w:p>
          <w:p w14:paraId="19592488" w14:textId="77777777" w:rsidR="00FA1F42" w:rsidRPr="00BD4491" w:rsidRDefault="00FA1F42" w:rsidP="00FA1F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t>tests?</w:t>
            </w:r>
            <w:r w:rsidRPr="00BD4491">
              <w:rPr>
                <w:b/>
                <w:bCs/>
                <w:color w:val="000000"/>
                <w:sz w:val="18"/>
                <w:szCs w:val="18"/>
                <w:lang w:eastAsia="zh-CN"/>
              </w:rPr>
              <w:br/>
              <w:t>(Y/N)</w:t>
            </w:r>
          </w:p>
        </w:tc>
      </w:tr>
      <w:bookmarkEnd w:id="8"/>
      <w:tr w:rsidR="00E63FB9" w:rsidRPr="00064D8B" w14:paraId="0FDAD69F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D56891" w14:textId="03D2AB0E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CE2.2.1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197A6A" w14:textId="0881161E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Nan Hu (Qualcomm)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79F22C" w14:textId="3BBBDEFB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4C6EA2" w14:textId="5DC58813" w:rsidR="00E63FB9" w:rsidRPr="00585CDA" w:rsidRDefault="00DC44AA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3CFEDE" w14:textId="31D7D60D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0A3F19" w14:textId="403B91AE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819E" w14:textId="48509BB3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5494" w14:textId="1ADD66A1" w:rsidR="00E63FB9" w:rsidRPr="00585CDA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984DC" w14:textId="499933AD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</w:tr>
      <w:tr w:rsidR="00E63FB9" w:rsidRPr="00064D8B" w14:paraId="4BFFBB33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685E6A" w14:textId="43F8EF4F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CE2.2.2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FADB62" w14:textId="7BCE428F" w:rsidR="00E63FB9" w:rsidRPr="006D61B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Nan Hu (Qualcomm)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9BEEE09" w14:textId="3BF31246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Mincho"/>
                <w:bCs/>
                <w:color w:val="000000"/>
                <w:sz w:val="18"/>
                <w:szCs w:val="18"/>
                <w:lang w:eastAsia="ja-JP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CBE81EC" w14:textId="7E022A66" w:rsidR="00E63FB9" w:rsidRPr="00585CDA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8B0C7B" w14:textId="5F22F447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Mincho"/>
                <w:bCs/>
                <w:color w:val="000000"/>
                <w:sz w:val="18"/>
                <w:szCs w:val="18"/>
                <w:lang w:eastAsia="ja-JP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6AAB0B" w14:textId="5B02345D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Mincho"/>
                <w:bCs/>
                <w:color w:val="000000"/>
                <w:sz w:val="18"/>
                <w:szCs w:val="18"/>
                <w:lang w:eastAsia="ja-JP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8F1A" w14:textId="7E9FB530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EA493" w14:textId="6256112A" w:rsidR="00E63FB9" w:rsidRPr="00585CDA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2C63DC" w14:textId="508AC688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Mincho"/>
                <w:bCs/>
                <w:color w:val="000000"/>
                <w:sz w:val="18"/>
                <w:szCs w:val="18"/>
                <w:lang w:eastAsia="ja-JP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</w:tr>
      <w:tr w:rsidR="00E63FB9" w:rsidRPr="00064D8B" w14:paraId="7912DC3A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BD69EC" w14:textId="40017E85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CE2.3.1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9546C4" w14:textId="315CFB63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C8CAB5" w14:textId="6E6FC3D0" w:rsidR="00E63FB9" w:rsidRPr="00CB5653" w:rsidRDefault="00156D1B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15652F" w14:textId="50B7F281" w:rsidR="00E63FB9" w:rsidRPr="00CB5653" w:rsidRDefault="00156D1B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D79769" w14:textId="3BDF2717" w:rsidR="00E63FB9" w:rsidRPr="00CB5653" w:rsidRDefault="00156D1B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D88119" w14:textId="3AB6F752" w:rsidR="00E63FB9" w:rsidRPr="00CB5653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D496B" w14:textId="183ACD8C" w:rsidR="00E63FB9" w:rsidRPr="00CB5653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63D3A" w14:textId="12870EF9" w:rsidR="00E63FB9" w:rsidRPr="00CB5653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77AC1E" w14:textId="7AEB6A3B" w:rsidR="00E63FB9" w:rsidRPr="00CB5653" w:rsidRDefault="00156D1B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514C8391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979B66" w14:textId="145F7F79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CE2.3.2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E69615" w14:textId="77777777" w:rsidR="00E63FB9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04B8C">
              <w:rPr>
                <w:bCs/>
                <w:color w:val="000000"/>
                <w:sz w:val="18"/>
                <w:szCs w:val="18"/>
                <w:lang w:eastAsia="zh-CN"/>
              </w:rPr>
              <w:t>Ching-Yeh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Chen (MediaTek)</w:t>
            </w:r>
          </w:p>
          <w:p w14:paraId="4A317B7C" w14:textId="1C18706F" w:rsidR="004A1D1E" w:rsidRPr="00CB5653" w:rsidRDefault="004A1D1E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5B1F4F" w14:textId="7BAA51D3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CCFCAE" w14:textId="03680A86" w:rsidR="008F08F6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067707" w14:textId="212EC6E5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111CE4" w14:textId="1A90FD62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E0609" w14:textId="4755694D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A4B61" w14:textId="2383CE1E" w:rsidR="00E63FB9" w:rsidRPr="00CB5653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7AA659" w14:textId="54AA7121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021F5077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602657" w14:textId="2EA9FF8D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CE2.3.3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26ABE18D" w14:textId="6FFE964C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F8A123" w14:textId="62E51829" w:rsidR="00E63FB9" w:rsidRPr="00CB5653" w:rsidRDefault="00AE53AD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4A770F" w14:textId="09DCD9F4" w:rsidR="00E63FB9" w:rsidRPr="00CB5653" w:rsidRDefault="00AE53AD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C64EE6" w14:textId="5EB350EA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CD75DF" w14:textId="6A46E615" w:rsidR="00E63FB9" w:rsidRPr="00CB5653" w:rsidRDefault="00DA4C84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F94D8" w14:textId="38ECA4F5" w:rsidR="00E63FB9" w:rsidRPr="00CB5653" w:rsidRDefault="00DA4C84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E2272" w14:textId="197E1A16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Partial results available and matching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C5E02" w14:textId="18F0F558" w:rsidR="00E63FB9" w:rsidRPr="00CB5653" w:rsidRDefault="00DA4C84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1C04CB81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5EA1A0" w14:textId="4ABD9FB6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CE2.3.4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776B3A09" w14:textId="14D8E244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9E63F8" w14:textId="2D4DF1B1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E03A0" w14:textId="223DEBF1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8DE57F" w14:textId="3C9151D2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AA00D9" w14:textId="3CF5B34F" w:rsidR="00E63FB9" w:rsidRPr="00CB5653" w:rsidRDefault="00DA4C84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31CB" w14:textId="69811AE0" w:rsidR="00E63FB9" w:rsidRPr="00CB5653" w:rsidRDefault="00DA4C84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5EB9F" w14:textId="718F9B83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Partial results available and matching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D196A" w14:textId="6F00EF02" w:rsidR="00E63FB9" w:rsidRPr="00CB5653" w:rsidRDefault="00DA4C84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5840AC" w:rsidRPr="00064D8B" w14:paraId="329731C9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FFDF16" w14:textId="67A4DAA3" w:rsidR="005840AC" w:rsidRPr="009F79B6" w:rsidRDefault="005840A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CE2.3.5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391E5D48" w14:textId="0F546FC6" w:rsidR="005840AC" w:rsidRPr="00CB5653" w:rsidRDefault="005840A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Yu-Chi Su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(MediaTek)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D6A99" w14:textId="16AFFC74" w:rsidR="005840AC" w:rsidRPr="00CB5653" w:rsidRDefault="005840A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1F4873" w14:textId="7874B731" w:rsidR="005840AC" w:rsidRPr="00CB5653" w:rsidRDefault="005840A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A2B2797" w14:textId="30A4D6D3" w:rsidR="005840AC" w:rsidRPr="00CB5653" w:rsidRDefault="005840A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9A8E19" w14:textId="3ED23897" w:rsidR="005840AC" w:rsidRPr="00CB5653" w:rsidRDefault="005840A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9505D2"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9F813" w14:textId="70FCDB7A" w:rsidR="005840AC" w:rsidRPr="00CB5653" w:rsidRDefault="00D1790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EC414" w14:textId="3D849CE5" w:rsidR="005840AC" w:rsidRPr="00CB5653" w:rsidRDefault="00DC0356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4D835" w14:textId="16370BE6" w:rsidR="005840AC" w:rsidRPr="00CB5653" w:rsidRDefault="00D1790C" w:rsidP="00584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42ACBB27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1CAFE4" w14:textId="05812356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CE2.3.6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0A94B14C" w14:textId="7536486E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 Sung-Chang Lim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(ETRI)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56260A4" w14:textId="5011FD2B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22379D" w14:textId="5D2A3BA7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BC592C" w14:textId="383F5820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B5F6B4" w14:textId="71249106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2BD7" w14:textId="22DC855F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7F6B" w14:textId="40F6778A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  <w:r w:rsidR="00D054FA">
              <w:rPr>
                <w:bCs/>
                <w:color w:val="000000"/>
                <w:sz w:val="18"/>
                <w:szCs w:val="18"/>
                <w:lang w:eastAsia="zh-CN"/>
              </w:rPr>
              <w:t xml:space="preserve"> (hex PSNR calculation is used)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00FB11" w14:textId="00F56076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2A8C649E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5DBF43" w14:textId="3A649108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CE2.4.1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407F65FA" w14:textId="1039BBD1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277EC60" w14:textId="2DFCB3E4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B426CB" w14:textId="47BB642C" w:rsidR="00E63FB9" w:rsidRPr="00CB5653" w:rsidRDefault="001319A0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4126C5" w14:textId="56EAC0D4" w:rsidR="00E63FB9" w:rsidRPr="00CB5653" w:rsidRDefault="004E7BD8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791221" w14:textId="7AFEC273" w:rsidR="00E63FB9" w:rsidRPr="00CB5653" w:rsidRDefault="001319A0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96F88" w14:textId="1A76A725" w:rsidR="00E63FB9" w:rsidRPr="00CB5653" w:rsidRDefault="001319A0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88269" w14:textId="4E5F6A7A" w:rsidR="00E63FB9" w:rsidRPr="00CB5653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FACFD" w14:textId="2435B778" w:rsidR="00E63FB9" w:rsidRPr="00CB5653" w:rsidRDefault="001319A0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0BD5EC3C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FCBADE" w14:textId="3F1CB660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CE2.4.2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99BCB4" w14:textId="3A3F3FEC" w:rsidR="00E63FB9" w:rsidRPr="00CB5653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04B8C">
              <w:rPr>
                <w:bCs/>
                <w:color w:val="000000"/>
                <w:sz w:val="18"/>
                <w:szCs w:val="18"/>
                <w:lang w:eastAsia="zh-CN"/>
              </w:rPr>
              <w:t>Ching-Yeh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Chen (MediaTek)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90801" w14:textId="5FB3F69D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E4D432" w14:textId="699ABD04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AD6717" w14:textId="70524294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A58D0E5" w14:textId="1ED118D6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BEA0" w14:textId="56B280F7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ED60" w14:textId="0C219AE3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B532E3">
              <w:rPr>
                <w:bCs/>
                <w:color w:val="000000"/>
                <w:sz w:val="18"/>
                <w:szCs w:val="18"/>
                <w:lang w:eastAsia="zh-CN"/>
              </w:rPr>
              <w:t xml:space="preserve">Only low-resolution 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>sequences</w:t>
            </w:r>
            <w:r w:rsidRPr="00B532E3">
              <w:rPr>
                <w:bCs/>
                <w:color w:val="000000"/>
                <w:sz w:val="18"/>
                <w:szCs w:val="18"/>
                <w:lang w:eastAsia="zh-CN"/>
              </w:rPr>
              <w:t xml:space="preserve"> are verified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A290E" w14:textId="586CEFE0" w:rsidR="00E63FB9" w:rsidRPr="00CB5653" w:rsidRDefault="00B532E3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51180F" w:rsidRPr="00064D8B" w14:paraId="50C31B11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D46DB9" w14:textId="4B8D4BE1" w:rsidR="0051180F" w:rsidRPr="009F79B6" w:rsidRDefault="0051180F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CE2.4.3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78822753" w14:textId="04784548" w:rsidR="0051180F" w:rsidRPr="00CB5653" w:rsidRDefault="0051180F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2B822E" w14:textId="72E7DF39" w:rsidR="0051180F" w:rsidRPr="00CB5653" w:rsidRDefault="0051180F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2DEF43" w14:textId="29AAF23E" w:rsidR="0051180F" w:rsidRPr="00CB5653" w:rsidRDefault="00B2727E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1409AEE" w14:textId="6B474B60" w:rsidR="0051180F" w:rsidRPr="00CB5653" w:rsidRDefault="0051180F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6848223" w14:textId="1E1C005A" w:rsidR="0051180F" w:rsidRPr="00CB5653" w:rsidRDefault="00B2727E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6549" w14:textId="33464FA4" w:rsidR="0051180F" w:rsidRPr="00CB5653" w:rsidRDefault="00B2727E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782ED" w14:textId="031B6E34" w:rsidR="0051180F" w:rsidRPr="00CB5653" w:rsidRDefault="00DC0356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69D09" w14:textId="2B6A2357" w:rsidR="0051180F" w:rsidRPr="00CB5653" w:rsidRDefault="00B2727E" w:rsidP="00511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7BF6F25A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F228E0" w14:textId="06A4C9C3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CE2.4.4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50170113" w14:textId="3724D3D4" w:rsidR="00E63FB9" w:rsidRPr="00CB5653" w:rsidRDefault="0051180F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Yukinobu Yasugi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(Sharp)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911EBB" w14:textId="079B9455" w:rsidR="00E63FB9" w:rsidRPr="00CB5653" w:rsidRDefault="0051180F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54A3D4" w14:textId="76962CC9" w:rsidR="00E63FB9" w:rsidRPr="00CB5653" w:rsidRDefault="0051180F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1DE930" w14:textId="7A4105CA" w:rsidR="00E63FB9" w:rsidRPr="00CB5653" w:rsidRDefault="0051180F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87A2DE" w14:textId="4F94D988" w:rsidR="00E63FB9" w:rsidRPr="00CB5653" w:rsidRDefault="00B2727E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DC9C" w14:textId="1C6A271A" w:rsidR="00E63FB9" w:rsidRPr="00CB5653" w:rsidRDefault="00B2727E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F5531" w14:textId="75CAE0B5" w:rsidR="00E63FB9" w:rsidRPr="00CB5653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410D8" w14:textId="2F6ACB1E" w:rsidR="00E63FB9" w:rsidRPr="00CB5653" w:rsidRDefault="00B2727E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6E26F9" w:rsidRPr="00064D8B" w14:paraId="545B971B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BC5643" w14:textId="7ADCFB34" w:rsidR="006E26F9" w:rsidRPr="009F79B6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lastRenderedPageBreak/>
              <w:t>CE2.4.5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13463404" w14:textId="6D45A2F5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Wang-Q Lim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(HHI)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46319B" w14:textId="61944BA9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E9CAF8" w14:textId="11276AF7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1C66C1" w14:textId="303F2DAB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9EF212" w14:textId="02C7CBD9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9552" w14:textId="45E3E553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2637F" w14:textId="25D19EEE" w:rsidR="006E26F9" w:rsidRPr="00CB5653" w:rsidRDefault="00DC0356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FF0F4" w14:textId="52E18269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</w:tr>
      <w:tr w:rsidR="006E26F9" w:rsidRPr="00064D8B" w14:paraId="26EE832A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C0D82D" w14:textId="0A9DF108" w:rsidR="006E26F9" w:rsidRPr="009F79B6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CE2.4.6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7932095D" w14:textId="2E5A08E6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Wang-Q Lim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(HHI)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9E3EE2" w14:textId="3054DE25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4DF0E96" w14:textId="42DB0FC7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3F69F5" w14:textId="68F91311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D0B132" w14:textId="365D61D9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AB929" w14:textId="377F802C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2640" w14:textId="783BB668" w:rsidR="006E26F9" w:rsidRPr="00CB5653" w:rsidRDefault="00DC0356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E1C40" w14:textId="3164F69F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</w:tr>
      <w:tr w:rsidR="006E26F9" w:rsidRPr="00064D8B" w14:paraId="788BD8B4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A639C9F" w14:textId="06AB2A6F" w:rsidR="006E26F9" w:rsidRPr="00FA1F42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CE2.4.7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7A7C39E7" w14:textId="11E84A0E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Wang-Q Lim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(HHI)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C65153" w14:textId="0955F50D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2AA11C" w14:textId="41A6AB8B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73A5B4" w14:textId="320FD9B3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A8F862" w14:textId="251F7894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32B" w14:textId="4361835B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1F8" w14:textId="3467412A" w:rsidR="006E26F9" w:rsidRPr="00CB5653" w:rsidRDefault="00DC0356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289FEA" w14:textId="0EF91FBD" w:rsidR="006E26F9" w:rsidRPr="00CB5653" w:rsidRDefault="006E26F9" w:rsidP="006E2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1D750F">
              <w:t>N</w:t>
            </w:r>
          </w:p>
        </w:tc>
      </w:tr>
      <w:tr w:rsidR="00E63FB9" w:rsidRPr="00064D8B" w14:paraId="4F4B9108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BC7654" w14:textId="68346C30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CE2.5.1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5FD0" w14:textId="6021C809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Rahul Vanam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(InterDigital)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AC8C9A" w14:textId="2A3F5589" w:rsidR="00E63FB9" w:rsidRPr="00AD74D2" w:rsidRDefault="00DC44AA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9AA1D9" w14:textId="43029199" w:rsidR="00E63FB9" w:rsidRPr="007061EC" w:rsidRDefault="00662845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3FDA9F" w14:textId="4DE41B92" w:rsidR="00E63FB9" w:rsidRPr="00AD74D2" w:rsidRDefault="00662845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2B2FFF9" w14:textId="00D6DCE0" w:rsidR="00E63FB9" w:rsidRPr="00AD74D2" w:rsidRDefault="00662845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B0D3" w14:textId="074F1B4C" w:rsidR="00E63FB9" w:rsidRPr="007061EC" w:rsidRDefault="00662845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65F6E" w14:textId="2837C55A" w:rsidR="00E63FB9" w:rsidRPr="007061EC" w:rsidRDefault="00DC44AA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PSNR was recalculated without using hex</w:t>
            </w:r>
            <w:r w:rsidR="008545FA">
              <w:rPr>
                <w:bCs/>
                <w:color w:val="000000"/>
                <w:sz w:val="18"/>
                <w:szCs w:val="18"/>
                <w:lang w:eastAsia="zh-CN"/>
              </w:rPr>
              <w:t>.</w:t>
            </w:r>
            <w:bookmarkStart w:id="9" w:name="_GoBack"/>
            <w:bookmarkEnd w:id="9"/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57AB18" w14:textId="04929AF3" w:rsidR="00E63FB9" w:rsidRPr="00AD74D2" w:rsidRDefault="00662845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63CE51DF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1BCD98B" w14:textId="3E2754B0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CE2.6.1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F29EAE" w14:textId="3F947051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Yu-Chi Su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(MediaTek)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ABE7CB6" w14:textId="64E8C65D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32391" w14:textId="7DFA7F5A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38362A" w14:textId="0DF495F0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829D7C" w14:textId="51D6B765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068AE" w14:textId="35466CF7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C8B63" w14:textId="69CF2050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1C4D4E" w14:textId="500D75C0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56F5F2D9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64DDFBB" w14:textId="05E8C952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CE2.6.2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8CF91B" w14:textId="3CA59AAF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Yu-Chi Su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(MediaTek)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3D3110" w14:textId="403F1D6A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900BC0" w14:textId="50583683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1FB5E5" w14:textId="4B85284C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91D050" w14:textId="64FDA2BE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306E" w14:textId="262C7155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BBB9B" w14:textId="4A177C12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92CBC" w14:textId="557DA41B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25EC3EC2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1F1018" w14:textId="4E7FF90C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CE2.6.3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B9507E" w14:textId="382BFB73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D67581">
              <w:rPr>
                <w:bCs/>
                <w:color w:val="000000"/>
                <w:sz w:val="18"/>
                <w:szCs w:val="18"/>
                <w:lang w:eastAsia="zh-CN"/>
              </w:rPr>
              <w:t>Yu-Chi Su</w:t>
            </w:r>
            <w:r>
              <w:rPr>
                <w:bCs/>
                <w:color w:val="000000"/>
                <w:sz w:val="18"/>
                <w:szCs w:val="18"/>
                <w:lang w:eastAsia="zh-CN"/>
              </w:rPr>
              <w:t xml:space="preserve"> (MediaTek)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51E191" w14:textId="6330129C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751D1" w14:textId="4646CE67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21A861C" w14:textId="4F42A50C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97A913" w14:textId="062EDF8C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E33FD" w14:textId="4AC29720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D54F1" w14:textId="01FFA4AC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9067D6" w14:textId="475CFDB3" w:rsidR="00E63FB9" w:rsidRPr="00AD74D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  <w:tr w:rsidR="00E63FB9" w:rsidRPr="00064D8B" w14:paraId="6B6FF5CB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2AB9C7" w14:textId="1E822C49" w:rsidR="00E63FB9" w:rsidRPr="009F79B6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CE2.6.4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25C0C4" w14:textId="0AFC7BB5" w:rsidR="00E63FB9" w:rsidRPr="007061EC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Nan Hu (Qualcomm)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60DEE5" w14:textId="4779B190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53B9CD" w14:textId="1ADF2E8E" w:rsidR="00E63FB9" w:rsidRPr="00585CDA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0BD9AB" w14:textId="16754C1D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FAA5A0C" w14:textId="2CF5A7CA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D71E5" w14:textId="6732AD26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761FE" w14:textId="6FCD5C9F" w:rsidR="00E63FB9" w:rsidRPr="00585CDA" w:rsidRDefault="00DC035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7143C" w14:textId="36CFEB0D" w:rsidR="00E63FB9" w:rsidRPr="00585CDA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5CDA">
              <w:rPr>
                <w:rFonts w:hint="eastAsia"/>
                <w:bCs/>
                <w:color w:val="000000"/>
                <w:sz w:val="18"/>
                <w:szCs w:val="18"/>
              </w:rPr>
              <w:t>N</w:t>
            </w:r>
          </w:p>
        </w:tc>
      </w:tr>
      <w:tr w:rsidR="00E63FB9" w:rsidRPr="00064D8B" w14:paraId="521AEE4B" w14:textId="77777777" w:rsidTr="009505D2">
        <w:trPr>
          <w:trHeight w:val="273"/>
          <w:jc w:val="center"/>
        </w:trPr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356F32" w14:textId="02E9A7B8" w:rsidR="00E63FB9" w:rsidRPr="00FA1F42" w:rsidRDefault="00E63FB9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FA1F42">
              <w:rPr>
                <w:bCs/>
                <w:color w:val="000000"/>
                <w:sz w:val="18"/>
                <w:szCs w:val="18"/>
                <w:lang w:eastAsia="zh-CN"/>
              </w:rPr>
              <w:t>CE2.7.1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9F7B425" w14:textId="7F09BC72" w:rsidR="00E63FB9" w:rsidRPr="007061EC" w:rsidRDefault="000B066F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Biao Wang</w:t>
            </w:r>
            <w:r w:rsidR="00E63FB9">
              <w:rPr>
                <w:bCs/>
                <w:color w:val="000000"/>
                <w:sz w:val="18"/>
                <w:szCs w:val="18"/>
                <w:lang w:eastAsia="zh-CN"/>
              </w:rPr>
              <w:t xml:space="preserve"> (Huawei)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C6C741" w14:textId="27CAB7B4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D70452" w14:textId="26F637E7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5CD9370" w14:textId="4ECB65A5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A9DD467" w14:textId="6C0744C7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EA4D68" w14:textId="6DE67E53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A86E63" w14:textId="79993B8C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LDB is running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FC379" w14:textId="3E89360E" w:rsidR="00E63FB9" w:rsidRPr="007061EC" w:rsidRDefault="00931EF6" w:rsidP="00E63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N</w:t>
            </w:r>
          </w:p>
        </w:tc>
      </w:tr>
    </w:tbl>
    <w:p w14:paraId="52C40B70" w14:textId="57A4BCC3" w:rsidR="006D547F" w:rsidRDefault="00F04B8C">
      <w:r>
        <w:t>NA – runtime is not accurate in the tests</w:t>
      </w:r>
    </w:p>
    <w:p w14:paraId="42D5FB27" w14:textId="77777777" w:rsidR="00F04B8C" w:rsidRDefault="00F04B8C"/>
    <w:tbl>
      <w:tblPr>
        <w:tblW w:w="7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92"/>
        <w:gridCol w:w="1128"/>
        <w:gridCol w:w="995"/>
        <w:gridCol w:w="1131"/>
        <w:gridCol w:w="998"/>
        <w:gridCol w:w="1072"/>
        <w:gridCol w:w="1070"/>
      </w:tblGrid>
      <w:tr w:rsidR="0095674C" w:rsidRPr="00C37028" w14:paraId="13D32627" w14:textId="77777777" w:rsidTr="00C37028">
        <w:trPr>
          <w:trHeight w:val="105"/>
          <w:jc w:val="center"/>
        </w:trPr>
        <w:tc>
          <w:tcPr>
            <w:tcW w:w="1292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C85E557" w14:textId="19A5AC2E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/>
                <w:bCs/>
                <w:color w:val="000000"/>
                <w:szCs w:val="18"/>
                <w:lang w:eastAsia="zh-CN"/>
              </w:rPr>
              <w:t>Test#</w:t>
            </w:r>
          </w:p>
        </w:tc>
        <w:tc>
          <w:tcPr>
            <w:tcW w:w="212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57EEBF9" w14:textId="2FDB26DE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color w:val="000000"/>
                <w:szCs w:val="16"/>
                <w:lang w:eastAsia="zh-CN"/>
              </w:rPr>
              <w:t>All Intra</w:t>
            </w:r>
          </w:p>
        </w:tc>
        <w:tc>
          <w:tcPr>
            <w:tcW w:w="212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5C49086" w14:textId="7709091D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Random Access</w:t>
            </w:r>
          </w:p>
        </w:tc>
        <w:tc>
          <w:tcPr>
            <w:tcW w:w="2142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BC6748" w14:textId="3650865C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color w:val="000000"/>
                <w:szCs w:val="16"/>
                <w:lang w:eastAsia="zh-CN"/>
              </w:rPr>
              <w:t>Low Delay B</w:t>
            </w:r>
          </w:p>
        </w:tc>
      </w:tr>
      <w:tr w:rsidR="0095674C" w:rsidRPr="00C37028" w14:paraId="33F96811" w14:textId="77777777" w:rsidTr="00C37028">
        <w:trPr>
          <w:trHeight w:val="105"/>
          <w:jc w:val="center"/>
        </w:trPr>
        <w:tc>
          <w:tcPr>
            <w:tcW w:w="1292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25E7D02" w14:textId="7777777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5D127C" w14:textId="24280288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Enc</w:t>
            </w:r>
          </w:p>
        </w:tc>
        <w:tc>
          <w:tcPr>
            <w:tcW w:w="99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79B1B0D" w14:textId="2DF5CECF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Dec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469B33E" w14:textId="25103154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Enc</w:t>
            </w:r>
          </w:p>
        </w:tc>
        <w:tc>
          <w:tcPr>
            <w:tcW w:w="99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60E0C31" w14:textId="79411C29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Dec</w:t>
            </w:r>
          </w:p>
        </w:tc>
        <w:tc>
          <w:tcPr>
            <w:tcW w:w="107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3F69641" w14:textId="07357521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Enc</w:t>
            </w:r>
          </w:p>
        </w:tc>
        <w:tc>
          <w:tcPr>
            <w:tcW w:w="107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5EF2F61" w14:textId="28DB3082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 w:rsidRPr="00C37028">
              <w:rPr>
                <w:rFonts w:eastAsia="Yu Mincho"/>
                <w:color w:val="000000"/>
                <w:szCs w:val="16"/>
                <w:lang w:eastAsia="ja-JP"/>
              </w:rPr>
              <w:t>Dec</w:t>
            </w:r>
          </w:p>
        </w:tc>
      </w:tr>
      <w:tr w:rsidR="0095674C" w:rsidRPr="00C37028" w14:paraId="17C40246" w14:textId="77777777" w:rsidTr="00C37028">
        <w:trPr>
          <w:trHeight w:val="272"/>
          <w:jc w:val="center"/>
        </w:trPr>
        <w:tc>
          <w:tcPr>
            <w:tcW w:w="1292" w:type="dxa"/>
            <w:tcBorders>
              <w:top w:val="single" w:sz="12" w:space="0" w:color="auto"/>
            </w:tcBorders>
            <w:vAlign w:val="center"/>
          </w:tcPr>
          <w:p w14:paraId="595DD8F5" w14:textId="6B4D1E61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CE2.2.1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02B4A5" w14:textId="5C65B601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100%</w:t>
            </w: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14:paraId="49D92184" w14:textId="5E923C5E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102%</w:t>
            </w:r>
          </w:p>
        </w:tc>
        <w:tc>
          <w:tcPr>
            <w:tcW w:w="1131" w:type="dxa"/>
            <w:tcBorders>
              <w:top w:val="single" w:sz="12" w:space="0" w:color="auto"/>
            </w:tcBorders>
            <w:vAlign w:val="center"/>
          </w:tcPr>
          <w:p w14:paraId="424152E5" w14:textId="735F7CE7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100%</w:t>
            </w: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F15FED8" w14:textId="0FA17BB6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99%</w:t>
            </w:r>
          </w:p>
        </w:tc>
        <w:tc>
          <w:tcPr>
            <w:tcW w:w="1072" w:type="dxa"/>
            <w:tcBorders>
              <w:top w:val="single" w:sz="12" w:space="0" w:color="auto"/>
            </w:tcBorders>
            <w:vAlign w:val="center"/>
          </w:tcPr>
          <w:p w14:paraId="6025C791" w14:textId="412F0F4E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99%</w:t>
            </w: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668858D0" w14:textId="348E98A3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97%</w:t>
            </w:r>
          </w:p>
        </w:tc>
      </w:tr>
      <w:tr w:rsidR="0095674C" w:rsidRPr="00C37028" w14:paraId="17F528B0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559801AF" w14:textId="1AD3B7A0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CE2.2.2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713F03CA" w14:textId="54DDAD5D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100%</w:t>
            </w:r>
          </w:p>
        </w:tc>
        <w:tc>
          <w:tcPr>
            <w:tcW w:w="995" w:type="dxa"/>
            <w:vAlign w:val="center"/>
          </w:tcPr>
          <w:p w14:paraId="19814FC6" w14:textId="5116ECC3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100%</w:t>
            </w:r>
          </w:p>
        </w:tc>
        <w:tc>
          <w:tcPr>
            <w:tcW w:w="1131" w:type="dxa"/>
            <w:vAlign w:val="center"/>
          </w:tcPr>
          <w:p w14:paraId="09B1A7DC" w14:textId="0C6C5A46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100%</w:t>
            </w:r>
          </w:p>
        </w:tc>
        <w:tc>
          <w:tcPr>
            <w:tcW w:w="998" w:type="dxa"/>
            <w:vAlign w:val="center"/>
          </w:tcPr>
          <w:p w14:paraId="7F81630F" w14:textId="474963AE" w:rsidR="0095674C" w:rsidRPr="00C37028" w:rsidRDefault="0088418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100%</w:t>
            </w:r>
          </w:p>
        </w:tc>
        <w:tc>
          <w:tcPr>
            <w:tcW w:w="1072" w:type="dxa"/>
            <w:vAlign w:val="center"/>
          </w:tcPr>
          <w:p w14:paraId="2FC0988F" w14:textId="67FCEE83" w:rsidR="0095674C" w:rsidRPr="00C37028" w:rsidRDefault="00DC035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99%</w:t>
            </w:r>
          </w:p>
        </w:tc>
        <w:tc>
          <w:tcPr>
            <w:tcW w:w="1070" w:type="dxa"/>
            <w:vAlign w:val="center"/>
          </w:tcPr>
          <w:p w14:paraId="27F909AE" w14:textId="359F72E7" w:rsidR="0095674C" w:rsidRPr="00C37028" w:rsidRDefault="00DC035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Mincho"/>
                <w:color w:val="000000"/>
                <w:szCs w:val="16"/>
                <w:lang w:eastAsia="ja-JP"/>
              </w:rPr>
            </w:pPr>
            <w:r>
              <w:rPr>
                <w:rFonts w:eastAsia="Yu Mincho"/>
                <w:color w:val="000000"/>
                <w:szCs w:val="16"/>
                <w:lang w:eastAsia="ja-JP"/>
              </w:rPr>
              <w:t>9(%</w:t>
            </w:r>
          </w:p>
        </w:tc>
      </w:tr>
      <w:tr w:rsidR="0095674C" w:rsidRPr="00C37028" w14:paraId="069F12A4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33269E90" w14:textId="53296EB5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CE2.3.1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1D853483" w14:textId="6739642C" w:rsidR="0095674C" w:rsidRPr="00C37028" w:rsidRDefault="007C374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99%</w:t>
            </w:r>
          </w:p>
        </w:tc>
        <w:tc>
          <w:tcPr>
            <w:tcW w:w="995" w:type="dxa"/>
            <w:vAlign w:val="center"/>
          </w:tcPr>
          <w:p w14:paraId="1A3C3D44" w14:textId="126D7E20" w:rsidR="0095674C" w:rsidRPr="00C37028" w:rsidRDefault="007C374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</w:t>
            </w:r>
            <w:r w:rsidR="00156D1B">
              <w:rPr>
                <w:color w:val="000000"/>
                <w:szCs w:val="16"/>
                <w:lang w:eastAsia="zh-CN"/>
              </w:rPr>
              <w:t>1</w:t>
            </w:r>
            <w:r>
              <w:rPr>
                <w:color w:val="000000"/>
                <w:szCs w:val="16"/>
                <w:lang w:eastAsia="zh-CN"/>
              </w:rPr>
              <w:t>%</w:t>
            </w:r>
          </w:p>
        </w:tc>
        <w:tc>
          <w:tcPr>
            <w:tcW w:w="1131" w:type="dxa"/>
            <w:vAlign w:val="center"/>
          </w:tcPr>
          <w:p w14:paraId="73A42C49" w14:textId="3A31104A" w:rsidR="0095674C" w:rsidRPr="00C37028" w:rsidRDefault="007C374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8" w:type="dxa"/>
            <w:vAlign w:val="center"/>
          </w:tcPr>
          <w:p w14:paraId="7C43D93D" w14:textId="5A5A9B92" w:rsidR="0095674C" w:rsidRPr="00C37028" w:rsidRDefault="007C374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</w:t>
            </w:r>
            <w:r w:rsidR="00156D1B">
              <w:rPr>
                <w:color w:val="000000"/>
                <w:szCs w:val="16"/>
                <w:lang w:eastAsia="zh-CN"/>
              </w:rPr>
              <w:t>1</w:t>
            </w:r>
            <w:r>
              <w:rPr>
                <w:color w:val="000000"/>
                <w:szCs w:val="16"/>
                <w:lang w:eastAsia="zh-CN"/>
              </w:rPr>
              <w:t>%</w:t>
            </w:r>
          </w:p>
        </w:tc>
        <w:tc>
          <w:tcPr>
            <w:tcW w:w="1072" w:type="dxa"/>
            <w:vAlign w:val="center"/>
          </w:tcPr>
          <w:p w14:paraId="48745380" w14:textId="210811AD" w:rsidR="0095674C" w:rsidRPr="00C37028" w:rsidRDefault="007C374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0" w:type="dxa"/>
            <w:vAlign w:val="center"/>
          </w:tcPr>
          <w:p w14:paraId="34DC686E" w14:textId="42D7C9B8" w:rsidR="0095674C" w:rsidRPr="00C37028" w:rsidRDefault="00156D1B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="007C374E">
              <w:rPr>
                <w:color w:val="000000"/>
                <w:szCs w:val="16"/>
              </w:rPr>
              <w:t>%</w:t>
            </w:r>
          </w:p>
        </w:tc>
      </w:tr>
      <w:tr w:rsidR="0095674C" w:rsidRPr="00C37028" w14:paraId="05002BD6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0FBAAA20" w14:textId="5D2B3711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CE2.3.2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09BBC416" w14:textId="6811A264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-</w:t>
            </w:r>
          </w:p>
        </w:tc>
        <w:tc>
          <w:tcPr>
            <w:tcW w:w="995" w:type="dxa"/>
            <w:vAlign w:val="center"/>
          </w:tcPr>
          <w:p w14:paraId="035E26BC" w14:textId="54D241AF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-</w:t>
            </w:r>
          </w:p>
        </w:tc>
        <w:tc>
          <w:tcPr>
            <w:tcW w:w="1131" w:type="dxa"/>
            <w:vAlign w:val="center"/>
          </w:tcPr>
          <w:p w14:paraId="5A74BA79" w14:textId="5CB51337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998" w:type="dxa"/>
            <w:vAlign w:val="center"/>
          </w:tcPr>
          <w:p w14:paraId="4B2296F0" w14:textId="3E1E5A29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1072" w:type="dxa"/>
            <w:vAlign w:val="center"/>
          </w:tcPr>
          <w:p w14:paraId="2B67F4B5" w14:textId="18C49A0E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1070" w:type="dxa"/>
            <w:vAlign w:val="center"/>
          </w:tcPr>
          <w:p w14:paraId="78483402" w14:textId="2268CE80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NA</w:t>
            </w:r>
          </w:p>
        </w:tc>
      </w:tr>
      <w:tr w:rsidR="0095674C" w:rsidRPr="00C37028" w14:paraId="772C8373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43FB6D0C" w14:textId="5451FA16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CE2.3.3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6E84DDDA" w14:textId="233B1479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995" w:type="dxa"/>
            <w:vAlign w:val="center"/>
          </w:tcPr>
          <w:p w14:paraId="7A3FEEDA" w14:textId="6EADF91F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1131" w:type="dxa"/>
            <w:vAlign w:val="center"/>
          </w:tcPr>
          <w:p w14:paraId="62A8CC59" w14:textId="471E40EF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00B46FD7" w14:textId="12399BE4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1072" w:type="dxa"/>
            <w:vAlign w:val="center"/>
          </w:tcPr>
          <w:p w14:paraId="3B61BB61" w14:textId="38398895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3BE2643E" w14:textId="0068315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</w:p>
        </w:tc>
      </w:tr>
      <w:tr w:rsidR="0095674C" w:rsidRPr="00C37028" w14:paraId="10AB0517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1BB3EEDD" w14:textId="1401C8DE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CE2.3.4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73B96B04" w14:textId="4EA3CD88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995" w:type="dxa"/>
            <w:vAlign w:val="center"/>
          </w:tcPr>
          <w:p w14:paraId="2B4B75F6" w14:textId="7D84119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1131" w:type="dxa"/>
            <w:vAlign w:val="center"/>
          </w:tcPr>
          <w:p w14:paraId="6EECF978" w14:textId="3D90F7ED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42B6EC7" w14:textId="2C8D2353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1072" w:type="dxa"/>
            <w:vAlign w:val="center"/>
          </w:tcPr>
          <w:p w14:paraId="40FD8E00" w14:textId="7777777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1E828813" w14:textId="7777777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</w:p>
        </w:tc>
      </w:tr>
      <w:tr w:rsidR="0095674C" w:rsidRPr="00C37028" w14:paraId="144492D9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6B2F47A6" w14:textId="0B5DC06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CE2.3.5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1EF47441" w14:textId="4BFC6B66" w:rsidR="0095674C" w:rsidRPr="00C37028" w:rsidRDefault="009B270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5" w:type="dxa"/>
            <w:vAlign w:val="center"/>
          </w:tcPr>
          <w:p w14:paraId="231C96D1" w14:textId="01EC034A" w:rsidR="0095674C" w:rsidRPr="00C37028" w:rsidRDefault="009B270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131" w:type="dxa"/>
            <w:vAlign w:val="center"/>
          </w:tcPr>
          <w:p w14:paraId="1C0651B7" w14:textId="5BA2D16C" w:rsidR="0095674C" w:rsidRPr="00C37028" w:rsidRDefault="009B270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8" w:type="dxa"/>
            <w:vAlign w:val="center"/>
          </w:tcPr>
          <w:p w14:paraId="3979A0F6" w14:textId="5ADA86F6" w:rsidR="0095674C" w:rsidRPr="00C37028" w:rsidRDefault="00F7675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1072" w:type="dxa"/>
            <w:vAlign w:val="center"/>
          </w:tcPr>
          <w:p w14:paraId="2A908B0C" w14:textId="271E06B7" w:rsidR="0095674C" w:rsidRPr="00C37028" w:rsidRDefault="00F7675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0" w:type="dxa"/>
            <w:vAlign w:val="center"/>
          </w:tcPr>
          <w:p w14:paraId="6126457C" w14:textId="3652B25A" w:rsidR="0095674C" w:rsidRPr="00C37028" w:rsidRDefault="00F7675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95%</w:t>
            </w:r>
          </w:p>
        </w:tc>
      </w:tr>
      <w:tr w:rsidR="0095674C" w:rsidRPr="00C37028" w14:paraId="5D688E81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1A3BDDC2" w14:textId="2754D192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Cs w:val="18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CE2.3.6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5E68CE69" w14:textId="6838EA34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5" w:type="dxa"/>
            <w:vAlign w:val="center"/>
          </w:tcPr>
          <w:p w14:paraId="75C37306" w14:textId="63286665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1131" w:type="dxa"/>
            <w:vAlign w:val="center"/>
          </w:tcPr>
          <w:p w14:paraId="6620A80F" w14:textId="10BA27C8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998" w:type="dxa"/>
            <w:vAlign w:val="center"/>
          </w:tcPr>
          <w:p w14:paraId="0DDC4375" w14:textId="3DD539AA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1072" w:type="dxa"/>
            <w:vAlign w:val="center"/>
          </w:tcPr>
          <w:p w14:paraId="5614AA95" w14:textId="38733EB8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0" w:type="dxa"/>
            <w:vAlign w:val="center"/>
          </w:tcPr>
          <w:p w14:paraId="71E0F01D" w14:textId="3D86BE89" w:rsidR="0095674C" w:rsidRPr="00C37028" w:rsidRDefault="00F04B8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3611B5A3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26FB3372" w14:textId="0810D75D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CE2.4.1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7E89E460" w14:textId="3EECE986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5" w:type="dxa"/>
            <w:vAlign w:val="center"/>
          </w:tcPr>
          <w:p w14:paraId="0B0B2D7D" w14:textId="4D9ACEE0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131" w:type="dxa"/>
            <w:vAlign w:val="center"/>
          </w:tcPr>
          <w:p w14:paraId="6E073EED" w14:textId="5E0EF80D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998" w:type="dxa"/>
            <w:vAlign w:val="center"/>
          </w:tcPr>
          <w:p w14:paraId="2705F300" w14:textId="0408D847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1072" w:type="dxa"/>
            <w:vAlign w:val="center"/>
          </w:tcPr>
          <w:p w14:paraId="2815D856" w14:textId="2C40E093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0" w:type="dxa"/>
            <w:vAlign w:val="center"/>
          </w:tcPr>
          <w:p w14:paraId="139429BB" w14:textId="16E2E2A7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37C79900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1238AC6D" w14:textId="13F86CE1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CE2.4.2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3BD7ADCF" w14:textId="78AB12C1" w:rsidR="0095674C" w:rsidRPr="00C37028" w:rsidRDefault="00274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-</w:t>
            </w:r>
          </w:p>
        </w:tc>
        <w:tc>
          <w:tcPr>
            <w:tcW w:w="995" w:type="dxa"/>
            <w:vAlign w:val="center"/>
          </w:tcPr>
          <w:p w14:paraId="5C33BD35" w14:textId="55FB7F02" w:rsidR="0095674C" w:rsidRPr="00C37028" w:rsidRDefault="00274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-</w:t>
            </w:r>
          </w:p>
        </w:tc>
        <w:tc>
          <w:tcPr>
            <w:tcW w:w="1131" w:type="dxa"/>
            <w:vAlign w:val="center"/>
          </w:tcPr>
          <w:p w14:paraId="16C741CA" w14:textId="51F81AA9" w:rsidR="0095674C" w:rsidRPr="00C37028" w:rsidRDefault="00274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998" w:type="dxa"/>
            <w:vAlign w:val="center"/>
          </w:tcPr>
          <w:p w14:paraId="7533A152" w14:textId="0E0864D6" w:rsidR="0095674C" w:rsidRPr="00C37028" w:rsidRDefault="00274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1072" w:type="dxa"/>
            <w:vAlign w:val="center"/>
          </w:tcPr>
          <w:p w14:paraId="7431EBF4" w14:textId="7365BAFA" w:rsidR="0095674C" w:rsidRPr="00C37028" w:rsidRDefault="00274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NA</w:t>
            </w:r>
          </w:p>
        </w:tc>
        <w:tc>
          <w:tcPr>
            <w:tcW w:w="1070" w:type="dxa"/>
            <w:vAlign w:val="center"/>
          </w:tcPr>
          <w:p w14:paraId="257FED84" w14:textId="735B12A7" w:rsidR="0095674C" w:rsidRPr="00C37028" w:rsidRDefault="00274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NA</w:t>
            </w:r>
          </w:p>
        </w:tc>
      </w:tr>
      <w:tr w:rsidR="0095674C" w:rsidRPr="00C37028" w14:paraId="4A3983D9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7F4569BE" w14:textId="08ADF9E1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CE2.4.3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20E22E45" w14:textId="1264A272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5" w:type="dxa"/>
            <w:vAlign w:val="center"/>
          </w:tcPr>
          <w:p w14:paraId="2015CFC1" w14:textId="377D71E9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103%</w:t>
            </w:r>
          </w:p>
        </w:tc>
        <w:tc>
          <w:tcPr>
            <w:tcW w:w="1131" w:type="dxa"/>
            <w:vAlign w:val="center"/>
          </w:tcPr>
          <w:p w14:paraId="491B2F7A" w14:textId="5BF42C75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102%</w:t>
            </w:r>
          </w:p>
        </w:tc>
        <w:tc>
          <w:tcPr>
            <w:tcW w:w="998" w:type="dxa"/>
            <w:vAlign w:val="center"/>
          </w:tcPr>
          <w:p w14:paraId="32F93516" w14:textId="696A8F56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2" w:type="dxa"/>
            <w:vAlign w:val="center"/>
          </w:tcPr>
          <w:p w14:paraId="600F252C" w14:textId="279703DD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102%</w:t>
            </w:r>
          </w:p>
        </w:tc>
        <w:tc>
          <w:tcPr>
            <w:tcW w:w="1070" w:type="dxa"/>
            <w:vAlign w:val="center"/>
          </w:tcPr>
          <w:p w14:paraId="7092C918" w14:textId="0A0583FC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</w:tr>
      <w:tr w:rsidR="0095674C" w:rsidRPr="00C37028" w14:paraId="5BAA7365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1B83E57D" w14:textId="693B58E4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CE2.4.4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78BB1489" w14:textId="64C8BFF5" w:rsidR="0095674C" w:rsidRPr="00C37028" w:rsidRDefault="0051180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Cs w:val="16"/>
                <w:lang w:eastAsia="zh-CN"/>
              </w:rPr>
            </w:pPr>
            <w:r>
              <w:rPr>
                <w:bCs/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5" w:type="dxa"/>
            <w:vAlign w:val="center"/>
          </w:tcPr>
          <w:p w14:paraId="3C0FBC2A" w14:textId="06814BDD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Cs w:val="16"/>
                <w:lang w:eastAsia="zh-CN"/>
              </w:rPr>
            </w:pPr>
            <w:r>
              <w:rPr>
                <w:bCs/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1131" w:type="dxa"/>
            <w:vAlign w:val="center"/>
          </w:tcPr>
          <w:p w14:paraId="6C2BA4AD" w14:textId="3BF8434C" w:rsidR="0095674C" w:rsidRPr="00C37028" w:rsidRDefault="0051180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Cs w:val="16"/>
                <w:lang w:eastAsia="zh-CN"/>
              </w:rPr>
            </w:pPr>
            <w:r>
              <w:rPr>
                <w:bCs/>
                <w:color w:val="000000"/>
                <w:szCs w:val="16"/>
                <w:lang w:eastAsia="zh-CN"/>
              </w:rPr>
              <w:t>102%</w:t>
            </w:r>
          </w:p>
        </w:tc>
        <w:tc>
          <w:tcPr>
            <w:tcW w:w="998" w:type="dxa"/>
            <w:vAlign w:val="center"/>
          </w:tcPr>
          <w:p w14:paraId="61598120" w14:textId="294823DF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Cs w:val="16"/>
                <w:lang w:eastAsia="zh-CN"/>
              </w:rPr>
            </w:pPr>
            <w:r>
              <w:rPr>
                <w:bCs/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1072" w:type="dxa"/>
            <w:vAlign w:val="center"/>
          </w:tcPr>
          <w:p w14:paraId="515AE2F9" w14:textId="145298F8" w:rsidR="0095674C" w:rsidRPr="00C37028" w:rsidRDefault="0051180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Cs w:val="16"/>
                <w:lang w:eastAsia="zh-CN"/>
              </w:rPr>
            </w:pPr>
            <w:r>
              <w:rPr>
                <w:bCs/>
                <w:color w:val="000000"/>
                <w:szCs w:val="16"/>
                <w:lang w:eastAsia="zh-CN"/>
              </w:rPr>
              <w:t>102%</w:t>
            </w:r>
          </w:p>
        </w:tc>
        <w:tc>
          <w:tcPr>
            <w:tcW w:w="1070" w:type="dxa"/>
            <w:vAlign w:val="center"/>
          </w:tcPr>
          <w:p w14:paraId="4940F2AB" w14:textId="31E70395" w:rsidR="0095674C" w:rsidRPr="00C37028" w:rsidRDefault="00B2727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0F86E760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399CDC80" w14:textId="0DDBB85D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CE2.4.5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63D5328C" w14:textId="73111DE7" w:rsidR="0095674C" w:rsidRPr="00C37028" w:rsidRDefault="001E0E5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995" w:type="dxa"/>
            <w:vAlign w:val="center"/>
          </w:tcPr>
          <w:p w14:paraId="0500FE7A" w14:textId="09343968" w:rsidR="0095674C" w:rsidRPr="00C37028" w:rsidRDefault="001E0E5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131" w:type="dxa"/>
            <w:vAlign w:val="center"/>
          </w:tcPr>
          <w:p w14:paraId="7DD21C7C" w14:textId="0DD442EE" w:rsidR="0095674C" w:rsidRPr="00C37028" w:rsidRDefault="001E0E5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102%</w:t>
            </w:r>
          </w:p>
        </w:tc>
        <w:tc>
          <w:tcPr>
            <w:tcW w:w="998" w:type="dxa"/>
            <w:vAlign w:val="center"/>
          </w:tcPr>
          <w:p w14:paraId="009BBDBB" w14:textId="5EC18456" w:rsidR="0095674C" w:rsidRPr="00C37028" w:rsidRDefault="001E0E5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2" w:type="dxa"/>
            <w:vAlign w:val="center"/>
          </w:tcPr>
          <w:p w14:paraId="7D9E1743" w14:textId="710D8E8E" w:rsidR="0095674C" w:rsidRPr="00C37028" w:rsidRDefault="001E0E5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101%</w:t>
            </w:r>
          </w:p>
        </w:tc>
        <w:tc>
          <w:tcPr>
            <w:tcW w:w="1070" w:type="dxa"/>
            <w:vAlign w:val="center"/>
          </w:tcPr>
          <w:p w14:paraId="7FAC4959" w14:textId="194F9805" w:rsidR="0095674C" w:rsidRPr="00C37028" w:rsidRDefault="001E0E5F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41B7C8FF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2DE527D7" w14:textId="413C8D8B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CE2.4.6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77C1E4A1" w14:textId="7611D376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995" w:type="dxa"/>
            <w:vAlign w:val="center"/>
          </w:tcPr>
          <w:p w14:paraId="646CF883" w14:textId="5FDF3CE9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102%</w:t>
            </w:r>
          </w:p>
        </w:tc>
        <w:tc>
          <w:tcPr>
            <w:tcW w:w="1131" w:type="dxa"/>
            <w:vAlign w:val="center"/>
          </w:tcPr>
          <w:p w14:paraId="6A1C192D" w14:textId="4C0BD9F3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998" w:type="dxa"/>
            <w:vAlign w:val="center"/>
          </w:tcPr>
          <w:p w14:paraId="52FED26D" w14:textId="272A64A7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1072" w:type="dxa"/>
            <w:vAlign w:val="center"/>
          </w:tcPr>
          <w:p w14:paraId="432A8B39" w14:textId="3C1BFC3E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1070" w:type="dxa"/>
            <w:vAlign w:val="center"/>
          </w:tcPr>
          <w:p w14:paraId="60A1FEC6" w14:textId="330EB843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3BBC9C1B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4BECB7D9" w14:textId="0FB02C4A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Cs w:val="18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CE2.4.7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1FC8CA71" w14:textId="551AAD7E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995" w:type="dxa"/>
            <w:vAlign w:val="center"/>
          </w:tcPr>
          <w:p w14:paraId="750B209F" w14:textId="48378EC2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1131" w:type="dxa"/>
            <w:vAlign w:val="center"/>
          </w:tcPr>
          <w:p w14:paraId="46EF7038" w14:textId="2F950D99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998" w:type="dxa"/>
            <w:vAlign w:val="center"/>
          </w:tcPr>
          <w:p w14:paraId="6AB0E2F1" w14:textId="5055CFEC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1072" w:type="dxa"/>
            <w:vAlign w:val="center"/>
          </w:tcPr>
          <w:p w14:paraId="1EFF2626" w14:textId="64F51B7E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  <w:tc>
          <w:tcPr>
            <w:tcW w:w="1070" w:type="dxa"/>
            <w:vAlign w:val="center"/>
          </w:tcPr>
          <w:p w14:paraId="3D67372D" w14:textId="62DAFC68" w:rsidR="0095674C" w:rsidRPr="00C37028" w:rsidRDefault="00EE5DFE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</w:tr>
      <w:tr w:rsidR="0095674C" w:rsidRPr="00C37028" w14:paraId="3184A7D5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13773AF2" w14:textId="4B0EEB75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CE2.5.1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581D460D" w14:textId="3B38D83D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  <w:tc>
          <w:tcPr>
            <w:tcW w:w="995" w:type="dxa"/>
            <w:vAlign w:val="center"/>
          </w:tcPr>
          <w:p w14:paraId="7615364A" w14:textId="292A6ACD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  <w:tc>
          <w:tcPr>
            <w:tcW w:w="1131" w:type="dxa"/>
            <w:vAlign w:val="center"/>
          </w:tcPr>
          <w:p w14:paraId="030CE4BB" w14:textId="27FF6125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  <w:tc>
          <w:tcPr>
            <w:tcW w:w="998" w:type="dxa"/>
            <w:vAlign w:val="center"/>
          </w:tcPr>
          <w:p w14:paraId="20AF841F" w14:textId="794EB7DA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  <w:tc>
          <w:tcPr>
            <w:tcW w:w="1072" w:type="dxa"/>
            <w:vAlign w:val="center"/>
          </w:tcPr>
          <w:p w14:paraId="3F4CE5E0" w14:textId="503D6776" w:rsidR="0095674C" w:rsidRPr="00C37028" w:rsidRDefault="00A74664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  <w:tc>
          <w:tcPr>
            <w:tcW w:w="1070" w:type="dxa"/>
            <w:vAlign w:val="center"/>
          </w:tcPr>
          <w:p w14:paraId="783F5AA0" w14:textId="0861B1FC" w:rsidR="0095674C" w:rsidRPr="00C37028" w:rsidRDefault="00A74664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59EDA01A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1EACEBEF" w14:textId="166BB8CE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CE2.6.1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466DF1CC" w14:textId="07C43869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995" w:type="dxa"/>
            <w:vAlign w:val="center"/>
          </w:tcPr>
          <w:p w14:paraId="02E1ED90" w14:textId="25247C24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101%</w:t>
            </w:r>
          </w:p>
        </w:tc>
        <w:tc>
          <w:tcPr>
            <w:tcW w:w="1131" w:type="dxa"/>
            <w:vAlign w:val="center"/>
          </w:tcPr>
          <w:p w14:paraId="0E0E6888" w14:textId="4366DFF6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998" w:type="dxa"/>
            <w:vAlign w:val="center"/>
          </w:tcPr>
          <w:p w14:paraId="59CCEA5E" w14:textId="12AC40E8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103%</w:t>
            </w:r>
          </w:p>
        </w:tc>
        <w:tc>
          <w:tcPr>
            <w:tcW w:w="1072" w:type="dxa"/>
            <w:vAlign w:val="center"/>
          </w:tcPr>
          <w:p w14:paraId="56E148A3" w14:textId="0AFFDE14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1070" w:type="dxa"/>
            <w:vAlign w:val="center"/>
          </w:tcPr>
          <w:p w14:paraId="484D561E" w14:textId="3C49C227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101%</w:t>
            </w:r>
          </w:p>
        </w:tc>
      </w:tr>
      <w:tr w:rsidR="0095674C" w:rsidRPr="00C37028" w14:paraId="5D450671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76E9243F" w14:textId="3D9D6D62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CE2.6.2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1EF7DC9B" w14:textId="6E55F814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995" w:type="dxa"/>
            <w:vAlign w:val="center"/>
          </w:tcPr>
          <w:p w14:paraId="25D6E926" w14:textId="06AC413C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102%</w:t>
            </w:r>
          </w:p>
        </w:tc>
        <w:tc>
          <w:tcPr>
            <w:tcW w:w="1131" w:type="dxa"/>
            <w:vAlign w:val="center"/>
          </w:tcPr>
          <w:p w14:paraId="7E4BBE17" w14:textId="73CBE05E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998" w:type="dxa"/>
            <w:vAlign w:val="center"/>
          </w:tcPr>
          <w:p w14:paraId="3AC87171" w14:textId="350FBEF7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104%</w:t>
            </w:r>
          </w:p>
        </w:tc>
        <w:tc>
          <w:tcPr>
            <w:tcW w:w="1072" w:type="dxa"/>
            <w:vAlign w:val="center"/>
          </w:tcPr>
          <w:p w14:paraId="4FCC7C8A" w14:textId="0E91F476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1070" w:type="dxa"/>
            <w:vAlign w:val="center"/>
          </w:tcPr>
          <w:p w14:paraId="34F2AF8A" w14:textId="4A92BA11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102%</w:t>
            </w:r>
          </w:p>
        </w:tc>
      </w:tr>
      <w:tr w:rsidR="0095674C" w:rsidRPr="00C37028" w14:paraId="3FCAB8FD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602E0C6B" w14:textId="5B7A2B6E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CE2.6.3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3851D9F7" w14:textId="456CD2FA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995" w:type="dxa"/>
            <w:vAlign w:val="center"/>
          </w:tcPr>
          <w:p w14:paraId="3723BB7D" w14:textId="7CE633EC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1131" w:type="dxa"/>
            <w:vAlign w:val="center"/>
          </w:tcPr>
          <w:p w14:paraId="5C311094" w14:textId="36912945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998" w:type="dxa"/>
            <w:vAlign w:val="center"/>
          </w:tcPr>
          <w:p w14:paraId="6155F2CD" w14:textId="7B6715F5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103%</w:t>
            </w:r>
          </w:p>
        </w:tc>
        <w:tc>
          <w:tcPr>
            <w:tcW w:w="1072" w:type="dxa"/>
            <w:vAlign w:val="center"/>
          </w:tcPr>
          <w:p w14:paraId="63E56AE2" w14:textId="749EF137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100%</w:t>
            </w:r>
          </w:p>
        </w:tc>
        <w:tc>
          <w:tcPr>
            <w:tcW w:w="1070" w:type="dxa"/>
            <w:vAlign w:val="center"/>
          </w:tcPr>
          <w:p w14:paraId="7A5C3E30" w14:textId="03C58458" w:rsidR="0095674C" w:rsidRPr="00C37028" w:rsidRDefault="008C27CA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 w:rsidRPr="00C37028">
              <w:rPr>
                <w:color w:val="000000"/>
                <w:szCs w:val="16"/>
              </w:rPr>
              <w:t>102%</w:t>
            </w:r>
          </w:p>
        </w:tc>
      </w:tr>
      <w:tr w:rsidR="0095674C" w:rsidRPr="00C37028" w14:paraId="41ADA7E8" w14:textId="77777777" w:rsidTr="00C37028">
        <w:trPr>
          <w:trHeight w:val="272"/>
          <w:jc w:val="center"/>
        </w:trPr>
        <w:tc>
          <w:tcPr>
            <w:tcW w:w="1292" w:type="dxa"/>
            <w:vAlign w:val="center"/>
          </w:tcPr>
          <w:p w14:paraId="45671415" w14:textId="6C77A779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CE2.6.4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549D7734" w14:textId="6F4A2275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995" w:type="dxa"/>
            <w:vAlign w:val="center"/>
          </w:tcPr>
          <w:p w14:paraId="37F2E50D" w14:textId="487CC928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100%</w:t>
            </w:r>
          </w:p>
        </w:tc>
        <w:tc>
          <w:tcPr>
            <w:tcW w:w="1131" w:type="dxa"/>
            <w:vAlign w:val="center"/>
          </w:tcPr>
          <w:p w14:paraId="4200F0A6" w14:textId="34708A06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99%</w:t>
            </w:r>
          </w:p>
        </w:tc>
        <w:tc>
          <w:tcPr>
            <w:tcW w:w="998" w:type="dxa"/>
            <w:vAlign w:val="center"/>
          </w:tcPr>
          <w:p w14:paraId="391CEE91" w14:textId="43B142FE" w:rsidR="0095674C" w:rsidRPr="00C37028" w:rsidRDefault="009D02C8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98%</w:t>
            </w:r>
          </w:p>
        </w:tc>
        <w:tc>
          <w:tcPr>
            <w:tcW w:w="1072" w:type="dxa"/>
            <w:vAlign w:val="center"/>
          </w:tcPr>
          <w:p w14:paraId="5B3B1C79" w14:textId="2B22C83A" w:rsidR="0095674C" w:rsidRPr="00C37028" w:rsidRDefault="00DC035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  <w:lang w:eastAsia="zh-CN"/>
              </w:rPr>
              <w:t>99%</w:t>
            </w:r>
          </w:p>
        </w:tc>
        <w:tc>
          <w:tcPr>
            <w:tcW w:w="1070" w:type="dxa"/>
            <w:vAlign w:val="center"/>
          </w:tcPr>
          <w:p w14:paraId="3CE53EF9" w14:textId="62E3B14F" w:rsidR="0095674C" w:rsidRPr="00C37028" w:rsidRDefault="00DC035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</w:tr>
      <w:tr w:rsidR="0095674C" w:rsidRPr="00C37028" w14:paraId="14A51A96" w14:textId="77777777" w:rsidTr="00C37028">
        <w:trPr>
          <w:trHeight w:val="272"/>
          <w:jc w:val="center"/>
        </w:trPr>
        <w:tc>
          <w:tcPr>
            <w:tcW w:w="1292" w:type="dxa"/>
            <w:tcBorders>
              <w:bottom w:val="single" w:sz="12" w:space="0" w:color="auto"/>
            </w:tcBorders>
            <w:vAlign w:val="center"/>
          </w:tcPr>
          <w:p w14:paraId="3E0F33C4" w14:textId="2CEDB82E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16"/>
                <w:lang w:eastAsia="zh-CN"/>
              </w:rPr>
            </w:pPr>
            <w:r w:rsidRPr="00C37028">
              <w:rPr>
                <w:bCs/>
                <w:color w:val="000000"/>
                <w:szCs w:val="18"/>
                <w:lang w:eastAsia="zh-CN"/>
              </w:rPr>
              <w:t>CE2.7.1</w:t>
            </w:r>
          </w:p>
        </w:tc>
        <w:tc>
          <w:tcPr>
            <w:tcW w:w="1128" w:type="dxa"/>
            <w:tcBorders>
              <w:left w:val="single" w:sz="12" w:space="0" w:color="auto"/>
            </w:tcBorders>
            <w:vAlign w:val="center"/>
          </w:tcPr>
          <w:p w14:paraId="3D8DF660" w14:textId="09A41C32" w:rsidR="0095674C" w:rsidRPr="00C37028" w:rsidRDefault="00931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  <w:tc>
          <w:tcPr>
            <w:tcW w:w="995" w:type="dxa"/>
            <w:vAlign w:val="center"/>
          </w:tcPr>
          <w:p w14:paraId="0A31976C" w14:textId="38C0096D" w:rsidR="0095674C" w:rsidRPr="00C37028" w:rsidRDefault="00931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101%</w:t>
            </w:r>
          </w:p>
        </w:tc>
        <w:tc>
          <w:tcPr>
            <w:tcW w:w="1131" w:type="dxa"/>
            <w:vAlign w:val="center"/>
          </w:tcPr>
          <w:p w14:paraId="51BB7040" w14:textId="19090022" w:rsidR="0095674C" w:rsidRPr="00C37028" w:rsidRDefault="00931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100%</w:t>
            </w:r>
          </w:p>
        </w:tc>
        <w:tc>
          <w:tcPr>
            <w:tcW w:w="998" w:type="dxa"/>
            <w:vAlign w:val="center"/>
          </w:tcPr>
          <w:p w14:paraId="1ECE3ADE" w14:textId="087ACD8C" w:rsidR="0095674C" w:rsidRPr="00C37028" w:rsidRDefault="00931EF6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99%</w:t>
            </w:r>
          </w:p>
        </w:tc>
        <w:tc>
          <w:tcPr>
            <w:tcW w:w="1072" w:type="dxa"/>
            <w:vAlign w:val="center"/>
          </w:tcPr>
          <w:p w14:paraId="05E1CD53" w14:textId="66E8245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</w:p>
        </w:tc>
        <w:tc>
          <w:tcPr>
            <w:tcW w:w="1070" w:type="dxa"/>
            <w:vAlign w:val="center"/>
          </w:tcPr>
          <w:p w14:paraId="11AC28C7" w14:textId="77777777" w:rsidR="0095674C" w:rsidRPr="00C37028" w:rsidRDefault="0095674C" w:rsidP="006D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6"/>
              </w:rPr>
            </w:pPr>
          </w:p>
        </w:tc>
      </w:tr>
    </w:tbl>
    <w:p w14:paraId="2C4CE641" w14:textId="77777777" w:rsidR="00FA1F42" w:rsidRPr="00FA1F42" w:rsidRDefault="00FA1F42" w:rsidP="00FA1F42">
      <w:pPr>
        <w:rPr>
          <w:lang w:val="en-CA"/>
        </w:rPr>
      </w:pPr>
    </w:p>
    <w:sectPr w:rsidR="00FA1F42" w:rsidRPr="00FA1F4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E9D8F" w14:textId="77777777" w:rsidR="00984743" w:rsidRDefault="00984743">
      <w:r>
        <w:separator/>
      </w:r>
    </w:p>
  </w:endnote>
  <w:endnote w:type="continuationSeparator" w:id="0">
    <w:p w14:paraId="70382C3A" w14:textId="77777777" w:rsidR="00984743" w:rsidRDefault="0098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138313" w:rsidR="001319A0" w:rsidRPr="00C00DDE" w:rsidRDefault="001319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45FA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A249B" w14:textId="77777777" w:rsidR="00984743" w:rsidRDefault="00984743">
      <w:r>
        <w:separator/>
      </w:r>
    </w:p>
  </w:footnote>
  <w:footnote w:type="continuationSeparator" w:id="0">
    <w:p w14:paraId="4D71C2D4" w14:textId="77777777" w:rsidR="00984743" w:rsidRDefault="00984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0A004F"/>
    <w:multiLevelType w:val="hybridMultilevel"/>
    <w:tmpl w:val="65585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F2789"/>
    <w:multiLevelType w:val="hybridMultilevel"/>
    <w:tmpl w:val="45C2A45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84151"/>
    <w:multiLevelType w:val="hybridMultilevel"/>
    <w:tmpl w:val="08E8E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287FE6"/>
    <w:multiLevelType w:val="hybridMultilevel"/>
    <w:tmpl w:val="E0CE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9"/>
  </w:num>
  <w:num w:numId="22">
    <w:abstractNumId w:val="15"/>
  </w:num>
  <w:num w:numId="23">
    <w:abstractNumId w:val="6"/>
  </w:num>
  <w:num w:numId="24">
    <w:abstractNumId w:val="5"/>
  </w:num>
  <w:num w:numId="25">
    <w:abstractNumId w:val="13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8D"/>
    <w:rsid w:val="00011A7E"/>
    <w:rsid w:val="00015482"/>
    <w:rsid w:val="00022169"/>
    <w:rsid w:val="000308A3"/>
    <w:rsid w:val="000423EE"/>
    <w:rsid w:val="000458BC"/>
    <w:rsid w:val="00045C41"/>
    <w:rsid w:val="00046C03"/>
    <w:rsid w:val="00065039"/>
    <w:rsid w:val="0007614F"/>
    <w:rsid w:val="00081398"/>
    <w:rsid w:val="000B066F"/>
    <w:rsid w:val="000B0C0F"/>
    <w:rsid w:val="000B1C6B"/>
    <w:rsid w:val="000B4FF9"/>
    <w:rsid w:val="000C09AC"/>
    <w:rsid w:val="000C5A41"/>
    <w:rsid w:val="000E00F3"/>
    <w:rsid w:val="000F158C"/>
    <w:rsid w:val="000F658B"/>
    <w:rsid w:val="00102F3D"/>
    <w:rsid w:val="00115DE0"/>
    <w:rsid w:val="001221FF"/>
    <w:rsid w:val="00124E38"/>
    <w:rsid w:val="0012580B"/>
    <w:rsid w:val="00127077"/>
    <w:rsid w:val="001319A0"/>
    <w:rsid w:val="00131F90"/>
    <w:rsid w:val="0013458C"/>
    <w:rsid w:val="0013526E"/>
    <w:rsid w:val="00146152"/>
    <w:rsid w:val="00155526"/>
    <w:rsid w:val="00155A01"/>
    <w:rsid w:val="00156D1B"/>
    <w:rsid w:val="00171371"/>
    <w:rsid w:val="00175A24"/>
    <w:rsid w:val="00177359"/>
    <w:rsid w:val="00187E58"/>
    <w:rsid w:val="00193592"/>
    <w:rsid w:val="001A297E"/>
    <w:rsid w:val="001A368E"/>
    <w:rsid w:val="001A5E79"/>
    <w:rsid w:val="001A7329"/>
    <w:rsid w:val="001A792F"/>
    <w:rsid w:val="001B4E28"/>
    <w:rsid w:val="001B75A9"/>
    <w:rsid w:val="001C3525"/>
    <w:rsid w:val="001C3AFB"/>
    <w:rsid w:val="001D1BD2"/>
    <w:rsid w:val="001E0248"/>
    <w:rsid w:val="001E02BE"/>
    <w:rsid w:val="001E0E5F"/>
    <w:rsid w:val="001E3B37"/>
    <w:rsid w:val="001F2594"/>
    <w:rsid w:val="001F3A89"/>
    <w:rsid w:val="00200384"/>
    <w:rsid w:val="002055A6"/>
    <w:rsid w:val="00206460"/>
    <w:rsid w:val="002069B4"/>
    <w:rsid w:val="00211DCB"/>
    <w:rsid w:val="00215DFC"/>
    <w:rsid w:val="002212CC"/>
    <w:rsid w:val="002212DF"/>
    <w:rsid w:val="00222CD4"/>
    <w:rsid w:val="00225016"/>
    <w:rsid w:val="002264A6"/>
    <w:rsid w:val="00227BA7"/>
    <w:rsid w:val="00227C36"/>
    <w:rsid w:val="0023011C"/>
    <w:rsid w:val="002375C1"/>
    <w:rsid w:val="00263398"/>
    <w:rsid w:val="00263B99"/>
    <w:rsid w:val="00266F06"/>
    <w:rsid w:val="002718C6"/>
    <w:rsid w:val="002727C1"/>
    <w:rsid w:val="00274EF6"/>
    <w:rsid w:val="00275BCF"/>
    <w:rsid w:val="002776BD"/>
    <w:rsid w:val="00281A5D"/>
    <w:rsid w:val="00291E36"/>
    <w:rsid w:val="00292257"/>
    <w:rsid w:val="002A54E0"/>
    <w:rsid w:val="002B1595"/>
    <w:rsid w:val="002B191D"/>
    <w:rsid w:val="002B4C4E"/>
    <w:rsid w:val="002C288D"/>
    <w:rsid w:val="002D0AF6"/>
    <w:rsid w:val="002E0CA8"/>
    <w:rsid w:val="002F164D"/>
    <w:rsid w:val="002F6906"/>
    <w:rsid w:val="003021BC"/>
    <w:rsid w:val="00306206"/>
    <w:rsid w:val="00317D85"/>
    <w:rsid w:val="00326AA7"/>
    <w:rsid w:val="00327C56"/>
    <w:rsid w:val="003315A1"/>
    <w:rsid w:val="00332349"/>
    <w:rsid w:val="00336592"/>
    <w:rsid w:val="003373EC"/>
    <w:rsid w:val="003410D2"/>
    <w:rsid w:val="00342FF4"/>
    <w:rsid w:val="00344E5A"/>
    <w:rsid w:val="00345CE9"/>
    <w:rsid w:val="00346148"/>
    <w:rsid w:val="00354291"/>
    <w:rsid w:val="003669EA"/>
    <w:rsid w:val="003706CC"/>
    <w:rsid w:val="00377710"/>
    <w:rsid w:val="00393D96"/>
    <w:rsid w:val="003A2D52"/>
    <w:rsid w:val="003A2D8E"/>
    <w:rsid w:val="003A7CE6"/>
    <w:rsid w:val="003B0A79"/>
    <w:rsid w:val="003C20E4"/>
    <w:rsid w:val="003D0BA2"/>
    <w:rsid w:val="003D6342"/>
    <w:rsid w:val="003E6F90"/>
    <w:rsid w:val="003E73ED"/>
    <w:rsid w:val="003F5D0F"/>
    <w:rsid w:val="003F7745"/>
    <w:rsid w:val="004034D8"/>
    <w:rsid w:val="00414101"/>
    <w:rsid w:val="004219CF"/>
    <w:rsid w:val="004234F0"/>
    <w:rsid w:val="00433DDB"/>
    <w:rsid w:val="00435A29"/>
    <w:rsid w:val="00437619"/>
    <w:rsid w:val="00465035"/>
    <w:rsid w:val="00465A1E"/>
    <w:rsid w:val="00487DF4"/>
    <w:rsid w:val="0049445A"/>
    <w:rsid w:val="004A18D9"/>
    <w:rsid w:val="004A1D1E"/>
    <w:rsid w:val="004A2A63"/>
    <w:rsid w:val="004A3732"/>
    <w:rsid w:val="004B02AF"/>
    <w:rsid w:val="004B210C"/>
    <w:rsid w:val="004D405F"/>
    <w:rsid w:val="004D68D0"/>
    <w:rsid w:val="004E4F4F"/>
    <w:rsid w:val="004E6789"/>
    <w:rsid w:val="004E7BD8"/>
    <w:rsid w:val="004F3CC3"/>
    <w:rsid w:val="004F61E3"/>
    <w:rsid w:val="005017A4"/>
    <w:rsid w:val="00502E10"/>
    <w:rsid w:val="0051015C"/>
    <w:rsid w:val="0051180F"/>
    <w:rsid w:val="00516CF1"/>
    <w:rsid w:val="00531AE9"/>
    <w:rsid w:val="005407EE"/>
    <w:rsid w:val="005410D5"/>
    <w:rsid w:val="00543B39"/>
    <w:rsid w:val="00550A66"/>
    <w:rsid w:val="00555BB5"/>
    <w:rsid w:val="00566D37"/>
    <w:rsid w:val="00567EC7"/>
    <w:rsid w:val="00570013"/>
    <w:rsid w:val="005801A2"/>
    <w:rsid w:val="005840AC"/>
    <w:rsid w:val="00585CDA"/>
    <w:rsid w:val="005952A5"/>
    <w:rsid w:val="005A33A1"/>
    <w:rsid w:val="005B217D"/>
    <w:rsid w:val="005C385F"/>
    <w:rsid w:val="005C71EE"/>
    <w:rsid w:val="005E1AC6"/>
    <w:rsid w:val="005F6F1B"/>
    <w:rsid w:val="006012E9"/>
    <w:rsid w:val="00615995"/>
    <w:rsid w:val="00616155"/>
    <w:rsid w:val="00624B33"/>
    <w:rsid w:val="0063041A"/>
    <w:rsid w:val="0063060B"/>
    <w:rsid w:val="00630AA2"/>
    <w:rsid w:val="00646707"/>
    <w:rsid w:val="00655A93"/>
    <w:rsid w:val="00657F7E"/>
    <w:rsid w:val="00662845"/>
    <w:rsid w:val="00662E58"/>
    <w:rsid w:val="006637F2"/>
    <w:rsid w:val="006642A5"/>
    <w:rsid w:val="00664DCF"/>
    <w:rsid w:val="00670A57"/>
    <w:rsid w:val="00684FA3"/>
    <w:rsid w:val="00686557"/>
    <w:rsid w:val="00692AC1"/>
    <w:rsid w:val="006A53FF"/>
    <w:rsid w:val="006C5D39"/>
    <w:rsid w:val="006C75BE"/>
    <w:rsid w:val="006D512E"/>
    <w:rsid w:val="006D547F"/>
    <w:rsid w:val="006D6D9B"/>
    <w:rsid w:val="006E26F9"/>
    <w:rsid w:val="006E2810"/>
    <w:rsid w:val="006E5417"/>
    <w:rsid w:val="006F0794"/>
    <w:rsid w:val="007023DE"/>
    <w:rsid w:val="00702F15"/>
    <w:rsid w:val="007123C7"/>
    <w:rsid w:val="00712F60"/>
    <w:rsid w:val="0072014D"/>
    <w:rsid w:val="00720E3B"/>
    <w:rsid w:val="0073425B"/>
    <w:rsid w:val="007400D2"/>
    <w:rsid w:val="0074393F"/>
    <w:rsid w:val="00745DE6"/>
    <w:rsid w:val="00745F6B"/>
    <w:rsid w:val="00752931"/>
    <w:rsid w:val="007556C4"/>
    <w:rsid w:val="0075585E"/>
    <w:rsid w:val="00770571"/>
    <w:rsid w:val="007768FF"/>
    <w:rsid w:val="007824D3"/>
    <w:rsid w:val="00795405"/>
    <w:rsid w:val="00796EE3"/>
    <w:rsid w:val="007A7D29"/>
    <w:rsid w:val="007B4AB8"/>
    <w:rsid w:val="007C374E"/>
    <w:rsid w:val="007D1181"/>
    <w:rsid w:val="007D6C02"/>
    <w:rsid w:val="007E01A3"/>
    <w:rsid w:val="007F1F8B"/>
    <w:rsid w:val="007F67A1"/>
    <w:rsid w:val="00811C05"/>
    <w:rsid w:val="008206C8"/>
    <w:rsid w:val="00837FFE"/>
    <w:rsid w:val="008545FA"/>
    <w:rsid w:val="0086387C"/>
    <w:rsid w:val="00874A6C"/>
    <w:rsid w:val="00876C65"/>
    <w:rsid w:val="0088418B"/>
    <w:rsid w:val="00895D0D"/>
    <w:rsid w:val="008A4B4C"/>
    <w:rsid w:val="008C239F"/>
    <w:rsid w:val="008C27CA"/>
    <w:rsid w:val="008C3B50"/>
    <w:rsid w:val="008C5275"/>
    <w:rsid w:val="008E480C"/>
    <w:rsid w:val="008F08F6"/>
    <w:rsid w:val="00901B4E"/>
    <w:rsid w:val="009044BF"/>
    <w:rsid w:val="00907757"/>
    <w:rsid w:val="009212B0"/>
    <w:rsid w:val="00921FA1"/>
    <w:rsid w:val="009234A5"/>
    <w:rsid w:val="0092461F"/>
    <w:rsid w:val="00927678"/>
    <w:rsid w:val="00931EF6"/>
    <w:rsid w:val="00933164"/>
    <w:rsid w:val="00933453"/>
    <w:rsid w:val="009336F7"/>
    <w:rsid w:val="009362D4"/>
    <w:rsid w:val="0093636C"/>
    <w:rsid w:val="009374A7"/>
    <w:rsid w:val="00937627"/>
    <w:rsid w:val="009505D2"/>
    <w:rsid w:val="00955F6D"/>
    <w:rsid w:val="0095674C"/>
    <w:rsid w:val="0096133B"/>
    <w:rsid w:val="00977C16"/>
    <w:rsid w:val="009844FC"/>
    <w:rsid w:val="00984743"/>
    <w:rsid w:val="0098551D"/>
    <w:rsid w:val="00987B82"/>
    <w:rsid w:val="00987BCE"/>
    <w:rsid w:val="0099518F"/>
    <w:rsid w:val="009A523D"/>
    <w:rsid w:val="009B02A1"/>
    <w:rsid w:val="009B2708"/>
    <w:rsid w:val="009D02C8"/>
    <w:rsid w:val="009D4C14"/>
    <w:rsid w:val="009D7CE6"/>
    <w:rsid w:val="009E4BF7"/>
    <w:rsid w:val="009F496B"/>
    <w:rsid w:val="009F6023"/>
    <w:rsid w:val="00A01439"/>
    <w:rsid w:val="00A02E61"/>
    <w:rsid w:val="00A05CFF"/>
    <w:rsid w:val="00A13048"/>
    <w:rsid w:val="00A44989"/>
    <w:rsid w:val="00A46843"/>
    <w:rsid w:val="00A47DD5"/>
    <w:rsid w:val="00A56B97"/>
    <w:rsid w:val="00A56E00"/>
    <w:rsid w:val="00A6093D"/>
    <w:rsid w:val="00A63996"/>
    <w:rsid w:val="00A74664"/>
    <w:rsid w:val="00A767DC"/>
    <w:rsid w:val="00A76A6D"/>
    <w:rsid w:val="00A83253"/>
    <w:rsid w:val="00AA66BE"/>
    <w:rsid w:val="00AA6E84"/>
    <w:rsid w:val="00AB1A1C"/>
    <w:rsid w:val="00AB752B"/>
    <w:rsid w:val="00AC230C"/>
    <w:rsid w:val="00AC257D"/>
    <w:rsid w:val="00AD05A8"/>
    <w:rsid w:val="00AE3298"/>
    <w:rsid w:val="00AE341B"/>
    <w:rsid w:val="00AE36DD"/>
    <w:rsid w:val="00AE4F2A"/>
    <w:rsid w:val="00AE53AD"/>
    <w:rsid w:val="00AF4056"/>
    <w:rsid w:val="00B01905"/>
    <w:rsid w:val="00B07CA7"/>
    <w:rsid w:val="00B1279A"/>
    <w:rsid w:val="00B2727E"/>
    <w:rsid w:val="00B4194A"/>
    <w:rsid w:val="00B437E8"/>
    <w:rsid w:val="00B4512A"/>
    <w:rsid w:val="00B5222E"/>
    <w:rsid w:val="00B53179"/>
    <w:rsid w:val="00B532E3"/>
    <w:rsid w:val="00B57A23"/>
    <w:rsid w:val="00B600CD"/>
    <w:rsid w:val="00B61C96"/>
    <w:rsid w:val="00B70393"/>
    <w:rsid w:val="00B714B2"/>
    <w:rsid w:val="00B73A2A"/>
    <w:rsid w:val="00B75A51"/>
    <w:rsid w:val="00B827C6"/>
    <w:rsid w:val="00B83830"/>
    <w:rsid w:val="00B93202"/>
    <w:rsid w:val="00B94B06"/>
    <w:rsid w:val="00B94C28"/>
    <w:rsid w:val="00BA7CC1"/>
    <w:rsid w:val="00BC10BA"/>
    <w:rsid w:val="00BC5AFD"/>
    <w:rsid w:val="00BD0221"/>
    <w:rsid w:val="00BD0FAC"/>
    <w:rsid w:val="00BE0A3D"/>
    <w:rsid w:val="00BF2B35"/>
    <w:rsid w:val="00C00DDE"/>
    <w:rsid w:val="00C03215"/>
    <w:rsid w:val="00C04F43"/>
    <w:rsid w:val="00C0609D"/>
    <w:rsid w:val="00C115AB"/>
    <w:rsid w:val="00C14E68"/>
    <w:rsid w:val="00C17E6C"/>
    <w:rsid w:val="00C26CCB"/>
    <w:rsid w:val="00C27982"/>
    <w:rsid w:val="00C30249"/>
    <w:rsid w:val="00C332A7"/>
    <w:rsid w:val="00C344A3"/>
    <w:rsid w:val="00C37028"/>
    <w:rsid w:val="00C3723B"/>
    <w:rsid w:val="00C42466"/>
    <w:rsid w:val="00C60349"/>
    <w:rsid w:val="00C606C9"/>
    <w:rsid w:val="00C6159E"/>
    <w:rsid w:val="00C62589"/>
    <w:rsid w:val="00C62805"/>
    <w:rsid w:val="00C80288"/>
    <w:rsid w:val="00C8207E"/>
    <w:rsid w:val="00C84003"/>
    <w:rsid w:val="00C873EC"/>
    <w:rsid w:val="00C90650"/>
    <w:rsid w:val="00C97D78"/>
    <w:rsid w:val="00CC2AAE"/>
    <w:rsid w:val="00CC5A42"/>
    <w:rsid w:val="00CC69EE"/>
    <w:rsid w:val="00CD0EAB"/>
    <w:rsid w:val="00CD285D"/>
    <w:rsid w:val="00CE5E02"/>
    <w:rsid w:val="00CF1019"/>
    <w:rsid w:val="00CF34DB"/>
    <w:rsid w:val="00CF39A6"/>
    <w:rsid w:val="00CF558F"/>
    <w:rsid w:val="00D010C0"/>
    <w:rsid w:val="00D0134D"/>
    <w:rsid w:val="00D054FA"/>
    <w:rsid w:val="00D073E2"/>
    <w:rsid w:val="00D1790C"/>
    <w:rsid w:val="00D40A20"/>
    <w:rsid w:val="00D446EC"/>
    <w:rsid w:val="00D51BF0"/>
    <w:rsid w:val="00D531DB"/>
    <w:rsid w:val="00D55942"/>
    <w:rsid w:val="00D67581"/>
    <w:rsid w:val="00D67C50"/>
    <w:rsid w:val="00D76D11"/>
    <w:rsid w:val="00D807BF"/>
    <w:rsid w:val="00D82FCC"/>
    <w:rsid w:val="00DA17FC"/>
    <w:rsid w:val="00DA4C84"/>
    <w:rsid w:val="00DA7887"/>
    <w:rsid w:val="00DB2C26"/>
    <w:rsid w:val="00DC0356"/>
    <w:rsid w:val="00DC44AA"/>
    <w:rsid w:val="00DD02F4"/>
    <w:rsid w:val="00DD6622"/>
    <w:rsid w:val="00DE1C7C"/>
    <w:rsid w:val="00DE22F4"/>
    <w:rsid w:val="00DE6B43"/>
    <w:rsid w:val="00E07824"/>
    <w:rsid w:val="00E07B0F"/>
    <w:rsid w:val="00E11923"/>
    <w:rsid w:val="00E21D76"/>
    <w:rsid w:val="00E262D4"/>
    <w:rsid w:val="00E36250"/>
    <w:rsid w:val="00E36F5A"/>
    <w:rsid w:val="00E47F2D"/>
    <w:rsid w:val="00E54511"/>
    <w:rsid w:val="00E5790A"/>
    <w:rsid w:val="00E61DAC"/>
    <w:rsid w:val="00E63FB9"/>
    <w:rsid w:val="00E72B80"/>
    <w:rsid w:val="00E75FE3"/>
    <w:rsid w:val="00E86C4C"/>
    <w:rsid w:val="00E907A3"/>
    <w:rsid w:val="00EA5AE0"/>
    <w:rsid w:val="00EB56E1"/>
    <w:rsid w:val="00EB75A1"/>
    <w:rsid w:val="00EB7AB1"/>
    <w:rsid w:val="00EE5DFE"/>
    <w:rsid w:val="00EE7CD8"/>
    <w:rsid w:val="00EF37F6"/>
    <w:rsid w:val="00EF48CC"/>
    <w:rsid w:val="00F00801"/>
    <w:rsid w:val="00F04B8C"/>
    <w:rsid w:val="00F04DEF"/>
    <w:rsid w:val="00F13641"/>
    <w:rsid w:val="00F2488D"/>
    <w:rsid w:val="00F52F81"/>
    <w:rsid w:val="00F5538B"/>
    <w:rsid w:val="00F601A0"/>
    <w:rsid w:val="00F643B7"/>
    <w:rsid w:val="00F712E9"/>
    <w:rsid w:val="00F73032"/>
    <w:rsid w:val="00F7675A"/>
    <w:rsid w:val="00F848FC"/>
    <w:rsid w:val="00F906F6"/>
    <w:rsid w:val="00F9282A"/>
    <w:rsid w:val="00F96326"/>
    <w:rsid w:val="00F96BAD"/>
    <w:rsid w:val="00FA1096"/>
    <w:rsid w:val="00FA139D"/>
    <w:rsid w:val="00FA1F42"/>
    <w:rsid w:val="00FA3B1A"/>
    <w:rsid w:val="00FB0E84"/>
    <w:rsid w:val="00FC2405"/>
    <w:rsid w:val="00FC69C3"/>
    <w:rsid w:val="00FD01C2"/>
    <w:rsid w:val="00FD13C3"/>
    <w:rsid w:val="00FE595C"/>
    <w:rsid w:val="00FF0489"/>
    <w:rsid w:val="00FF0CE3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258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23EE"/>
    <w:pPr>
      <w:ind w:left="720"/>
      <w:contextualSpacing/>
    </w:pPr>
  </w:style>
  <w:style w:type="paragraph" w:customStyle="1" w:styleId="References">
    <w:name w:val="References"/>
    <w:basedOn w:val="Normal"/>
    <w:rsid w:val="00015482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SimSun"/>
      <w:sz w:val="24"/>
      <w:szCs w:val="24"/>
      <w:lang w:val="en-CA"/>
    </w:rPr>
  </w:style>
  <w:style w:type="table" w:styleId="TableGrid">
    <w:name w:val="Table Grid"/>
    <w:basedOn w:val="TableNormal"/>
    <w:rsid w:val="006D547F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F3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3C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3CC3"/>
  </w:style>
  <w:style w:type="paragraph" w:styleId="CommentSubject">
    <w:name w:val="annotation subject"/>
    <w:basedOn w:val="CommentText"/>
    <w:next w:val="CommentText"/>
    <w:link w:val="CommentSubjectChar"/>
    <w:rsid w:val="004F3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3CC3"/>
    <w:rPr>
      <w:b/>
      <w:bCs/>
    </w:rPr>
  </w:style>
  <w:style w:type="paragraph" w:styleId="NoSpacing">
    <w:name w:val="No Spacing"/>
    <w:uiPriority w:val="1"/>
    <w:qFormat/>
    <w:rsid w:val="00C873E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1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D6E0C-41CF-46CB-9249-92D09B51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2255</Words>
  <Characters>12855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</cp:revision>
  <cp:lastPrinted>1900-01-01T08:00:00Z</cp:lastPrinted>
  <dcterms:created xsi:type="dcterms:W3CDTF">2018-10-03T02:07:00Z</dcterms:created>
  <dcterms:modified xsi:type="dcterms:W3CDTF">2018-10-03T02:38:00Z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