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777777" w:rsidR="006C5D39" w:rsidRPr="005B217D" w:rsidRDefault="00306F0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F597E92" w:rsidR="00E61DAC" w:rsidRPr="005B217D" w:rsidRDefault="00B114F6" w:rsidP="00D539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76A46F" w:rsidR="008A4B4C" w:rsidRPr="005B217D" w:rsidRDefault="00E61DAC" w:rsidP="009F59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0957">
              <w:rPr>
                <w:lang w:val="en-CA"/>
              </w:rPr>
              <w:t>L</w:t>
            </w:r>
            <w:r w:rsidR="00A52970" w:rsidRPr="00D53948">
              <w:rPr>
                <w:lang w:val="en-CA"/>
              </w:rPr>
              <w:t>0008</w:t>
            </w:r>
            <w:r w:rsidR="00D53948" w:rsidRPr="00D53948">
              <w:rPr>
                <w:lang w:val="en-CA"/>
              </w:rPr>
              <w:t>-</w:t>
            </w:r>
            <w:proofErr w:type="spellStart"/>
            <w:r w:rsidR="00D53948" w:rsidRPr="00D53948">
              <w:rPr>
                <w:lang w:val="en-CA"/>
              </w:rPr>
              <w:t>v</w:t>
            </w:r>
            <w:r w:rsidR="00921CD9">
              <w:rPr>
                <w:lang w:val="en-CA"/>
              </w:rPr>
              <w:t>2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4A2B15" w:rsidR="00E61DAC" w:rsidRPr="005B217D" w:rsidRDefault="002561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5D500A">
              <w:rPr>
                <w:b/>
              </w:rPr>
              <w:t>360</w:t>
            </w:r>
            <w:r w:rsidRPr="00F10715">
              <w:rPr>
                <w:szCs w:val="24"/>
                <w:lang w:val="en-CA" w:eastAsia="de-DE"/>
              </w:rPr>
              <w:t xml:space="preserve">º </w:t>
            </w:r>
            <w:r w:rsidRPr="005D500A">
              <w:rPr>
                <w:b/>
              </w:rPr>
              <w:t xml:space="preserve"> video </w:t>
            </w:r>
            <w:r>
              <w:rPr>
                <w:b/>
              </w:rPr>
              <w:t xml:space="preserve">coding tools and </w:t>
            </w:r>
            <w:r w:rsidRPr="005D500A">
              <w:rPr>
                <w:b/>
              </w:rPr>
              <w:t xml:space="preserve">test conditions </w:t>
            </w:r>
            <w:r>
              <w:rPr>
                <w:b/>
                <w:szCs w:val="22"/>
                <w:lang w:val="en-CA"/>
              </w:rPr>
              <w:t>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DD6EB83" w:rsidR="00E61DAC" w:rsidRPr="005B217D" w:rsidRDefault="00256112" w:rsidP="001E0957">
            <w:pPr>
              <w:spacing w:before="0"/>
              <w:rPr>
                <w:szCs w:val="22"/>
                <w:lang w:val="en-CA"/>
              </w:rPr>
            </w:pPr>
            <w:r>
              <w:rPr>
                <w:szCs w:val="24"/>
                <w:lang w:eastAsia="de-DE"/>
              </w:rPr>
              <w:t>Jill Boyce</w:t>
            </w:r>
            <w:r w:rsidRPr="00FB6915">
              <w:rPr>
                <w:szCs w:val="24"/>
                <w:lang w:eastAsia="de-DE"/>
              </w:rPr>
              <w:t xml:space="preserve">, </w:t>
            </w:r>
            <w:r w:rsidR="007C2DDC">
              <w:rPr>
                <w:szCs w:val="24"/>
                <w:lang w:eastAsia="de-DE"/>
              </w:rPr>
              <w:t>Kiho Choi, Philippe Hanhart</w:t>
            </w:r>
            <w:r w:rsidR="001E0957">
              <w:rPr>
                <w:szCs w:val="24"/>
                <w:lang w:eastAsia="de-DE"/>
              </w:rPr>
              <w:t>,</w:t>
            </w:r>
            <w:r w:rsidR="00B114F6">
              <w:rPr>
                <w:szCs w:val="24"/>
                <w:lang w:eastAsia="de-DE"/>
              </w:rPr>
              <w:t xml:space="preserve"> </w:t>
            </w:r>
            <w:r w:rsidR="00B114F6">
              <w:rPr>
                <w:szCs w:val="22"/>
              </w:rPr>
              <w:t>Jian-Liang Lin</w:t>
            </w:r>
            <w:r w:rsidR="001E0957">
              <w:rPr>
                <w:szCs w:val="24"/>
                <w:lang w:eastAsia="de-DE"/>
              </w:rPr>
              <w:t xml:space="preserve"> </w:t>
            </w:r>
          </w:p>
        </w:tc>
        <w:tc>
          <w:tcPr>
            <w:tcW w:w="900" w:type="dxa"/>
          </w:tcPr>
          <w:p w14:paraId="0140ECA2" w14:textId="76262163" w:rsidR="00E61DAC" w:rsidRPr="007C2DDC" w:rsidRDefault="00E61DAC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C618989" w14:textId="10FB4F88" w:rsidR="007C2DDC" w:rsidRPr="007C2DDC" w:rsidRDefault="00306F0C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hyperlink r:id="rId10" w:history="1">
              <w:r w:rsidR="00256112" w:rsidRPr="007C2DDC">
                <w:rPr>
                  <w:rStyle w:val="Hyperlink"/>
                  <w:sz w:val="20"/>
                  <w:szCs w:val="22"/>
                  <w:lang w:val="en-CA"/>
                </w:rPr>
                <w:t>jill.boyce@intel.com</w:t>
              </w:r>
            </w:hyperlink>
          </w:p>
          <w:p w14:paraId="5BEF5859" w14:textId="6567B22D" w:rsidR="007C2DDC" w:rsidRPr="007C2DDC" w:rsidRDefault="00ED42C6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r>
              <w:rPr>
                <w:rStyle w:val="Hyperlink"/>
                <w:sz w:val="20"/>
                <w:szCs w:val="22"/>
                <w:lang w:val="en-CA"/>
              </w:rPr>
              <w:t>kiho14.choi@samsung.com</w:t>
            </w:r>
          </w:p>
          <w:p w14:paraId="1426C749" w14:textId="1CB4BDDB" w:rsidR="001E0957" w:rsidRDefault="00306F0C" w:rsidP="007C2DDC">
            <w:pPr>
              <w:spacing w:before="0"/>
              <w:rPr>
                <w:rStyle w:val="Hyperlink"/>
                <w:sz w:val="20"/>
                <w:szCs w:val="22"/>
                <w:lang w:val="en-CA"/>
              </w:rPr>
            </w:pPr>
            <w:hyperlink r:id="rId11" w:history="1">
              <w:r w:rsidR="001E0957" w:rsidRPr="00D86DF1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  <w:p w14:paraId="32C2ABFD" w14:textId="5E175215" w:rsidR="00E61DAC" w:rsidRPr="007C2DDC" w:rsidRDefault="00306F0C" w:rsidP="007C2DDC">
            <w:pPr>
              <w:spacing w:before="0"/>
              <w:rPr>
                <w:sz w:val="20"/>
                <w:szCs w:val="22"/>
                <w:lang w:val="en-CA"/>
              </w:rPr>
            </w:pPr>
            <w:hyperlink r:id="rId12" w:history="1">
              <w:r w:rsidR="001E0957" w:rsidRPr="00D86DF1">
                <w:rPr>
                  <w:rStyle w:val="Hyperlink"/>
                </w:rPr>
                <w:t>jl.lin@mediatek.com</w:t>
              </w:r>
            </w:hyperlink>
            <w:r w:rsidR="001E0957">
              <w:t xml:space="preserve"> </w:t>
            </w:r>
            <w:hyperlink r:id="rId13" w:history="1"/>
            <w:r w:rsidR="00256112" w:rsidRPr="007C2DDC">
              <w:rPr>
                <w:sz w:val="20"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FB7E48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A8A168" w14:textId="0DDEE0BB" w:rsidR="000314A6" w:rsidRDefault="000314A6" w:rsidP="000314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AHG8: </w:t>
      </w:r>
      <w:r w:rsidRPr="008A2A98">
        <w:t>360</w:t>
      </w:r>
      <w:r w:rsidRPr="00F10715">
        <w:rPr>
          <w:szCs w:val="24"/>
          <w:lang w:val="en-CA" w:eastAsia="de-DE"/>
        </w:rPr>
        <w:t xml:space="preserve">º </w:t>
      </w:r>
      <w:r w:rsidRPr="008A2A98">
        <w:t>video coding tools and test conditions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 w:rsidR="007C2DDC">
        <w:t xml:space="preserve"> </w:t>
      </w:r>
      <w:r w:rsidR="007C2DDC" w:rsidRPr="00A86561">
        <w:rPr>
          <w:lang w:val="en-GB"/>
        </w:rPr>
        <w:t>between the</w:t>
      </w:r>
      <w:r w:rsidR="007C2DDC">
        <w:rPr>
          <w:szCs w:val="22"/>
          <w:lang w:val="en-CA"/>
        </w:rPr>
        <w:t xml:space="preserve"> </w:t>
      </w:r>
      <w:r w:rsidR="007C2DDC">
        <w:rPr>
          <w:lang w:val="en-CA"/>
        </w:rPr>
        <w:t>1</w:t>
      </w:r>
      <w:r w:rsidR="007C2DDC">
        <w:rPr>
          <w:szCs w:val="22"/>
          <w:lang w:val="en-CA"/>
        </w:rPr>
        <w:t>1</w:t>
      </w:r>
      <w:r w:rsidR="007C2DDC" w:rsidRPr="00B45AC9">
        <w:rPr>
          <w:szCs w:val="22"/>
          <w:vertAlign w:val="superscript"/>
          <w:lang w:val="en-CA"/>
        </w:rPr>
        <w:t>th</w:t>
      </w:r>
      <w:r w:rsidR="007C2DDC">
        <w:rPr>
          <w:szCs w:val="22"/>
          <w:lang w:val="en-CA"/>
        </w:rPr>
        <w:t xml:space="preserve"> meeting in </w:t>
      </w:r>
      <w:r w:rsidR="007C2DDC">
        <w:rPr>
          <w:lang w:val="en-CA"/>
        </w:rPr>
        <w:t>Ljubljana, SI (</w:t>
      </w:r>
      <w:r w:rsidR="00B114F6">
        <w:rPr>
          <w:lang w:val="en-CA"/>
        </w:rPr>
        <w:t>1</w:t>
      </w:r>
      <w:r w:rsidR="007C2DDC" w:rsidRPr="00B57A23">
        <w:rPr>
          <w:lang w:val="en-CA"/>
        </w:rPr>
        <w:t>0–18 July 2018</w:t>
      </w:r>
      <w:r w:rsidR="007C2DDC">
        <w:rPr>
          <w:lang w:val="en-CA"/>
        </w:rPr>
        <w:t>)</w:t>
      </w:r>
      <w:r w:rsidR="00B114F6">
        <w:rPr>
          <w:lang w:val="en-CA"/>
        </w:rPr>
        <w:t xml:space="preserve"> and the 12</w:t>
      </w:r>
      <w:r w:rsidR="00B114F6" w:rsidRPr="00B114F6">
        <w:rPr>
          <w:vertAlign w:val="superscript"/>
          <w:lang w:val="en-CA"/>
        </w:rPr>
        <w:t>th</w:t>
      </w:r>
      <w:r w:rsidR="00B114F6">
        <w:rPr>
          <w:lang w:val="en-CA"/>
        </w:rPr>
        <w:t xml:space="preserve"> meeting in Macao, CN</w:t>
      </w:r>
      <w:r w:rsidR="000D244A">
        <w:rPr>
          <w:lang w:val="en-CA"/>
        </w:rPr>
        <w:t xml:space="preserve"> (3 – 12 Oct 2018)</w:t>
      </w:r>
      <w:r w:rsidR="007C2DDC">
        <w:rPr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7D2AC1F0" w14:textId="460B7672" w:rsidR="00745F6B" w:rsidRPr="005B217D" w:rsidRDefault="000314A6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441A97CC" w:rsidR="001F2594" w:rsidRDefault="000314A6" w:rsidP="009234A5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11AD0769" w14:textId="77777777" w:rsidR="001B1408" w:rsidRPr="002F560B" w:rsidRDefault="001B1408" w:rsidP="001B14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 w:rsidRPr="002F560B">
        <w:t>Study the effect on compression and subjective quality of different projections formats, resolutions, and packing layouts.</w:t>
      </w:r>
    </w:p>
    <w:p w14:paraId="3602051C" w14:textId="77777777" w:rsidR="001B1408" w:rsidRPr="002F560B" w:rsidRDefault="001B1408" w:rsidP="001B14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560B">
        <w:t>Discuss refinements of common test conditions, test sequences, and evaluation criteria.</w:t>
      </w:r>
    </w:p>
    <w:p w14:paraId="068AE555" w14:textId="77777777" w:rsidR="001B1408" w:rsidRPr="002F560B" w:rsidRDefault="001B1408" w:rsidP="001B14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560B">
        <w:t xml:space="preserve">Solicit additional test sequences, and evaluate suitability of test sequences on head-mounted displays and normal </w:t>
      </w:r>
      <w:proofErr w:type="spellStart"/>
      <w:r w:rsidRPr="002F560B">
        <w:t>2D</w:t>
      </w:r>
      <w:proofErr w:type="spellEnd"/>
      <w:r w:rsidRPr="002F560B">
        <w:t xml:space="preserve"> displays.</w:t>
      </w:r>
    </w:p>
    <w:p w14:paraId="198C9F69" w14:textId="77777777" w:rsidR="001B1408" w:rsidRPr="002F560B" w:rsidRDefault="001B1408" w:rsidP="001B14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560B">
        <w:t>Study coding tools dedicated to 360° video, their impact on compression, and implications to the core codec design.</w:t>
      </w:r>
    </w:p>
    <w:p w14:paraId="42CC3518" w14:textId="77777777" w:rsidR="001B1408" w:rsidRPr="002F560B" w:rsidRDefault="001B1408" w:rsidP="001B14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560B">
        <w:t>Study the effect of viewport resolution, field of view, and viewport speed/direction on visual comfort.</w:t>
      </w:r>
    </w:p>
    <w:p w14:paraId="2F1DAB2B" w14:textId="77777777" w:rsidR="001B1408" w:rsidRPr="002F560B" w:rsidRDefault="001B1408" w:rsidP="001B140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560B">
        <w:t>Study complexity of GPU rendering of projection formats</w:t>
      </w:r>
    </w:p>
    <w:p w14:paraId="2A3182DB" w14:textId="77777777" w:rsidR="00944E22" w:rsidRPr="00944E22" w:rsidRDefault="001B1408" w:rsidP="00944E2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2F560B">
        <w:t xml:space="preserve">Study syntax for </w:t>
      </w:r>
      <w:proofErr w:type="spellStart"/>
      <w:r w:rsidRPr="002F560B">
        <w:t>signalling</w:t>
      </w:r>
      <w:proofErr w:type="spellEnd"/>
      <w:r w:rsidRPr="002F560B">
        <w:t xml:space="preserve"> of projection formats</w:t>
      </w:r>
    </w:p>
    <w:p w14:paraId="5F0CF8E4" w14:textId="4875D9DC" w:rsidR="001F2594" w:rsidRDefault="00693CE0" w:rsidP="001B1408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0F452B72" w14:textId="3D368F6B" w:rsidR="00942E2E" w:rsidRDefault="00942E2E" w:rsidP="00942E2E">
      <w:pPr>
        <w:rPr>
          <w:lang w:val="en-CA"/>
        </w:rPr>
      </w:pPr>
      <w:r>
        <w:rPr>
          <w:lang w:val="en-CA"/>
        </w:rPr>
        <w:t xml:space="preserve">There was no AHG email activity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4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an [AHG8] indication on message headers. </w:t>
      </w:r>
    </w:p>
    <w:p w14:paraId="03807883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Contributions</w:t>
      </w:r>
    </w:p>
    <w:p w14:paraId="1712CCC4" w14:textId="779A9AE7" w:rsidR="00942E2E" w:rsidRDefault="00942E2E" w:rsidP="00942E2E">
      <w:pPr>
        <w:rPr>
          <w:lang w:val="en-CA"/>
        </w:rPr>
      </w:pPr>
      <w:r>
        <w:rPr>
          <w:lang w:val="en-CA"/>
        </w:rPr>
        <w:t xml:space="preserve">There </w:t>
      </w:r>
      <w:r w:rsidR="001B1408">
        <w:rPr>
          <w:lang w:val="en-CA"/>
        </w:rPr>
        <w:t>is one</w:t>
      </w:r>
      <w:r>
        <w:rPr>
          <w:lang w:val="en-CA"/>
        </w:rPr>
        <w:t xml:space="preserve"> </w:t>
      </w:r>
      <w:r w:rsidR="002124D1">
        <w:rPr>
          <w:lang w:val="en-CA"/>
        </w:rPr>
        <w:t xml:space="preserve">non-CE </w:t>
      </w:r>
      <w:r w:rsidR="005F594D">
        <w:rPr>
          <w:lang w:val="en-CA"/>
        </w:rPr>
        <w:t>related contribution</w:t>
      </w:r>
      <w:r>
        <w:rPr>
          <w:lang w:val="en-CA"/>
        </w:rPr>
        <w:t xml:space="preserve"> related to 360</w:t>
      </w:r>
      <w:r w:rsidRPr="00F10715">
        <w:rPr>
          <w:szCs w:val="24"/>
          <w:lang w:val="en-CA" w:eastAsia="de-DE"/>
        </w:rPr>
        <w:t xml:space="preserve">º </w:t>
      </w:r>
      <w:r w:rsidR="001B1408">
        <w:rPr>
          <w:lang w:val="en-CA"/>
        </w:rPr>
        <w:t>video coding, which is</w:t>
      </w:r>
      <w:r>
        <w:rPr>
          <w:lang w:val="en-CA"/>
        </w:rPr>
        <w:t xml:space="preserve"> listed below.</w:t>
      </w:r>
      <w:r w:rsidR="004B4588">
        <w:rPr>
          <w:lang w:val="en-CA"/>
        </w:rPr>
        <w:t xml:space="preserve"> </w:t>
      </w:r>
      <w:r w:rsidR="002124D1">
        <w:rPr>
          <w:lang w:val="en-CA"/>
        </w:rPr>
        <w:t>In addition, CE13 on projection formats is related to 360</w:t>
      </w:r>
      <w:r w:rsidR="002124D1" w:rsidRPr="00F10715">
        <w:rPr>
          <w:szCs w:val="24"/>
          <w:lang w:val="en-CA" w:eastAsia="de-DE"/>
        </w:rPr>
        <w:t xml:space="preserve">º </w:t>
      </w:r>
      <w:r w:rsidR="002124D1">
        <w:rPr>
          <w:lang w:val="en-CA"/>
        </w:rPr>
        <w:t xml:space="preserve">video coding, and has </w:t>
      </w:r>
      <w:r w:rsidR="005F594D">
        <w:rPr>
          <w:lang w:val="en-CA"/>
        </w:rPr>
        <w:t>21</w:t>
      </w:r>
      <w:r w:rsidR="002124D1">
        <w:rPr>
          <w:lang w:val="en-CA"/>
        </w:rPr>
        <w:t xml:space="preserve"> contributions</w:t>
      </w:r>
      <w:r w:rsidR="0025037D">
        <w:rPr>
          <w:lang w:val="en-CA"/>
        </w:rPr>
        <w:t>, which will be described in the CE report in JVET-L0033. There are 4</w:t>
      </w:r>
      <w:r w:rsidR="007D61B1">
        <w:rPr>
          <w:lang w:val="en-CA"/>
        </w:rPr>
        <w:t xml:space="preserve"> additional CE13-related contribution</w:t>
      </w:r>
      <w:r w:rsidR="0025037D">
        <w:rPr>
          <w:lang w:val="en-CA"/>
        </w:rPr>
        <w:t>, listed below.</w:t>
      </w:r>
    </w:p>
    <w:p w14:paraId="2C9088B7" w14:textId="77777777" w:rsidR="0016335F" w:rsidRDefault="0016335F" w:rsidP="00942E2E">
      <w:pPr>
        <w:rPr>
          <w:lang w:val="en-CA"/>
        </w:rPr>
      </w:pPr>
    </w:p>
    <w:p w14:paraId="0E1356EA" w14:textId="14D45877" w:rsidR="0025037D" w:rsidRDefault="0025037D" w:rsidP="0025037D">
      <w:pPr>
        <w:pStyle w:val="Heading2"/>
        <w:rPr>
          <w:lang w:val="en-CA"/>
        </w:rPr>
      </w:pPr>
      <w:r>
        <w:rPr>
          <w:lang w:val="en-CA"/>
        </w:rPr>
        <w:lastRenderedPageBreak/>
        <w:t>360 video contributions not related to CE13</w:t>
      </w:r>
    </w:p>
    <w:p w14:paraId="062B993A" w14:textId="77777777" w:rsidR="0025037D" w:rsidRPr="0025037D" w:rsidRDefault="00306F0C" w:rsidP="0025037D">
      <w:pPr>
        <w:tabs>
          <w:tab w:val="left" w:pos="813"/>
          <w:tab w:val="left" w:pos="2715"/>
          <w:tab w:val="left" w:pos="7543"/>
        </w:tabs>
        <w:rPr>
          <w:b/>
          <w:szCs w:val="24"/>
          <w:lang w:eastAsia="de-DE"/>
        </w:rPr>
      </w:pPr>
      <w:hyperlink r:id="rId15" w:history="1">
        <w:r w:rsidR="0025037D" w:rsidRPr="0025037D">
          <w:rPr>
            <w:b/>
            <w:color w:val="0000FF"/>
            <w:szCs w:val="24"/>
            <w:u w:val="single"/>
            <w:lang w:eastAsia="de-DE"/>
          </w:rPr>
          <w:t>JVET-L0238</w:t>
        </w:r>
      </w:hyperlink>
      <w:r w:rsidR="0025037D" w:rsidRPr="0025037D">
        <w:rPr>
          <w:b/>
          <w:szCs w:val="24"/>
          <w:lang w:eastAsia="de-DE"/>
        </w:rPr>
        <w:t xml:space="preserve"> AHG8: Chroma sample location type support for 360Lib [P. Hanhart, Y. He, Y. Ye (</w:t>
      </w:r>
      <w:proofErr w:type="spellStart"/>
      <w:r w:rsidR="0025037D" w:rsidRPr="0025037D">
        <w:rPr>
          <w:b/>
          <w:szCs w:val="24"/>
          <w:lang w:eastAsia="de-DE"/>
        </w:rPr>
        <w:t>InterDigital</w:t>
      </w:r>
      <w:proofErr w:type="spellEnd"/>
      <w:r w:rsidR="0025037D" w:rsidRPr="0025037D">
        <w:rPr>
          <w:b/>
          <w:szCs w:val="24"/>
          <w:lang w:eastAsia="de-DE"/>
        </w:rPr>
        <w:t>)]</w:t>
      </w:r>
    </w:p>
    <w:p w14:paraId="31528AF9" w14:textId="77777777" w:rsidR="0025037D" w:rsidRPr="0025037D" w:rsidRDefault="0025037D" w:rsidP="0025037D">
      <w:pPr>
        <w:rPr>
          <w:lang w:val="en-CA"/>
        </w:rPr>
      </w:pPr>
    </w:p>
    <w:p w14:paraId="13298577" w14:textId="649C46B0" w:rsidR="0025037D" w:rsidRDefault="0025037D" w:rsidP="0025037D">
      <w:pPr>
        <w:pStyle w:val="Heading2"/>
        <w:rPr>
          <w:lang w:val="en-CA"/>
        </w:rPr>
      </w:pPr>
      <w:r>
        <w:rPr>
          <w:lang w:val="en-CA"/>
        </w:rPr>
        <w:t>CE13-related contributions</w:t>
      </w:r>
    </w:p>
    <w:p w14:paraId="70268BAB" w14:textId="77777777" w:rsidR="0025037D" w:rsidRPr="0025037D" w:rsidRDefault="0025037D" w:rsidP="0025037D">
      <w:pPr>
        <w:rPr>
          <w:lang w:val="en-CA"/>
        </w:rPr>
      </w:pPr>
    </w:p>
    <w:p w14:paraId="432A68A2" w14:textId="42DCC389" w:rsidR="0025037D" w:rsidRPr="002F560B" w:rsidRDefault="00306F0C" w:rsidP="0025037D">
      <w:pPr>
        <w:pStyle w:val="Heading9"/>
        <w:rPr>
          <w:szCs w:val="24"/>
          <w:lang w:val="en-CA" w:eastAsia="de-DE"/>
        </w:rPr>
      </w:pPr>
      <w:hyperlink r:id="rId16" w:history="1">
        <w:r w:rsidR="0025037D" w:rsidRPr="002F560B">
          <w:rPr>
            <w:color w:val="0000FF"/>
            <w:szCs w:val="24"/>
            <w:u w:val="single"/>
            <w:lang w:val="en-CA" w:eastAsia="de-DE"/>
          </w:rPr>
          <w:t>JVET-L0166</w:t>
        </w:r>
      </w:hyperlink>
      <w:r w:rsidR="0025037D" w:rsidRPr="002F560B">
        <w:rPr>
          <w:szCs w:val="24"/>
          <w:lang w:val="en-CA" w:eastAsia="de-DE"/>
        </w:rPr>
        <w:t xml:space="preserve"> CE13-related: Subjective Quality Improvement for RSP [A. Singh (Samsung)] </w:t>
      </w:r>
    </w:p>
    <w:p w14:paraId="4CFCF20E" w14:textId="77777777" w:rsidR="0025037D" w:rsidRPr="002F560B" w:rsidRDefault="0025037D" w:rsidP="0025037D">
      <w:pPr>
        <w:rPr>
          <w:sz w:val="24"/>
          <w:szCs w:val="24"/>
          <w:lang w:eastAsia="de-DE"/>
        </w:rPr>
      </w:pPr>
    </w:p>
    <w:p w14:paraId="1EDEEFCF" w14:textId="77777777" w:rsidR="0025037D" w:rsidRPr="002F560B" w:rsidRDefault="00306F0C" w:rsidP="0025037D">
      <w:pPr>
        <w:pStyle w:val="Heading9"/>
        <w:rPr>
          <w:szCs w:val="24"/>
          <w:lang w:val="en-CA" w:eastAsia="de-DE"/>
        </w:rPr>
      </w:pPr>
      <w:hyperlink r:id="rId17" w:history="1">
        <w:r w:rsidR="0025037D" w:rsidRPr="002F560B">
          <w:rPr>
            <w:color w:val="0000FF"/>
            <w:szCs w:val="24"/>
            <w:u w:val="single"/>
            <w:lang w:val="en-CA" w:eastAsia="de-DE"/>
          </w:rPr>
          <w:t>JVET-L0212</w:t>
        </w:r>
      </w:hyperlink>
      <w:r w:rsidR="0025037D" w:rsidRPr="002F560B">
        <w:rPr>
          <w:szCs w:val="24"/>
          <w:lang w:val="en-CA" w:eastAsia="de-DE"/>
        </w:rPr>
        <w:t xml:space="preserve"> CE13-related: Results for experiments as CE13.3.2, CE13.4.3 and CE13.7.7 with PHEC and impact of rotation on the coding performance of PHEC [J. Sauer, M. </w:t>
      </w:r>
      <w:proofErr w:type="spellStart"/>
      <w:r w:rsidR="0025037D" w:rsidRPr="002F560B">
        <w:rPr>
          <w:szCs w:val="24"/>
          <w:lang w:val="en-CA" w:eastAsia="de-DE"/>
        </w:rPr>
        <w:t>Bläser</w:t>
      </w:r>
      <w:proofErr w:type="spellEnd"/>
      <w:r w:rsidR="0025037D" w:rsidRPr="002F560B">
        <w:rPr>
          <w:szCs w:val="24"/>
          <w:lang w:val="en-CA" w:eastAsia="de-DE"/>
        </w:rPr>
        <w:t xml:space="preserve"> (RWTH Aachen University)]</w:t>
      </w:r>
    </w:p>
    <w:p w14:paraId="69A2A12D" w14:textId="77777777" w:rsidR="0025037D" w:rsidRPr="002F560B" w:rsidRDefault="0025037D" w:rsidP="0025037D">
      <w:pPr>
        <w:rPr>
          <w:sz w:val="24"/>
          <w:szCs w:val="24"/>
          <w:lang w:eastAsia="de-DE"/>
        </w:rPr>
      </w:pPr>
    </w:p>
    <w:p w14:paraId="1F0E3868" w14:textId="77777777" w:rsidR="0025037D" w:rsidRPr="002F560B" w:rsidRDefault="00306F0C" w:rsidP="0025037D">
      <w:pPr>
        <w:pStyle w:val="Heading9"/>
        <w:rPr>
          <w:szCs w:val="24"/>
          <w:lang w:val="en-CA" w:eastAsia="de-DE"/>
        </w:rPr>
      </w:pPr>
      <w:hyperlink r:id="rId18" w:history="1">
        <w:r w:rsidR="0025037D" w:rsidRPr="002F560B">
          <w:rPr>
            <w:color w:val="0000FF"/>
            <w:szCs w:val="24"/>
            <w:u w:val="single"/>
            <w:lang w:val="en-CA" w:eastAsia="de-DE"/>
          </w:rPr>
          <w:t>JVET-L0237</w:t>
        </w:r>
      </w:hyperlink>
      <w:r w:rsidR="0025037D" w:rsidRPr="002F560B">
        <w:rPr>
          <w:szCs w:val="24"/>
          <w:lang w:val="en-CA" w:eastAsia="de-DE"/>
        </w:rPr>
        <w:t xml:space="preserve"> CE13-related: Adaptive frame packing using </w:t>
      </w:r>
      <w:proofErr w:type="spellStart"/>
      <w:r w:rsidR="0025037D" w:rsidRPr="002F560B">
        <w:rPr>
          <w:szCs w:val="24"/>
          <w:lang w:val="en-CA" w:eastAsia="de-DE"/>
        </w:rPr>
        <w:t>chroma</w:t>
      </w:r>
      <w:proofErr w:type="spellEnd"/>
      <w:r w:rsidR="0025037D" w:rsidRPr="002F560B">
        <w:rPr>
          <w:szCs w:val="24"/>
          <w:lang w:val="en-CA" w:eastAsia="de-DE"/>
        </w:rPr>
        <w:t xml:space="preserve"> sample location type 1 [P. Hanhart, Y. He, Y. Ye (</w:t>
      </w:r>
      <w:proofErr w:type="spellStart"/>
      <w:r w:rsidR="0025037D" w:rsidRPr="002F560B">
        <w:rPr>
          <w:szCs w:val="24"/>
          <w:lang w:val="en-CA" w:eastAsia="de-DE"/>
        </w:rPr>
        <w:t>InterDigital</w:t>
      </w:r>
      <w:proofErr w:type="spellEnd"/>
      <w:r w:rsidR="0025037D" w:rsidRPr="002F560B">
        <w:rPr>
          <w:szCs w:val="24"/>
          <w:lang w:val="en-CA" w:eastAsia="de-DE"/>
        </w:rPr>
        <w:t>)]</w:t>
      </w:r>
    </w:p>
    <w:p w14:paraId="7F96A753" w14:textId="77777777" w:rsidR="0025037D" w:rsidRPr="002F560B" w:rsidRDefault="0025037D" w:rsidP="0025037D">
      <w:pPr>
        <w:rPr>
          <w:sz w:val="24"/>
          <w:szCs w:val="24"/>
          <w:lang w:eastAsia="de-DE"/>
        </w:rPr>
      </w:pPr>
    </w:p>
    <w:p w14:paraId="519E082C" w14:textId="0DB861EB" w:rsidR="0025037D" w:rsidRPr="002F560B" w:rsidRDefault="00306F0C" w:rsidP="0025037D">
      <w:pPr>
        <w:pStyle w:val="Heading9"/>
        <w:rPr>
          <w:szCs w:val="24"/>
          <w:lang w:val="en-CA" w:eastAsia="de-DE"/>
        </w:rPr>
      </w:pPr>
      <w:hyperlink r:id="rId19" w:history="1">
        <w:r w:rsidR="0025037D" w:rsidRPr="002F560B">
          <w:rPr>
            <w:color w:val="0000FF"/>
            <w:szCs w:val="24"/>
            <w:u w:val="single"/>
            <w:lang w:val="en-CA" w:eastAsia="de-DE"/>
          </w:rPr>
          <w:t>JVET-L0423</w:t>
        </w:r>
      </w:hyperlink>
      <w:r w:rsidR="0025037D" w:rsidRPr="002F560B">
        <w:rPr>
          <w:szCs w:val="24"/>
          <w:lang w:val="en-CA" w:eastAsia="de-DE"/>
        </w:rPr>
        <w:t xml:space="preserve"> CE13-related: HEC with in-loop filters using spherical neighbors [</w:t>
      </w:r>
      <w:proofErr w:type="spellStart"/>
      <w:r w:rsidR="0025037D" w:rsidRPr="002F560B">
        <w:rPr>
          <w:szCs w:val="24"/>
          <w:lang w:val="en-CA" w:eastAsia="de-DE"/>
        </w:rPr>
        <w:t>Xuchang</w:t>
      </w:r>
      <w:proofErr w:type="spellEnd"/>
      <w:r w:rsidR="0025037D" w:rsidRPr="002F560B">
        <w:rPr>
          <w:szCs w:val="24"/>
          <w:lang w:val="en-CA" w:eastAsia="de-DE"/>
        </w:rPr>
        <w:t xml:space="preserve"> </w:t>
      </w:r>
      <w:proofErr w:type="spellStart"/>
      <w:r w:rsidR="0025037D" w:rsidRPr="002F560B">
        <w:rPr>
          <w:szCs w:val="24"/>
          <w:lang w:val="en-CA" w:eastAsia="de-DE"/>
        </w:rPr>
        <w:t>Huangfu</w:t>
      </w:r>
      <w:proofErr w:type="spellEnd"/>
      <w:r w:rsidR="0025037D" w:rsidRPr="002F560B">
        <w:rPr>
          <w:szCs w:val="24"/>
          <w:lang w:val="en-CA" w:eastAsia="de-DE"/>
        </w:rPr>
        <w:t xml:space="preserve">, Yule Sun, Lu Yu (Zhejiang Univ.) </w:t>
      </w:r>
    </w:p>
    <w:p w14:paraId="3FD99C0A" w14:textId="77777777" w:rsidR="0016335F" w:rsidRDefault="0016335F" w:rsidP="00942E2E">
      <w:pPr>
        <w:rPr>
          <w:lang w:val="en-CA"/>
        </w:rPr>
      </w:pPr>
    </w:p>
    <w:p w14:paraId="2106A717" w14:textId="77777777" w:rsidR="00693CE0" w:rsidRDefault="00693CE0" w:rsidP="00693C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1744F373" w14:textId="77777777" w:rsidR="00693CE0" w:rsidRDefault="00693CE0" w:rsidP="00693CE0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B3C514D" w14:textId="126E3C29" w:rsidR="00693CE0" w:rsidRDefault="0022285C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input contribution</w:t>
      </w:r>
      <w:r w:rsidR="005D04DC">
        <w:rPr>
          <w:lang w:val="en-CA"/>
        </w:rPr>
        <w:t>s</w:t>
      </w:r>
    </w:p>
    <w:p w14:paraId="4B342A0C" w14:textId="538F601D" w:rsidR="002124D1" w:rsidRDefault="002124D1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Conduct informal subjective viewing of contributions</w:t>
      </w:r>
    </w:p>
    <w:p w14:paraId="1CF37571" w14:textId="439078D7" w:rsidR="00693CE0" w:rsidRDefault="00260A20" w:rsidP="00693C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</w:t>
      </w:r>
      <w:r w:rsidR="00693CE0">
        <w:rPr>
          <w:lang w:val="en-CA"/>
        </w:rPr>
        <w:t xml:space="preserve"> common test conditions for 360</w:t>
      </w:r>
      <w:r w:rsidR="00861C0B" w:rsidRPr="007E47E7">
        <w:rPr>
          <w:szCs w:val="24"/>
          <w:lang w:val="en-CA" w:eastAsia="de-DE"/>
        </w:rPr>
        <w:t>°</w:t>
      </w:r>
      <w:r w:rsidR="00693CE0">
        <w:rPr>
          <w:lang w:val="en-CA"/>
        </w:rPr>
        <w:t xml:space="preserve"> video, including objective metrics and viewports</w:t>
      </w:r>
    </w:p>
    <w:p w14:paraId="0D3952BC" w14:textId="740D76B8" w:rsidR="00861C0B" w:rsidRPr="00861C0B" w:rsidRDefault="00861C0B" w:rsidP="00861C0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360</w:t>
      </w:r>
      <w:r w:rsidRPr="007E47E7">
        <w:rPr>
          <w:szCs w:val="24"/>
          <w:lang w:val="en-CA" w:eastAsia="de-DE"/>
        </w:rPr>
        <w:t>°</w:t>
      </w:r>
      <w:r>
        <w:rPr>
          <w:lang w:val="en-CA"/>
        </w:rPr>
        <w:t xml:space="preserve"> video test material, and consider adding or replacing test sequences for common test conditions</w:t>
      </w:r>
    </w:p>
    <w:p w14:paraId="42ED2C12" w14:textId="3697843F" w:rsidR="00693CE0" w:rsidRDefault="00693CE0" w:rsidP="00942E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1E2C3554" w14:textId="77777777" w:rsidR="00693CE0" w:rsidRPr="005B217D" w:rsidRDefault="00693CE0" w:rsidP="009234A5">
      <w:pPr>
        <w:rPr>
          <w:szCs w:val="22"/>
          <w:lang w:val="en-CA"/>
        </w:rPr>
      </w:pPr>
    </w:p>
    <w:sectPr w:rsidR="00693CE0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03BA1" w14:textId="77777777" w:rsidR="00306F0C" w:rsidRDefault="00306F0C">
      <w:r>
        <w:separator/>
      </w:r>
    </w:p>
  </w:endnote>
  <w:endnote w:type="continuationSeparator" w:id="0">
    <w:p w14:paraId="74F9BAD2" w14:textId="77777777" w:rsidR="00306F0C" w:rsidRDefault="0030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2124D1" w:rsidRPr="00C00DDE" w:rsidRDefault="002124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490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4E22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4D350" w14:textId="77777777" w:rsidR="00306F0C" w:rsidRDefault="00306F0C">
      <w:r>
        <w:separator/>
      </w:r>
    </w:p>
  </w:footnote>
  <w:footnote w:type="continuationSeparator" w:id="0">
    <w:p w14:paraId="1B7515EF" w14:textId="77777777" w:rsidR="00306F0C" w:rsidRDefault="00306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824"/>
    <w:multiLevelType w:val="hybridMultilevel"/>
    <w:tmpl w:val="2644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C60554"/>
    <w:multiLevelType w:val="hybridMultilevel"/>
    <w:tmpl w:val="270E8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21380"/>
    <w:multiLevelType w:val="multilevel"/>
    <w:tmpl w:val="75B655C2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4A6"/>
    <w:rsid w:val="000458BC"/>
    <w:rsid w:val="00045C41"/>
    <w:rsid w:val="00046C03"/>
    <w:rsid w:val="000512A6"/>
    <w:rsid w:val="00065039"/>
    <w:rsid w:val="0007614F"/>
    <w:rsid w:val="000B0C0F"/>
    <w:rsid w:val="000B1C6B"/>
    <w:rsid w:val="000B4FF9"/>
    <w:rsid w:val="000C09AC"/>
    <w:rsid w:val="000D24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35F"/>
    <w:rsid w:val="00165CCD"/>
    <w:rsid w:val="00171371"/>
    <w:rsid w:val="00175A24"/>
    <w:rsid w:val="00187E58"/>
    <w:rsid w:val="001A297E"/>
    <w:rsid w:val="001A368E"/>
    <w:rsid w:val="001A7329"/>
    <w:rsid w:val="001A792F"/>
    <w:rsid w:val="001B1408"/>
    <w:rsid w:val="001B24FA"/>
    <w:rsid w:val="001B4E28"/>
    <w:rsid w:val="001C3525"/>
    <w:rsid w:val="001C3AFB"/>
    <w:rsid w:val="001D1BD2"/>
    <w:rsid w:val="001E02BE"/>
    <w:rsid w:val="001E0957"/>
    <w:rsid w:val="001E3B37"/>
    <w:rsid w:val="001F2312"/>
    <w:rsid w:val="001F2594"/>
    <w:rsid w:val="002055A6"/>
    <w:rsid w:val="00206460"/>
    <w:rsid w:val="002069B4"/>
    <w:rsid w:val="002124D1"/>
    <w:rsid w:val="00215DFC"/>
    <w:rsid w:val="002212DF"/>
    <w:rsid w:val="0022285C"/>
    <w:rsid w:val="00222CD4"/>
    <w:rsid w:val="00225016"/>
    <w:rsid w:val="002264A6"/>
    <w:rsid w:val="00227BA7"/>
    <w:rsid w:val="0023011C"/>
    <w:rsid w:val="002375C1"/>
    <w:rsid w:val="0025037D"/>
    <w:rsid w:val="00256112"/>
    <w:rsid w:val="00260A20"/>
    <w:rsid w:val="00263398"/>
    <w:rsid w:val="00266F06"/>
    <w:rsid w:val="00275BCF"/>
    <w:rsid w:val="00291E36"/>
    <w:rsid w:val="00292257"/>
    <w:rsid w:val="002A54E0"/>
    <w:rsid w:val="002B1595"/>
    <w:rsid w:val="002B191D"/>
    <w:rsid w:val="002C50BD"/>
    <w:rsid w:val="002D0AF6"/>
    <w:rsid w:val="002F164D"/>
    <w:rsid w:val="003021BC"/>
    <w:rsid w:val="00306206"/>
    <w:rsid w:val="00306F0C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7458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86945"/>
    <w:rsid w:val="004A2A63"/>
    <w:rsid w:val="004B210C"/>
    <w:rsid w:val="004B4588"/>
    <w:rsid w:val="004D405F"/>
    <w:rsid w:val="004E4F4F"/>
    <w:rsid w:val="004E6789"/>
    <w:rsid w:val="004F0D03"/>
    <w:rsid w:val="004F29EB"/>
    <w:rsid w:val="004F61E3"/>
    <w:rsid w:val="004F67DE"/>
    <w:rsid w:val="00502E10"/>
    <w:rsid w:val="0051015C"/>
    <w:rsid w:val="00516CF1"/>
    <w:rsid w:val="00531AE9"/>
    <w:rsid w:val="00550A66"/>
    <w:rsid w:val="005646DE"/>
    <w:rsid w:val="00567EC7"/>
    <w:rsid w:val="00570013"/>
    <w:rsid w:val="005801A2"/>
    <w:rsid w:val="005952A5"/>
    <w:rsid w:val="005A33A1"/>
    <w:rsid w:val="005B217D"/>
    <w:rsid w:val="005C385F"/>
    <w:rsid w:val="005D04DC"/>
    <w:rsid w:val="005D7225"/>
    <w:rsid w:val="005E1AC6"/>
    <w:rsid w:val="005F594D"/>
    <w:rsid w:val="005F6F1B"/>
    <w:rsid w:val="00615995"/>
    <w:rsid w:val="00624B33"/>
    <w:rsid w:val="0063041A"/>
    <w:rsid w:val="00630AA2"/>
    <w:rsid w:val="00642368"/>
    <w:rsid w:val="00646707"/>
    <w:rsid w:val="00657F7E"/>
    <w:rsid w:val="00661221"/>
    <w:rsid w:val="00662E58"/>
    <w:rsid w:val="006637F2"/>
    <w:rsid w:val="006642A5"/>
    <w:rsid w:val="00664DCF"/>
    <w:rsid w:val="00693CE0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5F8A"/>
    <w:rsid w:val="00796EE3"/>
    <w:rsid w:val="007A7D29"/>
    <w:rsid w:val="007B4AB8"/>
    <w:rsid w:val="007C2DDC"/>
    <w:rsid w:val="007D1181"/>
    <w:rsid w:val="007D61B1"/>
    <w:rsid w:val="007E01A3"/>
    <w:rsid w:val="007F1F8B"/>
    <w:rsid w:val="007F67A1"/>
    <w:rsid w:val="00811C05"/>
    <w:rsid w:val="008206C8"/>
    <w:rsid w:val="00861C0B"/>
    <w:rsid w:val="0086387C"/>
    <w:rsid w:val="00874A6C"/>
    <w:rsid w:val="00876C65"/>
    <w:rsid w:val="008A05E9"/>
    <w:rsid w:val="008A4B4C"/>
    <w:rsid w:val="008C239F"/>
    <w:rsid w:val="008E480C"/>
    <w:rsid w:val="00907757"/>
    <w:rsid w:val="009212B0"/>
    <w:rsid w:val="00921CD9"/>
    <w:rsid w:val="00921FA1"/>
    <w:rsid w:val="009234A5"/>
    <w:rsid w:val="00933453"/>
    <w:rsid w:val="009336F7"/>
    <w:rsid w:val="0093636C"/>
    <w:rsid w:val="009374A7"/>
    <w:rsid w:val="00940F1C"/>
    <w:rsid w:val="00942E2E"/>
    <w:rsid w:val="00944E22"/>
    <w:rsid w:val="00955F6D"/>
    <w:rsid w:val="00971AEC"/>
    <w:rsid w:val="00977C16"/>
    <w:rsid w:val="0098551D"/>
    <w:rsid w:val="0099518F"/>
    <w:rsid w:val="009A40BC"/>
    <w:rsid w:val="009A523D"/>
    <w:rsid w:val="009B02A1"/>
    <w:rsid w:val="009D399C"/>
    <w:rsid w:val="009D7CE6"/>
    <w:rsid w:val="009F496B"/>
    <w:rsid w:val="009F5978"/>
    <w:rsid w:val="00A01439"/>
    <w:rsid w:val="00A02E61"/>
    <w:rsid w:val="00A05CFF"/>
    <w:rsid w:val="00A13048"/>
    <w:rsid w:val="00A46843"/>
    <w:rsid w:val="00A52970"/>
    <w:rsid w:val="00A537B5"/>
    <w:rsid w:val="00A56B97"/>
    <w:rsid w:val="00A6093D"/>
    <w:rsid w:val="00A767DC"/>
    <w:rsid w:val="00A76A6D"/>
    <w:rsid w:val="00A83253"/>
    <w:rsid w:val="00A95649"/>
    <w:rsid w:val="00AA6E84"/>
    <w:rsid w:val="00AB1A1C"/>
    <w:rsid w:val="00AD05A8"/>
    <w:rsid w:val="00AD7A6F"/>
    <w:rsid w:val="00AE341B"/>
    <w:rsid w:val="00AE4902"/>
    <w:rsid w:val="00AF5038"/>
    <w:rsid w:val="00B07CA7"/>
    <w:rsid w:val="00B114F6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5BB"/>
    <w:rsid w:val="00C30249"/>
    <w:rsid w:val="00C3723B"/>
    <w:rsid w:val="00C42466"/>
    <w:rsid w:val="00C606C9"/>
    <w:rsid w:val="00C80288"/>
    <w:rsid w:val="00C84003"/>
    <w:rsid w:val="00C90650"/>
    <w:rsid w:val="00C94C19"/>
    <w:rsid w:val="00C97D78"/>
    <w:rsid w:val="00CB5862"/>
    <w:rsid w:val="00CC2AAE"/>
    <w:rsid w:val="00CC5A42"/>
    <w:rsid w:val="00CD0EAB"/>
    <w:rsid w:val="00CE2DA9"/>
    <w:rsid w:val="00CE5E02"/>
    <w:rsid w:val="00CF34DB"/>
    <w:rsid w:val="00CF558F"/>
    <w:rsid w:val="00D010C0"/>
    <w:rsid w:val="00D073E2"/>
    <w:rsid w:val="00D446EC"/>
    <w:rsid w:val="00D51BF0"/>
    <w:rsid w:val="00D531DB"/>
    <w:rsid w:val="00D53948"/>
    <w:rsid w:val="00D55942"/>
    <w:rsid w:val="00D80308"/>
    <w:rsid w:val="00D807BF"/>
    <w:rsid w:val="00D82FCC"/>
    <w:rsid w:val="00D9705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54511"/>
    <w:rsid w:val="00E61DAC"/>
    <w:rsid w:val="00E653F3"/>
    <w:rsid w:val="00E72B80"/>
    <w:rsid w:val="00E75FE3"/>
    <w:rsid w:val="00E86C4C"/>
    <w:rsid w:val="00E907A3"/>
    <w:rsid w:val="00EA5AE0"/>
    <w:rsid w:val="00EB56E1"/>
    <w:rsid w:val="00EB748C"/>
    <w:rsid w:val="00EB7AB1"/>
    <w:rsid w:val="00ED42C6"/>
    <w:rsid w:val="00EE7CD8"/>
    <w:rsid w:val="00EF48CC"/>
    <w:rsid w:val="00F00801"/>
    <w:rsid w:val="00F2488D"/>
    <w:rsid w:val="00F36B1E"/>
    <w:rsid w:val="00F601A0"/>
    <w:rsid w:val="00F73032"/>
    <w:rsid w:val="00F848FC"/>
    <w:rsid w:val="00F906F6"/>
    <w:rsid w:val="00F9282A"/>
    <w:rsid w:val="00F96BAD"/>
    <w:rsid w:val="00FA139D"/>
    <w:rsid w:val="00FB0E84"/>
    <w:rsid w:val="00FD01C2"/>
    <w:rsid w:val="00FE0A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n.ye@interdigital.com" TargetMode="External"/><Relationship Id="rId18" Type="http://schemas.openxmlformats.org/officeDocument/2006/relationships/hyperlink" Target="http://phenix.it-sudparis.eu/jvet/doc_end_user/current_document.php?id=432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l.lin@mediatek.com" TargetMode="External"/><Relationship Id="rId17" Type="http://schemas.openxmlformats.org/officeDocument/2006/relationships/hyperlink" Target="http://phenix.it-sudparis.eu/jvet/doc_end_user/current_document.php?id=43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425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Hanhart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4329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://phenix.it-sudparis.eu/jvet/doc_end_user/current_document.php?id=452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003F9-DC48-4B93-AC17-D5683F31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3169</Characters>
  <Application>Microsoft Office Word</Application>
  <DocSecurity>0</DocSecurity>
  <Lines>93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3</cp:revision>
  <cp:lastPrinted>1900-01-01T07:00:00Z</cp:lastPrinted>
  <dcterms:created xsi:type="dcterms:W3CDTF">2018-10-02T13:46:00Z</dcterms:created>
  <dcterms:modified xsi:type="dcterms:W3CDTF">2018-10-02T13:46:00Z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2018-10-02 13:46:57Z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