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382C5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009E2C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99154C">
              <w:rPr>
                <w:lang w:val="en-CA"/>
              </w:rPr>
              <w:t>4</w:t>
            </w:r>
            <w:r w:rsidR="005E6737">
              <w:rPr>
                <w:rFonts w:hint="eastAsia"/>
                <w:lang w:val="en-CA" w:eastAsia="zh-CN"/>
              </w:rPr>
              <w:t>69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AB62804" w:rsidR="00E61DAC" w:rsidRPr="005B217D" w:rsidRDefault="005E67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E6737">
              <w:rPr>
                <w:b/>
                <w:szCs w:val="22"/>
                <w:lang w:val="en-CA"/>
              </w:rPr>
              <w:t>Cross check of JVET-K0469: CE3-related: Chroma intra prediction simplification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8114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C50BD31" w:rsidR="00E61DAC" w:rsidRPr="005B217D" w:rsidRDefault="00EE58A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8F6A7A4" w:rsidR="00E61DAC" w:rsidRPr="005B217D" w:rsidRDefault="00EE58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936927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E58AC" w:rsidRPr="008055D5"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  <w:r w:rsidR="00EE58AC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38D2D24" w:rsidR="00E61DAC" w:rsidRPr="005B217D" w:rsidRDefault="00EE58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9FBA2E9" w:rsidR="00263398" w:rsidRPr="005B217D" w:rsidRDefault="00F15765" w:rsidP="009234A5">
      <w:pPr>
        <w:rPr>
          <w:szCs w:val="22"/>
          <w:lang w:val="en-CA"/>
        </w:rPr>
      </w:pPr>
      <w:r>
        <w:rPr>
          <w:lang w:val="en-CA"/>
        </w:rPr>
        <w:t xml:space="preserve">This document reports the cross-check results for the results reported in input document </w:t>
      </w:r>
      <w:r w:rsidR="005E6737" w:rsidRPr="005E6737">
        <w:rPr>
          <w:lang w:val="en-CA"/>
        </w:rPr>
        <w:t>JVET-K0469: CE3-related: Chroma intra prediction simplification</w:t>
      </w:r>
      <w:r>
        <w:rPr>
          <w:lang w:val="en-CA"/>
        </w:rPr>
        <w:t xml:space="preserve">. The cross-checked contribution reports the results of </w:t>
      </w:r>
      <w:r w:rsidR="000670EF">
        <w:rPr>
          <w:rFonts w:hint="eastAsia"/>
          <w:lang w:val="en-CA" w:eastAsia="ja-JP"/>
        </w:rPr>
        <w:t xml:space="preserve">a </w:t>
      </w:r>
      <w:r w:rsidR="00F41506">
        <w:rPr>
          <w:lang w:val="en-CA" w:eastAsia="ja-JP"/>
        </w:rPr>
        <w:t>simplification method for chroma intra coding</w:t>
      </w:r>
      <w:r>
        <w:rPr>
          <w:lang w:val="en-CA"/>
        </w:rPr>
        <w:t>. The cross-check results confirm the re</w:t>
      </w:r>
      <w:r w:rsidR="005325AA">
        <w:rPr>
          <w:lang w:val="en-CA"/>
        </w:rPr>
        <w:t>sults reported by the proponent</w:t>
      </w:r>
      <w:r>
        <w:rPr>
          <w:lang w:val="en-CA"/>
        </w:rPr>
        <w:t>.</w:t>
      </w:r>
    </w:p>
    <w:p w14:paraId="7D2AC1F0" w14:textId="1AACABDC" w:rsidR="00745F6B" w:rsidRPr="005B217D" w:rsidRDefault="00D54D01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DA251E4" w14:textId="05A571B1" w:rsidR="00F15765" w:rsidRDefault="00F15765" w:rsidP="00F650D6">
      <w:pPr>
        <w:rPr>
          <w:lang w:val="en-CA"/>
        </w:rPr>
      </w:pPr>
      <w:r>
        <w:rPr>
          <w:lang w:val="en-CA"/>
        </w:rPr>
        <w:t xml:space="preserve">The source code </w:t>
      </w:r>
      <w:r w:rsidR="00F650D6">
        <w:rPr>
          <w:lang w:val="en-CA"/>
        </w:rPr>
        <w:t>of JVET-K0</w:t>
      </w:r>
      <w:r w:rsidR="00F2067D">
        <w:rPr>
          <w:lang w:val="en-CA"/>
        </w:rPr>
        <w:t>469</w:t>
      </w:r>
      <w:r>
        <w:rPr>
          <w:lang w:val="en-CA"/>
        </w:rPr>
        <w:t xml:space="preserve"> was provided by the proponent. </w:t>
      </w:r>
    </w:p>
    <w:p w14:paraId="572C993A" w14:textId="5F4C27F7" w:rsidR="00F15765" w:rsidRDefault="00F650D6" w:rsidP="00F15765">
      <w:pPr>
        <w:rPr>
          <w:lang w:val="en-CA"/>
        </w:rPr>
      </w:pPr>
      <w:r>
        <w:rPr>
          <w:lang w:val="en-CA"/>
        </w:rPr>
        <w:t xml:space="preserve">Simulations are performed using VTM-1.1 </w:t>
      </w:r>
      <w:r w:rsidR="00F15765">
        <w:rPr>
          <w:lang w:val="en-CA"/>
        </w:rPr>
        <w:t>configuration</w:t>
      </w:r>
      <w:r>
        <w:rPr>
          <w:lang w:val="en-CA"/>
        </w:rPr>
        <w:t xml:space="preserve">, </w:t>
      </w:r>
      <w:r w:rsidR="00783AB0">
        <w:rPr>
          <w:lang w:val="en-CA"/>
        </w:rPr>
        <w:t>an additional parameter</w:t>
      </w:r>
      <w:r>
        <w:rPr>
          <w:lang w:val="en-CA"/>
        </w:rPr>
        <w:t xml:space="preserve"> “--</w:t>
      </w:r>
      <w:proofErr w:type="spellStart"/>
      <w:r w:rsidR="006C5142">
        <w:rPr>
          <w:lang w:val="en-CA"/>
        </w:rPr>
        <w:t>LMChroma</w:t>
      </w:r>
      <w:proofErr w:type="spellEnd"/>
      <w:r w:rsidR="00CA6F03">
        <w:rPr>
          <w:lang w:val="en-CA"/>
        </w:rPr>
        <w:t>=</w:t>
      </w:r>
      <w:r w:rsidR="00DA7B79">
        <w:rPr>
          <w:lang w:val="en-CA"/>
        </w:rPr>
        <w:t>1</w:t>
      </w:r>
      <w:r w:rsidR="00783AB0">
        <w:rPr>
          <w:lang w:val="en-CA"/>
        </w:rPr>
        <w:t xml:space="preserve">” is </w:t>
      </w:r>
      <w:r w:rsidR="0090257A">
        <w:rPr>
          <w:lang w:val="en-CA"/>
        </w:rPr>
        <w:t>used</w:t>
      </w:r>
      <w:r w:rsidR="00BC6002">
        <w:rPr>
          <w:lang w:val="en-CA"/>
        </w:rPr>
        <w:t xml:space="preserve"> for both anchor and test method</w:t>
      </w:r>
      <w:r w:rsidR="00043336">
        <w:rPr>
          <w:lang w:val="en-CA"/>
        </w:rPr>
        <w:t>s</w:t>
      </w:r>
      <w:r w:rsidR="00F15765">
        <w:rPr>
          <w:lang w:val="en-CA"/>
        </w:rPr>
        <w:t>.</w:t>
      </w:r>
    </w:p>
    <w:p w14:paraId="3725A678" w14:textId="5ECA45D0" w:rsidR="00F15765" w:rsidRDefault="00E86C8D" w:rsidP="00F15765">
      <w:pPr>
        <w:rPr>
          <w:lang w:val="en-CA"/>
        </w:rPr>
      </w:pPr>
      <w:r>
        <w:rPr>
          <w:lang w:val="en-CA"/>
        </w:rPr>
        <w:t>Detailed simulation results are provided below:</w:t>
      </w:r>
    </w:p>
    <w:p w14:paraId="37511489" w14:textId="16CA031B" w:rsidR="00E86C8D" w:rsidRDefault="00E86C8D" w:rsidP="00F1576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0"/>
        <w:gridCol w:w="1218"/>
        <w:gridCol w:w="1080"/>
        <w:gridCol w:w="990"/>
        <w:gridCol w:w="693"/>
        <w:gridCol w:w="778"/>
      </w:tblGrid>
      <w:tr w:rsidR="00382C57" w:rsidRPr="00231AAD" w14:paraId="11950F54" w14:textId="77777777" w:rsidTr="00382C57">
        <w:trPr>
          <w:trHeight w:val="315"/>
          <w:jc w:val="center"/>
        </w:trPr>
        <w:tc>
          <w:tcPr>
            <w:tcW w:w="1240" w:type="dxa"/>
            <w:shd w:val="clear" w:color="auto" w:fill="auto"/>
            <w:noWrap/>
            <w:vAlign w:val="center"/>
            <w:hideMark/>
          </w:tcPr>
          <w:p w14:paraId="6DED67EB" w14:textId="77777777" w:rsidR="00231AAD" w:rsidRPr="00231AAD" w:rsidRDefault="00231AAD" w:rsidP="00231AAD"/>
        </w:tc>
        <w:tc>
          <w:tcPr>
            <w:tcW w:w="4759" w:type="dxa"/>
            <w:gridSpan w:val="5"/>
            <w:shd w:val="clear" w:color="auto" w:fill="auto"/>
            <w:noWrap/>
            <w:vAlign w:val="center"/>
            <w:hideMark/>
          </w:tcPr>
          <w:p w14:paraId="47B8A4BF" w14:textId="344F1243" w:rsidR="00231AAD" w:rsidRPr="00382C57" w:rsidRDefault="00231AAD" w:rsidP="00382C57">
            <w:pPr>
              <w:jc w:val="center"/>
              <w:rPr>
                <w:b/>
                <w:bCs/>
              </w:rPr>
            </w:pPr>
            <w:r w:rsidRPr="00382C57">
              <w:rPr>
                <w:b/>
                <w:bCs/>
              </w:rPr>
              <w:t>All Intra Main10</w:t>
            </w:r>
          </w:p>
        </w:tc>
      </w:tr>
      <w:tr w:rsidR="00382C57" w:rsidRPr="00231AAD" w14:paraId="66F61302" w14:textId="77777777" w:rsidTr="00382C57">
        <w:trPr>
          <w:trHeight w:val="315"/>
          <w:jc w:val="center"/>
        </w:trPr>
        <w:tc>
          <w:tcPr>
            <w:tcW w:w="1240" w:type="dxa"/>
            <w:shd w:val="clear" w:color="auto" w:fill="auto"/>
            <w:noWrap/>
            <w:vAlign w:val="center"/>
            <w:hideMark/>
          </w:tcPr>
          <w:p w14:paraId="1E79B820" w14:textId="77777777" w:rsidR="00231AAD" w:rsidRPr="00382C57" w:rsidRDefault="00231AAD" w:rsidP="00231AAD">
            <w:pPr>
              <w:rPr>
                <w:b/>
                <w:bCs/>
              </w:rPr>
            </w:pP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3E99565A" w14:textId="77777777" w:rsidR="00231AAD" w:rsidRPr="00231AAD" w:rsidRDefault="00231AAD" w:rsidP="00382C57">
            <w:pPr>
              <w:jc w:val="center"/>
            </w:pPr>
            <w:r w:rsidRPr="00231AAD">
              <w:t>Y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B92936A" w14:textId="77777777" w:rsidR="00231AAD" w:rsidRPr="00231AAD" w:rsidRDefault="00231AAD" w:rsidP="00382C57">
            <w:pPr>
              <w:jc w:val="center"/>
            </w:pPr>
            <w:r w:rsidRPr="00231AAD">
              <w:t>U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2DFF61" w14:textId="77777777" w:rsidR="00231AAD" w:rsidRPr="00231AAD" w:rsidRDefault="00231AAD" w:rsidP="00382C57">
            <w:pPr>
              <w:jc w:val="center"/>
            </w:pPr>
            <w:r w:rsidRPr="00231AAD">
              <w:t>V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3CAB1D15" w14:textId="77777777" w:rsidR="00231AAD" w:rsidRPr="00231AAD" w:rsidRDefault="00231AAD" w:rsidP="00382C57">
            <w:pPr>
              <w:jc w:val="center"/>
            </w:pPr>
            <w:proofErr w:type="spellStart"/>
            <w:r w:rsidRPr="00231AAD">
              <w:t>EncT</w:t>
            </w:r>
            <w:proofErr w:type="spellEnd"/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0B87773D" w14:textId="77777777" w:rsidR="00231AAD" w:rsidRPr="00231AAD" w:rsidRDefault="00231AAD" w:rsidP="00382C57">
            <w:pPr>
              <w:jc w:val="center"/>
            </w:pPr>
            <w:proofErr w:type="spellStart"/>
            <w:r w:rsidRPr="00231AAD">
              <w:t>DecT</w:t>
            </w:r>
            <w:proofErr w:type="spellEnd"/>
          </w:p>
        </w:tc>
        <w:bookmarkStart w:id="0" w:name="_GoBack"/>
        <w:bookmarkEnd w:id="0"/>
      </w:tr>
      <w:tr w:rsidR="00382C57" w:rsidRPr="00231AAD" w14:paraId="1FAE6265" w14:textId="77777777" w:rsidTr="00382C57">
        <w:trPr>
          <w:trHeight w:val="300"/>
          <w:jc w:val="center"/>
        </w:trPr>
        <w:tc>
          <w:tcPr>
            <w:tcW w:w="1240" w:type="dxa"/>
            <w:shd w:val="clear" w:color="auto" w:fill="auto"/>
            <w:noWrap/>
            <w:vAlign w:val="center"/>
            <w:hideMark/>
          </w:tcPr>
          <w:p w14:paraId="0944283E" w14:textId="77777777" w:rsidR="00231AAD" w:rsidRPr="00231AAD" w:rsidRDefault="00231AAD" w:rsidP="00231AAD">
            <w:r w:rsidRPr="00231AAD">
              <w:t>Class A1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16C8974F" w14:textId="77777777" w:rsidR="00231AAD" w:rsidRPr="00231AAD" w:rsidRDefault="00231AAD" w:rsidP="00382C57">
            <w:pPr>
              <w:jc w:val="center"/>
            </w:pPr>
            <w:r w:rsidRPr="00231AAD">
              <w:t>-0.03%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86181CD" w14:textId="77777777" w:rsidR="00231AAD" w:rsidRPr="00231AAD" w:rsidRDefault="00231AAD" w:rsidP="00382C57">
            <w:pPr>
              <w:jc w:val="center"/>
            </w:pPr>
            <w:r w:rsidRPr="00231AAD">
              <w:t>-0.09%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BD4F9E" w14:textId="77777777" w:rsidR="00231AAD" w:rsidRPr="00231AAD" w:rsidRDefault="00231AAD" w:rsidP="00382C57">
            <w:pPr>
              <w:jc w:val="center"/>
            </w:pPr>
            <w:r w:rsidRPr="00231AAD">
              <w:t>-0.15%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5CA43870" w14:textId="77777777" w:rsidR="00231AAD" w:rsidRPr="00231AAD" w:rsidRDefault="00231AAD" w:rsidP="00382C57">
            <w:pPr>
              <w:jc w:val="center"/>
            </w:pPr>
            <w:r w:rsidRPr="00231AAD">
              <w:t>86%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23160AF0" w14:textId="77777777" w:rsidR="00231AAD" w:rsidRPr="00231AAD" w:rsidRDefault="00231AAD" w:rsidP="00382C57">
            <w:pPr>
              <w:jc w:val="center"/>
            </w:pPr>
            <w:r w:rsidRPr="00231AAD">
              <w:t>101%</w:t>
            </w:r>
          </w:p>
        </w:tc>
      </w:tr>
      <w:tr w:rsidR="00382C57" w:rsidRPr="00231AAD" w14:paraId="35CFA682" w14:textId="77777777" w:rsidTr="00382C57">
        <w:trPr>
          <w:trHeight w:val="300"/>
          <w:jc w:val="center"/>
        </w:trPr>
        <w:tc>
          <w:tcPr>
            <w:tcW w:w="1240" w:type="dxa"/>
            <w:shd w:val="clear" w:color="auto" w:fill="auto"/>
            <w:noWrap/>
            <w:vAlign w:val="center"/>
            <w:hideMark/>
          </w:tcPr>
          <w:p w14:paraId="000181EE" w14:textId="77777777" w:rsidR="00231AAD" w:rsidRPr="00231AAD" w:rsidRDefault="00231AAD" w:rsidP="00231AAD">
            <w:r w:rsidRPr="00231AAD">
              <w:t>Class A2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54E234A4" w14:textId="77777777" w:rsidR="00231AAD" w:rsidRPr="00231AAD" w:rsidRDefault="00231AAD" w:rsidP="00382C57">
            <w:pPr>
              <w:jc w:val="center"/>
            </w:pPr>
            <w:r w:rsidRPr="00231AAD">
              <w:t>-0.01%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50A65BA" w14:textId="77777777" w:rsidR="00231AAD" w:rsidRPr="00231AAD" w:rsidRDefault="00231AAD" w:rsidP="00382C57">
            <w:pPr>
              <w:jc w:val="center"/>
            </w:pPr>
            <w:r w:rsidRPr="00231AAD">
              <w:t>-0.30%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ED525B" w14:textId="77777777" w:rsidR="00231AAD" w:rsidRPr="00231AAD" w:rsidRDefault="00231AAD" w:rsidP="00382C57">
            <w:pPr>
              <w:jc w:val="center"/>
            </w:pPr>
            <w:r w:rsidRPr="00231AAD">
              <w:t>-0.26%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7D7D5954" w14:textId="77777777" w:rsidR="00231AAD" w:rsidRPr="00231AAD" w:rsidRDefault="00231AAD" w:rsidP="00382C57">
            <w:pPr>
              <w:jc w:val="center"/>
            </w:pPr>
            <w:r w:rsidRPr="00231AAD">
              <w:t>87%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4CD8D77D" w14:textId="77777777" w:rsidR="00231AAD" w:rsidRPr="00231AAD" w:rsidRDefault="00231AAD" w:rsidP="00382C57">
            <w:pPr>
              <w:jc w:val="center"/>
            </w:pPr>
            <w:r w:rsidRPr="00231AAD">
              <w:t>102%</w:t>
            </w:r>
          </w:p>
        </w:tc>
      </w:tr>
      <w:tr w:rsidR="00382C57" w:rsidRPr="00231AAD" w14:paraId="24086A06" w14:textId="77777777" w:rsidTr="00382C57">
        <w:trPr>
          <w:trHeight w:val="300"/>
          <w:jc w:val="center"/>
        </w:trPr>
        <w:tc>
          <w:tcPr>
            <w:tcW w:w="1240" w:type="dxa"/>
            <w:shd w:val="clear" w:color="auto" w:fill="auto"/>
            <w:noWrap/>
            <w:vAlign w:val="center"/>
            <w:hideMark/>
          </w:tcPr>
          <w:p w14:paraId="7A33A9BB" w14:textId="77777777" w:rsidR="00231AAD" w:rsidRPr="00231AAD" w:rsidRDefault="00231AAD" w:rsidP="00231AAD">
            <w:r w:rsidRPr="00231AAD">
              <w:t>Class B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2B036957" w14:textId="77777777" w:rsidR="00231AAD" w:rsidRPr="00231AAD" w:rsidRDefault="00231AAD" w:rsidP="00382C57">
            <w:pPr>
              <w:jc w:val="center"/>
            </w:pPr>
            <w:r w:rsidRPr="00231AAD">
              <w:t>0.02%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CECF291" w14:textId="77777777" w:rsidR="00231AAD" w:rsidRPr="00231AAD" w:rsidRDefault="00231AAD" w:rsidP="00382C57">
            <w:pPr>
              <w:jc w:val="center"/>
            </w:pPr>
            <w:r w:rsidRPr="00231AAD">
              <w:t>-0.28%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2274D9" w14:textId="77777777" w:rsidR="00231AAD" w:rsidRPr="00231AAD" w:rsidRDefault="00231AAD" w:rsidP="00382C57">
            <w:pPr>
              <w:jc w:val="center"/>
            </w:pPr>
            <w:r w:rsidRPr="00231AAD">
              <w:t>-0.46%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69E9904E" w14:textId="77777777" w:rsidR="00231AAD" w:rsidRPr="00231AAD" w:rsidRDefault="00231AAD" w:rsidP="00382C57">
            <w:pPr>
              <w:jc w:val="center"/>
            </w:pPr>
            <w:r w:rsidRPr="00231AAD">
              <w:t>87%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4051FA9F" w14:textId="77777777" w:rsidR="00231AAD" w:rsidRPr="00231AAD" w:rsidRDefault="00231AAD" w:rsidP="00382C57">
            <w:pPr>
              <w:jc w:val="center"/>
            </w:pPr>
            <w:r w:rsidRPr="00231AAD">
              <w:t>102%</w:t>
            </w:r>
          </w:p>
        </w:tc>
      </w:tr>
      <w:tr w:rsidR="00382C57" w:rsidRPr="00231AAD" w14:paraId="7A01788D" w14:textId="77777777" w:rsidTr="00382C57">
        <w:trPr>
          <w:trHeight w:val="300"/>
          <w:jc w:val="center"/>
        </w:trPr>
        <w:tc>
          <w:tcPr>
            <w:tcW w:w="1240" w:type="dxa"/>
            <w:shd w:val="clear" w:color="auto" w:fill="auto"/>
            <w:noWrap/>
            <w:vAlign w:val="center"/>
            <w:hideMark/>
          </w:tcPr>
          <w:p w14:paraId="71D82DDC" w14:textId="77777777" w:rsidR="00231AAD" w:rsidRPr="00231AAD" w:rsidRDefault="00231AAD" w:rsidP="00231AAD">
            <w:r w:rsidRPr="00231AAD">
              <w:t>Class C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0D644E48" w14:textId="77777777" w:rsidR="00231AAD" w:rsidRPr="00231AAD" w:rsidRDefault="00231AAD" w:rsidP="00382C57">
            <w:pPr>
              <w:jc w:val="center"/>
            </w:pPr>
            <w:r w:rsidRPr="00231AAD">
              <w:t>0.02%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C1BCF49" w14:textId="77777777" w:rsidR="00231AAD" w:rsidRPr="00231AAD" w:rsidRDefault="00231AAD" w:rsidP="00382C57">
            <w:pPr>
              <w:jc w:val="center"/>
            </w:pPr>
            <w:r w:rsidRPr="00231AAD">
              <w:t>-0.55%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1EC0707" w14:textId="77777777" w:rsidR="00231AAD" w:rsidRPr="00231AAD" w:rsidRDefault="00231AAD" w:rsidP="00382C57">
            <w:pPr>
              <w:jc w:val="center"/>
            </w:pPr>
            <w:r w:rsidRPr="00231AAD">
              <w:t>-0.26%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46D65369" w14:textId="77777777" w:rsidR="00231AAD" w:rsidRPr="00231AAD" w:rsidRDefault="00231AAD" w:rsidP="00382C57">
            <w:pPr>
              <w:jc w:val="center"/>
            </w:pPr>
            <w:r w:rsidRPr="00231AAD">
              <w:t>87%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274AC201" w14:textId="77777777" w:rsidR="00231AAD" w:rsidRPr="00231AAD" w:rsidRDefault="00231AAD" w:rsidP="00382C57">
            <w:pPr>
              <w:jc w:val="center"/>
            </w:pPr>
            <w:r w:rsidRPr="00231AAD">
              <w:t>100%</w:t>
            </w:r>
          </w:p>
        </w:tc>
      </w:tr>
      <w:tr w:rsidR="00382C57" w:rsidRPr="00231AAD" w14:paraId="52051AC5" w14:textId="77777777" w:rsidTr="00382C57">
        <w:trPr>
          <w:trHeight w:val="315"/>
          <w:jc w:val="center"/>
        </w:trPr>
        <w:tc>
          <w:tcPr>
            <w:tcW w:w="1240" w:type="dxa"/>
            <w:shd w:val="clear" w:color="auto" w:fill="auto"/>
            <w:noWrap/>
            <w:vAlign w:val="center"/>
            <w:hideMark/>
          </w:tcPr>
          <w:p w14:paraId="257AB169" w14:textId="77777777" w:rsidR="00231AAD" w:rsidRPr="00231AAD" w:rsidRDefault="00231AAD" w:rsidP="00231AAD">
            <w:r w:rsidRPr="00231AAD">
              <w:t>Class E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EF4CA1B" w14:textId="77777777" w:rsidR="00231AAD" w:rsidRPr="00231AAD" w:rsidRDefault="00231AAD" w:rsidP="00382C57">
            <w:pPr>
              <w:jc w:val="center"/>
            </w:pPr>
            <w:r w:rsidRPr="00231AAD">
              <w:t>0.09%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FFA5A28" w14:textId="77777777" w:rsidR="00231AAD" w:rsidRPr="00231AAD" w:rsidRDefault="00231AAD" w:rsidP="00382C57">
            <w:pPr>
              <w:jc w:val="center"/>
            </w:pPr>
            <w:r w:rsidRPr="00231AAD">
              <w:t>-0.54%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617D30" w14:textId="77777777" w:rsidR="00231AAD" w:rsidRPr="00231AAD" w:rsidRDefault="00231AAD" w:rsidP="00382C57">
            <w:pPr>
              <w:jc w:val="center"/>
            </w:pPr>
            <w:r w:rsidRPr="00231AAD">
              <w:t>-0.01%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710C46F1" w14:textId="77777777" w:rsidR="00231AAD" w:rsidRPr="00231AAD" w:rsidRDefault="00231AAD" w:rsidP="00382C57">
            <w:pPr>
              <w:jc w:val="center"/>
            </w:pPr>
            <w:r w:rsidRPr="00231AAD">
              <w:t>87%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7F0A87B5" w14:textId="77777777" w:rsidR="00231AAD" w:rsidRPr="00231AAD" w:rsidRDefault="00231AAD" w:rsidP="00382C57">
            <w:pPr>
              <w:jc w:val="center"/>
            </w:pPr>
            <w:r w:rsidRPr="00231AAD">
              <w:t>101%</w:t>
            </w:r>
          </w:p>
        </w:tc>
      </w:tr>
      <w:tr w:rsidR="00382C57" w:rsidRPr="00231AAD" w14:paraId="09F9276C" w14:textId="77777777" w:rsidTr="00382C57">
        <w:trPr>
          <w:trHeight w:val="315"/>
          <w:jc w:val="center"/>
        </w:trPr>
        <w:tc>
          <w:tcPr>
            <w:tcW w:w="1240" w:type="dxa"/>
            <w:shd w:val="clear" w:color="auto" w:fill="auto"/>
            <w:noWrap/>
            <w:vAlign w:val="center"/>
            <w:hideMark/>
          </w:tcPr>
          <w:p w14:paraId="28E0E6B0" w14:textId="77777777" w:rsidR="00231AAD" w:rsidRPr="00382C57" w:rsidRDefault="00231AAD" w:rsidP="00231AAD">
            <w:pPr>
              <w:rPr>
                <w:b/>
                <w:bCs/>
              </w:rPr>
            </w:pPr>
            <w:r w:rsidRPr="00382C57">
              <w:rPr>
                <w:b/>
                <w:bCs/>
              </w:rPr>
              <w:t xml:space="preserve">Overall 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56FEAFB9" w14:textId="77777777" w:rsidR="00231AAD" w:rsidRPr="00382C57" w:rsidRDefault="00231AAD" w:rsidP="00382C57">
            <w:pPr>
              <w:jc w:val="center"/>
              <w:rPr>
                <w:b/>
                <w:bCs/>
              </w:rPr>
            </w:pPr>
            <w:r w:rsidRPr="00382C57">
              <w:rPr>
                <w:b/>
                <w:bCs/>
              </w:rPr>
              <w:t>0.02%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3A8387B" w14:textId="77777777" w:rsidR="00231AAD" w:rsidRPr="00382C57" w:rsidRDefault="00231AAD" w:rsidP="00382C57">
            <w:pPr>
              <w:jc w:val="center"/>
              <w:rPr>
                <w:b/>
                <w:bCs/>
              </w:rPr>
            </w:pPr>
            <w:r w:rsidRPr="00382C57">
              <w:rPr>
                <w:b/>
                <w:bCs/>
              </w:rPr>
              <w:t>-0.36%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8B8C37" w14:textId="77777777" w:rsidR="00231AAD" w:rsidRPr="00382C57" w:rsidRDefault="00231AAD" w:rsidP="00382C57">
            <w:pPr>
              <w:jc w:val="center"/>
              <w:rPr>
                <w:b/>
                <w:bCs/>
              </w:rPr>
            </w:pPr>
            <w:r w:rsidRPr="00382C57">
              <w:rPr>
                <w:b/>
                <w:bCs/>
              </w:rPr>
              <w:t>-0.26%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6F8F0965" w14:textId="77777777" w:rsidR="00231AAD" w:rsidRPr="00382C57" w:rsidRDefault="00231AAD" w:rsidP="00382C57">
            <w:pPr>
              <w:jc w:val="center"/>
              <w:rPr>
                <w:b/>
                <w:bCs/>
              </w:rPr>
            </w:pPr>
            <w:r w:rsidRPr="00382C57">
              <w:rPr>
                <w:b/>
                <w:bCs/>
              </w:rPr>
              <w:t>87%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5D686BB7" w14:textId="77777777" w:rsidR="00231AAD" w:rsidRPr="00382C57" w:rsidRDefault="00231AAD" w:rsidP="00382C57">
            <w:pPr>
              <w:jc w:val="center"/>
              <w:rPr>
                <w:b/>
                <w:bCs/>
              </w:rPr>
            </w:pPr>
            <w:r w:rsidRPr="00382C57">
              <w:rPr>
                <w:b/>
                <w:bCs/>
              </w:rPr>
              <w:t>101%</w:t>
            </w:r>
          </w:p>
        </w:tc>
      </w:tr>
      <w:tr w:rsidR="00382C57" w:rsidRPr="00231AAD" w14:paraId="0E9B74FC" w14:textId="77777777" w:rsidTr="00382C57">
        <w:trPr>
          <w:trHeight w:val="300"/>
          <w:jc w:val="center"/>
        </w:trPr>
        <w:tc>
          <w:tcPr>
            <w:tcW w:w="1240" w:type="dxa"/>
            <w:shd w:val="clear" w:color="auto" w:fill="auto"/>
            <w:noWrap/>
            <w:vAlign w:val="center"/>
            <w:hideMark/>
          </w:tcPr>
          <w:p w14:paraId="366A08D7" w14:textId="77777777" w:rsidR="00231AAD" w:rsidRPr="00231AAD" w:rsidRDefault="00231AAD" w:rsidP="00231AAD">
            <w:r w:rsidRPr="00231AAD">
              <w:t>Class D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1CE1F933" w14:textId="77777777" w:rsidR="00231AAD" w:rsidRPr="00231AAD" w:rsidRDefault="00231AAD" w:rsidP="00382C57">
            <w:pPr>
              <w:jc w:val="center"/>
            </w:pPr>
            <w:r w:rsidRPr="00231AAD">
              <w:t>0.07%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421CBE2" w14:textId="77777777" w:rsidR="00231AAD" w:rsidRPr="00231AAD" w:rsidRDefault="00231AAD" w:rsidP="00382C57">
            <w:pPr>
              <w:jc w:val="center"/>
            </w:pPr>
            <w:r w:rsidRPr="00231AAD">
              <w:t>-0.66%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9752FA" w14:textId="77777777" w:rsidR="00231AAD" w:rsidRPr="00231AAD" w:rsidRDefault="00231AAD" w:rsidP="00382C57">
            <w:pPr>
              <w:jc w:val="center"/>
            </w:pPr>
            <w:r w:rsidRPr="00231AAD">
              <w:t>0.11%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2B570B4D" w14:textId="77777777" w:rsidR="00231AAD" w:rsidRPr="00231AAD" w:rsidRDefault="00231AAD" w:rsidP="00382C57">
            <w:pPr>
              <w:jc w:val="center"/>
            </w:pPr>
            <w:r w:rsidRPr="00231AAD">
              <w:t>88%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45595194" w14:textId="77777777" w:rsidR="00231AAD" w:rsidRPr="00231AAD" w:rsidRDefault="00231AAD" w:rsidP="00382C57">
            <w:pPr>
              <w:jc w:val="center"/>
            </w:pPr>
            <w:r w:rsidRPr="00231AAD">
              <w:t>102%</w:t>
            </w:r>
          </w:p>
        </w:tc>
      </w:tr>
      <w:tr w:rsidR="00382C57" w:rsidRPr="00231AAD" w14:paraId="2E2F1AD9" w14:textId="77777777" w:rsidTr="00382C57">
        <w:trPr>
          <w:trHeight w:val="315"/>
          <w:jc w:val="center"/>
        </w:trPr>
        <w:tc>
          <w:tcPr>
            <w:tcW w:w="1240" w:type="dxa"/>
            <w:shd w:val="clear" w:color="auto" w:fill="auto"/>
            <w:noWrap/>
            <w:vAlign w:val="center"/>
            <w:hideMark/>
          </w:tcPr>
          <w:p w14:paraId="7CE38F55" w14:textId="77777777" w:rsidR="00231AAD" w:rsidRPr="00231AAD" w:rsidRDefault="00231AAD" w:rsidP="00231AAD">
            <w:r w:rsidRPr="00231AAD">
              <w:t>Class F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40FE9B07" w14:textId="77777777" w:rsidR="00231AAD" w:rsidRPr="00231AAD" w:rsidRDefault="00231AAD" w:rsidP="00382C57">
            <w:pPr>
              <w:jc w:val="center"/>
            </w:pPr>
            <w:r w:rsidRPr="00231AAD">
              <w:t>0.09%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28E2BCC" w14:textId="77777777" w:rsidR="00231AAD" w:rsidRPr="00231AAD" w:rsidRDefault="00231AAD" w:rsidP="00382C57">
            <w:pPr>
              <w:jc w:val="center"/>
            </w:pPr>
            <w:r w:rsidRPr="00231AAD">
              <w:t>0.62%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32D2D4" w14:textId="77777777" w:rsidR="00231AAD" w:rsidRPr="00231AAD" w:rsidRDefault="00231AAD" w:rsidP="00382C57">
            <w:pPr>
              <w:jc w:val="center"/>
            </w:pPr>
            <w:r w:rsidRPr="00231AAD">
              <w:t>1.27%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14:paraId="6FCEDED0" w14:textId="77777777" w:rsidR="00231AAD" w:rsidRPr="00231AAD" w:rsidRDefault="00231AAD" w:rsidP="00382C57">
            <w:pPr>
              <w:jc w:val="center"/>
            </w:pPr>
            <w:r w:rsidRPr="00231AAD">
              <w:t>88%</w:t>
            </w:r>
          </w:p>
        </w:tc>
        <w:tc>
          <w:tcPr>
            <w:tcW w:w="778" w:type="dxa"/>
            <w:shd w:val="clear" w:color="auto" w:fill="auto"/>
            <w:noWrap/>
            <w:vAlign w:val="center"/>
            <w:hideMark/>
          </w:tcPr>
          <w:p w14:paraId="6E46D390" w14:textId="77777777" w:rsidR="00231AAD" w:rsidRPr="00231AAD" w:rsidRDefault="00231AAD" w:rsidP="00382C57">
            <w:pPr>
              <w:jc w:val="center"/>
            </w:pPr>
            <w:r w:rsidRPr="00231AAD">
              <w:t>101%</w:t>
            </w:r>
          </w:p>
        </w:tc>
      </w:tr>
    </w:tbl>
    <w:p w14:paraId="1E068655" w14:textId="050E12F3" w:rsidR="000E71F1" w:rsidRDefault="000E71F1" w:rsidP="00F15765">
      <w:pPr>
        <w:rPr>
          <w:lang w:val="en-CA"/>
        </w:rPr>
      </w:pPr>
    </w:p>
    <w:p w14:paraId="7C1F7400" w14:textId="625D76DC" w:rsidR="00F15765" w:rsidRPr="00771A6D" w:rsidRDefault="00F15765" w:rsidP="00F15765">
      <w:pPr>
        <w:rPr>
          <w:lang w:val="en-CA"/>
        </w:rPr>
      </w:pPr>
      <w:r>
        <w:rPr>
          <w:lang w:val="en-CA"/>
        </w:rPr>
        <w:t>The results obtained in the cross-check match the results presented in JVET-K0</w:t>
      </w:r>
      <w:r w:rsidR="00D00CC4">
        <w:rPr>
          <w:lang w:val="en-CA"/>
        </w:rPr>
        <w:t>469</w:t>
      </w:r>
      <w:r>
        <w:rPr>
          <w:lang w:val="en-CA"/>
        </w:rPr>
        <w:t>.</w:t>
      </w:r>
    </w:p>
    <w:p w14:paraId="5DB20E79" w14:textId="77777777" w:rsidR="00F15765" w:rsidRDefault="00F15765" w:rsidP="00F15765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32EAF635" w14:textId="1A12CC29" w:rsidR="007F1F8B" w:rsidRPr="007A60B2" w:rsidRDefault="00C46924" w:rsidP="00C46924">
      <w:pPr>
        <w:numPr>
          <w:ilvl w:val="0"/>
          <w:numId w:val="12"/>
        </w:numPr>
        <w:rPr>
          <w:szCs w:val="22"/>
          <w:lang w:val="en-CA"/>
        </w:rPr>
      </w:pPr>
      <w:r w:rsidRPr="00C46924">
        <w:rPr>
          <w:szCs w:val="22"/>
          <w:lang w:val="en-CA"/>
        </w:rPr>
        <w:t>C.-H. Yao, P.-H. Lin, C.-C. Lin, S.-P. Wang, C.-L Lin</w:t>
      </w:r>
      <w:r w:rsidR="00F15765">
        <w:rPr>
          <w:szCs w:val="22"/>
          <w:lang w:val="en-CA"/>
        </w:rPr>
        <w:t>, “</w:t>
      </w:r>
      <w:r w:rsidRPr="00C46924">
        <w:rPr>
          <w:szCs w:val="22"/>
          <w:lang w:val="en-CA"/>
        </w:rPr>
        <w:t>CE3-related: Chroma intra prediction simplification</w:t>
      </w:r>
      <w:r w:rsidR="00F15765">
        <w:rPr>
          <w:szCs w:val="22"/>
          <w:lang w:val="en-CA"/>
        </w:rPr>
        <w:t>” JVET-K0</w:t>
      </w:r>
      <w:r>
        <w:rPr>
          <w:szCs w:val="22"/>
          <w:lang w:val="en-CA"/>
        </w:rPr>
        <w:t>469</w:t>
      </w:r>
      <w:r w:rsidR="00F15765">
        <w:rPr>
          <w:szCs w:val="22"/>
          <w:lang w:val="en-CA"/>
        </w:rPr>
        <w:t xml:space="preserve">, </w:t>
      </w:r>
      <w:r w:rsidR="00B81F0B" w:rsidRPr="00B57A23">
        <w:rPr>
          <w:lang w:val="en-CA"/>
        </w:rPr>
        <w:t>Ljubljana, SI, 10–18 July 2018</w:t>
      </w:r>
      <w:r w:rsidR="00F15765">
        <w:rPr>
          <w:szCs w:val="22"/>
          <w:lang w:val="en-CA"/>
        </w:rPr>
        <w:t xml:space="preserve">. </w:t>
      </w:r>
    </w:p>
    <w:sectPr w:rsidR="007F1F8B" w:rsidRPr="007A60B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7F8E6" w14:textId="77777777" w:rsidR="00382C57" w:rsidRDefault="00382C57">
      <w:r>
        <w:separator/>
      </w:r>
    </w:p>
  </w:endnote>
  <w:endnote w:type="continuationSeparator" w:id="0">
    <w:p w14:paraId="0FC98A5D" w14:textId="77777777" w:rsidR="00382C57" w:rsidRDefault="0038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97636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31AA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6737">
      <w:rPr>
        <w:rStyle w:val="PageNumber"/>
        <w:noProof/>
      </w:rPr>
      <w:t>2018-07-14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F29FE" w14:textId="77777777" w:rsidR="00382C57" w:rsidRDefault="00382C57">
      <w:r>
        <w:separator/>
      </w:r>
    </w:p>
  </w:footnote>
  <w:footnote w:type="continuationSeparator" w:id="0">
    <w:p w14:paraId="21B25700" w14:textId="77777777" w:rsidR="00382C57" w:rsidRDefault="00382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6D92"/>
    <w:rsid w:val="000308A3"/>
    <w:rsid w:val="00043336"/>
    <w:rsid w:val="000458BC"/>
    <w:rsid w:val="00045C41"/>
    <w:rsid w:val="00046C03"/>
    <w:rsid w:val="00065039"/>
    <w:rsid w:val="000670EF"/>
    <w:rsid w:val="0007614F"/>
    <w:rsid w:val="00097200"/>
    <w:rsid w:val="000B0C0F"/>
    <w:rsid w:val="000B1C6B"/>
    <w:rsid w:val="000B4FF9"/>
    <w:rsid w:val="000C09AC"/>
    <w:rsid w:val="000E00F3"/>
    <w:rsid w:val="000E26B8"/>
    <w:rsid w:val="000E71F1"/>
    <w:rsid w:val="000F158C"/>
    <w:rsid w:val="00102F3D"/>
    <w:rsid w:val="00103C76"/>
    <w:rsid w:val="00111AE7"/>
    <w:rsid w:val="00124E38"/>
    <w:rsid w:val="0012580B"/>
    <w:rsid w:val="001271CC"/>
    <w:rsid w:val="00131F90"/>
    <w:rsid w:val="0013458C"/>
    <w:rsid w:val="0013526E"/>
    <w:rsid w:val="00146152"/>
    <w:rsid w:val="00155526"/>
    <w:rsid w:val="001671F6"/>
    <w:rsid w:val="00171371"/>
    <w:rsid w:val="00175A24"/>
    <w:rsid w:val="00187E58"/>
    <w:rsid w:val="001A297E"/>
    <w:rsid w:val="001A368E"/>
    <w:rsid w:val="001A5A45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AAD"/>
    <w:rsid w:val="002375C1"/>
    <w:rsid w:val="00244A2B"/>
    <w:rsid w:val="00255F3B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E0BAA"/>
    <w:rsid w:val="002E355F"/>
    <w:rsid w:val="002F164D"/>
    <w:rsid w:val="003021BC"/>
    <w:rsid w:val="0030481D"/>
    <w:rsid w:val="00306206"/>
    <w:rsid w:val="00317D85"/>
    <w:rsid w:val="00327C56"/>
    <w:rsid w:val="003315A1"/>
    <w:rsid w:val="003373EC"/>
    <w:rsid w:val="00342FF4"/>
    <w:rsid w:val="00346148"/>
    <w:rsid w:val="003669EA"/>
    <w:rsid w:val="0037028A"/>
    <w:rsid w:val="003706CC"/>
    <w:rsid w:val="00377710"/>
    <w:rsid w:val="00382C57"/>
    <w:rsid w:val="003A2D8E"/>
    <w:rsid w:val="003A7CE6"/>
    <w:rsid w:val="003B52D6"/>
    <w:rsid w:val="003C20E4"/>
    <w:rsid w:val="003D6342"/>
    <w:rsid w:val="003E6F90"/>
    <w:rsid w:val="003E73ED"/>
    <w:rsid w:val="003F5D0F"/>
    <w:rsid w:val="00412838"/>
    <w:rsid w:val="00414101"/>
    <w:rsid w:val="004219CF"/>
    <w:rsid w:val="004234F0"/>
    <w:rsid w:val="00433DDB"/>
    <w:rsid w:val="00435A29"/>
    <w:rsid w:val="00437619"/>
    <w:rsid w:val="00465A1E"/>
    <w:rsid w:val="004A2A63"/>
    <w:rsid w:val="004B15AC"/>
    <w:rsid w:val="004B210C"/>
    <w:rsid w:val="004C44E6"/>
    <w:rsid w:val="004D405F"/>
    <w:rsid w:val="004E4F4F"/>
    <w:rsid w:val="004E6789"/>
    <w:rsid w:val="004F2DC1"/>
    <w:rsid w:val="004F61E3"/>
    <w:rsid w:val="00502E10"/>
    <w:rsid w:val="0051015C"/>
    <w:rsid w:val="00516CF1"/>
    <w:rsid w:val="00531AE9"/>
    <w:rsid w:val="005325AA"/>
    <w:rsid w:val="00550A66"/>
    <w:rsid w:val="00567EC7"/>
    <w:rsid w:val="00570013"/>
    <w:rsid w:val="005801A2"/>
    <w:rsid w:val="00594B52"/>
    <w:rsid w:val="005952A5"/>
    <w:rsid w:val="005A33A1"/>
    <w:rsid w:val="005B217D"/>
    <w:rsid w:val="005C385F"/>
    <w:rsid w:val="005E1AC6"/>
    <w:rsid w:val="005E6737"/>
    <w:rsid w:val="005F6F1B"/>
    <w:rsid w:val="00615995"/>
    <w:rsid w:val="00616155"/>
    <w:rsid w:val="00624B33"/>
    <w:rsid w:val="0063041A"/>
    <w:rsid w:val="00630AA2"/>
    <w:rsid w:val="00637BCE"/>
    <w:rsid w:val="00646707"/>
    <w:rsid w:val="00657F7E"/>
    <w:rsid w:val="00662E58"/>
    <w:rsid w:val="006637F2"/>
    <w:rsid w:val="006642A5"/>
    <w:rsid w:val="00664DCF"/>
    <w:rsid w:val="00676897"/>
    <w:rsid w:val="006C5142"/>
    <w:rsid w:val="006C5D39"/>
    <w:rsid w:val="006D6D9B"/>
    <w:rsid w:val="006E2810"/>
    <w:rsid w:val="006E5417"/>
    <w:rsid w:val="006E6BAC"/>
    <w:rsid w:val="006F0794"/>
    <w:rsid w:val="007023DE"/>
    <w:rsid w:val="00712F60"/>
    <w:rsid w:val="007170E8"/>
    <w:rsid w:val="00720E3B"/>
    <w:rsid w:val="0074393F"/>
    <w:rsid w:val="00745F6B"/>
    <w:rsid w:val="0075585E"/>
    <w:rsid w:val="00770571"/>
    <w:rsid w:val="007768FF"/>
    <w:rsid w:val="007824D3"/>
    <w:rsid w:val="00783AB0"/>
    <w:rsid w:val="00793C5A"/>
    <w:rsid w:val="00796EE3"/>
    <w:rsid w:val="007A60B2"/>
    <w:rsid w:val="007A6428"/>
    <w:rsid w:val="007A7D29"/>
    <w:rsid w:val="007B4AB8"/>
    <w:rsid w:val="007D1181"/>
    <w:rsid w:val="007D51C8"/>
    <w:rsid w:val="007E01A3"/>
    <w:rsid w:val="007F1F8B"/>
    <w:rsid w:val="007F6747"/>
    <w:rsid w:val="007F67A1"/>
    <w:rsid w:val="00805372"/>
    <w:rsid w:val="00811C05"/>
    <w:rsid w:val="008206C8"/>
    <w:rsid w:val="008525D4"/>
    <w:rsid w:val="0086387C"/>
    <w:rsid w:val="00874A6C"/>
    <w:rsid w:val="00876C65"/>
    <w:rsid w:val="008A4B4C"/>
    <w:rsid w:val="008C239F"/>
    <w:rsid w:val="008E480C"/>
    <w:rsid w:val="0090257A"/>
    <w:rsid w:val="00907757"/>
    <w:rsid w:val="009212B0"/>
    <w:rsid w:val="00921FA1"/>
    <w:rsid w:val="009234A5"/>
    <w:rsid w:val="00933453"/>
    <w:rsid w:val="009336F7"/>
    <w:rsid w:val="0093636C"/>
    <w:rsid w:val="009374A7"/>
    <w:rsid w:val="00950DDB"/>
    <w:rsid w:val="00955F6D"/>
    <w:rsid w:val="009653B9"/>
    <w:rsid w:val="00977C16"/>
    <w:rsid w:val="00984BB6"/>
    <w:rsid w:val="0098551D"/>
    <w:rsid w:val="0099154C"/>
    <w:rsid w:val="0099518F"/>
    <w:rsid w:val="009A523D"/>
    <w:rsid w:val="009B02A1"/>
    <w:rsid w:val="009D45C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4FF2"/>
    <w:rsid w:val="00A767DC"/>
    <w:rsid w:val="00A76A6D"/>
    <w:rsid w:val="00A83253"/>
    <w:rsid w:val="00A86E50"/>
    <w:rsid w:val="00A95D32"/>
    <w:rsid w:val="00AA6E84"/>
    <w:rsid w:val="00AB1A1C"/>
    <w:rsid w:val="00AD05A8"/>
    <w:rsid w:val="00AD4E62"/>
    <w:rsid w:val="00AE341B"/>
    <w:rsid w:val="00B01905"/>
    <w:rsid w:val="00B04F21"/>
    <w:rsid w:val="00B07CA7"/>
    <w:rsid w:val="00B1279A"/>
    <w:rsid w:val="00B4194A"/>
    <w:rsid w:val="00B437E8"/>
    <w:rsid w:val="00B509E9"/>
    <w:rsid w:val="00B5222E"/>
    <w:rsid w:val="00B53179"/>
    <w:rsid w:val="00B57A23"/>
    <w:rsid w:val="00B600CD"/>
    <w:rsid w:val="00B61C96"/>
    <w:rsid w:val="00B73A2A"/>
    <w:rsid w:val="00B75A51"/>
    <w:rsid w:val="00B81F0B"/>
    <w:rsid w:val="00B827C6"/>
    <w:rsid w:val="00B94B06"/>
    <w:rsid w:val="00B94C28"/>
    <w:rsid w:val="00BC10BA"/>
    <w:rsid w:val="00BC5AFD"/>
    <w:rsid w:val="00BC6002"/>
    <w:rsid w:val="00BD7382"/>
    <w:rsid w:val="00BE5225"/>
    <w:rsid w:val="00C00DDE"/>
    <w:rsid w:val="00C0241D"/>
    <w:rsid w:val="00C04F43"/>
    <w:rsid w:val="00C0609D"/>
    <w:rsid w:val="00C115AB"/>
    <w:rsid w:val="00C26CCB"/>
    <w:rsid w:val="00C30249"/>
    <w:rsid w:val="00C3723B"/>
    <w:rsid w:val="00C42466"/>
    <w:rsid w:val="00C46924"/>
    <w:rsid w:val="00C606C9"/>
    <w:rsid w:val="00C80288"/>
    <w:rsid w:val="00C84003"/>
    <w:rsid w:val="00C90650"/>
    <w:rsid w:val="00C97D78"/>
    <w:rsid w:val="00CA600F"/>
    <w:rsid w:val="00CA6F03"/>
    <w:rsid w:val="00CC2AAE"/>
    <w:rsid w:val="00CC5A42"/>
    <w:rsid w:val="00CD0EAB"/>
    <w:rsid w:val="00CE5E02"/>
    <w:rsid w:val="00CF34DB"/>
    <w:rsid w:val="00CF558F"/>
    <w:rsid w:val="00D00CC4"/>
    <w:rsid w:val="00D010C0"/>
    <w:rsid w:val="00D03F2F"/>
    <w:rsid w:val="00D073E2"/>
    <w:rsid w:val="00D446EC"/>
    <w:rsid w:val="00D51BF0"/>
    <w:rsid w:val="00D531DB"/>
    <w:rsid w:val="00D54D01"/>
    <w:rsid w:val="00D55942"/>
    <w:rsid w:val="00D807BF"/>
    <w:rsid w:val="00D82FCC"/>
    <w:rsid w:val="00DA17FC"/>
    <w:rsid w:val="00DA7887"/>
    <w:rsid w:val="00DA7B79"/>
    <w:rsid w:val="00DB2C26"/>
    <w:rsid w:val="00DD02F4"/>
    <w:rsid w:val="00DD0D50"/>
    <w:rsid w:val="00DD6622"/>
    <w:rsid w:val="00DE1C7C"/>
    <w:rsid w:val="00DE6B43"/>
    <w:rsid w:val="00DF6107"/>
    <w:rsid w:val="00E11923"/>
    <w:rsid w:val="00E262D4"/>
    <w:rsid w:val="00E36250"/>
    <w:rsid w:val="00E47F2D"/>
    <w:rsid w:val="00E54511"/>
    <w:rsid w:val="00E61DAC"/>
    <w:rsid w:val="00E72B80"/>
    <w:rsid w:val="00E75FE3"/>
    <w:rsid w:val="00E81EAF"/>
    <w:rsid w:val="00E86C4C"/>
    <w:rsid w:val="00E86C8D"/>
    <w:rsid w:val="00E907A3"/>
    <w:rsid w:val="00E92544"/>
    <w:rsid w:val="00EA5AE0"/>
    <w:rsid w:val="00EB56E1"/>
    <w:rsid w:val="00EB7AB1"/>
    <w:rsid w:val="00EE58AC"/>
    <w:rsid w:val="00EE7CD8"/>
    <w:rsid w:val="00EF48CC"/>
    <w:rsid w:val="00F00801"/>
    <w:rsid w:val="00F15765"/>
    <w:rsid w:val="00F2067D"/>
    <w:rsid w:val="00F2488D"/>
    <w:rsid w:val="00F34561"/>
    <w:rsid w:val="00F41506"/>
    <w:rsid w:val="00F601A0"/>
    <w:rsid w:val="00F650D6"/>
    <w:rsid w:val="00F712E9"/>
    <w:rsid w:val="00F73032"/>
    <w:rsid w:val="00F848FC"/>
    <w:rsid w:val="00F906F6"/>
    <w:rsid w:val="00F9282A"/>
    <w:rsid w:val="00F96BAD"/>
    <w:rsid w:val="00FA139D"/>
    <w:rsid w:val="00FB0E84"/>
    <w:rsid w:val="00FB386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EE58AC"/>
    <w:rPr>
      <w:color w:val="808080"/>
      <w:shd w:val="clear" w:color="auto" w:fill="E6E6E6"/>
    </w:rPr>
  </w:style>
  <w:style w:type="table" w:styleId="TableGrid">
    <w:name w:val="Table Grid"/>
    <w:basedOn w:val="TableNormal"/>
    <w:rsid w:val="00231A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5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inzzhao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91</cp:revision>
  <cp:lastPrinted>1900-01-01T08:00:00Z</cp:lastPrinted>
  <dcterms:created xsi:type="dcterms:W3CDTF">2017-12-03T02:45:00Z</dcterms:created>
  <dcterms:modified xsi:type="dcterms:W3CDTF">2018-07-17T09:12:00Z</dcterms:modified>
</cp:coreProperties>
</file>