
<file path=[Content_Types].xml><?xml version="1.0" encoding="utf-8"?>
<Types xmlns="http://schemas.openxmlformats.org/package/2006/content-types">
  <Default Extension="png" ContentType="image/png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22F35B81" w:rsidR="006C5D39" w:rsidRPr="005B217D" w:rsidRDefault="009D02FF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5A8B095F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5B3CE64E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44ABF1ED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1654ED20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AFAF34A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B57A23">
              <w:t>1</w:t>
            </w:r>
            <w:r w:rsidR="00155526">
              <w:t>th</w:t>
            </w:r>
            <w:r w:rsidR="00A767DC" w:rsidRPr="00B648F1">
              <w:t xml:space="preserve"> Meeting: </w:t>
            </w:r>
            <w:r w:rsidR="00B57A23" w:rsidRPr="00B57A23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59B7E346" w14:textId="164BBC92" w:rsidR="008A4B4C" w:rsidRPr="005B217D" w:rsidRDefault="00E61DAC" w:rsidP="00606BC1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57A23">
              <w:rPr>
                <w:lang w:val="en-CA"/>
              </w:rPr>
              <w:t>K</w:t>
            </w:r>
            <w:r w:rsidR="006C73E9">
              <w:rPr>
                <w:lang w:val="en-CA"/>
              </w:rPr>
              <w:t>0</w:t>
            </w:r>
            <w:r w:rsidR="00F7082D">
              <w:rPr>
                <w:lang w:val="en-CA"/>
              </w:rPr>
              <w:t>5</w:t>
            </w:r>
            <w:r w:rsidR="005C71A0">
              <w:rPr>
                <w:lang w:val="en-CA"/>
              </w:rPr>
              <w:t>29</w:t>
            </w:r>
            <w:r w:rsidR="00D51F7D">
              <w:rPr>
                <w:lang w:val="en-CA"/>
              </w:rPr>
              <w:t>-v2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5302BFD1" w:rsidR="00E61DAC" w:rsidRPr="005B217D" w:rsidRDefault="003C188C" w:rsidP="003C188C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</w:t>
            </w:r>
            <w:r w:rsidR="00F7082D">
              <w:rPr>
                <w:b/>
                <w:szCs w:val="22"/>
                <w:lang w:val="en-CA"/>
              </w:rPr>
              <w:t>3.3 related: Intra 67 modes coding with 3MPM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3F6AB7D6" w:rsidR="00E61DAC" w:rsidRPr="005B217D" w:rsidRDefault="00156336" w:rsidP="000339B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4073C620" w:rsidR="00E61DAC" w:rsidRPr="005B217D" w:rsidRDefault="00F7082D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659930AB" w14:textId="643D1B26" w:rsidR="00156336" w:rsidRDefault="00F7082D" w:rsidP="00617183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Narae</w:t>
            </w:r>
            <w:proofErr w:type="spellEnd"/>
            <w:r>
              <w:rPr>
                <w:szCs w:val="22"/>
                <w:lang w:val="en-CA"/>
              </w:rPr>
              <w:t xml:space="preserve"> Choi</w:t>
            </w:r>
            <w:r w:rsidR="00E61DAC" w:rsidRPr="005B217D"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Yinji</w:t>
            </w:r>
            <w:proofErr w:type="spellEnd"/>
            <w:r>
              <w:rPr>
                <w:szCs w:val="22"/>
                <w:lang w:val="en-CA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Piao</w:t>
            </w:r>
            <w:proofErr w:type="spellEnd"/>
          </w:p>
          <w:p w14:paraId="1747631D" w14:textId="39FE658B" w:rsidR="00F7082D" w:rsidRDefault="00F7082D" w:rsidP="0061718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Kiho Choi</w:t>
            </w:r>
          </w:p>
          <w:p w14:paraId="49D81240" w14:textId="2B6BDDCA" w:rsidR="00E40B17" w:rsidRPr="005B217D" w:rsidRDefault="00617183" w:rsidP="00617183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Chanyul</w:t>
            </w:r>
            <w:proofErr w:type="spellEnd"/>
            <w:r>
              <w:rPr>
                <w:szCs w:val="22"/>
                <w:lang w:val="en-CA"/>
              </w:rPr>
              <w:t xml:space="preserve"> Kim</w:t>
            </w:r>
            <w:r w:rsidR="00C66294">
              <w:rPr>
                <w:szCs w:val="22"/>
                <w:lang w:val="en-CA"/>
              </w:rPr>
              <w:t xml:space="preserve"> (Samsung</w:t>
            </w:r>
            <w:r w:rsidR="002E439D">
              <w:rPr>
                <w:szCs w:val="22"/>
                <w:lang w:val="en-CA"/>
              </w:rPr>
              <w:t>)</w:t>
            </w:r>
          </w:p>
        </w:tc>
        <w:tc>
          <w:tcPr>
            <w:tcW w:w="900" w:type="dxa"/>
          </w:tcPr>
          <w:p w14:paraId="0140ECA2" w14:textId="77E7C6C5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2B6D67C8" w:rsidR="00E61DAC" w:rsidRPr="005B217D" w:rsidRDefault="005952A5" w:rsidP="0015633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[</w:t>
            </w:r>
            <w:r w:rsidR="001C6EA4">
              <w:rPr>
                <w:szCs w:val="22"/>
                <w:lang w:val="en-CA"/>
              </w:rPr>
              <w:t>+82-10-4011-8397</w:t>
            </w:r>
            <w:r w:rsidRPr="005B217D">
              <w:rPr>
                <w:szCs w:val="22"/>
                <w:lang w:val="en-CA"/>
              </w:rPr>
              <w:t>]</w:t>
            </w:r>
            <w:r w:rsidR="00E61DAC" w:rsidRPr="005B217D">
              <w:rPr>
                <w:szCs w:val="22"/>
                <w:lang w:val="en-CA"/>
              </w:rPr>
              <w:br/>
            </w:r>
            <w:r w:rsidR="001C6EA4">
              <w:rPr>
                <w:szCs w:val="22"/>
                <w:lang w:val="en-CA"/>
              </w:rPr>
              <w:t>[narae1.choi</w:t>
            </w:r>
            <w:r w:rsidR="00156336">
              <w:rPr>
                <w:szCs w:val="22"/>
                <w:lang w:val="en-CA"/>
              </w:rPr>
              <w:t>@samsung.com]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5F2D38A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EC4E6D6" w14:textId="3879FF31" w:rsidR="00FA4201" w:rsidRDefault="00DD4901" w:rsidP="00B356EB">
      <w:pPr>
        <w:rPr>
          <w:szCs w:val="22"/>
          <w:lang w:val="en-CA"/>
        </w:rPr>
      </w:pPr>
      <w:r>
        <w:rPr>
          <w:szCs w:val="22"/>
          <w:lang w:val="en-CA"/>
        </w:rPr>
        <w:t>This contribut</w:t>
      </w:r>
      <w:r w:rsidR="000163F9">
        <w:rPr>
          <w:szCs w:val="22"/>
          <w:lang w:val="en-CA"/>
        </w:rPr>
        <w:t xml:space="preserve">ion presents </w:t>
      </w:r>
      <w:r w:rsidR="00F7082D">
        <w:rPr>
          <w:szCs w:val="22"/>
          <w:lang w:val="en-CA"/>
        </w:rPr>
        <w:t>the performance and text of 67 intra mode coding when using 3MPM and 6</w:t>
      </w:r>
      <w:r w:rsidR="0023019F">
        <w:rPr>
          <w:szCs w:val="22"/>
          <w:lang w:val="en-CA"/>
        </w:rPr>
        <w:t>-</w:t>
      </w:r>
      <w:r w:rsidR="00F7082D">
        <w:rPr>
          <w:szCs w:val="22"/>
          <w:lang w:val="en-CA"/>
        </w:rPr>
        <w:t>bit</w:t>
      </w:r>
      <w:r w:rsidR="0023019F">
        <w:rPr>
          <w:szCs w:val="22"/>
          <w:lang w:val="en-CA"/>
        </w:rPr>
        <w:t>s</w:t>
      </w:r>
      <w:r w:rsidR="00F7082D">
        <w:rPr>
          <w:szCs w:val="22"/>
          <w:lang w:val="en-CA"/>
        </w:rPr>
        <w:t xml:space="preserve"> </w:t>
      </w:r>
      <w:r w:rsidR="00F80DE6">
        <w:rPr>
          <w:szCs w:val="22"/>
          <w:lang w:val="en-CA"/>
        </w:rPr>
        <w:t>f</w:t>
      </w:r>
      <w:r w:rsidR="00F7082D">
        <w:rPr>
          <w:szCs w:val="22"/>
          <w:lang w:val="en-CA"/>
        </w:rPr>
        <w:t>ixed-length coding(FLC)</w:t>
      </w:r>
      <w:r w:rsidR="00F80DE6">
        <w:rPr>
          <w:szCs w:val="22"/>
          <w:lang w:val="en-CA"/>
        </w:rPr>
        <w:t xml:space="preserve"> for remaining modes which</w:t>
      </w:r>
      <w:r w:rsidR="00F7082D">
        <w:rPr>
          <w:szCs w:val="22"/>
          <w:lang w:val="en-CA"/>
        </w:rPr>
        <w:t xml:space="preserve"> </w:t>
      </w:r>
      <w:r w:rsidR="00F80DE6">
        <w:rPr>
          <w:szCs w:val="22"/>
          <w:lang w:val="en-CA"/>
        </w:rPr>
        <w:t xml:space="preserve">is </w:t>
      </w:r>
      <w:r w:rsidR="00F7082D">
        <w:rPr>
          <w:szCs w:val="22"/>
          <w:lang w:val="en-CA"/>
        </w:rPr>
        <w:t>similar to HEVC intra mode c</w:t>
      </w:r>
      <w:r w:rsidR="00F21C3C">
        <w:rPr>
          <w:szCs w:val="22"/>
          <w:lang w:val="en-CA"/>
        </w:rPr>
        <w:t>oding. 67 modes with 3MPM on BTM</w:t>
      </w:r>
      <w:r w:rsidR="00F7082D">
        <w:rPr>
          <w:szCs w:val="22"/>
          <w:lang w:val="en-CA"/>
        </w:rPr>
        <w:t xml:space="preserve"> </w:t>
      </w:r>
      <w:r w:rsidR="00F21C3C">
        <w:rPr>
          <w:szCs w:val="22"/>
          <w:lang w:val="en-CA"/>
        </w:rPr>
        <w:t>shows only 0.3% loss in RA configuration</w:t>
      </w:r>
      <w:r w:rsidR="006363AE">
        <w:rPr>
          <w:szCs w:val="22"/>
          <w:lang w:val="en-CA"/>
        </w:rPr>
        <w:t xml:space="preserve"> with 5% encoder complexity reduction.</w:t>
      </w:r>
    </w:p>
    <w:p w14:paraId="082D88F5" w14:textId="3546F18D" w:rsidR="00EC3E84" w:rsidRPr="00EC3E84" w:rsidRDefault="003B1B59" w:rsidP="00A202F4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0FDA972E" w14:textId="1F51CC3C" w:rsidR="00CB7EE5" w:rsidRDefault="00F80DE6" w:rsidP="00A202F4">
      <w:pPr>
        <w:rPr>
          <w:rFonts w:hint="eastAsia"/>
          <w:szCs w:val="22"/>
          <w:lang w:val="en-CA" w:eastAsia="ko-KR"/>
        </w:rPr>
      </w:pPr>
      <w:r>
        <w:rPr>
          <w:szCs w:val="22"/>
          <w:lang w:val="en-CA" w:eastAsia="ko-KR"/>
        </w:rPr>
        <w:t>In current VTM s/w, there are in total 35 intra modes which is coded by 3MPM with 5</w:t>
      </w:r>
      <w:r w:rsidR="0023019F">
        <w:rPr>
          <w:szCs w:val="22"/>
          <w:lang w:val="en-CA" w:eastAsia="ko-KR"/>
        </w:rPr>
        <w:t>-</w:t>
      </w:r>
      <w:r>
        <w:rPr>
          <w:szCs w:val="22"/>
          <w:lang w:val="en-CA" w:eastAsia="ko-KR"/>
        </w:rPr>
        <w:t>bit</w:t>
      </w:r>
      <w:r w:rsidR="0023019F">
        <w:rPr>
          <w:szCs w:val="22"/>
          <w:lang w:val="en-CA" w:eastAsia="ko-KR"/>
        </w:rPr>
        <w:t xml:space="preserve"> </w:t>
      </w:r>
      <w:r>
        <w:rPr>
          <w:szCs w:val="22"/>
          <w:lang w:val="en-CA" w:eastAsia="ko-KR"/>
        </w:rPr>
        <w:t xml:space="preserve">FLC for remaining mode coding. To support 67 intra prediction modes, current intra mode coding is modified </w:t>
      </w:r>
      <w:r w:rsidR="00C66294">
        <w:rPr>
          <w:rFonts w:hint="eastAsia"/>
          <w:szCs w:val="22"/>
          <w:lang w:val="en-CA" w:eastAsia="ko-KR"/>
        </w:rPr>
        <w:t>t</w:t>
      </w:r>
      <w:r w:rsidR="00C66294">
        <w:rPr>
          <w:szCs w:val="22"/>
          <w:lang w:val="en-CA" w:eastAsia="ko-KR"/>
        </w:rPr>
        <w:t xml:space="preserve">o </w:t>
      </w:r>
      <w:r>
        <w:rPr>
          <w:szCs w:val="22"/>
          <w:lang w:val="en-CA" w:eastAsia="ko-KR"/>
        </w:rPr>
        <w:t>the remaining mode coding only from 5</w:t>
      </w:r>
      <w:r w:rsidR="0023019F">
        <w:rPr>
          <w:szCs w:val="22"/>
          <w:lang w:val="en-CA" w:eastAsia="ko-KR"/>
        </w:rPr>
        <w:t>-</w:t>
      </w:r>
      <w:r>
        <w:rPr>
          <w:szCs w:val="22"/>
          <w:lang w:val="en-CA" w:eastAsia="ko-KR"/>
        </w:rPr>
        <w:t>bit</w:t>
      </w:r>
      <w:r w:rsidR="0023019F">
        <w:rPr>
          <w:szCs w:val="22"/>
          <w:lang w:val="en-CA" w:eastAsia="ko-KR"/>
        </w:rPr>
        <w:t xml:space="preserve"> </w:t>
      </w:r>
      <w:r>
        <w:rPr>
          <w:szCs w:val="22"/>
          <w:lang w:val="en-CA" w:eastAsia="ko-KR"/>
        </w:rPr>
        <w:t>FLC to 6</w:t>
      </w:r>
      <w:r w:rsidR="0023019F">
        <w:rPr>
          <w:szCs w:val="22"/>
          <w:lang w:val="en-CA" w:eastAsia="ko-KR"/>
        </w:rPr>
        <w:t>-</w:t>
      </w:r>
      <w:r>
        <w:rPr>
          <w:szCs w:val="22"/>
          <w:lang w:val="en-CA" w:eastAsia="ko-KR"/>
        </w:rPr>
        <w:t>bit</w:t>
      </w:r>
      <w:r w:rsidR="0023019F">
        <w:rPr>
          <w:szCs w:val="22"/>
          <w:lang w:val="en-CA" w:eastAsia="ko-KR"/>
        </w:rPr>
        <w:t xml:space="preserve"> </w:t>
      </w:r>
      <w:r>
        <w:rPr>
          <w:szCs w:val="22"/>
          <w:lang w:val="en-CA" w:eastAsia="ko-KR"/>
        </w:rPr>
        <w:t xml:space="preserve">FLC. </w:t>
      </w:r>
    </w:p>
    <w:p w14:paraId="5FB085DD" w14:textId="77777777" w:rsidR="00947E39" w:rsidRPr="001039B2" w:rsidRDefault="00947E39" w:rsidP="00947E39">
      <w:pPr>
        <w:pStyle w:val="Heading1"/>
        <w:rPr>
          <w:lang w:val="en-CA"/>
        </w:rPr>
      </w:pPr>
      <w:r>
        <w:rPr>
          <w:lang w:val="en-CA"/>
        </w:rPr>
        <w:t>Results</w:t>
      </w:r>
      <w:bookmarkStart w:id="0" w:name="_GoBack"/>
      <w:bookmarkEnd w:id="0"/>
    </w:p>
    <w:p w14:paraId="6153911E" w14:textId="40D33A3C" w:rsidR="00425FBF" w:rsidRDefault="00F80DE6" w:rsidP="002879CC">
      <w:r>
        <w:rPr>
          <w:lang w:val="en-CA"/>
        </w:rPr>
        <w:t>The proposed intra mode coding</w:t>
      </w:r>
      <w:r w:rsidR="00E068A3">
        <w:rPr>
          <w:lang w:val="en-CA"/>
        </w:rPr>
        <w:t xml:space="preserve"> was</w:t>
      </w:r>
      <w:r w:rsidR="00947E39">
        <w:t xml:space="preserve"> implemented on top of </w:t>
      </w:r>
      <w:r w:rsidR="00AE7DA2">
        <w:t>BMS s/w with VTM/BMS configurations u</w:t>
      </w:r>
      <w:r w:rsidR="00CB7EE5">
        <w:t>nder test common condition [1].</w:t>
      </w:r>
    </w:p>
    <w:p w14:paraId="026DD7CF" w14:textId="35518278" w:rsidR="00264ECF" w:rsidRPr="00AE7DA2" w:rsidRDefault="00264ECF" w:rsidP="00264ECF">
      <w:pPr>
        <w:jc w:val="center"/>
      </w:pPr>
      <w:r>
        <w:t>Table I. 67mode_3MPM</w:t>
      </w:r>
    </w:p>
    <w:tbl>
      <w:tblPr>
        <w:tblW w:w="9115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221"/>
        <w:gridCol w:w="789"/>
        <w:gridCol w:w="789"/>
        <w:gridCol w:w="789"/>
        <w:gridCol w:w="789"/>
        <w:gridCol w:w="791"/>
        <w:gridCol w:w="789"/>
        <w:gridCol w:w="789"/>
        <w:gridCol w:w="789"/>
        <w:gridCol w:w="789"/>
        <w:gridCol w:w="791"/>
      </w:tblGrid>
      <w:tr w:rsidR="00264ECF" w:rsidRPr="00264ECF" w14:paraId="25F527DD" w14:textId="77777777" w:rsidTr="00264ECF">
        <w:trPr>
          <w:trHeight w:val="274"/>
        </w:trPr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F989050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</w:p>
        </w:tc>
        <w:tc>
          <w:tcPr>
            <w:tcW w:w="789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AE5337D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b/>
                <w:bCs/>
                <w:lang w:eastAsia="ko-KR"/>
              </w:rPr>
              <w:t xml:space="preserve">All Intra Main10 </w:t>
            </w:r>
          </w:p>
        </w:tc>
      </w:tr>
      <w:tr w:rsidR="00264ECF" w:rsidRPr="00264ECF" w14:paraId="67308524" w14:textId="77777777" w:rsidTr="00264ECF">
        <w:trPr>
          <w:trHeight w:val="274"/>
        </w:trPr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90720E0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</w:p>
        </w:tc>
        <w:tc>
          <w:tcPr>
            <w:tcW w:w="3947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185182E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b/>
                <w:bCs/>
                <w:lang w:eastAsia="ko-KR"/>
              </w:rPr>
              <w:t>Over VTM-1.0</w:t>
            </w:r>
          </w:p>
        </w:tc>
        <w:tc>
          <w:tcPr>
            <w:tcW w:w="3947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9FD5847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b/>
                <w:bCs/>
                <w:lang w:eastAsia="ko-KR"/>
              </w:rPr>
              <w:t>Over BMS-1.0</w:t>
            </w:r>
          </w:p>
        </w:tc>
      </w:tr>
      <w:tr w:rsidR="00264ECF" w:rsidRPr="00264ECF" w14:paraId="5067E022" w14:textId="77777777" w:rsidTr="00264ECF">
        <w:trPr>
          <w:trHeight w:val="274"/>
        </w:trPr>
        <w:tc>
          <w:tcPr>
            <w:tcW w:w="12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B709EC1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</w:p>
        </w:tc>
        <w:tc>
          <w:tcPr>
            <w:tcW w:w="78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A872270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Y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D40F1BC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U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F86AB56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V</w:t>
            </w:r>
          </w:p>
        </w:tc>
        <w:tc>
          <w:tcPr>
            <w:tcW w:w="789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C67EDC4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proofErr w:type="spellStart"/>
            <w:r w:rsidRPr="00264ECF">
              <w:rPr>
                <w:lang w:eastAsia="ko-KR"/>
              </w:rPr>
              <w:t>EncT</w:t>
            </w:r>
            <w:proofErr w:type="spellEnd"/>
          </w:p>
        </w:tc>
        <w:tc>
          <w:tcPr>
            <w:tcW w:w="7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A1944DA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proofErr w:type="spellStart"/>
            <w:r w:rsidRPr="00264ECF">
              <w:rPr>
                <w:lang w:eastAsia="ko-KR"/>
              </w:rPr>
              <w:t>DecT</w:t>
            </w:r>
            <w:proofErr w:type="spellEnd"/>
          </w:p>
        </w:tc>
        <w:tc>
          <w:tcPr>
            <w:tcW w:w="78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673586F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Y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21449C1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U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F5E4A21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V</w:t>
            </w:r>
          </w:p>
        </w:tc>
        <w:tc>
          <w:tcPr>
            <w:tcW w:w="789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F4EA5BD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proofErr w:type="spellStart"/>
            <w:r w:rsidRPr="00264ECF">
              <w:rPr>
                <w:lang w:eastAsia="ko-KR"/>
              </w:rPr>
              <w:t>EncT</w:t>
            </w:r>
            <w:proofErr w:type="spellEnd"/>
          </w:p>
        </w:tc>
        <w:tc>
          <w:tcPr>
            <w:tcW w:w="7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738FDA8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proofErr w:type="spellStart"/>
            <w:r w:rsidRPr="00264ECF">
              <w:rPr>
                <w:lang w:eastAsia="ko-KR"/>
              </w:rPr>
              <w:t>DecT</w:t>
            </w:r>
            <w:proofErr w:type="spellEnd"/>
          </w:p>
        </w:tc>
      </w:tr>
      <w:tr w:rsidR="00264ECF" w:rsidRPr="00264ECF" w14:paraId="5D5508D0" w14:textId="77777777" w:rsidTr="00264ECF">
        <w:trPr>
          <w:trHeight w:val="274"/>
        </w:trPr>
        <w:tc>
          <w:tcPr>
            <w:tcW w:w="122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C0E6AD8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Class A1</w:t>
            </w:r>
          </w:p>
        </w:tc>
        <w:tc>
          <w:tcPr>
            <w:tcW w:w="789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025A8ED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-0.13%</w:t>
            </w:r>
          </w:p>
        </w:tc>
        <w:tc>
          <w:tcPr>
            <w:tcW w:w="789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FCE5861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-0.45%</w:t>
            </w:r>
          </w:p>
        </w:tc>
        <w:tc>
          <w:tcPr>
            <w:tcW w:w="789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A213144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-0.39%</w:t>
            </w:r>
          </w:p>
        </w:tc>
        <w:tc>
          <w:tcPr>
            <w:tcW w:w="789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66BE819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102%</w:t>
            </w:r>
          </w:p>
        </w:tc>
        <w:tc>
          <w:tcPr>
            <w:tcW w:w="78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4B40496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102%</w:t>
            </w:r>
          </w:p>
        </w:tc>
        <w:tc>
          <w:tcPr>
            <w:tcW w:w="789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920D1DA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</w:p>
        </w:tc>
        <w:tc>
          <w:tcPr>
            <w:tcW w:w="789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B1F4621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</w:p>
        </w:tc>
        <w:tc>
          <w:tcPr>
            <w:tcW w:w="789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9D220BB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</w:p>
        </w:tc>
        <w:tc>
          <w:tcPr>
            <w:tcW w:w="789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D3E5703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</w:p>
        </w:tc>
        <w:tc>
          <w:tcPr>
            <w:tcW w:w="78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B9CE6F4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</w:p>
        </w:tc>
      </w:tr>
      <w:tr w:rsidR="00264ECF" w:rsidRPr="00264ECF" w14:paraId="5329DBCC" w14:textId="77777777" w:rsidTr="00264ECF">
        <w:trPr>
          <w:trHeight w:val="274"/>
        </w:trPr>
        <w:tc>
          <w:tcPr>
            <w:tcW w:w="122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23FFC2A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Class A2</w:t>
            </w:r>
          </w:p>
        </w:tc>
        <w:tc>
          <w:tcPr>
            <w:tcW w:w="78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BB9A09E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-0.51%</w:t>
            </w: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B537A34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-0.84%</w:t>
            </w:r>
          </w:p>
        </w:tc>
        <w:tc>
          <w:tcPr>
            <w:tcW w:w="78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C840E8E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-0.62%</w:t>
            </w:r>
          </w:p>
        </w:tc>
        <w:tc>
          <w:tcPr>
            <w:tcW w:w="78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12F4C8D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102%</w:t>
            </w:r>
          </w:p>
        </w:tc>
        <w:tc>
          <w:tcPr>
            <w:tcW w:w="78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E98BDE0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105%</w:t>
            </w:r>
          </w:p>
        </w:tc>
        <w:tc>
          <w:tcPr>
            <w:tcW w:w="78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4B90F93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A971BAC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20D61D7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</w:p>
        </w:tc>
        <w:tc>
          <w:tcPr>
            <w:tcW w:w="78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66F2C1A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1FBC7B9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</w:p>
        </w:tc>
      </w:tr>
      <w:tr w:rsidR="00264ECF" w:rsidRPr="00264ECF" w14:paraId="59C6255C" w14:textId="77777777" w:rsidTr="00264ECF">
        <w:trPr>
          <w:trHeight w:val="274"/>
        </w:trPr>
        <w:tc>
          <w:tcPr>
            <w:tcW w:w="122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7E207EA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Class B</w:t>
            </w:r>
          </w:p>
        </w:tc>
        <w:tc>
          <w:tcPr>
            <w:tcW w:w="78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5565794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-0.76%</w:t>
            </w: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C6A8BC0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-1.02%</w:t>
            </w:r>
          </w:p>
        </w:tc>
        <w:tc>
          <w:tcPr>
            <w:tcW w:w="78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E802D6C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-1.17%</w:t>
            </w:r>
          </w:p>
        </w:tc>
        <w:tc>
          <w:tcPr>
            <w:tcW w:w="78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65B7EEC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101%</w:t>
            </w:r>
          </w:p>
        </w:tc>
        <w:tc>
          <w:tcPr>
            <w:tcW w:w="78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F20F2C8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99%</w:t>
            </w:r>
          </w:p>
        </w:tc>
        <w:tc>
          <w:tcPr>
            <w:tcW w:w="78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E0ED4B3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A029C09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128EA46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</w:p>
        </w:tc>
        <w:tc>
          <w:tcPr>
            <w:tcW w:w="78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9B05394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C830791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</w:p>
        </w:tc>
      </w:tr>
      <w:tr w:rsidR="00264ECF" w:rsidRPr="00264ECF" w14:paraId="326069CC" w14:textId="77777777" w:rsidTr="00264ECF">
        <w:trPr>
          <w:trHeight w:val="274"/>
        </w:trPr>
        <w:tc>
          <w:tcPr>
            <w:tcW w:w="122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194128A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Class C</w:t>
            </w:r>
          </w:p>
        </w:tc>
        <w:tc>
          <w:tcPr>
            <w:tcW w:w="78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89802FC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-0.45%</w:t>
            </w: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AB768FF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-0.48%</w:t>
            </w:r>
          </w:p>
        </w:tc>
        <w:tc>
          <w:tcPr>
            <w:tcW w:w="78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943C43F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-0.61%</w:t>
            </w:r>
          </w:p>
        </w:tc>
        <w:tc>
          <w:tcPr>
            <w:tcW w:w="78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7CC74E8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101%</w:t>
            </w:r>
          </w:p>
        </w:tc>
        <w:tc>
          <w:tcPr>
            <w:tcW w:w="78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9ADE82E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96%</w:t>
            </w:r>
          </w:p>
        </w:tc>
        <w:tc>
          <w:tcPr>
            <w:tcW w:w="78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FB12F50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0.72%</w:t>
            </w: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B70DA9D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0.46%</w:t>
            </w:r>
          </w:p>
        </w:tc>
        <w:tc>
          <w:tcPr>
            <w:tcW w:w="78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37FAEF8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0.50%</w:t>
            </w:r>
          </w:p>
        </w:tc>
        <w:tc>
          <w:tcPr>
            <w:tcW w:w="78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4685CB3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93%</w:t>
            </w:r>
          </w:p>
        </w:tc>
        <w:tc>
          <w:tcPr>
            <w:tcW w:w="78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2B91B7E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98%</w:t>
            </w:r>
          </w:p>
        </w:tc>
      </w:tr>
      <w:tr w:rsidR="00264ECF" w:rsidRPr="00264ECF" w14:paraId="67D632BF" w14:textId="77777777" w:rsidTr="00264ECF">
        <w:trPr>
          <w:trHeight w:val="274"/>
        </w:trPr>
        <w:tc>
          <w:tcPr>
            <w:tcW w:w="12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C7735A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Class E</w:t>
            </w:r>
          </w:p>
        </w:tc>
        <w:tc>
          <w:tcPr>
            <w:tcW w:w="78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9A11F08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-1.16%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5305FDB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-1.73%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BDA2868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-1.53%</w:t>
            </w:r>
          </w:p>
        </w:tc>
        <w:tc>
          <w:tcPr>
            <w:tcW w:w="789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B4CDB13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102%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E7D31B4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95%</w:t>
            </w:r>
          </w:p>
        </w:tc>
        <w:tc>
          <w:tcPr>
            <w:tcW w:w="78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3E8C35F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0.74%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39BEC74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0.52%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FCAE8EC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0.24%</w:t>
            </w:r>
          </w:p>
        </w:tc>
        <w:tc>
          <w:tcPr>
            <w:tcW w:w="789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65663DA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94%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B416BEE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100%</w:t>
            </w:r>
          </w:p>
        </w:tc>
      </w:tr>
      <w:tr w:rsidR="00264ECF" w:rsidRPr="00264ECF" w14:paraId="38B02E4D" w14:textId="77777777" w:rsidTr="00264ECF">
        <w:trPr>
          <w:trHeight w:val="274"/>
        </w:trPr>
        <w:tc>
          <w:tcPr>
            <w:tcW w:w="1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F65A673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b/>
                <w:bCs/>
                <w:lang w:eastAsia="ko-KR"/>
              </w:rPr>
              <w:t xml:space="preserve">Overall </w:t>
            </w:r>
          </w:p>
        </w:tc>
        <w:tc>
          <w:tcPr>
            <w:tcW w:w="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9AF542F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-0.61%</w:t>
            </w:r>
          </w:p>
        </w:tc>
        <w:tc>
          <w:tcPr>
            <w:tcW w:w="78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63D50B5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-0.89%</w:t>
            </w:r>
          </w:p>
        </w:tc>
        <w:tc>
          <w:tcPr>
            <w:tcW w:w="789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94E3474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-0.88%</w:t>
            </w:r>
          </w:p>
        </w:tc>
        <w:tc>
          <w:tcPr>
            <w:tcW w:w="78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83F13FE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102%</w:t>
            </w:r>
          </w:p>
        </w:tc>
        <w:tc>
          <w:tcPr>
            <w:tcW w:w="78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6EEC68C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99%</w:t>
            </w:r>
          </w:p>
        </w:tc>
        <w:tc>
          <w:tcPr>
            <w:tcW w:w="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143C970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</w:p>
        </w:tc>
        <w:tc>
          <w:tcPr>
            <w:tcW w:w="78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093D30F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</w:p>
        </w:tc>
        <w:tc>
          <w:tcPr>
            <w:tcW w:w="789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214CC93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</w:p>
        </w:tc>
        <w:tc>
          <w:tcPr>
            <w:tcW w:w="78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2F91359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</w:p>
        </w:tc>
        <w:tc>
          <w:tcPr>
            <w:tcW w:w="78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867FF0C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</w:p>
        </w:tc>
      </w:tr>
      <w:tr w:rsidR="00264ECF" w:rsidRPr="00264ECF" w14:paraId="69DC144C" w14:textId="77777777" w:rsidTr="00264ECF">
        <w:trPr>
          <w:trHeight w:val="274"/>
        </w:trPr>
        <w:tc>
          <w:tcPr>
            <w:tcW w:w="122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9ED20A1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Class D</w:t>
            </w:r>
          </w:p>
        </w:tc>
        <w:tc>
          <w:tcPr>
            <w:tcW w:w="789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909A676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0.01%</w:t>
            </w:r>
          </w:p>
        </w:tc>
        <w:tc>
          <w:tcPr>
            <w:tcW w:w="789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244053E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-0.21%</w:t>
            </w:r>
          </w:p>
        </w:tc>
        <w:tc>
          <w:tcPr>
            <w:tcW w:w="789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689BF1E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-0.09%</w:t>
            </w:r>
          </w:p>
        </w:tc>
        <w:tc>
          <w:tcPr>
            <w:tcW w:w="789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D75A017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102%</w:t>
            </w:r>
          </w:p>
        </w:tc>
        <w:tc>
          <w:tcPr>
            <w:tcW w:w="78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48B7A0C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99%</w:t>
            </w:r>
          </w:p>
        </w:tc>
        <w:tc>
          <w:tcPr>
            <w:tcW w:w="789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5D5F80D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0.46%</w:t>
            </w:r>
          </w:p>
        </w:tc>
        <w:tc>
          <w:tcPr>
            <w:tcW w:w="789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C99CE74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0.18%</w:t>
            </w:r>
          </w:p>
        </w:tc>
        <w:tc>
          <w:tcPr>
            <w:tcW w:w="789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3924023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0.37%</w:t>
            </w:r>
          </w:p>
        </w:tc>
        <w:tc>
          <w:tcPr>
            <w:tcW w:w="789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CB34C45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94%</w:t>
            </w:r>
          </w:p>
        </w:tc>
        <w:tc>
          <w:tcPr>
            <w:tcW w:w="78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581A677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98%</w:t>
            </w:r>
          </w:p>
        </w:tc>
      </w:tr>
      <w:tr w:rsidR="00264ECF" w:rsidRPr="00264ECF" w14:paraId="2BDFB285" w14:textId="77777777" w:rsidTr="00264ECF">
        <w:trPr>
          <w:trHeight w:val="274"/>
        </w:trPr>
        <w:tc>
          <w:tcPr>
            <w:tcW w:w="12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B03851F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Class F (optional)</w:t>
            </w:r>
          </w:p>
        </w:tc>
        <w:tc>
          <w:tcPr>
            <w:tcW w:w="78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116C41E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0.25%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16E5BCF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0.16%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1C4F4C7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0.23%</w:t>
            </w:r>
          </w:p>
        </w:tc>
        <w:tc>
          <w:tcPr>
            <w:tcW w:w="789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BEF7BAB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101%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D680EE3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99%</w:t>
            </w:r>
          </w:p>
        </w:tc>
        <w:tc>
          <w:tcPr>
            <w:tcW w:w="78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C0FE40C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1.28%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8AC6212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1.13%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83B31D8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0.75%</w:t>
            </w:r>
          </w:p>
        </w:tc>
        <w:tc>
          <w:tcPr>
            <w:tcW w:w="789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1F3F520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94%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70F954D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99%</w:t>
            </w:r>
          </w:p>
        </w:tc>
      </w:tr>
      <w:tr w:rsidR="00264ECF" w:rsidRPr="00264ECF" w14:paraId="529EF6A7" w14:textId="77777777" w:rsidTr="00264ECF">
        <w:trPr>
          <w:trHeight w:val="274"/>
        </w:trPr>
        <w:tc>
          <w:tcPr>
            <w:tcW w:w="1221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FD0626C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</w:p>
        </w:tc>
        <w:tc>
          <w:tcPr>
            <w:tcW w:w="78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85C955D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</w:p>
        </w:tc>
        <w:tc>
          <w:tcPr>
            <w:tcW w:w="78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2DAD93D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</w:p>
        </w:tc>
        <w:tc>
          <w:tcPr>
            <w:tcW w:w="78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0CCEBCD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</w:p>
        </w:tc>
        <w:tc>
          <w:tcPr>
            <w:tcW w:w="78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7EEDDE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</w:p>
        </w:tc>
        <w:tc>
          <w:tcPr>
            <w:tcW w:w="78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07821AF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</w:p>
        </w:tc>
        <w:tc>
          <w:tcPr>
            <w:tcW w:w="78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BB10DB6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</w:p>
        </w:tc>
        <w:tc>
          <w:tcPr>
            <w:tcW w:w="78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26808D6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</w:p>
        </w:tc>
        <w:tc>
          <w:tcPr>
            <w:tcW w:w="78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C27CE2F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</w:p>
        </w:tc>
        <w:tc>
          <w:tcPr>
            <w:tcW w:w="78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E1DD61D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</w:p>
        </w:tc>
        <w:tc>
          <w:tcPr>
            <w:tcW w:w="78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9ABE5E2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</w:p>
        </w:tc>
      </w:tr>
      <w:tr w:rsidR="00264ECF" w:rsidRPr="00264ECF" w14:paraId="1C013933" w14:textId="77777777" w:rsidTr="00264ECF">
        <w:trPr>
          <w:trHeight w:val="274"/>
        </w:trPr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693FB5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</w:p>
        </w:tc>
        <w:tc>
          <w:tcPr>
            <w:tcW w:w="789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BBDD0D4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b/>
                <w:bCs/>
                <w:lang w:eastAsia="ko-KR"/>
              </w:rPr>
              <w:t>Random Access Main 10</w:t>
            </w:r>
          </w:p>
        </w:tc>
      </w:tr>
      <w:tr w:rsidR="00264ECF" w:rsidRPr="00264ECF" w14:paraId="5ABCA548" w14:textId="77777777" w:rsidTr="00264ECF">
        <w:trPr>
          <w:trHeight w:val="274"/>
        </w:trPr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5FC0761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</w:p>
        </w:tc>
        <w:tc>
          <w:tcPr>
            <w:tcW w:w="3947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0B41ABC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b/>
                <w:bCs/>
                <w:lang w:eastAsia="ko-KR"/>
              </w:rPr>
              <w:t>Over VTM-1.0</w:t>
            </w:r>
          </w:p>
        </w:tc>
        <w:tc>
          <w:tcPr>
            <w:tcW w:w="3947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87279EE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b/>
                <w:bCs/>
                <w:lang w:eastAsia="ko-KR"/>
              </w:rPr>
              <w:t>Over BMS-1.0</w:t>
            </w:r>
          </w:p>
        </w:tc>
      </w:tr>
      <w:tr w:rsidR="00264ECF" w:rsidRPr="00264ECF" w14:paraId="7F911A5B" w14:textId="77777777" w:rsidTr="00264ECF">
        <w:trPr>
          <w:trHeight w:val="274"/>
        </w:trPr>
        <w:tc>
          <w:tcPr>
            <w:tcW w:w="12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21DA4E2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</w:p>
        </w:tc>
        <w:tc>
          <w:tcPr>
            <w:tcW w:w="78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64B30E5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Y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9F7CE8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U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87C791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V</w:t>
            </w:r>
          </w:p>
        </w:tc>
        <w:tc>
          <w:tcPr>
            <w:tcW w:w="789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5FFE61C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proofErr w:type="spellStart"/>
            <w:r w:rsidRPr="00264ECF">
              <w:rPr>
                <w:lang w:eastAsia="ko-KR"/>
              </w:rPr>
              <w:t>EncT</w:t>
            </w:r>
            <w:proofErr w:type="spellEnd"/>
          </w:p>
        </w:tc>
        <w:tc>
          <w:tcPr>
            <w:tcW w:w="7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52B913E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proofErr w:type="spellStart"/>
            <w:r w:rsidRPr="00264ECF">
              <w:rPr>
                <w:lang w:eastAsia="ko-KR"/>
              </w:rPr>
              <w:t>DecT</w:t>
            </w:r>
            <w:proofErr w:type="spellEnd"/>
          </w:p>
        </w:tc>
        <w:tc>
          <w:tcPr>
            <w:tcW w:w="78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36FE5E6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Y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6D34B05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U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2F1EDF0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V</w:t>
            </w:r>
          </w:p>
        </w:tc>
        <w:tc>
          <w:tcPr>
            <w:tcW w:w="789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641D20D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proofErr w:type="spellStart"/>
            <w:r w:rsidRPr="00264ECF">
              <w:rPr>
                <w:lang w:eastAsia="ko-KR"/>
              </w:rPr>
              <w:t>EncT</w:t>
            </w:r>
            <w:proofErr w:type="spellEnd"/>
          </w:p>
        </w:tc>
        <w:tc>
          <w:tcPr>
            <w:tcW w:w="7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624099A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proofErr w:type="spellStart"/>
            <w:r w:rsidRPr="00264ECF">
              <w:rPr>
                <w:lang w:eastAsia="ko-KR"/>
              </w:rPr>
              <w:t>DecT</w:t>
            </w:r>
            <w:proofErr w:type="spellEnd"/>
          </w:p>
        </w:tc>
      </w:tr>
      <w:tr w:rsidR="00264ECF" w:rsidRPr="00264ECF" w14:paraId="1BD2D62E" w14:textId="77777777" w:rsidTr="00264ECF">
        <w:trPr>
          <w:trHeight w:val="274"/>
        </w:trPr>
        <w:tc>
          <w:tcPr>
            <w:tcW w:w="122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CAD04D9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Class A1</w:t>
            </w:r>
          </w:p>
        </w:tc>
        <w:tc>
          <w:tcPr>
            <w:tcW w:w="789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49FF956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-0.20%</w:t>
            </w:r>
          </w:p>
        </w:tc>
        <w:tc>
          <w:tcPr>
            <w:tcW w:w="789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82D1F7F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-0.33%</w:t>
            </w:r>
          </w:p>
        </w:tc>
        <w:tc>
          <w:tcPr>
            <w:tcW w:w="789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61E415F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-0.27%</w:t>
            </w:r>
          </w:p>
        </w:tc>
        <w:tc>
          <w:tcPr>
            <w:tcW w:w="789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1BECB7A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101%</w:t>
            </w:r>
          </w:p>
        </w:tc>
        <w:tc>
          <w:tcPr>
            <w:tcW w:w="78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F90EBB9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101%</w:t>
            </w:r>
          </w:p>
        </w:tc>
        <w:tc>
          <w:tcPr>
            <w:tcW w:w="789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5B00155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</w:p>
        </w:tc>
        <w:tc>
          <w:tcPr>
            <w:tcW w:w="789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C2FEDB9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</w:p>
        </w:tc>
        <w:tc>
          <w:tcPr>
            <w:tcW w:w="789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5BFB5DE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</w:p>
        </w:tc>
        <w:tc>
          <w:tcPr>
            <w:tcW w:w="789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6B0A93E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</w:p>
        </w:tc>
        <w:tc>
          <w:tcPr>
            <w:tcW w:w="78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2596DB6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</w:p>
        </w:tc>
      </w:tr>
      <w:tr w:rsidR="00264ECF" w:rsidRPr="00264ECF" w14:paraId="5363E93B" w14:textId="77777777" w:rsidTr="00264ECF">
        <w:trPr>
          <w:trHeight w:val="274"/>
        </w:trPr>
        <w:tc>
          <w:tcPr>
            <w:tcW w:w="122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26F6E3E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Class A2</w:t>
            </w:r>
          </w:p>
        </w:tc>
        <w:tc>
          <w:tcPr>
            <w:tcW w:w="78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7E4F799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-0.42%</w:t>
            </w: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5FB6F77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-0.70%</w:t>
            </w:r>
          </w:p>
        </w:tc>
        <w:tc>
          <w:tcPr>
            <w:tcW w:w="78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9F0129E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-0.45%</w:t>
            </w:r>
          </w:p>
        </w:tc>
        <w:tc>
          <w:tcPr>
            <w:tcW w:w="78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A0725C5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101%</w:t>
            </w:r>
          </w:p>
        </w:tc>
        <w:tc>
          <w:tcPr>
            <w:tcW w:w="78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F40BF66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103%</w:t>
            </w:r>
          </w:p>
        </w:tc>
        <w:tc>
          <w:tcPr>
            <w:tcW w:w="78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1FB74D0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6BD1159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E4F6F9A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</w:p>
        </w:tc>
        <w:tc>
          <w:tcPr>
            <w:tcW w:w="78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87952EA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16ED165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</w:p>
        </w:tc>
      </w:tr>
      <w:tr w:rsidR="00264ECF" w:rsidRPr="00264ECF" w14:paraId="4BA65C79" w14:textId="77777777" w:rsidTr="00264ECF">
        <w:trPr>
          <w:trHeight w:val="274"/>
        </w:trPr>
        <w:tc>
          <w:tcPr>
            <w:tcW w:w="122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AF75899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Class B</w:t>
            </w:r>
          </w:p>
        </w:tc>
        <w:tc>
          <w:tcPr>
            <w:tcW w:w="78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E0EA918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-0.36%</w:t>
            </w: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379CA72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-0.45%</w:t>
            </w:r>
          </w:p>
        </w:tc>
        <w:tc>
          <w:tcPr>
            <w:tcW w:w="78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2585142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-0.65%</w:t>
            </w:r>
          </w:p>
        </w:tc>
        <w:tc>
          <w:tcPr>
            <w:tcW w:w="78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131FC4A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102%</w:t>
            </w:r>
          </w:p>
        </w:tc>
        <w:tc>
          <w:tcPr>
            <w:tcW w:w="78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5A855E9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105%</w:t>
            </w:r>
          </w:p>
        </w:tc>
        <w:tc>
          <w:tcPr>
            <w:tcW w:w="78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5F4B0DF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0.32%</w:t>
            </w: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732440F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0.16%</w:t>
            </w:r>
          </w:p>
        </w:tc>
        <w:tc>
          <w:tcPr>
            <w:tcW w:w="78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E69E69D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-0.15%</w:t>
            </w:r>
          </w:p>
        </w:tc>
        <w:tc>
          <w:tcPr>
            <w:tcW w:w="78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FC0F5EB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95%</w:t>
            </w:r>
          </w:p>
        </w:tc>
        <w:tc>
          <w:tcPr>
            <w:tcW w:w="78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8A70CE4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101%</w:t>
            </w:r>
          </w:p>
        </w:tc>
      </w:tr>
      <w:tr w:rsidR="00264ECF" w:rsidRPr="00264ECF" w14:paraId="0FE66456" w14:textId="77777777" w:rsidTr="00264ECF">
        <w:trPr>
          <w:trHeight w:val="274"/>
        </w:trPr>
        <w:tc>
          <w:tcPr>
            <w:tcW w:w="122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8365909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Class C</w:t>
            </w:r>
          </w:p>
        </w:tc>
        <w:tc>
          <w:tcPr>
            <w:tcW w:w="78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8028842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-0.18%</w:t>
            </w: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4322B96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-0.01%</w:t>
            </w:r>
          </w:p>
        </w:tc>
        <w:tc>
          <w:tcPr>
            <w:tcW w:w="78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3BEEAA3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-0.24%</w:t>
            </w:r>
          </w:p>
        </w:tc>
        <w:tc>
          <w:tcPr>
            <w:tcW w:w="78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E3C648D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102%</w:t>
            </w:r>
          </w:p>
        </w:tc>
        <w:tc>
          <w:tcPr>
            <w:tcW w:w="78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DEA604B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100%</w:t>
            </w:r>
          </w:p>
        </w:tc>
        <w:tc>
          <w:tcPr>
            <w:tcW w:w="78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37D0CBE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0.33%</w:t>
            </w: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F5E934A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0.26%</w:t>
            </w:r>
          </w:p>
        </w:tc>
        <w:tc>
          <w:tcPr>
            <w:tcW w:w="78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A45558C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-0.07%</w:t>
            </w:r>
          </w:p>
        </w:tc>
        <w:tc>
          <w:tcPr>
            <w:tcW w:w="78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0EFC9A1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94%</w:t>
            </w:r>
          </w:p>
        </w:tc>
        <w:tc>
          <w:tcPr>
            <w:tcW w:w="78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A17034C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100%</w:t>
            </w:r>
          </w:p>
        </w:tc>
      </w:tr>
      <w:tr w:rsidR="00264ECF" w:rsidRPr="00264ECF" w14:paraId="318F7EB9" w14:textId="77777777" w:rsidTr="00264ECF">
        <w:trPr>
          <w:trHeight w:val="274"/>
        </w:trPr>
        <w:tc>
          <w:tcPr>
            <w:tcW w:w="12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4A3F609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Class E</w:t>
            </w:r>
          </w:p>
        </w:tc>
        <w:tc>
          <w:tcPr>
            <w:tcW w:w="78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12272FC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rFonts w:hint="eastAsia"/>
                <w:lang w:eastAsia="ko-KR"/>
              </w:rPr>
              <w:t xml:space="preserve">　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1A224D5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46BDFD0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rFonts w:hint="eastAsia"/>
                <w:lang w:eastAsia="ko-KR"/>
              </w:rPr>
              <w:t xml:space="preserve">　</w:t>
            </w:r>
          </w:p>
        </w:tc>
        <w:tc>
          <w:tcPr>
            <w:tcW w:w="789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975FFA2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rFonts w:hint="eastAsia"/>
                <w:lang w:eastAsia="ko-KR"/>
              </w:rPr>
              <w:t xml:space="preserve">　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EDCD838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</w:p>
        </w:tc>
        <w:tc>
          <w:tcPr>
            <w:tcW w:w="78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95FCB8A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rFonts w:hint="eastAsia"/>
                <w:lang w:eastAsia="ko-KR"/>
              </w:rPr>
              <w:t xml:space="preserve">　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B1035E4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7F02D9D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rFonts w:hint="eastAsia"/>
                <w:lang w:eastAsia="ko-KR"/>
              </w:rPr>
              <w:t xml:space="preserve">　</w:t>
            </w:r>
          </w:p>
        </w:tc>
        <w:tc>
          <w:tcPr>
            <w:tcW w:w="789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412CC4E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rFonts w:hint="eastAsia"/>
                <w:lang w:eastAsia="ko-KR"/>
              </w:rPr>
              <w:t xml:space="preserve">　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034B84E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rFonts w:hint="eastAsia"/>
                <w:lang w:eastAsia="ko-KR"/>
              </w:rPr>
              <w:t xml:space="preserve">　</w:t>
            </w:r>
          </w:p>
        </w:tc>
      </w:tr>
      <w:tr w:rsidR="00264ECF" w:rsidRPr="00264ECF" w14:paraId="62188085" w14:textId="77777777" w:rsidTr="00264ECF">
        <w:trPr>
          <w:trHeight w:val="274"/>
        </w:trPr>
        <w:tc>
          <w:tcPr>
            <w:tcW w:w="1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8FD58BF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b/>
                <w:bCs/>
                <w:lang w:eastAsia="ko-KR"/>
              </w:rPr>
              <w:t>Overall</w:t>
            </w:r>
          </w:p>
        </w:tc>
        <w:tc>
          <w:tcPr>
            <w:tcW w:w="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A42738C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-0.29%</w:t>
            </w:r>
          </w:p>
        </w:tc>
        <w:tc>
          <w:tcPr>
            <w:tcW w:w="78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257ABBC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-0.36%</w:t>
            </w:r>
          </w:p>
        </w:tc>
        <w:tc>
          <w:tcPr>
            <w:tcW w:w="789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8641806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-0.43%</w:t>
            </w:r>
          </w:p>
        </w:tc>
        <w:tc>
          <w:tcPr>
            <w:tcW w:w="78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2FA7804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102%</w:t>
            </w:r>
          </w:p>
        </w:tc>
        <w:tc>
          <w:tcPr>
            <w:tcW w:w="78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DDB297E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102%</w:t>
            </w:r>
          </w:p>
        </w:tc>
        <w:tc>
          <w:tcPr>
            <w:tcW w:w="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BD379F3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</w:p>
        </w:tc>
        <w:tc>
          <w:tcPr>
            <w:tcW w:w="78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AFA3B70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</w:p>
        </w:tc>
        <w:tc>
          <w:tcPr>
            <w:tcW w:w="789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CC72190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</w:p>
        </w:tc>
        <w:tc>
          <w:tcPr>
            <w:tcW w:w="78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E5F5E1E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</w:p>
        </w:tc>
        <w:tc>
          <w:tcPr>
            <w:tcW w:w="78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BAA5F58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</w:p>
        </w:tc>
      </w:tr>
      <w:tr w:rsidR="00264ECF" w:rsidRPr="00264ECF" w14:paraId="5DA537C2" w14:textId="77777777" w:rsidTr="00264ECF">
        <w:trPr>
          <w:trHeight w:val="274"/>
        </w:trPr>
        <w:tc>
          <w:tcPr>
            <w:tcW w:w="122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1074814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Class D</w:t>
            </w:r>
          </w:p>
        </w:tc>
        <w:tc>
          <w:tcPr>
            <w:tcW w:w="789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F651854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0.03%</w:t>
            </w:r>
          </w:p>
        </w:tc>
        <w:tc>
          <w:tcPr>
            <w:tcW w:w="789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4635264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-0.05%</w:t>
            </w:r>
          </w:p>
        </w:tc>
        <w:tc>
          <w:tcPr>
            <w:tcW w:w="789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15C942E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-0.12%</w:t>
            </w:r>
          </w:p>
        </w:tc>
        <w:tc>
          <w:tcPr>
            <w:tcW w:w="789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7AD77FD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104%</w:t>
            </w:r>
          </w:p>
        </w:tc>
        <w:tc>
          <w:tcPr>
            <w:tcW w:w="78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4E0DF20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98%</w:t>
            </w:r>
          </w:p>
        </w:tc>
        <w:tc>
          <w:tcPr>
            <w:tcW w:w="789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1DCD3FF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0.21%</w:t>
            </w:r>
          </w:p>
        </w:tc>
        <w:tc>
          <w:tcPr>
            <w:tcW w:w="789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FBDC3C4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0.04%</w:t>
            </w:r>
          </w:p>
        </w:tc>
        <w:tc>
          <w:tcPr>
            <w:tcW w:w="789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E0BFFDB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-0.20%</w:t>
            </w:r>
          </w:p>
        </w:tc>
        <w:tc>
          <w:tcPr>
            <w:tcW w:w="789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D63639A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112%</w:t>
            </w:r>
          </w:p>
        </w:tc>
        <w:tc>
          <w:tcPr>
            <w:tcW w:w="78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8F0EC47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99%</w:t>
            </w:r>
          </w:p>
        </w:tc>
      </w:tr>
      <w:tr w:rsidR="00264ECF" w:rsidRPr="00264ECF" w14:paraId="7074D3BC" w14:textId="77777777" w:rsidTr="00264ECF">
        <w:trPr>
          <w:trHeight w:val="274"/>
        </w:trPr>
        <w:tc>
          <w:tcPr>
            <w:tcW w:w="12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658F0C2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Class F (optional)</w:t>
            </w:r>
          </w:p>
        </w:tc>
        <w:tc>
          <w:tcPr>
            <w:tcW w:w="78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D190FCE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0.16%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58016B3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0.22%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DF381BC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0.27%</w:t>
            </w:r>
          </w:p>
        </w:tc>
        <w:tc>
          <w:tcPr>
            <w:tcW w:w="789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1C4BF53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112%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3EC8535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106%</w:t>
            </w:r>
          </w:p>
        </w:tc>
        <w:tc>
          <w:tcPr>
            <w:tcW w:w="78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3BF029D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0.81%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1D4425E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0.53%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702B10B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0.70%</w:t>
            </w:r>
          </w:p>
        </w:tc>
        <w:tc>
          <w:tcPr>
            <w:tcW w:w="789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D4EC2DF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120%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196C79E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106%</w:t>
            </w:r>
          </w:p>
        </w:tc>
      </w:tr>
    </w:tbl>
    <w:p w14:paraId="6C1FA8EC" w14:textId="6F91EAD2" w:rsidR="0023019F" w:rsidRDefault="0023019F" w:rsidP="00531EF7">
      <w:pPr>
        <w:jc w:val="center"/>
        <w:rPr>
          <w:lang w:eastAsia="ko-KR"/>
        </w:rPr>
      </w:pPr>
    </w:p>
    <w:p w14:paraId="7B76A87B" w14:textId="4590D959" w:rsidR="0023019F" w:rsidRDefault="0023019F" w:rsidP="00531EF7">
      <w:pPr>
        <w:jc w:val="center"/>
        <w:rPr>
          <w:lang w:eastAsia="ko-KR"/>
        </w:rPr>
      </w:pPr>
    </w:p>
    <w:p w14:paraId="5DA517E1" w14:textId="6E28541F" w:rsidR="00264ECF" w:rsidRPr="00AE7DA2" w:rsidRDefault="00264ECF" w:rsidP="00264ECF">
      <w:pPr>
        <w:jc w:val="center"/>
      </w:pPr>
      <w:r>
        <w:t>Table I. 67mode_3MPM</w:t>
      </w:r>
      <w:r>
        <w:t>_plus1FullRDEnc</w:t>
      </w:r>
    </w:p>
    <w:tbl>
      <w:tblPr>
        <w:tblW w:w="9146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225"/>
        <w:gridCol w:w="792"/>
        <w:gridCol w:w="792"/>
        <w:gridCol w:w="792"/>
        <w:gridCol w:w="792"/>
        <w:gridCol w:w="792"/>
        <w:gridCol w:w="792"/>
        <w:gridCol w:w="792"/>
        <w:gridCol w:w="792"/>
        <w:gridCol w:w="792"/>
        <w:gridCol w:w="793"/>
      </w:tblGrid>
      <w:tr w:rsidR="00264ECF" w:rsidRPr="00264ECF" w14:paraId="22D21CCD" w14:textId="77777777" w:rsidTr="00264ECF">
        <w:trPr>
          <w:trHeight w:val="268"/>
        </w:trPr>
        <w:tc>
          <w:tcPr>
            <w:tcW w:w="122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8A796A7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</w:p>
        </w:tc>
        <w:tc>
          <w:tcPr>
            <w:tcW w:w="792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4B463B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b/>
                <w:bCs/>
                <w:lang w:eastAsia="ko-KR"/>
              </w:rPr>
              <w:t xml:space="preserve">All Intra Main10 </w:t>
            </w:r>
          </w:p>
        </w:tc>
      </w:tr>
      <w:tr w:rsidR="00264ECF" w:rsidRPr="00264ECF" w14:paraId="59793DAB" w14:textId="77777777" w:rsidTr="00264ECF">
        <w:trPr>
          <w:trHeight w:val="268"/>
        </w:trPr>
        <w:tc>
          <w:tcPr>
            <w:tcW w:w="122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1A7B65E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</w:p>
        </w:tc>
        <w:tc>
          <w:tcPr>
            <w:tcW w:w="396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0C2271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b/>
                <w:bCs/>
                <w:lang w:eastAsia="ko-KR"/>
              </w:rPr>
              <w:t>Over VTM-1.0</w:t>
            </w:r>
          </w:p>
        </w:tc>
        <w:tc>
          <w:tcPr>
            <w:tcW w:w="396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E923147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b/>
                <w:bCs/>
                <w:lang w:eastAsia="ko-KR"/>
              </w:rPr>
              <w:t>Over BMS-1.0</w:t>
            </w:r>
          </w:p>
        </w:tc>
      </w:tr>
      <w:tr w:rsidR="00264ECF" w:rsidRPr="00264ECF" w14:paraId="12FABDB8" w14:textId="77777777" w:rsidTr="00264ECF">
        <w:trPr>
          <w:trHeight w:val="268"/>
        </w:trPr>
        <w:tc>
          <w:tcPr>
            <w:tcW w:w="12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B3FB0E6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</w:p>
        </w:tc>
        <w:tc>
          <w:tcPr>
            <w:tcW w:w="79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57230FB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Y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8CE0DB0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U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3EFE032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V</w:t>
            </w:r>
          </w:p>
        </w:tc>
        <w:tc>
          <w:tcPr>
            <w:tcW w:w="792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478AE0A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proofErr w:type="spellStart"/>
            <w:r w:rsidRPr="00264ECF">
              <w:rPr>
                <w:lang w:eastAsia="ko-KR"/>
              </w:rPr>
              <w:t>EncT</w:t>
            </w:r>
            <w:proofErr w:type="spellEnd"/>
          </w:p>
        </w:tc>
        <w:tc>
          <w:tcPr>
            <w:tcW w:w="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4B9813D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proofErr w:type="spellStart"/>
            <w:r w:rsidRPr="00264ECF">
              <w:rPr>
                <w:lang w:eastAsia="ko-KR"/>
              </w:rPr>
              <w:t>DecT</w:t>
            </w:r>
            <w:proofErr w:type="spellEnd"/>
          </w:p>
        </w:tc>
        <w:tc>
          <w:tcPr>
            <w:tcW w:w="79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B9FBF34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Y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A76F0A7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U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FFB0A70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V</w:t>
            </w:r>
          </w:p>
        </w:tc>
        <w:tc>
          <w:tcPr>
            <w:tcW w:w="792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CCC4760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proofErr w:type="spellStart"/>
            <w:r w:rsidRPr="00264ECF">
              <w:rPr>
                <w:lang w:eastAsia="ko-KR"/>
              </w:rPr>
              <w:t>EncT</w:t>
            </w:r>
            <w:proofErr w:type="spellEnd"/>
          </w:p>
        </w:tc>
        <w:tc>
          <w:tcPr>
            <w:tcW w:w="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3DAFBCD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proofErr w:type="spellStart"/>
            <w:r w:rsidRPr="00264ECF">
              <w:rPr>
                <w:lang w:eastAsia="ko-KR"/>
              </w:rPr>
              <w:t>DecT</w:t>
            </w:r>
            <w:proofErr w:type="spellEnd"/>
          </w:p>
        </w:tc>
      </w:tr>
      <w:tr w:rsidR="00264ECF" w:rsidRPr="00264ECF" w14:paraId="4EB63E4E" w14:textId="77777777" w:rsidTr="00264ECF">
        <w:trPr>
          <w:trHeight w:val="268"/>
        </w:trPr>
        <w:tc>
          <w:tcPr>
            <w:tcW w:w="122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84CF1F1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Class A1</w:t>
            </w:r>
          </w:p>
        </w:tc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7AEA89EE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-0.30%</w:t>
            </w:r>
          </w:p>
        </w:tc>
        <w:tc>
          <w:tcPr>
            <w:tcW w:w="792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12BA786F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-0.43%</w:t>
            </w:r>
          </w:p>
        </w:tc>
        <w:tc>
          <w:tcPr>
            <w:tcW w:w="792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16AAEF4D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-0.41%</w:t>
            </w:r>
          </w:p>
        </w:tc>
        <w:tc>
          <w:tcPr>
            <w:tcW w:w="792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36AB208F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105%</w:t>
            </w:r>
          </w:p>
        </w:tc>
        <w:tc>
          <w:tcPr>
            <w:tcW w:w="792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5E0CE1A5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100%</w:t>
            </w:r>
          </w:p>
        </w:tc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F394CA9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</w:p>
        </w:tc>
        <w:tc>
          <w:tcPr>
            <w:tcW w:w="792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43EC171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</w:p>
        </w:tc>
        <w:tc>
          <w:tcPr>
            <w:tcW w:w="792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68FE1EB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</w:p>
        </w:tc>
        <w:tc>
          <w:tcPr>
            <w:tcW w:w="792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8DAD45B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</w:p>
        </w:tc>
        <w:tc>
          <w:tcPr>
            <w:tcW w:w="792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E1174B0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</w:p>
        </w:tc>
      </w:tr>
      <w:tr w:rsidR="00264ECF" w:rsidRPr="00264ECF" w14:paraId="035070C3" w14:textId="77777777" w:rsidTr="00264ECF">
        <w:trPr>
          <w:trHeight w:val="268"/>
        </w:trPr>
        <w:tc>
          <w:tcPr>
            <w:tcW w:w="122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812348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Class A2</w:t>
            </w:r>
          </w:p>
        </w:tc>
        <w:tc>
          <w:tcPr>
            <w:tcW w:w="792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35335F0B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-0.65%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0ED1F354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-0.92%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27709830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-0.68%</w:t>
            </w:r>
          </w:p>
        </w:tc>
        <w:tc>
          <w:tcPr>
            <w:tcW w:w="79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258B2588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105%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662B9FCE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104%</w:t>
            </w:r>
          </w:p>
        </w:tc>
        <w:tc>
          <w:tcPr>
            <w:tcW w:w="792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29E9407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8A1A37E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C09CF2C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</w:p>
        </w:tc>
        <w:tc>
          <w:tcPr>
            <w:tcW w:w="79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F5D9FE0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5CB4CDD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</w:p>
        </w:tc>
      </w:tr>
      <w:tr w:rsidR="00264ECF" w:rsidRPr="00264ECF" w14:paraId="1097BEF2" w14:textId="77777777" w:rsidTr="00264ECF">
        <w:trPr>
          <w:trHeight w:val="268"/>
        </w:trPr>
        <w:tc>
          <w:tcPr>
            <w:tcW w:w="122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029E57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Class B</w:t>
            </w:r>
          </w:p>
        </w:tc>
        <w:tc>
          <w:tcPr>
            <w:tcW w:w="792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3F813D9C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-0.88%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5C255785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-1.05%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1F9B7EF5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-1.24%</w:t>
            </w:r>
          </w:p>
        </w:tc>
        <w:tc>
          <w:tcPr>
            <w:tcW w:w="79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2B62373A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107%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71ED64B7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97%</w:t>
            </w:r>
          </w:p>
        </w:tc>
        <w:tc>
          <w:tcPr>
            <w:tcW w:w="792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B3DA69C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72D7854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66DF732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</w:p>
        </w:tc>
        <w:tc>
          <w:tcPr>
            <w:tcW w:w="79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3B11A59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C4C925D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</w:p>
        </w:tc>
      </w:tr>
      <w:tr w:rsidR="00264ECF" w:rsidRPr="00264ECF" w14:paraId="7724C816" w14:textId="77777777" w:rsidTr="00264ECF">
        <w:trPr>
          <w:trHeight w:val="268"/>
        </w:trPr>
        <w:tc>
          <w:tcPr>
            <w:tcW w:w="122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885167E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Class C</w:t>
            </w:r>
          </w:p>
        </w:tc>
        <w:tc>
          <w:tcPr>
            <w:tcW w:w="792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14BCABAE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-0.58%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2512E5C3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-0.56%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6105427A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-0.67%</w:t>
            </w:r>
          </w:p>
        </w:tc>
        <w:tc>
          <w:tcPr>
            <w:tcW w:w="79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21D43DF4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109%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6659883D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102%</w:t>
            </w:r>
          </w:p>
        </w:tc>
        <w:tc>
          <w:tcPr>
            <w:tcW w:w="792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13CC7AC2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0.49%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268E1BDA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0.30%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34CF3697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0.30%</w:t>
            </w:r>
          </w:p>
        </w:tc>
        <w:tc>
          <w:tcPr>
            <w:tcW w:w="79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0C6E01C5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100%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73469DE8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98%</w:t>
            </w:r>
          </w:p>
        </w:tc>
      </w:tr>
      <w:tr w:rsidR="00264ECF" w:rsidRPr="00264ECF" w14:paraId="72A7B95D" w14:textId="77777777" w:rsidTr="00264ECF">
        <w:trPr>
          <w:trHeight w:val="268"/>
        </w:trPr>
        <w:tc>
          <w:tcPr>
            <w:tcW w:w="12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91CE91B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Class E</w:t>
            </w:r>
          </w:p>
        </w:tc>
        <w:tc>
          <w:tcPr>
            <w:tcW w:w="79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4527870D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-1.34%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1874DA30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-1.70%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55E31C75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-1.55%</w:t>
            </w:r>
          </w:p>
        </w:tc>
        <w:tc>
          <w:tcPr>
            <w:tcW w:w="792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04C7971D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106%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77FCE882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99%</w:t>
            </w:r>
          </w:p>
        </w:tc>
        <w:tc>
          <w:tcPr>
            <w:tcW w:w="79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3C70AD2D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0.53%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49B06B31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0.46%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100D1A75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0.22%</w:t>
            </w:r>
          </w:p>
        </w:tc>
        <w:tc>
          <w:tcPr>
            <w:tcW w:w="792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61BCC44E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98%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21C3E152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101%</w:t>
            </w:r>
          </w:p>
        </w:tc>
      </w:tr>
      <w:tr w:rsidR="00264ECF" w:rsidRPr="00264ECF" w14:paraId="1CA3CA8C" w14:textId="77777777" w:rsidTr="00264ECF">
        <w:trPr>
          <w:trHeight w:val="268"/>
        </w:trPr>
        <w:tc>
          <w:tcPr>
            <w:tcW w:w="1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77F15EE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b/>
                <w:bCs/>
                <w:lang w:eastAsia="ko-KR"/>
              </w:rPr>
              <w:t xml:space="preserve">Overall </w:t>
            </w:r>
          </w:p>
        </w:tc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517909BA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-0.76%</w:t>
            </w:r>
          </w:p>
        </w:tc>
        <w:tc>
          <w:tcPr>
            <w:tcW w:w="792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2B76FC3D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-0.92%</w:t>
            </w:r>
          </w:p>
        </w:tc>
        <w:tc>
          <w:tcPr>
            <w:tcW w:w="792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0EB77792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-0.93%</w:t>
            </w:r>
          </w:p>
        </w:tc>
        <w:tc>
          <w:tcPr>
            <w:tcW w:w="79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2F72D37D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107%</w:t>
            </w:r>
          </w:p>
        </w:tc>
        <w:tc>
          <w:tcPr>
            <w:tcW w:w="79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632825C5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100%</w:t>
            </w:r>
          </w:p>
        </w:tc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63DDBB9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</w:p>
        </w:tc>
        <w:tc>
          <w:tcPr>
            <w:tcW w:w="792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E2303EC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</w:p>
        </w:tc>
        <w:tc>
          <w:tcPr>
            <w:tcW w:w="792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05A6C06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</w:p>
        </w:tc>
        <w:tc>
          <w:tcPr>
            <w:tcW w:w="79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7EEDC40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</w:p>
        </w:tc>
        <w:tc>
          <w:tcPr>
            <w:tcW w:w="79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1845454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</w:p>
        </w:tc>
      </w:tr>
      <w:tr w:rsidR="00264ECF" w:rsidRPr="00264ECF" w14:paraId="60A651D1" w14:textId="77777777" w:rsidTr="00264ECF">
        <w:trPr>
          <w:trHeight w:val="268"/>
        </w:trPr>
        <w:tc>
          <w:tcPr>
            <w:tcW w:w="122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29E20E5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Class D</w:t>
            </w:r>
          </w:p>
        </w:tc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1760C856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-0.22%</w:t>
            </w:r>
          </w:p>
        </w:tc>
        <w:tc>
          <w:tcPr>
            <w:tcW w:w="792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76F2483B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-0.14%</w:t>
            </w:r>
          </w:p>
        </w:tc>
        <w:tc>
          <w:tcPr>
            <w:tcW w:w="792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47C9FA17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-0.05%</w:t>
            </w:r>
          </w:p>
        </w:tc>
        <w:tc>
          <w:tcPr>
            <w:tcW w:w="792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2A8C2B89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111%</w:t>
            </w:r>
          </w:p>
        </w:tc>
        <w:tc>
          <w:tcPr>
            <w:tcW w:w="792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5E6EDED0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101%</w:t>
            </w:r>
          </w:p>
        </w:tc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5E66CCAB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0.20%</w:t>
            </w:r>
          </w:p>
        </w:tc>
        <w:tc>
          <w:tcPr>
            <w:tcW w:w="792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28C6A6AC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0.11%</w:t>
            </w:r>
          </w:p>
        </w:tc>
        <w:tc>
          <w:tcPr>
            <w:tcW w:w="792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67F4D332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0.30%</w:t>
            </w:r>
          </w:p>
        </w:tc>
        <w:tc>
          <w:tcPr>
            <w:tcW w:w="792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365726A4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100%</w:t>
            </w:r>
          </w:p>
        </w:tc>
        <w:tc>
          <w:tcPr>
            <w:tcW w:w="792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4872369F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97%</w:t>
            </w:r>
          </w:p>
        </w:tc>
      </w:tr>
      <w:tr w:rsidR="00264ECF" w:rsidRPr="00264ECF" w14:paraId="78E119E9" w14:textId="77777777" w:rsidTr="00264ECF">
        <w:trPr>
          <w:trHeight w:val="268"/>
        </w:trPr>
        <w:tc>
          <w:tcPr>
            <w:tcW w:w="12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79DB9E2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Class F (optional)</w:t>
            </w:r>
          </w:p>
        </w:tc>
        <w:tc>
          <w:tcPr>
            <w:tcW w:w="79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8F0EFB7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E290670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6E8D10D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</w:p>
        </w:tc>
        <w:tc>
          <w:tcPr>
            <w:tcW w:w="792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CA8BBCF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039D71B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</w:p>
        </w:tc>
        <w:tc>
          <w:tcPr>
            <w:tcW w:w="79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5FDF7A7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B12C17F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995FA54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</w:p>
        </w:tc>
        <w:tc>
          <w:tcPr>
            <w:tcW w:w="792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9B15684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350ABF0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</w:p>
        </w:tc>
      </w:tr>
      <w:tr w:rsidR="00264ECF" w:rsidRPr="00264ECF" w14:paraId="22073C1E" w14:textId="77777777" w:rsidTr="00264ECF">
        <w:trPr>
          <w:trHeight w:val="268"/>
        </w:trPr>
        <w:tc>
          <w:tcPr>
            <w:tcW w:w="1225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EABE612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</w:p>
        </w:tc>
        <w:tc>
          <w:tcPr>
            <w:tcW w:w="792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3A62611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</w:p>
        </w:tc>
        <w:tc>
          <w:tcPr>
            <w:tcW w:w="792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80F38D0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</w:p>
        </w:tc>
        <w:tc>
          <w:tcPr>
            <w:tcW w:w="792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B0346D9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</w:p>
        </w:tc>
        <w:tc>
          <w:tcPr>
            <w:tcW w:w="792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7C1D104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</w:p>
        </w:tc>
        <w:tc>
          <w:tcPr>
            <w:tcW w:w="792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17C6CBB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</w:p>
        </w:tc>
        <w:tc>
          <w:tcPr>
            <w:tcW w:w="792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D641985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</w:p>
        </w:tc>
        <w:tc>
          <w:tcPr>
            <w:tcW w:w="792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434107C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</w:p>
        </w:tc>
        <w:tc>
          <w:tcPr>
            <w:tcW w:w="792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C69209D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</w:p>
        </w:tc>
        <w:tc>
          <w:tcPr>
            <w:tcW w:w="792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8151062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</w:p>
        </w:tc>
        <w:tc>
          <w:tcPr>
            <w:tcW w:w="792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B226846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</w:p>
        </w:tc>
      </w:tr>
      <w:tr w:rsidR="00264ECF" w:rsidRPr="00264ECF" w14:paraId="08625E04" w14:textId="77777777" w:rsidTr="00264ECF">
        <w:trPr>
          <w:trHeight w:val="268"/>
        </w:trPr>
        <w:tc>
          <w:tcPr>
            <w:tcW w:w="122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A9A19F4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</w:p>
        </w:tc>
        <w:tc>
          <w:tcPr>
            <w:tcW w:w="792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4E24AF4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b/>
                <w:bCs/>
                <w:lang w:eastAsia="ko-KR"/>
              </w:rPr>
              <w:t>Random Access Main 10</w:t>
            </w:r>
          </w:p>
        </w:tc>
      </w:tr>
      <w:tr w:rsidR="00264ECF" w:rsidRPr="00264ECF" w14:paraId="693F1875" w14:textId="77777777" w:rsidTr="00264ECF">
        <w:trPr>
          <w:trHeight w:val="268"/>
        </w:trPr>
        <w:tc>
          <w:tcPr>
            <w:tcW w:w="122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BD7E18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</w:p>
        </w:tc>
        <w:tc>
          <w:tcPr>
            <w:tcW w:w="396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9B32DD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b/>
                <w:bCs/>
                <w:lang w:eastAsia="ko-KR"/>
              </w:rPr>
              <w:t>Over VTM-1.0</w:t>
            </w:r>
          </w:p>
        </w:tc>
        <w:tc>
          <w:tcPr>
            <w:tcW w:w="396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CFB2174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b/>
                <w:bCs/>
                <w:lang w:eastAsia="ko-KR"/>
              </w:rPr>
              <w:t>Over BMS-1.0</w:t>
            </w:r>
          </w:p>
        </w:tc>
      </w:tr>
      <w:tr w:rsidR="00264ECF" w:rsidRPr="00264ECF" w14:paraId="7789EB22" w14:textId="77777777" w:rsidTr="00264ECF">
        <w:trPr>
          <w:trHeight w:val="268"/>
        </w:trPr>
        <w:tc>
          <w:tcPr>
            <w:tcW w:w="12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49A3EFC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</w:p>
        </w:tc>
        <w:tc>
          <w:tcPr>
            <w:tcW w:w="79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C6F1467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Y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C6E7880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U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511B278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V</w:t>
            </w:r>
          </w:p>
        </w:tc>
        <w:tc>
          <w:tcPr>
            <w:tcW w:w="792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2F89C0D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proofErr w:type="spellStart"/>
            <w:r w:rsidRPr="00264ECF">
              <w:rPr>
                <w:lang w:eastAsia="ko-KR"/>
              </w:rPr>
              <w:t>EncT</w:t>
            </w:r>
            <w:proofErr w:type="spellEnd"/>
          </w:p>
        </w:tc>
        <w:tc>
          <w:tcPr>
            <w:tcW w:w="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687A598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proofErr w:type="spellStart"/>
            <w:r w:rsidRPr="00264ECF">
              <w:rPr>
                <w:lang w:eastAsia="ko-KR"/>
              </w:rPr>
              <w:t>DecT</w:t>
            </w:r>
            <w:proofErr w:type="spellEnd"/>
          </w:p>
        </w:tc>
        <w:tc>
          <w:tcPr>
            <w:tcW w:w="79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CE89042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Y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0F31E39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U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9DB6046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V</w:t>
            </w:r>
          </w:p>
        </w:tc>
        <w:tc>
          <w:tcPr>
            <w:tcW w:w="792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0094907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proofErr w:type="spellStart"/>
            <w:r w:rsidRPr="00264ECF">
              <w:rPr>
                <w:lang w:eastAsia="ko-KR"/>
              </w:rPr>
              <w:t>EncT</w:t>
            </w:r>
            <w:proofErr w:type="spellEnd"/>
          </w:p>
        </w:tc>
        <w:tc>
          <w:tcPr>
            <w:tcW w:w="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F436517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proofErr w:type="spellStart"/>
            <w:r w:rsidRPr="00264ECF">
              <w:rPr>
                <w:lang w:eastAsia="ko-KR"/>
              </w:rPr>
              <w:t>DecT</w:t>
            </w:r>
            <w:proofErr w:type="spellEnd"/>
          </w:p>
        </w:tc>
      </w:tr>
      <w:tr w:rsidR="00264ECF" w:rsidRPr="00264ECF" w14:paraId="5C552636" w14:textId="77777777" w:rsidTr="00264ECF">
        <w:trPr>
          <w:trHeight w:val="268"/>
        </w:trPr>
        <w:tc>
          <w:tcPr>
            <w:tcW w:w="122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10E7802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Class A1</w:t>
            </w:r>
          </w:p>
        </w:tc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231E938F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-0.27%</w:t>
            </w:r>
          </w:p>
        </w:tc>
        <w:tc>
          <w:tcPr>
            <w:tcW w:w="792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670F9C94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-0.38%</w:t>
            </w:r>
          </w:p>
        </w:tc>
        <w:tc>
          <w:tcPr>
            <w:tcW w:w="792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5CF6D7FB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-0.33%</w:t>
            </w:r>
          </w:p>
        </w:tc>
        <w:tc>
          <w:tcPr>
            <w:tcW w:w="792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04C8A43C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99%</w:t>
            </w:r>
          </w:p>
        </w:tc>
        <w:tc>
          <w:tcPr>
            <w:tcW w:w="792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2051426D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105%</w:t>
            </w:r>
          </w:p>
        </w:tc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86E2504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</w:p>
        </w:tc>
        <w:tc>
          <w:tcPr>
            <w:tcW w:w="792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48EE6FD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</w:p>
        </w:tc>
        <w:tc>
          <w:tcPr>
            <w:tcW w:w="792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9405E43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</w:p>
        </w:tc>
        <w:tc>
          <w:tcPr>
            <w:tcW w:w="792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56D0ED4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</w:p>
        </w:tc>
        <w:tc>
          <w:tcPr>
            <w:tcW w:w="792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3DE905E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</w:p>
        </w:tc>
      </w:tr>
      <w:tr w:rsidR="00264ECF" w:rsidRPr="00264ECF" w14:paraId="1378DA71" w14:textId="77777777" w:rsidTr="00264ECF">
        <w:trPr>
          <w:trHeight w:val="268"/>
        </w:trPr>
        <w:tc>
          <w:tcPr>
            <w:tcW w:w="122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9A7CB12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Class A2</w:t>
            </w:r>
          </w:p>
        </w:tc>
        <w:tc>
          <w:tcPr>
            <w:tcW w:w="792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45264921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-0.48%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68D05DCA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-0.73%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1CAAF051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-0.43%</w:t>
            </w:r>
          </w:p>
        </w:tc>
        <w:tc>
          <w:tcPr>
            <w:tcW w:w="79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64D21669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97%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6AB2A2D1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106%</w:t>
            </w:r>
          </w:p>
        </w:tc>
        <w:tc>
          <w:tcPr>
            <w:tcW w:w="792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21D229C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2C5B016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50107AB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</w:p>
        </w:tc>
        <w:tc>
          <w:tcPr>
            <w:tcW w:w="79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390167E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9BBC4C7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</w:p>
        </w:tc>
      </w:tr>
      <w:tr w:rsidR="00264ECF" w:rsidRPr="00264ECF" w14:paraId="426B07F1" w14:textId="77777777" w:rsidTr="00264ECF">
        <w:trPr>
          <w:trHeight w:val="268"/>
        </w:trPr>
        <w:tc>
          <w:tcPr>
            <w:tcW w:w="122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E60D3DB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Class B</w:t>
            </w:r>
          </w:p>
        </w:tc>
        <w:tc>
          <w:tcPr>
            <w:tcW w:w="792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03AC31E2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-0.43%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00025CDC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-0.46%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75B10869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-0.67%</w:t>
            </w:r>
          </w:p>
        </w:tc>
        <w:tc>
          <w:tcPr>
            <w:tcW w:w="79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239C8F98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99%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483D8DC3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106%</w:t>
            </w:r>
          </w:p>
        </w:tc>
        <w:tc>
          <w:tcPr>
            <w:tcW w:w="792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7C745FFB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0.23%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179320D7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-0.07%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025F86F1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-0.17%</w:t>
            </w:r>
          </w:p>
        </w:tc>
        <w:tc>
          <w:tcPr>
            <w:tcW w:w="79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25C86CD2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98%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150380A5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101%</w:t>
            </w:r>
          </w:p>
        </w:tc>
      </w:tr>
      <w:tr w:rsidR="00264ECF" w:rsidRPr="00264ECF" w14:paraId="6EBFD028" w14:textId="77777777" w:rsidTr="00264ECF">
        <w:trPr>
          <w:trHeight w:val="268"/>
        </w:trPr>
        <w:tc>
          <w:tcPr>
            <w:tcW w:w="122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F1C85C4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Class C</w:t>
            </w:r>
          </w:p>
        </w:tc>
        <w:tc>
          <w:tcPr>
            <w:tcW w:w="792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2444622F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-0.29%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6E775E77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-0.20%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747000AD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-0.27%</w:t>
            </w:r>
          </w:p>
        </w:tc>
        <w:tc>
          <w:tcPr>
            <w:tcW w:w="79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07D6DA06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103%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5876BE51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106%</w:t>
            </w:r>
          </w:p>
        </w:tc>
        <w:tc>
          <w:tcPr>
            <w:tcW w:w="792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5E7014B9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0.22%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0CD7DB3F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0.10%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5002B1CA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-0.23%</w:t>
            </w:r>
          </w:p>
        </w:tc>
        <w:tc>
          <w:tcPr>
            <w:tcW w:w="79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126B6B2D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99%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3DFB5A31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100%</w:t>
            </w:r>
          </w:p>
        </w:tc>
      </w:tr>
      <w:tr w:rsidR="00264ECF" w:rsidRPr="00264ECF" w14:paraId="1FD99BDE" w14:textId="77777777" w:rsidTr="00264ECF">
        <w:trPr>
          <w:trHeight w:val="268"/>
        </w:trPr>
        <w:tc>
          <w:tcPr>
            <w:tcW w:w="12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FA17DE0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lastRenderedPageBreak/>
              <w:t>Class E</w:t>
            </w:r>
          </w:p>
        </w:tc>
        <w:tc>
          <w:tcPr>
            <w:tcW w:w="79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0166D139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rFonts w:hint="eastAsia"/>
                <w:lang w:eastAsia="ko-KR"/>
              </w:rPr>
              <w:t xml:space="preserve">　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607518D3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07463B70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rFonts w:hint="eastAsia"/>
                <w:lang w:eastAsia="ko-KR"/>
              </w:rPr>
              <w:t xml:space="preserve">　</w:t>
            </w:r>
          </w:p>
        </w:tc>
        <w:tc>
          <w:tcPr>
            <w:tcW w:w="792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2C62DC07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rFonts w:hint="eastAsia"/>
                <w:lang w:eastAsia="ko-KR"/>
              </w:rPr>
              <w:t xml:space="preserve">　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679FD60D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</w:p>
        </w:tc>
        <w:tc>
          <w:tcPr>
            <w:tcW w:w="79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9E3A4EF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rFonts w:hint="eastAsia"/>
                <w:lang w:eastAsia="ko-KR"/>
              </w:rPr>
              <w:t xml:space="preserve">　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D3B5A77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90A4199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rFonts w:hint="eastAsia"/>
                <w:lang w:eastAsia="ko-KR"/>
              </w:rPr>
              <w:t xml:space="preserve">　</w:t>
            </w:r>
          </w:p>
        </w:tc>
        <w:tc>
          <w:tcPr>
            <w:tcW w:w="792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9837786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rFonts w:hint="eastAsia"/>
                <w:lang w:eastAsia="ko-KR"/>
              </w:rPr>
              <w:t xml:space="preserve">　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38D53EE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rFonts w:hint="eastAsia"/>
                <w:lang w:eastAsia="ko-KR"/>
              </w:rPr>
              <w:t xml:space="preserve">　</w:t>
            </w:r>
          </w:p>
        </w:tc>
      </w:tr>
      <w:tr w:rsidR="00264ECF" w:rsidRPr="00264ECF" w14:paraId="507C67C8" w14:textId="77777777" w:rsidTr="00264ECF">
        <w:trPr>
          <w:trHeight w:val="268"/>
        </w:trPr>
        <w:tc>
          <w:tcPr>
            <w:tcW w:w="1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A3D5548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b/>
                <w:bCs/>
                <w:lang w:eastAsia="ko-KR"/>
              </w:rPr>
              <w:t>Overall</w:t>
            </w:r>
          </w:p>
        </w:tc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1DFDAFDB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-0.37%</w:t>
            </w:r>
          </w:p>
        </w:tc>
        <w:tc>
          <w:tcPr>
            <w:tcW w:w="792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28503269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-0.43%</w:t>
            </w:r>
          </w:p>
        </w:tc>
        <w:tc>
          <w:tcPr>
            <w:tcW w:w="792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27AAB56C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-0.45%</w:t>
            </w:r>
          </w:p>
        </w:tc>
        <w:tc>
          <w:tcPr>
            <w:tcW w:w="79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5AFEAA74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100%</w:t>
            </w:r>
          </w:p>
        </w:tc>
        <w:tc>
          <w:tcPr>
            <w:tcW w:w="79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76DE0326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106%</w:t>
            </w:r>
          </w:p>
        </w:tc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E2BAEEF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</w:p>
        </w:tc>
        <w:tc>
          <w:tcPr>
            <w:tcW w:w="792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CE2D07B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</w:p>
        </w:tc>
        <w:tc>
          <w:tcPr>
            <w:tcW w:w="792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464C75E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</w:p>
        </w:tc>
        <w:tc>
          <w:tcPr>
            <w:tcW w:w="79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9411BF7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</w:p>
        </w:tc>
        <w:tc>
          <w:tcPr>
            <w:tcW w:w="79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1DAC31F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</w:p>
        </w:tc>
      </w:tr>
      <w:tr w:rsidR="00264ECF" w:rsidRPr="00264ECF" w14:paraId="340910A5" w14:textId="77777777" w:rsidTr="00264ECF">
        <w:trPr>
          <w:trHeight w:val="268"/>
        </w:trPr>
        <w:tc>
          <w:tcPr>
            <w:tcW w:w="122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FA65698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Class D</w:t>
            </w:r>
          </w:p>
        </w:tc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3B54F77C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-0.07%</w:t>
            </w:r>
          </w:p>
        </w:tc>
        <w:tc>
          <w:tcPr>
            <w:tcW w:w="792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45A729F6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0.21%</w:t>
            </w:r>
          </w:p>
        </w:tc>
        <w:tc>
          <w:tcPr>
            <w:tcW w:w="792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39019B02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-0.04%</w:t>
            </w:r>
          </w:p>
        </w:tc>
        <w:tc>
          <w:tcPr>
            <w:tcW w:w="792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0DA47100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108%</w:t>
            </w:r>
          </w:p>
        </w:tc>
        <w:tc>
          <w:tcPr>
            <w:tcW w:w="792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788FB53C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108%</w:t>
            </w:r>
          </w:p>
        </w:tc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3C28AD64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0.08%</w:t>
            </w:r>
          </w:p>
        </w:tc>
        <w:tc>
          <w:tcPr>
            <w:tcW w:w="792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7F90B30F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-0.18%</w:t>
            </w:r>
          </w:p>
        </w:tc>
        <w:tc>
          <w:tcPr>
            <w:tcW w:w="792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6D324F91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-0.32%</w:t>
            </w:r>
          </w:p>
        </w:tc>
        <w:tc>
          <w:tcPr>
            <w:tcW w:w="792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3E23571A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103%</w:t>
            </w:r>
          </w:p>
        </w:tc>
        <w:tc>
          <w:tcPr>
            <w:tcW w:w="792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6CD149CC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106%</w:t>
            </w:r>
          </w:p>
        </w:tc>
      </w:tr>
      <w:tr w:rsidR="00264ECF" w:rsidRPr="00264ECF" w14:paraId="7BA7B155" w14:textId="77777777" w:rsidTr="00264ECF">
        <w:trPr>
          <w:trHeight w:val="268"/>
        </w:trPr>
        <w:tc>
          <w:tcPr>
            <w:tcW w:w="12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AD05565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  <w:r w:rsidRPr="00264ECF">
              <w:rPr>
                <w:lang w:eastAsia="ko-KR"/>
              </w:rPr>
              <w:t>Class F (optional)</w:t>
            </w:r>
          </w:p>
        </w:tc>
        <w:tc>
          <w:tcPr>
            <w:tcW w:w="79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568DA2A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28621E6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ECF4794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</w:p>
        </w:tc>
        <w:tc>
          <w:tcPr>
            <w:tcW w:w="792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0F9B622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6CD0720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</w:p>
        </w:tc>
        <w:tc>
          <w:tcPr>
            <w:tcW w:w="79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297291F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C116394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225EC07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</w:p>
        </w:tc>
        <w:tc>
          <w:tcPr>
            <w:tcW w:w="792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3DC720F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B104EB1" w14:textId="77777777" w:rsidR="00264ECF" w:rsidRPr="00264ECF" w:rsidRDefault="00264ECF" w:rsidP="00264ECF">
            <w:pPr>
              <w:jc w:val="center"/>
              <w:rPr>
                <w:lang w:eastAsia="ko-KR"/>
              </w:rPr>
            </w:pPr>
          </w:p>
        </w:tc>
      </w:tr>
    </w:tbl>
    <w:p w14:paraId="6C4E2656" w14:textId="0041BC2C" w:rsidR="0023019F" w:rsidRDefault="0023019F" w:rsidP="00DA10B7">
      <w:pPr>
        <w:rPr>
          <w:rFonts w:hint="eastAsia"/>
          <w:lang w:eastAsia="ko-KR"/>
        </w:rPr>
      </w:pPr>
    </w:p>
    <w:p w14:paraId="260E3CF1" w14:textId="77777777" w:rsidR="0023019F" w:rsidRPr="0042099B" w:rsidRDefault="0023019F" w:rsidP="00531EF7">
      <w:pPr>
        <w:jc w:val="center"/>
        <w:rPr>
          <w:lang w:eastAsia="ko-KR"/>
        </w:rPr>
      </w:pPr>
    </w:p>
    <w:p w14:paraId="7CEF6B92" w14:textId="296085DB" w:rsidR="0023019F" w:rsidRDefault="00CB7EE5" w:rsidP="00BC79D5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eastAsia="ko-KR"/>
        </w:rPr>
      </w:pPr>
      <w:r>
        <w:rPr>
          <w:lang w:eastAsia="ko-KR"/>
        </w:rPr>
        <w:t xml:space="preserve">Specification </w:t>
      </w:r>
      <w:r w:rsidR="0023019F">
        <w:rPr>
          <w:lang w:eastAsia="ko-KR"/>
        </w:rPr>
        <w:t>Text</w:t>
      </w:r>
    </w:p>
    <w:p w14:paraId="5CC275BB" w14:textId="70D5A3CD" w:rsidR="0023019F" w:rsidRDefault="0023019F" w:rsidP="0023019F">
      <w:pPr>
        <w:rPr>
          <w:lang w:eastAsia="ko-KR"/>
        </w:rPr>
      </w:pPr>
    </w:p>
    <w:p w14:paraId="4EF9E6FC" w14:textId="4C79903A" w:rsidR="00136B76" w:rsidRDefault="00136B76" w:rsidP="0023019F">
      <w:pPr>
        <w:rPr>
          <w:lang w:eastAsia="ko-KR"/>
        </w:rPr>
      </w:pPr>
      <w:r>
        <w:rPr>
          <w:lang w:eastAsia="ko-KR"/>
        </w:rPr>
        <w:t>This section is modified on top of HEVC specification (</w:t>
      </w:r>
      <w:r>
        <w:t>Rec. ITU</w:t>
      </w:r>
      <w:r>
        <w:noBreakHyphen/>
        <w:t>T H.265 v4</w:t>
      </w:r>
      <w:r>
        <w:rPr>
          <w:lang w:eastAsia="ko-KR"/>
        </w:rPr>
        <w:t xml:space="preserve">) clause 8.4.2. Modified texts are highlighted in </w:t>
      </w:r>
      <w:r w:rsidRPr="00136B76">
        <w:rPr>
          <w:highlight w:val="yellow"/>
          <w:lang w:eastAsia="ko-KR"/>
        </w:rPr>
        <w:t>yellow</w:t>
      </w:r>
      <w:r>
        <w:rPr>
          <w:lang w:eastAsia="ko-KR"/>
        </w:rPr>
        <w:t>.</w:t>
      </w:r>
    </w:p>
    <w:p w14:paraId="23DCB301" w14:textId="77777777" w:rsidR="00136B76" w:rsidRDefault="00136B76" w:rsidP="0023019F">
      <w:pPr>
        <w:rPr>
          <w:lang w:eastAsia="ko-KR"/>
        </w:rPr>
      </w:pPr>
    </w:p>
    <w:p w14:paraId="62BBAD1B" w14:textId="6D4AFCEB" w:rsidR="00136B76" w:rsidRPr="00136B76" w:rsidRDefault="00136B76" w:rsidP="00136B76">
      <w:pPr>
        <w:keepNext/>
        <w:keepLines/>
        <w:numPr>
          <w:ilvl w:val="2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851"/>
          <w:tab w:val="left" w:pos="1191"/>
          <w:tab w:val="left" w:pos="1588"/>
          <w:tab w:val="left" w:pos="1985"/>
        </w:tabs>
        <w:spacing w:before="181"/>
        <w:ind w:left="851" w:hanging="851"/>
        <w:outlineLvl w:val="2"/>
        <w:rPr>
          <w:rFonts w:eastAsia="Times New Roman"/>
          <w:b/>
          <w:noProof/>
          <w:sz w:val="20"/>
          <w:lang w:val="en-GB" w:eastAsia="ko-KR"/>
        </w:rPr>
      </w:pPr>
      <w:bookmarkStart w:id="1" w:name="_Ref397950282"/>
      <w:bookmarkStart w:id="2" w:name="_Ref397950366"/>
      <w:bookmarkStart w:id="3" w:name="_Toc415475908"/>
      <w:bookmarkStart w:id="4" w:name="_Toc423599183"/>
      <w:bookmarkStart w:id="5" w:name="_Toc423601687"/>
      <w:bookmarkStart w:id="6" w:name="_Toc462913182"/>
      <w:r w:rsidRPr="00136B76">
        <w:rPr>
          <w:rFonts w:eastAsia="Times New Roman"/>
          <w:b/>
          <w:noProof/>
          <w:sz w:val="20"/>
          <w:lang w:val="en-GB" w:eastAsia="ko-KR"/>
        </w:rPr>
        <w:t>Derivation process for luma intra prediction mode</w:t>
      </w:r>
      <w:bookmarkEnd w:id="1"/>
      <w:bookmarkEnd w:id="2"/>
      <w:bookmarkEnd w:id="3"/>
      <w:bookmarkEnd w:id="4"/>
      <w:bookmarkEnd w:id="5"/>
      <w:bookmarkEnd w:id="6"/>
    </w:p>
    <w:p w14:paraId="54ECDAD2" w14:textId="77777777" w:rsidR="00136B76" w:rsidRPr="00136B76" w:rsidRDefault="00136B76" w:rsidP="00136B7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Times New Roman"/>
          <w:noProof/>
          <w:sz w:val="20"/>
          <w:lang w:val="en-GB"/>
        </w:rPr>
      </w:pPr>
      <w:r w:rsidRPr="00136B76">
        <w:rPr>
          <w:rFonts w:eastAsia="Times New Roman"/>
          <w:noProof/>
          <w:sz w:val="20"/>
          <w:lang w:val="en-GB"/>
        </w:rPr>
        <w:t>Input to this process is a luma location ( xPb, yPb ) specifying the top-left sample of the current luma prediction block relative to the top</w:t>
      </w:r>
      <w:r w:rsidRPr="00136B76">
        <w:rPr>
          <w:rFonts w:eastAsia="Times New Roman"/>
          <w:noProof/>
          <w:sz w:val="20"/>
          <w:lang w:val="en-GB"/>
        </w:rPr>
        <w:noBreakHyphen/>
        <w:t>left luma sample of the current picture.</w:t>
      </w:r>
    </w:p>
    <w:p w14:paraId="1D93875A" w14:textId="77777777" w:rsidR="00136B76" w:rsidRPr="00136B76" w:rsidRDefault="00136B76" w:rsidP="00136B7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Times New Roman"/>
          <w:noProof/>
          <w:sz w:val="20"/>
          <w:lang w:val="en-GB" w:eastAsia="ko-KR"/>
        </w:rPr>
      </w:pPr>
      <w:r w:rsidRPr="00136B76">
        <w:rPr>
          <w:rFonts w:eastAsia="Times New Roman"/>
          <w:noProof/>
          <w:sz w:val="20"/>
          <w:lang w:val="en-GB"/>
        </w:rPr>
        <w:t xml:space="preserve">In this process, the luma intra prediction mode </w:t>
      </w:r>
      <w:r w:rsidRPr="00136B76">
        <w:rPr>
          <w:rFonts w:eastAsia="Times New Roman"/>
          <w:noProof/>
          <w:sz w:val="20"/>
          <w:lang w:val="en-GB" w:eastAsia="ko-KR"/>
        </w:rPr>
        <w:t>IntraPredModeY[ xPb ][ yPb ] is derived.</w:t>
      </w:r>
    </w:p>
    <w:p w14:paraId="3FBC5219" w14:textId="77777777" w:rsidR="00136B76" w:rsidRPr="00136B76" w:rsidRDefault="00136B76" w:rsidP="00136B7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ind w:left="284" w:hanging="284"/>
        <w:rPr>
          <w:rFonts w:eastAsia="Times New Roman"/>
          <w:noProof/>
          <w:sz w:val="20"/>
          <w:lang w:val="en-GB" w:eastAsia="ko-KR"/>
        </w:rPr>
      </w:pPr>
      <w:r w:rsidRPr="00136B76">
        <w:rPr>
          <w:rFonts w:eastAsia="Times New Roman"/>
          <w:sz w:val="20"/>
          <w:lang w:val="en-GB"/>
        </w:rPr>
        <w:fldChar w:fldCharType="begin" w:fldLock="1"/>
      </w:r>
      <w:r w:rsidRPr="00136B76">
        <w:rPr>
          <w:rFonts w:eastAsia="Times New Roman"/>
          <w:sz w:val="20"/>
          <w:lang w:val="en-GB"/>
        </w:rPr>
        <w:instrText xml:space="preserve"> REF _Ref296946888 \h  \* MERGEFORMAT </w:instrText>
      </w:r>
      <w:r w:rsidRPr="00136B76">
        <w:rPr>
          <w:rFonts w:eastAsia="Times New Roman"/>
          <w:sz w:val="20"/>
          <w:lang w:val="en-GB"/>
        </w:rPr>
      </w:r>
      <w:r w:rsidRPr="00136B76">
        <w:rPr>
          <w:rFonts w:eastAsia="Times New Roman"/>
          <w:sz w:val="20"/>
          <w:lang w:val="en-GB"/>
        </w:rPr>
        <w:fldChar w:fldCharType="separate"/>
      </w:r>
      <w:r w:rsidRPr="00136B76">
        <w:rPr>
          <w:rFonts w:eastAsia="Times New Roman"/>
          <w:noProof/>
          <w:sz w:val="20"/>
          <w:lang w:val="en-GB"/>
        </w:rPr>
        <w:t>Table 8</w:t>
      </w:r>
      <w:r w:rsidRPr="00136B76">
        <w:rPr>
          <w:rFonts w:eastAsia="Times New Roman"/>
          <w:noProof/>
          <w:sz w:val="20"/>
          <w:lang w:val="en-GB"/>
        </w:rPr>
        <w:noBreakHyphen/>
        <w:t>1</w:t>
      </w:r>
      <w:r w:rsidRPr="00136B76">
        <w:rPr>
          <w:rFonts w:eastAsia="Times New Roman"/>
          <w:sz w:val="20"/>
          <w:lang w:val="en-GB"/>
        </w:rPr>
        <w:fldChar w:fldCharType="end"/>
      </w:r>
      <w:r w:rsidRPr="00136B76">
        <w:rPr>
          <w:rFonts w:eastAsia="Times New Roman"/>
          <w:noProof/>
          <w:sz w:val="20"/>
          <w:lang w:val="en-GB" w:eastAsia="ko-KR"/>
        </w:rPr>
        <w:t xml:space="preserve"> specifies the value for the intra prediction mode and the associated names.</w:t>
      </w:r>
    </w:p>
    <w:p w14:paraId="36A67115" w14:textId="77777777" w:rsidR="00136B76" w:rsidRPr="00136B76" w:rsidRDefault="00136B76" w:rsidP="00136B7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240" w:after="113"/>
        <w:jc w:val="center"/>
        <w:rPr>
          <w:rFonts w:eastAsia="맑은 고딕"/>
          <w:b/>
          <w:bCs/>
          <w:noProof/>
          <w:sz w:val="20"/>
          <w:lang w:val="en-GB" w:eastAsia="ko-KR"/>
        </w:rPr>
      </w:pPr>
      <w:bookmarkStart w:id="7" w:name="_Ref296946888"/>
      <w:bookmarkStart w:id="8" w:name="_Toc415476444"/>
      <w:bookmarkStart w:id="9" w:name="_Toc423602485"/>
      <w:bookmarkStart w:id="10" w:name="_Toc423602659"/>
      <w:bookmarkStart w:id="11" w:name="_Toc462913537"/>
      <w:r w:rsidRPr="00136B76">
        <w:rPr>
          <w:rFonts w:eastAsia="맑은 고딕"/>
          <w:b/>
          <w:bCs/>
          <w:noProof/>
          <w:sz w:val="20"/>
          <w:lang w:val="en-GB"/>
        </w:rPr>
        <w:t>Table </w:t>
      </w:r>
      <w:r w:rsidRPr="00136B76">
        <w:rPr>
          <w:rFonts w:eastAsia="맑은 고딕"/>
          <w:b/>
          <w:bCs/>
          <w:noProof/>
          <w:sz w:val="20"/>
          <w:lang w:val="en-GB"/>
        </w:rPr>
        <w:fldChar w:fldCharType="begin" w:fldLock="1"/>
      </w:r>
      <w:r w:rsidRPr="00136B76">
        <w:rPr>
          <w:rFonts w:eastAsia="맑은 고딕"/>
          <w:b/>
          <w:bCs/>
          <w:noProof/>
          <w:sz w:val="20"/>
          <w:lang w:val="en-GB"/>
        </w:rPr>
        <w:instrText xml:space="preserve"> STYLEREF 1 \s </w:instrText>
      </w:r>
      <w:r w:rsidRPr="00136B76">
        <w:rPr>
          <w:rFonts w:eastAsia="맑은 고딕"/>
          <w:b/>
          <w:bCs/>
          <w:noProof/>
          <w:sz w:val="20"/>
          <w:lang w:val="en-GB"/>
        </w:rPr>
        <w:fldChar w:fldCharType="separate"/>
      </w:r>
      <w:r w:rsidRPr="00136B76">
        <w:rPr>
          <w:rFonts w:eastAsia="맑은 고딕"/>
          <w:b/>
          <w:bCs/>
          <w:noProof/>
          <w:sz w:val="20"/>
          <w:lang w:val="en-GB"/>
        </w:rPr>
        <w:t>8</w:t>
      </w:r>
      <w:r w:rsidRPr="00136B76">
        <w:rPr>
          <w:rFonts w:eastAsia="맑은 고딕"/>
          <w:b/>
          <w:bCs/>
          <w:noProof/>
          <w:sz w:val="20"/>
          <w:lang w:val="en-GB"/>
        </w:rPr>
        <w:fldChar w:fldCharType="end"/>
      </w:r>
      <w:r w:rsidRPr="00136B76">
        <w:rPr>
          <w:rFonts w:eastAsia="맑은 고딕"/>
          <w:b/>
          <w:bCs/>
          <w:noProof/>
          <w:sz w:val="20"/>
          <w:lang w:val="en-GB"/>
        </w:rPr>
        <w:noBreakHyphen/>
      </w:r>
      <w:r w:rsidRPr="00136B76">
        <w:rPr>
          <w:rFonts w:eastAsia="맑은 고딕"/>
          <w:b/>
          <w:bCs/>
          <w:noProof/>
          <w:sz w:val="20"/>
          <w:lang w:val="en-GB"/>
        </w:rPr>
        <w:fldChar w:fldCharType="begin" w:fldLock="1"/>
      </w:r>
      <w:r w:rsidRPr="00136B76">
        <w:rPr>
          <w:rFonts w:eastAsia="맑은 고딕"/>
          <w:b/>
          <w:bCs/>
          <w:noProof/>
          <w:sz w:val="20"/>
          <w:lang w:val="en-GB"/>
        </w:rPr>
        <w:instrText xml:space="preserve"> SEQ Table \* ARABIC \s 1 </w:instrText>
      </w:r>
      <w:r w:rsidRPr="00136B76">
        <w:rPr>
          <w:rFonts w:eastAsia="맑은 고딕"/>
          <w:b/>
          <w:bCs/>
          <w:noProof/>
          <w:sz w:val="20"/>
          <w:lang w:val="en-GB"/>
        </w:rPr>
        <w:fldChar w:fldCharType="separate"/>
      </w:r>
      <w:r w:rsidRPr="00136B76">
        <w:rPr>
          <w:rFonts w:eastAsia="맑은 고딕"/>
          <w:b/>
          <w:bCs/>
          <w:noProof/>
          <w:sz w:val="20"/>
          <w:lang w:val="en-GB"/>
        </w:rPr>
        <w:t>1</w:t>
      </w:r>
      <w:r w:rsidRPr="00136B76">
        <w:rPr>
          <w:rFonts w:eastAsia="맑은 고딕"/>
          <w:b/>
          <w:bCs/>
          <w:noProof/>
          <w:sz w:val="20"/>
          <w:lang w:val="en-GB"/>
        </w:rPr>
        <w:fldChar w:fldCharType="end"/>
      </w:r>
      <w:bookmarkEnd w:id="7"/>
      <w:r w:rsidRPr="00136B76">
        <w:rPr>
          <w:rFonts w:eastAsia="맑은 고딕"/>
          <w:b/>
          <w:bCs/>
          <w:noProof/>
          <w:sz w:val="20"/>
          <w:lang w:val="en-GB"/>
        </w:rPr>
        <w:t xml:space="preserve"> – </w:t>
      </w:r>
      <w:r w:rsidRPr="00136B76">
        <w:rPr>
          <w:rFonts w:eastAsia="맑은 고딕"/>
          <w:b/>
          <w:bCs/>
          <w:noProof/>
          <w:sz w:val="20"/>
          <w:lang w:val="en-GB" w:eastAsia="ko-KR"/>
        </w:rPr>
        <w:t>Specification of intra prediction mode and associated names</w:t>
      </w:r>
      <w:bookmarkEnd w:id="8"/>
      <w:bookmarkEnd w:id="9"/>
      <w:bookmarkEnd w:id="10"/>
      <w:bookmarkEnd w:id="11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5"/>
        <w:gridCol w:w="3994"/>
      </w:tblGrid>
      <w:tr w:rsidR="00136B76" w:rsidRPr="00136B76" w14:paraId="6C90C088" w14:textId="77777777" w:rsidTr="008C2E9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D10F7" w14:textId="77777777" w:rsidR="00136B76" w:rsidRPr="00136B76" w:rsidRDefault="00136B76" w:rsidP="00136B7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center"/>
              <w:rPr>
                <w:rFonts w:eastAsia="Times New Roman"/>
                <w:b/>
                <w:bCs/>
                <w:noProof/>
                <w:sz w:val="24"/>
                <w:lang w:val="en-GB" w:eastAsia="ko-KR"/>
              </w:rPr>
            </w:pPr>
            <w:r w:rsidRPr="00136B76">
              <w:rPr>
                <w:rFonts w:eastAsia="Times New Roman"/>
                <w:b/>
                <w:bCs/>
                <w:noProof/>
                <w:sz w:val="20"/>
                <w:lang w:val="en-GB" w:eastAsia="ko-KR"/>
              </w:rPr>
              <w:t>Intra prediction mode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0A181" w14:textId="77777777" w:rsidR="00136B76" w:rsidRPr="00136B76" w:rsidRDefault="00136B76" w:rsidP="00136B7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center"/>
              <w:rPr>
                <w:rFonts w:eastAsia="Times New Roman"/>
                <w:b/>
                <w:bCs/>
                <w:noProof/>
                <w:sz w:val="24"/>
                <w:lang w:val="en-GB" w:eastAsia="ko-KR"/>
              </w:rPr>
            </w:pPr>
            <w:r w:rsidRPr="00136B76">
              <w:rPr>
                <w:rFonts w:eastAsia="Times New Roman"/>
                <w:b/>
                <w:bCs/>
                <w:noProof/>
                <w:sz w:val="20"/>
                <w:lang w:val="en-GB" w:eastAsia="ko-KR"/>
              </w:rPr>
              <w:t>Associated name</w:t>
            </w:r>
          </w:p>
        </w:tc>
      </w:tr>
      <w:tr w:rsidR="00136B76" w:rsidRPr="00136B76" w14:paraId="05604E7D" w14:textId="77777777" w:rsidTr="008C2E9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7061D" w14:textId="77777777" w:rsidR="00136B76" w:rsidRPr="00136B76" w:rsidRDefault="00136B76" w:rsidP="00136B7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center"/>
              <w:rPr>
                <w:rFonts w:eastAsia="Times New Roman"/>
                <w:b/>
                <w:noProof/>
                <w:sz w:val="24"/>
                <w:lang w:val="en-GB" w:eastAsia="ko-KR"/>
              </w:rPr>
            </w:pPr>
            <w:r w:rsidRPr="00136B76">
              <w:rPr>
                <w:rFonts w:eastAsia="Times New Roman"/>
                <w:noProof/>
                <w:sz w:val="20"/>
                <w:lang w:val="en-GB" w:eastAsia="ko-KR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23ECE" w14:textId="77777777" w:rsidR="00136B76" w:rsidRPr="00136B76" w:rsidRDefault="00136B76" w:rsidP="00136B7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left"/>
              <w:rPr>
                <w:rFonts w:eastAsia="Times New Roman"/>
                <w:b/>
                <w:noProof/>
                <w:sz w:val="24"/>
                <w:lang w:val="en-GB" w:eastAsia="ko-KR"/>
              </w:rPr>
            </w:pPr>
            <w:r w:rsidRPr="00136B76">
              <w:rPr>
                <w:rFonts w:eastAsia="Times New Roman"/>
                <w:noProof/>
                <w:sz w:val="20"/>
                <w:lang w:val="en-GB" w:eastAsia="ko-KR"/>
              </w:rPr>
              <w:t>INTRA_PLANAR</w:t>
            </w:r>
          </w:p>
        </w:tc>
      </w:tr>
      <w:tr w:rsidR="00136B76" w:rsidRPr="00136B76" w14:paraId="1E82B7C4" w14:textId="77777777" w:rsidTr="008C2E9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FC93B" w14:textId="77777777" w:rsidR="00136B76" w:rsidRPr="00136B76" w:rsidRDefault="00136B76" w:rsidP="00136B7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center"/>
              <w:rPr>
                <w:rFonts w:eastAsia="Times New Roman"/>
                <w:b/>
                <w:noProof/>
                <w:sz w:val="24"/>
                <w:lang w:val="en-GB" w:eastAsia="ko-KR"/>
              </w:rPr>
            </w:pPr>
            <w:r w:rsidRPr="00136B76">
              <w:rPr>
                <w:rFonts w:eastAsia="Times New Roman"/>
                <w:noProof/>
                <w:sz w:val="20"/>
                <w:lang w:val="en-GB" w:eastAsia="ko-KR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7C2A3" w14:textId="77777777" w:rsidR="00136B76" w:rsidRPr="00136B76" w:rsidRDefault="00136B76" w:rsidP="00136B7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left"/>
              <w:rPr>
                <w:rFonts w:eastAsia="Times New Roman"/>
                <w:b/>
                <w:noProof/>
                <w:sz w:val="24"/>
                <w:lang w:val="en-GB" w:eastAsia="ko-KR"/>
              </w:rPr>
            </w:pPr>
            <w:r w:rsidRPr="00136B76">
              <w:rPr>
                <w:rFonts w:eastAsia="Times New Roman"/>
                <w:noProof/>
                <w:sz w:val="20"/>
                <w:lang w:val="en-GB" w:eastAsia="ko-KR"/>
              </w:rPr>
              <w:t>INTRA_DC</w:t>
            </w:r>
          </w:p>
        </w:tc>
      </w:tr>
      <w:tr w:rsidR="00136B76" w:rsidRPr="00136B76" w14:paraId="432117BB" w14:textId="77777777" w:rsidTr="008C2E9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097CC" w14:textId="3E1A33C2" w:rsidR="00136B76" w:rsidRPr="00136B76" w:rsidRDefault="00136B76" w:rsidP="00136B7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center"/>
              <w:rPr>
                <w:rFonts w:eastAsia="Times New Roman"/>
                <w:b/>
                <w:noProof/>
                <w:sz w:val="24"/>
                <w:lang w:val="en-GB" w:eastAsia="ko-KR"/>
              </w:rPr>
            </w:pPr>
            <w:r w:rsidRPr="00136B76">
              <w:rPr>
                <w:rFonts w:eastAsia="Times New Roman"/>
                <w:noProof/>
                <w:sz w:val="20"/>
                <w:lang w:val="en-GB" w:eastAsia="ko-KR"/>
              </w:rPr>
              <w:t>2..</w:t>
            </w:r>
            <w:r w:rsidR="00C1129A" w:rsidRPr="00C1129A">
              <w:rPr>
                <w:rFonts w:eastAsia="Times New Roman"/>
                <w:noProof/>
                <w:sz w:val="20"/>
                <w:highlight w:val="yellow"/>
                <w:lang w:val="en-GB" w:eastAsia="ko-KR"/>
              </w:rPr>
              <w:t>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C2C6D" w14:textId="01065A05" w:rsidR="00136B76" w:rsidRPr="00136B76" w:rsidRDefault="00136B76" w:rsidP="00136B7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left"/>
              <w:rPr>
                <w:rFonts w:eastAsia="Times New Roman"/>
                <w:b/>
                <w:noProof/>
                <w:sz w:val="24"/>
                <w:lang w:val="en-GB" w:eastAsia="ko-KR"/>
              </w:rPr>
            </w:pPr>
            <w:r w:rsidRPr="00136B76">
              <w:rPr>
                <w:rFonts w:eastAsia="Times New Roman"/>
                <w:noProof/>
                <w:sz w:val="20"/>
                <w:lang w:val="en-GB" w:eastAsia="ko-KR"/>
              </w:rPr>
              <w:t>INTRA_ANGULAR2..INTRA_ANGULAR</w:t>
            </w:r>
            <w:r w:rsidR="00C1129A" w:rsidRPr="00C1129A">
              <w:rPr>
                <w:rFonts w:eastAsia="Times New Roman"/>
                <w:noProof/>
                <w:sz w:val="20"/>
                <w:highlight w:val="yellow"/>
                <w:lang w:val="en-GB" w:eastAsia="ko-KR"/>
              </w:rPr>
              <w:t>66</w:t>
            </w:r>
          </w:p>
        </w:tc>
      </w:tr>
    </w:tbl>
    <w:p w14:paraId="67983B5F" w14:textId="77777777" w:rsidR="00136B76" w:rsidRPr="00136B76" w:rsidRDefault="00136B76" w:rsidP="00136B7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rPr>
          <w:rFonts w:eastAsia="Times New Roman"/>
          <w:noProof/>
          <w:sz w:val="20"/>
          <w:lang w:val="en-GB" w:eastAsia="ko-KR"/>
        </w:rPr>
      </w:pPr>
    </w:p>
    <w:p w14:paraId="562A8E91" w14:textId="32A3F6C7" w:rsidR="00136B76" w:rsidRPr="00136B76" w:rsidRDefault="00136B76" w:rsidP="00136B7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Times New Roman"/>
          <w:noProof/>
          <w:sz w:val="20"/>
          <w:lang w:val="en-GB" w:eastAsia="ko-KR"/>
        </w:rPr>
      </w:pPr>
      <w:r w:rsidRPr="00136B76">
        <w:rPr>
          <w:rFonts w:eastAsia="Times New Roman"/>
          <w:noProof/>
          <w:sz w:val="20"/>
          <w:lang w:val="en-GB" w:eastAsia="ko-KR"/>
        </w:rPr>
        <w:t>IntraPredModeY[ xPb ][ yPb ] labelled 0..</w:t>
      </w:r>
      <w:r w:rsidR="009173DC">
        <w:rPr>
          <w:rFonts w:eastAsia="Times New Roman"/>
          <w:noProof/>
          <w:sz w:val="20"/>
          <w:highlight w:val="yellow"/>
          <w:lang w:val="en-GB" w:eastAsia="ko-KR"/>
        </w:rPr>
        <w:t>66</w:t>
      </w:r>
      <w:r w:rsidRPr="00136B76">
        <w:rPr>
          <w:rFonts w:eastAsia="Times New Roman"/>
          <w:noProof/>
          <w:sz w:val="20"/>
          <w:lang w:val="en-GB" w:eastAsia="ko-KR"/>
        </w:rPr>
        <w:t xml:space="preserve"> represents directions of predictions as illustrated in </w:t>
      </w:r>
      <w:r w:rsidRPr="00136B76">
        <w:rPr>
          <w:rFonts w:eastAsia="Times New Roman"/>
          <w:sz w:val="20"/>
          <w:lang w:val="en-GB"/>
        </w:rPr>
        <w:fldChar w:fldCharType="begin" w:fldLock="1"/>
      </w:r>
      <w:r w:rsidRPr="00136B76">
        <w:rPr>
          <w:rFonts w:eastAsia="Times New Roman"/>
          <w:sz w:val="20"/>
          <w:lang w:val="en-GB"/>
        </w:rPr>
        <w:instrText xml:space="preserve"> REF _Ref278067287 \h  \* MERGEFORMAT </w:instrText>
      </w:r>
      <w:r w:rsidRPr="00136B76">
        <w:rPr>
          <w:rFonts w:eastAsia="Times New Roman"/>
          <w:sz w:val="20"/>
          <w:lang w:val="en-GB"/>
        </w:rPr>
      </w:r>
      <w:r w:rsidRPr="00136B76">
        <w:rPr>
          <w:rFonts w:eastAsia="Times New Roman"/>
          <w:sz w:val="20"/>
          <w:lang w:val="en-GB"/>
        </w:rPr>
        <w:fldChar w:fldCharType="separate"/>
      </w:r>
      <w:r w:rsidRPr="00136B76">
        <w:rPr>
          <w:rFonts w:eastAsia="Times New Roman"/>
          <w:noProof/>
          <w:sz w:val="20"/>
          <w:lang w:val="en-GB"/>
        </w:rPr>
        <w:t>Figure 8</w:t>
      </w:r>
      <w:r w:rsidRPr="00136B76">
        <w:rPr>
          <w:rFonts w:eastAsia="Times New Roman"/>
          <w:noProof/>
          <w:sz w:val="20"/>
          <w:lang w:val="en-GB"/>
        </w:rPr>
        <w:noBreakHyphen/>
        <w:t>1</w:t>
      </w:r>
      <w:r w:rsidRPr="00136B76">
        <w:rPr>
          <w:rFonts w:eastAsia="Times New Roman"/>
          <w:sz w:val="20"/>
          <w:lang w:val="en-GB"/>
        </w:rPr>
        <w:fldChar w:fldCharType="end"/>
      </w:r>
      <w:r w:rsidRPr="00136B76">
        <w:rPr>
          <w:rFonts w:eastAsia="Times New Roman"/>
          <w:noProof/>
          <w:sz w:val="20"/>
          <w:lang w:val="en-GB" w:eastAsia="ko-KR"/>
        </w:rPr>
        <w:t>.</w:t>
      </w:r>
    </w:p>
    <w:p w14:paraId="39AC2F76" w14:textId="26F2888E" w:rsidR="00136B76" w:rsidRPr="00136B76" w:rsidRDefault="00141876" w:rsidP="00136B7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jc w:val="center"/>
        <w:rPr>
          <w:rFonts w:eastAsia="Times New Roman"/>
          <w:iCs/>
          <w:noProof/>
          <w:sz w:val="20"/>
          <w:lang w:val="en-GB"/>
        </w:rPr>
      </w:pPr>
      <w:r w:rsidRPr="00A05952">
        <w:rPr>
          <w:lang w:val="en-CA"/>
        </w:rPr>
        <w:object w:dxaOrig="6030" w:dyaOrig="6031" w14:anchorId="4A12F28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7.6pt;height:267.6pt" o:ole="">
            <v:imagedata r:id="rId9" o:title=""/>
          </v:shape>
          <o:OLEObject Type="Embed" ProgID="Visio.Drawing.11" ShapeID="_x0000_i1025" DrawAspect="Content" ObjectID="_1593176215" r:id="rId10"/>
        </w:object>
      </w:r>
    </w:p>
    <w:p w14:paraId="1DA59318" w14:textId="77777777" w:rsidR="00136B76" w:rsidRPr="00136B76" w:rsidRDefault="00136B76" w:rsidP="00136B7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240" w:after="113"/>
        <w:jc w:val="center"/>
        <w:rPr>
          <w:rFonts w:eastAsia="맑은 고딕"/>
          <w:b/>
          <w:bCs/>
          <w:noProof/>
          <w:sz w:val="20"/>
          <w:lang w:val="fr-CH" w:eastAsia="ko-KR"/>
        </w:rPr>
      </w:pPr>
      <w:bookmarkStart w:id="12" w:name="_Ref278067287"/>
      <w:bookmarkStart w:id="13" w:name="_Toc287363896"/>
      <w:bookmarkStart w:id="14" w:name="_Toc317198624"/>
      <w:bookmarkStart w:id="15" w:name="_Toc415476396"/>
      <w:bookmarkStart w:id="16" w:name="_Toc423602660"/>
      <w:bookmarkStart w:id="17" w:name="_Toc423603296"/>
      <w:bookmarkStart w:id="18" w:name="_Toc462913680"/>
      <w:r w:rsidRPr="00136B76">
        <w:rPr>
          <w:rFonts w:eastAsia="맑은 고딕"/>
          <w:b/>
          <w:bCs/>
          <w:noProof/>
          <w:sz w:val="20"/>
          <w:lang w:val="fr-CH"/>
        </w:rPr>
        <w:t>Figure </w:t>
      </w:r>
      <w:r w:rsidRPr="00136B76">
        <w:rPr>
          <w:rFonts w:eastAsia="맑은 고딕"/>
          <w:b/>
          <w:bCs/>
          <w:noProof/>
          <w:sz w:val="20"/>
          <w:lang w:val="en-GB"/>
        </w:rPr>
        <w:fldChar w:fldCharType="begin" w:fldLock="1"/>
      </w:r>
      <w:r w:rsidRPr="00136B76">
        <w:rPr>
          <w:rFonts w:eastAsia="맑은 고딕"/>
          <w:b/>
          <w:bCs/>
          <w:noProof/>
          <w:sz w:val="20"/>
          <w:lang w:val="fr-CH"/>
        </w:rPr>
        <w:instrText xml:space="preserve"> STYLEREF 1 \s </w:instrText>
      </w:r>
      <w:r w:rsidRPr="00136B76">
        <w:rPr>
          <w:rFonts w:eastAsia="맑은 고딕"/>
          <w:b/>
          <w:bCs/>
          <w:noProof/>
          <w:sz w:val="20"/>
          <w:lang w:val="en-GB"/>
        </w:rPr>
        <w:fldChar w:fldCharType="separate"/>
      </w:r>
      <w:r w:rsidRPr="00136B76">
        <w:rPr>
          <w:rFonts w:eastAsia="맑은 고딕"/>
          <w:b/>
          <w:bCs/>
          <w:noProof/>
          <w:sz w:val="20"/>
          <w:lang w:val="fr-CH"/>
        </w:rPr>
        <w:t>8</w:t>
      </w:r>
      <w:r w:rsidRPr="00136B76">
        <w:rPr>
          <w:rFonts w:eastAsia="맑은 고딕"/>
          <w:b/>
          <w:bCs/>
          <w:noProof/>
          <w:sz w:val="20"/>
          <w:lang w:val="en-GB"/>
        </w:rPr>
        <w:fldChar w:fldCharType="end"/>
      </w:r>
      <w:r w:rsidRPr="00136B76">
        <w:rPr>
          <w:rFonts w:eastAsia="맑은 고딕"/>
          <w:b/>
          <w:bCs/>
          <w:noProof/>
          <w:sz w:val="20"/>
          <w:lang w:val="fr-CH"/>
        </w:rPr>
        <w:noBreakHyphen/>
      </w:r>
      <w:r w:rsidRPr="00136B76">
        <w:rPr>
          <w:rFonts w:eastAsia="맑은 고딕"/>
          <w:b/>
          <w:bCs/>
          <w:noProof/>
          <w:sz w:val="20"/>
          <w:lang w:val="en-GB"/>
        </w:rPr>
        <w:fldChar w:fldCharType="begin" w:fldLock="1"/>
      </w:r>
      <w:r w:rsidRPr="00136B76">
        <w:rPr>
          <w:rFonts w:eastAsia="맑은 고딕"/>
          <w:b/>
          <w:bCs/>
          <w:noProof/>
          <w:sz w:val="20"/>
          <w:lang w:val="fr-CH"/>
        </w:rPr>
        <w:instrText xml:space="preserve"> SEQ Figure \* ARABIC \s 1 </w:instrText>
      </w:r>
      <w:r w:rsidRPr="00136B76">
        <w:rPr>
          <w:rFonts w:eastAsia="맑은 고딕"/>
          <w:b/>
          <w:bCs/>
          <w:noProof/>
          <w:sz w:val="20"/>
          <w:lang w:val="en-GB"/>
        </w:rPr>
        <w:fldChar w:fldCharType="separate"/>
      </w:r>
      <w:r w:rsidRPr="00136B76">
        <w:rPr>
          <w:rFonts w:eastAsia="맑은 고딕"/>
          <w:b/>
          <w:bCs/>
          <w:noProof/>
          <w:sz w:val="20"/>
          <w:lang w:val="fr-CH"/>
        </w:rPr>
        <w:t>1</w:t>
      </w:r>
      <w:r w:rsidRPr="00136B76">
        <w:rPr>
          <w:rFonts w:eastAsia="맑은 고딕"/>
          <w:b/>
          <w:bCs/>
          <w:noProof/>
          <w:sz w:val="20"/>
          <w:lang w:val="en-GB"/>
        </w:rPr>
        <w:fldChar w:fldCharType="end"/>
      </w:r>
      <w:bookmarkEnd w:id="12"/>
      <w:r w:rsidRPr="00136B76">
        <w:rPr>
          <w:rFonts w:eastAsia="맑은 고딕"/>
          <w:b/>
          <w:bCs/>
          <w:noProof/>
          <w:sz w:val="20"/>
          <w:lang w:val="fr-CH"/>
        </w:rPr>
        <w:t xml:space="preserve"> – </w:t>
      </w:r>
      <w:r w:rsidRPr="00136B76">
        <w:rPr>
          <w:rFonts w:eastAsia="맑은 고딕"/>
          <w:b/>
          <w:bCs/>
          <w:noProof/>
          <w:sz w:val="20"/>
          <w:lang w:val="fr-CH" w:eastAsia="ko-KR"/>
        </w:rPr>
        <w:t>Intra prediction mode directions (informative)</w:t>
      </w:r>
      <w:bookmarkEnd w:id="13"/>
      <w:bookmarkEnd w:id="14"/>
      <w:bookmarkEnd w:id="15"/>
      <w:bookmarkEnd w:id="16"/>
      <w:bookmarkEnd w:id="17"/>
      <w:bookmarkEnd w:id="18"/>
    </w:p>
    <w:p w14:paraId="7408AF4C" w14:textId="77777777" w:rsidR="00136B76" w:rsidRPr="00136B76" w:rsidRDefault="00136B76" w:rsidP="00136B7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0"/>
          <w:tab w:val="left" w:pos="794"/>
          <w:tab w:val="left" w:pos="1191"/>
          <w:tab w:val="left" w:pos="1588"/>
          <w:tab w:val="left" w:pos="1985"/>
        </w:tabs>
        <w:rPr>
          <w:rFonts w:eastAsia="Times New Roman"/>
          <w:noProof/>
          <w:sz w:val="20"/>
          <w:lang w:val="fr-CH" w:eastAsia="ko-KR"/>
        </w:rPr>
      </w:pPr>
    </w:p>
    <w:p w14:paraId="0C39DD90" w14:textId="77777777" w:rsidR="00136B76" w:rsidRPr="00136B76" w:rsidRDefault="00136B76" w:rsidP="00136B7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0"/>
          <w:tab w:val="left" w:pos="794"/>
          <w:tab w:val="left" w:pos="1191"/>
          <w:tab w:val="left" w:pos="1588"/>
          <w:tab w:val="left" w:pos="1985"/>
        </w:tabs>
        <w:rPr>
          <w:rFonts w:eastAsia="Times New Roman"/>
          <w:noProof/>
          <w:sz w:val="20"/>
          <w:lang w:val="en-GB" w:eastAsia="ko-KR"/>
        </w:rPr>
      </w:pPr>
      <w:r w:rsidRPr="00136B76">
        <w:rPr>
          <w:rFonts w:eastAsia="Times New Roman"/>
          <w:noProof/>
          <w:sz w:val="20"/>
          <w:lang w:val="en-GB" w:eastAsia="ko-KR"/>
        </w:rPr>
        <w:t>IntraPredModeY[ xPb ][ yPb ] is derived by the following ordered steps:</w:t>
      </w:r>
    </w:p>
    <w:p w14:paraId="22F5A6F8" w14:textId="77777777" w:rsidR="00136B76" w:rsidRPr="00136B76" w:rsidRDefault="00136B76" w:rsidP="00136B76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rPr>
          <w:rFonts w:eastAsia="Times New Roman"/>
          <w:noProof/>
          <w:sz w:val="20"/>
          <w:lang w:val="en-GB"/>
        </w:rPr>
      </w:pPr>
      <w:r w:rsidRPr="00136B76">
        <w:rPr>
          <w:rFonts w:eastAsia="Times New Roman"/>
          <w:noProof/>
          <w:sz w:val="20"/>
          <w:lang w:val="en-GB" w:eastAsia="ko-KR"/>
        </w:rPr>
        <w:t>The neighbouring locations (</w:t>
      </w:r>
      <w:r w:rsidRPr="00136B76">
        <w:rPr>
          <w:rFonts w:eastAsia="Times New Roman"/>
          <w:noProof/>
          <w:sz w:val="20"/>
          <w:lang w:val="en-GB"/>
        </w:rPr>
        <w:t> </w:t>
      </w:r>
      <w:r w:rsidRPr="00136B76">
        <w:rPr>
          <w:rFonts w:eastAsia="Times New Roman"/>
          <w:noProof/>
          <w:sz w:val="20"/>
          <w:lang w:val="en-GB" w:eastAsia="ko-KR"/>
        </w:rPr>
        <w:t>xNbA,</w:t>
      </w:r>
      <w:r w:rsidRPr="00136B76">
        <w:rPr>
          <w:rFonts w:eastAsia="Times New Roman"/>
          <w:noProof/>
          <w:sz w:val="20"/>
          <w:lang w:val="en-GB"/>
        </w:rPr>
        <w:t> </w:t>
      </w:r>
      <w:r w:rsidRPr="00136B76">
        <w:rPr>
          <w:rFonts w:eastAsia="Times New Roman"/>
          <w:noProof/>
          <w:sz w:val="20"/>
          <w:lang w:val="en-GB" w:eastAsia="ko-KR"/>
        </w:rPr>
        <w:t>yNbA</w:t>
      </w:r>
      <w:r w:rsidRPr="00136B76">
        <w:rPr>
          <w:rFonts w:eastAsia="Times New Roman"/>
          <w:noProof/>
          <w:sz w:val="20"/>
          <w:lang w:val="en-GB"/>
        </w:rPr>
        <w:t> </w:t>
      </w:r>
      <w:r w:rsidRPr="00136B76">
        <w:rPr>
          <w:rFonts w:eastAsia="Times New Roman"/>
          <w:noProof/>
          <w:sz w:val="20"/>
          <w:lang w:val="en-GB" w:eastAsia="ko-KR"/>
        </w:rPr>
        <w:t>) and (</w:t>
      </w:r>
      <w:r w:rsidRPr="00136B76">
        <w:rPr>
          <w:rFonts w:eastAsia="Times New Roman"/>
          <w:noProof/>
          <w:sz w:val="20"/>
          <w:lang w:val="en-GB"/>
        </w:rPr>
        <w:t> </w:t>
      </w:r>
      <w:r w:rsidRPr="00136B76">
        <w:rPr>
          <w:rFonts w:eastAsia="Times New Roman"/>
          <w:noProof/>
          <w:sz w:val="20"/>
          <w:lang w:val="en-GB" w:eastAsia="ko-KR"/>
        </w:rPr>
        <w:t>xNbB,</w:t>
      </w:r>
      <w:r w:rsidRPr="00136B76">
        <w:rPr>
          <w:rFonts w:eastAsia="Times New Roman"/>
          <w:noProof/>
          <w:sz w:val="20"/>
          <w:lang w:val="en-GB"/>
        </w:rPr>
        <w:t> </w:t>
      </w:r>
      <w:r w:rsidRPr="00136B76">
        <w:rPr>
          <w:rFonts w:eastAsia="Times New Roman"/>
          <w:noProof/>
          <w:sz w:val="20"/>
          <w:lang w:val="en-GB" w:eastAsia="ko-KR"/>
        </w:rPr>
        <w:t>yNbB</w:t>
      </w:r>
      <w:r w:rsidRPr="00136B76">
        <w:rPr>
          <w:rFonts w:eastAsia="Times New Roman"/>
          <w:noProof/>
          <w:sz w:val="20"/>
          <w:lang w:val="en-GB"/>
        </w:rPr>
        <w:t> </w:t>
      </w:r>
      <w:r w:rsidRPr="00136B76">
        <w:rPr>
          <w:rFonts w:eastAsia="Times New Roman"/>
          <w:noProof/>
          <w:sz w:val="20"/>
          <w:lang w:val="en-GB" w:eastAsia="ko-KR"/>
        </w:rPr>
        <w:t>) are set equal to (</w:t>
      </w:r>
      <w:r w:rsidRPr="00136B76">
        <w:rPr>
          <w:rFonts w:eastAsia="Times New Roman"/>
          <w:noProof/>
          <w:sz w:val="20"/>
          <w:lang w:val="en-GB"/>
        </w:rPr>
        <w:t> </w:t>
      </w:r>
      <w:r w:rsidRPr="00136B76">
        <w:rPr>
          <w:rFonts w:eastAsia="Times New Roman"/>
          <w:noProof/>
          <w:sz w:val="20"/>
          <w:lang w:val="en-GB" w:eastAsia="ko-KR"/>
        </w:rPr>
        <w:t>xPb − 1,</w:t>
      </w:r>
      <w:r w:rsidRPr="00136B76">
        <w:rPr>
          <w:rFonts w:eastAsia="Times New Roman"/>
          <w:noProof/>
          <w:sz w:val="20"/>
          <w:lang w:val="en-GB"/>
        </w:rPr>
        <w:t> </w:t>
      </w:r>
      <w:r w:rsidRPr="00136B76">
        <w:rPr>
          <w:rFonts w:eastAsia="Times New Roman"/>
          <w:noProof/>
          <w:sz w:val="20"/>
          <w:lang w:val="en-GB" w:eastAsia="ko-KR"/>
        </w:rPr>
        <w:t>yPb</w:t>
      </w:r>
      <w:r w:rsidRPr="00136B76">
        <w:rPr>
          <w:rFonts w:eastAsia="Times New Roman"/>
          <w:noProof/>
          <w:sz w:val="20"/>
          <w:lang w:val="en-GB"/>
        </w:rPr>
        <w:t> </w:t>
      </w:r>
      <w:r w:rsidRPr="00136B76">
        <w:rPr>
          <w:rFonts w:eastAsia="Times New Roman"/>
          <w:noProof/>
          <w:sz w:val="20"/>
          <w:lang w:val="en-GB" w:eastAsia="ko-KR"/>
        </w:rPr>
        <w:t>) and (</w:t>
      </w:r>
      <w:r w:rsidRPr="00136B76">
        <w:rPr>
          <w:rFonts w:eastAsia="Times New Roman"/>
          <w:noProof/>
          <w:sz w:val="20"/>
          <w:lang w:val="en-GB"/>
        </w:rPr>
        <w:t> </w:t>
      </w:r>
      <w:r w:rsidRPr="00136B76">
        <w:rPr>
          <w:rFonts w:eastAsia="Times New Roman"/>
          <w:noProof/>
          <w:sz w:val="20"/>
          <w:lang w:val="en-GB" w:eastAsia="ko-KR"/>
        </w:rPr>
        <w:t>xPb,</w:t>
      </w:r>
      <w:r w:rsidRPr="00136B76">
        <w:rPr>
          <w:rFonts w:eastAsia="Times New Roman"/>
          <w:noProof/>
          <w:sz w:val="20"/>
          <w:lang w:val="en-GB"/>
        </w:rPr>
        <w:t> </w:t>
      </w:r>
      <w:r w:rsidRPr="00136B76">
        <w:rPr>
          <w:rFonts w:eastAsia="Times New Roman"/>
          <w:noProof/>
          <w:sz w:val="20"/>
          <w:lang w:val="en-GB" w:eastAsia="ko-KR"/>
        </w:rPr>
        <w:t>yPb − 1</w:t>
      </w:r>
      <w:r w:rsidRPr="00136B76">
        <w:rPr>
          <w:rFonts w:eastAsia="Times New Roman"/>
          <w:noProof/>
          <w:sz w:val="20"/>
          <w:lang w:val="en-GB"/>
        </w:rPr>
        <w:t> </w:t>
      </w:r>
      <w:r w:rsidRPr="00136B76">
        <w:rPr>
          <w:rFonts w:eastAsia="Times New Roman"/>
          <w:noProof/>
          <w:sz w:val="20"/>
          <w:lang w:val="en-GB" w:eastAsia="ko-KR"/>
        </w:rPr>
        <w:t>), respectively.</w:t>
      </w:r>
    </w:p>
    <w:p w14:paraId="451340C6" w14:textId="77777777" w:rsidR="00136B76" w:rsidRPr="00136B76" w:rsidRDefault="00136B76" w:rsidP="00136B76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rPr>
          <w:rFonts w:eastAsia="Times New Roman"/>
          <w:noProof/>
          <w:sz w:val="20"/>
          <w:lang w:val="en-GB" w:eastAsia="ko-KR"/>
        </w:rPr>
      </w:pPr>
      <w:r w:rsidRPr="00136B76">
        <w:rPr>
          <w:rFonts w:eastAsia="Times New Roman"/>
          <w:noProof/>
          <w:sz w:val="20"/>
          <w:lang w:val="en-GB" w:eastAsia="ko-KR"/>
        </w:rPr>
        <w:t>For X being replaced by either A or B, the variables candIntraPredModeX are derived as follows:</w:t>
      </w:r>
    </w:p>
    <w:p w14:paraId="0EA8CD1D" w14:textId="77777777" w:rsidR="00136B76" w:rsidRPr="00136B76" w:rsidRDefault="00136B76" w:rsidP="00136B76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90"/>
          <w:tab w:val="left" w:pos="1191"/>
          <w:tab w:val="left" w:pos="1588"/>
          <w:tab w:val="left" w:pos="1985"/>
          <w:tab w:val="left" w:pos="2977"/>
        </w:tabs>
        <w:ind w:left="990" w:hanging="270"/>
        <w:rPr>
          <w:rFonts w:eastAsia="Times New Roman"/>
          <w:sz w:val="20"/>
          <w:lang w:val="en-GB" w:eastAsia="ko-KR"/>
        </w:rPr>
      </w:pPr>
      <w:r w:rsidRPr="00136B76">
        <w:rPr>
          <w:rFonts w:eastAsia="Times New Roman"/>
          <w:sz w:val="20"/>
          <w:lang w:val="en-GB" w:eastAsia="ko-KR"/>
        </w:rPr>
        <w:t>The availability derivation process for a block in z-scan order as specified in clause </w:t>
      </w:r>
      <w:r w:rsidRPr="00136B76">
        <w:rPr>
          <w:rFonts w:eastAsia="Times New Roman"/>
          <w:sz w:val="20"/>
          <w:lang w:val="en-GB" w:eastAsia="ko-KR"/>
        </w:rPr>
        <w:fldChar w:fldCharType="begin" w:fldLock="1"/>
      </w:r>
      <w:r w:rsidRPr="00136B76">
        <w:rPr>
          <w:rFonts w:eastAsia="Times New Roman"/>
          <w:sz w:val="20"/>
          <w:lang w:val="en-GB" w:eastAsia="ko-KR"/>
        </w:rPr>
        <w:instrText xml:space="preserve"> REF _Ref331179883 \r \h </w:instrText>
      </w:r>
      <w:r w:rsidRPr="00136B76">
        <w:rPr>
          <w:rFonts w:eastAsia="Times New Roman"/>
          <w:sz w:val="20"/>
          <w:lang w:val="en-GB" w:eastAsia="ko-KR"/>
        </w:rPr>
      </w:r>
      <w:r w:rsidRPr="00136B76">
        <w:rPr>
          <w:rFonts w:eastAsia="Times New Roman"/>
          <w:sz w:val="20"/>
          <w:lang w:val="en-GB" w:eastAsia="ko-KR"/>
        </w:rPr>
        <w:fldChar w:fldCharType="separate"/>
      </w:r>
      <w:r w:rsidRPr="00136B76">
        <w:rPr>
          <w:rFonts w:eastAsia="Times New Roman"/>
          <w:sz w:val="20"/>
          <w:lang w:val="en-GB" w:eastAsia="ko-KR"/>
        </w:rPr>
        <w:t>6.4.1</w:t>
      </w:r>
      <w:r w:rsidRPr="00136B76">
        <w:rPr>
          <w:rFonts w:eastAsia="Times New Roman"/>
          <w:sz w:val="20"/>
          <w:lang w:val="en-GB" w:eastAsia="ko-KR"/>
        </w:rPr>
        <w:fldChar w:fldCharType="end"/>
      </w:r>
      <w:r w:rsidRPr="00136B76">
        <w:rPr>
          <w:rFonts w:eastAsia="Times New Roman"/>
          <w:sz w:val="20"/>
          <w:lang w:val="en-GB" w:eastAsia="ko-KR"/>
        </w:rPr>
        <w:t xml:space="preserve"> is invoked with </w:t>
      </w:r>
      <w:r w:rsidRPr="00136B76">
        <w:rPr>
          <w:rFonts w:eastAsia="Times New Roman"/>
          <w:sz w:val="20"/>
          <w:lang w:val="en-GB"/>
        </w:rPr>
        <w:t xml:space="preserve">the location </w:t>
      </w:r>
      <w:r w:rsidRPr="00136B76">
        <w:rPr>
          <w:rFonts w:eastAsia="Times New Roman"/>
          <w:sz w:val="20"/>
          <w:lang w:val="en-GB" w:eastAsia="ko-KR"/>
        </w:rPr>
        <w:t>( </w:t>
      </w:r>
      <w:proofErr w:type="spellStart"/>
      <w:r w:rsidRPr="00136B76">
        <w:rPr>
          <w:rFonts w:eastAsia="Times New Roman"/>
          <w:sz w:val="20"/>
          <w:lang w:val="en-GB" w:eastAsia="ko-KR"/>
        </w:rPr>
        <w:t>xCurr</w:t>
      </w:r>
      <w:proofErr w:type="spellEnd"/>
      <w:r w:rsidRPr="00136B76">
        <w:rPr>
          <w:rFonts w:eastAsia="Times New Roman"/>
          <w:sz w:val="20"/>
          <w:lang w:val="en-GB" w:eastAsia="ko-KR"/>
        </w:rPr>
        <w:t>, </w:t>
      </w:r>
      <w:proofErr w:type="spellStart"/>
      <w:r w:rsidRPr="00136B76">
        <w:rPr>
          <w:rFonts w:eastAsia="Times New Roman"/>
          <w:sz w:val="20"/>
          <w:lang w:val="en-GB" w:eastAsia="ko-KR"/>
        </w:rPr>
        <w:t>yCurr</w:t>
      </w:r>
      <w:proofErr w:type="spellEnd"/>
      <w:r w:rsidRPr="00136B76">
        <w:rPr>
          <w:rFonts w:eastAsia="Times New Roman"/>
          <w:sz w:val="20"/>
          <w:lang w:val="en-GB" w:eastAsia="ko-KR"/>
        </w:rPr>
        <w:t> ) set equal to ( </w:t>
      </w:r>
      <w:proofErr w:type="spellStart"/>
      <w:r w:rsidRPr="00136B76">
        <w:rPr>
          <w:rFonts w:eastAsia="Times New Roman"/>
          <w:sz w:val="20"/>
          <w:lang w:val="en-GB" w:eastAsia="ko-KR"/>
        </w:rPr>
        <w:t>xPb</w:t>
      </w:r>
      <w:proofErr w:type="spellEnd"/>
      <w:r w:rsidRPr="00136B76">
        <w:rPr>
          <w:rFonts w:eastAsia="Times New Roman"/>
          <w:sz w:val="20"/>
          <w:lang w:val="en-GB" w:eastAsia="ko-KR"/>
        </w:rPr>
        <w:t>, </w:t>
      </w:r>
      <w:proofErr w:type="spellStart"/>
      <w:r w:rsidRPr="00136B76">
        <w:rPr>
          <w:rFonts w:eastAsia="Times New Roman"/>
          <w:sz w:val="20"/>
          <w:lang w:val="en-GB" w:eastAsia="ko-KR"/>
        </w:rPr>
        <w:t>yPb</w:t>
      </w:r>
      <w:proofErr w:type="spellEnd"/>
      <w:r w:rsidRPr="00136B76">
        <w:rPr>
          <w:rFonts w:eastAsia="Times New Roman"/>
          <w:sz w:val="20"/>
          <w:lang w:val="en-GB" w:eastAsia="ko-KR"/>
        </w:rPr>
        <w:t> ) and the neighbouring location ( </w:t>
      </w:r>
      <w:proofErr w:type="spellStart"/>
      <w:r w:rsidRPr="00136B76">
        <w:rPr>
          <w:rFonts w:eastAsia="Times New Roman"/>
          <w:sz w:val="20"/>
          <w:lang w:val="en-GB" w:eastAsia="ko-KR"/>
        </w:rPr>
        <w:t>xNbY</w:t>
      </w:r>
      <w:proofErr w:type="spellEnd"/>
      <w:r w:rsidRPr="00136B76">
        <w:rPr>
          <w:rFonts w:eastAsia="Times New Roman"/>
          <w:sz w:val="20"/>
          <w:lang w:val="en-GB" w:eastAsia="ko-KR"/>
        </w:rPr>
        <w:t>, </w:t>
      </w:r>
      <w:proofErr w:type="spellStart"/>
      <w:r w:rsidRPr="00136B76">
        <w:rPr>
          <w:rFonts w:eastAsia="Times New Roman"/>
          <w:sz w:val="20"/>
          <w:lang w:val="en-GB" w:eastAsia="ko-KR"/>
        </w:rPr>
        <w:t>yNbY</w:t>
      </w:r>
      <w:proofErr w:type="spellEnd"/>
      <w:r w:rsidRPr="00136B76">
        <w:rPr>
          <w:rFonts w:eastAsia="Times New Roman"/>
          <w:sz w:val="20"/>
          <w:lang w:val="en-GB" w:eastAsia="ko-KR"/>
        </w:rPr>
        <w:t> ) set equal to ( </w:t>
      </w:r>
      <w:proofErr w:type="spellStart"/>
      <w:r w:rsidRPr="00136B76">
        <w:rPr>
          <w:rFonts w:eastAsia="Times New Roman"/>
          <w:sz w:val="20"/>
          <w:lang w:val="en-GB" w:eastAsia="ko-KR"/>
        </w:rPr>
        <w:t>xNbX</w:t>
      </w:r>
      <w:proofErr w:type="spellEnd"/>
      <w:r w:rsidRPr="00136B76">
        <w:rPr>
          <w:rFonts w:eastAsia="Times New Roman"/>
          <w:sz w:val="20"/>
          <w:lang w:val="en-GB" w:eastAsia="ko-KR"/>
        </w:rPr>
        <w:t>, </w:t>
      </w:r>
      <w:proofErr w:type="spellStart"/>
      <w:r w:rsidRPr="00136B76">
        <w:rPr>
          <w:rFonts w:eastAsia="Times New Roman"/>
          <w:sz w:val="20"/>
          <w:lang w:val="en-GB" w:eastAsia="ko-KR"/>
        </w:rPr>
        <w:t>yNbX</w:t>
      </w:r>
      <w:proofErr w:type="spellEnd"/>
      <w:r w:rsidRPr="00136B76">
        <w:rPr>
          <w:rFonts w:eastAsia="Times New Roman"/>
          <w:sz w:val="20"/>
          <w:lang w:val="en-GB" w:eastAsia="ko-KR"/>
        </w:rPr>
        <w:t xml:space="preserve"> ) as inputs, and the output is assigned to </w:t>
      </w:r>
      <w:proofErr w:type="spellStart"/>
      <w:r w:rsidRPr="00136B76">
        <w:rPr>
          <w:rFonts w:eastAsia="Times New Roman"/>
          <w:sz w:val="20"/>
          <w:lang w:val="en-GB" w:eastAsia="ko-KR"/>
        </w:rPr>
        <w:t>availableX</w:t>
      </w:r>
      <w:proofErr w:type="spellEnd"/>
      <w:r w:rsidRPr="00136B76">
        <w:rPr>
          <w:rFonts w:eastAsia="Times New Roman"/>
          <w:sz w:val="20"/>
          <w:lang w:val="en-GB" w:eastAsia="ko-KR"/>
        </w:rPr>
        <w:t>.</w:t>
      </w:r>
    </w:p>
    <w:p w14:paraId="7CD19B90" w14:textId="77777777" w:rsidR="00136B76" w:rsidRPr="00136B76" w:rsidRDefault="00136B76" w:rsidP="00136B76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90"/>
          <w:tab w:val="left" w:pos="1191"/>
          <w:tab w:val="left" w:pos="1588"/>
          <w:tab w:val="left" w:pos="1985"/>
          <w:tab w:val="left" w:pos="2977"/>
        </w:tabs>
        <w:ind w:left="990" w:hanging="270"/>
        <w:rPr>
          <w:rFonts w:eastAsia="Times New Roman"/>
          <w:sz w:val="20"/>
          <w:lang w:val="en-GB" w:eastAsia="ko-KR"/>
        </w:rPr>
      </w:pPr>
      <w:r w:rsidRPr="00136B76">
        <w:rPr>
          <w:rFonts w:eastAsia="Times New Roman"/>
          <w:sz w:val="20"/>
          <w:lang w:val="en-GB" w:eastAsia="ko-KR"/>
        </w:rPr>
        <w:t xml:space="preserve">The candidate intra prediction mode </w:t>
      </w:r>
      <w:proofErr w:type="spellStart"/>
      <w:r w:rsidRPr="00136B76">
        <w:rPr>
          <w:rFonts w:eastAsia="Times New Roman"/>
          <w:sz w:val="20"/>
          <w:lang w:val="en-GB" w:eastAsia="ko-KR"/>
        </w:rPr>
        <w:t>candIntraPredModeX</w:t>
      </w:r>
      <w:proofErr w:type="spellEnd"/>
      <w:r w:rsidRPr="00136B76">
        <w:rPr>
          <w:rFonts w:eastAsia="Times New Roman"/>
          <w:sz w:val="20"/>
          <w:lang w:val="en-GB" w:eastAsia="ko-KR"/>
        </w:rPr>
        <w:t xml:space="preserve"> is derived as follows:</w:t>
      </w:r>
    </w:p>
    <w:p w14:paraId="1049CED6" w14:textId="77777777" w:rsidR="00136B76" w:rsidRPr="00136B76" w:rsidRDefault="00136B76" w:rsidP="00136B76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260"/>
          <w:tab w:val="left" w:pos="1588"/>
          <w:tab w:val="left" w:pos="1985"/>
          <w:tab w:val="left" w:pos="2977"/>
        </w:tabs>
        <w:ind w:left="1260" w:hanging="270"/>
        <w:rPr>
          <w:rFonts w:eastAsia="Times New Roman"/>
          <w:noProof/>
          <w:sz w:val="20"/>
          <w:lang w:val="en-GB" w:eastAsia="ko-KR"/>
        </w:rPr>
      </w:pPr>
      <w:r w:rsidRPr="00136B76">
        <w:rPr>
          <w:rFonts w:eastAsia="Times New Roman"/>
          <w:noProof/>
          <w:sz w:val="20"/>
          <w:lang w:val="en-GB" w:eastAsia="ko-KR"/>
        </w:rPr>
        <w:t>If availableX is equal to FALSE, candIntraPredModeX is set equal to INTRA_DC.</w:t>
      </w:r>
    </w:p>
    <w:p w14:paraId="7A90B464" w14:textId="77777777" w:rsidR="00136B76" w:rsidRPr="00136B76" w:rsidRDefault="00136B76" w:rsidP="00136B76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260"/>
          <w:tab w:val="left" w:pos="1588"/>
          <w:tab w:val="left" w:pos="1985"/>
          <w:tab w:val="left" w:pos="2977"/>
        </w:tabs>
        <w:ind w:left="1260" w:hanging="270"/>
        <w:rPr>
          <w:rFonts w:eastAsia="Times New Roman"/>
          <w:noProof/>
          <w:sz w:val="20"/>
          <w:lang w:val="en-GB" w:eastAsia="ko-KR"/>
        </w:rPr>
      </w:pPr>
      <w:r w:rsidRPr="00136B76">
        <w:rPr>
          <w:rFonts w:eastAsia="Times New Roman"/>
          <w:noProof/>
          <w:sz w:val="20"/>
          <w:lang w:val="en-GB" w:eastAsia="ko-KR"/>
        </w:rPr>
        <w:t xml:space="preserve">Otherwise, if </w:t>
      </w:r>
      <w:proofErr w:type="spellStart"/>
      <w:proofErr w:type="gramStart"/>
      <w:r w:rsidRPr="00136B76">
        <w:rPr>
          <w:rFonts w:eastAsia="Times New Roman"/>
          <w:sz w:val="20"/>
          <w:lang w:val="en-GB" w:eastAsia="ko-KR"/>
        </w:rPr>
        <w:t>CuPredMode</w:t>
      </w:r>
      <w:proofErr w:type="spellEnd"/>
      <w:r w:rsidRPr="00136B76">
        <w:rPr>
          <w:rFonts w:eastAsia="Times New Roman"/>
          <w:sz w:val="20"/>
          <w:lang w:val="en-GB"/>
        </w:rPr>
        <w:t>[</w:t>
      </w:r>
      <w:proofErr w:type="gramEnd"/>
      <w:r w:rsidRPr="00136B76">
        <w:rPr>
          <w:rFonts w:eastAsia="Times New Roman"/>
          <w:sz w:val="20"/>
          <w:lang w:val="en-GB"/>
        </w:rPr>
        <w:t> </w:t>
      </w:r>
      <w:proofErr w:type="spellStart"/>
      <w:r w:rsidRPr="00136B76">
        <w:rPr>
          <w:rFonts w:eastAsia="Times New Roman"/>
          <w:sz w:val="20"/>
          <w:lang w:val="en-GB"/>
        </w:rPr>
        <w:t>xNbX</w:t>
      </w:r>
      <w:proofErr w:type="spellEnd"/>
      <w:r w:rsidRPr="00136B76">
        <w:rPr>
          <w:rFonts w:eastAsia="Times New Roman"/>
          <w:sz w:val="20"/>
          <w:lang w:val="en-GB"/>
        </w:rPr>
        <w:t> ][ </w:t>
      </w:r>
      <w:proofErr w:type="spellStart"/>
      <w:r w:rsidRPr="00136B76">
        <w:rPr>
          <w:rFonts w:eastAsia="Times New Roman"/>
          <w:sz w:val="20"/>
          <w:lang w:val="en-GB"/>
        </w:rPr>
        <w:t>yNbX</w:t>
      </w:r>
      <w:proofErr w:type="spellEnd"/>
      <w:r w:rsidRPr="00136B76">
        <w:rPr>
          <w:rFonts w:eastAsia="Times New Roman"/>
          <w:sz w:val="20"/>
          <w:lang w:val="en-GB"/>
        </w:rPr>
        <w:t> ]</w:t>
      </w:r>
      <w:r w:rsidRPr="00136B76">
        <w:rPr>
          <w:rFonts w:eastAsia="Times New Roman"/>
          <w:sz w:val="20"/>
          <w:lang w:val="en-GB" w:eastAsia="ko-KR"/>
        </w:rPr>
        <w:t xml:space="preserve"> is not equal to MODE_INTRA or </w:t>
      </w:r>
      <w:proofErr w:type="spellStart"/>
      <w:r w:rsidRPr="00136B76">
        <w:rPr>
          <w:rFonts w:eastAsia="Times New Roman"/>
          <w:sz w:val="20"/>
          <w:lang w:val="en-GB" w:eastAsia="ko-KR"/>
        </w:rPr>
        <w:t>pcm_flag</w:t>
      </w:r>
      <w:proofErr w:type="spellEnd"/>
      <w:r w:rsidRPr="00136B76">
        <w:rPr>
          <w:rFonts w:eastAsia="Times New Roman"/>
          <w:sz w:val="20"/>
          <w:lang w:val="en-GB" w:eastAsia="ko-KR"/>
        </w:rPr>
        <w:t>[ </w:t>
      </w:r>
      <w:proofErr w:type="spellStart"/>
      <w:r w:rsidRPr="00136B76">
        <w:rPr>
          <w:rFonts w:eastAsia="Times New Roman"/>
          <w:sz w:val="20"/>
          <w:lang w:val="en-GB" w:eastAsia="ko-KR"/>
        </w:rPr>
        <w:t>xNbX</w:t>
      </w:r>
      <w:proofErr w:type="spellEnd"/>
      <w:r w:rsidRPr="00136B76">
        <w:rPr>
          <w:rFonts w:eastAsia="Times New Roman"/>
          <w:sz w:val="20"/>
          <w:lang w:val="en-GB" w:eastAsia="ko-KR"/>
        </w:rPr>
        <w:t> ][ </w:t>
      </w:r>
      <w:proofErr w:type="spellStart"/>
      <w:r w:rsidRPr="00136B76">
        <w:rPr>
          <w:rFonts w:eastAsia="Times New Roman"/>
          <w:sz w:val="20"/>
          <w:lang w:val="en-GB" w:eastAsia="ko-KR"/>
        </w:rPr>
        <w:t>yNbX</w:t>
      </w:r>
      <w:proofErr w:type="spellEnd"/>
      <w:r w:rsidRPr="00136B76">
        <w:rPr>
          <w:rFonts w:eastAsia="Times New Roman"/>
          <w:sz w:val="20"/>
          <w:lang w:val="en-GB" w:eastAsia="ko-KR"/>
        </w:rPr>
        <w:t> ] is equal to 1</w:t>
      </w:r>
      <w:r w:rsidRPr="00136B76">
        <w:rPr>
          <w:rFonts w:eastAsia="Times New Roman"/>
          <w:noProof/>
          <w:sz w:val="20"/>
          <w:lang w:val="en-GB" w:eastAsia="ko-KR"/>
        </w:rPr>
        <w:t>, candIntraPredModeX is set equal to INTRA_DC,</w:t>
      </w:r>
    </w:p>
    <w:p w14:paraId="1C655991" w14:textId="77777777" w:rsidR="00136B76" w:rsidRPr="00136B76" w:rsidRDefault="00136B76" w:rsidP="00136B76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260"/>
          <w:tab w:val="left" w:pos="1588"/>
          <w:tab w:val="left" w:pos="1985"/>
          <w:tab w:val="left" w:pos="2977"/>
        </w:tabs>
        <w:ind w:left="1260" w:hanging="270"/>
        <w:rPr>
          <w:rFonts w:eastAsia="Times New Roman"/>
          <w:noProof/>
          <w:sz w:val="20"/>
          <w:lang w:val="en-GB" w:eastAsia="ko-KR"/>
        </w:rPr>
      </w:pPr>
      <w:r w:rsidRPr="00136B76">
        <w:rPr>
          <w:rFonts w:eastAsia="Times New Roman"/>
          <w:noProof/>
          <w:sz w:val="20"/>
          <w:lang w:val="en-GB" w:eastAsia="ko-KR"/>
        </w:rPr>
        <w:t>Otherwise, if X is equal to B and yPb − 1 is less than ( ( yPb  &gt;&gt;  CtbLog2SizeY )  &lt;&lt;  CtbLog2SizeY ), candIntraPredModeB is set equal to INTRA_DC.</w:t>
      </w:r>
    </w:p>
    <w:p w14:paraId="7729BF41" w14:textId="77777777" w:rsidR="00136B76" w:rsidRPr="00136B76" w:rsidRDefault="00136B76" w:rsidP="00136B76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260"/>
          <w:tab w:val="left" w:pos="1588"/>
          <w:tab w:val="left" w:pos="1985"/>
          <w:tab w:val="left" w:pos="2977"/>
        </w:tabs>
        <w:ind w:left="1260" w:hanging="270"/>
        <w:rPr>
          <w:rFonts w:eastAsia="Times New Roman"/>
          <w:noProof/>
          <w:sz w:val="20"/>
          <w:lang w:val="en-GB" w:eastAsia="ko-KR"/>
        </w:rPr>
      </w:pPr>
      <w:r w:rsidRPr="00136B76">
        <w:rPr>
          <w:rFonts w:eastAsia="Times New Roman"/>
          <w:noProof/>
          <w:sz w:val="20"/>
          <w:lang w:val="en-GB" w:eastAsia="ko-KR"/>
        </w:rPr>
        <w:t>Otherwise, candIntraPredModeX is set equal to IntraPredModeY[ xNbX ][ yNbX ].</w:t>
      </w:r>
    </w:p>
    <w:p w14:paraId="179B0791" w14:textId="77777777" w:rsidR="00136B76" w:rsidRPr="00136B76" w:rsidRDefault="00136B76" w:rsidP="00136B76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rPr>
          <w:rFonts w:eastAsia="Times New Roman"/>
          <w:noProof/>
          <w:sz w:val="20"/>
          <w:lang w:val="en-GB" w:eastAsia="ko-KR"/>
        </w:rPr>
      </w:pPr>
      <w:r w:rsidRPr="00136B76">
        <w:rPr>
          <w:rFonts w:eastAsia="Times New Roman"/>
          <w:noProof/>
          <w:sz w:val="20"/>
          <w:lang w:val="en-GB" w:eastAsia="ko-KR"/>
        </w:rPr>
        <w:t>The candModeList[ x ] with x = 0..2 is derived as follows:</w:t>
      </w:r>
    </w:p>
    <w:p w14:paraId="317E0F55" w14:textId="77777777" w:rsidR="00136B76" w:rsidRPr="00136B76" w:rsidRDefault="00136B76" w:rsidP="00136B76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34"/>
          <w:tab w:val="left" w:pos="1191"/>
          <w:tab w:val="left" w:pos="1588"/>
          <w:tab w:val="left" w:pos="1985"/>
          <w:tab w:val="left" w:pos="2977"/>
        </w:tabs>
        <w:ind w:left="1134"/>
        <w:rPr>
          <w:rFonts w:eastAsia="Times New Roman"/>
          <w:noProof/>
          <w:sz w:val="20"/>
          <w:lang w:val="en-GB" w:eastAsia="ko-KR"/>
        </w:rPr>
      </w:pPr>
      <w:r w:rsidRPr="00136B76">
        <w:rPr>
          <w:rFonts w:eastAsia="Times New Roman"/>
          <w:noProof/>
          <w:sz w:val="20"/>
          <w:lang w:val="en-GB" w:eastAsia="ko-KR"/>
        </w:rPr>
        <w:t>If candIntraPredModeB is equal to candIntraPredModeA, the following applies:</w:t>
      </w:r>
    </w:p>
    <w:p w14:paraId="4C1EF88F" w14:textId="77777777" w:rsidR="00136B76" w:rsidRPr="00136B76" w:rsidRDefault="00136B76" w:rsidP="00136B76">
      <w:pPr>
        <w:numPr>
          <w:ilvl w:val="1"/>
          <w:numId w:val="17"/>
        </w:num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34"/>
          <w:tab w:val="left" w:pos="1191"/>
          <w:tab w:val="left" w:pos="1588"/>
          <w:tab w:val="left" w:pos="1985"/>
          <w:tab w:val="left" w:pos="2977"/>
        </w:tabs>
        <w:rPr>
          <w:rFonts w:eastAsia="Times New Roman"/>
          <w:noProof/>
          <w:sz w:val="20"/>
          <w:lang w:val="en-GB" w:eastAsia="ko-KR"/>
        </w:rPr>
      </w:pPr>
      <w:r w:rsidRPr="00136B76">
        <w:rPr>
          <w:rFonts w:eastAsia="Times New Roman"/>
          <w:noProof/>
          <w:sz w:val="20"/>
          <w:lang w:val="en-GB" w:eastAsia="ko-KR"/>
        </w:rPr>
        <w:t>If candIntraPredModeA is less than 2 (i.e., equal to INTRA_PLANAR or INTRA_DC), candModeList[ x ] with x = 0..2 is derived as follows:</w:t>
      </w:r>
    </w:p>
    <w:p w14:paraId="5B326721" w14:textId="77777777" w:rsidR="00136B76" w:rsidRPr="00136B76" w:rsidRDefault="00136B76" w:rsidP="00136B7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34"/>
          <w:tab w:val="left" w:pos="1701"/>
          <w:tab w:val="center" w:pos="4849"/>
          <w:tab w:val="right" w:pos="9696"/>
        </w:tabs>
        <w:spacing w:before="193" w:after="240"/>
        <w:ind w:left="1701"/>
        <w:jc w:val="left"/>
        <w:rPr>
          <w:rFonts w:eastAsia="Times New Roman"/>
          <w:noProof/>
          <w:sz w:val="20"/>
          <w:lang w:val="en-GB" w:eastAsia="ko-KR"/>
        </w:rPr>
      </w:pPr>
      <w:r w:rsidRPr="00136B76">
        <w:rPr>
          <w:rFonts w:eastAsia="Times New Roman"/>
          <w:noProof/>
          <w:sz w:val="20"/>
          <w:lang w:val="en-GB" w:eastAsia="ko-KR"/>
        </w:rPr>
        <w:t>candModeList[ 0 ] = INTRA_PLANAR</w:t>
      </w:r>
      <w:r w:rsidRPr="00136B76">
        <w:rPr>
          <w:rFonts w:eastAsia="Times New Roman"/>
          <w:noProof/>
          <w:sz w:val="20"/>
          <w:lang w:val="en-GB" w:eastAsia="ko-KR"/>
        </w:rPr>
        <w:tab/>
      </w:r>
      <w:r w:rsidRPr="00136B76">
        <w:rPr>
          <w:rFonts w:eastAsia="Times New Roman"/>
          <w:noProof/>
          <w:sz w:val="20"/>
          <w:lang w:val="en-GB"/>
        </w:rPr>
        <w:t>(</w:t>
      </w:r>
      <w:r w:rsidRPr="00136B76">
        <w:rPr>
          <w:rFonts w:eastAsia="Times New Roman"/>
          <w:noProof/>
          <w:sz w:val="20"/>
          <w:lang w:val="en-GB"/>
        </w:rPr>
        <w:fldChar w:fldCharType="begin" w:fldLock="1"/>
      </w:r>
      <w:r w:rsidRPr="00136B76">
        <w:rPr>
          <w:rFonts w:eastAsia="Times New Roman"/>
          <w:noProof/>
          <w:sz w:val="20"/>
          <w:lang w:val="en-GB"/>
        </w:rPr>
        <w:instrText xml:space="preserve"> STYLEREF 1 \s </w:instrText>
      </w:r>
      <w:r w:rsidRPr="00136B76">
        <w:rPr>
          <w:rFonts w:eastAsia="Times New Roman"/>
          <w:noProof/>
          <w:sz w:val="20"/>
          <w:lang w:val="en-GB"/>
        </w:rPr>
        <w:fldChar w:fldCharType="separate"/>
      </w:r>
      <w:r w:rsidRPr="00136B76">
        <w:rPr>
          <w:rFonts w:eastAsia="Times New Roman"/>
          <w:noProof/>
          <w:sz w:val="20"/>
          <w:lang w:val="en-GB"/>
        </w:rPr>
        <w:t>8</w:t>
      </w:r>
      <w:r w:rsidRPr="00136B76">
        <w:rPr>
          <w:rFonts w:eastAsia="Times New Roman"/>
          <w:noProof/>
          <w:sz w:val="20"/>
          <w:lang w:val="en-GB"/>
        </w:rPr>
        <w:fldChar w:fldCharType="end"/>
      </w:r>
      <w:r w:rsidRPr="00136B76">
        <w:rPr>
          <w:rFonts w:eastAsia="Times New Roman"/>
          <w:noProof/>
          <w:sz w:val="20"/>
          <w:lang w:val="en-GB"/>
        </w:rPr>
        <w:noBreakHyphen/>
      </w:r>
      <w:r w:rsidRPr="00136B76">
        <w:rPr>
          <w:rFonts w:eastAsia="Times New Roman"/>
          <w:noProof/>
          <w:sz w:val="20"/>
          <w:lang w:val="en-GB"/>
        </w:rPr>
        <w:fldChar w:fldCharType="begin" w:fldLock="1"/>
      </w:r>
      <w:r w:rsidRPr="00136B76">
        <w:rPr>
          <w:rFonts w:eastAsia="Times New Roman"/>
          <w:noProof/>
          <w:sz w:val="20"/>
          <w:lang w:val="en-GB"/>
        </w:rPr>
        <w:instrText xml:space="preserve"> SEQ Equation \* ARABIC \s 1 </w:instrText>
      </w:r>
      <w:r w:rsidRPr="00136B76">
        <w:rPr>
          <w:rFonts w:eastAsia="Times New Roman"/>
          <w:noProof/>
          <w:sz w:val="20"/>
          <w:lang w:val="en-GB"/>
        </w:rPr>
        <w:fldChar w:fldCharType="separate"/>
      </w:r>
      <w:r w:rsidRPr="00136B76">
        <w:rPr>
          <w:rFonts w:eastAsia="Times New Roman"/>
          <w:noProof/>
          <w:sz w:val="20"/>
          <w:lang w:val="en-GB"/>
        </w:rPr>
        <w:t>21</w:t>
      </w:r>
      <w:r w:rsidRPr="00136B76">
        <w:rPr>
          <w:rFonts w:eastAsia="Times New Roman"/>
          <w:noProof/>
          <w:sz w:val="20"/>
          <w:lang w:val="en-GB"/>
        </w:rPr>
        <w:fldChar w:fldCharType="end"/>
      </w:r>
      <w:r w:rsidRPr="00136B76">
        <w:rPr>
          <w:rFonts w:eastAsia="Times New Roman"/>
          <w:noProof/>
          <w:sz w:val="20"/>
          <w:lang w:val="en-GB"/>
        </w:rPr>
        <w:t>)</w:t>
      </w:r>
    </w:p>
    <w:p w14:paraId="37AB4D62" w14:textId="77777777" w:rsidR="00136B76" w:rsidRPr="00136B76" w:rsidRDefault="00136B76" w:rsidP="00136B7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34"/>
          <w:tab w:val="left" w:pos="1701"/>
          <w:tab w:val="center" w:pos="4849"/>
          <w:tab w:val="right" w:pos="9696"/>
        </w:tabs>
        <w:spacing w:before="193" w:after="240"/>
        <w:ind w:left="1701"/>
        <w:jc w:val="left"/>
        <w:rPr>
          <w:rFonts w:eastAsia="Times New Roman"/>
          <w:noProof/>
          <w:sz w:val="20"/>
          <w:lang w:val="en-GB"/>
        </w:rPr>
      </w:pPr>
      <w:r w:rsidRPr="00136B76">
        <w:rPr>
          <w:rFonts w:eastAsia="Times New Roman"/>
          <w:noProof/>
          <w:sz w:val="20"/>
          <w:lang w:val="en-GB" w:eastAsia="ko-KR"/>
        </w:rPr>
        <w:t>candModeList[ 1 ] = INTRA_DC</w:t>
      </w:r>
      <w:r w:rsidRPr="00136B76">
        <w:rPr>
          <w:rFonts w:eastAsia="Times New Roman"/>
          <w:noProof/>
          <w:sz w:val="20"/>
          <w:lang w:val="en-GB" w:eastAsia="ko-KR"/>
        </w:rPr>
        <w:tab/>
      </w:r>
      <w:r w:rsidRPr="00136B76">
        <w:rPr>
          <w:rFonts w:eastAsia="Times New Roman"/>
          <w:noProof/>
          <w:sz w:val="20"/>
          <w:lang w:val="en-GB" w:eastAsia="ko-KR"/>
        </w:rPr>
        <w:tab/>
      </w:r>
      <w:r w:rsidRPr="00136B76">
        <w:rPr>
          <w:rFonts w:eastAsia="Times New Roman"/>
          <w:noProof/>
          <w:sz w:val="20"/>
          <w:lang w:val="en-GB"/>
        </w:rPr>
        <w:t>(</w:t>
      </w:r>
      <w:r w:rsidRPr="00136B76">
        <w:rPr>
          <w:rFonts w:eastAsia="Times New Roman"/>
          <w:noProof/>
          <w:sz w:val="20"/>
          <w:lang w:val="en-GB"/>
        </w:rPr>
        <w:fldChar w:fldCharType="begin" w:fldLock="1"/>
      </w:r>
      <w:r w:rsidRPr="00136B76">
        <w:rPr>
          <w:rFonts w:eastAsia="Times New Roman"/>
          <w:noProof/>
          <w:sz w:val="20"/>
          <w:lang w:val="en-GB"/>
        </w:rPr>
        <w:instrText xml:space="preserve"> STYLEREF 1 \s </w:instrText>
      </w:r>
      <w:r w:rsidRPr="00136B76">
        <w:rPr>
          <w:rFonts w:eastAsia="Times New Roman"/>
          <w:noProof/>
          <w:sz w:val="20"/>
          <w:lang w:val="en-GB"/>
        </w:rPr>
        <w:fldChar w:fldCharType="separate"/>
      </w:r>
      <w:r w:rsidRPr="00136B76">
        <w:rPr>
          <w:rFonts w:eastAsia="Times New Roman"/>
          <w:noProof/>
          <w:sz w:val="20"/>
          <w:lang w:val="en-GB"/>
        </w:rPr>
        <w:t>8</w:t>
      </w:r>
      <w:r w:rsidRPr="00136B76">
        <w:rPr>
          <w:rFonts w:eastAsia="Times New Roman"/>
          <w:noProof/>
          <w:sz w:val="20"/>
          <w:lang w:val="en-GB"/>
        </w:rPr>
        <w:fldChar w:fldCharType="end"/>
      </w:r>
      <w:r w:rsidRPr="00136B76">
        <w:rPr>
          <w:rFonts w:eastAsia="Times New Roman"/>
          <w:noProof/>
          <w:sz w:val="20"/>
          <w:lang w:val="en-GB"/>
        </w:rPr>
        <w:noBreakHyphen/>
      </w:r>
      <w:r w:rsidRPr="00136B76">
        <w:rPr>
          <w:rFonts w:eastAsia="Times New Roman"/>
          <w:noProof/>
          <w:sz w:val="20"/>
          <w:lang w:val="en-GB"/>
        </w:rPr>
        <w:fldChar w:fldCharType="begin" w:fldLock="1"/>
      </w:r>
      <w:r w:rsidRPr="00136B76">
        <w:rPr>
          <w:rFonts w:eastAsia="Times New Roman"/>
          <w:noProof/>
          <w:sz w:val="20"/>
          <w:lang w:val="en-GB"/>
        </w:rPr>
        <w:instrText xml:space="preserve"> SEQ Equation \* ARABIC \s 1 </w:instrText>
      </w:r>
      <w:r w:rsidRPr="00136B76">
        <w:rPr>
          <w:rFonts w:eastAsia="Times New Roman"/>
          <w:noProof/>
          <w:sz w:val="20"/>
          <w:lang w:val="en-GB"/>
        </w:rPr>
        <w:fldChar w:fldCharType="separate"/>
      </w:r>
      <w:r w:rsidRPr="00136B76">
        <w:rPr>
          <w:rFonts w:eastAsia="Times New Roman"/>
          <w:noProof/>
          <w:sz w:val="20"/>
          <w:lang w:val="en-GB"/>
        </w:rPr>
        <w:t>22</w:t>
      </w:r>
      <w:r w:rsidRPr="00136B76">
        <w:rPr>
          <w:rFonts w:eastAsia="Times New Roman"/>
          <w:noProof/>
          <w:sz w:val="20"/>
          <w:lang w:val="en-GB"/>
        </w:rPr>
        <w:fldChar w:fldCharType="end"/>
      </w:r>
      <w:r w:rsidRPr="00136B76">
        <w:rPr>
          <w:rFonts w:eastAsia="Times New Roman"/>
          <w:noProof/>
          <w:sz w:val="20"/>
          <w:lang w:val="en-GB"/>
        </w:rPr>
        <w:t>)</w:t>
      </w:r>
    </w:p>
    <w:p w14:paraId="41C46DC3" w14:textId="0460578C" w:rsidR="00136B76" w:rsidRPr="00136B76" w:rsidRDefault="00136B76" w:rsidP="00136B7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34"/>
          <w:tab w:val="left" w:pos="1701"/>
          <w:tab w:val="center" w:pos="4849"/>
          <w:tab w:val="right" w:pos="9696"/>
        </w:tabs>
        <w:spacing w:before="193" w:after="240"/>
        <w:ind w:left="1701"/>
        <w:jc w:val="left"/>
        <w:rPr>
          <w:rFonts w:eastAsia="Times New Roman"/>
          <w:noProof/>
          <w:sz w:val="20"/>
          <w:lang w:val="en-GB" w:eastAsia="ko-KR"/>
        </w:rPr>
      </w:pPr>
      <w:r w:rsidRPr="00136B76">
        <w:rPr>
          <w:rFonts w:eastAsia="Times New Roman"/>
          <w:noProof/>
          <w:sz w:val="20"/>
          <w:lang w:val="en-GB" w:eastAsia="ko-KR"/>
        </w:rPr>
        <w:t>candModeList[ 2 ] = INTRA_ANGULAR</w:t>
      </w:r>
      <w:r w:rsidR="00214C3A" w:rsidRPr="00214C3A">
        <w:rPr>
          <w:rFonts w:eastAsia="Times New Roman"/>
          <w:noProof/>
          <w:sz w:val="20"/>
          <w:highlight w:val="yellow"/>
          <w:lang w:val="en-GB" w:eastAsia="ko-KR"/>
        </w:rPr>
        <w:t>50</w:t>
      </w:r>
      <w:r w:rsidRPr="00136B76">
        <w:rPr>
          <w:rFonts w:eastAsia="Times New Roman"/>
          <w:noProof/>
          <w:sz w:val="20"/>
          <w:lang w:val="en-GB" w:eastAsia="ko-KR"/>
        </w:rPr>
        <w:tab/>
      </w:r>
      <w:r w:rsidRPr="00136B76">
        <w:rPr>
          <w:rFonts w:eastAsia="Times New Roman"/>
          <w:noProof/>
          <w:sz w:val="20"/>
          <w:lang w:val="en-GB"/>
        </w:rPr>
        <w:t>(</w:t>
      </w:r>
      <w:r w:rsidRPr="00136B76">
        <w:rPr>
          <w:rFonts w:eastAsia="Times New Roman"/>
          <w:noProof/>
          <w:sz w:val="20"/>
          <w:lang w:val="en-GB"/>
        </w:rPr>
        <w:fldChar w:fldCharType="begin" w:fldLock="1"/>
      </w:r>
      <w:r w:rsidRPr="00136B76">
        <w:rPr>
          <w:rFonts w:eastAsia="Times New Roman"/>
          <w:noProof/>
          <w:sz w:val="20"/>
          <w:lang w:val="en-GB"/>
        </w:rPr>
        <w:instrText xml:space="preserve"> STYLEREF 1 \s </w:instrText>
      </w:r>
      <w:r w:rsidRPr="00136B76">
        <w:rPr>
          <w:rFonts w:eastAsia="Times New Roman"/>
          <w:noProof/>
          <w:sz w:val="20"/>
          <w:lang w:val="en-GB"/>
        </w:rPr>
        <w:fldChar w:fldCharType="separate"/>
      </w:r>
      <w:r w:rsidRPr="00136B76">
        <w:rPr>
          <w:rFonts w:eastAsia="Times New Roman"/>
          <w:noProof/>
          <w:sz w:val="20"/>
          <w:lang w:val="en-GB"/>
        </w:rPr>
        <w:t>8</w:t>
      </w:r>
      <w:r w:rsidRPr="00136B76">
        <w:rPr>
          <w:rFonts w:eastAsia="Times New Roman"/>
          <w:noProof/>
          <w:sz w:val="20"/>
          <w:lang w:val="en-GB"/>
        </w:rPr>
        <w:fldChar w:fldCharType="end"/>
      </w:r>
      <w:r w:rsidRPr="00136B76">
        <w:rPr>
          <w:rFonts w:eastAsia="Times New Roman"/>
          <w:noProof/>
          <w:sz w:val="20"/>
          <w:lang w:val="en-GB"/>
        </w:rPr>
        <w:noBreakHyphen/>
      </w:r>
      <w:r w:rsidRPr="00136B76">
        <w:rPr>
          <w:rFonts w:eastAsia="Times New Roman"/>
          <w:noProof/>
          <w:sz w:val="20"/>
          <w:lang w:val="en-GB"/>
        </w:rPr>
        <w:fldChar w:fldCharType="begin" w:fldLock="1"/>
      </w:r>
      <w:r w:rsidRPr="00136B76">
        <w:rPr>
          <w:rFonts w:eastAsia="Times New Roman"/>
          <w:noProof/>
          <w:sz w:val="20"/>
          <w:lang w:val="en-GB"/>
        </w:rPr>
        <w:instrText xml:space="preserve"> SEQ Equation \* ARABIC \s 1 </w:instrText>
      </w:r>
      <w:r w:rsidRPr="00136B76">
        <w:rPr>
          <w:rFonts w:eastAsia="Times New Roman"/>
          <w:noProof/>
          <w:sz w:val="20"/>
          <w:lang w:val="en-GB"/>
        </w:rPr>
        <w:fldChar w:fldCharType="separate"/>
      </w:r>
      <w:r w:rsidRPr="00136B76">
        <w:rPr>
          <w:rFonts w:eastAsia="Times New Roman"/>
          <w:noProof/>
          <w:sz w:val="20"/>
          <w:lang w:val="en-GB"/>
        </w:rPr>
        <w:t>23</w:t>
      </w:r>
      <w:r w:rsidRPr="00136B76">
        <w:rPr>
          <w:rFonts w:eastAsia="Times New Roman"/>
          <w:noProof/>
          <w:sz w:val="20"/>
          <w:lang w:val="en-GB"/>
        </w:rPr>
        <w:fldChar w:fldCharType="end"/>
      </w:r>
      <w:r w:rsidRPr="00136B76">
        <w:rPr>
          <w:rFonts w:eastAsia="Times New Roman"/>
          <w:noProof/>
          <w:sz w:val="20"/>
          <w:lang w:val="en-GB"/>
        </w:rPr>
        <w:t>)</w:t>
      </w:r>
    </w:p>
    <w:p w14:paraId="27B39E6B" w14:textId="77777777" w:rsidR="00136B76" w:rsidRPr="00136B76" w:rsidRDefault="00136B76" w:rsidP="00136B76">
      <w:pPr>
        <w:numPr>
          <w:ilvl w:val="1"/>
          <w:numId w:val="17"/>
        </w:num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34"/>
          <w:tab w:val="left" w:pos="1191"/>
          <w:tab w:val="left" w:pos="1588"/>
          <w:tab w:val="left" w:pos="1985"/>
          <w:tab w:val="left" w:pos="2977"/>
        </w:tabs>
        <w:rPr>
          <w:rFonts w:eastAsia="Times New Roman"/>
          <w:noProof/>
          <w:sz w:val="20"/>
          <w:lang w:val="en-GB" w:eastAsia="ko-KR"/>
        </w:rPr>
      </w:pPr>
      <w:r w:rsidRPr="00136B76">
        <w:rPr>
          <w:rFonts w:eastAsia="Times New Roman"/>
          <w:noProof/>
          <w:sz w:val="20"/>
          <w:lang w:val="en-GB" w:eastAsia="ko-KR"/>
        </w:rPr>
        <w:t>Otherwise, candModeList[ x ] with x = 0..2 is derived as follows:</w:t>
      </w:r>
    </w:p>
    <w:p w14:paraId="30D13AC6" w14:textId="77777777" w:rsidR="00136B76" w:rsidRPr="00136B76" w:rsidRDefault="00136B76" w:rsidP="00136B7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34"/>
          <w:tab w:val="left" w:pos="1701"/>
          <w:tab w:val="center" w:pos="4849"/>
          <w:tab w:val="right" w:pos="9696"/>
        </w:tabs>
        <w:spacing w:before="193" w:after="240"/>
        <w:ind w:left="1701"/>
        <w:jc w:val="left"/>
        <w:rPr>
          <w:rFonts w:eastAsia="Times New Roman"/>
          <w:noProof/>
          <w:sz w:val="20"/>
          <w:lang w:val="en-GB"/>
        </w:rPr>
      </w:pPr>
      <w:r w:rsidRPr="00136B76">
        <w:rPr>
          <w:rFonts w:eastAsia="Times New Roman"/>
          <w:noProof/>
          <w:sz w:val="20"/>
          <w:lang w:val="en-GB" w:eastAsia="ko-KR"/>
        </w:rPr>
        <w:lastRenderedPageBreak/>
        <w:t>candModeList[ 0 ] = candIntraPredModeA</w:t>
      </w:r>
      <w:r w:rsidRPr="00136B76">
        <w:rPr>
          <w:rFonts w:eastAsia="Times New Roman"/>
          <w:noProof/>
          <w:sz w:val="20"/>
          <w:lang w:val="en-GB" w:eastAsia="ko-KR"/>
        </w:rPr>
        <w:tab/>
      </w:r>
      <w:r w:rsidRPr="00136B76">
        <w:rPr>
          <w:rFonts w:eastAsia="Times New Roman"/>
          <w:noProof/>
          <w:sz w:val="20"/>
          <w:lang w:val="en-GB"/>
        </w:rPr>
        <w:t>(</w:t>
      </w:r>
      <w:r w:rsidRPr="00136B76">
        <w:rPr>
          <w:rFonts w:eastAsia="Times New Roman"/>
          <w:noProof/>
          <w:sz w:val="20"/>
          <w:lang w:val="en-GB"/>
        </w:rPr>
        <w:fldChar w:fldCharType="begin" w:fldLock="1"/>
      </w:r>
      <w:r w:rsidRPr="00136B76">
        <w:rPr>
          <w:rFonts w:eastAsia="Times New Roman"/>
          <w:noProof/>
          <w:sz w:val="20"/>
          <w:lang w:val="en-GB"/>
        </w:rPr>
        <w:instrText xml:space="preserve"> STYLEREF 1 \s </w:instrText>
      </w:r>
      <w:r w:rsidRPr="00136B76">
        <w:rPr>
          <w:rFonts w:eastAsia="Times New Roman"/>
          <w:noProof/>
          <w:sz w:val="20"/>
          <w:lang w:val="en-GB"/>
        </w:rPr>
        <w:fldChar w:fldCharType="separate"/>
      </w:r>
      <w:r w:rsidRPr="00136B76">
        <w:rPr>
          <w:rFonts w:eastAsia="Times New Roman"/>
          <w:noProof/>
          <w:sz w:val="20"/>
          <w:lang w:val="en-GB"/>
        </w:rPr>
        <w:t>8</w:t>
      </w:r>
      <w:r w:rsidRPr="00136B76">
        <w:rPr>
          <w:rFonts w:eastAsia="Times New Roman"/>
          <w:noProof/>
          <w:sz w:val="20"/>
          <w:lang w:val="en-GB"/>
        </w:rPr>
        <w:fldChar w:fldCharType="end"/>
      </w:r>
      <w:r w:rsidRPr="00136B76">
        <w:rPr>
          <w:rFonts w:eastAsia="Times New Roman"/>
          <w:noProof/>
          <w:sz w:val="20"/>
          <w:lang w:val="en-GB"/>
        </w:rPr>
        <w:noBreakHyphen/>
      </w:r>
      <w:r w:rsidRPr="00136B76">
        <w:rPr>
          <w:rFonts w:eastAsia="Times New Roman"/>
          <w:noProof/>
          <w:sz w:val="20"/>
          <w:lang w:val="en-GB"/>
        </w:rPr>
        <w:fldChar w:fldCharType="begin" w:fldLock="1"/>
      </w:r>
      <w:r w:rsidRPr="00136B76">
        <w:rPr>
          <w:rFonts w:eastAsia="Times New Roman"/>
          <w:noProof/>
          <w:sz w:val="20"/>
          <w:lang w:val="en-GB"/>
        </w:rPr>
        <w:instrText xml:space="preserve"> SEQ Equation \* ARABIC \s 1 </w:instrText>
      </w:r>
      <w:r w:rsidRPr="00136B76">
        <w:rPr>
          <w:rFonts w:eastAsia="Times New Roman"/>
          <w:noProof/>
          <w:sz w:val="20"/>
          <w:lang w:val="en-GB"/>
        </w:rPr>
        <w:fldChar w:fldCharType="separate"/>
      </w:r>
      <w:r w:rsidRPr="00136B76">
        <w:rPr>
          <w:rFonts w:eastAsia="Times New Roman"/>
          <w:noProof/>
          <w:sz w:val="20"/>
          <w:lang w:val="en-GB"/>
        </w:rPr>
        <w:t>24</w:t>
      </w:r>
      <w:r w:rsidRPr="00136B76">
        <w:rPr>
          <w:rFonts w:eastAsia="Times New Roman"/>
          <w:noProof/>
          <w:sz w:val="20"/>
          <w:lang w:val="en-GB"/>
        </w:rPr>
        <w:fldChar w:fldCharType="end"/>
      </w:r>
      <w:r w:rsidRPr="00136B76">
        <w:rPr>
          <w:rFonts w:eastAsia="Times New Roman"/>
          <w:noProof/>
          <w:sz w:val="20"/>
          <w:lang w:val="en-GB"/>
        </w:rPr>
        <w:t>)</w:t>
      </w:r>
    </w:p>
    <w:p w14:paraId="65C897D7" w14:textId="40B8E175" w:rsidR="00136B76" w:rsidRPr="00136B76" w:rsidRDefault="00136B76" w:rsidP="00136B7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34"/>
          <w:tab w:val="left" w:pos="1701"/>
          <w:tab w:val="center" w:pos="4849"/>
          <w:tab w:val="right" w:pos="9696"/>
        </w:tabs>
        <w:spacing w:before="193" w:after="240"/>
        <w:ind w:left="1701"/>
        <w:jc w:val="left"/>
        <w:rPr>
          <w:rFonts w:eastAsia="Times New Roman"/>
          <w:noProof/>
          <w:sz w:val="20"/>
          <w:lang w:val="en-GB"/>
        </w:rPr>
      </w:pPr>
      <w:r w:rsidRPr="00136B76">
        <w:rPr>
          <w:rFonts w:eastAsia="Times New Roman"/>
          <w:noProof/>
          <w:sz w:val="20"/>
          <w:lang w:val="en-GB" w:eastAsia="ko-KR"/>
        </w:rPr>
        <w:t>candModeList[ 1 ] = 2 + ( ( candIntraPredModeA + </w:t>
      </w:r>
      <w:r w:rsidR="00A519A0" w:rsidRPr="00214C3A">
        <w:rPr>
          <w:rFonts w:eastAsia="Times New Roman"/>
          <w:noProof/>
          <w:sz w:val="20"/>
          <w:highlight w:val="yellow"/>
          <w:lang w:val="en-GB" w:eastAsia="ko-KR"/>
        </w:rPr>
        <w:t>6</w:t>
      </w:r>
      <w:r w:rsidR="00A519A0" w:rsidRPr="00F83070">
        <w:rPr>
          <w:rFonts w:eastAsia="Times New Roman"/>
          <w:noProof/>
          <w:sz w:val="20"/>
          <w:highlight w:val="yellow"/>
          <w:lang w:val="en-GB" w:eastAsia="ko-KR"/>
        </w:rPr>
        <w:t>1</w:t>
      </w:r>
      <w:r w:rsidR="00A519A0" w:rsidRPr="00136B76">
        <w:rPr>
          <w:rFonts w:eastAsia="Times New Roman"/>
          <w:noProof/>
          <w:sz w:val="20"/>
          <w:lang w:val="en-GB" w:eastAsia="ko-KR"/>
        </w:rPr>
        <w:t> </w:t>
      </w:r>
      <w:r w:rsidRPr="00136B76">
        <w:rPr>
          <w:rFonts w:eastAsia="Times New Roman"/>
          <w:noProof/>
          <w:sz w:val="20"/>
          <w:lang w:val="en-GB" w:eastAsia="ko-KR"/>
        </w:rPr>
        <w:t>) % </w:t>
      </w:r>
      <w:r w:rsidR="00214C3A" w:rsidRPr="00214C3A">
        <w:rPr>
          <w:rFonts w:eastAsia="Times New Roman"/>
          <w:noProof/>
          <w:sz w:val="20"/>
          <w:highlight w:val="yellow"/>
          <w:lang w:val="en-GB" w:eastAsia="ko-KR"/>
        </w:rPr>
        <w:t>64</w:t>
      </w:r>
      <w:r w:rsidRPr="00136B76">
        <w:rPr>
          <w:rFonts w:eastAsia="Times New Roman"/>
          <w:noProof/>
          <w:sz w:val="20"/>
          <w:lang w:val="en-GB" w:eastAsia="ko-KR"/>
        </w:rPr>
        <w:t> )</w:t>
      </w:r>
      <w:r w:rsidRPr="00136B76">
        <w:rPr>
          <w:rFonts w:eastAsia="Times New Roman"/>
          <w:noProof/>
          <w:sz w:val="20"/>
          <w:lang w:val="en-GB" w:eastAsia="ko-KR"/>
        </w:rPr>
        <w:tab/>
      </w:r>
      <w:r w:rsidRPr="00136B76">
        <w:rPr>
          <w:rFonts w:eastAsia="Times New Roman"/>
          <w:noProof/>
          <w:sz w:val="20"/>
          <w:lang w:val="en-GB"/>
        </w:rPr>
        <w:t>(</w:t>
      </w:r>
      <w:r w:rsidRPr="00136B76">
        <w:rPr>
          <w:rFonts w:eastAsia="Times New Roman"/>
          <w:noProof/>
          <w:sz w:val="20"/>
          <w:lang w:val="en-GB"/>
        </w:rPr>
        <w:fldChar w:fldCharType="begin" w:fldLock="1"/>
      </w:r>
      <w:r w:rsidRPr="00136B76">
        <w:rPr>
          <w:rFonts w:eastAsia="Times New Roman"/>
          <w:noProof/>
          <w:sz w:val="20"/>
          <w:lang w:val="en-GB"/>
        </w:rPr>
        <w:instrText xml:space="preserve"> STYLEREF 1 \s </w:instrText>
      </w:r>
      <w:r w:rsidRPr="00136B76">
        <w:rPr>
          <w:rFonts w:eastAsia="Times New Roman"/>
          <w:noProof/>
          <w:sz w:val="20"/>
          <w:lang w:val="en-GB"/>
        </w:rPr>
        <w:fldChar w:fldCharType="separate"/>
      </w:r>
      <w:r w:rsidRPr="00136B76">
        <w:rPr>
          <w:rFonts w:eastAsia="Times New Roman"/>
          <w:noProof/>
          <w:sz w:val="20"/>
          <w:lang w:val="en-GB"/>
        </w:rPr>
        <w:t>8</w:t>
      </w:r>
      <w:r w:rsidRPr="00136B76">
        <w:rPr>
          <w:rFonts w:eastAsia="Times New Roman"/>
          <w:noProof/>
          <w:sz w:val="20"/>
          <w:lang w:val="en-GB"/>
        </w:rPr>
        <w:fldChar w:fldCharType="end"/>
      </w:r>
      <w:r w:rsidRPr="00136B76">
        <w:rPr>
          <w:rFonts w:eastAsia="Times New Roman"/>
          <w:noProof/>
          <w:sz w:val="20"/>
          <w:lang w:val="en-GB"/>
        </w:rPr>
        <w:noBreakHyphen/>
      </w:r>
      <w:r w:rsidRPr="00136B76">
        <w:rPr>
          <w:rFonts w:eastAsia="Times New Roman"/>
          <w:noProof/>
          <w:sz w:val="20"/>
          <w:lang w:val="en-GB"/>
        </w:rPr>
        <w:fldChar w:fldCharType="begin" w:fldLock="1"/>
      </w:r>
      <w:r w:rsidRPr="00136B76">
        <w:rPr>
          <w:rFonts w:eastAsia="Times New Roman"/>
          <w:noProof/>
          <w:sz w:val="20"/>
          <w:lang w:val="en-GB"/>
        </w:rPr>
        <w:instrText xml:space="preserve"> SEQ Equation \* ARABIC \s 1 </w:instrText>
      </w:r>
      <w:r w:rsidRPr="00136B76">
        <w:rPr>
          <w:rFonts w:eastAsia="Times New Roman"/>
          <w:noProof/>
          <w:sz w:val="20"/>
          <w:lang w:val="en-GB"/>
        </w:rPr>
        <w:fldChar w:fldCharType="separate"/>
      </w:r>
      <w:r w:rsidRPr="00136B76">
        <w:rPr>
          <w:rFonts w:eastAsia="Times New Roman"/>
          <w:noProof/>
          <w:sz w:val="20"/>
          <w:lang w:val="en-GB"/>
        </w:rPr>
        <w:t>25</w:t>
      </w:r>
      <w:r w:rsidRPr="00136B76">
        <w:rPr>
          <w:rFonts w:eastAsia="Times New Roman"/>
          <w:noProof/>
          <w:sz w:val="20"/>
          <w:lang w:val="en-GB"/>
        </w:rPr>
        <w:fldChar w:fldCharType="end"/>
      </w:r>
      <w:r w:rsidRPr="00136B76">
        <w:rPr>
          <w:rFonts w:eastAsia="Times New Roman"/>
          <w:noProof/>
          <w:sz w:val="20"/>
          <w:lang w:val="en-GB"/>
        </w:rPr>
        <w:t>)</w:t>
      </w:r>
    </w:p>
    <w:p w14:paraId="5B76121C" w14:textId="121CCF37" w:rsidR="00136B76" w:rsidRPr="00136B76" w:rsidRDefault="00136B76" w:rsidP="00136B7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34"/>
          <w:tab w:val="left" w:pos="1701"/>
          <w:tab w:val="center" w:pos="4849"/>
          <w:tab w:val="right" w:pos="9696"/>
        </w:tabs>
        <w:spacing w:before="193" w:after="240"/>
        <w:ind w:left="1701"/>
        <w:jc w:val="left"/>
        <w:rPr>
          <w:rFonts w:eastAsia="Times New Roman"/>
          <w:noProof/>
          <w:sz w:val="20"/>
          <w:lang w:val="en-GB"/>
        </w:rPr>
      </w:pPr>
      <w:r w:rsidRPr="00136B76">
        <w:rPr>
          <w:rFonts w:eastAsia="Times New Roman"/>
          <w:noProof/>
          <w:sz w:val="20"/>
          <w:lang w:val="en-GB" w:eastAsia="ko-KR"/>
        </w:rPr>
        <w:t>candModeList[ 2 ] = 2 + ( ( candIntraPredModeA − 2 + 1 ) % </w:t>
      </w:r>
      <w:r w:rsidR="00214C3A" w:rsidRPr="00214C3A">
        <w:rPr>
          <w:rFonts w:eastAsia="Times New Roman"/>
          <w:noProof/>
          <w:sz w:val="20"/>
          <w:highlight w:val="yellow"/>
          <w:lang w:val="en-GB" w:eastAsia="ko-KR"/>
        </w:rPr>
        <w:t>64</w:t>
      </w:r>
      <w:r w:rsidRPr="00136B76">
        <w:rPr>
          <w:rFonts w:eastAsia="Times New Roman"/>
          <w:noProof/>
          <w:sz w:val="20"/>
          <w:lang w:val="en-GB" w:eastAsia="ko-KR"/>
        </w:rPr>
        <w:t> )</w:t>
      </w:r>
      <w:r w:rsidRPr="00136B76">
        <w:rPr>
          <w:rFonts w:eastAsia="Times New Roman"/>
          <w:noProof/>
          <w:sz w:val="20"/>
          <w:lang w:val="en-GB" w:eastAsia="ko-KR"/>
        </w:rPr>
        <w:tab/>
      </w:r>
      <w:r w:rsidRPr="00136B76">
        <w:rPr>
          <w:rFonts w:eastAsia="Times New Roman"/>
          <w:noProof/>
          <w:sz w:val="20"/>
          <w:lang w:val="en-GB"/>
        </w:rPr>
        <w:t>(</w:t>
      </w:r>
      <w:r w:rsidRPr="00136B76">
        <w:rPr>
          <w:rFonts w:eastAsia="Times New Roman"/>
          <w:noProof/>
          <w:sz w:val="20"/>
          <w:lang w:val="en-GB"/>
        </w:rPr>
        <w:fldChar w:fldCharType="begin" w:fldLock="1"/>
      </w:r>
      <w:r w:rsidRPr="00136B76">
        <w:rPr>
          <w:rFonts w:eastAsia="Times New Roman"/>
          <w:noProof/>
          <w:sz w:val="20"/>
          <w:lang w:val="en-GB"/>
        </w:rPr>
        <w:instrText xml:space="preserve"> STYLEREF 1 \s </w:instrText>
      </w:r>
      <w:r w:rsidRPr="00136B76">
        <w:rPr>
          <w:rFonts w:eastAsia="Times New Roman"/>
          <w:noProof/>
          <w:sz w:val="20"/>
          <w:lang w:val="en-GB"/>
        </w:rPr>
        <w:fldChar w:fldCharType="separate"/>
      </w:r>
      <w:r w:rsidRPr="00136B76">
        <w:rPr>
          <w:rFonts w:eastAsia="Times New Roman"/>
          <w:noProof/>
          <w:sz w:val="20"/>
          <w:lang w:val="en-GB"/>
        </w:rPr>
        <w:t>8</w:t>
      </w:r>
      <w:r w:rsidRPr="00136B76">
        <w:rPr>
          <w:rFonts w:eastAsia="Times New Roman"/>
          <w:noProof/>
          <w:sz w:val="20"/>
          <w:lang w:val="en-GB"/>
        </w:rPr>
        <w:fldChar w:fldCharType="end"/>
      </w:r>
      <w:r w:rsidRPr="00136B76">
        <w:rPr>
          <w:rFonts w:eastAsia="Times New Roman"/>
          <w:noProof/>
          <w:sz w:val="20"/>
          <w:lang w:val="en-GB"/>
        </w:rPr>
        <w:noBreakHyphen/>
      </w:r>
      <w:r w:rsidRPr="00136B76">
        <w:rPr>
          <w:rFonts w:eastAsia="Times New Roman"/>
          <w:noProof/>
          <w:sz w:val="20"/>
          <w:lang w:val="en-GB"/>
        </w:rPr>
        <w:fldChar w:fldCharType="begin" w:fldLock="1"/>
      </w:r>
      <w:r w:rsidRPr="00136B76">
        <w:rPr>
          <w:rFonts w:eastAsia="Times New Roman"/>
          <w:noProof/>
          <w:sz w:val="20"/>
          <w:lang w:val="en-GB"/>
        </w:rPr>
        <w:instrText xml:space="preserve"> SEQ Equation \* ARABIC \s 1 </w:instrText>
      </w:r>
      <w:r w:rsidRPr="00136B76">
        <w:rPr>
          <w:rFonts w:eastAsia="Times New Roman"/>
          <w:noProof/>
          <w:sz w:val="20"/>
          <w:lang w:val="en-GB"/>
        </w:rPr>
        <w:fldChar w:fldCharType="separate"/>
      </w:r>
      <w:r w:rsidRPr="00136B76">
        <w:rPr>
          <w:rFonts w:eastAsia="Times New Roman"/>
          <w:noProof/>
          <w:sz w:val="20"/>
          <w:lang w:val="en-GB"/>
        </w:rPr>
        <w:t>26</w:t>
      </w:r>
      <w:r w:rsidRPr="00136B76">
        <w:rPr>
          <w:rFonts w:eastAsia="Times New Roman"/>
          <w:noProof/>
          <w:sz w:val="20"/>
          <w:lang w:val="en-GB"/>
        </w:rPr>
        <w:fldChar w:fldCharType="end"/>
      </w:r>
      <w:r w:rsidRPr="00136B76">
        <w:rPr>
          <w:rFonts w:eastAsia="Times New Roman"/>
          <w:noProof/>
          <w:sz w:val="20"/>
          <w:lang w:val="en-GB"/>
        </w:rPr>
        <w:t>)</w:t>
      </w:r>
    </w:p>
    <w:p w14:paraId="5BA19170" w14:textId="77777777" w:rsidR="00136B76" w:rsidRPr="00136B76" w:rsidRDefault="00136B76" w:rsidP="00136B76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34"/>
          <w:tab w:val="left" w:pos="1191"/>
          <w:tab w:val="left" w:pos="1588"/>
          <w:tab w:val="left" w:pos="1985"/>
          <w:tab w:val="left" w:pos="2977"/>
        </w:tabs>
        <w:ind w:left="1134"/>
        <w:rPr>
          <w:rFonts w:eastAsia="Times New Roman"/>
          <w:noProof/>
          <w:sz w:val="20"/>
          <w:lang w:val="en-GB" w:eastAsia="ko-KR"/>
        </w:rPr>
      </w:pPr>
      <w:r w:rsidRPr="00136B76">
        <w:rPr>
          <w:rFonts w:eastAsia="Times New Roman"/>
          <w:noProof/>
          <w:sz w:val="20"/>
          <w:lang w:val="en-GB" w:eastAsia="ko-KR"/>
        </w:rPr>
        <w:t>Otherwise (candIntraPredModeB is not equal to candIntraPredModeA), the following applies:</w:t>
      </w:r>
    </w:p>
    <w:p w14:paraId="60556AA6" w14:textId="77777777" w:rsidR="00136B76" w:rsidRPr="00136B76" w:rsidRDefault="00136B76" w:rsidP="00136B76">
      <w:pPr>
        <w:numPr>
          <w:ilvl w:val="1"/>
          <w:numId w:val="17"/>
        </w:num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34"/>
          <w:tab w:val="left" w:pos="1191"/>
          <w:tab w:val="left" w:pos="1588"/>
          <w:tab w:val="left" w:pos="1985"/>
          <w:tab w:val="left" w:pos="2977"/>
        </w:tabs>
        <w:rPr>
          <w:rFonts w:eastAsia="Times New Roman"/>
          <w:noProof/>
          <w:sz w:val="20"/>
          <w:lang w:val="en-GB" w:eastAsia="ko-KR"/>
        </w:rPr>
      </w:pPr>
      <w:r w:rsidRPr="00136B76">
        <w:rPr>
          <w:rFonts w:eastAsia="Times New Roman"/>
          <w:noProof/>
          <w:sz w:val="20"/>
          <w:lang w:val="en-GB" w:eastAsia="ko-KR"/>
        </w:rPr>
        <w:t>candModeList[ 0 ] and candModeList[ 1 ] are derived as follows:</w:t>
      </w:r>
    </w:p>
    <w:p w14:paraId="47E950E6" w14:textId="77777777" w:rsidR="00136B76" w:rsidRPr="00136B76" w:rsidRDefault="00136B76" w:rsidP="00136B7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34"/>
          <w:tab w:val="left" w:pos="1701"/>
          <w:tab w:val="center" w:pos="4849"/>
          <w:tab w:val="right" w:pos="9696"/>
        </w:tabs>
        <w:spacing w:before="193" w:after="240"/>
        <w:ind w:left="1701"/>
        <w:jc w:val="left"/>
        <w:rPr>
          <w:rFonts w:eastAsia="Times New Roman"/>
          <w:noProof/>
          <w:sz w:val="20"/>
          <w:lang w:val="en-GB"/>
        </w:rPr>
      </w:pPr>
      <w:r w:rsidRPr="00136B76">
        <w:rPr>
          <w:rFonts w:eastAsia="Times New Roman"/>
          <w:noProof/>
          <w:sz w:val="20"/>
          <w:lang w:val="en-GB" w:eastAsia="ko-KR"/>
        </w:rPr>
        <w:t>candModeList[ 0 ] = candIntraPredModeA</w:t>
      </w:r>
      <w:r w:rsidRPr="00136B76">
        <w:rPr>
          <w:rFonts w:eastAsia="Times New Roman"/>
          <w:noProof/>
          <w:sz w:val="20"/>
          <w:lang w:val="en-GB" w:eastAsia="ko-KR"/>
        </w:rPr>
        <w:tab/>
      </w:r>
      <w:r w:rsidRPr="00136B76">
        <w:rPr>
          <w:rFonts w:eastAsia="Times New Roman"/>
          <w:noProof/>
          <w:sz w:val="20"/>
          <w:lang w:val="en-GB"/>
        </w:rPr>
        <w:t>(</w:t>
      </w:r>
      <w:r w:rsidRPr="00136B76">
        <w:rPr>
          <w:rFonts w:eastAsia="Times New Roman"/>
          <w:noProof/>
          <w:sz w:val="20"/>
          <w:lang w:val="en-GB"/>
        </w:rPr>
        <w:fldChar w:fldCharType="begin" w:fldLock="1"/>
      </w:r>
      <w:r w:rsidRPr="00136B76">
        <w:rPr>
          <w:rFonts w:eastAsia="Times New Roman"/>
          <w:noProof/>
          <w:sz w:val="20"/>
          <w:lang w:val="en-GB"/>
        </w:rPr>
        <w:instrText xml:space="preserve"> STYLEREF 1 \s </w:instrText>
      </w:r>
      <w:r w:rsidRPr="00136B76">
        <w:rPr>
          <w:rFonts w:eastAsia="Times New Roman"/>
          <w:noProof/>
          <w:sz w:val="20"/>
          <w:lang w:val="en-GB"/>
        </w:rPr>
        <w:fldChar w:fldCharType="separate"/>
      </w:r>
      <w:r w:rsidRPr="00136B76">
        <w:rPr>
          <w:rFonts w:eastAsia="Times New Roman"/>
          <w:noProof/>
          <w:sz w:val="20"/>
          <w:lang w:val="en-GB"/>
        </w:rPr>
        <w:t>8</w:t>
      </w:r>
      <w:r w:rsidRPr="00136B76">
        <w:rPr>
          <w:rFonts w:eastAsia="Times New Roman"/>
          <w:noProof/>
          <w:sz w:val="20"/>
          <w:lang w:val="en-GB"/>
        </w:rPr>
        <w:fldChar w:fldCharType="end"/>
      </w:r>
      <w:r w:rsidRPr="00136B76">
        <w:rPr>
          <w:rFonts w:eastAsia="Times New Roman"/>
          <w:noProof/>
          <w:sz w:val="20"/>
          <w:lang w:val="en-GB"/>
        </w:rPr>
        <w:noBreakHyphen/>
      </w:r>
      <w:r w:rsidRPr="00136B76">
        <w:rPr>
          <w:rFonts w:eastAsia="Times New Roman"/>
          <w:noProof/>
          <w:sz w:val="20"/>
          <w:lang w:val="en-GB"/>
        </w:rPr>
        <w:fldChar w:fldCharType="begin" w:fldLock="1"/>
      </w:r>
      <w:r w:rsidRPr="00136B76">
        <w:rPr>
          <w:rFonts w:eastAsia="Times New Roman"/>
          <w:noProof/>
          <w:sz w:val="20"/>
          <w:lang w:val="en-GB"/>
        </w:rPr>
        <w:instrText xml:space="preserve"> SEQ Equation \* ARABIC \s 1 </w:instrText>
      </w:r>
      <w:r w:rsidRPr="00136B76">
        <w:rPr>
          <w:rFonts w:eastAsia="Times New Roman"/>
          <w:noProof/>
          <w:sz w:val="20"/>
          <w:lang w:val="en-GB"/>
        </w:rPr>
        <w:fldChar w:fldCharType="separate"/>
      </w:r>
      <w:r w:rsidRPr="00136B76">
        <w:rPr>
          <w:rFonts w:eastAsia="Times New Roman"/>
          <w:noProof/>
          <w:sz w:val="20"/>
          <w:lang w:val="en-GB"/>
        </w:rPr>
        <w:t>27</w:t>
      </w:r>
      <w:r w:rsidRPr="00136B76">
        <w:rPr>
          <w:rFonts w:eastAsia="Times New Roman"/>
          <w:noProof/>
          <w:sz w:val="20"/>
          <w:lang w:val="en-GB"/>
        </w:rPr>
        <w:fldChar w:fldCharType="end"/>
      </w:r>
      <w:r w:rsidRPr="00136B76">
        <w:rPr>
          <w:rFonts w:eastAsia="Times New Roman"/>
          <w:noProof/>
          <w:sz w:val="20"/>
          <w:lang w:val="en-GB"/>
        </w:rPr>
        <w:t>)</w:t>
      </w:r>
    </w:p>
    <w:p w14:paraId="5CD1654A" w14:textId="77777777" w:rsidR="00136B76" w:rsidRPr="00136B76" w:rsidRDefault="00136B76" w:rsidP="00136B7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34"/>
          <w:tab w:val="left" w:pos="1701"/>
          <w:tab w:val="center" w:pos="4849"/>
          <w:tab w:val="right" w:pos="9696"/>
        </w:tabs>
        <w:spacing w:before="193" w:after="240"/>
        <w:ind w:left="1701"/>
        <w:jc w:val="left"/>
        <w:rPr>
          <w:rFonts w:eastAsia="Times New Roman"/>
          <w:noProof/>
          <w:sz w:val="20"/>
          <w:lang w:val="en-GB" w:eastAsia="ko-KR"/>
        </w:rPr>
      </w:pPr>
      <w:r w:rsidRPr="00136B76">
        <w:rPr>
          <w:rFonts w:eastAsia="Times New Roman"/>
          <w:noProof/>
          <w:sz w:val="20"/>
          <w:lang w:val="en-GB" w:eastAsia="ko-KR"/>
        </w:rPr>
        <w:t>candModeList[ 1 ] = candIntraPredModeB</w:t>
      </w:r>
      <w:r w:rsidRPr="00136B76">
        <w:rPr>
          <w:rFonts w:eastAsia="Times New Roman"/>
          <w:noProof/>
          <w:sz w:val="20"/>
          <w:lang w:val="en-GB" w:eastAsia="ko-KR"/>
        </w:rPr>
        <w:tab/>
      </w:r>
      <w:r w:rsidRPr="00136B76">
        <w:rPr>
          <w:rFonts w:eastAsia="Times New Roman"/>
          <w:noProof/>
          <w:sz w:val="20"/>
          <w:lang w:val="en-GB"/>
        </w:rPr>
        <w:t>(</w:t>
      </w:r>
      <w:r w:rsidRPr="00136B76">
        <w:rPr>
          <w:rFonts w:eastAsia="Times New Roman"/>
          <w:noProof/>
          <w:sz w:val="20"/>
          <w:lang w:val="en-GB"/>
        </w:rPr>
        <w:fldChar w:fldCharType="begin" w:fldLock="1"/>
      </w:r>
      <w:r w:rsidRPr="00136B76">
        <w:rPr>
          <w:rFonts w:eastAsia="Times New Roman"/>
          <w:noProof/>
          <w:sz w:val="20"/>
          <w:lang w:val="en-GB"/>
        </w:rPr>
        <w:instrText xml:space="preserve"> STYLEREF 1 \s </w:instrText>
      </w:r>
      <w:r w:rsidRPr="00136B76">
        <w:rPr>
          <w:rFonts w:eastAsia="Times New Roman"/>
          <w:noProof/>
          <w:sz w:val="20"/>
          <w:lang w:val="en-GB"/>
        </w:rPr>
        <w:fldChar w:fldCharType="separate"/>
      </w:r>
      <w:r w:rsidRPr="00136B76">
        <w:rPr>
          <w:rFonts w:eastAsia="Times New Roman"/>
          <w:noProof/>
          <w:sz w:val="20"/>
          <w:lang w:val="en-GB"/>
        </w:rPr>
        <w:t>8</w:t>
      </w:r>
      <w:r w:rsidRPr="00136B76">
        <w:rPr>
          <w:rFonts w:eastAsia="Times New Roman"/>
          <w:noProof/>
          <w:sz w:val="20"/>
          <w:lang w:val="en-GB"/>
        </w:rPr>
        <w:fldChar w:fldCharType="end"/>
      </w:r>
      <w:r w:rsidRPr="00136B76">
        <w:rPr>
          <w:rFonts w:eastAsia="Times New Roman"/>
          <w:noProof/>
          <w:sz w:val="20"/>
          <w:lang w:val="en-GB"/>
        </w:rPr>
        <w:noBreakHyphen/>
      </w:r>
      <w:r w:rsidRPr="00136B76">
        <w:rPr>
          <w:rFonts w:eastAsia="Times New Roman"/>
          <w:noProof/>
          <w:sz w:val="20"/>
          <w:lang w:val="en-GB"/>
        </w:rPr>
        <w:fldChar w:fldCharType="begin" w:fldLock="1"/>
      </w:r>
      <w:r w:rsidRPr="00136B76">
        <w:rPr>
          <w:rFonts w:eastAsia="Times New Roman"/>
          <w:noProof/>
          <w:sz w:val="20"/>
          <w:lang w:val="en-GB"/>
        </w:rPr>
        <w:instrText xml:space="preserve"> SEQ Equation \* ARABIC \s 1 </w:instrText>
      </w:r>
      <w:r w:rsidRPr="00136B76">
        <w:rPr>
          <w:rFonts w:eastAsia="Times New Roman"/>
          <w:noProof/>
          <w:sz w:val="20"/>
          <w:lang w:val="en-GB"/>
        </w:rPr>
        <w:fldChar w:fldCharType="separate"/>
      </w:r>
      <w:r w:rsidRPr="00136B76">
        <w:rPr>
          <w:rFonts w:eastAsia="Times New Roman"/>
          <w:noProof/>
          <w:sz w:val="20"/>
          <w:lang w:val="en-GB"/>
        </w:rPr>
        <w:t>28</w:t>
      </w:r>
      <w:r w:rsidRPr="00136B76">
        <w:rPr>
          <w:rFonts w:eastAsia="Times New Roman"/>
          <w:noProof/>
          <w:sz w:val="20"/>
          <w:lang w:val="en-GB"/>
        </w:rPr>
        <w:fldChar w:fldCharType="end"/>
      </w:r>
      <w:r w:rsidRPr="00136B76">
        <w:rPr>
          <w:rFonts w:eastAsia="Times New Roman"/>
          <w:noProof/>
          <w:sz w:val="20"/>
          <w:lang w:val="en-GB"/>
        </w:rPr>
        <w:t>)</w:t>
      </w:r>
    </w:p>
    <w:p w14:paraId="6827AAA3" w14:textId="77777777" w:rsidR="00136B76" w:rsidRPr="00136B76" w:rsidRDefault="00136B76" w:rsidP="00136B76">
      <w:pPr>
        <w:numPr>
          <w:ilvl w:val="1"/>
          <w:numId w:val="17"/>
        </w:num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34"/>
          <w:tab w:val="left" w:pos="1191"/>
          <w:tab w:val="left" w:pos="1588"/>
          <w:tab w:val="left" w:pos="1985"/>
          <w:tab w:val="left" w:pos="2977"/>
        </w:tabs>
        <w:rPr>
          <w:rFonts w:eastAsia="Times New Roman"/>
          <w:noProof/>
          <w:sz w:val="20"/>
          <w:lang w:val="en-GB" w:eastAsia="ko-KR"/>
        </w:rPr>
      </w:pPr>
      <w:r w:rsidRPr="00136B76">
        <w:rPr>
          <w:rFonts w:eastAsia="Times New Roman"/>
          <w:noProof/>
          <w:sz w:val="20"/>
          <w:lang w:val="en-GB" w:eastAsia="ko-KR"/>
        </w:rPr>
        <w:t>If neither of candModeList[ 0 ] and candModeList[ 1 ] is equal to INTRA_PLANAR, candModeList[ 2 ] is set equal to INTRA_PLANAR,</w:t>
      </w:r>
    </w:p>
    <w:p w14:paraId="54CA187D" w14:textId="77777777" w:rsidR="00136B76" w:rsidRPr="00136B76" w:rsidRDefault="00136B76" w:rsidP="00136B76">
      <w:pPr>
        <w:numPr>
          <w:ilvl w:val="1"/>
          <w:numId w:val="17"/>
        </w:num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34"/>
          <w:tab w:val="left" w:pos="1191"/>
          <w:tab w:val="left" w:pos="1588"/>
          <w:tab w:val="left" w:pos="1985"/>
          <w:tab w:val="left" w:pos="2977"/>
        </w:tabs>
        <w:rPr>
          <w:rFonts w:eastAsia="Times New Roman"/>
          <w:noProof/>
          <w:sz w:val="20"/>
          <w:lang w:val="en-GB" w:eastAsia="ko-KR"/>
        </w:rPr>
      </w:pPr>
      <w:r w:rsidRPr="00136B76">
        <w:rPr>
          <w:rFonts w:eastAsia="Times New Roman"/>
          <w:noProof/>
          <w:sz w:val="20"/>
          <w:lang w:val="en-GB" w:eastAsia="ko-KR"/>
        </w:rPr>
        <w:t>Otherwise, if neither of candModeList[ 0 ] and candModeList[ 1 ] is equal to INTRA_DC, candModeList[ 2 ] is set equal to INTRA_DC,</w:t>
      </w:r>
    </w:p>
    <w:p w14:paraId="681A551D" w14:textId="47F78ED4" w:rsidR="00136B76" w:rsidRPr="00136B76" w:rsidRDefault="00136B76" w:rsidP="00136B76">
      <w:pPr>
        <w:numPr>
          <w:ilvl w:val="1"/>
          <w:numId w:val="17"/>
        </w:num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34"/>
          <w:tab w:val="left" w:pos="1191"/>
          <w:tab w:val="left" w:pos="1588"/>
          <w:tab w:val="left" w:pos="1985"/>
          <w:tab w:val="left" w:pos="2977"/>
        </w:tabs>
        <w:rPr>
          <w:rFonts w:eastAsia="Times New Roman"/>
          <w:noProof/>
          <w:sz w:val="20"/>
          <w:lang w:val="en-GB" w:eastAsia="ko-KR"/>
        </w:rPr>
      </w:pPr>
      <w:r w:rsidRPr="00136B76">
        <w:rPr>
          <w:rFonts w:eastAsia="Times New Roman"/>
          <w:noProof/>
          <w:sz w:val="20"/>
          <w:lang w:val="en-GB" w:eastAsia="ko-KR"/>
        </w:rPr>
        <w:t>Otherwise, candModeList[ 2 ] is set equal to INTRA_ANGULAR</w:t>
      </w:r>
      <w:r w:rsidR="00214C3A" w:rsidRPr="00214C3A">
        <w:rPr>
          <w:rFonts w:eastAsia="Times New Roman"/>
          <w:noProof/>
          <w:sz w:val="20"/>
          <w:highlight w:val="yellow"/>
          <w:lang w:val="en-GB" w:eastAsia="ko-KR"/>
        </w:rPr>
        <w:t>50</w:t>
      </w:r>
      <w:r w:rsidRPr="00136B76">
        <w:rPr>
          <w:rFonts w:eastAsia="Times New Roman"/>
          <w:noProof/>
          <w:sz w:val="20"/>
          <w:lang w:val="en-GB" w:eastAsia="ko-KR"/>
        </w:rPr>
        <w:t>.</w:t>
      </w:r>
    </w:p>
    <w:p w14:paraId="55403457" w14:textId="77777777" w:rsidR="00136B76" w:rsidRPr="00136B76" w:rsidRDefault="00136B76" w:rsidP="00136B76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rPr>
          <w:rFonts w:eastAsia="Times New Roman"/>
          <w:noProof/>
          <w:sz w:val="20"/>
          <w:lang w:val="en-GB" w:eastAsia="ko-KR"/>
        </w:rPr>
      </w:pPr>
      <w:r w:rsidRPr="00136B76">
        <w:rPr>
          <w:rFonts w:eastAsia="Times New Roman"/>
          <w:noProof/>
          <w:sz w:val="20"/>
          <w:lang w:val="en-GB" w:eastAsia="ko-KR"/>
        </w:rPr>
        <w:t>IntraPredModeY[ xPb ][ yPb ] is derived by applying the following procedure:</w:t>
      </w:r>
    </w:p>
    <w:p w14:paraId="1B24E2A5" w14:textId="77777777" w:rsidR="00136B76" w:rsidRPr="00136B76" w:rsidRDefault="00136B76" w:rsidP="00136B76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34"/>
          <w:tab w:val="left" w:pos="1191"/>
          <w:tab w:val="left" w:pos="1588"/>
          <w:tab w:val="left" w:pos="1985"/>
          <w:tab w:val="left" w:pos="2977"/>
        </w:tabs>
        <w:ind w:left="1134"/>
        <w:rPr>
          <w:rFonts w:eastAsia="Times New Roman"/>
          <w:noProof/>
          <w:sz w:val="20"/>
          <w:lang w:val="en-GB" w:eastAsia="ko-KR"/>
        </w:rPr>
      </w:pPr>
      <w:r w:rsidRPr="00136B76">
        <w:rPr>
          <w:rFonts w:eastAsia="Times New Roman"/>
          <w:noProof/>
          <w:sz w:val="20"/>
          <w:lang w:val="en-GB" w:eastAsia="ko-KR"/>
        </w:rPr>
        <w:t>If prev_intra_luma_pred_flag[ xPb ][ yPb ] is equal to 1, the IntraPredModeY[ xPb ][ yPb ] is set equal to  candModeList[ mpm_</w:t>
      </w:r>
      <w:proofErr w:type="gramStart"/>
      <w:r w:rsidRPr="00136B76">
        <w:rPr>
          <w:rFonts w:eastAsia="Times New Roman"/>
          <w:noProof/>
          <w:sz w:val="20"/>
          <w:lang w:val="en-GB" w:eastAsia="ko-KR"/>
        </w:rPr>
        <w:t>idx</w:t>
      </w:r>
      <w:r w:rsidRPr="00136B76">
        <w:rPr>
          <w:rFonts w:eastAsia="Times New Roman"/>
          <w:sz w:val="20"/>
          <w:lang w:val="en-GB" w:eastAsia="ko-KR"/>
        </w:rPr>
        <w:t>[</w:t>
      </w:r>
      <w:proofErr w:type="gramEnd"/>
      <w:r w:rsidRPr="00136B76">
        <w:rPr>
          <w:rFonts w:eastAsia="Times New Roman"/>
          <w:sz w:val="20"/>
          <w:lang w:val="en-GB" w:eastAsia="ko-KR"/>
        </w:rPr>
        <w:t> </w:t>
      </w:r>
      <w:proofErr w:type="spellStart"/>
      <w:r w:rsidRPr="00136B76">
        <w:rPr>
          <w:rFonts w:eastAsia="Times New Roman"/>
          <w:sz w:val="20"/>
          <w:lang w:val="en-GB" w:eastAsia="ko-KR"/>
        </w:rPr>
        <w:t>xPb</w:t>
      </w:r>
      <w:proofErr w:type="spellEnd"/>
      <w:r w:rsidRPr="00136B76">
        <w:rPr>
          <w:rFonts w:eastAsia="Times New Roman"/>
          <w:sz w:val="20"/>
          <w:lang w:val="en-GB" w:eastAsia="ko-KR"/>
        </w:rPr>
        <w:t> ][ </w:t>
      </w:r>
      <w:proofErr w:type="spellStart"/>
      <w:r w:rsidRPr="00136B76">
        <w:rPr>
          <w:rFonts w:eastAsia="Times New Roman"/>
          <w:sz w:val="20"/>
          <w:lang w:val="en-GB" w:eastAsia="ko-KR"/>
        </w:rPr>
        <w:t>yPb</w:t>
      </w:r>
      <w:proofErr w:type="spellEnd"/>
      <w:r w:rsidRPr="00136B76">
        <w:rPr>
          <w:rFonts w:eastAsia="Times New Roman"/>
          <w:sz w:val="20"/>
          <w:lang w:val="en-GB" w:eastAsia="ko-KR"/>
        </w:rPr>
        <w:t> ]</w:t>
      </w:r>
      <w:r w:rsidRPr="00136B76">
        <w:rPr>
          <w:rFonts w:eastAsia="Times New Roman"/>
          <w:noProof/>
          <w:sz w:val="20"/>
          <w:lang w:val="en-GB" w:eastAsia="ko-KR"/>
        </w:rPr>
        <w:t> ].</w:t>
      </w:r>
    </w:p>
    <w:p w14:paraId="7117A323" w14:textId="77777777" w:rsidR="00136B76" w:rsidRPr="00136B76" w:rsidRDefault="00136B76" w:rsidP="00136B76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34"/>
          <w:tab w:val="left" w:pos="1191"/>
          <w:tab w:val="left" w:pos="1588"/>
          <w:tab w:val="left" w:pos="1985"/>
          <w:tab w:val="left" w:pos="2977"/>
        </w:tabs>
        <w:ind w:left="1134"/>
        <w:rPr>
          <w:rFonts w:eastAsia="Times New Roman"/>
          <w:noProof/>
          <w:sz w:val="20"/>
          <w:lang w:val="en-GB" w:eastAsia="ko-KR"/>
        </w:rPr>
      </w:pPr>
      <w:r w:rsidRPr="00136B76">
        <w:rPr>
          <w:rFonts w:eastAsia="Times New Roman"/>
          <w:noProof/>
          <w:sz w:val="20"/>
          <w:lang w:val="en-GB" w:eastAsia="ko-KR"/>
        </w:rPr>
        <w:t>Otherwise, IntraPredModeY[ xPb ][ yPb ] is derived by applying the following ordered steps:</w:t>
      </w:r>
    </w:p>
    <w:p w14:paraId="32DA75B2" w14:textId="77777777" w:rsidR="00136B76" w:rsidRPr="00136B76" w:rsidRDefault="00136B76" w:rsidP="00136B76">
      <w:pPr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  <w:tab w:val="left" w:pos="2127"/>
          <w:tab w:val="left" w:pos="2977"/>
        </w:tabs>
        <w:ind w:left="1418"/>
        <w:rPr>
          <w:rFonts w:eastAsia="Times New Roman"/>
          <w:noProof/>
          <w:sz w:val="20"/>
          <w:lang w:val="en-GB" w:eastAsia="ko-KR"/>
        </w:rPr>
      </w:pPr>
      <w:r w:rsidRPr="00136B76">
        <w:rPr>
          <w:rFonts w:eastAsia="Times New Roman"/>
          <w:noProof/>
          <w:sz w:val="20"/>
          <w:lang w:val="en-GB" w:eastAsia="ko-KR"/>
        </w:rPr>
        <w:t>The array candModeList[ x ], x = 0..2 is modified as the following ordered steps:</w:t>
      </w:r>
    </w:p>
    <w:p w14:paraId="01E1EA6F" w14:textId="77777777" w:rsidR="00136B76" w:rsidRPr="00136B76" w:rsidRDefault="00136B76" w:rsidP="00136B76">
      <w:pPr>
        <w:numPr>
          <w:ilvl w:val="1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701"/>
          <w:tab w:val="left" w:pos="1985"/>
          <w:tab w:val="left" w:pos="2127"/>
          <w:tab w:val="left" w:pos="2977"/>
        </w:tabs>
        <w:ind w:left="1701" w:hanging="283"/>
        <w:rPr>
          <w:rFonts w:eastAsia="Times New Roman"/>
          <w:noProof/>
          <w:sz w:val="20"/>
          <w:lang w:val="en-GB" w:eastAsia="ko-KR"/>
        </w:rPr>
      </w:pPr>
      <w:r w:rsidRPr="00136B76">
        <w:rPr>
          <w:rFonts w:eastAsia="Times New Roman"/>
          <w:noProof/>
          <w:sz w:val="20"/>
          <w:lang w:val="en-GB" w:eastAsia="ko-KR"/>
        </w:rPr>
        <w:t>When candModeList[ 0 ] is greater than candModeList[ 1 ], both values are swapped as follows:</w:t>
      </w:r>
    </w:p>
    <w:p w14:paraId="52EB63B6" w14:textId="77777777" w:rsidR="00136B76" w:rsidRPr="00136B76" w:rsidRDefault="00136B76" w:rsidP="00136B7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34"/>
          <w:tab w:val="left" w:pos="1701"/>
          <w:tab w:val="right" w:pos="9696"/>
        </w:tabs>
        <w:spacing w:before="193" w:after="240"/>
        <w:ind w:left="1714"/>
        <w:jc w:val="left"/>
        <w:rPr>
          <w:rFonts w:eastAsia="Times New Roman"/>
          <w:noProof/>
          <w:sz w:val="20"/>
          <w:lang w:val="en-GB" w:eastAsia="ko-KR"/>
        </w:rPr>
      </w:pPr>
      <w:r w:rsidRPr="00136B76">
        <w:rPr>
          <w:rFonts w:eastAsia="Times New Roman"/>
          <w:noProof/>
          <w:sz w:val="20"/>
          <w:lang w:val="en-GB" w:eastAsia="ko-KR"/>
        </w:rPr>
        <w:t>( candModeList[ 0 ], candModeList[ 1 ] ) = Swap( candModeList[ 0 ], candModeList[ 1 ] )</w:t>
      </w:r>
      <w:r w:rsidRPr="00136B76">
        <w:rPr>
          <w:rFonts w:eastAsia="Times New Roman"/>
          <w:noProof/>
          <w:sz w:val="20"/>
          <w:lang w:val="en-GB" w:eastAsia="ko-KR"/>
        </w:rPr>
        <w:tab/>
      </w:r>
      <w:r w:rsidRPr="00136B76">
        <w:rPr>
          <w:rFonts w:eastAsia="Times New Roman"/>
          <w:noProof/>
          <w:sz w:val="20"/>
          <w:lang w:val="en-GB"/>
        </w:rPr>
        <w:t>(</w:t>
      </w:r>
      <w:r w:rsidRPr="00136B76">
        <w:rPr>
          <w:rFonts w:eastAsia="Times New Roman"/>
          <w:noProof/>
          <w:sz w:val="20"/>
          <w:lang w:val="en-GB"/>
        </w:rPr>
        <w:fldChar w:fldCharType="begin" w:fldLock="1"/>
      </w:r>
      <w:r w:rsidRPr="00136B76">
        <w:rPr>
          <w:rFonts w:eastAsia="Times New Roman"/>
          <w:noProof/>
          <w:sz w:val="20"/>
          <w:lang w:val="en-GB"/>
        </w:rPr>
        <w:instrText xml:space="preserve"> STYLEREF 1 \s </w:instrText>
      </w:r>
      <w:r w:rsidRPr="00136B76">
        <w:rPr>
          <w:rFonts w:eastAsia="Times New Roman"/>
          <w:noProof/>
          <w:sz w:val="20"/>
          <w:lang w:val="en-GB"/>
        </w:rPr>
        <w:fldChar w:fldCharType="separate"/>
      </w:r>
      <w:r w:rsidRPr="00136B76">
        <w:rPr>
          <w:rFonts w:eastAsia="Times New Roman"/>
          <w:noProof/>
          <w:sz w:val="20"/>
          <w:lang w:val="en-GB"/>
        </w:rPr>
        <w:t>8</w:t>
      </w:r>
      <w:r w:rsidRPr="00136B76">
        <w:rPr>
          <w:rFonts w:eastAsia="Times New Roman"/>
          <w:noProof/>
          <w:sz w:val="20"/>
          <w:lang w:val="en-GB"/>
        </w:rPr>
        <w:fldChar w:fldCharType="end"/>
      </w:r>
      <w:r w:rsidRPr="00136B76">
        <w:rPr>
          <w:rFonts w:eastAsia="Times New Roman"/>
          <w:noProof/>
          <w:sz w:val="20"/>
          <w:lang w:val="en-GB"/>
        </w:rPr>
        <w:noBreakHyphen/>
      </w:r>
      <w:r w:rsidRPr="00136B76">
        <w:rPr>
          <w:rFonts w:eastAsia="Times New Roman"/>
          <w:noProof/>
          <w:sz w:val="20"/>
          <w:lang w:val="en-GB"/>
        </w:rPr>
        <w:fldChar w:fldCharType="begin" w:fldLock="1"/>
      </w:r>
      <w:r w:rsidRPr="00136B76">
        <w:rPr>
          <w:rFonts w:eastAsia="Times New Roman"/>
          <w:noProof/>
          <w:sz w:val="20"/>
          <w:lang w:val="en-GB"/>
        </w:rPr>
        <w:instrText xml:space="preserve"> SEQ Equation \* ARABIC \s 1 </w:instrText>
      </w:r>
      <w:r w:rsidRPr="00136B76">
        <w:rPr>
          <w:rFonts w:eastAsia="Times New Roman"/>
          <w:noProof/>
          <w:sz w:val="20"/>
          <w:lang w:val="en-GB"/>
        </w:rPr>
        <w:fldChar w:fldCharType="separate"/>
      </w:r>
      <w:r w:rsidRPr="00136B76">
        <w:rPr>
          <w:rFonts w:eastAsia="Times New Roman"/>
          <w:noProof/>
          <w:sz w:val="20"/>
          <w:lang w:val="en-GB"/>
        </w:rPr>
        <w:t>29</w:t>
      </w:r>
      <w:r w:rsidRPr="00136B76">
        <w:rPr>
          <w:rFonts w:eastAsia="Times New Roman"/>
          <w:noProof/>
          <w:sz w:val="20"/>
          <w:lang w:val="en-GB"/>
        </w:rPr>
        <w:fldChar w:fldCharType="end"/>
      </w:r>
      <w:r w:rsidRPr="00136B76">
        <w:rPr>
          <w:rFonts w:eastAsia="Times New Roman"/>
          <w:noProof/>
          <w:sz w:val="20"/>
          <w:lang w:val="en-GB"/>
        </w:rPr>
        <w:t>)</w:t>
      </w:r>
    </w:p>
    <w:p w14:paraId="2B5D3096" w14:textId="77777777" w:rsidR="00136B76" w:rsidRPr="00136B76" w:rsidRDefault="00136B76" w:rsidP="00136B76">
      <w:pPr>
        <w:numPr>
          <w:ilvl w:val="1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701"/>
          <w:tab w:val="left" w:pos="1985"/>
          <w:tab w:val="left" w:pos="2127"/>
          <w:tab w:val="left" w:pos="2977"/>
        </w:tabs>
        <w:ind w:left="1701" w:hanging="283"/>
        <w:rPr>
          <w:rFonts w:eastAsia="Times New Roman"/>
          <w:noProof/>
          <w:sz w:val="20"/>
          <w:lang w:val="en-GB" w:eastAsia="ko-KR"/>
        </w:rPr>
      </w:pPr>
      <w:r w:rsidRPr="00136B76">
        <w:rPr>
          <w:rFonts w:eastAsia="Times New Roman"/>
          <w:noProof/>
          <w:sz w:val="20"/>
          <w:lang w:val="en-GB" w:eastAsia="ko-KR"/>
        </w:rPr>
        <w:t>When candModeList[ 0 ] is greater than candModeList[ 2 ], both values are swapped as follows:</w:t>
      </w:r>
    </w:p>
    <w:p w14:paraId="311DB173" w14:textId="77777777" w:rsidR="00136B76" w:rsidRPr="00136B76" w:rsidRDefault="00136B76" w:rsidP="00136B7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34"/>
          <w:tab w:val="left" w:pos="1701"/>
          <w:tab w:val="right" w:pos="9696"/>
        </w:tabs>
        <w:spacing w:before="193" w:after="240"/>
        <w:ind w:left="1714"/>
        <w:jc w:val="left"/>
        <w:rPr>
          <w:rFonts w:eastAsia="Times New Roman"/>
          <w:noProof/>
          <w:sz w:val="20"/>
          <w:lang w:val="en-GB" w:eastAsia="ko-KR"/>
        </w:rPr>
      </w:pPr>
      <w:r w:rsidRPr="00136B76">
        <w:rPr>
          <w:rFonts w:eastAsia="Times New Roman"/>
          <w:noProof/>
          <w:sz w:val="20"/>
          <w:lang w:val="en-GB" w:eastAsia="ko-KR"/>
        </w:rPr>
        <w:t>( candModeList[ 0 ], candModeList[ 2 ] ) = Swap( candModeList[ 0 ], candModeList[ 2 ] )</w:t>
      </w:r>
      <w:r w:rsidRPr="00136B76">
        <w:rPr>
          <w:rFonts w:eastAsia="Times New Roman"/>
          <w:noProof/>
          <w:sz w:val="20"/>
          <w:lang w:val="en-GB" w:eastAsia="ko-KR"/>
        </w:rPr>
        <w:tab/>
      </w:r>
      <w:r w:rsidRPr="00136B76">
        <w:rPr>
          <w:rFonts w:eastAsia="Times New Roman"/>
          <w:noProof/>
          <w:sz w:val="20"/>
          <w:lang w:val="en-GB"/>
        </w:rPr>
        <w:t>(</w:t>
      </w:r>
      <w:r w:rsidRPr="00136B76">
        <w:rPr>
          <w:rFonts w:eastAsia="Times New Roman"/>
          <w:noProof/>
          <w:sz w:val="20"/>
          <w:lang w:val="en-GB"/>
        </w:rPr>
        <w:fldChar w:fldCharType="begin" w:fldLock="1"/>
      </w:r>
      <w:r w:rsidRPr="00136B76">
        <w:rPr>
          <w:rFonts w:eastAsia="Times New Roman"/>
          <w:noProof/>
          <w:sz w:val="20"/>
          <w:lang w:val="en-GB"/>
        </w:rPr>
        <w:instrText xml:space="preserve"> STYLEREF 1 \s </w:instrText>
      </w:r>
      <w:r w:rsidRPr="00136B76">
        <w:rPr>
          <w:rFonts w:eastAsia="Times New Roman"/>
          <w:noProof/>
          <w:sz w:val="20"/>
          <w:lang w:val="en-GB"/>
        </w:rPr>
        <w:fldChar w:fldCharType="separate"/>
      </w:r>
      <w:r w:rsidRPr="00136B76">
        <w:rPr>
          <w:rFonts w:eastAsia="Times New Roman"/>
          <w:noProof/>
          <w:sz w:val="20"/>
          <w:lang w:val="en-GB"/>
        </w:rPr>
        <w:t>8</w:t>
      </w:r>
      <w:r w:rsidRPr="00136B76">
        <w:rPr>
          <w:rFonts w:eastAsia="Times New Roman"/>
          <w:noProof/>
          <w:sz w:val="20"/>
          <w:lang w:val="en-GB"/>
        </w:rPr>
        <w:fldChar w:fldCharType="end"/>
      </w:r>
      <w:r w:rsidRPr="00136B76">
        <w:rPr>
          <w:rFonts w:eastAsia="Times New Roman"/>
          <w:noProof/>
          <w:sz w:val="20"/>
          <w:lang w:val="en-GB"/>
        </w:rPr>
        <w:noBreakHyphen/>
      </w:r>
      <w:r w:rsidRPr="00136B76">
        <w:rPr>
          <w:rFonts w:eastAsia="Times New Roman"/>
          <w:noProof/>
          <w:sz w:val="20"/>
          <w:lang w:val="en-GB"/>
        </w:rPr>
        <w:fldChar w:fldCharType="begin" w:fldLock="1"/>
      </w:r>
      <w:r w:rsidRPr="00136B76">
        <w:rPr>
          <w:rFonts w:eastAsia="Times New Roman"/>
          <w:noProof/>
          <w:sz w:val="20"/>
          <w:lang w:val="en-GB"/>
        </w:rPr>
        <w:instrText xml:space="preserve"> SEQ Equation \* ARABIC \s 1 </w:instrText>
      </w:r>
      <w:r w:rsidRPr="00136B76">
        <w:rPr>
          <w:rFonts w:eastAsia="Times New Roman"/>
          <w:noProof/>
          <w:sz w:val="20"/>
          <w:lang w:val="en-GB"/>
        </w:rPr>
        <w:fldChar w:fldCharType="separate"/>
      </w:r>
      <w:r w:rsidRPr="00136B76">
        <w:rPr>
          <w:rFonts w:eastAsia="Times New Roman"/>
          <w:noProof/>
          <w:sz w:val="20"/>
          <w:lang w:val="en-GB"/>
        </w:rPr>
        <w:t>30</w:t>
      </w:r>
      <w:r w:rsidRPr="00136B76">
        <w:rPr>
          <w:rFonts w:eastAsia="Times New Roman"/>
          <w:noProof/>
          <w:sz w:val="20"/>
          <w:lang w:val="en-GB"/>
        </w:rPr>
        <w:fldChar w:fldCharType="end"/>
      </w:r>
      <w:r w:rsidRPr="00136B76">
        <w:rPr>
          <w:rFonts w:eastAsia="Times New Roman"/>
          <w:noProof/>
          <w:sz w:val="20"/>
          <w:lang w:val="en-GB"/>
        </w:rPr>
        <w:t>)</w:t>
      </w:r>
    </w:p>
    <w:p w14:paraId="5B2D6324" w14:textId="77777777" w:rsidR="00136B76" w:rsidRPr="00136B76" w:rsidRDefault="00136B76" w:rsidP="00136B76">
      <w:pPr>
        <w:numPr>
          <w:ilvl w:val="1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701"/>
          <w:tab w:val="left" w:pos="1985"/>
          <w:tab w:val="left" w:pos="2127"/>
          <w:tab w:val="left" w:pos="2977"/>
        </w:tabs>
        <w:ind w:left="1701" w:hanging="283"/>
        <w:rPr>
          <w:rFonts w:eastAsia="Times New Roman"/>
          <w:noProof/>
          <w:sz w:val="20"/>
          <w:lang w:val="en-GB" w:eastAsia="ko-KR"/>
        </w:rPr>
      </w:pPr>
      <w:r w:rsidRPr="00136B76">
        <w:rPr>
          <w:rFonts w:eastAsia="Times New Roman"/>
          <w:noProof/>
          <w:sz w:val="20"/>
          <w:lang w:val="en-GB" w:eastAsia="ko-KR"/>
        </w:rPr>
        <w:t>When candModeList[ 1 ] is greater than candModeList[ 2 ], both values are swapped as follows:</w:t>
      </w:r>
    </w:p>
    <w:p w14:paraId="77413829" w14:textId="77777777" w:rsidR="00136B76" w:rsidRPr="00136B76" w:rsidRDefault="00136B76" w:rsidP="00136B7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34"/>
          <w:tab w:val="left" w:pos="1701"/>
          <w:tab w:val="right" w:pos="9696"/>
        </w:tabs>
        <w:spacing w:before="193" w:after="240"/>
        <w:ind w:left="1714"/>
        <w:jc w:val="left"/>
        <w:rPr>
          <w:rFonts w:eastAsia="Times New Roman"/>
          <w:noProof/>
          <w:sz w:val="20"/>
          <w:lang w:val="en-GB" w:eastAsia="ko-KR"/>
        </w:rPr>
      </w:pPr>
      <w:r w:rsidRPr="00136B76">
        <w:rPr>
          <w:rFonts w:eastAsia="Times New Roman"/>
          <w:noProof/>
          <w:sz w:val="20"/>
          <w:lang w:val="en-GB" w:eastAsia="ko-KR"/>
        </w:rPr>
        <w:t>( candModeList[ 1 ], candModeList[ 2 ] ) = Swap( candModeList[ 1 ], candModeList[ 2 ] )</w:t>
      </w:r>
      <w:r w:rsidRPr="00136B76">
        <w:rPr>
          <w:rFonts w:eastAsia="Times New Roman"/>
          <w:noProof/>
          <w:sz w:val="20"/>
          <w:lang w:val="en-GB" w:eastAsia="ko-KR"/>
        </w:rPr>
        <w:tab/>
      </w:r>
      <w:r w:rsidRPr="00136B76">
        <w:rPr>
          <w:rFonts w:eastAsia="Times New Roman"/>
          <w:noProof/>
          <w:sz w:val="20"/>
          <w:lang w:val="en-GB"/>
        </w:rPr>
        <w:t>(</w:t>
      </w:r>
      <w:r w:rsidRPr="00136B76">
        <w:rPr>
          <w:rFonts w:eastAsia="Times New Roman"/>
          <w:noProof/>
          <w:sz w:val="20"/>
          <w:lang w:val="en-GB"/>
        </w:rPr>
        <w:fldChar w:fldCharType="begin" w:fldLock="1"/>
      </w:r>
      <w:r w:rsidRPr="00136B76">
        <w:rPr>
          <w:rFonts w:eastAsia="Times New Roman"/>
          <w:noProof/>
          <w:sz w:val="20"/>
          <w:lang w:val="en-GB"/>
        </w:rPr>
        <w:instrText xml:space="preserve"> STYLEREF 1 \s </w:instrText>
      </w:r>
      <w:r w:rsidRPr="00136B76">
        <w:rPr>
          <w:rFonts w:eastAsia="Times New Roman"/>
          <w:noProof/>
          <w:sz w:val="20"/>
          <w:lang w:val="en-GB"/>
        </w:rPr>
        <w:fldChar w:fldCharType="separate"/>
      </w:r>
      <w:r w:rsidRPr="00136B76">
        <w:rPr>
          <w:rFonts w:eastAsia="Times New Roman"/>
          <w:noProof/>
          <w:sz w:val="20"/>
          <w:lang w:val="en-GB"/>
        </w:rPr>
        <w:t>8</w:t>
      </w:r>
      <w:r w:rsidRPr="00136B76">
        <w:rPr>
          <w:rFonts w:eastAsia="Times New Roman"/>
          <w:noProof/>
          <w:sz w:val="20"/>
          <w:lang w:val="en-GB"/>
        </w:rPr>
        <w:fldChar w:fldCharType="end"/>
      </w:r>
      <w:r w:rsidRPr="00136B76">
        <w:rPr>
          <w:rFonts w:eastAsia="Times New Roman"/>
          <w:noProof/>
          <w:sz w:val="20"/>
          <w:lang w:val="en-GB"/>
        </w:rPr>
        <w:noBreakHyphen/>
      </w:r>
      <w:r w:rsidRPr="00136B76">
        <w:rPr>
          <w:rFonts w:eastAsia="Times New Roman"/>
          <w:noProof/>
          <w:sz w:val="20"/>
          <w:lang w:val="en-GB"/>
        </w:rPr>
        <w:fldChar w:fldCharType="begin" w:fldLock="1"/>
      </w:r>
      <w:r w:rsidRPr="00136B76">
        <w:rPr>
          <w:rFonts w:eastAsia="Times New Roman"/>
          <w:noProof/>
          <w:sz w:val="20"/>
          <w:lang w:val="en-GB"/>
        </w:rPr>
        <w:instrText xml:space="preserve"> SEQ Equation \* ARABIC \s 1 </w:instrText>
      </w:r>
      <w:r w:rsidRPr="00136B76">
        <w:rPr>
          <w:rFonts w:eastAsia="Times New Roman"/>
          <w:noProof/>
          <w:sz w:val="20"/>
          <w:lang w:val="en-GB"/>
        </w:rPr>
        <w:fldChar w:fldCharType="separate"/>
      </w:r>
      <w:r w:rsidRPr="00136B76">
        <w:rPr>
          <w:rFonts w:eastAsia="Times New Roman"/>
          <w:noProof/>
          <w:sz w:val="20"/>
          <w:lang w:val="en-GB"/>
        </w:rPr>
        <w:t>31</w:t>
      </w:r>
      <w:r w:rsidRPr="00136B76">
        <w:rPr>
          <w:rFonts w:eastAsia="Times New Roman"/>
          <w:noProof/>
          <w:sz w:val="20"/>
          <w:lang w:val="en-GB"/>
        </w:rPr>
        <w:fldChar w:fldCharType="end"/>
      </w:r>
      <w:r w:rsidRPr="00136B76">
        <w:rPr>
          <w:rFonts w:eastAsia="Times New Roman"/>
          <w:noProof/>
          <w:sz w:val="20"/>
          <w:lang w:val="en-GB"/>
        </w:rPr>
        <w:t>)</w:t>
      </w:r>
    </w:p>
    <w:p w14:paraId="1C14862A" w14:textId="77777777" w:rsidR="00136B76" w:rsidRPr="00136B76" w:rsidRDefault="00136B76" w:rsidP="00136B76">
      <w:pPr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  <w:tab w:val="left" w:pos="2127"/>
          <w:tab w:val="left" w:pos="2977"/>
        </w:tabs>
        <w:ind w:left="1418"/>
        <w:rPr>
          <w:rFonts w:eastAsia="Times New Roman"/>
          <w:noProof/>
          <w:sz w:val="20"/>
          <w:lang w:val="en-GB" w:eastAsia="ko-KR"/>
        </w:rPr>
      </w:pPr>
      <w:r w:rsidRPr="00136B76">
        <w:rPr>
          <w:rFonts w:eastAsia="Times New Roman"/>
          <w:noProof/>
          <w:sz w:val="20"/>
          <w:lang w:val="en-GB" w:eastAsia="ko-KR"/>
        </w:rPr>
        <w:t>IntraPredModeY[ xPb ][ yPb ] is derived by the following ordered steps:</w:t>
      </w:r>
    </w:p>
    <w:p w14:paraId="5A6BCA1B" w14:textId="77777777" w:rsidR="00136B76" w:rsidRPr="00136B76" w:rsidRDefault="00136B76" w:rsidP="00136B76">
      <w:pPr>
        <w:numPr>
          <w:ilvl w:val="1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701"/>
          <w:tab w:val="left" w:pos="1985"/>
          <w:tab w:val="left" w:pos="2127"/>
          <w:tab w:val="left" w:pos="2977"/>
        </w:tabs>
        <w:ind w:left="1701" w:hanging="283"/>
        <w:rPr>
          <w:rFonts w:eastAsia="Times New Roman"/>
          <w:noProof/>
          <w:sz w:val="20"/>
          <w:szCs w:val="22"/>
          <w:lang w:val="en-GB"/>
        </w:rPr>
      </w:pPr>
      <w:r w:rsidRPr="00136B76">
        <w:rPr>
          <w:rFonts w:eastAsia="Times New Roman"/>
          <w:noProof/>
          <w:sz w:val="20"/>
          <w:szCs w:val="22"/>
          <w:lang w:val="en-GB"/>
        </w:rPr>
        <w:t>IntraPredModeY[ xPb ][ yPb ] is set equal to rem_intra_luma_pred_mode[ xPb ][ yPb ].</w:t>
      </w:r>
    </w:p>
    <w:p w14:paraId="74354745" w14:textId="77777777" w:rsidR="00136B76" w:rsidRPr="00136B76" w:rsidRDefault="00136B76" w:rsidP="00136B76">
      <w:pPr>
        <w:numPr>
          <w:ilvl w:val="1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701"/>
          <w:tab w:val="left" w:pos="1985"/>
          <w:tab w:val="left" w:pos="2127"/>
          <w:tab w:val="left" w:pos="2977"/>
        </w:tabs>
        <w:ind w:left="1701" w:hanging="283"/>
        <w:rPr>
          <w:rFonts w:eastAsia="Times New Roman"/>
          <w:noProof/>
          <w:sz w:val="20"/>
          <w:szCs w:val="22"/>
          <w:lang w:val="en-GB"/>
        </w:rPr>
      </w:pPr>
      <w:r w:rsidRPr="00136B76">
        <w:rPr>
          <w:rFonts w:eastAsia="Times New Roman"/>
          <w:noProof/>
          <w:sz w:val="20"/>
          <w:szCs w:val="22"/>
          <w:lang w:val="en-GB" w:eastAsia="ko-KR"/>
        </w:rPr>
        <w:t>For i equal to 0 to 2, inclusive, when IntraPredModeY[ xPb ][ yPb ] is greater than or equal to candModeList[ i ], the value of IntraPredModeY[ xPb ][ yPb ] is incremented by one.</w:t>
      </w:r>
    </w:p>
    <w:p w14:paraId="56BEF2E4" w14:textId="2CE0040E" w:rsidR="00132E7F" w:rsidRDefault="00132E7F" w:rsidP="00132E7F">
      <w:pPr>
        <w:rPr>
          <w:lang w:val="en-GB" w:eastAsia="ko-K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35"/>
        <w:gridCol w:w="2411"/>
        <w:gridCol w:w="812"/>
        <w:gridCol w:w="4612"/>
      </w:tblGrid>
      <w:tr w:rsidR="00C4443B" w:rsidRPr="00617CB8" w14:paraId="0AE6FC9B" w14:textId="77777777" w:rsidTr="00DA0BA3">
        <w:trPr>
          <w:cantSplit/>
          <w:tblHeader/>
          <w:jc w:val="center"/>
        </w:trPr>
        <w:tc>
          <w:tcPr>
            <w:tcW w:w="9470" w:type="dxa"/>
            <w:gridSpan w:val="4"/>
            <w:tcBorders>
              <w:top w:val="nil"/>
              <w:left w:val="nil"/>
              <w:right w:val="nil"/>
            </w:tcBorders>
          </w:tcPr>
          <w:p w14:paraId="32F8B93C" w14:textId="77777777" w:rsidR="00C4443B" w:rsidRPr="00617CB8" w:rsidRDefault="00C4443B" w:rsidP="00DA0BA3">
            <w:pPr>
              <w:pStyle w:val="Caption"/>
              <w:rPr>
                <w:b w:val="0"/>
                <w:bCs w:val="0"/>
                <w:noProof/>
                <w:sz w:val="16"/>
                <w:lang w:val="en-GB"/>
              </w:rPr>
            </w:pPr>
            <w:bookmarkStart w:id="19" w:name="_Ref348982529"/>
            <w:bookmarkStart w:id="20" w:name="_Ref348982525"/>
            <w:bookmarkStart w:id="21" w:name="_Toc415476494"/>
            <w:bookmarkStart w:id="22" w:name="_Toc423602544"/>
            <w:bookmarkStart w:id="23" w:name="_Toc423602718"/>
            <w:bookmarkStart w:id="24" w:name="_Toc462913592"/>
            <w:r w:rsidRPr="00617CB8">
              <w:rPr>
                <w:noProof/>
                <w:lang w:val="en-GB"/>
              </w:rPr>
              <w:t>Table </w:t>
            </w:r>
            <w:r w:rsidRPr="00617CB8">
              <w:rPr>
                <w:noProof/>
                <w:lang w:val="en-GB"/>
              </w:rPr>
              <w:fldChar w:fldCharType="begin" w:fldLock="1"/>
            </w:r>
            <w:r w:rsidRPr="00617CB8">
              <w:rPr>
                <w:noProof/>
                <w:lang w:val="en-GB"/>
              </w:rPr>
              <w:instrText xml:space="preserve"> STYLEREF 1 \s </w:instrText>
            </w:r>
            <w:r w:rsidRPr="00617CB8">
              <w:rPr>
                <w:noProof/>
                <w:lang w:val="en-GB"/>
              </w:rPr>
              <w:fldChar w:fldCharType="separate"/>
            </w:r>
            <w:r>
              <w:rPr>
                <w:noProof/>
                <w:lang w:val="en-GB"/>
              </w:rPr>
              <w:t>9</w:t>
            </w:r>
            <w:r w:rsidRPr="00617CB8">
              <w:rPr>
                <w:noProof/>
                <w:lang w:val="en-GB"/>
              </w:rPr>
              <w:fldChar w:fldCharType="end"/>
            </w:r>
            <w:r w:rsidRPr="00617CB8">
              <w:rPr>
                <w:noProof/>
                <w:lang w:val="en-GB"/>
              </w:rPr>
              <w:noBreakHyphen/>
            </w:r>
            <w:r w:rsidRPr="00617CB8">
              <w:rPr>
                <w:noProof/>
                <w:lang w:val="en-GB"/>
              </w:rPr>
              <w:fldChar w:fldCharType="begin" w:fldLock="1"/>
            </w:r>
            <w:r w:rsidRPr="00617CB8">
              <w:rPr>
                <w:noProof/>
                <w:lang w:val="en-GB"/>
              </w:rPr>
              <w:instrText xml:space="preserve"> SEQ Table \* ARABIC \s 1 </w:instrText>
            </w:r>
            <w:r w:rsidRPr="00617CB8">
              <w:rPr>
                <w:noProof/>
                <w:lang w:val="en-GB"/>
              </w:rPr>
              <w:fldChar w:fldCharType="separate"/>
            </w:r>
            <w:r>
              <w:rPr>
                <w:noProof/>
                <w:lang w:val="en-GB"/>
              </w:rPr>
              <w:t>43</w:t>
            </w:r>
            <w:r w:rsidRPr="00617CB8">
              <w:rPr>
                <w:noProof/>
                <w:lang w:val="en-GB"/>
              </w:rPr>
              <w:fldChar w:fldCharType="end"/>
            </w:r>
            <w:bookmarkEnd w:id="19"/>
            <w:r w:rsidRPr="00617CB8">
              <w:rPr>
                <w:noProof/>
                <w:lang w:val="en-GB"/>
              </w:rPr>
              <w:t xml:space="preserve"> – Syntax elements and associated binarization</w:t>
            </w:r>
            <w:bookmarkEnd w:id="20"/>
            <w:r w:rsidRPr="00617CB8">
              <w:rPr>
                <w:noProof/>
                <w:lang w:val="en-GB"/>
              </w:rPr>
              <w:t>s</w:t>
            </w:r>
            <w:bookmarkEnd w:id="21"/>
            <w:bookmarkEnd w:id="22"/>
            <w:bookmarkEnd w:id="23"/>
            <w:bookmarkEnd w:id="24"/>
          </w:p>
        </w:tc>
      </w:tr>
      <w:tr w:rsidR="00C4443B" w:rsidRPr="00617CB8" w14:paraId="20772BCF" w14:textId="77777777" w:rsidTr="00DA0BA3">
        <w:trPr>
          <w:cantSplit/>
          <w:tblHeader/>
          <w:jc w:val="center"/>
        </w:trPr>
        <w:tc>
          <w:tcPr>
            <w:tcW w:w="1635" w:type="dxa"/>
            <w:vMerge w:val="restart"/>
          </w:tcPr>
          <w:p w14:paraId="5A757690" w14:textId="77777777" w:rsidR="00C4443B" w:rsidRPr="00617CB8" w:rsidRDefault="00C4443B" w:rsidP="00DA0BA3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</w:rPr>
            </w:pPr>
            <w:r w:rsidRPr="00617CB8">
              <w:rPr>
                <w:b/>
                <w:bCs/>
                <w:noProof/>
                <w:sz w:val="16"/>
              </w:rPr>
              <w:t>Syntax structure</w:t>
            </w:r>
          </w:p>
        </w:tc>
        <w:tc>
          <w:tcPr>
            <w:tcW w:w="2411" w:type="dxa"/>
            <w:vMerge w:val="restart"/>
          </w:tcPr>
          <w:p w14:paraId="67524B40" w14:textId="77777777" w:rsidR="00C4443B" w:rsidRPr="00617CB8" w:rsidRDefault="00C4443B" w:rsidP="00DA0BA3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</w:rPr>
            </w:pPr>
            <w:r w:rsidRPr="00617CB8">
              <w:rPr>
                <w:b/>
                <w:bCs/>
                <w:noProof/>
                <w:sz w:val="16"/>
              </w:rPr>
              <w:t>Syntax element</w:t>
            </w:r>
          </w:p>
        </w:tc>
        <w:tc>
          <w:tcPr>
            <w:tcW w:w="5424" w:type="dxa"/>
            <w:gridSpan w:val="2"/>
          </w:tcPr>
          <w:p w14:paraId="5B1DC764" w14:textId="77777777" w:rsidR="00C4443B" w:rsidRPr="00617CB8" w:rsidRDefault="00C4443B" w:rsidP="00DA0BA3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</w:rPr>
            </w:pPr>
            <w:r w:rsidRPr="00617CB8">
              <w:rPr>
                <w:b/>
                <w:bCs/>
                <w:noProof/>
                <w:sz w:val="16"/>
              </w:rPr>
              <w:t>Binarization</w:t>
            </w:r>
          </w:p>
        </w:tc>
      </w:tr>
      <w:tr w:rsidR="00C4443B" w:rsidRPr="00617CB8" w14:paraId="06F45A88" w14:textId="77777777" w:rsidTr="00DA0BA3">
        <w:trPr>
          <w:cantSplit/>
          <w:tblHeader/>
          <w:jc w:val="center"/>
        </w:trPr>
        <w:tc>
          <w:tcPr>
            <w:tcW w:w="1635" w:type="dxa"/>
            <w:vMerge/>
          </w:tcPr>
          <w:p w14:paraId="16D86DEE" w14:textId="77777777" w:rsidR="00C4443B" w:rsidRPr="00617CB8" w:rsidRDefault="00C4443B" w:rsidP="00DA0BA3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</w:rPr>
            </w:pPr>
          </w:p>
        </w:tc>
        <w:tc>
          <w:tcPr>
            <w:tcW w:w="2411" w:type="dxa"/>
            <w:vMerge/>
            <w:vAlign w:val="center"/>
          </w:tcPr>
          <w:p w14:paraId="07FE131D" w14:textId="77777777" w:rsidR="00C4443B" w:rsidRPr="00617CB8" w:rsidRDefault="00C4443B" w:rsidP="00DA0BA3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</w:rPr>
            </w:pPr>
          </w:p>
        </w:tc>
        <w:tc>
          <w:tcPr>
            <w:tcW w:w="812" w:type="dxa"/>
          </w:tcPr>
          <w:p w14:paraId="392FF63C" w14:textId="77777777" w:rsidR="00C4443B" w:rsidRPr="00617CB8" w:rsidRDefault="00C4443B" w:rsidP="00DA0BA3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</w:rPr>
            </w:pPr>
            <w:r w:rsidRPr="00617CB8">
              <w:rPr>
                <w:b/>
                <w:bCs/>
                <w:noProof/>
                <w:sz w:val="16"/>
              </w:rPr>
              <w:t>Process</w:t>
            </w:r>
          </w:p>
        </w:tc>
        <w:tc>
          <w:tcPr>
            <w:tcW w:w="4612" w:type="dxa"/>
            <w:vAlign w:val="center"/>
          </w:tcPr>
          <w:p w14:paraId="00062634" w14:textId="77777777" w:rsidR="00C4443B" w:rsidRPr="00617CB8" w:rsidRDefault="00C4443B" w:rsidP="00DA0BA3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</w:rPr>
            </w:pPr>
            <w:r w:rsidRPr="00617CB8">
              <w:rPr>
                <w:b/>
                <w:bCs/>
                <w:noProof/>
                <w:sz w:val="16"/>
              </w:rPr>
              <w:t>Input parameters</w:t>
            </w:r>
          </w:p>
        </w:tc>
      </w:tr>
      <w:tr w:rsidR="00C4443B" w:rsidRPr="00617CB8" w14:paraId="4C8193D4" w14:textId="77777777" w:rsidTr="00DA0BA3">
        <w:tblPrEx>
          <w:tblLook w:val="04A0" w:firstRow="1" w:lastRow="0" w:firstColumn="1" w:lastColumn="0" w:noHBand="0" w:noVBand="1"/>
        </w:tblPrEx>
        <w:trPr>
          <w:cantSplit/>
          <w:trHeight w:val="290"/>
          <w:jc w:val="center"/>
        </w:trPr>
        <w:tc>
          <w:tcPr>
            <w:tcW w:w="1635" w:type="dxa"/>
            <w:vMerge w:val="restart"/>
          </w:tcPr>
          <w:p w14:paraId="6741CB61" w14:textId="77777777" w:rsidR="00C4443B" w:rsidRPr="00617CB8" w:rsidRDefault="00C4443B" w:rsidP="00DA0BA3">
            <w:pPr>
              <w:pStyle w:val="TableText"/>
              <w:jc w:val="left"/>
              <w:rPr>
                <w:noProof/>
                <w:sz w:val="16"/>
                <w:szCs w:val="16"/>
              </w:rPr>
            </w:pPr>
            <w:r w:rsidRPr="00617CB8">
              <w:rPr>
                <w:noProof/>
                <w:sz w:val="16"/>
                <w:szCs w:val="16"/>
              </w:rPr>
              <w:t>slice_segment_data( )</w:t>
            </w:r>
          </w:p>
        </w:tc>
        <w:tc>
          <w:tcPr>
            <w:tcW w:w="2411" w:type="dxa"/>
            <w:vAlign w:val="center"/>
          </w:tcPr>
          <w:p w14:paraId="622423AB" w14:textId="77777777" w:rsidR="00C4443B" w:rsidRPr="00617CB8" w:rsidRDefault="00C4443B" w:rsidP="00DA0BA3">
            <w:pPr>
              <w:pStyle w:val="TableText"/>
              <w:jc w:val="left"/>
              <w:rPr>
                <w:noProof/>
                <w:sz w:val="16"/>
                <w:szCs w:val="16"/>
              </w:rPr>
            </w:pPr>
            <w:r w:rsidRPr="00617CB8">
              <w:rPr>
                <w:noProof/>
                <w:sz w:val="16"/>
                <w:szCs w:val="16"/>
              </w:rPr>
              <w:t>end_of_slice_segment_flag</w:t>
            </w:r>
          </w:p>
        </w:tc>
        <w:tc>
          <w:tcPr>
            <w:tcW w:w="812" w:type="dxa"/>
          </w:tcPr>
          <w:p w14:paraId="1F79402C" w14:textId="77777777" w:rsidR="00C4443B" w:rsidRPr="00617CB8" w:rsidRDefault="00C4443B" w:rsidP="00DA0BA3">
            <w:pPr>
              <w:pStyle w:val="TableText"/>
              <w:jc w:val="left"/>
              <w:rPr>
                <w:bCs/>
                <w:noProof/>
                <w:sz w:val="16"/>
                <w:szCs w:val="16"/>
              </w:rPr>
            </w:pPr>
            <w:r w:rsidRPr="00617CB8">
              <w:rPr>
                <w:bCs/>
                <w:noProof/>
                <w:sz w:val="16"/>
                <w:szCs w:val="16"/>
              </w:rPr>
              <w:t>FL</w:t>
            </w:r>
          </w:p>
        </w:tc>
        <w:tc>
          <w:tcPr>
            <w:tcW w:w="4612" w:type="dxa"/>
            <w:vAlign w:val="center"/>
          </w:tcPr>
          <w:p w14:paraId="099FA4CA" w14:textId="77777777" w:rsidR="00C4443B" w:rsidRPr="00617CB8" w:rsidRDefault="00C4443B" w:rsidP="00DA0BA3">
            <w:pPr>
              <w:pStyle w:val="TableText"/>
              <w:jc w:val="left"/>
              <w:rPr>
                <w:noProof/>
                <w:sz w:val="16"/>
                <w:szCs w:val="16"/>
              </w:rPr>
            </w:pPr>
            <w:r w:rsidRPr="00617CB8">
              <w:rPr>
                <w:bCs/>
                <w:noProof/>
                <w:sz w:val="16"/>
                <w:szCs w:val="16"/>
              </w:rPr>
              <w:t>cMax = 1</w:t>
            </w:r>
          </w:p>
        </w:tc>
      </w:tr>
      <w:tr w:rsidR="00C4443B" w:rsidRPr="00617CB8" w14:paraId="3B6B495D" w14:textId="77777777" w:rsidTr="00DA0BA3">
        <w:tblPrEx>
          <w:tblLook w:val="04A0" w:firstRow="1" w:lastRow="0" w:firstColumn="1" w:lastColumn="0" w:noHBand="0" w:noVBand="1"/>
        </w:tblPrEx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2210F992" w14:textId="77777777" w:rsidR="00C4443B" w:rsidRPr="00617CB8" w:rsidRDefault="00C4443B" w:rsidP="00DA0BA3">
            <w:pPr>
              <w:pStyle w:val="TableText"/>
              <w:jc w:val="left"/>
              <w:rPr>
                <w:noProof/>
                <w:sz w:val="16"/>
                <w:szCs w:val="16"/>
              </w:rPr>
            </w:pPr>
          </w:p>
        </w:tc>
        <w:tc>
          <w:tcPr>
            <w:tcW w:w="2411" w:type="dxa"/>
            <w:vAlign w:val="center"/>
          </w:tcPr>
          <w:p w14:paraId="00430972" w14:textId="77777777" w:rsidR="00C4443B" w:rsidRPr="00617CB8" w:rsidRDefault="00C4443B" w:rsidP="00DA0BA3">
            <w:pPr>
              <w:pStyle w:val="TableText"/>
              <w:jc w:val="left"/>
              <w:rPr>
                <w:noProof/>
                <w:sz w:val="16"/>
                <w:szCs w:val="16"/>
              </w:rPr>
            </w:pPr>
            <w:r w:rsidRPr="00617CB8">
              <w:rPr>
                <w:noProof/>
                <w:sz w:val="16"/>
                <w:szCs w:val="16"/>
              </w:rPr>
              <w:t>end_of_subset_one_bit</w:t>
            </w:r>
          </w:p>
        </w:tc>
        <w:tc>
          <w:tcPr>
            <w:tcW w:w="812" w:type="dxa"/>
          </w:tcPr>
          <w:p w14:paraId="26CDFEC2" w14:textId="77777777" w:rsidR="00C4443B" w:rsidRPr="00617CB8" w:rsidRDefault="00C4443B" w:rsidP="00DA0BA3">
            <w:pPr>
              <w:pStyle w:val="TableText"/>
              <w:jc w:val="left"/>
              <w:rPr>
                <w:bCs/>
                <w:noProof/>
                <w:sz w:val="16"/>
                <w:szCs w:val="16"/>
              </w:rPr>
            </w:pPr>
            <w:r w:rsidRPr="00617CB8">
              <w:rPr>
                <w:bCs/>
                <w:noProof/>
                <w:sz w:val="16"/>
                <w:szCs w:val="16"/>
              </w:rPr>
              <w:t>FL</w:t>
            </w:r>
          </w:p>
        </w:tc>
        <w:tc>
          <w:tcPr>
            <w:tcW w:w="4612" w:type="dxa"/>
            <w:vAlign w:val="center"/>
          </w:tcPr>
          <w:p w14:paraId="47B30FA0" w14:textId="77777777" w:rsidR="00C4443B" w:rsidRPr="00617CB8" w:rsidRDefault="00C4443B" w:rsidP="00DA0BA3">
            <w:pPr>
              <w:pStyle w:val="TableText"/>
              <w:jc w:val="left"/>
              <w:rPr>
                <w:noProof/>
                <w:sz w:val="16"/>
                <w:szCs w:val="16"/>
              </w:rPr>
            </w:pPr>
            <w:r w:rsidRPr="00617CB8">
              <w:rPr>
                <w:bCs/>
                <w:noProof/>
                <w:sz w:val="16"/>
                <w:szCs w:val="16"/>
              </w:rPr>
              <w:t>cMax = 1</w:t>
            </w:r>
          </w:p>
        </w:tc>
      </w:tr>
      <w:tr w:rsidR="00C4443B" w:rsidRPr="00617CB8" w14:paraId="277468AE" w14:textId="77777777" w:rsidTr="00DA0BA3">
        <w:tblPrEx>
          <w:tblLook w:val="04A0" w:firstRow="1" w:lastRow="0" w:firstColumn="1" w:lastColumn="0" w:noHBand="0" w:noVBand="1"/>
        </w:tblPrEx>
        <w:trPr>
          <w:cantSplit/>
          <w:trHeight w:val="290"/>
          <w:jc w:val="center"/>
        </w:trPr>
        <w:tc>
          <w:tcPr>
            <w:tcW w:w="1635" w:type="dxa"/>
            <w:vMerge w:val="restart"/>
          </w:tcPr>
          <w:p w14:paraId="1DEA3F44" w14:textId="77777777" w:rsidR="00C4443B" w:rsidRPr="00617CB8" w:rsidRDefault="00C4443B" w:rsidP="00DA0BA3">
            <w:pPr>
              <w:pStyle w:val="TableText"/>
              <w:jc w:val="left"/>
              <w:rPr>
                <w:noProof/>
                <w:sz w:val="16"/>
                <w:szCs w:val="16"/>
              </w:rPr>
            </w:pPr>
            <w:r w:rsidRPr="00617CB8">
              <w:rPr>
                <w:noProof/>
                <w:sz w:val="16"/>
                <w:szCs w:val="16"/>
              </w:rPr>
              <w:t>sao( )</w:t>
            </w:r>
          </w:p>
        </w:tc>
        <w:tc>
          <w:tcPr>
            <w:tcW w:w="2411" w:type="dxa"/>
            <w:vAlign w:val="center"/>
          </w:tcPr>
          <w:p w14:paraId="3E89DC4F" w14:textId="77777777" w:rsidR="00C4443B" w:rsidRPr="00617CB8" w:rsidRDefault="00C4443B" w:rsidP="00DA0BA3">
            <w:pPr>
              <w:pStyle w:val="TableText"/>
              <w:jc w:val="left"/>
              <w:rPr>
                <w:noProof/>
                <w:sz w:val="16"/>
                <w:szCs w:val="16"/>
              </w:rPr>
            </w:pPr>
            <w:r w:rsidRPr="00617CB8">
              <w:rPr>
                <w:noProof/>
                <w:sz w:val="16"/>
                <w:szCs w:val="16"/>
              </w:rPr>
              <w:t>sao_merge_left_flag</w:t>
            </w:r>
          </w:p>
        </w:tc>
        <w:tc>
          <w:tcPr>
            <w:tcW w:w="812" w:type="dxa"/>
          </w:tcPr>
          <w:p w14:paraId="49D59CEA" w14:textId="77777777" w:rsidR="00C4443B" w:rsidRPr="00617CB8" w:rsidRDefault="00C4443B" w:rsidP="00DA0BA3">
            <w:pPr>
              <w:pStyle w:val="TableText"/>
              <w:jc w:val="left"/>
              <w:rPr>
                <w:noProof/>
                <w:sz w:val="16"/>
                <w:szCs w:val="16"/>
              </w:rPr>
            </w:pPr>
            <w:r w:rsidRPr="00617CB8">
              <w:rPr>
                <w:bCs/>
                <w:noProof/>
                <w:sz w:val="16"/>
                <w:szCs w:val="16"/>
              </w:rPr>
              <w:t>FL</w:t>
            </w:r>
          </w:p>
        </w:tc>
        <w:tc>
          <w:tcPr>
            <w:tcW w:w="4612" w:type="dxa"/>
            <w:vAlign w:val="center"/>
          </w:tcPr>
          <w:p w14:paraId="22F18B29" w14:textId="77777777" w:rsidR="00C4443B" w:rsidRPr="00617CB8" w:rsidRDefault="00C4443B" w:rsidP="00DA0BA3">
            <w:pPr>
              <w:pStyle w:val="TableText"/>
              <w:jc w:val="left"/>
              <w:rPr>
                <w:noProof/>
                <w:sz w:val="16"/>
                <w:szCs w:val="16"/>
              </w:rPr>
            </w:pPr>
            <w:r w:rsidRPr="00617CB8">
              <w:rPr>
                <w:noProof/>
                <w:sz w:val="16"/>
                <w:szCs w:val="16"/>
              </w:rPr>
              <w:t>cMax = 1</w:t>
            </w:r>
          </w:p>
        </w:tc>
      </w:tr>
      <w:tr w:rsidR="00C4443B" w:rsidRPr="00617CB8" w14:paraId="2A12FB7E" w14:textId="77777777" w:rsidTr="00DA0BA3">
        <w:tblPrEx>
          <w:tblLook w:val="04A0" w:firstRow="1" w:lastRow="0" w:firstColumn="1" w:lastColumn="0" w:noHBand="0" w:noVBand="1"/>
        </w:tblPrEx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37E0AB4F" w14:textId="77777777" w:rsidR="00C4443B" w:rsidRPr="00617CB8" w:rsidRDefault="00C4443B" w:rsidP="00DA0BA3">
            <w:pPr>
              <w:pStyle w:val="TableText"/>
              <w:jc w:val="left"/>
              <w:rPr>
                <w:noProof/>
                <w:sz w:val="16"/>
                <w:szCs w:val="16"/>
              </w:rPr>
            </w:pPr>
          </w:p>
        </w:tc>
        <w:tc>
          <w:tcPr>
            <w:tcW w:w="2411" w:type="dxa"/>
            <w:vAlign w:val="center"/>
          </w:tcPr>
          <w:p w14:paraId="4118D635" w14:textId="77777777" w:rsidR="00C4443B" w:rsidRPr="00617CB8" w:rsidRDefault="00C4443B" w:rsidP="00DA0BA3">
            <w:pPr>
              <w:pStyle w:val="TableText"/>
              <w:jc w:val="left"/>
              <w:rPr>
                <w:noProof/>
                <w:sz w:val="16"/>
                <w:szCs w:val="16"/>
              </w:rPr>
            </w:pPr>
            <w:r w:rsidRPr="00617CB8">
              <w:rPr>
                <w:noProof/>
                <w:sz w:val="16"/>
                <w:szCs w:val="16"/>
              </w:rPr>
              <w:t>sao_merge_up_flag</w:t>
            </w:r>
          </w:p>
        </w:tc>
        <w:tc>
          <w:tcPr>
            <w:tcW w:w="812" w:type="dxa"/>
          </w:tcPr>
          <w:p w14:paraId="70DE874B" w14:textId="77777777" w:rsidR="00C4443B" w:rsidRPr="00617CB8" w:rsidRDefault="00C4443B" w:rsidP="00DA0BA3">
            <w:pPr>
              <w:pStyle w:val="TableText"/>
              <w:jc w:val="left"/>
              <w:rPr>
                <w:noProof/>
                <w:sz w:val="16"/>
                <w:szCs w:val="16"/>
              </w:rPr>
            </w:pPr>
            <w:r w:rsidRPr="00617CB8">
              <w:rPr>
                <w:bCs/>
                <w:noProof/>
                <w:sz w:val="16"/>
                <w:szCs w:val="16"/>
              </w:rPr>
              <w:t>FL</w:t>
            </w:r>
          </w:p>
        </w:tc>
        <w:tc>
          <w:tcPr>
            <w:tcW w:w="4612" w:type="dxa"/>
            <w:vAlign w:val="center"/>
          </w:tcPr>
          <w:p w14:paraId="23F9327F" w14:textId="77777777" w:rsidR="00C4443B" w:rsidRPr="00617CB8" w:rsidRDefault="00C4443B" w:rsidP="00DA0BA3">
            <w:pPr>
              <w:pStyle w:val="TableText"/>
              <w:jc w:val="left"/>
              <w:rPr>
                <w:noProof/>
                <w:sz w:val="16"/>
                <w:szCs w:val="16"/>
              </w:rPr>
            </w:pPr>
            <w:r w:rsidRPr="00617CB8">
              <w:rPr>
                <w:noProof/>
                <w:sz w:val="16"/>
                <w:szCs w:val="16"/>
              </w:rPr>
              <w:t>cMax = 1</w:t>
            </w:r>
          </w:p>
        </w:tc>
      </w:tr>
      <w:tr w:rsidR="00C4443B" w:rsidRPr="00617CB8" w14:paraId="33D42409" w14:textId="77777777" w:rsidTr="00DA0BA3">
        <w:tblPrEx>
          <w:tblLook w:val="04A0" w:firstRow="1" w:lastRow="0" w:firstColumn="1" w:lastColumn="0" w:noHBand="0" w:noVBand="1"/>
        </w:tblPrEx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3546E3F2" w14:textId="77777777" w:rsidR="00C4443B" w:rsidRPr="00617CB8" w:rsidRDefault="00C4443B" w:rsidP="00DA0BA3">
            <w:pPr>
              <w:pStyle w:val="TableText"/>
              <w:jc w:val="left"/>
              <w:rPr>
                <w:noProof/>
                <w:sz w:val="16"/>
                <w:szCs w:val="16"/>
              </w:rPr>
            </w:pPr>
          </w:p>
        </w:tc>
        <w:tc>
          <w:tcPr>
            <w:tcW w:w="2411" w:type="dxa"/>
            <w:vAlign w:val="center"/>
          </w:tcPr>
          <w:p w14:paraId="7BA38637" w14:textId="77777777" w:rsidR="00C4443B" w:rsidRPr="00617CB8" w:rsidRDefault="00C4443B" w:rsidP="00DA0BA3">
            <w:pPr>
              <w:pStyle w:val="TableText"/>
              <w:jc w:val="left"/>
              <w:rPr>
                <w:noProof/>
                <w:sz w:val="16"/>
                <w:szCs w:val="16"/>
              </w:rPr>
            </w:pPr>
            <w:r w:rsidRPr="00617CB8">
              <w:rPr>
                <w:noProof/>
                <w:sz w:val="16"/>
                <w:szCs w:val="16"/>
              </w:rPr>
              <w:t>sao_type_idx_luma</w:t>
            </w:r>
          </w:p>
        </w:tc>
        <w:tc>
          <w:tcPr>
            <w:tcW w:w="812" w:type="dxa"/>
          </w:tcPr>
          <w:p w14:paraId="4B60DAE0" w14:textId="77777777" w:rsidR="00C4443B" w:rsidRPr="00617CB8" w:rsidRDefault="00C4443B" w:rsidP="00DA0BA3">
            <w:pPr>
              <w:pStyle w:val="TableText"/>
              <w:jc w:val="left"/>
              <w:rPr>
                <w:noProof/>
                <w:sz w:val="16"/>
                <w:szCs w:val="16"/>
              </w:rPr>
            </w:pPr>
            <w:r w:rsidRPr="00617CB8">
              <w:rPr>
                <w:noProof/>
                <w:sz w:val="16"/>
                <w:szCs w:val="16"/>
              </w:rPr>
              <w:t>TR</w:t>
            </w:r>
          </w:p>
        </w:tc>
        <w:tc>
          <w:tcPr>
            <w:tcW w:w="4612" w:type="dxa"/>
            <w:vAlign w:val="center"/>
          </w:tcPr>
          <w:p w14:paraId="5DB9969E" w14:textId="77777777" w:rsidR="00C4443B" w:rsidRPr="00617CB8" w:rsidRDefault="00C4443B" w:rsidP="00DA0BA3">
            <w:pPr>
              <w:pStyle w:val="TableText"/>
              <w:jc w:val="left"/>
              <w:rPr>
                <w:noProof/>
                <w:sz w:val="16"/>
                <w:szCs w:val="16"/>
              </w:rPr>
            </w:pPr>
            <w:r w:rsidRPr="00617CB8">
              <w:rPr>
                <w:noProof/>
                <w:sz w:val="16"/>
                <w:szCs w:val="16"/>
              </w:rPr>
              <w:t>cMax = 2, cRiceParam = 0</w:t>
            </w:r>
          </w:p>
        </w:tc>
      </w:tr>
      <w:tr w:rsidR="00C4443B" w:rsidRPr="00617CB8" w14:paraId="5521052C" w14:textId="77777777" w:rsidTr="00DA0BA3">
        <w:tblPrEx>
          <w:tblLook w:val="04A0" w:firstRow="1" w:lastRow="0" w:firstColumn="1" w:lastColumn="0" w:noHBand="0" w:noVBand="1"/>
        </w:tblPrEx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6C7731AD" w14:textId="77777777" w:rsidR="00C4443B" w:rsidRPr="00617CB8" w:rsidRDefault="00C4443B" w:rsidP="00DA0BA3">
            <w:pPr>
              <w:pStyle w:val="TableText"/>
              <w:jc w:val="left"/>
              <w:rPr>
                <w:noProof/>
                <w:sz w:val="16"/>
                <w:szCs w:val="16"/>
              </w:rPr>
            </w:pPr>
          </w:p>
        </w:tc>
        <w:tc>
          <w:tcPr>
            <w:tcW w:w="2411" w:type="dxa"/>
            <w:vAlign w:val="center"/>
          </w:tcPr>
          <w:p w14:paraId="33B9B3D5" w14:textId="77777777" w:rsidR="00C4443B" w:rsidRPr="00617CB8" w:rsidRDefault="00C4443B" w:rsidP="00DA0BA3">
            <w:pPr>
              <w:pStyle w:val="TableText"/>
              <w:jc w:val="left"/>
              <w:rPr>
                <w:noProof/>
                <w:sz w:val="16"/>
                <w:szCs w:val="16"/>
              </w:rPr>
            </w:pPr>
            <w:r w:rsidRPr="00617CB8">
              <w:rPr>
                <w:noProof/>
                <w:sz w:val="16"/>
                <w:szCs w:val="16"/>
              </w:rPr>
              <w:t>sao_type_idx_chroma</w:t>
            </w:r>
          </w:p>
        </w:tc>
        <w:tc>
          <w:tcPr>
            <w:tcW w:w="812" w:type="dxa"/>
          </w:tcPr>
          <w:p w14:paraId="7634C120" w14:textId="77777777" w:rsidR="00C4443B" w:rsidRPr="00617CB8" w:rsidRDefault="00C4443B" w:rsidP="00DA0BA3">
            <w:pPr>
              <w:pStyle w:val="TableText"/>
              <w:jc w:val="left"/>
              <w:rPr>
                <w:noProof/>
                <w:sz w:val="16"/>
                <w:szCs w:val="16"/>
              </w:rPr>
            </w:pPr>
            <w:r w:rsidRPr="00617CB8">
              <w:rPr>
                <w:noProof/>
                <w:sz w:val="16"/>
                <w:szCs w:val="16"/>
              </w:rPr>
              <w:t>TR</w:t>
            </w:r>
          </w:p>
        </w:tc>
        <w:tc>
          <w:tcPr>
            <w:tcW w:w="4612" w:type="dxa"/>
            <w:vAlign w:val="center"/>
          </w:tcPr>
          <w:p w14:paraId="60E1E527" w14:textId="77777777" w:rsidR="00C4443B" w:rsidRPr="00617CB8" w:rsidRDefault="00C4443B" w:rsidP="00DA0BA3">
            <w:pPr>
              <w:pStyle w:val="TableText"/>
              <w:jc w:val="left"/>
              <w:rPr>
                <w:noProof/>
                <w:sz w:val="16"/>
                <w:szCs w:val="16"/>
              </w:rPr>
            </w:pPr>
            <w:r w:rsidRPr="00617CB8">
              <w:rPr>
                <w:noProof/>
                <w:sz w:val="16"/>
                <w:szCs w:val="16"/>
              </w:rPr>
              <w:t>cMax = 2, cRiceParam = 0</w:t>
            </w:r>
          </w:p>
        </w:tc>
      </w:tr>
      <w:tr w:rsidR="00C4443B" w:rsidRPr="00617CB8" w14:paraId="054D2D16" w14:textId="77777777" w:rsidTr="00DA0BA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1635" w:type="dxa"/>
            <w:vMerge/>
          </w:tcPr>
          <w:p w14:paraId="6ED05A6C" w14:textId="77777777" w:rsidR="00C4443B" w:rsidRPr="00617CB8" w:rsidRDefault="00C4443B" w:rsidP="00DA0BA3">
            <w:pPr>
              <w:pStyle w:val="TableText"/>
              <w:jc w:val="left"/>
              <w:rPr>
                <w:noProof/>
                <w:sz w:val="16"/>
                <w:szCs w:val="16"/>
              </w:rPr>
            </w:pPr>
          </w:p>
        </w:tc>
        <w:tc>
          <w:tcPr>
            <w:tcW w:w="2411" w:type="dxa"/>
            <w:vAlign w:val="center"/>
          </w:tcPr>
          <w:p w14:paraId="4A29E196" w14:textId="77777777" w:rsidR="00C4443B" w:rsidRPr="00617CB8" w:rsidRDefault="00C4443B" w:rsidP="00DA0BA3">
            <w:pPr>
              <w:pStyle w:val="TableText"/>
              <w:jc w:val="left"/>
              <w:rPr>
                <w:noProof/>
                <w:sz w:val="16"/>
                <w:szCs w:val="16"/>
              </w:rPr>
            </w:pPr>
            <w:r w:rsidRPr="00617CB8">
              <w:rPr>
                <w:noProof/>
                <w:sz w:val="16"/>
                <w:szCs w:val="16"/>
              </w:rPr>
              <w:t>sao_offset_abs</w:t>
            </w:r>
            <w:r w:rsidRPr="00617CB8">
              <w:rPr>
                <w:rFonts w:eastAsia="PMingLiU"/>
                <w:noProof/>
                <w:sz w:val="16"/>
                <w:szCs w:val="16"/>
                <w:lang w:eastAsia="zh-TW"/>
              </w:rPr>
              <w:t>[ ][ ][ ][ ]</w:t>
            </w:r>
          </w:p>
        </w:tc>
        <w:tc>
          <w:tcPr>
            <w:tcW w:w="812" w:type="dxa"/>
          </w:tcPr>
          <w:p w14:paraId="43C0172D" w14:textId="77777777" w:rsidR="00C4443B" w:rsidRPr="00617CB8" w:rsidRDefault="00C4443B" w:rsidP="00DA0BA3">
            <w:pPr>
              <w:pStyle w:val="TableText"/>
              <w:jc w:val="left"/>
              <w:rPr>
                <w:rFonts w:eastAsia="PMingLiU"/>
                <w:bCs/>
                <w:noProof/>
                <w:kern w:val="2"/>
                <w:sz w:val="16"/>
                <w:szCs w:val="16"/>
                <w:lang w:eastAsia="zh-TW"/>
              </w:rPr>
            </w:pPr>
            <w:r w:rsidRPr="00617CB8">
              <w:rPr>
                <w:noProof/>
                <w:sz w:val="16"/>
                <w:szCs w:val="16"/>
              </w:rPr>
              <w:t>TR</w:t>
            </w:r>
          </w:p>
        </w:tc>
        <w:tc>
          <w:tcPr>
            <w:tcW w:w="4612" w:type="dxa"/>
            <w:vAlign w:val="center"/>
          </w:tcPr>
          <w:p w14:paraId="3B45F177" w14:textId="77777777" w:rsidR="00C4443B" w:rsidRPr="00617CB8" w:rsidRDefault="00C4443B" w:rsidP="00DA0BA3">
            <w:pPr>
              <w:pStyle w:val="TableText"/>
              <w:jc w:val="left"/>
              <w:rPr>
                <w:noProof/>
                <w:sz w:val="16"/>
                <w:szCs w:val="16"/>
              </w:rPr>
            </w:pPr>
            <w:r w:rsidRPr="00617CB8">
              <w:rPr>
                <w:rFonts w:eastAsia="PMingLiU"/>
                <w:bCs/>
                <w:noProof/>
                <w:kern w:val="2"/>
                <w:sz w:val="16"/>
                <w:szCs w:val="16"/>
                <w:lang w:eastAsia="zh-TW"/>
              </w:rPr>
              <w:t xml:space="preserve">cMax = ( 1  &lt;&lt;  ( Min( bitDepth, 10 ) − 5 ) ) − 1, </w:t>
            </w:r>
            <w:r w:rsidRPr="00617CB8">
              <w:rPr>
                <w:noProof/>
                <w:sz w:val="16"/>
                <w:szCs w:val="16"/>
              </w:rPr>
              <w:t>cRiceParam = 0</w:t>
            </w:r>
          </w:p>
        </w:tc>
      </w:tr>
      <w:tr w:rsidR="00C4443B" w:rsidRPr="00617CB8" w14:paraId="4297EE45" w14:textId="77777777" w:rsidTr="00DA0BA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1635" w:type="dxa"/>
            <w:vMerge/>
          </w:tcPr>
          <w:p w14:paraId="7CC76A13" w14:textId="77777777" w:rsidR="00C4443B" w:rsidRPr="00617CB8" w:rsidRDefault="00C4443B" w:rsidP="00DA0BA3">
            <w:pPr>
              <w:pStyle w:val="TableText"/>
              <w:jc w:val="left"/>
              <w:rPr>
                <w:noProof/>
                <w:sz w:val="16"/>
                <w:szCs w:val="16"/>
              </w:rPr>
            </w:pPr>
          </w:p>
        </w:tc>
        <w:tc>
          <w:tcPr>
            <w:tcW w:w="2411" w:type="dxa"/>
            <w:vAlign w:val="center"/>
          </w:tcPr>
          <w:p w14:paraId="093D46E1" w14:textId="77777777" w:rsidR="00C4443B" w:rsidRPr="00617CB8" w:rsidRDefault="00C4443B" w:rsidP="00DA0BA3">
            <w:pPr>
              <w:pStyle w:val="TableText"/>
              <w:jc w:val="left"/>
              <w:rPr>
                <w:noProof/>
                <w:sz w:val="16"/>
                <w:szCs w:val="16"/>
              </w:rPr>
            </w:pPr>
            <w:r w:rsidRPr="00617CB8">
              <w:rPr>
                <w:noProof/>
                <w:sz w:val="16"/>
                <w:szCs w:val="16"/>
              </w:rPr>
              <w:t>sao_offset_sign</w:t>
            </w:r>
            <w:r w:rsidRPr="00617CB8">
              <w:rPr>
                <w:rFonts w:eastAsia="PMingLiU"/>
                <w:noProof/>
                <w:sz w:val="16"/>
                <w:szCs w:val="16"/>
                <w:lang w:eastAsia="zh-TW"/>
              </w:rPr>
              <w:t>[ ][ ][ ][ ]</w:t>
            </w:r>
          </w:p>
        </w:tc>
        <w:tc>
          <w:tcPr>
            <w:tcW w:w="812" w:type="dxa"/>
          </w:tcPr>
          <w:p w14:paraId="0ED4CF7A" w14:textId="77777777" w:rsidR="00C4443B" w:rsidRPr="00617CB8" w:rsidRDefault="00C4443B" w:rsidP="00DA0BA3">
            <w:pPr>
              <w:pStyle w:val="TableText"/>
              <w:jc w:val="left"/>
              <w:rPr>
                <w:noProof/>
                <w:sz w:val="16"/>
                <w:szCs w:val="16"/>
              </w:rPr>
            </w:pPr>
            <w:r w:rsidRPr="00617CB8">
              <w:rPr>
                <w:noProof/>
                <w:sz w:val="16"/>
                <w:szCs w:val="16"/>
              </w:rPr>
              <w:t>FL</w:t>
            </w:r>
          </w:p>
        </w:tc>
        <w:tc>
          <w:tcPr>
            <w:tcW w:w="4612" w:type="dxa"/>
            <w:vAlign w:val="center"/>
          </w:tcPr>
          <w:p w14:paraId="15283578" w14:textId="77777777" w:rsidR="00C4443B" w:rsidRPr="00617CB8" w:rsidRDefault="00C4443B" w:rsidP="00DA0BA3">
            <w:pPr>
              <w:pStyle w:val="TableText"/>
              <w:jc w:val="left"/>
              <w:rPr>
                <w:noProof/>
                <w:sz w:val="16"/>
                <w:szCs w:val="16"/>
              </w:rPr>
            </w:pPr>
            <w:r w:rsidRPr="00617CB8">
              <w:rPr>
                <w:noProof/>
                <w:sz w:val="16"/>
                <w:szCs w:val="16"/>
              </w:rPr>
              <w:t>cMax = 1</w:t>
            </w:r>
          </w:p>
        </w:tc>
      </w:tr>
      <w:tr w:rsidR="00C4443B" w:rsidRPr="00617CB8" w14:paraId="0CF827EB" w14:textId="77777777" w:rsidTr="00DA0BA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1635" w:type="dxa"/>
            <w:vMerge/>
          </w:tcPr>
          <w:p w14:paraId="599CB750" w14:textId="77777777" w:rsidR="00C4443B" w:rsidRPr="00617CB8" w:rsidRDefault="00C4443B" w:rsidP="00DA0BA3">
            <w:pPr>
              <w:pStyle w:val="TableText"/>
              <w:jc w:val="left"/>
              <w:rPr>
                <w:noProof/>
                <w:sz w:val="16"/>
                <w:szCs w:val="16"/>
              </w:rPr>
            </w:pPr>
          </w:p>
        </w:tc>
        <w:tc>
          <w:tcPr>
            <w:tcW w:w="2411" w:type="dxa"/>
            <w:vAlign w:val="center"/>
          </w:tcPr>
          <w:p w14:paraId="6C3167A1" w14:textId="77777777" w:rsidR="00C4443B" w:rsidRPr="00617CB8" w:rsidRDefault="00C4443B" w:rsidP="00DA0BA3">
            <w:pPr>
              <w:pStyle w:val="TableText"/>
              <w:jc w:val="left"/>
              <w:rPr>
                <w:noProof/>
                <w:sz w:val="16"/>
                <w:szCs w:val="16"/>
              </w:rPr>
            </w:pPr>
            <w:r w:rsidRPr="00617CB8">
              <w:rPr>
                <w:noProof/>
                <w:sz w:val="16"/>
                <w:szCs w:val="16"/>
              </w:rPr>
              <w:t>sao_band_position</w:t>
            </w:r>
            <w:r w:rsidRPr="00617CB8">
              <w:rPr>
                <w:rFonts w:eastAsia="PMingLiU"/>
                <w:noProof/>
                <w:sz w:val="16"/>
                <w:szCs w:val="16"/>
                <w:lang w:eastAsia="zh-TW"/>
              </w:rPr>
              <w:t>[ ][ ][ ]</w:t>
            </w:r>
          </w:p>
        </w:tc>
        <w:tc>
          <w:tcPr>
            <w:tcW w:w="812" w:type="dxa"/>
          </w:tcPr>
          <w:p w14:paraId="3E617716" w14:textId="77777777" w:rsidR="00C4443B" w:rsidRPr="00617CB8" w:rsidRDefault="00C4443B" w:rsidP="00DA0BA3">
            <w:pPr>
              <w:pStyle w:val="TableText"/>
              <w:jc w:val="left"/>
              <w:rPr>
                <w:noProof/>
                <w:sz w:val="16"/>
                <w:szCs w:val="16"/>
              </w:rPr>
            </w:pPr>
            <w:r w:rsidRPr="00617CB8">
              <w:rPr>
                <w:noProof/>
                <w:sz w:val="16"/>
                <w:szCs w:val="16"/>
              </w:rPr>
              <w:t>FL</w:t>
            </w:r>
          </w:p>
        </w:tc>
        <w:tc>
          <w:tcPr>
            <w:tcW w:w="4612" w:type="dxa"/>
            <w:vAlign w:val="center"/>
          </w:tcPr>
          <w:p w14:paraId="3C225A8A" w14:textId="77777777" w:rsidR="00C4443B" w:rsidRPr="00617CB8" w:rsidRDefault="00C4443B" w:rsidP="00DA0BA3">
            <w:pPr>
              <w:pStyle w:val="TableText"/>
              <w:jc w:val="left"/>
              <w:rPr>
                <w:noProof/>
                <w:sz w:val="16"/>
                <w:szCs w:val="16"/>
              </w:rPr>
            </w:pPr>
            <w:r w:rsidRPr="00617CB8">
              <w:rPr>
                <w:noProof/>
                <w:sz w:val="16"/>
                <w:szCs w:val="16"/>
              </w:rPr>
              <w:t>cMax = 31</w:t>
            </w:r>
          </w:p>
        </w:tc>
      </w:tr>
      <w:tr w:rsidR="00C4443B" w:rsidRPr="00617CB8" w14:paraId="21B58013" w14:textId="77777777" w:rsidTr="00DA0BA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1635" w:type="dxa"/>
            <w:vMerge/>
          </w:tcPr>
          <w:p w14:paraId="2720164C" w14:textId="77777777" w:rsidR="00C4443B" w:rsidRPr="00617CB8" w:rsidRDefault="00C4443B" w:rsidP="00DA0BA3">
            <w:pPr>
              <w:pStyle w:val="TableText"/>
              <w:jc w:val="left"/>
              <w:rPr>
                <w:noProof/>
                <w:sz w:val="16"/>
                <w:szCs w:val="16"/>
              </w:rPr>
            </w:pPr>
          </w:p>
        </w:tc>
        <w:tc>
          <w:tcPr>
            <w:tcW w:w="2411" w:type="dxa"/>
            <w:vAlign w:val="center"/>
          </w:tcPr>
          <w:p w14:paraId="150436BB" w14:textId="77777777" w:rsidR="00C4443B" w:rsidRPr="00617CB8" w:rsidRDefault="00C4443B" w:rsidP="00DA0BA3">
            <w:pPr>
              <w:pStyle w:val="TableText"/>
              <w:jc w:val="left"/>
              <w:rPr>
                <w:noProof/>
                <w:sz w:val="16"/>
                <w:szCs w:val="16"/>
              </w:rPr>
            </w:pPr>
            <w:r w:rsidRPr="00617CB8">
              <w:rPr>
                <w:noProof/>
                <w:sz w:val="16"/>
                <w:szCs w:val="16"/>
              </w:rPr>
              <w:t>sao_eo_class_luma</w:t>
            </w:r>
          </w:p>
        </w:tc>
        <w:tc>
          <w:tcPr>
            <w:tcW w:w="812" w:type="dxa"/>
          </w:tcPr>
          <w:p w14:paraId="5DB46498" w14:textId="77777777" w:rsidR="00C4443B" w:rsidRPr="00617CB8" w:rsidRDefault="00C4443B" w:rsidP="00DA0BA3">
            <w:pPr>
              <w:pStyle w:val="TableText"/>
              <w:jc w:val="left"/>
              <w:rPr>
                <w:noProof/>
                <w:sz w:val="16"/>
                <w:szCs w:val="16"/>
              </w:rPr>
            </w:pPr>
            <w:r w:rsidRPr="00617CB8">
              <w:rPr>
                <w:noProof/>
                <w:sz w:val="16"/>
                <w:szCs w:val="16"/>
              </w:rPr>
              <w:t>FL</w:t>
            </w:r>
          </w:p>
        </w:tc>
        <w:tc>
          <w:tcPr>
            <w:tcW w:w="4612" w:type="dxa"/>
            <w:vAlign w:val="center"/>
          </w:tcPr>
          <w:p w14:paraId="6C84120D" w14:textId="77777777" w:rsidR="00C4443B" w:rsidRPr="00617CB8" w:rsidRDefault="00C4443B" w:rsidP="00DA0BA3">
            <w:pPr>
              <w:pStyle w:val="TableText"/>
              <w:jc w:val="left"/>
              <w:rPr>
                <w:noProof/>
                <w:sz w:val="16"/>
                <w:szCs w:val="16"/>
              </w:rPr>
            </w:pPr>
            <w:r w:rsidRPr="00617CB8">
              <w:rPr>
                <w:noProof/>
                <w:sz w:val="16"/>
                <w:szCs w:val="16"/>
              </w:rPr>
              <w:t>cMax = 3</w:t>
            </w:r>
          </w:p>
        </w:tc>
      </w:tr>
      <w:tr w:rsidR="00C4443B" w:rsidRPr="00617CB8" w14:paraId="579C79DA" w14:textId="77777777" w:rsidTr="00DA0BA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1635" w:type="dxa"/>
            <w:vMerge/>
          </w:tcPr>
          <w:p w14:paraId="4AFF1C6A" w14:textId="77777777" w:rsidR="00C4443B" w:rsidRPr="00617CB8" w:rsidRDefault="00C4443B" w:rsidP="00DA0BA3">
            <w:pPr>
              <w:pStyle w:val="TableText"/>
              <w:jc w:val="left"/>
              <w:rPr>
                <w:bCs/>
                <w:noProof/>
                <w:sz w:val="16"/>
                <w:szCs w:val="16"/>
              </w:rPr>
            </w:pPr>
          </w:p>
        </w:tc>
        <w:tc>
          <w:tcPr>
            <w:tcW w:w="2411" w:type="dxa"/>
            <w:vAlign w:val="center"/>
          </w:tcPr>
          <w:p w14:paraId="37F1DB3C" w14:textId="77777777" w:rsidR="00C4443B" w:rsidRPr="00617CB8" w:rsidRDefault="00C4443B" w:rsidP="00DA0BA3">
            <w:pPr>
              <w:pStyle w:val="TableText"/>
              <w:jc w:val="left"/>
              <w:rPr>
                <w:bCs/>
                <w:noProof/>
                <w:sz w:val="16"/>
                <w:szCs w:val="16"/>
              </w:rPr>
            </w:pPr>
            <w:r w:rsidRPr="00617CB8">
              <w:rPr>
                <w:bCs/>
                <w:noProof/>
                <w:sz w:val="16"/>
                <w:szCs w:val="16"/>
              </w:rPr>
              <w:t>sao_eo_class_chroma</w:t>
            </w:r>
          </w:p>
        </w:tc>
        <w:tc>
          <w:tcPr>
            <w:tcW w:w="812" w:type="dxa"/>
          </w:tcPr>
          <w:p w14:paraId="547466A3" w14:textId="77777777" w:rsidR="00C4443B" w:rsidRPr="00617CB8" w:rsidRDefault="00C4443B" w:rsidP="00DA0BA3">
            <w:pPr>
              <w:pStyle w:val="TableText"/>
              <w:jc w:val="left"/>
              <w:rPr>
                <w:bCs/>
                <w:noProof/>
                <w:sz w:val="16"/>
                <w:szCs w:val="16"/>
              </w:rPr>
            </w:pPr>
            <w:r w:rsidRPr="00617CB8">
              <w:rPr>
                <w:noProof/>
                <w:sz w:val="16"/>
                <w:szCs w:val="16"/>
              </w:rPr>
              <w:t>FL</w:t>
            </w:r>
          </w:p>
        </w:tc>
        <w:tc>
          <w:tcPr>
            <w:tcW w:w="4612" w:type="dxa"/>
            <w:vAlign w:val="center"/>
          </w:tcPr>
          <w:p w14:paraId="10924CE4" w14:textId="77777777" w:rsidR="00C4443B" w:rsidRPr="00617CB8" w:rsidRDefault="00C4443B" w:rsidP="00DA0BA3">
            <w:pPr>
              <w:pStyle w:val="TableText"/>
              <w:jc w:val="left"/>
              <w:rPr>
                <w:bCs/>
                <w:noProof/>
                <w:sz w:val="16"/>
                <w:szCs w:val="16"/>
              </w:rPr>
            </w:pPr>
            <w:r w:rsidRPr="00617CB8">
              <w:rPr>
                <w:bCs/>
                <w:noProof/>
                <w:sz w:val="16"/>
                <w:szCs w:val="16"/>
              </w:rPr>
              <w:t>cMax = 3</w:t>
            </w:r>
          </w:p>
        </w:tc>
      </w:tr>
      <w:tr w:rsidR="00C4443B" w:rsidRPr="00617CB8" w14:paraId="1FA8E5C7" w14:textId="77777777" w:rsidTr="00DA0BA3">
        <w:trPr>
          <w:cantSplit/>
          <w:trHeight w:val="290"/>
          <w:jc w:val="center"/>
        </w:trPr>
        <w:tc>
          <w:tcPr>
            <w:tcW w:w="1635" w:type="dxa"/>
          </w:tcPr>
          <w:p w14:paraId="28FB94C9" w14:textId="77777777" w:rsidR="00C4443B" w:rsidRPr="00617CB8" w:rsidRDefault="00C4443B" w:rsidP="00DA0BA3">
            <w:pPr>
              <w:pStyle w:val="TableText"/>
              <w:jc w:val="left"/>
              <w:rPr>
                <w:bCs/>
                <w:noProof/>
                <w:sz w:val="16"/>
                <w:szCs w:val="16"/>
              </w:rPr>
            </w:pPr>
            <w:r w:rsidRPr="00617CB8">
              <w:rPr>
                <w:bCs/>
                <w:noProof/>
                <w:sz w:val="16"/>
                <w:szCs w:val="16"/>
              </w:rPr>
              <w:t>coding_quadtree( )</w:t>
            </w:r>
          </w:p>
        </w:tc>
        <w:tc>
          <w:tcPr>
            <w:tcW w:w="2411" w:type="dxa"/>
            <w:vAlign w:val="center"/>
          </w:tcPr>
          <w:p w14:paraId="5687AEC5" w14:textId="77777777" w:rsidR="00C4443B" w:rsidRPr="00617CB8" w:rsidRDefault="00C4443B" w:rsidP="00DA0BA3">
            <w:pPr>
              <w:pStyle w:val="TableText"/>
              <w:jc w:val="left"/>
              <w:rPr>
                <w:bCs/>
                <w:noProof/>
                <w:sz w:val="16"/>
                <w:szCs w:val="16"/>
              </w:rPr>
            </w:pPr>
            <w:r w:rsidRPr="00617CB8">
              <w:rPr>
                <w:bCs/>
                <w:noProof/>
                <w:sz w:val="16"/>
                <w:szCs w:val="16"/>
              </w:rPr>
              <w:t>split_cu_flag</w:t>
            </w:r>
            <w:r w:rsidRPr="00617CB8">
              <w:rPr>
                <w:rFonts w:eastAsia="PMingLiU"/>
                <w:noProof/>
                <w:sz w:val="16"/>
                <w:szCs w:val="16"/>
                <w:lang w:eastAsia="zh-TW"/>
              </w:rPr>
              <w:t>[ ][ ]</w:t>
            </w:r>
          </w:p>
        </w:tc>
        <w:tc>
          <w:tcPr>
            <w:tcW w:w="812" w:type="dxa"/>
          </w:tcPr>
          <w:p w14:paraId="2E48ADE9" w14:textId="77777777" w:rsidR="00C4443B" w:rsidRPr="00617CB8" w:rsidRDefault="00C4443B" w:rsidP="00DA0BA3">
            <w:pPr>
              <w:pStyle w:val="TableText"/>
              <w:jc w:val="left"/>
              <w:rPr>
                <w:bCs/>
                <w:noProof/>
                <w:sz w:val="16"/>
                <w:szCs w:val="16"/>
              </w:rPr>
            </w:pPr>
            <w:r w:rsidRPr="00617CB8">
              <w:rPr>
                <w:noProof/>
                <w:sz w:val="16"/>
                <w:szCs w:val="16"/>
              </w:rPr>
              <w:t>FL</w:t>
            </w:r>
          </w:p>
        </w:tc>
        <w:tc>
          <w:tcPr>
            <w:tcW w:w="4612" w:type="dxa"/>
            <w:vAlign w:val="center"/>
          </w:tcPr>
          <w:p w14:paraId="35447E2A" w14:textId="77777777" w:rsidR="00C4443B" w:rsidRPr="00617CB8" w:rsidRDefault="00C4443B" w:rsidP="00DA0BA3">
            <w:pPr>
              <w:pStyle w:val="TableText"/>
              <w:jc w:val="left"/>
              <w:rPr>
                <w:bCs/>
                <w:noProof/>
                <w:sz w:val="16"/>
                <w:szCs w:val="16"/>
              </w:rPr>
            </w:pPr>
            <w:r w:rsidRPr="00617CB8">
              <w:rPr>
                <w:bCs/>
                <w:noProof/>
                <w:sz w:val="16"/>
                <w:szCs w:val="16"/>
              </w:rPr>
              <w:t>cMax = 1</w:t>
            </w:r>
          </w:p>
        </w:tc>
      </w:tr>
      <w:tr w:rsidR="00C4443B" w:rsidRPr="00617CB8" w14:paraId="490568CB" w14:textId="77777777" w:rsidTr="00DA0BA3">
        <w:trPr>
          <w:cantSplit/>
          <w:trHeight w:val="290"/>
          <w:jc w:val="center"/>
        </w:trPr>
        <w:tc>
          <w:tcPr>
            <w:tcW w:w="1635" w:type="dxa"/>
            <w:vMerge w:val="restart"/>
          </w:tcPr>
          <w:p w14:paraId="2D83D8F0" w14:textId="77777777" w:rsidR="00C4443B" w:rsidRPr="00617CB8" w:rsidRDefault="00C4443B" w:rsidP="00DA0BA3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</w:rPr>
            </w:pPr>
            <w:r w:rsidRPr="00617CB8">
              <w:rPr>
                <w:bCs/>
                <w:noProof/>
                <w:sz w:val="16"/>
                <w:szCs w:val="16"/>
              </w:rPr>
              <w:t>coding_unit( )</w:t>
            </w:r>
          </w:p>
        </w:tc>
        <w:tc>
          <w:tcPr>
            <w:tcW w:w="2411" w:type="dxa"/>
            <w:vAlign w:val="center"/>
          </w:tcPr>
          <w:p w14:paraId="36263A44" w14:textId="77777777" w:rsidR="00C4443B" w:rsidRPr="00617CB8" w:rsidRDefault="00C4443B" w:rsidP="00DA0BA3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</w:rPr>
            </w:pPr>
            <w:r w:rsidRPr="00617CB8">
              <w:rPr>
                <w:bCs/>
                <w:noProof/>
                <w:sz w:val="16"/>
                <w:szCs w:val="16"/>
              </w:rPr>
              <w:t>cu_transquant_bypass_flag</w:t>
            </w:r>
          </w:p>
        </w:tc>
        <w:tc>
          <w:tcPr>
            <w:tcW w:w="812" w:type="dxa"/>
          </w:tcPr>
          <w:p w14:paraId="73961CB0" w14:textId="77777777" w:rsidR="00C4443B" w:rsidRPr="00617CB8" w:rsidRDefault="00C4443B" w:rsidP="00DA0BA3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</w:rPr>
            </w:pPr>
            <w:r w:rsidRPr="00617CB8">
              <w:rPr>
                <w:noProof/>
                <w:sz w:val="16"/>
                <w:szCs w:val="16"/>
              </w:rPr>
              <w:t>FL</w:t>
            </w:r>
          </w:p>
        </w:tc>
        <w:tc>
          <w:tcPr>
            <w:tcW w:w="4612" w:type="dxa"/>
            <w:vAlign w:val="center"/>
          </w:tcPr>
          <w:p w14:paraId="60D791E8" w14:textId="77777777" w:rsidR="00C4443B" w:rsidRPr="00617CB8" w:rsidRDefault="00C4443B" w:rsidP="00DA0BA3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</w:rPr>
            </w:pPr>
            <w:r w:rsidRPr="00617CB8">
              <w:rPr>
                <w:bCs/>
                <w:noProof/>
                <w:sz w:val="16"/>
                <w:szCs w:val="16"/>
              </w:rPr>
              <w:t>cMax = 1</w:t>
            </w:r>
          </w:p>
        </w:tc>
      </w:tr>
      <w:tr w:rsidR="00C4443B" w:rsidRPr="00617CB8" w14:paraId="34F52D8C" w14:textId="77777777" w:rsidTr="00DA0BA3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6F9202B8" w14:textId="77777777" w:rsidR="00C4443B" w:rsidRPr="00617CB8" w:rsidRDefault="00C4443B" w:rsidP="00DA0BA3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</w:rPr>
            </w:pPr>
          </w:p>
        </w:tc>
        <w:tc>
          <w:tcPr>
            <w:tcW w:w="2411" w:type="dxa"/>
            <w:vAlign w:val="center"/>
          </w:tcPr>
          <w:p w14:paraId="4F7F37EA" w14:textId="77777777" w:rsidR="00C4443B" w:rsidRPr="00617CB8" w:rsidRDefault="00C4443B" w:rsidP="00DA0BA3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</w:rPr>
            </w:pPr>
            <w:r w:rsidRPr="00617CB8">
              <w:rPr>
                <w:bCs/>
                <w:noProof/>
                <w:sz w:val="16"/>
                <w:szCs w:val="16"/>
              </w:rPr>
              <w:t>cu_skip_flag</w:t>
            </w:r>
          </w:p>
        </w:tc>
        <w:tc>
          <w:tcPr>
            <w:tcW w:w="812" w:type="dxa"/>
          </w:tcPr>
          <w:p w14:paraId="5E90FB93" w14:textId="77777777" w:rsidR="00C4443B" w:rsidRPr="00617CB8" w:rsidRDefault="00C4443B" w:rsidP="00DA0BA3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</w:rPr>
            </w:pPr>
            <w:r w:rsidRPr="00617CB8">
              <w:rPr>
                <w:noProof/>
                <w:sz w:val="16"/>
                <w:szCs w:val="16"/>
              </w:rPr>
              <w:t>FL</w:t>
            </w:r>
          </w:p>
        </w:tc>
        <w:tc>
          <w:tcPr>
            <w:tcW w:w="4612" w:type="dxa"/>
            <w:vAlign w:val="center"/>
          </w:tcPr>
          <w:p w14:paraId="7B1021FF" w14:textId="77777777" w:rsidR="00C4443B" w:rsidRPr="00617CB8" w:rsidRDefault="00C4443B" w:rsidP="00DA0BA3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</w:rPr>
            </w:pPr>
            <w:r w:rsidRPr="00617CB8">
              <w:rPr>
                <w:bCs/>
                <w:noProof/>
                <w:sz w:val="16"/>
                <w:szCs w:val="16"/>
              </w:rPr>
              <w:t>cMax = 1</w:t>
            </w:r>
          </w:p>
        </w:tc>
      </w:tr>
      <w:tr w:rsidR="00C4443B" w:rsidRPr="00617CB8" w14:paraId="0EA3BA47" w14:textId="77777777" w:rsidTr="00DA0BA3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3CE11BB7" w14:textId="77777777" w:rsidR="00C4443B" w:rsidRPr="00617CB8" w:rsidRDefault="00C4443B" w:rsidP="00DA0BA3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</w:rPr>
            </w:pPr>
          </w:p>
        </w:tc>
        <w:tc>
          <w:tcPr>
            <w:tcW w:w="2411" w:type="dxa"/>
            <w:vAlign w:val="center"/>
          </w:tcPr>
          <w:p w14:paraId="22F11CBD" w14:textId="77777777" w:rsidR="00C4443B" w:rsidRPr="00617CB8" w:rsidRDefault="00C4443B" w:rsidP="00DA0BA3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</w:rPr>
            </w:pPr>
            <w:r>
              <w:rPr>
                <w:bCs/>
                <w:noProof/>
                <w:sz w:val="16"/>
                <w:szCs w:val="16"/>
              </w:rPr>
              <w:t>palette_mode_flag</w:t>
            </w:r>
          </w:p>
        </w:tc>
        <w:tc>
          <w:tcPr>
            <w:tcW w:w="812" w:type="dxa"/>
          </w:tcPr>
          <w:p w14:paraId="16E84FA9" w14:textId="77777777" w:rsidR="00C4443B" w:rsidRPr="00617CB8" w:rsidRDefault="00C4443B" w:rsidP="00DA0BA3">
            <w:pPr>
              <w:pStyle w:val="TableText"/>
              <w:keepNext/>
              <w:jc w:val="left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FL</w:t>
            </w:r>
          </w:p>
        </w:tc>
        <w:tc>
          <w:tcPr>
            <w:tcW w:w="4612" w:type="dxa"/>
            <w:vAlign w:val="center"/>
          </w:tcPr>
          <w:p w14:paraId="6944C76E" w14:textId="77777777" w:rsidR="00C4443B" w:rsidRPr="00617CB8" w:rsidRDefault="00C4443B" w:rsidP="00DA0BA3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</w:rPr>
            </w:pPr>
            <w:r w:rsidRPr="00617CB8">
              <w:rPr>
                <w:bCs/>
                <w:noProof/>
                <w:sz w:val="16"/>
                <w:szCs w:val="16"/>
              </w:rPr>
              <w:t>cMax =</w:t>
            </w:r>
            <w:r>
              <w:rPr>
                <w:bCs/>
                <w:noProof/>
                <w:sz w:val="16"/>
                <w:szCs w:val="16"/>
              </w:rPr>
              <w:t xml:space="preserve"> 1</w:t>
            </w:r>
          </w:p>
        </w:tc>
      </w:tr>
      <w:tr w:rsidR="00C4443B" w:rsidRPr="00617CB8" w14:paraId="15153B0F" w14:textId="77777777" w:rsidTr="00DA0BA3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3A2DFE2D" w14:textId="77777777" w:rsidR="00C4443B" w:rsidRPr="00617CB8" w:rsidRDefault="00C4443B" w:rsidP="00DA0BA3">
            <w:pPr>
              <w:pStyle w:val="TableText"/>
              <w:keepNext/>
              <w:jc w:val="left"/>
              <w:rPr>
                <w:noProof/>
                <w:sz w:val="16"/>
                <w:szCs w:val="16"/>
                <w:lang w:eastAsia="ko-KR"/>
              </w:rPr>
            </w:pPr>
          </w:p>
        </w:tc>
        <w:tc>
          <w:tcPr>
            <w:tcW w:w="2411" w:type="dxa"/>
            <w:vAlign w:val="center"/>
          </w:tcPr>
          <w:p w14:paraId="117CC9A9" w14:textId="77777777" w:rsidR="00C4443B" w:rsidRPr="00617CB8" w:rsidRDefault="00C4443B" w:rsidP="00DA0BA3">
            <w:pPr>
              <w:pStyle w:val="TableText"/>
              <w:keepNext/>
              <w:jc w:val="left"/>
              <w:rPr>
                <w:noProof/>
                <w:sz w:val="16"/>
                <w:szCs w:val="16"/>
                <w:lang w:eastAsia="ko-KR"/>
              </w:rPr>
            </w:pPr>
            <w:r w:rsidRPr="00617CB8">
              <w:rPr>
                <w:noProof/>
                <w:sz w:val="16"/>
                <w:szCs w:val="16"/>
                <w:lang w:eastAsia="ko-KR"/>
              </w:rPr>
              <w:t>pred_mode_flag</w:t>
            </w:r>
          </w:p>
        </w:tc>
        <w:tc>
          <w:tcPr>
            <w:tcW w:w="812" w:type="dxa"/>
          </w:tcPr>
          <w:p w14:paraId="7B510C8B" w14:textId="77777777" w:rsidR="00C4443B" w:rsidRPr="00617CB8" w:rsidRDefault="00C4443B" w:rsidP="00DA0BA3">
            <w:pPr>
              <w:pStyle w:val="TableText"/>
              <w:keepNext/>
              <w:jc w:val="left"/>
              <w:rPr>
                <w:iCs/>
                <w:noProof/>
                <w:sz w:val="16"/>
              </w:rPr>
            </w:pPr>
            <w:r w:rsidRPr="00617CB8">
              <w:rPr>
                <w:noProof/>
                <w:sz w:val="16"/>
                <w:szCs w:val="16"/>
              </w:rPr>
              <w:t>FL</w:t>
            </w:r>
          </w:p>
        </w:tc>
        <w:tc>
          <w:tcPr>
            <w:tcW w:w="4612" w:type="dxa"/>
            <w:vAlign w:val="center"/>
          </w:tcPr>
          <w:p w14:paraId="6F5B1A84" w14:textId="77777777" w:rsidR="00C4443B" w:rsidRPr="00617CB8" w:rsidRDefault="00C4443B" w:rsidP="00DA0BA3">
            <w:pPr>
              <w:pStyle w:val="TableText"/>
              <w:keepNext/>
              <w:jc w:val="left"/>
              <w:rPr>
                <w:noProof/>
                <w:sz w:val="16"/>
                <w:szCs w:val="16"/>
                <w:lang w:eastAsia="ko-KR"/>
              </w:rPr>
            </w:pPr>
            <w:r w:rsidRPr="00617CB8">
              <w:rPr>
                <w:iCs/>
                <w:noProof/>
                <w:sz w:val="16"/>
              </w:rPr>
              <w:t>cMax = 1</w:t>
            </w:r>
          </w:p>
        </w:tc>
      </w:tr>
      <w:tr w:rsidR="00C4443B" w:rsidRPr="00E63AFE" w14:paraId="13542649" w14:textId="77777777" w:rsidTr="00DA0BA3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6A8760B9" w14:textId="77777777" w:rsidR="00C4443B" w:rsidRPr="00617CB8" w:rsidRDefault="00C4443B" w:rsidP="00DA0BA3">
            <w:pPr>
              <w:pStyle w:val="TableText"/>
              <w:keepNext/>
              <w:jc w:val="left"/>
              <w:rPr>
                <w:noProof/>
                <w:sz w:val="16"/>
                <w:szCs w:val="16"/>
                <w:lang w:eastAsia="ko-KR"/>
              </w:rPr>
            </w:pPr>
          </w:p>
        </w:tc>
        <w:tc>
          <w:tcPr>
            <w:tcW w:w="2411" w:type="dxa"/>
            <w:vAlign w:val="center"/>
          </w:tcPr>
          <w:p w14:paraId="669694D6" w14:textId="77777777" w:rsidR="00C4443B" w:rsidRPr="00617CB8" w:rsidRDefault="00C4443B" w:rsidP="00DA0BA3">
            <w:pPr>
              <w:pStyle w:val="TableText"/>
              <w:keepNext/>
              <w:jc w:val="left"/>
              <w:rPr>
                <w:noProof/>
                <w:sz w:val="16"/>
                <w:szCs w:val="16"/>
                <w:lang w:eastAsia="ko-KR"/>
              </w:rPr>
            </w:pPr>
            <w:r w:rsidRPr="00617CB8">
              <w:rPr>
                <w:noProof/>
                <w:sz w:val="16"/>
                <w:szCs w:val="16"/>
                <w:lang w:eastAsia="ko-KR"/>
              </w:rPr>
              <w:t>part_mode</w:t>
            </w:r>
          </w:p>
        </w:tc>
        <w:tc>
          <w:tcPr>
            <w:tcW w:w="812" w:type="dxa"/>
          </w:tcPr>
          <w:p w14:paraId="39D8CAB5" w14:textId="77777777" w:rsidR="00C4443B" w:rsidRPr="00617CB8" w:rsidRDefault="00C4443B" w:rsidP="00DA0BA3">
            <w:pPr>
              <w:pStyle w:val="TableText"/>
              <w:keepNext/>
              <w:jc w:val="left"/>
              <w:rPr>
                <w:iCs/>
                <w:noProof/>
                <w:sz w:val="16"/>
              </w:rPr>
            </w:pPr>
            <w:r>
              <w:fldChar w:fldCharType="begin" w:fldLock="1"/>
            </w:r>
            <w:r>
              <w:instrText xml:space="preserve"> REF _Ref336253935 \r \h  \* MERGEFORMAT </w:instrText>
            </w:r>
            <w:r>
              <w:fldChar w:fldCharType="separate"/>
            </w:r>
            <w:r w:rsidRPr="00223318">
              <w:rPr>
                <w:iCs/>
                <w:noProof/>
                <w:sz w:val="16"/>
              </w:rPr>
              <w:t>9.3.3.7</w:t>
            </w:r>
            <w:r>
              <w:fldChar w:fldCharType="end"/>
            </w:r>
          </w:p>
        </w:tc>
        <w:tc>
          <w:tcPr>
            <w:tcW w:w="4612" w:type="dxa"/>
            <w:vAlign w:val="center"/>
          </w:tcPr>
          <w:p w14:paraId="4CE549FC" w14:textId="77777777" w:rsidR="00C4443B" w:rsidRPr="00E63AFE" w:rsidRDefault="00C4443B" w:rsidP="00DA0BA3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s-ES_tradnl" w:eastAsia="ko-KR"/>
              </w:rPr>
            </w:pPr>
            <w:r w:rsidRPr="00E63AFE">
              <w:rPr>
                <w:iCs/>
                <w:noProof/>
                <w:sz w:val="16"/>
                <w:lang w:val="es-ES_tradnl"/>
              </w:rPr>
              <w:t>( xCb, yCb ) = ( x0, y0), log2CbSize</w:t>
            </w:r>
          </w:p>
        </w:tc>
      </w:tr>
      <w:tr w:rsidR="00C4443B" w:rsidRPr="00617CB8" w14:paraId="429015CB" w14:textId="77777777" w:rsidTr="00DA0BA3">
        <w:trPr>
          <w:cantSplit/>
          <w:jc w:val="center"/>
        </w:trPr>
        <w:tc>
          <w:tcPr>
            <w:tcW w:w="1635" w:type="dxa"/>
            <w:vMerge/>
          </w:tcPr>
          <w:p w14:paraId="1E4D7AEA" w14:textId="77777777" w:rsidR="00C4443B" w:rsidRPr="00E63AFE" w:rsidRDefault="00C4443B" w:rsidP="00DA0BA3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s-ES_tradnl" w:eastAsia="ko-KR"/>
              </w:rPr>
            </w:pPr>
          </w:p>
        </w:tc>
        <w:tc>
          <w:tcPr>
            <w:tcW w:w="2411" w:type="dxa"/>
            <w:vAlign w:val="center"/>
          </w:tcPr>
          <w:p w14:paraId="1D7125EC" w14:textId="77777777" w:rsidR="00C4443B" w:rsidRPr="00617CB8" w:rsidRDefault="00C4443B" w:rsidP="00DA0BA3">
            <w:pPr>
              <w:pStyle w:val="TableText"/>
              <w:keepNext/>
              <w:jc w:val="left"/>
              <w:rPr>
                <w:noProof/>
                <w:sz w:val="16"/>
                <w:szCs w:val="16"/>
                <w:lang w:eastAsia="ko-KR"/>
              </w:rPr>
            </w:pPr>
            <w:r w:rsidRPr="00617CB8">
              <w:rPr>
                <w:noProof/>
                <w:sz w:val="16"/>
                <w:szCs w:val="16"/>
                <w:lang w:eastAsia="ko-KR"/>
              </w:rPr>
              <w:t>pcm_flag</w:t>
            </w:r>
            <w:r w:rsidRPr="00617CB8">
              <w:rPr>
                <w:rFonts w:eastAsia="PMingLiU"/>
                <w:noProof/>
                <w:sz w:val="16"/>
                <w:szCs w:val="16"/>
                <w:lang w:eastAsia="zh-TW"/>
              </w:rPr>
              <w:t>[ ][ ]</w:t>
            </w:r>
          </w:p>
        </w:tc>
        <w:tc>
          <w:tcPr>
            <w:tcW w:w="812" w:type="dxa"/>
          </w:tcPr>
          <w:p w14:paraId="18C88A15" w14:textId="77777777" w:rsidR="00C4443B" w:rsidRPr="00617CB8" w:rsidRDefault="00C4443B" w:rsidP="00DA0BA3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</w:rPr>
            </w:pPr>
            <w:r w:rsidRPr="00617CB8">
              <w:rPr>
                <w:bCs/>
                <w:noProof/>
                <w:sz w:val="16"/>
                <w:szCs w:val="16"/>
              </w:rPr>
              <w:t>FL</w:t>
            </w:r>
          </w:p>
        </w:tc>
        <w:tc>
          <w:tcPr>
            <w:tcW w:w="4612" w:type="dxa"/>
            <w:vAlign w:val="center"/>
          </w:tcPr>
          <w:p w14:paraId="6065F5B5" w14:textId="77777777" w:rsidR="00C4443B" w:rsidRPr="00617CB8" w:rsidRDefault="00C4443B" w:rsidP="00DA0BA3">
            <w:pPr>
              <w:pStyle w:val="TableText"/>
              <w:keepNext/>
              <w:jc w:val="left"/>
              <w:rPr>
                <w:noProof/>
                <w:sz w:val="16"/>
                <w:szCs w:val="16"/>
                <w:lang w:eastAsia="ko-KR"/>
              </w:rPr>
            </w:pPr>
            <w:r w:rsidRPr="00617CB8">
              <w:rPr>
                <w:bCs/>
                <w:noProof/>
                <w:sz w:val="16"/>
                <w:szCs w:val="16"/>
              </w:rPr>
              <w:t>cMax = 1</w:t>
            </w:r>
          </w:p>
        </w:tc>
      </w:tr>
      <w:tr w:rsidR="00C4443B" w:rsidRPr="00617CB8" w14:paraId="4CFF72E9" w14:textId="77777777" w:rsidTr="00DA0BA3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2CA0DBF2" w14:textId="77777777" w:rsidR="00C4443B" w:rsidRPr="00617CB8" w:rsidRDefault="00C4443B" w:rsidP="00DA0BA3">
            <w:pPr>
              <w:pStyle w:val="TableText"/>
              <w:keepNext/>
              <w:jc w:val="left"/>
              <w:rPr>
                <w:noProof/>
                <w:sz w:val="16"/>
                <w:szCs w:val="16"/>
                <w:lang w:eastAsia="ko-KR"/>
              </w:rPr>
            </w:pPr>
          </w:p>
        </w:tc>
        <w:tc>
          <w:tcPr>
            <w:tcW w:w="2411" w:type="dxa"/>
            <w:vAlign w:val="center"/>
          </w:tcPr>
          <w:p w14:paraId="3222AC88" w14:textId="77777777" w:rsidR="00C4443B" w:rsidRPr="00617CB8" w:rsidRDefault="00C4443B" w:rsidP="00DA0BA3">
            <w:pPr>
              <w:pStyle w:val="TableText"/>
              <w:keepNext/>
              <w:jc w:val="left"/>
              <w:rPr>
                <w:noProof/>
                <w:sz w:val="16"/>
                <w:szCs w:val="16"/>
                <w:lang w:eastAsia="ko-KR"/>
              </w:rPr>
            </w:pPr>
            <w:r w:rsidRPr="00617CB8">
              <w:rPr>
                <w:noProof/>
                <w:sz w:val="16"/>
                <w:szCs w:val="16"/>
                <w:lang w:eastAsia="ko-KR"/>
              </w:rPr>
              <w:t>prev_intra_luma_pred_flag</w:t>
            </w:r>
            <w:r w:rsidRPr="00617CB8">
              <w:rPr>
                <w:rFonts w:eastAsia="PMingLiU"/>
                <w:noProof/>
                <w:sz w:val="16"/>
                <w:szCs w:val="16"/>
                <w:lang w:eastAsia="zh-TW"/>
              </w:rPr>
              <w:t>[ ][ ]</w:t>
            </w:r>
          </w:p>
        </w:tc>
        <w:tc>
          <w:tcPr>
            <w:tcW w:w="812" w:type="dxa"/>
          </w:tcPr>
          <w:p w14:paraId="77419A2C" w14:textId="77777777" w:rsidR="00C4443B" w:rsidRPr="00617CB8" w:rsidRDefault="00C4443B" w:rsidP="00DA0BA3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</w:rPr>
            </w:pPr>
            <w:r w:rsidRPr="00617CB8">
              <w:rPr>
                <w:bCs/>
                <w:noProof/>
                <w:sz w:val="16"/>
                <w:szCs w:val="16"/>
              </w:rPr>
              <w:t>FL</w:t>
            </w:r>
          </w:p>
        </w:tc>
        <w:tc>
          <w:tcPr>
            <w:tcW w:w="4612" w:type="dxa"/>
            <w:vAlign w:val="center"/>
          </w:tcPr>
          <w:p w14:paraId="2AC46FBD" w14:textId="77777777" w:rsidR="00C4443B" w:rsidRPr="00617CB8" w:rsidRDefault="00C4443B" w:rsidP="00DA0BA3">
            <w:pPr>
              <w:pStyle w:val="TableText"/>
              <w:keepNext/>
              <w:jc w:val="left"/>
              <w:rPr>
                <w:noProof/>
                <w:sz w:val="16"/>
                <w:szCs w:val="16"/>
                <w:lang w:eastAsia="ko-KR"/>
              </w:rPr>
            </w:pPr>
            <w:r w:rsidRPr="00617CB8">
              <w:rPr>
                <w:bCs/>
                <w:noProof/>
                <w:sz w:val="16"/>
                <w:szCs w:val="16"/>
              </w:rPr>
              <w:t>cMax = 1</w:t>
            </w:r>
          </w:p>
        </w:tc>
      </w:tr>
      <w:tr w:rsidR="00C4443B" w:rsidRPr="00617CB8" w14:paraId="5BB1801D" w14:textId="77777777" w:rsidTr="00DA0BA3">
        <w:trPr>
          <w:cantSplit/>
          <w:jc w:val="center"/>
        </w:trPr>
        <w:tc>
          <w:tcPr>
            <w:tcW w:w="1635" w:type="dxa"/>
            <w:vMerge/>
          </w:tcPr>
          <w:p w14:paraId="7EE838E5" w14:textId="77777777" w:rsidR="00C4443B" w:rsidRPr="00617CB8" w:rsidRDefault="00C4443B" w:rsidP="00DA0BA3">
            <w:pPr>
              <w:pStyle w:val="TableText"/>
              <w:keepNext/>
              <w:jc w:val="left"/>
              <w:rPr>
                <w:noProof/>
                <w:sz w:val="16"/>
                <w:szCs w:val="16"/>
                <w:lang w:eastAsia="ko-KR"/>
              </w:rPr>
            </w:pPr>
          </w:p>
        </w:tc>
        <w:tc>
          <w:tcPr>
            <w:tcW w:w="2411" w:type="dxa"/>
            <w:vAlign w:val="center"/>
          </w:tcPr>
          <w:p w14:paraId="2DDBAABE" w14:textId="77777777" w:rsidR="00C4443B" w:rsidRPr="00617CB8" w:rsidRDefault="00C4443B" w:rsidP="00DA0BA3">
            <w:pPr>
              <w:pStyle w:val="TableText"/>
              <w:keepNext/>
              <w:jc w:val="left"/>
              <w:rPr>
                <w:noProof/>
                <w:sz w:val="16"/>
                <w:szCs w:val="16"/>
                <w:lang w:eastAsia="ko-KR"/>
              </w:rPr>
            </w:pPr>
            <w:r w:rsidRPr="00617CB8">
              <w:rPr>
                <w:noProof/>
                <w:sz w:val="16"/>
                <w:szCs w:val="16"/>
                <w:lang w:eastAsia="ko-KR"/>
              </w:rPr>
              <w:t>mpm_idx</w:t>
            </w:r>
            <w:r w:rsidRPr="00617CB8">
              <w:rPr>
                <w:rFonts w:eastAsia="PMingLiU"/>
                <w:noProof/>
                <w:sz w:val="16"/>
                <w:szCs w:val="16"/>
                <w:lang w:eastAsia="zh-TW"/>
              </w:rPr>
              <w:t>[ ][ ]</w:t>
            </w:r>
          </w:p>
        </w:tc>
        <w:tc>
          <w:tcPr>
            <w:tcW w:w="812" w:type="dxa"/>
          </w:tcPr>
          <w:p w14:paraId="5F32171C" w14:textId="77777777" w:rsidR="00C4443B" w:rsidRPr="00617CB8" w:rsidRDefault="00C4443B" w:rsidP="00DA0BA3">
            <w:pPr>
              <w:pStyle w:val="TableText"/>
              <w:keepNext/>
              <w:jc w:val="left"/>
              <w:rPr>
                <w:noProof/>
                <w:sz w:val="16"/>
                <w:szCs w:val="16"/>
                <w:lang w:eastAsia="ko-KR"/>
              </w:rPr>
            </w:pPr>
            <w:r w:rsidRPr="00617CB8">
              <w:rPr>
                <w:noProof/>
                <w:sz w:val="16"/>
                <w:szCs w:val="16"/>
                <w:lang w:eastAsia="ko-KR"/>
              </w:rPr>
              <w:t>TR</w:t>
            </w:r>
          </w:p>
        </w:tc>
        <w:tc>
          <w:tcPr>
            <w:tcW w:w="4612" w:type="dxa"/>
            <w:vAlign w:val="center"/>
          </w:tcPr>
          <w:p w14:paraId="1FAD7014" w14:textId="77777777" w:rsidR="00C4443B" w:rsidRPr="00617CB8" w:rsidRDefault="00C4443B" w:rsidP="00DA0BA3">
            <w:pPr>
              <w:pStyle w:val="TableText"/>
              <w:keepNext/>
              <w:jc w:val="left"/>
              <w:rPr>
                <w:noProof/>
                <w:sz w:val="16"/>
                <w:szCs w:val="16"/>
                <w:lang w:eastAsia="ko-KR"/>
              </w:rPr>
            </w:pPr>
            <w:r w:rsidRPr="00617CB8">
              <w:rPr>
                <w:noProof/>
                <w:sz w:val="16"/>
                <w:szCs w:val="16"/>
                <w:lang w:eastAsia="ko-KR"/>
              </w:rPr>
              <w:t>cMax = 2</w:t>
            </w:r>
            <w:r w:rsidRPr="00617CB8">
              <w:rPr>
                <w:noProof/>
                <w:sz w:val="16"/>
                <w:szCs w:val="16"/>
              </w:rPr>
              <w:t>, cRiceParam = 0</w:t>
            </w:r>
          </w:p>
        </w:tc>
      </w:tr>
      <w:tr w:rsidR="00C4443B" w:rsidRPr="00617CB8" w14:paraId="3CD25A3A" w14:textId="77777777" w:rsidTr="00DA0BA3">
        <w:trPr>
          <w:cantSplit/>
          <w:jc w:val="center"/>
        </w:trPr>
        <w:tc>
          <w:tcPr>
            <w:tcW w:w="1635" w:type="dxa"/>
            <w:vMerge/>
          </w:tcPr>
          <w:p w14:paraId="438CB200" w14:textId="77777777" w:rsidR="00C4443B" w:rsidRPr="00617CB8" w:rsidRDefault="00C4443B" w:rsidP="00DA0BA3">
            <w:pPr>
              <w:pStyle w:val="TableText"/>
              <w:keepNext/>
              <w:jc w:val="left"/>
              <w:rPr>
                <w:noProof/>
                <w:sz w:val="16"/>
                <w:szCs w:val="16"/>
                <w:lang w:eastAsia="ko-KR"/>
              </w:rPr>
            </w:pPr>
          </w:p>
        </w:tc>
        <w:tc>
          <w:tcPr>
            <w:tcW w:w="2411" w:type="dxa"/>
            <w:vAlign w:val="center"/>
          </w:tcPr>
          <w:p w14:paraId="07957F32" w14:textId="77777777" w:rsidR="00C4443B" w:rsidRPr="00E63AFE" w:rsidRDefault="00C4443B" w:rsidP="00DA0BA3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fr-CH" w:eastAsia="ko-KR"/>
              </w:rPr>
            </w:pPr>
            <w:r w:rsidRPr="00E63AFE">
              <w:rPr>
                <w:noProof/>
                <w:sz w:val="16"/>
                <w:szCs w:val="16"/>
                <w:lang w:val="fr-CH" w:eastAsia="ko-KR"/>
              </w:rPr>
              <w:t>rem_intra_luma_pred_mode</w:t>
            </w:r>
            <w:r w:rsidRPr="00E63AFE">
              <w:rPr>
                <w:rFonts w:eastAsia="PMingLiU"/>
                <w:noProof/>
                <w:sz w:val="16"/>
                <w:szCs w:val="16"/>
                <w:lang w:val="fr-CH" w:eastAsia="zh-TW"/>
              </w:rPr>
              <w:t>[ ][ ]</w:t>
            </w:r>
          </w:p>
        </w:tc>
        <w:tc>
          <w:tcPr>
            <w:tcW w:w="812" w:type="dxa"/>
          </w:tcPr>
          <w:p w14:paraId="0D3D68CD" w14:textId="77777777" w:rsidR="00C4443B" w:rsidRPr="00617CB8" w:rsidRDefault="00C4443B" w:rsidP="00DA0BA3">
            <w:pPr>
              <w:pStyle w:val="TableText"/>
              <w:keepNext/>
              <w:jc w:val="left"/>
              <w:rPr>
                <w:iCs/>
                <w:noProof/>
                <w:sz w:val="16"/>
                <w:lang w:eastAsia="ko-KR"/>
              </w:rPr>
            </w:pPr>
            <w:r w:rsidRPr="00617CB8">
              <w:rPr>
                <w:iCs/>
                <w:noProof/>
                <w:sz w:val="16"/>
                <w:lang w:eastAsia="ko-KR"/>
              </w:rPr>
              <w:t>FL</w:t>
            </w:r>
          </w:p>
        </w:tc>
        <w:tc>
          <w:tcPr>
            <w:tcW w:w="4612" w:type="dxa"/>
            <w:vAlign w:val="center"/>
          </w:tcPr>
          <w:p w14:paraId="07EA2677" w14:textId="1CB831B8" w:rsidR="00C4443B" w:rsidRPr="00617CB8" w:rsidRDefault="00C4443B" w:rsidP="00DA0BA3">
            <w:pPr>
              <w:pStyle w:val="TableText"/>
              <w:keepNext/>
              <w:jc w:val="left"/>
              <w:rPr>
                <w:noProof/>
                <w:sz w:val="16"/>
                <w:szCs w:val="16"/>
                <w:lang w:eastAsia="ko-KR"/>
              </w:rPr>
            </w:pPr>
            <w:r w:rsidRPr="00617CB8">
              <w:rPr>
                <w:iCs/>
                <w:noProof/>
                <w:sz w:val="16"/>
                <w:lang w:eastAsia="ko-KR"/>
              </w:rPr>
              <w:t xml:space="preserve">cMax = </w:t>
            </w:r>
            <w:r w:rsidRPr="00F83070">
              <w:rPr>
                <w:iCs/>
                <w:noProof/>
                <w:sz w:val="16"/>
                <w:highlight w:val="yellow"/>
                <w:lang w:eastAsia="ko-KR"/>
              </w:rPr>
              <w:t>63</w:t>
            </w:r>
          </w:p>
        </w:tc>
      </w:tr>
      <w:tr w:rsidR="00C4443B" w:rsidRPr="00617CB8" w14:paraId="528F6F2C" w14:textId="77777777" w:rsidTr="00DA0BA3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6CDC4958" w14:textId="77777777" w:rsidR="00C4443B" w:rsidRPr="00617CB8" w:rsidRDefault="00C4443B" w:rsidP="00DA0BA3">
            <w:pPr>
              <w:pStyle w:val="TableText"/>
              <w:keepNext/>
              <w:jc w:val="left"/>
              <w:rPr>
                <w:noProof/>
                <w:sz w:val="16"/>
                <w:szCs w:val="16"/>
                <w:lang w:eastAsia="ko-KR"/>
              </w:rPr>
            </w:pPr>
          </w:p>
        </w:tc>
        <w:tc>
          <w:tcPr>
            <w:tcW w:w="2411" w:type="dxa"/>
            <w:vAlign w:val="center"/>
          </w:tcPr>
          <w:p w14:paraId="59F6B2D9" w14:textId="77777777" w:rsidR="00C4443B" w:rsidRPr="00617CB8" w:rsidRDefault="00C4443B" w:rsidP="00DA0BA3">
            <w:pPr>
              <w:pStyle w:val="TableText"/>
              <w:keepNext/>
              <w:jc w:val="left"/>
              <w:rPr>
                <w:noProof/>
                <w:sz w:val="16"/>
                <w:szCs w:val="16"/>
                <w:lang w:eastAsia="ko-KR"/>
              </w:rPr>
            </w:pPr>
            <w:r w:rsidRPr="00617CB8">
              <w:rPr>
                <w:noProof/>
                <w:sz w:val="16"/>
                <w:szCs w:val="16"/>
                <w:lang w:eastAsia="ko-KR"/>
              </w:rPr>
              <w:t>intra_chroma_pred_mode</w:t>
            </w:r>
            <w:r w:rsidRPr="00617CB8">
              <w:rPr>
                <w:rFonts w:eastAsia="PMingLiU"/>
                <w:noProof/>
                <w:sz w:val="16"/>
                <w:szCs w:val="16"/>
                <w:lang w:eastAsia="zh-TW"/>
              </w:rPr>
              <w:t>[ ][ ]</w:t>
            </w:r>
          </w:p>
        </w:tc>
        <w:tc>
          <w:tcPr>
            <w:tcW w:w="812" w:type="dxa"/>
          </w:tcPr>
          <w:p w14:paraId="68380EAA" w14:textId="77777777" w:rsidR="00C4443B" w:rsidRPr="00617CB8" w:rsidRDefault="00C4443B" w:rsidP="00DA0BA3">
            <w:pPr>
              <w:pStyle w:val="TableText"/>
              <w:keepNext/>
              <w:jc w:val="left"/>
              <w:rPr>
                <w:iCs/>
                <w:noProof/>
                <w:sz w:val="16"/>
              </w:rPr>
            </w:pPr>
            <w:r>
              <w:fldChar w:fldCharType="begin" w:fldLock="1"/>
            </w:r>
            <w:r>
              <w:instrText xml:space="preserve"> REF _Ref316563275 \r \h  \* MERGEFORMAT </w:instrText>
            </w:r>
            <w:r>
              <w:fldChar w:fldCharType="separate"/>
            </w:r>
            <w:r w:rsidRPr="00223318">
              <w:rPr>
                <w:iCs/>
                <w:noProof/>
                <w:sz w:val="16"/>
              </w:rPr>
              <w:t>9.3.3.8</w:t>
            </w:r>
            <w:r>
              <w:fldChar w:fldCharType="end"/>
            </w:r>
          </w:p>
        </w:tc>
        <w:tc>
          <w:tcPr>
            <w:tcW w:w="4612" w:type="dxa"/>
            <w:vAlign w:val="center"/>
          </w:tcPr>
          <w:p w14:paraId="499775CF" w14:textId="77777777" w:rsidR="00C4443B" w:rsidRPr="00617CB8" w:rsidRDefault="00C4443B" w:rsidP="00DA0BA3">
            <w:pPr>
              <w:pStyle w:val="TableText"/>
              <w:keepNext/>
              <w:jc w:val="left"/>
              <w:rPr>
                <w:noProof/>
                <w:sz w:val="16"/>
                <w:szCs w:val="16"/>
                <w:lang w:eastAsia="ko-KR"/>
              </w:rPr>
            </w:pPr>
            <w:r w:rsidRPr="00617CB8">
              <w:rPr>
                <w:iCs/>
                <w:noProof/>
                <w:sz w:val="16"/>
              </w:rPr>
              <w:t>-</w:t>
            </w:r>
          </w:p>
        </w:tc>
      </w:tr>
      <w:tr w:rsidR="00C4443B" w:rsidRPr="00617CB8" w14:paraId="081C015E" w14:textId="77777777" w:rsidTr="00DA0BA3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63A8D72E" w14:textId="77777777" w:rsidR="00C4443B" w:rsidRPr="00617CB8" w:rsidRDefault="00C4443B" w:rsidP="00DA0BA3">
            <w:pPr>
              <w:pStyle w:val="TableText"/>
              <w:jc w:val="left"/>
              <w:rPr>
                <w:noProof/>
                <w:sz w:val="16"/>
                <w:szCs w:val="16"/>
                <w:lang w:eastAsia="ko-KR"/>
              </w:rPr>
            </w:pPr>
          </w:p>
        </w:tc>
        <w:tc>
          <w:tcPr>
            <w:tcW w:w="2411" w:type="dxa"/>
            <w:vAlign w:val="center"/>
          </w:tcPr>
          <w:p w14:paraId="5F53E4A3" w14:textId="77777777" w:rsidR="00C4443B" w:rsidRPr="00617CB8" w:rsidRDefault="00C4443B" w:rsidP="00DA0BA3">
            <w:pPr>
              <w:pStyle w:val="TableText"/>
              <w:jc w:val="left"/>
              <w:rPr>
                <w:noProof/>
                <w:sz w:val="16"/>
                <w:szCs w:val="16"/>
                <w:lang w:eastAsia="ko-KR"/>
              </w:rPr>
            </w:pPr>
            <w:r w:rsidRPr="00617CB8">
              <w:rPr>
                <w:noProof/>
                <w:sz w:val="16"/>
                <w:szCs w:val="16"/>
                <w:lang w:eastAsia="ko-KR"/>
              </w:rPr>
              <w:t>rqt_root_cbf</w:t>
            </w:r>
          </w:p>
        </w:tc>
        <w:tc>
          <w:tcPr>
            <w:tcW w:w="812" w:type="dxa"/>
          </w:tcPr>
          <w:p w14:paraId="307734C1" w14:textId="77777777" w:rsidR="00C4443B" w:rsidRPr="00617CB8" w:rsidRDefault="00C4443B" w:rsidP="00DA0BA3">
            <w:pPr>
              <w:pStyle w:val="TableText"/>
              <w:jc w:val="left"/>
              <w:rPr>
                <w:bCs/>
                <w:noProof/>
                <w:sz w:val="16"/>
                <w:szCs w:val="16"/>
              </w:rPr>
            </w:pPr>
            <w:r w:rsidRPr="00617CB8">
              <w:rPr>
                <w:bCs/>
                <w:noProof/>
                <w:sz w:val="16"/>
                <w:szCs w:val="16"/>
              </w:rPr>
              <w:t>FL</w:t>
            </w:r>
          </w:p>
        </w:tc>
        <w:tc>
          <w:tcPr>
            <w:tcW w:w="4612" w:type="dxa"/>
            <w:vAlign w:val="center"/>
          </w:tcPr>
          <w:p w14:paraId="682FAD66" w14:textId="77777777" w:rsidR="00C4443B" w:rsidRPr="00617CB8" w:rsidRDefault="00C4443B" w:rsidP="00DA0BA3">
            <w:pPr>
              <w:pStyle w:val="TableText"/>
              <w:jc w:val="left"/>
              <w:rPr>
                <w:iCs/>
                <w:noProof/>
                <w:sz w:val="16"/>
              </w:rPr>
            </w:pPr>
            <w:r w:rsidRPr="00617CB8">
              <w:rPr>
                <w:bCs/>
                <w:noProof/>
                <w:sz w:val="16"/>
                <w:szCs w:val="16"/>
              </w:rPr>
              <w:t>cMax = 1</w:t>
            </w:r>
          </w:p>
        </w:tc>
      </w:tr>
      <w:tr w:rsidR="00C4443B" w:rsidRPr="00617CB8" w14:paraId="6C0F682D" w14:textId="77777777" w:rsidTr="00DA0BA3">
        <w:trPr>
          <w:cantSplit/>
          <w:trHeight w:val="290"/>
          <w:jc w:val="center"/>
        </w:trPr>
        <w:tc>
          <w:tcPr>
            <w:tcW w:w="1635" w:type="dxa"/>
            <w:vMerge w:val="restart"/>
          </w:tcPr>
          <w:p w14:paraId="356D286C" w14:textId="77777777" w:rsidR="00C4443B" w:rsidRPr="00617CB8" w:rsidRDefault="00C4443B" w:rsidP="00DA0BA3">
            <w:pPr>
              <w:pStyle w:val="TableText"/>
              <w:keepNext/>
              <w:jc w:val="left"/>
              <w:rPr>
                <w:noProof/>
                <w:sz w:val="16"/>
                <w:szCs w:val="16"/>
                <w:lang w:eastAsia="ko-KR"/>
              </w:rPr>
            </w:pPr>
            <w:r w:rsidRPr="00617CB8">
              <w:rPr>
                <w:noProof/>
                <w:sz w:val="16"/>
                <w:szCs w:val="16"/>
                <w:lang w:eastAsia="ko-KR"/>
              </w:rPr>
              <w:t>prediction_unit( )</w:t>
            </w:r>
          </w:p>
        </w:tc>
        <w:tc>
          <w:tcPr>
            <w:tcW w:w="2411" w:type="dxa"/>
            <w:vAlign w:val="center"/>
          </w:tcPr>
          <w:p w14:paraId="37B496B2" w14:textId="77777777" w:rsidR="00C4443B" w:rsidRPr="00617CB8" w:rsidRDefault="00C4443B" w:rsidP="00DA0BA3">
            <w:pPr>
              <w:pStyle w:val="TableText"/>
              <w:keepNext/>
              <w:jc w:val="left"/>
              <w:rPr>
                <w:noProof/>
                <w:sz w:val="16"/>
                <w:szCs w:val="16"/>
                <w:lang w:eastAsia="ko-KR"/>
              </w:rPr>
            </w:pPr>
            <w:r w:rsidRPr="00617CB8">
              <w:rPr>
                <w:noProof/>
                <w:sz w:val="16"/>
                <w:szCs w:val="16"/>
                <w:lang w:eastAsia="ko-KR"/>
              </w:rPr>
              <w:t>merge_flag</w:t>
            </w:r>
            <w:r w:rsidRPr="00617CB8">
              <w:rPr>
                <w:rFonts w:eastAsia="PMingLiU"/>
                <w:noProof/>
                <w:sz w:val="16"/>
                <w:szCs w:val="16"/>
                <w:lang w:eastAsia="zh-TW"/>
              </w:rPr>
              <w:t>[ ][ ]</w:t>
            </w:r>
          </w:p>
        </w:tc>
        <w:tc>
          <w:tcPr>
            <w:tcW w:w="812" w:type="dxa"/>
          </w:tcPr>
          <w:p w14:paraId="2605EDE0" w14:textId="77777777" w:rsidR="00C4443B" w:rsidRPr="00617CB8" w:rsidRDefault="00C4443B" w:rsidP="00DA0BA3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</w:rPr>
            </w:pPr>
            <w:r w:rsidRPr="00617CB8">
              <w:rPr>
                <w:bCs/>
                <w:noProof/>
                <w:sz w:val="16"/>
                <w:szCs w:val="16"/>
              </w:rPr>
              <w:t>FL</w:t>
            </w:r>
          </w:p>
        </w:tc>
        <w:tc>
          <w:tcPr>
            <w:tcW w:w="4612" w:type="dxa"/>
            <w:vAlign w:val="center"/>
          </w:tcPr>
          <w:p w14:paraId="4C838197" w14:textId="77777777" w:rsidR="00C4443B" w:rsidRPr="00617CB8" w:rsidRDefault="00C4443B" w:rsidP="00DA0BA3">
            <w:pPr>
              <w:pStyle w:val="TableText"/>
              <w:keepNext/>
              <w:jc w:val="left"/>
              <w:rPr>
                <w:noProof/>
                <w:sz w:val="16"/>
                <w:szCs w:val="16"/>
                <w:lang w:eastAsia="ko-KR"/>
              </w:rPr>
            </w:pPr>
            <w:r w:rsidRPr="00617CB8">
              <w:rPr>
                <w:bCs/>
                <w:noProof/>
                <w:sz w:val="16"/>
                <w:szCs w:val="16"/>
              </w:rPr>
              <w:t>cMax = 1</w:t>
            </w:r>
          </w:p>
        </w:tc>
      </w:tr>
      <w:tr w:rsidR="00C4443B" w:rsidRPr="00617CB8" w14:paraId="376CFC9E" w14:textId="77777777" w:rsidTr="00DA0BA3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261C7CE3" w14:textId="77777777" w:rsidR="00C4443B" w:rsidRPr="00617CB8" w:rsidRDefault="00C4443B" w:rsidP="00DA0BA3">
            <w:pPr>
              <w:pStyle w:val="TableText"/>
              <w:keepNext/>
              <w:jc w:val="left"/>
              <w:rPr>
                <w:noProof/>
                <w:sz w:val="16"/>
                <w:szCs w:val="16"/>
                <w:lang w:eastAsia="ko-KR"/>
              </w:rPr>
            </w:pPr>
          </w:p>
        </w:tc>
        <w:tc>
          <w:tcPr>
            <w:tcW w:w="2411" w:type="dxa"/>
            <w:vAlign w:val="center"/>
          </w:tcPr>
          <w:p w14:paraId="2DEFD1BB" w14:textId="77777777" w:rsidR="00C4443B" w:rsidRPr="00617CB8" w:rsidRDefault="00C4443B" w:rsidP="00DA0BA3">
            <w:pPr>
              <w:pStyle w:val="TableText"/>
              <w:keepNext/>
              <w:jc w:val="left"/>
              <w:rPr>
                <w:noProof/>
                <w:sz w:val="16"/>
                <w:szCs w:val="16"/>
                <w:lang w:eastAsia="ko-KR"/>
              </w:rPr>
            </w:pPr>
            <w:r w:rsidRPr="00617CB8">
              <w:rPr>
                <w:noProof/>
                <w:sz w:val="16"/>
                <w:szCs w:val="16"/>
                <w:lang w:eastAsia="ko-KR"/>
              </w:rPr>
              <w:t>merge_idx</w:t>
            </w:r>
            <w:r w:rsidRPr="00617CB8">
              <w:rPr>
                <w:rFonts w:eastAsia="PMingLiU"/>
                <w:noProof/>
                <w:sz w:val="16"/>
                <w:szCs w:val="16"/>
                <w:lang w:eastAsia="zh-TW"/>
              </w:rPr>
              <w:t>[ ][ ]</w:t>
            </w:r>
          </w:p>
        </w:tc>
        <w:tc>
          <w:tcPr>
            <w:tcW w:w="812" w:type="dxa"/>
          </w:tcPr>
          <w:p w14:paraId="644DAE6D" w14:textId="77777777" w:rsidR="00C4443B" w:rsidRPr="00617CB8" w:rsidRDefault="00C4443B" w:rsidP="00DA0BA3">
            <w:pPr>
              <w:pStyle w:val="TableText"/>
              <w:keepNext/>
              <w:jc w:val="left"/>
              <w:rPr>
                <w:noProof/>
                <w:sz w:val="16"/>
                <w:lang w:eastAsia="ko-KR"/>
              </w:rPr>
            </w:pPr>
            <w:r w:rsidRPr="00617CB8">
              <w:rPr>
                <w:noProof/>
                <w:sz w:val="16"/>
                <w:lang w:eastAsia="ko-KR"/>
              </w:rPr>
              <w:t>TR</w:t>
            </w:r>
          </w:p>
        </w:tc>
        <w:tc>
          <w:tcPr>
            <w:tcW w:w="4612" w:type="dxa"/>
            <w:vAlign w:val="center"/>
          </w:tcPr>
          <w:p w14:paraId="13296DFB" w14:textId="77777777" w:rsidR="00C4443B" w:rsidRPr="00617CB8" w:rsidRDefault="00C4443B" w:rsidP="00DA0BA3">
            <w:pPr>
              <w:pStyle w:val="TableText"/>
              <w:keepNext/>
              <w:jc w:val="left"/>
              <w:rPr>
                <w:noProof/>
                <w:sz w:val="16"/>
                <w:szCs w:val="16"/>
                <w:lang w:eastAsia="ko-KR"/>
              </w:rPr>
            </w:pPr>
            <w:r w:rsidRPr="00617CB8">
              <w:rPr>
                <w:noProof/>
                <w:sz w:val="16"/>
                <w:lang w:eastAsia="ko-KR"/>
              </w:rPr>
              <w:t>cMax = M</w:t>
            </w:r>
            <w:r w:rsidRPr="00617CB8">
              <w:rPr>
                <w:noProof/>
                <w:sz w:val="16"/>
              </w:rPr>
              <w:t>axNumMergeCand − 1</w:t>
            </w:r>
            <w:r w:rsidRPr="00617CB8">
              <w:rPr>
                <w:noProof/>
                <w:sz w:val="16"/>
                <w:szCs w:val="16"/>
              </w:rPr>
              <w:t>, cRiceParam = 0</w:t>
            </w:r>
          </w:p>
        </w:tc>
      </w:tr>
      <w:tr w:rsidR="00C4443B" w:rsidRPr="00617CB8" w14:paraId="4C435592" w14:textId="77777777" w:rsidTr="00DA0BA3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6B240958" w14:textId="77777777" w:rsidR="00C4443B" w:rsidRPr="00617CB8" w:rsidRDefault="00C4443B" w:rsidP="00DA0BA3">
            <w:pPr>
              <w:pStyle w:val="TableText"/>
              <w:keepNext/>
              <w:jc w:val="left"/>
              <w:rPr>
                <w:noProof/>
                <w:sz w:val="16"/>
                <w:szCs w:val="16"/>
                <w:lang w:eastAsia="ko-KR"/>
              </w:rPr>
            </w:pPr>
          </w:p>
        </w:tc>
        <w:tc>
          <w:tcPr>
            <w:tcW w:w="2411" w:type="dxa"/>
            <w:vAlign w:val="center"/>
          </w:tcPr>
          <w:p w14:paraId="60876DE7" w14:textId="77777777" w:rsidR="00C4443B" w:rsidRPr="00E63AFE" w:rsidRDefault="00C4443B" w:rsidP="00DA0BA3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s-ES_tradnl" w:eastAsia="ko-KR"/>
              </w:rPr>
            </w:pPr>
            <w:r w:rsidRPr="00E63AFE">
              <w:rPr>
                <w:noProof/>
                <w:sz w:val="16"/>
                <w:szCs w:val="16"/>
                <w:lang w:val="es-ES_tradnl" w:eastAsia="ko-KR"/>
              </w:rPr>
              <w:t>inter_pred_idc</w:t>
            </w:r>
            <w:r w:rsidRPr="00E63AFE">
              <w:rPr>
                <w:noProof/>
                <w:sz w:val="16"/>
                <w:szCs w:val="16"/>
                <w:lang w:val="es-ES_tradnl"/>
              </w:rPr>
              <w:t>[ x0 ][ y0 ]</w:t>
            </w:r>
          </w:p>
        </w:tc>
        <w:tc>
          <w:tcPr>
            <w:tcW w:w="812" w:type="dxa"/>
          </w:tcPr>
          <w:p w14:paraId="4690175A" w14:textId="77777777" w:rsidR="00C4443B" w:rsidRPr="00617CB8" w:rsidRDefault="00C4443B" w:rsidP="00DA0BA3">
            <w:pPr>
              <w:pStyle w:val="TableText"/>
              <w:keepNext/>
              <w:jc w:val="left"/>
              <w:rPr>
                <w:iCs/>
                <w:noProof/>
                <w:sz w:val="16"/>
              </w:rPr>
            </w:pPr>
            <w:r>
              <w:fldChar w:fldCharType="begin" w:fldLock="1"/>
            </w:r>
            <w:r>
              <w:instrText xml:space="preserve"> REF _Ref329430368 \r \h  \* MERGEFORMAT </w:instrText>
            </w:r>
            <w:r>
              <w:fldChar w:fldCharType="separate"/>
            </w:r>
            <w:r w:rsidRPr="00223318">
              <w:rPr>
                <w:iCs/>
                <w:noProof/>
                <w:sz w:val="16"/>
              </w:rPr>
              <w:t>9.3.3.9</w:t>
            </w:r>
            <w:r>
              <w:fldChar w:fldCharType="end"/>
            </w:r>
          </w:p>
        </w:tc>
        <w:tc>
          <w:tcPr>
            <w:tcW w:w="4612" w:type="dxa"/>
            <w:vAlign w:val="center"/>
          </w:tcPr>
          <w:p w14:paraId="20DCA8C5" w14:textId="77777777" w:rsidR="00C4443B" w:rsidRPr="00617CB8" w:rsidRDefault="00C4443B" w:rsidP="00DA0BA3">
            <w:pPr>
              <w:pStyle w:val="TableText"/>
              <w:keepNext/>
              <w:jc w:val="left"/>
              <w:rPr>
                <w:noProof/>
                <w:sz w:val="16"/>
                <w:szCs w:val="16"/>
                <w:lang w:eastAsia="ko-KR"/>
              </w:rPr>
            </w:pPr>
            <w:r w:rsidRPr="00617CB8">
              <w:rPr>
                <w:noProof/>
                <w:sz w:val="16"/>
                <w:szCs w:val="16"/>
                <w:lang w:eastAsia="ko-KR"/>
              </w:rPr>
              <w:t>nPbW, nPbH</w:t>
            </w:r>
          </w:p>
        </w:tc>
      </w:tr>
      <w:tr w:rsidR="00C4443B" w:rsidRPr="00617CB8" w14:paraId="5950DC8D" w14:textId="77777777" w:rsidTr="00DA0BA3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4E36B13B" w14:textId="77777777" w:rsidR="00C4443B" w:rsidRPr="00617CB8" w:rsidRDefault="00C4443B" w:rsidP="00DA0BA3">
            <w:pPr>
              <w:pStyle w:val="TableText"/>
              <w:keepNext/>
              <w:jc w:val="left"/>
              <w:rPr>
                <w:noProof/>
                <w:sz w:val="16"/>
                <w:szCs w:val="16"/>
                <w:lang w:eastAsia="ko-KR"/>
              </w:rPr>
            </w:pPr>
          </w:p>
        </w:tc>
        <w:tc>
          <w:tcPr>
            <w:tcW w:w="2411" w:type="dxa"/>
            <w:vAlign w:val="center"/>
          </w:tcPr>
          <w:p w14:paraId="233A138E" w14:textId="77777777" w:rsidR="00C4443B" w:rsidRPr="00617CB8" w:rsidRDefault="00C4443B" w:rsidP="00DA0BA3">
            <w:pPr>
              <w:pStyle w:val="TableText"/>
              <w:keepNext/>
              <w:jc w:val="left"/>
              <w:rPr>
                <w:noProof/>
                <w:sz w:val="16"/>
                <w:szCs w:val="16"/>
                <w:lang w:eastAsia="ko-KR"/>
              </w:rPr>
            </w:pPr>
            <w:r w:rsidRPr="00617CB8">
              <w:rPr>
                <w:noProof/>
                <w:sz w:val="16"/>
                <w:szCs w:val="16"/>
                <w:lang w:eastAsia="ko-KR"/>
              </w:rPr>
              <w:t>ref_idx_l0</w:t>
            </w:r>
            <w:r w:rsidRPr="00617CB8">
              <w:rPr>
                <w:rFonts w:eastAsia="PMingLiU"/>
                <w:noProof/>
                <w:sz w:val="16"/>
                <w:szCs w:val="16"/>
                <w:lang w:eastAsia="zh-TW"/>
              </w:rPr>
              <w:t>[ ][ ]</w:t>
            </w:r>
          </w:p>
        </w:tc>
        <w:tc>
          <w:tcPr>
            <w:tcW w:w="812" w:type="dxa"/>
          </w:tcPr>
          <w:p w14:paraId="060CF060" w14:textId="77777777" w:rsidR="00C4443B" w:rsidRPr="00617CB8" w:rsidRDefault="00C4443B" w:rsidP="00DA0BA3">
            <w:pPr>
              <w:pStyle w:val="TableText"/>
              <w:keepNext/>
              <w:jc w:val="left"/>
              <w:rPr>
                <w:noProof/>
                <w:sz w:val="16"/>
                <w:szCs w:val="16"/>
                <w:lang w:eastAsia="ko-KR"/>
              </w:rPr>
            </w:pPr>
            <w:r w:rsidRPr="00617CB8">
              <w:rPr>
                <w:noProof/>
                <w:sz w:val="16"/>
                <w:szCs w:val="16"/>
                <w:lang w:eastAsia="ko-KR"/>
              </w:rPr>
              <w:t>TR</w:t>
            </w:r>
          </w:p>
        </w:tc>
        <w:tc>
          <w:tcPr>
            <w:tcW w:w="4612" w:type="dxa"/>
            <w:vAlign w:val="center"/>
          </w:tcPr>
          <w:p w14:paraId="396E58C9" w14:textId="77777777" w:rsidR="00C4443B" w:rsidRPr="00617CB8" w:rsidRDefault="00C4443B" w:rsidP="00DA0BA3">
            <w:pPr>
              <w:pStyle w:val="TableText"/>
              <w:keepNext/>
              <w:jc w:val="left"/>
              <w:rPr>
                <w:noProof/>
                <w:sz w:val="16"/>
                <w:szCs w:val="16"/>
                <w:lang w:eastAsia="ko-KR"/>
              </w:rPr>
            </w:pPr>
            <w:r w:rsidRPr="00617CB8">
              <w:rPr>
                <w:noProof/>
                <w:sz w:val="16"/>
                <w:szCs w:val="16"/>
                <w:lang w:eastAsia="ko-KR"/>
              </w:rPr>
              <w:t>cMax = num_ref_idx_l0_active_minus1</w:t>
            </w:r>
            <w:r w:rsidRPr="00617CB8">
              <w:rPr>
                <w:noProof/>
                <w:sz w:val="16"/>
                <w:szCs w:val="16"/>
              </w:rPr>
              <w:t>, cRiceParam = 0</w:t>
            </w:r>
          </w:p>
        </w:tc>
      </w:tr>
      <w:tr w:rsidR="00C4443B" w:rsidRPr="00617CB8" w14:paraId="6B768CE6" w14:textId="77777777" w:rsidTr="00DA0BA3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0E29FCA5" w14:textId="77777777" w:rsidR="00C4443B" w:rsidRPr="00617CB8" w:rsidRDefault="00C4443B" w:rsidP="00DA0BA3">
            <w:pPr>
              <w:pStyle w:val="TableText"/>
              <w:keepNext/>
              <w:jc w:val="left"/>
              <w:rPr>
                <w:noProof/>
                <w:sz w:val="16"/>
                <w:szCs w:val="16"/>
                <w:lang w:eastAsia="ko-KR"/>
              </w:rPr>
            </w:pPr>
          </w:p>
        </w:tc>
        <w:tc>
          <w:tcPr>
            <w:tcW w:w="2411" w:type="dxa"/>
            <w:vAlign w:val="center"/>
          </w:tcPr>
          <w:p w14:paraId="7BCDFD3C" w14:textId="77777777" w:rsidR="00C4443B" w:rsidRPr="00617CB8" w:rsidRDefault="00C4443B" w:rsidP="00DA0BA3">
            <w:pPr>
              <w:pStyle w:val="TableText"/>
              <w:keepNext/>
              <w:jc w:val="left"/>
              <w:rPr>
                <w:noProof/>
                <w:sz w:val="16"/>
                <w:szCs w:val="16"/>
                <w:lang w:eastAsia="ko-KR"/>
              </w:rPr>
            </w:pPr>
            <w:r w:rsidRPr="00617CB8">
              <w:rPr>
                <w:noProof/>
                <w:sz w:val="16"/>
                <w:szCs w:val="16"/>
                <w:lang w:eastAsia="ko-KR"/>
              </w:rPr>
              <w:t>mvp_l0_flag</w:t>
            </w:r>
            <w:r w:rsidRPr="00617CB8">
              <w:rPr>
                <w:rFonts w:eastAsia="PMingLiU"/>
                <w:noProof/>
                <w:sz w:val="16"/>
                <w:szCs w:val="16"/>
                <w:lang w:eastAsia="zh-TW"/>
              </w:rPr>
              <w:t>[ ][ ]</w:t>
            </w:r>
          </w:p>
        </w:tc>
        <w:tc>
          <w:tcPr>
            <w:tcW w:w="812" w:type="dxa"/>
          </w:tcPr>
          <w:p w14:paraId="2878E8F3" w14:textId="77777777" w:rsidR="00C4443B" w:rsidRPr="00617CB8" w:rsidRDefault="00C4443B" w:rsidP="00DA0BA3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</w:rPr>
            </w:pPr>
            <w:r w:rsidRPr="00617CB8">
              <w:rPr>
                <w:bCs/>
                <w:noProof/>
                <w:sz w:val="16"/>
                <w:szCs w:val="16"/>
              </w:rPr>
              <w:t>FL</w:t>
            </w:r>
          </w:p>
        </w:tc>
        <w:tc>
          <w:tcPr>
            <w:tcW w:w="4612" w:type="dxa"/>
            <w:vAlign w:val="center"/>
          </w:tcPr>
          <w:p w14:paraId="418D7962" w14:textId="77777777" w:rsidR="00C4443B" w:rsidRPr="00617CB8" w:rsidRDefault="00C4443B" w:rsidP="00DA0BA3">
            <w:pPr>
              <w:pStyle w:val="TableText"/>
              <w:keepNext/>
              <w:jc w:val="left"/>
              <w:rPr>
                <w:noProof/>
                <w:sz w:val="16"/>
                <w:szCs w:val="16"/>
                <w:lang w:eastAsia="ko-KR"/>
              </w:rPr>
            </w:pPr>
            <w:r w:rsidRPr="00617CB8">
              <w:rPr>
                <w:bCs/>
                <w:noProof/>
                <w:sz w:val="16"/>
                <w:szCs w:val="16"/>
              </w:rPr>
              <w:t>cMax = 1</w:t>
            </w:r>
          </w:p>
        </w:tc>
      </w:tr>
      <w:tr w:rsidR="00C4443B" w:rsidRPr="00617CB8" w14:paraId="191CC0C5" w14:textId="77777777" w:rsidTr="00DA0BA3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3E084DC3" w14:textId="77777777" w:rsidR="00C4443B" w:rsidRPr="00617CB8" w:rsidRDefault="00C4443B" w:rsidP="00DA0BA3">
            <w:pPr>
              <w:pStyle w:val="TableText"/>
              <w:keepNext/>
              <w:jc w:val="left"/>
              <w:rPr>
                <w:noProof/>
                <w:sz w:val="16"/>
                <w:szCs w:val="16"/>
                <w:lang w:eastAsia="ko-KR"/>
              </w:rPr>
            </w:pPr>
          </w:p>
        </w:tc>
        <w:tc>
          <w:tcPr>
            <w:tcW w:w="2411" w:type="dxa"/>
            <w:vAlign w:val="center"/>
          </w:tcPr>
          <w:p w14:paraId="5F9C1591" w14:textId="77777777" w:rsidR="00C4443B" w:rsidRPr="00617CB8" w:rsidRDefault="00C4443B" w:rsidP="00DA0BA3">
            <w:pPr>
              <w:pStyle w:val="TableText"/>
              <w:keepNext/>
              <w:jc w:val="left"/>
              <w:rPr>
                <w:noProof/>
                <w:sz w:val="16"/>
                <w:szCs w:val="16"/>
                <w:lang w:eastAsia="ko-KR"/>
              </w:rPr>
            </w:pPr>
            <w:r w:rsidRPr="00617CB8">
              <w:rPr>
                <w:noProof/>
                <w:sz w:val="16"/>
                <w:szCs w:val="16"/>
                <w:lang w:eastAsia="ko-KR"/>
              </w:rPr>
              <w:t>ref_idx_l1</w:t>
            </w:r>
            <w:r w:rsidRPr="00617CB8">
              <w:rPr>
                <w:rFonts w:eastAsia="PMingLiU"/>
                <w:noProof/>
                <w:sz w:val="16"/>
                <w:szCs w:val="16"/>
                <w:lang w:eastAsia="zh-TW"/>
              </w:rPr>
              <w:t>[ ][ ]</w:t>
            </w:r>
          </w:p>
        </w:tc>
        <w:tc>
          <w:tcPr>
            <w:tcW w:w="812" w:type="dxa"/>
          </w:tcPr>
          <w:p w14:paraId="01F452D1" w14:textId="77777777" w:rsidR="00C4443B" w:rsidRPr="00617CB8" w:rsidRDefault="00C4443B" w:rsidP="00DA0BA3">
            <w:pPr>
              <w:pStyle w:val="TableText"/>
              <w:keepNext/>
              <w:jc w:val="left"/>
              <w:rPr>
                <w:noProof/>
                <w:sz w:val="16"/>
                <w:szCs w:val="16"/>
                <w:lang w:eastAsia="ko-KR"/>
              </w:rPr>
            </w:pPr>
            <w:r w:rsidRPr="00617CB8">
              <w:rPr>
                <w:noProof/>
                <w:sz w:val="16"/>
                <w:szCs w:val="16"/>
                <w:lang w:eastAsia="ko-KR"/>
              </w:rPr>
              <w:t>TR</w:t>
            </w:r>
          </w:p>
        </w:tc>
        <w:tc>
          <w:tcPr>
            <w:tcW w:w="4612" w:type="dxa"/>
            <w:vAlign w:val="center"/>
          </w:tcPr>
          <w:p w14:paraId="1519C810" w14:textId="77777777" w:rsidR="00C4443B" w:rsidRPr="00617CB8" w:rsidRDefault="00C4443B" w:rsidP="00DA0BA3">
            <w:pPr>
              <w:pStyle w:val="TableText"/>
              <w:keepNext/>
              <w:jc w:val="left"/>
              <w:rPr>
                <w:noProof/>
                <w:sz w:val="16"/>
                <w:szCs w:val="16"/>
                <w:lang w:eastAsia="ko-KR"/>
              </w:rPr>
            </w:pPr>
            <w:r w:rsidRPr="00617CB8">
              <w:rPr>
                <w:noProof/>
                <w:sz w:val="16"/>
                <w:szCs w:val="16"/>
                <w:lang w:eastAsia="ko-KR"/>
              </w:rPr>
              <w:t>cMax = num_ref_idx_l1_active_minus1</w:t>
            </w:r>
            <w:r w:rsidRPr="00617CB8">
              <w:rPr>
                <w:noProof/>
                <w:sz w:val="16"/>
                <w:szCs w:val="16"/>
              </w:rPr>
              <w:t>, cRiceParam = 0</w:t>
            </w:r>
          </w:p>
        </w:tc>
      </w:tr>
      <w:tr w:rsidR="00C4443B" w:rsidRPr="00617CB8" w14:paraId="4B98FA36" w14:textId="77777777" w:rsidTr="00DA0BA3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7F1BFD76" w14:textId="77777777" w:rsidR="00C4443B" w:rsidRPr="00617CB8" w:rsidRDefault="00C4443B" w:rsidP="00DA0BA3">
            <w:pPr>
              <w:pStyle w:val="TableText"/>
              <w:jc w:val="left"/>
              <w:rPr>
                <w:noProof/>
                <w:sz w:val="16"/>
                <w:szCs w:val="16"/>
                <w:lang w:eastAsia="ko-KR"/>
              </w:rPr>
            </w:pPr>
          </w:p>
        </w:tc>
        <w:tc>
          <w:tcPr>
            <w:tcW w:w="2411" w:type="dxa"/>
            <w:vAlign w:val="center"/>
          </w:tcPr>
          <w:p w14:paraId="6FD78509" w14:textId="77777777" w:rsidR="00C4443B" w:rsidRPr="00617CB8" w:rsidRDefault="00C4443B" w:rsidP="00DA0BA3">
            <w:pPr>
              <w:pStyle w:val="TableText"/>
              <w:jc w:val="left"/>
              <w:rPr>
                <w:noProof/>
                <w:sz w:val="16"/>
                <w:szCs w:val="16"/>
                <w:lang w:eastAsia="ko-KR"/>
              </w:rPr>
            </w:pPr>
            <w:r w:rsidRPr="00617CB8">
              <w:rPr>
                <w:noProof/>
                <w:sz w:val="16"/>
                <w:szCs w:val="16"/>
                <w:lang w:eastAsia="ko-KR"/>
              </w:rPr>
              <w:t>mvp_l1_flag</w:t>
            </w:r>
            <w:r w:rsidRPr="00617CB8">
              <w:rPr>
                <w:rFonts w:eastAsia="PMingLiU"/>
                <w:noProof/>
                <w:sz w:val="16"/>
                <w:szCs w:val="16"/>
                <w:lang w:eastAsia="zh-TW"/>
              </w:rPr>
              <w:t>[ ][ ]</w:t>
            </w:r>
          </w:p>
        </w:tc>
        <w:tc>
          <w:tcPr>
            <w:tcW w:w="812" w:type="dxa"/>
          </w:tcPr>
          <w:p w14:paraId="3A179D23" w14:textId="77777777" w:rsidR="00C4443B" w:rsidRPr="00617CB8" w:rsidRDefault="00C4443B" w:rsidP="00DA0BA3">
            <w:pPr>
              <w:pStyle w:val="TableText"/>
              <w:jc w:val="left"/>
              <w:rPr>
                <w:bCs/>
                <w:noProof/>
                <w:sz w:val="16"/>
                <w:szCs w:val="16"/>
              </w:rPr>
            </w:pPr>
            <w:r w:rsidRPr="00617CB8">
              <w:rPr>
                <w:bCs/>
                <w:noProof/>
                <w:sz w:val="16"/>
                <w:szCs w:val="16"/>
              </w:rPr>
              <w:t>FL</w:t>
            </w:r>
          </w:p>
        </w:tc>
        <w:tc>
          <w:tcPr>
            <w:tcW w:w="4612" w:type="dxa"/>
            <w:vAlign w:val="center"/>
          </w:tcPr>
          <w:p w14:paraId="36F40CBA" w14:textId="77777777" w:rsidR="00C4443B" w:rsidRPr="00617CB8" w:rsidRDefault="00C4443B" w:rsidP="00DA0BA3">
            <w:pPr>
              <w:pStyle w:val="TableText"/>
              <w:jc w:val="left"/>
              <w:rPr>
                <w:noProof/>
                <w:sz w:val="16"/>
                <w:szCs w:val="16"/>
                <w:lang w:eastAsia="ko-KR"/>
              </w:rPr>
            </w:pPr>
            <w:r w:rsidRPr="00617CB8">
              <w:rPr>
                <w:bCs/>
                <w:noProof/>
                <w:sz w:val="16"/>
                <w:szCs w:val="16"/>
              </w:rPr>
              <w:t>cMax = 1</w:t>
            </w:r>
          </w:p>
        </w:tc>
      </w:tr>
      <w:tr w:rsidR="00C4443B" w:rsidRPr="00617CB8" w14:paraId="532B042C" w14:textId="77777777" w:rsidTr="00DA0BA3">
        <w:trPr>
          <w:cantSplit/>
          <w:trHeight w:val="290"/>
          <w:jc w:val="center"/>
        </w:trPr>
        <w:tc>
          <w:tcPr>
            <w:tcW w:w="1635" w:type="dxa"/>
            <w:vMerge w:val="restart"/>
          </w:tcPr>
          <w:p w14:paraId="46C3BDC3" w14:textId="77777777" w:rsidR="00C4443B" w:rsidRPr="00617CB8" w:rsidRDefault="00C4443B" w:rsidP="00DA0BA3">
            <w:pPr>
              <w:pStyle w:val="TableText"/>
              <w:keepNext/>
              <w:jc w:val="left"/>
              <w:rPr>
                <w:noProof/>
                <w:sz w:val="16"/>
                <w:szCs w:val="16"/>
                <w:lang w:eastAsia="ko-KR"/>
              </w:rPr>
            </w:pPr>
            <w:r w:rsidRPr="00617CB8">
              <w:rPr>
                <w:noProof/>
                <w:sz w:val="16"/>
                <w:szCs w:val="16"/>
                <w:lang w:eastAsia="ko-KR"/>
              </w:rPr>
              <w:t>transform_tree( )</w:t>
            </w:r>
          </w:p>
        </w:tc>
        <w:tc>
          <w:tcPr>
            <w:tcW w:w="2411" w:type="dxa"/>
            <w:vAlign w:val="center"/>
          </w:tcPr>
          <w:p w14:paraId="5E53BB01" w14:textId="77777777" w:rsidR="00C4443B" w:rsidRPr="00617CB8" w:rsidRDefault="00C4443B" w:rsidP="00DA0BA3">
            <w:pPr>
              <w:pStyle w:val="TableText"/>
              <w:keepNext/>
              <w:jc w:val="left"/>
              <w:rPr>
                <w:noProof/>
                <w:sz w:val="16"/>
                <w:szCs w:val="16"/>
                <w:lang w:eastAsia="ko-KR"/>
              </w:rPr>
            </w:pPr>
            <w:r w:rsidRPr="00617CB8">
              <w:rPr>
                <w:noProof/>
                <w:sz w:val="16"/>
                <w:szCs w:val="16"/>
                <w:lang w:eastAsia="ko-KR"/>
              </w:rPr>
              <w:t>split_transform_flag</w:t>
            </w:r>
            <w:r w:rsidRPr="00617CB8">
              <w:rPr>
                <w:rFonts w:eastAsia="PMingLiU"/>
                <w:noProof/>
                <w:sz w:val="16"/>
                <w:szCs w:val="16"/>
                <w:lang w:eastAsia="zh-TW"/>
              </w:rPr>
              <w:t>[ ][ ][ ]</w:t>
            </w:r>
          </w:p>
        </w:tc>
        <w:tc>
          <w:tcPr>
            <w:tcW w:w="812" w:type="dxa"/>
          </w:tcPr>
          <w:p w14:paraId="4D39F50C" w14:textId="77777777" w:rsidR="00C4443B" w:rsidRPr="00617CB8" w:rsidRDefault="00C4443B" w:rsidP="00DA0BA3">
            <w:pPr>
              <w:pStyle w:val="TableText"/>
              <w:keepNext/>
              <w:jc w:val="left"/>
              <w:rPr>
                <w:noProof/>
                <w:sz w:val="16"/>
                <w:szCs w:val="16"/>
                <w:lang w:eastAsia="ko-KR"/>
              </w:rPr>
            </w:pPr>
            <w:r w:rsidRPr="00617CB8">
              <w:rPr>
                <w:bCs/>
                <w:noProof/>
                <w:sz w:val="16"/>
                <w:szCs w:val="16"/>
              </w:rPr>
              <w:t>FL</w:t>
            </w:r>
          </w:p>
        </w:tc>
        <w:tc>
          <w:tcPr>
            <w:tcW w:w="4612" w:type="dxa"/>
            <w:vAlign w:val="center"/>
          </w:tcPr>
          <w:p w14:paraId="437AA57A" w14:textId="77777777" w:rsidR="00C4443B" w:rsidRPr="00617CB8" w:rsidRDefault="00C4443B" w:rsidP="00DA0BA3">
            <w:pPr>
              <w:pStyle w:val="TableText"/>
              <w:keepNext/>
              <w:jc w:val="left"/>
              <w:rPr>
                <w:noProof/>
                <w:sz w:val="16"/>
                <w:szCs w:val="16"/>
                <w:lang w:eastAsia="ko-KR"/>
              </w:rPr>
            </w:pPr>
            <w:r w:rsidRPr="00617CB8">
              <w:rPr>
                <w:noProof/>
                <w:sz w:val="16"/>
                <w:szCs w:val="16"/>
                <w:lang w:eastAsia="ko-KR"/>
              </w:rPr>
              <w:t>cMax = 1</w:t>
            </w:r>
          </w:p>
        </w:tc>
      </w:tr>
      <w:tr w:rsidR="00C4443B" w:rsidRPr="00617CB8" w14:paraId="5D4888AC" w14:textId="77777777" w:rsidTr="00DA0BA3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344BF76F" w14:textId="77777777" w:rsidR="00C4443B" w:rsidRPr="00617CB8" w:rsidRDefault="00C4443B" w:rsidP="00DA0BA3">
            <w:pPr>
              <w:pStyle w:val="TableText"/>
              <w:keepNext/>
              <w:jc w:val="left"/>
              <w:rPr>
                <w:noProof/>
                <w:sz w:val="16"/>
                <w:szCs w:val="16"/>
                <w:lang w:eastAsia="ko-KR"/>
              </w:rPr>
            </w:pPr>
          </w:p>
        </w:tc>
        <w:tc>
          <w:tcPr>
            <w:tcW w:w="2411" w:type="dxa"/>
            <w:vAlign w:val="center"/>
          </w:tcPr>
          <w:p w14:paraId="616022EE" w14:textId="77777777" w:rsidR="00C4443B" w:rsidRPr="00617CB8" w:rsidRDefault="00C4443B" w:rsidP="00DA0BA3">
            <w:pPr>
              <w:pStyle w:val="TableText"/>
              <w:keepNext/>
              <w:jc w:val="left"/>
              <w:rPr>
                <w:noProof/>
                <w:sz w:val="16"/>
                <w:szCs w:val="16"/>
                <w:lang w:eastAsia="ko-KR"/>
              </w:rPr>
            </w:pPr>
            <w:r w:rsidRPr="00617CB8">
              <w:rPr>
                <w:noProof/>
                <w:sz w:val="16"/>
                <w:szCs w:val="16"/>
                <w:lang w:eastAsia="ko-KR"/>
              </w:rPr>
              <w:t>cbf_luma</w:t>
            </w:r>
            <w:r w:rsidRPr="00617CB8">
              <w:rPr>
                <w:rFonts w:eastAsia="PMingLiU"/>
                <w:noProof/>
                <w:sz w:val="16"/>
                <w:szCs w:val="16"/>
                <w:lang w:eastAsia="zh-TW"/>
              </w:rPr>
              <w:t>[ ][ ][ ]</w:t>
            </w:r>
          </w:p>
        </w:tc>
        <w:tc>
          <w:tcPr>
            <w:tcW w:w="812" w:type="dxa"/>
          </w:tcPr>
          <w:p w14:paraId="4028FAD9" w14:textId="77777777" w:rsidR="00C4443B" w:rsidRPr="00617CB8" w:rsidRDefault="00C4443B" w:rsidP="00DA0BA3">
            <w:pPr>
              <w:pStyle w:val="TableText"/>
              <w:keepNext/>
              <w:jc w:val="left"/>
              <w:rPr>
                <w:noProof/>
                <w:sz w:val="16"/>
                <w:szCs w:val="16"/>
                <w:lang w:eastAsia="ko-KR"/>
              </w:rPr>
            </w:pPr>
            <w:r w:rsidRPr="00617CB8">
              <w:rPr>
                <w:bCs/>
                <w:noProof/>
                <w:sz w:val="16"/>
                <w:szCs w:val="16"/>
              </w:rPr>
              <w:t>FL</w:t>
            </w:r>
          </w:p>
        </w:tc>
        <w:tc>
          <w:tcPr>
            <w:tcW w:w="4612" w:type="dxa"/>
            <w:vAlign w:val="center"/>
          </w:tcPr>
          <w:p w14:paraId="7F2C305E" w14:textId="77777777" w:rsidR="00C4443B" w:rsidRPr="00617CB8" w:rsidRDefault="00C4443B" w:rsidP="00DA0BA3">
            <w:pPr>
              <w:pStyle w:val="TableText"/>
              <w:keepNext/>
              <w:jc w:val="left"/>
              <w:rPr>
                <w:noProof/>
                <w:sz w:val="16"/>
                <w:szCs w:val="16"/>
                <w:lang w:eastAsia="ko-KR"/>
              </w:rPr>
            </w:pPr>
            <w:r w:rsidRPr="00617CB8">
              <w:rPr>
                <w:noProof/>
                <w:sz w:val="16"/>
                <w:szCs w:val="16"/>
                <w:lang w:eastAsia="ko-KR"/>
              </w:rPr>
              <w:t>cMax = 1</w:t>
            </w:r>
          </w:p>
        </w:tc>
      </w:tr>
      <w:tr w:rsidR="00C4443B" w:rsidRPr="00617CB8" w14:paraId="78FD1708" w14:textId="77777777" w:rsidTr="00DA0BA3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42B01882" w14:textId="77777777" w:rsidR="00C4443B" w:rsidRPr="00617CB8" w:rsidRDefault="00C4443B" w:rsidP="00DA0BA3">
            <w:pPr>
              <w:pStyle w:val="TableText"/>
              <w:keepNext/>
              <w:jc w:val="left"/>
              <w:rPr>
                <w:noProof/>
                <w:sz w:val="16"/>
                <w:szCs w:val="16"/>
                <w:lang w:eastAsia="ko-KR"/>
              </w:rPr>
            </w:pPr>
          </w:p>
        </w:tc>
        <w:tc>
          <w:tcPr>
            <w:tcW w:w="2411" w:type="dxa"/>
            <w:vAlign w:val="center"/>
          </w:tcPr>
          <w:p w14:paraId="78A90DE3" w14:textId="77777777" w:rsidR="00C4443B" w:rsidRPr="00617CB8" w:rsidRDefault="00C4443B" w:rsidP="00DA0BA3">
            <w:pPr>
              <w:pStyle w:val="TableText"/>
              <w:keepNext/>
              <w:jc w:val="left"/>
              <w:rPr>
                <w:noProof/>
                <w:sz w:val="16"/>
                <w:szCs w:val="16"/>
                <w:lang w:eastAsia="ko-KR"/>
              </w:rPr>
            </w:pPr>
            <w:r w:rsidRPr="00617CB8">
              <w:rPr>
                <w:noProof/>
                <w:sz w:val="16"/>
                <w:szCs w:val="16"/>
                <w:lang w:eastAsia="ko-KR"/>
              </w:rPr>
              <w:t>cbf_cb</w:t>
            </w:r>
            <w:r w:rsidRPr="00617CB8">
              <w:rPr>
                <w:rFonts w:eastAsia="PMingLiU"/>
                <w:noProof/>
                <w:sz w:val="16"/>
                <w:szCs w:val="16"/>
                <w:lang w:eastAsia="zh-TW"/>
              </w:rPr>
              <w:t>[ ][ ][ ]</w:t>
            </w:r>
          </w:p>
        </w:tc>
        <w:tc>
          <w:tcPr>
            <w:tcW w:w="812" w:type="dxa"/>
          </w:tcPr>
          <w:p w14:paraId="0886B56E" w14:textId="77777777" w:rsidR="00C4443B" w:rsidRPr="00617CB8" w:rsidRDefault="00C4443B" w:rsidP="00DA0BA3">
            <w:pPr>
              <w:pStyle w:val="TableText"/>
              <w:keepNext/>
              <w:jc w:val="left"/>
              <w:rPr>
                <w:noProof/>
                <w:sz w:val="16"/>
                <w:szCs w:val="16"/>
                <w:lang w:eastAsia="ko-KR"/>
              </w:rPr>
            </w:pPr>
            <w:r w:rsidRPr="00617CB8">
              <w:rPr>
                <w:bCs/>
                <w:noProof/>
                <w:sz w:val="16"/>
                <w:szCs w:val="16"/>
              </w:rPr>
              <w:t>FL</w:t>
            </w:r>
          </w:p>
        </w:tc>
        <w:tc>
          <w:tcPr>
            <w:tcW w:w="4612" w:type="dxa"/>
            <w:vAlign w:val="center"/>
          </w:tcPr>
          <w:p w14:paraId="32EAE918" w14:textId="77777777" w:rsidR="00C4443B" w:rsidRPr="00617CB8" w:rsidRDefault="00C4443B" w:rsidP="00DA0BA3">
            <w:pPr>
              <w:pStyle w:val="TableText"/>
              <w:keepNext/>
              <w:jc w:val="left"/>
              <w:rPr>
                <w:noProof/>
                <w:sz w:val="16"/>
                <w:szCs w:val="16"/>
                <w:lang w:eastAsia="ko-KR"/>
              </w:rPr>
            </w:pPr>
            <w:r w:rsidRPr="00617CB8">
              <w:rPr>
                <w:noProof/>
                <w:sz w:val="16"/>
                <w:szCs w:val="16"/>
                <w:lang w:eastAsia="ko-KR"/>
              </w:rPr>
              <w:t>cMax = 1</w:t>
            </w:r>
          </w:p>
        </w:tc>
      </w:tr>
      <w:tr w:rsidR="00C4443B" w:rsidRPr="00617CB8" w14:paraId="17AA4454" w14:textId="77777777" w:rsidTr="00DA0BA3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20697B87" w14:textId="77777777" w:rsidR="00C4443B" w:rsidRPr="00617CB8" w:rsidRDefault="00C4443B" w:rsidP="00DA0BA3">
            <w:pPr>
              <w:pStyle w:val="TableText"/>
              <w:jc w:val="left"/>
              <w:rPr>
                <w:noProof/>
                <w:sz w:val="16"/>
                <w:szCs w:val="16"/>
                <w:lang w:eastAsia="ko-KR"/>
              </w:rPr>
            </w:pPr>
          </w:p>
        </w:tc>
        <w:tc>
          <w:tcPr>
            <w:tcW w:w="2411" w:type="dxa"/>
            <w:vAlign w:val="center"/>
          </w:tcPr>
          <w:p w14:paraId="09B4B9FF" w14:textId="77777777" w:rsidR="00C4443B" w:rsidRPr="00617CB8" w:rsidRDefault="00C4443B" w:rsidP="00DA0BA3">
            <w:pPr>
              <w:pStyle w:val="TableText"/>
              <w:jc w:val="left"/>
              <w:rPr>
                <w:noProof/>
                <w:sz w:val="16"/>
                <w:szCs w:val="16"/>
                <w:lang w:eastAsia="ko-KR"/>
              </w:rPr>
            </w:pPr>
            <w:r w:rsidRPr="00617CB8">
              <w:rPr>
                <w:noProof/>
                <w:sz w:val="16"/>
                <w:szCs w:val="16"/>
                <w:lang w:eastAsia="ko-KR"/>
              </w:rPr>
              <w:t>cbf_cr</w:t>
            </w:r>
            <w:r w:rsidRPr="00617CB8">
              <w:rPr>
                <w:rFonts w:eastAsia="PMingLiU"/>
                <w:noProof/>
                <w:sz w:val="16"/>
                <w:szCs w:val="16"/>
                <w:lang w:eastAsia="zh-TW"/>
              </w:rPr>
              <w:t>[ ][ ][ ]</w:t>
            </w:r>
          </w:p>
        </w:tc>
        <w:tc>
          <w:tcPr>
            <w:tcW w:w="812" w:type="dxa"/>
          </w:tcPr>
          <w:p w14:paraId="755017D7" w14:textId="77777777" w:rsidR="00C4443B" w:rsidRPr="00617CB8" w:rsidRDefault="00C4443B" w:rsidP="00DA0BA3">
            <w:pPr>
              <w:pStyle w:val="TableText"/>
              <w:jc w:val="left"/>
              <w:rPr>
                <w:noProof/>
                <w:sz w:val="16"/>
                <w:szCs w:val="16"/>
                <w:lang w:eastAsia="ko-KR"/>
              </w:rPr>
            </w:pPr>
            <w:r w:rsidRPr="00617CB8">
              <w:rPr>
                <w:bCs/>
                <w:noProof/>
                <w:sz w:val="16"/>
                <w:szCs w:val="16"/>
              </w:rPr>
              <w:t>FL</w:t>
            </w:r>
          </w:p>
        </w:tc>
        <w:tc>
          <w:tcPr>
            <w:tcW w:w="4612" w:type="dxa"/>
            <w:vAlign w:val="center"/>
          </w:tcPr>
          <w:p w14:paraId="1CAF99C1" w14:textId="77777777" w:rsidR="00C4443B" w:rsidRPr="00617CB8" w:rsidRDefault="00C4443B" w:rsidP="00DA0BA3">
            <w:pPr>
              <w:pStyle w:val="TableText"/>
              <w:jc w:val="left"/>
              <w:rPr>
                <w:noProof/>
                <w:sz w:val="16"/>
                <w:szCs w:val="16"/>
                <w:lang w:eastAsia="ko-KR"/>
              </w:rPr>
            </w:pPr>
            <w:r w:rsidRPr="00617CB8">
              <w:rPr>
                <w:noProof/>
                <w:sz w:val="16"/>
                <w:szCs w:val="16"/>
                <w:lang w:eastAsia="ko-KR"/>
              </w:rPr>
              <w:t>cMax = 1</w:t>
            </w:r>
          </w:p>
        </w:tc>
      </w:tr>
      <w:tr w:rsidR="00C4443B" w:rsidRPr="00617CB8" w14:paraId="2C58D50B" w14:textId="77777777" w:rsidTr="00DA0BA3">
        <w:trPr>
          <w:cantSplit/>
          <w:trHeight w:val="290"/>
          <w:jc w:val="center"/>
        </w:trPr>
        <w:tc>
          <w:tcPr>
            <w:tcW w:w="1635" w:type="dxa"/>
            <w:vMerge w:val="restart"/>
          </w:tcPr>
          <w:p w14:paraId="7A0BFB5E" w14:textId="77777777" w:rsidR="00C4443B" w:rsidRPr="00617CB8" w:rsidRDefault="00C4443B" w:rsidP="00DA0BA3">
            <w:pPr>
              <w:pStyle w:val="TableText"/>
              <w:keepNext/>
              <w:jc w:val="left"/>
              <w:rPr>
                <w:noProof/>
                <w:sz w:val="16"/>
                <w:szCs w:val="16"/>
                <w:lang w:eastAsia="ko-KR"/>
              </w:rPr>
            </w:pPr>
            <w:r w:rsidRPr="00617CB8">
              <w:rPr>
                <w:noProof/>
                <w:sz w:val="16"/>
                <w:szCs w:val="16"/>
                <w:lang w:eastAsia="ko-KR"/>
              </w:rPr>
              <w:lastRenderedPageBreak/>
              <w:t>mvd_coding( )</w:t>
            </w:r>
          </w:p>
        </w:tc>
        <w:tc>
          <w:tcPr>
            <w:tcW w:w="2411" w:type="dxa"/>
            <w:vAlign w:val="center"/>
          </w:tcPr>
          <w:p w14:paraId="38B72F79" w14:textId="77777777" w:rsidR="00C4443B" w:rsidRPr="00617CB8" w:rsidRDefault="00C4443B" w:rsidP="00DA0BA3">
            <w:pPr>
              <w:pStyle w:val="TableText"/>
              <w:keepNext/>
              <w:jc w:val="left"/>
              <w:rPr>
                <w:noProof/>
                <w:sz w:val="16"/>
                <w:szCs w:val="16"/>
                <w:lang w:eastAsia="ko-KR"/>
              </w:rPr>
            </w:pPr>
            <w:r w:rsidRPr="00617CB8">
              <w:rPr>
                <w:noProof/>
                <w:sz w:val="16"/>
                <w:szCs w:val="16"/>
                <w:lang w:eastAsia="ko-KR"/>
              </w:rPr>
              <w:t>abs_mvd_greater0_flag[ ]</w:t>
            </w:r>
          </w:p>
        </w:tc>
        <w:tc>
          <w:tcPr>
            <w:tcW w:w="812" w:type="dxa"/>
          </w:tcPr>
          <w:p w14:paraId="66A50534" w14:textId="77777777" w:rsidR="00C4443B" w:rsidRPr="00617CB8" w:rsidRDefault="00C4443B" w:rsidP="00DA0BA3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</w:rPr>
            </w:pPr>
            <w:r w:rsidRPr="00617CB8">
              <w:rPr>
                <w:bCs/>
                <w:noProof/>
                <w:sz w:val="16"/>
                <w:szCs w:val="16"/>
              </w:rPr>
              <w:t>FL</w:t>
            </w:r>
          </w:p>
        </w:tc>
        <w:tc>
          <w:tcPr>
            <w:tcW w:w="4612" w:type="dxa"/>
            <w:vAlign w:val="center"/>
          </w:tcPr>
          <w:p w14:paraId="63C58A55" w14:textId="77777777" w:rsidR="00C4443B" w:rsidRPr="00617CB8" w:rsidRDefault="00C4443B" w:rsidP="00DA0BA3">
            <w:pPr>
              <w:pStyle w:val="TableText"/>
              <w:keepNext/>
              <w:jc w:val="left"/>
              <w:rPr>
                <w:noProof/>
                <w:sz w:val="16"/>
                <w:szCs w:val="16"/>
                <w:lang w:eastAsia="ko-KR"/>
              </w:rPr>
            </w:pPr>
            <w:r w:rsidRPr="00617CB8">
              <w:rPr>
                <w:bCs/>
                <w:noProof/>
                <w:sz w:val="16"/>
                <w:szCs w:val="16"/>
              </w:rPr>
              <w:t>cMax = 1</w:t>
            </w:r>
          </w:p>
        </w:tc>
      </w:tr>
      <w:tr w:rsidR="00C4443B" w:rsidRPr="00617CB8" w14:paraId="3F34E1FC" w14:textId="77777777" w:rsidTr="00DA0BA3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66F1CBA1" w14:textId="77777777" w:rsidR="00C4443B" w:rsidRPr="00617CB8" w:rsidRDefault="00C4443B" w:rsidP="00DA0BA3">
            <w:pPr>
              <w:pStyle w:val="TableText"/>
              <w:keepNext/>
              <w:jc w:val="left"/>
              <w:rPr>
                <w:noProof/>
                <w:sz w:val="16"/>
                <w:szCs w:val="16"/>
                <w:lang w:eastAsia="ko-KR"/>
              </w:rPr>
            </w:pPr>
          </w:p>
        </w:tc>
        <w:tc>
          <w:tcPr>
            <w:tcW w:w="2411" w:type="dxa"/>
            <w:vAlign w:val="center"/>
          </w:tcPr>
          <w:p w14:paraId="651DC803" w14:textId="77777777" w:rsidR="00C4443B" w:rsidRPr="00617CB8" w:rsidRDefault="00C4443B" w:rsidP="00DA0BA3">
            <w:pPr>
              <w:pStyle w:val="TableText"/>
              <w:keepNext/>
              <w:jc w:val="left"/>
              <w:rPr>
                <w:noProof/>
                <w:sz w:val="16"/>
                <w:szCs w:val="16"/>
                <w:lang w:eastAsia="ko-KR"/>
              </w:rPr>
            </w:pPr>
            <w:r w:rsidRPr="00617CB8">
              <w:rPr>
                <w:noProof/>
                <w:sz w:val="16"/>
                <w:szCs w:val="16"/>
                <w:lang w:eastAsia="ko-KR"/>
              </w:rPr>
              <w:t>abs_mvd_greater1_flag[ ]</w:t>
            </w:r>
          </w:p>
        </w:tc>
        <w:tc>
          <w:tcPr>
            <w:tcW w:w="812" w:type="dxa"/>
          </w:tcPr>
          <w:p w14:paraId="428F03D7" w14:textId="77777777" w:rsidR="00C4443B" w:rsidRPr="00617CB8" w:rsidRDefault="00C4443B" w:rsidP="00DA0BA3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</w:rPr>
            </w:pPr>
            <w:r w:rsidRPr="00617CB8">
              <w:rPr>
                <w:bCs/>
                <w:noProof/>
                <w:sz w:val="16"/>
                <w:szCs w:val="16"/>
              </w:rPr>
              <w:t>FL</w:t>
            </w:r>
          </w:p>
        </w:tc>
        <w:tc>
          <w:tcPr>
            <w:tcW w:w="4612" w:type="dxa"/>
            <w:vAlign w:val="center"/>
          </w:tcPr>
          <w:p w14:paraId="03932667" w14:textId="77777777" w:rsidR="00C4443B" w:rsidRPr="00617CB8" w:rsidRDefault="00C4443B" w:rsidP="00DA0BA3">
            <w:pPr>
              <w:pStyle w:val="TableText"/>
              <w:keepNext/>
              <w:jc w:val="left"/>
              <w:rPr>
                <w:noProof/>
                <w:sz w:val="16"/>
                <w:szCs w:val="16"/>
                <w:lang w:eastAsia="ko-KR"/>
              </w:rPr>
            </w:pPr>
            <w:r w:rsidRPr="00617CB8">
              <w:rPr>
                <w:bCs/>
                <w:noProof/>
                <w:sz w:val="16"/>
                <w:szCs w:val="16"/>
              </w:rPr>
              <w:t>cMax = 1</w:t>
            </w:r>
          </w:p>
        </w:tc>
      </w:tr>
      <w:tr w:rsidR="00C4443B" w:rsidRPr="00617CB8" w14:paraId="37FBF669" w14:textId="77777777" w:rsidTr="00DA0BA3">
        <w:trPr>
          <w:cantSplit/>
          <w:jc w:val="center"/>
        </w:trPr>
        <w:tc>
          <w:tcPr>
            <w:tcW w:w="1635" w:type="dxa"/>
            <w:vMerge/>
          </w:tcPr>
          <w:p w14:paraId="6ACE4C99" w14:textId="77777777" w:rsidR="00C4443B" w:rsidRPr="00617CB8" w:rsidRDefault="00C4443B" w:rsidP="00DA0BA3">
            <w:pPr>
              <w:pStyle w:val="TableText"/>
              <w:keepNext/>
              <w:jc w:val="left"/>
              <w:rPr>
                <w:noProof/>
                <w:sz w:val="16"/>
                <w:szCs w:val="16"/>
                <w:lang w:eastAsia="ko-KR"/>
              </w:rPr>
            </w:pPr>
          </w:p>
        </w:tc>
        <w:tc>
          <w:tcPr>
            <w:tcW w:w="2411" w:type="dxa"/>
            <w:vAlign w:val="center"/>
          </w:tcPr>
          <w:p w14:paraId="075D7170" w14:textId="77777777" w:rsidR="00C4443B" w:rsidRPr="00617CB8" w:rsidRDefault="00C4443B" w:rsidP="00DA0BA3">
            <w:pPr>
              <w:pStyle w:val="TableText"/>
              <w:keepNext/>
              <w:jc w:val="left"/>
              <w:rPr>
                <w:noProof/>
                <w:sz w:val="16"/>
                <w:szCs w:val="16"/>
                <w:lang w:eastAsia="ko-KR"/>
              </w:rPr>
            </w:pPr>
            <w:r w:rsidRPr="00617CB8">
              <w:rPr>
                <w:noProof/>
                <w:sz w:val="16"/>
                <w:szCs w:val="16"/>
                <w:lang w:eastAsia="ko-KR"/>
              </w:rPr>
              <w:t>abs_mvd_minus2[ ]</w:t>
            </w:r>
          </w:p>
        </w:tc>
        <w:tc>
          <w:tcPr>
            <w:tcW w:w="812" w:type="dxa"/>
          </w:tcPr>
          <w:p w14:paraId="26D57FE0" w14:textId="77777777" w:rsidR="00C4443B" w:rsidRPr="00617CB8" w:rsidRDefault="00C4443B" w:rsidP="00DA0BA3">
            <w:pPr>
              <w:pStyle w:val="TableText"/>
              <w:keepNext/>
              <w:jc w:val="left"/>
              <w:rPr>
                <w:iCs/>
                <w:noProof/>
                <w:sz w:val="16"/>
                <w:szCs w:val="16"/>
              </w:rPr>
            </w:pPr>
            <w:r w:rsidRPr="00617CB8">
              <w:rPr>
                <w:iCs/>
                <w:noProof/>
                <w:sz w:val="16"/>
                <w:szCs w:val="16"/>
              </w:rPr>
              <w:t>EG1</w:t>
            </w:r>
          </w:p>
        </w:tc>
        <w:tc>
          <w:tcPr>
            <w:tcW w:w="4612" w:type="dxa"/>
            <w:vAlign w:val="center"/>
          </w:tcPr>
          <w:p w14:paraId="679771F7" w14:textId="77777777" w:rsidR="00C4443B" w:rsidRPr="00617CB8" w:rsidRDefault="00C4443B" w:rsidP="00DA0BA3">
            <w:pPr>
              <w:pStyle w:val="TableText"/>
              <w:keepNext/>
              <w:jc w:val="left"/>
              <w:rPr>
                <w:noProof/>
                <w:sz w:val="16"/>
                <w:szCs w:val="16"/>
                <w:lang w:eastAsia="ko-KR"/>
              </w:rPr>
            </w:pPr>
            <w:r w:rsidRPr="00617CB8">
              <w:rPr>
                <w:iCs/>
                <w:noProof/>
                <w:sz w:val="16"/>
                <w:szCs w:val="16"/>
              </w:rPr>
              <w:t>-</w:t>
            </w:r>
          </w:p>
        </w:tc>
      </w:tr>
      <w:tr w:rsidR="00C4443B" w:rsidRPr="00617CB8" w14:paraId="6230A176" w14:textId="77777777" w:rsidTr="00DA0BA3">
        <w:trPr>
          <w:cantSplit/>
          <w:jc w:val="center"/>
        </w:trPr>
        <w:tc>
          <w:tcPr>
            <w:tcW w:w="1635" w:type="dxa"/>
            <w:vMerge/>
          </w:tcPr>
          <w:p w14:paraId="5828E047" w14:textId="77777777" w:rsidR="00C4443B" w:rsidRPr="00617CB8" w:rsidRDefault="00C4443B" w:rsidP="00DA0BA3">
            <w:pPr>
              <w:pStyle w:val="TableText"/>
              <w:jc w:val="left"/>
              <w:rPr>
                <w:noProof/>
                <w:sz w:val="16"/>
                <w:szCs w:val="16"/>
                <w:lang w:eastAsia="ko-KR"/>
              </w:rPr>
            </w:pPr>
          </w:p>
        </w:tc>
        <w:tc>
          <w:tcPr>
            <w:tcW w:w="2411" w:type="dxa"/>
            <w:vAlign w:val="center"/>
          </w:tcPr>
          <w:p w14:paraId="3330DE3C" w14:textId="77777777" w:rsidR="00C4443B" w:rsidRPr="00617CB8" w:rsidRDefault="00C4443B" w:rsidP="00DA0BA3">
            <w:pPr>
              <w:pStyle w:val="TableText"/>
              <w:jc w:val="left"/>
              <w:rPr>
                <w:noProof/>
                <w:sz w:val="16"/>
                <w:szCs w:val="16"/>
                <w:lang w:eastAsia="ko-KR"/>
              </w:rPr>
            </w:pPr>
            <w:r w:rsidRPr="00617CB8">
              <w:rPr>
                <w:noProof/>
                <w:sz w:val="16"/>
                <w:szCs w:val="16"/>
                <w:lang w:eastAsia="ko-KR"/>
              </w:rPr>
              <w:t>mvd_sign_flag[ ]</w:t>
            </w:r>
          </w:p>
        </w:tc>
        <w:tc>
          <w:tcPr>
            <w:tcW w:w="812" w:type="dxa"/>
          </w:tcPr>
          <w:p w14:paraId="74CA607C" w14:textId="77777777" w:rsidR="00C4443B" w:rsidRPr="00617CB8" w:rsidRDefault="00C4443B" w:rsidP="00DA0BA3">
            <w:pPr>
              <w:pStyle w:val="TableText"/>
              <w:jc w:val="left"/>
              <w:rPr>
                <w:bCs/>
                <w:noProof/>
                <w:sz w:val="16"/>
                <w:szCs w:val="16"/>
              </w:rPr>
            </w:pPr>
            <w:r w:rsidRPr="00617CB8">
              <w:rPr>
                <w:bCs/>
                <w:noProof/>
                <w:sz w:val="16"/>
                <w:szCs w:val="16"/>
              </w:rPr>
              <w:t>FL</w:t>
            </w:r>
          </w:p>
        </w:tc>
        <w:tc>
          <w:tcPr>
            <w:tcW w:w="4612" w:type="dxa"/>
            <w:vAlign w:val="center"/>
          </w:tcPr>
          <w:p w14:paraId="12E47A33" w14:textId="77777777" w:rsidR="00C4443B" w:rsidRPr="00617CB8" w:rsidRDefault="00C4443B" w:rsidP="00DA0BA3">
            <w:pPr>
              <w:pStyle w:val="TableText"/>
              <w:jc w:val="left"/>
              <w:rPr>
                <w:noProof/>
                <w:sz w:val="16"/>
                <w:szCs w:val="16"/>
                <w:lang w:eastAsia="ko-KR"/>
              </w:rPr>
            </w:pPr>
            <w:r w:rsidRPr="00617CB8">
              <w:rPr>
                <w:bCs/>
                <w:noProof/>
                <w:sz w:val="16"/>
                <w:szCs w:val="16"/>
              </w:rPr>
              <w:t>cMax = 1</w:t>
            </w:r>
          </w:p>
        </w:tc>
      </w:tr>
      <w:tr w:rsidR="00C4443B" w:rsidRPr="00617CB8" w14:paraId="7FACB2A2" w14:textId="77777777" w:rsidTr="00DA0BA3">
        <w:trPr>
          <w:cantSplit/>
          <w:jc w:val="center"/>
        </w:trPr>
        <w:tc>
          <w:tcPr>
            <w:tcW w:w="1635" w:type="dxa"/>
          </w:tcPr>
          <w:p w14:paraId="7EAF08C6" w14:textId="77777777" w:rsidR="00C4443B" w:rsidRPr="00617CB8" w:rsidRDefault="00C4443B" w:rsidP="00DA0BA3">
            <w:pPr>
              <w:pStyle w:val="TableText"/>
              <w:jc w:val="left"/>
              <w:rPr>
                <w:noProof/>
                <w:sz w:val="16"/>
                <w:szCs w:val="16"/>
                <w:lang w:eastAsia="ko-KR"/>
              </w:rPr>
            </w:pPr>
            <w:r w:rsidRPr="00617CB8">
              <w:rPr>
                <w:noProof/>
                <w:sz w:val="16"/>
                <w:szCs w:val="16"/>
                <w:lang w:eastAsia="ko-KR"/>
              </w:rPr>
              <w:t>transform_unit( )</w:t>
            </w:r>
          </w:p>
        </w:tc>
        <w:tc>
          <w:tcPr>
            <w:tcW w:w="2411" w:type="dxa"/>
            <w:vAlign w:val="center"/>
          </w:tcPr>
          <w:p w14:paraId="1BF09D20" w14:textId="77777777" w:rsidR="00C4443B" w:rsidRPr="00617CB8" w:rsidRDefault="00C4443B" w:rsidP="00DA0BA3">
            <w:pPr>
              <w:pStyle w:val="TableText"/>
              <w:jc w:val="left"/>
              <w:rPr>
                <w:noProof/>
                <w:sz w:val="16"/>
                <w:szCs w:val="16"/>
                <w:lang w:eastAsia="ko-KR"/>
              </w:rPr>
            </w:pPr>
            <w:proofErr w:type="spellStart"/>
            <w:r>
              <w:rPr>
                <w:sz w:val="16"/>
                <w:szCs w:val="16"/>
                <w:lang w:eastAsia="ko-KR"/>
              </w:rPr>
              <w:t>tu_residual_act_flag</w:t>
            </w:r>
            <w:proofErr w:type="spellEnd"/>
          </w:p>
        </w:tc>
        <w:tc>
          <w:tcPr>
            <w:tcW w:w="812" w:type="dxa"/>
          </w:tcPr>
          <w:p w14:paraId="78C89E93" w14:textId="77777777" w:rsidR="00C4443B" w:rsidRPr="00617CB8" w:rsidRDefault="00C4443B" w:rsidP="00DA0BA3">
            <w:pPr>
              <w:pStyle w:val="TableText"/>
              <w:jc w:val="left"/>
              <w:rPr>
                <w:bCs/>
                <w:noProof/>
                <w:sz w:val="16"/>
                <w:szCs w:val="16"/>
              </w:rPr>
            </w:pPr>
            <w:r>
              <w:rPr>
                <w:bCs/>
                <w:noProof/>
                <w:sz w:val="16"/>
                <w:szCs w:val="16"/>
              </w:rPr>
              <w:t>FL</w:t>
            </w:r>
          </w:p>
        </w:tc>
        <w:tc>
          <w:tcPr>
            <w:tcW w:w="4612" w:type="dxa"/>
            <w:vAlign w:val="center"/>
          </w:tcPr>
          <w:p w14:paraId="43787852" w14:textId="77777777" w:rsidR="00C4443B" w:rsidRPr="00617CB8" w:rsidRDefault="00C4443B" w:rsidP="00DA0BA3">
            <w:pPr>
              <w:pStyle w:val="TableText"/>
              <w:jc w:val="left"/>
              <w:rPr>
                <w:bCs/>
                <w:noProof/>
                <w:sz w:val="16"/>
                <w:szCs w:val="16"/>
              </w:rPr>
            </w:pPr>
            <w:r w:rsidRPr="00617CB8">
              <w:rPr>
                <w:iCs/>
                <w:noProof/>
                <w:sz w:val="16"/>
              </w:rPr>
              <w:t>cMax = 1</w:t>
            </w:r>
          </w:p>
        </w:tc>
      </w:tr>
    </w:tbl>
    <w:p w14:paraId="29086979" w14:textId="77777777" w:rsidR="00C4443B" w:rsidRPr="00136B76" w:rsidRDefault="00C4443B" w:rsidP="00132E7F">
      <w:pPr>
        <w:rPr>
          <w:lang w:val="en-GB" w:eastAsia="ko-KR"/>
        </w:rPr>
      </w:pPr>
    </w:p>
    <w:p w14:paraId="062A503F" w14:textId="4E6E6A43" w:rsidR="00BC79D5" w:rsidRPr="00AE341B" w:rsidRDefault="00BC79D5" w:rsidP="00BC79D5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>
        <w:rPr>
          <w:rFonts w:hint="eastAsia"/>
          <w:lang w:eastAsia="ko-KR"/>
        </w:rPr>
        <w:t>Conclusions</w:t>
      </w:r>
    </w:p>
    <w:p w14:paraId="205534D0" w14:textId="1A5EB3E5" w:rsidR="00BC79D5" w:rsidRDefault="0023019F" w:rsidP="00BC79D5">
      <w:pPr>
        <w:rPr>
          <w:lang w:eastAsia="ko-KR"/>
        </w:rPr>
      </w:pPr>
      <w:r>
        <w:rPr>
          <w:rFonts w:hint="eastAsia"/>
          <w:lang w:eastAsia="ko-KR"/>
        </w:rPr>
        <w:t xml:space="preserve">This document </w:t>
      </w:r>
      <w:r>
        <w:rPr>
          <w:lang w:eastAsia="ko-KR"/>
        </w:rPr>
        <w:t>reports the result of 67 intra mode coding when using 3MPM and 6-bit FLC for remainin</w:t>
      </w:r>
      <w:r w:rsidR="00C66294">
        <w:rPr>
          <w:lang w:eastAsia="ko-KR"/>
        </w:rPr>
        <w:t>g modes. Since there is only 0.3</w:t>
      </w:r>
      <w:r>
        <w:rPr>
          <w:lang w:eastAsia="ko-KR"/>
        </w:rPr>
        <w:t>% difference in RA configuration on BMS compared to 6MPM with truncated unary coding for remaining mode in other proposal, adoption to VTM s/w as default setting is strongly recommended.</w:t>
      </w:r>
    </w:p>
    <w:p w14:paraId="7FD7E4AD" w14:textId="77777777" w:rsidR="00BC79D5" w:rsidRPr="00AE341B" w:rsidRDefault="00BC79D5" w:rsidP="00BC79D5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>
        <w:rPr>
          <w:lang w:eastAsia="ko-KR"/>
        </w:rPr>
        <w:t>Reference</w:t>
      </w:r>
    </w:p>
    <w:p w14:paraId="32533298" w14:textId="09CE7D3D" w:rsidR="00095895" w:rsidRPr="00AE7DA2" w:rsidRDefault="00AE7DA2" w:rsidP="00AE7DA2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ind w:left="426"/>
        <w:rPr>
          <w:szCs w:val="22"/>
        </w:rPr>
      </w:pPr>
      <w:r>
        <w:rPr>
          <w:szCs w:val="22"/>
        </w:rPr>
        <w:t>JVET</w:t>
      </w:r>
      <w:r w:rsidRPr="00F319E1">
        <w:rPr>
          <w:szCs w:val="22"/>
        </w:rPr>
        <w:t>, “</w:t>
      </w:r>
      <w:r>
        <w:t>JVET common test conditions and software reference configurations</w:t>
      </w:r>
      <w:r w:rsidRPr="00F319E1">
        <w:rPr>
          <w:szCs w:val="22"/>
        </w:rPr>
        <w:t>”, J</w:t>
      </w:r>
      <w:r>
        <w:rPr>
          <w:szCs w:val="22"/>
        </w:rPr>
        <w:t>VET</w:t>
      </w:r>
      <w:r w:rsidRPr="00F319E1">
        <w:rPr>
          <w:szCs w:val="22"/>
        </w:rPr>
        <w:t>-</w:t>
      </w:r>
      <w:r>
        <w:rPr>
          <w:rFonts w:eastAsia="맑은 고딕" w:hint="eastAsia"/>
          <w:szCs w:val="22"/>
          <w:lang w:eastAsia="ko-KR"/>
        </w:rPr>
        <w:t>J</w:t>
      </w:r>
      <w:r>
        <w:rPr>
          <w:rFonts w:eastAsia="맑은 고딕"/>
          <w:szCs w:val="22"/>
          <w:lang w:eastAsia="ko-KR"/>
        </w:rPr>
        <w:t>1010</w:t>
      </w:r>
      <w:r>
        <w:rPr>
          <w:szCs w:val="22"/>
        </w:rPr>
        <w:t xml:space="preserve">, </w:t>
      </w:r>
      <w:r>
        <w:rPr>
          <w:rFonts w:eastAsia="맑은 고딕" w:hint="eastAsia"/>
          <w:szCs w:val="22"/>
          <w:lang w:eastAsia="ko-KR"/>
        </w:rPr>
        <w:t>10</w:t>
      </w:r>
      <w:r w:rsidRPr="00F319E1">
        <w:rPr>
          <w:szCs w:val="22"/>
          <w:vertAlign w:val="superscript"/>
        </w:rPr>
        <w:t>th</w:t>
      </w:r>
      <w:r w:rsidRPr="00F319E1">
        <w:rPr>
          <w:szCs w:val="22"/>
        </w:rPr>
        <w:t xml:space="preserve"> </w:t>
      </w:r>
      <w:r>
        <w:rPr>
          <w:szCs w:val="22"/>
        </w:rPr>
        <w:t>JVET</w:t>
      </w:r>
      <w:r w:rsidRPr="00F319E1">
        <w:rPr>
          <w:szCs w:val="22"/>
        </w:rPr>
        <w:t xml:space="preserve"> Meeting, </w:t>
      </w:r>
      <w:r>
        <w:rPr>
          <w:rFonts w:eastAsia="맑은 고딕" w:hint="eastAsia"/>
          <w:szCs w:val="22"/>
          <w:lang w:val="en-CA" w:eastAsia="ko-KR"/>
        </w:rPr>
        <w:t>San Diego</w:t>
      </w:r>
      <w:r w:rsidRPr="00A56D1E">
        <w:rPr>
          <w:szCs w:val="22"/>
        </w:rPr>
        <w:t xml:space="preserve">, </w:t>
      </w:r>
      <w:r>
        <w:rPr>
          <w:rFonts w:eastAsia="맑은 고딕" w:hint="eastAsia"/>
          <w:szCs w:val="22"/>
          <w:lang w:eastAsia="ko-KR"/>
        </w:rPr>
        <w:t>US</w:t>
      </w:r>
      <w:r w:rsidRPr="00A56D1E">
        <w:rPr>
          <w:szCs w:val="22"/>
        </w:rPr>
        <w:t xml:space="preserve">, </w:t>
      </w:r>
      <w:r>
        <w:rPr>
          <w:rFonts w:eastAsia="맑은 고딕" w:hint="eastAsia"/>
          <w:szCs w:val="22"/>
          <w:lang w:eastAsia="ko-KR"/>
        </w:rPr>
        <w:t>10-20 Apr.,</w:t>
      </w:r>
      <w:r>
        <w:rPr>
          <w:szCs w:val="22"/>
        </w:rPr>
        <w:t xml:space="preserve"> 2018</w:t>
      </w:r>
    </w:p>
    <w:p w14:paraId="03BCAA36" w14:textId="1578C3A4" w:rsidR="00387262" w:rsidRDefault="00387262" w:rsidP="00387262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ind w:left="426"/>
        <w:rPr>
          <w:szCs w:val="22"/>
        </w:rPr>
      </w:pPr>
      <w:r>
        <w:rPr>
          <w:szCs w:val="22"/>
        </w:rPr>
        <w:t>JVET</w:t>
      </w:r>
      <w:r w:rsidRPr="00F319E1">
        <w:rPr>
          <w:szCs w:val="22"/>
        </w:rPr>
        <w:t>, “</w:t>
      </w:r>
      <w:r w:rsidR="00AE7DA2">
        <w:t>Versatile Video Coding (Draft 1)</w:t>
      </w:r>
      <w:r w:rsidRPr="00F319E1">
        <w:rPr>
          <w:szCs w:val="22"/>
        </w:rPr>
        <w:t>”, J</w:t>
      </w:r>
      <w:r>
        <w:rPr>
          <w:szCs w:val="22"/>
        </w:rPr>
        <w:t>VET</w:t>
      </w:r>
      <w:r w:rsidRPr="00F319E1">
        <w:rPr>
          <w:szCs w:val="22"/>
        </w:rPr>
        <w:t>-</w:t>
      </w:r>
      <w:r>
        <w:rPr>
          <w:rFonts w:eastAsia="맑은 고딕" w:hint="eastAsia"/>
          <w:szCs w:val="22"/>
          <w:lang w:eastAsia="ko-KR"/>
        </w:rPr>
        <w:t>J</w:t>
      </w:r>
      <w:r w:rsidR="00AE7DA2">
        <w:rPr>
          <w:rFonts w:eastAsia="맑은 고딕"/>
          <w:szCs w:val="22"/>
          <w:lang w:eastAsia="ko-KR"/>
        </w:rPr>
        <w:t>1001</w:t>
      </w:r>
      <w:r>
        <w:rPr>
          <w:szCs w:val="22"/>
        </w:rPr>
        <w:t xml:space="preserve">, </w:t>
      </w:r>
      <w:r>
        <w:rPr>
          <w:rFonts w:eastAsia="맑은 고딕" w:hint="eastAsia"/>
          <w:szCs w:val="22"/>
          <w:lang w:eastAsia="ko-KR"/>
        </w:rPr>
        <w:t>10</w:t>
      </w:r>
      <w:r w:rsidRPr="00F319E1">
        <w:rPr>
          <w:szCs w:val="22"/>
          <w:vertAlign w:val="superscript"/>
        </w:rPr>
        <w:t>th</w:t>
      </w:r>
      <w:r w:rsidRPr="00F319E1">
        <w:rPr>
          <w:szCs w:val="22"/>
        </w:rPr>
        <w:t xml:space="preserve"> </w:t>
      </w:r>
      <w:r>
        <w:rPr>
          <w:szCs w:val="22"/>
        </w:rPr>
        <w:t>JVET</w:t>
      </w:r>
      <w:r w:rsidRPr="00F319E1">
        <w:rPr>
          <w:szCs w:val="22"/>
        </w:rPr>
        <w:t xml:space="preserve"> Meeting, </w:t>
      </w:r>
      <w:r>
        <w:rPr>
          <w:rFonts w:eastAsia="맑은 고딕" w:hint="eastAsia"/>
          <w:szCs w:val="22"/>
          <w:lang w:val="en-CA" w:eastAsia="ko-KR"/>
        </w:rPr>
        <w:t>San Diego</w:t>
      </w:r>
      <w:r w:rsidRPr="00A56D1E">
        <w:rPr>
          <w:szCs w:val="22"/>
        </w:rPr>
        <w:t xml:space="preserve">, </w:t>
      </w:r>
      <w:r>
        <w:rPr>
          <w:rFonts w:eastAsia="맑은 고딕" w:hint="eastAsia"/>
          <w:szCs w:val="22"/>
          <w:lang w:eastAsia="ko-KR"/>
        </w:rPr>
        <w:t>US</w:t>
      </w:r>
      <w:r w:rsidRPr="00A56D1E">
        <w:rPr>
          <w:szCs w:val="22"/>
        </w:rPr>
        <w:t xml:space="preserve">, </w:t>
      </w:r>
      <w:r>
        <w:rPr>
          <w:rFonts w:eastAsia="맑은 고딕" w:hint="eastAsia"/>
          <w:szCs w:val="22"/>
          <w:lang w:eastAsia="ko-KR"/>
        </w:rPr>
        <w:t>10-20 Apr.,</w:t>
      </w:r>
      <w:r>
        <w:rPr>
          <w:szCs w:val="22"/>
        </w:rPr>
        <w:t xml:space="preserve"> 2018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63A640F6" w:rsidR="007F1F8B" w:rsidRPr="005B217D" w:rsidRDefault="00BC79D5" w:rsidP="009234A5">
      <w:pPr>
        <w:rPr>
          <w:szCs w:val="22"/>
          <w:lang w:val="en-CA"/>
        </w:rPr>
      </w:pPr>
      <w:r w:rsidRPr="00F354ED">
        <w:rPr>
          <w:rFonts w:hint="eastAsia"/>
          <w:b/>
          <w:szCs w:val="22"/>
          <w:lang w:eastAsia="ko-KR"/>
        </w:rPr>
        <w:t>Samsung Elect</w:t>
      </w:r>
      <w:r>
        <w:rPr>
          <w:rFonts w:hint="eastAsia"/>
          <w:b/>
          <w:szCs w:val="22"/>
          <w:lang w:eastAsia="ko-KR"/>
        </w:rPr>
        <w:t>ronics Co., Ltd</w:t>
      </w:r>
      <w:r w:rsidRPr="00F354ED">
        <w:rPr>
          <w:rFonts w:hint="eastAsia"/>
          <w:b/>
          <w:szCs w:val="22"/>
          <w:lang w:eastAsia="ko-KR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029990" w14:textId="77777777" w:rsidR="005D1BCA" w:rsidRDefault="005D1BCA">
      <w:r>
        <w:separator/>
      </w:r>
    </w:p>
  </w:endnote>
  <w:endnote w:type="continuationSeparator" w:id="0">
    <w:p w14:paraId="0557B05D" w14:textId="77777777" w:rsidR="005D1BCA" w:rsidRDefault="005D1B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Microsoft JhengHei"/>
    <w:panose1 w:val="02010601000101010101"/>
    <w:charset w:val="88"/>
    <w:family w:val="roman"/>
    <w:pitch w:val="variable"/>
    <w:sig w:usb0="00000000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50C5C6BC" w:rsidR="00F57DDD" w:rsidRPr="00C00DDE" w:rsidRDefault="00F57DDD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DA10B7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B7EE5">
      <w:rPr>
        <w:rStyle w:val="PageNumber"/>
        <w:noProof/>
      </w:rPr>
      <w:t>2018-07-15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3058EE" w14:textId="77777777" w:rsidR="005D1BCA" w:rsidRDefault="005D1BCA">
      <w:r>
        <w:separator/>
      </w:r>
    </w:p>
  </w:footnote>
  <w:footnote w:type="continuationSeparator" w:id="0">
    <w:p w14:paraId="1517B24F" w14:textId="77777777" w:rsidR="005D1BCA" w:rsidRDefault="005D1B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A2D2CA1A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50F4DC0"/>
    <w:multiLevelType w:val="hybridMultilevel"/>
    <w:tmpl w:val="B666F026"/>
    <w:lvl w:ilvl="0" w:tplc="87A4186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F536DE"/>
    <w:multiLevelType w:val="multilevel"/>
    <w:tmpl w:val="97C292A2"/>
    <w:lvl w:ilvl="0">
      <w:numFmt w:val="decimal"/>
      <w:lvlText w:val="%1"/>
      <w:lvlJc w:val="left"/>
      <w:pPr>
        <w:tabs>
          <w:tab w:val="num" w:pos="720"/>
        </w:tabs>
        <w:ind w:left="360" w:hanging="360"/>
      </w:pPr>
      <w:rPr>
        <w:rFonts w:cs="Times New Roman" w:hint="default"/>
        <w:vanish w:val="0"/>
      </w:rPr>
    </w:lvl>
    <w:lvl w:ilvl="1">
      <w:start w:val="1"/>
      <w:numFmt w:val="decimal"/>
      <w:lvlText w:val="%1.%2"/>
      <w:lvlJc w:val="left"/>
      <w:pPr>
        <w:tabs>
          <w:tab w:val="num" w:pos="72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1224" w:hanging="1224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2"/>
        </w:tabs>
        <w:ind w:left="1870" w:hanging="1728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4752"/>
        </w:tabs>
        <w:ind w:left="6192" w:hanging="2232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3240" w:hanging="32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744" w:hanging="3744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320" w:hanging="4320"/>
      </w:pPr>
      <w:rPr>
        <w:rFonts w:cs="Times New Roman" w:hint="default"/>
      </w:rPr>
    </w:lvl>
  </w:abstractNum>
  <w:abstractNum w:abstractNumId="5" w15:restartNumberingAfterBreak="0">
    <w:nsid w:val="0BC95AFB"/>
    <w:multiLevelType w:val="hybridMultilevel"/>
    <w:tmpl w:val="23222A1E"/>
    <w:lvl w:ilvl="0" w:tplc="FFFFFFFF">
      <w:start w:val="5"/>
      <w:numFmt w:val="bullet"/>
      <w:lvlText w:val="–"/>
      <w:lvlJc w:val="left"/>
      <w:pPr>
        <w:ind w:left="800" w:hanging="40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6292F69"/>
    <w:multiLevelType w:val="hybridMultilevel"/>
    <w:tmpl w:val="3D624080"/>
    <w:lvl w:ilvl="0" w:tplc="FFFFFFFF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4D7281"/>
    <w:multiLevelType w:val="hybridMultilevel"/>
    <w:tmpl w:val="C97E6748"/>
    <w:lvl w:ilvl="0" w:tplc="E3CCA7F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A50EE8"/>
    <w:multiLevelType w:val="hybridMultilevel"/>
    <w:tmpl w:val="29F4BC8A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D682B31"/>
    <w:multiLevelType w:val="hybridMultilevel"/>
    <w:tmpl w:val="7C0AEDDE"/>
    <w:lvl w:ilvl="0" w:tplc="080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809001B">
      <w:start w:val="1"/>
      <w:numFmt w:val="lowerRoman"/>
      <w:lvlText w:val="%2."/>
      <w:lvlJc w:val="right"/>
      <w:pPr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5"/>
  </w:num>
  <w:num w:numId="4">
    <w:abstractNumId w:val="13"/>
  </w:num>
  <w:num w:numId="5">
    <w:abstractNumId w:val="14"/>
  </w:num>
  <w:num w:numId="6">
    <w:abstractNumId w:val="8"/>
  </w:num>
  <w:num w:numId="7">
    <w:abstractNumId w:val="11"/>
  </w:num>
  <w:num w:numId="8">
    <w:abstractNumId w:val="8"/>
  </w:num>
  <w:num w:numId="9">
    <w:abstractNumId w:val="1"/>
  </w:num>
  <w:num w:numId="10">
    <w:abstractNumId w:val="7"/>
  </w:num>
  <w:num w:numId="11">
    <w:abstractNumId w:val="6"/>
  </w:num>
  <w:num w:numId="12">
    <w:abstractNumId w:val="5"/>
  </w:num>
  <w:num w:numId="13">
    <w:abstractNumId w:val="10"/>
  </w:num>
  <w:num w:numId="14">
    <w:abstractNumId w:val="3"/>
  </w:num>
  <w:num w:numId="15">
    <w:abstractNumId w:val="9"/>
  </w:num>
  <w:num w:numId="16">
    <w:abstractNumId w:val="4"/>
  </w:num>
  <w:num w:numId="17">
    <w:abstractNumId w:val="2"/>
  </w:num>
  <w:num w:numId="18">
    <w:abstractNumId w:val="12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2364"/>
    <w:rsid w:val="000163F9"/>
    <w:rsid w:val="000308A3"/>
    <w:rsid w:val="000339B9"/>
    <w:rsid w:val="000458BC"/>
    <w:rsid w:val="00045C41"/>
    <w:rsid w:val="00046C03"/>
    <w:rsid w:val="00065039"/>
    <w:rsid w:val="0007614F"/>
    <w:rsid w:val="00095895"/>
    <w:rsid w:val="000B0C0F"/>
    <w:rsid w:val="000B1C6B"/>
    <w:rsid w:val="000B4FF9"/>
    <w:rsid w:val="000C09AC"/>
    <w:rsid w:val="000E00F3"/>
    <w:rsid w:val="000F158C"/>
    <w:rsid w:val="00102F3D"/>
    <w:rsid w:val="001030DA"/>
    <w:rsid w:val="001146F8"/>
    <w:rsid w:val="00124E38"/>
    <w:rsid w:val="00125449"/>
    <w:rsid w:val="0012580B"/>
    <w:rsid w:val="00131F90"/>
    <w:rsid w:val="00132E7F"/>
    <w:rsid w:val="0013458C"/>
    <w:rsid w:val="0013526E"/>
    <w:rsid w:val="00136B76"/>
    <w:rsid w:val="00141876"/>
    <w:rsid w:val="00146152"/>
    <w:rsid w:val="00155526"/>
    <w:rsid w:val="00156336"/>
    <w:rsid w:val="00162A8C"/>
    <w:rsid w:val="00171371"/>
    <w:rsid w:val="00175A24"/>
    <w:rsid w:val="00187E58"/>
    <w:rsid w:val="00197FF3"/>
    <w:rsid w:val="001A297E"/>
    <w:rsid w:val="001A368E"/>
    <w:rsid w:val="001A58CD"/>
    <w:rsid w:val="001A7329"/>
    <w:rsid w:val="001A792F"/>
    <w:rsid w:val="001B4E28"/>
    <w:rsid w:val="001C3525"/>
    <w:rsid w:val="001C3AFB"/>
    <w:rsid w:val="001C6EA4"/>
    <w:rsid w:val="001D1BD2"/>
    <w:rsid w:val="001E0248"/>
    <w:rsid w:val="001E02BE"/>
    <w:rsid w:val="001E0774"/>
    <w:rsid w:val="001E247E"/>
    <w:rsid w:val="001E3B37"/>
    <w:rsid w:val="001F2594"/>
    <w:rsid w:val="00203B2F"/>
    <w:rsid w:val="002055A6"/>
    <w:rsid w:val="00206460"/>
    <w:rsid w:val="002069B4"/>
    <w:rsid w:val="00214C3A"/>
    <w:rsid w:val="00215DFC"/>
    <w:rsid w:val="00220F6A"/>
    <w:rsid w:val="002212DF"/>
    <w:rsid w:val="00222CD4"/>
    <w:rsid w:val="00225016"/>
    <w:rsid w:val="002264A6"/>
    <w:rsid w:val="00227BA7"/>
    <w:rsid w:val="0023011C"/>
    <w:rsid w:val="0023019F"/>
    <w:rsid w:val="00236EFC"/>
    <w:rsid w:val="002375C1"/>
    <w:rsid w:val="002572AC"/>
    <w:rsid w:val="00263398"/>
    <w:rsid w:val="00264ECF"/>
    <w:rsid w:val="00266F06"/>
    <w:rsid w:val="00275505"/>
    <w:rsid w:val="00275BCF"/>
    <w:rsid w:val="002879CC"/>
    <w:rsid w:val="00291E36"/>
    <w:rsid w:val="00292257"/>
    <w:rsid w:val="002A54E0"/>
    <w:rsid w:val="002B1595"/>
    <w:rsid w:val="002B191D"/>
    <w:rsid w:val="002D0AF6"/>
    <w:rsid w:val="002E439D"/>
    <w:rsid w:val="002F164D"/>
    <w:rsid w:val="003021BC"/>
    <w:rsid w:val="00306206"/>
    <w:rsid w:val="00317D85"/>
    <w:rsid w:val="00322285"/>
    <w:rsid w:val="0032294F"/>
    <w:rsid w:val="00327C56"/>
    <w:rsid w:val="00330EE9"/>
    <w:rsid w:val="003315A1"/>
    <w:rsid w:val="003373EC"/>
    <w:rsid w:val="00342FF4"/>
    <w:rsid w:val="00346148"/>
    <w:rsid w:val="00347B6D"/>
    <w:rsid w:val="003669EA"/>
    <w:rsid w:val="003706CC"/>
    <w:rsid w:val="00377710"/>
    <w:rsid w:val="00387029"/>
    <w:rsid w:val="00387262"/>
    <w:rsid w:val="003A0DF4"/>
    <w:rsid w:val="003A2D8E"/>
    <w:rsid w:val="003A7CE6"/>
    <w:rsid w:val="003B1B59"/>
    <w:rsid w:val="003C188C"/>
    <w:rsid w:val="003C20E4"/>
    <w:rsid w:val="003D6342"/>
    <w:rsid w:val="003E390B"/>
    <w:rsid w:val="003E6CB4"/>
    <w:rsid w:val="003E6F90"/>
    <w:rsid w:val="003E73ED"/>
    <w:rsid w:val="003F2D7F"/>
    <w:rsid w:val="003F5D0F"/>
    <w:rsid w:val="003F5F89"/>
    <w:rsid w:val="004115D4"/>
    <w:rsid w:val="00414101"/>
    <w:rsid w:val="0042099B"/>
    <w:rsid w:val="004219CF"/>
    <w:rsid w:val="004234F0"/>
    <w:rsid w:val="00425CF9"/>
    <w:rsid w:val="00425FBF"/>
    <w:rsid w:val="00433B5F"/>
    <w:rsid w:val="00433DDB"/>
    <w:rsid w:val="00435A29"/>
    <w:rsid w:val="00437619"/>
    <w:rsid w:val="00443544"/>
    <w:rsid w:val="0046217F"/>
    <w:rsid w:val="00465A1E"/>
    <w:rsid w:val="00472C7A"/>
    <w:rsid w:val="00490959"/>
    <w:rsid w:val="004940B1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31EF7"/>
    <w:rsid w:val="00550A66"/>
    <w:rsid w:val="00552A79"/>
    <w:rsid w:val="00567EC7"/>
    <w:rsid w:val="00570013"/>
    <w:rsid w:val="005801A2"/>
    <w:rsid w:val="005952A5"/>
    <w:rsid w:val="005A33A1"/>
    <w:rsid w:val="005B217D"/>
    <w:rsid w:val="005C385F"/>
    <w:rsid w:val="005C4693"/>
    <w:rsid w:val="005C71A0"/>
    <w:rsid w:val="005D1BCA"/>
    <w:rsid w:val="005D7299"/>
    <w:rsid w:val="005D7FB4"/>
    <w:rsid w:val="005E1AC6"/>
    <w:rsid w:val="005F6F1B"/>
    <w:rsid w:val="00606BC1"/>
    <w:rsid w:val="00615995"/>
    <w:rsid w:val="00616155"/>
    <w:rsid w:val="00617183"/>
    <w:rsid w:val="00624B33"/>
    <w:rsid w:val="0063041A"/>
    <w:rsid w:val="00630AA2"/>
    <w:rsid w:val="006363AE"/>
    <w:rsid w:val="00646380"/>
    <w:rsid w:val="00646707"/>
    <w:rsid w:val="00657F7E"/>
    <w:rsid w:val="00662E58"/>
    <w:rsid w:val="006637F2"/>
    <w:rsid w:val="006642A5"/>
    <w:rsid w:val="00664DCF"/>
    <w:rsid w:val="00670EBA"/>
    <w:rsid w:val="00684E62"/>
    <w:rsid w:val="006A1D82"/>
    <w:rsid w:val="006B674F"/>
    <w:rsid w:val="006C5D39"/>
    <w:rsid w:val="006C73E9"/>
    <w:rsid w:val="006D6D9B"/>
    <w:rsid w:val="006E2810"/>
    <w:rsid w:val="006E3445"/>
    <w:rsid w:val="006E5417"/>
    <w:rsid w:val="006F0794"/>
    <w:rsid w:val="007023DE"/>
    <w:rsid w:val="00711993"/>
    <w:rsid w:val="00712F60"/>
    <w:rsid w:val="00713C11"/>
    <w:rsid w:val="00720E3B"/>
    <w:rsid w:val="007241B4"/>
    <w:rsid w:val="00724BBB"/>
    <w:rsid w:val="007308E8"/>
    <w:rsid w:val="0074393F"/>
    <w:rsid w:val="00745F6B"/>
    <w:rsid w:val="0075585E"/>
    <w:rsid w:val="00770571"/>
    <w:rsid w:val="00775FD8"/>
    <w:rsid w:val="007768FF"/>
    <w:rsid w:val="007824D3"/>
    <w:rsid w:val="00796EE3"/>
    <w:rsid w:val="007A7D29"/>
    <w:rsid w:val="007B4AB8"/>
    <w:rsid w:val="007D1181"/>
    <w:rsid w:val="007D297F"/>
    <w:rsid w:val="007E01A3"/>
    <w:rsid w:val="007E7D39"/>
    <w:rsid w:val="007F1F8B"/>
    <w:rsid w:val="007F67A1"/>
    <w:rsid w:val="0080691D"/>
    <w:rsid w:val="00811C05"/>
    <w:rsid w:val="008206C8"/>
    <w:rsid w:val="00824D4D"/>
    <w:rsid w:val="008510BB"/>
    <w:rsid w:val="00852CF3"/>
    <w:rsid w:val="0086387C"/>
    <w:rsid w:val="00874A6C"/>
    <w:rsid w:val="00876C65"/>
    <w:rsid w:val="00877BAC"/>
    <w:rsid w:val="00895779"/>
    <w:rsid w:val="008A4B4C"/>
    <w:rsid w:val="008B096C"/>
    <w:rsid w:val="008B7645"/>
    <w:rsid w:val="008C239F"/>
    <w:rsid w:val="008C2B53"/>
    <w:rsid w:val="008D55BF"/>
    <w:rsid w:val="008E480C"/>
    <w:rsid w:val="00907757"/>
    <w:rsid w:val="009173DC"/>
    <w:rsid w:val="009212B0"/>
    <w:rsid w:val="00921FA1"/>
    <w:rsid w:val="009234A5"/>
    <w:rsid w:val="00933453"/>
    <w:rsid w:val="009336F7"/>
    <w:rsid w:val="00935E57"/>
    <w:rsid w:val="0093636C"/>
    <w:rsid w:val="009374A7"/>
    <w:rsid w:val="00947E39"/>
    <w:rsid w:val="00955F6D"/>
    <w:rsid w:val="00957AC8"/>
    <w:rsid w:val="00976250"/>
    <w:rsid w:val="00977C16"/>
    <w:rsid w:val="0098551D"/>
    <w:rsid w:val="0099518F"/>
    <w:rsid w:val="00995AEE"/>
    <w:rsid w:val="009A523D"/>
    <w:rsid w:val="009B02A1"/>
    <w:rsid w:val="009B6BC7"/>
    <w:rsid w:val="009C6823"/>
    <w:rsid w:val="009D02FF"/>
    <w:rsid w:val="009D7CE6"/>
    <w:rsid w:val="009F496B"/>
    <w:rsid w:val="00A01439"/>
    <w:rsid w:val="00A02E61"/>
    <w:rsid w:val="00A05CFF"/>
    <w:rsid w:val="00A11057"/>
    <w:rsid w:val="00A13048"/>
    <w:rsid w:val="00A15D79"/>
    <w:rsid w:val="00A202F4"/>
    <w:rsid w:val="00A445F1"/>
    <w:rsid w:val="00A46843"/>
    <w:rsid w:val="00A519A0"/>
    <w:rsid w:val="00A531D9"/>
    <w:rsid w:val="00A5360A"/>
    <w:rsid w:val="00A56B97"/>
    <w:rsid w:val="00A6093D"/>
    <w:rsid w:val="00A767DC"/>
    <w:rsid w:val="00A76A6D"/>
    <w:rsid w:val="00A83253"/>
    <w:rsid w:val="00AA6E84"/>
    <w:rsid w:val="00AB1A1C"/>
    <w:rsid w:val="00AB1B71"/>
    <w:rsid w:val="00AD05A8"/>
    <w:rsid w:val="00AD1048"/>
    <w:rsid w:val="00AE341B"/>
    <w:rsid w:val="00AE7DA2"/>
    <w:rsid w:val="00B01905"/>
    <w:rsid w:val="00B03A5C"/>
    <w:rsid w:val="00B07CA7"/>
    <w:rsid w:val="00B1279A"/>
    <w:rsid w:val="00B356EB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B0B3A"/>
    <w:rsid w:val="00BC10BA"/>
    <w:rsid w:val="00BC5AFD"/>
    <w:rsid w:val="00BC79D5"/>
    <w:rsid w:val="00BF4710"/>
    <w:rsid w:val="00C00DDE"/>
    <w:rsid w:val="00C00E6D"/>
    <w:rsid w:val="00C02FB9"/>
    <w:rsid w:val="00C03B25"/>
    <w:rsid w:val="00C04F43"/>
    <w:rsid w:val="00C0609D"/>
    <w:rsid w:val="00C1129A"/>
    <w:rsid w:val="00C115AB"/>
    <w:rsid w:val="00C244F9"/>
    <w:rsid w:val="00C26CCB"/>
    <w:rsid w:val="00C30249"/>
    <w:rsid w:val="00C314AE"/>
    <w:rsid w:val="00C3723B"/>
    <w:rsid w:val="00C42466"/>
    <w:rsid w:val="00C4443B"/>
    <w:rsid w:val="00C606C9"/>
    <w:rsid w:val="00C66294"/>
    <w:rsid w:val="00C80288"/>
    <w:rsid w:val="00C84003"/>
    <w:rsid w:val="00C90650"/>
    <w:rsid w:val="00C97D78"/>
    <w:rsid w:val="00CB7EE5"/>
    <w:rsid w:val="00CC2AAE"/>
    <w:rsid w:val="00CC5A42"/>
    <w:rsid w:val="00CD0EAB"/>
    <w:rsid w:val="00CE5E02"/>
    <w:rsid w:val="00CF34DB"/>
    <w:rsid w:val="00CF558F"/>
    <w:rsid w:val="00D010C0"/>
    <w:rsid w:val="00D05DF0"/>
    <w:rsid w:val="00D073E2"/>
    <w:rsid w:val="00D14BFC"/>
    <w:rsid w:val="00D326EB"/>
    <w:rsid w:val="00D33090"/>
    <w:rsid w:val="00D35989"/>
    <w:rsid w:val="00D446EC"/>
    <w:rsid w:val="00D51BF0"/>
    <w:rsid w:val="00D51F7D"/>
    <w:rsid w:val="00D531DB"/>
    <w:rsid w:val="00D55942"/>
    <w:rsid w:val="00D714BA"/>
    <w:rsid w:val="00D807BF"/>
    <w:rsid w:val="00D82FCC"/>
    <w:rsid w:val="00DA10B7"/>
    <w:rsid w:val="00DA17FC"/>
    <w:rsid w:val="00DA7887"/>
    <w:rsid w:val="00DB2C26"/>
    <w:rsid w:val="00DD02F4"/>
    <w:rsid w:val="00DD431D"/>
    <w:rsid w:val="00DD4901"/>
    <w:rsid w:val="00DD6622"/>
    <w:rsid w:val="00DE1C7C"/>
    <w:rsid w:val="00DE6B43"/>
    <w:rsid w:val="00E068A3"/>
    <w:rsid w:val="00E1112A"/>
    <w:rsid w:val="00E11923"/>
    <w:rsid w:val="00E1462E"/>
    <w:rsid w:val="00E16D75"/>
    <w:rsid w:val="00E262D4"/>
    <w:rsid w:val="00E341AF"/>
    <w:rsid w:val="00E36250"/>
    <w:rsid w:val="00E40B17"/>
    <w:rsid w:val="00E47F2D"/>
    <w:rsid w:val="00E54511"/>
    <w:rsid w:val="00E61DAC"/>
    <w:rsid w:val="00E72B80"/>
    <w:rsid w:val="00E75FE3"/>
    <w:rsid w:val="00E848E6"/>
    <w:rsid w:val="00E86550"/>
    <w:rsid w:val="00E86C4C"/>
    <w:rsid w:val="00E907A3"/>
    <w:rsid w:val="00E940E4"/>
    <w:rsid w:val="00EA5AE0"/>
    <w:rsid w:val="00EB56E1"/>
    <w:rsid w:val="00EB7AB1"/>
    <w:rsid w:val="00EC3E84"/>
    <w:rsid w:val="00EE7CD8"/>
    <w:rsid w:val="00EF48CC"/>
    <w:rsid w:val="00F00801"/>
    <w:rsid w:val="00F12FDB"/>
    <w:rsid w:val="00F21C3C"/>
    <w:rsid w:val="00F2488D"/>
    <w:rsid w:val="00F55C9E"/>
    <w:rsid w:val="00F57DDD"/>
    <w:rsid w:val="00F601A0"/>
    <w:rsid w:val="00F7082D"/>
    <w:rsid w:val="00F712E9"/>
    <w:rsid w:val="00F73032"/>
    <w:rsid w:val="00F74EF1"/>
    <w:rsid w:val="00F80DE6"/>
    <w:rsid w:val="00F83070"/>
    <w:rsid w:val="00F848FC"/>
    <w:rsid w:val="00F906F6"/>
    <w:rsid w:val="00F9110E"/>
    <w:rsid w:val="00F9282A"/>
    <w:rsid w:val="00F96BAD"/>
    <w:rsid w:val="00F97756"/>
    <w:rsid w:val="00FA139D"/>
    <w:rsid w:val="00FA4201"/>
    <w:rsid w:val="00FB0E84"/>
    <w:rsid w:val="00FC20F2"/>
    <w:rsid w:val="00FC2405"/>
    <w:rsid w:val="00FD01C2"/>
    <w:rsid w:val="00FE595C"/>
    <w:rsid w:val="00FF0CE3"/>
    <w:rsid w:val="00FF4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uiPriority w:val="9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uiPriority w:val="99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3B1B59"/>
    <w:rPr>
      <w:rFonts w:eastAsia="바탕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B1B5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rFonts w:eastAsia="바탕"/>
      <w:sz w:val="20"/>
      <w:lang w:val="en-CA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3B1B59"/>
    <w:pPr>
      <w:widowControl w:val="0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wordWrap w:val="0"/>
      <w:overflowPunct/>
      <w:adjustRightInd/>
      <w:spacing w:before="60" w:after="60"/>
      <w:jc w:val="center"/>
      <w:textAlignment w:val="auto"/>
    </w:pPr>
    <w:rPr>
      <w:rFonts w:eastAsia="바탕"/>
      <w:b/>
      <w:bCs/>
      <w:kern w:val="2"/>
      <w:sz w:val="20"/>
      <w:lang w:val="en-CA" w:eastAsia="ko-KR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3B1B59"/>
    <w:rPr>
      <w:rFonts w:eastAsia="바탕"/>
      <w:b/>
      <w:bCs/>
      <w:kern w:val="2"/>
      <w:lang w:val="en-CA" w:eastAsia="ko-KR"/>
    </w:rPr>
  </w:style>
  <w:style w:type="paragraph" w:customStyle="1" w:styleId="TableText">
    <w:name w:val="Table_Text"/>
    <w:basedOn w:val="Normal"/>
    <w:rsid w:val="00C4443B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rFonts w:eastAsia="맑은 고딕"/>
      <w:sz w:val="18"/>
      <w:szCs w:val="18"/>
      <w:lang w:val="en-GB"/>
    </w:rPr>
  </w:style>
  <w:style w:type="character" w:customStyle="1" w:styleId="CaptionChar1">
    <w:name w:val="Caption Char1"/>
    <w:locked/>
    <w:rsid w:val="00C4443B"/>
    <w:rPr>
      <w:rFonts w:ascii="Times New Roman" w:eastAsia="맑은 고딕" w:hAnsi="Times New Roman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003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6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oleObject" Target="embeddings/Microsoft_Visio_2003-2010_Drawing.vsd"/><Relationship Id="rId4" Type="http://schemas.openxmlformats.org/officeDocument/2006/relationships/webSettings" Target="webSetting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7</Pages>
  <Words>1745</Words>
  <Characters>9947</Characters>
  <Application>Microsoft Office Word</Application>
  <DocSecurity>0</DocSecurity>
  <Lines>82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11669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Windows User</cp:lastModifiedBy>
  <cp:revision>11</cp:revision>
  <cp:lastPrinted>1900-01-01T08:00:00Z</cp:lastPrinted>
  <dcterms:created xsi:type="dcterms:W3CDTF">2018-07-13T14:25:00Z</dcterms:created>
  <dcterms:modified xsi:type="dcterms:W3CDTF">2018-07-15T07:10:00Z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3F1241488DC4134F41239205D842BC463918A606372AB49645C7EA25FC2B8CE1</vt:lpwstr>
  </property>
  <property fmtid="{D5CDD505-2E9C-101B-9397-08002B2CF9AE}" pid="2" name="NSCPROP">
    <vt:lpwstr>NSCCustomProperty</vt:lpwstr>
  </property>
  <property fmtid="{D5CDD505-2E9C-101B-9397-08002B2CF9AE}" pid="3" name="NSCPROP_SA">
    <vt:lpwstr>E:\Research\BeyondHEVC\JVET\JVET_2018.07_K(Ljubljana)\JVET-Kxxxx.docx</vt:lpwstr>
  </property>
</Properties>
</file>