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DCE83A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08BAA6C4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366399">
              <w:t>0524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A792B28" w:rsidR="003662E3" w:rsidRPr="00D630DB" w:rsidRDefault="00C72A67" w:rsidP="0095370E">
            <w:pPr>
              <w:spacing w:before="0"/>
              <w:rPr>
                <w:sz w:val="24"/>
                <w:lang w:val="en-US"/>
              </w:rPr>
            </w:pPr>
            <w:r w:rsidRPr="00C72A67">
              <w:rPr>
                <w:b/>
              </w:rPr>
              <w:t xml:space="preserve">Crosscheck for </w:t>
            </w:r>
            <w:r w:rsidR="0095370E">
              <w:rPr>
                <w:b/>
                <w:szCs w:val="22"/>
              </w:rPr>
              <w:t>CE</w:t>
            </w:r>
            <w:r w:rsidR="000D751C">
              <w:rPr>
                <w:b/>
                <w:szCs w:val="22"/>
              </w:rPr>
              <w:t>2</w:t>
            </w:r>
            <w:r w:rsidR="0095370E">
              <w:rPr>
                <w:b/>
                <w:szCs w:val="22"/>
              </w:rPr>
              <w:t xml:space="preserve">-related: </w:t>
            </w:r>
            <w:r w:rsidR="00796715" w:rsidRPr="00796715">
              <w:rPr>
                <w:b/>
                <w:szCs w:val="22"/>
              </w:rPr>
              <w:t xml:space="preserve">Higher-precision modifications to VVC </w:t>
            </w:r>
            <w:proofErr w:type="spellStart"/>
            <w:r w:rsidR="00796715" w:rsidRPr="00796715">
              <w:rPr>
                <w:b/>
                <w:szCs w:val="22"/>
              </w:rPr>
              <w:t>deblocking</w:t>
            </w:r>
            <w:proofErr w:type="spellEnd"/>
            <w:r w:rsidR="00796715" w:rsidRPr="00796715">
              <w:rPr>
                <w:b/>
                <w:szCs w:val="22"/>
              </w:rPr>
              <w:t xml:space="preserve"> filters</w:t>
            </w:r>
            <w:r w:rsidR="000D751C">
              <w:rPr>
                <w:b/>
                <w:szCs w:val="22"/>
              </w:rPr>
              <w:t xml:space="preserve"> </w:t>
            </w:r>
            <w:r w:rsidR="00D630DB">
              <w:rPr>
                <w:b/>
              </w:rPr>
              <w:t>(JVET-K</w:t>
            </w:r>
            <w:r w:rsidR="000D751C">
              <w:rPr>
                <w:b/>
              </w:rPr>
              <w:t>02</w:t>
            </w:r>
            <w:r w:rsidR="004665B5">
              <w:rPr>
                <w:b/>
              </w:rPr>
              <w:t>03</w:t>
            </w:r>
            <w:r w:rsidRPr="00C72A67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965637" w14:textId="7E0835F1" w:rsidR="00F54C05" w:rsidRPr="00B670C3" w:rsidRDefault="00B670C3" w:rsidP="00450A76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B670C3">
              <w:rPr>
                <w:szCs w:val="22"/>
                <w:lang w:val="de-DE"/>
              </w:rPr>
              <w:t>Biao</w:t>
            </w:r>
            <w:proofErr w:type="spellEnd"/>
            <w:r w:rsidRPr="00B670C3">
              <w:rPr>
                <w:szCs w:val="22"/>
                <w:lang w:val="de-DE"/>
              </w:rPr>
              <w:t xml:space="preserve"> Wang, Anand </w:t>
            </w:r>
            <w:proofErr w:type="spellStart"/>
            <w:r w:rsidRPr="00B670C3">
              <w:rPr>
                <w:szCs w:val="22"/>
                <w:lang w:val="de-DE"/>
              </w:rPr>
              <w:t>Meher</w:t>
            </w:r>
            <w:proofErr w:type="spellEnd"/>
            <w:r w:rsidRPr="00B670C3">
              <w:rPr>
                <w:szCs w:val="22"/>
                <w:lang w:val="de-DE"/>
              </w:rPr>
              <w:t xml:space="preserve"> </w:t>
            </w:r>
            <w:proofErr w:type="spellStart"/>
            <w:r w:rsidRPr="00B670C3">
              <w:rPr>
                <w:szCs w:val="22"/>
                <w:lang w:val="de-DE"/>
              </w:rPr>
              <w:t>Kotra</w:t>
            </w:r>
            <w:proofErr w:type="spellEnd"/>
          </w:p>
          <w:p w14:paraId="2FC9E1AB" w14:textId="54048DE4" w:rsidR="00450A76" w:rsidRPr="00B670C3" w:rsidRDefault="00B670C3" w:rsidP="00450A76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B670C3">
              <w:rPr>
                <w:szCs w:val="22"/>
                <w:lang w:val="de-DE"/>
              </w:rPr>
              <w:t>Biao</w:t>
            </w:r>
            <w:proofErr w:type="spellEnd"/>
            <w:r w:rsidRPr="00B670C3">
              <w:rPr>
                <w:szCs w:val="22"/>
                <w:lang w:val="de-DE"/>
              </w:rPr>
              <w:t xml:space="preserve"> Wang</w:t>
            </w:r>
          </w:p>
          <w:p w14:paraId="1644B413" w14:textId="400A6BCF" w:rsidR="00F54C05" w:rsidRPr="00B670C3" w:rsidRDefault="00F54C05" w:rsidP="00450A76">
            <w:pPr>
              <w:spacing w:before="60"/>
              <w:rPr>
                <w:szCs w:val="22"/>
                <w:lang w:val="de-DE"/>
              </w:rPr>
            </w:pPr>
          </w:p>
          <w:p w14:paraId="69986733" w14:textId="72A8FD74" w:rsidR="00C44C0E" w:rsidRPr="00B670C3" w:rsidRDefault="00C44C0E" w:rsidP="00450A76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90" w:type="dxa"/>
          </w:tcPr>
          <w:p w14:paraId="0C16EB19" w14:textId="38D4D6D9" w:rsidR="0081751B" w:rsidRDefault="0081751B" w:rsidP="0095370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Tel:</w:t>
            </w:r>
          </w:p>
          <w:p w14:paraId="16BBF189" w14:textId="16C7DA85" w:rsidR="00450A76" w:rsidRPr="00DA4B86" w:rsidRDefault="00450A76" w:rsidP="0095370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432DDEB9" w14:textId="5C9E1AA2" w:rsidR="00450A76" w:rsidRPr="00DA4B86" w:rsidRDefault="00B670C3" w:rsidP="00B670C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+49 (0)89 158834</w:t>
            </w:r>
            <w:r w:rsidRPr="00B670C3">
              <w:rPr>
                <w:szCs w:val="22"/>
              </w:rPr>
              <w:t>4067</w:t>
            </w:r>
            <w:r>
              <w:rPr>
                <w:szCs w:val="22"/>
              </w:rPr>
              <w:t xml:space="preserve"> biao.wang</w:t>
            </w:r>
            <w:r w:rsidR="00F54C05">
              <w:rPr>
                <w:szCs w:val="22"/>
              </w:rPr>
              <w:t>@</w:t>
            </w:r>
            <w:r>
              <w:rPr>
                <w:szCs w:val="22"/>
              </w:rPr>
              <w:t>huawei</w:t>
            </w:r>
            <w:r w:rsidR="00F54C05">
              <w:rPr>
                <w:szCs w:val="22"/>
              </w:rPr>
              <w:t>.com</w:t>
            </w: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AA7D6B8" w:rsidR="00450A76" w:rsidRPr="00DA4B86" w:rsidRDefault="00B670C3" w:rsidP="00450A76">
            <w:pPr>
              <w:spacing w:before="60" w:after="60"/>
              <w:rPr>
                <w:szCs w:val="22"/>
              </w:rPr>
            </w:pPr>
            <w:r w:rsidRPr="001B4843">
              <w:rPr>
                <w:szCs w:val="22"/>
              </w:rPr>
              <w:t xml:space="preserve">Huawei Technologies </w:t>
            </w:r>
            <w:proofErr w:type="spellStart"/>
            <w:r w:rsidRPr="001B4843">
              <w:rPr>
                <w:szCs w:val="22"/>
              </w:rPr>
              <w:t>Co.,Ltd</w:t>
            </w:r>
            <w:proofErr w:type="spellEnd"/>
            <w:r w:rsidRPr="001B4843">
              <w:rPr>
                <w:szCs w:val="22"/>
              </w:rPr>
              <w:t>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20D40397" w14:textId="339FFDB1" w:rsidR="002E362E" w:rsidRPr="002E362E" w:rsidRDefault="00EE41C0" w:rsidP="001D72B7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370E">
        <w:rPr>
          <w:lang w:eastAsia="zh-TW"/>
        </w:rPr>
        <w:t>for CE</w:t>
      </w:r>
      <w:r w:rsidR="0081751B">
        <w:rPr>
          <w:lang w:eastAsia="zh-TW"/>
        </w:rPr>
        <w:t>2</w:t>
      </w:r>
      <w:r w:rsidR="0095370E">
        <w:rPr>
          <w:lang w:eastAsia="zh-TW"/>
        </w:rPr>
        <w:t>-related</w:t>
      </w:r>
      <w:r w:rsidR="0081751B">
        <w:rPr>
          <w:lang w:eastAsia="zh-TW"/>
        </w:rPr>
        <w:t xml:space="preserve"> </w:t>
      </w:r>
      <w:r w:rsidR="009F4183" w:rsidRPr="009F4183">
        <w:rPr>
          <w:lang w:eastAsia="zh-TW"/>
        </w:rPr>
        <w:t xml:space="preserve">Higher-precision modifications to VVC </w:t>
      </w:r>
      <w:proofErr w:type="spellStart"/>
      <w:r w:rsidR="009F4183" w:rsidRPr="009F4183">
        <w:rPr>
          <w:lang w:eastAsia="zh-TW"/>
        </w:rPr>
        <w:t>deblocking</w:t>
      </w:r>
      <w:proofErr w:type="spellEnd"/>
      <w:r w:rsidR="009F4183" w:rsidRPr="009F4183">
        <w:rPr>
          <w:lang w:eastAsia="zh-TW"/>
        </w:rPr>
        <w:t xml:space="preserve"> filters</w:t>
      </w:r>
      <w:r w:rsidR="008E0BA4">
        <w:rPr>
          <w:lang w:eastAsia="zh-TW"/>
        </w:rPr>
        <w:t>, which is</w:t>
      </w:r>
      <w:bookmarkStart w:id="1" w:name="_GoBack"/>
      <w:bookmarkEnd w:id="1"/>
      <w:r w:rsidR="008E0BA4">
        <w:rPr>
          <w:lang w:eastAsia="zh-TW"/>
        </w:rPr>
        <w:t xml:space="preserve"> proposed </w:t>
      </w:r>
      <w:r w:rsidR="00B519E8">
        <w:rPr>
          <w:lang w:eastAsia="zh-TW"/>
        </w:rPr>
        <w:t>in</w:t>
      </w:r>
      <w:r w:rsidR="0095370E">
        <w:rPr>
          <w:lang w:eastAsia="zh-TW"/>
        </w:rPr>
        <w:t xml:space="preserve"> JVET-K0</w:t>
      </w:r>
      <w:r w:rsidR="0081751B">
        <w:rPr>
          <w:lang w:eastAsia="zh-TW"/>
        </w:rPr>
        <w:t>2</w:t>
      </w:r>
      <w:r w:rsidR="000014BE">
        <w:rPr>
          <w:lang w:eastAsia="zh-TW"/>
        </w:rPr>
        <w:t>03</w:t>
      </w:r>
      <w:r w:rsidR="00843647">
        <w:rPr>
          <w:lang w:eastAsia="zh-TW"/>
        </w:rPr>
        <w:t xml:space="preserve">. </w:t>
      </w:r>
      <w:r w:rsidR="003C4824">
        <w:rPr>
          <w:lang w:eastAsia="zh-TW"/>
        </w:rPr>
        <w:t xml:space="preserve">AI, </w:t>
      </w:r>
      <w:r w:rsidR="00F1485C" w:rsidRPr="00F1485C">
        <w:rPr>
          <w:lang w:eastAsia="zh-TW"/>
        </w:rPr>
        <w:t>RA</w:t>
      </w:r>
      <w:r w:rsidR="003C4824">
        <w:rPr>
          <w:lang w:eastAsia="zh-TW"/>
        </w:rPr>
        <w:t>, and LDB were</w:t>
      </w:r>
      <w:r w:rsidR="00F1485C" w:rsidRPr="00F1485C">
        <w:rPr>
          <w:lang w:eastAsia="zh-TW"/>
        </w:rPr>
        <w:t xml:space="preserve"> tested</w:t>
      </w:r>
      <w:r w:rsidR="00DC0BF4">
        <w:rPr>
          <w:lang w:eastAsia="zh-TW"/>
        </w:rPr>
        <w:t>.</w:t>
      </w:r>
    </w:p>
    <w:p w14:paraId="7CF586D4" w14:textId="5C2CC658" w:rsidR="00E4706A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</w:p>
    <w:p w14:paraId="7A1A3435" w14:textId="77777777" w:rsidR="001D72B7" w:rsidRDefault="001D72B7" w:rsidP="001D72B7">
      <w:r>
        <w:t>The software package provided by the proponent was evaluated under the following testing environment:</w:t>
      </w:r>
    </w:p>
    <w:p w14:paraId="5A51E14B" w14:textId="77777777" w:rsidR="001D72B7" w:rsidRDefault="001D72B7" w:rsidP="00F82805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123CE6D2" w14:textId="6780EE26" w:rsidR="001D72B7" w:rsidRDefault="003C4824" w:rsidP="00F82805">
      <w:pPr>
        <w:pStyle w:val="ListParagraph"/>
        <w:numPr>
          <w:ilvl w:val="0"/>
          <w:numId w:val="3"/>
        </w:numPr>
      </w:pPr>
      <w:r>
        <w:t>AI, RA, and LDB configurations were</w:t>
      </w:r>
      <w:r w:rsidR="001D72B7">
        <w:t xml:space="preserve"> tested for VTM (run using BMS1.0 with VTM configuration)</w:t>
      </w:r>
      <w:r>
        <w:t xml:space="preserve"> and BMS.</w:t>
      </w:r>
    </w:p>
    <w:p w14:paraId="79522A85" w14:textId="79001F62" w:rsidR="001D72B7" w:rsidRPr="001D72B7" w:rsidRDefault="001D72B7" w:rsidP="001D72B7">
      <w:r>
        <w:t xml:space="preserve">The available results are shown in the following </w:t>
      </w:r>
      <w:r w:rsidR="003C4824">
        <w:t xml:space="preserve">three </w:t>
      </w:r>
      <w:r w:rsidR="00DC0BF4">
        <w:t>figures</w:t>
      </w:r>
      <w:r>
        <w:t>,</w:t>
      </w:r>
      <w:r w:rsidR="003C4824">
        <w:t xml:space="preserve"> corresponding to AI, RA, and LDB results.</w:t>
      </w:r>
      <w:r>
        <w:t xml:space="preserve"> </w:t>
      </w:r>
      <w:r w:rsidR="003C4824">
        <w:t>D</w:t>
      </w:r>
      <w:r>
        <w:t xml:space="preserve">etailed data can be found in the attached spreadsheet. Anchor and test </w:t>
      </w:r>
      <w:r w:rsidR="003C4824">
        <w:t xml:space="preserve">encoded and </w:t>
      </w:r>
      <w:r>
        <w:t>decoded on same mach</w:t>
      </w:r>
      <w:r w:rsidR="003C4824">
        <w:t>ine.</w:t>
      </w:r>
    </w:p>
    <w:p w14:paraId="40A613F0" w14:textId="4DDD1628" w:rsidR="00D10F9D" w:rsidRDefault="00DC0BF4" w:rsidP="005923FC">
      <w:pPr>
        <w:pStyle w:val="Caption"/>
        <w:jc w:val="left"/>
      </w:pPr>
      <w:r>
        <w:t>Figure</w:t>
      </w:r>
      <w:r w:rsidR="002152E7">
        <w:t xml:space="preserve">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rPr>
          <w:noProof/>
        </w:rPr>
        <w:t>:</w:t>
      </w:r>
      <w:r w:rsidR="002152E7">
        <w:t xml:space="preserve"> Results of </w:t>
      </w:r>
      <w:r w:rsidR="0081751B">
        <w:t>A</w:t>
      </w:r>
      <w:r>
        <w:t>I</w:t>
      </w:r>
      <w:r w:rsidR="002152E7">
        <w:t xml:space="preserve"> configuration</w:t>
      </w:r>
      <w:r w:rsidR="0081751B">
        <w:t xml:space="preserve"> (VTM </w:t>
      </w:r>
      <w:r>
        <w:t xml:space="preserve">and BMS </w:t>
      </w:r>
      <w:r w:rsidR="0081751B">
        <w:t>configuration)</w:t>
      </w:r>
    </w:p>
    <w:p w14:paraId="4E8E4806" w14:textId="3DB0785C" w:rsidR="003C4824" w:rsidRDefault="003C4824" w:rsidP="003C4824">
      <w:pPr>
        <w:rPr>
          <w:lang w:val="en-US"/>
        </w:rPr>
      </w:pPr>
      <w:r w:rsidRPr="003C4824">
        <w:drawing>
          <wp:inline distT="0" distB="0" distL="0" distR="0" wp14:anchorId="336403EC" wp14:editId="42E97CAF">
            <wp:extent cx="5943600" cy="1237304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76463" w14:textId="7F19BA66" w:rsidR="00DC0BF4" w:rsidRDefault="00DC0BF4" w:rsidP="00DC0BF4">
      <w:pPr>
        <w:pStyle w:val="Caption"/>
        <w:jc w:val="left"/>
      </w:pPr>
      <w:r>
        <w:t xml:space="preserve">Figure </w:t>
      </w:r>
      <w:r>
        <w:rPr>
          <w:noProof/>
        </w:rPr>
        <w:t>2:</w:t>
      </w:r>
      <w:r>
        <w:t xml:space="preserve"> Results of RA configuration (VTM and BMS configuration)</w:t>
      </w:r>
    </w:p>
    <w:p w14:paraId="395F54B2" w14:textId="1EC4A145" w:rsidR="003C4824" w:rsidRDefault="003C4824" w:rsidP="003C4824">
      <w:pPr>
        <w:rPr>
          <w:lang w:val="en-US"/>
        </w:rPr>
      </w:pPr>
      <w:r w:rsidRPr="003C4824">
        <w:drawing>
          <wp:inline distT="0" distB="0" distL="0" distR="0" wp14:anchorId="0091BBC0" wp14:editId="14FF8A2A">
            <wp:extent cx="5943600" cy="1237304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09B9" w14:textId="6F189447" w:rsidR="00DC0BF4" w:rsidRDefault="00DC0BF4" w:rsidP="00DC0BF4">
      <w:pPr>
        <w:pStyle w:val="Caption"/>
        <w:jc w:val="left"/>
      </w:pPr>
      <w:r>
        <w:lastRenderedPageBreak/>
        <w:t xml:space="preserve">Figure </w:t>
      </w:r>
      <w:r>
        <w:rPr>
          <w:noProof/>
        </w:rPr>
        <w:t>3</w:t>
      </w:r>
      <w:r>
        <w:rPr>
          <w:noProof/>
        </w:rPr>
        <w:t>:</w:t>
      </w:r>
      <w:r>
        <w:t xml:space="preserve"> Results of </w:t>
      </w:r>
      <w:r>
        <w:t>LDB</w:t>
      </w:r>
      <w:r>
        <w:t xml:space="preserve"> configuration (VTM and BMS configuration)</w:t>
      </w:r>
    </w:p>
    <w:p w14:paraId="2A643BB6" w14:textId="49F2F494" w:rsidR="003C4824" w:rsidRPr="003C4824" w:rsidRDefault="003C4824" w:rsidP="003C4824">
      <w:pPr>
        <w:rPr>
          <w:lang w:val="en-US"/>
        </w:rPr>
      </w:pPr>
      <w:r w:rsidRPr="003C4824">
        <w:drawing>
          <wp:inline distT="0" distB="0" distL="0" distR="0" wp14:anchorId="5B2F9319" wp14:editId="2E8339D0">
            <wp:extent cx="5943600" cy="1237304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5CD25" w14:textId="61D3C62C" w:rsidR="00DC0BF4" w:rsidRDefault="00DC0BF4" w:rsidP="00DC0BF4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lang w:eastAsia="zh-CN"/>
        </w:rPr>
      </w:pPr>
      <w:r>
        <w:rPr>
          <w:lang w:eastAsia="zh-CN"/>
        </w:rPr>
        <w:t>Conclusion</w:t>
      </w:r>
    </w:p>
    <w:p w14:paraId="14666FA3" w14:textId="24AD9E56" w:rsidR="00DC0BF4" w:rsidRPr="00DC0BF4" w:rsidRDefault="00DC0BF4" w:rsidP="00DC0BF4">
      <w:pPr>
        <w:rPr>
          <w:lang w:eastAsia="zh-CN"/>
        </w:rPr>
      </w:pPr>
      <w:r w:rsidRPr="00DC0BF4">
        <w:rPr>
          <w:highlight w:val="yellow"/>
          <w:lang w:eastAsia="zh-CN"/>
        </w:rPr>
        <w:t>……</w:t>
      </w:r>
    </w:p>
    <w:p w14:paraId="50E12618" w14:textId="77777777" w:rsidR="0081751B" w:rsidRPr="00DC0BF4" w:rsidRDefault="0081751B" w:rsidP="0081751B"/>
    <w:p w14:paraId="293179A0" w14:textId="77777777" w:rsidR="00050D5A" w:rsidRDefault="00050D5A" w:rsidP="00050D5A"/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29686EF" w14:textId="403070D3" w:rsidR="008A02C8" w:rsidRPr="006E2B10" w:rsidRDefault="00253244" w:rsidP="000B3B3C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sectPr w:rsidR="008A02C8" w:rsidRPr="006E2B10" w:rsidSect="000852B4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C0421" w14:textId="77777777" w:rsidR="00AC37FE" w:rsidRDefault="00AC37FE">
      <w:r>
        <w:separator/>
      </w:r>
    </w:p>
  </w:endnote>
  <w:endnote w:type="continuationSeparator" w:id="0">
    <w:p w14:paraId="7EB7B0B0" w14:textId="77777777" w:rsidR="00AC37FE" w:rsidRDefault="00AC37FE">
      <w:r>
        <w:continuationSeparator/>
      </w:r>
    </w:p>
  </w:endnote>
  <w:endnote w:type="continuationNotice" w:id="1">
    <w:p w14:paraId="3B6A6B2B" w14:textId="77777777" w:rsidR="00AC37FE" w:rsidRDefault="00AC37F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A8299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0BF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824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7F6E8" w14:textId="77777777" w:rsidR="00AC37FE" w:rsidRDefault="00AC37FE">
      <w:r>
        <w:separator/>
      </w:r>
    </w:p>
  </w:footnote>
  <w:footnote w:type="continuationSeparator" w:id="0">
    <w:p w14:paraId="18EBA7C7" w14:textId="77777777" w:rsidR="00AC37FE" w:rsidRDefault="00AC37FE">
      <w:r>
        <w:continuationSeparator/>
      </w:r>
    </w:p>
  </w:footnote>
  <w:footnote w:type="continuationNotice" w:id="1">
    <w:p w14:paraId="70242AC9" w14:textId="77777777" w:rsidR="00AC37FE" w:rsidRDefault="00AC37F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5745B6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40"/>
    <w:rsid w:val="000014BE"/>
    <w:rsid w:val="0000589E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4637"/>
    <w:rsid w:val="000458BC"/>
    <w:rsid w:val="00045C41"/>
    <w:rsid w:val="000464E2"/>
    <w:rsid w:val="00046C03"/>
    <w:rsid w:val="000473BD"/>
    <w:rsid w:val="00050D5A"/>
    <w:rsid w:val="000513C2"/>
    <w:rsid w:val="00052202"/>
    <w:rsid w:val="000532B4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1A21"/>
    <w:rsid w:val="000C4CE2"/>
    <w:rsid w:val="000C5EE6"/>
    <w:rsid w:val="000C7FAE"/>
    <w:rsid w:val="000D4A73"/>
    <w:rsid w:val="000D751C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D72B7"/>
    <w:rsid w:val="001E02BE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16741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0695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399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F0D"/>
    <w:rsid w:val="003C20E4"/>
    <w:rsid w:val="003C482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0938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65B5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E74F7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4EA"/>
    <w:rsid w:val="006D6D9B"/>
    <w:rsid w:val="006E0C85"/>
    <w:rsid w:val="006E2810"/>
    <w:rsid w:val="006E2B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876A4"/>
    <w:rsid w:val="00794383"/>
    <w:rsid w:val="00795FFC"/>
    <w:rsid w:val="00796715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1751B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3647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370E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183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65DA3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37FE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07F3F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670C3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0BF4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6EF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2993"/>
    <w:rsid w:val="00F04B64"/>
    <w:rsid w:val="00F073B8"/>
    <w:rsid w:val="00F0759F"/>
    <w:rsid w:val="00F079F3"/>
    <w:rsid w:val="00F1485C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4C05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2805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ED15115-B7CB-4B5C-BDFA-3BF3B179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customStyle="1" w:styleId="GridTable1Light1">
    <w:name w:val="Grid Table 1 Light1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50D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13AD3-E19C-484D-84AE-01A75845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Biao Wang</cp:lastModifiedBy>
  <cp:revision>16</cp:revision>
  <cp:lastPrinted>2018-04-02T23:49:00Z</cp:lastPrinted>
  <dcterms:created xsi:type="dcterms:W3CDTF">2018-07-11T13:15:00Z</dcterms:created>
  <dcterms:modified xsi:type="dcterms:W3CDTF">2018-07-12T13:15:00Z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1531398516</vt:lpwstr>
  </property>
</Properties>
</file>