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70F81" w:rsidP="00C97D78">
            <w:pPr>
              <w:tabs>
                <w:tab w:val="left" w:pos="7200"/>
              </w:tabs>
              <w:spacing w:before="0"/>
              <w:rPr>
                <w:b/>
                <w:szCs w:val="22"/>
                <w:lang w:val="en-CA"/>
              </w:rPr>
            </w:pPr>
            <w:r>
              <w:rPr>
                <w:b/>
                <w:szCs w:val="22"/>
                <w:lang w:val="en-CA"/>
              </w:rPr>
              <w:pict w14:anchorId="2AA9F7EE">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134A9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8" o:title=""/>
                </v:shape>
              </w:pict>
            </w:r>
            <w:r>
              <w:rPr>
                <w:b/>
                <w:szCs w:val="22"/>
                <w:lang w:val="en-CA"/>
              </w:rPr>
              <w:pict w14:anchorId="4F81EC10">
                <v:shape id="_x0000_s1026" type="#_x0000_t75" alt="" style="position:absolute;left:0;text-align:left;margin-left:21.15pt;margin-top:-25.1pt;width:23.2pt;height:21.05pt;z-index:2;mso-wrap-edited:f;mso-width-percent:0;mso-height-percent:0;mso-width-percent:0;mso-height-percent:0">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1832CB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656D1">
              <w:rPr>
                <w:lang w:val="en-CA"/>
              </w:rPr>
              <w:t>03</w:t>
            </w:r>
            <w:r w:rsidR="001D0384">
              <w:rPr>
                <w:lang w:val="en-CA"/>
              </w:rPr>
              <w:t>0</w:t>
            </w:r>
            <w:r w:rsidR="00A656D1">
              <w:rPr>
                <w:lang w:val="en-CA"/>
              </w:rPr>
              <w:t>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1F2CE2B" w:rsidR="00E61DAC" w:rsidRPr="00EB037F" w:rsidRDefault="00B96959" w:rsidP="00D64DB5">
            <w:pPr>
              <w:spacing w:before="60" w:after="60"/>
              <w:rPr>
                <w:b/>
                <w:szCs w:val="22"/>
                <w:lang w:val="en-CA"/>
              </w:rPr>
            </w:pPr>
            <w:r w:rsidRPr="00EB037F">
              <w:rPr>
                <w:b/>
                <w:szCs w:val="22"/>
                <w:lang w:val="en-CA"/>
              </w:rPr>
              <w:t xml:space="preserve">CE6 - </w:t>
            </w:r>
            <w:r w:rsidR="00EB037F" w:rsidRPr="00EB037F">
              <w:rPr>
                <w:b/>
              </w:rPr>
              <w:t xml:space="preserve">Set of </w:t>
            </w:r>
            <w:r w:rsidR="00A656D1">
              <w:rPr>
                <w:b/>
              </w:rPr>
              <w:t>T</w:t>
            </w:r>
            <w:r w:rsidR="00EB037F" w:rsidRPr="00EB037F">
              <w:rPr>
                <w:b/>
              </w:rPr>
              <w:t>ransforms (T</w:t>
            </w:r>
            <w:proofErr w:type="spellStart"/>
            <w:r w:rsidR="00EB037F">
              <w:rPr>
                <w:b/>
                <w:szCs w:val="22"/>
                <w:lang w:val="en-CA"/>
              </w:rPr>
              <w:t>est</w:t>
            </w:r>
            <w:r w:rsidR="00CB113B">
              <w:rPr>
                <w:b/>
                <w:szCs w:val="22"/>
                <w:lang w:val="en-CA"/>
              </w:rPr>
              <w:t>s</w:t>
            </w:r>
            <w:proofErr w:type="spellEnd"/>
            <w:r w:rsidR="00FD1FEF" w:rsidRPr="00EB037F">
              <w:rPr>
                <w:b/>
                <w:szCs w:val="22"/>
                <w:lang w:val="en-CA"/>
              </w:rPr>
              <w:t xml:space="preserve"> </w:t>
            </w:r>
            <w:r w:rsidR="007964A9" w:rsidRPr="00EB037F">
              <w:rPr>
                <w:b/>
                <w:szCs w:val="22"/>
                <w:lang w:val="en-CA"/>
              </w:rPr>
              <w:t>3.2.</w:t>
            </w:r>
            <w:r w:rsidR="00FD1FEF" w:rsidRPr="00EB037F">
              <w:rPr>
                <w:b/>
                <w:szCs w:val="22"/>
                <w:lang w:val="en-CA"/>
              </w:rPr>
              <w:t>1 and 3.2.2</w:t>
            </w:r>
            <w:r w:rsidR="00EB037F" w:rsidRPr="00EB037F">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D39B4F" w:rsidR="00E61DAC" w:rsidRPr="005B217D" w:rsidRDefault="00100970" w:rsidP="007762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2BFE89" w:rsidR="00E61DAC" w:rsidRPr="005B217D" w:rsidRDefault="00100970" w:rsidP="007762FD">
            <w:pPr>
              <w:spacing w:before="60" w:after="60"/>
              <w:rPr>
                <w:szCs w:val="22"/>
                <w:lang w:val="en-CA"/>
              </w:rPr>
            </w:pPr>
            <w:r>
              <w:rPr>
                <w:szCs w:val="22"/>
                <w:lang w:val="en-CA"/>
              </w:rPr>
              <w:t>Report</w:t>
            </w:r>
          </w:p>
        </w:tc>
      </w:tr>
      <w:tr w:rsidR="007762FD" w:rsidRPr="005B217D" w14:paraId="714CD808" w14:textId="77777777" w:rsidTr="007762FD">
        <w:tc>
          <w:tcPr>
            <w:tcW w:w="1458" w:type="dxa"/>
          </w:tcPr>
          <w:p w14:paraId="4DB59313"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7BFB8D45" w14:textId="09DA398D" w:rsidR="007762FD" w:rsidRDefault="007964A9" w:rsidP="007762FD">
            <w:pPr>
              <w:spacing w:before="60" w:after="60"/>
              <w:rPr>
                <w:szCs w:val="22"/>
                <w:lang w:val="de-DE"/>
              </w:rPr>
            </w:pPr>
            <w:r w:rsidRPr="005506AE">
              <w:rPr>
                <w:szCs w:val="22"/>
                <w:lang w:val="de-DE"/>
              </w:rPr>
              <w:t>Mischa Siekmann</w:t>
            </w:r>
            <w:r w:rsidR="00B96959">
              <w:rPr>
                <w:szCs w:val="22"/>
                <w:lang w:val="de-DE"/>
              </w:rPr>
              <w:t xml:space="preserve">, Christian </w:t>
            </w:r>
            <w:proofErr w:type="spellStart"/>
            <w:r w:rsidR="00B96959">
              <w:rPr>
                <w:szCs w:val="22"/>
                <w:lang w:val="de-DE"/>
              </w:rPr>
              <w:t>Bartnik</w:t>
            </w:r>
            <w:proofErr w:type="spellEnd"/>
            <w:r w:rsidR="00B96959">
              <w:rPr>
                <w:szCs w:val="22"/>
                <w:lang w:val="de-DE"/>
              </w:rPr>
              <w:t>,</w:t>
            </w:r>
          </w:p>
          <w:p w14:paraId="494F7F7A" w14:textId="13DE7B9D" w:rsidR="00B96959" w:rsidRPr="005506AE" w:rsidRDefault="00B96959" w:rsidP="007762FD">
            <w:pPr>
              <w:spacing w:before="60" w:after="60"/>
              <w:rPr>
                <w:szCs w:val="22"/>
                <w:lang w:val="de-DE"/>
              </w:rPr>
            </w:pPr>
            <w:r>
              <w:rPr>
                <w:szCs w:val="22"/>
                <w:lang w:val="de-DE"/>
              </w:rPr>
              <w:t xml:space="preserve">Heiko Schwarz, Detlev </w:t>
            </w:r>
            <w:proofErr w:type="spellStart"/>
            <w:r>
              <w:rPr>
                <w:szCs w:val="22"/>
                <w:lang w:val="de-DE"/>
              </w:rPr>
              <w:t>Marpe</w:t>
            </w:r>
            <w:proofErr w:type="spellEnd"/>
            <w:r>
              <w:rPr>
                <w:szCs w:val="22"/>
                <w:lang w:val="de-DE"/>
              </w:rPr>
              <w:t>, Thomas Wiegand</w:t>
            </w:r>
          </w:p>
          <w:p w14:paraId="49D81240" w14:textId="7E2A0031" w:rsidR="007762FD" w:rsidRPr="007762FD" w:rsidRDefault="007762FD" w:rsidP="007762FD">
            <w:pPr>
              <w:spacing w:before="60" w:after="60"/>
              <w:rPr>
                <w:szCs w:val="22"/>
                <w:lang w:val="de-DE"/>
              </w:rPr>
            </w:pPr>
            <w:r w:rsidRPr="005506AE">
              <w:rPr>
                <w:szCs w:val="22"/>
                <w:lang w:val="de-DE"/>
              </w:rPr>
              <w:t>Fraunhofer HHI</w:t>
            </w:r>
            <w:r w:rsidRPr="005506AE">
              <w:rPr>
                <w:szCs w:val="22"/>
                <w:lang w:val="de-DE"/>
              </w:rPr>
              <w:br/>
              <w:t>Einsteinufer 37</w:t>
            </w:r>
            <w:r w:rsidRPr="005506AE">
              <w:rPr>
                <w:szCs w:val="22"/>
                <w:lang w:val="de-DE"/>
              </w:rPr>
              <w:br/>
              <w:t>1</w:t>
            </w:r>
            <w:r>
              <w:rPr>
                <w:szCs w:val="22"/>
                <w:lang w:val="de-DE"/>
              </w:rPr>
              <w:t>0587 Berlin, Germany</w:t>
            </w:r>
          </w:p>
        </w:tc>
        <w:tc>
          <w:tcPr>
            <w:tcW w:w="851" w:type="dxa"/>
          </w:tcPr>
          <w:p w14:paraId="0140ECA2"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32C2ABFD" w14:textId="77CF69E2" w:rsidR="007762FD" w:rsidRPr="005B217D" w:rsidRDefault="007762FD" w:rsidP="007762FD">
            <w:pPr>
              <w:spacing w:before="60" w:after="60"/>
              <w:rPr>
                <w:szCs w:val="22"/>
                <w:lang w:val="en-CA"/>
              </w:rPr>
            </w:pPr>
            <w:r w:rsidRPr="005B217D">
              <w:rPr>
                <w:szCs w:val="22"/>
                <w:lang w:val="en-CA"/>
              </w:rPr>
              <w:br/>
            </w:r>
            <w:r w:rsidR="00350D51" w:rsidRPr="00C97330">
              <w:rPr>
                <w:szCs w:val="22"/>
                <w:lang w:val="en-CA"/>
              </w:rPr>
              <w:t>+49 30 31002-</w:t>
            </w:r>
            <w:r w:rsidR="00350D51">
              <w:rPr>
                <w:szCs w:val="22"/>
                <w:lang w:val="en-CA"/>
              </w:rPr>
              <w:t>440</w:t>
            </w:r>
            <w:r w:rsidRPr="005B217D">
              <w:rPr>
                <w:szCs w:val="22"/>
                <w:lang w:val="en-CA"/>
              </w:rPr>
              <w:br/>
            </w:r>
            <w:r w:rsidR="007964A9">
              <w:rPr>
                <w:sz w:val="20"/>
                <w:szCs w:val="22"/>
                <w:lang w:val="en-CA"/>
              </w:rPr>
              <w:t>mischa</w:t>
            </w:r>
            <w:r w:rsidR="00A555FC" w:rsidRPr="00A555FC">
              <w:rPr>
                <w:sz w:val="20"/>
                <w:szCs w:val="22"/>
                <w:lang w:val="en-CA"/>
              </w:rPr>
              <w:t>.</w:t>
            </w:r>
            <w:r w:rsidR="007964A9">
              <w:rPr>
                <w:sz w:val="20"/>
                <w:szCs w:val="22"/>
                <w:lang w:val="en-CA"/>
              </w:rPr>
              <w:t>siekmann</w:t>
            </w:r>
            <w:r w:rsidR="00A555FC" w:rsidRPr="00A555FC">
              <w:rPr>
                <w:sz w:val="20"/>
                <w:szCs w:val="22"/>
                <w:lang w:val="en-CA"/>
              </w:rPr>
              <w:t>@hhi.fraunhofer.de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E0E321F" w:rsidR="00E61DAC" w:rsidRPr="005B217D" w:rsidRDefault="007762FD">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491DBE6" w14:textId="6AADACC4" w:rsidR="0024000F" w:rsidRDefault="0024000F" w:rsidP="007964A9">
      <w:pPr>
        <w:pStyle w:val="Heading1"/>
        <w:rPr>
          <w:lang w:val="en-CA"/>
        </w:rPr>
      </w:pPr>
      <w:r>
        <w:rPr>
          <w:lang w:val="en-CA"/>
        </w:rPr>
        <w:t>Abstract:</w:t>
      </w:r>
    </w:p>
    <w:p w14:paraId="11BCA9DF" w14:textId="29A4DF6F" w:rsidR="0024000F" w:rsidRPr="0024000F" w:rsidRDefault="00337773" w:rsidP="0024000F">
      <w:pPr>
        <w:rPr>
          <w:lang w:val="en-CA"/>
        </w:rPr>
      </w:pPr>
      <w:r>
        <w:rPr>
          <w:lang w:val="en-CA"/>
        </w:rPr>
        <w:t>A unified signaling and selection scheme for primary and secondary transforms</w:t>
      </w:r>
      <w:r w:rsidR="002C1C11">
        <w:rPr>
          <w:lang w:val="en-CA"/>
        </w:rPr>
        <w:t xml:space="preserve"> </w:t>
      </w:r>
      <w:r w:rsidR="002C1C11">
        <w:rPr>
          <w:lang w:val="en-CA"/>
        </w:rPr>
        <w:fldChar w:fldCharType="begin"/>
      </w:r>
      <w:r w:rsidR="002C1C11">
        <w:rPr>
          <w:lang w:val="en-CA"/>
        </w:rPr>
        <w:instrText xml:space="preserve"> REF _Ref375216321 \r \h </w:instrText>
      </w:r>
      <w:r w:rsidR="002C1C11">
        <w:rPr>
          <w:lang w:val="en-CA"/>
        </w:rPr>
      </w:r>
      <w:r w:rsidR="002C1C11">
        <w:rPr>
          <w:lang w:val="en-CA"/>
        </w:rPr>
        <w:fldChar w:fldCharType="separate"/>
      </w:r>
      <w:r w:rsidR="002C1C11">
        <w:rPr>
          <w:lang w:val="en-CA"/>
        </w:rPr>
        <w:t>[2]</w:t>
      </w:r>
      <w:r w:rsidR="002C1C11">
        <w:rPr>
          <w:lang w:val="en-CA"/>
        </w:rPr>
        <w:fldChar w:fldCharType="end"/>
      </w:r>
      <w:r w:rsidR="002C1C11">
        <w:rPr>
          <w:lang w:val="en-CA"/>
        </w:rPr>
        <w:t xml:space="preserve"> </w:t>
      </w:r>
      <w:r>
        <w:rPr>
          <w:lang w:val="en-CA"/>
        </w:rPr>
        <w:t>is tested together with two different sets of defined</w:t>
      </w:r>
      <w:r w:rsidR="00E07363">
        <w:rPr>
          <w:lang w:val="en-CA"/>
        </w:rPr>
        <w:t xml:space="preserve"> secondary</w:t>
      </w:r>
      <w:r>
        <w:rPr>
          <w:lang w:val="en-CA"/>
        </w:rPr>
        <w:t xml:space="preserve"> transforms.</w:t>
      </w:r>
      <w:r w:rsidR="00E07363">
        <w:rPr>
          <w:lang w:val="en-CA"/>
        </w:rPr>
        <w:t xml:space="preserve"> Instead of signaling the secondary transform separately from the primary transform and allowing all combinations, a list of 5 combinations is provided for each TU as transform candidates and an index into this list is signaled.</w:t>
      </w:r>
      <w:r w:rsidR="00AA33D2">
        <w:rPr>
          <w:lang w:val="en-CA"/>
        </w:rPr>
        <w:t xml:space="preserve"> </w:t>
      </w:r>
      <w:r w:rsidR="00803A77">
        <w:rPr>
          <w:lang w:val="en-CA"/>
        </w:rPr>
        <w:t xml:space="preserve">Test 3.2.1 achieves a </w:t>
      </w:r>
      <w:proofErr w:type="spellStart"/>
      <w:r w:rsidR="00803A77">
        <w:rPr>
          <w:lang w:val="en-CA"/>
        </w:rPr>
        <w:t>luma</w:t>
      </w:r>
      <w:proofErr w:type="spellEnd"/>
      <w:r w:rsidR="00C206E4">
        <w:rPr>
          <w:lang w:val="en-CA"/>
        </w:rPr>
        <w:t xml:space="preserve"> BD</w:t>
      </w:r>
      <w:r w:rsidR="00803A77">
        <w:rPr>
          <w:lang w:val="en-CA"/>
        </w:rPr>
        <w:t xml:space="preserve"> bitrate saving of </w:t>
      </w:r>
      <w:r w:rsidR="00B20327">
        <w:rPr>
          <w:lang w:val="en-CA"/>
        </w:rPr>
        <w:t>-4.65% at an encoder runtime of 239% over BMS1.1 with</w:t>
      </w:r>
      <w:r w:rsidR="00B20327" w:rsidRPr="00B20327">
        <w:rPr>
          <w:lang w:val="en-CA"/>
        </w:rPr>
        <w:t xml:space="preserve"> </w:t>
      </w:r>
      <w:r w:rsidR="00B20327">
        <w:rPr>
          <w:lang w:val="en-CA"/>
        </w:rPr>
        <w:t xml:space="preserve">VTM-AI configuration and a loss of 0.45% at an encoder runtime of 39% with BMS-AI configuration. Test 3.2.2 achieves a </w:t>
      </w:r>
      <w:proofErr w:type="spellStart"/>
      <w:r w:rsidR="00B20327">
        <w:rPr>
          <w:lang w:val="en-CA"/>
        </w:rPr>
        <w:t>luma</w:t>
      </w:r>
      <w:proofErr w:type="spellEnd"/>
      <w:r w:rsidR="00C206E4">
        <w:rPr>
          <w:lang w:val="en-CA"/>
        </w:rPr>
        <w:t xml:space="preserve"> BD</w:t>
      </w:r>
      <w:r w:rsidR="00B20327">
        <w:rPr>
          <w:lang w:val="en-CA"/>
        </w:rPr>
        <w:t xml:space="preserve"> bitrate saving of -5.81% at an encoder runtime of 255% over BMS1.1 with</w:t>
      </w:r>
      <w:r w:rsidR="00B20327" w:rsidRPr="00B20327">
        <w:rPr>
          <w:lang w:val="en-CA"/>
        </w:rPr>
        <w:t xml:space="preserve"> </w:t>
      </w:r>
      <w:r w:rsidR="00B20327">
        <w:rPr>
          <w:lang w:val="en-CA"/>
        </w:rPr>
        <w:t xml:space="preserve">VTM-AI configuration and a </w:t>
      </w:r>
      <w:proofErr w:type="spellStart"/>
      <w:r w:rsidR="00B20327">
        <w:rPr>
          <w:lang w:val="en-CA"/>
        </w:rPr>
        <w:t>luma</w:t>
      </w:r>
      <w:proofErr w:type="spellEnd"/>
      <w:r w:rsidR="00B20327">
        <w:rPr>
          <w:lang w:val="en-CA"/>
        </w:rPr>
        <w:t xml:space="preserve"> </w:t>
      </w:r>
      <w:r w:rsidR="00C206E4">
        <w:rPr>
          <w:lang w:val="en-CA"/>
        </w:rPr>
        <w:t xml:space="preserve">BD </w:t>
      </w:r>
      <w:r w:rsidR="00B20327">
        <w:rPr>
          <w:lang w:val="en-CA"/>
        </w:rPr>
        <w:t>bitrate saving of -0.44% at an encoder runtime of 55% with BMS-AI configuration.</w:t>
      </w:r>
      <w:r w:rsidR="005F6EDC">
        <w:rPr>
          <w:lang w:val="en-CA"/>
        </w:rPr>
        <w:t xml:space="preserve"> The performance gain of Test 3.2.2 over Test 3.2.1 comes with the cost of a significant</w:t>
      </w:r>
      <w:r w:rsidR="0030451B">
        <w:rPr>
          <w:lang w:val="en-CA"/>
        </w:rPr>
        <w:t>ly</w:t>
      </w:r>
      <w:r w:rsidR="00A1545A">
        <w:rPr>
          <w:lang w:val="en-CA"/>
        </w:rPr>
        <w:t xml:space="preserve"> increased</w:t>
      </w:r>
      <w:r w:rsidR="005F6EDC">
        <w:rPr>
          <w:lang w:val="en-CA"/>
        </w:rPr>
        <w:t xml:space="preserve"> memory </w:t>
      </w:r>
      <w:r w:rsidR="00A1545A">
        <w:rPr>
          <w:lang w:val="en-CA"/>
        </w:rPr>
        <w:t xml:space="preserve">demand </w:t>
      </w:r>
      <w:r w:rsidR="005F6EDC">
        <w:rPr>
          <w:lang w:val="en-CA"/>
        </w:rPr>
        <w:t>for storing the additional transform cores.</w:t>
      </w:r>
      <w:r w:rsidR="00B20327">
        <w:rPr>
          <w:lang w:val="en-CA"/>
        </w:rPr>
        <w:t xml:space="preserve">  </w:t>
      </w:r>
    </w:p>
    <w:p w14:paraId="345F1BED" w14:textId="503B0DEB" w:rsidR="00441C2A" w:rsidRPr="0024000F" w:rsidRDefault="007964A9" w:rsidP="007964A9">
      <w:pPr>
        <w:pStyle w:val="Heading1"/>
        <w:rPr>
          <w:lang w:val="en-CA"/>
        </w:rPr>
      </w:pPr>
      <w:r>
        <w:rPr>
          <w:lang w:val="en-CA"/>
        </w:rPr>
        <w:t>Test description:</w:t>
      </w:r>
    </w:p>
    <w:p w14:paraId="39275906" w14:textId="7E7CEF48" w:rsidR="00B150C1" w:rsidRDefault="00B150C1" w:rsidP="007964A9">
      <w:r>
        <w:t>The transform selection and signaling scheme is the same in both Tests 3.2.1 and 3.2.2 and can be summarized as following:</w:t>
      </w:r>
    </w:p>
    <w:p w14:paraId="23C3327E" w14:textId="458517EC" w:rsidR="007964A9" w:rsidRDefault="007964A9" w:rsidP="007964A9">
      <w:r>
        <w:t xml:space="preserve">The transform is selected among a set of 5 predefined transform candidates for each TU. Each of the transform candidates specifies a primary horizontal transform, a primary </w:t>
      </w:r>
      <w:r w:rsidR="00B91AD5">
        <w:t>vertical</w:t>
      </w:r>
      <w:r>
        <w:t xml:space="preserve"> transform, and a non-separable secondary transform (which may also be equal to the identity transform). The ordered list of transform candidates depends on the block size and the prediction mode. The transform chosen is signaled as follows: When </w:t>
      </w:r>
      <w:proofErr w:type="spellStart"/>
      <w:r>
        <w:t>cbf</w:t>
      </w:r>
      <w:proofErr w:type="spellEnd"/>
      <w:r>
        <w:t xml:space="preserve"> is equal to 1, a flag is transmitted which specifies whether the first transform in the candidate list is us</w:t>
      </w:r>
      <w:r w:rsidR="00755F32">
        <w:t>ed. When this flag is equal to 1</w:t>
      </w:r>
      <w:r>
        <w:t>, the following applies: If the number of non-zero transform coefficient levels is greater than a threshold, another syntax element is transmitted which indicates the transform candidate used; otherwise, the second transform candidate of the list is used.</w:t>
      </w:r>
    </w:p>
    <w:p w14:paraId="19F4A5D4" w14:textId="79F9D69C" w:rsidR="00B150C1" w:rsidRDefault="00B150C1" w:rsidP="007964A9">
      <w:r>
        <w:t xml:space="preserve">In Test 3.2.1 </w:t>
      </w:r>
      <w:r w:rsidR="00B91AD5">
        <w:t xml:space="preserve">the vertical and horizontal primary transforms can be either of </w:t>
      </w:r>
      <w:r w:rsidR="00B91AD5" w:rsidRPr="001953D1">
        <w:rPr>
          <w:lang w:val="en-CA"/>
        </w:rPr>
        <w:t>DCT-2</w:t>
      </w:r>
      <w:r w:rsidR="00B91AD5">
        <w:rPr>
          <w:lang w:val="en-CA"/>
        </w:rPr>
        <w:t xml:space="preserve">, </w:t>
      </w:r>
      <w:r w:rsidR="00B91AD5" w:rsidRPr="001953D1">
        <w:rPr>
          <w:lang w:val="en-CA"/>
        </w:rPr>
        <w:t>DCT-5</w:t>
      </w:r>
      <w:r w:rsidR="00B91AD5">
        <w:rPr>
          <w:lang w:val="en-CA"/>
        </w:rPr>
        <w:t>, DCT-8, DST-1, DST-7</w:t>
      </w:r>
      <w:r w:rsidR="00B91AD5">
        <w:t xml:space="preserve"> and can be combined with the 4x4 NSSTs as defined in BMS-1.1.</w:t>
      </w:r>
    </w:p>
    <w:p w14:paraId="30CF3E40" w14:textId="4224B03D" w:rsidR="008841F2" w:rsidRDefault="00B91AD5" w:rsidP="00FF0BFD">
      <w:r>
        <w:t xml:space="preserve">In </w:t>
      </w:r>
      <w:r w:rsidR="003B2482">
        <w:t xml:space="preserve">addition to the transforms in Test 3.2.1, the </w:t>
      </w:r>
      <w:r>
        <w:t xml:space="preserve">Test 3.2.2 </w:t>
      </w:r>
      <w:r w:rsidR="003B2482">
        <w:t xml:space="preserve">also provides a set </w:t>
      </w:r>
      <w:r>
        <w:t xml:space="preserve">of </w:t>
      </w:r>
      <w:r w:rsidR="003B0976">
        <w:t xml:space="preserve">matrix-based </w:t>
      </w:r>
      <w:r>
        <w:t xml:space="preserve">secondary transforms with input shapes in </w:t>
      </w:r>
      <w:r w:rsidR="005506AE">
        <w:t>{</w:t>
      </w:r>
      <w:r>
        <w:t>4x8,</w:t>
      </w:r>
      <w:r w:rsidR="003B2482">
        <w:t xml:space="preserve"> </w:t>
      </w:r>
      <w:r>
        <w:t>8x4</w:t>
      </w:r>
      <w:r w:rsidR="005506AE">
        <w:t xml:space="preserve">, </w:t>
      </w:r>
      <w:r>
        <w:t>8x8</w:t>
      </w:r>
      <w:r w:rsidR="005506AE">
        <w:t>}</w:t>
      </w:r>
      <w:r w:rsidR="003B2482">
        <w:t>. Candidate lists of tran</w:t>
      </w:r>
      <w:r w:rsidR="003B0976">
        <w:t>sform blocks with non-quadratic shapes use these transforms</w:t>
      </w:r>
      <w:r w:rsidR="003B2482">
        <w:t xml:space="preserve"> </w:t>
      </w:r>
      <w:r w:rsidR="003B0976">
        <w:t xml:space="preserve">as their </w:t>
      </w:r>
      <w:r w:rsidR="003B2482">
        <w:t>secondary transforms.</w:t>
      </w:r>
      <w:r w:rsidR="008841F2">
        <w:t xml:space="preserve">  </w:t>
      </w:r>
    </w:p>
    <w:p w14:paraId="01FC0A67" w14:textId="0610932F" w:rsidR="0044312E" w:rsidRDefault="0044312E" w:rsidP="00E11923">
      <w:pPr>
        <w:pStyle w:val="Heading1"/>
        <w:rPr>
          <w:lang w:val="en-CA"/>
        </w:rPr>
      </w:pPr>
      <w:r>
        <w:rPr>
          <w:lang w:val="en-CA"/>
        </w:rPr>
        <w:lastRenderedPageBreak/>
        <w:t>Test results</w:t>
      </w:r>
    </w:p>
    <w:p w14:paraId="44EB1EA8" w14:textId="5DDC2482" w:rsidR="0044312E" w:rsidRDefault="009D593F" w:rsidP="0044312E">
      <w:r w:rsidRPr="009D593F">
        <w:rPr>
          <w:color w:val="000000"/>
          <w:szCs w:val="22"/>
        </w:rPr>
        <w:t xml:space="preserve">According to </w:t>
      </w:r>
      <w:r w:rsidRPr="00611F62">
        <w:rPr>
          <w:lang w:val="en-CA"/>
        </w:rPr>
        <w:t>the CE</w:t>
      </w:r>
      <w:r w:rsidR="00933FE7">
        <w:rPr>
          <w:lang w:val="en-CA"/>
        </w:rPr>
        <w:t>6</w:t>
      </w:r>
      <w:r w:rsidRPr="00611F62">
        <w:rPr>
          <w:lang w:val="en-CA"/>
        </w:rPr>
        <w:t xml:space="preserve"> description in </w:t>
      </w:r>
      <w:r>
        <w:rPr>
          <w:lang w:val="en-CA"/>
        </w:rPr>
        <w:t>JVET</w:t>
      </w:r>
      <w:r w:rsidRPr="00611F62">
        <w:rPr>
          <w:lang w:val="en-CA"/>
        </w:rPr>
        <w:t>-</w:t>
      </w:r>
      <w:r>
        <w:rPr>
          <w:lang w:val="en-CA"/>
        </w:rPr>
        <w:t>J102</w:t>
      </w:r>
      <w:r w:rsidR="00933FE7">
        <w:rPr>
          <w:lang w:val="en-CA"/>
        </w:rPr>
        <w:t>6</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[3]</w:t>
      </w:r>
      <w:r>
        <w:rPr>
          <w:lang w:val="en-CA"/>
        </w:rPr>
        <w:fldChar w:fldCharType="end"/>
      </w:r>
      <w:r>
        <w:rPr>
          <w:lang w:val="en-CA"/>
        </w:rPr>
        <w:t xml:space="preserve">, </w:t>
      </w:r>
      <w:r w:rsidR="00C21C32">
        <w:rPr>
          <w:lang w:val="en-CA"/>
        </w:rPr>
        <w:t xml:space="preserve">simulation </w:t>
      </w:r>
      <w:r w:rsidR="0070792E">
        <w:rPr>
          <w:lang w:val="en-CA"/>
        </w:rPr>
        <w:t>were performed for</w:t>
      </w:r>
      <w:r w:rsidRPr="009D593F">
        <w:rPr>
          <w:color w:val="000000"/>
          <w:szCs w:val="22"/>
        </w:rPr>
        <w:t xml:space="preserve"> </w:t>
      </w:r>
      <w:r>
        <w:rPr>
          <w:lang w:val="en-CA"/>
        </w:rPr>
        <w:t>intra-only (AI)</w:t>
      </w:r>
      <w:r w:rsidR="00D93DAF">
        <w:rPr>
          <w:lang w:val="en-CA"/>
        </w:rPr>
        <w:t>,</w:t>
      </w:r>
      <w:r>
        <w:rPr>
          <w:lang w:val="en-CA"/>
        </w:rPr>
        <w:t xml:space="preserve"> </w:t>
      </w:r>
      <w:r w:rsidRPr="00611F62">
        <w:rPr>
          <w:lang w:val="en-CA"/>
        </w:rPr>
        <w:t>random</w:t>
      </w:r>
      <w:r>
        <w:rPr>
          <w:lang w:val="en-CA"/>
        </w:rPr>
        <w:t>-</w:t>
      </w:r>
      <w:r w:rsidRPr="00611F62">
        <w:rPr>
          <w:lang w:val="en-CA"/>
        </w:rPr>
        <w:t>access</w:t>
      </w:r>
      <w:r>
        <w:rPr>
          <w:lang w:val="en-CA"/>
        </w:rPr>
        <w:t xml:space="preserve"> (RA)</w:t>
      </w:r>
      <w:r w:rsidR="00D93DAF">
        <w:rPr>
          <w:lang w:val="en-CA"/>
        </w:rPr>
        <w:t xml:space="preserve"> and low-delay B (LB)</w:t>
      </w:r>
      <w:r w:rsidRPr="00611F62">
        <w:rPr>
          <w:lang w:val="en-CA"/>
        </w:rPr>
        <w:t xml:space="preserve"> configuration with </w:t>
      </w:r>
      <w:r>
        <w:rPr>
          <w:lang w:val="en-CA"/>
        </w:rPr>
        <w:t>BMS-1.</w:t>
      </w:r>
      <w:r w:rsidR="00933FE7">
        <w:rPr>
          <w:lang w:val="en-CA"/>
        </w:rPr>
        <w:t>1</w:t>
      </w:r>
      <w:r>
        <w:rPr>
          <w:lang w:val="en-CA"/>
        </w:rPr>
        <w:t xml:space="preserve"> software in VTM and BMS configuration. </w:t>
      </w:r>
      <w:r>
        <w:t xml:space="preserve">The </w:t>
      </w:r>
      <w:r w:rsidR="006172BA">
        <w:t xml:space="preserve">main parameters of the </w:t>
      </w:r>
      <w:r w:rsidR="0070792E">
        <w:t xml:space="preserve">simulation environment are shown in </w:t>
      </w:r>
      <w:r w:rsidR="006172BA">
        <w:fldChar w:fldCharType="begin"/>
      </w:r>
      <w:r w:rsidR="006172BA">
        <w:instrText xml:space="preserve"> REF _Ref517429777 \h </w:instrText>
      </w:r>
      <w:r w:rsidR="006172BA">
        <w:fldChar w:fldCharType="separate"/>
      </w:r>
      <w:r w:rsidR="006172BA">
        <w:t xml:space="preserve">Table </w:t>
      </w:r>
      <w:r w:rsidR="006172BA">
        <w:rPr>
          <w:noProof/>
        </w:rPr>
        <w:t>1</w:t>
      </w:r>
      <w:r w:rsidR="006172BA">
        <w:fldChar w:fldCharType="end"/>
      </w:r>
      <w:r>
        <w:t>.</w:t>
      </w:r>
    </w:p>
    <w:p w14:paraId="28895D8B" w14:textId="334AE8AE" w:rsidR="001577BA" w:rsidRDefault="001577BA" w:rsidP="00717323">
      <w:pPr>
        <w:pStyle w:val="Caption"/>
        <w:keepNext/>
        <w:jc w:val="center"/>
      </w:pPr>
      <w:bookmarkStart w:id="0" w:name="_Ref517429777"/>
      <w:r>
        <w:t xml:space="preserve">Table </w:t>
      </w:r>
      <w:r w:rsidR="00797DC4">
        <w:rPr>
          <w:noProof/>
        </w:rPr>
        <w:fldChar w:fldCharType="begin"/>
      </w:r>
      <w:r w:rsidR="00797DC4">
        <w:rPr>
          <w:noProof/>
        </w:rPr>
        <w:instrText xml:space="preserve"> SEQ Table \* ARABIC </w:instrText>
      </w:r>
      <w:r w:rsidR="00797DC4">
        <w:rPr>
          <w:noProof/>
        </w:rPr>
        <w:fldChar w:fldCharType="separate"/>
      </w:r>
      <w:r w:rsidR="00271FFA">
        <w:rPr>
          <w:noProof/>
        </w:rPr>
        <w:t>1</w:t>
      </w:r>
      <w:r w:rsidR="00797DC4">
        <w:rPr>
          <w:noProof/>
        </w:rPr>
        <w:fldChar w:fldCharType="end"/>
      </w:r>
      <w:bookmarkEnd w:id="0"/>
      <w:r w:rsidR="00E07EBB">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634AB" w14:paraId="356E8E45" w14:textId="77777777" w:rsidTr="00C634AB">
        <w:trPr>
          <w:jc w:val="center"/>
        </w:trPr>
        <w:tc>
          <w:tcPr>
            <w:tcW w:w="1518" w:type="dxa"/>
            <w:shd w:val="clear" w:color="auto" w:fill="auto"/>
          </w:tcPr>
          <w:p w14:paraId="4C8AE7E4" w14:textId="7B185476" w:rsidR="001577BA" w:rsidRPr="00C634AB" w:rsidRDefault="001577BA" w:rsidP="001577BA">
            <w:pPr>
              <w:rPr>
                <w:b/>
              </w:rPr>
            </w:pPr>
            <w:r w:rsidRPr="00C634AB">
              <w:rPr>
                <w:b/>
              </w:rPr>
              <w:t>CPU</w:t>
            </w:r>
          </w:p>
        </w:tc>
        <w:tc>
          <w:tcPr>
            <w:tcW w:w="1433" w:type="dxa"/>
            <w:shd w:val="clear" w:color="auto" w:fill="auto"/>
          </w:tcPr>
          <w:p w14:paraId="36663131" w14:textId="2E92B8E1" w:rsidR="001577BA" w:rsidRPr="00C634AB" w:rsidRDefault="001577BA" w:rsidP="001577BA">
            <w:pPr>
              <w:rPr>
                <w:b/>
              </w:rPr>
            </w:pPr>
            <w:r w:rsidRPr="00C634AB">
              <w:rPr>
                <w:b/>
              </w:rPr>
              <w:t>Turbo Boost</w:t>
            </w:r>
          </w:p>
        </w:tc>
        <w:tc>
          <w:tcPr>
            <w:tcW w:w="1604" w:type="dxa"/>
            <w:shd w:val="clear" w:color="auto" w:fill="auto"/>
          </w:tcPr>
          <w:p w14:paraId="13E16FA8" w14:textId="4F060E7A" w:rsidR="001577BA" w:rsidRPr="00C634AB" w:rsidRDefault="001577BA" w:rsidP="001577BA">
            <w:pPr>
              <w:rPr>
                <w:b/>
              </w:rPr>
            </w:pPr>
            <w:r w:rsidRPr="00C634AB">
              <w:rPr>
                <w:b/>
              </w:rPr>
              <w:t>SIMD settings</w:t>
            </w:r>
          </w:p>
        </w:tc>
        <w:tc>
          <w:tcPr>
            <w:tcW w:w="1274" w:type="dxa"/>
            <w:shd w:val="clear" w:color="auto" w:fill="auto"/>
          </w:tcPr>
          <w:p w14:paraId="4A853ADA" w14:textId="55148CD9" w:rsidR="001577BA" w:rsidRPr="00C634AB" w:rsidRDefault="001577BA" w:rsidP="001577BA">
            <w:pPr>
              <w:rPr>
                <w:b/>
              </w:rPr>
            </w:pPr>
            <w:r w:rsidRPr="00C634AB">
              <w:rPr>
                <w:b/>
              </w:rPr>
              <w:t>Compiler</w:t>
            </w:r>
          </w:p>
        </w:tc>
        <w:tc>
          <w:tcPr>
            <w:tcW w:w="852" w:type="dxa"/>
            <w:shd w:val="clear" w:color="auto" w:fill="auto"/>
          </w:tcPr>
          <w:p w14:paraId="20853B5C" w14:textId="1BB8472B" w:rsidR="001577BA" w:rsidRPr="00C634AB" w:rsidRDefault="001577BA" w:rsidP="001577BA">
            <w:pPr>
              <w:rPr>
                <w:b/>
              </w:rPr>
            </w:pPr>
            <w:r w:rsidRPr="00C634AB">
              <w:rPr>
                <w:b/>
              </w:rPr>
              <w:t>OS</w:t>
            </w:r>
          </w:p>
        </w:tc>
      </w:tr>
      <w:tr w:rsidR="00C634AB" w14:paraId="5FCDF40C" w14:textId="77777777" w:rsidTr="00C634AB">
        <w:trPr>
          <w:jc w:val="center"/>
        </w:trPr>
        <w:tc>
          <w:tcPr>
            <w:tcW w:w="1518" w:type="dxa"/>
            <w:shd w:val="clear" w:color="auto" w:fill="auto"/>
          </w:tcPr>
          <w:p w14:paraId="6D54C6C1" w14:textId="6A0A8AC9" w:rsidR="001577BA" w:rsidRDefault="001577BA" w:rsidP="001577BA">
            <w:r>
              <w:t>E5-2697A v4</w:t>
            </w:r>
          </w:p>
        </w:tc>
        <w:tc>
          <w:tcPr>
            <w:tcW w:w="1433" w:type="dxa"/>
            <w:shd w:val="clear" w:color="auto" w:fill="auto"/>
          </w:tcPr>
          <w:p w14:paraId="278F723C" w14:textId="3B8E9B51" w:rsidR="001577BA" w:rsidRDefault="00933FE7" w:rsidP="001577BA">
            <w:r>
              <w:t>O</w:t>
            </w:r>
            <w:r w:rsidR="001577BA">
              <w:t>ff</w:t>
            </w:r>
          </w:p>
        </w:tc>
        <w:tc>
          <w:tcPr>
            <w:tcW w:w="1604" w:type="dxa"/>
            <w:shd w:val="clear" w:color="auto" w:fill="auto"/>
          </w:tcPr>
          <w:p w14:paraId="2A618116" w14:textId="0979FA99" w:rsidR="001577BA" w:rsidRDefault="001577BA" w:rsidP="001577BA">
            <w:r>
              <w:t>AVX2</w:t>
            </w:r>
          </w:p>
        </w:tc>
        <w:tc>
          <w:tcPr>
            <w:tcW w:w="1274" w:type="dxa"/>
            <w:shd w:val="clear" w:color="auto" w:fill="auto"/>
          </w:tcPr>
          <w:p w14:paraId="79A1FBDC" w14:textId="1AB02FFB" w:rsidR="001577BA" w:rsidRDefault="001577BA" w:rsidP="001577BA">
            <w:r>
              <w:t>GCC 7.2.1</w:t>
            </w:r>
          </w:p>
        </w:tc>
        <w:tc>
          <w:tcPr>
            <w:tcW w:w="852" w:type="dxa"/>
            <w:shd w:val="clear" w:color="auto" w:fill="auto"/>
          </w:tcPr>
          <w:p w14:paraId="4FC4C12B" w14:textId="68A87DE5" w:rsidR="001577BA" w:rsidRDefault="001577BA" w:rsidP="001577BA">
            <w:r>
              <w:t>Linux</w:t>
            </w:r>
          </w:p>
        </w:tc>
      </w:tr>
    </w:tbl>
    <w:p w14:paraId="7603DD0D" w14:textId="77777777" w:rsidR="006172BA" w:rsidRDefault="006172BA" w:rsidP="0044312E"/>
    <w:p w14:paraId="17474F67" w14:textId="53FC3CC7" w:rsidR="00717323" w:rsidRPr="00933FE7" w:rsidRDefault="004A3CB3" w:rsidP="00166A39">
      <w:pPr>
        <w:pStyle w:val="Heading2"/>
        <w:rPr>
          <w:lang w:val="en-CA"/>
        </w:rPr>
      </w:pPr>
      <w:r w:rsidRPr="00933FE7">
        <w:rPr>
          <w:lang w:val="en-CA"/>
        </w:rPr>
        <w:t>Test</w:t>
      </w:r>
      <w:r w:rsidR="00933FE7" w:rsidRPr="00933FE7">
        <w:rPr>
          <w:lang w:val="en-CA"/>
        </w:rPr>
        <w:t xml:space="preserve"> 6</w:t>
      </w:r>
      <w:r w:rsidRPr="00933FE7">
        <w:rPr>
          <w:lang w:val="en-CA"/>
        </w:rPr>
        <w:t>.</w:t>
      </w:r>
      <w:r w:rsidR="00933FE7" w:rsidRPr="00933FE7">
        <w:rPr>
          <w:lang w:val="en-CA"/>
        </w:rPr>
        <w:t>3</w:t>
      </w:r>
      <w:r w:rsidRPr="00933FE7">
        <w:rPr>
          <w:lang w:val="en-CA"/>
        </w:rPr>
        <w:t>.</w:t>
      </w:r>
      <w:r w:rsidR="00933FE7" w:rsidRPr="00933FE7">
        <w:rPr>
          <w:lang w:val="en-CA"/>
        </w:rPr>
        <w:t>2.1</w:t>
      </w:r>
      <w:r w:rsidRPr="00933FE7">
        <w:rPr>
          <w:lang w:val="en-CA"/>
        </w:rPr>
        <w:t xml:space="preserve"> </w:t>
      </w:r>
      <w:r w:rsidR="00933FE7">
        <w:rPr>
          <w:lang w:val="en-CA"/>
        </w:rPr>
        <w:t xml:space="preserve">- </w:t>
      </w:r>
      <w:r w:rsidR="00933FE7" w:rsidRPr="00083963">
        <w:t>Set of transforms</w:t>
      </w:r>
      <w:r w:rsidR="00933FE7">
        <w:t xml:space="preserve"> – comprising AMT and NSST transforms as defined in BMS.</w:t>
      </w:r>
    </w:p>
    <w:p w14:paraId="79856E3F" w14:textId="6A93FEC5" w:rsidR="00717323" w:rsidRDefault="00717323" w:rsidP="00717323">
      <w:pPr>
        <w:pStyle w:val="Caption"/>
        <w:keepNext/>
        <w:jc w:val="center"/>
      </w:pPr>
      <w:r>
        <w:t xml:space="preserve">Table </w:t>
      </w:r>
      <w:r w:rsidR="00797DC4">
        <w:rPr>
          <w:noProof/>
        </w:rPr>
        <w:fldChar w:fldCharType="begin"/>
      </w:r>
      <w:r w:rsidR="00797DC4">
        <w:rPr>
          <w:noProof/>
        </w:rPr>
        <w:instrText xml:space="preserve"> SEQ Table \* ARABIC </w:instrText>
      </w:r>
      <w:r w:rsidR="00797DC4">
        <w:rPr>
          <w:noProof/>
        </w:rPr>
        <w:fldChar w:fldCharType="separate"/>
      </w:r>
      <w:r w:rsidR="00271FFA">
        <w:rPr>
          <w:noProof/>
        </w:rPr>
        <w:t>2</w:t>
      </w:r>
      <w:r w:rsidR="00797DC4">
        <w:rPr>
          <w:noProof/>
        </w:rPr>
        <w:fldChar w:fldCharType="end"/>
      </w:r>
      <w:r w:rsidR="00C07ABE">
        <w:t xml:space="preserve"> </w:t>
      </w:r>
      <w:r w:rsidR="00C07ABE">
        <w:rPr>
          <w:rFonts w:eastAsia="Malgun Gothic"/>
          <w:lang w:eastAsia="ko-KR"/>
        </w:rPr>
        <w:t>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14:paraId="233B2ED7" w14:textId="77777777" w:rsidTr="009D593F">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50D8E83" w14:textId="77777777" w:rsidR="009D593F"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421049E" w14:textId="77777777" w:rsidR="009D593F" w:rsidRDefault="009D593F" w:rsidP="00717323">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1BAF0BF" w14:textId="77777777" w:rsidR="009D593F" w:rsidRDefault="009D593F" w:rsidP="00717323">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BB2B6F0" w14:textId="77777777" w:rsidR="009D593F" w:rsidRDefault="009D593F" w:rsidP="00717323">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220F013" w14:textId="77777777" w:rsidR="009D593F" w:rsidRDefault="009D593F" w:rsidP="00717323">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A6EF67" w14:textId="77777777" w:rsidR="009D593F" w:rsidRDefault="009D593F" w:rsidP="00717323">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166A39" w14:paraId="65B72190" w14:textId="77777777" w:rsidTr="002A12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080C194" w14:textId="77777777" w:rsidR="00166A39" w:rsidRDefault="00166A39" w:rsidP="00166A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68F0B94" w14:textId="6BF344F7" w:rsidR="00166A39" w:rsidRDefault="00166A39" w:rsidP="00166A39">
            <w:pPr>
              <w:pStyle w:val="NoSpacing"/>
              <w:keepNext/>
              <w:jc w:val="right"/>
            </w:pPr>
            <w:r>
              <w:rPr>
                <w:rFonts w:ascii="Arial" w:hAnsi="Arial" w:cs="Arial"/>
                <w:sz w:val="18"/>
                <w:szCs w:val="18"/>
              </w:rPr>
              <w:t>-4.25%</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8BC0B2D" w14:textId="5E1A4536" w:rsidR="00166A39" w:rsidRDefault="00166A39" w:rsidP="00166A39">
            <w:pPr>
              <w:pStyle w:val="NoSpacing"/>
              <w:keepNext/>
              <w:jc w:val="right"/>
            </w:pPr>
            <w:r>
              <w:rPr>
                <w:rFonts w:ascii="Arial" w:hAnsi="Arial" w:cs="Arial"/>
                <w:sz w:val="18"/>
                <w:szCs w:val="18"/>
              </w:rPr>
              <w:t>-3.70%</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71059217" w14:textId="4FA3D917" w:rsidR="00166A39" w:rsidRDefault="00166A39" w:rsidP="00166A39">
            <w:pPr>
              <w:pStyle w:val="NoSpacing"/>
              <w:keepNext/>
              <w:jc w:val="right"/>
            </w:pPr>
            <w:r>
              <w:rPr>
                <w:rFonts w:ascii="Arial" w:hAnsi="Arial" w:cs="Arial"/>
                <w:sz w:val="18"/>
                <w:szCs w:val="18"/>
              </w:rPr>
              <w:t>-3.99%</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DC266E6" w14:textId="4189C82E" w:rsidR="00166A39" w:rsidRDefault="00166A39" w:rsidP="00166A39">
            <w:pPr>
              <w:pStyle w:val="NoSpacing"/>
              <w:keepNext/>
              <w:jc w:val="right"/>
            </w:pPr>
            <w:r>
              <w:rPr>
                <w:rFonts w:ascii="Arial" w:hAnsi="Arial" w:cs="Arial"/>
                <w:color w:val="000000"/>
                <w:sz w:val="18"/>
                <w:szCs w:val="18"/>
              </w:rPr>
              <w:t>225%</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25F29126" w14:textId="460A38E0" w:rsidR="00166A39" w:rsidRDefault="00166A39" w:rsidP="00166A39">
            <w:pPr>
              <w:pStyle w:val="NoSpacing"/>
              <w:keepNext/>
              <w:jc w:val="right"/>
            </w:pPr>
            <w:r>
              <w:rPr>
                <w:rFonts w:ascii="Arial" w:hAnsi="Arial" w:cs="Arial"/>
                <w:color w:val="000000"/>
                <w:sz w:val="18"/>
                <w:szCs w:val="18"/>
              </w:rPr>
              <w:t>129%</w:t>
            </w:r>
          </w:p>
        </w:tc>
      </w:tr>
      <w:tr w:rsidR="00166A39" w14:paraId="1B5D1B85"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D8F8B72" w14:textId="77777777" w:rsidR="00166A39" w:rsidRDefault="00166A39" w:rsidP="00166A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6E5711A" w14:textId="3214D0ED" w:rsidR="00166A39" w:rsidRDefault="00166A39" w:rsidP="00166A39">
            <w:pPr>
              <w:pStyle w:val="NoSpacing"/>
              <w:keepNext/>
              <w:jc w:val="right"/>
            </w:pPr>
            <w:r>
              <w:rPr>
                <w:rFonts w:ascii="Arial" w:hAnsi="Arial" w:cs="Arial"/>
                <w:sz w:val="18"/>
                <w:szCs w:val="18"/>
              </w:rPr>
              <w:t>-3.86%</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B30C05E" w14:textId="0921A5BE" w:rsidR="00166A39" w:rsidRDefault="00166A39" w:rsidP="00166A39">
            <w:pPr>
              <w:pStyle w:val="NoSpacing"/>
              <w:keepNext/>
              <w:jc w:val="right"/>
            </w:pPr>
            <w:r>
              <w:rPr>
                <w:rFonts w:ascii="Arial" w:hAnsi="Arial" w:cs="Arial"/>
                <w:sz w:val="18"/>
                <w:szCs w:val="18"/>
              </w:rPr>
              <w:t>-3.06%</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850D2C1" w14:textId="340EFB35" w:rsidR="00166A39" w:rsidRDefault="00166A39" w:rsidP="00166A39">
            <w:pPr>
              <w:pStyle w:val="NoSpacing"/>
              <w:keepNext/>
              <w:jc w:val="right"/>
            </w:pPr>
            <w:r>
              <w:rPr>
                <w:rFonts w:ascii="Arial" w:hAnsi="Arial" w:cs="Arial"/>
                <w:sz w:val="18"/>
                <w:szCs w:val="18"/>
              </w:rPr>
              <w:t>-3.00%</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FB212A6" w14:textId="385164BE" w:rsidR="00166A39" w:rsidRDefault="00166A39" w:rsidP="00166A39">
            <w:pPr>
              <w:pStyle w:val="NoSpacing"/>
              <w:keepNext/>
              <w:jc w:val="right"/>
            </w:pPr>
            <w:r>
              <w:rPr>
                <w:rFonts w:ascii="Arial" w:hAnsi="Arial" w:cs="Arial"/>
                <w:color w:val="000000"/>
                <w:sz w:val="18"/>
                <w:szCs w:val="18"/>
              </w:rPr>
              <w:t>240%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4D8250A8" w14:textId="033E1ECF" w:rsidR="00166A39" w:rsidRDefault="00166A39" w:rsidP="00166A39">
            <w:pPr>
              <w:pStyle w:val="NoSpacing"/>
              <w:keepNext/>
              <w:jc w:val="right"/>
            </w:pPr>
            <w:r>
              <w:rPr>
                <w:rFonts w:ascii="Arial" w:hAnsi="Arial" w:cs="Arial"/>
                <w:color w:val="000000"/>
                <w:sz w:val="18"/>
                <w:szCs w:val="18"/>
              </w:rPr>
              <w:t>123%</w:t>
            </w:r>
          </w:p>
        </w:tc>
      </w:tr>
      <w:tr w:rsidR="00166A39" w14:paraId="26EDBFEF"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F572AA" w14:textId="77777777" w:rsidR="00166A39" w:rsidRDefault="00166A39" w:rsidP="00166A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C3CCA30" w14:textId="42D6926B" w:rsidR="00166A39" w:rsidRDefault="00166A39" w:rsidP="00166A39">
            <w:pPr>
              <w:pStyle w:val="NoSpacing"/>
              <w:keepNext/>
              <w:jc w:val="right"/>
            </w:pPr>
            <w:r>
              <w:rPr>
                <w:rFonts w:ascii="Arial" w:hAnsi="Arial" w:cs="Arial"/>
                <w:sz w:val="18"/>
                <w:szCs w:val="18"/>
              </w:rPr>
              <w:t>-4.36%</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3255287" w14:textId="0DDC9832" w:rsidR="00166A39" w:rsidRDefault="00166A39" w:rsidP="00166A39">
            <w:pPr>
              <w:pStyle w:val="NoSpacing"/>
              <w:keepNext/>
              <w:jc w:val="right"/>
            </w:pPr>
            <w:r>
              <w:rPr>
                <w:rFonts w:ascii="Arial" w:hAnsi="Arial" w:cs="Arial"/>
                <w:sz w:val="18"/>
                <w:szCs w:val="18"/>
              </w:rPr>
              <w:t>-3.36%</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9DBDCA3" w14:textId="19F56A2E" w:rsidR="00166A39" w:rsidRDefault="00166A39" w:rsidP="00166A39">
            <w:pPr>
              <w:pStyle w:val="NoSpacing"/>
              <w:keepNext/>
              <w:jc w:val="right"/>
            </w:pPr>
            <w:r>
              <w:rPr>
                <w:rFonts w:ascii="Arial" w:hAnsi="Arial" w:cs="Arial"/>
                <w:sz w:val="18"/>
                <w:szCs w:val="18"/>
              </w:rPr>
              <w:t>-3.00%</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2AC19A7" w14:textId="02B41E18" w:rsidR="00166A39" w:rsidRDefault="00166A39" w:rsidP="00166A39">
            <w:pPr>
              <w:pStyle w:val="NoSpacing"/>
              <w:keepNext/>
              <w:jc w:val="right"/>
            </w:pPr>
            <w:r>
              <w:rPr>
                <w:rFonts w:ascii="Arial" w:hAnsi="Arial" w:cs="Arial"/>
                <w:color w:val="000000"/>
                <w:sz w:val="18"/>
                <w:szCs w:val="18"/>
              </w:rPr>
              <w:t>245%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F60FD99" w14:textId="561602A2" w:rsidR="00166A39" w:rsidRDefault="00166A39" w:rsidP="00166A39">
            <w:pPr>
              <w:pStyle w:val="NoSpacing"/>
              <w:keepNext/>
              <w:jc w:val="right"/>
            </w:pPr>
            <w:r>
              <w:rPr>
                <w:rFonts w:ascii="Arial" w:hAnsi="Arial" w:cs="Arial"/>
                <w:color w:val="000000"/>
                <w:sz w:val="18"/>
                <w:szCs w:val="18"/>
              </w:rPr>
              <w:t>123%</w:t>
            </w:r>
          </w:p>
        </w:tc>
      </w:tr>
      <w:tr w:rsidR="00166A39" w14:paraId="751AA120"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9E8F624" w14:textId="77777777" w:rsidR="00166A39" w:rsidRDefault="00166A39" w:rsidP="00166A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9376D0A" w14:textId="4E877116" w:rsidR="00166A39" w:rsidRDefault="00166A39" w:rsidP="00166A39">
            <w:pPr>
              <w:pStyle w:val="NoSpacing"/>
              <w:keepNext/>
              <w:jc w:val="right"/>
            </w:pPr>
            <w:r>
              <w:rPr>
                <w:rFonts w:ascii="Arial" w:hAnsi="Arial" w:cs="Arial"/>
                <w:sz w:val="18"/>
                <w:szCs w:val="18"/>
              </w:rPr>
              <w:t>-4.85%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E5EE7AE" w14:textId="4AB48DE8" w:rsidR="00166A39" w:rsidRDefault="00166A39" w:rsidP="00166A39">
            <w:pPr>
              <w:pStyle w:val="NoSpacing"/>
              <w:keepNext/>
              <w:jc w:val="right"/>
            </w:pPr>
            <w:r>
              <w:rPr>
                <w:rFonts w:ascii="Arial" w:hAnsi="Arial" w:cs="Arial"/>
                <w:color w:val="000000"/>
                <w:sz w:val="18"/>
                <w:szCs w:val="18"/>
              </w:rPr>
              <w:t>-2.83%</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9EAF040" w14:textId="31D90704" w:rsidR="00166A39" w:rsidRDefault="00166A39" w:rsidP="00166A39">
            <w:pPr>
              <w:pStyle w:val="NoSpacing"/>
              <w:keepNext/>
              <w:jc w:val="right"/>
            </w:pPr>
            <w:r>
              <w:rPr>
                <w:rFonts w:ascii="Arial" w:hAnsi="Arial" w:cs="Arial"/>
                <w:sz w:val="18"/>
                <w:szCs w:val="18"/>
              </w:rPr>
              <w:t>-3.10%</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50FB2C5" w14:textId="01BB9629" w:rsidR="00166A39" w:rsidRDefault="00166A39" w:rsidP="00166A39">
            <w:pPr>
              <w:pStyle w:val="NoSpacing"/>
              <w:keepNext/>
              <w:jc w:val="right"/>
            </w:pPr>
            <w:r>
              <w:rPr>
                <w:rFonts w:ascii="Arial" w:hAnsi="Arial" w:cs="Arial"/>
                <w:color w:val="000000"/>
                <w:sz w:val="18"/>
                <w:szCs w:val="18"/>
              </w:rPr>
              <w:t>251%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64A2281" w14:textId="7EBA26D3" w:rsidR="00166A39" w:rsidRDefault="00166A39" w:rsidP="00166A39">
            <w:pPr>
              <w:pStyle w:val="NoSpacing"/>
              <w:keepNext/>
              <w:jc w:val="right"/>
            </w:pPr>
            <w:r>
              <w:rPr>
                <w:rFonts w:ascii="Arial" w:hAnsi="Arial" w:cs="Arial"/>
                <w:color w:val="000000"/>
                <w:sz w:val="18"/>
                <w:szCs w:val="18"/>
              </w:rPr>
              <w:t>114%</w:t>
            </w:r>
          </w:p>
        </w:tc>
      </w:tr>
      <w:tr w:rsidR="00166A39" w14:paraId="6943251A" w14:textId="77777777" w:rsidTr="002A12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19A448E8" w14:textId="77777777" w:rsidR="00166A39" w:rsidRDefault="00166A39" w:rsidP="00166A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4E8D9E8F" w14:textId="606C1222" w:rsidR="00166A39" w:rsidRDefault="00166A39" w:rsidP="00166A39">
            <w:pPr>
              <w:pStyle w:val="NoSpacing"/>
              <w:keepNext/>
              <w:jc w:val="right"/>
            </w:pPr>
            <w:r>
              <w:rPr>
                <w:rFonts w:ascii="Arial" w:hAnsi="Arial" w:cs="Arial"/>
                <w:sz w:val="18"/>
                <w:szCs w:val="18"/>
              </w:rPr>
              <w:t>-6.05%</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2A08A938" w14:textId="063EDA43" w:rsidR="00166A39" w:rsidRDefault="00166A39" w:rsidP="00166A39">
            <w:pPr>
              <w:pStyle w:val="NoSpacing"/>
              <w:keepNext/>
              <w:jc w:val="right"/>
            </w:pPr>
            <w:r>
              <w:rPr>
                <w:rFonts w:ascii="Arial" w:hAnsi="Arial" w:cs="Arial"/>
                <w:sz w:val="18"/>
                <w:szCs w:val="18"/>
              </w:rPr>
              <w:t>-4.39%</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295097F2" w14:textId="4691590E" w:rsidR="00166A39" w:rsidRDefault="00166A39" w:rsidP="00166A39">
            <w:pPr>
              <w:pStyle w:val="NoSpacing"/>
              <w:keepNext/>
              <w:jc w:val="right"/>
            </w:pPr>
            <w:r>
              <w:rPr>
                <w:rFonts w:ascii="Arial" w:hAnsi="Arial" w:cs="Arial"/>
                <w:sz w:val="18"/>
                <w:szCs w:val="18"/>
              </w:rPr>
              <w:t>-4.29%</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13E1E726" w14:textId="45893ED4" w:rsidR="00166A39" w:rsidRDefault="00166A39" w:rsidP="00166A39">
            <w:pPr>
              <w:pStyle w:val="NoSpacing"/>
              <w:keepNext/>
              <w:jc w:val="right"/>
            </w:pPr>
            <w:r>
              <w:rPr>
                <w:rFonts w:ascii="Arial" w:hAnsi="Arial" w:cs="Arial"/>
                <w:color w:val="000000"/>
                <w:sz w:val="18"/>
                <w:szCs w:val="18"/>
              </w:rPr>
              <w:t>227%</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C6D542D" w14:textId="49897E45" w:rsidR="00166A39" w:rsidRDefault="00166A39" w:rsidP="00166A39">
            <w:pPr>
              <w:pStyle w:val="NoSpacing"/>
              <w:keepNext/>
              <w:jc w:val="right"/>
            </w:pPr>
            <w:r>
              <w:rPr>
                <w:rFonts w:ascii="Arial" w:hAnsi="Arial" w:cs="Arial"/>
                <w:color w:val="000000"/>
                <w:sz w:val="18"/>
                <w:szCs w:val="18"/>
              </w:rPr>
              <w:t>117%</w:t>
            </w:r>
          </w:p>
        </w:tc>
      </w:tr>
      <w:tr w:rsidR="00166A39" w:rsidRPr="009D593F" w14:paraId="5E6DAF31" w14:textId="77777777" w:rsidTr="002A12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4FF33FB8" w14:textId="77777777" w:rsidR="00166A39" w:rsidRPr="009D593F" w:rsidRDefault="00166A39" w:rsidP="00166A39">
            <w:pPr>
              <w:pStyle w:val="NoSpacing"/>
              <w:keepNext/>
              <w:rPr>
                <w:rFonts w:eastAsia="Malgun Gothic"/>
                <w:b/>
                <w:szCs w:val="22"/>
                <w:lang w:eastAsia="ko-KR"/>
              </w:rPr>
            </w:pPr>
            <w:r w:rsidRPr="009D593F">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41E0578D" w14:textId="262E8303" w:rsidR="00166A39" w:rsidRPr="00B57426" w:rsidRDefault="00166A39" w:rsidP="00166A39">
            <w:pPr>
              <w:pStyle w:val="NoSpacing"/>
              <w:keepNext/>
              <w:jc w:val="right"/>
              <w:rPr>
                <w:b/>
              </w:rPr>
            </w:pPr>
            <w:r w:rsidRPr="00B57426">
              <w:rPr>
                <w:rFonts w:ascii="Arial" w:hAnsi="Arial" w:cs="Arial"/>
                <w:b/>
                <w:sz w:val="18"/>
                <w:szCs w:val="18"/>
              </w:rPr>
              <w:t>-4.65%</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68B90AA" w14:textId="760D58B1" w:rsidR="00166A39" w:rsidRPr="00B57426" w:rsidRDefault="00166A39" w:rsidP="00166A39">
            <w:pPr>
              <w:pStyle w:val="NoSpacing"/>
              <w:keepNext/>
              <w:jc w:val="right"/>
              <w:rPr>
                <w:b/>
              </w:rPr>
            </w:pPr>
            <w:r w:rsidRPr="00B57426">
              <w:rPr>
                <w:rFonts w:ascii="Arial" w:hAnsi="Arial" w:cs="Arial"/>
                <w:b/>
                <w:sz w:val="18"/>
                <w:szCs w:val="18"/>
              </w:rPr>
              <w:t>-3.42%</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4339BECC" w14:textId="069026AF" w:rsidR="00166A39" w:rsidRPr="00B57426" w:rsidRDefault="00166A39" w:rsidP="00166A39">
            <w:pPr>
              <w:pStyle w:val="NoSpacing"/>
              <w:keepNext/>
              <w:jc w:val="right"/>
              <w:rPr>
                <w:b/>
              </w:rPr>
            </w:pPr>
            <w:r w:rsidRPr="00B57426">
              <w:rPr>
                <w:rFonts w:ascii="Arial" w:hAnsi="Arial" w:cs="Arial"/>
                <w:b/>
                <w:sz w:val="18"/>
                <w:szCs w:val="18"/>
              </w:rPr>
              <w:t>-3.40%</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19596750" w14:textId="2C4C3704" w:rsidR="00166A39" w:rsidRPr="00B57426" w:rsidRDefault="00166A39" w:rsidP="00166A39">
            <w:pPr>
              <w:pStyle w:val="NoSpacing"/>
              <w:keepNext/>
              <w:jc w:val="right"/>
              <w:rPr>
                <w:b/>
              </w:rPr>
            </w:pPr>
            <w:r w:rsidRPr="00B57426">
              <w:rPr>
                <w:rFonts w:ascii="Arial" w:hAnsi="Arial" w:cs="Arial"/>
                <w:b/>
                <w:color w:val="000000"/>
                <w:sz w:val="18"/>
                <w:szCs w:val="18"/>
              </w:rPr>
              <w:t>239%</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15DD1B51" w14:textId="0379452E" w:rsidR="00166A39" w:rsidRPr="00B57426" w:rsidRDefault="00166A39" w:rsidP="00166A39">
            <w:pPr>
              <w:pStyle w:val="NoSpacing"/>
              <w:keepNext/>
              <w:jc w:val="right"/>
              <w:rPr>
                <w:b/>
              </w:rPr>
            </w:pPr>
            <w:r w:rsidRPr="00B57426">
              <w:rPr>
                <w:rFonts w:ascii="Arial" w:hAnsi="Arial" w:cs="Arial"/>
                <w:b/>
                <w:color w:val="000000"/>
                <w:sz w:val="18"/>
                <w:szCs w:val="18"/>
              </w:rPr>
              <w:t>121%</w:t>
            </w:r>
          </w:p>
        </w:tc>
      </w:tr>
      <w:tr w:rsidR="00166A39" w14:paraId="40AB4D1E" w14:textId="77777777" w:rsidTr="002A12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0E6D08E" w14:textId="77777777" w:rsidR="00166A39" w:rsidRDefault="00166A39" w:rsidP="00166A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21DBA4B0" w14:textId="181571A8" w:rsidR="00166A39" w:rsidRDefault="00166A39" w:rsidP="00166A39">
            <w:pPr>
              <w:pStyle w:val="NoSpacing"/>
              <w:keepNext/>
              <w:jc w:val="right"/>
            </w:pPr>
            <w:r>
              <w:rPr>
                <w:rFonts w:ascii="Arial" w:hAnsi="Arial" w:cs="Arial"/>
                <w:sz w:val="18"/>
                <w:szCs w:val="18"/>
              </w:rPr>
              <w:t>-4.80%</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249CA42" w14:textId="2470B9E0" w:rsidR="00166A39" w:rsidRDefault="00166A39" w:rsidP="00166A39">
            <w:pPr>
              <w:pStyle w:val="NoSpacing"/>
              <w:keepNext/>
              <w:jc w:val="right"/>
            </w:pPr>
            <w:r>
              <w:rPr>
                <w:rFonts w:ascii="Arial" w:hAnsi="Arial" w:cs="Arial"/>
                <w:color w:val="000000"/>
                <w:sz w:val="18"/>
                <w:szCs w:val="18"/>
              </w:rPr>
              <w:t>-2.31%</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3E1030B" w14:textId="352791FF" w:rsidR="00166A39" w:rsidRDefault="00166A39" w:rsidP="00166A39">
            <w:pPr>
              <w:pStyle w:val="NoSpacing"/>
              <w:keepNext/>
              <w:jc w:val="right"/>
            </w:pPr>
            <w:r>
              <w:rPr>
                <w:rFonts w:ascii="Arial" w:hAnsi="Arial" w:cs="Arial"/>
                <w:color w:val="000000"/>
                <w:sz w:val="18"/>
                <w:szCs w:val="18"/>
              </w:rPr>
              <w:t>-2.20%</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A3E9843" w14:textId="32B69CA8" w:rsidR="00166A39" w:rsidRDefault="00166A39" w:rsidP="00166A39">
            <w:pPr>
              <w:pStyle w:val="NoSpacing"/>
              <w:keepNext/>
              <w:jc w:val="right"/>
            </w:pPr>
            <w:r>
              <w:rPr>
                <w:rFonts w:ascii="Arial" w:hAnsi="Arial" w:cs="Arial"/>
                <w:color w:val="000000"/>
                <w:sz w:val="18"/>
                <w:szCs w:val="18"/>
              </w:rPr>
              <w:t>261%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5E6415F5" w14:textId="21D998EC" w:rsidR="00166A39" w:rsidRDefault="00166A39" w:rsidP="00166A39">
            <w:pPr>
              <w:pStyle w:val="NoSpacing"/>
              <w:keepNext/>
              <w:jc w:val="right"/>
            </w:pPr>
            <w:r>
              <w:rPr>
                <w:rFonts w:ascii="Arial" w:hAnsi="Arial" w:cs="Arial"/>
                <w:color w:val="000000"/>
                <w:sz w:val="18"/>
                <w:szCs w:val="18"/>
              </w:rPr>
              <w:t>114%</w:t>
            </w:r>
          </w:p>
        </w:tc>
      </w:tr>
      <w:tr w:rsidR="009D593F" w14:paraId="3AA6CC23" w14:textId="77777777" w:rsidTr="009D593F">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6BA4E12" w14:textId="77777777" w:rsidR="009D593F" w:rsidRDefault="009D593F"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51B7AC" w14:textId="77777777" w:rsidR="009D593F"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DFFFEA0" w14:textId="77777777" w:rsidR="009D593F"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0D8225C" w14:textId="77777777" w:rsidR="009D593F" w:rsidRDefault="009D593F" w:rsidP="009D593F">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1EAADBEC" w14:textId="77777777" w:rsidR="009D593F"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C39E90" w14:textId="77777777" w:rsidR="009D593F" w:rsidRDefault="009D593F" w:rsidP="009D593F">
            <w:pPr>
              <w:pStyle w:val="NoSpacing"/>
              <w:keepNext/>
              <w:jc w:val="right"/>
            </w:pPr>
          </w:p>
        </w:tc>
      </w:tr>
    </w:tbl>
    <w:p w14:paraId="2BF21BAE" w14:textId="77777777" w:rsidR="009D593F" w:rsidRDefault="009D593F" w:rsidP="009D593F">
      <w:pPr>
        <w:rPr>
          <w:lang w:val="en-CA"/>
        </w:rPr>
      </w:pPr>
    </w:p>
    <w:p w14:paraId="3DE8BA40" w14:textId="24A8D314" w:rsidR="00E07EBB" w:rsidRDefault="00E07EBB" w:rsidP="00E07EBB">
      <w:pPr>
        <w:pStyle w:val="Caption"/>
        <w:keepNext/>
        <w:jc w:val="center"/>
      </w:pPr>
      <w:r>
        <w:t xml:space="preserve">Table </w:t>
      </w:r>
      <w:r w:rsidR="00797DC4">
        <w:rPr>
          <w:noProof/>
        </w:rPr>
        <w:fldChar w:fldCharType="begin"/>
      </w:r>
      <w:r w:rsidR="00797DC4">
        <w:rPr>
          <w:noProof/>
        </w:rPr>
        <w:instrText xml:space="preserve"> SEQ Table \* ARABIC </w:instrText>
      </w:r>
      <w:r w:rsidR="00797DC4">
        <w:rPr>
          <w:noProof/>
        </w:rPr>
        <w:fldChar w:fldCharType="separate"/>
      </w:r>
      <w:r w:rsidR="00271FFA">
        <w:rPr>
          <w:noProof/>
        </w:rPr>
        <w:t>3</w:t>
      </w:r>
      <w:r w:rsidR="00797DC4">
        <w:rPr>
          <w:noProof/>
        </w:rPr>
        <w:fldChar w:fldCharType="end"/>
      </w:r>
      <w:r w:rsidRPr="00E07EBB">
        <w:rPr>
          <w:rFonts w:eastAsia="Malgun Gothic"/>
          <w:lang w:eastAsia="ko-KR"/>
        </w:rPr>
        <w:t xml:space="preserve"> </w:t>
      </w:r>
      <w:r>
        <w:rPr>
          <w:rFonts w:eastAsia="Malgun Gothic"/>
          <w:lang w:eastAsia="ko-KR"/>
        </w:rPr>
        <w:t>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14:paraId="3F7BE322"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06D52AB" w14:textId="77777777" w:rsidR="009D593F"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D092F0F" w14:textId="77777777" w:rsidR="009D593F" w:rsidRDefault="009D593F"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45F2121" w14:textId="77777777" w:rsidR="009D593F" w:rsidRDefault="009D593F"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8697D3" w14:textId="77777777" w:rsidR="009D593F" w:rsidRDefault="009D593F"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67B5344" w14:textId="77777777" w:rsidR="009D593F" w:rsidRDefault="009D593F"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363AD5" w14:textId="77777777" w:rsidR="009D593F" w:rsidRDefault="009D593F"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B57426" w14:paraId="793F83C5" w14:textId="77777777" w:rsidTr="002A12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EC55C75" w14:textId="77777777" w:rsidR="00B57426" w:rsidRDefault="00B57426" w:rsidP="00B57426">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478A475" w14:textId="4C651BF8" w:rsidR="00B57426" w:rsidRDefault="00B57426" w:rsidP="00B57426">
            <w:pPr>
              <w:pStyle w:val="NoSpacing"/>
              <w:keepNext/>
              <w:jc w:val="right"/>
            </w:pPr>
            <w:r>
              <w:rPr>
                <w:rFonts w:ascii="Arial" w:hAnsi="Arial" w:cs="Arial"/>
                <w:color w:val="000000"/>
                <w:sz w:val="18"/>
                <w:szCs w:val="18"/>
              </w:rPr>
              <w:t>-1.93%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349FFEF" w14:textId="0A2D445E" w:rsidR="00B57426" w:rsidRDefault="00B57426" w:rsidP="00B57426">
            <w:pPr>
              <w:pStyle w:val="NoSpacing"/>
              <w:keepNext/>
              <w:jc w:val="right"/>
            </w:pPr>
            <w:r>
              <w:rPr>
                <w:rFonts w:ascii="Arial" w:hAnsi="Arial" w:cs="Arial"/>
                <w:color w:val="000000"/>
                <w:sz w:val="18"/>
                <w:szCs w:val="18"/>
              </w:rPr>
              <w:t>-2.35%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8EC4F17" w14:textId="116BC0B3" w:rsidR="00B57426" w:rsidRDefault="00B57426" w:rsidP="00B57426">
            <w:pPr>
              <w:pStyle w:val="NoSpacing"/>
              <w:keepNext/>
              <w:jc w:val="right"/>
            </w:pPr>
            <w:r>
              <w:rPr>
                <w:rFonts w:ascii="Arial" w:hAnsi="Arial" w:cs="Arial"/>
                <w:color w:val="000000"/>
                <w:sz w:val="18"/>
                <w:szCs w:val="18"/>
              </w:rPr>
              <w:t>-2.91%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A2E1FA" w14:textId="4FFBDD12" w:rsidR="00B57426" w:rsidRDefault="00B57426" w:rsidP="00B57426">
            <w:pPr>
              <w:pStyle w:val="NoSpacing"/>
              <w:keepNext/>
              <w:jc w:val="right"/>
            </w:pPr>
            <w:r>
              <w:rPr>
                <w:rFonts w:ascii="Arial" w:hAnsi="Arial" w:cs="Arial"/>
                <w:color w:val="000000"/>
                <w:sz w:val="18"/>
                <w:szCs w:val="18"/>
              </w:rPr>
              <w:t>132%</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C3E545" w14:textId="60E5B6BC" w:rsidR="00B57426" w:rsidRDefault="00B57426" w:rsidP="00B57426">
            <w:pPr>
              <w:pStyle w:val="NoSpacing"/>
              <w:keepNext/>
              <w:jc w:val="right"/>
            </w:pPr>
            <w:r>
              <w:rPr>
                <w:rFonts w:ascii="Arial" w:hAnsi="Arial" w:cs="Arial"/>
                <w:color w:val="000000"/>
                <w:sz w:val="18"/>
                <w:szCs w:val="18"/>
              </w:rPr>
              <w:t>109%</w:t>
            </w:r>
          </w:p>
        </w:tc>
      </w:tr>
      <w:tr w:rsidR="00B57426" w14:paraId="0FD3A492"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AF1880" w14:textId="77777777" w:rsidR="00B57426" w:rsidRDefault="00B57426" w:rsidP="00B57426">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C4BAAC3" w14:textId="0990B69C" w:rsidR="00B57426" w:rsidRDefault="00B57426" w:rsidP="00B57426">
            <w:pPr>
              <w:pStyle w:val="NoSpacing"/>
              <w:keepNext/>
              <w:jc w:val="right"/>
            </w:pPr>
            <w:r>
              <w:rPr>
                <w:rFonts w:ascii="Arial" w:hAnsi="Arial" w:cs="Arial"/>
                <w:color w:val="000000"/>
                <w:sz w:val="18"/>
                <w:szCs w:val="18"/>
              </w:rPr>
              <w:t>-1.46%</w:t>
            </w:r>
          </w:p>
        </w:tc>
        <w:tc>
          <w:tcPr>
            <w:tcW w:w="1304" w:type="dxa"/>
            <w:tcBorders>
              <w:top w:val="single" w:sz="4" w:space="0" w:color="auto"/>
              <w:left w:val="single" w:sz="4" w:space="0" w:color="auto"/>
              <w:bottom w:val="single" w:sz="4" w:space="0" w:color="auto"/>
              <w:right w:val="single" w:sz="4" w:space="0" w:color="auto"/>
            </w:tcBorders>
            <w:noWrap/>
            <w:vAlign w:val="center"/>
          </w:tcPr>
          <w:p w14:paraId="1DE2C087" w14:textId="74E9300F" w:rsidR="00B57426" w:rsidRDefault="00B57426" w:rsidP="00B57426">
            <w:pPr>
              <w:pStyle w:val="NoSpacing"/>
              <w:keepNext/>
              <w:jc w:val="right"/>
            </w:pPr>
            <w:r>
              <w:rPr>
                <w:rFonts w:ascii="Arial" w:hAnsi="Arial" w:cs="Arial"/>
                <w:color w:val="000000"/>
                <w:sz w:val="18"/>
                <w:szCs w:val="18"/>
              </w:rPr>
              <w:t>-1.19%</w:t>
            </w:r>
          </w:p>
        </w:tc>
        <w:tc>
          <w:tcPr>
            <w:tcW w:w="1304" w:type="dxa"/>
            <w:tcBorders>
              <w:top w:val="single" w:sz="4" w:space="0" w:color="auto"/>
              <w:left w:val="single" w:sz="4" w:space="0" w:color="auto"/>
              <w:bottom w:val="single" w:sz="4" w:space="0" w:color="auto"/>
              <w:right w:val="single" w:sz="12" w:space="0" w:color="auto"/>
            </w:tcBorders>
            <w:noWrap/>
            <w:vAlign w:val="center"/>
          </w:tcPr>
          <w:p w14:paraId="1F00ABAC" w14:textId="7759A25C" w:rsidR="00B57426" w:rsidRDefault="00B57426" w:rsidP="00B57426">
            <w:pPr>
              <w:pStyle w:val="NoSpacing"/>
              <w:keepNext/>
              <w:jc w:val="right"/>
            </w:pPr>
            <w:r>
              <w:rPr>
                <w:rFonts w:ascii="Arial" w:hAnsi="Arial" w:cs="Arial"/>
                <w:color w:val="000000"/>
                <w:sz w:val="18"/>
                <w:szCs w:val="18"/>
              </w:rPr>
              <w:t>-1.03%</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C6BAE6" w14:textId="2BAD79F3" w:rsidR="00B57426" w:rsidRDefault="00B57426" w:rsidP="00B57426">
            <w:pPr>
              <w:pStyle w:val="NoSpacing"/>
              <w:keepNext/>
              <w:jc w:val="right"/>
            </w:pPr>
            <w:r>
              <w:rPr>
                <w:rFonts w:ascii="Arial" w:hAnsi="Arial" w:cs="Arial"/>
                <w:color w:val="000000"/>
                <w:sz w:val="18"/>
                <w:szCs w:val="18"/>
              </w:rPr>
              <w:t>122%</w:t>
            </w:r>
          </w:p>
        </w:tc>
        <w:tc>
          <w:tcPr>
            <w:tcW w:w="1304" w:type="dxa"/>
            <w:tcBorders>
              <w:top w:val="single" w:sz="4" w:space="0" w:color="auto"/>
              <w:left w:val="single" w:sz="4" w:space="0" w:color="auto"/>
              <w:bottom w:val="single" w:sz="4" w:space="0" w:color="auto"/>
              <w:right w:val="single" w:sz="4" w:space="0" w:color="auto"/>
            </w:tcBorders>
            <w:noWrap/>
            <w:vAlign w:val="center"/>
          </w:tcPr>
          <w:p w14:paraId="1DFD0C75" w14:textId="6C17596D" w:rsidR="00B57426" w:rsidRDefault="00B57426" w:rsidP="00B57426">
            <w:pPr>
              <w:pStyle w:val="NoSpacing"/>
              <w:keepNext/>
              <w:jc w:val="right"/>
            </w:pPr>
            <w:r>
              <w:rPr>
                <w:rFonts w:ascii="Arial" w:hAnsi="Arial" w:cs="Arial"/>
                <w:color w:val="000000"/>
                <w:sz w:val="18"/>
                <w:szCs w:val="18"/>
              </w:rPr>
              <w:t>109%</w:t>
            </w:r>
          </w:p>
        </w:tc>
      </w:tr>
      <w:tr w:rsidR="00B57426" w14:paraId="64FB9526"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55D3421" w14:textId="77777777" w:rsidR="00B57426" w:rsidRDefault="00B57426" w:rsidP="00B57426">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A5AD95" w14:textId="51DA27E0" w:rsidR="00B57426" w:rsidRDefault="00B57426" w:rsidP="00B57426">
            <w:pPr>
              <w:pStyle w:val="NoSpacing"/>
              <w:keepNext/>
              <w:jc w:val="right"/>
            </w:pPr>
            <w:r>
              <w:rPr>
                <w:rFonts w:ascii="Arial" w:hAnsi="Arial" w:cs="Arial"/>
                <w:color w:val="000000"/>
                <w:sz w:val="18"/>
                <w:szCs w:val="18"/>
              </w:rPr>
              <w:t>-2.26%</w:t>
            </w:r>
          </w:p>
        </w:tc>
        <w:tc>
          <w:tcPr>
            <w:tcW w:w="1304" w:type="dxa"/>
            <w:tcBorders>
              <w:top w:val="single" w:sz="4" w:space="0" w:color="auto"/>
              <w:left w:val="single" w:sz="4" w:space="0" w:color="auto"/>
              <w:bottom w:val="single" w:sz="4" w:space="0" w:color="auto"/>
              <w:right w:val="single" w:sz="4" w:space="0" w:color="auto"/>
            </w:tcBorders>
            <w:noWrap/>
            <w:vAlign w:val="center"/>
          </w:tcPr>
          <w:p w14:paraId="2600ED92" w14:textId="4D74104B" w:rsidR="00B57426" w:rsidRDefault="00B57426" w:rsidP="00B57426">
            <w:pPr>
              <w:pStyle w:val="NoSpacing"/>
              <w:keepNext/>
              <w:jc w:val="right"/>
            </w:pPr>
            <w:r>
              <w:rPr>
                <w:rFonts w:ascii="Arial" w:hAnsi="Arial" w:cs="Arial"/>
                <w:color w:val="000000"/>
                <w:sz w:val="18"/>
                <w:szCs w:val="18"/>
              </w:rPr>
              <w:t>-2.36%</w:t>
            </w:r>
          </w:p>
        </w:tc>
        <w:tc>
          <w:tcPr>
            <w:tcW w:w="1304" w:type="dxa"/>
            <w:tcBorders>
              <w:top w:val="single" w:sz="4" w:space="0" w:color="auto"/>
              <w:left w:val="single" w:sz="4" w:space="0" w:color="auto"/>
              <w:bottom w:val="single" w:sz="4" w:space="0" w:color="auto"/>
              <w:right w:val="single" w:sz="12" w:space="0" w:color="auto"/>
            </w:tcBorders>
            <w:noWrap/>
            <w:vAlign w:val="center"/>
          </w:tcPr>
          <w:p w14:paraId="0CA6B59C" w14:textId="79A340B3" w:rsidR="00B57426" w:rsidRDefault="00B57426" w:rsidP="00B57426">
            <w:pPr>
              <w:pStyle w:val="NoSpacing"/>
              <w:keepNext/>
              <w:jc w:val="right"/>
            </w:pPr>
            <w:r>
              <w:rPr>
                <w:rFonts w:ascii="Arial" w:hAnsi="Arial" w:cs="Arial"/>
                <w:color w:val="000000"/>
                <w:sz w:val="18"/>
                <w:szCs w:val="18"/>
              </w:rPr>
              <w:t>-2.27%</w:t>
            </w:r>
          </w:p>
        </w:tc>
        <w:tc>
          <w:tcPr>
            <w:tcW w:w="1304" w:type="dxa"/>
            <w:tcBorders>
              <w:top w:val="single" w:sz="4" w:space="0" w:color="auto"/>
              <w:left w:val="single" w:sz="12" w:space="0" w:color="auto"/>
              <w:bottom w:val="single" w:sz="4" w:space="0" w:color="auto"/>
              <w:right w:val="single" w:sz="4" w:space="0" w:color="auto"/>
            </w:tcBorders>
            <w:noWrap/>
            <w:vAlign w:val="center"/>
          </w:tcPr>
          <w:p w14:paraId="7291E4A8" w14:textId="28219DA2" w:rsidR="00B57426" w:rsidRDefault="00B57426" w:rsidP="00B57426">
            <w:pPr>
              <w:pStyle w:val="NoSpacing"/>
              <w:keepNext/>
              <w:jc w:val="right"/>
            </w:pPr>
            <w:r>
              <w:rPr>
                <w:rFonts w:ascii="Arial" w:hAnsi="Arial" w:cs="Arial"/>
                <w:color w:val="000000"/>
                <w:sz w:val="18"/>
                <w:szCs w:val="18"/>
              </w:rPr>
              <w:t>125%</w:t>
            </w:r>
          </w:p>
        </w:tc>
        <w:tc>
          <w:tcPr>
            <w:tcW w:w="1304" w:type="dxa"/>
            <w:tcBorders>
              <w:top w:val="single" w:sz="4" w:space="0" w:color="auto"/>
              <w:left w:val="single" w:sz="4" w:space="0" w:color="auto"/>
              <w:bottom w:val="single" w:sz="4" w:space="0" w:color="auto"/>
              <w:right w:val="single" w:sz="4" w:space="0" w:color="auto"/>
            </w:tcBorders>
            <w:noWrap/>
            <w:vAlign w:val="center"/>
          </w:tcPr>
          <w:p w14:paraId="61FDE9B4" w14:textId="6CE8888E" w:rsidR="00B57426" w:rsidRDefault="00B57426" w:rsidP="00B57426">
            <w:pPr>
              <w:pStyle w:val="NoSpacing"/>
              <w:keepNext/>
              <w:jc w:val="right"/>
            </w:pPr>
            <w:r>
              <w:rPr>
                <w:rFonts w:ascii="Arial" w:hAnsi="Arial" w:cs="Arial"/>
                <w:color w:val="000000"/>
                <w:sz w:val="18"/>
                <w:szCs w:val="18"/>
              </w:rPr>
              <w:t>105%</w:t>
            </w:r>
          </w:p>
        </w:tc>
      </w:tr>
      <w:tr w:rsidR="00B57426" w14:paraId="7ACDFB8F"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295CF30" w14:textId="77777777" w:rsidR="00B57426" w:rsidRDefault="00B57426" w:rsidP="00B57426">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3A2BFE" w14:textId="2F7ABFBA" w:rsidR="00B57426" w:rsidRDefault="00B57426" w:rsidP="00B57426">
            <w:pPr>
              <w:pStyle w:val="NoSpacing"/>
              <w:keepNext/>
              <w:jc w:val="right"/>
            </w:pPr>
            <w:r>
              <w:rPr>
                <w:rFonts w:ascii="Arial" w:hAnsi="Arial" w:cs="Arial"/>
                <w:color w:val="000000"/>
                <w:sz w:val="18"/>
                <w:szCs w:val="18"/>
              </w:rPr>
              <w:t>-2.44%</w:t>
            </w:r>
          </w:p>
        </w:tc>
        <w:tc>
          <w:tcPr>
            <w:tcW w:w="1304" w:type="dxa"/>
            <w:tcBorders>
              <w:top w:val="single" w:sz="4" w:space="0" w:color="auto"/>
              <w:left w:val="single" w:sz="4" w:space="0" w:color="auto"/>
              <w:bottom w:val="single" w:sz="4" w:space="0" w:color="auto"/>
              <w:right w:val="single" w:sz="4" w:space="0" w:color="auto"/>
            </w:tcBorders>
            <w:noWrap/>
            <w:vAlign w:val="center"/>
          </w:tcPr>
          <w:p w14:paraId="1AB69B06" w14:textId="69457665" w:rsidR="00B57426" w:rsidRDefault="00B57426" w:rsidP="00B57426">
            <w:pPr>
              <w:pStyle w:val="NoSpacing"/>
              <w:keepNext/>
              <w:jc w:val="right"/>
            </w:pPr>
            <w:r>
              <w:rPr>
                <w:rFonts w:ascii="Arial" w:hAnsi="Arial" w:cs="Arial"/>
                <w:color w:val="000000"/>
                <w:sz w:val="18"/>
                <w:szCs w:val="18"/>
              </w:rPr>
              <w:t>-1.60%</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65F04C" w14:textId="198B94D8" w:rsidR="00B57426" w:rsidRDefault="00B57426" w:rsidP="00B57426">
            <w:pPr>
              <w:pStyle w:val="NoSpacing"/>
              <w:keepNext/>
              <w:jc w:val="right"/>
            </w:pPr>
            <w:r>
              <w:rPr>
                <w:rFonts w:ascii="Arial" w:hAnsi="Arial" w:cs="Arial"/>
                <w:color w:val="000000"/>
                <w:sz w:val="18"/>
                <w:szCs w:val="18"/>
              </w:rPr>
              <w:t>-1.79%</w:t>
            </w:r>
          </w:p>
        </w:tc>
        <w:tc>
          <w:tcPr>
            <w:tcW w:w="1304" w:type="dxa"/>
            <w:tcBorders>
              <w:top w:val="single" w:sz="4" w:space="0" w:color="auto"/>
              <w:left w:val="single" w:sz="12" w:space="0" w:color="auto"/>
              <w:bottom w:val="single" w:sz="4" w:space="0" w:color="auto"/>
              <w:right w:val="single" w:sz="4" w:space="0" w:color="auto"/>
            </w:tcBorders>
            <w:noWrap/>
            <w:vAlign w:val="center"/>
          </w:tcPr>
          <w:p w14:paraId="63C07983" w14:textId="317B9BE4" w:rsidR="00B57426" w:rsidRDefault="00B57426" w:rsidP="00B57426">
            <w:pPr>
              <w:pStyle w:val="NoSpacing"/>
              <w:keepNext/>
              <w:jc w:val="right"/>
            </w:pPr>
            <w:r>
              <w:rPr>
                <w:rFonts w:ascii="Arial" w:hAnsi="Arial" w:cs="Arial"/>
                <w:color w:val="000000"/>
                <w:sz w:val="18"/>
                <w:szCs w:val="18"/>
              </w:rPr>
              <w:t>124%</w:t>
            </w:r>
          </w:p>
        </w:tc>
        <w:tc>
          <w:tcPr>
            <w:tcW w:w="1304" w:type="dxa"/>
            <w:tcBorders>
              <w:top w:val="single" w:sz="4" w:space="0" w:color="auto"/>
              <w:left w:val="single" w:sz="4" w:space="0" w:color="auto"/>
              <w:bottom w:val="single" w:sz="4" w:space="0" w:color="auto"/>
              <w:right w:val="single" w:sz="4" w:space="0" w:color="auto"/>
            </w:tcBorders>
            <w:noWrap/>
            <w:vAlign w:val="center"/>
          </w:tcPr>
          <w:p w14:paraId="6A0271A0" w14:textId="32D0A104" w:rsidR="00B57426" w:rsidRDefault="00B57426" w:rsidP="00B57426">
            <w:pPr>
              <w:pStyle w:val="NoSpacing"/>
              <w:keepNext/>
              <w:jc w:val="right"/>
            </w:pPr>
            <w:r>
              <w:rPr>
                <w:rFonts w:ascii="Arial" w:hAnsi="Arial" w:cs="Arial"/>
                <w:color w:val="000000"/>
                <w:sz w:val="18"/>
                <w:szCs w:val="18"/>
              </w:rPr>
              <w:t>99%</w:t>
            </w:r>
          </w:p>
        </w:tc>
      </w:tr>
      <w:tr w:rsidR="00B57426" w14:paraId="5EE2E946" w14:textId="77777777" w:rsidTr="002A12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4B38A77E" w14:textId="77777777" w:rsidR="00B57426" w:rsidRDefault="00B57426" w:rsidP="00B57426">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77E6111" w14:textId="08BDD938"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65EB047" w14:textId="77777777" w:rsidR="00B57426" w:rsidRDefault="00B57426" w:rsidP="00B57426">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99D6B3D" w14:textId="7642E6BF"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727B5A9" w14:textId="7F9B306F"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970FE91" w14:textId="77777777" w:rsidR="00B57426" w:rsidRDefault="00B57426" w:rsidP="00B57426">
            <w:pPr>
              <w:pStyle w:val="NoSpacing"/>
              <w:keepNext/>
              <w:jc w:val="right"/>
            </w:pPr>
          </w:p>
        </w:tc>
      </w:tr>
      <w:tr w:rsidR="00B57426" w:rsidRPr="009D593F" w14:paraId="4D0AE816" w14:textId="77777777" w:rsidTr="002A12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421C1226" w14:textId="77777777" w:rsidR="00B57426" w:rsidRPr="009D593F" w:rsidRDefault="00B57426" w:rsidP="00B57426">
            <w:pPr>
              <w:pStyle w:val="NoSpacing"/>
              <w:keepNext/>
              <w:rPr>
                <w:rFonts w:eastAsia="Malgun Gothic"/>
                <w:b/>
                <w:szCs w:val="22"/>
                <w:lang w:eastAsia="ko-KR"/>
              </w:rPr>
            </w:pPr>
            <w:r w:rsidRPr="009D593F">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9F10EFA" w14:textId="6C736B39" w:rsidR="00B57426" w:rsidRPr="00B57426" w:rsidRDefault="00B57426" w:rsidP="00B57426">
            <w:pPr>
              <w:pStyle w:val="NoSpacing"/>
              <w:keepNext/>
              <w:jc w:val="right"/>
              <w:rPr>
                <w:b/>
              </w:rPr>
            </w:pPr>
            <w:r w:rsidRPr="00B57426">
              <w:rPr>
                <w:rFonts w:ascii="Arial" w:hAnsi="Arial" w:cs="Arial"/>
                <w:b/>
                <w:color w:val="000000"/>
                <w:sz w:val="18"/>
                <w:szCs w:val="18"/>
              </w:rPr>
              <w:t>-2.08%</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FD85820" w14:textId="5131DA09" w:rsidR="00B57426" w:rsidRPr="00B57426" w:rsidRDefault="00B57426" w:rsidP="00B57426">
            <w:pPr>
              <w:pStyle w:val="NoSpacing"/>
              <w:keepNext/>
              <w:jc w:val="right"/>
              <w:rPr>
                <w:b/>
              </w:rPr>
            </w:pPr>
            <w:r w:rsidRPr="00B57426">
              <w:rPr>
                <w:rFonts w:ascii="Arial" w:hAnsi="Arial" w:cs="Arial"/>
                <w:b/>
                <w:color w:val="000000"/>
                <w:sz w:val="18"/>
                <w:szCs w:val="18"/>
              </w:rPr>
              <w:t>-1.92%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69B98C27" w14:textId="4026863B" w:rsidR="00B57426" w:rsidRPr="00B57426" w:rsidRDefault="00B57426" w:rsidP="00B57426">
            <w:pPr>
              <w:pStyle w:val="NoSpacing"/>
              <w:keepNext/>
              <w:jc w:val="right"/>
              <w:rPr>
                <w:b/>
              </w:rPr>
            </w:pPr>
            <w:r w:rsidRPr="00B57426">
              <w:rPr>
                <w:rFonts w:ascii="Arial" w:hAnsi="Arial" w:cs="Arial"/>
                <w:b/>
                <w:color w:val="000000"/>
                <w:sz w:val="18"/>
                <w:szCs w:val="18"/>
              </w:rPr>
              <w:t>-2.02%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E42ADC8" w14:textId="728E8785" w:rsidR="00B57426" w:rsidRPr="00B57426" w:rsidRDefault="00B57426" w:rsidP="00B57426">
            <w:pPr>
              <w:pStyle w:val="NoSpacing"/>
              <w:keepNext/>
              <w:jc w:val="right"/>
              <w:rPr>
                <w:b/>
              </w:rPr>
            </w:pPr>
            <w:r w:rsidRPr="00B57426">
              <w:rPr>
                <w:rFonts w:ascii="Arial" w:hAnsi="Arial" w:cs="Arial"/>
                <w:b/>
                <w:color w:val="000000"/>
                <w:sz w:val="18"/>
                <w:szCs w:val="18"/>
              </w:rPr>
              <w:t>125%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F117D91" w14:textId="3E48F1B3" w:rsidR="00B57426" w:rsidRPr="00B57426" w:rsidRDefault="00B57426" w:rsidP="00B57426">
            <w:pPr>
              <w:pStyle w:val="NoSpacing"/>
              <w:keepNext/>
              <w:jc w:val="right"/>
              <w:rPr>
                <w:b/>
              </w:rPr>
            </w:pPr>
            <w:r w:rsidRPr="00B57426">
              <w:rPr>
                <w:rFonts w:ascii="Arial" w:hAnsi="Arial" w:cs="Arial"/>
                <w:b/>
                <w:color w:val="000000"/>
                <w:sz w:val="18"/>
                <w:szCs w:val="18"/>
              </w:rPr>
              <w:t>105%</w:t>
            </w:r>
          </w:p>
        </w:tc>
      </w:tr>
      <w:tr w:rsidR="00B57426" w14:paraId="212825A2" w14:textId="77777777" w:rsidTr="002A12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676679D" w14:textId="77777777" w:rsidR="00B57426" w:rsidRDefault="00B57426" w:rsidP="00B57426">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771C0C8" w14:textId="6E7C925C" w:rsidR="00B57426" w:rsidRDefault="00B57426" w:rsidP="00B57426">
            <w:pPr>
              <w:pStyle w:val="NoSpacing"/>
              <w:keepNext/>
              <w:jc w:val="right"/>
            </w:pPr>
            <w:r>
              <w:rPr>
                <w:rFonts w:ascii="Arial" w:hAnsi="Arial" w:cs="Arial"/>
                <w:color w:val="000000"/>
                <w:sz w:val="18"/>
                <w:szCs w:val="18"/>
              </w:rPr>
              <w:t>-2.05%</w:t>
            </w:r>
          </w:p>
        </w:tc>
        <w:tc>
          <w:tcPr>
            <w:tcW w:w="1304" w:type="dxa"/>
            <w:tcBorders>
              <w:top w:val="single" w:sz="12" w:space="0" w:color="auto"/>
              <w:left w:val="single" w:sz="4" w:space="0" w:color="auto"/>
              <w:bottom w:val="single" w:sz="4" w:space="0" w:color="auto"/>
              <w:right w:val="single" w:sz="4" w:space="0" w:color="auto"/>
            </w:tcBorders>
            <w:noWrap/>
            <w:vAlign w:val="center"/>
          </w:tcPr>
          <w:p w14:paraId="61FDB52F" w14:textId="0F074439" w:rsidR="00B57426" w:rsidRDefault="00B57426" w:rsidP="00B57426">
            <w:pPr>
              <w:pStyle w:val="NoSpacing"/>
              <w:keepNext/>
              <w:jc w:val="right"/>
            </w:pPr>
            <w:r>
              <w:rPr>
                <w:rFonts w:ascii="Arial" w:hAnsi="Arial" w:cs="Arial"/>
                <w:color w:val="000000"/>
                <w:sz w:val="18"/>
                <w:szCs w:val="18"/>
              </w:rPr>
              <w:t>-1.19%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D1CC814" w14:textId="0082D442" w:rsidR="00B57426" w:rsidRDefault="00B57426" w:rsidP="00B57426">
            <w:pPr>
              <w:pStyle w:val="NoSpacing"/>
              <w:keepNext/>
              <w:jc w:val="right"/>
            </w:pPr>
            <w:r>
              <w:rPr>
                <w:rFonts w:ascii="Arial" w:hAnsi="Arial" w:cs="Arial"/>
                <w:color w:val="000000"/>
                <w:sz w:val="18"/>
                <w:szCs w:val="18"/>
              </w:rPr>
              <w:t>-1.13%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43498B5" w14:textId="73D47B83" w:rsidR="00B57426" w:rsidRDefault="00B57426" w:rsidP="00B57426">
            <w:pPr>
              <w:pStyle w:val="NoSpacing"/>
              <w:keepNext/>
              <w:jc w:val="right"/>
            </w:pPr>
            <w:r>
              <w:rPr>
                <w:rFonts w:ascii="Arial" w:hAnsi="Arial" w:cs="Arial"/>
                <w:color w:val="000000"/>
                <w:sz w:val="18"/>
                <w:szCs w:val="18"/>
              </w:rPr>
              <w:t>124%</w:t>
            </w:r>
          </w:p>
        </w:tc>
        <w:tc>
          <w:tcPr>
            <w:tcW w:w="1304" w:type="dxa"/>
            <w:tcBorders>
              <w:top w:val="single" w:sz="12" w:space="0" w:color="auto"/>
              <w:left w:val="single" w:sz="4" w:space="0" w:color="auto"/>
              <w:bottom w:val="single" w:sz="4" w:space="0" w:color="auto"/>
              <w:right w:val="single" w:sz="4" w:space="0" w:color="auto"/>
            </w:tcBorders>
            <w:noWrap/>
            <w:vAlign w:val="center"/>
          </w:tcPr>
          <w:p w14:paraId="60D331BE" w14:textId="626FDA6C" w:rsidR="00B57426" w:rsidRDefault="00B57426" w:rsidP="00B57426">
            <w:pPr>
              <w:pStyle w:val="NoSpacing"/>
              <w:keepNext/>
              <w:jc w:val="right"/>
            </w:pPr>
            <w:r>
              <w:rPr>
                <w:rFonts w:ascii="Arial" w:hAnsi="Arial" w:cs="Arial"/>
                <w:color w:val="000000"/>
                <w:sz w:val="18"/>
                <w:szCs w:val="18"/>
              </w:rPr>
              <w:t>97%</w:t>
            </w:r>
          </w:p>
        </w:tc>
      </w:tr>
      <w:tr w:rsidR="009D593F" w14:paraId="5B49E07C"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C388900" w14:textId="77777777" w:rsidR="009D593F" w:rsidRDefault="009D593F"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EC93FA" w14:textId="77777777" w:rsidR="009D593F"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1F5A287" w14:textId="77777777" w:rsidR="009D593F"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7690489" w14:textId="77777777" w:rsidR="009D593F" w:rsidRDefault="009D593F"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12DFE067" w14:textId="77777777" w:rsidR="009D593F"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1B080CC" w14:textId="77777777" w:rsidR="009D593F" w:rsidRDefault="009D593F" w:rsidP="00601288">
            <w:pPr>
              <w:pStyle w:val="NoSpacing"/>
              <w:keepNext/>
              <w:jc w:val="right"/>
            </w:pPr>
          </w:p>
        </w:tc>
      </w:tr>
    </w:tbl>
    <w:p w14:paraId="3C35CEBD" w14:textId="77777777" w:rsidR="009D593F" w:rsidRDefault="009D593F" w:rsidP="009D593F">
      <w:pPr>
        <w:rPr>
          <w:lang w:val="en-CA"/>
        </w:rPr>
      </w:pPr>
    </w:p>
    <w:p w14:paraId="1A5314D7" w14:textId="724D3DE1" w:rsidR="00B57426" w:rsidRPr="00B57426" w:rsidRDefault="00B57426" w:rsidP="00B57426">
      <w:pPr>
        <w:pStyle w:val="Caption"/>
        <w:keepNext/>
        <w:jc w:val="center"/>
        <w:rPr>
          <w:rFonts w:eastAsia="Malgun Gothic"/>
          <w:lang w:eastAsia="ko-KR"/>
        </w:rPr>
      </w:pPr>
      <w:r>
        <w:lastRenderedPageBreak/>
        <w:t xml:space="preserve">Table </w:t>
      </w:r>
      <w:r>
        <w:rPr>
          <w:noProof/>
        </w:rPr>
        <w:t>4</w:t>
      </w:r>
      <w:r w:rsidRPr="00E07EBB">
        <w:rPr>
          <w:rFonts w:eastAsia="Malgun Gothic"/>
          <w:lang w:eastAsia="ko-KR"/>
        </w:rPr>
        <w:t xml:space="preserve"> </w:t>
      </w:r>
      <w:r>
        <w:rPr>
          <w:rFonts w:eastAsia="Malgun Gothic"/>
          <w:lang w:eastAsia="ko-KR"/>
        </w:rPr>
        <w:t>Result for VTM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B57426" w14:paraId="03F8914C"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05333C8" w14:textId="77777777" w:rsidR="00B57426" w:rsidRDefault="00B57426"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2F63190" w14:textId="77777777" w:rsidR="00B57426" w:rsidRDefault="00B57426" w:rsidP="00351FD4">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D813BF" w14:textId="77777777" w:rsidR="00B57426" w:rsidRDefault="00B57426" w:rsidP="00351FD4">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17A2B3C" w14:textId="77777777" w:rsidR="00B57426" w:rsidRDefault="00B57426" w:rsidP="00351FD4">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6D96636" w14:textId="77777777" w:rsidR="00B57426" w:rsidRDefault="00B57426" w:rsidP="00351FD4">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D32E142" w14:textId="77777777" w:rsidR="00B57426" w:rsidRDefault="00B57426" w:rsidP="00351FD4">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B57426" w14:paraId="39BB1BB9"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1EACECC" w14:textId="77777777" w:rsidR="00B57426" w:rsidRDefault="00B57426" w:rsidP="00B57426">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80C5F2B" w14:textId="12005BFF"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6DABE696" w14:textId="536A025E"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6B9ECE5" w14:textId="32F762E9"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C1F651" w14:textId="57B491E4"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D135546" w14:textId="52496BE9" w:rsidR="00B57426" w:rsidRDefault="00B57426" w:rsidP="00B57426">
            <w:pPr>
              <w:pStyle w:val="NoSpacing"/>
              <w:keepNext/>
              <w:jc w:val="right"/>
            </w:pPr>
            <w:r>
              <w:rPr>
                <w:rFonts w:ascii="Arial" w:hAnsi="Arial" w:cs="Arial"/>
                <w:color w:val="000000"/>
                <w:sz w:val="18"/>
                <w:szCs w:val="18"/>
              </w:rPr>
              <w:t> </w:t>
            </w:r>
          </w:p>
        </w:tc>
      </w:tr>
      <w:tr w:rsidR="00B57426" w14:paraId="32618E25"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A235203" w14:textId="77777777" w:rsidR="00B57426" w:rsidRDefault="00B57426" w:rsidP="00B57426">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80E13B6" w14:textId="38F6098B"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6F16DFB1" w14:textId="51D8FC2D" w:rsidR="00B57426" w:rsidRDefault="00B57426" w:rsidP="00B57426">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B907A71" w14:textId="5470E87F"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50B625AE" w14:textId="703DD773" w:rsidR="00B57426" w:rsidRDefault="00B57426" w:rsidP="00B57426">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76D05BE0" w14:textId="0F7F3A96" w:rsidR="00B57426" w:rsidRDefault="00B57426" w:rsidP="00B57426">
            <w:pPr>
              <w:pStyle w:val="NoSpacing"/>
              <w:keepNext/>
              <w:jc w:val="right"/>
            </w:pPr>
          </w:p>
        </w:tc>
      </w:tr>
      <w:tr w:rsidR="00B57426" w14:paraId="74877A7C"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396FF53" w14:textId="77777777" w:rsidR="00B57426" w:rsidRDefault="00B57426" w:rsidP="00B57426">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2CE03D8" w14:textId="0E0D6264" w:rsidR="00B57426" w:rsidRDefault="00B57426" w:rsidP="00B57426">
            <w:pPr>
              <w:pStyle w:val="NoSpacing"/>
              <w:keepNext/>
              <w:jc w:val="right"/>
            </w:pPr>
            <w:r>
              <w:rPr>
                <w:rFonts w:ascii="Arial" w:hAnsi="Arial" w:cs="Arial"/>
                <w:color w:val="000000"/>
                <w:sz w:val="18"/>
                <w:szCs w:val="18"/>
              </w:rPr>
              <w:t>-0.73%</w:t>
            </w:r>
          </w:p>
        </w:tc>
        <w:tc>
          <w:tcPr>
            <w:tcW w:w="1304" w:type="dxa"/>
            <w:tcBorders>
              <w:top w:val="single" w:sz="4" w:space="0" w:color="auto"/>
              <w:left w:val="single" w:sz="4" w:space="0" w:color="auto"/>
              <w:bottom w:val="single" w:sz="4" w:space="0" w:color="auto"/>
              <w:right w:val="single" w:sz="4" w:space="0" w:color="auto"/>
            </w:tcBorders>
            <w:noWrap/>
            <w:vAlign w:val="center"/>
          </w:tcPr>
          <w:p w14:paraId="24765681" w14:textId="180A75C5" w:rsidR="00B57426" w:rsidRDefault="00B57426" w:rsidP="00B57426">
            <w:pPr>
              <w:pStyle w:val="NoSpacing"/>
              <w:keepNext/>
              <w:jc w:val="right"/>
            </w:pPr>
            <w:r>
              <w:rPr>
                <w:rFonts w:ascii="Arial" w:hAnsi="Arial" w:cs="Arial"/>
                <w:color w:val="000000"/>
                <w:sz w:val="18"/>
                <w:szCs w:val="18"/>
              </w:rPr>
              <w:t>-1.01%</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E14EF4" w14:textId="229CFC38" w:rsidR="00B57426" w:rsidRDefault="00B57426" w:rsidP="00B57426">
            <w:pPr>
              <w:pStyle w:val="NoSpacing"/>
              <w:keepNext/>
              <w:jc w:val="right"/>
            </w:pPr>
            <w:r>
              <w:rPr>
                <w:rFonts w:ascii="Arial" w:hAnsi="Arial" w:cs="Arial"/>
                <w:color w:val="000000"/>
                <w:sz w:val="18"/>
                <w:szCs w:val="18"/>
              </w:rPr>
              <w:t>-0.92%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09EDA67" w14:textId="2F3F0AE7" w:rsidR="00B57426" w:rsidRDefault="00B57426" w:rsidP="00B57426">
            <w:pPr>
              <w:pStyle w:val="NoSpacing"/>
              <w:keepNext/>
              <w:jc w:val="right"/>
            </w:pPr>
            <w:r>
              <w:rPr>
                <w:rFonts w:ascii="Arial" w:hAnsi="Arial" w:cs="Arial"/>
                <w:color w:val="000000"/>
                <w:sz w:val="18"/>
                <w:szCs w:val="18"/>
              </w:rPr>
              <w:t>116%</w:t>
            </w:r>
          </w:p>
        </w:tc>
        <w:tc>
          <w:tcPr>
            <w:tcW w:w="1304" w:type="dxa"/>
            <w:tcBorders>
              <w:top w:val="single" w:sz="4" w:space="0" w:color="auto"/>
              <w:left w:val="single" w:sz="4" w:space="0" w:color="auto"/>
              <w:bottom w:val="single" w:sz="4" w:space="0" w:color="auto"/>
              <w:right w:val="single" w:sz="4" w:space="0" w:color="auto"/>
            </w:tcBorders>
            <w:noWrap/>
            <w:vAlign w:val="center"/>
          </w:tcPr>
          <w:p w14:paraId="492D93AF" w14:textId="20717376" w:rsidR="00B57426" w:rsidRDefault="00B57426" w:rsidP="00B57426">
            <w:pPr>
              <w:pStyle w:val="NoSpacing"/>
              <w:keepNext/>
              <w:jc w:val="right"/>
            </w:pPr>
            <w:r>
              <w:rPr>
                <w:rFonts w:ascii="Arial" w:hAnsi="Arial" w:cs="Arial"/>
                <w:color w:val="000000"/>
                <w:sz w:val="18"/>
                <w:szCs w:val="18"/>
              </w:rPr>
              <w:t>102%</w:t>
            </w:r>
          </w:p>
        </w:tc>
      </w:tr>
      <w:tr w:rsidR="00B57426" w14:paraId="7A49DDED"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C72E60E" w14:textId="77777777" w:rsidR="00B57426" w:rsidRDefault="00B57426" w:rsidP="00B57426">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F05611" w14:textId="012B1551" w:rsidR="00B57426" w:rsidRDefault="00B57426" w:rsidP="00B57426">
            <w:pPr>
              <w:pStyle w:val="NoSpacing"/>
              <w:keepNext/>
              <w:jc w:val="right"/>
            </w:pPr>
            <w:r>
              <w:rPr>
                <w:rFonts w:ascii="Arial" w:hAnsi="Arial" w:cs="Arial"/>
                <w:color w:val="000000"/>
                <w:sz w:val="18"/>
                <w:szCs w:val="18"/>
              </w:rPr>
              <w:t>-0.70%</w:t>
            </w:r>
          </w:p>
        </w:tc>
        <w:tc>
          <w:tcPr>
            <w:tcW w:w="1304" w:type="dxa"/>
            <w:tcBorders>
              <w:top w:val="single" w:sz="4" w:space="0" w:color="auto"/>
              <w:left w:val="single" w:sz="4" w:space="0" w:color="auto"/>
              <w:bottom w:val="single" w:sz="4" w:space="0" w:color="auto"/>
              <w:right w:val="single" w:sz="4" w:space="0" w:color="auto"/>
            </w:tcBorders>
            <w:noWrap/>
            <w:vAlign w:val="center"/>
          </w:tcPr>
          <w:p w14:paraId="55229FBE" w14:textId="04F7C57F" w:rsidR="00B57426" w:rsidRDefault="00B57426" w:rsidP="00B57426">
            <w:pPr>
              <w:pStyle w:val="NoSpacing"/>
              <w:keepNext/>
              <w:jc w:val="right"/>
            </w:pPr>
            <w:r>
              <w:rPr>
                <w:rFonts w:ascii="Arial" w:hAnsi="Arial" w:cs="Arial"/>
                <w:color w:val="000000"/>
                <w:sz w:val="18"/>
                <w:szCs w:val="18"/>
              </w:rPr>
              <w:t>-0.59%</w:t>
            </w:r>
          </w:p>
        </w:tc>
        <w:tc>
          <w:tcPr>
            <w:tcW w:w="1304" w:type="dxa"/>
            <w:tcBorders>
              <w:top w:val="single" w:sz="4" w:space="0" w:color="auto"/>
              <w:left w:val="single" w:sz="4" w:space="0" w:color="auto"/>
              <w:bottom w:val="single" w:sz="4" w:space="0" w:color="auto"/>
              <w:right w:val="single" w:sz="12" w:space="0" w:color="auto"/>
            </w:tcBorders>
            <w:noWrap/>
            <w:vAlign w:val="center"/>
          </w:tcPr>
          <w:p w14:paraId="2C572680" w14:textId="774B8D04" w:rsidR="00B57426" w:rsidRDefault="00B57426" w:rsidP="00B57426">
            <w:pPr>
              <w:pStyle w:val="NoSpacing"/>
              <w:keepNext/>
              <w:jc w:val="right"/>
            </w:pPr>
            <w:r>
              <w:rPr>
                <w:rFonts w:ascii="Arial" w:hAnsi="Arial" w:cs="Arial"/>
                <w:color w:val="000000"/>
                <w:sz w:val="18"/>
                <w:szCs w:val="18"/>
              </w:rPr>
              <w:t>-0.55%</w:t>
            </w:r>
          </w:p>
        </w:tc>
        <w:tc>
          <w:tcPr>
            <w:tcW w:w="1304" w:type="dxa"/>
            <w:tcBorders>
              <w:top w:val="single" w:sz="4" w:space="0" w:color="auto"/>
              <w:left w:val="single" w:sz="12" w:space="0" w:color="auto"/>
              <w:bottom w:val="single" w:sz="4" w:space="0" w:color="auto"/>
              <w:right w:val="single" w:sz="4" w:space="0" w:color="auto"/>
            </w:tcBorders>
            <w:noWrap/>
            <w:vAlign w:val="center"/>
          </w:tcPr>
          <w:p w14:paraId="266CB440" w14:textId="19457CA0" w:rsidR="00B57426" w:rsidRDefault="00B57426" w:rsidP="00B57426">
            <w:pPr>
              <w:pStyle w:val="NoSpacing"/>
              <w:keepNext/>
              <w:jc w:val="right"/>
            </w:pPr>
            <w:r>
              <w:rPr>
                <w:rFonts w:ascii="Arial" w:hAnsi="Arial" w:cs="Arial"/>
                <w:color w:val="000000"/>
                <w:sz w:val="18"/>
                <w:szCs w:val="18"/>
              </w:rPr>
              <w:t>113%</w:t>
            </w:r>
          </w:p>
        </w:tc>
        <w:tc>
          <w:tcPr>
            <w:tcW w:w="1304" w:type="dxa"/>
            <w:tcBorders>
              <w:top w:val="single" w:sz="4" w:space="0" w:color="auto"/>
              <w:left w:val="single" w:sz="4" w:space="0" w:color="auto"/>
              <w:bottom w:val="single" w:sz="4" w:space="0" w:color="auto"/>
              <w:right w:val="single" w:sz="4" w:space="0" w:color="auto"/>
            </w:tcBorders>
            <w:noWrap/>
            <w:vAlign w:val="center"/>
          </w:tcPr>
          <w:p w14:paraId="334BB41F" w14:textId="11A975D6" w:rsidR="00B57426" w:rsidRDefault="00B57426" w:rsidP="00B57426">
            <w:pPr>
              <w:pStyle w:val="NoSpacing"/>
              <w:keepNext/>
              <w:jc w:val="right"/>
            </w:pPr>
            <w:r>
              <w:rPr>
                <w:rFonts w:ascii="Arial" w:hAnsi="Arial" w:cs="Arial"/>
                <w:color w:val="000000"/>
                <w:sz w:val="18"/>
                <w:szCs w:val="18"/>
              </w:rPr>
              <w:t>95%</w:t>
            </w:r>
          </w:p>
        </w:tc>
      </w:tr>
      <w:tr w:rsidR="00B57426" w14:paraId="79E2531E"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ED3D70A" w14:textId="77777777" w:rsidR="00B57426" w:rsidRDefault="00B57426" w:rsidP="00B57426">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FED83E9" w14:textId="6418C31C" w:rsidR="00B57426" w:rsidRDefault="00B57426" w:rsidP="00B57426">
            <w:pPr>
              <w:pStyle w:val="NoSpacing"/>
              <w:keepNext/>
              <w:jc w:val="right"/>
            </w:pPr>
            <w:r>
              <w:rPr>
                <w:rFonts w:ascii="Arial" w:hAnsi="Arial" w:cs="Arial"/>
                <w:color w:val="000000"/>
                <w:sz w:val="18"/>
                <w:szCs w:val="18"/>
              </w:rPr>
              <w:t>-1.13%</w:t>
            </w:r>
          </w:p>
        </w:tc>
        <w:tc>
          <w:tcPr>
            <w:tcW w:w="1304" w:type="dxa"/>
            <w:tcBorders>
              <w:top w:val="single" w:sz="4" w:space="0" w:color="auto"/>
              <w:left w:val="single" w:sz="4" w:space="0" w:color="auto"/>
              <w:bottom w:val="single" w:sz="12" w:space="0" w:color="auto"/>
              <w:right w:val="single" w:sz="4" w:space="0" w:color="auto"/>
            </w:tcBorders>
            <w:noWrap/>
            <w:vAlign w:val="center"/>
          </w:tcPr>
          <w:p w14:paraId="75EA3D0F" w14:textId="2501EC14" w:rsidR="00B57426" w:rsidRDefault="00B57426" w:rsidP="00B57426">
            <w:pPr>
              <w:pStyle w:val="NoSpacing"/>
              <w:keepNext/>
              <w:jc w:val="right"/>
            </w:pPr>
            <w:r>
              <w:rPr>
                <w:rFonts w:ascii="Arial" w:hAnsi="Arial" w:cs="Arial"/>
                <w:color w:val="000000"/>
                <w:sz w:val="18"/>
                <w:szCs w:val="18"/>
              </w:rPr>
              <w:t>-1.59%</w:t>
            </w:r>
          </w:p>
        </w:tc>
        <w:tc>
          <w:tcPr>
            <w:tcW w:w="1304" w:type="dxa"/>
            <w:tcBorders>
              <w:top w:val="single" w:sz="4" w:space="0" w:color="auto"/>
              <w:left w:val="single" w:sz="4" w:space="0" w:color="auto"/>
              <w:bottom w:val="single" w:sz="12" w:space="0" w:color="auto"/>
              <w:right w:val="single" w:sz="12" w:space="0" w:color="auto"/>
            </w:tcBorders>
            <w:noWrap/>
            <w:vAlign w:val="center"/>
          </w:tcPr>
          <w:p w14:paraId="36356A3A" w14:textId="566E0E00" w:rsidR="00B57426" w:rsidRDefault="00B57426" w:rsidP="00B57426">
            <w:pPr>
              <w:pStyle w:val="NoSpacing"/>
              <w:keepNext/>
              <w:jc w:val="right"/>
            </w:pPr>
            <w:r>
              <w:rPr>
                <w:rFonts w:ascii="Arial" w:hAnsi="Arial" w:cs="Arial"/>
                <w:color w:val="000000"/>
                <w:sz w:val="18"/>
                <w:szCs w:val="18"/>
              </w:rPr>
              <w:t>-0.86%</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A38FDA0" w14:textId="651AA4CB" w:rsidR="00B57426" w:rsidRDefault="00B57426" w:rsidP="00B57426">
            <w:pPr>
              <w:pStyle w:val="NoSpacing"/>
              <w:keepNext/>
              <w:jc w:val="right"/>
            </w:pPr>
            <w:r>
              <w:rPr>
                <w:rFonts w:ascii="Arial" w:hAnsi="Arial" w:cs="Arial"/>
                <w:color w:val="000000"/>
                <w:sz w:val="18"/>
                <w:szCs w:val="18"/>
              </w:rPr>
              <w:t>103%</w:t>
            </w:r>
          </w:p>
        </w:tc>
        <w:tc>
          <w:tcPr>
            <w:tcW w:w="1304" w:type="dxa"/>
            <w:tcBorders>
              <w:top w:val="single" w:sz="4" w:space="0" w:color="auto"/>
              <w:left w:val="single" w:sz="4" w:space="0" w:color="auto"/>
              <w:bottom w:val="single" w:sz="12" w:space="0" w:color="auto"/>
              <w:right w:val="single" w:sz="4" w:space="0" w:color="auto"/>
            </w:tcBorders>
            <w:noWrap/>
            <w:vAlign w:val="center"/>
          </w:tcPr>
          <w:p w14:paraId="3766B2B3" w14:textId="4A30F276" w:rsidR="00B57426" w:rsidRDefault="00B57426" w:rsidP="00B57426">
            <w:pPr>
              <w:pStyle w:val="NoSpacing"/>
              <w:keepNext/>
              <w:jc w:val="right"/>
            </w:pPr>
            <w:r>
              <w:rPr>
                <w:rFonts w:ascii="Arial" w:hAnsi="Arial" w:cs="Arial"/>
                <w:color w:val="000000"/>
                <w:sz w:val="18"/>
                <w:szCs w:val="18"/>
              </w:rPr>
              <w:t>98%</w:t>
            </w:r>
          </w:p>
        </w:tc>
      </w:tr>
      <w:tr w:rsidR="00B57426" w:rsidRPr="009D593F" w14:paraId="0CE0F7D6"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A9B9AC9" w14:textId="77777777" w:rsidR="00B57426" w:rsidRPr="009D593F" w:rsidRDefault="00B57426" w:rsidP="00B57426">
            <w:pPr>
              <w:pStyle w:val="NoSpacing"/>
              <w:keepNext/>
              <w:rPr>
                <w:rFonts w:eastAsia="Malgun Gothic"/>
                <w:b/>
                <w:szCs w:val="22"/>
                <w:lang w:eastAsia="ko-KR"/>
              </w:rPr>
            </w:pPr>
            <w:r w:rsidRPr="009D593F">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E8DF8A5" w14:textId="6F0E7558" w:rsidR="00B57426" w:rsidRPr="00B57426" w:rsidRDefault="00B57426" w:rsidP="00B57426">
            <w:pPr>
              <w:pStyle w:val="NoSpacing"/>
              <w:keepNext/>
              <w:jc w:val="right"/>
              <w:rPr>
                <w:b/>
              </w:rPr>
            </w:pPr>
            <w:r w:rsidRPr="00B57426">
              <w:rPr>
                <w:rFonts w:ascii="Arial" w:hAnsi="Arial" w:cs="Arial"/>
                <w:b/>
                <w:color w:val="000000"/>
                <w:sz w:val="18"/>
                <w:szCs w:val="18"/>
              </w:rPr>
              <w:t>-0.82%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788B3DF" w14:textId="00189AAB" w:rsidR="00B57426" w:rsidRPr="00B57426" w:rsidRDefault="00B57426" w:rsidP="00B57426">
            <w:pPr>
              <w:pStyle w:val="NoSpacing"/>
              <w:keepNext/>
              <w:jc w:val="right"/>
              <w:rPr>
                <w:b/>
              </w:rPr>
            </w:pPr>
            <w:r w:rsidRPr="00B57426">
              <w:rPr>
                <w:rFonts w:ascii="Arial" w:hAnsi="Arial" w:cs="Arial"/>
                <w:b/>
                <w:color w:val="000000"/>
                <w:sz w:val="18"/>
                <w:szCs w:val="18"/>
              </w:rPr>
              <w:t>-1.01%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02695B5D" w14:textId="4D395B2D" w:rsidR="00B57426" w:rsidRPr="00B57426" w:rsidRDefault="00B57426" w:rsidP="00B57426">
            <w:pPr>
              <w:pStyle w:val="NoSpacing"/>
              <w:keepNext/>
              <w:jc w:val="right"/>
              <w:rPr>
                <w:b/>
              </w:rPr>
            </w:pPr>
            <w:r w:rsidRPr="00B57426">
              <w:rPr>
                <w:rFonts w:ascii="Arial" w:hAnsi="Arial" w:cs="Arial"/>
                <w:b/>
                <w:color w:val="000000"/>
                <w:sz w:val="18"/>
                <w:szCs w:val="18"/>
              </w:rPr>
              <w:t>-0.78%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EE2C119" w14:textId="3805591A" w:rsidR="00B57426" w:rsidRPr="00B57426" w:rsidRDefault="00B57426" w:rsidP="00B57426">
            <w:pPr>
              <w:pStyle w:val="NoSpacing"/>
              <w:keepNext/>
              <w:jc w:val="right"/>
              <w:rPr>
                <w:b/>
              </w:rPr>
            </w:pPr>
            <w:r w:rsidRPr="00B57426">
              <w:rPr>
                <w:rFonts w:ascii="Arial" w:hAnsi="Arial" w:cs="Arial"/>
                <w:b/>
                <w:color w:val="000000"/>
                <w:sz w:val="18"/>
                <w:szCs w:val="18"/>
              </w:rPr>
              <w:t>111%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C16AC67" w14:textId="431E5E4D" w:rsidR="00B57426" w:rsidRPr="00B57426" w:rsidRDefault="00B57426" w:rsidP="00B57426">
            <w:pPr>
              <w:pStyle w:val="NoSpacing"/>
              <w:keepNext/>
              <w:jc w:val="right"/>
              <w:rPr>
                <w:b/>
              </w:rPr>
            </w:pPr>
            <w:r w:rsidRPr="00B57426">
              <w:rPr>
                <w:rFonts w:ascii="Arial" w:hAnsi="Arial" w:cs="Arial"/>
                <w:b/>
                <w:color w:val="000000"/>
                <w:sz w:val="18"/>
                <w:szCs w:val="18"/>
              </w:rPr>
              <w:t>99%</w:t>
            </w:r>
          </w:p>
        </w:tc>
      </w:tr>
      <w:tr w:rsidR="00B57426" w14:paraId="58BE2D39"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D908F81" w14:textId="77777777" w:rsidR="00B57426" w:rsidRDefault="00B57426" w:rsidP="00B57426">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DDE1BA3" w14:textId="5478C565" w:rsidR="00B57426" w:rsidRDefault="00B57426" w:rsidP="00B57426">
            <w:pPr>
              <w:pStyle w:val="NoSpacing"/>
              <w:keepNext/>
              <w:jc w:val="right"/>
            </w:pPr>
            <w:r>
              <w:rPr>
                <w:rFonts w:ascii="Arial" w:hAnsi="Arial" w:cs="Arial"/>
                <w:color w:val="000000"/>
                <w:sz w:val="18"/>
                <w:szCs w:val="18"/>
              </w:rPr>
              <w:t>-0.49%</w:t>
            </w:r>
          </w:p>
        </w:tc>
        <w:tc>
          <w:tcPr>
            <w:tcW w:w="1304" w:type="dxa"/>
            <w:tcBorders>
              <w:top w:val="single" w:sz="12" w:space="0" w:color="auto"/>
              <w:left w:val="single" w:sz="4" w:space="0" w:color="auto"/>
              <w:bottom w:val="single" w:sz="4" w:space="0" w:color="auto"/>
              <w:right w:val="single" w:sz="4" w:space="0" w:color="auto"/>
            </w:tcBorders>
            <w:noWrap/>
            <w:vAlign w:val="center"/>
          </w:tcPr>
          <w:p w14:paraId="6CD6F289" w14:textId="132B29C1" w:rsidR="00B57426" w:rsidRDefault="00B57426" w:rsidP="00B57426">
            <w:pPr>
              <w:pStyle w:val="NoSpacing"/>
              <w:keepNext/>
              <w:jc w:val="right"/>
            </w:pPr>
            <w:r>
              <w:rPr>
                <w:rFonts w:ascii="Arial" w:hAnsi="Arial" w:cs="Arial"/>
                <w:color w:val="000000"/>
                <w:sz w:val="18"/>
                <w:szCs w:val="18"/>
              </w:rPr>
              <w:t>-0.41%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D236610" w14:textId="2854E2E8" w:rsidR="00B57426" w:rsidRDefault="00B57426" w:rsidP="00B57426">
            <w:pPr>
              <w:pStyle w:val="NoSpacing"/>
              <w:keepNext/>
              <w:jc w:val="right"/>
            </w:pPr>
            <w:r>
              <w:rPr>
                <w:rFonts w:ascii="Arial" w:hAnsi="Arial" w:cs="Arial"/>
                <w:color w:val="000000"/>
                <w:sz w:val="18"/>
                <w:szCs w:val="18"/>
              </w:rPr>
              <w:t>-0.61%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20F23B2" w14:textId="003A4FF9" w:rsidR="00B57426" w:rsidRDefault="00B57426" w:rsidP="00B57426">
            <w:pPr>
              <w:pStyle w:val="NoSpacing"/>
              <w:keepNext/>
              <w:jc w:val="right"/>
            </w:pPr>
            <w:r>
              <w:rPr>
                <w:rFonts w:ascii="Arial" w:hAnsi="Arial" w:cs="Arial"/>
                <w:color w:val="000000"/>
                <w:sz w:val="18"/>
                <w:szCs w:val="18"/>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39D919C3" w14:textId="13088A97" w:rsidR="00B57426" w:rsidRDefault="00B57426" w:rsidP="00B57426">
            <w:pPr>
              <w:pStyle w:val="NoSpacing"/>
              <w:keepNext/>
              <w:jc w:val="right"/>
            </w:pPr>
            <w:r>
              <w:rPr>
                <w:rFonts w:ascii="Arial" w:hAnsi="Arial" w:cs="Arial"/>
                <w:color w:val="000000"/>
                <w:sz w:val="18"/>
                <w:szCs w:val="18"/>
              </w:rPr>
              <w:t>102%</w:t>
            </w:r>
          </w:p>
        </w:tc>
      </w:tr>
      <w:tr w:rsidR="00B57426" w14:paraId="259686E2"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2D9C651" w14:textId="77777777" w:rsidR="00B57426" w:rsidRDefault="00B57426" w:rsidP="00351FD4">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4799C666" w14:textId="77777777" w:rsidR="00B57426"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15D2100" w14:textId="77777777" w:rsidR="00B57426"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CC7F710" w14:textId="77777777" w:rsidR="00B57426" w:rsidRDefault="00B57426"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E5DD03E" w14:textId="77777777" w:rsidR="00B57426"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00AB38A" w14:textId="77777777" w:rsidR="00B57426" w:rsidRDefault="00B57426" w:rsidP="00351FD4">
            <w:pPr>
              <w:pStyle w:val="NoSpacing"/>
              <w:keepNext/>
              <w:jc w:val="right"/>
            </w:pPr>
          </w:p>
        </w:tc>
      </w:tr>
    </w:tbl>
    <w:p w14:paraId="6CA12554" w14:textId="77777777" w:rsidR="00B57426" w:rsidRDefault="00B57426" w:rsidP="009D593F">
      <w:pPr>
        <w:rPr>
          <w:lang w:val="en-CA"/>
        </w:rPr>
      </w:pPr>
    </w:p>
    <w:p w14:paraId="7D21F223" w14:textId="77777777" w:rsidR="00B57426" w:rsidRDefault="00B57426" w:rsidP="009D593F">
      <w:pPr>
        <w:rPr>
          <w:lang w:val="en-CA"/>
        </w:rPr>
      </w:pPr>
    </w:p>
    <w:p w14:paraId="7D43632C" w14:textId="6981FD9F" w:rsidR="00271FFA" w:rsidRDefault="00271FFA" w:rsidP="00271FFA">
      <w:pPr>
        <w:pStyle w:val="Caption"/>
        <w:keepNext/>
        <w:jc w:val="center"/>
      </w:pPr>
      <w:r>
        <w:t xml:space="preserve">Table </w:t>
      </w:r>
      <w:r w:rsidR="00B57426">
        <w:rPr>
          <w:noProof/>
        </w:rPr>
        <w:t>5</w:t>
      </w:r>
      <w:r>
        <w:t xml:space="preserve"> </w:t>
      </w:r>
      <w:r>
        <w:rPr>
          <w:rFonts w:eastAsia="Malgun Gothic"/>
          <w:lang w:eastAsia="ko-KR"/>
        </w:rPr>
        <w:t>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14:paraId="224F4A64"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3A1C053" w14:textId="77777777" w:rsidR="009D593F"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F5BFDB4" w14:textId="77777777" w:rsidR="009D593F" w:rsidRDefault="009D593F"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20BC27" w14:textId="77777777" w:rsidR="009D593F" w:rsidRDefault="009D593F"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DDF153C" w14:textId="77777777" w:rsidR="009D593F" w:rsidRDefault="009D593F"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23E7C62" w14:textId="77777777" w:rsidR="009D593F" w:rsidRDefault="009D593F"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236906C" w14:textId="77777777" w:rsidR="009D593F" w:rsidRDefault="009D593F"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80CDD" w14:paraId="4374B3C7" w14:textId="77777777" w:rsidTr="00BC64F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6E598EC" w14:textId="77777777" w:rsidR="00380CDD" w:rsidRDefault="00380CDD" w:rsidP="00380CDD">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1287139" w14:textId="207B23D8" w:rsidR="00380CDD" w:rsidRDefault="00380CDD" w:rsidP="00380CDD">
            <w:pPr>
              <w:pStyle w:val="NoSpacing"/>
              <w:keepNext/>
              <w:jc w:val="right"/>
            </w:pPr>
            <w:r>
              <w:rPr>
                <w:rFonts w:ascii="Arial" w:hAnsi="Arial" w:cs="Arial"/>
                <w:color w:val="000000"/>
                <w:sz w:val="18"/>
                <w:szCs w:val="18"/>
              </w:rPr>
              <w:t>0.59%</w:t>
            </w:r>
          </w:p>
        </w:tc>
        <w:tc>
          <w:tcPr>
            <w:tcW w:w="1304" w:type="dxa"/>
            <w:tcBorders>
              <w:top w:val="single" w:sz="12" w:space="0" w:color="auto"/>
              <w:left w:val="single" w:sz="4" w:space="0" w:color="auto"/>
              <w:bottom w:val="single" w:sz="4" w:space="0" w:color="auto"/>
              <w:right w:val="single" w:sz="4" w:space="0" w:color="auto"/>
            </w:tcBorders>
            <w:noWrap/>
            <w:vAlign w:val="center"/>
          </w:tcPr>
          <w:p w14:paraId="478C693B" w14:textId="03EAB309" w:rsidR="00380CDD" w:rsidRDefault="00380CDD" w:rsidP="00380CDD">
            <w:pPr>
              <w:pStyle w:val="NoSpacing"/>
              <w:keepNext/>
              <w:jc w:val="right"/>
            </w:pPr>
            <w:r>
              <w:rPr>
                <w:rFonts w:ascii="Arial" w:hAnsi="Arial" w:cs="Arial"/>
                <w:color w:val="000000"/>
                <w:sz w:val="18"/>
                <w:szCs w:val="18"/>
              </w:rPr>
              <w:t>1.69%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0ADC7E2" w14:textId="69D5AAF0" w:rsidR="00380CDD" w:rsidRDefault="00380CDD" w:rsidP="00380CDD">
            <w:pPr>
              <w:pStyle w:val="NoSpacing"/>
              <w:keepNext/>
              <w:jc w:val="right"/>
            </w:pPr>
            <w:r>
              <w:rPr>
                <w:rFonts w:ascii="Arial" w:hAnsi="Arial" w:cs="Arial"/>
                <w:color w:val="000000"/>
                <w:sz w:val="18"/>
                <w:szCs w:val="18"/>
              </w:rPr>
              <w:t>2.02%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DA25EE" w14:textId="6BF118B9" w:rsidR="00380CDD" w:rsidRDefault="00380CDD" w:rsidP="00380CDD">
            <w:pPr>
              <w:pStyle w:val="NoSpacing"/>
              <w:keepNext/>
              <w:jc w:val="right"/>
            </w:pPr>
            <w:r>
              <w:rPr>
                <w:rFonts w:ascii="Arial" w:hAnsi="Arial" w:cs="Arial"/>
                <w:color w:val="000000"/>
                <w:sz w:val="18"/>
                <w:szCs w:val="18"/>
              </w:rPr>
              <w:t>40%</w:t>
            </w:r>
          </w:p>
        </w:tc>
        <w:tc>
          <w:tcPr>
            <w:tcW w:w="1304" w:type="dxa"/>
            <w:tcBorders>
              <w:top w:val="single" w:sz="12" w:space="0" w:color="auto"/>
              <w:left w:val="single" w:sz="4" w:space="0" w:color="auto"/>
              <w:bottom w:val="single" w:sz="4" w:space="0" w:color="auto"/>
              <w:right w:val="single" w:sz="4" w:space="0" w:color="auto"/>
            </w:tcBorders>
            <w:noWrap/>
            <w:vAlign w:val="center"/>
          </w:tcPr>
          <w:p w14:paraId="2CEE0CFB" w14:textId="2B955891" w:rsidR="00380CDD" w:rsidRDefault="00380CDD" w:rsidP="00380CDD">
            <w:pPr>
              <w:pStyle w:val="NoSpacing"/>
              <w:keepNext/>
              <w:jc w:val="right"/>
            </w:pPr>
            <w:r>
              <w:rPr>
                <w:rFonts w:ascii="Arial" w:hAnsi="Arial" w:cs="Arial"/>
                <w:color w:val="000000"/>
                <w:sz w:val="18"/>
                <w:szCs w:val="18"/>
              </w:rPr>
              <w:t>102%</w:t>
            </w:r>
          </w:p>
        </w:tc>
      </w:tr>
      <w:tr w:rsidR="00380CDD" w14:paraId="2767FA2B"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F21B4C7" w14:textId="77777777" w:rsidR="00380CDD" w:rsidRDefault="00380CDD" w:rsidP="00380CDD">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B212E2D" w14:textId="367E8831" w:rsidR="00380CDD" w:rsidRDefault="00380CDD" w:rsidP="00380CDD">
            <w:pPr>
              <w:pStyle w:val="NoSpacing"/>
              <w:keepNext/>
              <w:jc w:val="right"/>
            </w:pPr>
            <w:r>
              <w:rPr>
                <w:rFonts w:ascii="Arial" w:hAnsi="Arial" w:cs="Arial"/>
                <w:color w:val="000000"/>
                <w:sz w:val="18"/>
                <w:szCs w:val="18"/>
              </w:rPr>
              <w:t>0.65%</w:t>
            </w:r>
          </w:p>
        </w:tc>
        <w:tc>
          <w:tcPr>
            <w:tcW w:w="1304" w:type="dxa"/>
            <w:tcBorders>
              <w:top w:val="single" w:sz="4" w:space="0" w:color="auto"/>
              <w:left w:val="single" w:sz="4" w:space="0" w:color="auto"/>
              <w:bottom w:val="single" w:sz="4" w:space="0" w:color="auto"/>
              <w:right w:val="single" w:sz="4" w:space="0" w:color="auto"/>
            </w:tcBorders>
            <w:noWrap/>
            <w:vAlign w:val="center"/>
          </w:tcPr>
          <w:p w14:paraId="42F5662A" w14:textId="1C739AE6" w:rsidR="00380CDD" w:rsidRDefault="00380CDD" w:rsidP="00380CDD">
            <w:pPr>
              <w:pStyle w:val="NoSpacing"/>
              <w:keepNext/>
              <w:jc w:val="right"/>
            </w:pPr>
            <w:r>
              <w:rPr>
                <w:rFonts w:ascii="Arial" w:hAnsi="Arial" w:cs="Arial"/>
                <w:color w:val="000000"/>
                <w:sz w:val="18"/>
                <w:szCs w:val="18"/>
              </w:rPr>
              <w:t>1.58%</w:t>
            </w:r>
          </w:p>
        </w:tc>
        <w:tc>
          <w:tcPr>
            <w:tcW w:w="1304" w:type="dxa"/>
            <w:tcBorders>
              <w:top w:val="single" w:sz="4" w:space="0" w:color="auto"/>
              <w:left w:val="single" w:sz="4" w:space="0" w:color="auto"/>
              <w:bottom w:val="single" w:sz="4" w:space="0" w:color="auto"/>
              <w:right w:val="single" w:sz="12" w:space="0" w:color="auto"/>
            </w:tcBorders>
            <w:noWrap/>
            <w:vAlign w:val="center"/>
          </w:tcPr>
          <w:p w14:paraId="5B5D2FCC" w14:textId="140DCACB" w:rsidR="00380CDD" w:rsidRDefault="00380CDD" w:rsidP="00380CDD">
            <w:pPr>
              <w:pStyle w:val="NoSpacing"/>
              <w:keepNext/>
              <w:jc w:val="right"/>
            </w:pPr>
            <w:r>
              <w:rPr>
                <w:rFonts w:ascii="Arial" w:hAnsi="Arial" w:cs="Arial"/>
                <w:color w:val="000000"/>
                <w:sz w:val="18"/>
                <w:szCs w:val="18"/>
              </w:rPr>
              <w:t>1.68%</w:t>
            </w:r>
          </w:p>
        </w:tc>
        <w:tc>
          <w:tcPr>
            <w:tcW w:w="1304" w:type="dxa"/>
            <w:tcBorders>
              <w:top w:val="single" w:sz="4" w:space="0" w:color="auto"/>
              <w:left w:val="single" w:sz="12" w:space="0" w:color="auto"/>
              <w:bottom w:val="single" w:sz="4" w:space="0" w:color="auto"/>
              <w:right w:val="single" w:sz="4" w:space="0" w:color="auto"/>
            </w:tcBorders>
            <w:noWrap/>
            <w:vAlign w:val="center"/>
          </w:tcPr>
          <w:p w14:paraId="20FF9D72" w14:textId="03D6534E" w:rsidR="00380CDD" w:rsidRDefault="00380CDD" w:rsidP="00380CDD">
            <w:pPr>
              <w:pStyle w:val="NoSpacing"/>
              <w:keepNext/>
              <w:jc w:val="right"/>
            </w:pPr>
            <w:r>
              <w:rPr>
                <w:rFonts w:ascii="Arial" w:hAnsi="Arial" w:cs="Arial"/>
                <w:color w:val="000000"/>
                <w:sz w:val="18"/>
                <w:szCs w:val="18"/>
              </w:rPr>
              <w:t>39%</w:t>
            </w:r>
          </w:p>
        </w:tc>
        <w:tc>
          <w:tcPr>
            <w:tcW w:w="1304" w:type="dxa"/>
            <w:tcBorders>
              <w:top w:val="single" w:sz="4" w:space="0" w:color="auto"/>
              <w:left w:val="single" w:sz="4" w:space="0" w:color="auto"/>
              <w:bottom w:val="single" w:sz="4" w:space="0" w:color="auto"/>
              <w:right w:val="single" w:sz="4" w:space="0" w:color="auto"/>
            </w:tcBorders>
            <w:noWrap/>
            <w:vAlign w:val="center"/>
          </w:tcPr>
          <w:p w14:paraId="0947ED51" w14:textId="3CF1E31D" w:rsidR="00380CDD" w:rsidRDefault="00380CDD" w:rsidP="00380CDD">
            <w:pPr>
              <w:pStyle w:val="NoSpacing"/>
              <w:keepNext/>
              <w:jc w:val="right"/>
            </w:pPr>
            <w:r>
              <w:rPr>
                <w:rFonts w:ascii="Arial" w:hAnsi="Arial" w:cs="Arial"/>
                <w:color w:val="000000"/>
                <w:sz w:val="18"/>
                <w:szCs w:val="18"/>
              </w:rPr>
              <w:t>100%</w:t>
            </w:r>
          </w:p>
        </w:tc>
      </w:tr>
      <w:tr w:rsidR="00380CDD" w14:paraId="4662AED2"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AF510DF" w14:textId="77777777" w:rsidR="00380CDD" w:rsidRDefault="00380CDD" w:rsidP="00380CDD">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6951F45" w14:textId="4A7F0B94" w:rsidR="00380CDD" w:rsidRDefault="00380CDD" w:rsidP="00380CDD">
            <w:pPr>
              <w:pStyle w:val="NoSpacing"/>
              <w:keepNext/>
              <w:jc w:val="right"/>
            </w:pPr>
            <w:r>
              <w:rPr>
                <w:rFonts w:ascii="Arial" w:hAnsi="Arial" w:cs="Arial"/>
                <w:color w:val="000000"/>
                <w:sz w:val="18"/>
                <w:szCs w:val="18"/>
              </w:rPr>
              <w:t>0.46%</w:t>
            </w:r>
          </w:p>
        </w:tc>
        <w:tc>
          <w:tcPr>
            <w:tcW w:w="1304" w:type="dxa"/>
            <w:tcBorders>
              <w:top w:val="single" w:sz="4" w:space="0" w:color="auto"/>
              <w:left w:val="single" w:sz="4" w:space="0" w:color="auto"/>
              <w:bottom w:val="single" w:sz="4" w:space="0" w:color="auto"/>
              <w:right w:val="single" w:sz="4" w:space="0" w:color="auto"/>
            </w:tcBorders>
            <w:noWrap/>
            <w:vAlign w:val="center"/>
          </w:tcPr>
          <w:p w14:paraId="21DD4EE5" w14:textId="29FF6060" w:rsidR="00380CDD" w:rsidRDefault="00380CDD" w:rsidP="00380CDD">
            <w:pPr>
              <w:pStyle w:val="NoSpacing"/>
              <w:keepNext/>
              <w:jc w:val="right"/>
            </w:pPr>
            <w:r>
              <w:rPr>
                <w:rFonts w:ascii="Arial" w:hAnsi="Arial" w:cs="Arial"/>
                <w:color w:val="000000"/>
                <w:sz w:val="18"/>
                <w:szCs w:val="18"/>
              </w:rPr>
              <w:t>1.06%</w:t>
            </w:r>
          </w:p>
        </w:tc>
        <w:tc>
          <w:tcPr>
            <w:tcW w:w="1304" w:type="dxa"/>
            <w:tcBorders>
              <w:top w:val="single" w:sz="4" w:space="0" w:color="auto"/>
              <w:left w:val="single" w:sz="4" w:space="0" w:color="auto"/>
              <w:bottom w:val="single" w:sz="4" w:space="0" w:color="auto"/>
              <w:right w:val="single" w:sz="12" w:space="0" w:color="auto"/>
            </w:tcBorders>
            <w:noWrap/>
            <w:vAlign w:val="center"/>
          </w:tcPr>
          <w:p w14:paraId="42285CD7" w14:textId="20B97CC7" w:rsidR="00380CDD" w:rsidRDefault="00380CDD" w:rsidP="00380CDD">
            <w:pPr>
              <w:pStyle w:val="NoSpacing"/>
              <w:keepNext/>
              <w:jc w:val="right"/>
            </w:pPr>
            <w:r>
              <w:rPr>
                <w:rFonts w:ascii="Arial" w:hAnsi="Arial" w:cs="Arial"/>
                <w:color w:val="000000"/>
                <w:sz w:val="18"/>
                <w:szCs w:val="18"/>
              </w:rPr>
              <w:t>1.48%</w:t>
            </w:r>
          </w:p>
        </w:tc>
        <w:tc>
          <w:tcPr>
            <w:tcW w:w="1304" w:type="dxa"/>
            <w:tcBorders>
              <w:top w:val="single" w:sz="4" w:space="0" w:color="auto"/>
              <w:left w:val="single" w:sz="12" w:space="0" w:color="auto"/>
              <w:bottom w:val="single" w:sz="4" w:space="0" w:color="auto"/>
              <w:right w:val="single" w:sz="4" w:space="0" w:color="auto"/>
            </w:tcBorders>
            <w:noWrap/>
            <w:vAlign w:val="center"/>
          </w:tcPr>
          <w:p w14:paraId="217E800B" w14:textId="7229A5F9" w:rsidR="00380CDD" w:rsidRDefault="00380CDD" w:rsidP="00380CDD">
            <w:pPr>
              <w:pStyle w:val="NoSpacing"/>
              <w:keepNext/>
              <w:jc w:val="right"/>
            </w:pPr>
            <w:r>
              <w:rPr>
                <w:rFonts w:ascii="Arial" w:hAnsi="Arial" w:cs="Arial"/>
                <w:color w:val="000000"/>
                <w:sz w:val="18"/>
                <w:szCs w:val="18"/>
              </w:rPr>
              <w:t>39%</w:t>
            </w:r>
          </w:p>
        </w:tc>
        <w:tc>
          <w:tcPr>
            <w:tcW w:w="1304" w:type="dxa"/>
            <w:tcBorders>
              <w:top w:val="single" w:sz="4" w:space="0" w:color="auto"/>
              <w:left w:val="single" w:sz="4" w:space="0" w:color="auto"/>
              <w:bottom w:val="single" w:sz="4" w:space="0" w:color="auto"/>
              <w:right w:val="single" w:sz="4" w:space="0" w:color="auto"/>
            </w:tcBorders>
            <w:noWrap/>
            <w:vAlign w:val="center"/>
          </w:tcPr>
          <w:p w14:paraId="0D02FAF8" w14:textId="6FF64BF8" w:rsidR="00380CDD" w:rsidRDefault="00380CDD" w:rsidP="00380CDD">
            <w:pPr>
              <w:pStyle w:val="NoSpacing"/>
              <w:keepNext/>
              <w:jc w:val="right"/>
            </w:pPr>
            <w:r>
              <w:rPr>
                <w:rFonts w:ascii="Arial" w:hAnsi="Arial" w:cs="Arial"/>
                <w:color w:val="000000"/>
                <w:sz w:val="18"/>
                <w:szCs w:val="18"/>
              </w:rPr>
              <w:t>101%</w:t>
            </w:r>
          </w:p>
        </w:tc>
      </w:tr>
      <w:tr w:rsidR="00380CDD" w14:paraId="5738414C"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D98701" w14:textId="77777777" w:rsidR="00380CDD" w:rsidRDefault="00380CDD" w:rsidP="00380CDD">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1D0D99" w14:textId="1D792689" w:rsidR="00380CDD" w:rsidRDefault="00380CDD" w:rsidP="00380CDD">
            <w:pPr>
              <w:pStyle w:val="NoSpacing"/>
              <w:keepNext/>
              <w:jc w:val="right"/>
            </w:pPr>
            <w:r>
              <w:rPr>
                <w:rFonts w:ascii="Arial" w:hAnsi="Arial" w:cs="Arial"/>
                <w:color w:val="000000"/>
                <w:sz w:val="18"/>
                <w:szCs w:val="18"/>
              </w:rPr>
              <w:t>0.36%</w:t>
            </w:r>
          </w:p>
        </w:tc>
        <w:tc>
          <w:tcPr>
            <w:tcW w:w="1304" w:type="dxa"/>
            <w:tcBorders>
              <w:top w:val="single" w:sz="4" w:space="0" w:color="auto"/>
              <w:left w:val="single" w:sz="4" w:space="0" w:color="auto"/>
              <w:bottom w:val="single" w:sz="4" w:space="0" w:color="auto"/>
              <w:right w:val="single" w:sz="4" w:space="0" w:color="auto"/>
            </w:tcBorders>
            <w:noWrap/>
            <w:vAlign w:val="center"/>
          </w:tcPr>
          <w:p w14:paraId="3B9F976D" w14:textId="53FDA8B9" w:rsidR="00380CDD" w:rsidRDefault="00380CDD" w:rsidP="00380CDD">
            <w:pPr>
              <w:pStyle w:val="NoSpacing"/>
              <w:keepNext/>
              <w:jc w:val="right"/>
            </w:pPr>
            <w:r>
              <w:rPr>
                <w:rFonts w:ascii="Arial" w:hAnsi="Arial" w:cs="Arial"/>
                <w:color w:val="000000"/>
                <w:sz w:val="18"/>
                <w:szCs w:val="18"/>
              </w:rPr>
              <w:t>0.69%</w:t>
            </w:r>
          </w:p>
        </w:tc>
        <w:tc>
          <w:tcPr>
            <w:tcW w:w="1304" w:type="dxa"/>
            <w:tcBorders>
              <w:top w:val="single" w:sz="4" w:space="0" w:color="auto"/>
              <w:left w:val="single" w:sz="4" w:space="0" w:color="auto"/>
              <w:bottom w:val="single" w:sz="4" w:space="0" w:color="auto"/>
              <w:right w:val="single" w:sz="12" w:space="0" w:color="auto"/>
            </w:tcBorders>
            <w:noWrap/>
            <w:vAlign w:val="center"/>
          </w:tcPr>
          <w:p w14:paraId="7480F95A" w14:textId="0D8CD002" w:rsidR="00380CDD" w:rsidRDefault="00380CDD" w:rsidP="00380CDD">
            <w:pPr>
              <w:pStyle w:val="NoSpacing"/>
              <w:keepNext/>
              <w:jc w:val="right"/>
            </w:pPr>
            <w:r>
              <w:rPr>
                <w:rFonts w:ascii="Arial" w:hAnsi="Arial" w:cs="Arial"/>
                <w:color w:val="000000"/>
                <w:sz w:val="18"/>
                <w:szCs w:val="18"/>
              </w:rPr>
              <w:t>1.02%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2EAD9D9" w14:textId="28906E2C" w:rsidR="00380CDD" w:rsidRDefault="00380CDD" w:rsidP="00380CDD">
            <w:pPr>
              <w:pStyle w:val="NoSpacing"/>
              <w:keepNext/>
              <w:jc w:val="right"/>
            </w:pPr>
            <w:r>
              <w:rPr>
                <w:rFonts w:ascii="Arial" w:hAnsi="Arial" w:cs="Arial"/>
                <w:color w:val="000000"/>
                <w:sz w:val="18"/>
                <w:szCs w:val="18"/>
              </w:rPr>
              <w:t>37%</w:t>
            </w:r>
          </w:p>
        </w:tc>
        <w:tc>
          <w:tcPr>
            <w:tcW w:w="1304" w:type="dxa"/>
            <w:tcBorders>
              <w:top w:val="single" w:sz="4" w:space="0" w:color="auto"/>
              <w:left w:val="single" w:sz="4" w:space="0" w:color="auto"/>
              <w:bottom w:val="single" w:sz="4" w:space="0" w:color="auto"/>
              <w:right w:val="single" w:sz="4" w:space="0" w:color="auto"/>
            </w:tcBorders>
            <w:noWrap/>
            <w:vAlign w:val="center"/>
          </w:tcPr>
          <w:p w14:paraId="56B41FE4" w14:textId="5F292C23" w:rsidR="00380CDD" w:rsidRDefault="00380CDD" w:rsidP="00380CDD">
            <w:pPr>
              <w:pStyle w:val="NoSpacing"/>
              <w:keepNext/>
              <w:jc w:val="right"/>
            </w:pPr>
            <w:r>
              <w:rPr>
                <w:rFonts w:ascii="Arial" w:hAnsi="Arial" w:cs="Arial"/>
                <w:color w:val="000000"/>
                <w:sz w:val="18"/>
                <w:szCs w:val="18"/>
              </w:rPr>
              <w:t>102%</w:t>
            </w:r>
          </w:p>
        </w:tc>
      </w:tr>
      <w:tr w:rsidR="00380CDD" w14:paraId="08843CC1" w14:textId="77777777" w:rsidTr="00BC64F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42DE7CA" w14:textId="77777777" w:rsidR="00380CDD" w:rsidRDefault="00380CDD" w:rsidP="00380CDD">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021E86F" w14:textId="10CF605D" w:rsidR="00380CDD" w:rsidRDefault="00380CDD" w:rsidP="00380CDD">
            <w:pPr>
              <w:pStyle w:val="NoSpacing"/>
              <w:keepNext/>
              <w:jc w:val="right"/>
            </w:pPr>
            <w:r>
              <w:rPr>
                <w:rFonts w:ascii="Arial" w:hAnsi="Arial" w:cs="Arial"/>
                <w:color w:val="000000"/>
                <w:sz w:val="18"/>
                <w:szCs w:val="18"/>
              </w:rPr>
              <w:t>0.22%</w:t>
            </w:r>
          </w:p>
        </w:tc>
        <w:tc>
          <w:tcPr>
            <w:tcW w:w="1304" w:type="dxa"/>
            <w:tcBorders>
              <w:top w:val="single" w:sz="4" w:space="0" w:color="auto"/>
              <w:left w:val="single" w:sz="4" w:space="0" w:color="auto"/>
              <w:bottom w:val="single" w:sz="12" w:space="0" w:color="auto"/>
              <w:right w:val="single" w:sz="4" w:space="0" w:color="auto"/>
            </w:tcBorders>
            <w:noWrap/>
            <w:vAlign w:val="center"/>
          </w:tcPr>
          <w:p w14:paraId="7FDE98B4" w14:textId="57EA0D82" w:rsidR="00380CDD" w:rsidRDefault="00380CDD" w:rsidP="00380CDD">
            <w:pPr>
              <w:pStyle w:val="NoSpacing"/>
              <w:keepNext/>
              <w:jc w:val="right"/>
            </w:pPr>
            <w:r>
              <w:rPr>
                <w:rFonts w:ascii="Arial" w:hAnsi="Arial" w:cs="Arial"/>
                <w:color w:val="000000"/>
                <w:sz w:val="18"/>
                <w:szCs w:val="18"/>
              </w:rPr>
              <w:t>0.43%</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9951BF1" w14:textId="46D7FEB6" w:rsidR="00380CDD" w:rsidRDefault="00380CDD" w:rsidP="00380CDD">
            <w:pPr>
              <w:pStyle w:val="NoSpacing"/>
              <w:keepNext/>
              <w:jc w:val="right"/>
            </w:pPr>
            <w:r>
              <w:rPr>
                <w:rFonts w:ascii="Arial" w:hAnsi="Arial" w:cs="Arial"/>
                <w:color w:val="000000"/>
                <w:sz w:val="18"/>
                <w:szCs w:val="18"/>
              </w:rPr>
              <w:t>0.69%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85DAB6B" w14:textId="058C78E7" w:rsidR="00380CDD" w:rsidRDefault="00380CDD" w:rsidP="00380CDD">
            <w:pPr>
              <w:pStyle w:val="NoSpacing"/>
              <w:keepNext/>
              <w:jc w:val="right"/>
            </w:pPr>
            <w:r>
              <w:rPr>
                <w:rFonts w:ascii="Arial" w:hAnsi="Arial" w:cs="Arial"/>
                <w:color w:val="000000"/>
                <w:sz w:val="18"/>
                <w:szCs w:val="18"/>
              </w:rPr>
              <w:t>43%</w:t>
            </w:r>
          </w:p>
        </w:tc>
        <w:tc>
          <w:tcPr>
            <w:tcW w:w="1304" w:type="dxa"/>
            <w:tcBorders>
              <w:top w:val="single" w:sz="4" w:space="0" w:color="auto"/>
              <w:left w:val="single" w:sz="4" w:space="0" w:color="auto"/>
              <w:bottom w:val="single" w:sz="12" w:space="0" w:color="auto"/>
              <w:right w:val="single" w:sz="4" w:space="0" w:color="auto"/>
            </w:tcBorders>
            <w:noWrap/>
            <w:vAlign w:val="center"/>
          </w:tcPr>
          <w:p w14:paraId="0C85EA90" w14:textId="1B2E829B" w:rsidR="00380CDD" w:rsidRDefault="00380CDD" w:rsidP="00380CDD">
            <w:pPr>
              <w:pStyle w:val="NoSpacing"/>
              <w:keepNext/>
              <w:jc w:val="right"/>
            </w:pPr>
            <w:r>
              <w:rPr>
                <w:rFonts w:ascii="Arial" w:hAnsi="Arial" w:cs="Arial"/>
                <w:color w:val="000000"/>
                <w:sz w:val="18"/>
                <w:szCs w:val="18"/>
              </w:rPr>
              <w:t>101%</w:t>
            </w:r>
          </w:p>
        </w:tc>
      </w:tr>
      <w:tr w:rsidR="00380CDD" w:rsidRPr="00CB4698" w14:paraId="19E8085C" w14:textId="77777777" w:rsidTr="00BC64F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41B728E" w14:textId="77777777" w:rsidR="00380CDD" w:rsidRPr="00CB4698" w:rsidRDefault="00380CDD" w:rsidP="00380CDD">
            <w:pPr>
              <w:pStyle w:val="NoSpacing"/>
              <w:keepNext/>
              <w:rPr>
                <w:rFonts w:eastAsia="Malgun Gothic"/>
                <w:b/>
                <w:szCs w:val="22"/>
                <w:lang w:eastAsia="ko-KR"/>
              </w:rPr>
            </w:pPr>
            <w:r w:rsidRPr="00CB4698">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C06A580" w14:textId="786295FF" w:rsidR="00380CDD" w:rsidRPr="00380CDD" w:rsidRDefault="00380CDD" w:rsidP="00380CDD">
            <w:pPr>
              <w:pStyle w:val="NoSpacing"/>
              <w:keepNext/>
              <w:jc w:val="right"/>
              <w:rPr>
                <w:b/>
              </w:rPr>
            </w:pPr>
            <w:r w:rsidRPr="00380CDD">
              <w:rPr>
                <w:rFonts w:ascii="Arial" w:hAnsi="Arial" w:cs="Arial"/>
                <w:b/>
                <w:color w:val="000000"/>
                <w:sz w:val="18"/>
                <w:szCs w:val="18"/>
              </w:rPr>
              <w:t>0.45%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607F943" w14:textId="10B4D387" w:rsidR="00380CDD" w:rsidRPr="00380CDD" w:rsidRDefault="00380CDD" w:rsidP="00380CDD">
            <w:pPr>
              <w:pStyle w:val="NoSpacing"/>
              <w:keepNext/>
              <w:jc w:val="right"/>
              <w:rPr>
                <w:b/>
              </w:rPr>
            </w:pPr>
            <w:r w:rsidRPr="00380CDD">
              <w:rPr>
                <w:rFonts w:ascii="Arial" w:hAnsi="Arial" w:cs="Arial"/>
                <w:b/>
                <w:color w:val="000000"/>
                <w:sz w:val="18"/>
                <w:szCs w:val="18"/>
              </w:rPr>
              <w:t>1.06%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AF27068" w14:textId="62E42FBB" w:rsidR="00380CDD" w:rsidRPr="00380CDD" w:rsidRDefault="00380CDD" w:rsidP="00380CDD">
            <w:pPr>
              <w:pStyle w:val="NoSpacing"/>
              <w:keepNext/>
              <w:jc w:val="right"/>
              <w:rPr>
                <w:b/>
              </w:rPr>
            </w:pPr>
            <w:r w:rsidRPr="00380CDD">
              <w:rPr>
                <w:rFonts w:ascii="Arial" w:hAnsi="Arial" w:cs="Arial"/>
                <w:b/>
                <w:color w:val="000000"/>
                <w:sz w:val="18"/>
                <w:szCs w:val="18"/>
              </w:rPr>
              <w:t>1.37%</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1CF234B" w14:textId="38525815" w:rsidR="00380CDD" w:rsidRPr="00380CDD" w:rsidRDefault="00380CDD" w:rsidP="00380CDD">
            <w:pPr>
              <w:pStyle w:val="NoSpacing"/>
              <w:keepNext/>
              <w:jc w:val="right"/>
              <w:rPr>
                <w:b/>
              </w:rPr>
            </w:pPr>
            <w:r w:rsidRPr="00380CDD">
              <w:rPr>
                <w:rFonts w:ascii="Arial" w:hAnsi="Arial" w:cs="Arial"/>
                <w:b/>
                <w:color w:val="000000"/>
                <w:sz w:val="18"/>
                <w:szCs w:val="18"/>
              </w:rPr>
              <w:t>39%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289C219" w14:textId="7BF741CC" w:rsidR="00380CDD" w:rsidRPr="00380CDD" w:rsidRDefault="00380CDD" w:rsidP="00380CDD">
            <w:pPr>
              <w:pStyle w:val="NoSpacing"/>
              <w:keepNext/>
              <w:jc w:val="right"/>
              <w:rPr>
                <w:b/>
              </w:rPr>
            </w:pPr>
            <w:r w:rsidRPr="00380CDD">
              <w:rPr>
                <w:rFonts w:ascii="Arial" w:hAnsi="Arial" w:cs="Arial"/>
                <w:b/>
                <w:color w:val="000000"/>
                <w:sz w:val="18"/>
                <w:szCs w:val="18"/>
              </w:rPr>
              <w:t>101%</w:t>
            </w:r>
          </w:p>
        </w:tc>
      </w:tr>
      <w:tr w:rsidR="00380CDD" w14:paraId="37009B7D" w14:textId="77777777" w:rsidTr="00BC64F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5956BA3" w14:textId="77777777" w:rsidR="00380CDD" w:rsidRDefault="00380CDD" w:rsidP="00380CDD">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04F5197" w14:textId="4E847B28" w:rsidR="00380CDD" w:rsidRDefault="00380CDD" w:rsidP="00380CDD">
            <w:pPr>
              <w:pStyle w:val="NoSpacing"/>
              <w:keepNext/>
              <w:jc w:val="right"/>
            </w:pPr>
            <w:r>
              <w:rPr>
                <w:rFonts w:ascii="Arial" w:hAnsi="Arial" w:cs="Arial"/>
                <w:color w:val="000000"/>
                <w:sz w:val="18"/>
                <w:szCs w:val="18"/>
              </w:rPr>
              <w:t>0.45%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DF9CD9E" w14:textId="7821AA4F" w:rsidR="00380CDD" w:rsidRDefault="00380CDD" w:rsidP="00380CDD">
            <w:pPr>
              <w:pStyle w:val="NoSpacing"/>
              <w:keepNext/>
              <w:jc w:val="right"/>
            </w:pPr>
            <w:r>
              <w:rPr>
                <w:rFonts w:ascii="Arial" w:hAnsi="Arial" w:cs="Arial"/>
                <w:color w:val="000000"/>
                <w:sz w:val="18"/>
                <w:szCs w:val="18"/>
              </w:rPr>
              <w:t>0.57%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3521657" w14:textId="23D01FC7" w:rsidR="00380CDD" w:rsidRDefault="00380CDD" w:rsidP="00380CDD">
            <w:pPr>
              <w:pStyle w:val="NoSpacing"/>
              <w:keepNext/>
              <w:jc w:val="right"/>
            </w:pPr>
            <w:r>
              <w:rPr>
                <w:rFonts w:ascii="Arial" w:hAnsi="Arial" w:cs="Arial"/>
                <w:color w:val="000000"/>
                <w:sz w:val="18"/>
                <w:szCs w:val="18"/>
              </w:rPr>
              <w:t>0.70%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F2FFE12" w14:textId="30161A32" w:rsidR="00380CDD" w:rsidRDefault="00380CDD" w:rsidP="00380CDD">
            <w:pPr>
              <w:pStyle w:val="NoSpacing"/>
              <w:keepNext/>
              <w:jc w:val="right"/>
            </w:pPr>
            <w:r>
              <w:rPr>
                <w:rFonts w:ascii="Arial" w:hAnsi="Arial" w:cs="Arial"/>
                <w:color w:val="000000"/>
                <w:sz w:val="18"/>
                <w:szCs w:val="18"/>
              </w:rPr>
              <w:t>35%</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32B2C2" w14:textId="6DE55E5B" w:rsidR="00380CDD" w:rsidRDefault="00380CDD" w:rsidP="00380CDD">
            <w:pPr>
              <w:pStyle w:val="NoSpacing"/>
              <w:keepNext/>
              <w:jc w:val="right"/>
            </w:pPr>
            <w:r>
              <w:rPr>
                <w:rFonts w:ascii="Arial" w:hAnsi="Arial" w:cs="Arial"/>
                <w:color w:val="000000"/>
                <w:sz w:val="18"/>
                <w:szCs w:val="18"/>
              </w:rPr>
              <w:t>101%</w:t>
            </w:r>
          </w:p>
        </w:tc>
      </w:tr>
      <w:tr w:rsidR="00380CDD" w14:paraId="68191CE4"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D59CA2D" w14:textId="77777777" w:rsidR="00380CDD" w:rsidRDefault="00380CDD" w:rsidP="00380CDD">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ADE9ED" w14:textId="287283B4" w:rsidR="00380CDD"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2F4112C" w14:textId="7CDF9560" w:rsidR="00380CDD"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843AA4A" w14:textId="65E77E27" w:rsidR="00380CDD" w:rsidRDefault="00380CDD" w:rsidP="00380CDD">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6E8A289" w14:textId="0E7CD441" w:rsidR="00380CDD"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5B050D0" w14:textId="5E4EC232" w:rsidR="00380CDD" w:rsidRDefault="00380CDD" w:rsidP="00380CDD">
            <w:pPr>
              <w:pStyle w:val="NoSpacing"/>
              <w:keepNext/>
              <w:jc w:val="right"/>
            </w:pPr>
          </w:p>
        </w:tc>
      </w:tr>
    </w:tbl>
    <w:p w14:paraId="26765529" w14:textId="77777777" w:rsidR="009D593F" w:rsidRDefault="009D593F" w:rsidP="009D593F">
      <w:pPr>
        <w:rPr>
          <w:lang w:val="en-CA"/>
        </w:rPr>
      </w:pPr>
    </w:p>
    <w:p w14:paraId="55D1435D" w14:textId="6AD2B2DD" w:rsidR="00271FFA" w:rsidRDefault="00271FFA" w:rsidP="00271FFA">
      <w:pPr>
        <w:pStyle w:val="Caption"/>
        <w:keepNext/>
        <w:jc w:val="center"/>
      </w:pPr>
      <w:r>
        <w:t xml:space="preserve">Table </w:t>
      </w:r>
      <w:r w:rsidR="00380CDD">
        <w:t>6</w:t>
      </w:r>
      <w:r>
        <w:t xml:space="preserve"> </w:t>
      </w:r>
      <w:r>
        <w:rPr>
          <w:rFonts w:eastAsia="Malgun Gothic"/>
          <w:lang w:eastAsia="ko-KR"/>
        </w:rPr>
        <w:t>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14:paraId="509BCF82"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91772E4" w14:textId="77777777" w:rsidR="009D593F"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39F59B0" w14:textId="77777777" w:rsidR="009D593F" w:rsidRDefault="009D593F"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408C02" w14:textId="77777777" w:rsidR="009D593F" w:rsidRDefault="009D593F"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E47DEBF" w14:textId="77777777" w:rsidR="009D593F" w:rsidRDefault="009D593F"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639442B" w14:textId="77777777" w:rsidR="009D593F" w:rsidRDefault="009D593F"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F8E5FB" w14:textId="77777777" w:rsidR="009D593F" w:rsidRDefault="009D593F"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80CDD" w14:paraId="73FD4AAE" w14:textId="77777777" w:rsidTr="00BC64F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4749BDA" w14:textId="77777777" w:rsidR="00380CDD" w:rsidRDefault="00380CDD" w:rsidP="00380CDD">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88BA3B6" w14:textId="5B590462" w:rsidR="00380CDD" w:rsidRDefault="00380CDD" w:rsidP="00380CDD">
            <w:pPr>
              <w:pStyle w:val="NoSpacing"/>
              <w:keepNext/>
              <w:jc w:val="right"/>
            </w:pPr>
            <w:r>
              <w:rPr>
                <w:rFonts w:ascii="Arial" w:hAnsi="Arial" w:cs="Arial"/>
                <w:color w:val="000000"/>
                <w:sz w:val="18"/>
                <w:szCs w:val="18"/>
              </w:rPr>
              <w:t>0.31%</w:t>
            </w:r>
          </w:p>
        </w:tc>
        <w:tc>
          <w:tcPr>
            <w:tcW w:w="1304" w:type="dxa"/>
            <w:tcBorders>
              <w:top w:val="single" w:sz="12" w:space="0" w:color="auto"/>
              <w:left w:val="single" w:sz="4" w:space="0" w:color="auto"/>
              <w:bottom w:val="single" w:sz="4" w:space="0" w:color="auto"/>
              <w:right w:val="single" w:sz="4" w:space="0" w:color="auto"/>
            </w:tcBorders>
            <w:noWrap/>
            <w:vAlign w:val="center"/>
          </w:tcPr>
          <w:p w14:paraId="7014225B" w14:textId="2FB8EDE2" w:rsidR="00380CDD" w:rsidRDefault="00380CDD" w:rsidP="00380CDD">
            <w:pPr>
              <w:pStyle w:val="NoSpacing"/>
              <w:keepNext/>
              <w:jc w:val="right"/>
            </w:pPr>
            <w:r>
              <w:rPr>
                <w:rFonts w:ascii="Arial" w:hAnsi="Arial" w:cs="Arial"/>
                <w:color w:val="000000"/>
                <w:sz w:val="18"/>
                <w:szCs w:val="18"/>
              </w:rPr>
              <w:t>1.76%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F76E176" w14:textId="385CAED1" w:rsidR="00380CDD" w:rsidRDefault="00380CDD" w:rsidP="00380CDD">
            <w:pPr>
              <w:pStyle w:val="NoSpacing"/>
              <w:keepNext/>
              <w:jc w:val="right"/>
            </w:pPr>
            <w:r>
              <w:rPr>
                <w:rFonts w:ascii="Arial" w:hAnsi="Arial" w:cs="Arial"/>
                <w:color w:val="000000"/>
                <w:sz w:val="18"/>
                <w:szCs w:val="18"/>
              </w:rPr>
              <w:t>1.58%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EB454FE" w14:textId="050F4DB1" w:rsidR="00380CDD" w:rsidRDefault="00380CDD" w:rsidP="00380CDD">
            <w:pPr>
              <w:pStyle w:val="NoSpacing"/>
              <w:keepNext/>
              <w:jc w:val="right"/>
            </w:pPr>
            <w:r>
              <w:rPr>
                <w:rFonts w:ascii="Arial" w:hAnsi="Arial" w:cs="Arial"/>
                <w:color w:val="000000"/>
                <w:sz w:val="18"/>
                <w:szCs w:val="18"/>
              </w:rPr>
              <w:t>64%</w:t>
            </w:r>
          </w:p>
        </w:tc>
        <w:tc>
          <w:tcPr>
            <w:tcW w:w="1304" w:type="dxa"/>
            <w:tcBorders>
              <w:top w:val="single" w:sz="12" w:space="0" w:color="auto"/>
              <w:left w:val="single" w:sz="4" w:space="0" w:color="auto"/>
              <w:bottom w:val="single" w:sz="4" w:space="0" w:color="auto"/>
              <w:right w:val="single" w:sz="4" w:space="0" w:color="auto"/>
            </w:tcBorders>
            <w:noWrap/>
            <w:vAlign w:val="center"/>
          </w:tcPr>
          <w:p w14:paraId="072D680C" w14:textId="051E328D" w:rsidR="00380CDD" w:rsidRDefault="00380CDD" w:rsidP="00380CDD">
            <w:pPr>
              <w:pStyle w:val="NoSpacing"/>
              <w:keepNext/>
              <w:jc w:val="right"/>
            </w:pPr>
            <w:r>
              <w:rPr>
                <w:rFonts w:ascii="Arial" w:hAnsi="Arial" w:cs="Arial"/>
                <w:color w:val="000000"/>
                <w:sz w:val="18"/>
                <w:szCs w:val="18"/>
              </w:rPr>
              <w:t>99%</w:t>
            </w:r>
          </w:p>
        </w:tc>
      </w:tr>
      <w:tr w:rsidR="00380CDD" w14:paraId="5C35C709"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726E980" w14:textId="77777777" w:rsidR="00380CDD" w:rsidRDefault="00380CDD" w:rsidP="00380CDD">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AD8A9BF" w14:textId="1AC51C7A" w:rsidR="00380CDD" w:rsidRDefault="00380CDD" w:rsidP="00380CDD">
            <w:pPr>
              <w:pStyle w:val="NoSpacing"/>
              <w:keepNext/>
              <w:jc w:val="right"/>
            </w:pPr>
            <w:r>
              <w:rPr>
                <w:rFonts w:ascii="Arial" w:hAnsi="Arial" w:cs="Arial"/>
                <w:color w:val="000000"/>
                <w:sz w:val="18"/>
                <w:szCs w:val="18"/>
              </w:rPr>
              <w:t>0.17%</w:t>
            </w:r>
          </w:p>
        </w:tc>
        <w:tc>
          <w:tcPr>
            <w:tcW w:w="1304" w:type="dxa"/>
            <w:tcBorders>
              <w:top w:val="single" w:sz="4" w:space="0" w:color="auto"/>
              <w:left w:val="single" w:sz="4" w:space="0" w:color="auto"/>
              <w:bottom w:val="single" w:sz="4" w:space="0" w:color="auto"/>
              <w:right w:val="single" w:sz="4" w:space="0" w:color="auto"/>
            </w:tcBorders>
            <w:noWrap/>
            <w:vAlign w:val="center"/>
          </w:tcPr>
          <w:p w14:paraId="34F4BA7C" w14:textId="7E1A8366" w:rsidR="00380CDD" w:rsidRDefault="00380CDD" w:rsidP="00380CDD">
            <w:pPr>
              <w:pStyle w:val="NoSpacing"/>
              <w:keepNext/>
              <w:jc w:val="right"/>
            </w:pPr>
            <w:r>
              <w:rPr>
                <w:rFonts w:ascii="Arial" w:hAnsi="Arial" w:cs="Arial"/>
                <w:color w:val="000000"/>
                <w:sz w:val="18"/>
                <w:szCs w:val="18"/>
              </w:rPr>
              <w:t>1.41%</w:t>
            </w:r>
          </w:p>
        </w:tc>
        <w:tc>
          <w:tcPr>
            <w:tcW w:w="1304" w:type="dxa"/>
            <w:tcBorders>
              <w:top w:val="single" w:sz="4" w:space="0" w:color="auto"/>
              <w:left w:val="single" w:sz="4" w:space="0" w:color="auto"/>
              <w:bottom w:val="single" w:sz="4" w:space="0" w:color="auto"/>
              <w:right w:val="single" w:sz="12" w:space="0" w:color="auto"/>
            </w:tcBorders>
            <w:noWrap/>
            <w:vAlign w:val="center"/>
          </w:tcPr>
          <w:p w14:paraId="2BA3066F" w14:textId="770EF480" w:rsidR="00380CDD" w:rsidRDefault="00380CDD" w:rsidP="00380CDD">
            <w:pPr>
              <w:pStyle w:val="NoSpacing"/>
              <w:keepNext/>
              <w:jc w:val="right"/>
            </w:pPr>
            <w:r>
              <w:rPr>
                <w:rFonts w:ascii="Arial" w:hAnsi="Arial" w:cs="Arial"/>
                <w:color w:val="000000"/>
                <w:sz w:val="18"/>
                <w:szCs w:val="18"/>
              </w:rPr>
              <w:t>1.29%</w:t>
            </w:r>
          </w:p>
        </w:tc>
        <w:tc>
          <w:tcPr>
            <w:tcW w:w="1304" w:type="dxa"/>
            <w:tcBorders>
              <w:top w:val="single" w:sz="4" w:space="0" w:color="auto"/>
              <w:left w:val="single" w:sz="12" w:space="0" w:color="auto"/>
              <w:bottom w:val="single" w:sz="4" w:space="0" w:color="auto"/>
              <w:right w:val="single" w:sz="4" w:space="0" w:color="auto"/>
            </w:tcBorders>
            <w:noWrap/>
            <w:vAlign w:val="center"/>
          </w:tcPr>
          <w:p w14:paraId="283A8C91" w14:textId="4C0A0685" w:rsidR="00380CDD" w:rsidRDefault="00380CDD" w:rsidP="00380CDD">
            <w:pPr>
              <w:pStyle w:val="NoSpacing"/>
              <w:keepNext/>
              <w:jc w:val="right"/>
            </w:pPr>
            <w:r>
              <w:rPr>
                <w:rFonts w:ascii="Arial" w:hAnsi="Arial" w:cs="Arial"/>
                <w:color w:val="000000"/>
                <w:sz w:val="18"/>
                <w:szCs w:val="18"/>
              </w:rPr>
              <w:t>71%</w:t>
            </w:r>
          </w:p>
        </w:tc>
        <w:tc>
          <w:tcPr>
            <w:tcW w:w="1304" w:type="dxa"/>
            <w:tcBorders>
              <w:top w:val="single" w:sz="4" w:space="0" w:color="auto"/>
              <w:left w:val="single" w:sz="4" w:space="0" w:color="auto"/>
              <w:bottom w:val="single" w:sz="4" w:space="0" w:color="auto"/>
              <w:right w:val="single" w:sz="4" w:space="0" w:color="auto"/>
            </w:tcBorders>
            <w:noWrap/>
            <w:vAlign w:val="center"/>
          </w:tcPr>
          <w:p w14:paraId="692F7203" w14:textId="6AC9ADBD" w:rsidR="00380CDD" w:rsidRDefault="00380CDD" w:rsidP="00380CDD">
            <w:pPr>
              <w:pStyle w:val="NoSpacing"/>
              <w:keepNext/>
              <w:jc w:val="right"/>
            </w:pPr>
            <w:r>
              <w:rPr>
                <w:rFonts w:ascii="Arial" w:hAnsi="Arial" w:cs="Arial"/>
                <w:color w:val="000000"/>
                <w:sz w:val="18"/>
                <w:szCs w:val="18"/>
              </w:rPr>
              <w:t>102%</w:t>
            </w:r>
          </w:p>
        </w:tc>
      </w:tr>
      <w:tr w:rsidR="00380CDD" w14:paraId="1CF5DB66"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219E55" w14:textId="77777777" w:rsidR="00380CDD" w:rsidRDefault="00380CDD" w:rsidP="00380CDD">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C3D23C" w14:textId="6B93ED46" w:rsidR="00380CDD" w:rsidRDefault="00380CDD" w:rsidP="00380CDD">
            <w:pPr>
              <w:pStyle w:val="NoSpacing"/>
              <w:keepNext/>
              <w:jc w:val="right"/>
            </w:pPr>
            <w:r>
              <w:rPr>
                <w:rFonts w:ascii="Arial" w:hAnsi="Arial" w:cs="Arial"/>
                <w:color w:val="000000"/>
                <w:sz w:val="18"/>
                <w:szCs w:val="18"/>
              </w:rPr>
              <w:t>0.14%</w:t>
            </w:r>
          </w:p>
        </w:tc>
        <w:tc>
          <w:tcPr>
            <w:tcW w:w="1304" w:type="dxa"/>
            <w:tcBorders>
              <w:top w:val="single" w:sz="4" w:space="0" w:color="auto"/>
              <w:left w:val="single" w:sz="4" w:space="0" w:color="auto"/>
              <w:bottom w:val="single" w:sz="4" w:space="0" w:color="auto"/>
              <w:right w:val="single" w:sz="4" w:space="0" w:color="auto"/>
            </w:tcBorders>
            <w:noWrap/>
            <w:vAlign w:val="center"/>
          </w:tcPr>
          <w:p w14:paraId="4D6519D8" w14:textId="6D00D1B3" w:rsidR="00380CDD" w:rsidRDefault="00380CDD" w:rsidP="00380CDD">
            <w:pPr>
              <w:pStyle w:val="NoSpacing"/>
              <w:keepNext/>
              <w:jc w:val="right"/>
            </w:pPr>
            <w:r>
              <w:rPr>
                <w:rFonts w:ascii="Arial" w:hAnsi="Arial" w:cs="Arial"/>
                <w:color w:val="000000"/>
                <w:sz w:val="18"/>
                <w:szCs w:val="18"/>
              </w:rPr>
              <w:t>1.48%</w:t>
            </w:r>
          </w:p>
        </w:tc>
        <w:tc>
          <w:tcPr>
            <w:tcW w:w="1304" w:type="dxa"/>
            <w:tcBorders>
              <w:top w:val="single" w:sz="4" w:space="0" w:color="auto"/>
              <w:left w:val="single" w:sz="4" w:space="0" w:color="auto"/>
              <w:bottom w:val="single" w:sz="4" w:space="0" w:color="auto"/>
              <w:right w:val="single" w:sz="12" w:space="0" w:color="auto"/>
            </w:tcBorders>
            <w:noWrap/>
            <w:vAlign w:val="center"/>
          </w:tcPr>
          <w:p w14:paraId="3A9D4956" w14:textId="7FAE1650" w:rsidR="00380CDD" w:rsidRDefault="00380CDD" w:rsidP="00380CDD">
            <w:pPr>
              <w:pStyle w:val="NoSpacing"/>
              <w:keepNext/>
              <w:jc w:val="right"/>
            </w:pPr>
            <w:r>
              <w:rPr>
                <w:rFonts w:ascii="Arial" w:hAnsi="Arial" w:cs="Arial"/>
                <w:color w:val="000000"/>
                <w:sz w:val="18"/>
                <w:szCs w:val="18"/>
              </w:rPr>
              <w:t>1.75%</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13483A" w14:textId="59CE4434" w:rsidR="00380CDD" w:rsidRDefault="00380CDD" w:rsidP="00380CDD">
            <w:pPr>
              <w:pStyle w:val="NoSpacing"/>
              <w:keepNext/>
              <w:jc w:val="right"/>
            </w:pPr>
            <w:r>
              <w:rPr>
                <w:rFonts w:ascii="Arial" w:hAnsi="Arial" w:cs="Arial"/>
                <w:color w:val="000000"/>
                <w:sz w:val="18"/>
                <w:szCs w:val="18"/>
              </w:rPr>
              <w:t>69%</w:t>
            </w:r>
          </w:p>
        </w:tc>
        <w:tc>
          <w:tcPr>
            <w:tcW w:w="1304" w:type="dxa"/>
            <w:tcBorders>
              <w:top w:val="single" w:sz="4" w:space="0" w:color="auto"/>
              <w:left w:val="single" w:sz="4" w:space="0" w:color="auto"/>
              <w:bottom w:val="single" w:sz="4" w:space="0" w:color="auto"/>
              <w:right w:val="single" w:sz="4" w:space="0" w:color="auto"/>
            </w:tcBorders>
            <w:noWrap/>
            <w:vAlign w:val="center"/>
          </w:tcPr>
          <w:p w14:paraId="61C6A6B2" w14:textId="0ACE5C99" w:rsidR="00380CDD" w:rsidRDefault="00380CDD" w:rsidP="00380CDD">
            <w:pPr>
              <w:pStyle w:val="NoSpacing"/>
              <w:keepNext/>
              <w:jc w:val="right"/>
            </w:pPr>
            <w:r>
              <w:rPr>
                <w:rFonts w:ascii="Arial" w:hAnsi="Arial" w:cs="Arial"/>
                <w:color w:val="000000"/>
                <w:sz w:val="18"/>
                <w:szCs w:val="18"/>
              </w:rPr>
              <w:t>99%</w:t>
            </w:r>
          </w:p>
        </w:tc>
      </w:tr>
      <w:tr w:rsidR="00380CDD" w14:paraId="79D64FA7"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EEE9EA4" w14:textId="77777777" w:rsidR="00380CDD" w:rsidRDefault="00380CDD" w:rsidP="00380CDD">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348B11A" w14:textId="3BFB1D0F" w:rsidR="00380CDD" w:rsidRDefault="00380CDD" w:rsidP="00380CDD">
            <w:pPr>
              <w:pStyle w:val="NoSpacing"/>
              <w:keepNext/>
              <w:jc w:val="right"/>
            </w:pPr>
            <w:r>
              <w:rPr>
                <w:rFonts w:ascii="Arial" w:hAnsi="Arial" w:cs="Arial"/>
                <w:color w:val="000000"/>
                <w:sz w:val="18"/>
                <w:szCs w:val="18"/>
              </w:rPr>
              <w:t>0.14%</w:t>
            </w:r>
          </w:p>
        </w:tc>
        <w:tc>
          <w:tcPr>
            <w:tcW w:w="1304" w:type="dxa"/>
            <w:tcBorders>
              <w:top w:val="single" w:sz="4" w:space="0" w:color="auto"/>
              <w:left w:val="single" w:sz="4" w:space="0" w:color="auto"/>
              <w:bottom w:val="single" w:sz="4" w:space="0" w:color="auto"/>
              <w:right w:val="single" w:sz="4" w:space="0" w:color="auto"/>
            </w:tcBorders>
            <w:noWrap/>
            <w:vAlign w:val="center"/>
          </w:tcPr>
          <w:p w14:paraId="56BEFCC6" w14:textId="4DA8D95F" w:rsidR="00380CDD" w:rsidRDefault="00380CDD" w:rsidP="00380CDD">
            <w:pPr>
              <w:pStyle w:val="NoSpacing"/>
              <w:keepNext/>
              <w:jc w:val="right"/>
            </w:pPr>
            <w:r>
              <w:rPr>
                <w:rFonts w:ascii="Arial" w:hAnsi="Arial" w:cs="Arial"/>
                <w:color w:val="000000"/>
                <w:sz w:val="18"/>
                <w:szCs w:val="18"/>
              </w:rPr>
              <w:t>1.24%</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F418F5" w14:textId="04107572" w:rsidR="00380CDD" w:rsidRDefault="00380CDD" w:rsidP="00380CDD">
            <w:pPr>
              <w:pStyle w:val="NoSpacing"/>
              <w:keepNext/>
              <w:jc w:val="right"/>
            </w:pPr>
            <w:r>
              <w:rPr>
                <w:rFonts w:ascii="Arial" w:hAnsi="Arial" w:cs="Arial"/>
                <w:color w:val="000000"/>
                <w:sz w:val="18"/>
                <w:szCs w:val="18"/>
              </w:rPr>
              <w:t>0.96%</w:t>
            </w:r>
          </w:p>
        </w:tc>
        <w:tc>
          <w:tcPr>
            <w:tcW w:w="1304" w:type="dxa"/>
            <w:tcBorders>
              <w:top w:val="single" w:sz="4" w:space="0" w:color="auto"/>
              <w:left w:val="single" w:sz="12" w:space="0" w:color="auto"/>
              <w:bottom w:val="single" w:sz="4" w:space="0" w:color="auto"/>
              <w:right w:val="single" w:sz="4" w:space="0" w:color="auto"/>
            </w:tcBorders>
            <w:noWrap/>
            <w:vAlign w:val="center"/>
          </w:tcPr>
          <w:p w14:paraId="6A6E77D2" w14:textId="03A719E0" w:rsidR="00380CDD" w:rsidRDefault="00380CDD" w:rsidP="00380CDD">
            <w:pPr>
              <w:pStyle w:val="NoSpacing"/>
              <w:keepNext/>
              <w:jc w:val="right"/>
            </w:pPr>
            <w:r>
              <w:rPr>
                <w:rFonts w:ascii="Arial" w:hAnsi="Arial" w:cs="Arial"/>
                <w:color w:val="000000"/>
                <w:sz w:val="18"/>
                <w:szCs w:val="18"/>
              </w:rPr>
              <w:t>68%</w:t>
            </w:r>
          </w:p>
        </w:tc>
        <w:tc>
          <w:tcPr>
            <w:tcW w:w="1304" w:type="dxa"/>
            <w:tcBorders>
              <w:top w:val="single" w:sz="4" w:space="0" w:color="auto"/>
              <w:left w:val="single" w:sz="4" w:space="0" w:color="auto"/>
              <w:bottom w:val="single" w:sz="4" w:space="0" w:color="auto"/>
              <w:right w:val="single" w:sz="4" w:space="0" w:color="auto"/>
            </w:tcBorders>
            <w:noWrap/>
            <w:vAlign w:val="center"/>
          </w:tcPr>
          <w:p w14:paraId="2AF7A734" w14:textId="39B94904" w:rsidR="00380CDD" w:rsidRDefault="00380CDD" w:rsidP="00380CDD">
            <w:pPr>
              <w:pStyle w:val="NoSpacing"/>
              <w:keepNext/>
              <w:jc w:val="right"/>
            </w:pPr>
            <w:r>
              <w:rPr>
                <w:rFonts w:ascii="Arial" w:hAnsi="Arial" w:cs="Arial"/>
                <w:color w:val="000000"/>
                <w:sz w:val="18"/>
                <w:szCs w:val="18"/>
              </w:rPr>
              <w:t>102%</w:t>
            </w:r>
          </w:p>
        </w:tc>
      </w:tr>
      <w:tr w:rsidR="00380CDD" w14:paraId="48F602CE" w14:textId="77777777" w:rsidTr="00BC64F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DBAAABC" w14:textId="77777777" w:rsidR="00380CDD" w:rsidRDefault="00380CDD" w:rsidP="00380CDD">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34CBE1" w14:textId="1433009D"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D7E71EC" w14:textId="77777777" w:rsidR="00380CDD" w:rsidRDefault="00380CDD" w:rsidP="00380CDD">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6E535E4" w14:textId="03AB3891"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251266B" w14:textId="5AA5C89F"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E3BD8B9" w14:textId="77777777" w:rsidR="00380CDD" w:rsidRDefault="00380CDD" w:rsidP="00380CDD">
            <w:pPr>
              <w:pStyle w:val="NoSpacing"/>
              <w:keepNext/>
              <w:jc w:val="right"/>
            </w:pPr>
          </w:p>
        </w:tc>
      </w:tr>
      <w:tr w:rsidR="00380CDD" w:rsidRPr="00CB4698" w14:paraId="74CB7BD9" w14:textId="77777777" w:rsidTr="00BC64F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0D66B42" w14:textId="77777777" w:rsidR="00380CDD" w:rsidRPr="00CB4698" w:rsidRDefault="00380CDD" w:rsidP="00380CDD">
            <w:pPr>
              <w:pStyle w:val="NoSpacing"/>
              <w:keepNext/>
              <w:rPr>
                <w:rFonts w:eastAsia="Malgun Gothic"/>
                <w:b/>
                <w:szCs w:val="22"/>
                <w:lang w:eastAsia="ko-KR"/>
              </w:rPr>
            </w:pPr>
            <w:r w:rsidRPr="00CB4698">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CDD9552" w14:textId="367492E3" w:rsidR="00380CDD" w:rsidRPr="00380CDD" w:rsidRDefault="00380CDD" w:rsidP="00380CDD">
            <w:pPr>
              <w:pStyle w:val="NoSpacing"/>
              <w:keepNext/>
              <w:jc w:val="right"/>
              <w:rPr>
                <w:b/>
              </w:rPr>
            </w:pPr>
            <w:r w:rsidRPr="00380CDD">
              <w:rPr>
                <w:rFonts w:ascii="Arial" w:hAnsi="Arial" w:cs="Arial"/>
                <w:b/>
                <w:color w:val="000000"/>
                <w:sz w:val="18"/>
                <w:szCs w:val="18"/>
              </w:rPr>
              <w:t>0.18%</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B65C88" w14:textId="2F8088B7" w:rsidR="00380CDD" w:rsidRPr="00380CDD" w:rsidRDefault="00380CDD" w:rsidP="00380CDD">
            <w:pPr>
              <w:pStyle w:val="NoSpacing"/>
              <w:keepNext/>
              <w:jc w:val="right"/>
              <w:rPr>
                <w:b/>
              </w:rPr>
            </w:pPr>
            <w:r w:rsidRPr="00380CDD">
              <w:rPr>
                <w:rFonts w:ascii="Arial" w:hAnsi="Arial" w:cs="Arial"/>
                <w:b/>
                <w:color w:val="000000"/>
                <w:sz w:val="18"/>
                <w:szCs w:val="18"/>
              </w:rPr>
              <w:t>1.46%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E089CE7" w14:textId="1AF2D727" w:rsidR="00380CDD" w:rsidRPr="00380CDD" w:rsidRDefault="00380CDD" w:rsidP="00380CDD">
            <w:pPr>
              <w:pStyle w:val="NoSpacing"/>
              <w:keepNext/>
              <w:jc w:val="right"/>
              <w:rPr>
                <w:b/>
              </w:rPr>
            </w:pPr>
            <w:r w:rsidRPr="00380CDD">
              <w:rPr>
                <w:rFonts w:ascii="Arial" w:hAnsi="Arial" w:cs="Arial"/>
                <w:b/>
                <w:color w:val="000000"/>
                <w:sz w:val="18"/>
                <w:szCs w:val="18"/>
              </w:rPr>
              <w:t>1.41%</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B783F69" w14:textId="100BAA06" w:rsidR="00380CDD" w:rsidRPr="00380CDD" w:rsidRDefault="00380CDD" w:rsidP="00380CDD">
            <w:pPr>
              <w:pStyle w:val="NoSpacing"/>
              <w:keepNext/>
              <w:jc w:val="right"/>
              <w:rPr>
                <w:b/>
              </w:rPr>
            </w:pPr>
            <w:r w:rsidRPr="00380CDD">
              <w:rPr>
                <w:rFonts w:ascii="Arial" w:hAnsi="Arial" w:cs="Arial"/>
                <w:b/>
                <w:color w:val="000000"/>
                <w:sz w:val="18"/>
                <w:szCs w:val="18"/>
              </w:rPr>
              <w:t>68%</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F254B6E" w14:textId="021D6F30" w:rsidR="00380CDD" w:rsidRPr="00380CDD" w:rsidRDefault="00380CDD" w:rsidP="00380CDD">
            <w:pPr>
              <w:pStyle w:val="NoSpacing"/>
              <w:keepNext/>
              <w:jc w:val="right"/>
              <w:rPr>
                <w:b/>
              </w:rPr>
            </w:pPr>
            <w:r w:rsidRPr="00380CDD">
              <w:rPr>
                <w:rFonts w:ascii="Arial" w:hAnsi="Arial" w:cs="Arial"/>
                <w:b/>
                <w:color w:val="000000"/>
                <w:sz w:val="18"/>
                <w:szCs w:val="18"/>
              </w:rPr>
              <w:t>100%</w:t>
            </w:r>
          </w:p>
        </w:tc>
      </w:tr>
      <w:tr w:rsidR="00380CDD" w14:paraId="2210F8BD" w14:textId="77777777" w:rsidTr="00BC64F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D5B1936" w14:textId="77777777" w:rsidR="00380CDD" w:rsidRDefault="00380CDD" w:rsidP="00380CDD">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AE2FD50" w14:textId="183A35BD" w:rsidR="00380CDD" w:rsidRDefault="00380CDD" w:rsidP="00380CDD">
            <w:pPr>
              <w:pStyle w:val="NoSpacing"/>
              <w:keepNext/>
              <w:jc w:val="right"/>
            </w:pPr>
            <w:r>
              <w:rPr>
                <w:rFonts w:ascii="Arial" w:hAnsi="Arial" w:cs="Arial"/>
                <w:color w:val="000000"/>
                <w:sz w:val="18"/>
                <w:szCs w:val="18"/>
              </w:rPr>
              <w:t>0.24%</w:t>
            </w:r>
          </w:p>
        </w:tc>
        <w:tc>
          <w:tcPr>
            <w:tcW w:w="1304" w:type="dxa"/>
            <w:tcBorders>
              <w:top w:val="single" w:sz="12" w:space="0" w:color="auto"/>
              <w:left w:val="single" w:sz="4" w:space="0" w:color="auto"/>
              <w:bottom w:val="single" w:sz="4" w:space="0" w:color="auto"/>
              <w:right w:val="single" w:sz="4" w:space="0" w:color="auto"/>
            </w:tcBorders>
            <w:noWrap/>
            <w:vAlign w:val="center"/>
          </w:tcPr>
          <w:p w14:paraId="211CD7F5" w14:textId="1CF655C1" w:rsidR="00380CDD" w:rsidRDefault="00380CDD" w:rsidP="00380CDD">
            <w:pPr>
              <w:pStyle w:val="NoSpacing"/>
              <w:keepNext/>
              <w:jc w:val="right"/>
            </w:pPr>
            <w:r>
              <w:rPr>
                <w:rFonts w:ascii="Arial" w:hAnsi="Arial" w:cs="Arial"/>
                <w:color w:val="000000"/>
                <w:sz w:val="18"/>
                <w:szCs w:val="18"/>
              </w:rPr>
              <w:t>0.64%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A958913" w14:textId="3036224A" w:rsidR="00380CDD" w:rsidRDefault="00380CDD" w:rsidP="00380CDD">
            <w:pPr>
              <w:pStyle w:val="NoSpacing"/>
              <w:keepNext/>
              <w:jc w:val="right"/>
            </w:pPr>
            <w:r>
              <w:rPr>
                <w:rFonts w:ascii="Arial" w:hAnsi="Arial" w:cs="Arial"/>
                <w:color w:val="000000"/>
                <w:sz w:val="18"/>
                <w:szCs w:val="18"/>
              </w:rPr>
              <w:t>0.97%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5B88B27" w14:textId="2F9F922F" w:rsidR="00380CDD" w:rsidRDefault="00380CDD" w:rsidP="00380CDD">
            <w:pPr>
              <w:pStyle w:val="NoSpacing"/>
              <w:keepNext/>
              <w:jc w:val="right"/>
            </w:pPr>
            <w:r>
              <w:rPr>
                <w:rFonts w:ascii="Arial" w:hAnsi="Arial" w:cs="Arial"/>
                <w:color w:val="000000"/>
                <w:sz w:val="18"/>
                <w:szCs w:val="18"/>
              </w:rPr>
              <w:t>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13BF0434" w14:textId="02D760E7" w:rsidR="00380CDD" w:rsidRDefault="00380CDD" w:rsidP="00380CDD">
            <w:pPr>
              <w:pStyle w:val="NoSpacing"/>
              <w:keepNext/>
              <w:jc w:val="right"/>
            </w:pPr>
            <w:r>
              <w:rPr>
                <w:rFonts w:ascii="Arial" w:hAnsi="Arial" w:cs="Arial"/>
                <w:color w:val="000000"/>
                <w:sz w:val="18"/>
                <w:szCs w:val="18"/>
              </w:rPr>
              <w:t>102%</w:t>
            </w:r>
          </w:p>
        </w:tc>
      </w:tr>
      <w:tr w:rsidR="009D593F" w14:paraId="06021AE3"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02326D5" w14:textId="77777777" w:rsidR="009D593F" w:rsidRDefault="009D593F"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956762" w14:textId="77777777" w:rsidR="009D593F"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1AC08AD" w14:textId="77777777" w:rsidR="009D593F"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FD59031" w14:textId="77777777" w:rsidR="009D593F" w:rsidRDefault="009D593F"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F097C3E" w14:textId="77777777" w:rsidR="009D593F"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9F06291" w14:textId="77777777" w:rsidR="009D593F" w:rsidRDefault="009D593F" w:rsidP="00601288">
            <w:pPr>
              <w:pStyle w:val="NoSpacing"/>
              <w:keepNext/>
              <w:jc w:val="right"/>
            </w:pPr>
          </w:p>
        </w:tc>
      </w:tr>
    </w:tbl>
    <w:p w14:paraId="29AD1D38" w14:textId="77777777" w:rsidR="009D593F" w:rsidRDefault="009D593F" w:rsidP="0044312E">
      <w:pPr>
        <w:rPr>
          <w:lang w:val="en-CA"/>
        </w:rPr>
      </w:pPr>
    </w:p>
    <w:p w14:paraId="1935DA07" w14:textId="53DB48BA" w:rsidR="00380CDD" w:rsidRDefault="00380CDD" w:rsidP="00380CDD">
      <w:pPr>
        <w:pStyle w:val="Caption"/>
        <w:keepNext/>
        <w:jc w:val="center"/>
      </w:pPr>
      <w:r>
        <w:lastRenderedPageBreak/>
        <w:t xml:space="preserve">Table 7 </w:t>
      </w:r>
      <w:r>
        <w:rPr>
          <w:rFonts w:eastAsia="Malgun Gothic"/>
          <w:lang w:eastAsia="ko-KR"/>
        </w:rPr>
        <w:t>Result for BMS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380CDD" w14:paraId="1B8DB52D"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1F9EF52" w14:textId="77777777" w:rsidR="00380CDD" w:rsidRDefault="00380CDD"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C5F0025" w14:textId="77777777" w:rsidR="00380CDD" w:rsidRDefault="00380CDD" w:rsidP="00351FD4">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3955FBC" w14:textId="77777777" w:rsidR="00380CDD" w:rsidRDefault="00380CDD" w:rsidP="00351FD4">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4869666" w14:textId="77777777" w:rsidR="00380CDD" w:rsidRDefault="00380CDD" w:rsidP="00351FD4">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A449E7F" w14:textId="77777777" w:rsidR="00380CDD" w:rsidRDefault="00380CDD" w:rsidP="00351FD4">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5814701" w14:textId="77777777" w:rsidR="00380CDD" w:rsidRDefault="00380CDD" w:rsidP="00351FD4">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80CDD" w14:paraId="18464D48"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66C4196" w14:textId="77777777" w:rsidR="00380CDD" w:rsidRDefault="00380CDD" w:rsidP="00380CDD">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21CE0D9" w14:textId="0FEE9213"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48EAB801" w14:textId="1B1BDE90"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FA1C9AA" w14:textId="0C4EE048"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CC26DA7" w14:textId="73DCE948"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39F572EA" w14:textId="5EF153AC" w:rsidR="00380CDD" w:rsidRDefault="00380CDD" w:rsidP="00380CDD">
            <w:pPr>
              <w:pStyle w:val="NoSpacing"/>
              <w:keepNext/>
              <w:jc w:val="right"/>
            </w:pPr>
            <w:r>
              <w:rPr>
                <w:rFonts w:ascii="Arial" w:hAnsi="Arial" w:cs="Arial"/>
                <w:color w:val="000000"/>
                <w:sz w:val="18"/>
                <w:szCs w:val="18"/>
              </w:rPr>
              <w:t> </w:t>
            </w:r>
          </w:p>
        </w:tc>
      </w:tr>
      <w:tr w:rsidR="00380CDD" w14:paraId="1C34EE9D"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0F8790" w14:textId="77777777" w:rsidR="00380CDD" w:rsidRDefault="00380CDD" w:rsidP="00380CDD">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AD0994B" w14:textId="587FB75B"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0F95C75D" w14:textId="36A9FDE5" w:rsidR="00380CDD"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000DEA98" w14:textId="25E815B7"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ED785A" w14:textId="35D888FE" w:rsidR="00380CDD" w:rsidRDefault="00380CDD" w:rsidP="00380CDD">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12ED1D7" w14:textId="4F0C4573" w:rsidR="00380CDD" w:rsidRDefault="00380CDD" w:rsidP="00380CDD">
            <w:pPr>
              <w:pStyle w:val="NoSpacing"/>
              <w:keepNext/>
              <w:jc w:val="right"/>
            </w:pPr>
          </w:p>
        </w:tc>
      </w:tr>
      <w:tr w:rsidR="00380CDD" w14:paraId="42E2EDE9"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B2B7C8" w14:textId="77777777" w:rsidR="00380CDD" w:rsidRDefault="00380CDD" w:rsidP="00380CDD">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44136B8" w14:textId="07478720" w:rsidR="00380CDD" w:rsidRDefault="00380CDD" w:rsidP="00380CDD">
            <w:pPr>
              <w:pStyle w:val="NoSpacing"/>
              <w:keepNext/>
              <w:jc w:val="right"/>
            </w:pPr>
            <w:r>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74DCFA1F" w14:textId="485ED603" w:rsidR="00380CDD" w:rsidRDefault="00380CDD" w:rsidP="00380CDD">
            <w:pPr>
              <w:pStyle w:val="NoSpacing"/>
              <w:keepNext/>
              <w:jc w:val="right"/>
            </w:pPr>
            <w:r>
              <w:rPr>
                <w:rFonts w:ascii="Arial" w:hAnsi="Arial" w:cs="Arial"/>
                <w:color w:val="000000"/>
                <w:sz w:val="18"/>
                <w:szCs w:val="18"/>
              </w:rPr>
              <w:t>0.58%</w:t>
            </w:r>
          </w:p>
        </w:tc>
        <w:tc>
          <w:tcPr>
            <w:tcW w:w="1304" w:type="dxa"/>
            <w:tcBorders>
              <w:top w:val="single" w:sz="4" w:space="0" w:color="auto"/>
              <w:left w:val="single" w:sz="4" w:space="0" w:color="auto"/>
              <w:bottom w:val="single" w:sz="4" w:space="0" w:color="auto"/>
              <w:right w:val="single" w:sz="12" w:space="0" w:color="auto"/>
            </w:tcBorders>
            <w:noWrap/>
            <w:vAlign w:val="center"/>
          </w:tcPr>
          <w:p w14:paraId="5C7469D3" w14:textId="6B1CC2F9" w:rsidR="00380CDD" w:rsidRDefault="00380CDD" w:rsidP="00380CDD">
            <w:pPr>
              <w:pStyle w:val="NoSpacing"/>
              <w:keepNext/>
              <w:jc w:val="right"/>
            </w:pPr>
            <w:r>
              <w:rPr>
                <w:rFonts w:ascii="Arial" w:hAnsi="Arial" w:cs="Arial"/>
                <w:color w:val="000000"/>
                <w:sz w:val="18"/>
                <w:szCs w:val="18"/>
              </w:rPr>
              <w:t>0.80%</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0CB983" w14:textId="03D42CE9" w:rsidR="00380CDD" w:rsidRDefault="00380CDD" w:rsidP="00380CDD">
            <w:pPr>
              <w:pStyle w:val="NoSpacing"/>
              <w:keepNext/>
              <w:jc w:val="right"/>
            </w:pPr>
            <w:r>
              <w:rPr>
                <w:rFonts w:ascii="Arial" w:hAnsi="Arial" w:cs="Arial"/>
                <w:color w:val="000000"/>
                <w:sz w:val="18"/>
                <w:szCs w:val="18"/>
              </w:rPr>
              <w:t>80%</w:t>
            </w:r>
          </w:p>
        </w:tc>
        <w:tc>
          <w:tcPr>
            <w:tcW w:w="1304" w:type="dxa"/>
            <w:tcBorders>
              <w:top w:val="single" w:sz="4" w:space="0" w:color="auto"/>
              <w:left w:val="single" w:sz="4" w:space="0" w:color="auto"/>
              <w:bottom w:val="single" w:sz="4" w:space="0" w:color="auto"/>
              <w:right w:val="single" w:sz="4" w:space="0" w:color="auto"/>
            </w:tcBorders>
            <w:noWrap/>
            <w:vAlign w:val="center"/>
          </w:tcPr>
          <w:p w14:paraId="7835CC13" w14:textId="043B2796" w:rsidR="00380CDD" w:rsidRDefault="00380CDD" w:rsidP="00380CDD">
            <w:pPr>
              <w:pStyle w:val="NoSpacing"/>
              <w:keepNext/>
              <w:jc w:val="right"/>
            </w:pPr>
            <w:r>
              <w:rPr>
                <w:rFonts w:ascii="Arial" w:hAnsi="Arial" w:cs="Arial"/>
                <w:color w:val="000000"/>
                <w:sz w:val="18"/>
                <w:szCs w:val="18"/>
              </w:rPr>
              <w:t>95%</w:t>
            </w:r>
          </w:p>
        </w:tc>
      </w:tr>
      <w:tr w:rsidR="00380CDD" w14:paraId="07783F41"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CDEAF9" w14:textId="77777777" w:rsidR="00380CDD" w:rsidRDefault="00380CDD" w:rsidP="00380CDD">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4BC1870" w14:textId="49791605" w:rsidR="00380CDD" w:rsidRDefault="00380CDD" w:rsidP="00380CDD">
            <w:pPr>
              <w:pStyle w:val="NoSpacing"/>
              <w:keepNext/>
              <w:jc w:val="right"/>
            </w:pPr>
            <w:r>
              <w:rPr>
                <w:rFonts w:ascii="Arial" w:hAnsi="Arial" w:cs="Arial"/>
                <w:color w:val="000000"/>
                <w:sz w:val="18"/>
                <w:szCs w:val="18"/>
              </w:rPr>
              <w:t>-0.05%</w:t>
            </w:r>
          </w:p>
        </w:tc>
        <w:tc>
          <w:tcPr>
            <w:tcW w:w="1304" w:type="dxa"/>
            <w:tcBorders>
              <w:top w:val="single" w:sz="4" w:space="0" w:color="auto"/>
              <w:left w:val="single" w:sz="4" w:space="0" w:color="auto"/>
              <w:bottom w:val="single" w:sz="4" w:space="0" w:color="auto"/>
              <w:right w:val="single" w:sz="4" w:space="0" w:color="auto"/>
            </w:tcBorders>
            <w:noWrap/>
            <w:vAlign w:val="center"/>
          </w:tcPr>
          <w:p w14:paraId="6F02738D" w14:textId="74BAC714" w:rsidR="00380CDD" w:rsidRDefault="00380CDD" w:rsidP="00380CDD">
            <w:pPr>
              <w:pStyle w:val="NoSpacing"/>
              <w:keepNext/>
              <w:jc w:val="right"/>
            </w:pPr>
            <w:r>
              <w:rPr>
                <w:rFonts w:ascii="Arial" w:hAnsi="Arial" w:cs="Arial"/>
                <w:color w:val="000000"/>
                <w:sz w:val="18"/>
                <w:szCs w:val="18"/>
              </w:rPr>
              <w:t>0.56%</w:t>
            </w:r>
          </w:p>
        </w:tc>
        <w:tc>
          <w:tcPr>
            <w:tcW w:w="1304" w:type="dxa"/>
            <w:tcBorders>
              <w:top w:val="single" w:sz="4" w:space="0" w:color="auto"/>
              <w:left w:val="single" w:sz="4" w:space="0" w:color="auto"/>
              <w:bottom w:val="single" w:sz="4" w:space="0" w:color="auto"/>
              <w:right w:val="single" w:sz="12" w:space="0" w:color="auto"/>
            </w:tcBorders>
            <w:noWrap/>
            <w:vAlign w:val="center"/>
          </w:tcPr>
          <w:p w14:paraId="4C17D398" w14:textId="51968F27" w:rsidR="00380CDD" w:rsidRDefault="00380CDD" w:rsidP="00380CDD">
            <w:pPr>
              <w:pStyle w:val="NoSpacing"/>
              <w:keepNext/>
              <w:jc w:val="right"/>
            </w:pPr>
            <w:r>
              <w:rPr>
                <w:rFonts w:ascii="Arial" w:hAnsi="Arial" w:cs="Arial"/>
                <w:color w:val="000000"/>
                <w:sz w:val="18"/>
                <w:szCs w:val="18"/>
              </w:rPr>
              <w:t>0.44%</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1D534C" w14:textId="2279C7F5" w:rsidR="00380CDD" w:rsidRDefault="00380CDD" w:rsidP="00380CDD">
            <w:pPr>
              <w:pStyle w:val="NoSpacing"/>
              <w:keepNext/>
              <w:jc w:val="right"/>
            </w:pPr>
            <w:r>
              <w:rPr>
                <w:rFonts w:ascii="Arial" w:hAnsi="Arial" w:cs="Arial"/>
                <w:color w:val="000000"/>
                <w:sz w:val="18"/>
                <w:szCs w:val="18"/>
              </w:rPr>
              <w:t>81%</w:t>
            </w:r>
          </w:p>
        </w:tc>
        <w:tc>
          <w:tcPr>
            <w:tcW w:w="1304" w:type="dxa"/>
            <w:tcBorders>
              <w:top w:val="single" w:sz="4" w:space="0" w:color="auto"/>
              <w:left w:val="single" w:sz="4" w:space="0" w:color="auto"/>
              <w:bottom w:val="single" w:sz="4" w:space="0" w:color="auto"/>
              <w:right w:val="single" w:sz="4" w:space="0" w:color="auto"/>
            </w:tcBorders>
            <w:noWrap/>
            <w:vAlign w:val="center"/>
          </w:tcPr>
          <w:p w14:paraId="051165BA" w14:textId="45A1927C" w:rsidR="00380CDD" w:rsidRDefault="00380CDD" w:rsidP="00380CDD">
            <w:pPr>
              <w:pStyle w:val="NoSpacing"/>
              <w:keepNext/>
              <w:jc w:val="right"/>
            </w:pPr>
            <w:r>
              <w:rPr>
                <w:rFonts w:ascii="Arial" w:hAnsi="Arial" w:cs="Arial"/>
                <w:color w:val="000000"/>
                <w:sz w:val="18"/>
                <w:szCs w:val="18"/>
              </w:rPr>
              <w:t>99%</w:t>
            </w:r>
          </w:p>
        </w:tc>
      </w:tr>
      <w:tr w:rsidR="00380CDD" w14:paraId="41E23B50"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B1F5A4F" w14:textId="77777777" w:rsidR="00380CDD" w:rsidRDefault="00380CDD" w:rsidP="00380CDD">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CD85D4A" w14:textId="0079E653" w:rsidR="00380CDD" w:rsidRDefault="00380CDD" w:rsidP="00380CDD">
            <w:pPr>
              <w:pStyle w:val="NoSpacing"/>
              <w:keepNext/>
              <w:jc w:val="right"/>
            </w:pPr>
            <w:r>
              <w:rPr>
                <w:rFonts w:ascii="Arial" w:hAnsi="Arial" w:cs="Arial"/>
                <w:color w:val="000000"/>
                <w:sz w:val="18"/>
                <w:szCs w:val="18"/>
              </w:rPr>
              <w:t>0.14%</w:t>
            </w:r>
          </w:p>
        </w:tc>
        <w:tc>
          <w:tcPr>
            <w:tcW w:w="1304" w:type="dxa"/>
            <w:tcBorders>
              <w:top w:val="single" w:sz="4" w:space="0" w:color="auto"/>
              <w:left w:val="single" w:sz="4" w:space="0" w:color="auto"/>
              <w:bottom w:val="single" w:sz="12" w:space="0" w:color="auto"/>
              <w:right w:val="single" w:sz="4" w:space="0" w:color="auto"/>
            </w:tcBorders>
            <w:noWrap/>
            <w:vAlign w:val="center"/>
          </w:tcPr>
          <w:p w14:paraId="437FE2DC" w14:textId="5F85B48C" w:rsidR="00380CDD" w:rsidRDefault="00380CDD" w:rsidP="00380CDD">
            <w:pPr>
              <w:pStyle w:val="NoSpacing"/>
              <w:keepNext/>
              <w:jc w:val="right"/>
            </w:pPr>
            <w:r>
              <w:rPr>
                <w:rFonts w:ascii="Arial" w:hAnsi="Arial" w:cs="Arial"/>
                <w:color w:val="000000"/>
                <w:sz w:val="18"/>
                <w:szCs w:val="18"/>
              </w:rPr>
              <w:t>0.72%</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C2ED8E2" w14:textId="02CA0E7D" w:rsidR="00380CDD" w:rsidRDefault="00380CDD" w:rsidP="00380CDD">
            <w:pPr>
              <w:pStyle w:val="NoSpacing"/>
              <w:keepNext/>
              <w:jc w:val="right"/>
            </w:pPr>
            <w:r>
              <w:rPr>
                <w:rFonts w:ascii="Arial" w:hAnsi="Arial" w:cs="Arial"/>
                <w:color w:val="000000"/>
                <w:sz w:val="18"/>
                <w:szCs w:val="18"/>
              </w:rPr>
              <w:t>0.79%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C430A1A" w14:textId="6E2832CD" w:rsidR="00380CDD" w:rsidRDefault="00380CDD" w:rsidP="00380CDD">
            <w:pPr>
              <w:pStyle w:val="NoSpacing"/>
              <w:keepNext/>
              <w:jc w:val="right"/>
            </w:pPr>
            <w:r>
              <w:rPr>
                <w:rFonts w:ascii="Arial" w:hAnsi="Arial" w:cs="Arial"/>
                <w:color w:val="000000"/>
                <w:sz w:val="18"/>
                <w:szCs w:val="18"/>
              </w:rPr>
              <w:t>95%</w:t>
            </w:r>
          </w:p>
        </w:tc>
        <w:tc>
          <w:tcPr>
            <w:tcW w:w="1304" w:type="dxa"/>
            <w:tcBorders>
              <w:top w:val="single" w:sz="4" w:space="0" w:color="auto"/>
              <w:left w:val="single" w:sz="4" w:space="0" w:color="auto"/>
              <w:bottom w:val="single" w:sz="12" w:space="0" w:color="auto"/>
              <w:right w:val="single" w:sz="4" w:space="0" w:color="auto"/>
            </w:tcBorders>
            <w:noWrap/>
            <w:vAlign w:val="center"/>
          </w:tcPr>
          <w:p w14:paraId="42E76388" w14:textId="1731DA70" w:rsidR="00380CDD" w:rsidRDefault="00380CDD" w:rsidP="00380CDD">
            <w:pPr>
              <w:pStyle w:val="NoSpacing"/>
              <w:keepNext/>
              <w:jc w:val="right"/>
            </w:pPr>
            <w:r>
              <w:rPr>
                <w:rFonts w:ascii="Arial" w:hAnsi="Arial" w:cs="Arial"/>
                <w:color w:val="000000"/>
                <w:sz w:val="18"/>
                <w:szCs w:val="18"/>
              </w:rPr>
              <w:t>101%</w:t>
            </w:r>
          </w:p>
        </w:tc>
      </w:tr>
      <w:tr w:rsidR="00380CDD" w:rsidRPr="00CB4698" w14:paraId="3FE87945"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F0A3CEA" w14:textId="77777777" w:rsidR="00380CDD" w:rsidRPr="00CB4698" w:rsidRDefault="00380CDD" w:rsidP="00380CDD">
            <w:pPr>
              <w:pStyle w:val="NoSpacing"/>
              <w:keepNext/>
              <w:rPr>
                <w:rFonts w:eastAsia="Malgun Gothic"/>
                <w:b/>
                <w:szCs w:val="22"/>
                <w:lang w:eastAsia="ko-KR"/>
              </w:rPr>
            </w:pPr>
            <w:r w:rsidRPr="00CB4698">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6CF901B" w14:textId="7E2D9F9A" w:rsidR="00380CDD" w:rsidRPr="00380CDD" w:rsidRDefault="00380CDD" w:rsidP="00380CDD">
            <w:pPr>
              <w:pStyle w:val="NoSpacing"/>
              <w:keepNext/>
              <w:jc w:val="right"/>
              <w:rPr>
                <w:b/>
              </w:rPr>
            </w:pPr>
            <w:r w:rsidRPr="00380CDD">
              <w:rPr>
                <w:rFonts w:ascii="Arial" w:hAnsi="Arial" w:cs="Arial"/>
                <w:b/>
                <w:color w:val="000000"/>
                <w:sz w:val="18"/>
                <w:szCs w:val="18"/>
              </w:rPr>
              <w:t>0.01%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3D8575E" w14:textId="3091BEA0" w:rsidR="00380CDD" w:rsidRPr="00380CDD" w:rsidRDefault="00380CDD" w:rsidP="00380CDD">
            <w:pPr>
              <w:pStyle w:val="NoSpacing"/>
              <w:keepNext/>
              <w:jc w:val="right"/>
              <w:rPr>
                <w:b/>
              </w:rPr>
            </w:pPr>
            <w:r w:rsidRPr="00380CDD">
              <w:rPr>
                <w:rFonts w:ascii="Arial" w:hAnsi="Arial" w:cs="Arial"/>
                <w:b/>
                <w:color w:val="000000"/>
                <w:sz w:val="18"/>
                <w:szCs w:val="18"/>
              </w:rPr>
              <w:t>0.61%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D9C78C7" w14:textId="6B81D6F2" w:rsidR="00380CDD" w:rsidRPr="00380CDD" w:rsidRDefault="00380CDD" w:rsidP="00380CDD">
            <w:pPr>
              <w:pStyle w:val="NoSpacing"/>
              <w:keepNext/>
              <w:jc w:val="right"/>
              <w:rPr>
                <w:b/>
              </w:rPr>
            </w:pPr>
            <w:r w:rsidRPr="00380CDD">
              <w:rPr>
                <w:rFonts w:ascii="Arial" w:hAnsi="Arial" w:cs="Arial"/>
                <w:b/>
                <w:color w:val="000000"/>
                <w:sz w:val="18"/>
                <w:szCs w:val="18"/>
              </w:rPr>
              <w:t>0.68%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6D25D02" w14:textId="369711C2" w:rsidR="00380CDD" w:rsidRPr="00380CDD" w:rsidRDefault="00380CDD" w:rsidP="00380CDD">
            <w:pPr>
              <w:pStyle w:val="NoSpacing"/>
              <w:keepNext/>
              <w:jc w:val="right"/>
              <w:rPr>
                <w:b/>
              </w:rPr>
            </w:pPr>
            <w:r w:rsidRPr="00380CDD">
              <w:rPr>
                <w:rFonts w:ascii="Arial" w:hAnsi="Arial" w:cs="Arial"/>
                <w:b/>
                <w:color w:val="000000"/>
                <w:sz w:val="18"/>
                <w:szCs w:val="18"/>
              </w:rPr>
              <w:t>84%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F46F316" w14:textId="42DEA89E" w:rsidR="00380CDD" w:rsidRPr="00380CDD" w:rsidRDefault="00380CDD" w:rsidP="00380CDD">
            <w:pPr>
              <w:pStyle w:val="NoSpacing"/>
              <w:keepNext/>
              <w:jc w:val="right"/>
              <w:rPr>
                <w:b/>
              </w:rPr>
            </w:pPr>
            <w:r w:rsidRPr="00380CDD">
              <w:rPr>
                <w:rFonts w:ascii="Arial" w:hAnsi="Arial" w:cs="Arial"/>
                <w:b/>
                <w:color w:val="000000"/>
                <w:sz w:val="18"/>
                <w:szCs w:val="18"/>
              </w:rPr>
              <w:t>97%</w:t>
            </w:r>
          </w:p>
        </w:tc>
      </w:tr>
      <w:tr w:rsidR="00380CDD" w14:paraId="7A200168"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4812395" w14:textId="77777777" w:rsidR="00380CDD" w:rsidRDefault="00380CDD" w:rsidP="00380CDD">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3EEAF6" w14:textId="20331255" w:rsidR="00380CDD" w:rsidRDefault="00380CDD" w:rsidP="00380CDD">
            <w:pPr>
              <w:pStyle w:val="NoSpacing"/>
              <w:keepNext/>
              <w:jc w:val="right"/>
            </w:pPr>
            <w:r>
              <w:rPr>
                <w:rFonts w:ascii="Arial" w:hAnsi="Arial" w:cs="Arial"/>
                <w:color w:val="000000"/>
                <w:sz w:val="18"/>
                <w:szCs w:val="18"/>
              </w:rPr>
              <w:t>0.00%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DC8C56B" w14:textId="26103313" w:rsidR="00380CDD" w:rsidRDefault="00380CDD" w:rsidP="00380CDD">
            <w:pPr>
              <w:pStyle w:val="NoSpacing"/>
              <w:keepNext/>
              <w:jc w:val="right"/>
            </w:pPr>
            <w:r>
              <w:rPr>
                <w:rFonts w:ascii="Arial" w:hAnsi="Arial" w:cs="Arial"/>
                <w:color w:val="000000"/>
                <w:sz w:val="18"/>
                <w:szCs w:val="18"/>
              </w:rPr>
              <w:t>0.51%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A4A8300" w14:textId="27B3D633" w:rsidR="00380CDD" w:rsidRDefault="00380CDD" w:rsidP="00380CDD">
            <w:pPr>
              <w:pStyle w:val="NoSpacing"/>
              <w:keepNext/>
              <w:jc w:val="right"/>
            </w:pPr>
            <w:r>
              <w:rPr>
                <w:rFonts w:ascii="Arial" w:hAnsi="Arial" w:cs="Arial"/>
                <w:color w:val="000000"/>
                <w:sz w:val="18"/>
                <w:szCs w:val="18"/>
              </w:rPr>
              <w:t>0.63%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790447B" w14:textId="159A4908" w:rsidR="00380CDD" w:rsidRDefault="00380CDD" w:rsidP="00380CDD">
            <w:pPr>
              <w:pStyle w:val="NoSpacing"/>
              <w:keepNext/>
              <w:jc w:val="right"/>
            </w:pPr>
            <w:r>
              <w:rPr>
                <w:rFonts w:ascii="Arial" w:hAnsi="Arial" w:cs="Arial"/>
                <w:color w:val="000000"/>
                <w:sz w:val="18"/>
                <w:szCs w:val="18"/>
              </w:rPr>
              <w:t>86%</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A00657" w14:textId="57CF782E" w:rsidR="00380CDD" w:rsidRDefault="00380CDD" w:rsidP="00380CDD">
            <w:pPr>
              <w:pStyle w:val="NoSpacing"/>
              <w:keepNext/>
              <w:jc w:val="right"/>
            </w:pPr>
            <w:r>
              <w:rPr>
                <w:rFonts w:ascii="Arial" w:hAnsi="Arial" w:cs="Arial"/>
                <w:color w:val="000000"/>
                <w:sz w:val="18"/>
                <w:szCs w:val="18"/>
              </w:rPr>
              <w:t>102%</w:t>
            </w:r>
          </w:p>
        </w:tc>
      </w:tr>
      <w:tr w:rsidR="00380CDD" w14:paraId="0671DC9F"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8E2EFC3" w14:textId="77777777" w:rsidR="00380CDD" w:rsidRDefault="00380CDD" w:rsidP="00351FD4">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14E4C7" w14:textId="77777777" w:rsidR="00380CDD"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D99976F" w14:textId="77777777" w:rsidR="00380CDD"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85361F4" w14:textId="77777777" w:rsidR="00380CDD" w:rsidRDefault="00380CDD"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1E1A54F" w14:textId="77777777" w:rsidR="00380CDD"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88F8F1C" w14:textId="77777777" w:rsidR="00380CDD" w:rsidRDefault="00380CDD" w:rsidP="00351FD4">
            <w:pPr>
              <w:pStyle w:val="NoSpacing"/>
              <w:keepNext/>
              <w:jc w:val="right"/>
            </w:pPr>
          </w:p>
        </w:tc>
      </w:tr>
    </w:tbl>
    <w:p w14:paraId="5929831F" w14:textId="77777777" w:rsidR="00380CDD" w:rsidRDefault="00380CDD" w:rsidP="00380CDD">
      <w:pPr>
        <w:rPr>
          <w:lang w:val="en-CA"/>
        </w:rPr>
      </w:pPr>
    </w:p>
    <w:p w14:paraId="777F0F1E" w14:textId="77777777" w:rsidR="00F41748" w:rsidRDefault="00F41748" w:rsidP="0044312E">
      <w:pPr>
        <w:rPr>
          <w:lang w:val="en-CA"/>
        </w:rPr>
      </w:pPr>
    </w:p>
    <w:p w14:paraId="6073E06B" w14:textId="77777777" w:rsidR="00F41748" w:rsidRDefault="00F41748" w:rsidP="0044312E">
      <w:pPr>
        <w:rPr>
          <w:lang w:val="en-CA"/>
        </w:rPr>
      </w:pPr>
    </w:p>
    <w:p w14:paraId="58753FB6" w14:textId="77777777" w:rsidR="00F41748" w:rsidRDefault="00F41748" w:rsidP="0044312E">
      <w:pPr>
        <w:rPr>
          <w:lang w:val="en-CA"/>
        </w:rPr>
      </w:pPr>
    </w:p>
    <w:p w14:paraId="251A16F7" w14:textId="77777777" w:rsidR="00F41748" w:rsidRDefault="00F41748" w:rsidP="0044312E">
      <w:pPr>
        <w:rPr>
          <w:lang w:val="en-CA"/>
        </w:rPr>
      </w:pPr>
    </w:p>
    <w:p w14:paraId="08F30360" w14:textId="4E9C9D4E" w:rsidR="00380CDD" w:rsidRPr="00933FE7" w:rsidRDefault="00380CDD" w:rsidP="00380CDD">
      <w:pPr>
        <w:pStyle w:val="Heading2"/>
        <w:rPr>
          <w:lang w:val="en-CA"/>
        </w:rPr>
      </w:pPr>
      <w:r w:rsidRPr="00933FE7">
        <w:rPr>
          <w:lang w:val="en-CA"/>
        </w:rPr>
        <w:t>Test 6.3.2.</w:t>
      </w:r>
      <w:r>
        <w:rPr>
          <w:lang w:val="en-CA"/>
        </w:rPr>
        <w:t>2</w:t>
      </w:r>
      <w:r w:rsidRPr="00933FE7">
        <w:rPr>
          <w:lang w:val="en-CA"/>
        </w:rPr>
        <w:t xml:space="preserve"> </w:t>
      </w:r>
      <w:r>
        <w:rPr>
          <w:lang w:val="en-CA"/>
        </w:rPr>
        <w:t xml:space="preserve">- </w:t>
      </w:r>
      <w:r w:rsidRPr="00083963">
        <w:t>Set of transforms</w:t>
      </w:r>
      <w:r>
        <w:t xml:space="preserve"> – comprising AMT and NSST transforms as defined in BMS plus additionally proposed transforms.</w:t>
      </w:r>
    </w:p>
    <w:p w14:paraId="6BD8BD66" w14:textId="77777777" w:rsidR="00F41748" w:rsidRPr="00717323" w:rsidRDefault="00F41748" w:rsidP="00F41748">
      <w:pPr>
        <w:rPr>
          <w:lang w:val="en-CA"/>
        </w:rPr>
      </w:pPr>
    </w:p>
    <w:p w14:paraId="74E6DDB9" w14:textId="43A904AA" w:rsidR="00F41748" w:rsidRDefault="00F41748" w:rsidP="00F41748">
      <w:pPr>
        <w:pStyle w:val="Caption"/>
        <w:keepNext/>
        <w:jc w:val="center"/>
      </w:pPr>
      <w:r>
        <w:t xml:space="preserve">Table </w:t>
      </w:r>
      <w:r w:rsidR="00550A5E">
        <w:t>7</w:t>
      </w:r>
      <w:r>
        <w:t xml:space="preserve"> </w:t>
      </w:r>
      <w:r>
        <w:rPr>
          <w:rFonts w:eastAsia="Malgun Gothic"/>
          <w:lang w:eastAsia="ko-KR"/>
        </w:rPr>
        <w:t>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14:paraId="555E18B1"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7D50328" w14:textId="77777777" w:rsidR="00F41748"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1E7069A" w14:textId="77777777" w:rsidR="00F41748" w:rsidRDefault="00F41748"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6F4F918" w14:textId="77777777" w:rsidR="00F41748" w:rsidRDefault="00F41748"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F04DB91" w14:textId="77777777" w:rsidR="00F41748" w:rsidRDefault="00F41748"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8683F51"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51C0CC"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550A5E" w14:paraId="73FD2C19" w14:textId="77777777" w:rsidTr="00F417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5E61C30" w14:textId="77777777" w:rsidR="00550A5E" w:rsidRDefault="00550A5E" w:rsidP="00550A5E">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37D427C4" w14:textId="6F1D17B6" w:rsidR="00550A5E" w:rsidRDefault="00550A5E" w:rsidP="00550A5E">
            <w:pPr>
              <w:pStyle w:val="NoSpacing"/>
              <w:keepNext/>
              <w:jc w:val="right"/>
            </w:pPr>
            <w:r>
              <w:rPr>
                <w:rFonts w:ascii="Arial" w:hAnsi="Arial" w:cs="Arial"/>
                <w:sz w:val="18"/>
                <w:szCs w:val="18"/>
              </w:rPr>
              <w:t>-5.60%</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61066B3C" w14:textId="4382F620" w:rsidR="00550A5E" w:rsidRDefault="00550A5E" w:rsidP="00550A5E">
            <w:pPr>
              <w:pStyle w:val="NoSpacing"/>
              <w:keepNext/>
              <w:jc w:val="right"/>
            </w:pPr>
            <w:r>
              <w:rPr>
                <w:rFonts w:ascii="Arial" w:hAnsi="Arial" w:cs="Arial"/>
                <w:sz w:val="18"/>
                <w:szCs w:val="18"/>
              </w:rPr>
              <w:t>-4.39%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E4CBF41" w14:textId="4AFB036B" w:rsidR="00550A5E" w:rsidRDefault="00550A5E" w:rsidP="00550A5E">
            <w:pPr>
              <w:pStyle w:val="NoSpacing"/>
              <w:keepNext/>
              <w:jc w:val="right"/>
            </w:pPr>
            <w:r>
              <w:rPr>
                <w:rFonts w:ascii="Arial" w:hAnsi="Arial" w:cs="Arial"/>
                <w:sz w:val="18"/>
                <w:szCs w:val="18"/>
              </w:rPr>
              <w:t>-4.49%</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151EE03" w14:textId="2A8FF786" w:rsidR="00550A5E" w:rsidRDefault="00550A5E" w:rsidP="00550A5E">
            <w:pPr>
              <w:pStyle w:val="NoSpacing"/>
              <w:keepNext/>
              <w:jc w:val="right"/>
            </w:pPr>
            <w:r>
              <w:rPr>
                <w:rFonts w:ascii="Arial" w:hAnsi="Arial" w:cs="Arial"/>
                <w:color w:val="000000"/>
                <w:sz w:val="18"/>
                <w:szCs w:val="18"/>
              </w:rPr>
              <w:t>243%</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6F24DB47" w14:textId="56424B53" w:rsidR="00550A5E" w:rsidRDefault="00550A5E" w:rsidP="00550A5E">
            <w:pPr>
              <w:pStyle w:val="NoSpacing"/>
              <w:keepNext/>
              <w:jc w:val="right"/>
            </w:pPr>
            <w:r>
              <w:rPr>
                <w:rFonts w:ascii="Arial" w:hAnsi="Arial" w:cs="Arial"/>
                <w:color w:val="000000"/>
                <w:sz w:val="18"/>
                <w:szCs w:val="18"/>
              </w:rPr>
              <w:t>130%</w:t>
            </w:r>
          </w:p>
        </w:tc>
      </w:tr>
      <w:tr w:rsidR="00550A5E" w14:paraId="20CAEB76"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91BE48" w14:textId="77777777" w:rsidR="00550A5E" w:rsidRDefault="00550A5E" w:rsidP="00550A5E">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C3DAC18" w14:textId="5619F922" w:rsidR="00550A5E" w:rsidRDefault="00550A5E" w:rsidP="00550A5E">
            <w:pPr>
              <w:pStyle w:val="NoSpacing"/>
              <w:keepNext/>
              <w:jc w:val="right"/>
            </w:pPr>
            <w:r>
              <w:rPr>
                <w:rFonts w:ascii="Arial" w:hAnsi="Arial" w:cs="Arial"/>
                <w:sz w:val="18"/>
                <w:szCs w:val="18"/>
              </w:rPr>
              <w:t>-4.90%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FFE9B0" w14:textId="28E112EC" w:rsidR="00550A5E" w:rsidRDefault="00550A5E" w:rsidP="00550A5E">
            <w:pPr>
              <w:pStyle w:val="NoSpacing"/>
              <w:keepNext/>
              <w:jc w:val="right"/>
            </w:pPr>
            <w:r>
              <w:rPr>
                <w:rFonts w:ascii="Arial" w:hAnsi="Arial" w:cs="Arial"/>
                <w:sz w:val="18"/>
                <w:szCs w:val="18"/>
              </w:rPr>
              <w:t>-3.82%</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8B4DE08" w14:textId="531749FD" w:rsidR="00550A5E" w:rsidRDefault="00550A5E" w:rsidP="00550A5E">
            <w:pPr>
              <w:pStyle w:val="NoSpacing"/>
              <w:keepNext/>
              <w:jc w:val="right"/>
            </w:pPr>
            <w:r>
              <w:rPr>
                <w:rFonts w:ascii="Arial" w:hAnsi="Arial" w:cs="Arial"/>
                <w:sz w:val="18"/>
                <w:szCs w:val="18"/>
              </w:rPr>
              <w:t>-3.68%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DB68B43" w14:textId="6DC79C3E" w:rsidR="00550A5E" w:rsidRDefault="00550A5E" w:rsidP="00550A5E">
            <w:pPr>
              <w:pStyle w:val="NoSpacing"/>
              <w:keepNext/>
              <w:jc w:val="right"/>
            </w:pPr>
            <w:r>
              <w:rPr>
                <w:rFonts w:ascii="Arial" w:hAnsi="Arial" w:cs="Arial"/>
                <w:color w:val="000000"/>
                <w:sz w:val="18"/>
                <w:szCs w:val="18"/>
              </w:rPr>
              <w:t>256%</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F093F36" w14:textId="33CFDE94" w:rsidR="00550A5E" w:rsidRDefault="00550A5E" w:rsidP="00550A5E">
            <w:pPr>
              <w:pStyle w:val="NoSpacing"/>
              <w:keepNext/>
              <w:jc w:val="right"/>
            </w:pPr>
            <w:r>
              <w:rPr>
                <w:rFonts w:ascii="Arial" w:hAnsi="Arial" w:cs="Arial"/>
                <w:color w:val="000000"/>
                <w:sz w:val="18"/>
                <w:szCs w:val="18"/>
              </w:rPr>
              <w:t>125%</w:t>
            </w:r>
          </w:p>
        </w:tc>
      </w:tr>
      <w:tr w:rsidR="00550A5E" w14:paraId="139995B5"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3B7D6A0" w14:textId="77777777" w:rsidR="00550A5E" w:rsidRDefault="00550A5E" w:rsidP="00550A5E">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EB179E9" w14:textId="701FCF32" w:rsidR="00550A5E" w:rsidRDefault="00550A5E" w:rsidP="00550A5E">
            <w:pPr>
              <w:pStyle w:val="NoSpacing"/>
              <w:keepNext/>
              <w:jc w:val="right"/>
            </w:pPr>
            <w:r>
              <w:rPr>
                <w:rFonts w:ascii="Arial" w:hAnsi="Arial" w:cs="Arial"/>
                <w:sz w:val="18"/>
                <w:szCs w:val="18"/>
              </w:rPr>
              <w:t>-5.43%</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99ECBEA" w14:textId="6F07F7C2" w:rsidR="00550A5E" w:rsidRDefault="00550A5E" w:rsidP="00550A5E">
            <w:pPr>
              <w:pStyle w:val="NoSpacing"/>
              <w:keepNext/>
              <w:jc w:val="right"/>
            </w:pPr>
            <w:r>
              <w:rPr>
                <w:rFonts w:ascii="Arial" w:hAnsi="Arial" w:cs="Arial"/>
                <w:sz w:val="18"/>
                <w:szCs w:val="18"/>
              </w:rPr>
              <w:t>-4.46%</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C01BBE8" w14:textId="0B64AFD4" w:rsidR="00550A5E" w:rsidRDefault="00550A5E" w:rsidP="00550A5E">
            <w:pPr>
              <w:pStyle w:val="NoSpacing"/>
              <w:keepNext/>
              <w:jc w:val="right"/>
            </w:pPr>
            <w:r>
              <w:rPr>
                <w:rFonts w:ascii="Arial" w:hAnsi="Arial" w:cs="Arial"/>
                <w:sz w:val="18"/>
                <w:szCs w:val="18"/>
              </w:rPr>
              <w:t>-4.30%</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9927C57" w14:textId="6AAB65B6" w:rsidR="00550A5E" w:rsidRDefault="00550A5E" w:rsidP="00550A5E">
            <w:pPr>
              <w:pStyle w:val="NoSpacing"/>
              <w:keepNext/>
              <w:jc w:val="right"/>
            </w:pPr>
            <w:r>
              <w:rPr>
                <w:rFonts w:ascii="Arial" w:hAnsi="Arial" w:cs="Arial"/>
                <w:color w:val="000000"/>
                <w:sz w:val="18"/>
                <w:szCs w:val="18"/>
              </w:rPr>
              <w:t>263%</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3B8CCE6" w14:textId="183936DA" w:rsidR="00550A5E" w:rsidRDefault="00550A5E" w:rsidP="00550A5E">
            <w:pPr>
              <w:pStyle w:val="NoSpacing"/>
              <w:keepNext/>
              <w:jc w:val="right"/>
            </w:pPr>
            <w:r>
              <w:rPr>
                <w:rFonts w:ascii="Arial" w:hAnsi="Arial" w:cs="Arial"/>
                <w:color w:val="000000"/>
                <w:sz w:val="18"/>
                <w:szCs w:val="18"/>
              </w:rPr>
              <w:t>124%</w:t>
            </w:r>
          </w:p>
        </w:tc>
      </w:tr>
      <w:tr w:rsidR="00550A5E" w14:paraId="67CE7A79"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61107DD" w14:textId="77777777" w:rsidR="00550A5E" w:rsidRDefault="00550A5E" w:rsidP="00550A5E">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6676B39" w14:textId="44282F98" w:rsidR="00550A5E" w:rsidRDefault="00550A5E" w:rsidP="00550A5E">
            <w:pPr>
              <w:pStyle w:val="NoSpacing"/>
              <w:keepNext/>
              <w:jc w:val="right"/>
            </w:pPr>
            <w:r>
              <w:rPr>
                <w:rFonts w:ascii="Arial" w:hAnsi="Arial" w:cs="Arial"/>
                <w:sz w:val="18"/>
                <w:szCs w:val="18"/>
              </w:rPr>
              <w:t>-5.85%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893D8D" w14:textId="7F9F5B32" w:rsidR="00550A5E" w:rsidRDefault="00550A5E" w:rsidP="00550A5E">
            <w:pPr>
              <w:pStyle w:val="NoSpacing"/>
              <w:keepNext/>
              <w:jc w:val="right"/>
            </w:pPr>
            <w:r>
              <w:rPr>
                <w:rFonts w:ascii="Arial" w:hAnsi="Arial" w:cs="Arial"/>
                <w:sz w:val="18"/>
                <w:szCs w:val="18"/>
              </w:rPr>
              <w:t>-3.65%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240B2DE1" w14:textId="3BC4BE83" w:rsidR="00550A5E" w:rsidRDefault="00550A5E" w:rsidP="00550A5E">
            <w:pPr>
              <w:pStyle w:val="NoSpacing"/>
              <w:keepNext/>
              <w:jc w:val="right"/>
            </w:pPr>
            <w:r>
              <w:rPr>
                <w:rFonts w:ascii="Arial" w:hAnsi="Arial" w:cs="Arial"/>
                <w:sz w:val="18"/>
                <w:szCs w:val="18"/>
              </w:rPr>
              <w:t>-4.00%</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BEBDA8B" w14:textId="39B43612" w:rsidR="00550A5E" w:rsidRDefault="00550A5E" w:rsidP="00550A5E">
            <w:pPr>
              <w:pStyle w:val="NoSpacing"/>
              <w:keepNext/>
              <w:jc w:val="right"/>
            </w:pPr>
            <w:r>
              <w:rPr>
                <w:rFonts w:ascii="Arial" w:hAnsi="Arial" w:cs="Arial"/>
                <w:color w:val="000000"/>
                <w:sz w:val="18"/>
                <w:szCs w:val="18"/>
              </w:rPr>
              <w:t>267%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22BDD1E" w14:textId="625E82FD" w:rsidR="00550A5E" w:rsidRDefault="00550A5E" w:rsidP="00550A5E">
            <w:pPr>
              <w:pStyle w:val="NoSpacing"/>
              <w:keepNext/>
              <w:jc w:val="right"/>
            </w:pPr>
            <w:r>
              <w:rPr>
                <w:rFonts w:ascii="Arial" w:hAnsi="Arial" w:cs="Arial"/>
                <w:color w:val="000000"/>
                <w:sz w:val="18"/>
                <w:szCs w:val="18"/>
              </w:rPr>
              <w:t>115%</w:t>
            </w:r>
          </w:p>
        </w:tc>
      </w:tr>
      <w:tr w:rsidR="00550A5E" w14:paraId="73DBED59" w14:textId="77777777" w:rsidTr="00F417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73D6519" w14:textId="77777777" w:rsidR="00550A5E" w:rsidRDefault="00550A5E" w:rsidP="00550A5E">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095C6B91" w14:textId="05F11DF8" w:rsidR="00550A5E" w:rsidRDefault="00550A5E" w:rsidP="00550A5E">
            <w:pPr>
              <w:pStyle w:val="NoSpacing"/>
              <w:keepNext/>
              <w:jc w:val="right"/>
            </w:pPr>
            <w:r>
              <w:rPr>
                <w:rFonts w:ascii="Arial" w:hAnsi="Arial" w:cs="Arial"/>
                <w:sz w:val="18"/>
                <w:szCs w:val="18"/>
              </w:rPr>
              <w:t>-7.51%</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39975A57" w14:textId="32792434" w:rsidR="00550A5E" w:rsidRDefault="00550A5E" w:rsidP="00550A5E">
            <w:pPr>
              <w:pStyle w:val="NoSpacing"/>
              <w:keepNext/>
              <w:jc w:val="right"/>
            </w:pPr>
            <w:r>
              <w:rPr>
                <w:rFonts w:ascii="Arial" w:hAnsi="Arial" w:cs="Arial"/>
                <w:sz w:val="18"/>
                <w:szCs w:val="18"/>
              </w:rPr>
              <w:t>-5.73%</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7E718C13" w14:textId="6E0DD6F9" w:rsidR="00550A5E" w:rsidRDefault="00550A5E" w:rsidP="00550A5E">
            <w:pPr>
              <w:pStyle w:val="NoSpacing"/>
              <w:keepNext/>
              <w:jc w:val="right"/>
            </w:pPr>
            <w:r>
              <w:rPr>
                <w:rFonts w:ascii="Arial" w:hAnsi="Arial" w:cs="Arial"/>
                <w:sz w:val="18"/>
                <w:szCs w:val="18"/>
              </w:rPr>
              <w:t>-5.53%</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6517B840" w14:textId="3ECEF3A4" w:rsidR="00550A5E" w:rsidRDefault="00550A5E" w:rsidP="00550A5E">
            <w:pPr>
              <w:pStyle w:val="NoSpacing"/>
              <w:keepNext/>
              <w:jc w:val="right"/>
            </w:pPr>
            <w:r>
              <w:rPr>
                <w:rFonts w:ascii="Arial" w:hAnsi="Arial" w:cs="Arial"/>
                <w:color w:val="000000"/>
                <w:sz w:val="18"/>
                <w:szCs w:val="18"/>
              </w:rPr>
              <w:t>241%</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A04591F" w14:textId="6C6E228D" w:rsidR="00550A5E" w:rsidRDefault="00550A5E" w:rsidP="00550A5E">
            <w:pPr>
              <w:pStyle w:val="NoSpacing"/>
              <w:keepNext/>
              <w:jc w:val="right"/>
            </w:pPr>
            <w:r>
              <w:rPr>
                <w:rFonts w:ascii="Arial" w:hAnsi="Arial" w:cs="Arial"/>
                <w:color w:val="000000"/>
                <w:sz w:val="18"/>
                <w:szCs w:val="18"/>
              </w:rPr>
              <w:t>119%</w:t>
            </w:r>
          </w:p>
        </w:tc>
      </w:tr>
      <w:tr w:rsidR="00550A5E" w:rsidRPr="009D593F" w14:paraId="00757F89" w14:textId="77777777" w:rsidTr="00F417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72D6F89" w14:textId="77777777" w:rsidR="00550A5E" w:rsidRPr="009D593F" w:rsidRDefault="00550A5E" w:rsidP="00550A5E">
            <w:pPr>
              <w:pStyle w:val="NoSpacing"/>
              <w:keepNext/>
              <w:rPr>
                <w:rFonts w:eastAsia="Malgun Gothic"/>
                <w:b/>
                <w:szCs w:val="22"/>
                <w:lang w:eastAsia="ko-KR"/>
              </w:rPr>
            </w:pPr>
            <w:r w:rsidRPr="009D593F">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051CAC85" w14:textId="5310A38E" w:rsidR="00550A5E" w:rsidRPr="00550A5E" w:rsidRDefault="00550A5E" w:rsidP="00550A5E">
            <w:pPr>
              <w:pStyle w:val="NoSpacing"/>
              <w:keepNext/>
              <w:jc w:val="right"/>
              <w:rPr>
                <w:b/>
              </w:rPr>
            </w:pPr>
            <w:r w:rsidRPr="00550A5E">
              <w:rPr>
                <w:rFonts w:ascii="Arial" w:hAnsi="Arial" w:cs="Arial"/>
                <w:b/>
                <w:sz w:val="18"/>
                <w:szCs w:val="18"/>
              </w:rPr>
              <w:t>-5.81%</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38132450" w14:textId="23E749BF" w:rsidR="00550A5E" w:rsidRPr="00550A5E" w:rsidRDefault="00550A5E" w:rsidP="00550A5E">
            <w:pPr>
              <w:pStyle w:val="NoSpacing"/>
              <w:keepNext/>
              <w:jc w:val="right"/>
              <w:rPr>
                <w:b/>
              </w:rPr>
            </w:pPr>
            <w:r w:rsidRPr="00550A5E">
              <w:rPr>
                <w:rFonts w:ascii="Arial" w:hAnsi="Arial" w:cs="Arial"/>
                <w:b/>
                <w:sz w:val="18"/>
                <w:szCs w:val="18"/>
              </w:rPr>
              <w:t>-4.37%</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5164DB2A" w14:textId="07D0BD4F" w:rsidR="00550A5E" w:rsidRPr="00550A5E" w:rsidRDefault="00550A5E" w:rsidP="00550A5E">
            <w:pPr>
              <w:pStyle w:val="NoSpacing"/>
              <w:keepNext/>
              <w:jc w:val="right"/>
              <w:rPr>
                <w:b/>
              </w:rPr>
            </w:pPr>
            <w:r w:rsidRPr="00550A5E">
              <w:rPr>
                <w:rFonts w:ascii="Arial" w:hAnsi="Arial" w:cs="Arial"/>
                <w:b/>
                <w:sz w:val="18"/>
                <w:szCs w:val="18"/>
              </w:rPr>
              <w:t>-4.37%</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2538CCC0" w14:textId="594E925D" w:rsidR="00550A5E" w:rsidRPr="00550A5E" w:rsidRDefault="00550A5E" w:rsidP="00550A5E">
            <w:pPr>
              <w:pStyle w:val="NoSpacing"/>
              <w:keepNext/>
              <w:jc w:val="right"/>
              <w:rPr>
                <w:b/>
              </w:rPr>
            </w:pPr>
            <w:r w:rsidRPr="00550A5E">
              <w:rPr>
                <w:rFonts w:ascii="Arial" w:hAnsi="Arial" w:cs="Arial"/>
                <w:b/>
                <w:color w:val="000000"/>
                <w:sz w:val="18"/>
                <w:szCs w:val="18"/>
              </w:rPr>
              <w:t>255%</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0F13AA35" w14:textId="7CE86A84" w:rsidR="00550A5E" w:rsidRPr="00550A5E" w:rsidRDefault="00550A5E" w:rsidP="00550A5E">
            <w:pPr>
              <w:pStyle w:val="NoSpacing"/>
              <w:keepNext/>
              <w:jc w:val="right"/>
              <w:rPr>
                <w:b/>
              </w:rPr>
            </w:pPr>
            <w:r w:rsidRPr="00550A5E">
              <w:rPr>
                <w:rFonts w:ascii="Arial" w:hAnsi="Arial" w:cs="Arial"/>
                <w:b/>
                <w:color w:val="000000"/>
                <w:sz w:val="18"/>
                <w:szCs w:val="18"/>
              </w:rPr>
              <w:t>122%</w:t>
            </w:r>
          </w:p>
        </w:tc>
      </w:tr>
      <w:tr w:rsidR="00550A5E" w14:paraId="722A9CBF" w14:textId="77777777" w:rsidTr="00F417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6AA5ACD" w14:textId="77777777" w:rsidR="00550A5E" w:rsidRDefault="00550A5E" w:rsidP="00550A5E">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06A2E82" w14:textId="130F6AC8" w:rsidR="00550A5E" w:rsidRDefault="00550A5E" w:rsidP="00550A5E">
            <w:pPr>
              <w:pStyle w:val="NoSpacing"/>
              <w:keepNext/>
              <w:jc w:val="right"/>
            </w:pPr>
            <w:r>
              <w:rPr>
                <w:rFonts w:ascii="Arial" w:hAnsi="Arial" w:cs="Arial"/>
                <w:sz w:val="18"/>
                <w:szCs w:val="18"/>
              </w:rPr>
              <w:t>-5.20%</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48713D5" w14:textId="3D2063E7" w:rsidR="00550A5E" w:rsidRDefault="00550A5E" w:rsidP="00550A5E">
            <w:pPr>
              <w:pStyle w:val="NoSpacing"/>
              <w:keepNext/>
              <w:jc w:val="right"/>
            </w:pPr>
            <w:r>
              <w:rPr>
                <w:rFonts w:ascii="Arial" w:hAnsi="Arial" w:cs="Arial"/>
                <w:color w:val="000000"/>
                <w:sz w:val="18"/>
                <w:szCs w:val="18"/>
              </w:rPr>
              <w:t>-2.84%</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0D10ADB8" w14:textId="4CCD4C2E" w:rsidR="00550A5E" w:rsidRDefault="00550A5E" w:rsidP="00550A5E">
            <w:pPr>
              <w:pStyle w:val="NoSpacing"/>
              <w:keepNext/>
              <w:jc w:val="right"/>
            </w:pPr>
            <w:r>
              <w:rPr>
                <w:rFonts w:ascii="Arial" w:hAnsi="Arial" w:cs="Arial"/>
                <w:color w:val="000000"/>
                <w:sz w:val="18"/>
                <w:szCs w:val="18"/>
              </w:rPr>
              <w:t>-2.81%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3E52F6E" w14:textId="7407CB49" w:rsidR="00550A5E" w:rsidRDefault="00550A5E" w:rsidP="00550A5E">
            <w:pPr>
              <w:pStyle w:val="NoSpacing"/>
              <w:keepNext/>
              <w:jc w:val="right"/>
            </w:pPr>
            <w:r>
              <w:rPr>
                <w:rFonts w:ascii="Arial" w:hAnsi="Arial" w:cs="Arial"/>
                <w:color w:val="000000"/>
                <w:sz w:val="18"/>
                <w:szCs w:val="18"/>
              </w:rPr>
              <w:t>276%</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A5962A9" w14:textId="4EDA3093" w:rsidR="00550A5E" w:rsidRDefault="00550A5E" w:rsidP="00550A5E">
            <w:pPr>
              <w:pStyle w:val="NoSpacing"/>
              <w:keepNext/>
              <w:jc w:val="right"/>
            </w:pPr>
            <w:r>
              <w:rPr>
                <w:rFonts w:ascii="Arial" w:hAnsi="Arial" w:cs="Arial"/>
                <w:color w:val="000000"/>
                <w:sz w:val="18"/>
                <w:szCs w:val="18"/>
              </w:rPr>
              <w:t>114%</w:t>
            </w:r>
          </w:p>
        </w:tc>
      </w:tr>
      <w:tr w:rsidR="00F41748" w14:paraId="2D9C4CD6"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7CC43CB" w14:textId="77777777" w:rsidR="00F41748" w:rsidRDefault="00F41748"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51BF0E"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51B3CAD"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0F3825A" w14:textId="77777777" w:rsidR="00F41748"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8DC97CD"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1B87CE5" w14:textId="77777777" w:rsidR="00F41748" w:rsidRDefault="00F41748" w:rsidP="00601288">
            <w:pPr>
              <w:pStyle w:val="NoSpacing"/>
              <w:keepNext/>
              <w:jc w:val="right"/>
            </w:pPr>
          </w:p>
        </w:tc>
      </w:tr>
    </w:tbl>
    <w:p w14:paraId="603C79F1" w14:textId="77777777" w:rsidR="00F41748" w:rsidRDefault="00F41748" w:rsidP="00F41748">
      <w:pPr>
        <w:rPr>
          <w:lang w:val="en-CA"/>
        </w:rPr>
      </w:pPr>
    </w:p>
    <w:p w14:paraId="0B1F0857" w14:textId="4708B188" w:rsidR="00F41748" w:rsidRDefault="00F41748" w:rsidP="00F41748">
      <w:pPr>
        <w:pStyle w:val="Caption"/>
        <w:keepNext/>
        <w:jc w:val="center"/>
      </w:pPr>
      <w:r>
        <w:lastRenderedPageBreak/>
        <w:t xml:space="preserve">Table </w:t>
      </w:r>
      <w:r w:rsidR="00550A5E">
        <w:rPr>
          <w:noProof/>
        </w:rPr>
        <w:t>8</w:t>
      </w:r>
      <w:r w:rsidRPr="00E07EBB">
        <w:rPr>
          <w:rFonts w:eastAsia="Malgun Gothic"/>
          <w:lang w:eastAsia="ko-KR"/>
        </w:rPr>
        <w:t xml:space="preserve"> </w:t>
      </w:r>
      <w:r>
        <w:rPr>
          <w:rFonts w:eastAsia="Malgun Gothic"/>
          <w:lang w:eastAsia="ko-KR"/>
        </w:rPr>
        <w:t>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14:paraId="624641DF"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08FB9C3" w14:textId="77777777" w:rsidR="00F41748"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4D6449B" w14:textId="77777777" w:rsidR="00F41748" w:rsidRDefault="00F41748"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B12D530" w14:textId="77777777" w:rsidR="00F41748" w:rsidRDefault="00F41748"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C8954F9" w14:textId="77777777" w:rsidR="00F41748" w:rsidRDefault="00F41748"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B8DB9AF"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71957B3"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550A5E" w14:paraId="21FB8AC5" w14:textId="77777777" w:rsidTr="00F417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C59EBAB" w14:textId="77777777" w:rsidR="00550A5E" w:rsidRDefault="00550A5E" w:rsidP="00550A5E">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0B2C8EC" w14:textId="744C51DA" w:rsidR="00550A5E" w:rsidRDefault="00550A5E" w:rsidP="00550A5E">
            <w:pPr>
              <w:pStyle w:val="NoSpacing"/>
              <w:keepNext/>
              <w:jc w:val="right"/>
            </w:pPr>
            <w:r>
              <w:rPr>
                <w:rFonts w:ascii="Arial" w:hAnsi="Arial" w:cs="Arial"/>
                <w:color w:val="000000"/>
                <w:sz w:val="18"/>
                <w:szCs w:val="18"/>
              </w:rPr>
              <w:t>-2.75%</w:t>
            </w:r>
          </w:p>
        </w:tc>
        <w:tc>
          <w:tcPr>
            <w:tcW w:w="1304" w:type="dxa"/>
            <w:tcBorders>
              <w:top w:val="single" w:sz="12" w:space="0" w:color="auto"/>
              <w:left w:val="single" w:sz="4" w:space="0" w:color="auto"/>
              <w:bottom w:val="single" w:sz="4" w:space="0" w:color="auto"/>
              <w:right w:val="single" w:sz="4" w:space="0" w:color="auto"/>
            </w:tcBorders>
            <w:noWrap/>
            <w:vAlign w:val="center"/>
          </w:tcPr>
          <w:p w14:paraId="45D302B7" w14:textId="52C61190" w:rsidR="00550A5E" w:rsidRDefault="00550A5E" w:rsidP="00550A5E">
            <w:pPr>
              <w:pStyle w:val="NoSpacing"/>
              <w:keepNext/>
              <w:jc w:val="right"/>
            </w:pPr>
            <w:r>
              <w:rPr>
                <w:rFonts w:ascii="Arial" w:hAnsi="Arial" w:cs="Arial"/>
                <w:color w:val="000000"/>
                <w:sz w:val="18"/>
                <w:szCs w:val="18"/>
              </w:rPr>
              <w:t>-2.57%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B1BFF6C" w14:textId="7A327640" w:rsidR="00550A5E" w:rsidRDefault="00550A5E" w:rsidP="00550A5E">
            <w:pPr>
              <w:pStyle w:val="NoSpacing"/>
              <w:keepNext/>
              <w:jc w:val="right"/>
            </w:pPr>
            <w:r>
              <w:rPr>
                <w:rFonts w:ascii="Arial" w:hAnsi="Arial" w:cs="Arial"/>
                <w:color w:val="000000"/>
                <w:sz w:val="18"/>
                <w:szCs w:val="18"/>
              </w:rPr>
              <w:t>-2.87%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229D04" w14:textId="088DFF7F" w:rsidR="00550A5E" w:rsidRDefault="00550A5E" w:rsidP="00550A5E">
            <w:pPr>
              <w:pStyle w:val="NoSpacing"/>
              <w:keepNext/>
              <w:jc w:val="right"/>
            </w:pPr>
            <w:r>
              <w:rPr>
                <w:rFonts w:ascii="Arial" w:hAnsi="Arial" w:cs="Arial"/>
                <w:color w:val="000000"/>
                <w:sz w:val="18"/>
                <w:szCs w:val="18"/>
              </w:rPr>
              <w:t>134%</w:t>
            </w:r>
          </w:p>
        </w:tc>
        <w:tc>
          <w:tcPr>
            <w:tcW w:w="1304" w:type="dxa"/>
            <w:tcBorders>
              <w:top w:val="single" w:sz="12" w:space="0" w:color="auto"/>
              <w:left w:val="single" w:sz="4" w:space="0" w:color="auto"/>
              <w:bottom w:val="single" w:sz="4" w:space="0" w:color="auto"/>
              <w:right w:val="single" w:sz="4" w:space="0" w:color="auto"/>
            </w:tcBorders>
            <w:noWrap/>
            <w:vAlign w:val="center"/>
          </w:tcPr>
          <w:p w14:paraId="26EE6092" w14:textId="7910BFFF" w:rsidR="00550A5E" w:rsidRDefault="00550A5E" w:rsidP="00550A5E">
            <w:pPr>
              <w:pStyle w:val="NoSpacing"/>
              <w:keepNext/>
              <w:jc w:val="right"/>
            </w:pPr>
            <w:r>
              <w:rPr>
                <w:rFonts w:ascii="Arial" w:hAnsi="Arial" w:cs="Arial"/>
                <w:color w:val="000000"/>
                <w:sz w:val="18"/>
                <w:szCs w:val="18"/>
              </w:rPr>
              <w:t>110%</w:t>
            </w:r>
          </w:p>
        </w:tc>
      </w:tr>
      <w:tr w:rsidR="00550A5E" w14:paraId="37B7F644"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A077737" w14:textId="77777777" w:rsidR="00550A5E" w:rsidRDefault="00550A5E" w:rsidP="00550A5E">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B75560B" w14:textId="03509AB8" w:rsidR="00550A5E" w:rsidRDefault="00550A5E" w:rsidP="00550A5E">
            <w:pPr>
              <w:pStyle w:val="NoSpacing"/>
              <w:keepNext/>
              <w:jc w:val="right"/>
            </w:pPr>
            <w:r>
              <w:rPr>
                <w:rFonts w:ascii="Arial" w:hAnsi="Arial" w:cs="Arial"/>
                <w:color w:val="000000"/>
                <w:sz w:val="18"/>
                <w:szCs w:val="18"/>
              </w:rPr>
              <w:t>-2.12%</w:t>
            </w:r>
          </w:p>
        </w:tc>
        <w:tc>
          <w:tcPr>
            <w:tcW w:w="1304" w:type="dxa"/>
            <w:tcBorders>
              <w:top w:val="single" w:sz="4" w:space="0" w:color="auto"/>
              <w:left w:val="single" w:sz="4" w:space="0" w:color="auto"/>
              <w:bottom w:val="single" w:sz="4" w:space="0" w:color="auto"/>
              <w:right w:val="single" w:sz="4" w:space="0" w:color="auto"/>
            </w:tcBorders>
            <w:noWrap/>
            <w:vAlign w:val="center"/>
          </w:tcPr>
          <w:p w14:paraId="7F72AE65" w14:textId="738FA52E" w:rsidR="00550A5E" w:rsidRDefault="00550A5E" w:rsidP="00550A5E">
            <w:pPr>
              <w:pStyle w:val="NoSpacing"/>
              <w:keepNext/>
              <w:jc w:val="right"/>
            </w:pPr>
            <w:r>
              <w:rPr>
                <w:rFonts w:ascii="Arial" w:hAnsi="Arial" w:cs="Arial"/>
                <w:color w:val="000000"/>
                <w:sz w:val="18"/>
                <w:szCs w:val="18"/>
              </w:rPr>
              <w:t>-1.52%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D99670D" w14:textId="44DBF1CB" w:rsidR="00550A5E" w:rsidRDefault="00550A5E" w:rsidP="00550A5E">
            <w:pPr>
              <w:pStyle w:val="NoSpacing"/>
              <w:keepNext/>
              <w:jc w:val="right"/>
            </w:pPr>
            <w:r>
              <w:rPr>
                <w:rFonts w:ascii="Arial" w:hAnsi="Arial" w:cs="Arial"/>
                <w:color w:val="000000"/>
                <w:sz w:val="18"/>
                <w:szCs w:val="18"/>
              </w:rPr>
              <w:t>-1.30%</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13626C" w14:textId="29151AE1" w:rsidR="00550A5E" w:rsidRDefault="00550A5E" w:rsidP="00550A5E">
            <w:pPr>
              <w:pStyle w:val="NoSpacing"/>
              <w:keepNext/>
              <w:jc w:val="right"/>
            </w:pPr>
            <w:r>
              <w:rPr>
                <w:rFonts w:ascii="Arial" w:hAnsi="Arial" w:cs="Arial"/>
                <w:color w:val="000000"/>
                <w:sz w:val="18"/>
                <w:szCs w:val="18"/>
              </w:rPr>
              <w:t>123%</w:t>
            </w:r>
          </w:p>
        </w:tc>
        <w:tc>
          <w:tcPr>
            <w:tcW w:w="1304" w:type="dxa"/>
            <w:tcBorders>
              <w:top w:val="single" w:sz="4" w:space="0" w:color="auto"/>
              <w:left w:val="single" w:sz="4" w:space="0" w:color="auto"/>
              <w:bottom w:val="single" w:sz="4" w:space="0" w:color="auto"/>
              <w:right w:val="single" w:sz="4" w:space="0" w:color="auto"/>
            </w:tcBorders>
            <w:noWrap/>
            <w:vAlign w:val="center"/>
          </w:tcPr>
          <w:p w14:paraId="4FB39716" w14:textId="1C71A351" w:rsidR="00550A5E" w:rsidRDefault="00550A5E" w:rsidP="00550A5E">
            <w:pPr>
              <w:pStyle w:val="NoSpacing"/>
              <w:keepNext/>
              <w:jc w:val="right"/>
            </w:pPr>
            <w:r>
              <w:rPr>
                <w:rFonts w:ascii="Arial" w:hAnsi="Arial" w:cs="Arial"/>
                <w:color w:val="000000"/>
                <w:sz w:val="18"/>
                <w:szCs w:val="18"/>
              </w:rPr>
              <w:t>106%</w:t>
            </w:r>
          </w:p>
        </w:tc>
      </w:tr>
      <w:tr w:rsidR="00550A5E" w14:paraId="6779CBAA"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76F6F4A" w14:textId="77777777" w:rsidR="00550A5E" w:rsidRDefault="00550A5E" w:rsidP="00550A5E">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0D2287" w14:textId="7C0D3721" w:rsidR="00550A5E" w:rsidRDefault="00550A5E" w:rsidP="00550A5E">
            <w:pPr>
              <w:pStyle w:val="NoSpacing"/>
              <w:keepNext/>
              <w:jc w:val="right"/>
            </w:pPr>
            <w:r>
              <w:rPr>
                <w:rFonts w:ascii="Arial" w:hAnsi="Arial" w:cs="Arial"/>
                <w:sz w:val="18"/>
                <w:szCs w:val="18"/>
              </w:rPr>
              <w:t>-3.03%</w:t>
            </w:r>
          </w:p>
        </w:tc>
        <w:tc>
          <w:tcPr>
            <w:tcW w:w="1304" w:type="dxa"/>
            <w:tcBorders>
              <w:top w:val="single" w:sz="4" w:space="0" w:color="auto"/>
              <w:left w:val="single" w:sz="4" w:space="0" w:color="auto"/>
              <w:bottom w:val="single" w:sz="4" w:space="0" w:color="auto"/>
              <w:right w:val="single" w:sz="4" w:space="0" w:color="auto"/>
            </w:tcBorders>
            <w:noWrap/>
            <w:vAlign w:val="center"/>
          </w:tcPr>
          <w:p w14:paraId="07F27B2D" w14:textId="488C447C" w:rsidR="00550A5E" w:rsidRDefault="00550A5E" w:rsidP="00550A5E">
            <w:pPr>
              <w:pStyle w:val="NoSpacing"/>
              <w:keepNext/>
              <w:jc w:val="right"/>
            </w:pPr>
            <w:r>
              <w:rPr>
                <w:rFonts w:ascii="Arial" w:hAnsi="Arial" w:cs="Arial"/>
                <w:sz w:val="18"/>
                <w:szCs w:val="18"/>
              </w:rPr>
              <w:t>-3.14%</w:t>
            </w:r>
          </w:p>
        </w:tc>
        <w:tc>
          <w:tcPr>
            <w:tcW w:w="1304" w:type="dxa"/>
            <w:tcBorders>
              <w:top w:val="single" w:sz="4" w:space="0" w:color="auto"/>
              <w:left w:val="single" w:sz="4" w:space="0" w:color="auto"/>
              <w:bottom w:val="single" w:sz="4" w:space="0" w:color="auto"/>
              <w:right w:val="single" w:sz="12" w:space="0" w:color="auto"/>
            </w:tcBorders>
            <w:noWrap/>
            <w:vAlign w:val="center"/>
          </w:tcPr>
          <w:p w14:paraId="7C6C10A3" w14:textId="61A4C03A" w:rsidR="00550A5E" w:rsidRDefault="00550A5E" w:rsidP="00550A5E">
            <w:pPr>
              <w:pStyle w:val="NoSpacing"/>
              <w:keepNext/>
              <w:jc w:val="right"/>
            </w:pPr>
            <w:r>
              <w:rPr>
                <w:rFonts w:ascii="Arial" w:hAnsi="Arial" w:cs="Arial"/>
                <w:sz w:val="18"/>
                <w:szCs w:val="18"/>
              </w:rPr>
              <w:t>-3.17%</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C72C42" w14:textId="350ECAFA" w:rsidR="00550A5E" w:rsidRDefault="00550A5E" w:rsidP="00550A5E">
            <w:pPr>
              <w:pStyle w:val="NoSpacing"/>
              <w:keepNext/>
              <w:jc w:val="right"/>
            </w:pPr>
            <w:r>
              <w:rPr>
                <w:rFonts w:ascii="Arial" w:hAnsi="Arial" w:cs="Arial"/>
                <w:color w:val="000000"/>
                <w:sz w:val="18"/>
                <w:szCs w:val="18"/>
              </w:rPr>
              <w:t>128%</w:t>
            </w:r>
          </w:p>
        </w:tc>
        <w:tc>
          <w:tcPr>
            <w:tcW w:w="1304" w:type="dxa"/>
            <w:tcBorders>
              <w:top w:val="single" w:sz="4" w:space="0" w:color="auto"/>
              <w:left w:val="single" w:sz="4" w:space="0" w:color="auto"/>
              <w:bottom w:val="single" w:sz="4" w:space="0" w:color="auto"/>
              <w:right w:val="single" w:sz="4" w:space="0" w:color="auto"/>
            </w:tcBorders>
            <w:noWrap/>
            <w:vAlign w:val="center"/>
          </w:tcPr>
          <w:p w14:paraId="6BF9C14E" w14:textId="3A431AA6" w:rsidR="00550A5E" w:rsidRDefault="00550A5E" w:rsidP="00550A5E">
            <w:pPr>
              <w:pStyle w:val="NoSpacing"/>
              <w:keepNext/>
              <w:jc w:val="right"/>
            </w:pPr>
            <w:r>
              <w:rPr>
                <w:rFonts w:ascii="Arial" w:hAnsi="Arial" w:cs="Arial"/>
                <w:color w:val="000000"/>
                <w:sz w:val="18"/>
                <w:szCs w:val="18"/>
              </w:rPr>
              <w:t>104%</w:t>
            </w:r>
          </w:p>
        </w:tc>
      </w:tr>
      <w:tr w:rsidR="00550A5E" w14:paraId="6DFD3CF4"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6871C30" w14:textId="77777777" w:rsidR="00550A5E" w:rsidRDefault="00550A5E" w:rsidP="00550A5E">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85138B3" w14:textId="415B2C92" w:rsidR="00550A5E" w:rsidRDefault="00550A5E" w:rsidP="00550A5E">
            <w:pPr>
              <w:pStyle w:val="NoSpacing"/>
              <w:keepNext/>
              <w:jc w:val="right"/>
            </w:pPr>
            <w:r>
              <w:rPr>
                <w:rFonts w:ascii="Arial" w:hAnsi="Arial" w:cs="Arial"/>
                <w:sz w:val="18"/>
                <w:szCs w:val="18"/>
              </w:rPr>
              <w:t>-3.06%</w:t>
            </w:r>
          </w:p>
        </w:tc>
        <w:tc>
          <w:tcPr>
            <w:tcW w:w="1304" w:type="dxa"/>
            <w:tcBorders>
              <w:top w:val="single" w:sz="4" w:space="0" w:color="auto"/>
              <w:left w:val="single" w:sz="4" w:space="0" w:color="auto"/>
              <w:bottom w:val="single" w:sz="4" w:space="0" w:color="auto"/>
              <w:right w:val="single" w:sz="4" w:space="0" w:color="auto"/>
            </w:tcBorders>
            <w:noWrap/>
            <w:vAlign w:val="center"/>
          </w:tcPr>
          <w:p w14:paraId="6EF90E01" w14:textId="0FFE63FF" w:rsidR="00550A5E" w:rsidRDefault="00550A5E" w:rsidP="00550A5E">
            <w:pPr>
              <w:pStyle w:val="NoSpacing"/>
              <w:keepNext/>
              <w:jc w:val="right"/>
            </w:pPr>
            <w:r>
              <w:rPr>
                <w:rFonts w:ascii="Arial" w:hAnsi="Arial" w:cs="Arial"/>
                <w:color w:val="000000"/>
                <w:sz w:val="18"/>
                <w:szCs w:val="18"/>
              </w:rPr>
              <w:t>-2.03%</w:t>
            </w:r>
          </w:p>
        </w:tc>
        <w:tc>
          <w:tcPr>
            <w:tcW w:w="1304" w:type="dxa"/>
            <w:tcBorders>
              <w:top w:val="single" w:sz="4" w:space="0" w:color="auto"/>
              <w:left w:val="single" w:sz="4" w:space="0" w:color="auto"/>
              <w:bottom w:val="single" w:sz="4" w:space="0" w:color="auto"/>
              <w:right w:val="single" w:sz="12" w:space="0" w:color="auto"/>
            </w:tcBorders>
            <w:noWrap/>
            <w:vAlign w:val="center"/>
          </w:tcPr>
          <w:p w14:paraId="639B3A8A" w14:textId="448F592F" w:rsidR="00550A5E" w:rsidRDefault="00550A5E" w:rsidP="00550A5E">
            <w:pPr>
              <w:pStyle w:val="NoSpacing"/>
              <w:keepNext/>
              <w:jc w:val="right"/>
            </w:pPr>
            <w:r>
              <w:rPr>
                <w:rFonts w:ascii="Arial" w:hAnsi="Arial" w:cs="Arial"/>
                <w:color w:val="000000"/>
                <w:sz w:val="18"/>
                <w:szCs w:val="18"/>
              </w:rPr>
              <w:t>-2.23%</w:t>
            </w:r>
          </w:p>
        </w:tc>
        <w:tc>
          <w:tcPr>
            <w:tcW w:w="1304" w:type="dxa"/>
            <w:tcBorders>
              <w:top w:val="single" w:sz="4" w:space="0" w:color="auto"/>
              <w:left w:val="single" w:sz="12" w:space="0" w:color="auto"/>
              <w:bottom w:val="single" w:sz="4" w:space="0" w:color="auto"/>
              <w:right w:val="single" w:sz="4" w:space="0" w:color="auto"/>
            </w:tcBorders>
            <w:noWrap/>
            <w:vAlign w:val="center"/>
          </w:tcPr>
          <w:p w14:paraId="5521BBD7" w14:textId="750DBCFB" w:rsidR="00550A5E" w:rsidRDefault="00550A5E" w:rsidP="00550A5E">
            <w:pPr>
              <w:pStyle w:val="NoSpacing"/>
              <w:keepNext/>
              <w:jc w:val="right"/>
            </w:pPr>
            <w:r>
              <w:rPr>
                <w:rFonts w:ascii="Arial" w:hAnsi="Arial" w:cs="Arial"/>
                <w:color w:val="000000"/>
                <w:sz w:val="18"/>
                <w:szCs w:val="18"/>
              </w:rPr>
              <w:t>127%</w:t>
            </w:r>
          </w:p>
        </w:tc>
        <w:tc>
          <w:tcPr>
            <w:tcW w:w="1304" w:type="dxa"/>
            <w:tcBorders>
              <w:top w:val="single" w:sz="4" w:space="0" w:color="auto"/>
              <w:left w:val="single" w:sz="4" w:space="0" w:color="auto"/>
              <w:bottom w:val="single" w:sz="4" w:space="0" w:color="auto"/>
              <w:right w:val="single" w:sz="4" w:space="0" w:color="auto"/>
            </w:tcBorders>
            <w:noWrap/>
            <w:vAlign w:val="center"/>
          </w:tcPr>
          <w:p w14:paraId="0A2FFCAD" w14:textId="4BE354DB" w:rsidR="00550A5E" w:rsidRDefault="00550A5E" w:rsidP="00550A5E">
            <w:pPr>
              <w:pStyle w:val="NoSpacing"/>
              <w:keepNext/>
              <w:jc w:val="right"/>
            </w:pPr>
            <w:r>
              <w:rPr>
                <w:rFonts w:ascii="Arial" w:hAnsi="Arial" w:cs="Arial"/>
                <w:color w:val="000000"/>
                <w:sz w:val="18"/>
                <w:szCs w:val="18"/>
              </w:rPr>
              <w:t>102%</w:t>
            </w:r>
          </w:p>
        </w:tc>
      </w:tr>
      <w:tr w:rsidR="00550A5E" w14:paraId="1313028D" w14:textId="77777777" w:rsidTr="00F417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718611E" w14:textId="77777777" w:rsidR="00550A5E" w:rsidRDefault="00550A5E" w:rsidP="00550A5E">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5274C4" w14:textId="6B3B3E9B"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F567E3D" w14:textId="77777777" w:rsidR="00550A5E" w:rsidRDefault="00550A5E" w:rsidP="00550A5E">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435A788" w14:textId="5ADDB379"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968B6D1" w14:textId="063B09D8"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613A426C" w14:textId="77777777" w:rsidR="00550A5E" w:rsidRDefault="00550A5E" w:rsidP="00550A5E">
            <w:pPr>
              <w:pStyle w:val="NoSpacing"/>
              <w:keepNext/>
              <w:jc w:val="right"/>
            </w:pPr>
          </w:p>
        </w:tc>
      </w:tr>
      <w:tr w:rsidR="00550A5E" w:rsidRPr="009D593F" w14:paraId="52D0E0C8" w14:textId="77777777" w:rsidTr="00F417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B55A27A" w14:textId="77777777" w:rsidR="00550A5E" w:rsidRPr="009D593F" w:rsidRDefault="00550A5E" w:rsidP="00550A5E">
            <w:pPr>
              <w:pStyle w:val="NoSpacing"/>
              <w:keepNext/>
              <w:rPr>
                <w:rFonts w:eastAsia="Malgun Gothic"/>
                <w:b/>
                <w:szCs w:val="22"/>
                <w:lang w:eastAsia="ko-KR"/>
              </w:rPr>
            </w:pPr>
            <w:r w:rsidRPr="009D593F">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F47188E" w14:textId="5B493CC4" w:rsidR="00550A5E" w:rsidRPr="00550A5E" w:rsidRDefault="00550A5E" w:rsidP="00550A5E">
            <w:pPr>
              <w:pStyle w:val="NoSpacing"/>
              <w:keepNext/>
              <w:jc w:val="right"/>
              <w:rPr>
                <w:b/>
              </w:rPr>
            </w:pPr>
            <w:r w:rsidRPr="00550A5E">
              <w:rPr>
                <w:rFonts w:ascii="Arial" w:hAnsi="Arial" w:cs="Arial"/>
                <w:b/>
                <w:color w:val="000000"/>
                <w:sz w:val="18"/>
                <w:szCs w:val="18"/>
              </w:rPr>
              <w:t>-2.80%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585F18D" w14:textId="4330BFEE" w:rsidR="00550A5E" w:rsidRPr="00550A5E" w:rsidRDefault="00550A5E" w:rsidP="00550A5E">
            <w:pPr>
              <w:pStyle w:val="NoSpacing"/>
              <w:keepNext/>
              <w:jc w:val="right"/>
              <w:rPr>
                <w:b/>
              </w:rPr>
            </w:pPr>
            <w:r w:rsidRPr="00550A5E">
              <w:rPr>
                <w:rFonts w:ascii="Arial" w:hAnsi="Arial" w:cs="Arial"/>
                <w:b/>
                <w:color w:val="000000"/>
                <w:sz w:val="18"/>
                <w:szCs w:val="18"/>
              </w:rPr>
              <w:t>-2.41%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E9092B3" w14:textId="6F769CAF" w:rsidR="00550A5E" w:rsidRPr="00550A5E" w:rsidRDefault="00550A5E" w:rsidP="00550A5E">
            <w:pPr>
              <w:pStyle w:val="NoSpacing"/>
              <w:keepNext/>
              <w:jc w:val="right"/>
              <w:rPr>
                <w:b/>
              </w:rPr>
            </w:pPr>
            <w:r w:rsidRPr="00550A5E">
              <w:rPr>
                <w:rFonts w:ascii="Arial" w:hAnsi="Arial" w:cs="Arial"/>
                <w:b/>
                <w:color w:val="000000"/>
                <w:sz w:val="18"/>
                <w:szCs w:val="18"/>
              </w:rPr>
              <w:t>-2.48%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B58CD1E" w14:textId="428C07DE" w:rsidR="00550A5E" w:rsidRPr="00550A5E" w:rsidRDefault="00550A5E" w:rsidP="00550A5E">
            <w:pPr>
              <w:pStyle w:val="NoSpacing"/>
              <w:keepNext/>
              <w:jc w:val="right"/>
              <w:rPr>
                <w:b/>
              </w:rPr>
            </w:pPr>
            <w:r w:rsidRPr="00550A5E">
              <w:rPr>
                <w:rFonts w:ascii="Arial" w:hAnsi="Arial" w:cs="Arial"/>
                <w:b/>
                <w:color w:val="000000"/>
                <w:sz w:val="18"/>
                <w:szCs w:val="18"/>
              </w:rPr>
              <w:t>128%</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8C1EDE9" w14:textId="2D0696DE" w:rsidR="00550A5E" w:rsidRPr="00550A5E" w:rsidRDefault="00550A5E" w:rsidP="00550A5E">
            <w:pPr>
              <w:pStyle w:val="NoSpacing"/>
              <w:keepNext/>
              <w:jc w:val="right"/>
              <w:rPr>
                <w:b/>
              </w:rPr>
            </w:pPr>
            <w:r w:rsidRPr="00550A5E">
              <w:rPr>
                <w:rFonts w:ascii="Arial" w:hAnsi="Arial" w:cs="Arial"/>
                <w:b/>
                <w:color w:val="000000"/>
                <w:sz w:val="18"/>
                <w:szCs w:val="18"/>
              </w:rPr>
              <w:t>105%</w:t>
            </w:r>
          </w:p>
        </w:tc>
      </w:tr>
      <w:tr w:rsidR="00550A5E" w14:paraId="1A2314F0" w14:textId="77777777" w:rsidTr="00F417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24C2A08" w14:textId="77777777" w:rsidR="00550A5E" w:rsidRDefault="00550A5E" w:rsidP="00550A5E">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EF5326C" w14:textId="74079B89" w:rsidR="00550A5E" w:rsidRDefault="00550A5E" w:rsidP="00550A5E">
            <w:pPr>
              <w:pStyle w:val="NoSpacing"/>
              <w:keepNext/>
              <w:jc w:val="right"/>
            </w:pPr>
            <w:r>
              <w:rPr>
                <w:rFonts w:ascii="Arial" w:hAnsi="Arial" w:cs="Arial"/>
                <w:color w:val="000000"/>
                <w:sz w:val="18"/>
                <w:szCs w:val="18"/>
              </w:rPr>
              <w:t>-2.32%</w:t>
            </w:r>
          </w:p>
        </w:tc>
        <w:tc>
          <w:tcPr>
            <w:tcW w:w="1304" w:type="dxa"/>
            <w:tcBorders>
              <w:top w:val="single" w:sz="12" w:space="0" w:color="auto"/>
              <w:left w:val="single" w:sz="4" w:space="0" w:color="auto"/>
              <w:bottom w:val="single" w:sz="4" w:space="0" w:color="auto"/>
              <w:right w:val="single" w:sz="4" w:space="0" w:color="auto"/>
            </w:tcBorders>
            <w:noWrap/>
            <w:vAlign w:val="center"/>
          </w:tcPr>
          <w:p w14:paraId="0F9C37F2" w14:textId="4CFFDE22" w:rsidR="00550A5E" w:rsidRDefault="00550A5E" w:rsidP="00550A5E">
            <w:pPr>
              <w:pStyle w:val="NoSpacing"/>
              <w:keepNext/>
              <w:jc w:val="right"/>
            </w:pPr>
            <w:r>
              <w:rPr>
                <w:rFonts w:ascii="Arial" w:hAnsi="Arial" w:cs="Arial"/>
                <w:color w:val="000000"/>
                <w:sz w:val="18"/>
                <w:szCs w:val="18"/>
              </w:rPr>
              <w:t>-1.30%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71B092A" w14:textId="1AE8639A" w:rsidR="00550A5E" w:rsidRDefault="00550A5E" w:rsidP="00550A5E">
            <w:pPr>
              <w:pStyle w:val="NoSpacing"/>
              <w:keepNext/>
              <w:jc w:val="right"/>
            </w:pPr>
            <w:r>
              <w:rPr>
                <w:rFonts w:ascii="Arial" w:hAnsi="Arial" w:cs="Arial"/>
                <w:color w:val="000000"/>
                <w:sz w:val="18"/>
                <w:szCs w:val="18"/>
              </w:rPr>
              <w:t>-1.38%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33B90AF" w14:textId="5632DB65" w:rsidR="00550A5E" w:rsidRDefault="00550A5E" w:rsidP="00550A5E">
            <w:pPr>
              <w:pStyle w:val="NoSpacing"/>
              <w:keepNext/>
              <w:jc w:val="right"/>
            </w:pPr>
            <w:r>
              <w:rPr>
                <w:rFonts w:ascii="Arial" w:hAnsi="Arial" w:cs="Arial"/>
                <w:color w:val="000000"/>
                <w:sz w:val="18"/>
                <w:szCs w:val="18"/>
              </w:rPr>
              <w:t>127%</w:t>
            </w:r>
          </w:p>
        </w:tc>
        <w:tc>
          <w:tcPr>
            <w:tcW w:w="1304" w:type="dxa"/>
            <w:tcBorders>
              <w:top w:val="single" w:sz="12" w:space="0" w:color="auto"/>
              <w:left w:val="single" w:sz="4" w:space="0" w:color="auto"/>
              <w:bottom w:val="single" w:sz="4" w:space="0" w:color="auto"/>
              <w:right w:val="single" w:sz="4" w:space="0" w:color="auto"/>
            </w:tcBorders>
            <w:noWrap/>
            <w:vAlign w:val="center"/>
          </w:tcPr>
          <w:p w14:paraId="7F2A704C" w14:textId="3CC635C2" w:rsidR="00550A5E" w:rsidRDefault="00550A5E" w:rsidP="00550A5E">
            <w:pPr>
              <w:pStyle w:val="NoSpacing"/>
              <w:keepNext/>
              <w:jc w:val="right"/>
            </w:pPr>
            <w:r>
              <w:rPr>
                <w:rFonts w:ascii="Arial" w:hAnsi="Arial" w:cs="Arial"/>
                <w:color w:val="000000"/>
                <w:sz w:val="18"/>
                <w:szCs w:val="18"/>
              </w:rPr>
              <w:t>98%</w:t>
            </w:r>
          </w:p>
        </w:tc>
      </w:tr>
      <w:tr w:rsidR="00F41748" w14:paraId="66029F9F"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EE70272" w14:textId="77777777" w:rsidR="00F41748" w:rsidRDefault="00F41748"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F559F4A"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2CCA57C"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FF56A73" w14:textId="77777777" w:rsidR="00F41748"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501A6E6"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B6CBFB1" w14:textId="77777777" w:rsidR="00F41748" w:rsidRDefault="00F41748" w:rsidP="00601288">
            <w:pPr>
              <w:pStyle w:val="NoSpacing"/>
              <w:keepNext/>
              <w:jc w:val="right"/>
            </w:pPr>
          </w:p>
        </w:tc>
      </w:tr>
    </w:tbl>
    <w:p w14:paraId="1F3AE030" w14:textId="77777777" w:rsidR="00550A5E" w:rsidRDefault="00550A5E" w:rsidP="00550A5E">
      <w:pPr>
        <w:pStyle w:val="Caption"/>
        <w:keepNext/>
        <w:jc w:val="center"/>
      </w:pPr>
    </w:p>
    <w:p w14:paraId="4A88C2DA" w14:textId="134BC099" w:rsidR="00550A5E" w:rsidRDefault="00550A5E" w:rsidP="00550A5E">
      <w:pPr>
        <w:pStyle w:val="Caption"/>
        <w:keepNext/>
        <w:jc w:val="center"/>
      </w:pPr>
      <w:r>
        <w:t>Table 9</w:t>
      </w:r>
      <w:r w:rsidRPr="00E07EBB">
        <w:rPr>
          <w:rFonts w:eastAsia="Malgun Gothic"/>
          <w:lang w:eastAsia="ko-KR"/>
        </w:rPr>
        <w:t xml:space="preserve"> </w:t>
      </w:r>
      <w:r>
        <w:rPr>
          <w:rFonts w:eastAsia="Malgun Gothic"/>
          <w:lang w:eastAsia="ko-KR"/>
        </w:rPr>
        <w:t>Result for VTM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550A5E" w14:paraId="55B4B9A3"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BA80720" w14:textId="77777777" w:rsidR="00550A5E" w:rsidRDefault="00550A5E"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8263FF9" w14:textId="77777777" w:rsidR="00550A5E" w:rsidRDefault="00550A5E" w:rsidP="00351FD4">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E711C47" w14:textId="77777777" w:rsidR="00550A5E" w:rsidRDefault="00550A5E" w:rsidP="00351FD4">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456D47F" w14:textId="77777777" w:rsidR="00550A5E" w:rsidRDefault="00550A5E" w:rsidP="00351FD4">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222B3A1" w14:textId="77777777" w:rsidR="00550A5E" w:rsidRDefault="00550A5E" w:rsidP="00351FD4">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851D066" w14:textId="77777777" w:rsidR="00550A5E" w:rsidRDefault="00550A5E" w:rsidP="00351FD4">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550A5E" w14:paraId="27FA5046"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142813A" w14:textId="77777777" w:rsidR="00550A5E" w:rsidRDefault="00550A5E" w:rsidP="00550A5E">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F644DD6" w14:textId="39998D55"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60AD453" w14:textId="6C7182B8"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88035DD" w14:textId="6AE2E347"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99F4497" w14:textId="3F9C9B9F"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E171E83" w14:textId="205DFC8A" w:rsidR="00550A5E" w:rsidRDefault="00550A5E" w:rsidP="00550A5E">
            <w:pPr>
              <w:pStyle w:val="NoSpacing"/>
              <w:keepNext/>
              <w:jc w:val="right"/>
            </w:pPr>
            <w:r>
              <w:rPr>
                <w:rFonts w:ascii="Arial" w:hAnsi="Arial" w:cs="Arial"/>
                <w:color w:val="000000"/>
                <w:sz w:val="18"/>
                <w:szCs w:val="18"/>
              </w:rPr>
              <w:t> </w:t>
            </w:r>
          </w:p>
        </w:tc>
      </w:tr>
      <w:tr w:rsidR="00550A5E" w14:paraId="15856E0B"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8E64840" w14:textId="77777777" w:rsidR="00550A5E" w:rsidRDefault="00550A5E" w:rsidP="00550A5E">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6E8947" w14:textId="3E446B88"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3C955451" w14:textId="61DE0976" w:rsidR="00550A5E" w:rsidRDefault="00550A5E" w:rsidP="00550A5E">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7D07401" w14:textId="78FC03D4"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FF1645" w14:textId="65DAA279" w:rsidR="00550A5E" w:rsidRDefault="00550A5E" w:rsidP="00550A5E">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F06089E" w14:textId="0F97FA5D" w:rsidR="00550A5E" w:rsidRDefault="00550A5E" w:rsidP="00550A5E">
            <w:pPr>
              <w:pStyle w:val="NoSpacing"/>
              <w:keepNext/>
              <w:jc w:val="right"/>
            </w:pPr>
          </w:p>
        </w:tc>
      </w:tr>
      <w:tr w:rsidR="00550A5E" w14:paraId="7DBB51A3"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ADB4AE7" w14:textId="77777777" w:rsidR="00550A5E" w:rsidRDefault="00550A5E" w:rsidP="00550A5E">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D54E85" w14:textId="6250E0B0" w:rsidR="00550A5E" w:rsidRDefault="00550A5E" w:rsidP="00550A5E">
            <w:pPr>
              <w:pStyle w:val="NoSpacing"/>
              <w:keepNext/>
              <w:jc w:val="right"/>
            </w:pPr>
            <w:r>
              <w:rPr>
                <w:rFonts w:ascii="Arial" w:hAnsi="Arial" w:cs="Arial"/>
                <w:color w:val="000000"/>
                <w:sz w:val="18"/>
                <w:szCs w:val="18"/>
              </w:rPr>
              <w:t>-1.06%</w:t>
            </w:r>
          </w:p>
        </w:tc>
        <w:tc>
          <w:tcPr>
            <w:tcW w:w="1304" w:type="dxa"/>
            <w:tcBorders>
              <w:top w:val="single" w:sz="4" w:space="0" w:color="auto"/>
              <w:left w:val="single" w:sz="4" w:space="0" w:color="auto"/>
              <w:bottom w:val="single" w:sz="4" w:space="0" w:color="auto"/>
              <w:right w:val="single" w:sz="4" w:space="0" w:color="auto"/>
            </w:tcBorders>
            <w:noWrap/>
            <w:vAlign w:val="center"/>
          </w:tcPr>
          <w:p w14:paraId="57320C8C" w14:textId="54697A50" w:rsidR="00550A5E" w:rsidRDefault="00550A5E" w:rsidP="00550A5E">
            <w:pPr>
              <w:pStyle w:val="NoSpacing"/>
              <w:keepNext/>
              <w:jc w:val="right"/>
            </w:pPr>
            <w:r>
              <w:rPr>
                <w:rFonts w:ascii="Arial" w:hAnsi="Arial" w:cs="Arial"/>
                <w:color w:val="000000"/>
                <w:sz w:val="18"/>
                <w:szCs w:val="18"/>
              </w:rPr>
              <w:t>-1.23%</w:t>
            </w:r>
          </w:p>
        </w:tc>
        <w:tc>
          <w:tcPr>
            <w:tcW w:w="1304" w:type="dxa"/>
            <w:tcBorders>
              <w:top w:val="single" w:sz="4" w:space="0" w:color="auto"/>
              <w:left w:val="single" w:sz="4" w:space="0" w:color="auto"/>
              <w:bottom w:val="single" w:sz="4" w:space="0" w:color="auto"/>
              <w:right w:val="single" w:sz="12" w:space="0" w:color="auto"/>
            </w:tcBorders>
            <w:noWrap/>
            <w:vAlign w:val="center"/>
          </w:tcPr>
          <w:p w14:paraId="36183498" w14:textId="51E6F48B" w:rsidR="00550A5E" w:rsidRDefault="00550A5E" w:rsidP="00550A5E">
            <w:pPr>
              <w:pStyle w:val="NoSpacing"/>
              <w:keepNext/>
              <w:jc w:val="right"/>
            </w:pPr>
            <w:r>
              <w:rPr>
                <w:rFonts w:ascii="Arial" w:hAnsi="Arial" w:cs="Arial"/>
                <w:color w:val="000000"/>
                <w:sz w:val="18"/>
                <w:szCs w:val="18"/>
              </w:rPr>
              <w:t>-0.99%</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A68DF9" w14:textId="51F146EE" w:rsidR="00550A5E" w:rsidRDefault="00550A5E" w:rsidP="00550A5E">
            <w:pPr>
              <w:pStyle w:val="NoSpacing"/>
              <w:keepNext/>
              <w:jc w:val="right"/>
            </w:pPr>
            <w:r>
              <w:rPr>
                <w:rFonts w:ascii="Arial" w:hAnsi="Arial" w:cs="Arial"/>
                <w:color w:val="000000"/>
                <w:sz w:val="18"/>
                <w:szCs w:val="18"/>
              </w:rPr>
              <w:t>116%</w:t>
            </w:r>
          </w:p>
        </w:tc>
        <w:tc>
          <w:tcPr>
            <w:tcW w:w="1304" w:type="dxa"/>
            <w:tcBorders>
              <w:top w:val="single" w:sz="4" w:space="0" w:color="auto"/>
              <w:left w:val="single" w:sz="4" w:space="0" w:color="auto"/>
              <w:bottom w:val="single" w:sz="4" w:space="0" w:color="auto"/>
              <w:right w:val="single" w:sz="4" w:space="0" w:color="auto"/>
            </w:tcBorders>
            <w:noWrap/>
            <w:vAlign w:val="center"/>
          </w:tcPr>
          <w:p w14:paraId="65A172BB" w14:textId="64289AB5" w:rsidR="00550A5E" w:rsidRDefault="00550A5E" w:rsidP="00550A5E">
            <w:pPr>
              <w:pStyle w:val="NoSpacing"/>
              <w:keepNext/>
              <w:jc w:val="right"/>
            </w:pPr>
            <w:r>
              <w:rPr>
                <w:rFonts w:ascii="Arial" w:hAnsi="Arial" w:cs="Arial"/>
                <w:color w:val="000000"/>
                <w:sz w:val="18"/>
                <w:szCs w:val="18"/>
              </w:rPr>
              <w:t>102%</w:t>
            </w:r>
          </w:p>
        </w:tc>
      </w:tr>
      <w:tr w:rsidR="00550A5E" w14:paraId="2783E4B4"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37D506" w14:textId="77777777" w:rsidR="00550A5E" w:rsidRDefault="00550A5E" w:rsidP="00550A5E">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F415ED" w14:textId="6D0F226C" w:rsidR="00550A5E" w:rsidRDefault="00550A5E" w:rsidP="00550A5E">
            <w:pPr>
              <w:pStyle w:val="NoSpacing"/>
              <w:keepNext/>
              <w:jc w:val="right"/>
            </w:pPr>
            <w:r>
              <w:rPr>
                <w:rFonts w:ascii="Arial" w:hAnsi="Arial" w:cs="Arial"/>
                <w:color w:val="000000"/>
                <w:sz w:val="18"/>
                <w:szCs w:val="18"/>
              </w:rPr>
              <w:t>-0.95%</w:t>
            </w:r>
          </w:p>
        </w:tc>
        <w:tc>
          <w:tcPr>
            <w:tcW w:w="1304" w:type="dxa"/>
            <w:tcBorders>
              <w:top w:val="single" w:sz="4" w:space="0" w:color="auto"/>
              <w:left w:val="single" w:sz="4" w:space="0" w:color="auto"/>
              <w:bottom w:val="single" w:sz="4" w:space="0" w:color="auto"/>
              <w:right w:val="single" w:sz="4" w:space="0" w:color="auto"/>
            </w:tcBorders>
            <w:noWrap/>
            <w:vAlign w:val="center"/>
          </w:tcPr>
          <w:p w14:paraId="0CFA21A2" w14:textId="6FD3974D" w:rsidR="00550A5E" w:rsidRDefault="00550A5E" w:rsidP="00550A5E">
            <w:pPr>
              <w:pStyle w:val="NoSpacing"/>
              <w:keepNext/>
              <w:jc w:val="right"/>
            </w:pPr>
            <w:r>
              <w:rPr>
                <w:rFonts w:ascii="Arial" w:hAnsi="Arial" w:cs="Arial"/>
                <w:color w:val="000000"/>
                <w:sz w:val="18"/>
                <w:szCs w:val="18"/>
              </w:rPr>
              <w:t>-0.70%</w:t>
            </w:r>
          </w:p>
        </w:tc>
        <w:tc>
          <w:tcPr>
            <w:tcW w:w="1304" w:type="dxa"/>
            <w:tcBorders>
              <w:top w:val="single" w:sz="4" w:space="0" w:color="auto"/>
              <w:left w:val="single" w:sz="4" w:space="0" w:color="auto"/>
              <w:bottom w:val="single" w:sz="4" w:space="0" w:color="auto"/>
              <w:right w:val="single" w:sz="12" w:space="0" w:color="auto"/>
            </w:tcBorders>
            <w:noWrap/>
            <w:vAlign w:val="center"/>
          </w:tcPr>
          <w:p w14:paraId="72E8F321" w14:textId="41A95D07" w:rsidR="00550A5E" w:rsidRDefault="00550A5E" w:rsidP="00550A5E">
            <w:pPr>
              <w:pStyle w:val="NoSpacing"/>
              <w:keepNext/>
              <w:jc w:val="right"/>
            </w:pPr>
            <w:r>
              <w:rPr>
                <w:rFonts w:ascii="Arial" w:hAnsi="Arial" w:cs="Arial"/>
                <w:color w:val="000000"/>
                <w:sz w:val="18"/>
                <w:szCs w:val="18"/>
              </w:rPr>
              <w:t>-0.72%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DC42A6D" w14:textId="7C141B92" w:rsidR="00550A5E" w:rsidRDefault="00550A5E" w:rsidP="00550A5E">
            <w:pPr>
              <w:pStyle w:val="NoSpacing"/>
              <w:keepNext/>
              <w:jc w:val="right"/>
            </w:pPr>
            <w:r>
              <w:rPr>
                <w:rFonts w:ascii="Arial" w:hAnsi="Arial" w:cs="Arial"/>
                <w:color w:val="000000"/>
                <w:sz w:val="18"/>
                <w:szCs w:val="18"/>
              </w:rPr>
              <w:t>114%</w:t>
            </w:r>
          </w:p>
        </w:tc>
        <w:tc>
          <w:tcPr>
            <w:tcW w:w="1304" w:type="dxa"/>
            <w:tcBorders>
              <w:top w:val="single" w:sz="4" w:space="0" w:color="auto"/>
              <w:left w:val="single" w:sz="4" w:space="0" w:color="auto"/>
              <w:bottom w:val="single" w:sz="4" w:space="0" w:color="auto"/>
              <w:right w:val="single" w:sz="4" w:space="0" w:color="auto"/>
            </w:tcBorders>
            <w:noWrap/>
            <w:vAlign w:val="center"/>
          </w:tcPr>
          <w:p w14:paraId="199C981A" w14:textId="09D50F3F" w:rsidR="00550A5E" w:rsidRDefault="00550A5E" w:rsidP="00550A5E">
            <w:pPr>
              <w:pStyle w:val="NoSpacing"/>
              <w:keepNext/>
              <w:jc w:val="right"/>
            </w:pPr>
            <w:r>
              <w:rPr>
                <w:rFonts w:ascii="Arial" w:hAnsi="Arial" w:cs="Arial"/>
                <w:color w:val="000000"/>
                <w:sz w:val="18"/>
                <w:szCs w:val="18"/>
              </w:rPr>
              <w:t>103%</w:t>
            </w:r>
          </w:p>
        </w:tc>
      </w:tr>
      <w:tr w:rsidR="00550A5E" w14:paraId="6F693834"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9E99D45" w14:textId="77777777" w:rsidR="00550A5E" w:rsidRDefault="00550A5E" w:rsidP="00550A5E">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243054E" w14:textId="716C35DC" w:rsidR="00550A5E" w:rsidRDefault="00550A5E" w:rsidP="00550A5E">
            <w:pPr>
              <w:pStyle w:val="NoSpacing"/>
              <w:keepNext/>
              <w:jc w:val="right"/>
            </w:pPr>
            <w:r>
              <w:rPr>
                <w:rFonts w:ascii="Arial" w:hAnsi="Arial" w:cs="Arial"/>
                <w:color w:val="000000"/>
                <w:sz w:val="18"/>
                <w:szCs w:val="18"/>
              </w:rPr>
              <w:t>-1.61%</w:t>
            </w:r>
          </w:p>
        </w:tc>
        <w:tc>
          <w:tcPr>
            <w:tcW w:w="1304" w:type="dxa"/>
            <w:tcBorders>
              <w:top w:val="single" w:sz="4" w:space="0" w:color="auto"/>
              <w:left w:val="single" w:sz="4" w:space="0" w:color="auto"/>
              <w:bottom w:val="single" w:sz="12" w:space="0" w:color="auto"/>
              <w:right w:val="single" w:sz="4" w:space="0" w:color="auto"/>
            </w:tcBorders>
            <w:noWrap/>
            <w:vAlign w:val="center"/>
          </w:tcPr>
          <w:p w14:paraId="402F65BD" w14:textId="5F5B2651" w:rsidR="00550A5E" w:rsidRDefault="00550A5E" w:rsidP="00550A5E">
            <w:pPr>
              <w:pStyle w:val="NoSpacing"/>
              <w:keepNext/>
              <w:jc w:val="right"/>
            </w:pPr>
            <w:r>
              <w:rPr>
                <w:rFonts w:ascii="Arial" w:hAnsi="Arial" w:cs="Arial"/>
                <w:color w:val="000000"/>
                <w:sz w:val="18"/>
                <w:szCs w:val="18"/>
              </w:rPr>
              <w:t>-1.97%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55EECC8" w14:textId="2D773472" w:rsidR="00550A5E" w:rsidRDefault="00550A5E" w:rsidP="00550A5E">
            <w:pPr>
              <w:pStyle w:val="NoSpacing"/>
              <w:keepNext/>
              <w:jc w:val="right"/>
            </w:pPr>
            <w:r>
              <w:rPr>
                <w:rFonts w:ascii="Arial" w:hAnsi="Arial" w:cs="Arial"/>
                <w:color w:val="000000"/>
                <w:sz w:val="18"/>
                <w:szCs w:val="18"/>
              </w:rPr>
              <w:t>-1.40%</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5AEAECA" w14:textId="6216A834" w:rsidR="00550A5E" w:rsidRDefault="00550A5E" w:rsidP="00550A5E">
            <w:pPr>
              <w:pStyle w:val="NoSpacing"/>
              <w:keepNext/>
              <w:jc w:val="right"/>
            </w:pPr>
            <w:r>
              <w:rPr>
                <w:rFonts w:ascii="Arial" w:hAnsi="Arial" w:cs="Arial"/>
                <w:color w:val="000000"/>
                <w:sz w:val="18"/>
                <w:szCs w:val="18"/>
              </w:rPr>
              <w:t>104%</w:t>
            </w:r>
          </w:p>
        </w:tc>
        <w:tc>
          <w:tcPr>
            <w:tcW w:w="1304" w:type="dxa"/>
            <w:tcBorders>
              <w:top w:val="single" w:sz="4" w:space="0" w:color="auto"/>
              <w:left w:val="single" w:sz="4" w:space="0" w:color="auto"/>
              <w:bottom w:val="single" w:sz="12" w:space="0" w:color="auto"/>
              <w:right w:val="single" w:sz="4" w:space="0" w:color="auto"/>
            </w:tcBorders>
            <w:noWrap/>
            <w:vAlign w:val="center"/>
          </w:tcPr>
          <w:p w14:paraId="29745838" w14:textId="1A3FBE1E" w:rsidR="00550A5E" w:rsidRDefault="00550A5E" w:rsidP="00550A5E">
            <w:pPr>
              <w:pStyle w:val="NoSpacing"/>
              <w:keepNext/>
              <w:jc w:val="right"/>
            </w:pPr>
            <w:r>
              <w:rPr>
                <w:rFonts w:ascii="Arial" w:hAnsi="Arial" w:cs="Arial"/>
                <w:color w:val="000000"/>
                <w:sz w:val="18"/>
                <w:szCs w:val="18"/>
              </w:rPr>
              <w:t>98%</w:t>
            </w:r>
          </w:p>
        </w:tc>
      </w:tr>
      <w:tr w:rsidR="00550A5E" w:rsidRPr="009D593F" w14:paraId="351E09FC"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29E1741" w14:textId="77777777" w:rsidR="00550A5E" w:rsidRPr="009D593F" w:rsidRDefault="00550A5E" w:rsidP="00550A5E">
            <w:pPr>
              <w:pStyle w:val="NoSpacing"/>
              <w:keepNext/>
              <w:rPr>
                <w:rFonts w:eastAsia="Malgun Gothic"/>
                <w:b/>
                <w:szCs w:val="22"/>
                <w:lang w:eastAsia="ko-KR"/>
              </w:rPr>
            </w:pPr>
            <w:r w:rsidRPr="009D593F">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5EEF5E5" w14:textId="6AAE3154" w:rsidR="00550A5E" w:rsidRPr="00550A5E" w:rsidRDefault="00550A5E" w:rsidP="00550A5E">
            <w:pPr>
              <w:pStyle w:val="NoSpacing"/>
              <w:keepNext/>
              <w:jc w:val="right"/>
              <w:rPr>
                <w:b/>
              </w:rPr>
            </w:pPr>
            <w:r w:rsidRPr="00550A5E">
              <w:rPr>
                <w:rFonts w:ascii="Arial" w:hAnsi="Arial" w:cs="Arial"/>
                <w:b/>
                <w:color w:val="000000"/>
                <w:sz w:val="18"/>
                <w:szCs w:val="18"/>
              </w:rPr>
              <w:t>-1.16%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B5C57DC" w14:textId="2B72BDF9" w:rsidR="00550A5E" w:rsidRPr="00550A5E" w:rsidRDefault="00550A5E" w:rsidP="00550A5E">
            <w:pPr>
              <w:pStyle w:val="NoSpacing"/>
              <w:keepNext/>
              <w:jc w:val="right"/>
              <w:rPr>
                <w:b/>
              </w:rPr>
            </w:pPr>
            <w:r w:rsidRPr="00550A5E">
              <w:rPr>
                <w:rFonts w:ascii="Arial" w:hAnsi="Arial" w:cs="Arial"/>
                <w:b/>
                <w:color w:val="000000"/>
                <w:sz w:val="18"/>
                <w:szCs w:val="18"/>
              </w:rPr>
              <w:t>-1.24%</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0A394EC" w14:textId="4457FA57" w:rsidR="00550A5E" w:rsidRPr="00550A5E" w:rsidRDefault="00550A5E" w:rsidP="00550A5E">
            <w:pPr>
              <w:pStyle w:val="NoSpacing"/>
              <w:keepNext/>
              <w:jc w:val="right"/>
              <w:rPr>
                <w:b/>
              </w:rPr>
            </w:pPr>
            <w:r w:rsidRPr="00550A5E">
              <w:rPr>
                <w:rFonts w:ascii="Arial" w:hAnsi="Arial" w:cs="Arial"/>
                <w:b/>
                <w:color w:val="000000"/>
                <w:sz w:val="18"/>
                <w:szCs w:val="18"/>
              </w:rPr>
              <w:t>-1.00%</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E950145" w14:textId="700A4EFE" w:rsidR="00550A5E" w:rsidRPr="00550A5E" w:rsidRDefault="00550A5E" w:rsidP="00550A5E">
            <w:pPr>
              <w:pStyle w:val="NoSpacing"/>
              <w:keepNext/>
              <w:jc w:val="right"/>
              <w:rPr>
                <w:b/>
              </w:rPr>
            </w:pPr>
            <w:r w:rsidRPr="00550A5E">
              <w:rPr>
                <w:rFonts w:ascii="Arial" w:hAnsi="Arial" w:cs="Arial"/>
                <w:b/>
                <w:color w:val="000000"/>
                <w:sz w:val="18"/>
                <w:szCs w:val="18"/>
              </w:rPr>
              <w:t>112%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55E7E3F" w14:textId="57939E3D" w:rsidR="00550A5E" w:rsidRPr="00550A5E" w:rsidRDefault="00550A5E" w:rsidP="00550A5E">
            <w:pPr>
              <w:pStyle w:val="NoSpacing"/>
              <w:keepNext/>
              <w:jc w:val="right"/>
              <w:rPr>
                <w:b/>
              </w:rPr>
            </w:pPr>
            <w:r w:rsidRPr="00550A5E">
              <w:rPr>
                <w:rFonts w:ascii="Arial" w:hAnsi="Arial" w:cs="Arial"/>
                <w:b/>
                <w:color w:val="000000"/>
                <w:sz w:val="18"/>
                <w:szCs w:val="18"/>
              </w:rPr>
              <w:t>101%</w:t>
            </w:r>
          </w:p>
        </w:tc>
      </w:tr>
      <w:tr w:rsidR="00550A5E" w14:paraId="400E2796"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C71CCE1" w14:textId="77777777" w:rsidR="00550A5E" w:rsidRDefault="00550A5E" w:rsidP="00550A5E">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4CDC6C2" w14:textId="5653C548" w:rsidR="00550A5E" w:rsidRDefault="00550A5E" w:rsidP="00550A5E">
            <w:pPr>
              <w:pStyle w:val="NoSpacing"/>
              <w:keepNext/>
              <w:jc w:val="right"/>
            </w:pPr>
            <w:r>
              <w:rPr>
                <w:rFonts w:ascii="Arial" w:hAnsi="Arial" w:cs="Arial"/>
                <w:color w:val="000000"/>
                <w:sz w:val="18"/>
                <w:szCs w:val="18"/>
              </w:rPr>
              <w:t>-0.66%</w:t>
            </w:r>
          </w:p>
        </w:tc>
        <w:tc>
          <w:tcPr>
            <w:tcW w:w="1304" w:type="dxa"/>
            <w:tcBorders>
              <w:top w:val="single" w:sz="12" w:space="0" w:color="auto"/>
              <w:left w:val="single" w:sz="4" w:space="0" w:color="auto"/>
              <w:bottom w:val="single" w:sz="4" w:space="0" w:color="auto"/>
              <w:right w:val="single" w:sz="4" w:space="0" w:color="auto"/>
            </w:tcBorders>
            <w:noWrap/>
            <w:vAlign w:val="center"/>
          </w:tcPr>
          <w:p w14:paraId="354EACFC" w14:textId="14062036" w:rsidR="00550A5E" w:rsidRDefault="00550A5E" w:rsidP="00550A5E">
            <w:pPr>
              <w:pStyle w:val="NoSpacing"/>
              <w:keepNext/>
              <w:jc w:val="right"/>
            </w:pPr>
            <w:r>
              <w:rPr>
                <w:rFonts w:ascii="Arial" w:hAnsi="Arial" w:cs="Arial"/>
                <w:color w:val="000000"/>
                <w:sz w:val="18"/>
                <w:szCs w:val="18"/>
              </w:rPr>
              <w:t>-0.53%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64F1557" w14:textId="283D51BA" w:rsidR="00550A5E" w:rsidRDefault="00550A5E" w:rsidP="00550A5E">
            <w:pPr>
              <w:pStyle w:val="NoSpacing"/>
              <w:keepNext/>
              <w:jc w:val="right"/>
            </w:pPr>
            <w:r>
              <w:rPr>
                <w:rFonts w:ascii="Arial" w:hAnsi="Arial" w:cs="Arial"/>
                <w:color w:val="000000"/>
                <w:sz w:val="18"/>
                <w:szCs w:val="18"/>
              </w:rPr>
              <w:t>-1.00%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2F2839F" w14:textId="4C75682D" w:rsidR="00550A5E" w:rsidRDefault="00550A5E" w:rsidP="00550A5E">
            <w:pPr>
              <w:pStyle w:val="NoSpacing"/>
              <w:keepNext/>
              <w:jc w:val="right"/>
            </w:pPr>
            <w:r>
              <w:rPr>
                <w:rFonts w:ascii="Arial" w:hAnsi="Arial" w:cs="Arial"/>
                <w:color w:val="000000"/>
                <w:sz w:val="18"/>
                <w:szCs w:val="18"/>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CB03C82" w14:textId="26C48E1B" w:rsidR="00550A5E" w:rsidRDefault="00550A5E" w:rsidP="00550A5E">
            <w:pPr>
              <w:pStyle w:val="NoSpacing"/>
              <w:keepNext/>
              <w:jc w:val="right"/>
            </w:pPr>
            <w:r>
              <w:rPr>
                <w:rFonts w:ascii="Arial" w:hAnsi="Arial" w:cs="Arial"/>
                <w:color w:val="000000"/>
                <w:sz w:val="18"/>
                <w:szCs w:val="18"/>
              </w:rPr>
              <w:t>101%</w:t>
            </w:r>
          </w:p>
        </w:tc>
      </w:tr>
      <w:tr w:rsidR="00550A5E" w14:paraId="3E8C1628"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A116FBE" w14:textId="77777777" w:rsidR="00550A5E" w:rsidRDefault="00550A5E" w:rsidP="00351FD4">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F8CC74" w14:textId="77777777" w:rsidR="00550A5E"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8C83E81" w14:textId="77777777" w:rsidR="00550A5E"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512B5D4" w14:textId="77777777" w:rsidR="00550A5E" w:rsidRDefault="00550A5E"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9D64D1F" w14:textId="77777777" w:rsidR="00550A5E"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D598691" w14:textId="77777777" w:rsidR="00550A5E" w:rsidRDefault="00550A5E" w:rsidP="00351FD4">
            <w:pPr>
              <w:pStyle w:val="NoSpacing"/>
              <w:keepNext/>
              <w:jc w:val="right"/>
            </w:pPr>
          </w:p>
        </w:tc>
      </w:tr>
    </w:tbl>
    <w:p w14:paraId="0DB28B0E" w14:textId="77777777" w:rsidR="00F41748" w:rsidRDefault="00F41748" w:rsidP="00F41748">
      <w:pPr>
        <w:rPr>
          <w:lang w:val="en-CA"/>
        </w:rPr>
      </w:pPr>
    </w:p>
    <w:p w14:paraId="158D47F8" w14:textId="5BE672F2" w:rsidR="00F41748" w:rsidRDefault="00F41748" w:rsidP="00F41748">
      <w:pPr>
        <w:pStyle w:val="Caption"/>
        <w:keepNext/>
        <w:jc w:val="center"/>
      </w:pPr>
      <w:r>
        <w:t xml:space="preserve">Table </w:t>
      </w:r>
      <w:r w:rsidR="00250D6F">
        <w:t>10</w:t>
      </w:r>
      <w:r>
        <w:t xml:space="preserve"> </w:t>
      </w:r>
      <w:r>
        <w:rPr>
          <w:rFonts w:eastAsia="Malgun Gothic"/>
          <w:lang w:eastAsia="ko-KR"/>
        </w:rPr>
        <w:t>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14:paraId="7DE863FB"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80EAB31" w14:textId="77777777" w:rsidR="00F41748"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5CA5630" w14:textId="77777777" w:rsidR="00F41748" w:rsidRDefault="00F41748"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592BAF" w14:textId="77777777" w:rsidR="00F41748" w:rsidRDefault="00F41748"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DED8D8D" w14:textId="77777777" w:rsidR="00F41748" w:rsidRDefault="00F41748"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D5C1DCE"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1F061E6"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250D6F" w14:paraId="77D53365" w14:textId="77777777" w:rsidTr="0060128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7509390" w14:textId="77777777" w:rsidR="00250D6F" w:rsidRDefault="00250D6F" w:rsidP="00250D6F">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939E423" w14:textId="068FA856" w:rsidR="00250D6F" w:rsidRDefault="00250D6F" w:rsidP="00250D6F">
            <w:pPr>
              <w:pStyle w:val="NoSpacing"/>
              <w:keepNext/>
              <w:jc w:val="right"/>
            </w:pPr>
            <w:r>
              <w:rPr>
                <w:rFonts w:ascii="Arial" w:hAnsi="Arial" w:cs="Arial"/>
                <w:color w:val="000000"/>
                <w:sz w:val="18"/>
                <w:szCs w:val="18"/>
              </w:rPr>
              <w:t>-0.60%</w:t>
            </w:r>
          </w:p>
        </w:tc>
        <w:tc>
          <w:tcPr>
            <w:tcW w:w="1304" w:type="dxa"/>
            <w:tcBorders>
              <w:top w:val="single" w:sz="12" w:space="0" w:color="auto"/>
              <w:left w:val="single" w:sz="4" w:space="0" w:color="auto"/>
              <w:bottom w:val="single" w:sz="4" w:space="0" w:color="auto"/>
              <w:right w:val="single" w:sz="4" w:space="0" w:color="auto"/>
            </w:tcBorders>
            <w:noWrap/>
            <w:vAlign w:val="center"/>
          </w:tcPr>
          <w:p w14:paraId="4CF1F0F9" w14:textId="2DC93036" w:rsidR="00250D6F" w:rsidRDefault="00250D6F" w:rsidP="00250D6F">
            <w:pPr>
              <w:pStyle w:val="NoSpacing"/>
              <w:keepNext/>
              <w:jc w:val="right"/>
            </w:pPr>
            <w:r>
              <w:rPr>
                <w:rFonts w:ascii="Arial" w:hAnsi="Arial" w:cs="Arial"/>
                <w:color w:val="000000"/>
                <w:sz w:val="18"/>
                <w:szCs w:val="18"/>
              </w:rPr>
              <w:t>0.97%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8B66DA0" w14:textId="597650B5" w:rsidR="00250D6F" w:rsidRDefault="00250D6F" w:rsidP="00250D6F">
            <w:pPr>
              <w:pStyle w:val="NoSpacing"/>
              <w:keepNext/>
              <w:jc w:val="right"/>
            </w:pPr>
            <w:r>
              <w:rPr>
                <w:rFonts w:ascii="Arial" w:hAnsi="Arial" w:cs="Arial"/>
                <w:color w:val="000000"/>
                <w:sz w:val="18"/>
                <w:szCs w:val="18"/>
              </w:rPr>
              <w:t>1.38%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99885EB" w14:textId="32203506" w:rsidR="00250D6F" w:rsidRDefault="00250D6F" w:rsidP="00250D6F">
            <w:pPr>
              <w:pStyle w:val="NoSpacing"/>
              <w:keepNext/>
              <w:jc w:val="right"/>
            </w:pPr>
            <w:r>
              <w:rPr>
                <w:rFonts w:ascii="Arial" w:hAnsi="Arial" w:cs="Arial"/>
                <w:color w:val="000000"/>
                <w:sz w:val="18"/>
                <w:szCs w:val="18"/>
              </w:rPr>
              <w:t>43%</w:t>
            </w:r>
          </w:p>
        </w:tc>
        <w:tc>
          <w:tcPr>
            <w:tcW w:w="1304" w:type="dxa"/>
            <w:tcBorders>
              <w:top w:val="single" w:sz="12" w:space="0" w:color="auto"/>
              <w:left w:val="single" w:sz="4" w:space="0" w:color="auto"/>
              <w:bottom w:val="single" w:sz="4" w:space="0" w:color="auto"/>
              <w:right w:val="single" w:sz="4" w:space="0" w:color="auto"/>
            </w:tcBorders>
            <w:noWrap/>
            <w:vAlign w:val="center"/>
          </w:tcPr>
          <w:p w14:paraId="3B564656" w14:textId="27362BA5" w:rsidR="00250D6F" w:rsidRDefault="00250D6F" w:rsidP="00250D6F">
            <w:pPr>
              <w:pStyle w:val="NoSpacing"/>
              <w:keepNext/>
              <w:jc w:val="right"/>
            </w:pPr>
            <w:r>
              <w:rPr>
                <w:rFonts w:ascii="Arial" w:hAnsi="Arial" w:cs="Arial"/>
                <w:color w:val="000000"/>
                <w:sz w:val="18"/>
                <w:szCs w:val="18"/>
              </w:rPr>
              <w:t>101%</w:t>
            </w:r>
          </w:p>
        </w:tc>
      </w:tr>
      <w:tr w:rsidR="00250D6F" w14:paraId="32702E3E"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921A7F2" w14:textId="77777777" w:rsidR="00250D6F" w:rsidRDefault="00250D6F" w:rsidP="00250D6F">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B34CB4D" w14:textId="65C20D28" w:rsidR="00250D6F" w:rsidRDefault="00250D6F" w:rsidP="00250D6F">
            <w:pPr>
              <w:pStyle w:val="NoSpacing"/>
              <w:keepNext/>
              <w:jc w:val="right"/>
            </w:pPr>
            <w:r>
              <w:rPr>
                <w:rFonts w:ascii="Arial" w:hAnsi="Arial" w:cs="Arial"/>
                <w:color w:val="000000"/>
                <w:sz w:val="18"/>
                <w:szCs w:val="18"/>
              </w:rPr>
              <w:t>-0.16%</w:t>
            </w:r>
          </w:p>
        </w:tc>
        <w:tc>
          <w:tcPr>
            <w:tcW w:w="1304" w:type="dxa"/>
            <w:tcBorders>
              <w:top w:val="single" w:sz="4" w:space="0" w:color="auto"/>
              <w:left w:val="single" w:sz="4" w:space="0" w:color="auto"/>
              <w:bottom w:val="single" w:sz="4" w:space="0" w:color="auto"/>
              <w:right w:val="single" w:sz="4" w:space="0" w:color="auto"/>
            </w:tcBorders>
            <w:noWrap/>
            <w:vAlign w:val="center"/>
          </w:tcPr>
          <w:p w14:paraId="23682164" w14:textId="1C7F5294" w:rsidR="00250D6F" w:rsidRDefault="00250D6F" w:rsidP="00250D6F">
            <w:pPr>
              <w:pStyle w:val="NoSpacing"/>
              <w:keepNext/>
              <w:jc w:val="right"/>
            </w:pPr>
            <w:r>
              <w:rPr>
                <w:rFonts w:ascii="Arial" w:hAnsi="Arial" w:cs="Arial"/>
                <w:color w:val="000000"/>
                <w:sz w:val="18"/>
                <w:szCs w:val="18"/>
              </w:rPr>
              <w:t>0.86%</w:t>
            </w:r>
          </w:p>
        </w:tc>
        <w:tc>
          <w:tcPr>
            <w:tcW w:w="1304" w:type="dxa"/>
            <w:tcBorders>
              <w:top w:val="single" w:sz="4" w:space="0" w:color="auto"/>
              <w:left w:val="single" w:sz="4" w:space="0" w:color="auto"/>
              <w:bottom w:val="single" w:sz="4" w:space="0" w:color="auto"/>
              <w:right w:val="single" w:sz="12" w:space="0" w:color="auto"/>
            </w:tcBorders>
            <w:noWrap/>
            <w:vAlign w:val="center"/>
          </w:tcPr>
          <w:p w14:paraId="6CD5B9B0" w14:textId="3324AA20" w:rsidR="00250D6F" w:rsidRDefault="00250D6F" w:rsidP="00250D6F">
            <w:pPr>
              <w:pStyle w:val="NoSpacing"/>
              <w:keepNext/>
              <w:jc w:val="right"/>
            </w:pPr>
            <w:r>
              <w:rPr>
                <w:rFonts w:ascii="Arial" w:hAnsi="Arial" w:cs="Arial"/>
                <w:color w:val="000000"/>
                <w:sz w:val="18"/>
                <w:szCs w:val="18"/>
              </w:rPr>
              <w:t>1.08%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5E419643" w14:textId="1D375E94" w:rsidR="00250D6F" w:rsidRDefault="00250D6F" w:rsidP="00250D6F">
            <w:pPr>
              <w:pStyle w:val="NoSpacing"/>
              <w:keepNext/>
              <w:jc w:val="right"/>
            </w:pPr>
            <w:r>
              <w:rPr>
                <w:rFonts w:ascii="Arial" w:hAnsi="Arial" w:cs="Arial"/>
                <w:color w:val="000000"/>
                <w:sz w:val="18"/>
                <w:szCs w:val="18"/>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152E75F6" w14:textId="19FD850E" w:rsidR="00250D6F" w:rsidRDefault="00250D6F" w:rsidP="00250D6F">
            <w:pPr>
              <w:pStyle w:val="NoSpacing"/>
              <w:keepNext/>
              <w:jc w:val="right"/>
            </w:pPr>
            <w:r>
              <w:rPr>
                <w:rFonts w:ascii="Arial" w:hAnsi="Arial" w:cs="Arial"/>
                <w:color w:val="000000"/>
                <w:sz w:val="18"/>
                <w:szCs w:val="18"/>
              </w:rPr>
              <w:t>101%</w:t>
            </w:r>
          </w:p>
        </w:tc>
      </w:tr>
      <w:tr w:rsidR="00250D6F" w14:paraId="3A249E2F"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AACC21" w14:textId="77777777" w:rsidR="00250D6F" w:rsidRDefault="00250D6F" w:rsidP="00250D6F">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65CC07" w14:textId="73AC4514" w:rsidR="00250D6F" w:rsidRDefault="00250D6F" w:rsidP="00250D6F">
            <w:pPr>
              <w:pStyle w:val="NoSpacing"/>
              <w:keepNext/>
              <w:jc w:val="right"/>
            </w:pPr>
            <w:r>
              <w:rPr>
                <w:rFonts w:ascii="Arial" w:hAnsi="Arial" w:cs="Arial"/>
                <w:color w:val="000000"/>
                <w:sz w:val="18"/>
                <w:szCs w:val="18"/>
              </w:rPr>
              <w:t>-0.33%</w:t>
            </w:r>
          </w:p>
        </w:tc>
        <w:tc>
          <w:tcPr>
            <w:tcW w:w="1304" w:type="dxa"/>
            <w:tcBorders>
              <w:top w:val="single" w:sz="4" w:space="0" w:color="auto"/>
              <w:left w:val="single" w:sz="4" w:space="0" w:color="auto"/>
              <w:bottom w:val="single" w:sz="4" w:space="0" w:color="auto"/>
              <w:right w:val="single" w:sz="4" w:space="0" w:color="auto"/>
            </w:tcBorders>
            <w:noWrap/>
            <w:vAlign w:val="center"/>
          </w:tcPr>
          <w:p w14:paraId="175111AC" w14:textId="4D09D12F" w:rsidR="00250D6F" w:rsidRDefault="00250D6F" w:rsidP="00250D6F">
            <w:pPr>
              <w:pStyle w:val="NoSpacing"/>
              <w:keepNext/>
              <w:jc w:val="right"/>
            </w:pPr>
            <w:r>
              <w:rPr>
                <w:rFonts w:ascii="Arial" w:hAnsi="Arial" w:cs="Arial"/>
                <w:color w:val="000000"/>
                <w:sz w:val="18"/>
                <w:szCs w:val="18"/>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1C1FA0F8" w14:textId="10AE2AE6" w:rsidR="00250D6F" w:rsidRDefault="00250D6F" w:rsidP="00250D6F">
            <w:pPr>
              <w:pStyle w:val="NoSpacing"/>
              <w:keepNext/>
              <w:jc w:val="right"/>
            </w:pPr>
            <w:r>
              <w:rPr>
                <w:rFonts w:ascii="Arial" w:hAnsi="Arial" w:cs="Arial"/>
                <w:color w:val="000000"/>
                <w:sz w:val="18"/>
                <w:szCs w:val="18"/>
              </w:rPr>
              <w:t>0.39%</w:t>
            </w:r>
          </w:p>
        </w:tc>
        <w:tc>
          <w:tcPr>
            <w:tcW w:w="1304" w:type="dxa"/>
            <w:tcBorders>
              <w:top w:val="single" w:sz="4" w:space="0" w:color="auto"/>
              <w:left w:val="single" w:sz="12" w:space="0" w:color="auto"/>
              <w:bottom w:val="single" w:sz="4" w:space="0" w:color="auto"/>
              <w:right w:val="single" w:sz="4" w:space="0" w:color="auto"/>
            </w:tcBorders>
            <w:noWrap/>
            <w:vAlign w:val="center"/>
          </w:tcPr>
          <w:p w14:paraId="046F0764" w14:textId="7F67BCAB" w:rsidR="00250D6F" w:rsidRDefault="00250D6F" w:rsidP="00250D6F">
            <w:pPr>
              <w:pStyle w:val="NoSpacing"/>
              <w:keepNext/>
              <w:jc w:val="right"/>
            </w:pPr>
            <w:r>
              <w:rPr>
                <w:rFonts w:ascii="Arial" w:hAnsi="Arial" w:cs="Arial"/>
                <w:color w:val="000000"/>
                <w:sz w:val="18"/>
                <w:szCs w:val="18"/>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327B2AC5" w14:textId="177BCE2E" w:rsidR="00250D6F" w:rsidRDefault="00250D6F" w:rsidP="00250D6F">
            <w:pPr>
              <w:pStyle w:val="NoSpacing"/>
              <w:keepNext/>
              <w:jc w:val="right"/>
            </w:pPr>
            <w:r>
              <w:rPr>
                <w:rFonts w:ascii="Arial" w:hAnsi="Arial" w:cs="Arial"/>
                <w:color w:val="000000"/>
                <w:sz w:val="18"/>
                <w:szCs w:val="18"/>
              </w:rPr>
              <w:t>101%</w:t>
            </w:r>
          </w:p>
        </w:tc>
      </w:tr>
      <w:tr w:rsidR="00250D6F" w14:paraId="1EB13157"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9D54A04" w14:textId="77777777" w:rsidR="00250D6F" w:rsidRDefault="00250D6F" w:rsidP="00250D6F">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85463B" w14:textId="62FE99C1" w:rsidR="00250D6F" w:rsidRDefault="00250D6F" w:rsidP="00250D6F">
            <w:pPr>
              <w:pStyle w:val="NoSpacing"/>
              <w:keepNext/>
              <w:jc w:val="right"/>
            </w:pPr>
            <w:r>
              <w:rPr>
                <w:rFonts w:ascii="Arial" w:hAnsi="Arial" w:cs="Arial"/>
                <w:color w:val="000000"/>
                <w:sz w:val="18"/>
                <w:szCs w:val="18"/>
              </w:rPr>
              <w:t>-0.44%</w:t>
            </w:r>
          </w:p>
        </w:tc>
        <w:tc>
          <w:tcPr>
            <w:tcW w:w="1304" w:type="dxa"/>
            <w:tcBorders>
              <w:top w:val="single" w:sz="4" w:space="0" w:color="auto"/>
              <w:left w:val="single" w:sz="4" w:space="0" w:color="auto"/>
              <w:bottom w:val="single" w:sz="4" w:space="0" w:color="auto"/>
              <w:right w:val="single" w:sz="4" w:space="0" w:color="auto"/>
            </w:tcBorders>
            <w:noWrap/>
            <w:vAlign w:val="center"/>
          </w:tcPr>
          <w:p w14:paraId="71E429E9" w14:textId="077C5187" w:rsidR="00250D6F" w:rsidRDefault="00250D6F" w:rsidP="00250D6F">
            <w:pPr>
              <w:pStyle w:val="NoSpacing"/>
              <w:keepNext/>
              <w:jc w:val="right"/>
            </w:pPr>
            <w:r>
              <w:rPr>
                <w:rFonts w:ascii="Arial" w:hAnsi="Arial" w:cs="Arial"/>
                <w:color w:val="000000"/>
                <w:sz w:val="18"/>
                <w:szCs w:val="18"/>
              </w:rPr>
              <w:t>-0.17%</w:t>
            </w:r>
          </w:p>
        </w:tc>
        <w:tc>
          <w:tcPr>
            <w:tcW w:w="1304" w:type="dxa"/>
            <w:tcBorders>
              <w:top w:val="single" w:sz="4" w:space="0" w:color="auto"/>
              <w:left w:val="single" w:sz="4" w:space="0" w:color="auto"/>
              <w:bottom w:val="single" w:sz="4" w:space="0" w:color="auto"/>
              <w:right w:val="single" w:sz="12" w:space="0" w:color="auto"/>
            </w:tcBorders>
            <w:noWrap/>
            <w:vAlign w:val="center"/>
          </w:tcPr>
          <w:p w14:paraId="5928BFD0" w14:textId="715AE8E8" w:rsidR="00250D6F" w:rsidRDefault="00250D6F" w:rsidP="00250D6F">
            <w:pPr>
              <w:pStyle w:val="NoSpacing"/>
              <w:keepNext/>
              <w:jc w:val="right"/>
            </w:pPr>
            <w:r>
              <w:rPr>
                <w:rFonts w:ascii="Arial" w:hAnsi="Arial" w:cs="Arial"/>
                <w:color w:val="000000"/>
                <w:sz w:val="18"/>
                <w:szCs w:val="18"/>
              </w:rPr>
              <w:t>0.16%</w:t>
            </w:r>
          </w:p>
        </w:tc>
        <w:tc>
          <w:tcPr>
            <w:tcW w:w="1304" w:type="dxa"/>
            <w:tcBorders>
              <w:top w:val="single" w:sz="4" w:space="0" w:color="auto"/>
              <w:left w:val="single" w:sz="12" w:space="0" w:color="auto"/>
              <w:bottom w:val="single" w:sz="4" w:space="0" w:color="auto"/>
              <w:right w:val="single" w:sz="4" w:space="0" w:color="auto"/>
            </w:tcBorders>
            <w:noWrap/>
            <w:vAlign w:val="center"/>
          </w:tcPr>
          <w:p w14:paraId="0B536542" w14:textId="47E0A6BA" w:rsidR="00250D6F" w:rsidRDefault="00250D6F" w:rsidP="00250D6F">
            <w:pPr>
              <w:pStyle w:val="NoSpacing"/>
              <w:keepNext/>
              <w:jc w:val="right"/>
            </w:pPr>
            <w:r>
              <w:rPr>
                <w:rFonts w:ascii="Arial" w:hAnsi="Arial" w:cs="Arial"/>
                <w:color w:val="000000"/>
                <w:sz w:val="18"/>
                <w:szCs w:val="18"/>
              </w:rPr>
              <w:t>38%</w:t>
            </w:r>
          </w:p>
        </w:tc>
        <w:tc>
          <w:tcPr>
            <w:tcW w:w="1304" w:type="dxa"/>
            <w:tcBorders>
              <w:top w:val="single" w:sz="4" w:space="0" w:color="auto"/>
              <w:left w:val="single" w:sz="4" w:space="0" w:color="auto"/>
              <w:bottom w:val="single" w:sz="4" w:space="0" w:color="auto"/>
              <w:right w:val="single" w:sz="4" w:space="0" w:color="auto"/>
            </w:tcBorders>
            <w:noWrap/>
            <w:vAlign w:val="center"/>
          </w:tcPr>
          <w:p w14:paraId="19604E86" w14:textId="2A22A3BD" w:rsidR="00250D6F" w:rsidRDefault="00250D6F" w:rsidP="00250D6F">
            <w:pPr>
              <w:pStyle w:val="NoSpacing"/>
              <w:keepNext/>
              <w:jc w:val="right"/>
            </w:pPr>
            <w:r>
              <w:rPr>
                <w:rFonts w:ascii="Arial" w:hAnsi="Arial" w:cs="Arial"/>
                <w:color w:val="000000"/>
                <w:sz w:val="18"/>
                <w:szCs w:val="18"/>
              </w:rPr>
              <w:t>102%</w:t>
            </w:r>
          </w:p>
        </w:tc>
      </w:tr>
      <w:tr w:rsidR="00250D6F" w14:paraId="1272EB01" w14:textId="77777777" w:rsidTr="0060128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EBE9519" w14:textId="77777777" w:rsidR="00250D6F" w:rsidRDefault="00250D6F" w:rsidP="00250D6F">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06AA64A" w14:textId="572679B3" w:rsidR="00250D6F" w:rsidRDefault="00250D6F" w:rsidP="00250D6F">
            <w:pPr>
              <w:pStyle w:val="NoSpacing"/>
              <w:keepNext/>
              <w:jc w:val="right"/>
            </w:pPr>
            <w:r>
              <w:rPr>
                <w:rFonts w:ascii="Arial" w:hAnsi="Arial" w:cs="Arial"/>
                <w:color w:val="000000"/>
                <w:sz w:val="18"/>
                <w:szCs w:val="18"/>
              </w:rPr>
              <w:t>-0.75%</w:t>
            </w:r>
          </w:p>
        </w:tc>
        <w:tc>
          <w:tcPr>
            <w:tcW w:w="1304" w:type="dxa"/>
            <w:tcBorders>
              <w:top w:val="single" w:sz="4" w:space="0" w:color="auto"/>
              <w:left w:val="single" w:sz="4" w:space="0" w:color="auto"/>
              <w:bottom w:val="single" w:sz="12" w:space="0" w:color="auto"/>
              <w:right w:val="single" w:sz="4" w:space="0" w:color="auto"/>
            </w:tcBorders>
            <w:noWrap/>
            <w:vAlign w:val="center"/>
          </w:tcPr>
          <w:p w14:paraId="567A464A" w14:textId="7B8386F5" w:rsidR="00250D6F" w:rsidRDefault="00250D6F" w:rsidP="00250D6F">
            <w:pPr>
              <w:pStyle w:val="NoSpacing"/>
              <w:keepNext/>
              <w:jc w:val="right"/>
            </w:pPr>
            <w:r>
              <w:rPr>
                <w:rFonts w:ascii="Arial" w:hAnsi="Arial" w:cs="Arial"/>
                <w:color w:val="000000"/>
                <w:sz w:val="18"/>
                <w:szCs w:val="18"/>
              </w:rPr>
              <w:t>-0.35%</w:t>
            </w:r>
          </w:p>
        </w:tc>
        <w:tc>
          <w:tcPr>
            <w:tcW w:w="1304" w:type="dxa"/>
            <w:tcBorders>
              <w:top w:val="single" w:sz="4" w:space="0" w:color="auto"/>
              <w:left w:val="single" w:sz="4" w:space="0" w:color="auto"/>
              <w:bottom w:val="single" w:sz="12" w:space="0" w:color="auto"/>
              <w:right w:val="single" w:sz="12" w:space="0" w:color="auto"/>
            </w:tcBorders>
            <w:noWrap/>
            <w:vAlign w:val="center"/>
          </w:tcPr>
          <w:p w14:paraId="2BE763D2" w14:textId="6C552A6E" w:rsidR="00250D6F" w:rsidRDefault="00250D6F" w:rsidP="00250D6F">
            <w:pPr>
              <w:pStyle w:val="NoSpacing"/>
              <w:keepNext/>
              <w:jc w:val="right"/>
            </w:pPr>
            <w:r>
              <w:rPr>
                <w:rFonts w:ascii="Arial" w:hAnsi="Arial" w:cs="Arial"/>
                <w:color w:val="000000"/>
                <w:sz w:val="18"/>
                <w:szCs w:val="18"/>
              </w:rPr>
              <w:t>-0.02%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6ED2815" w14:textId="1599167B" w:rsidR="00250D6F" w:rsidRDefault="00250D6F" w:rsidP="00250D6F">
            <w:pPr>
              <w:pStyle w:val="NoSpacing"/>
              <w:keepNext/>
              <w:jc w:val="right"/>
            </w:pPr>
            <w:r>
              <w:rPr>
                <w:rFonts w:ascii="Arial" w:hAnsi="Arial" w:cs="Arial"/>
                <w:color w:val="000000"/>
                <w:sz w:val="18"/>
                <w:szCs w:val="18"/>
              </w:rPr>
              <w:t>45%</w:t>
            </w:r>
          </w:p>
        </w:tc>
        <w:tc>
          <w:tcPr>
            <w:tcW w:w="1304" w:type="dxa"/>
            <w:tcBorders>
              <w:top w:val="single" w:sz="4" w:space="0" w:color="auto"/>
              <w:left w:val="single" w:sz="4" w:space="0" w:color="auto"/>
              <w:bottom w:val="single" w:sz="12" w:space="0" w:color="auto"/>
              <w:right w:val="single" w:sz="4" w:space="0" w:color="auto"/>
            </w:tcBorders>
            <w:noWrap/>
            <w:vAlign w:val="center"/>
          </w:tcPr>
          <w:p w14:paraId="3327A1B2" w14:textId="786E7B9B" w:rsidR="00250D6F" w:rsidRDefault="00250D6F" w:rsidP="00250D6F">
            <w:pPr>
              <w:pStyle w:val="NoSpacing"/>
              <w:keepNext/>
              <w:jc w:val="right"/>
            </w:pPr>
            <w:r>
              <w:rPr>
                <w:rFonts w:ascii="Arial" w:hAnsi="Arial" w:cs="Arial"/>
                <w:color w:val="000000"/>
                <w:sz w:val="18"/>
                <w:szCs w:val="18"/>
              </w:rPr>
              <w:t>99%</w:t>
            </w:r>
          </w:p>
        </w:tc>
      </w:tr>
      <w:tr w:rsidR="00250D6F" w:rsidRPr="00CB4698" w14:paraId="225F6092" w14:textId="77777777" w:rsidTr="0060128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DAE47D3" w14:textId="77777777" w:rsidR="00250D6F" w:rsidRPr="00CB4698" w:rsidRDefault="00250D6F" w:rsidP="00250D6F">
            <w:pPr>
              <w:pStyle w:val="NoSpacing"/>
              <w:keepNext/>
              <w:rPr>
                <w:rFonts w:eastAsia="Malgun Gothic"/>
                <w:b/>
                <w:szCs w:val="22"/>
                <w:lang w:eastAsia="ko-KR"/>
              </w:rPr>
            </w:pPr>
            <w:r w:rsidRPr="00CB4698">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20647EB" w14:textId="3D78ACA5" w:rsidR="00250D6F" w:rsidRPr="008A223F" w:rsidRDefault="00250D6F" w:rsidP="00250D6F">
            <w:pPr>
              <w:pStyle w:val="NoSpacing"/>
              <w:keepNext/>
              <w:jc w:val="right"/>
              <w:rPr>
                <w:b/>
              </w:rPr>
            </w:pPr>
            <w:r w:rsidRPr="008A223F">
              <w:rPr>
                <w:rFonts w:ascii="Arial" w:hAnsi="Arial" w:cs="Arial"/>
                <w:b/>
                <w:color w:val="000000"/>
                <w:sz w:val="18"/>
                <w:szCs w:val="18"/>
              </w:rPr>
              <w:t>-0.44%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601A2D1" w14:textId="37EE7965" w:rsidR="00250D6F" w:rsidRPr="008A223F" w:rsidRDefault="00250D6F" w:rsidP="00250D6F">
            <w:pPr>
              <w:pStyle w:val="NoSpacing"/>
              <w:keepNext/>
              <w:jc w:val="right"/>
              <w:rPr>
                <w:b/>
              </w:rPr>
            </w:pPr>
            <w:r w:rsidRPr="008A223F">
              <w:rPr>
                <w:rFonts w:ascii="Arial" w:hAnsi="Arial" w:cs="Arial"/>
                <w:b/>
                <w:color w:val="000000"/>
                <w:sz w:val="18"/>
                <w:szCs w:val="18"/>
              </w:rPr>
              <w:t>0.24%</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7CFF85B" w14:textId="583DCE81" w:rsidR="00250D6F" w:rsidRPr="008A223F" w:rsidRDefault="00250D6F" w:rsidP="00250D6F">
            <w:pPr>
              <w:pStyle w:val="NoSpacing"/>
              <w:keepNext/>
              <w:jc w:val="right"/>
              <w:rPr>
                <w:b/>
              </w:rPr>
            </w:pPr>
            <w:r w:rsidRPr="008A223F">
              <w:rPr>
                <w:rFonts w:ascii="Arial" w:hAnsi="Arial" w:cs="Arial"/>
                <w:b/>
                <w:color w:val="000000"/>
                <w:sz w:val="18"/>
                <w:szCs w:val="18"/>
              </w:rPr>
              <w:t>0.55%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0779008" w14:textId="5B76BA76" w:rsidR="00250D6F" w:rsidRPr="008A223F" w:rsidRDefault="00250D6F" w:rsidP="00250D6F">
            <w:pPr>
              <w:pStyle w:val="NoSpacing"/>
              <w:keepNext/>
              <w:jc w:val="right"/>
              <w:rPr>
                <w:b/>
              </w:rPr>
            </w:pPr>
            <w:r w:rsidRPr="008A223F">
              <w:rPr>
                <w:rFonts w:ascii="Arial" w:hAnsi="Arial" w:cs="Arial"/>
                <w:b/>
                <w:color w:val="000000"/>
                <w:sz w:val="18"/>
                <w:szCs w:val="18"/>
              </w:rPr>
              <w:t>41%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5DD35A2" w14:textId="3E5A9C80" w:rsidR="00250D6F" w:rsidRPr="008A223F" w:rsidRDefault="00250D6F" w:rsidP="00250D6F">
            <w:pPr>
              <w:pStyle w:val="NoSpacing"/>
              <w:keepNext/>
              <w:jc w:val="right"/>
              <w:rPr>
                <w:b/>
              </w:rPr>
            </w:pPr>
            <w:r w:rsidRPr="008A223F">
              <w:rPr>
                <w:rFonts w:ascii="Arial" w:hAnsi="Arial" w:cs="Arial"/>
                <w:b/>
                <w:color w:val="000000"/>
                <w:sz w:val="18"/>
                <w:szCs w:val="18"/>
              </w:rPr>
              <w:t>101%</w:t>
            </w:r>
          </w:p>
        </w:tc>
      </w:tr>
      <w:tr w:rsidR="00250D6F" w14:paraId="667DAE14" w14:textId="77777777" w:rsidTr="0060128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0876EA" w14:textId="77777777" w:rsidR="00250D6F" w:rsidRDefault="00250D6F" w:rsidP="00250D6F">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FC6B97D" w14:textId="73435609" w:rsidR="00250D6F" w:rsidRDefault="00250D6F" w:rsidP="00250D6F">
            <w:pPr>
              <w:pStyle w:val="NoSpacing"/>
              <w:keepNext/>
              <w:jc w:val="right"/>
            </w:pPr>
            <w:r>
              <w:rPr>
                <w:rFonts w:ascii="Arial" w:hAnsi="Arial" w:cs="Arial"/>
                <w:color w:val="000000"/>
                <w:sz w:val="18"/>
                <w:szCs w:val="18"/>
              </w:rPr>
              <w:t>0.14%</w:t>
            </w:r>
          </w:p>
        </w:tc>
        <w:tc>
          <w:tcPr>
            <w:tcW w:w="1304" w:type="dxa"/>
            <w:tcBorders>
              <w:top w:val="single" w:sz="12" w:space="0" w:color="auto"/>
              <w:left w:val="single" w:sz="4" w:space="0" w:color="auto"/>
              <w:bottom w:val="single" w:sz="4" w:space="0" w:color="auto"/>
              <w:right w:val="single" w:sz="4" w:space="0" w:color="auto"/>
            </w:tcBorders>
            <w:noWrap/>
            <w:vAlign w:val="center"/>
          </w:tcPr>
          <w:p w14:paraId="25C6B905" w14:textId="704C95AF" w:rsidR="00250D6F" w:rsidRDefault="00250D6F" w:rsidP="00250D6F">
            <w:pPr>
              <w:pStyle w:val="NoSpacing"/>
              <w:keepNext/>
              <w:jc w:val="right"/>
            </w:pPr>
            <w:r>
              <w:rPr>
                <w:rFonts w:ascii="Arial" w:hAnsi="Arial" w:cs="Arial"/>
                <w:color w:val="000000"/>
                <w:sz w:val="18"/>
                <w:szCs w:val="18"/>
              </w:rPr>
              <w:t>-0.08%</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3B4A8AA" w14:textId="2BDA17DA" w:rsidR="00250D6F" w:rsidRDefault="00250D6F" w:rsidP="00250D6F">
            <w:pPr>
              <w:pStyle w:val="NoSpacing"/>
              <w:keepNext/>
              <w:jc w:val="right"/>
            </w:pPr>
            <w:r>
              <w:rPr>
                <w:rFonts w:ascii="Arial" w:hAnsi="Arial" w:cs="Arial"/>
                <w:color w:val="000000"/>
                <w:sz w:val="18"/>
                <w:szCs w:val="18"/>
              </w:rPr>
              <w:t>0.11%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4B77645" w14:textId="54AC808A" w:rsidR="00250D6F" w:rsidRDefault="00250D6F" w:rsidP="00250D6F">
            <w:pPr>
              <w:pStyle w:val="NoSpacing"/>
              <w:keepNext/>
              <w:jc w:val="right"/>
            </w:pPr>
            <w:r>
              <w:rPr>
                <w:rFonts w:ascii="Arial" w:hAnsi="Arial" w:cs="Arial"/>
                <w:color w:val="000000"/>
                <w:sz w:val="18"/>
                <w:szCs w:val="18"/>
              </w:rPr>
              <w:t>36%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D412037" w14:textId="45F051EA" w:rsidR="00250D6F" w:rsidRDefault="00250D6F" w:rsidP="00250D6F">
            <w:pPr>
              <w:pStyle w:val="NoSpacing"/>
              <w:keepNext/>
              <w:jc w:val="right"/>
            </w:pPr>
            <w:r>
              <w:rPr>
                <w:rFonts w:ascii="Arial" w:hAnsi="Arial" w:cs="Arial"/>
                <w:color w:val="000000"/>
                <w:sz w:val="18"/>
                <w:szCs w:val="18"/>
              </w:rPr>
              <w:t>100%</w:t>
            </w:r>
          </w:p>
        </w:tc>
      </w:tr>
      <w:tr w:rsidR="00F41748" w14:paraId="01A51701"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E8C15C5" w14:textId="77777777" w:rsidR="00F41748" w:rsidRDefault="00F41748"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2C24F8"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B93286B"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782610C" w14:textId="77777777" w:rsidR="00F41748"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FD1CA78"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E5157E1" w14:textId="77777777" w:rsidR="00F41748" w:rsidRDefault="00F41748" w:rsidP="00601288">
            <w:pPr>
              <w:pStyle w:val="NoSpacing"/>
              <w:keepNext/>
              <w:jc w:val="right"/>
            </w:pPr>
          </w:p>
        </w:tc>
      </w:tr>
    </w:tbl>
    <w:p w14:paraId="357020AF" w14:textId="77777777" w:rsidR="00F41748" w:rsidRDefault="00F41748" w:rsidP="00F41748">
      <w:pPr>
        <w:rPr>
          <w:lang w:val="en-CA"/>
        </w:rPr>
      </w:pPr>
    </w:p>
    <w:p w14:paraId="29A2B092" w14:textId="449222BF" w:rsidR="00F41748" w:rsidRDefault="00F41748" w:rsidP="00F41748">
      <w:pPr>
        <w:pStyle w:val="Caption"/>
        <w:keepNext/>
        <w:jc w:val="center"/>
      </w:pPr>
      <w:r>
        <w:lastRenderedPageBreak/>
        <w:t xml:space="preserve">Table </w:t>
      </w:r>
      <w:r w:rsidR="00250D6F">
        <w:rPr>
          <w:noProof/>
        </w:rPr>
        <w:t>11</w:t>
      </w:r>
      <w:r>
        <w:t xml:space="preserve"> </w:t>
      </w:r>
      <w:r>
        <w:rPr>
          <w:rFonts w:eastAsia="Malgun Gothic"/>
          <w:lang w:eastAsia="ko-KR"/>
        </w:rPr>
        <w:t>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14:paraId="13B9C7A8"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15C8B8E" w14:textId="77777777" w:rsidR="00F41748"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662C178" w14:textId="77777777" w:rsidR="00F41748" w:rsidRDefault="00F41748" w:rsidP="00601288">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A4EE3E" w14:textId="77777777" w:rsidR="00F41748" w:rsidRDefault="00F41748" w:rsidP="00601288">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354653E" w14:textId="77777777" w:rsidR="00F41748" w:rsidRDefault="00F41748" w:rsidP="00601288">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7BCAF25"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C98246A" w14:textId="77777777" w:rsidR="00F41748" w:rsidRDefault="00F41748" w:rsidP="00601288">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250D6F" w14:paraId="39DF60B4" w14:textId="77777777" w:rsidTr="0060128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92D4701" w14:textId="77777777" w:rsidR="00250D6F" w:rsidRDefault="00250D6F" w:rsidP="00250D6F">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909DC70" w14:textId="0D466BBE" w:rsidR="00250D6F" w:rsidRDefault="00250D6F" w:rsidP="00250D6F">
            <w:pPr>
              <w:pStyle w:val="NoSpacing"/>
              <w:keepNext/>
              <w:jc w:val="right"/>
            </w:pPr>
            <w:r>
              <w:rPr>
                <w:rFonts w:ascii="Arial" w:hAnsi="Arial" w:cs="Arial"/>
                <w:color w:val="000000"/>
                <w:sz w:val="18"/>
                <w:szCs w:val="18"/>
              </w:rPr>
              <w:t>-0.34%</w:t>
            </w:r>
          </w:p>
        </w:tc>
        <w:tc>
          <w:tcPr>
            <w:tcW w:w="1304" w:type="dxa"/>
            <w:tcBorders>
              <w:top w:val="single" w:sz="12" w:space="0" w:color="auto"/>
              <w:left w:val="single" w:sz="4" w:space="0" w:color="auto"/>
              <w:bottom w:val="single" w:sz="4" w:space="0" w:color="auto"/>
              <w:right w:val="single" w:sz="4" w:space="0" w:color="auto"/>
            </w:tcBorders>
            <w:noWrap/>
            <w:vAlign w:val="center"/>
          </w:tcPr>
          <w:p w14:paraId="4A5A7DD1" w14:textId="2717D051" w:rsidR="00250D6F" w:rsidRDefault="00250D6F" w:rsidP="00250D6F">
            <w:pPr>
              <w:pStyle w:val="NoSpacing"/>
              <w:keepNext/>
              <w:jc w:val="right"/>
            </w:pPr>
            <w:r>
              <w:rPr>
                <w:rFonts w:ascii="Arial" w:hAnsi="Arial" w:cs="Arial"/>
                <w:color w:val="000000"/>
                <w:sz w:val="18"/>
                <w:szCs w:val="18"/>
              </w:rPr>
              <w:t>1.40%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C999F8F" w14:textId="1E60025C" w:rsidR="00250D6F" w:rsidRDefault="00250D6F" w:rsidP="00250D6F">
            <w:pPr>
              <w:pStyle w:val="NoSpacing"/>
              <w:keepNext/>
              <w:jc w:val="right"/>
            </w:pPr>
            <w:r>
              <w:rPr>
                <w:rFonts w:ascii="Arial" w:hAnsi="Arial" w:cs="Arial"/>
                <w:color w:val="000000"/>
                <w:sz w:val="18"/>
                <w:szCs w:val="18"/>
              </w:rPr>
              <w:t>1.41%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C8AE240" w14:textId="1F9B32FB" w:rsidR="00250D6F" w:rsidRDefault="00250D6F" w:rsidP="00250D6F">
            <w:pPr>
              <w:pStyle w:val="NoSpacing"/>
              <w:keepNext/>
              <w:jc w:val="right"/>
            </w:pPr>
            <w:r>
              <w:rPr>
                <w:rFonts w:ascii="Arial" w:hAnsi="Arial" w:cs="Arial"/>
                <w:color w:val="000000"/>
                <w:sz w:val="18"/>
                <w:szCs w:val="18"/>
              </w:rPr>
              <w:t>66%</w:t>
            </w:r>
          </w:p>
        </w:tc>
        <w:tc>
          <w:tcPr>
            <w:tcW w:w="1304" w:type="dxa"/>
            <w:tcBorders>
              <w:top w:val="single" w:sz="12" w:space="0" w:color="auto"/>
              <w:left w:val="single" w:sz="4" w:space="0" w:color="auto"/>
              <w:bottom w:val="single" w:sz="4" w:space="0" w:color="auto"/>
              <w:right w:val="single" w:sz="4" w:space="0" w:color="auto"/>
            </w:tcBorders>
            <w:noWrap/>
            <w:vAlign w:val="center"/>
          </w:tcPr>
          <w:p w14:paraId="77169F04" w14:textId="2A759003" w:rsidR="00250D6F" w:rsidRDefault="00250D6F" w:rsidP="00250D6F">
            <w:pPr>
              <w:pStyle w:val="NoSpacing"/>
              <w:keepNext/>
              <w:jc w:val="right"/>
            </w:pPr>
            <w:r>
              <w:rPr>
                <w:rFonts w:ascii="Arial" w:hAnsi="Arial" w:cs="Arial"/>
                <w:color w:val="000000"/>
                <w:sz w:val="18"/>
                <w:szCs w:val="18"/>
              </w:rPr>
              <w:t>101%</w:t>
            </w:r>
          </w:p>
        </w:tc>
      </w:tr>
      <w:tr w:rsidR="00250D6F" w14:paraId="133DD931"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98DA3CB" w14:textId="77777777" w:rsidR="00250D6F" w:rsidRDefault="00250D6F" w:rsidP="00250D6F">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D18ABF" w14:textId="77504622" w:rsidR="00250D6F" w:rsidRDefault="00250D6F" w:rsidP="00250D6F">
            <w:pPr>
              <w:pStyle w:val="NoSpacing"/>
              <w:keepNext/>
              <w:jc w:val="right"/>
            </w:pPr>
            <w:r>
              <w:rPr>
                <w:rFonts w:ascii="Arial" w:hAnsi="Arial" w:cs="Arial"/>
                <w:color w:val="000000"/>
                <w:sz w:val="18"/>
                <w:szCs w:val="18"/>
              </w:rPr>
              <w:t>-0.28%</w:t>
            </w:r>
          </w:p>
        </w:tc>
        <w:tc>
          <w:tcPr>
            <w:tcW w:w="1304" w:type="dxa"/>
            <w:tcBorders>
              <w:top w:val="single" w:sz="4" w:space="0" w:color="auto"/>
              <w:left w:val="single" w:sz="4" w:space="0" w:color="auto"/>
              <w:bottom w:val="single" w:sz="4" w:space="0" w:color="auto"/>
              <w:right w:val="single" w:sz="4" w:space="0" w:color="auto"/>
            </w:tcBorders>
            <w:noWrap/>
            <w:vAlign w:val="center"/>
          </w:tcPr>
          <w:p w14:paraId="56C49FB8" w14:textId="4B7B4D06" w:rsidR="00250D6F" w:rsidRDefault="00250D6F" w:rsidP="00250D6F">
            <w:pPr>
              <w:pStyle w:val="NoSpacing"/>
              <w:keepNext/>
              <w:jc w:val="right"/>
            </w:pPr>
            <w:r>
              <w:rPr>
                <w:rFonts w:ascii="Arial" w:hAnsi="Arial" w:cs="Arial"/>
                <w:color w:val="000000"/>
                <w:sz w:val="18"/>
                <w:szCs w:val="18"/>
              </w:rPr>
              <w:t>1.00%</w:t>
            </w:r>
          </w:p>
        </w:tc>
        <w:tc>
          <w:tcPr>
            <w:tcW w:w="1304" w:type="dxa"/>
            <w:tcBorders>
              <w:top w:val="single" w:sz="4" w:space="0" w:color="auto"/>
              <w:left w:val="single" w:sz="4" w:space="0" w:color="auto"/>
              <w:bottom w:val="single" w:sz="4" w:space="0" w:color="auto"/>
              <w:right w:val="single" w:sz="12" w:space="0" w:color="auto"/>
            </w:tcBorders>
            <w:noWrap/>
            <w:vAlign w:val="center"/>
          </w:tcPr>
          <w:p w14:paraId="503049FB" w14:textId="379C6D58" w:rsidR="00250D6F" w:rsidRDefault="00250D6F" w:rsidP="00250D6F">
            <w:pPr>
              <w:pStyle w:val="NoSpacing"/>
              <w:keepNext/>
              <w:jc w:val="right"/>
            </w:pPr>
            <w:r>
              <w:rPr>
                <w:rFonts w:ascii="Arial" w:hAnsi="Arial" w:cs="Arial"/>
                <w:color w:val="000000"/>
                <w:sz w:val="18"/>
                <w:szCs w:val="18"/>
              </w:rPr>
              <w:t>0.96%</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9310DA" w14:textId="486D25F3" w:rsidR="00250D6F" w:rsidRDefault="00250D6F" w:rsidP="00250D6F">
            <w:pPr>
              <w:pStyle w:val="NoSpacing"/>
              <w:keepNext/>
              <w:jc w:val="right"/>
            </w:pPr>
            <w:r>
              <w:rPr>
                <w:rFonts w:ascii="Arial" w:hAnsi="Arial" w:cs="Arial"/>
                <w:color w:val="000000"/>
                <w:sz w:val="18"/>
                <w:szCs w:val="18"/>
              </w:rPr>
              <w:t>72%</w:t>
            </w:r>
          </w:p>
        </w:tc>
        <w:tc>
          <w:tcPr>
            <w:tcW w:w="1304" w:type="dxa"/>
            <w:tcBorders>
              <w:top w:val="single" w:sz="4" w:space="0" w:color="auto"/>
              <w:left w:val="single" w:sz="4" w:space="0" w:color="auto"/>
              <w:bottom w:val="single" w:sz="4" w:space="0" w:color="auto"/>
              <w:right w:val="single" w:sz="4" w:space="0" w:color="auto"/>
            </w:tcBorders>
            <w:noWrap/>
            <w:vAlign w:val="center"/>
          </w:tcPr>
          <w:p w14:paraId="0FFA5FE7" w14:textId="5BEF1097" w:rsidR="00250D6F" w:rsidRDefault="00250D6F" w:rsidP="00250D6F">
            <w:pPr>
              <w:pStyle w:val="NoSpacing"/>
              <w:keepNext/>
              <w:jc w:val="right"/>
            </w:pPr>
            <w:r>
              <w:rPr>
                <w:rFonts w:ascii="Arial" w:hAnsi="Arial" w:cs="Arial"/>
                <w:color w:val="000000"/>
                <w:sz w:val="18"/>
                <w:szCs w:val="18"/>
              </w:rPr>
              <w:t>100%</w:t>
            </w:r>
          </w:p>
        </w:tc>
      </w:tr>
      <w:tr w:rsidR="00250D6F" w14:paraId="25F8FFC6"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6C1F016" w14:textId="77777777" w:rsidR="00250D6F" w:rsidRDefault="00250D6F" w:rsidP="00250D6F">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19245A2E" w14:textId="5C1718E4" w:rsidR="00250D6F" w:rsidRDefault="00250D6F" w:rsidP="00250D6F">
            <w:pPr>
              <w:pStyle w:val="NoSpacing"/>
              <w:keepNext/>
              <w:jc w:val="right"/>
            </w:pPr>
            <w:r>
              <w:rPr>
                <w:rFonts w:ascii="Arial" w:hAnsi="Arial" w:cs="Arial"/>
                <w:color w:val="000000"/>
                <w:sz w:val="18"/>
                <w:szCs w:val="18"/>
              </w:rPr>
              <w:t>-0.37%</w:t>
            </w:r>
          </w:p>
        </w:tc>
        <w:tc>
          <w:tcPr>
            <w:tcW w:w="1304" w:type="dxa"/>
            <w:tcBorders>
              <w:top w:val="single" w:sz="4" w:space="0" w:color="auto"/>
              <w:left w:val="single" w:sz="4" w:space="0" w:color="auto"/>
              <w:bottom w:val="single" w:sz="4" w:space="0" w:color="auto"/>
              <w:right w:val="single" w:sz="4" w:space="0" w:color="auto"/>
            </w:tcBorders>
            <w:noWrap/>
            <w:vAlign w:val="center"/>
          </w:tcPr>
          <w:p w14:paraId="22A4568D" w14:textId="39FA2ECB" w:rsidR="00250D6F" w:rsidRDefault="00250D6F" w:rsidP="00250D6F">
            <w:pPr>
              <w:pStyle w:val="NoSpacing"/>
              <w:keepNext/>
              <w:jc w:val="right"/>
            </w:pPr>
            <w:r>
              <w:rPr>
                <w:rFonts w:ascii="Arial" w:hAnsi="Arial" w:cs="Arial"/>
                <w:color w:val="000000"/>
                <w:sz w:val="18"/>
                <w:szCs w:val="18"/>
              </w:rPr>
              <w:t>1.11%</w:t>
            </w:r>
          </w:p>
        </w:tc>
        <w:tc>
          <w:tcPr>
            <w:tcW w:w="1304" w:type="dxa"/>
            <w:tcBorders>
              <w:top w:val="single" w:sz="4" w:space="0" w:color="auto"/>
              <w:left w:val="single" w:sz="4" w:space="0" w:color="auto"/>
              <w:bottom w:val="single" w:sz="4" w:space="0" w:color="auto"/>
              <w:right w:val="single" w:sz="12" w:space="0" w:color="auto"/>
            </w:tcBorders>
            <w:noWrap/>
            <w:vAlign w:val="center"/>
          </w:tcPr>
          <w:p w14:paraId="15992FC6" w14:textId="6ECB9A33" w:rsidR="00250D6F" w:rsidRDefault="00250D6F" w:rsidP="00250D6F">
            <w:pPr>
              <w:pStyle w:val="NoSpacing"/>
              <w:keepNext/>
              <w:jc w:val="right"/>
            </w:pPr>
            <w:r>
              <w:rPr>
                <w:rFonts w:ascii="Arial" w:hAnsi="Arial" w:cs="Arial"/>
                <w:color w:val="000000"/>
                <w:sz w:val="18"/>
                <w:szCs w:val="18"/>
              </w:rPr>
              <w:t>1.12%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CA7C86" w14:textId="353B24F1" w:rsidR="00250D6F" w:rsidRDefault="00250D6F" w:rsidP="00250D6F">
            <w:pPr>
              <w:pStyle w:val="NoSpacing"/>
              <w:keepNext/>
              <w:jc w:val="right"/>
            </w:pPr>
            <w:r>
              <w:rPr>
                <w:rFonts w:ascii="Arial" w:hAnsi="Arial" w:cs="Arial"/>
                <w:color w:val="000000"/>
                <w:sz w:val="18"/>
                <w:szCs w:val="18"/>
              </w:rPr>
              <w:t>70%</w:t>
            </w:r>
          </w:p>
        </w:tc>
        <w:tc>
          <w:tcPr>
            <w:tcW w:w="1304" w:type="dxa"/>
            <w:tcBorders>
              <w:top w:val="single" w:sz="4" w:space="0" w:color="auto"/>
              <w:left w:val="single" w:sz="4" w:space="0" w:color="auto"/>
              <w:bottom w:val="single" w:sz="4" w:space="0" w:color="auto"/>
              <w:right w:val="single" w:sz="4" w:space="0" w:color="auto"/>
            </w:tcBorders>
            <w:noWrap/>
            <w:vAlign w:val="center"/>
          </w:tcPr>
          <w:p w14:paraId="6317DFFE" w14:textId="10AFB738" w:rsidR="00250D6F" w:rsidRDefault="00250D6F" w:rsidP="00250D6F">
            <w:pPr>
              <w:pStyle w:val="NoSpacing"/>
              <w:keepNext/>
              <w:jc w:val="right"/>
            </w:pPr>
            <w:r>
              <w:rPr>
                <w:rFonts w:ascii="Arial" w:hAnsi="Arial" w:cs="Arial"/>
                <w:color w:val="000000"/>
                <w:sz w:val="18"/>
                <w:szCs w:val="18"/>
              </w:rPr>
              <w:t>99%</w:t>
            </w:r>
          </w:p>
        </w:tc>
      </w:tr>
      <w:tr w:rsidR="00250D6F" w14:paraId="7E46C5A2"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790301" w14:textId="77777777" w:rsidR="00250D6F" w:rsidRDefault="00250D6F" w:rsidP="00250D6F">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2975206C" w14:textId="730BD488" w:rsidR="00250D6F" w:rsidRDefault="00250D6F" w:rsidP="00250D6F">
            <w:pPr>
              <w:pStyle w:val="NoSpacing"/>
              <w:keepNext/>
              <w:jc w:val="right"/>
            </w:pPr>
            <w:r>
              <w:rPr>
                <w:rFonts w:ascii="Arial" w:hAnsi="Arial" w:cs="Arial"/>
                <w:color w:val="000000"/>
                <w:sz w:val="18"/>
                <w:szCs w:val="18"/>
              </w:rPr>
              <w:t>-0.27%</w:t>
            </w:r>
          </w:p>
        </w:tc>
        <w:tc>
          <w:tcPr>
            <w:tcW w:w="1304" w:type="dxa"/>
            <w:tcBorders>
              <w:top w:val="single" w:sz="4" w:space="0" w:color="auto"/>
              <w:left w:val="single" w:sz="4" w:space="0" w:color="auto"/>
              <w:bottom w:val="single" w:sz="4" w:space="0" w:color="auto"/>
              <w:right w:val="single" w:sz="4" w:space="0" w:color="auto"/>
            </w:tcBorders>
            <w:noWrap/>
            <w:vAlign w:val="center"/>
          </w:tcPr>
          <w:p w14:paraId="0D6987A9" w14:textId="25CE4AFA" w:rsidR="00250D6F" w:rsidRDefault="00250D6F" w:rsidP="00250D6F">
            <w:pPr>
              <w:pStyle w:val="NoSpacing"/>
              <w:keepNext/>
              <w:jc w:val="right"/>
            </w:pPr>
            <w:r>
              <w:rPr>
                <w:rFonts w:ascii="Arial" w:hAnsi="Arial" w:cs="Arial"/>
                <w:color w:val="000000"/>
                <w:sz w:val="18"/>
                <w:szCs w:val="18"/>
              </w:rPr>
              <w:t>0.72%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4860941" w14:textId="22079BB0" w:rsidR="00250D6F" w:rsidRDefault="00250D6F" w:rsidP="00250D6F">
            <w:pPr>
              <w:pStyle w:val="NoSpacing"/>
              <w:keepNext/>
              <w:jc w:val="right"/>
            </w:pPr>
            <w:r>
              <w:rPr>
                <w:rFonts w:ascii="Arial" w:hAnsi="Arial" w:cs="Arial"/>
                <w:color w:val="000000"/>
                <w:sz w:val="18"/>
                <w:szCs w:val="18"/>
              </w:rPr>
              <w:t>0.43%</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1DD88E" w14:textId="3FD30AD1" w:rsidR="00250D6F" w:rsidRDefault="00250D6F" w:rsidP="00250D6F">
            <w:pPr>
              <w:pStyle w:val="NoSpacing"/>
              <w:keepNext/>
              <w:jc w:val="right"/>
            </w:pPr>
            <w:r>
              <w:rPr>
                <w:rFonts w:ascii="Arial" w:hAnsi="Arial" w:cs="Arial"/>
                <w:color w:val="000000"/>
                <w:sz w:val="18"/>
                <w:szCs w:val="18"/>
              </w:rPr>
              <w:t>68%</w:t>
            </w:r>
          </w:p>
        </w:tc>
        <w:tc>
          <w:tcPr>
            <w:tcW w:w="1304" w:type="dxa"/>
            <w:tcBorders>
              <w:top w:val="single" w:sz="4" w:space="0" w:color="auto"/>
              <w:left w:val="single" w:sz="4" w:space="0" w:color="auto"/>
              <w:bottom w:val="single" w:sz="4" w:space="0" w:color="auto"/>
              <w:right w:val="single" w:sz="4" w:space="0" w:color="auto"/>
            </w:tcBorders>
            <w:noWrap/>
            <w:vAlign w:val="center"/>
          </w:tcPr>
          <w:p w14:paraId="2509A68A" w14:textId="6ACC1CF1" w:rsidR="00250D6F" w:rsidRDefault="00250D6F" w:rsidP="00250D6F">
            <w:pPr>
              <w:pStyle w:val="NoSpacing"/>
              <w:keepNext/>
              <w:jc w:val="right"/>
            </w:pPr>
            <w:r>
              <w:rPr>
                <w:rFonts w:ascii="Arial" w:hAnsi="Arial" w:cs="Arial"/>
                <w:color w:val="000000"/>
                <w:sz w:val="18"/>
                <w:szCs w:val="18"/>
              </w:rPr>
              <w:t>100%</w:t>
            </w:r>
          </w:p>
        </w:tc>
      </w:tr>
      <w:tr w:rsidR="00250D6F" w14:paraId="0A8F27F8" w14:textId="77777777" w:rsidTr="0060128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C18DF52" w14:textId="77777777" w:rsidR="00250D6F" w:rsidRDefault="00250D6F" w:rsidP="00250D6F">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13C3636" w14:textId="337F2CD5" w:rsidR="00250D6F" w:rsidRDefault="00250D6F" w:rsidP="00250D6F">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DF8A555" w14:textId="77777777" w:rsidR="00250D6F" w:rsidRDefault="00250D6F" w:rsidP="00250D6F">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26EBA76A" w14:textId="30E7B4C8" w:rsidR="00250D6F" w:rsidRDefault="00250D6F" w:rsidP="00250D6F">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98258D0" w14:textId="440F287C" w:rsidR="00250D6F" w:rsidRDefault="00250D6F" w:rsidP="00250D6F">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895EC18" w14:textId="77777777" w:rsidR="00250D6F" w:rsidRDefault="00250D6F" w:rsidP="00250D6F">
            <w:pPr>
              <w:pStyle w:val="NoSpacing"/>
              <w:keepNext/>
              <w:jc w:val="right"/>
            </w:pPr>
          </w:p>
        </w:tc>
      </w:tr>
      <w:tr w:rsidR="00250D6F" w:rsidRPr="00601288" w14:paraId="4829AEE7" w14:textId="77777777" w:rsidTr="0060128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0FD0101" w14:textId="77777777" w:rsidR="00250D6F" w:rsidRPr="00CB4698" w:rsidRDefault="00250D6F" w:rsidP="00250D6F">
            <w:pPr>
              <w:pStyle w:val="NoSpacing"/>
              <w:keepNext/>
              <w:rPr>
                <w:rFonts w:eastAsia="Malgun Gothic"/>
                <w:b/>
                <w:szCs w:val="22"/>
                <w:lang w:eastAsia="ko-KR"/>
              </w:rPr>
            </w:pPr>
            <w:r w:rsidRPr="00CB4698">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51C47C5" w14:textId="1753C00A" w:rsidR="00250D6F" w:rsidRPr="008A223F" w:rsidRDefault="00250D6F" w:rsidP="00250D6F">
            <w:pPr>
              <w:pStyle w:val="NoSpacing"/>
              <w:keepNext/>
              <w:jc w:val="right"/>
              <w:rPr>
                <w:b/>
              </w:rPr>
            </w:pPr>
            <w:r w:rsidRPr="008A223F">
              <w:rPr>
                <w:rFonts w:ascii="Arial" w:hAnsi="Arial" w:cs="Arial"/>
                <w:b/>
                <w:color w:val="000000"/>
                <w:sz w:val="18"/>
                <w:szCs w:val="18"/>
              </w:rPr>
              <w:t>-0.32%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8FA4A8C" w14:textId="6F8F9360" w:rsidR="00250D6F" w:rsidRPr="008A223F" w:rsidRDefault="00250D6F" w:rsidP="00250D6F">
            <w:pPr>
              <w:pStyle w:val="NoSpacing"/>
              <w:keepNext/>
              <w:jc w:val="right"/>
              <w:rPr>
                <w:b/>
              </w:rPr>
            </w:pPr>
            <w:r w:rsidRPr="008A223F">
              <w:rPr>
                <w:rFonts w:ascii="Arial" w:hAnsi="Arial" w:cs="Arial"/>
                <w:b/>
                <w:color w:val="000000"/>
                <w:sz w:val="18"/>
                <w:szCs w:val="18"/>
              </w:rPr>
              <w:t>1.04%</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50AD1FA" w14:textId="496944C4" w:rsidR="00250D6F" w:rsidRPr="008A223F" w:rsidRDefault="00250D6F" w:rsidP="00250D6F">
            <w:pPr>
              <w:pStyle w:val="NoSpacing"/>
              <w:keepNext/>
              <w:jc w:val="right"/>
              <w:rPr>
                <w:b/>
              </w:rPr>
            </w:pPr>
            <w:r w:rsidRPr="008A223F">
              <w:rPr>
                <w:rFonts w:ascii="Arial" w:hAnsi="Arial" w:cs="Arial"/>
                <w:b/>
                <w:color w:val="000000"/>
                <w:sz w:val="18"/>
                <w:szCs w:val="18"/>
              </w:rPr>
              <w:t>0.96%</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B2613A0" w14:textId="57563268" w:rsidR="00250D6F" w:rsidRPr="008A223F" w:rsidRDefault="00250D6F" w:rsidP="00250D6F">
            <w:pPr>
              <w:pStyle w:val="NoSpacing"/>
              <w:keepNext/>
              <w:jc w:val="right"/>
              <w:rPr>
                <w:b/>
              </w:rPr>
            </w:pPr>
            <w:r w:rsidRPr="008A223F">
              <w:rPr>
                <w:rFonts w:ascii="Arial" w:hAnsi="Arial" w:cs="Arial"/>
                <w:b/>
                <w:color w:val="000000"/>
                <w:sz w:val="18"/>
                <w:szCs w:val="18"/>
              </w:rPr>
              <w:t>69%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ECBB69E" w14:textId="2FAFC443" w:rsidR="00250D6F" w:rsidRPr="008A223F" w:rsidRDefault="00250D6F" w:rsidP="00250D6F">
            <w:pPr>
              <w:pStyle w:val="NoSpacing"/>
              <w:keepNext/>
              <w:jc w:val="right"/>
              <w:rPr>
                <w:b/>
              </w:rPr>
            </w:pPr>
            <w:r w:rsidRPr="008A223F">
              <w:rPr>
                <w:rFonts w:ascii="Arial" w:hAnsi="Arial" w:cs="Arial"/>
                <w:b/>
                <w:color w:val="000000"/>
                <w:sz w:val="18"/>
                <w:szCs w:val="18"/>
              </w:rPr>
              <w:t>100%</w:t>
            </w:r>
          </w:p>
        </w:tc>
      </w:tr>
      <w:tr w:rsidR="00250D6F" w14:paraId="388949A1" w14:textId="77777777" w:rsidTr="0060128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227B627" w14:textId="77777777" w:rsidR="00250D6F" w:rsidRDefault="00250D6F" w:rsidP="00250D6F">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883AEAA" w14:textId="49D1A44C" w:rsidR="00250D6F" w:rsidRDefault="00250D6F" w:rsidP="00250D6F">
            <w:pPr>
              <w:pStyle w:val="NoSpacing"/>
              <w:keepNext/>
              <w:jc w:val="right"/>
            </w:pPr>
            <w:r>
              <w:rPr>
                <w:rFonts w:ascii="Arial" w:hAnsi="Arial" w:cs="Arial"/>
                <w:color w:val="000000"/>
                <w:sz w:val="18"/>
                <w:szCs w:val="18"/>
              </w:rPr>
              <w:t>-0.02%</w:t>
            </w:r>
          </w:p>
        </w:tc>
        <w:tc>
          <w:tcPr>
            <w:tcW w:w="1304" w:type="dxa"/>
            <w:tcBorders>
              <w:top w:val="single" w:sz="12" w:space="0" w:color="auto"/>
              <w:left w:val="single" w:sz="4" w:space="0" w:color="auto"/>
              <w:bottom w:val="single" w:sz="4" w:space="0" w:color="auto"/>
              <w:right w:val="single" w:sz="4" w:space="0" w:color="auto"/>
            </w:tcBorders>
            <w:noWrap/>
            <w:vAlign w:val="center"/>
          </w:tcPr>
          <w:p w14:paraId="7ED087F2" w14:textId="21691451" w:rsidR="00250D6F" w:rsidRDefault="00250D6F" w:rsidP="00250D6F">
            <w:pPr>
              <w:pStyle w:val="NoSpacing"/>
              <w:keepNext/>
              <w:jc w:val="right"/>
            </w:pPr>
            <w:r>
              <w:rPr>
                <w:rFonts w:ascii="Arial" w:hAnsi="Arial" w:cs="Arial"/>
                <w:color w:val="000000"/>
                <w:sz w:val="18"/>
                <w:szCs w:val="18"/>
              </w:rPr>
              <w:t>0.49%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0FC5E1B" w14:textId="60F5824B" w:rsidR="00250D6F" w:rsidRDefault="00250D6F" w:rsidP="00250D6F">
            <w:pPr>
              <w:pStyle w:val="NoSpacing"/>
              <w:keepNext/>
              <w:jc w:val="right"/>
            </w:pPr>
            <w:r>
              <w:rPr>
                <w:rFonts w:ascii="Arial" w:hAnsi="Arial" w:cs="Arial"/>
                <w:color w:val="000000"/>
                <w:sz w:val="18"/>
                <w:szCs w:val="18"/>
              </w:rPr>
              <w:t>0.49%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B2E9C9" w14:textId="65EC0B2E" w:rsidR="00250D6F" w:rsidRDefault="00250D6F" w:rsidP="00250D6F">
            <w:pPr>
              <w:pStyle w:val="NoSpacing"/>
              <w:keepNext/>
              <w:jc w:val="right"/>
            </w:pPr>
            <w:r>
              <w:rPr>
                <w:rFonts w:ascii="Arial" w:hAnsi="Arial" w:cs="Arial"/>
                <w:color w:val="000000"/>
                <w:sz w:val="18"/>
                <w:szCs w:val="18"/>
              </w:rPr>
              <w:t>69%</w:t>
            </w:r>
          </w:p>
        </w:tc>
        <w:tc>
          <w:tcPr>
            <w:tcW w:w="1304" w:type="dxa"/>
            <w:tcBorders>
              <w:top w:val="single" w:sz="12" w:space="0" w:color="auto"/>
              <w:left w:val="single" w:sz="4" w:space="0" w:color="auto"/>
              <w:bottom w:val="single" w:sz="4" w:space="0" w:color="auto"/>
              <w:right w:val="single" w:sz="4" w:space="0" w:color="auto"/>
            </w:tcBorders>
            <w:noWrap/>
            <w:vAlign w:val="center"/>
          </w:tcPr>
          <w:p w14:paraId="46BF6B6F" w14:textId="615CC038" w:rsidR="00250D6F" w:rsidRDefault="00250D6F" w:rsidP="00250D6F">
            <w:pPr>
              <w:pStyle w:val="NoSpacing"/>
              <w:keepNext/>
              <w:jc w:val="right"/>
            </w:pPr>
            <w:r>
              <w:rPr>
                <w:rFonts w:ascii="Arial" w:hAnsi="Arial" w:cs="Arial"/>
                <w:color w:val="000000"/>
                <w:sz w:val="18"/>
                <w:szCs w:val="18"/>
              </w:rPr>
              <w:t>98%</w:t>
            </w:r>
          </w:p>
        </w:tc>
      </w:tr>
      <w:tr w:rsidR="00F41748" w14:paraId="13028DD9"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5DA8A32" w14:textId="77777777" w:rsidR="00F41748" w:rsidRDefault="00F41748" w:rsidP="00601288">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2BF45870"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7F183F9"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6760C5A4" w14:textId="77777777" w:rsidR="00F41748"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68B0AC9" w14:textId="77777777" w:rsidR="00F41748"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F296B35" w14:textId="77777777" w:rsidR="00F41748" w:rsidRDefault="00F41748" w:rsidP="00601288">
            <w:pPr>
              <w:pStyle w:val="NoSpacing"/>
              <w:keepNext/>
              <w:jc w:val="right"/>
            </w:pPr>
          </w:p>
        </w:tc>
      </w:tr>
    </w:tbl>
    <w:p w14:paraId="4538723D" w14:textId="77777777" w:rsidR="00250D6F" w:rsidRDefault="00250D6F" w:rsidP="00250D6F">
      <w:pPr>
        <w:pStyle w:val="Caption"/>
        <w:keepNext/>
        <w:jc w:val="center"/>
      </w:pPr>
    </w:p>
    <w:p w14:paraId="0814E3B2" w14:textId="2C4520BF" w:rsidR="00250D6F" w:rsidRDefault="00250D6F" w:rsidP="00250D6F">
      <w:pPr>
        <w:pStyle w:val="Caption"/>
        <w:keepNext/>
        <w:jc w:val="center"/>
      </w:pPr>
      <w:r>
        <w:t xml:space="preserve">Table </w:t>
      </w:r>
      <w:r>
        <w:rPr>
          <w:noProof/>
        </w:rPr>
        <w:t>12</w:t>
      </w:r>
      <w:r>
        <w:t xml:space="preserve"> </w:t>
      </w:r>
      <w:r>
        <w:rPr>
          <w:rFonts w:eastAsia="Malgun Gothic"/>
          <w:lang w:eastAsia="ko-KR"/>
        </w:rPr>
        <w:t>Result for BMS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250D6F" w14:paraId="44623197"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46FE215" w14:textId="77777777" w:rsidR="00250D6F" w:rsidRDefault="00250D6F"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340FEDE" w14:textId="77777777" w:rsidR="00250D6F" w:rsidRDefault="00250D6F" w:rsidP="00351FD4">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F7E702E" w14:textId="77777777" w:rsidR="00250D6F" w:rsidRDefault="00250D6F" w:rsidP="00351FD4">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A24CFB" w14:textId="77777777" w:rsidR="00250D6F" w:rsidRDefault="00250D6F" w:rsidP="00351FD4">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D7022D4" w14:textId="77777777" w:rsidR="00250D6F" w:rsidRDefault="00250D6F" w:rsidP="00351FD4">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F52390" w14:textId="77777777" w:rsidR="00250D6F" w:rsidRDefault="00250D6F" w:rsidP="00351FD4">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8A223F" w14:paraId="32FD6E23"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6154560" w14:textId="77777777" w:rsidR="008A223F" w:rsidRDefault="008A223F" w:rsidP="008A223F">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132D58" w14:textId="13A360D9"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6FBF6F05" w14:textId="1A6A45B2"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E12FBF1" w14:textId="7E771E72"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9582065" w14:textId="087B4991"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24DFA659" w14:textId="37469497" w:rsidR="008A223F" w:rsidRDefault="008A223F" w:rsidP="008A223F">
            <w:pPr>
              <w:pStyle w:val="NoSpacing"/>
              <w:keepNext/>
              <w:jc w:val="right"/>
            </w:pPr>
            <w:r>
              <w:rPr>
                <w:rFonts w:ascii="Arial" w:hAnsi="Arial" w:cs="Arial"/>
                <w:color w:val="000000"/>
                <w:sz w:val="18"/>
                <w:szCs w:val="18"/>
              </w:rPr>
              <w:t> </w:t>
            </w:r>
          </w:p>
        </w:tc>
      </w:tr>
      <w:tr w:rsidR="008A223F" w14:paraId="25908D79"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F770B55" w14:textId="77777777" w:rsidR="008A223F" w:rsidRDefault="008A223F" w:rsidP="008A223F">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4FA94D1" w14:textId="29703D5B"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C2C0712" w14:textId="51EE86BA" w:rsidR="008A223F" w:rsidRDefault="008A223F" w:rsidP="008A223F">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017FBA8" w14:textId="6CDD89F1"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1E25C3" w14:textId="034B4FF9" w:rsidR="008A223F" w:rsidRDefault="008A223F" w:rsidP="008A223F">
            <w:pPr>
              <w:pStyle w:val="NoSpacing"/>
              <w:keepNext/>
              <w:jc w:val="right"/>
            </w:pPr>
            <w:r>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569B797D" w14:textId="7B47B9DA" w:rsidR="008A223F" w:rsidRDefault="008A223F" w:rsidP="008A223F">
            <w:pPr>
              <w:pStyle w:val="NoSpacing"/>
              <w:keepNext/>
              <w:jc w:val="right"/>
            </w:pPr>
          </w:p>
        </w:tc>
      </w:tr>
      <w:tr w:rsidR="008A223F" w14:paraId="76ACEA4F"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90255D" w14:textId="77777777" w:rsidR="008A223F" w:rsidRDefault="008A223F" w:rsidP="008A223F">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F6226B" w14:textId="073CDA45" w:rsidR="008A223F" w:rsidRDefault="008A223F" w:rsidP="008A223F">
            <w:pPr>
              <w:pStyle w:val="NoSpacing"/>
              <w:keepNext/>
              <w:jc w:val="right"/>
            </w:pPr>
            <w:r>
              <w:rPr>
                <w:rFonts w:ascii="Arial" w:hAnsi="Arial" w:cs="Arial"/>
                <w:color w:val="000000"/>
                <w:sz w:val="18"/>
                <w:szCs w:val="18"/>
              </w:rPr>
              <w:t>-0.22%</w:t>
            </w:r>
          </w:p>
        </w:tc>
        <w:tc>
          <w:tcPr>
            <w:tcW w:w="1304" w:type="dxa"/>
            <w:tcBorders>
              <w:top w:val="single" w:sz="4" w:space="0" w:color="auto"/>
              <w:left w:val="single" w:sz="4" w:space="0" w:color="auto"/>
              <w:bottom w:val="single" w:sz="4" w:space="0" w:color="auto"/>
              <w:right w:val="single" w:sz="4" w:space="0" w:color="auto"/>
            </w:tcBorders>
            <w:noWrap/>
            <w:vAlign w:val="center"/>
          </w:tcPr>
          <w:p w14:paraId="7E936791" w14:textId="1ECC9CA5" w:rsidR="008A223F" w:rsidRDefault="008A223F" w:rsidP="008A223F">
            <w:pPr>
              <w:pStyle w:val="NoSpacing"/>
              <w:keepNext/>
              <w:jc w:val="right"/>
            </w:pPr>
            <w:r>
              <w:rPr>
                <w:rFonts w:ascii="Arial" w:hAnsi="Arial" w:cs="Arial"/>
                <w:color w:val="000000"/>
                <w:sz w:val="18"/>
                <w:szCs w:val="18"/>
              </w:rPr>
              <w:t>0.27%</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F919E3" w14:textId="2BACA1E4" w:rsidR="008A223F" w:rsidRDefault="008A223F" w:rsidP="008A223F">
            <w:pPr>
              <w:pStyle w:val="NoSpacing"/>
              <w:keepNext/>
              <w:jc w:val="right"/>
            </w:pPr>
            <w:r>
              <w:rPr>
                <w:rFonts w:ascii="Arial" w:hAnsi="Arial" w:cs="Arial"/>
                <w:color w:val="000000"/>
                <w:sz w:val="18"/>
                <w:szCs w:val="18"/>
              </w:rPr>
              <w:t>0.25%</w:t>
            </w:r>
          </w:p>
        </w:tc>
        <w:tc>
          <w:tcPr>
            <w:tcW w:w="1304" w:type="dxa"/>
            <w:tcBorders>
              <w:top w:val="single" w:sz="4" w:space="0" w:color="auto"/>
              <w:left w:val="single" w:sz="12" w:space="0" w:color="auto"/>
              <w:bottom w:val="single" w:sz="4" w:space="0" w:color="auto"/>
              <w:right w:val="single" w:sz="4" w:space="0" w:color="auto"/>
            </w:tcBorders>
            <w:noWrap/>
            <w:vAlign w:val="center"/>
          </w:tcPr>
          <w:p w14:paraId="2A630F2E" w14:textId="529EEA44" w:rsidR="008A223F" w:rsidRDefault="008A223F" w:rsidP="008A223F">
            <w:pPr>
              <w:pStyle w:val="NoSpacing"/>
              <w:keepNext/>
              <w:jc w:val="right"/>
            </w:pPr>
            <w:r>
              <w:rPr>
                <w:rFonts w:ascii="Arial" w:hAnsi="Arial" w:cs="Arial"/>
                <w:color w:val="000000"/>
                <w:sz w:val="18"/>
                <w:szCs w:val="18"/>
              </w:rPr>
              <w:t>83%</w:t>
            </w:r>
          </w:p>
        </w:tc>
        <w:tc>
          <w:tcPr>
            <w:tcW w:w="1304" w:type="dxa"/>
            <w:tcBorders>
              <w:top w:val="single" w:sz="4" w:space="0" w:color="auto"/>
              <w:left w:val="single" w:sz="4" w:space="0" w:color="auto"/>
              <w:bottom w:val="single" w:sz="4" w:space="0" w:color="auto"/>
              <w:right w:val="single" w:sz="4" w:space="0" w:color="auto"/>
            </w:tcBorders>
            <w:noWrap/>
            <w:vAlign w:val="center"/>
          </w:tcPr>
          <w:p w14:paraId="354A18F9" w14:textId="26D4530A" w:rsidR="008A223F" w:rsidRDefault="008A223F" w:rsidP="008A223F">
            <w:pPr>
              <w:pStyle w:val="NoSpacing"/>
              <w:keepNext/>
              <w:jc w:val="right"/>
            </w:pPr>
            <w:r>
              <w:rPr>
                <w:rFonts w:ascii="Arial" w:hAnsi="Arial" w:cs="Arial"/>
                <w:color w:val="000000"/>
                <w:sz w:val="18"/>
                <w:szCs w:val="18"/>
              </w:rPr>
              <w:t>101%</w:t>
            </w:r>
          </w:p>
        </w:tc>
      </w:tr>
      <w:tr w:rsidR="008A223F" w14:paraId="69E7BB51"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2A5E171" w14:textId="77777777" w:rsidR="008A223F" w:rsidRDefault="008A223F" w:rsidP="008A223F">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C698ED" w14:textId="3831BA0A" w:rsidR="008A223F" w:rsidRDefault="008A223F" w:rsidP="008A223F">
            <w:pPr>
              <w:pStyle w:val="NoSpacing"/>
              <w:keepNext/>
              <w:jc w:val="right"/>
            </w:pPr>
            <w:r>
              <w:rPr>
                <w:rFonts w:ascii="Arial" w:hAnsi="Arial" w:cs="Arial"/>
                <w:color w:val="000000"/>
                <w:sz w:val="18"/>
                <w:szCs w:val="18"/>
              </w:rPr>
              <w:t>-0.24%</w:t>
            </w:r>
          </w:p>
        </w:tc>
        <w:tc>
          <w:tcPr>
            <w:tcW w:w="1304" w:type="dxa"/>
            <w:tcBorders>
              <w:top w:val="single" w:sz="4" w:space="0" w:color="auto"/>
              <w:left w:val="single" w:sz="4" w:space="0" w:color="auto"/>
              <w:bottom w:val="single" w:sz="4" w:space="0" w:color="auto"/>
              <w:right w:val="single" w:sz="4" w:space="0" w:color="auto"/>
            </w:tcBorders>
            <w:noWrap/>
            <w:vAlign w:val="center"/>
          </w:tcPr>
          <w:p w14:paraId="2DE56CA7" w14:textId="2B4A39BE" w:rsidR="008A223F" w:rsidRDefault="008A223F" w:rsidP="008A223F">
            <w:pPr>
              <w:pStyle w:val="NoSpacing"/>
              <w:keepNext/>
              <w:jc w:val="right"/>
            </w:pPr>
            <w:r>
              <w:rPr>
                <w:rFonts w:ascii="Arial" w:hAnsi="Arial" w:cs="Arial"/>
                <w:color w:val="000000"/>
                <w:sz w:val="18"/>
                <w:szCs w:val="18"/>
              </w:rPr>
              <w:t>0.19%</w:t>
            </w:r>
          </w:p>
        </w:tc>
        <w:tc>
          <w:tcPr>
            <w:tcW w:w="1304" w:type="dxa"/>
            <w:tcBorders>
              <w:top w:val="single" w:sz="4" w:space="0" w:color="auto"/>
              <w:left w:val="single" w:sz="4" w:space="0" w:color="auto"/>
              <w:bottom w:val="single" w:sz="4" w:space="0" w:color="auto"/>
              <w:right w:val="single" w:sz="12" w:space="0" w:color="auto"/>
            </w:tcBorders>
            <w:noWrap/>
            <w:vAlign w:val="center"/>
          </w:tcPr>
          <w:p w14:paraId="5586111E" w14:textId="6B2021CF" w:rsidR="008A223F" w:rsidRDefault="008A223F" w:rsidP="008A223F">
            <w:pPr>
              <w:pStyle w:val="NoSpacing"/>
              <w:keepNext/>
              <w:jc w:val="right"/>
            </w:pPr>
            <w:r>
              <w:rPr>
                <w:rFonts w:ascii="Arial" w:hAnsi="Arial" w:cs="Arial"/>
                <w:color w:val="000000"/>
                <w:sz w:val="18"/>
                <w:szCs w:val="18"/>
              </w:rPr>
              <w:t>0.26%</w:t>
            </w:r>
          </w:p>
        </w:tc>
        <w:tc>
          <w:tcPr>
            <w:tcW w:w="1304" w:type="dxa"/>
            <w:tcBorders>
              <w:top w:val="single" w:sz="4" w:space="0" w:color="auto"/>
              <w:left w:val="single" w:sz="12" w:space="0" w:color="auto"/>
              <w:bottom w:val="single" w:sz="4" w:space="0" w:color="auto"/>
              <w:right w:val="single" w:sz="4" w:space="0" w:color="auto"/>
            </w:tcBorders>
            <w:noWrap/>
            <w:vAlign w:val="center"/>
          </w:tcPr>
          <w:p w14:paraId="134B8C8F" w14:textId="749A702B" w:rsidR="008A223F" w:rsidRDefault="008A223F" w:rsidP="008A223F">
            <w:pPr>
              <w:pStyle w:val="NoSpacing"/>
              <w:keepNext/>
              <w:jc w:val="right"/>
            </w:pPr>
            <w:r>
              <w:rPr>
                <w:rFonts w:ascii="Arial" w:hAnsi="Arial" w:cs="Arial"/>
                <w:color w:val="000000"/>
                <w:sz w:val="18"/>
                <w:szCs w:val="18"/>
              </w:rPr>
              <w:t>83%</w:t>
            </w:r>
          </w:p>
        </w:tc>
        <w:tc>
          <w:tcPr>
            <w:tcW w:w="1304" w:type="dxa"/>
            <w:tcBorders>
              <w:top w:val="single" w:sz="4" w:space="0" w:color="auto"/>
              <w:left w:val="single" w:sz="4" w:space="0" w:color="auto"/>
              <w:bottom w:val="single" w:sz="4" w:space="0" w:color="auto"/>
              <w:right w:val="single" w:sz="4" w:space="0" w:color="auto"/>
            </w:tcBorders>
            <w:noWrap/>
            <w:vAlign w:val="center"/>
          </w:tcPr>
          <w:p w14:paraId="545C0990" w14:textId="7311AEB5" w:rsidR="008A223F" w:rsidRDefault="008A223F" w:rsidP="008A223F">
            <w:pPr>
              <w:pStyle w:val="NoSpacing"/>
              <w:keepNext/>
              <w:jc w:val="right"/>
            </w:pPr>
            <w:r>
              <w:rPr>
                <w:rFonts w:ascii="Arial" w:hAnsi="Arial" w:cs="Arial"/>
                <w:color w:val="000000"/>
                <w:sz w:val="18"/>
                <w:szCs w:val="18"/>
              </w:rPr>
              <w:t>100%</w:t>
            </w:r>
          </w:p>
        </w:tc>
      </w:tr>
      <w:tr w:rsidR="008A223F" w14:paraId="62F5883D"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A0A02BD" w14:textId="77777777" w:rsidR="008A223F" w:rsidRDefault="008A223F" w:rsidP="008A223F">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181793" w14:textId="257A0C8B" w:rsidR="008A223F" w:rsidRDefault="008A223F" w:rsidP="008A223F">
            <w:pPr>
              <w:pStyle w:val="NoSpacing"/>
              <w:keepNext/>
              <w:jc w:val="right"/>
            </w:pPr>
            <w:r>
              <w:rPr>
                <w:rFonts w:ascii="Arial" w:hAnsi="Arial" w:cs="Arial"/>
                <w:color w:val="000000"/>
                <w:sz w:val="18"/>
                <w:szCs w:val="18"/>
              </w:rPr>
              <w:t>-0.12%</w:t>
            </w:r>
          </w:p>
        </w:tc>
        <w:tc>
          <w:tcPr>
            <w:tcW w:w="1304" w:type="dxa"/>
            <w:tcBorders>
              <w:top w:val="single" w:sz="4" w:space="0" w:color="auto"/>
              <w:left w:val="single" w:sz="4" w:space="0" w:color="auto"/>
              <w:bottom w:val="single" w:sz="12" w:space="0" w:color="auto"/>
              <w:right w:val="single" w:sz="4" w:space="0" w:color="auto"/>
            </w:tcBorders>
            <w:noWrap/>
            <w:vAlign w:val="center"/>
          </w:tcPr>
          <w:p w14:paraId="504D599D" w14:textId="563FFB46" w:rsidR="008A223F" w:rsidRDefault="008A223F" w:rsidP="008A223F">
            <w:pPr>
              <w:pStyle w:val="NoSpacing"/>
              <w:keepNext/>
              <w:jc w:val="right"/>
            </w:pPr>
            <w:r>
              <w:rPr>
                <w:rFonts w:ascii="Arial" w:hAnsi="Arial" w:cs="Arial"/>
                <w:color w:val="000000"/>
                <w:sz w:val="18"/>
                <w:szCs w:val="18"/>
              </w:rPr>
              <w:t>0.39%</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273B593" w14:textId="249F0460" w:rsidR="008A223F" w:rsidRDefault="008A223F" w:rsidP="008A223F">
            <w:pPr>
              <w:pStyle w:val="NoSpacing"/>
              <w:keepNext/>
              <w:jc w:val="right"/>
            </w:pPr>
            <w:r>
              <w:rPr>
                <w:rFonts w:ascii="Arial" w:hAnsi="Arial" w:cs="Arial"/>
                <w:color w:val="000000"/>
                <w:sz w:val="18"/>
                <w:szCs w:val="18"/>
              </w:rPr>
              <w:t>0.63%</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C09A490" w14:textId="203C3FBE" w:rsidR="008A223F" w:rsidRDefault="008A223F" w:rsidP="008A223F">
            <w:pPr>
              <w:pStyle w:val="NoSpacing"/>
              <w:keepNext/>
              <w:jc w:val="right"/>
            </w:pPr>
            <w:r>
              <w:rPr>
                <w:rFonts w:ascii="Arial" w:hAnsi="Arial" w:cs="Arial"/>
                <w:color w:val="000000"/>
                <w:sz w:val="18"/>
                <w:szCs w:val="18"/>
              </w:rPr>
              <w:t>96%</w:t>
            </w:r>
          </w:p>
        </w:tc>
        <w:tc>
          <w:tcPr>
            <w:tcW w:w="1304" w:type="dxa"/>
            <w:tcBorders>
              <w:top w:val="single" w:sz="4" w:space="0" w:color="auto"/>
              <w:left w:val="single" w:sz="4" w:space="0" w:color="auto"/>
              <w:bottom w:val="single" w:sz="12" w:space="0" w:color="auto"/>
              <w:right w:val="single" w:sz="4" w:space="0" w:color="auto"/>
            </w:tcBorders>
            <w:noWrap/>
            <w:vAlign w:val="center"/>
          </w:tcPr>
          <w:p w14:paraId="48FB1230" w14:textId="4266266D" w:rsidR="008A223F" w:rsidRDefault="008A223F" w:rsidP="008A223F">
            <w:pPr>
              <w:pStyle w:val="NoSpacing"/>
              <w:keepNext/>
              <w:jc w:val="right"/>
            </w:pPr>
            <w:r>
              <w:rPr>
                <w:rFonts w:ascii="Arial" w:hAnsi="Arial" w:cs="Arial"/>
                <w:color w:val="000000"/>
                <w:sz w:val="18"/>
                <w:szCs w:val="18"/>
              </w:rPr>
              <w:t>101%</w:t>
            </w:r>
          </w:p>
        </w:tc>
      </w:tr>
      <w:tr w:rsidR="008A223F" w:rsidRPr="00601288" w14:paraId="306418AE"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00786CF9" w14:textId="77777777" w:rsidR="008A223F" w:rsidRPr="00CB4698" w:rsidRDefault="008A223F" w:rsidP="008A223F">
            <w:pPr>
              <w:pStyle w:val="NoSpacing"/>
              <w:keepNext/>
              <w:rPr>
                <w:rFonts w:eastAsia="Malgun Gothic"/>
                <w:b/>
                <w:szCs w:val="22"/>
                <w:lang w:eastAsia="ko-KR"/>
              </w:rPr>
            </w:pPr>
            <w:r w:rsidRPr="00CB4698">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6F933A5" w14:textId="3212CAEB" w:rsidR="008A223F" w:rsidRPr="008A223F" w:rsidRDefault="008A223F" w:rsidP="008A223F">
            <w:pPr>
              <w:pStyle w:val="NoSpacing"/>
              <w:keepNext/>
              <w:jc w:val="right"/>
              <w:rPr>
                <w:b/>
              </w:rPr>
            </w:pPr>
            <w:r w:rsidRPr="008A223F">
              <w:rPr>
                <w:rFonts w:ascii="Arial" w:hAnsi="Arial" w:cs="Arial"/>
                <w:b/>
                <w:color w:val="000000"/>
                <w:sz w:val="18"/>
                <w:szCs w:val="18"/>
              </w:rPr>
              <w:t>-0.20%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13F1AB5" w14:textId="0224E51D" w:rsidR="008A223F" w:rsidRPr="008A223F" w:rsidRDefault="008A223F" w:rsidP="008A223F">
            <w:pPr>
              <w:pStyle w:val="NoSpacing"/>
              <w:keepNext/>
              <w:jc w:val="right"/>
              <w:rPr>
                <w:b/>
              </w:rPr>
            </w:pPr>
            <w:r w:rsidRPr="008A223F">
              <w:rPr>
                <w:rFonts w:ascii="Arial" w:hAnsi="Arial" w:cs="Arial"/>
                <w:b/>
                <w:color w:val="000000"/>
                <w:sz w:val="18"/>
                <w:szCs w:val="18"/>
              </w:rPr>
              <w:t>0.28%</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2CF067F6" w14:textId="40B03B03" w:rsidR="008A223F" w:rsidRPr="008A223F" w:rsidRDefault="008A223F" w:rsidP="008A223F">
            <w:pPr>
              <w:pStyle w:val="NoSpacing"/>
              <w:keepNext/>
              <w:jc w:val="right"/>
              <w:rPr>
                <w:b/>
              </w:rPr>
            </w:pPr>
            <w:r w:rsidRPr="008A223F">
              <w:rPr>
                <w:rFonts w:ascii="Arial" w:hAnsi="Arial" w:cs="Arial"/>
                <w:b/>
                <w:color w:val="000000"/>
                <w:sz w:val="18"/>
                <w:szCs w:val="18"/>
              </w:rPr>
              <w:t>0.35%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DD10E34" w14:textId="534BAA5B" w:rsidR="008A223F" w:rsidRPr="008A223F" w:rsidRDefault="008A223F" w:rsidP="008A223F">
            <w:pPr>
              <w:pStyle w:val="NoSpacing"/>
              <w:keepNext/>
              <w:jc w:val="right"/>
              <w:rPr>
                <w:b/>
              </w:rPr>
            </w:pPr>
            <w:r w:rsidRPr="008A223F">
              <w:rPr>
                <w:rFonts w:ascii="Arial" w:hAnsi="Arial" w:cs="Arial"/>
                <w:b/>
                <w:color w:val="000000"/>
                <w:sz w:val="18"/>
                <w:szCs w:val="18"/>
              </w:rPr>
              <w:t>86%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81A9F74" w14:textId="7D1AB876" w:rsidR="008A223F" w:rsidRPr="008A223F" w:rsidRDefault="008A223F" w:rsidP="008A223F">
            <w:pPr>
              <w:pStyle w:val="NoSpacing"/>
              <w:keepNext/>
              <w:jc w:val="right"/>
              <w:rPr>
                <w:b/>
              </w:rPr>
            </w:pPr>
            <w:r w:rsidRPr="008A223F">
              <w:rPr>
                <w:rFonts w:ascii="Arial" w:hAnsi="Arial" w:cs="Arial"/>
                <w:b/>
                <w:color w:val="000000"/>
                <w:sz w:val="18"/>
                <w:szCs w:val="18"/>
              </w:rPr>
              <w:t>100%</w:t>
            </w:r>
          </w:p>
        </w:tc>
      </w:tr>
      <w:tr w:rsidR="008A223F" w14:paraId="667DBDED"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B13A8A6" w14:textId="77777777" w:rsidR="008A223F" w:rsidRDefault="008A223F" w:rsidP="008A223F">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39AF31" w14:textId="3F7A49DB" w:rsidR="008A223F" w:rsidRDefault="008A223F" w:rsidP="008A223F">
            <w:pPr>
              <w:pStyle w:val="NoSpacing"/>
              <w:keepNext/>
              <w:jc w:val="right"/>
            </w:pPr>
            <w:r>
              <w:rPr>
                <w:rFonts w:ascii="Arial" w:hAnsi="Arial" w:cs="Arial"/>
                <w:color w:val="000000"/>
                <w:sz w:val="18"/>
                <w:szCs w:val="18"/>
              </w:rPr>
              <w:t>-0.07%</w:t>
            </w:r>
          </w:p>
        </w:tc>
        <w:tc>
          <w:tcPr>
            <w:tcW w:w="1304" w:type="dxa"/>
            <w:tcBorders>
              <w:top w:val="single" w:sz="12" w:space="0" w:color="auto"/>
              <w:left w:val="single" w:sz="4" w:space="0" w:color="auto"/>
              <w:bottom w:val="single" w:sz="4" w:space="0" w:color="auto"/>
              <w:right w:val="single" w:sz="4" w:space="0" w:color="auto"/>
            </w:tcBorders>
            <w:noWrap/>
            <w:vAlign w:val="center"/>
          </w:tcPr>
          <w:p w14:paraId="1C0297D6" w14:textId="5606815C" w:rsidR="008A223F" w:rsidRDefault="008A223F" w:rsidP="008A223F">
            <w:pPr>
              <w:pStyle w:val="NoSpacing"/>
              <w:keepNext/>
              <w:jc w:val="right"/>
            </w:pPr>
            <w:r>
              <w:rPr>
                <w:rFonts w:ascii="Arial" w:hAnsi="Arial" w:cs="Arial"/>
                <w:color w:val="000000"/>
                <w:sz w:val="18"/>
                <w:szCs w:val="18"/>
              </w:rPr>
              <w:t>0.03%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A87A697" w14:textId="7E150A1B" w:rsidR="008A223F" w:rsidRDefault="008A223F" w:rsidP="008A223F">
            <w:pPr>
              <w:pStyle w:val="NoSpacing"/>
              <w:keepNext/>
              <w:jc w:val="right"/>
            </w:pPr>
            <w:r>
              <w:rPr>
                <w:rFonts w:ascii="Arial" w:hAnsi="Arial" w:cs="Arial"/>
                <w:color w:val="000000"/>
                <w:sz w:val="18"/>
                <w:szCs w:val="18"/>
              </w:rPr>
              <w:t>0.57%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10EAB06" w14:textId="732FEECE" w:rsidR="008A223F" w:rsidRDefault="008A223F" w:rsidP="008A223F">
            <w:pPr>
              <w:pStyle w:val="NoSpacing"/>
              <w:keepNext/>
              <w:jc w:val="right"/>
            </w:pPr>
            <w:r>
              <w:rPr>
                <w:rFonts w:ascii="Arial" w:hAnsi="Arial" w:cs="Arial"/>
                <w:color w:val="000000"/>
                <w:sz w:val="18"/>
                <w:szCs w:val="18"/>
              </w:rPr>
              <w:t>86%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AC3D98D" w14:textId="605C6A61" w:rsidR="008A223F" w:rsidRDefault="008A223F" w:rsidP="008A223F">
            <w:pPr>
              <w:pStyle w:val="NoSpacing"/>
              <w:keepNext/>
              <w:jc w:val="right"/>
            </w:pPr>
            <w:r>
              <w:rPr>
                <w:rFonts w:ascii="Arial" w:hAnsi="Arial" w:cs="Arial"/>
                <w:color w:val="000000"/>
                <w:sz w:val="18"/>
                <w:szCs w:val="18"/>
              </w:rPr>
              <w:t>98%</w:t>
            </w:r>
          </w:p>
        </w:tc>
      </w:tr>
      <w:tr w:rsidR="00250D6F" w14:paraId="348DF68E"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0EC26C9" w14:textId="77777777" w:rsidR="00250D6F" w:rsidRDefault="00250D6F" w:rsidP="00351FD4">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989FE4" w14:textId="77777777" w:rsidR="00250D6F"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403AFAD8" w14:textId="77777777" w:rsidR="00250D6F"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1B61001" w14:textId="77777777" w:rsidR="00250D6F" w:rsidRDefault="00250D6F"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090C08B" w14:textId="77777777" w:rsidR="00250D6F"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C376798" w14:textId="77777777" w:rsidR="00250D6F" w:rsidRDefault="00250D6F" w:rsidP="00351FD4">
            <w:pPr>
              <w:pStyle w:val="NoSpacing"/>
              <w:keepNext/>
              <w:jc w:val="right"/>
            </w:pPr>
          </w:p>
        </w:tc>
      </w:tr>
    </w:tbl>
    <w:p w14:paraId="64087D25" w14:textId="77777777" w:rsidR="00F41748" w:rsidRDefault="00F41748" w:rsidP="00F41748">
      <w:pPr>
        <w:rPr>
          <w:lang w:val="en-CA"/>
        </w:rPr>
      </w:pPr>
    </w:p>
    <w:p w14:paraId="7DC11C15" w14:textId="77777777" w:rsidR="004A3CB3" w:rsidRPr="0044312E" w:rsidRDefault="004A3CB3" w:rsidP="0044312E">
      <w:pPr>
        <w:rPr>
          <w:lang w:val="en-CA"/>
        </w:rPr>
      </w:pPr>
    </w:p>
    <w:p w14:paraId="0102A654" w14:textId="56375A60" w:rsidR="0044312E" w:rsidRDefault="00D905A7" w:rsidP="00D905A7">
      <w:pPr>
        <w:pStyle w:val="Heading1"/>
        <w:rPr>
          <w:lang w:val="en-CA"/>
        </w:rPr>
      </w:pPr>
      <w:r>
        <w:rPr>
          <w:lang w:val="en-CA"/>
        </w:rPr>
        <w:t>Complexity metrics</w:t>
      </w:r>
    </w:p>
    <w:p w14:paraId="3175FF87" w14:textId="1581C0B1" w:rsidR="00537395" w:rsidRPr="00537395" w:rsidRDefault="009D040D" w:rsidP="00537395">
      <w:pPr>
        <w:rPr>
          <w:lang w:val="en-CA"/>
        </w:rPr>
      </w:pPr>
      <w:r>
        <w:rPr>
          <w:lang w:val="en-CA"/>
        </w:rPr>
        <w:t xml:space="preserve">In test 6.3.2.1 </w:t>
      </w:r>
      <w:r w:rsidR="00E71898">
        <w:rPr>
          <w:lang w:val="en-CA"/>
        </w:rPr>
        <w:t>the transform candidate lists</w:t>
      </w:r>
      <w:r w:rsidR="006940FE">
        <w:rPr>
          <w:lang w:val="en-CA"/>
        </w:rPr>
        <w:t xml:space="preserve"> are populated with </w:t>
      </w:r>
      <w:r w:rsidR="00E71898">
        <w:rPr>
          <w:lang w:val="en-CA"/>
        </w:rPr>
        <w:t xml:space="preserve">transforms defined in </w:t>
      </w:r>
      <w:r w:rsidR="006C59E4">
        <w:rPr>
          <w:lang w:val="en-CA"/>
        </w:rPr>
        <w:t>BMS-1.1</w:t>
      </w:r>
      <w:r w:rsidR="006940FE">
        <w:rPr>
          <w:lang w:val="en-CA"/>
        </w:rPr>
        <w:t xml:space="preserve">. Hence, the complexity metrics in terms of memory requirements for storing and applying the transform cores and the number of needed arithmetic operations </w:t>
      </w:r>
      <w:r w:rsidR="00D9189F">
        <w:rPr>
          <w:lang w:val="en-CA"/>
        </w:rPr>
        <w:t>are</w:t>
      </w:r>
      <w:r w:rsidR="006940FE">
        <w:rPr>
          <w:lang w:val="en-CA"/>
        </w:rPr>
        <w:t xml:space="preserve"> the same as in BMS-1.1 and </w:t>
      </w:r>
      <w:r w:rsidR="00D9189F">
        <w:rPr>
          <w:lang w:val="en-CA"/>
        </w:rPr>
        <w:t xml:space="preserve">are </w:t>
      </w:r>
      <w:r w:rsidR="006940FE">
        <w:rPr>
          <w:lang w:val="en-CA"/>
        </w:rPr>
        <w:t xml:space="preserve">summarized below. The table of candidate lists requires 1byte per candidate (i.e. [shape x intra mode x #candidates] 17x35x5 bytes in total). </w:t>
      </w:r>
      <w:r w:rsidR="00E71898">
        <w:rPr>
          <w:lang w:val="en-CA"/>
        </w:rPr>
        <w:t xml:space="preserve"> </w:t>
      </w:r>
      <w:r>
        <w:rPr>
          <w:lang w:val="en-CA"/>
        </w:rPr>
        <w:t xml:space="preserve"> </w:t>
      </w:r>
    </w:p>
    <w:p w14:paraId="4C252898" w14:textId="1DB7193A" w:rsidR="00295E80" w:rsidRDefault="009D040D" w:rsidP="001953D1">
      <w:pPr>
        <w:pStyle w:val="Heading2"/>
        <w:rPr>
          <w:lang w:val="en-CA"/>
        </w:rPr>
      </w:pPr>
      <w:r>
        <w:rPr>
          <w:lang w:val="en-CA"/>
        </w:rPr>
        <w:t>Primary transforms (AMT as in BMS-1.1</w:t>
      </w:r>
      <w:r w:rsidR="001953D1">
        <w:rPr>
          <w:lang w:val="en-CA"/>
        </w:rPr>
        <w:t>)</w:t>
      </w:r>
    </w:p>
    <w:p w14:paraId="16DB5576" w14:textId="740166C8" w:rsidR="001953D1" w:rsidRDefault="001953D1" w:rsidP="001953D1">
      <w:pPr>
        <w:rPr>
          <w:lang w:val="en-CA"/>
        </w:rPr>
      </w:pPr>
      <w:r>
        <w:rPr>
          <w:lang w:val="en-CA"/>
        </w:rPr>
        <w:t xml:space="preserve">Transform types: </w:t>
      </w:r>
      <w:r w:rsidRPr="001953D1">
        <w:rPr>
          <w:lang w:val="en-CA"/>
        </w:rPr>
        <w:t>DCT-2</w:t>
      </w:r>
      <w:r>
        <w:rPr>
          <w:lang w:val="en-CA"/>
        </w:rPr>
        <w:t xml:space="preserve">, </w:t>
      </w:r>
      <w:r w:rsidRPr="001953D1">
        <w:rPr>
          <w:lang w:val="en-CA"/>
        </w:rPr>
        <w:t>DCT-5</w:t>
      </w:r>
      <w:r>
        <w:rPr>
          <w:lang w:val="en-CA"/>
        </w:rPr>
        <w:t>, DCT-8, DST-1, DST-7</w:t>
      </w:r>
    </w:p>
    <w:p w14:paraId="107CE90E" w14:textId="2A629053" w:rsidR="001953D1" w:rsidRDefault="001953D1" w:rsidP="001953D1">
      <w:pPr>
        <w:rPr>
          <w:lang w:val="en-CA"/>
        </w:rPr>
      </w:pPr>
      <w:r>
        <w:rPr>
          <w:lang w:val="en-CA"/>
        </w:rPr>
        <w:t xml:space="preserve">Transform block sizes: </w:t>
      </w:r>
      <w:proofErr w:type="spellStart"/>
      <w:r>
        <w:rPr>
          <w:lang w:val="en-CA"/>
        </w:rPr>
        <w:t>WxH</w:t>
      </w:r>
      <w:proofErr w:type="spellEnd"/>
      <w:r>
        <w:rPr>
          <w:lang w:val="en-CA"/>
        </w:rPr>
        <w:t xml:space="preserve"> with </w:t>
      </w:r>
      <w:proofErr w:type="gramStart"/>
      <w:r>
        <w:rPr>
          <w:lang w:val="en-CA"/>
        </w:rPr>
        <w:t>W,H</w:t>
      </w:r>
      <w:proofErr w:type="gramEnd"/>
      <w:r>
        <w:rPr>
          <w:lang w:val="en-CA"/>
        </w:rPr>
        <w:t xml:space="preserve"> in { 4, 8, 16, 32, 64 } </w:t>
      </w:r>
    </w:p>
    <w:p w14:paraId="74D0FCBE" w14:textId="642E8236" w:rsidR="001953D1" w:rsidRDefault="001953D1" w:rsidP="001953D1">
      <w:pPr>
        <w:pStyle w:val="Heading2"/>
        <w:rPr>
          <w:lang w:val="en-CA"/>
        </w:rPr>
      </w:pPr>
      <w:r>
        <w:rPr>
          <w:lang w:val="en-CA"/>
        </w:rPr>
        <w:t xml:space="preserve">HyGT-4x4 </w:t>
      </w:r>
      <w:r w:rsidR="003E4306">
        <w:rPr>
          <w:lang w:val="en-CA"/>
        </w:rPr>
        <w:t xml:space="preserve">secondary transform </w:t>
      </w:r>
      <w:r>
        <w:rPr>
          <w:lang w:val="en-CA"/>
        </w:rPr>
        <w:t>as in BMS-1.1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B92FD1" w:rsidRPr="007C5EFA" w14:paraId="2113924D" w14:textId="77777777" w:rsidTr="007C5EFA">
        <w:tc>
          <w:tcPr>
            <w:tcW w:w="4788" w:type="dxa"/>
            <w:shd w:val="clear" w:color="auto" w:fill="auto"/>
          </w:tcPr>
          <w:p w14:paraId="63EAED72" w14:textId="191BFE52" w:rsidR="00B92FD1" w:rsidRPr="007C5EFA" w:rsidRDefault="00B92FD1" w:rsidP="001953D1">
            <w:pPr>
              <w:rPr>
                <w:lang w:val="en-CA"/>
              </w:rPr>
            </w:pPr>
            <w:r w:rsidRPr="007C5EFA">
              <w:rPr>
                <w:lang w:val="en-CA"/>
              </w:rPr>
              <w:t>Type</w:t>
            </w:r>
          </w:p>
        </w:tc>
        <w:tc>
          <w:tcPr>
            <w:tcW w:w="4788" w:type="dxa"/>
            <w:shd w:val="clear" w:color="auto" w:fill="auto"/>
          </w:tcPr>
          <w:p w14:paraId="46A41DAF" w14:textId="7F141615" w:rsidR="00B92FD1" w:rsidRPr="007C5EFA" w:rsidRDefault="00B92FD1" w:rsidP="001953D1">
            <w:pPr>
              <w:rPr>
                <w:lang w:val="en-CA"/>
              </w:rPr>
            </w:pPr>
            <w:proofErr w:type="spellStart"/>
            <w:r w:rsidRPr="007C5EFA">
              <w:rPr>
                <w:lang w:val="en-CA"/>
              </w:rPr>
              <w:t>HyGT</w:t>
            </w:r>
            <w:proofErr w:type="spellEnd"/>
            <w:r w:rsidRPr="007C5EFA">
              <w:rPr>
                <w:lang w:val="en-CA"/>
              </w:rPr>
              <w:t xml:space="preserve"> – 4x4</w:t>
            </w:r>
          </w:p>
        </w:tc>
      </w:tr>
      <w:tr w:rsidR="00B92FD1" w:rsidRPr="007C5EFA" w14:paraId="73E1CE4B" w14:textId="77777777" w:rsidTr="007C5EFA">
        <w:tc>
          <w:tcPr>
            <w:tcW w:w="4788" w:type="dxa"/>
            <w:shd w:val="clear" w:color="auto" w:fill="auto"/>
          </w:tcPr>
          <w:p w14:paraId="06E051A4" w14:textId="40A01BD0" w:rsidR="00B92FD1" w:rsidRPr="007C5EFA" w:rsidRDefault="00B92FD1" w:rsidP="001953D1">
            <w:pPr>
              <w:rPr>
                <w:lang w:val="en-CA"/>
              </w:rPr>
            </w:pPr>
            <w:r w:rsidRPr="007C5EFA">
              <w:rPr>
                <w:lang w:val="en-CA"/>
              </w:rPr>
              <w:t>Number of passes:</w:t>
            </w:r>
          </w:p>
        </w:tc>
        <w:tc>
          <w:tcPr>
            <w:tcW w:w="4788" w:type="dxa"/>
            <w:shd w:val="clear" w:color="auto" w:fill="auto"/>
          </w:tcPr>
          <w:p w14:paraId="66A8C6DC" w14:textId="69623E1C" w:rsidR="00B92FD1" w:rsidRPr="007C5EFA" w:rsidRDefault="00B92FD1" w:rsidP="001953D1">
            <w:pPr>
              <w:rPr>
                <w:lang w:val="en-CA"/>
              </w:rPr>
            </w:pPr>
            <w:r w:rsidRPr="007C5EFA">
              <w:rPr>
                <w:lang w:val="en-CA"/>
              </w:rPr>
              <w:t>8 (2 rounds, 4 layers each)</w:t>
            </w:r>
          </w:p>
        </w:tc>
      </w:tr>
      <w:tr w:rsidR="00B92FD1" w:rsidRPr="007C5EFA" w14:paraId="28F419BF" w14:textId="77777777" w:rsidTr="007C5EFA">
        <w:tc>
          <w:tcPr>
            <w:tcW w:w="4788" w:type="dxa"/>
            <w:shd w:val="clear" w:color="auto" w:fill="auto"/>
          </w:tcPr>
          <w:p w14:paraId="38B4146C" w14:textId="00904786" w:rsidR="00B92FD1" w:rsidRPr="007C5EFA" w:rsidRDefault="00B92FD1" w:rsidP="001953D1">
            <w:pPr>
              <w:rPr>
                <w:lang w:val="en-CA"/>
              </w:rPr>
            </w:pPr>
            <w:r w:rsidRPr="007C5EFA">
              <w:rPr>
                <w:lang w:val="en-CA"/>
              </w:rPr>
              <w:t>Multiplications per pass:</w:t>
            </w:r>
          </w:p>
        </w:tc>
        <w:tc>
          <w:tcPr>
            <w:tcW w:w="4788" w:type="dxa"/>
            <w:shd w:val="clear" w:color="auto" w:fill="auto"/>
          </w:tcPr>
          <w:p w14:paraId="6F8052C4" w14:textId="082BB40F" w:rsidR="00B92FD1" w:rsidRPr="007C5EFA" w:rsidRDefault="00B92FD1" w:rsidP="00B92FD1">
            <w:pPr>
              <w:rPr>
                <w:lang w:val="en-CA"/>
              </w:rPr>
            </w:pPr>
            <w:r w:rsidRPr="007C5EFA">
              <w:rPr>
                <w:lang w:val="en-CA"/>
              </w:rPr>
              <w:t>32</w:t>
            </w:r>
          </w:p>
        </w:tc>
      </w:tr>
      <w:tr w:rsidR="00B92FD1" w:rsidRPr="007C5EFA" w14:paraId="0F42A40A" w14:textId="77777777" w:rsidTr="007C5EFA">
        <w:tc>
          <w:tcPr>
            <w:tcW w:w="4788" w:type="dxa"/>
            <w:shd w:val="clear" w:color="auto" w:fill="auto"/>
          </w:tcPr>
          <w:p w14:paraId="378C87A2" w14:textId="0FA7652A" w:rsidR="00B92FD1" w:rsidRPr="007C5EFA" w:rsidRDefault="00B92FD1" w:rsidP="001953D1">
            <w:pPr>
              <w:rPr>
                <w:lang w:val="en-CA"/>
              </w:rPr>
            </w:pPr>
            <w:r w:rsidRPr="007C5EFA">
              <w:rPr>
                <w:lang w:val="en-CA"/>
              </w:rPr>
              <w:t>Additions per pass:</w:t>
            </w:r>
          </w:p>
        </w:tc>
        <w:tc>
          <w:tcPr>
            <w:tcW w:w="4788" w:type="dxa"/>
            <w:shd w:val="clear" w:color="auto" w:fill="auto"/>
          </w:tcPr>
          <w:p w14:paraId="253C2420" w14:textId="23E0BB33" w:rsidR="00B92FD1" w:rsidRPr="007C5EFA" w:rsidRDefault="00B92FD1" w:rsidP="001953D1">
            <w:pPr>
              <w:rPr>
                <w:lang w:val="en-CA"/>
              </w:rPr>
            </w:pPr>
            <w:r w:rsidRPr="007C5EFA">
              <w:rPr>
                <w:lang w:val="en-CA"/>
              </w:rPr>
              <w:t>32</w:t>
            </w:r>
          </w:p>
        </w:tc>
      </w:tr>
      <w:tr w:rsidR="00B92FD1" w:rsidRPr="007C5EFA" w14:paraId="053338F0" w14:textId="77777777" w:rsidTr="007C5EFA">
        <w:tc>
          <w:tcPr>
            <w:tcW w:w="4788" w:type="dxa"/>
            <w:shd w:val="clear" w:color="auto" w:fill="auto"/>
          </w:tcPr>
          <w:p w14:paraId="0A9BC0E5" w14:textId="14559CC2" w:rsidR="00B92FD1" w:rsidRPr="007C5EFA" w:rsidRDefault="00B92FD1" w:rsidP="001953D1">
            <w:pPr>
              <w:rPr>
                <w:lang w:val="en-CA"/>
              </w:rPr>
            </w:pPr>
            <w:r w:rsidRPr="007C5EFA">
              <w:rPr>
                <w:lang w:val="en-CA"/>
              </w:rPr>
              <w:lastRenderedPageBreak/>
              <w:t>Bit-shifts per pass:</w:t>
            </w:r>
          </w:p>
        </w:tc>
        <w:tc>
          <w:tcPr>
            <w:tcW w:w="4788" w:type="dxa"/>
            <w:shd w:val="clear" w:color="auto" w:fill="auto"/>
          </w:tcPr>
          <w:p w14:paraId="1443B995" w14:textId="0539A3CE" w:rsidR="00B92FD1" w:rsidRPr="007C5EFA" w:rsidRDefault="00B92FD1" w:rsidP="00B92FD1">
            <w:pPr>
              <w:rPr>
                <w:lang w:val="en-CA"/>
              </w:rPr>
            </w:pPr>
            <w:r w:rsidRPr="007C5EFA">
              <w:rPr>
                <w:lang w:val="en-CA"/>
              </w:rPr>
              <w:t>16</w:t>
            </w:r>
          </w:p>
        </w:tc>
      </w:tr>
      <w:tr w:rsidR="00B92FD1" w:rsidRPr="007C5EFA" w14:paraId="69922C3B" w14:textId="77777777" w:rsidTr="007C5EFA">
        <w:tc>
          <w:tcPr>
            <w:tcW w:w="4788" w:type="dxa"/>
            <w:shd w:val="clear" w:color="auto" w:fill="auto"/>
          </w:tcPr>
          <w:p w14:paraId="3E285FA0" w14:textId="3D1FA2A3" w:rsidR="00B92FD1" w:rsidRPr="007C5EFA" w:rsidRDefault="00B92FD1" w:rsidP="001953D1">
            <w:pPr>
              <w:rPr>
                <w:lang w:val="en-CA"/>
              </w:rPr>
            </w:pPr>
            <w:r w:rsidRPr="007C5EFA">
              <w:rPr>
                <w:lang w:val="en-CA"/>
              </w:rPr>
              <w:t>Parame</w:t>
            </w:r>
            <w:r w:rsidR="00C41BDE" w:rsidRPr="007C5EFA">
              <w:rPr>
                <w:lang w:val="en-CA"/>
              </w:rPr>
              <w:t>terized permutation layer:</w:t>
            </w:r>
          </w:p>
        </w:tc>
        <w:tc>
          <w:tcPr>
            <w:tcW w:w="4788" w:type="dxa"/>
            <w:shd w:val="clear" w:color="auto" w:fill="auto"/>
          </w:tcPr>
          <w:p w14:paraId="2DE94894" w14:textId="7848AB6C" w:rsidR="00B92FD1" w:rsidRPr="007C5EFA" w:rsidRDefault="00C41BDE" w:rsidP="00B92FD1">
            <w:pPr>
              <w:rPr>
                <w:lang w:val="en-CA"/>
              </w:rPr>
            </w:pPr>
            <w:r w:rsidRPr="007C5EFA">
              <w:rPr>
                <w:lang w:val="en-CA"/>
              </w:rPr>
              <w:t>1</w:t>
            </w:r>
          </w:p>
        </w:tc>
      </w:tr>
      <w:tr w:rsidR="00C41BDE" w:rsidRPr="007C5EFA" w14:paraId="668A47F9" w14:textId="77777777" w:rsidTr="007C5EFA">
        <w:tc>
          <w:tcPr>
            <w:tcW w:w="4788" w:type="dxa"/>
            <w:shd w:val="clear" w:color="auto" w:fill="auto"/>
          </w:tcPr>
          <w:p w14:paraId="7CCE1A2C" w14:textId="61F80C99" w:rsidR="00C41BDE" w:rsidRPr="007C5EFA" w:rsidRDefault="00C41BDE" w:rsidP="001953D1">
            <w:pPr>
              <w:rPr>
                <w:lang w:val="en-CA"/>
              </w:rPr>
            </w:pPr>
            <w:r w:rsidRPr="007C5EFA">
              <w:rPr>
                <w:lang w:val="en-CA"/>
              </w:rPr>
              <w:t>Multiplications:</w:t>
            </w:r>
          </w:p>
        </w:tc>
        <w:tc>
          <w:tcPr>
            <w:tcW w:w="4788" w:type="dxa"/>
            <w:shd w:val="clear" w:color="auto" w:fill="auto"/>
          </w:tcPr>
          <w:p w14:paraId="09CF089E" w14:textId="04082E11" w:rsidR="00C41BDE" w:rsidRPr="007C5EFA" w:rsidRDefault="00C41BDE" w:rsidP="00B92FD1">
            <w:pPr>
              <w:rPr>
                <w:lang w:val="en-CA"/>
              </w:rPr>
            </w:pPr>
            <w:r w:rsidRPr="007C5EFA">
              <w:rPr>
                <w:lang w:val="en-CA"/>
              </w:rPr>
              <w:t>256</w:t>
            </w:r>
          </w:p>
        </w:tc>
      </w:tr>
      <w:tr w:rsidR="00C41BDE" w:rsidRPr="007C5EFA" w14:paraId="6A04D3B9" w14:textId="77777777" w:rsidTr="007C5EFA">
        <w:tc>
          <w:tcPr>
            <w:tcW w:w="4788" w:type="dxa"/>
            <w:shd w:val="clear" w:color="auto" w:fill="auto"/>
          </w:tcPr>
          <w:p w14:paraId="21F12445" w14:textId="563B5458" w:rsidR="00C41BDE" w:rsidRPr="007C5EFA" w:rsidRDefault="00C41BDE" w:rsidP="001953D1">
            <w:pPr>
              <w:rPr>
                <w:lang w:val="en-CA"/>
              </w:rPr>
            </w:pPr>
            <w:r w:rsidRPr="007C5EFA">
              <w:rPr>
                <w:lang w:val="en-CA"/>
              </w:rPr>
              <w:t>Additions:</w:t>
            </w:r>
          </w:p>
        </w:tc>
        <w:tc>
          <w:tcPr>
            <w:tcW w:w="4788" w:type="dxa"/>
            <w:shd w:val="clear" w:color="auto" w:fill="auto"/>
          </w:tcPr>
          <w:p w14:paraId="3B092CB4" w14:textId="01AF2BEC" w:rsidR="00C41BDE" w:rsidRPr="007C5EFA" w:rsidRDefault="00C41BDE" w:rsidP="00B92FD1">
            <w:pPr>
              <w:rPr>
                <w:lang w:val="en-CA"/>
              </w:rPr>
            </w:pPr>
            <w:r w:rsidRPr="007C5EFA">
              <w:rPr>
                <w:lang w:val="en-CA"/>
              </w:rPr>
              <w:t>256</w:t>
            </w:r>
          </w:p>
        </w:tc>
      </w:tr>
      <w:tr w:rsidR="00C41BDE" w:rsidRPr="007C5EFA" w14:paraId="4EA4B8E8" w14:textId="77777777" w:rsidTr="007C5EFA">
        <w:tc>
          <w:tcPr>
            <w:tcW w:w="4788" w:type="dxa"/>
            <w:shd w:val="clear" w:color="auto" w:fill="auto"/>
          </w:tcPr>
          <w:p w14:paraId="752F5546" w14:textId="20568722" w:rsidR="00C41BDE" w:rsidRPr="007C5EFA" w:rsidRDefault="00C41BDE" w:rsidP="001953D1">
            <w:pPr>
              <w:rPr>
                <w:lang w:val="en-CA"/>
              </w:rPr>
            </w:pPr>
            <w:r w:rsidRPr="007C5EFA">
              <w:rPr>
                <w:lang w:val="en-CA"/>
              </w:rPr>
              <w:t>Bit-shifts:</w:t>
            </w:r>
          </w:p>
        </w:tc>
        <w:tc>
          <w:tcPr>
            <w:tcW w:w="4788" w:type="dxa"/>
            <w:shd w:val="clear" w:color="auto" w:fill="auto"/>
          </w:tcPr>
          <w:p w14:paraId="33E761EE" w14:textId="328AD794" w:rsidR="00C41BDE" w:rsidRPr="007C5EFA" w:rsidRDefault="00C41BDE" w:rsidP="00B92FD1">
            <w:pPr>
              <w:rPr>
                <w:lang w:val="en-CA"/>
              </w:rPr>
            </w:pPr>
            <w:r w:rsidRPr="007C5EFA">
              <w:rPr>
                <w:lang w:val="en-CA"/>
              </w:rPr>
              <w:t>128</w:t>
            </w:r>
          </w:p>
        </w:tc>
      </w:tr>
      <w:tr w:rsidR="00C41BDE" w:rsidRPr="007C5EFA" w14:paraId="49BF2469" w14:textId="77777777" w:rsidTr="007C5EFA">
        <w:tc>
          <w:tcPr>
            <w:tcW w:w="4788" w:type="dxa"/>
            <w:shd w:val="clear" w:color="auto" w:fill="auto"/>
          </w:tcPr>
          <w:p w14:paraId="6C702FC4" w14:textId="5D2661F5" w:rsidR="00C41BDE" w:rsidRPr="007C5EFA" w:rsidRDefault="002055C6" w:rsidP="001953D1">
            <w:pPr>
              <w:rPr>
                <w:lang w:val="en-CA"/>
              </w:rPr>
            </w:pPr>
            <w:r w:rsidRPr="007C5EFA">
              <w:rPr>
                <w:lang w:val="en-CA"/>
              </w:rPr>
              <w:t>Parameter:</w:t>
            </w:r>
          </w:p>
        </w:tc>
        <w:tc>
          <w:tcPr>
            <w:tcW w:w="4788" w:type="dxa"/>
            <w:shd w:val="clear" w:color="auto" w:fill="auto"/>
          </w:tcPr>
          <w:p w14:paraId="26E56778" w14:textId="775F2A2F" w:rsidR="00C41BDE" w:rsidRPr="007C5EFA" w:rsidRDefault="002055C6" w:rsidP="00B92FD1">
            <w:pPr>
              <w:rPr>
                <w:lang w:val="en-CA"/>
              </w:rPr>
            </w:pPr>
            <w:r w:rsidRPr="007C5EFA">
              <w:rPr>
                <w:lang w:val="en-CA"/>
              </w:rPr>
              <w:t>64 x Givens-angles (8bit), 1 x permutation (16x4 bit)</w:t>
            </w:r>
          </w:p>
        </w:tc>
      </w:tr>
      <w:tr w:rsidR="002251FD" w:rsidRPr="007C5EFA" w14:paraId="2132533A" w14:textId="77777777" w:rsidTr="007C5EFA">
        <w:tc>
          <w:tcPr>
            <w:tcW w:w="4788" w:type="dxa"/>
            <w:shd w:val="clear" w:color="auto" w:fill="auto"/>
          </w:tcPr>
          <w:p w14:paraId="07D21181" w14:textId="1D0CEDDC" w:rsidR="002251FD" w:rsidRPr="007C5EFA" w:rsidRDefault="002251FD" w:rsidP="001953D1">
            <w:pPr>
              <w:rPr>
                <w:lang w:val="en-CA"/>
              </w:rPr>
            </w:pPr>
            <w:r w:rsidRPr="007C5EFA">
              <w:rPr>
                <w:lang w:val="en-CA"/>
              </w:rPr>
              <w:t>Precision of arithmetic operations</w:t>
            </w:r>
          </w:p>
        </w:tc>
        <w:tc>
          <w:tcPr>
            <w:tcW w:w="4788" w:type="dxa"/>
            <w:shd w:val="clear" w:color="auto" w:fill="auto"/>
          </w:tcPr>
          <w:p w14:paraId="20F63A96" w14:textId="7CF0AE3A" w:rsidR="002251FD" w:rsidRPr="007C5EFA" w:rsidRDefault="002251FD" w:rsidP="00B92FD1">
            <w:pPr>
              <w:rPr>
                <w:lang w:val="en-CA"/>
              </w:rPr>
            </w:pPr>
            <w:r w:rsidRPr="007C5EFA">
              <w:rPr>
                <w:lang w:val="en-CA"/>
              </w:rPr>
              <w:t>+15 bits</w:t>
            </w:r>
            <w:r w:rsidR="00C32A29" w:rsidRPr="007C5EFA">
              <w:rPr>
                <w:lang w:val="en-CA"/>
              </w:rPr>
              <w:t xml:space="preserve"> (rel. to precision of primary coefficients)</w:t>
            </w:r>
          </w:p>
        </w:tc>
      </w:tr>
      <w:tr w:rsidR="002251FD" w:rsidRPr="007C5EFA" w14:paraId="39AEF784" w14:textId="77777777" w:rsidTr="007C5EFA">
        <w:tc>
          <w:tcPr>
            <w:tcW w:w="4788" w:type="dxa"/>
            <w:shd w:val="clear" w:color="auto" w:fill="auto"/>
          </w:tcPr>
          <w:p w14:paraId="34F9C9C5" w14:textId="085A6856" w:rsidR="002251FD" w:rsidRPr="007C5EFA" w:rsidRDefault="002251FD" w:rsidP="001953D1">
            <w:pPr>
              <w:rPr>
                <w:lang w:val="en-CA"/>
              </w:rPr>
            </w:pPr>
            <w:r w:rsidRPr="007C5EFA">
              <w:rPr>
                <w:lang w:val="en-CA"/>
              </w:rPr>
              <w:t>Precision intermediate data</w:t>
            </w:r>
          </w:p>
        </w:tc>
        <w:tc>
          <w:tcPr>
            <w:tcW w:w="4788" w:type="dxa"/>
            <w:shd w:val="clear" w:color="auto" w:fill="auto"/>
          </w:tcPr>
          <w:p w14:paraId="6DBE5425" w14:textId="52DD8DCC" w:rsidR="002251FD" w:rsidRPr="007C5EFA" w:rsidRDefault="002251FD" w:rsidP="00B92FD1">
            <w:pPr>
              <w:rPr>
                <w:lang w:val="en-CA"/>
              </w:rPr>
            </w:pPr>
            <w:r w:rsidRPr="007C5EFA">
              <w:rPr>
                <w:lang w:val="en-CA"/>
              </w:rPr>
              <w:t>+5 bits</w:t>
            </w:r>
            <w:r w:rsidR="00C32A29" w:rsidRPr="007C5EFA">
              <w:rPr>
                <w:lang w:val="en-CA"/>
              </w:rPr>
              <w:t xml:space="preserve"> (rel. to precision of primary coefficients)</w:t>
            </w:r>
          </w:p>
        </w:tc>
      </w:tr>
      <w:tr w:rsidR="009873EA" w:rsidRPr="007C5EFA" w14:paraId="25DA504B" w14:textId="77777777" w:rsidTr="007C5EFA">
        <w:tc>
          <w:tcPr>
            <w:tcW w:w="4788" w:type="dxa"/>
            <w:shd w:val="clear" w:color="auto" w:fill="auto"/>
          </w:tcPr>
          <w:p w14:paraId="54768000" w14:textId="231FC520" w:rsidR="009873EA" w:rsidRPr="007C5EFA" w:rsidRDefault="009873EA" w:rsidP="001953D1">
            <w:pPr>
              <w:rPr>
                <w:b/>
                <w:lang w:val="en-CA"/>
              </w:rPr>
            </w:pPr>
            <w:r w:rsidRPr="007C5EFA">
              <w:rPr>
                <w:lang w:val="en-CA"/>
              </w:rPr>
              <w:t>Storing single transform core:</w:t>
            </w:r>
          </w:p>
        </w:tc>
        <w:tc>
          <w:tcPr>
            <w:tcW w:w="4788" w:type="dxa"/>
            <w:shd w:val="clear" w:color="auto" w:fill="auto"/>
          </w:tcPr>
          <w:p w14:paraId="6119623B" w14:textId="2FFB26EF" w:rsidR="009873EA" w:rsidRPr="007C5EFA" w:rsidRDefault="009873EA" w:rsidP="00B92FD1">
            <w:pPr>
              <w:rPr>
                <w:lang w:val="en-CA"/>
              </w:rPr>
            </w:pPr>
            <w:r w:rsidRPr="007C5EFA">
              <w:rPr>
                <w:lang w:val="en-CA"/>
              </w:rPr>
              <w:t>576 bits</w:t>
            </w:r>
          </w:p>
        </w:tc>
      </w:tr>
      <w:tr w:rsidR="009873EA" w:rsidRPr="007C5EFA" w14:paraId="55198C6E" w14:textId="77777777" w:rsidTr="007C5EFA">
        <w:tc>
          <w:tcPr>
            <w:tcW w:w="4788" w:type="dxa"/>
            <w:shd w:val="clear" w:color="auto" w:fill="auto"/>
          </w:tcPr>
          <w:p w14:paraId="33AD4A92" w14:textId="127754F7" w:rsidR="009873EA" w:rsidRPr="007C5EFA" w:rsidRDefault="009873EA" w:rsidP="001953D1">
            <w:pPr>
              <w:rPr>
                <w:lang w:val="en-CA"/>
              </w:rPr>
            </w:pPr>
            <w:r w:rsidRPr="007C5EFA">
              <w:rPr>
                <w:lang w:val="en-CA"/>
              </w:rPr>
              <w:t>Number of transforms:</w:t>
            </w:r>
          </w:p>
        </w:tc>
        <w:tc>
          <w:tcPr>
            <w:tcW w:w="4788" w:type="dxa"/>
            <w:shd w:val="clear" w:color="auto" w:fill="auto"/>
          </w:tcPr>
          <w:p w14:paraId="1A128F8B" w14:textId="070342A1" w:rsidR="009873EA" w:rsidRPr="007C5EFA" w:rsidRDefault="009873EA" w:rsidP="00B92FD1">
            <w:pPr>
              <w:rPr>
                <w:lang w:val="en-CA"/>
              </w:rPr>
            </w:pPr>
            <w:r w:rsidRPr="007C5EFA">
              <w:rPr>
                <w:lang w:val="en-CA"/>
              </w:rPr>
              <w:t>103</w:t>
            </w:r>
          </w:p>
        </w:tc>
      </w:tr>
      <w:tr w:rsidR="009873EA" w:rsidRPr="007C5EFA" w14:paraId="56268559" w14:textId="77777777" w:rsidTr="007C5EFA">
        <w:tc>
          <w:tcPr>
            <w:tcW w:w="4788" w:type="dxa"/>
            <w:shd w:val="clear" w:color="auto" w:fill="auto"/>
          </w:tcPr>
          <w:p w14:paraId="10DE8191" w14:textId="14DA1DAA" w:rsidR="009873EA" w:rsidRPr="007C5EFA" w:rsidRDefault="009873EA" w:rsidP="001953D1">
            <w:pPr>
              <w:rPr>
                <w:lang w:val="en-CA"/>
              </w:rPr>
            </w:pPr>
            <w:r w:rsidRPr="007C5EFA">
              <w:rPr>
                <w:lang w:val="en-CA"/>
              </w:rPr>
              <w:t>Storing transform cores:</w:t>
            </w:r>
          </w:p>
        </w:tc>
        <w:tc>
          <w:tcPr>
            <w:tcW w:w="4788" w:type="dxa"/>
            <w:shd w:val="clear" w:color="auto" w:fill="auto"/>
          </w:tcPr>
          <w:p w14:paraId="431D4D2D" w14:textId="3260EB81" w:rsidR="009873EA" w:rsidRPr="007C5EFA" w:rsidRDefault="009873EA" w:rsidP="00B92FD1">
            <w:pPr>
              <w:rPr>
                <w:lang w:val="en-CA"/>
              </w:rPr>
            </w:pPr>
            <w:r w:rsidRPr="007C5EFA">
              <w:rPr>
                <w:lang w:val="en-CA"/>
              </w:rPr>
              <w:t>59,328 bits</w:t>
            </w:r>
          </w:p>
        </w:tc>
      </w:tr>
    </w:tbl>
    <w:p w14:paraId="44F5606E" w14:textId="0263063D" w:rsidR="00351FD4" w:rsidRDefault="00351FD4" w:rsidP="00351FD4">
      <w:pPr>
        <w:pStyle w:val="Heading2"/>
        <w:rPr>
          <w:lang w:val="en-CA"/>
        </w:rPr>
      </w:pPr>
      <w:r>
        <w:rPr>
          <w:lang w:val="en-CA"/>
        </w:rPr>
        <w:t>Additional Secondary transforms</w:t>
      </w:r>
      <w:r w:rsidR="00503FE4">
        <w:rPr>
          <w:lang w:val="en-CA"/>
        </w:rPr>
        <w:t xml:space="preserve"> in 6.3.2.2</w:t>
      </w:r>
    </w:p>
    <w:p w14:paraId="020C5DFC" w14:textId="6EA1D7B0" w:rsidR="0047259F" w:rsidRDefault="0047259F" w:rsidP="0047259F">
      <w:pPr>
        <w:rPr>
          <w:lang w:val="en-CA"/>
        </w:rPr>
      </w:pPr>
      <w:r>
        <w:rPr>
          <w:lang w:val="en-CA"/>
        </w:rPr>
        <w:t>In addition to Test 3.2.1 the transform candidates in Test 3.2.2 non-quadratic block shapes have their own set of secondary transforms. These are implemented as matrix multiplication and their complexity metrics are summarized in the following table. The table of transform candidate lists for non-quadratic block shapes requires 14b</w:t>
      </w:r>
      <w:r w:rsidR="009E31C5">
        <w:rPr>
          <w:lang w:val="en-CA"/>
        </w:rPr>
        <w:t>it per candidate in Test 3.2.2</w:t>
      </w:r>
      <w:r>
        <w:rPr>
          <w:lang w:val="en-CA"/>
        </w:rPr>
        <w:t xml:space="preserve">.  </w:t>
      </w:r>
    </w:p>
    <w:p w14:paraId="5135148E" w14:textId="77777777" w:rsidR="0047259F" w:rsidRPr="0047259F" w:rsidRDefault="0047259F" w:rsidP="0047259F">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2843"/>
        <w:gridCol w:w="3294"/>
      </w:tblGrid>
      <w:tr w:rsidR="007C5EFA" w:rsidRPr="007C5EFA" w14:paraId="27EEC58B" w14:textId="77777777" w:rsidTr="007C5EFA">
        <w:tc>
          <w:tcPr>
            <w:tcW w:w="3439" w:type="dxa"/>
            <w:shd w:val="clear" w:color="auto" w:fill="auto"/>
          </w:tcPr>
          <w:p w14:paraId="148140F8" w14:textId="77777777" w:rsidR="00351FD4" w:rsidRPr="007C5EFA" w:rsidRDefault="00351FD4" w:rsidP="00351FD4">
            <w:pPr>
              <w:rPr>
                <w:lang w:val="en-CA"/>
              </w:rPr>
            </w:pPr>
            <w:r w:rsidRPr="007C5EFA">
              <w:rPr>
                <w:lang w:val="en-CA"/>
              </w:rPr>
              <w:t>Type</w:t>
            </w:r>
          </w:p>
        </w:tc>
        <w:tc>
          <w:tcPr>
            <w:tcW w:w="2843" w:type="dxa"/>
            <w:shd w:val="clear" w:color="auto" w:fill="auto"/>
          </w:tcPr>
          <w:p w14:paraId="6CC23F08" w14:textId="34A9609C" w:rsidR="00351FD4" w:rsidRPr="007C5EFA" w:rsidRDefault="00351FD4" w:rsidP="00351FD4">
            <w:pPr>
              <w:rPr>
                <w:lang w:val="en-CA"/>
              </w:rPr>
            </w:pPr>
            <w:r w:rsidRPr="007C5EFA">
              <w:rPr>
                <w:lang w:val="en-CA"/>
              </w:rPr>
              <w:t>Matrix multiplication (32)</w:t>
            </w:r>
          </w:p>
        </w:tc>
        <w:tc>
          <w:tcPr>
            <w:tcW w:w="3294" w:type="dxa"/>
            <w:shd w:val="clear" w:color="auto" w:fill="auto"/>
          </w:tcPr>
          <w:p w14:paraId="3DA617E0" w14:textId="37D342B3" w:rsidR="00351FD4" w:rsidRPr="007C5EFA" w:rsidRDefault="00351FD4" w:rsidP="00351FD4">
            <w:pPr>
              <w:rPr>
                <w:lang w:val="en-CA"/>
              </w:rPr>
            </w:pPr>
            <w:r w:rsidRPr="007C5EFA">
              <w:rPr>
                <w:lang w:val="en-CA"/>
              </w:rPr>
              <w:t>Matrix multiplication (64)</w:t>
            </w:r>
          </w:p>
        </w:tc>
      </w:tr>
      <w:tr w:rsidR="007C5EFA" w:rsidRPr="007C5EFA" w14:paraId="7E5840D9" w14:textId="77777777" w:rsidTr="007C5EFA">
        <w:tc>
          <w:tcPr>
            <w:tcW w:w="3439" w:type="dxa"/>
            <w:shd w:val="clear" w:color="auto" w:fill="auto"/>
          </w:tcPr>
          <w:p w14:paraId="0E1D1ED2" w14:textId="1D2B663A" w:rsidR="00351FD4" w:rsidRPr="007C5EFA" w:rsidRDefault="00351FD4" w:rsidP="00351FD4">
            <w:pPr>
              <w:rPr>
                <w:lang w:val="en-CA"/>
              </w:rPr>
            </w:pPr>
            <w:r w:rsidRPr="007C5EFA">
              <w:rPr>
                <w:lang w:val="en-CA"/>
              </w:rPr>
              <w:t>Multiplications:</w:t>
            </w:r>
          </w:p>
        </w:tc>
        <w:tc>
          <w:tcPr>
            <w:tcW w:w="2843" w:type="dxa"/>
            <w:shd w:val="clear" w:color="auto" w:fill="auto"/>
          </w:tcPr>
          <w:p w14:paraId="56BE454F" w14:textId="78AE2147" w:rsidR="00351FD4" w:rsidRPr="007C5EFA" w:rsidRDefault="00351FD4" w:rsidP="00351FD4">
            <w:pPr>
              <w:rPr>
                <w:lang w:val="en-CA"/>
              </w:rPr>
            </w:pPr>
            <w:r w:rsidRPr="007C5EFA">
              <w:rPr>
                <w:lang w:val="en-CA"/>
              </w:rPr>
              <w:t>1024</w:t>
            </w:r>
          </w:p>
        </w:tc>
        <w:tc>
          <w:tcPr>
            <w:tcW w:w="3294" w:type="dxa"/>
            <w:shd w:val="clear" w:color="auto" w:fill="auto"/>
          </w:tcPr>
          <w:p w14:paraId="0E34100B" w14:textId="6B3C6B2B" w:rsidR="00351FD4" w:rsidRPr="007C5EFA" w:rsidRDefault="00351FD4" w:rsidP="00351FD4">
            <w:pPr>
              <w:rPr>
                <w:lang w:val="en-CA"/>
              </w:rPr>
            </w:pPr>
            <w:r w:rsidRPr="007C5EFA">
              <w:rPr>
                <w:lang w:val="en-CA"/>
              </w:rPr>
              <w:t>4096</w:t>
            </w:r>
          </w:p>
        </w:tc>
      </w:tr>
      <w:tr w:rsidR="007C5EFA" w:rsidRPr="007C5EFA" w14:paraId="0E0F11F9" w14:textId="77777777" w:rsidTr="007C5EFA">
        <w:tc>
          <w:tcPr>
            <w:tcW w:w="3439" w:type="dxa"/>
            <w:shd w:val="clear" w:color="auto" w:fill="auto"/>
          </w:tcPr>
          <w:p w14:paraId="1ABCB048" w14:textId="5305BC0A" w:rsidR="00351FD4" w:rsidRPr="007C5EFA" w:rsidRDefault="00351FD4" w:rsidP="00351FD4">
            <w:pPr>
              <w:rPr>
                <w:lang w:val="en-CA"/>
              </w:rPr>
            </w:pPr>
            <w:r w:rsidRPr="007C5EFA">
              <w:rPr>
                <w:lang w:val="en-CA"/>
              </w:rPr>
              <w:t>Additions:</w:t>
            </w:r>
          </w:p>
        </w:tc>
        <w:tc>
          <w:tcPr>
            <w:tcW w:w="2843" w:type="dxa"/>
            <w:shd w:val="clear" w:color="auto" w:fill="auto"/>
          </w:tcPr>
          <w:p w14:paraId="2B9D27AB" w14:textId="4B3F9D53" w:rsidR="00351FD4" w:rsidRPr="007C5EFA" w:rsidRDefault="00351FD4" w:rsidP="00351FD4">
            <w:pPr>
              <w:rPr>
                <w:lang w:val="en-CA"/>
              </w:rPr>
            </w:pPr>
            <w:r w:rsidRPr="007C5EFA">
              <w:rPr>
                <w:lang w:val="en-CA"/>
              </w:rPr>
              <w:t>1056</w:t>
            </w:r>
          </w:p>
        </w:tc>
        <w:tc>
          <w:tcPr>
            <w:tcW w:w="3294" w:type="dxa"/>
            <w:shd w:val="clear" w:color="auto" w:fill="auto"/>
          </w:tcPr>
          <w:p w14:paraId="53C37FEA" w14:textId="722771CD" w:rsidR="00351FD4" w:rsidRPr="007C5EFA" w:rsidRDefault="00351FD4" w:rsidP="00351FD4">
            <w:pPr>
              <w:rPr>
                <w:lang w:val="en-CA"/>
              </w:rPr>
            </w:pPr>
            <w:r w:rsidRPr="007C5EFA">
              <w:rPr>
                <w:lang w:val="en-CA"/>
              </w:rPr>
              <w:t>4160</w:t>
            </w:r>
          </w:p>
        </w:tc>
      </w:tr>
      <w:tr w:rsidR="007C5EFA" w:rsidRPr="007C5EFA" w14:paraId="2A8A43FE" w14:textId="77777777" w:rsidTr="007C5EFA">
        <w:tc>
          <w:tcPr>
            <w:tcW w:w="3439" w:type="dxa"/>
            <w:shd w:val="clear" w:color="auto" w:fill="auto"/>
          </w:tcPr>
          <w:p w14:paraId="73312863" w14:textId="0FB10649" w:rsidR="00351FD4" w:rsidRPr="007C5EFA" w:rsidRDefault="00351FD4" w:rsidP="00351FD4">
            <w:pPr>
              <w:rPr>
                <w:lang w:val="en-CA"/>
              </w:rPr>
            </w:pPr>
            <w:r w:rsidRPr="007C5EFA">
              <w:rPr>
                <w:lang w:val="en-CA"/>
              </w:rPr>
              <w:t>Bit-shifts:</w:t>
            </w:r>
          </w:p>
        </w:tc>
        <w:tc>
          <w:tcPr>
            <w:tcW w:w="2843" w:type="dxa"/>
            <w:shd w:val="clear" w:color="auto" w:fill="auto"/>
          </w:tcPr>
          <w:p w14:paraId="0B618244" w14:textId="62835A2F" w:rsidR="00351FD4" w:rsidRPr="007C5EFA" w:rsidRDefault="00351FD4" w:rsidP="00351FD4">
            <w:pPr>
              <w:rPr>
                <w:lang w:val="en-CA"/>
              </w:rPr>
            </w:pPr>
            <w:r w:rsidRPr="007C5EFA">
              <w:rPr>
                <w:lang w:val="en-CA"/>
              </w:rPr>
              <w:t>32</w:t>
            </w:r>
          </w:p>
        </w:tc>
        <w:tc>
          <w:tcPr>
            <w:tcW w:w="3294" w:type="dxa"/>
            <w:shd w:val="clear" w:color="auto" w:fill="auto"/>
          </w:tcPr>
          <w:p w14:paraId="3FE7613D" w14:textId="012B6429" w:rsidR="00351FD4" w:rsidRPr="007C5EFA" w:rsidRDefault="00351FD4" w:rsidP="00351FD4">
            <w:pPr>
              <w:rPr>
                <w:lang w:val="en-CA"/>
              </w:rPr>
            </w:pPr>
            <w:r w:rsidRPr="007C5EFA">
              <w:rPr>
                <w:lang w:val="en-CA"/>
              </w:rPr>
              <w:t>64</w:t>
            </w:r>
          </w:p>
        </w:tc>
      </w:tr>
      <w:tr w:rsidR="007C5EFA" w:rsidRPr="007C5EFA" w14:paraId="55BDFAEE" w14:textId="77777777" w:rsidTr="007C5EFA">
        <w:tc>
          <w:tcPr>
            <w:tcW w:w="3439" w:type="dxa"/>
            <w:shd w:val="clear" w:color="auto" w:fill="auto"/>
          </w:tcPr>
          <w:p w14:paraId="155F3128" w14:textId="3E7FC57D" w:rsidR="00351FD4" w:rsidRPr="007C5EFA" w:rsidRDefault="00351FD4" w:rsidP="00351FD4">
            <w:pPr>
              <w:rPr>
                <w:lang w:val="en-CA"/>
              </w:rPr>
            </w:pPr>
            <w:r w:rsidRPr="007C5EFA">
              <w:rPr>
                <w:lang w:val="en-CA"/>
              </w:rPr>
              <w:t>Parameter:</w:t>
            </w:r>
          </w:p>
        </w:tc>
        <w:tc>
          <w:tcPr>
            <w:tcW w:w="2843" w:type="dxa"/>
            <w:shd w:val="clear" w:color="auto" w:fill="auto"/>
          </w:tcPr>
          <w:p w14:paraId="44BF859F" w14:textId="5F1FF1CE" w:rsidR="00351FD4" w:rsidRPr="007C5EFA" w:rsidRDefault="00351FD4" w:rsidP="00351FD4">
            <w:pPr>
              <w:rPr>
                <w:lang w:val="en-CA"/>
              </w:rPr>
            </w:pPr>
            <w:r w:rsidRPr="007C5EFA">
              <w:rPr>
                <w:lang w:val="en-CA"/>
              </w:rPr>
              <w:t>1024 coefficients (10bit)</w:t>
            </w:r>
          </w:p>
        </w:tc>
        <w:tc>
          <w:tcPr>
            <w:tcW w:w="3294" w:type="dxa"/>
            <w:shd w:val="clear" w:color="auto" w:fill="auto"/>
          </w:tcPr>
          <w:p w14:paraId="7FED82C0" w14:textId="67B5AFD0" w:rsidR="00351FD4" w:rsidRPr="007C5EFA" w:rsidRDefault="00351FD4" w:rsidP="00351FD4">
            <w:pPr>
              <w:rPr>
                <w:lang w:val="en-CA"/>
              </w:rPr>
            </w:pPr>
            <w:r w:rsidRPr="007C5EFA">
              <w:rPr>
                <w:lang w:val="en-CA"/>
              </w:rPr>
              <w:t>4096 coefficients (10bit)</w:t>
            </w:r>
          </w:p>
        </w:tc>
      </w:tr>
      <w:tr w:rsidR="007C5EFA" w:rsidRPr="007C5EFA" w14:paraId="7BFCDDED" w14:textId="77777777" w:rsidTr="007C5EFA">
        <w:tc>
          <w:tcPr>
            <w:tcW w:w="3439" w:type="dxa"/>
            <w:shd w:val="clear" w:color="auto" w:fill="auto"/>
          </w:tcPr>
          <w:p w14:paraId="74506DF9" w14:textId="75C47052" w:rsidR="00351FD4" w:rsidRPr="007C5EFA" w:rsidRDefault="00351FD4" w:rsidP="00351FD4">
            <w:pPr>
              <w:rPr>
                <w:lang w:val="en-CA"/>
              </w:rPr>
            </w:pPr>
            <w:r w:rsidRPr="007C5EFA">
              <w:rPr>
                <w:lang w:val="en-CA"/>
              </w:rPr>
              <w:t>Precision of arithmetic operations</w:t>
            </w:r>
          </w:p>
        </w:tc>
        <w:tc>
          <w:tcPr>
            <w:tcW w:w="2843" w:type="dxa"/>
            <w:shd w:val="clear" w:color="auto" w:fill="auto"/>
          </w:tcPr>
          <w:p w14:paraId="042DE630" w14:textId="42BA2F5C" w:rsidR="00351FD4" w:rsidRPr="007C5EFA" w:rsidRDefault="00C32A29" w:rsidP="00351FD4">
            <w:pPr>
              <w:rPr>
                <w:lang w:val="en-CA"/>
              </w:rPr>
            </w:pPr>
            <w:r w:rsidRPr="007C5EFA">
              <w:rPr>
                <w:lang w:val="en-CA"/>
              </w:rPr>
              <w:t>+10bits (rel. to precision of primary coefficients)</w:t>
            </w:r>
          </w:p>
        </w:tc>
        <w:tc>
          <w:tcPr>
            <w:tcW w:w="3294" w:type="dxa"/>
            <w:shd w:val="clear" w:color="auto" w:fill="auto"/>
          </w:tcPr>
          <w:p w14:paraId="4C97F0C7" w14:textId="2721BAE7" w:rsidR="00351FD4" w:rsidRPr="007C5EFA" w:rsidRDefault="00351FD4" w:rsidP="00351FD4">
            <w:pPr>
              <w:rPr>
                <w:lang w:val="en-CA"/>
              </w:rPr>
            </w:pPr>
            <w:r w:rsidRPr="007C5EFA">
              <w:rPr>
                <w:lang w:val="en-CA"/>
              </w:rPr>
              <w:t>+1</w:t>
            </w:r>
            <w:r w:rsidR="00C32A29" w:rsidRPr="007C5EFA">
              <w:rPr>
                <w:lang w:val="en-CA"/>
              </w:rPr>
              <w:t>0</w:t>
            </w:r>
            <w:r w:rsidRPr="007C5EFA">
              <w:rPr>
                <w:lang w:val="en-CA"/>
              </w:rPr>
              <w:t xml:space="preserve"> bits</w:t>
            </w:r>
            <w:r w:rsidR="00C32A29" w:rsidRPr="007C5EFA">
              <w:rPr>
                <w:lang w:val="en-CA"/>
              </w:rPr>
              <w:t xml:space="preserve"> (rel. to precision of primary coefficients)</w:t>
            </w:r>
          </w:p>
        </w:tc>
      </w:tr>
      <w:tr w:rsidR="007C5EFA" w:rsidRPr="007C5EFA" w14:paraId="254B5CE0" w14:textId="77777777" w:rsidTr="007C5EFA">
        <w:tc>
          <w:tcPr>
            <w:tcW w:w="3439" w:type="dxa"/>
            <w:shd w:val="clear" w:color="auto" w:fill="auto"/>
          </w:tcPr>
          <w:p w14:paraId="2EDAD2EC" w14:textId="135D215D" w:rsidR="00351FD4" w:rsidRPr="007C5EFA" w:rsidRDefault="00351FD4" w:rsidP="00351FD4">
            <w:pPr>
              <w:rPr>
                <w:lang w:val="en-CA"/>
              </w:rPr>
            </w:pPr>
            <w:r w:rsidRPr="007C5EFA">
              <w:rPr>
                <w:lang w:val="en-CA"/>
              </w:rPr>
              <w:t>Precision intermediate data</w:t>
            </w:r>
          </w:p>
        </w:tc>
        <w:tc>
          <w:tcPr>
            <w:tcW w:w="2843" w:type="dxa"/>
            <w:shd w:val="clear" w:color="auto" w:fill="auto"/>
          </w:tcPr>
          <w:p w14:paraId="2CD6C41F" w14:textId="540BEAF6" w:rsidR="00351FD4" w:rsidRPr="007C5EFA" w:rsidRDefault="00C32A29" w:rsidP="00351FD4">
            <w:pPr>
              <w:rPr>
                <w:lang w:val="en-CA"/>
              </w:rPr>
            </w:pPr>
            <w:r w:rsidRPr="007C5EFA">
              <w:rPr>
                <w:lang w:val="en-CA"/>
              </w:rPr>
              <w:t>+0 bits (rel. to precision of primary coefficients)</w:t>
            </w:r>
          </w:p>
        </w:tc>
        <w:tc>
          <w:tcPr>
            <w:tcW w:w="3294" w:type="dxa"/>
            <w:shd w:val="clear" w:color="auto" w:fill="auto"/>
          </w:tcPr>
          <w:p w14:paraId="1BDA6B19" w14:textId="19DBFA65" w:rsidR="00351FD4" w:rsidRPr="007C5EFA" w:rsidRDefault="00351FD4" w:rsidP="00351FD4">
            <w:pPr>
              <w:rPr>
                <w:lang w:val="en-CA"/>
              </w:rPr>
            </w:pPr>
            <w:r w:rsidRPr="007C5EFA">
              <w:rPr>
                <w:lang w:val="en-CA"/>
              </w:rPr>
              <w:t>+</w:t>
            </w:r>
            <w:r w:rsidR="00C32A29" w:rsidRPr="007C5EFA">
              <w:rPr>
                <w:lang w:val="en-CA"/>
              </w:rPr>
              <w:t xml:space="preserve">0 </w:t>
            </w:r>
            <w:r w:rsidRPr="007C5EFA">
              <w:rPr>
                <w:lang w:val="en-CA"/>
              </w:rPr>
              <w:t>bits</w:t>
            </w:r>
            <w:r w:rsidR="00C32A29" w:rsidRPr="007C5EFA">
              <w:rPr>
                <w:lang w:val="en-CA"/>
              </w:rPr>
              <w:t xml:space="preserve"> (rel. to precision of primary coefficients)</w:t>
            </w:r>
          </w:p>
        </w:tc>
      </w:tr>
      <w:tr w:rsidR="007C5EFA" w:rsidRPr="007C5EFA" w14:paraId="473DDA03" w14:textId="77777777" w:rsidTr="007C5EFA">
        <w:tc>
          <w:tcPr>
            <w:tcW w:w="3439" w:type="dxa"/>
            <w:shd w:val="clear" w:color="auto" w:fill="auto"/>
          </w:tcPr>
          <w:p w14:paraId="5736B917" w14:textId="6CE5CE6B" w:rsidR="00351FD4" w:rsidRPr="007C5EFA" w:rsidRDefault="00351FD4" w:rsidP="00351FD4">
            <w:pPr>
              <w:rPr>
                <w:lang w:val="en-CA"/>
              </w:rPr>
            </w:pPr>
            <w:r w:rsidRPr="007C5EFA">
              <w:rPr>
                <w:lang w:val="en-CA"/>
              </w:rPr>
              <w:t>Storing single transform core:</w:t>
            </w:r>
          </w:p>
        </w:tc>
        <w:tc>
          <w:tcPr>
            <w:tcW w:w="2843" w:type="dxa"/>
            <w:shd w:val="clear" w:color="auto" w:fill="auto"/>
          </w:tcPr>
          <w:p w14:paraId="03AEB6C4" w14:textId="6841BE4D" w:rsidR="00351FD4" w:rsidRPr="007C5EFA" w:rsidRDefault="00C32A29" w:rsidP="00351FD4">
            <w:pPr>
              <w:rPr>
                <w:lang w:val="en-CA"/>
              </w:rPr>
            </w:pPr>
            <w:r w:rsidRPr="007C5EFA">
              <w:rPr>
                <w:lang w:val="en-CA"/>
              </w:rPr>
              <w:t>10,240 bits</w:t>
            </w:r>
          </w:p>
        </w:tc>
        <w:tc>
          <w:tcPr>
            <w:tcW w:w="3294" w:type="dxa"/>
            <w:shd w:val="clear" w:color="auto" w:fill="auto"/>
          </w:tcPr>
          <w:p w14:paraId="69679EA4" w14:textId="3D2E6F22" w:rsidR="00351FD4" w:rsidRPr="007C5EFA" w:rsidRDefault="00C32A29" w:rsidP="00351FD4">
            <w:pPr>
              <w:rPr>
                <w:lang w:val="en-CA"/>
              </w:rPr>
            </w:pPr>
            <w:r w:rsidRPr="007C5EFA">
              <w:rPr>
                <w:lang w:val="en-CA"/>
              </w:rPr>
              <w:t>40,960 bits</w:t>
            </w:r>
          </w:p>
        </w:tc>
      </w:tr>
      <w:tr w:rsidR="007C5EFA" w:rsidRPr="007C5EFA" w14:paraId="6EFA8688" w14:textId="77777777" w:rsidTr="007C5EFA">
        <w:tc>
          <w:tcPr>
            <w:tcW w:w="3439" w:type="dxa"/>
            <w:shd w:val="clear" w:color="auto" w:fill="auto"/>
          </w:tcPr>
          <w:p w14:paraId="2AE1762A" w14:textId="298C6732" w:rsidR="00351FD4" w:rsidRPr="007C5EFA" w:rsidRDefault="00351FD4" w:rsidP="00351FD4">
            <w:pPr>
              <w:rPr>
                <w:lang w:val="en-CA"/>
              </w:rPr>
            </w:pPr>
            <w:r w:rsidRPr="007C5EFA">
              <w:rPr>
                <w:lang w:val="en-CA"/>
              </w:rPr>
              <w:t>Number of transforms:</w:t>
            </w:r>
          </w:p>
        </w:tc>
        <w:tc>
          <w:tcPr>
            <w:tcW w:w="2843" w:type="dxa"/>
            <w:shd w:val="clear" w:color="auto" w:fill="auto"/>
          </w:tcPr>
          <w:p w14:paraId="62DFD24B" w14:textId="396A390E" w:rsidR="00351FD4" w:rsidRPr="007C5EFA" w:rsidRDefault="00C32A29" w:rsidP="00351FD4">
            <w:pPr>
              <w:rPr>
                <w:lang w:val="en-CA"/>
              </w:rPr>
            </w:pPr>
            <w:r w:rsidRPr="007C5EFA">
              <w:rPr>
                <w:lang w:val="en-CA"/>
              </w:rPr>
              <w:t>142</w:t>
            </w:r>
          </w:p>
        </w:tc>
        <w:tc>
          <w:tcPr>
            <w:tcW w:w="3294" w:type="dxa"/>
            <w:shd w:val="clear" w:color="auto" w:fill="auto"/>
          </w:tcPr>
          <w:p w14:paraId="267EF144" w14:textId="38671CB6" w:rsidR="00351FD4" w:rsidRPr="007C5EFA" w:rsidRDefault="00351FD4" w:rsidP="00351FD4">
            <w:pPr>
              <w:rPr>
                <w:lang w:val="en-CA"/>
              </w:rPr>
            </w:pPr>
            <w:r w:rsidRPr="007C5EFA">
              <w:rPr>
                <w:lang w:val="en-CA"/>
              </w:rPr>
              <w:t>1</w:t>
            </w:r>
            <w:r w:rsidR="00C32A29" w:rsidRPr="007C5EFA">
              <w:rPr>
                <w:lang w:val="en-CA"/>
              </w:rPr>
              <w:t>74</w:t>
            </w:r>
          </w:p>
        </w:tc>
      </w:tr>
      <w:tr w:rsidR="007C5EFA" w:rsidRPr="007C5EFA" w14:paraId="465F8B28" w14:textId="77777777" w:rsidTr="007C5EFA">
        <w:tc>
          <w:tcPr>
            <w:tcW w:w="3439" w:type="dxa"/>
            <w:shd w:val="clear" w:color="auto" w:fill="auto"/>
          </w:tcPr>
          <w:p w14:paraId="1C07FE87" w14:textId="5DA156A8" w:rsidR="00351FD4" w:rsidRPr="007C5EFA" w:rsidRDefault="00351FD4" w:rsidP="00351FD4">
            <w:pPr>
              <w:rPr>
                <w:lang w:val="en-CA"/>
              </w:rPr>
            </w:pPr>
            <w:r w:rsidRPr="007C5EFA">
              <w:rPr>
                <w:lang w:val="en-CA"/>
              </w:rPr>
              <w:t>Storing transform cores:</w:t>
            </w:r>
          </w:p>
        </w:tc>
        <w:tc>
          <w:tcPr>
            <w:tcW w:w="2843" w:type="dxa"/>
            <w:shd w:val="clear" w:color="auto" w:fill="auto"/>
          </w:tcPr>
          <w:p w14:paraId="18D4630E" w14:textId="1680DBF1" w:rsidR="00351FD4" w:rsidRPr="007C5EFA" w:rsidRDefault="00C32A29" w:rsidP="00351FD4">
            <w:pPr>
              <w:rPr>
                <w:lang w:val="en-CA"/>
              </w:rPr>
            </w:pPr>
            <w:r w:rsidRPr="007C5EFA">
              <w:rPr>
                <w:lang w:val="en-CA"/>
              </w:rPr>
              <w:t>1,454,080 bits</w:t>
            </w:r>
          </w:p>
        </w:tc>
        <w:tc>
          <w:tcPr>
            <w:tcW w:w="3294" w:type="dxa"/>
            <w:shd w:val="clear" w:color="auto" w:fill="auto"/>
          </w:tcPr>
          <w:p w14:paraId="79BC42E7" w14:textId="1B035340" w:rsidR="00351FD4" w:rsidRPr="007C5EFA" w:rsidRDefault="00C32A29" w:rsidP="00351FD4">
            <w:pPr>
              <w:rPr>
                <w:lang w:val="en-CA"/>
              </w:rPr>
            </w:pPr>
            <w:r w:rsidRPr="007C5EFA">
              <w:rPr>
                <w:lang w:val="en-CA"/>
              </w:rPr>
              <w:t>7,127,040 bits</w:t>
            </w:r>
          </w:p>
        </w:tc>
      </w:tr>
    </w:tbl>
    <w:p w14:paraId="5E55861E" w14:textId="77777777" w:rsidR="00D905A7" w:rsidRPr="00D905A7" w:rsidRDefault="00D905A7" w:rsidP="00D905A7">
      <w:pPr>
        <w:rPr>
          <w:lang w:val="en-CA"/>
        </w:rPr>
      </w:pPr>
      <w:bookmarkStart w:id="1" w:name="_GoBack"/>
      <w:bookmarkEnd w:id="1"/>
    </w:p>
    <w:p w14:paraId="5F0CF8E4" w14:textId="41F7E17D" w:rsidR="001F2594" w:rsidRDefault="0044312E" w:rsidP="00E11923">
      <w:pPr>
        <w:pStyle w:val="Heading1"/>
        <w:rPr>
          <w:lang w:val="en-CA"/>
        </w:rPr>
      </w:pPr>
      <w:r>
        <w:rPr>
          <w:lang w:val="en-CA"/>
        </w:rPr>
        <w:t>References</w:t>
      </w:r>
    </w:p>
    <w:p w14:paraId="2DD3244F" w14:textId="77777777" w:rsidR="009C4381" w:rsidRDefault="009C4381" w:rsidP="009C4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337204059"/>
      <w:bookmarkStart w:id="3" w:name="_Ref375216321"/>
    </w:p>
    <w:p w14:paraId="1824C870" w14:textId="3A99849E" w:rsidR="009C4381" w:rsidRPr="00F33219" w:rsidRDefault="009C4381" w:rsidP="009C4381">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bookmarkStart w:id="4" w:name="_Ref375216288"/>
      <w:bookmarkStart w:id="5" w:name="_Ref337204656"/>
      <w:bookmarkStart w:id="6" w:name="_Ref517350981"/>
      <w:bookmarkEnd w:id="2"/>
      <w:bookmarkEnd w:id="3"/>
      <w:r>
        <w:t xml:space="preserve">A. Said, X. Zhao </w:t>
      </w:r>
      <w:r w:rsidRPr="003B7825">
        <w:rPr>
          <w:bCs/>
          <w:lang w:eastAsia="ko-KR"/>
        </w:rPr>
        <w:t>“</w:t>
      </w:r>
      <w:r>
        <w:t xml:space="preserve">Description of Core Experiment 6 (CE6): </w:t>
      </w:r>
      <w:r w:rsidRPr="009C4381">
        <w:rPr>
          <w:rFonts w:ascii="Arial" w:hAnsi="Arial" w:cs="Arial"/>
          <w:color w:val="000000"/>
          <w:sz w:val="20"/>
          <w:shd w:val="clear" w:color="auto" w:fill="FFFFFF"/>
        </w:rPr>
        <w:t>Transforms and transform signaling</w:t>
      </w:r>
      <w:r w:rsidRPr="009C4381">
        <w:rPr>
          <w:bCs/>
          <w:lang w:eastAsia="ko-KR"/>
        </w:rPr>
        <w:t>”,</w:t>
      </w:r>
      <w:r w:rsidRPr="009C4381">
        <w:t xml:space="preserve"> JVET-J102</w:t>
      </w:r>
      <w:r w:rsidR="00601548">
        <w:t>6</w:t>
      </w:r>
      <w:r w:rsidRPr="009C4381">
        <w:t>, San Diego, USA, April 2018</w:t>
      </w:r>
      <w:r w:rsidRPr="009C4381">
        <w:rPr>
          <w:bCs/>
          <w:lang w:eastAsia="ko-KR"/>
        </w:rPr>
        <w:t>.</w:t>
      </w:r>
    </w:p>
    <w:p w14:paraId="23251542" w14:textId="026F3A73" w:rsidR="00F33219" w:rsidRDefault="00F33219" w:rsidP="00F33219">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de-DE"/>
        </w:rPr>
      </w:pPr>
      <w:r w:rsidRPr="00F33219">
        <w:rPr>
          <w:rFonts w:ascii="Arial" w:hAnsi="Arial" w:cs="Arial"/>
          <w:sz w:val="20"/>
          <w:shd w:val="clear" w:color="auto" w:fill="FFFFFF"/>
          <w:lang w:val="de-DE"/>
        </w:rPr>
        <w:t>M. Siekmann</w:t>
      </w:r>
      <w:r w:rsidRPr="00F33219">
        <w:rPr>
          <w:rFonts w:ascii="Arial" w:hAnsi="Arial" w:cs="Arial"/>
          <w:color w:val="000000"/>
          <w:sz w:val="20"/>
          <w:shd w:val="clear" w:color="auto" w:fill="FFFFFF"/>
          <w:lang w:val="de-DE"/>
        </w:rPr>
        <w:t xml:space="preserve">, B. </w:t>
      </w:r>
      <w:proofErr w:type="spellStart"/>
      <w:r w:rsidRPr="00F33219">
        <w:rPr>
          <w:rFonts w:ascii="Arial" w:hAnsi="Arial" w:cs="Arial"/>
          <w:color w:val="000000"/>
          <w:sz w:val="20"/>
          <w:shd w:val="clear" w:color="auto" w:fill="FFFFFF"/>
          <w:lang w:val="de-DE"/>
        </w:rPr>
        <w:t>Stallenberger</w:t>
      </w:r>
      <w:proofErr w:type="spellEnd"/>
      <w:r w:rsidRPr="00F33219">
        <w:rPr>
          <w:rFonts w:ascii="Arial" w:hAnsi="Arial" w:cs="Arial"/>
          <w:color w:val="000000"/>
          <w:sz w:val="20"/>
          <w:shd w:val="clear" w:color="auto" w:fill="FFFFFF"/>
          <w:lang w:val="de-DE"/>
        </w:rPr>
        <w:t xml:space="preserve">, C. </w:t>
      </w:r>
      <w:proofErr w:type="spellStart"/>
      <w:r w:rsidRPr="00F33219">
        <w:rPr>
          <w:rFonts w:ascii="Arial" w:hAnsi="Arial" w:cs="Arial"/>
          <w:color w:val="000000"/>
          <w:sz w:val="20"/>
          <w:shd w:val="clear" w:color="auto" w:fill="FFFFFF"/>
          <w:lang w:val="de-DE"/>
        </w:rPr>
        <w:t>Bartnik</w:t>
      </w:r>
      <w:proofErr w:type="spellEnd"/>
      <w:r w:rsidRPr="00F33219">
        <w:rPr>
          <w:rFonts w:ascii="Arial" w:hAnsi="Arial" w:cs="Arial"/>
          <w:color w:val="000000"/>
          <w:sz w:val="20"/>
          <w:shd w:val="clear" w:color="auto" w:fill="FFFFFF"/>
          <w:lang w:val="de-DE"/>
        </w:rPr>
        <w:t>, J. Pfaff, </w:t>
      </w:r>
      <w:r w:rsidRPr="00F33219">
        <w:rPr>
          <w:rFonts w:ascii="Arial" w:hAnsi="Arial" w:cs="Arial"/>
          <w:sz w:val="20"/>
          <w:shd w:val="clear" w:color="auto" w:fill="FFFFFF"/>
          <w:lang w:val="de-DE"/>
        </w:rPr>
        <w:t xml:space="preserve">D. </w:t>
      </w:r>
      <w:proofErr w:type="spellStart"/>
      <w:r w:rsidRPr="00F33219">
        <w:rPr>
          <w:rFonts w:ascii="Arial" w:hAnsi="Arial" w:cs="Arial"/>
          <w:sz w:val="20"/>
          <w:shd w:val="clear" w:color="auto" w:fill="FFFFFF"/>
          <w:lang w:val="de-DE"/>
        </w:rPr>
        <w:t>Marpe</w:t>
      </w:r>
      <w:proofErr w:type="spellEnd"/>
      <w:r w:rsidRPr="00F33219">
        <w:rPr>
          <w:rFonts w:ascii="Arial" w:hAnsi="Arial" w:cs="Arial"/>
          <w:color w:val="000000"/>
          <w:sz w:val="20"/>
          <w:shd w:val="clear" w:color="auto" w:fill="FFFFFF"/>
          <w:lang w:val="de-DE"/>
        </w:rPr>
        <w:t>, </w:t>
      </w:r>
      <w:r w:rsidRPr="00F33219">
        <w:rPr>
          <w:rFonts w:ascii="Arial" w:hAnsi="Arial" w:cs="Arial"/>
          <w:sz w:val="20"/>
          <w:shd w:val="clear" w:color="auto" w:fill="FFFFFF"/>
          <w:lang w:val="de-DE"/>
        </w:rPr>
        <w:t>H. Schwarz</w:t>
      </w:r>
      <w:r w:rsidRPr="00F33219">
        <w:rPr>
          <w:rFonts w:ascii="Arial" w:hAnsi="Arial" w:cs="Arial"/>
          <w:color w:val="000000"/>
          <w:sz w:val="20"/>
          <w:shd w:val="clear" w:color="auto" w:fill="FFFFFF"/>
          <w:lang w:val="de-DE"/>
        </w:rPr>
        <w:t>, </w:t>
      </w:r>
      <w:r w:rsidRPr="00F33219">
        <w:rPr>
          <w:rFonts w:ascii="Arial" w:hAnsi="Arial" w:cs="Arial"/>
          <w:sz w:val="20"/>
          <w:shd w:val="clear" w:color="auto" w:fill="FFFFFF"/>
          <w:lang w:val="de-DE"/>
        </w:rPr>
        <w:t>T. Wiegand</w:t>
      </w:r>
      <w:r>
        <w:rPr>
          <w:rFonts w:ascii="Arial" w:hAnsi="Arial" w:cs="Arial"/>
          <w:sz w:val="20"/>
          <w:shd w:val="clear" w:color="auto" w:fill="FFFFFF"/>
          <w:lang w:val="de-DE"/>
        </w:rPr>
        <w:t xml:space="preserve"> „Set </w:t>
      </w:r>
      <w:proofErr w:type="spellStart"/>
      <w:r>
        <w:rPr>
          <w:rFonts w:ascii="Arial" w:hAnsi="Arial" w:cs="Arial"/>
          <w:sz w:val="20"/>
          <w:shd w:val="clear" w:color="auto" w:fill="FFFFFF"/>
          <w:lang w:val="de-DE"/>
        </w:rPr>
        <w:t>of</w:t>
      </w:r>
      <w:proofErr w:type="spellEnd"/>
      <w:r>
        <w:rPr>
          <w:rFonts w:ascii="Arial" w:hAnsi="Arial" w:cs="Arial"/>
          <w:sz w:val="20"/>
          <w:shd w:val="clear" w:color="auto" w:fill="FFFFFF"/>
          <w:lang w:val="de-DE"/>
        </w:rPr>
        <w:t xml:space="preserve"> Transforms“, JVET-J0040, San Diego, USA, April 20018.</w:t>
      </w:r>
    </w:p>
    <w:p w14:paraId="1412BD4B" w14:textId="77777777" w:rsidR="00F33219" w:rsidRPr="00F33219" w:rsidRDefault="00F33219" w:rsidP="00F33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24"/>
          <w:szCs w:val="24"/>
          <w:lang w:val="de-DE"/>
        </w:rPr>
      </w:pPr>
    </w:p>
    <w:p w14:paraId="7749E4E1"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3B7825">
        <w:rPr>
          <w:szCs w:val="22"/>
          <w:lang w:eastAsia="ko-KR"/>
        </w:rPr>
        <w:lastRenderedPageBreak/>
        <w:t xml:space="preserve">J. Boyce,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4"/>
      <w:bookmarkEnd w:id="5"/>
      <w:r>
        <w:t>San Diego, USA, April 2018</w:t>
      </w:r>
      <w:r w:rsidRPr="003B7825">
        <w:rPr>
          <w:bCs/>
          <w:lang w:eastAsia="ko-KR"/>
        </w:rPr>
        <w:t>.</w:t>
      </w:r>
      <w:bookmarkEnd w:id="6"/>
    </w:p>
    <w:p w14:paraId="173A66B5" w14:textId="65507B5D" w:rsidR="0044312E" w:rsidRPr="0044312E" w:rsidRDefault="0044312E" w:rsidP="0044312E"/>
    <w:p w14:paraId="4F1E800C" w14:textId="77777777" w:rsidR="00927DCD" w:rsidRPr="005B217D" w:rsidRDefault="00927DCD" w:rsidP="00927DCD">
      <w:pPr>
        <w:pStyle w:val="Heading1"/>
      </w:pPr>
      <w:r>
        <w:t>Patent rights declaration</w:t>
      </w:r>
    </w:p>
    <w:p w14:paraId="602324FF" w14:textId="77777777" w:rsidR="00927DCD" w:rsidRPr="005B217D" w:rsidRDefault="00927DCD" w:rsidP="00927DCD">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9996E5" w14:textId="77777777" w:rsidR="0044312E" w:rsidRPr="0044312E" w:rsidRDefault="0044312E" w:rsidP="0044312E">
      <w:pPr>
        <w:rPr>
          <w:lang w:val="en-CA"/>
        </w:rPr>
      </w:pPr>
    </w:p>
    <w:sectPr w:rsidR="0044312E" w:rsidRPr="0044312E" w:rsidSect="008841F2">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3DB4A" w14:textId="77777777" w:rsidR="00F70F81" w:rsidRDefault="00F70F81">
      <w:r>
        <w:separator/>
      </w:r>
    </w:p>
  </w:endnote>
  <w:endnote w:type="continuationSeparator" w:id="0">
    <w:p w14:paraId="6FE6A9AE" w14:textId="77777777" w:rsidR="00F70F81" w:rsidRDefault="00F7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D7F64D" w:rsidR="000F1CB4" w:rsidRPr="00C00DDE" w:rsidRDefault="000F1CB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79C46" w14:textId="77777777" w:rsidR="00F70F81" w:rsidRDefault="00F70F81">
      <w:r>
        <w:separator/>
      </w:r>
    </w:p>
  </w:footnote>
  <w:footnote w:type="continuationSeparator" w:id="0">
    <w:p w14:paraId="3934A064" w14:textId="77777777" w:rsidR="00F70F81" w:rsidRDefault="00F70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1"/>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2922"/>
    <w:rsid w:val="000458BC"/>
    <w:rsid w:val="00045C41"/>
    <w:rsid w:val="00046C03"/>
    <w:rsid w:val="000525F6"/>
    <w:rsid w:val="000533A3"/>
    <w:rsid w:val="00065039"/>
    <w:rsid w:val="0007614F"/>
    <w:rsid w:val="000B0C0F"/>
    <w:rsid w:val="000B1C6B"/>
    <w:rsid w:val="000B4FF9"/>
    <w:rsid w:val="000C09AC"/>
    <w:rsid w:val="000E00F3"/>
    <w:rsid w:val="000F158C"/>
    <w:rsid w:val="000F1CB4"/>
    <w:rsid w:val="000F79A8"/>
    <w:rsid w:val="00100970"/>
    <w:rsid w:val="00102F3D"/>
    <w:rsid w:val="00124E38"/>
    <w:rsid w:val="0012580B"/>
    <w:rsid w:val="00131F90"/>
    <w:rsid w:val="0013458C"/>
    <w:rsid w:val="0013526E"/>
    <w:rsid w:val="00146152"/>
    <w:rsid w:val="00155526"/>
    <w:rsid w:val="001577BA"/>
    <w:rsid w:val="00166A39"/>
    <w:rsid w:val="00171371"/>
    <w:rsid w:val="00175A24"/>
    <w:rsid w:val="00187E58"/>
    <w:rsid w:val="001953D1"/>
    <w:rsid w:val="001A297E"/>
    <w:rsid w:val="001A368E"/>
    <w:rsid w:val="001A7329"/>
    <w:rsid w:val="001A792F"/>
    <w:rsid w:val="001B4E28"/>
    <w:rsid w:val="001C3525"/>
    <w:rsid w:val="001C3AFB"/>
    <w:rsid w:val="001D0384"/>
    <w:rsid w:val="001D1BD2"/>
    <w:rsid w:val="001D1D67"/>
    <w:rsid w:val="001E0248"/>
    <w:rsid w:val="001E02BE"/>
    <w:rsid w:val="001E3B37"/>
    <w:rsid w:val="001F1789"/>
    <w:rsid w:val="001F2594"/>
    <w:rsid w:val="002055A6"/>
    <w:rsid w:val="002055C6"/>
    <w:rsid w:val="00206460"/>
    <w:rsid w:val="002069B4"/>
    <w:rsid w:val="00215DFC"/>
    <w:rsid w:val="002212DF"/>
    <w:rsid w:val="00222CD4"/>
    <w:rsid w:val="00225016"/>
    <w:rsid w:val="002251FD"/>
    <w:rsid w:val="002264A6"/>
    <w:rsid w:val="00227BA7"/>
    <w:rsid w:val="0023011C"/>
    <w:rsid w:val="002375C1"/>
    <w:rsid w:val="0024000F"/>
    <w:rsid w:val="00250D6F"/>
    <w:rsid w:val="00263398"/>
    <w:rsid w:val="00266F06"/>
    <w:rsid w:val="00271FFA"/>
    <w:rsid w:val="00275BCF"/>
    <w:rsid w:val="00291E36"/>
    <w:rsid w:val="00292257"/>
    <w:rsid w:val="00295E80"/>
    <w:rsid w:val="002A1248"/>
    <w:rsid w:val="002A4C65"/>
    <w:rsid w:val="002A54E0"/>
    <w:rsid w:val="002B1595"/>
    <w:rsid w:val="002B191D"/>
    <w:rsid w:val="002C1C11"/>
    <w:rsid w:val="002D0AF6"/>
    <w:rsid w:val="002F164D"/>
    <w:rsid w:val="003021BC"/>
    <w:rsid w:val="0030451B"/>
    <w:rsid w:val="00306206"/>
    <w:rsid w:val="00317D85"/>
    <w:rsid w:val="00327C56"/>
    <w:rsid w:val="003315A1"/>
    <w:rsid w:val="003373EC"/>
    <w:rsid w:val="00337773"/>
    <w:rsid w:val="00342FF4"/>
    <w:rsid w:val="00346148"/>
    <w:rsid w:val="00350D51"/>
    <w:rsid w:val="00351FD4"/>
    <w:rsid w:val="00352AE1"/>
    <w:rsid w:val="003669EA"/>
    <w:rsid w:val="003706CC"/>
    <w:rsid w:val="00377710"/>
    <w:rsid w:val="00380CDD"/>
    <w:rsid w:val="003961D3"/>
    <w:rsid w:val="003A2D8E"/>
    <w:rsid w:val="003A7CE6"/>
    <w:rsid w:val="003B0976"/>
    <w:rsid w:val="003B2482"/>
    <w:rsid w:val="003B5A2E"/>
    <w:rsid w:val="003C20E4"/>
    <w:rsid w:val="003C36B6"/>
    <w:rsid w:val="003D6342"/>
    <w:rsid w:val="003E4306"/>
    <w:rsid w:val="003E6F90"/>
    <w:rsid w:val="003E73ED"/>
    <w:rsid w:val="003F5D0F"/>
    <w:rsid w:val="00414101"/>
    <w:rsid w:val="004219CF"/>
    <w:rsid w:val="004234F0"/>
    <w:rsid w:val="00433DDB"/>
    <w:rsid w:val="00435A29"/>
    <w:rsid w:val="00437619"/>
    <w:rsid w:val="00441C2A"/>
    <w:rsid w:val="0044312E"/>
    <w:rsid w:val="00465A1E"/>
    <w:rsid w:val="0047259F"/>
    <w:rsid w:val="0049018E"/>
    <w:rsid w:val="004A2A63"/>
    <w:rsid w:val="004A3CB3"/>
    <w:rsid w:val="004B210C"/>
    <w:rsid w:val="004D405F"/>
    <w:rsid w:val="004E17CF"/>
    <w:rsid w:val="004E4F4F"/>
    <w:rsid w:val="004E6789"/>
    <w:rsid w:val="004F61E3"/>
    <w:rsid w:val="00502E10"/>
    <w:rsid w:val="00503FE4"/>
    <w:rsid w:val="005055F2"/>
    <w:rsid w:val="0051015C"/>
    <w:rsid w:val="00516CF1"/>
    <w:rsid w:val="00531AE9"/>
    <w:rsid w:val="00537395"/>
    <w:rsid w:val="005506AE"/>
    <w:rsid w:val="00550A5E"/>
    <w:rsid w:val="00550A66"/>
    <w:rsid w:val="00567EC7"/>
    <w:rsid w:val="00570013"/>
    <w:rsid w:val="005801A2"/>
    <w:rsid w:val="005952A5"/>
    <w:rsid w:val="005A33A1"/>
    <w:rsid w:val="005B217D"/>
    <w:rsid w:val="005C385F"/>
    <w:rsid w:val="005E1AC6"/>
    <w:rsid w:val="005E6EB3"/>
    <w:rsid w:val="005F6EDC"/>
    <w:rsid w:val="005F6F1B"/>
    <w:rsid w:val="00601288"/>
    <w:rsid w:val="00601548"/>
    <w:rsid w:val="00615995"/>
    <w:rsid w:val="00616155"/>
    <w:rsid w:val="006172BA"/>
    <w:rsid w:val="00624B33"/>
    <w:rsid w:val="0063041A"/>
    <w:rsid w:val="00630AA2"/>
    <w:rsid w:val="00646707"/>
    <w:rsid w:val="00657F7E"/>
    <w:rsid w:val="00662E58"/>
    <w:rsid w:val="006637F2"/>
    <w:rsid w:val="006642A5"/>
    <w:rsid w:val="00664DCF"/>
    <w:rsid w:val="006940FE"/>
    <w:rsid w:val="006C4853"/>
    <w:rsid w:val="006C59E4"/>
    <w:rsid w:val="006C5D39"/>
    <w:rsid w:val="006D6D9B"/>
    <w:rsid w:val="006E2810"/>
    <w:rsid w:val="006E5417"/>
    <w:rsid w:val="006F0794"/>
    <w:rsid w:val="007023DE"/>
    <w:rsid w:val="0070792E"/>
    <w:rsid w:val="00710576"/>
    <w:rsid w:val="00712F60"/>
    <w:rsid w:val="00717323"/>
    <w:rsid w:val="00720E3B"/>
    <w:rsid w:val="0074393F"/>
    <w:rsid w:val="00745F6B"/>
    <w:rsid w:val="0075585E"/>
    <w:rsid w:val="00755F32"/>
    <w:rsid w:val="00770571"/>
    <w:rsid w:val="007762FD"/>
    <w:rsid w:val="007768FF"/>
    <w:rsid w:val="007824D3"/>
    <w:rsid w:val="007964A9"/>
    <w:rsid w:val="00796EE3"/>
    <w:rsid w:val="00797DC4"/>
    <w:rsid w:val="007A7D29"/>
    <w:rsid w:val="007B4AB8"/>
    <w:rsid w:val="007C5EFA"/>
    <w:rsid w:val="007D1181"/>
    <w:rsid w:val="007E01A3"/>
    <w:rsid w:val="007F1F8B"/>
    <w:rsid w:val="007F411A"/>
    <w:rsid w:val="007F67A1"/>
    <w:rsid w:val="00803A77"/>
    <w:rsid w:val="00811C05"/>
    <w:rsid w:val="008206C8"/>
    <w:rsid w:val="00824C64"/>
    <w:rsid w:val="0086387C"/>
    <w:rsid w:val="00874A6C"/>
    <w:rsid w:val="00876C65"/>
    <w:rsid w:val="008841F2"/>
    <w:rsid w:val="00884F31"/>
    <w:rsid w:val="008A223F"/>
    <w:rsid w:val="008A4B4C"/>
    <w:rsid w:val="008C239F"/>
    <w:rsid w:val="008E480C"/>
    <w:rsid w:val="00907757"/>
    <w:rsid w:val="009212B0"/>
    <w:rsid w:val="00921FA1"/>
    <w:rsid w:val="009234A5"/>
    <w:rsid w:val="00927DCD"/>
    <w:rsid w:val="00933453"/>
    <w:rsid w:val="009336F7"/>
    <w:rsid w:val="00933FE7"/>
    <w:rsid w:val="0093636C"/>
    <w:rsid w:val="009374A7"/>
    <w:rsid w:val="00955F6D"/>
    <w:rsid w:val="00977C16"/>
    <w:rsid w:val="009846C5"/>
    <w:rsid w:val="0098551D"/>
    <w:rsid w:val="009873EA"/>
    <w:rsid w:val="0099518F"/>
    <w:rsid w:val="009A523D"/>
    <w:rsid w:val="009B02A1"/>
    <w:rsid w:val="009C4381"/>
    <w:rsid w:val="009D040D"/>
    <w:rsid w:val="009D593F"/>
    <w:rsid w:val="009D7CE6"/>
    <w:rsid w:val="009E31C5"/>
    <w:rsid w:val="009F496B"/>
    <w:rsid w:val="00A01439"/>
    <w:rsid w:val="00A02E61"/>
    <w:rsid w:val="00A05CFF"/>
    <w:rsid w:val="00A13048"/>
    <w:rsid w:val="00A1545A"/>
    <w:rsid w:val="00A46843"/>
    <w:rsid w:val="00A555FC"/>
    <w:rsid w:val="00A56B97"/>
    <w:rsid w:val="00A6093D"/>
    <w:rsid w:val="00A656D1"/>
    <w:rsid w:val="00A767DC"/>
    <w:rsid w:val="00A76A6D"/>
    <w:rsid w:val="00A83253"/>
    <w:rsid w:val="00AA33D2"/>
    <w:rsid w:val="00AA6E84"/>
    <w:rsid w:val="00AB1A1C"/>
    <w:rsid w:val="00AB3D26"/>
    <w:rsid w:val="00AD05A8"/>
    <w:rsid w:val="00AE341B"/>
    <w:rsid w:val="00B01905"/>
    <w:rsid w:val="00B07CA7"/>
    <w:rsid w:val="00B1279A"/>
    <w:rsid w:val="00B150C1"/>
    <w:rsid w:val="00B20327"/>
    <w:rsid w:val="00B36F23"/>
    <w:rsid w:val="00B4194A"/>
    <w:rsid w:val="00B437E8"/>
    <w:rsid w:val="00B5222E"/>
    <w:rsid w:val="00B53179"/>
    <w:rsid w:val="00B57426"/>
    <w:rsid w:val="00B57A23"/>
    <w:rsid w:val="00B600CD"/>
    <w:rsid w:val="00B61A39"/>
    <w:rsid w:val="00B61C96"/>
    <w:rsid w:val="00B73A2A"/>
    <w:rsid w:val="00B75A51"/>
    <w:rsid w:val="00B827C6"/>
    <w:rsid w:val="00B91AD5"/>
    <w:rsid w:val="00B92FD1"/>
    <w:rsid w:val="00B94B06"/>
    <w:rsid w:val="00B94C28"/>
    <w:rsid w:val="00B96959"/>
    <w:rsid w:val="00BC10BA"/>
    <w:rsid w:val="00BC5AFD"/>
    <w:rsid w:val="00BC64F9"/>
    <w:rsid w:val="00C00DDE"/>
    <w:rsid w:val="00C04F43"/>
    <w:rsid w:val="00C0609D"/>
    <w:rsid w:val="00C07ABE"/>
    <w:rsid w:val="00C115AB"/>
    <w:rsid w:val="00C206E4"/>
    <w:rsid w:val="00C21C32"/>
    <w:rsid w:val="00C26CCB"/>
    <w:rsid w:val="00C30249"/>
    <w:rsid w:val="00C32A29"/>
    <w:rsid w:val="00C3723B"/>
    <w:rsid w:val="00C41BDE"/>
    <w:rsid w:val="00C42466"/>
    <w:rsid w:val="00C424AF"/>
    <w:rsid w:val="00C606C9"/>
    <w:rsid w:val="00C634AB"/>
    <w:rsid w:val="00C80288"/>
    <w:rsid w:val="00C84003"/>
    <w:rsid w:val="00C90650"/>
    <w:rsid w:val="00C97D78"/>
    <w:rsid w:val="00CA2822"/>
    <w:rsid w:val="00CB113B"/>
    <w:rsid w:val="00CB4698"/>
    <w:rsid w:val="00CB7557"/>
    <w:rsid w:val="00CC2AAE"/>
    <w:rsid w:val="00CC5A42"/>
    <w:rsid w:val="00CD0EAB"/>
    <w:rsid w:val="00CE5E02"/>
    <w:rsid w:val="00CF34DB"/>
    <w:rsid w:val="00CF558F"/>
    <w:rsid w:val="00D010C0"/>
    <w:rsid w:val="00D073E2"/>
    <w:rsid w:val="00D446EC"/>
    <w:rsid w:val="00D51BF0"/>
    <w:rsid w:val="00D531DB"/>
    <w:rsid w:val="00D55942"/>
    <w:rsid w:val="00D64DB5"/>
    <w:rsid w:val="00D807BF"/>
    <w:rsid w:val="00D82FCC"/>
    <w:rsid w:val="00D905A7"/>
    <w:rsid w:val="00D9189F"/>
    <w:rsid w:val="00D93DAF"/>
    <w:rsid w:val="00D97919"/>
    <w:rsid w:val="00DA17FC"/>
    <w:rsid w:val="00DA7887"/>
    <w:rsid w:val="00DB2C26"/>
    <w:rsid w:val="00DD02F4"/>
    <w:rsid w:val="00DD6622"/>
    <w:rsid w:val="00DE1C7C"/>
    <w:rsid w:val="00DE6B43"/>
    <w:rsid w:val="00E07363"/>
    <w:rsid w:val="00E07EBB"/>
    <w:rsid w:val="00E11923"/>
    <w:rsid w:val="00E262D4"/>
    <w:rsid w:val="00E31802"/>
    <w:rsid w:val="00E36250"/>
    <w:rsid w:val="00E47F2D"/>
    <w:rsid w:val="00E54511"/>
    <w:rsid w:val="00E61DAC"/>
    <w:rsid w:val="00E71898"/>
    <w:rsid w:val="00E72B80"/>
    <w:rsid w:val="00E75FE3"/>
    <w:rsid w:val="00E86C4C"/>
    <w:rsid w:val="00E907A3"/>
    <w:rsid w:val="00EA5AE0"/>
    <w:rsid w:val="00EB037F"/>
    <w:rsid w:val="00EB56E1"/>
    <w:rsid w:val="00EB7AB1"/>
    <w:rsid w:val="00ED2B5B"/>
    <w:rsid w:val="00EE3281"/>
    <w:rsid w:val="00EE7CD8"/>
    <w:rsid w:val="00EF48CC"/>
    <w:rsid w:val="00F00801"/>
    <w:rsid w:val="00F02AAB"/>
    <w:rsid w:val="00F2488D"/>
    <w:rsid w:val="00F33219"/>
    <w:rsid w:val="00F41748"/>
    <w:rsid w:val="00F601A0"/>
    <w:rsid w:val="00F70F81"/>
    <w:rsid w:val="00F712E9"/>
    <w:rsid w:val="00F73032"/>
    <w:rsid w:val="00F761C0"/>
    <w:rsid w:val="00F848FC"/>
    <w:rsid w:val="00F906F6"/>
    <w:rsid w:val="00F9282A"/>
    <w:rsid w:val="00F96BAD"/>
    <w:rsid w:val="00FA139D"/>
    <w:rsid w:val="00FB0E84"/>
    <w:rsid w:val="00FC2405"/>
    <w:rsid w:val="00FD01C2"/>
    <w:rsid w:val="00FD17BC"/>
    <w:rsid w:val="00FD1FEF"/>
    <w:rsid w:val="00FE595C"/>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560474">
      <w:bodyDiv w:val="1"/>
      <w:marLeft w:val="0"/>
      <w:marRight w:val="0"/>
      <w:marTop w:val="0"/>
      <w:marBottom w:val="0"/>
      <w:divBdr>
        <w:top w:val="none" w:sz="0" w:space="0" w:color="auto"/>
        <w:left w:val="none" w:sz="0" w:space="0" w:color="auto"/>
        <w:bottom w:val="none" w:sz="0" w:space="0" w:color="auto"/>
        <w:right w:val="none" w:sz="0" w:space="0" w:color="auto"/>
      </w:divBdr>
    </w:div>
    <w:div w:id="876351794">
      <w:bodyDiv w:val="1"/>
      <w:marLeft w:val="0"/>
      <w:marRight w:val="0"/>
      <w:marTop w:val="0"/>
      <w:marBottom w:val="0"/>
      <w:divBdr>
        <w:top w:val="none" w:sz="0" w:space="0" w:color="auto"/>
        <w:left w:val="none" w:sz="0" w:space="0" w:color="auto"/>
        <w:bottom w:val="none" w:sz="0" w:space="0" w:color="auto"/>
        <w:right w:val="none" w:sz="0" w:space="0" w:color="auto"/>
      </w:divBdr>
    </w:div>
    <w:div w:id="1016735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322637">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453AF-8A55-8B4F-B83E-9952F807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8</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Mischa Siekmann</cp:lastModifiedBy>
  <cp:revision>46</cp:revision>
  <cp:lastPrinted>1900-01-01T08:00:00Z</cp:lastPrinted>
  <dcterms:created xsi:type="dcterms:W3CDTF">2018-06-29T07:25:00Z</dcterms:created>
  <dcterms:modified xsi:type="dcterms:W3CDTF">2018-07-02T23:15:00Z</dcterms:modified>
</cp:coreProperties>
</file>