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294EE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857D67D" w:rsidR="008A4B4C" w:rsidRPr="005B217D" w:rsidRDefault="00E61DAC" w:rsidP="002077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207703">
              <w:rPr>
                <w:lang w:val="en-CA"/>
              </w:rPr>
              <w:t>0221</w:t>
            </w:r>
            <w:r w:rsidR="00E47F2D" w:rsidRPr="00E47F2D">
              <w:rPr>
                <w:lang w:val="en-CA"/>
              </w:rPr>
              <w:t>-v</w:t>
            </w:r>
            <w:r w:rsidR="0049174D">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405517" w:rsidR="00E61DAC" w:rsidRPr="005B217D" w:rsidRDefault="00CD779C" w:rsidP="00CD779C">
            <w:pPr>
              <w:spacing w:before="60" w:after="60"/>
              <w:rPr>
                <w:b/>
                <w:szCs w:val="22"/>
                <w:lang w:val="en-CA"/>
              </w:rPr>
            </w:pPr>
            <w:r>
              <w:rPr>
                <w:b/>
                <w:szCs w:val="22"/>
                <w:lang w:val="en-CA"/>
              </w:rPr>
              <w:t>CE3 Related: Additional r</w:t>
            </w:r>
            <w:r w:rsidR="004C64AF" w:rsidRPr="004C64AF">
              <w:rPr>
                <w:b/>
                <w:szCs w:val="22"/>
                <w:lang w:val="en-CA"/>
              </w:rPr>
              <w:t>esults of JVET</w:t>
            </w:r>
            <w:r w:rsidR="00E81A6E">
              <w:rPr>
                <w:b/>
                <w:szCs w:val="22"/>
                <w:lang w:val="en-CA"/>
              </w:rPr>
              <w:t>-</w:t>
            </w:r>
            <w:r w:rsidR="004C64AF" w:rsidRPr="004C64AF">
              <w:rPr>
                <w:b/>
                <w:szCs w:val="22"/>
                <w:lang w:val="en-CA"/>
              </w:rPr>
              <w:t xml:space="preserve">J1023 Core Experiments 5.2.3, 5.2.4 </w:t>
            </w:r>
            <w:r w:rsidR="004C64AF" w:rsidRPr="00E81A6E">
              <w:rPr>
                <w:b/>
                <w:szCs w:val="22"/>
                <w:lang w:val="en-CA"/>
              </w:rPr>
              <w:t>and 5.2.</w:t>
            </w:r>
            <w:r w:rsidR="00E81A6E" w:rsidRPr="00E81A6E">
              <w:rPr>
                <w:b/>
                <w:szCs w:val="22"/>
                <w:lang w:val="en-CA"/>
              </w:rPr>
              <w:t>5</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577E736" w:rsidR="00E61DAC" w:rsidRPr="005B217D" w:rsidRDefault="0013458C" w:rsidP="004C64A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FE70E51" w:rsidR="00E61DAC" w:rsidRPr="005B217D" w:rsidRDefault="00207703" w:rsidP="004C64AF">
            <w:pPr>
              <w:spacing w:before="60" w:after="60"/>
              <w:rPr>
                <w:szCs w:val="22"/>
                <w:lang w:val="en-CA"/>
              </w:rPr>
            </w:pPr>
            <w:r>
              <w:rPr>
                <w:szCs w:val="22"/>
                <w:lang w:val="en-CA"/>
              </w:rPr>
              <w:t>Information</w:t>
            </w:r>
            <w:r w:rsidR="00F07C78">
              <w:rPr>
                <w:szCs w:val="22"/>
                <w:lang w:val="en-CA"/>
              </w:rPr>
              <w:t xml:space="preserve"> and Core Experiment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B23B530" w:rsidR="00E61DAC" w:rsidRPr="005B217D" w:rsidRDefault="004C64AF" w:rsidP="008C1A22">
            <w:pPr>
              <w:spacing w:before="60" w:after="60"/>
              <w:rPr>
                <w:szCs w:val="22"/>
                <w:lang w:val="en-CA"/>
              </w:rPr>
            </w:pPr>
            <w:r>
              <w:rPr>
                <w:szCs w:val="22"/>
                <w:lang w:val="en-CA"/>
              </w:rPr>
              <w:t>Steve Keating</w:t>
            </w:r>
            <w:r w:rsidR="008C1A22">
              <w:rPr>
                <w:szCs w:val="22"/>
                <w:lang w:val="en-CA"/>
              </w:rPr>
              <w:br/>
            </w:r>
            <w:r>
              <w:rPr>
                <w:szCs w:val="22"/>
                <w:lang w:val="en-CA"/>
              </w:rPr>
              <w:t>Karl Sharman</w:t>
            </w:r>
          </w:p>
        </w:tc>
        <w:tc>
          <w:tcPr>
            <w:tcW w:w="900" w:type="dxa"/>
          </w:tcPr>
          <w:p w14:paraId="0140ECA2" w14:textId="099FD8D5" w:rsidR="00E61DAC" w:rsidRPr="005B217D" w:rsidRDefault="008C1A22" w:rsidP="008C1A22">
            <w:pPr>
              <w:spacing w:before="60" w:after="60"/>
              <w:rPr>
                <w:szCs w:val="22"/>
                <w:lang w:val="en-CA"/>
              </w:rPr>
            </w:pPr>
            <w:r w:rsidRPr="005B217D">
              <w:rPr>
                <w:szCs w:val="22"/>
                <w:lang w:val="en-CA"/>
              </w:rPr>
              <w:t>Email:</w:t>
            </w:r>
            <w:r w:rsidR="00E61DAC" w:rsidRPr="005B217D">
              <w:rPr>
                <w:szCs w:val="22"/>
                <w:lang w:val="en-CA"/>
              </w:rPr>
              <w:br/>
            </w:r>
          </w:p>
        </w:tc>
        <w:tc>
          <w:tcPr>
            <w:tcW w:w="3168" w:type="dxa"/>
          </w:tcPr>
          <w:p w14:paraId="32C2ABFD" w14:textId="09CFF514" w:rsidR="004C64AF" w:rsidRPr="005B217D" w:rsidRDefault="00294EEF" w:rsidP="005952A5">
            <w:pPr>
              <w:spacing w:before="60" w:after="60"/>
              <w:rPr>
                <w:szCs w:val="22"/>
                <w:lang w:val="en-CA"/>
              </w:rPr>
            </w:pPr>
            <w:hyperlink r:id="rId9" w:history="1">
              <w:r w:rsidR="008C1A22" w:rsidRPr="00731B93">
                <w:rPr>
                  <w:rStyle w:val="Hyperlink"/>
                  <w:szCs w:val="22"/>
                  <w:lang w:val="en-CA"/>
                </w:rPr>
                <w:t>steve.keating@sony.com</w:t>
              </w:r>
            </w:hyperlink>
            <w:r w:rsidR="008C1A22">
              <w:rPr>
                <w:szCs w:val="22"/>
                <w:lang w:val="en-CA"/>
              </w:rPr>
              <w:br/>
            </w:r>
            <w:hyperlink r:id="rId10" w:history="1">
              <w:r w:rsidR="008C1A22" w:rsidRPr="00731B93">
                <w:rPr>
                  <w:rStyle w:val="Hyperlink"/>
                  <w:szCs w:val="22"/>
                  <w:lang w:val="en-CA"/>
                </w:rPr>
                <w:t>karl.sharman@sony.com</w:t>
              </w:r>
            </w:hyperlink>
            <w:r w:rsidR="008C1A22">
              <w:rPr>
                <w:szCs w:val="22"/>
                <w:lang w:val="en-CA"/>
              </w:rPr>
              <w:br/>
            </w:r>
          </w:p>
        </w:tc>
      </w:tr>
      <w:tr w:rsidR="00E61DAC" w:rsidRPr="005B217D" w14:paraId="49AFAA61" w14:textId="77777777">
        <w:tc>
          <w:tcPr>
            <w:tcW w:w="1458" w:type="dxa"/>
          </w:tcPr>
          <w:p w14:paraId="2C08AF6B" w14:textId="14349EA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72DFC60" w:rsidR="00E61DAC" w:rsidRPr="005B217D" w:rsidRDefault="008C1A22" w:rsidP="004C64AF">
            <w:pPr>
              <w:spacing w:before="60" w:after="60"/>
              <w:rPr>
                <w:szCs w:val="22"/>
                <w:lang w:val="en-CA"/>
              </w:rPr>
            </w:pPr>
            <w:r>
              <w:rPr>
                <w:szCs w:val="22"/>
                <w:lang w:eastAsia="ja-JP"/>
              </w:rPr>
              <w:t>Sony Europe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93FDFD6" w14:textId="762F707B" w:rsidR="004C64AF" w:rsidRPr="004C64AF" w:rsidRDefault="00CD779C" w:rsidP="004C64AF">
      <w:pPr>
        <w:rPr>
          <w:lang w:val="en-CA"/>
        </w:rPr>
      </w:pPr>
      <w:r>
        <w:rPr>
          <w:lang w:val="en-CA"/>
        </w:rPr>
        <w:t xml:space="preserve">Results are reported </w:t>
      </w:r>
      <w:r w:rsidR="00891075">
        <w:rPr>
          <w:lang w:val="en-CA"/>
        </w:rPr>
        <w:t xml:space="preserve">for </w:t>
      </w:r>
      <w:r w:rsidR="00891075">
        <w:rPr>
          <w:szCs w:val="22"/>
          <w:lang w:val="en-CA"/>
        </w:rPr>
        <w:t xml:space="preserve">Core Experiments CE3-5.2.3, 5.2.4 and 5.2.5 multi-reference line intra prediction, additional results are also included </w:t>
      </w:r>
      <w:r>
        <w:rPr>
          <w:szCs w:val="22"/>
          <w:lang w:val="en-CA"/>
        </w:rPr>
        <w:t xml:space="preserve">expanding on </w:t>
      </w:r>
      <w:r w:rsidR="004C64AF">
        <w:rPr>
          <w:szCs w:val="22"/>
          <w:lang w:val="en-CA"/>
        </w:rPr>
        <w:t xml:space="preserve">Core Experiments </w:t>
      </w:r>
      <w:r>
        <w:rPr>
          <w:szCs w:val="22"/>
          <w:lang w:val="en-CA"/>
        </w:rPr>
        <w:t>CE3-5.2.x</w:t>
      </w:r>
      <w:r w:rsidR="004C64AF">
        <w:rPr>
          <w:szCs w:val="22"/>
          <w:lang w:eastAsia="ja-JP"/>
        </w:rPr>
        <w:t>.</w:t>
      </w:r>
    </w:p>
    <w:p w14:paraId="7D2AC1F0" w14:textId="51252341" w:rsidR="00745F6B" w:rsidRPr="005B217D" w:rsidRDefault="004C64AF" w:rsidP="00E11923">
      <w:pPr>
        <w:pStyle w:val="Heading1"/>
        <w:rPr>
          <w:lang w:val="en-CA"/>
        </w:rPr>
      </w:pPr>
      <w:r>
        <w:rPr>
          <w:lang w:val="en-CA"/>
        </w:rPr>
        <w:t>Introduction</w:t>
      </w:r>
    </w:p>
    <w:p w14:paraId="0E4980A3" w14:textId="77777777" w:rsidR="00F07C78" w:rsidRDefault="009378B2" w:rsidP="00891075">
      <w:pPr>
        <w:rPr>
          <w:szCs w:val="22"/>
          <w:lang w:val="en-CA"/>
        </w:rPr>
      </w:pPr>
      <w:r>
        <w:rPr>
          <w:szCs w:val="22"/>
          <w:lang w:val="en-CA"/>
        </w:rPr>
        <w:t xml:space="preserve">This document details </w:t>
      </w:r>
      <w:r w:rsidR="00891075">
        <w:rPr>
          <w:szCs w:val="22"/>
          <w:lang w:val="en-CA"/>
        </w:rPr>
        <w:t>results for JVET-J1023 Core Experiments 5.2.3, 5.2.4 and 5.2.5 regarding the use of multiple (in this case, 2) lines of reference samples for intra prediction. A</w:t>
      </w:r>
      <w:r w:rsidR="00A46286">
        <w:rPr>
          <w:szCs w:val="22"/>
          <w:lang w:val="en-CA"/>
        </w:rPr>
        <w:t xml:space="preserve">dditional results </w:t>
      </w:r>
      <w:r w:rsidR="00891075">
        <w:rPr>
          <w:szCs w:val="22"/>
          <w:lang w:val="en-CA"/>
        </w:rPr>
        <w:t>are also included expanding on Core Experiments CE3-5.2.x</w:t>
      </w:r>
      <w:r w:rsidR="00F07C78">
        <w:rPr>
          <w:szCs w:val="22"/>
          <w:lang w:val="en-CA"/>
        </w:rPr>
        <w:t>.</w:t>
      </w:r>
    </w:p>
    <w:p w14:paraId="748B4420" w14:textId="77777777" w:rsidR="00F07C78" w:rsidRDefault="00F07C78" w:rsidP="00F07C78">
      <w:pPr>
        <w:pStyle w:val="Heading1"/>
        <w:rPr>
          <w:lang w:val="en-CA"/>
        </w:rPr>
      </w:pPr>
      <w:r>
        <w:rPr>
          <w:lang w:val="en-CA"/>
        </w:rPr>
        <w:t>Description</w:t>
      </w:r>
    </w:p>
    <w:p w14:paraId="63EF316C" w14:textId="77777777" w:rsidR="00F07C78" w:rsidRDefault="00F07C78" w:rsidP="00F07C78">
      <w:r>
        <w:t>In JEM, a single row or column of reference samples is projected at a range of angles (65) to generate a range of angular predictions.  The use of two or more rows (or columns) of samples can provide a better angular prediction in most cases.  In the diagram below the blue arrow shows how a reference sample is projected to generate a predicted sample:</w:t>
      </w:r>
    </w:p>
    <w:p w14:paraId="6A47E4FB" w14:textId="14741A78" w:rsidR="00F07C78" w:rsidRPr="00BA4C50" w:rsidRDefault="00F07C78" w:rsidP="00F07C78">
      <w:pPr>
        <w:rPr>
          <w:b/>
        </w:rPr>
      </w:pPr>
      <w:r w:rsidRPr="00F07C78">
        <w:rPr>
          <w:noProof/>
          <w:lang w:val="en-GB" w:eastAsia="en-GB"/>
        </w:rPr>
        <w:pict w14:anchorId="1137603F">
          <v:shape id="Picture 29" o:spid="_x0000_i1026" type="#_x0000_t75" style="width:298.5pt;height:158.25pt;visibility:visible;mso-wrap-style:square">
            <v:imagedata r:id="rId11" o:title=""/>
          </v:shape>
        </w:pict>
      </w:r>
    </w:p>
    <w:p w14:paraId="63286ED6" w14:textId="77777777" w:rsidR="00F07C78" w:rsidRDefault="00F07C78" w:rsidP="00F07C78">
      <w:r>
        <w:t>Where the light blue squares are reference samples and the white squares are samples to be predicted.</w:t>
      </w:r>
    </w:p>
    <w:p w14:paraId="2130F909" w14:textId="77777777" w:rsidR="00F07C78" w:rsidRPr="009618F5" w:rsidRDefault="00F07C78" w:rsidP="00F07C78">
      <w:r>
        <w:t>In addition, a second row of reference samples is used to make an alternate angular prediction value, shown below by the green arrow:</w:t>
      </w:r>
    </w:p>
    <w:p w14:paraId="6ECE9A52" w14:textId="6FB9FDAB" w:rsidR="00F07C78" w:rsidRDefault="00F07C78" w:rsidP="00F07C78">
      <w:pPr>
        <w:rPr>
          <w:szCs w:val="22"/>
        </w:rPr>
      </w:pPr>
      <w:r w:rsidRPr="00F07C78">
        <w:rPr>
          <w:noProof/>
          <w:lang w:val="en-GB" w:eastAsia="en-GB"/>
        </w:rPr>
        <w:lastRenderedPageBreak/>
        <w:pict w14:anchorId="04CE0C49">
          <v:shape id="Picture 28" o:spid="_x0000_i1025" type="#_x0000_t75" style="width:301.5pt;height:168pt;visibility:visible;mso-wrap-style:square">
            <v:imagedata r:id="rId12" o:title=""/>
          </v:shape>
        </w:pict>
      </w:r>
    </w:p>
    <w:p w14:paraId="070323A5" w14:textId="2171653C" w:rsidR="00F07C78" w:rsidRDefault="00F07C78" w:rsidP="00F07C78">
      <w:pPr>
        <w:rPr>
          <w:szCs w:val="22"/>
        </w:rPr>
      </w:pPr>
      <w:r>
        <w:rPr>
          <w:szCs w:val="22"/>
        </w:rPr>
        <w:t xml:space="preserve">These two prediction values are then combined by simple </w:t>
      </w:r>
      <w:r>
        <w:rPr>
          <w:szCs w:val="22"/>
        </w:rPr>
        <w:t xml:space="preserve">(CE3-5.2.5) or weighted (CE3-5.2.3, CE3-5.2.4) </w:t>
      </w:r>
      <w:r>
        <w:rPr>
          <w:szCs w:val="22"/>
        </w:rPr>
        <w:t>averaging to generate a prediction value that is less affected by noise in the reference samples.</w:t>
      </w:r>
    </w:p>
    <w:p w14:paraId="1E7B1B21" w14:textId="02056482" w:rsidR="00F07C78" w:rsidRDefault="00F07C78" w:rsidP="00F07C78">
      <w:pPr>
        <w:rPr>
          <w:szCs w:val="22"/>
        </w:rPr>
      </w:pPr>
      <w:r>
        <w:rPr>
          <w:szCs w:val="22"/>
        </w:rPr>
        <w:t>The second prediction value (green arrow) may be less accurate then the first (blue arrow) as it is derived from samples spatially further away.  This is most pronounced in small blocks so use of the second prediction val</w:t>
      </w:r>
      <w:r>
        <w:rPr>
          <w:szCs w:val="22"/>
        </w:rPr>
        <w:t>ues is avoided for small blocks (CE3-5.2.5).</w:t>
      </w:r>
    </w:p>
    <w:p w14:paraId="0082F185" w14:textId="3CCBC684" w:rsidR="00F07C78" w:rsidRDefault="00F07C78" w:rsidP="00891075">
      <w:pPr>
        <w:rPr>
          <w:lang w:val="en-CA"/>
        </w:rPr>
      </w:pPr>
      <w:r>
        <w:rPr>
          <w:szCs w:val="22"/>
        </w:rPr>
        <w:t>The second prediction value may</w:t>
      </w:r>
      <w:r>
        <w:rPr>
          <w:szCs w:val="22"/>
        </w:rPr>
        <w:t xml:space="preserve"> also </w:t>
      </w:r>
      <w:r>
        <w:rPr>
          <w:szCs w:val="22"/>
        </w:rPr>
        <w:t xml:space="preserve">be </w:t>
      </w:r>
      <w:r>
        <w:rPr>
          <w:szCs w:val="22"/>
        </w:rPr>
        <w:t>unused for blocks at the top of the CTU as the second row of reference samples would not be available in a hardware implementation without requiring significant extra storage</w:t>
      </w:r>
      <w:r>
        <w:rPr>
          <w:szCs w:val="22"/>
        </w:rPr>
        <w:t xml:space="preserve"> (CE3-5.2.3).</w:t>
      </w:r>
    </w:p>
    <w:p w14:paraId="3BB82B6C" w14:textId="3A7827AD" w:rsidR="00891075" w:rsidRPr="00F07C78" w:rsidRDefault="00891075" w:rsidP="00891075">
      <w:pPr>
        <w:rPr>
          <w:lang w:val="en-CA"/>
        </w:rPr>
      </w:pPr>
      <w:r w:rsidRPr="00891075">
        <w:rPr>
          <w:szCs w:val="22"/>
          <w:lang w:val="en-CA"/>
        </w:rPr>
        <w:t xml:space="preserve"> </w:t>
      </w:r>
    </w:p>
    <w:p w14:paraId="0454CC19" w14:textId="586019D1" w:rsidR="00891075" w:rsidRDefault="00AC34FD" w:rsidP="00891075">
      <w:pPr>
        <w:pStyle w:val="Heading1"/>
        <w:rPr>
          <w:lang w:val="en-CA"/>
        </w:rPr>
      </w:pPr>
      <w:r>
        <w:rPr>
          <w:lang w:val="en-CA"/>
        </w:rPr>
        <w:t>Results</w:t>
      </w:r>
      <w:r w:rsidR="00891075" w:rsidRPr="00891075">
        <w:rPr>
          <w:lang w:val="en-CA"/>
        </w:rPr>
        <w:t xml:space="preserve"> </w:t>
      </w:r>
    </w:p>
    <w:p w14:paraId="44268FD5" w14:textId="77777777" w:rsidR="00891075" w:rsidRPr="00891075" w:rsidRDefault="00891075" w:rsidP="00891075">
      <w:pPr>
        <w:pStyle w:val="Heading2"/>
        <w:rPr>
          <w:lang w:val="en-CA"/>
        </w:rPr>
      </w:pPr>
      <w:r>
        <w:rPr>
          <w:lang w:val="en-CA"/>
        </w:rPr>
        <w:t>CE3-5.2.3</w:t>
      </w:r>
    </w:p>
    <w:p w14:paraId="4926B417" w14:textId="5008E112" w:rsidR="00AC34FD" w:rsidRDefault="00891075" w:rsidP="00AC34FD">
      <w:pPr>
        <w:rPr>
          <w:lang w:val="en-CA"/>
        </w:rPr>
      </w:pPr>
      <w:r>
        <w:rPr>
          <w:lang w:val="en-CA"/>
        </w:rPr>
        <w:t>This experiment was designed to test the effect of disabling the use of multiple reference lines for the first line in a CTU in order to remove the requirement to add extra line store(s). The result</w:t>
      </w:r>
      <w:r w:rsidR="00D106E6">
        <w:rPr>
          <w:lang w:val="en-CA"/>
        </w:rPr>
        <w:t>s</w:t>
      </w:r>
      <w:r>
        <w:rPr>
          <w:lang w:val="en-CA"/>
        </w:rPr>
        <w:t xml:space="preserve"> with</w:t>
      </w:r>
      <w:r w:rsidR="00D106E6">
        <w:rPr>
          <w:lang w:val="en-CA"/>
        </w:rPr>
        <w:t xml:space="preserve"> disabling for the first line are</w:t>
      </w:r>
      <w:r>
        <w:rPr>
          <w:lang w:val="en-CA"/>
        </w:rPr>
        <w:t>:</w:t>
      </w:r>
      <w:r w:rsidR="00AC34FD" w:rsidRPr="00AC34FD">
        <w:rPr>
          <w:lang w:val="en-CA"/>
        </w:rPr>
        <w:t xml:space="preserve"> </w:t>
      </w:r>
    </w:p>
    <w:p w14:paraId="6CD7B477" w14:textId="77777777" w:rsidR="00AC34FD" w:rsidRDefault="00AC34FD" w:rsidP="00AC34FD">
      <w:pPr>
        <w:pStyle w:val="Heading3"/>
        <w:rPr>
          <w:lang w:val="en-CA"/>
        </w:rPr>
      </w:pPr>
      <w:r>
        <w:rPr>
          <w:lang w:val="en-CA"/>
        </w:rPr>
        <w:t>VTM</w:t>
      </w:r>
    </w:p>
    <w:p w14:paraId="1BCB923A" w14:textId="77777777" w:rsidR="00AC34FD" w:rsidRDefault="00AC34FD" w:rsidP="00AC34FD">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AC34FD" w:rsidRPr="0093095C" w14:paraId="3594A80C" w14:textId="77777777" w:rsidTr="00EC6156">
        <w:trPr>
          <w:trHeight w:val="307"/>
          <w:jc w:val="center"/>
        </w:trPr>
        <w:tc>
          <w:tcPr>
            <w:tcW w:w="1733" w:type="dxa"/>
            <w:tcBorders>
              <w:top w:val="nil"/>
              <w:left w:val="nil"/>
              <w:bottom w:val="nil"/>
              <w:right w:val="single" w:sz="4" w:space="0" w:color="auto"/>
            </w:tcBorders>
            <w:shd w:val="clear" w:color="auto" w:fill="auto"/>
            <w:noWrap/>
            <w:vAlign w:val="center"/>
            <w:hideMark/>
          </w:tcPr>
          <w:p w14:paraId="6BB575F6" w14:textId="77777777" w:rsidR="00AC34FD" w:rsidRPr="0093095C" w:rsidRDefault="00AC34FD"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B55BB" w14:textId="77777777" w:rsidR="00AC34FD" w:rsidRDefault="00AC34FD"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AC34FD" w:rsidRPr="002E0483" w14:paraId="03824C8F" w14:textId="77777777" w:rsidTr="00EC6156">
        <w:trPr>
          <w:trHeight w:val="291"/>
          <w:jc w:val="center"/>
        </w:trPr>
        <w:tc>
          <w:tcPr>
            <w:tcW w:w="1733" w:type="dxa"/>
            <w:tcBorders>
              <w:top w:val="nil"/>
              <w:left w:val="nil"/>
              <w:bottom w:val="nil"/>
              <w:right w:val="single" w:sz="4" w:space="0" w:color="auto"/>
            </w:tcBorders>
            <w:shd w:val="clear" w:color="auto" w:fill="auto"/>
            <w:noWrap/>
            <w:vAlign w:val="center"/>
            <w:hideMark/>
          </w:tcPr>
          <w:p w14:paraId="22FFA848" w14:textId="77777777" w:rsidR="00AC34FD" w:rsidRPr="0093095C" w:rsidRDefault="00AC34FD"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7966A" w14:textId="77777777" w:rsidR="00AC34FD" w:rsidRDefault="00AC34FD"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(75:25) </w:t>
            </w:r>
            <w:r>
              <w:rPr>
                <w:rFonts w:ascii="Arial" w:eastAsia="MS PGothic" w:hAnsi="Arial" w:cs="Arial"/>
                <w:b/>
                <w:bCs/>
                <w:color w:val="000000"/>
                <w:sz w:val="18"/>
                <w:szCs w:val="18"/>
                <w:lang w:eastAsia="ja-JP"/>
              </w:rPr>
              <w:br/>
              <w:t>except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(CE3-5.2.3)</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-1.0</w:t>
            </w:r>
          </w:p>
        </w:tc>
      </w:tr>
      <w:tr w:rsidR="00AC34FD" w:rsidRPr="002E0483" w14:paraId="010471E5" w14:textId="77777777" w:rsidTr="00EC6156">
        <w:trPr>
          <w:trHeight w:val="307"/>
          <w:jc w:val="center"/>
        </w:trPr>
        <w:tc>
          <w:tcPr>
            <w:tcW w:w="1733" w:type="dxa"/>
            <w:tcBorders>
              <w:top w:val="nil"/>
              <w:left w:val="nil"/>
              <w:bottom w:val="nil"/>
              <w:right w:val="nil"/>
            </w:tcBorders>
            <w:shd w:val="clear" w:color="auto" w:fill="auto"/>
            <w:noWrap/>
            <w:vAlign w:val="center"/>
            <w:hideMark/>
          </w:tcPr>
          <w:p w14:paraId="38BFBA94" w14:textId="77777777" w:rsidR="00AC34FD" w:rsidRPr="002E0483" w:rsidRDefault="00AC34FD" w:rsidP="00EC6156">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2E65952F"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0A19089D"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7D6C2F05"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3A54D7AA" w14:textId="77777777" w:rsidR="00AC34FD" w:rsidRPr="002E0483" w:rsidRDefault="00AC34FD"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63E2708B" w14:textId="77777777" w:rsidR="00AC34FD" w:rsidRPr="002E0483" w:rsidRDefault="00AC34FD"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AC34FD" w:rsidRPr="002E0483" w14:paraId="7B7B1B04" w14:textId="77777777" w:rsidTr="00EC6156">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22921929" w14:textId="77777777" w:rsidR="00AC34FD" w:rsidRPr="002E0483" w:rsidRDefault="00AC34FD" w:rsidP="00EC615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59DC11DC"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-0.33%</w:t>
            </w:r>
          </w:p>
        </w:tc>
        <w:tc>
          <w:tcPr>
            <w:tcW w:w="1415" w:type="dxa"/>
            <w:tcBorders>
              <w:left w:val="nil"/>
              <w:bottom w:val="nil"/>
              <w:right w:val="nil"/>
            </w:tcBorders>
            <w:shd w:val="clear" w:color="auto" w:fill="auto"/>
            <w:noWrap/>
            <w:vAlign w:val="center"/>
            <w:hideMark/>
          </w:tcPr>
          <w:p w14:paraId="6AA613B3"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-0.38%</w:t>
            </w:r>
          </w:p>
        </w:tc>
        <w:tc>
          <w:tcPr>
            <w:tcW w:w="1400" w:type="dxa"/>
            <w:tcBorders>
              <w:left w:val="nil"/>
              <w:bottom w:val="nil"/>
              <w:right w:val="single" w:sz="8" w:space="0" w:color="auto"/>
            </w:tcBorders>
            <w:shd w:val="clear" w:color="auto" w:fill="auto"/>
            <w:noWrap/>
            <w:vAlign w:val="center"/>
            <w:hideMark/>
          </w:tcPr>
          <w:p w14:paraId="004EBC68"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-0.49%</w:t>
            </w:r>
          </w:p>
        </w:tc>
        <w:tc>
          <w:tcPr>
            <w:tcW w:w="1400" w:type="dxa"/>
            <w:tcBorders>
              <w:left w:val="nil"/>
              <w:bottom w:val="nil"/>
              <w:right w:val="single" w:sz="8" w:space="0" w:color="auto"/>
            </w:tcBorders>
            <w:vAlign w:val="center"/>
          </w:tcPr>
          <w:p w14:paraId="679E975A"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119%</w:t>
            </w:r>
          </w:p>
        </w:tc>
        <w:tc>
          <w:tcPr>
            <w:tcW w:w="1400" w:type="dxa"/>
            <w:tcBorders>
              <w:left w:val="nil"/>
              <w:bottom w:val="nil"/>
              <w:right w:val="single" w:sz="8" w:space="0" w:color="auto"/>
            </w:tcBorders>
            <w:vAlign w:val="center"/>
          </w:tcPr>
          <w:p w14:paraId="4A215307"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110%</w:t>
            </w:r>
          </w:p>
        </w:tc>
      </w:tr>
      <w:tr w:rsidR="00AC34FD" w:rsidRPr="002E0483" w14:paraId="3AE714EE"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3CC862BD" w14:textId="77777777" w:rsidR="00AC34FD" w:rsidRPr="002E0483" w:rsidRDefault="00AC34FD" w:rsidP="00EC615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6E80B0EB"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15" w:type="dxa"/>
            <w:tcBorders>
              <w:top w:val="nil"/>
              <w:left w:val="nil"/>
              <w:bottom w:val="nil"/>
              <w:right w:val="nil"/>
            </w:tcBorders>
            <w:shd w:val="clear" w:color="auto" w:fill="auto"/>
            <w:noWrap/>
            <w:vAlign w:val="center"/>
            <w:hideMark/>
          </w:tcPr>
          <w:p w14:paraId="5A10136B"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00" w:type="dxa"/>
            <w:tcBorders>
              <w:top w:val="nil"/>
              <w:left w:val="nil"/>
              <w:bottom w:val="nil"/>
              <w:right w:val="single" w:sz="8" w:space="0" w:color="auto"/>
            </w:tcBorders>
            <w:shd w:val="clear" w:color="auto" w:fill="auto"/>
            <w:noWrap/>
            <w:vAlign w:val="center"/>
            <w:hideMark/>
          </w:tcPr>
          <w:p w14:paraId="35C5C703"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top w:val="nil"/>
              <w:left w:val="nil"/>
              <w:bottom w:val="nil"/>
              <w:right w:val="single" w:sz="8" w:space="0" w:color="auto"/>
            </w:tcBorders>
            <w:vAlign w:val="center"/>
          </w:tcPr>
          <w:p w14:paraId="7F70A171"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114%</w:t>
            </w:r>
          </w:p>
        </w:tc>
        <w:tc>
          <w:tcPr>
            <w:tcW w:w="1400" w:type="dxa"/>
            <w:tcBorders>
              <w:top w:val="nil"/>
              <w:left w:val="nil"/>
              <w:bottom w:val="nil"/>
              <w:right w:val="single" w:sz="8" w:space="0" w:color="auto"/>
            </w:tcBorders>
            <w:vAlign w:val="center"/>
          </w:tcPr>
          <w:p w14:paraId="1EEE66B6"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107%</w:t>
            </w:r>
          </w:p>
        </w:tc>
      </w:tr>
      <w:tr w:rsidR="00AC34FD" w:rsidRPr="002E0483" w14:paraId="55BA9197"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4E1ACCDF" w14:textId="77777777" w:rsidR="00AC34FD" w:rsidRPr="002E0483" w:rsidRDefault="00AC34FD" w:rsidP="00EC615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75325BC1"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15" w:type="dxa"/>
            <w:tcBorders>
              <w:top w:val="nil"/>
              <w:left w:val="nil"/>
              <w:bottom w:val="nil"/>
              <w:right w:val="nil"/>
            </w:tcBorders>
            <w:shd w:val="clear" w:color="auto" w:fill="auto"/>
            <w:noWrap/>
            <w:vAlign w:val="center"/>
            <w:hideMark/>
          </w:tcPr>
          <w:p w14:paraId="27F6E5AA"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-0.36%</w:t>
            </w:r>
          </w:p>
        </w:tc>
        <w:tc>
          <w:tcPr>
            <w:tcW w:w="1400" w:type="dxa"/>
            <w:tcBorders>
              <w:top w:val="nil"/>
              <w:left w:val="nil"/>
              <w:bottom w:val="nil"/>
              <w:right w:val="single" w:sz="8" w:space="0" w:color="auto"/>
            </w:tcBorders>
            <w:shd w:val="clear" w:color="auto" w:fill="auto"/>
            <w:noWrap/>
            <w:vAlign w:val="center"/>
            <w:hideMark/>
          </w:tcPr>
          <w:p w14:paraId="45D5699F"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-0.42%</w:t>
            </w:r>
          </w:p>
        </w:tc>
        <w:tc>
          <w:tcPr>
            <w:tcW w:w="1400" w:type="dxa"/>
            <w:tcBorders>
              <w:top w:val="nil"/>
              <w:left w:val="nil"/>
              <w:bottom w:val="nil"/>
              <w:right w:val="single" w:sz="8" w:space="0" w:color="auto"/>
            </w:tcBorders>
            <w:vAlign w:val="center"/>
          </w:tcPr>
          <w:p w14:paraId="2741E1D0"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116%</w:t>
            </w:r>
          </w:p>
        </w:tc>
        <w:tc>
          <w:tcPr>
            <w:tcW w:w="1400" w:type="dxa"/>
            <w:tcBorders>
              <w:top w:val="nil"/>
              <w:left w:val="nil"/>
              <w:bottom w:val="nil"/>
              <w:right w:val="single" w:sz="8" w:space="0" w:color="auto"/>
            </w:tcBorders>
            <w:vAlign w:val="center"/>
          </w:tcPr>
          <w:p w14:paraId="2580B55E"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107%</w:t>
            </w:r>
          </w:p>
        </w:tc>
      </w:tr>
      <w:tr w:rsidR="00AC34FD" w:rsidRPr="002E0483" w14:paraId="3844BD52"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717041C4" w14:textId="77777777" w:rsidR="00AC34FD" w:rsidRPr="002E0483" w:rsidRDefault="00AC34FD" w:rsidP="00EC615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7A97FC54"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15" w:type="dxa"/>
            <w:tcBorders>
              <w:top w:val="nil"/>
              <w:left w:val="nil"/>
              <w:bottom w:val="nil"/>
              <w:right w:val="nil"/>
            </w:tcBorders>
            <w:shd w:val="clear" w:color="auto" w:fill="auto"/>
            <w:noWrap/>
            <w:vAlign w:val="center"/>
            <w:hideMark/>
          </w:tcPr>
          <w:p w14:paraId="33B813BC"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-0.48%</w:t>
            </w:r>
          </w:p>
        </w:tc>
        <w:tc>
          <w:tcPr>
            <w:tcW w:w="1400" w:type="dxa"/>
            <w:tcBorders>
              <w:top w:val="nil"/>
              <w:left w:val="nil"/>
              <w:bottom w:val="nil"/>
              <w:right w:val="single" w:sz="8" w:space="0" w:color="auto"/>
            </w:tcBorders>
            <w:shd w:val="clear" w:color="auto" w:fill="auto"/>
            <w:noWrap/>
            <w:vAlign w:val="center"/>
            <w:hideMark/>
          </w:tcPr>
          <w:p w14:paraId="37D9D875"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-0.53%</w:t>
            </w:r>
          </w:p>
        </w:tc>
        <w:tc>
          <w:tcPr>
            <w:tcW w:w="1400" w:type="dxa"/>
            <w:tcBorders>
              <w:top w:val="nil"/>
              <w:left w:val="nil"/>
              <w:bottom w:val="nil"/>
              <w:right w:val="single" w:sz="8" w:space="0" w:color="auto"/>
            </w:tcBorders>
            <w:vAlign w:val="center"/>
          </w:tcPr>
          <w:p w14:paraId="3B51CD15"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115%</w:t>
            </w:r>
          </w:p>
        </w:tc>
        <w:tc>
          <w:tcPr>
            <w:tcW w:w="1400" w:type="dxa"/>
            <w:tcBorders>
              <w:top w:val="nil"/>
              <w:left w:val="nil"/>
              <w:bottom w:val="nil"/>
              <w:right w:val="single" w:sz="8" w:space="0" w:color="auto"/>
            </w:tcBorders>
            <w:vAlign w:val="center"/>
          </w:tcPr>
          <w:p w14:paraId="4C356A88"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109%</w:t>
            </w:r>
          </w:p>
        </w:tc>
      </w:tr>
      <w:tr w:rsidR="00AC34FD" w:rsidRPr="002E0483" w14:paraId="2F8CB15E" w14:textId="77777777" w:rsidTr="00EC6156">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401FCB6E" w14:textId="77777777" w:rsidR="00AC34FD" w:rsidRPr="002E0483" w:rsidRDefault="00AC34FD" w:rsidP="00EC615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1ECC103B"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15" w:type="dxa"/>
            <w:tcBorders>
              <w:top w:val="nil"/>
              <w:left w:val="nil"/>
              <w:bottom w:val="single" w:sz="4" w:space="0" w:color="auto"/>
              <w:right w:val="nil"/>
            </w:tcBorders>
            <w:shd w:val="clear" w:color="auto" w:fill="auto"/>
            <w:noWrap/>
            <w:vAlign w:val="center"/>
            <w:hideMark/>
          </w:tcPr>
          <w:p w14:paraId="15977609"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-0.62%</w:t>
            </w:r>
          </w:p>
        </w:tc>
        <w:tc>
          <w:tcPr>
            <w:tcW w:w="1400" w:type="dxa"/>
            <w:tcBorders>
              <w:top w:val="nil"/>
              <w:left w:val="nil"/>
              <w:bottom w:val="single" w:sz="4" w:space="0" w:color="auto"/>
              <w:right w:val="single" w:sz="8" w:space="0" w:color="auto"/>
            </w:tcBorders>
            <w:shd w:val="clear" w:color="auto" w:fill="auto"/>
            <w:noWrap/>
            <w:vAlign w:val="center"/>
            <w:hideMark/>
          </w:tcPr>
          <w:p w14:paraId="6E97FF7F"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-0.61%</w:t>
            </w:r>
          </w:p>
        </w:tc>
        <w:tc>
          <w:tcPr>
            <w:tcW w:w="1400" w:type="dxa"/>
            <w:tcBorders>
              <w:top w:val="nil"/>
              <w:left w:val="nil"/>
              <w:bottom w:val="single" w:sz="4" w:space="0" w:color="auto"/>
              <w:right w:val="single" w:sz="8" w:space="0" w:color="auto"/>
            </w:tcBorders>
            <w:vAlign w:val="center"/>
          </w:tcPr>
          <w:p w14:paraId="5831AF3C"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117%</w:t>
            </w:r>
          </w:p>
        </w:tc>
        <w:tc>
          <w:tcPr>
            <w:tcW w:w="1400" w:type="dxa"/>
            <w:tcBorders>
              <w:top w:val="nil"/>
              <w:left w:val="nil"/>
              <w:bottom w:val="single" w:sz="4" w:space="0" w:color="auto"/>
              <w:right w:val="single" w:sz="8" w:space="0" w:color="auto"/>
            </w:tcBorders>
            <w:vAlign w:val="center"/>
          </w:tcPr>
          <w:p w14:paraId="051C73A2"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108%</w:t>
            </w:r>
          </w:p>
        </w:tc>
      </w:tr>
      <w:tr w:rsidR="00AC34FD" w:rsidRPr="0093095C" w14:paraId="5A1A14AD" w14:textId="77777777" w:rsidTr="00EC6156">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37D40BC" w14:textId="77777777" w:rsidR="00AC34FD" w:rsidRPr="002E0483" w:rsidRDefault="00AC34FD" w:rsidP="00EC6156">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3729411E"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15" w:type="dxa"/>
            <w:tcBorders>
              <w:top w:val="single" w:sz="4" w:space="0" w:color="auto"/>
              <w:left w:val="nil"/>
              <w:bottom w:val="single" w:sz="4" w:space="0" w:color="auto"/>
              <w:right w:val="nil"/>
            </w:tcBorders>
            <w:shd w:val="clear" w:color="auto" w:fill="auto"/>
            <w:noWrap/>
            <w:vAlign w:val="center"/>
            <w:hideMark/>
          </w:tcPr>
          <w:p w14:paraId="44B3E70D" w14:textId="77777777" w:rsidR="00AC34FD" w:rsidRPr="002E0483"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-0.42%</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44B3BEAE" w14:textId="77777777" w:rsidR="00AC34FD" w:rsidRPr="0093095C"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-0.44%</w:t>
            </w:r>
          </w:p>
        </w:tc>
        <w:tc>
          <w:tcPr>
            <w:tcW w:w="1400" w:type="dxa"/>
            <w:tcBorders>
              <w:top w:val="single" w:sz="4" w:space="0" w:color="auto"/>
              <w:left w:val="nil"/>
              <w:bottom w:val="single" w:sz="4" w:space="0" w:color="auto"/>
              <w:right w:val="single" w:sz="4" w:space="0" w:color="auto"/>
            </w:tcBorders>
            <w:vAlign w:val="center"/>
          </w:tcPr>
          <w:p w14:paraId="3EA6F4B3"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116%</w:t>
            </w:r>
          </w:p>
        </w:tc>
        <w:tc>
          <w:tcPr>
            <w:tcW w:w="1400" w:type="dxa"/>
            <w:tcBorders>
              <w:top w:val="single" w:sz="4" w:space="0" w:color="auto"/>
              <w:left w:val="nil"/>
              <w:bottom w:val="single" w:sz="4" w:space="0" w:color="auto"/>
              <w:right w:val="single" w:sz="4" w:space="0" w:color="auto"/>
            </w:tcBorders>
            <w:vAlign w:val="center"/>
          </w:tcPr>
          <w:p w14:paraId="2606488D"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108%</w:t>
            </w:r>
          </w:p>
        </w:tc>
      </w:tr>
      <w:tr w:rsidR="00AC34FD" w:rsidRPr="0093095C" w14:paraId="1B254C7C" w14:textId="77777777" w:rsidTr="00EC6156">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35980751" w14:textId="77777777" w:rsidR="00AC34FD" w:rsidRPr="002E0483" w:rsidRDefault="00AC34FD" w:rsidP="00EC615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245D796E" w14:textId="77777777" w:rsidR="00AC34FD" w:rsidRPr="0093095C"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-0.01%</w:t>
            </w:r>
          </w:p>
        </w:tc>
        <w:tc>
          <w:tcPr>
            <w:tcW w:w="1415" w:type="dxa"/>
            <w:tcBorders>
              <w:top w:val="single" w:sz="4" w:space="0" w:color="auto"/>
              <w:left w:val="nil"/>
              <w:right w:val="nil"/>
            </w:tcBorders>
            <w:shd w:val="clear" w:color="auto" w:fill="auto"/>
            <w:noWrap/>
            <w:vAlign w:val="center"/>
          </w:tcPr>
          <w:p w14:paraId="310843FC" w14:textId="77777777" w:rsidR="00AC34FD" w:rsidRPr="0093095C"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single" w:sz="4" w:space="0" w:color="auto"/>
              <w:left w:val="nil"/>
              <w:right w:val="single" w:sz="4" w:space="0" w:color="auto"/>
            </w:tcBorders>
            <w:shd w:val="clear" w:color="auto" w:fill="auto"/>
            <w:noWrap/>
            <w:vAlign w:val="center"/>
          </w:tcPr>
          <w:p w14:paraId="2524D7EA" w14:textId="77777777" w:rsidR="00AC34FD" w:rsidRPr="0093095C"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00" w:type="dxa"/>
            <w:tcBorders>
              <w:top w:val="single" w:sz="4" w:space="0" w:color="auto"/>
              <w:left w:val="nil"/>
              <w:right w:val="single" w:sz="4" w:space="0" w:color="auto"/>
            </w:tcBorders>
            <w:vAlign w:val="center"/>
          </w:tcPr>
          <w:p w14:paraId="117BFCC9"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113%</w:t>
            </w:r>
          </w:p>
        </w:tc>
        <w:tc>
          <w:tcPr>
            <w:tcW w:w="1400" w:type="dxa"/>
            <w:tcBorders>
              <w:top w:val="single" w:sz="4" w:space="0" w:color="auto"/>
              <w:left w:val="nil"/>
              <w:right w:val="single" w:sz="4" w:space="0" w:color="auto"/>
            </w:tcBorders>
            <w:vAlign w:val="center"/>
          </w:tcPr>
          <w:p w14:paraId="5C9D5727"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108%</w:t>
            </w:r>
          </w:p>
        </w:tc>
      </w:tr>
      <w:tr w:rsidR="00AC34FD" w:rsidRPr="0093095C" w14:paraId="4DBD8E0C" w14:textId="77777777" w:rsidTr="00EC6156">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00F3F84F" w14:textId="77777777" w:rsidR="00AC34FD" w:rsidRPr="002E0483" w:rsidRDefault="00AC34FD" w:rsidP="00EC615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2A899836" w14:textId="77777777" w:rsidR="00AC34FD" w:rsidRPr="0093095C"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2.37%</w:t>
            </w:r>
          </w:p>
        </w:tc>
        <w:tc>
          <w:tcPr>
            <w:tcW w:w="1415" w:type="dxa"/>
            <w:tcBorders>
              <w:left w:val="nil"/>
              <w:bottom w:val="single" w:sz="4" w:space="0" w:color="auto"/>
              <w:right w:val="nil"/>
            </w:tcBorders>
            <w:shd w:val="clear" w:color="auto" w:fill="auto"/>
            <w:noWrap/>
            <w:vAlign w:val="center"/>
          </w:tcPr>
          <w:p w14:paraId="7BA11B38" w14:textId="77777777" w:rsidR="00AC34FD" w:rsidRPr="0093095C"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2.21%</w:t>
            </w:r>
          </w:p>
        </w:tc>
        <w:tc>
          <w:tcPr>
            <w:tcW w:w="1400" w:type="dxa"/>
            <w:tcBorders>
              <w:left w:val="nil"/>
              <w:bottom w:val="single" w:sz="4" w:space="0" w:color="auto"/>
              <w:right w:val="single" w:sz="4" w:space="0" w:color="auto"/>
            </w:tcBorders>
            <w:shd w:val="clear" w:color="auto" w:fill="auto"/>
            <w:noWrap/>
            <w:vAlign w:val="center"/>
          </w:tcPr>
          <w:p w14:paraId="6E9E233F" w14:textId="77777777" w:rsidR="00AC34FD" w:rsidRPr="0093095C" w:rsidRDefault="00AC34FD" w:rsidP="00EC6156">
            <w:pPr>
              <w:spacing w:before="0"/>
              <w:jc w:val="center"/>
              <w:rPr>
                <w:rFonts w:ascii="Arial" w:eastAsia="MS PGothic" w:hAnsi="Arial" w:cs="Arial"/>
                <w:sz w:val="18"/>
                <w:szCs w:val="18"/>
                <w:lang w:eastAsia="ja-JP"/>
              </w:rPr>
            </w:pPr>
            <w:r>
              <w:rPr>
                <w:rFonts w:ascii="Arial" w:hAnsi="Arial" w:cs="Arial"/>
                <w:color w:val="000000"/>
                <w:sz w:val="18"/>
                <w:szCs w:val="18"/>
              </w:rPr>
              <w:t>2.38%</w:t>
            </w:r>
          </w:p>
        </w:tc>
        <w:tc>
          <w:tcPr>
            <w:tcW w:w="1400" w:type="dxa"/>
            <w:tcBorders>
              <w:left w:val="nil"/>
              <w:bottom w:val="single" w:sz="4" w:space="0" w:color="auto"/>
              <w:right w:val="single" w:sz="4" w:space="0" w:color="auto"/>
            </w:tcBorders>
            <w:vAlign w:val="center"/>
          </w:tcPr>
          <w:p w14:paraId="43BB1FB2"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115%</w:t>
            </w:r>
          </w:p>
        </w:tc>
        <w:tc>
          <w:tcPr>
            <w:tcW w:w="1400" w:type="dxa"/>
            <w:tcBorders>
              <w:left w:val="nil"/>
              <w:bottom w:val="single" w:sz="4" w:space="0" w:color="auto"/>
              <w:right w:val="single" w:sz="4" w:space="0" w:color="auto"/>
            </w:tcBorders>
            <w:vAlign w:val="center"/>
          </w:tcPr>
          <w:p w14:paraId="7CBBDA95" w14:textId="77777777" w:rsidR="00AC34FD" w:rsidRDefault="00AC34FD" w:rsidP="00EC6156">
            <w:pPr>
              <w:spacing w:before="0"/>
              <w:jc w:val="center"/>
              <w:rPr>
                <w:rFonts w:ascii="Arial" w:hAnsi="Arial" w:cs="Arial"/>
                <w:color w:val="000000"/>
                <w:sz w:val="18"/>
                <w:szCs w:val="18"/>
              </w:rPr>
            </w:pPr>
            <w:r>
              <w:rPr>
                <w:rFonts w:ascii="Arial" w:hAnsi="Arial" w:cs="Arial"/>
                <w:color w:val="000000"/>
                <w:sz w:val="18"/>
                <w:szCs w:val="18"/>
              </w:rPr>
              <w:t>110%</w:t>
            </w:r>
          </w:p>
        </w:tc>
      </w:tr>
    </w:tbl>
    <w:p w14:paraId="2A331877" w14:textId="77777777" w:rsidR="00AC34FD" w:rsidRDefault="00AC34FD" w:rsidP="00AC34FD">
      <w:pPr>
        <w:rPr>
          <w:lang w:val="en-CA"/>
        </w:rPr>
      </w:pPr>
    </w:p>
    <w:p w14:paraId="4183BB5B" w14:textId="77777777" w:rsidR="00D106E6" w:rsidRDefault="00D106E6" w:rsidP="00AC34FD">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AC34FD" w:rsidRPr="0093095C" w14:paraId="7BA5A370" w14:textId="77777777" w:rsidTr="00EC6156">
        <w:trPr>
          <w:trHeight w:val="307"/>
          <w:jc w:val="center"/>
        </w:trPr>
        <w:tc>
          <w:tcPr>
            <w:tcW w:w="1733" w:type="dxa"/>
            <w:tcBorders>
              <w:top w:val="nil"/>
              <w:left w:val="nil"/>
              <w:bottom w:val="nil"/>
              <w:right w:val="single" w:sz="4" w:space="0" w:color="auto"/>
            </w:tcBorders>
            <w:shd w:val="clear" w:color="auto" w:fill="auto"/>
            <w:noWrap/>
            <w:vAlign w:val="center"/>
            <w:hideMark/>
          </w:tcPr>
          <w:p w14:paraId="053E61FA" w14:textId="77777777" w:rsidR="00AC34FD" w:rsidRPr="0093095C" w:rsidRDefault="00AC34FD"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17801" w14:textId="3D9613D6" w:rsidR="00AC34FD" w:rsidRDefault="00D106E6"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w:t>
            </w:r>
            <w:r w:rsidR="00AC34FD">
              <w:rPr>
                <w:rFonts w:ascii="Arial" w:eastAsia="MS PGothic" w:hAnsi="Arial" w:cs="Arial"/>
                <w:b/>
                <w:bCs/>
                <w:color w:val="000000"/>
                <w:sz w:val="18"/>
                <w:szCs w:val="18"/>
                <w:lang w:eastAsia="ja-JP"/>
              </w:rPr>
              <w:t xml:space="preserve"> Main 10</w:t>
            </w:r>
          </w:p>
        </w:tc>
      </w:tr>
      <w:tr w:rsidR="00AC34FD" w:rsidRPr="002E0483" w14:paraId="70E4D307" w14:textId="77777777" w:rsidTr="00EC6156">
        <w:trPr>
          <w:trHeight w:val="291"/>
          <w:jc w:val="center"/>
        </w:trPr>
        <w:tc>
          <w:tcPr>
            <w:tcW w:w="1733" w:type="dxa"/>
            <w:tcBorders>
              <w:top w:val="nil"/>
              <w:left w:val="nil"/>
              <w:bottom w:val="nil"/>
              <w:right w:val="single" w:sz="4" w:space="0" w:color="auto"/>
            </w:tcBorders>
            <w:shd w:val="clear" w:color="auto" w:fill="auto"/>
            <w:noWrap/>
            <w:vAlign w:val="center"/>
            <w:hideMark/>
          </w:tcPr>
          <w:p w14:paraId="1C7C012B" w14:textId="77777777" w:rsidR="00AC34FD" w:rsidRPr="0093095C" w:rsidRDefault="00AC34FD"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57D4D" w14:textId="77777777" w:rsidR="00AC34FD" w:rsidRDefault="00AC34FD"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(75:25) </w:t>
            </w:r>
            <w:r>
              <w:rPr>
                <w:rFonts w:ascii="Arial" w:eastAsia="MS PGothic" w:hAnsi="Arial" w:cs="Arial"/>
                <w:b/>
                <w:bCs/>
                <w:color w:val="000000"/>
                <w:sz w:val="18"/>
                <w:szCs w:val="18"/>
                <w:lang w:eastAsia="ja-JP"/>
              </w:rPr>
              <w:br/>
              <w:t>except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(CE3-5.2.3)</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-1.0</w:t>
            </w:r>
          </w:p>
        </w:tc>
      </w:tr>
      <w:tr w:rsidR="00AC34FD" w:rsidRPr="002E0483" w14:paraId="7CADC7C0" w14:textId="77777777" w:rsidTr="00EC6156">
        <w:trPr>
          <w:trHeight w:val="307"/>
          <w:jc w:val="center"/>
        </w:trPr>
        <w:tc>
          <w:tcPr>
            <w:tcW w:w="1733" w:type="dxa"/>
            <w:tcBorders>
              <w:top w:val="nil"/>
              <w:left w:val="nil"/>
              <w:bottom w:val="nil"/>
              <w:right w:val="nil"/>
            </w:tcBorders>
            <w:shd w:val="clear" w:color="auto" w:fill="auto"/>
            <w:noWrap/>
            <w:vAlign w:val="center"/>
            <w:hideMark/>
          </w:tcPr>
          <w:p w14:paraId="1580AE81" w14:textId="77777777" w:rsidR="00AC34FD" w:rsidRPr="002E0483" w:rsidRDefault="00AC34FD" w:rsidP="00EC6156">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04B34131"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6BD89C5C"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6FF37206"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696A5314" w14:textId="77777777" w:rsidR="00AC34FD" w:rsidRPr="002E0483" w:rsidRDefault="00AC34FD"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2F020CB2" w14:textId="77777777" w:rsidR="00AC34FD" w:rsidRPr="002E0483" w:rsidRDefault="00AC34FD"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D106E6" w:rsidRPr="002E0483" w14:paraId="4223AE59" w14:textId="77777777" w:rsidTr="00EC6156">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31D50EB5"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55A1F644" w14:textId="123623EF"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15" w:type="dxa"/>
            <w:tcBorders>
              <w:left w:val="nil"/>
              <w:bottom w:val="nil"/>
              <w:right w:val="nil"/>
            </w:tcBorders>
            <w:shd w:val="clear" w:color="auto" w:fill="auto"/>
            <w:noWrap/>
            <w:vAlign w:val="center"/>
            <w:hideMark/>
          </w:tcPr>
          <w:p w14:paraId="4171779A" w14:textId="1423E28E"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00" w:type="dxa"/>
            <w:tcBorders>
              <w:left w:val="nil"/>
              <w:bottom w:val="nil"/>
              <w:right w:val="single" w:sz="8" w:space="0" w:color="auto"/>
            </w:tcBorders>
            <w:shd w:val="clear" w:color="auto" w:fill="auto"/>
            <w:noWrap/>
            <w:vAlign w:val="center"/>
            <w:hideMark/>
          </w:tcPr>
          <w:p w14:paraId="3906342D" w14:textId="71A3AAF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-0.31%</w:t>
            </w:r>
          </w:p>
        </w:tc>
        <w:tc>
          <w:tcPr>
            <w:tcW w:w="1400" w:type="dxa"/>
            <w:tcBorders>
              <w:left w:val="nil"/>
              <w:bottom w:val="nil"/>
              <w:right w:val="single" w:sz="8" w:space="0" w:color="auto"/>
            </w:tcBorders>
            <w:vAlign w:val="center"/>
          </w:tcPr>
          <w:p w14:paraId="3E0C6509" w14:textId="42536C5D"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c>
          <w:tcPr>
            <w:tcW w:w="1400" w:type="dxa"/>
            <w:tcBorders>
              <w:left w:val="nil"/>
              <w:bottom w:val="nil"/>
              <w:right w:val="single" w:sz="8" w:space="0" w:color="auto"/>
            </w:tcBorders>
            <w:vAlign w:val="center"/>
          </w:tcPr>
          <w:p w14:paraId="7C8CD711" w14:textId="29149DC7"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99%</w:t>
            </w:r>
          </w:p>
        </w:tc>
      </w:tr>
      <w:tr w:rsidR="00D106E6" w:rsidRPr="002E0483" w14:paraId="5643A827"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6DE459E1"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6C590CDD" w14:textId="67A3740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15" w:type="dxa"/>
            <w:tcBorders>
              <w:top w:val="nil"/>
              <w:left w:val="nil"/>
              <w:bottom w:val="nil"/>
              <w:right w:val="nil"/>
            </w:tcBorders>
            <w:shd w:val="clear" w:color="auto" w:fill="auto"/>
            <w:noWrap/>
            <w:vAlign w:val="center"/>
            <w:hideMark/>
          </w:tcPr>
          <w:p w14:paraId="2F4F6B81" w14:textId="0C0304FE"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-0.04%</w:t>
            </w:r>
          </w:p>
        </w:tc>
        <w:tc>
          <w:tcPr>
            <w:tcW w:w="1400" w:type="dxa"/>
            <w:tcBorders>
              <w:top w:val="nil"/>
              <w:left w:val="nil"/>
              <w:bottom w:val="nil"/>
              <w:right w:val="single" w:sz="8" w:space="0" w:color="auto"/>
            </w:tcBorders>
            <w:shd w:val="clear" w:color="auto" w:fill="auto"/>
            <w:noWrap/>
            <w:vAlign w:val="center"/>
            <w:hideMark/>
          </w:tcPr>
          <w:p w14:paraId="14DBF906" w14:textId="2854C424"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00" w:type="dxa"/>
            <w:tcBorders>
              <w:top w:val="nil"/>
              <w:left w:val="nil"/>
              <w:bottom w:val="nil"/>
              <w:right w:val="single" w:sz="8" w:space="0" w:color="auto"/>
            </w:tcBorders>
            <w:vAlign w:val="center"/>
          </w:tcPr>
          <w:p w14:paraId="55ED27C1" w14:textId="1F974672"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c>
          <w:tcPr>
            <w:tcW w:w="1400" w:type="dxa"/>
            <w:tcBorders>
              <w:top w:val="nil"/>
              <w:left w:val="nil"/>
              <w:bottom w:val="nil"/>
              <w:right w:val="single" w:sz="8" w:space="0" w:color="auto"/>
            </w:tcBorders>
            <w:vAlign w:val="center"/>
          </w:tcPr>
          <w:p w14:paraId="061B0962" w14:textId="17BA13C7"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100%</w:t>
            </w:r>
          </w:p>
        </w:tc>
      </w:tr>
      <w:tr w:rsidR="00D106E6" w:rsidRPr="002E0483" w14:paraId="64AC7EB5"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7C96B8CE"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3D3CB278" w14:textId="79CAB898"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-0.17%</w:t>
            </w:r>
          </w:p>
        </w:tc>
        <w:tc>
          <w:tcPr>
            <w:tcW w:w="1415" w:type="dxa"/>
            <w:tcBorders>
              <w:top w:val="nil"/>
              <w:left w:val="nil"/>
              <w:bottom w:val="nil"/>
              <w:right w:val="nil"/>
            </w:tcBorders>
            <w:shd w:val="clear" w:color="auto" w:fill="auto"/>
            <w:noWrap/>
            <w:vAlign w:val="center"/>
            <w:hideMark/>
          </w:tcPr>
          <w:p w14:paraId="5C977458" w14:textId="57D9CD4B"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00" w:type="dxa"/>
            <w:tcBorders>
              <w:top w:val="nil"/>
              <w:left w:val="nil"/>
              <w:bottom w:val="nil"/>
              <w:right w:val="single" w:sz="8" w:space="0" w:color="auto"/>
            </w:tcBorders>
            <w:shd w:val="clear" w:color="auto" w:fill="auto"/>
            <w:noWrap/>
            <w:vAlign w:val="center"/>
            <w:hideMark/>
          </w:tcPr>
          <w:p w14:paraId="39572A23" w14:textId="3F0B73DF"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00" w:type="dxa"/>
            <w:tcBorders>
              <w:top w:val="nil"/>
              <w:left w:val="nil"/>
              <w:bottom w:val="nil"/>
              <w:right w:val="single" w:sz="8" w:space="0" w:color="auto"/>
            </w:tcBorders>
            <w:vAlign w:val="center"/>
          </w:tcPr>
          <w:p w14:paraId="5FF85635" w14:textId="1ACD324D"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c>
          <w:tcPr>
            <w:tcW w:w="1400" w:type="dxa"/>
            <w:tcBorders>
              <w:top w:val="nil"/>
              <w:left w:val="nil"/>
              <w:bottom w:val="nil"/>
              <w:right w:val="single" w:sz="8" w:space="0" w:color="auto"/>
            </w:tcBorders>
            <w:vAlign w:val="center"/>
          </w:tcPr>
          <w:p w14:paraId="551012C2" w14:textId="6339F5DC"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100%</w:t>
            </w:r>
          </w:p>
        </w:tc>
      </w:tr>
      <w:tr w:rsidR="00D106E6" w:rsidRPr="002E0483" w14:paraId="4CF48870"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4885C49D"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4ED4933A" w14:textId="4A0B5CE7"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15" w:type="dxa"/>
            <w:tcBorders>
              <w:top w:val="nil"/>
              <w:left w:val="nil"/>
              <w:bottom w:val="nil"/>
              <w:right w:val="nil"/>
            </w:tcBorders>
            <w:shd w:val="clear" w:color="auto" w:fill="auto"/>
            <w:noWrap/>
            <w:vAlign w:val="center"/>
            <w:hideMark/>
          </w:tcPr>
          <w:p w14:paraId="4C20E9E4" w14:textId="2FBE689A"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-0.35%</w:t>
            </w:r>
          </w:p>
        </w:tc>
        <w:tc>
          <w:tcPr>
            <w:tcW w:w="1400" w:type="dxa"/>
            <w:tcBorders>
              <w:top w:val="nil"/>
              <w:left w:val="nil"/>
              <w:bottom w:val="nil"/>
              <w:right w:val="single" w:sz="8" w:space="0" w:color="auto"/>
            </w:tcBorders>
            <w:shd w:val="clear" w:color="auto" w:fill="auto"/>
            <w:noWrap/>
            <w:vAlign w:val="center"/>
            <w:hideMark/>
          </w:tcPr>
          <w:p w14:paraId="25B9B728" w14:textId="6ED9A94D"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-0.25%</w:t>
            </w:r>
          </w:p>
        </w:tc>
        <w:tc>
          <w:tcPr>
            <w:tcW w:w="1400" w:type="dxa"/>
            <w:tcBorders>
              <w:top w:val="nil"/>
              <w:left w:val="nil"/>
              <w:bottom w:val="nil"/>
              <w:right w:val="single" w:sz="8" w:space="0" w:color="auto"/>
            </w:tcBorders>
            <w:vAlign w:val="center"/>
          </w:tcPr>
          <w:p w14:paraId="60B43F83" w14:textId="646D1969"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7DF57774" w14:textId="4076E435"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r>
      <w:tr w:rsidR="00D106E6" w:rsidRPr="002E0483" w14:paraId="1C79C815" w14:textId="77777777" w:rsidTr="00EC6156">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5C230EB9"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47F8A779" w14:textId="088F805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15" w:type="dxa"/>
            <w:tcBorders>
              <w:top w:val="nil"/>
              <w:left w:val="nil"/>
              <w:bottom w:val="single" w:sz="4" w:space="0" w:color="auto"/>
              <w:right w:val="nil"/>
            </w:tcBorders>
            <w:shd w:val="clear" w:color="auto" w:fill="auto"/>
            <w:noWrap/>
            <w:vAlign w:val="center"/>
            <w:hideMark/>
          </w:tcPr>
          <w:p w14:paraId="293DA5C0" w14:textId="043AF5AE" w:rsidR="00D106E6" w:rsidRPr="002E0483" w:rsidRDefault="00D106E6" w:rsidP="00D106E6">
            <w:pPr>
              <w:spacing w:before="0"/>
              <w:jc w:val="center"/>
              <w:rPr>
                <w:rFonts w:ascii="Arial" w:eastAsia="MS PGothic" w:hAnsi="Arial" w:cs="Arial"/>
                <w:sz w:val="18"/>
                <w:szCs w:val="18"/>
                <w:lang w:eastAsia="ja-JP"/>
              </w:rPr>
            </w:pPr>
          </w:p>
        </w:tc>
        <w:tc>
          <w:tcPr>
            <w:tcW w:w="1400" w:type="dxa"/>
            <w:tcBorders>
              <w:top w:val="nil"/>
              <w:left w:val="nil"/>
              <w:bottom w:val="single" w:sz="4" w:space="0" w:color="auto"/>
              <w:right w:val="single" w:sz="8" w:space="0" w:color="auto"/>
            </w:tcBorders>
            <w:shd w:val="clear" w:color="auto" w:fill="auto"/>
            <w:noWrap/>
            <w:vAlign w:val="center"/>
            <w:hideMark/>
          </w:tcPr>
          <w:p w14:paraId="3D0C7398" w14:textId="5BFAD18F"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21BB5494" w14:textId="62A2E130"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2AA87ABF" w14:textId="1DA5DB9C" w:rsidR="00D106E6" w:rsidRDefault="00D106E6" w:rsidP="00D106E6">
            <w:pPr>
              <w:spacing w:before="0"/>
              <w:jc w:val="center"/>
              <w:rPr>
                <w:rFonts w:ascii="Arial" w:hAnsi="Arial" w:cs="Arial"/>
                <w:color w:val="000000"/>
                <w:sz w:val="18"/>
                <w:szCs w:val="18"/>
              </w:rPr>
            </w:pPr>
          </w:p>
        </w:tc>
      </w:tr>
      <w:tr w:rsidR="00D106E6" w:rsidRPr="0093095C" w14:paraId="5C126064" w14:textId="77777777" w:rsidTr="00EC6156">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6FD872D" w14:textId="77777777" w:rsidR="00D106E6" w:rsidRPr="002E0483" w:rsidRDefault="00D106E6" w:rsidP="00D106E6">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47379001" w14:textId="74CAEF68"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15" w:type="dxa"/>
            <w:tcBorders>
              <w:top w:val="single" w:sz="4" w:space="0" w:color="auto"/>
              <w:left w:val="nil"/>
              <w:bottom w:val="single" w:sz="4" w:space="0" w:color="auto"/>
              <w:right w:val="nil"/>
            </w:tcBorders>
            <w:shd w:val="clear" w:color="auto" w:fill="auto"/>
            <w:noWrap/>
            <w:vAlign w:val="center"/>
            <w:hideMark/>
          </w:tcPr>
          <w:p w14:paraId="399C5B38" w14:textId="0ABD4ED0"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3E64398D" w14:textId="611CA91F"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top w:val="single" w:sz="4" w:space="0" w:color="auto"/>
              <w:left w:val="nil"/>
              <w:bottom w:val="single" w:sz="4" w:space="0" w:color="auto"/>
              <w:right w:val="single" w:sz="4" w:space="0" w:color="auto"/>
            </w:tcBorders>
            <w:vAlign w:val="center"/>
          </w:tcPr>
          <w:p w14:paraId="2600B7A2" w14:textId="0A9F5332"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c>
          <w:tcPr>
            <w:tcW w:w="1400" w:type="dxa"/>
            <w:tcBorders>
              <w:top w:val="single" w:sz="4" w:space="0" w:color="auto"/>
              <w:left w:val="nil"/>
              <w:bottom w:val="single" w:sz="4" w:space="0" w:color="auto"/>
              <w:right w:val="single" w:sz="4" w:space="0" w:color="auto"/>
            </w:tcBorders>
            <w:vAlign w:val="center"/>
          </w:tcPr>
          <w:p w14:paraId="04917A6D" w14:textId="55C9F59E"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100%</w:t>
            </w:r>
          </w:p>
        </w:tc>
      </w:tr>
      <w:tr w:rsidR="00D106E6" w:rsidRPr="0093095C" w14:paraId="77657880" w14:textId="77777777" w:rsidTr="00EC6156">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4808D064"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152F7408" w14:textId="279492C5"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15" w:type="dxa"/>
            <w:tcBorders>
              <w:top w:val="single" w:sz="4" w:space="0" w:color="auto"/>
              <w:left w:val="nil"/>
              <w:right w:val="nil"/>
            </w:tcBorders>
            <w:shd w:val="clear" w:color="auto" w:fill="auto"/>
            <w:noWrap/>
            <w:vAlign w:val="center"/>
          </w:tcPr>
          <w:p w14:paraId="5883195E" w14:textId="708AE04F"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00" w:type="dxa"/>
            <w:tcBorders>
              <w:top w:val="single" w:sz="4" w:space="0" w:color="auto"/>
              <w:left w:val="nil"/>
              <w:right w:val="single" w:sz="4" w:space="0" w:color="auto"/>
            </w:tcBorders>
            <w:shd w:val="clear" w:color="auto" w:fill="auto"/>
            <w:noWrap/>
            <w:vAlign w:val="center"/>
          </w:tcPr>
          <w:p w14:paraId="38710969" w14:textId="27C1E953"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-0.04%</w:t>
            </w:r>
          </w:p>
        </w:tc>
        <w:tc>
          <w:tcPr>
            <w:tcW w:w="1400" w:type="dxa"/>
            <w:tcBorders>
              <w:top w:val="single" w:sz="4" w:space="0" w:color="auto"/>
              <w:left w:val="nil"/>
              <w:right w:val="single" w:sz="4" w:space="0" w:color="auto"/>
            </w:tcBorders>
            <w:vAlign w:val="center"/>
          </w:tcPr>
          <w:p w14:paraId="6382C7F3" w14:textId="684A1CCD"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single" w:sz="4" w:space="0" w:color="auto"/>
              <w:left w:val="nil"/>
              <w:right w:val="single" w:sz="4" w:space="0" w:color="auto"/>
            </w:tcBorders>
            <w:vAlign w:val="center"/>
          </w:tcPr>
          <w:p w14:paraId="2B3DA812" w14:textId="71ED0CC5"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r>
      <w:tr w:rsidR="00D106E6" w:rsidRPr="0093095C" w14:paraId="3C2D2730" w14:textId="77777777" w:rsidTr="00EC6156">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0ACCCF06"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6E2ECADB" w14:textId="312A21C4"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1.37%</w:t>
            </w:r>
          </w:p>
        </w:tc>
        <w:tc>
          <w:tcPr>
            <w:tcW w:w="1415" w:type="dxa"/>
            <w:tcBorders>
              <w:left w:val="nil"/>
              <w:bottom w:val="single" w:sz="4" w:space="0" w:color="auto"/>
              <w:right w:val="nil"/>
            </w:tcBorders>
            <w:shd w:val="clear" w:color="auto" w:fill="auto"/>
            <w:noWrap/>
            <w:vAlign w:val="center"/>
          </w:tcPr>
          <w:p w14:paraId="14291DCF" w14:textId="0D836141"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1.53%</w:t>
            </w:r>
          </w:p>
        </w:tc>
        <w:tc>
          <w:tcPr>
            <w:tcW w:w="1400" w:type="dxa"/>
            <w:tcBorders>
              <w:left w:val="nil"/>
              <w:bottom w:val="single" w:sz="4" w:space="0" w:color="auto"/>
              <w:right w:val="single" w:sz="4" w:space="0" w:color="auto"/>
            </w:tcBorders>
            <w:shd w:val="clear" w:color="auto" w:fill="auto"/>
            <w:noWrap/>
            <w:vAlign w:val="center"/>
          </w:tcPr>
          <w:p w14:paraId="0869578F" w14:textId="41D84D7C"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1.74%</w:t>
            </w:r>
          </w:p>
        </w:tc>
        <w:tc>
          <w:tcPr>
            <w:tcW w:w="1400" w:type="dxa"/>
            <w:tcBorders>
              <w:left w:val="nil"/>
              <w:bottom w:val="single" w:sz="4" w:space="0" w:color="auto"/>
              <w:right w:val="single" w:sz="4" w:space="0" w:color="auto"/>
            </w:tcBorders>
            <w:vAlign w:val="center"/>
          </w:tcPr>
          <w:p w14:paraId="4C50B5C2" w14:textId="741FFDB7"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left w:val="nil"/>
              <w:bottom w:val="single" w:sz="4" w:space="0" w:color="auto"/>
              <w:right w:val="single" w:sz="4" w:space="0" w:color="auto"/>
            </w:tcBorders>
            <w:vAlign w:val="center"/>
          </w:tcPr>
          <w:p w14:paraId="4F599EC7" w14:textId="05355E3A"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r>
    </w:tbl>
    <w:p w14:paraId="1668B36D" w14:textId="77777777" w:rsidR="00891075" w:rsidRDefault="00891075" w:rsidP="00891075">
      <w:pPr>
        <w:rPr>
          <w:lang w:val="en-CA"/>
        </w:rPr>
      </w:pPr>
    </w:p>
    <w:p w14:paraId="79CB5A2A" w14:textId="66D7FB72" w:rsidR="00AC34FD" w:rsidRDefault="00AC34FD" w:rsidP="00AC34FD">
      <w:pPr>
        <w:pStyle w:val="Heading3"/>
        <w:rPr>
          <w:lang w:val="en-CA"/>
        </w:rPr>
      </w:pPr>
      <w:r>
        <w:rPr>
          <w:lang w:val="en-CA"/>
        </w:rPr>
        <w:t>BMS</w:t>
      </w:r>
    </w:p>
    <w:p w14:paraId="09D507DA" w14:textId="77777777" w:rsidR="00AC34FD" w:rsidRDefault="00AC34FD" w:rsidP="00AC34FD">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AC34FD" w:rsidRPr="0093095C" w14:paraId="75C0A183" w14:textId="77777777" w:rsidTr="00EC6156">
        <w:trPr>
          <w:trHeight w:val="307"/>
          <w:jc w:val="center"/>
        </w:trPr>
        <w:tc>
          <w:tcPr>
            <w:tcW w:w="1733" w:type="dxa"/>
            <w:tcBorders>
              <w:top w:val="nil"/>
              <w:left w:val="nil"/>
              <w:bottom w:val="nil"/>
              <w:right w:val="single" w:sz="4" w:space="0" w:color="auto"/>
            </w:tcBorders>
            <w:shd w:val="clear" w:color="auto" w:fill="auto"/>
            <w:noWrap/>
            <w:vAlign w:val="center"/>
            <w:hideMark/>
          </w:tcPr>
          <w:p w14:paraId="4C9AE686" w14:textId="77777777" w:rsidR="00AC34FD" w:rsidRPr="0093095C" w:rsidRDefault="00AC34FD"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A8296" w14:textId="77777777" w:rsidR="00AC34FD" w:rsidRDefault="00AC34FD"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AC34FD" w:rsidRPr="002E0483" w14:paraId="18CAE902" w14:textId="77777777" w:rsidTr="00EC6156">
        <w:trPr>
          <w:trHeight w:val="291"/>
          <w:jc w:val="center"/>
        </w:trPr>
        <w:tc>
          <w:tcPr>
            <w:tcW w:w="1733" w:type="dxa"/>
            <w:tcBorders>
              <w:top w:val="nil"/>
              <w:left w:val="nil"/>
              <w:bottom w:val="nil"/>
              <w:right w:val="single" w:sz="4" w:space="0" w:color="auto"/>
            </w:tcBorders>
            <w:shd w:val="clear" w:color="auto" w:fill="auto"/>
            <w:noWrap/>
            <w:vAlign w:val="center"/>
            <w:hideMark/>
          </w:tcPr>
          <w:p w14:paraId="7A010384" w14:textId="77777777" w:rsidR="00AC34FD" w:rsidRPr="0093095C" w:rsidRDefault="00AC34FD"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0D292" w14:textId="06D360A6" w:rsidR="00AC34FD" w:rsidRDefault="00AC34FD" w:rsidP="00D106E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(75:25) </w:t>
            </w:r>
            <w:r>
              <w:rPr>
                <w:rFonts w:ascii="Arial" w:eastAsia="MS PGothic" w:hAnsi="Arial" w:cs="Arial"/>
                <w:b/>
                <w:bCs/>
                <w:color w:val="000000"/>
                <w:sz w:val="18"/>
                <w:szCs w:val="18"/>
                <w:lang w:eastAsia="ja-JP"/>
              </w:rPr>
              <w:br/>
              <w:t>except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w:t>
            </w:r>
            <w:r w:rsidR="00D106E6">
              <w:rPr>
                <w:rFonts w:ascii="Arial" w:eastAsia="MS PGothic" w:hAnsi="Arial" w:cs="Arial"/>
                <w:b/>
                <w:bCs/>
                <w:color w:val="000000"/>
                <w:sz w:val="18"/>
                <w:szCs w:val="18"/>
                <w:lang w:eastAsia="ja-JP"/>
              </w:rPr>
              <w:t xml:space="preserve">line of CTU </w:t>
            </w:r>
            <w:r w:rsidR="00D106E6">
              <w:rPr>
                <w:rFonts w:ascii="Arial" w:eastAsia="MS PGothic" w:hAnsi="Arial" w:cs="Arial"/>
                <w:b/>
                <w:bCs/>
                <w:color w:val="000000"/>
                <w:sz w:val="18"/>
                <w:szCs w:val="18"/>
                <w:lang w:eastAsia="ja-JP"/>
              </w:rPr>
              <w:br/>
              <w:t>(CE3-5.2.3)</w:t>
            </w:r>
            <w:r w:rsidR="00D106E6">
              <w:rPr>
                <w:rFonts w:ascii="Arial" w:eastAsia="MS PGothic" w:hAnsi="Arial" w:cs="Arial"/>
                <w:b/>
                <w:bCs/>
                <w:color w:val="000000"/>
                <w:sz w:val="18"/>
                <w:szCs w:val="18"/>
                <w:lang w:eastAsia="ja-JP"/>
              </w:rPr>
              <w:br/>
              <w:t>Over BMS</w:t>
            </w:r>
            <w:r>
              <w:rPr>
                <w:rFonts w:ascii="Arial" w:eastAsia="MS PGothic" w:hAnsi="Arial" w:cs="Arial"/>
                <w:b/>
                <w:bCs/>
                <w:color w:val="000000"/>
                <w:sz w:val="18"/>
                <w:szCs w:val="18"/>
                <w:lang w:eastAsia="ja-JP"/>
              </w:rPr>
              <w:t>-1.0</w:t>
            </w:r>
          </w:p>
        </w:tc>
      </w:tr>
      <w:tr w:rsidR="00AC34FD" w:rsidRPr="002E0483" w14:paraId="6FD1BB77" w14:textId="77777777" w:rsidTr="00EC6156">
        <w:trPr>
          <w:trHeight w:val="307"/>
          <w:jc w:val="center"/>
        </w:trPr>
        <w:tc>
          <w:tcPr>
            <w:tcW w:w="1733" w:type="dxa"/>
            <w:tcBorders>
              <w:top w:val="nil"/>
              <w:left w:val="nil"/>
              <w:bottom w:val="nil"/>
              <w:right w:val="nil"/>
            </w:tcBorders>
            <w:shd w:val="clear" w:color="auto" w:fill="auto"/>
            <w:noWrap/>
            <w:vAlign w:val="center"/>
            <w:hideMark/>
          </w:tcPr>
          <w:p w14:paraId="3B59AD85" w14:textId="77777777" w:rsidR="00AC34FD" w:rsidRPr="002E0483" w:rsidRDefault="00AC34FD" w:rsidP="00EC6156">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7A629F34"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34829091"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0FF0DC20"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26397C1D" w14:textId="77777777" w:rsidR="00AC34FD" w:rsidRPr="002E0483" w:rsidRDefault="00AC34FD"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065B18C4" w14:textId="77777777" w:rsidR="00AC34FD" w:rsidRPr="002E0483" w:rsidRDefault="00AC34FD"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D106E6" w:rsidRPr="002E0483" w14:paraId="3BA9A345" w14:textId="77777777" w:rsidTr="00EC6156">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5C11C122"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302B2DC3" w14:textId="163D5A2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15" w:type="dxa"/>
            <w:tcBorders>
              <w:left w:val="nil"/>
              <w:bottom w:val="nil"/>
              <w:right w:val="nil"/>
            </w:tcBorders>
            <w:shd w:val="clear" w:color="auto" w:fill="auto"/>
            <w:noWrap/>
            <w:vAlign w:val="center"/>
            <w:hideMark/>
          </w:tcPr>
          <w:p w14:paraId="038767B6" w14:textId="118D6BE9"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0.05%</w:t>
            </w:r>
          </w:p>
        </w:tc>
        <w:tc>
          <w:tcPr>
            <w:tcW w:w="1400" w:type="dxa"/>
            <w:tcBorders>
              <w:left w:val="nil"/>
              <w:bottom w:val="nil"/>
              <w:right w:val="single" w:sz="8" w:space="0" w:color="auto"/>
            </w:tcBorders>
            <w:shd w:val="clear" w:color="auto" w:fill="auto"/>
            <w:noWrap/>
            <w:vAlign w:val="center"/>
            <w:hideMark/>
          </w:tcPr>
          <w:p w14:paraId="7CA26ABC" w14:textId="14B6DEF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left w:val="nil"/>
              <w:bottom w:val="nil"/>
              <w:right w:val="single" w:sz="8" w:space="0" w:color="auto"/>
            </w:tcBorders>
            <w:vAlign w:val="center"/>
          </w:tcPr>
          <w:p w14:paraId="7DE5A248" w14:textId="3CB8A8C8"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106%</w:t>
            </w:r>
          </w:p>
        </w:tc>
        <w:tc>
          <w:tcPr>
            <w:tcW w:w="1400" w:type="dxa"/>
            <w:tcBorders>
              <w:left w:val="nil"/>
              <w:bottom w:val="nil"/>
              <w:right w:val="single" w:sz="8" w:space="0" w:color="auto"/>
            </w:tcBorders>
            <w:vAlign w:val="center"/>
          </w:tcPr>
          <w:p w14:paraId="6D8FAB40" w14:textId="2E8A840D"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r>
      <w:tr w:rsidR="00D106E6" w:rsidRPr="002E0483" w14:paraId="64D3737F"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75E972FE"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17ED6DD1" w14:textId="695F843F"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15" w:type="dxa"/>
            <w:tcBorders>
              <w:top w:val="nil"/>
              <w:left w:val="nil"/>
              <w:bottom w:val="nil"/>
              <w:right w:val="nil"/>
            </w:tcBorders>
            <w:shd w:val="clear" w:color="auto" w:fill="auto"/>
            <w:noWrap/>
            <w:vAlign w:val="center"/>
            <w:hideMark/>
          </w:tcPr>
          <w:p w14:paraId="0A9AA200" w14:textId="7E682EF6"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00" w:type="dxa"/>
            <w:tcBorders>
              <w:top w:val="nil"/>
              <w:left w:val="nil"/>
              <w:bottom w:val="nil"/>
              <w:right w:val="single" w:sz="8" w:space="0" w:color="auto"/>
            </w:tcBorders>
            <w:shd w:val="clear" w:color="auto" w:fill="auto"/>
            <w:noWrap/>
            <w:vAlign w:val="center"/>
            <w:hideMark/>
          </w:tcPr>
          <w:p w14:paraId="6945A0E1" w14:textId="5F76D249"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top w:val="nil"/>
              <w:left w:val="nil"/>
              <w:bottom w:val="nil"/>
              <w:right w:val="single" w:sz="8" w:space="0" w:color="auto"/>
            </w:tcBorders>
            <w:vAlign w:val="center"/>
          </w:tcPr>
          <w:p w14:paraId="2F39D180" w14:textId="55B9A2F9"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top w:val="nil"/>
              <w:left w:val="nil"/>
              <w:bottom w:val="nil"/>
              <w:right w:val="single" w:sz="8" w:space="0" w:color="auto"/>
            </w:tcBorders>
            <w:vAlign w:val="center"/>
          </w:tcPr>
          <w:p w14:paraId="5826D558" w14:textId="291E1B51"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104%</w:t>
            </w:r>
          </w:p>
        </w:tc>
      </w:tr>
      <w:tr w:rsidR="00D106E6" w:rsidRPr="002E0483" w14:paraId="6ED82C8A"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1F02C9DF"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490737B8" w14:textId="4CC486FC"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15" w:type="dxa"/>
            <w:tcBorders>
              <w:top w:val="nil"/>
              <w:left w:val="nil"/>
              <w:bottom w:val="nil"/>
              <w:right w:val="nil"/>
            </w:tcBorders>
            <w:shd w:val="clear" w:color="auto" w:fill="auto"/>
            <w:noWrap/>
            <w:vAlign w:val="center"/>
            <w:hideMark/>
          </w:tcPr>
          <w:p w14:paraId="34F1612A" w14:textId="556A1043"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top w:val="nil"/>
              <w:left w:val="nil"/>
              <w:bottom w:val="nil"/>
              <w:right w:val="single" w:sz="8" w:space="0" w:color="auto"/>
            </w:tcBorders>
            <w:shd w:val="clear" w:color="auto" w:fill="auto"/>
            <w:noWrap/>
            <w:vAlign w:val="center"/>
            <w:hideMark/>
          </w:tcPr>
          <w:p w14:paraId="2B296180" w14:textId="2797EBC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nil"/>
              <w:left w:val="nil"/>
              <w:bottom w:val="nil"/>
              <w:right w:val="single" w:sz="8" w:space="0" w:color="auto"/>
            </w:tcBorders>
            <w:vAlign w:val="center"/>
          </w:tcPr>
          <w:p w14:paraId="6D8E2BC9" w14:textId="56841769"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top w:val="nil"/>
              <w:left w:val="nil"/>
              <w:bottom w:val="nil"/>
              <w:right w:val="single" w:sz="8" w:space="0" w:color="auto"/>
            </w:tcBorders>
            <w:vAlign w:val="center"/>
          </w:tcPr>
          <w:p w14:paraId="0232B862" w14:textId="4FE21405"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104%</w:t>
            </w:r>
          </w:p>
        </w:tc>
      </w:tr>
      <w:tr w:rsidR="00D106E6" w:rsidRPr="002E0483" w14:paraId="29B07D85"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76319907"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67C88BDD" w14:textId="7F5A7B7D"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15" w:type="dxa"/>
            <w:tcBorders>
              <w:top w:val="nil"/>
              <w:left w:val="nil"/>
              <w:bottom w:val="nil"/>
              <w:right w:val="nil"/>
            </w:tcBorders>
            <w:shd w:val="clear" w:color="auto" w:fill="auto"/>
            <w:noWrap/>
            <w:vAlign w:val="center"/>
            <w:hideMark/>
          </w:tcPr>
          <w:p w14:paraId="13AA93E6" w14:textId="37F6E0DC"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-0.36%</w:t>
            </w:r>
          </w:p>
        </w:tc>
        <w:tc>
          <w:tcPr>
            <w:tcW w:w="1400" w:type="dxa"/>
            <w:tcBorders>
              <w:top w:val="nil"/>
              <w:left w:val="nil"/>
              <w:bottom w:val="nil"/>
              <w:right w:val="single" w:sz="8" w:space="0" w:color="auto"/>
            </w:tcBorders>
            <w:shd w:val="clear" w:color="auto" w:fill="auto"/>
            <w:noWrap/>
            <w:vAlign w:val="center"/>
            <w:hideMark/>
          </w:tcPr>
          <w:p w14:paraId="11F8A6A4" w14:textId="1A308CDA"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-0.33%</w:t>
            </w:r>
          </w:p>
        </w:tc>
        <w:tc>
          <w:tcPr>
            <w:tcW w:w="1400" w:type="dxa"/>
            <w:tcBorders>
              <w:top w:val="nil"/>
              <w:left w:val="nil"/>
              <w:bottom w:val="nil"/>
              <w:right w:val="single" w:sz="8" w:space="0" w:color="auto"/>
            </w:tcBorders>
            <w:vAlign w:val="center"/>
          </w:tcPr>
          <w:p w14:paraId="0B1D8B04" w14:textId="1628DAF5"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top w:val="nil"/>
              <w:left w:val="nil"/>
              <w:bottom w:val="nil"/>
              <w:right w:val="single" w:sz="8" w:space="0" w:color="auto"/>
            </w:tcBorders>
            <w:vAlign w:val="center"/>
          </w:tcPr>
          <w:p w14:paraId="076ADD17" w14:textId="058F1AF9"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105%</w:t>
            </w:r>
          </w:p>
        </w:tc>
      </w:tr>
      <w:tr w:rsidR="00D106E6" w:rsidRPr="002E0483" w14:paraId="3DC11C0C" w14:textId="77777777" w:rsidTr="00EC6156">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72CC19B3"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1B02E5AF" w14:textId="5315FB17"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-0.08%</w:t>
            </w:r>
          </w:p>
        </w:tc>
        <w:tc>
          <w:tcPr>
            <w:tcW w:w="1415" w:type="dxa"/>
            <w:tcBorders>
              <w:top w:val="nil"/>
              <w:left w:val="nil"/>
              <w:bottom w:val="single" w:sz="4" w:space="0" w:color="auto"/>
              <w:right w:val="nil"/>
            </w:tcBorders>
            <w:shd w:val="clear" w:color="auto" w:fill="auto"/>
            <w:noWrap/>
            <w:vAlign w:val="center"/>
            <w:hideMark/>
          </w:tcPr>
          <w:p w14:paraId="59323594" w14:textId="16E19E73"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-0.33%</w:t>
            </w:r>
          </w:p>
        </w:tc>
        <w:tc>
          <w:tcPr>
            <w:tcW w:w="1400" w:type="dxa"/>
            <w:tcBorders>
              <w:top w:val="nil"/>
              <w:left w:val="nil"/>
              <w:bottom w:val="single" w:sz="4" w:space="0" w:color="auto"/>
              <w:right w:val="single" w:sz="8" w:space="0" w:color="auto"/>
            </w:tcBorders>
            <w:shd w:val="clear" w:color="auto" w:fill="auto"/>
            <w:noWrap/>
            <w:vAlign w:val="center"/>
            <w:hideMark/>
          </w:tcPr>
          <w:p w14:paraId="763E41C8" w14:textId="550FA42F"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nil"/>
              <w:left w:val="nil"/>
              <w:bottom w:val="single" w:sz="4" w:space="0" w:color="auto"/>
              <w:right w:val="single" w:sz="8" w:space="0" w:color="auto"/>
            </w:tcBorders>
            <w:vAlign w:val="center"/>
          </w:tcPr>
          <w:p w14:paraId="4D6E9FC0" w14:textId="18AB8304"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106%</w:t>
            </w:r>
          </w:p>
        </w:tc>
        <w:tc>
          <w:tcPr>
            <w:tcW w:w="1400" w:type="dxa"/>
            <w:tcBorders>
              <w:top w:val="nil"/>
              <w:left w:val="nil"/>
              <w:bottom w:val="single" w:sz="4" w:space="0" w:color="auto"/>
              <w:right w:val="single" w:sz="8" w:space="0" w:color="auto"/>
            </w:tcBorders>
            <w:vAlign w:val="center"/>
          </w:tcPr>
          <w:p w14:paraId="27F35999" w14:textId="2593BD47"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r>
      <w:tr w:rsidR="00D106E6" w:rsidRPr="0093095C" w14:paraId="0D415586" w14:textId="77777777" w:rsidTr="00EC6156">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45DCD8E" w14:textId="77777777" w:rsidR="00D106E6" w:rsidRPr="002E0483" w:rsidRDefault="00D106E6" w:rsidP="00D106E6">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0DA38839" w14:textId="04CF918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15" w:type="dxa"/>
            <w:tcBorders>
              <w:top w:val="single" w:sz="4" w:space="0" w:color="auto"/>
              <w:left w:val="nil"/>
              <w:bottom w:val="single" w:sz="4" w:space="0" w:color="auto"/>
              <w:right w:val="nil"/>
            </w:tcBorders>
            <w:shd w:val="clear" w:color="auto" w:fill="auto"/>
            <w:noWrap/>
            <w:vAlign w:val="center"/>
            <w:hideMark/>
          </w:tcPr>
          <w:p w14:paraId="55AD98B2" w14:textId="02A0EB88"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7FC7C205" w14:textId="148379F0"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top w:val="single" w:sz="4" w:space="0" w:color="auto"/>
              <w:left w:val="nil"/>
              <w:bottom w:val="single" w:sz="4" w:space="0" w:color="auto"/>
              <w:right w:val="single" w:sz="4" w:space="0" w:color="auto"/>
            </w:tcBorders>
            <w:vAlign w:val="center"/>
          </w:tcPr>
          <w:p w14:paraId="2D6B4675" w14:textId="2B426488"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top w:val="single" w:sz="4" w:space="0" w:color="auto"/>
              <w:left w:val="nil"/>
              <w:bottom w:val="single" w:sz="4" w:space="0" w:color="auto"/>
              <w:right w:val="single" w:sz="4" w:space="0" w:color="auto"/>
            </w:tcBorders>
            <w:vAlign w:val="center"/>
          </w:tcPr>
          <w:p w14:paraId="077ACE19" w14:textId="772DAB9D"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104%</w:t>
            </w:r>
          </w:p>
        </w:tc>
      </w:tr>
      <w:tr w:rsidR="00D106E6" w:rsidRPr="0093095C" w14:paraId="7DC9FDB3" w14:textId="77777777" w:rsidTr="00EC6156">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1E7AB140"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63EEA73C" w14:textId="41DE4B26"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0.05%</w:t>
            </w:r>
          </w:p>
        </w:tc>
        <w:tc>
          <w:tcPr>
            <w:tcW w:w="1415" w:type="dxa"/>
            <w:tcBorders>
              <w:top w:val="single" w:sz="4" w:space="0" w:color="auto"/>
              <w:left w:val="nil"/>
              <w:right w:val="nil"/>
            </w:tcBorders>
            <w:shd w:val="clear" w:color="auto" w:fill="auto"/>
            <w:noWrap/>
            <w:vAlign w:val="center"/>
          </w:tcPr>
          <w:p w14:paraId="55929179" w14:textId="7C7D0153"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0.00%</w:t>
            </w:r>
          </w:p>
        </w:tc>
        <w:tc>
          <w:tcPr>
            <w:tcW w:w="1400" w:type="dxa"/>
            <w:tcBorders>
              <w:top w:val="single" w:sz="4" w:space="0" w:color="auto"/>
              <w:left w:val="nil"/>
              <w:right w:val="single" w:sz="4" w:space="0" w:color="auto"/>
            </w:tcBorders>
            <w:shd w:val="clear" w:color="auto" w:fill="auto"/>
            <w:noWrap/>
            <w:vAlign w:val="center"/>
          </w:tcPr>
          <w:p w14:paraId="72E39F47" w14:textId="7F9BDC15"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-0.11%</w:t>
            </w:r>
          </w:p>
        </w:tc>
        <w:tc>
          <w:tcPr>
            <w:tcW w:w="1400" w:type="dxa"/>
            <w:tcBorders>
              <w:top w:val="single" w:sz="4" w:space="0" w:color="auto"/>
              <w:left w:val="nil"/>
              <w:right w:val="single" w:sz="4" w:space="0" w:color="auto"/>
            </w:tcBorders>
            <w:vAlign w:val="center"/>
          </w:tcPr>
          <w:p w14:paraId="21625C35" w14:textId="3BD29005"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top w:val="single" w:sz="4" w:space="0" w:color="auto"/>
              <w:left w:val="nil"/>
              <w:right w:val="single" w:sz="4" w:space="0" w:color="auto"/>
            </w:tcBorders>
            <w:vAlign w:val="center"/>
          </w:tcPr>
          <w:p w14:paraId="55782901" w14:textId="5180B76B"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105%</w:t>
            </w:r>
          </w:p>
        </w:tc>
      </w:tr>
      <w:tr w:rsidR="00D106E6" w:rsidRPr="0093095C" w14:paraId="10A72B70" w14:textId="77777777" w:rsidTr="00EC6156">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4916C346"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094E2907" w14:textId="4B1DCF25"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1.74%</w:t>
            </w:r>
          </w:p>
        </w:tc>
        <w:tc>
          <w:tcPr>
            <w:tcW w:w="1415" w:type="dxa"/>
            <w:tcBorders>
              <w:left w:val="nil"/>
              <w:bottom w:val="single" w:sz="4" w:space="0" w:color="auto"/>
              <w:right w:val="nil"/>
            </w:tcBorders>
            <w:shd w:val="clear" w:color="auto" w:fill="auto"/>
            <w:noWrap/>
            <w:vAlign w:val="center"/>
          </w:tcPr>
          <w:p w14:paraId="1688A7CB" w14:textId="187D79A7"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1.60%</w:t>
            </w:r>
          </w:p>
        </w:tc>
        <w:tc>
          <w:tcPr>
            <w:tcW w:w="1400" w:type="dxa"/>
            <w:tcBorders>
              <w:left w:val="nil"/>
              <w:bottom w:val="single" w:sz="4" w:space="0" w:color="auto"/>
              <w:right w:val="single" w:sz="4" w:space="0" w:color="auto"/>
            </w:tcBorders>
            <w:shd w:val="clear" w:color="auto" w:fill="auto"/>
            <w:noWrap/>
            <w:vAlign w:val="center"/>
          </w:tcPr>
          <w:p w14:paraId="1399DDB5" w14:textId="34365BE2"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1.22%</w:t>
            </w:r>
          </w:p>
        </w:tc>
        <w:tc>
          <w:tcPr>
            <w:tcW w:w="1400" w:type="dxa"/>
            <w:tcBorders>
              <w:left w:val="nil"/>
              <w:bottom w:val="single" w:sz="4" w:space="0" w:color="auto"/>
              <w:right w:val="single" w:sz="4" w:space="0" w:color="auto"/>
            </w:tcBorders>
            <w:vAlign w:val="center"/>
          </w:tcPr>
          <w:p w14:paraId="10DB1CC2" w14:textId="6DD40CDE"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left w:val="nil"/>
              <w:bottom w:val="single" w:sz="4" w:space="0" w:color="auto"/>
              <w:right w:val="single" w:sz="4" w:space="0" w:color="auto"/>
            </w:tcBorders>
            <w:vAlign w:val="center"/>
          </w:tcPr>
          <w:p w14:paraId="40EAF433" w14:textId="15597DC6"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104%</w:t>
            </w:r>
          </w:p>
        </w:tc>
      </w:tr>
    </w:tbl>
    <w:p w14:paraId="49B8164B" w14:textId="77777777" w:rsidR="00891075" w:rsidRDefault="00891075" w:rsidP="00891075">
      <w:pPr>
        <w:rPr>
          <w:lang w:val="en-CA"/>
        </w:rPr>
      </w:pPr>
    </w:p>
    <w:p w14:paraId="163E29F0" w14:textId="77777777" w:rsidR="00D106E6" w:rsidRDefault="00D106E6" w:rsidP="00891075">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891075" w:rsidRPr="0093095C" w14:paraId="48BB64CD" w14:textId="77777777" w:rsidTr="00294EEF">
        <w:trPr>
          <w:trHeight w:val="307"/>
          <w:jc w:val="center"/>
        </w:trPr>
        <w:tc>
          <w:tcPr>
            <w:tcW w:w="1733" w:type="dxa"/>
            <w:tcBorders>
              <w:top w:val="nil"/>
              <w:left w:val="nil"/>
              <w:bottom w:val="nil"/>
              <w:right w:val="single" w:sz="4" w:space="0" w:color="auto"/>
            </w:tcBorders>
            <w:shd w:val="clear" w:color="auto" w:fill="auto"/>
            <w:noWrap/>
            <w:vAlign w:val="center"/>
            <w:hideMark/>
          </w:tcPr>
          <w:p w14:paraId="363C0FD7" w14:textId="77777777" w:rsidR="00891075" w:rsidRPr="0093095C" w:rsidRDefault="00891075"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887B8" w14:textId="13821B3A" w:rsidR="00891075" w:rsidRDefault="00D106E6"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w:t>
            </w:r>
            <w:r w:rsidR="00891075">
              <w:rPr>
                <w:rFonts w:ascii="Arial" w:eastAsia="MS PGothic" w:hAnsi="Arial" w:cs="Arial"/>
                <w:b/>
                <w:bCs/>
                <w:color w:val="000000"/>
                <w:sz w:val="18"/>
                <w:szCs w:val="18"/>
                <w:lang w:eastAsia="ja-JP"/>
              </w:rPr>
              <w:t xml:space="preserve"> Main 10</w:t>
            </w:r>
          </w:p>
        </w:tc>
      </w:tr>
      <w:tr w:rsidR="00891075" w:rsidRPr="002E0483" w14:paraId="517556EC" w14:textId="77777777" w:rsidTr="00294EEF">
        <w:trPr>
          <w:trHeight w:val="291"/>
          <w:jc w:val="center"/>
        </w:trPr>
        <w:tc>
          <w:tcPr>
            <w:tcW w:w="1733" w:type="dxa"/>
            <w:tcBorders>
              <w:top w:val="nil"/>
              <w:left w:val="nil"/>
              <w:bottom w:val="nil"/>
              <w:right w:val="single" w:sz="4" w:space="0" w:color="auto"/>
            </w:tcBorders>
            <w:shd w:val="clear" w:color="auto" w:fill="auto"/>
            <w:noWrap/>
            <w:vAlign w:val="center"/>
            <w:hideMark/>
          </w:tcPr>
          <w:p w14:paraId="5816E6D6" w14:textId="77777777" w:rsidR="00891075" w:rsidRPr="0093095C" w:rsidRDefault="00891075"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7BD5" w14:textId="27575BE4" w:rsidR="00891075" w:rsidRDefault="00891075" w:rsidP="00891075">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(75:25) </w:t>
            </w:r>
            <w:r>
              <w:rPr>
                <w:rFonts w:ascii="Arial" w:eastAsia="MS PGothic" w:hAnsi="Arial" w:cs="Arial"/>
                <w:b/>
                <w:bCs/>
                <w:color w:val="000000"/>
                <w:sz w:val="18"/>
                <w:szCs w:val="18"/>
                <w:lang w:eastAsia="ja-JP"/>
              </w:rPr>
              <w:br/>
              <w:t>except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w:t>
            </w:r>
            <w:r w:rsidR="00D106E6">
              <w:rPr>
                <w:rFonts w:ascii="Arial" w:eastAsia="MS PGothic" w:hAnsi="Arial" w:cs="Arial"/>
                <w:b/>
                <w:bCs/>
                <w:color w:val="000000"/>
                <w:sz w:val="18"/>
                <w:szCs w:val="18"/>
                <w:lang w:eastAsia="ja-JP"/>
              </w:rPr>
              <w:t xml:space="preserve">line of CTU </w:t>
            </w:r>
            <w:r w:rsidR="00D106E6">
              <w:rPr>
                <w:rFonts w:ascii="Arial" w:eastAsia="MS PGothic" w:hAnsi="Arial" w:cs="Arial"/>
                <w:b/>
                <w:bCs/>
                <w:color w:val="000000"/>
                <w:sz w:val="18"/>
                <w:szCs w:val="18"/>
                <w:lang w:eastAsia="ja-JP"/>
              </w:rPr>
              <w:br/>
              <w:t>(CE3-5.2.3)</w:t>
            </w:r>
            <w:r w:rsidR="00D106E6">
              <w:rPr>
                <w:rFonts w:ascii="Arial" w:eastAsia="MS PGothic" w:hAnsi="Arial" w:cs="Arial"/>
                <w:b/>
                <w:bCs/>
                <w:color w:val="000000"/>
                <w:sz w:val="18"/>
                <w:szCs w:val="18"/>
                <w:lang w:eastAsia="ja-JP"/>
              </w:rPr>
              <w:br/>
              <w:t>Over BMS</w:t>
            </w:r>
            <w:r>
              <w:rPr>
                <w:rFonts w:ascii="Arial" w:eastAsia="MS PGothic" w:hAnsi="Arial" w:cs="Arial"/>
                <w:b/>
                <w:bCs/>
                <w:color w:val="000000"/>
                <w:sz w:val="18"/>
                <w:szCs w:val="18"/>
                <w:lang w:eastAsia="ja-JP"/>
              </w:rPr>
              <w:t>-1.0</w:t>
            </w:r>
          </w:p>
        </w:tc>
      </w:tr>
      <w:tr w:rsidR="00891075" w:rsidRPr="002E0483" w14:paraId="7B9CDDC0" w14:textId="77777777" w:rsidTr="00294EEF">
        <w:trPr>
          <w:trHeight w:val="307"/>
          <w:jc w:val="center"/>
        </w:trPr>
        <w:tc>
          <w:tcPr>
            <w:tcW w:w="1733" w:type="dxa"/>
            <w:tcBorders>
              <w:top w:val="nil"/>
              <w:left w:val="nil"/>
              <w:bottom w:val="nil"/>
              <w:right w:val="nil"/>
            </w:tcBorders>
            <w:shd w:val="clear" w:color="auto" w:fill="auto"/>
            <w:noWrap/>
            <w:vAlign w:val="center"/>
            <w:hideMark/>
          </w:tcPr>
          <w:p w14:paraId="1D946C96" w14:textId="77777777" w:rsidR="00891075" w:rsidRPr="002E0483" w:rsidRDefault="00891075" w:rsidP="00294EEF">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6216750E" w14:textId="77777777" w:rsidR="00891075" w:rsidRPr="002E0483" w:rsidRDefault="00891075"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12958DA1" w14:textId="77777777" w:rsidR="00891075" w:rsidRPr="002E0483" w:rsidRDefault="00891075"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0E67106A" w14:textId="77777777" w:rsidR="00891075" w:rsidRPr="002E0483" w:rsidRDefault="00891075"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22ED6B75" w14:textId="77777777" w:rsidR="00891075" w:rsidRPr="002E0483" w:rsidRDefault="00891075"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09401CC8" w14:textId="77777777" w:rsidR="00891075" w:rsidRPr="002E0483" w:rsidRDefault="00891075"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D106E6" w:rsidRPr="002E0483" w14:paraId="1BC4BC3A" w14:textId="77777777" w:rsidTr="00294EEF">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4BF3F853"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698A5F71" w14:textId="3DA1B867"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-0.05%</w:t>
            </w:r>
          </w:p>
        </w:tc>
        <w:tc>
          <w:tcPr>
            <w:tcW w:w="1415" w:type="dxa"/>
            <w:tcBorders>
              <w:left w:val="nil"/>
              <w:bottom w:val="nil"/>
              <w:right w:val="nil"/>
            </w:tcBorders>
            <w:shd w:val="clear" w:color="auto" w:fill="auto"/>
            <w:noWrap/>
            <w:vAlign w:val="center"/>
            <w:hideMark/>
          </w:tcPr>
          <w:p w14:paraId="7C7C6357" w14:textId="35D14BFF"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left w:val="nil"/>
              <w:bottom w:val="nil"/>
              <w:right w:val="single" w:sz="8" w:space="0" w:color="auto"/>
            </w:tcBorders>
            <w:shd w:val="clear" w:color="auto" w:fill="auto"/>
            <w:noWrap/>
            <w:vAlign w:val="center"/>
            <w:hideMark/>
          </w:tcPr>
          <w:p w14:paraId="4AFBF305" w14:textId="4BFE1888"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00" w:type="dxa"/>
            <w:tcBorders>
              <w:left w:val="nil"/>
              <w:bottom w:val="nil"/>
              <w:right w:val="single" w:sz="8" w:space="0" w:color="auto"/>
            </w:tcBorders>
            <w:vAlign w:val="center"/>
          </w:tcPr>
          <w:p w14:paraId="3EA6EEBE" w14:textId="12036874"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left w:val="nil"/>
              <w:bottom w:val="nil"/>
              <w:right w:val="single" w:sz="8" w:space="0" w:color="auto"/>
            </w:tcBorders>
            <w:vAlign w:val="center"/>
          </w:tcPr>
          <w:p w14:paraId="2521C664" w14:textId="2F79277B"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100%</w:t>
            </w:r>
          </w:p>
        </w:tc>
      </w:tr>
      <w:tr w:rsidR="00D106E6" w:rsidRPr="002E0483" w14:paraId="327EFA62"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6575C500"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72137939" w14:textId="6A9FF2C8"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15" w:type="dxa"/>
            <w:tcBorders>
              <w:top w:val="nil"/>
              <w:left w:val="nil"/>
              <w:bottom w:val="nil"/>
              <w:right w:val="nil"/>
            </w:tcBorders>
            <w:shd w:val="clear" w:color="auto" w:fill="auto"/>
            <w:noWrap/>
            <w:vAlign w:val="center"/>
            <w:hideMark/>
          </w:tcPr>
          <w:p w14:paraId="701E72F2" w14:textId="32F904B4"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00" w:type="dxa"/>
            <w:tcBorders>
              <w:top w:val="nil"/>
              <w:left w:val="nil"/>
              <w:bottom w:val="nil"/>
              <w:right w:val="single" w:sz="8" w:space="0" w:color="auto"/>
            </w:tcBorders>
            <w:shd w:val="clear" w:color="auto" w:fill="auto"/>
            <w:noWrap/>
            <w:vAlign w:val="center"/>
            <w:hideMark/>
          </w:tcPr>
          <w:p w14:paraId="5B2C95D7" w14:textId="386655FD"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-0.08%</w:t>
            </w:r>
          </w:p>
        </w:tc>
        <w:tc>
          <w:tcPr>
            <w:tcW w:w="1400" w:type="dxa"/>
            <w:tcBorders>
              <w:top w:val="nil"/>
              <w:left w:val="nil"/>
              <w:bottom w:val="nil"/>
              <w:right w:val="single" w:sz="8" w:space="0" w:color="auto"/>
            </w:tcBorders>
            <w:vAlign w:val="center"/>
          </w:tcPr>
          <w:p w14:paraId="587D308C" w14:textId="4669A2A1"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55BC43B9" w14:textId="165CC124"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r>
      <w:tr w:rsidR="00D106E6" w:rsidRPr="002E0483" w14:paraId="0C8AB5C7"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4C5843D6"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712F5875" w14:textId="2AD4406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15" w:type="dxa"/>
            <w:tcBorders>
              <w:top w:val="nil"/>
              <w:left w:val="nil"/>
              <w:bottom w:val="nil"/>
              <w:right w:val="nil"/>
            </w:tcBorders>
            <w:shd w:val="clear" w:color="auto" w:fill="auto"/>
            <w:noWrap/>
            <w:vAlign w:val="center"/>
            <w:hideMark/>
          </w:tcPr>
          <w:p w14:paraId="40617A0A" w14:textId="2CC59FAB"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-0.06%</w:t>
            </w:r>
          </w:p>
        </w:tc>
        <w:tc>
          <w:tcPr>
            <w:tcW w:w="1400" w:type="dxa"/>
            <w:tcBorders>
              <w:top w:val="nil"/>
              <w:left w:val="nil"/>
              <w:bottom w:val="nil"/>
              <w:right w:val="single" w:sz="8" w:space="0" w:color="auto"/>
            </w:tcBorders>
            <w:shd w:val="clear" w:color="auto" w:fill="auto"/>
            <w:noWrap/>
            <w:vAlign w:val="center"/>
            <w:hideMark/>
          </w:tcPr>
          <w:p w14:paraId="76939D15" w14:textId="5D04B728"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00" w:type="dxa"/>
            <w:tcBorders>
              <w:top w:val="nil"/>
              <w:left w:val="nil"/>
              <w:bottom w:val="nil"/>
              <w:right w:val="single" w:sz="8" w:space="0" w:color="auto"/>
            </w:tcBorders>
            <w:vAlign w:val="center"/>
          </w:tcPr>
          <w:p w14:paraId="17FE2B76" w14:textId="4E39027D"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nil"/>
              <w:left w:val="nil"/>
              <w:bottom w:val="nil"/>
              <w:right w:val="single" w:sz="8" w:space="0" w:color="auto"/>
            </w:tcBorders>
            <w:vAlign w:val="center"/>
          </w:tcPr>
          <w:p w14:paraId="0CD61906" w14:textId="2437E3F1"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100%</w:t>
            </w:r>
          </w:p>
        </w:tc>
      </w:tr>
      <w:tr w:rsidR="00D106E6" w:rsidRPr="002E0483" w14:paraId="209458AA"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406C486B"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15230265" w14:textId="4E025B47"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-0.06%</w:t>
            </w:r>
          </w:p>
        </w:tc>
        <w:tc>
          <w:tcPr>
            <w:tcW w:w="1415" w:type="dxa"/>
            <w:tcBorders>
              <w:top w:val="nil"/>
              <w:left w:val="nil"/>
              <w:bottom w:val="nil"/>
              <w:right w:val="nil"/>
            </w:tcBorders>
            <w:shd w:val="clear" w:color="auto" w:fill="auto"/>
            <w:noWrap/>
            <w:vAlign w:val="center"/>
            <w:hideMark/>
          </w:tcPr>
          <w:p w14:paraId="7B1FA824" w14:textId="53211F0E"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00" w:type="dxa"/>
            <w:tcBorders>
              <w:top w:val="nil"/>
              <w:left w:val="nil"/>
              <w:bottom w:val="nil"/>
              <w:right w:val="single" w:sz="8" w:space="0" w:color="auto"/>
            </w:tcBorders>
            <w:shd w:val="clear" w:color="auto" w:fill="auto"/>
            <w:noWrap/>
            <w:vAlign w:val="center"/>
            <w:hideMark/>
          </w:tcPr>
          <w:p w14:paraId="088269EA" w14:textId="02548C6D"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-0.55%</w:t>
            </w:r>
          </w:p>
        </w:tc>
        <w:tc>
          <w:tcPr>
            <w:tcW w:w="1400" w:type="dxa"/>
            <w:tcBorders>
              <w:top w:val="nil"/>
              <w:left w:val="nil"/>
              <w:bottom w:val="nil"/>
              <w:right w:val="single" w:sz="8" w:space="0" w:color="auto"/>
            </w:tcBorders>
            <w:vAlign w:val="center"/>
          </w:tcPr>
          <w:p w14:paraId="0E25DACD" w14:textId="79F48173"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nil"/>
              <w:left w:val="nil"/>
              <w:bottom w:val="nil"/>
              <w:right w:val="single" w:sz="8" w:space="0" w:color="auto"/>
            </w:tcBorders>
            <w:vAlign w:val="center"/>
          </w:tcPr>
          <w:p w14:paraId="5D47A511" w14:textId="748214D4"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102%</w:t>
            </w:r>
          </w:p>
        </w:tc>
      </w:tr>
      <w:tr w:rsidR="00D106E6" w:rsidRPr="002E0483" w14:paraId="6CEF4069" w14:textId="77777777" w:rsidTr="00294EEF">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761A4347"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6893EC9B" w14:textId="0E571CDA"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15" w:type="dxa"/>
            <w:tcBorders>
              <w:top w:val="nil"/>
              <w:left w:val="nil"/>
              <w:bottom w:val="single" w:sz="4" w:space="0" w:color="auto"/>
              <w:right w:val="nil"/>
            </w:tcBorders>
            <w:shd w:val="clear" w:color="auto" w:fill="auto"/>
            <w:noWrap/>
            <w:vAlign w:val="center"/>
            <w:hideMark/>
          </w:tcPr>
          <w:p w14:paraId="0DE8F338" w14:textId="3EFA8101" w:rsidR="00D106E6" w:rsidRPr="002E0483" w:rsidRDefault="00D106E6" w:rsidP="00D106E6">
            <w:pPr>
              <w:spacing w:before="0"/>
              <w:jc w:val="center"/>
              <w:rPr>
                <w:rFonts w:ascii="Arial" w:eastAsia="MS PGothic" w:hAnsi="Arial" w:cs="Arial"/>
                <w:sz w:val="18"/>
                <w:szCs w:val="18"/>
                <w:lang w:eastAsia="ja-JP"/>
              </w:rPr>
            </w:pPr>
          </w:p>
        </w:tc>
        <w:tc>
          <w:tcPr>
            <w:tcW w:w="1400" w:type="dxa"/>
            <w:tcBorders>
              <w:top w:val="nil"/>
              <w:left w:val="nil"/>
              <w:bottom w:val="single" w:sz="4" w:space="0" w:color="auto"/>
              <w:right w:val="single" w:sz="8" w:space="0" w:color="auto"/>
            </w:tcBorders>
            <w:shd w:val="clear" w:color="auto" w:fill="auto"/>
            <w:noWrap/>
            <w:vAlign w:val="center"/>
            <w:hideMark/>
          </w:tcPr>
          <w:p w14:paraId="3CC756F4" w14:textId="01C50E07"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465F9D8A" w14:textId="4D1E3285"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5D2B9B3C" w14:textId="7C52D748"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 </w:t>
            </w:r>
          </w:p>
        </w:tc>
      </w:tr>
      <w:tr w:rsidR="00D106E6" w:rsidRPr="0093095C" w14:paraId="70D78922" w14:textId="77777777" w:rsidTr="00294EEF">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186E066" w14:textId="77777777" w:rsidR="00D106E6" w:rsidRPr="002E0483" w:rsidRDefault="00D106E6" w:rsidP="00D106E6">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1E5B8465" w14:textId="2969CD34"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-0.08%</w:t>
            </w:r>
          </w:p>
        </w:tc>
        <w:tc>
          <w:tcPr>
            <w:tcW w:w="1415" w:type="dxa"/>
            <w:tcBorders>
              <w:top w:val="single" w:sz="4" w:space="0" w:color="auto"/>
              <w:left w:val="nil"/>
              <w:bottom w:val="single" w:sz="4" w:space="0" w:color="auto"/>
              <w:right w:val="nil"/>
            </w:tcBorders>
            <w:shd w:val="clear" w:color="auto" w:fill="auto"/>
            <w:noWrap/>
            <w:vAlign w:val="center"/>
            <w:hideMark/>
          </w:tcPr>
          <w:p w14:paraId="37F2DA47" w14:textId="15967EAB"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-0.11%</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7AACA97C" w14:textId="3ABB9B4B"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00" w:type="dxa"/>
            <w:tcBorders>
              <w:top w:val="single" w:sz="4" w:space="0" w:color="auto"/>
              <w:left w:val="nil"/>
              <w:bottom w:val="single" w:sz="4" w:space="0" w:color="auto"/>
              <w:right w:val="single" w:sz="4" w:space="0" w:color="auto"/>
            </w:tcBorders>
            <w:vAlign w:val="center"/>
          </w:tcPr>
          <w:p w14:paraId="4CEEF621" w14:textId="4B6EBAB9"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single" w:sz="4" w:space="0" w:color="auto"/>
              <w:left w:val="nil"/>
              <w:bottom w:val="single" w:sz="4" w:space="0" w:color="auto"/>
              <w:right w:val="single" w:sz="4" w:space="0" w:color="auto"/>
            </w:tcBorders>
            <w:vAlign w:val="center"/>
          </w:tcPr>
          <w:p w14:paraId="0665220A" w14:textId="3D647498"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100%</w:t>
            </w:r>
          </w:p>
        </w:tc>
      </w:tr>
      <w:tr w:rsidR="00D106E6" w:rsidRPr="0093095C" w14:paraId="6851DAAF" w14:textId="77777777" w:rsidTr="00294EEF">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17B4E3B3"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119017BB" w14:textId="282ABBFD"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0.05%</w:t>
            </w:r>
          </w:p>
        </w:tc>
        <w:tc>
          <w:tcPr>
            <w:tcW w:w="1415" w:type="dxa"/>
            <w:tcBorders>
              <w:top w:val="single" w:sz="4" w:space="0" w:color="auto"/>
              <w:left w:val="nil"/>
              <w:right w:val="nil"/>
            </w:tcBorders>
            <w:shd w:val="clear" w:color="auto" w:fill="auto"/>
            <w:noWrap/>
            <w:vAlign w:val="center"/>
          </w:tcPr>
          <w:p w14:paraId="5FEB2245" w14:textId="1D202458"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-0.55%</w:t>
            </w:r>
          </w:p>
        </w:tc>
        <w:tc>
          <w:tcPr>
            <w:tcW w:w="1400" w:type="dxa"/>
            <w:tcBorders>
              <w:top w:val="single" w:sz="4" w:space="0" w:color="auto"/>
              <w:left w:val="nil"/>
              <w:right w:val="single" w:sz="4" w:space="0" w:color="auto"/>
            </w:tcBorders>
            <w:shd w:val="clear" w:color="auto" w:fill="auto"/>
            <w:noWrap/>
            <w:vAlign w:val="center"/>
          </w:tcPr>
          <w:p w14:paraId="5A8E99E4" w14:textId="3FFC229B"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00" w:type="dxa"/>
            <w:tcBorders>
              <w:top w:val="single" w:sz="4" w:space="0" w:color="auto"/>
              <w:left w:val="nil"/>
              <w:right w:val="single" w:sz="4" w:space="0" w:color="auto"/>
            </w:tcBorders>
            <w:vAlign w:val="center"/>
          </w:tcPr>
          <w:p w14:paraId="2BB29E17" w14:textId="0EE39FC3"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single" w:sz="4" w:space="0" w:color="auto"/>
              <w:left w:val="nil"/>
              <w:right w:val="single" w:sz="4" w:space="0" w:color="auto"/>
            </w:tcBorders>
            <w:vAlign w:val="center"/>
          </w:tcPr>
          <w:p w14:paraId="7E679F29" w14:textId="0F3A5654"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r>
      <w:tr w:rsidR="00D106E6" w:rsidRPr="0093095C" w14:paraId="40D20539" w14:textId="77777777" w:rsidTr="00294EEF">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273F4FE8"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42E93313" w14:textId="636479E0"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1.04%</w:t>
            </w:r>
          </w:p>
        </w:tc>
        <w:tc>
          <w:tcPr>
            <w:tcW w:w="1415" w:type="dxa"/>
            <w:tcBorders>
              <w:left w:val="nil"/>
              <w:bottom w:val="single" w:sz="4" w:space="0" w:color="auto"/>
              <w:right w:val="nil"/>
            </w:tcBorders>
            <w:shd w:val="clear" w:color="auto" w:fill="auto"/>
            <w:noWrap/>
            <w:vAlign w:val="center"/>
          </w:tcPr>
          <w:p w14:paraId="075937CC" w14:textId="613EFF48"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0.95%</w:t>
            </w:r>
          </w:p>
        </w:tc>
        <w:tc>
          <w:tcPr>
            <w:tcW w:w="1400" w:type="dxa"/>
            <w:tcBorders>
              <w:left w:val="nil"/>
              <w:bottom w:val="single" w:sz="4" w:space="0" w:color="auto"/>
              <w:right w:val="single" w:sz="4" w:space="0" w:color="auto"/>
            </w:tcBorders>
            <w:shd w:val="clear" w:color="auto" w:fill="auto"/>
            <w:noWrap/>
            <w:vAlign w:val="center"/>
          </w:tcPr>
          <w:p w14:paraId="04BE4310" w14:textId="17604083"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1.02%</w:t>
            </w:r>
          </w:p>
        </w:tc>
        <w:tc>
          <w:tcPr>
            <w:tcW w:w="1400" w:type="dxa"/>
            <w:tcBorders>
              <w:left w:val="nil"/>
              <w:bottom w:val="single" w:sz="4" w:space="0" w:color="auto"/>
              <w:right w:val="single" w:sz="4" w:space="0" w:color="auto"/>
            </w:tcBorders>
            <w:vAlign w:val="center"/>
          </w:tcPr>
          <w:p w14:paraId="121F67E6" w14:textId="6DF92AEE"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left w:val="nil"/>
              <w:bottom w:val="single" w:sz="4" w:space="0" w:color="auto"/>
              <w:right w:val="single" w:sz="4" w:space="0" w:color="auto"/>
            </w:tcBorders>
            <w:vAlign w:val="center"/>
          </w:tcPr>
          <w:p w14:paraId="59E1A70A" w14:textId="5483AC3B"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r>
    </w:tbl>
    <w:p w14:paraId="77B3665B" w14:textId="77777777" w:rsidR="00891075" w:rsidRPr="00891075" w:rsidRDefault="00891075" w:rsidP="00891075">
      <w:pPr>
        <w:pStyle w:val="Heading2"/>
        <w:rPr>
          <w:lang w:val="en-CA"/>
        </w:rPr>
      </w:pPr>
      <w:r>
        <w:rPr>
          <w:lang w:val="en-CA"/>
        </w:rPr>
        <w:lastRenderedPageBreak/>
        <w:t>CE3-5.2.4</w:t>
      </w:r>
    </w:p>
    <w:p w14:paraId="634BD25C" w14:textId="21D8B154" w:rsidR="00AC34FD" w:rsidRDefault="00891075" w:rsidP="00AC34FD">
      <w:pPr>
        <w:rPr>
          <w:lang w:val="en-CA"/>
        </w:rPr>
      </w:pPr>
      <w:r>
        <w:rPr>
          <w:lang w:val="en-CA"/>
        </w:rPr>
        <w:t>This experiment was designed to test the effect of using a simple 50:50 weighting for the prediction from the original and extra reference samples:</w:t>
      </w:r>
      <w:r w:rsidR="00AC34FD" w:rsidRPr="00AC34FD">
        <w:rPr>
          <w:lang w:val="en-CA"/>
        </w:rPr>
        <w:t xml:space="preserve"> </w:t>
      </w:r>
    </w:p>
    <w:p w14:paraId="6ED1FC65" w14:textId="77777777" w:rsidR="00AC34FD" w:rsidRDefault="00AC34FD" w:rsidP="00AC34FD">
      <w:pPr>
        <w:pStyle w:val="Heading3"/>
        <w:rPr>
          <w:lang w:val="en-CA"/>
        </w:rPr>
      </w:pPr>
      <w:r>
        <w:rPr>
          <w:lang w:val="en-CA"/>
        </w:rPr>
        <w:t>VTM</w:t>
      </w:r>
    </w:p>
    <w:p w14:paraId="23586F4C" w14:textId="77777777" w:rsidR="00AC34FD" w:rsidRDefault="00AC34FD" w:rsidP="00AC34FD">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AC34FD" w:rsidRPr="0093095C" w14:paraId="1ABEA52E" w14:textId="77777777" w:rsidTr="00EC6156">
        <w:trPr>
          <w:trHeight w:val="307"/>
          <w:jc w:val="center"/>
        </w:trPr>
        <w:tc>
          <w:tcPr>
            <w:tcW w:w="1733" w:type="dxa"/>
            <w:tcBorders>
              <w:top w:val="nil"/>
              <w:left w:val="nil"/>
              <w:bottom w:val="nil"/>
              <w:right w:val="single" w:sz="4" w:space="0" w:color="auto"/>
            </w:tcBorders>
            <w:shd w:val="clear" w:color="auto" w:fill="auto"/>
            <w:noWrap/>
            <w:vAlign w:val="center"/>
            <w:hideMark/>
          </w:tcPr>
          <w:p w14:paraId="12B28789" w14:textId="77777777" w:rsidR="00AC34FD" w:rsidRPr="0093095C" w:rsidRDefault="00AC34FD"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64CD6" w14:textId="77777777" w:rsidR="00AC34FD" w:rsidRDefault="00AC34FD"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AC34FD" w:rsidRPr="002E0483" w14:paraId="0861099B" w14:textId="77777777" w:rsidTr="00EC6156">
        <w:trPr>
          <w:trHeight w:val="291"/>
          <w:jc w:val="center"/>
        </w:trPr>
        <w:tc>
          <w:tcPr>
            <w:tcW w:w="1733" w:type="dxa"/>
            <w:tcBorders>
              <w:top w:val="nil"/>
              <w:left w:val="nil"/>
              <w:bottom w:val="nil"/>
              <w:right w:val="single" w:sz="4" w:space="0" w:color="auto"/>
            </w:tcBorders>
            <w:shd w:val="clear" w:color="auto" w:fill="auto"/>
            <w:noWrap/>
            <w:vAlign w:val="center"/>
            <w:hideMark/>
          </w:tcPr>
          <w:p w14:paraId="1ED39DB8" w14:textId="77777777" w:rsidR="00AC34FD" w:rsidRPr="0093095C" w:rsidRDefault="00AC34FD"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664AD" w14:textId="77777777" w:rsidR="00AC34FD" w:rsidRDefault="00AC34FD"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(CE3-5.2.4)</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-1.0</w:t>
            </w:r>
          </w:p>
        </w:tc>
      </w:tr>
      <w:tr w:rsidR="00AC34FD" w:rsidRPr="002E0483" w14:paraId="2F2DAB61" w14:textId="77777777" w:rsidTr="00EC6156">
        <w:trPr>
          <w:trHeight w:val="307"/>
          <w:jc w:val="center"/>
        </w:trPr>
        <w:tc>
          <w:tcPr>
            <w:tcW w:w="1733" w:type="dxa"/>
            <w:tcBorders>
              <w:top w:val="nil"/>
              <w:left w:val="nil"/>
              <w:bottom w:val="nil"/>
              <w:right w:val="nil"/>
            </w:tcBorders>
            <w:shd w:val="clear" w:color="auto" w:fill="auto"/>
            <w:noWrap/>
            <w:vAlign w:val="center"/>
            <w:hideMark/>
          </w:tcPr>
          <w:p w14:paraId="0DBA4119" w14:textId="77777777" w:rsidR="00AC34FD" w:rsidRPr="002E0483" w:rsidRDefault="00AC34FD" w:rsidP="00EC6156">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3D6021FE"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2C04D2CF"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50181841"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47675346" w14:textId="77777777" w:rsidR="00AC34FD" w:rsidRPr="002E0483" w:rsidRDefault="00AC34FD"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61F28037" w14:textId="77777777" w:rsidR="00AC34FD" w:rsidRPr="002E0483" w:rsidRDefault="00AC34FD"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D106E6" w:rsidRPr="002E0483" w14:paraId="5C82BC90" w14:textId="77777777" w:rsidTr="00EC6156">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06146336"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tcPr>
          <w:p w14:paraId="572EC038" w14:textId="31B32A8C"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-0.41%</w:t>
            </w:r>
          </w:p>
        </w:tc>
        <w:tc>
          <w:tcPr>
            <w:tcW w:w="1415" w:type="dxa"/>
            <w:tcBorders>
              <w:left w:val="nil"/>
              <w:bottom w:val="nil"/>
              <w:right w:val="nil"/>
            </w:tcBorders>
            <w:shd w:val="clear" w:color="auto" w:fill="auto"/>
            <w:noWrap/>
            <w:vAlign w:val="center"/>
          </w:tcPr>
          <w:p w14:paraId="379107A0" w14:textId="41741D84"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-0.51%</w:t>
            </w:r>
          </w:p>
        </w:tc>
        <w:tc>
          <w:tcPr>
            <w:tcW w:w="1400" w:type="dxa"/>
            <w:tcBorders>
              <w:left w:val="nil"/>
              <w:bottom w:val="nil"/>
              <w:right w:val="single" w:sz="8" w:space="0" w:color="auto"/>
            </w:tcBorders>
            <w:shd w:val="clear" w:color="auto" w:fill="auto"/>
            <w:noWrap/>
            <w:vAlign w:val="center"/>
          </w:tcPr>
          <w:p w14:paraId="51DE5273" w14:textId="1E9D36EF"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-0.74%</w:t>
            </w:r>
          </w:p>
        </w:tc>
        <w:tc>
          <w:tcPr>
            <w:tcW w:w="1400" w:type="dxa"/>
            <w:tcBorders>
              <w:left w:val="nil"/>
              <w:bottom w:val="nil"/>
              <w:right w:val="single" w:sz="8" w:space="0" w:color="auto"/>
            </w:tcBorders>
            <w:vAlign w:val="center"/>
          </w:tcPr>
          <w:p w14:paraId="590DF100" w14:textId="10512A78"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117%</w:t>
            </w:r>
          </w:p>
        </w:tc>
        <w:tc>
          <w:tcPr>
            <w:tcW w:w="1400" w:type="dxa"/>
            <w:tcBorders>
              <w:left w:val="nil"/>
              <w:bottom w:val="nil"/>
              <w:right w:val="single" w:sz="8" w:space="0" w:color="auto"/>
            </w:tcBorders>
            <w:vAlign w:val="center"/>
          </w:tcPr>
          <w:p w14:paraId="06E36412" w14:textId="14D7078D"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108%</w:t>
            </w:r>
          </w:p>
        </w:tc>
      </w:tr>
      <w:tr w:rsidR="00D106E6" w:rsidRPr="002E0483" w14:paraId="6CBE4386"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1E88B8BB"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tcPr>
          <w:p w14:paraId="7E239E4B" w14:textId="18496A6A"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15" w:type="dxa"/>
            <w:tcBorders>
              <w:top w:val="nil"/>
              <w:left w:val="nil"/>
              <w:bottom w:val="nil"/>
              <w:right w:val="nil"/>
            </w:tcBorders>
            <w:shd w:val="clear" w:color="auto" w:fill="auto"/>
            <w:noWrap/>
            <w:vAlign w:val="center"/>
          </w:tcPr>
          <w:p w14:paraId="377CA493" w14:textId="53843534"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00" w:type="dxa"/>
            <w:tcBorders>
              <w:top w:val="nil"/>
              <w:left w:val="nil"/>
              <w:bottom w:val="nil"/>
              <w:right w:val="single" w:sz="8" w:space="0" w:color="auto"/>
            </w:tcBorders>
            <w:shd w:val="clear" w:color="auto" w:fill="auto"/>
            <w:noWrap/>
            <w:vAlign w:val="center"/>
          </w:tcPr>
          <w:p w14:paraId="43C262A9" w14:textId="11F9FDC9"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-0.06%</w:t>
            </w:r>
          </w:p>
        </w:tc>
        <w:tc>
          <w:tcPr>
            <w:tcW w:w="1400" w:type="dxa"/>
            <w:tcBorders>
              <w:top w:val="nil"/>
              <w:left w:val="nil"/>
              <w:bottom w:val="nil"/>
              <w:right w:val="single" w:sz="8" w:space="0" w:color="auto"/>
            </w:tcBorders>
            <w:vAlign w:val="center"/>
          </w:tcPr>
          <w:p w14:paraId="134FBD45" w14:textId="3E89BF18"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115%</w:t>
            </w:r>
          </w:p>
        </w:tc>
        <w:tc>
          <w:tcPr>
            <w:tcW w:w="1400" w:type="dxa"/>
            <w:tcBorders>
              <w:top w:val="nil"/>
              <w:left w:val="nil"/>
              <w:bottom w:val="nil"/>
              <w:right w:val="single" w:sz="8" w:space="0" w:color="auto"/>
            </w:tcBorders>
            <w:vAlign w:val="center"/>
          </w:tcPr>
          <w:p w14:paraId="751CCBAB" w14:textId="4574C29A"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109%</w:t>
            </w:r>
          </w:p>
        </w:tc>
      </w:tr>
      <w:tr w:rsidR="00D106E6" w:rsidRPr="002E0483" w14:paraId="7A2744A5"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5A3154CE"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tcPr>
          <w:p w14:paraId="318F36AF" w14:textId="2B5A6158"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15" w:type="dxa"/>
            <w:tcBorders>
              <w:top w:val="nil"/>
              <w:left w:val="nil"/>
              <w:bottom w:val="nil"/>
              <w:right w:val="nil"/>
            </w:tcBorders>
            <w:shd w:val="clear" w:color="auto" w:fill="auto"/>
            <w:noWrap/>
            <w:vAlign w:val="center"/>
          </w:tcPr>
          <w:p w14:paraId="5E3194DD" w14:textId="455526D0"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-0.42%</w:t>
            </w:r>
          </w:p>
        </w:tc>
        <w:tc>
          <w:tcPr>
            <w:tcW w:w="1400" w:type="dxa"/>
            <w:tcBorders>
              <w:top w:val="nil"/>
              <w:left w:val="nil"/>
              <w:bottom w:val="nil"/>
              <w:right w:val="single" w:sz="8" w:space="0" w:color="auto"/>
            </w:tcBorders>
            <w:shd w:val="clear" w:color="auto" w:fill="auto"/>
            <w:noWrap/>
            <w:vAlign w:val="center"/>
          </w:tcPr>
          <w:p w14:paraId="2F28D274" w14:textId="6EBEDC17"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-0.47%</w:t>
            </w:r>
          </w:p>
        </w:tc>
        <w:tc>
          <w:tcPr>
            <w:tcW w:w="1400" w:type="dxa"/>
            <w:tcBorders>
              <w:top w:val="nil"/>
              <w:left w:val="nil"/>
              <w:bottom w:val="nil"/>
              <w:right w:val="single" w:sz="8" w:space="0" w:color="auto"/>
            </w:tcBorders>
            <w:vAlign w:val="center"/>
          </w:tcPr>
          <w:p w14:paraId="4C1E82C2" w14:textId="2B0E5917"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114%</w:t>
            </w:r>
          </w:p>
        </w:tc>
        <w:tc>
          <w:tcPr>
            <w:tcW w:w="1400" w:type="dxa"/>
            <w:tcBorders>
              <w:top w:val="nil"/>
              <w:left w:val="nil"/>
              <w:bottom w:val="nil"/>
              <w:right w:val="single" w:sz="8" w:space="0" w:color="auto"/>
            </w:tcBorders>
            <w:vAlign w:val="center"/>
          </w:tcPr>
          <w:p w14:paraId="498B256B" w14:textId="607C8F36"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106%</w:t>
            </w:r>
          </w:p>
        </w:tc>
      </w:tr>
      <w:tr w:rsidR="00D106E6" w:rsidRPr="002E0483" w14:paraId="5C16B2B2"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4F8178C8"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tcPr>
          <w:p w14:paraId="350380D3" w14:textId="258EEBE0"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15" w:type="dxa"/>
            <w:tcBorders>
              <w:top w:val="nil"/>
              <w:left w:val="nil"/>
              <w:bottom w:val="nil"/>
              <w:right w:val="nil"/>
            </w:tcBorders>
            <w:shd w:val="clear" w:color="auto" w:fill="auto"/>
            <w:noWrap/>
            <w:vAlign w:val="center"/>
          </w:tcPr>
          <w:p w14:paraId="6271F545" w14:textId="76FBC15F"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-0.17%</w:t>
            </w:r>
          </w:p>
        </w:tc>
        <w:tc>
          <w:tcPr>
            <w:tcW w:w="1400" w:type="dxa"/>
            <w:tcBorders>
              <w:top w:val="nil"/>
              <w:left w:val="nil"/>
              <w:bottom w:val="nil"/>
              <w:right w:val="single" w:sz="8" w:space="0" w:color="auto"/>
            </w:tcBorders>
            <w:shd w:val="clear" w:color="auto" w:fill="auto"/>
            <w:noWrap/>
            <w:vAlign w:val="center"/>
          </w:tcPr>
          <w:p w14:paraId="48DB3102" w14:textId="333640EA"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-0.36%</w:t>
            </w:r>
          </w:p>
        </w:tc>
        <w:tc>
          <w:tcPr>
            <w:tcW w:w="1400" w:type="dxa"/>
            <w:tcBorders>
              <w:top w:val="nil"/>
              <w:left w:val="nil"/>
              <w:bottom w:val="nil"/>
              <w:right w:val="single" w:sz="8" w:space="0" w:color="auto"/>
            </w:tcBorders>
            <w:vAlign w:val="center"/>
          </w:tcPr>
          <w:p w14:paraId="1BF3E482" w14:textId="43651DF6"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117%</w:t>
            </w:r>
          </w:p>
        </w:tc>
        <w:tc>
          <w:tcPr>
            <w:tcW w:w="1400" w:type="dxa"/>
            <w:tcBorders>
              <w:top w:val="nil"/>
              <w:left w:val="nil"/>
              <w:bottom w:val="nil"/>
              <w:right w:val="single" w:sz="8" w:space="0" w:color="auto"/>
            </w:tcBorders>
            <w:vAlign w:val="center"/>
          </w:tcPr>
          <w:p w14:paraId="76920D57" w14:textId="193B2EC0"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110%</w:t>
            </w:r>
          </w:p>
        </w:tc>
      </w:tr>
      <w:tr w:rsidR="00D106E6" w:rsidRPr="002E0483" w14:paraId="7F837DA7" w14:textId="77777777" w:rsidTr="00EC6156">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6DD24CAC"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tcPr>
          <w:p w14:paraId="37D465E9" w14:textId="0E7D4110"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-0.04%</w:t>
            </w:r>
          </w:p>
        </w:tc>
        <w:tc>
          <w:tcPr>
            <w:tcW w:w="1415" w:type="dxa"/>
            <w:tcBorders>
              <w:top w:val="nil"/>
              <w:left w:val="nil"/>
              <w:bottom w:val="single" w:sz="4" w:space="0" w:color="auto"/>
              <w:right w:val="nil"/>
            </w:tcBorders>
            <w:shd w:val="clear" w:color="auto" w:fill="auto"/>
            <w:noWrap/>
            <w:vAlign w:val="center"/>
          </w:tcPr>
          <w:p w14:paraId="6A566632" w14:textId="7635B6F6"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-0.80%</w:t>
            </w:r>
          </w:p>
        </w:tc>
        <w:tc>
          <w:tcPr>
            <w:tcW w:w="1400" w:type="dxa"/>
            <w:tcBorders>
              <w:top w:val="nil"/>
              <w:left w:val="nil"/>
              <w:bottom w:val="single" w:sz="4" w:space="0" w:color="auto"/>
              <w:right w:val="single" w:sz="8" w:space="0" w:color="auto"/>
            </w:tcBorders>
            <w:shd w:val="clear" w:color="auto" w:fill="auto"/>
            <w:noWrap/>
            <w:vAlign w:val="center"/>
          </w:tcPr>
          <w:p w14:paraId="0F9B821B" w14:textId="05B8E56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-0.83%</w:t>
            </w:r>
          </w:p>
        </w:tc>
        <w:tc>
          <w:tcPr>
            <w:tcW w:w="1400" w:type="dxa"/>
            <w:tcBorders>
              <w:top w:val="nil"/>
              <w:left w:val="nil"/>
              <w:bottom w:val="single" w:sz="4" w:space="0" w:color="auto"/>
              <w:right w:val="single" w:sz="8" w:space="0" w:color="auto"/>
            </w:tcBorders>
            <w:vAlign w:val="center"/>
          </w:tcPr>
          <w:p w14:paraId="5BDAF589" w14:textId="21450812"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112%</w:t>
            </w:r>
          </w:p>
        </w:tc>
        <w:tc>
          <w:tcPr>
            <w:tcW w:w="1400" w:type="dxa"/>
            <w:tcBorders>
              <w:top w:val="nil"/>
              <w:left w:val="nil"/>
              <w:bottom w:val="single" w:sz="4" w:space="0" w:color="auto"/>
              <w:right w:val="single" w:sz="8" w:space="0" w:color="auto"/>
            </w:tcBorders>
            <w:vAlign w:val="center"/>
          </w:tcPr>
          <w:p w14:paraId="7A0A7DA8" w14:textId="70534CBD"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104%</w:t>
            </w:r>
          </w:p>
        </w:tc>
      </w:tr>
      <w:tr w:rsidR="00D106E6" w:rsidRPr="0093095C" w14:paraId="1FAB23C3" w14:textId="77777777" w:rsidTr="00EC6156">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27877F6" w14:textId="77777777" w:rsidR="00D106E6" w:rsidRPr="002E0483" w:rsidRDefault="00D106E6" w:rsidP="00D106E6">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tcPr>
          <w:p w14:paraId="129F01CB" w14:textId="46B3E353"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-0.11%</w:t>
            </w:r>
          </w:p>
        </w:tc>
        <w:tc>
          <w:tcPr>
            <w:tcW w:w="1415" w:type="dxa"/>
            <w:tcBorders>
              <w:top w:val="single" w:sz="4" w:space="0" w:color="auto"/>
              <w:left w:val="nil"/>
              <w:bottom w:val="single" w:sz="4" w:space="0" w:color="auto"/>
              <w:right w:val="nil"/>
            </w:tcBorders>
            <w:shd w:val="clear" w:color="auto" w:fill="auto"/>
            <w:noWrap/>
            <w:vAlign w:val="center"/>
          </w:tcPr>
          <w:p w14:paraId="79149219" w14:textId="7E24B9F2"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-0.39%</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2535C29E" w14:textId="61FE6E1A"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-0.48%</w:t>
            </w:r>
          </w:p>
        </w:tc>
        <w:tc>
          <w:tcPr>
            <w:tcW w:w="1400" w:type="dxa"/>
            <w:tcBorders>
              <w:top w:val="single" w:sz="4" w:space="0" w:color="auto"/>
              <w:left w:val="nil"/>
              <w:bottom w:val="single" w:sz="4" w:space="0" w:color="auto"/>
              <w:right w:val="single" w:sz="4" w:space="0" w:color="auto"/>
            </w:tcBorders>
            <w:vAlign w:val="center"/>
          </w:tcPr>
          <w:p w14:paraId="1A77F2DB" w14:textId="78D2B894"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115%</w:t>
            </w:r>
          </w:p>
        </w:tc>
        <w:tc>
          <w:tcPr>
            <w:tcW w:w="1400" w:type="dxa"/>
            <w:tcBorders>
              <w:top w:val="single" w:sz="4" w:space="0" w:color="auto"/>
              <w:left w:val="nil"/>
              <w:bottom w:val="single" w:sz="4" w:space="0" w:color="auto"/>
              <w:right w:val="single" w:sz="4" w:space="0" w:color="auto"/>
            </w:tcBorders>
            <w:vAlign w:val="center"/>
          </w:tcPr>
          <w:p w14:paraId="06AC6BAB" w14:textId="46FFFD80"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107%</w:t>
            </w:r>
          </w:p>
        </w:tc>
      </w:tr>
      <w:tr w:rsidR="00D106E6" w:rsidRPr="0093095C" w14:paraId="06F8CC30" w14:textId="77777777" w:rsidTr="00EC6156">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0387C2DD"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0A4B55A8" w14:textId="65ACFB87"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0.65%</w:t>
            </w:r>
          </w:p>
        </w:tc>
        <w:tc>
          <w:tcPr>
            <w:tcW w:w="1415" w:type="dxa"/>
            <w:tcBorders>
              <w:top w:val="single" w:sz="4" w:space="0" w:color="auto"/>
              <w:left w:val="nil"/>
              <w:right w:val="nil"/>
            </w:tcBorders>
            <w:shd w:val="clear" w:color="auto" w:fill="auto"/>
            <w:noWrap/>
            <w:vAlign w:val="center"/>
          </w:tcPr>
          <w:p w14:paraId="0721B872" w14:textId="383A56B1"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top w:val="single" w:sz="4" w:space="0" w:color="auto"/>
              <w:left w:val="nil"/>
              <w:right w:val="single" w:sz="4" w:space="0" w:color="auto"/>
            </w:tcBorders>
            <w:shd w:val="clear" w:color="auto" w:fill="auto"/>
            <w:noWrap/>
            <w:vAlign w:val="center"/>
          </w:tcPr>
          <w:p w14:paraId="33AD998C" w14:textId="311C8650"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0.03%</w:t>
            </w:r>
          </w:p>
        </w:tc>
        <w:tc>
          <w:tcPr>
            <w:tcW w:w="1400" w:type="dxa"/>
            <w:tcBorders>
              <w:top w:val="single" w:sz="4" w:space="0" w:color="auto"/>
              <w:left w:val="nil"/>
              <w:right w:val="single" w:sz="4" w:space="0" w:color="auto"/>
            </w:tcBorders>
            <w:vAlign w:val="center"/>
          </w:tcPr>
          <w:p w14:paraId="25E8692D" w14:textId="2E5985E1"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113%</w:t>
            </w:r>
          </w:p>
        </w:tc>
        <w:tc>
          <w:tcPr>
            <w:tcW w:w="1400" w:type="dxa"/>
            <w:tcBorders>
              <w:top w:val="single" w:sz="4" w:space="0" w:color="auto"/>
              <w:left w:val="nil"/>
              <w:right w:val="single" w:sz="4" w:space="0" w:color="auto"/>
            </w:tcBorders>
            <w:vAlign w:val="center"/>
          </w:tcPr>
          <w:p w14:paraId="6017AA9A" w14:textId="3B71C1E9"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108%</w:t>
            </w:r>
          </w:p>
        </w:tc>
      </w:tr>
      <w:tr w:rsidR="00D106E6" w:rsidRPr="0093095C" w14:paraId="3CD77588" w14:textId="77777777" w:rsidTr="00EC6156">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11BDF2AE"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3F13BB40" w14:textId="1628D1D4" w:rsidR="00D106E6" w:rsidRPr="0093095C" w:rsidRDefault="00D106E6" w:rsidP="00D106E6">
            <w:pPr>
              <w:spacing w:before="0"/>
              <w:jc w:val="center"/>
              <w:rPr>
                <w:rFonts w:ascii="Arial" w:eastAsia="MS PGothic" w:hAnsi="Arial" w:cs="Arial"/>
                <w:sz w:val="18"/>
                <w:szCs w:val="18"/>
                <w:lang w:eastAsia="ja-JP"/>
              </w:rPr>
            </w:pPr>
            <w:r>
              <w:rPr>
                <w:rFonts w:ascii="Arial" w:hAnsi="Arial" w:cs="Arial"/>
                <w:sz w:val="18"/>
                <w:szCs w:val="18"/>
              </w:rPr>
              <w:t>3.25%</w:t>
            </w:r>
          </w:p>
        </w:tc>
        <w:tc>
          <w:tcPr>
            <w:tcW w:w="1415" w:type="dxa"/>
            <w:tcBorders>
              <w:left w:val="nil"/>
              <w:bottom w:val="single" w:sz="4" w:space="0" w:color="auto"/>
              <w:right w:val="nil"/>
            </w:tcBorders>
            <w:shd w:val="clear" w:color="auto" w:fill="auto"/>
            <w:noWrap/>
            <w:vAlign w:val="center"/>
          </w:tcPr>
          <w:p w14:paraId="73036F5F" w14:textId="37065EC0" w:rsidR="00D106E6" w:rsidRPr="0093095C" w:rsidRDefault="00D106E6" w:rsidP="00D106E6">
            <w:pPr>
              <w:spacing w:before="0"/>
              <w:jc w:val="center"/>
              <w:rPr>
                <w:rFonts w:ascii="Arial" w:eastAsia="MS PGothic" w:hAnsi="Arial" w:cs="Arial"/>
                <w:sz w:val="18"/>
                <w:szCs w:val="18"/>
                <w:lang w:eastAsia="ja-JP"/>
              </w:rPr>
            </w:pPr>
            <w:r>
              <w:rPr>
                <w:rFonts w:ascii="Arial" w:hAnsi="Arial" w:cs="Arial"/>
                <w:sz w:val="18"/>
                <w:szCs w:val="18"/>
              </w:rPr>
              <w:t>3.02%</w:t>
            </w:r>
          </w:p>
        </w:tc>
        <w:tc>
          <w:tcPr>
            <w:tcW w:w="1400" w:type="dxa"/>
            <w:tcBorders>
              <w:left w:val="nil"/>
              <w:bottom w:val="single" w:sz="4" w:space="0" w:color="auto"/>
              <w:right w:val="single" w:sz="4" w:space="0" w:color="auto"/>
            </w:tcBorders>
            <w:shd w:val="clear" w:color="auto" w:fill="auto"/>
            <w:noWrap/>
            <w:vAlign w:val="center"/>
          </w:tcPr>
          <w:p w14:paraId="65D489A5" w14:textId="0A6DB017" w:rsidR="00D106E6" w:rsidRPr="0093095C" w:rsidRDefault="00D106E6" w:rsidP="00D106E6">
            <w:pPr>
              <w:spacing w:before="0"/>
              <w:jc w:val="center"/>
              <w:rPr>
                <w:rFonts w:ascii="Arial" w:eastAsia="MS PGothic" w:hAnsi="Arial" w:cs="Arial"/>
                <w:sz w:val="18"/>
                <w:szCs w:val="18"/>
                <w:lang w:eastAsia="ja-JP"/>
              </w:rPr>
            </w:pPr>
            <w:r>
              <w:rPr>
                <w:rFonts w:ascii="Arial" w:hAnsi="Arial" w:cs="Arial"/>
                <w:sz w:val="18"/>
                <w:szCs w:val="18"/>
              </w:rPr>
              <w:t>3.12%</w:t>
            </w:r>
          </w:p>
        </w:tc>
        <w:tc>
          <w:tcPr>
            <w:tcW w:w="1400" w:type="dxa"/>
            <w:tcBorders>
              <w:left w:val="nil"/>
              <w:bottom w:val="single" w:sz="4" w:space="0" w:color="auto"/>
              <w:right w:val="single" w:sz="4" w:space="0" w:color="auto"/>
            </w:tcBorders>
            <w:vAlign w:val="center"/>
          </w:tcPr>
          <w:p w14:paraId="25B15BC8" w14:textId="2D0908A5"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117%</w:t>
            </w:r>
          </w:p>
        </w:tc>
        <w:tc>
          <w:tcPr>
            <w:tcW w:w="1400" w:type="dxa"/>
            <w:tcBorders>
              <w:left w:val="nil"/>
              <w:bottom w:val="single" w:sz="4" w:space="0" w:color="auto"/>
              <w:right w:val="single" w:sz="4" w:space="0" w:color="auto"/>
            </w:tcBorders>
            <w:vAlign w:val="center"/>
          </w:tcPr>
          <w:p w14:paraId="201ABD28" w14:textId="4E9D74D0"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111%</w:t>
            </w:r>
          </w:p>
        </w:tc>
      </w:tr>
    </w:tbl>
    <w:p w14:paraId="08CC9AE4" w14:textId="77777777" w:rsidR="00AC34FD" w:rsidRDefault="00AC34FD" w:rsidP="00AC34FD">
      <w:pPr>
        <w:rPr>
          <w:lang w:val="en-CA"/>
        </w:rPr>
      </w:pPr>
    </w:p>
    <w:p w14:paraId="039F6DA6" w14:textId="77777777" w:rsidR="00D106E6" w:rsidRDefault="00D106E6" w:rsidP="00AC34FD">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AC34FD" w:rsidRPr="0093095C" w14:paraId="5CF6E7EF" w14:textId="77777777" w:rsidTr="00EC6156">
        <w:trPr>
          <w:trHeight w:val="307"/>
          <w:jc w:val="center"/>
        </w:trPr>
        <w:tc>
          <w:tcPr>
            <w:tcW w:w="1733" w:type="dxa"/>
            <w:tcBorders>
              <w:top w:val="nil"/>
              <w:left w:val="nil"/>
              <w:bottom w:val="nil"/>
              <w:right w:val="single" w:sz="4" w:space="0" w:color="auto"/>
            </w:tcBorders>
            <w:shd w:val="clear" w:color="auto" w:fill="auto"/>
            <w:noWrap/>
            <w:vAlign w:val="center"/>
            <w:hideMark/>
          </w:tcPr>
          <w:p w14:paraId="2C5EDB65" w14:textId="77777777" w:rsidR="00AC34FD" w:rsidRPr="0093095C" w:rsidRDefault="00AC34FD"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37EDE" w14:textId="467AE896" w:rsidR="00AC34FD" w:rsidRDefault="00D106E6"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w:t>
            </w:r>
            <w:r w:rsidR="00AC34FD">
              <w:rPr>
                <w:rFonts w:ascii="Arial" w:eastAsia="MS PGothic" w:hAnsi="Arial" w:cs="Arial"/>
                <w:b/>
                <w:bCs/>
                <w:color w:val="000000"/>
                <w:sz w:val="18"/>
                <w:szCs w:val="18"/>
                <w:lang w:eastAsia="ja-JP"/>
              </w:rPr>
              <w:t xml:space="preserve"> Main 10</w:t>
            </w:r>
          </w:p>
        </w:tc>
      </w:tr>
      <w:tr w:rsidR="00AC34FD" w:rsidRPr="002E0483" w14:paraId="503EC35E" w14:textId="77777777" w:rsidTr="00EC6156">
        <w:trPr>
          <w:trHeight w:val="291"/>
          <w:jc w:val="center"/>
        </w:trPr>
        <w:tc>
          <w:tcPr>
            <w:tcW w:w="1733" w:type="dxa"/>
            <w:tcBorders>
              <w:top w:val="nil"/>
              <w:left w:val="nil"/>
              <w:bottom w:val="nil"/>
              <w:right w:val="single" w:sz="4" w:space="0" w:color="auto"/>
            </w:tcBorders>
            <w:shd w:val="clear" w:color="auto" w:fill="auto"/>
            <w:noWrap/>
            <w:vAlign w:val="center"/>
            <w:hideMark/>
          </w:tcPr>
          <w:p w14:paraId="072C9B23" w14:textId="77777777" w:rsidR="00AC34FD" w:rsidRPr="0093095C" w:rsidRDefault="00AC34FD"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842FD" w14:textId="77777777" w:rsidR="00AC34FD" w:rsidRDefault="00AC34FD"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(CE3-5.2.4)</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-1.0</w:t>
            </w:r>
          </w:p>
        </w:tc>
      </w:tr>
      <w:tr w:rsidR="00AC34FD" w:rsidRPr="002E0483" w14:paraId="693E8742" w14:textId="77777777" w:rsidTr="00EC6156">
        <w:trPr>
          <w:trHeight w:val="307"/>
          <w:jc w:val="center"/>
        </w:trPr>
        <w:tc>
          <w:tcPr>
            <w:tcW w:w="1733" w:type="dxa"/>
            <w:tcBorders>
              <w:top w:val="nil"/>
              <w:left w:val="nil"/>
              <w:bottom w:val="nil"/>
              <w:right w:val="nil"/>
            </w:tcBorders>
            <w:shd w:val="clear" w:color="auto" w:fill="auto"/>
            <w:noWrap/>
            <w:vAlign w:val="center"/>
            <w:hideMark/>
          </w:tcPr>
          <w:p w14:paraId="12D9D6BA" w14:textId="77777777" w:rsidR="00AC34FD" w:rsidRPr="002E0483" w:rsidRDefault="00AC34FD" w:rsidP="00EC6156">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4A0F4E6C"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48406F8F"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6B04911F"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294039BD" w14:textId="77777777" w:rsidR="00AC34FD" w:rsidRPr="002E0483" w:rsidRDefault="00AC34FD"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1FF3DBA8" w14:textId="77777777" w:rsidR="00AC34FD" w:rsidRPr="002E0483" w:rsidRDefault="00AC34FD"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D106E6" w:rsidRPr="002E0483" w14:paraId="45E191B2" w14:textId="77777777" w:rsidTr="00EC6156">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1ED7D6E8"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tcPr>
          <w:p w14:paraId="595C3348" w14:textId="1928492C"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-0.27%</w:t>
            </w:r>
          </w:p>
        </w:tc>
        <w:tc>
          <w:tcPr>
            <w:tcW w:w="1415" w:type="dxa"/>
            <w:tcBorders>
              <w:left w:val="nil"/>
              <w:bottom w:val="nil"/>
              <w:right w:val="nil"/>
            </w:tcBorders>
            <w:shd w:val="clear" w:color="auto" w:fill="auto"/>
            <w:noWrap/>
            <w:vAlign w:val="center"/>
          </w:tcPr>
          <w:p w14:paraId="4128496B" w14:textId="42BDBC91"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-0.42%</w:t>
            </w:r>
          </w:p>
        </w:tc>
        <w:tc>
          <w:tcPr>
            <w:tcW w:w="1400" w:type="dxa"/>
            <w:tcBorders>
              <w:left w:val="nil"/>
              <w:bottom w:val="nil"/>
              <w:right w:val="single" w:sz="8" w:space="0" w:color="auto"/>
            </w:tcBorders>
            <w:shd w:val="clear" w:color="auto" w:fill="auto"/>
            <w:noWrap/>
            <w:vAlign w:val="center"/>
          </w:tcPr>
          <w:p w14:paraId="419555CD" w14:textId="574D5B0C"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-0.49%</w:t>
            </w:r>
          </w:p>
        </w:tc>
        <w:tc>
          <w:tcPr>
            <w:tcW w:w="1400" w:type="dxa"/>
            <w:tcBorders>
              <w:left w:val="nil"/>
              <w:bottom w:val="nil"/>
              <w:right w:val="single" w:sz="8" w:space="0" w:color="auto"/>
            </w:tcBorders>
            <w:vAlign w:val="center"/>
          </w:tcPr>
          <w:p w14:paraId="190981B3" w14:textId="29F04BF3"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111%</w:t>
            </w:r>
          </w:p>
        </w:tc>
        <w:tc>
          <w:tcPr>
            <w:tcW w:w="1400" w:type="dxa"/>
            <w:tcBorders>
              <w:left w:val="nil"/>
              <w:bottom w:val="nil"/>
              <w:right w:val="single" w:sz="8" w:space="0" w:color="auto"/>
            </w:tcBorders>
            <w:vAlign w:val="center"/>
          </w:tcPr>
          <w:p w14:paraId="1CC17CE8" w14:textId="140ADF3D"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114%</w:t>
            </w:r>
          </w:p>
        </w:tc>
      </w:tr>
      <w:tr w:rsidR="00D106E6" w:rsidRPr="002E0483" w14:paraId="0CAA292C"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799F2317"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tcPr>
          <w:p w14:paraId="691229DB" w14:textId="57E1FD1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-0.08%</w:t>
            </w:r>
          </w:p>
        </w:tc>
        <w:tc>
          <w:tcPr>
            <w:tcW w:w="1415" w:type="dxa"/>
            <w:tcBorders>
              <w:top w:val="nil"/>
              <w:left w:val="nil"/>
              <w:bottom w:val="nil"/>
              <w:right w:val="nil"/>
            </w:tcBorders>
            <w:shd w:val="clear" w:color="auto" w:fill="auto"/>
            <w:noWrap/>
            <w:vAlign w:val="center"/>
          </w:tcPr>
          <w:p w14:paraId="78DCA42D" w14:textId="6C2096B8"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00" w:type="dxa"/>
            <w:tcBorders>
              <w:top w:val="nil"/>
              <w:left w:val="nil"/>
              <w:bottom w:val="nil"/>
              <w:right w:val="single" w:sz="8" w:space="0" w:color="auto"/>
            </w:tcBorders>
            <w:shd w:val="clear" w:color="auto" w:fill="auto"/>
            <w:noWrap/>
            <w:vAlign w:val="center"/>
          </w:tcPr>
          <w:p w14:paraId="43934896" w14:textId="57E4454D"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0.00%</w:t>
            </w:r>
          </w:p>
        </w:tc>
        <w:tc>
          <w:tcPr>
            <w:tcW w:w="1400" w:type="dxa"/>
            <w:tcBorders>
              <w:top w:val="nil"/>
              <w:left w:val="nil"/>
              <w:bottom w:val="nil"/>
              <w:right w:val="single" w:sz="8" w:space="0" w:color="auto"/>
            </w:tcBorders>
            <w:vAlign w:val="center"/>
          </w:tcPr>
          <w:p w14:paraId="04546E40" w14:textId="18D35F7C"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110%</w:t>
            </w:r>
          </w:p>
        </w:tc>
        <w:tc>
          <w:tcPr>
            <w:tcW w:w="1400" w:type="dxa"/>
            <w:tcBorders>
              <w:top w:val="nil"/>
              <w:left w:val="nil"/>
              <w:bottom w:val="nil"/>
              <w:right w:val="single" w:sz="8" w:space="0" w:color="auto"/>
            </w:tcBorders>
            <w:vAlign w:val="center"/>
          </w:tcPr>
          <w:p w14:paraId="361632DD" w14:textId="0601A876"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112%</w:t>
            </w:r>
          </w:p>
        </w:tc>
      </w:tr>
      <w:tr w:rsidR="00D106E6" w:rsidRPr="002E0483" w14:paraId="2E1B8060"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76FA2B23"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tcPr>
          <w:p w14:paraId="7655D9B8" w14:textId="3D866E2F"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15" w:type="dxa"/>
            <w:tcBorders>
              <w:top w:val="nil"/>
              <w:left w:val="nil"/>
              <w:bottom w:val="nil"/>
              <w:right w:val="nil"/>
            </w:tcBorders>
            <w:shd w:val="clear" w:color="auto" w:fill="auto"/>
            <w:noWrap/>
            <w:vAlign w:val="center"/>
          </w:tcPr>
          <w:p w14:paraId="568E595C" w14:textId="066EA066"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-0.33%</w:t>
            </w:r>
          </w:p>
        </w:tc>
        <w:tc>
          <w:tcPr>
            <w:tcW w:w="1400" w:type="dxa"/>
            <w:tcBorders>
              <w:top w:val="nil"/>
              <w:left w:val="nil"/>
              <w:bottom w:val="nil"/>
              <w:right w:val="single" w:sz="8" w:space="0" w:color="auto"/>
            </w:tcBorders>
            <w:shd w:val="clear" w:color="auto" w:fill="auto"/>
            <w:noWrap/>
            <w:vAlign w:val="center"/>
          </w:tcPr>
          <w:p w14:paraId="2E06FF75" w14:textId="379ABD74"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-0.33%</w:t>
            </w:r>
          </w:p>
        </w:tc>
        <w:tc>
          <w:tcPr>
            <w:tcW w:w="1400" w:type="dxa"/>
            <w:tcBorders>
              <w:top w:val="nil"/>
              <w:left w:val="nil"/>
              <w:bottom w:val="nil"/>
              <w:right w:val="single" w:sz="8" w:space="0" w:color="auto"/>
            </w:tcBorders>
            <w:vAlign w:val="center"/>
          </w:tcPr>
          <w:p w14:paraId="5D82E798" w14:textId="5B4D7EF9"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111%</w:t>
            </w:r>
          </w:p>
        </w:tc>
        <w:tc>
          <w:tcPr>
            <w:tcW w:w="1400" w:type="dxa"/>
            <w:tcBorders>
              <w:top w:val="nil"/>
              <w:left w:val="nil"/>
              <w:bottom w:val="nil"/>
              <w:right w:val="single" w:sz="8" w:space="0" w:color="auto"/>
            </w:tcBorders>
            <w:vAlign w:val="center"/>
          </w:tcPr>
          <w:p w14:paraId="01FBA5FD" w14:textId="5AD23296"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109%</w:t>
            </w:r>
          </w:p>
        </w:tc>
      </w:tr>
      <w:tr w:rsidR="00D106E6" w:rsidRPr="002E0483" w14:paraId="37BF7BC2"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7018B5D2"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tcPr>
          <w:p w14:paraId="7F042D0D" w14:textId="00A81C93"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15" w:type="dxa"/>
            <w:tcBorders>
              <w:top w:val="nil"/>
              <w:left w:val="nil"/>
              <w:bottom w:val="nil"/>
              <w:right w:val="nil"/>
            </w:tcBorders>
            <w:shd w:val="clear" w:color="auto" w:fill="auto"/>
            <w:noWrap/>
            <w:vAlign w:val="center"/>
          </w:tcPr>
          <w:p w14:paraId="5E413DFD" w14:textId="210CAEB1"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-0.30%</w:t>
            </w:r>
          </w:p>
        </w:tc>
        <w:tc>
          <w:tcPr>
            <w:tcW w:w="1400" w:type="dxa"/>
            <w:tcBorders>
              <w:top w:val="nil"/>
              <w:left w:val="nil"/>
              <w:bottom w:val="nil"/>
              <w:right w:val="single" w:sz="8" w:space="0" w:color="auto"/>
            </w:tcBorders>
            <w:shd w:val="clear" w:color="auto" w:fill="auto"/>
            <w:noWrap/>
            <w:vAlign w:val="center"/>
          </w:tcPr>
          <w:p w14:paraId="07F3ECE7" w14:textId="6FDFEDB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-0.40%</w:t>
            </w:r>
          </w:p>
        </w:tc>
        <w:tc>
          <w:tcPr>
            <w:tcW w:w="1400" w:type="dxa"/>
            <w:tcBorders>
              <w:top w:val="nil"/>
              <w:left w:val="nil"/>
              <w:bottom w:val="nil"/>
              <w:right w:val="single" w:sz="8" w:space="0" w:color="auto"/>
            </w:tcBorders>
            <w:vAlign w:val="center"/>
          </w:tcPr>
          <w:p w14:paraId="33D4132A" w14:textId="6790B31D"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111%</w:t>
            </w:r>
          </w:p>
        </w:tc>
        <w:tc>
          <w:tcPr>
            <w:tcW w:w="1400" w:type="dxa"/>
            <w:tcBorders>
              <w:top w:val="nil"/>
              <w:left w:val="nil"/>
              <w:bottom w:val="nil"/>
              <w:right w:val="single" w:sz="8" w:space="0" w:color="auto"/>
            </w:tcBorders>
            <w:vAlign w:val="center"/>
          </w:tcPr>
          <w:p w14:paraId="69F00367" w14:textId="31FC8D5B"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118%</w:t>
            </w:r>
          </w:p>
        </w:tc>
      </w:tr>
      <w:tr w:rsidR="00D106E6" w:rsidRPr="002E0483" w14:paraId="49D3378B" w14:textId="77777777" w:rsidTr="00EC6156">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47FB8630"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tcPr>
          <w:p w14:paraId="1757A892" w14:textId="4621A6AE"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15" w:type="dxa"/>
            <w:tcBorders>
              <w:top w:val="nil"/>
              <w:left w:val="nil"/>
              <w:bottom w:val="single" w:sz="4" w:space="0" w:color="auto"/>
              <w:right w:val="nil"/>
            </w:tcBorders>
            <w:shd w:val="clear" w:color="auto" w:fill="auto"/>
            <w:noWrap/>
            <w:vAlign w:val="center"/>
          </w:tcPr>
          <w:p w14:paraId="18EAA74F" w14:textId="77777777" w:rsidR="00D106E6" w:rsidRPr="002E0483" w:rsidRDefault="00D106E6" w:rsidP="00D106E6">
            <w:pPr>
              <w:spacing w:before="0"/>
              <w:jc w:val="center"/>
              <w:rPr>
                <w:rFonts w:ascii="Arial" w:eastAsia="MS PGothic" w:hAnsi="Arial" w:cs="Arial"/>
                <w:sz w:val="18"/>
                <w:szCs w:val="18"/>
                <w:lang w:eastAsia="ja-JP"/>
              </w:rPr>
            </w:pPr>
          </w:p>
        </w:tc>
        <w:tc>
          <w:tcPr>
            <w:tcW w:w="1400" w:type="dxa"/>
            <w:tcBorders>
              <w:top w:val="nil"/>
              <w:left w:val="nil"/>
              <w:bottom w:val="single" w:sz="4" w:space="0" w:color="auto"/>
              <w:right w:val="single" w:sz="8" w:space="0" w:color="auto"/>
            </w:tcBorders>
            <w:shd w:val="clear" w:color="auto" w:fill="auto"/>
            <w:noWrap/>
            <w:vAlign w:val="center"/>
          </w:tcPr>
          <w:p w14:paraId="7D213300" w14:textId="7F2C8C7B"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7DAE74C4" w14:textId="5046C397"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28C28774" w14:textId="77777777" w:rsidR="00D106E6" w:rsidRDefault="00D106E6" w:rsidP="00D106E6">
            <w:pPr>
              <w:spacing w:before="0"/>
              <w:jc w:val="center"/>
              <w:rPr>
                <w:rFonts w:ascii="Arial" w:hAnsi="Arial" w:cs="Arial"/>
                <w:color w:val="000000"/>
                <w:sz w:val="18"/>
                <w:szCs w:val="18"/>
              </w:rPr>
            </w:pPr>
          </w:p>
        </w:tc>
      </w:tr>
      <w:tr w:rsidR="00D106E6" w:rsidRPr="0093095C" w14:paraId="53589899" w14:textId="77777777" w:rsidTr="00EC6156">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706B77F" w14:textId="77777777" w:rsidR="00D106E6" w:rsidRPr="002E0483" w:rsidRDefault="00D106E6" w:rsidP="00D106E6">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tcPr>
          <w:p w14:paraId="67BA6178" w14:textId="0144C1F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-0.08%</w:t>
            </w:r>
          </w:p>
        </w:tc>
        <w:tc>
          <w:tcPr>
            <w:tcW w:w="1415" w:type="dxa"/>
            <w:tcBorders>
              <w:top w:val="single" w:sz="4" w:space="0" w:color="auto"/>
              <w:left w:val="nil"/>
              <w:bottom w:val="single" w:sz="4" w:space="0" w:color="auto"/>
              <w:right w:val="nil"/>
            </w:tcBorders>
            <w:shd w:val="clear" w:color="auto" w:fill="auto"/>
            <w:noWrap/>
            <w:vAlign w:val="center"/>
          </w:tcPr>
          <w:p w14:paraId="743A2CBB" w14:textId="100E24F7"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-0.29%</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76D2F09A" w14:textId="482FBD11"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-0.31%</w:t>
            </w:r>
          </w:p>
        </w:tc>
        <w:tc>
          <w:tcPr>
            <w:tcW w:w="1400" w:type="dxa"/>
            <w:tcBorders>
              <w:top w:val="single" w:sz="4" w:space="0" w:color="auto"/>
              <w:left w:val="nil"/>
              <w:bottom w:val="single" w:sz="4" w:space="0" w:color="auto"/>
              <w:right w:val="single" w:sz="4" w:space="0" w:color="auto"/>
            </w:tcBorders>
            <w:vAlign w:val="center"/>
          </w:tcPr>
          <w:p w14:paraId="156528BA" w14:textId="29F2E56D"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111%</w:t>
            </w:r>
          </w:p>
        </w:tc>
        <w:tc>
          <w:tcPr>
            <w:tcW w:w="1400" w:type="dxa"/>
            <w:tcBorders>
              <w:top w:val="single" w:sz="4" w:space="0" w:color="auto"/>
              <w:left w:val="nil"/>
              <w:bottom w:val="single" w:sz="4" w:space="0" w:color="auto"/>
              <w:right w:val="single" w:sz="4" w:space="0" w:color="auto"/>
            </w:tcBorders>
            <w:vAlign w:val="center"/>
          </w:tcPr>
          <w:p w14:paraId="64D826E2" w14:textId="646D7D68"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113%</w:t>
            </w:r>
          </w:p>
        </w:tc>
      </w:tr>
      <w:tr w:rsidR="00D106E6" w:rsidRPr="0093095C" w14:paraId="1547BB08" w14:textId="77777777" w:rsidTr="00EC6156">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08E30006"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0784A2E0" w14:textId="1FC5B6D7"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15" w:type="dxa"/>
            <w:tcBorders>
              <w:top w:val="single" w:sz="4" w:space="0" w:color="auto"/>
              <w:left w:val="nil"/>
              <w:right w:val="nil"/>
            </w:tcBorders>
            <w:shd w:val="clear" w:color="auto" w:fill="auto"/>
            <w:noWrap/>
            <w:vAlign w:val="center"/>
          </w:tcPr>
          <w:p w14:paraId="066923CD" w14:textId="5BDEA90C"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-0.06%</w:t>
            </w:r>
          </w:p>
        </w:tc>
        <w:tc>
          <w:tcPr>
            <w:tcW w:w="1400" w:type="dxa"/>
            <w:tcBorders>
              <w:top w:val="single" w:sz="4" w:space="0" w:color="auto"/>
              <w:left w:val="nil"/>
              <w:right w:val="single" w:sz="4" w:space="0" w:color="auto"/>
            </w:tcBorders>
            <w:shd w:val="clear" w:color="auto" w:fill="auto"/>
            <w:noWrap/>
            <w:vAlign w:val="center"/>
          </w:tcPr>
          <w:p w14:paraId="0A8F1A56" w14:textId="375D784E"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00" w:type="dxa"/>
            <w:tcBorders>
              <w:top w:val="single" w:sz="4" w:space="0" w:color="auto"/>
              <w:left w:val="nil"/>
              <w:right w:val="single" w:sz="4" w:space="0" w:color="auto"/>
            </w:tcBorders>
            <w:vAlign w:val="center"/>
          </w:tcPr>
          <w:p w14:paraId="2EF204D3" w14:textId="16F6C6BC"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110%</w:t>
            </w:r>
          </w:p>
        </w:tc>
        <w:tc>
          <w:tcPr>
            <w:tcW w:w="1400" w:type="dxa"/>
            <w:tcBorders>
              <w:top w:val="single" w:sz="4" w:space="0" w:color="auto"/>
              <w:left w:val="nil"/>
              <w:right w:val="single" w:sz="4" w:space="0" w:color="auto"/>
            </w:tcBorders>
            <w:vAlign w:val="center"/>
          </w:tcPr>
          <w:p w14:paraId="15AFD33E" w14:textId="7B1B8176"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127%</w:t>
            </w:r>
          </w:p>
        </w:tc>
      </w:tr>
      <w:tr w:rsidR="00D106E6" w:rsidRPr="0093095C" w14:paraId="72CF9D76" w14:textId="77777777" w:rsidTr="00EC6156">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7BDEDCA6"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2FC3B5BB" w14:textId="39159F83"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1.96%</w:t>
            </w:r>
          </w:p>
        </w:tc>
        <w:tc>
          <w:tcPr>
            <w:tcW w:w="1415" w:type="dxa"/>
            <w:tcBorders>
              <w:left w:val="nil"/>
              <w:bottom w:val="single" w:sz="4" w:space="0" w:color="auto"/>
              <w:right w:val="nil"/>
            </w:tcBorders>
            <w:shd w:val="clear" w:color="auto" w:fill="auto"/>
            <w:noWrap/>
            <w:vAlign w:val="center"/>
          </w:tcPr>
          <w:p w14:paraId="021F904B" w14:textId="2ECE530F"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1.95%</w:t>
            </w:r>
          </w:p>
        </w:tc>
        <w:tc>
          <w:tcPr>
            <w:tcW w:w="1400" w:type="dxa"/>
            <w:tcBorders>
              <w:left w:val="nil"/>
              <w:bottom w:val="single" w:sz="4" w:space="0" w:color="auto"/>
              <w:right w:val="single" w:sz="4" w:space="0" w:color="auto"/>
            </w:tcBorders>
            <w:shd w:val="clear" w:color="auto" w:fill="auto"/>
            <w:noWrap/>
            <w:vAlign w:val="center"/>
          </w:tcPr>
          <w:p w14:paraId="0FEF3A0E" w14:textId="2E17427A"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2.12%</w:t>
            </w:r>
          </w:p>
        </w:tc>
        <w:tc>
          <w:tcPr>
            <w:tcW w:w="1400" w:type="dxa"/>
            <w:tcBorders>
              <w:left w:val="nil"/>
              <w:bottom w:val="single" w:sz="4" w:space="0" w:color="auto"/>
              <w:right w:val="single" w:sz="4" w:space="0" w:color="auto"/>
            </w:tcBorders>
            <w:vAlign w:val="center"/>
          </w:tcPr>
          <w:p w14:paraId="6792F664" w14:textId="2E120694"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112%</w:t>
            </w:r>
          </w:p>
        </w:tc>
        <w:tc>
          <w:tcPr>
            <w:tcW w:w="1400" w:type="dxa"/>
            <w:tcBorders>
              <w:left w:val="nil"/>
              <w:bottom w:val="single" w:sz="4" w:space="0" w:color="auto"/>
              <w:right w:val="single" w:sz="4" w:space="0" w:color="auto"/>
            </w:tcBorders>
            <w:vAlign w:val="center"/>
          </w:tcPr>
          <w:p w14:paraId="0C0339DD" w14:textId="1A911A1E"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119%</w:t>
            </w:r>
          </w:p>
        </w:tc>
      </w:tr>
    </w:tbl>
    <w:p w14:paraId="386AABB8" w14:textId="77777777" w:rsidR="00891075" w:rsidRDefault="00891075" w:rsidP="00891075">
      <w:pPr>
        <w:rPr>
          <w:lang w:val="en-CA"/>
        </w:rPr>
      </w:pPr>
    </w:p>
    <w:p w14:paraId="06D64020" w14:textId="0767A882" w:rsidR="00AC34FD" w:rsidRDefault="00AC34FD" w:rsidP="00AC34FD">
      <w:pPr>
        <w:pStyle w:val="Heading3"/>
        <w:rPr>
          <w:lang w:val="en-CA"/>
        </w:rPr>
      </w:pPr>
      <w:r>
        <w:rPr>
          <w:lang w:val="en-CA"/>
        </w:rPr>
        <w:t>BMS</w:t>
      </w:r>
    </w:p>
    <w:p w14:paraId="06AB4ACB" w14:textId="77777777" w:rsidR="00AC34FD" w:rsidRDefault="00AC34FD" w:rsidP="00AC34FD">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AC34FD" w:rsidRPr="0093095C" w14:paraId="7C17FCF6" w14:textId="77777777" w:rsidTr="00EC6156">
        <w:trPr>
          <w:trHeight w:val="307"/>
          <w:jc w:val="center"/>
        </w:trPr>
        <w:tc>
          <w:tcPr>
            <w:tcW w:w="1733" w:type="dxa"/>
            <w:tcBorders>
              <w:top w:val="nil"/>
              <w:left w:val="nil"/>
              <w:bottom w:val="nil"/>
              <w:right w:val="single" w:sz="4" w:space="0" w:color="auto"/>
            </w:tcBorders>
            <w:shd w:val="clear" w:color="auto" w:fill="auto"/>
            <w:noWrap/>
            <w:vAlign w:val="center"/>
            <w:hideMark/>
          </w:tcPr>
          <w:p w14:paraId="7460F980" w14:textId="77777777" w:rsidR="00AC34FD" w:rsidRPr="0093095C" w:rsidRDefault="00AC34FD"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0A6B3" w14:textId="77777777" w:rsidR="00AC34FD" w:rsidRDefault="00AC34FD"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AC34FD" w:rsidRPr="002E0483" w14:paraId="07FB175C" w14:textId="77777777" w:rsidTr="00EC6156">
        <w:trPr>
          <w:trHeight w:val="291"/>
          <w:jc w:val="center"/>
        </w:trPr>
        <w:tc>
          <w:tcPr>
            <w:tcW w:w="1733" w:type="dxa"/>
            <w:tcBorders>
              <w:top w:val="nil"/>
              <w:left w:val="nil"/>
              <w:bottom w:val="nil"/>
              <w:right w:val="single" w:sz="4" w:space="0" w:color="auto"/>
            </w:tcBorders>
            <w:shd w:val="clear" w:color="auto" w:fill="auto"/>
            <w:noWrap/>
            <w:vAlign w:val="center"/>
            <w:hideMark/>
          </w:tcPr>
          <w:p w14:paraId="3F5064B3" w14:textId="77777777" w:rsidR="00AC34FD" w:rsidRPr="0093095C" w:rsidRDefault="00AC34FD"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40045" w14:textId="77777777" w:rsidR="00AC34FD" w:rsidRDefault="00AC34FD"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(CE3-5.2.4)</w:t>
            </w:r>
            <w:r>
              <w:rPr>
                <w:rFonts w:ascii="Arial" w:eastAsia="MS PGothic" w:hAnsi="Arial" w:cs="Arial"/>
                <w:b/>
                <w:bCs/>
                <w:color w:val="000000"/>
                <w:sz w:val="18"/>
                <w:szCs w:val="18"/>
                <w:lang w:eastAsia="ja-JP"/>
              </w:rPr>
              <w:br/>
              <w:t>Over BMS-1.0</w:t>
            </w:r>
          </w:p>
        </w:tc>
      </w:tr>
      <w:tr w:rsidR="00AC34FD" w:rsidRPr="002E0483" w14:paraId="25C171A9" w14:textId="77777777" w:rsidTr="00EC6156">
        <w:trPr>
          <w:trHeight w:val="307"/>
          <w:jc w:val="center"/>
        </w:trPr>
        <w:tc>
          <w:tcPr>
            <w:tcW w:w="1733" w:type="dxa"/>
            <w:tcBorders>
              <w:top w:val="nil"/>
              <w:left w:val="nil"/>
              <w:bottom w:val="nil"/>
              <w:right w:val="nil"/>
            </w:tcBorders>
            <w:shd w:val="clear" w:color="auto" w:fill="auto"/>
            <w:noWrap/>
            <w:vAlign w:val="center"/>
            <w:hideMark/>
          </w:tcPr>
          <w:p w14:paraId="46BBD20E" w14:textId="77777777" w:rsidR="00AC34FD" w:rsidRPr="002E0483" w:rsidRDefault="00AC34FD" w:rsidP="00EC6156">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2E762E51"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06DB9AFE"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31D5B347" w14:textId="77777777" w:rsidR="00AC34FD" w:rsidRPr="002E0483" w:rsidRDefault="00AC34FD"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6E4B7CB0" w14:textId="77777777" w:rsidR="00AC34FD" w:rsidRPr="002E0483" w:rsidRDefault="00AC34FD"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60FB5A3B" w14:textId="77777777" w:rsidR="00AC34FD" w:rsidRPr="002E0483" w:rsidRDefault="00AC34FD"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D106E6" w:rsidRPr="002E0483" w14:paraId="45319D62" w14:textId="77777777" w:rsidTr="00EC6156">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09322D46"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tcPr>
          <w:p w14:paraId="64FF97D7" w14:textId="517CEF73"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15" w:type="dxa"/>
            <w:tcBorders>
              <w:left w:val="nil"/>
              <w:bottom w:val="nil"/>
              <w:right w:val="nil"/>
            </w:tcBorders>
            <w:shd w:val="clear" w:color="auto" w:fill="auto"/>
            <w:noWrap/>
            <w:vAlign w:val="center"/>
          </w:tcPr>
          <w:p w14:paraId="3C7102E6" w14:textId="40FAE8B1"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00" w:type="dxa"/>
            <w:tcBorders>
              <w:left w:val="nil"/>
              <w:bottom w:val="nil"/>
              <w:right w:val="single" w:sz="8" w:space="0" w:color="auto"/>
            </w:tcBorders>
            <w:shd w:val="clear" w:color="auto" w:fill="auto"/>
            <w:noWrap/>
            <w:vAlign w:val="center"/>
          </w:tcPr>
          <w:p w14:paraId="56890BB1" w14:textId="74BDA6F0"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-0.25%</w:t>
            </w:r>
          </w:p>
        </w:tc>
        <w:tc>
          <w:tcPr>
            <w:tcW w:w="1400" w:type="dxa"/>
            <w:tcBorders>
              <w:left w:val="nil"/>
              <w:bottom w:val="nil"/>
              <w:right w:val="single" w:sz="8" w:space="0" w:color="auto"/>
            </w:tcBorders>
            <w:vAlign w:val="center"/>
          </w:tcPr>
          <w:p w14:paraId="629272D8" w14:textId="2ABA40D2"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107%</w:t>
            </w:r>
          </w:p>
        </w:tc>
        <w:tc>
          <w:tcPr>
            <w:tcW w:w="1400" w:type="dxa"/>
            <w:tcBorders>
              <w:left w:val="nil"/>
              <w:bottom w:val="nil"/>
              <w:right w:val="single" w:sz="8" w:space="0" w:color="auto"/>
            </w:tcBorders>
            <w:vAlign w:val="center"/>
          </w:tcPr>
          <w:p w14:paraId="274CB7BD" w14:textId="4655870A"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104%</w:t>
            </w:r>
          </w:p>
        </w:tc>
      </w:tr>
      <w:tr w:rsidR="00D106E6" w:rsidRPr="002E0483" w14:paraId="046F3A4A"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1B6F9CA2"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tcPr>
          <w:p w14:paraId="23D8B923" w14:textId="5A2A60CD"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-0.17%</w:t>
            </w:r>
          </w:p>
        </w:tc>
        <w:tc>
          <w:tcPr>
            <w:tcW w:w="1415" w:type="dxa"/>
            <w:tcBorders>
              <w:top w:val="nil"/>
              <w:left w:val="nil"/>
              <w:bottom w:val="nil"/>
              <w:right w:val="nil"/>
            </w:tcBorders>
            <w:shd w:val="clear" w:color="auto" w:fill="auto"/>
            <w:noWrap/>
            <w:vAlign w:val="center"/>
          </w:tcPr>
          <w:p w14:paraId="4C4335BA" w14:textId="26D06DF8"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00" w:type="dxa"/>
            <w:tcBorders>
              <w:top w:val="nil"/>
              <w:left w:val="nil"/>
              <w:bottom w:val="nil"/>
              <w:right w:val="single" w:sz="8" w:space="0" w:color="auto"/>
            </w:tcBorders>
            <w:shd w:val="clear" w:color="auto" w:fill="auto"/>
            <w:noWrap/>
            <w:vAlign w:val="center"/>
          </w:tcPr>
          <w:p w14:paraId="4970FB62" w14:textId="2517803D"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-0.08%</w:t>
            </w:r>
          </w:p>
        </w:tc>
        <w:tc>
          <w:tcPr>
            <w:tcW w:w="1400" w:type="dxa"/>
            <w:tcBorders>
              <w:top w:val="nil"/>
              <w:left w:val="nil"/>
              <w:bottom w:val="nil"/>
              <w:right w:val="single" w:sz="8" w:space="0" w:color="auto"/>
            </w:tcBorders>
            <w:vAlign w:val="center"/>
          </w:tcPr>
          <w:p w14:paraId="0E68BE23" w14:textId="119F6008"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nil"/>
              <w:left w:val="nil"/>
              <w:bottom w:val="nil"/>
              <w:right w:val="single" w:sz="8" w:space="0" w:color="auto"/>
            </w:tcBorders>
            <w:vAlign w:val="center"/>
          </w:tcPr>
          <w:p w14:paraId="63530EE4" w14:textId="2A33CB67"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r>
      <w:tr w:rsidR="00D106E6" w:rsidRPr="002E0483" w14:paraId="749F300E"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3A1BED38"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lastRenderedPageBreak/>
              <w:t>Class B</w:t>
            </w:r>
          </w:p>
        </w:tc>
        <w:tc>
          <w:tcPr>
            <w:tcW w:w="1399" w:type="dxa"/>
            <w:tcBorders>
              <w:top w:val="nil"/>
              <w:left w:val="single" w:sz="8" w:space="0" w:color="auto"/>
              <w:bottom w:val="nil"/>
              <w:right w:val="nil"/>
            </w:tcBorders>
            <w:shd w:val="clear" w:color="auto" w:fill="auto"/>
            <w:noWrap/>
            <w:vAlign w:val="center"/>
          </w:tcPr>
          <w:p w14:paraId="5C6849FE" w14:textId="200F069C"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15" w:type="dxa"/>
            <w:tcBorders>
              <w:top w:val="nil"/>
              <w:left w:val="nil"/>
              <w:bottom w:val="nil"/>
              <w:right w:val="nil"/>
            </w:tcBorders>
            <w:shd w:val="clear" w:color="auto" w:fill="auto"/>
            <w:noWrap/>
            <w:vAlign w:val="center"/>
          </w:tcPr>
          <w:p w14:paraId="27EB8E82" w14:textId="7B7D607E"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-0.29%</w:t>
            </w:r>
          </w:p>
        </w:tc>
        <w:tc>
          <w:tcPr>
            <w:tcW w:w="1400" w:type="dxa"/>
            <w:tcBorders>
              <w:top w:val="nil"/>
              <w:left w:val="nil"/>
              <w:bottom w:val="nil"/>
              <w:right w:val="single" w:sz="8" w:space="0" w:color="auto"/>
            </w:tcBorders>
            <w:shd w:val="clear" w:color="auto" w:fill="auto"/>
            <w:noWrap/>
            <w:vAlign w:val="center"/>
          </w:tcPr>
          <w:p w14:paraId="12C6E706" w14:textId="13EBA91A"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00" w:type="dxa"/>
            <w:tcBorders>
              <w:top w:val="nil"/>
              <w:left w:val="nil"/>
              <w:bottom w:val="nil"/>
              <w:right w:val="single" w:sz="8" w:space="0" w:color="auto"/>
            </w:tcBorders>
            <w:vAlign w:val="center"/>
          </w:tcPr>
          <w:p w14:paraId="739983D4" w14:textId="52C31081"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top w:val="nil"/>
              <w:left w:val="nil"/>
              <w:bottom w:val="nil"/>
              <w:right w:val="single" w:sz="8" w:space="0" w:color="auto"/>
            </w:tcBorders>
            <w:vAlign w:val="center"/>
          </w:tcPr>
          <w:p w14:paraId="63635420" w14:textId="205CF856"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r>
      <w:tr w:rsidR="00D106E6" w:rsidRPr="002E0483" w14:paraId="317A4437"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1A038086"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tcPr>
          <w:p w14:paraId="13665CD7" w14:textId="29AFBC0F"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15" w:type="dxa"/>
            <w:tcBorders>
              <w:top w:val="nil"/>
              <w:left w:val="nil"/>
              <w:bottom w:val="nil"/>
              <w:right w:val="nil"/>
            </w:tcBorders>
            <w:shd w:val="clear" w:color="auto" w:fill="auto"/>
            <w:noWrap/>
            <w:vAlign w:val="center"/>
          </w:tcPr>
          <w:p w14:paraId="59045482" w14:textId="55CE437F"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-0.27%</w:t>
            </w:r>
          </w:p>
        </w:tc>
        <w:tc>
          <w:tcPr>
            <w:tcW w:w="1400" w:type="dxa"/>
            <w:tcBorders>
              <w:top w:val="nil"/>
              <w:left w:val="nil"/>
              <w:bottom w:val="nil"/>
              <w:right w:val="single" w:sz="8" w:space="0" w:color="auto"/>
            </w:tcBorders>
            <w:shd w:val="clear" w:color="auto" w:fill="auto"/>
            <w:noWrap/>
            <w:vAlign w:val="center"/>
          </w:tcPr>
          <w:p w14:paraId="162AE61B" w14:textId="650033E1"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00" w:type="dxa"/>
            <w:tcBorders>
              <w:top w:val="nil"/>
              <w:left w:val="nil"/>
              <w:bottom w:val="nil"/>
              <w:right w:val="single" w:sz="8" w:space="0" w:color="auto"/>
            </w:tcBorders>
            <w:vAlign w:val="center"/>
          </w:tcPr>
          <w:p w14:paraId="06CA5C59" w14:textId="53D32949"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nil"/>
              <w:left w:val="nil"/>
              <w:bottom w:val="nil"/>
              <w:right w:val="single" w:sz="8" w:space="0" w:color="auto"/>
            </w:tcBorders>
            <w:vAlign w:val="center"/>
          </w:tcPr>
          <w:p w14:paraId="1C458133" w14:textId="66E3BA99"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r>
      <w:tr w:rsidR="00D106E6" w:rsidRPr="002E0483" w14:paraId="4E3FF4E1" w14:textId="77777777" w:rsidTr="00EC6156">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3A97BEC8"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tcPr>
          <w:p w14:paraId="6A7EDF76" w14:textId="497A5AB2"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15" w:type="dxa"/>
            <w:tcBorders>
              <w:top w:val="nil"/>
              <w:left w:val="nil"/>
              <w:bottom w:val="single" w:sz="4" w:space="0" w:color="auto"/>
              <w:right w:val="nil"/>
            </w:tcBorders>
            <w:shd w:val="clear" w:color="auto" w:fill="auto"/>
            <w:noWrap/>
            <w:vAlign w:val="center"/>
          </w:tcPr>
          <w:p w14:paraId="204FA5C9" w14:textId="75F633B4"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top w:val="nil"/>
              <w:left w:val="nil"/>
              <w:bottom w:val="single" w:sz="4" w:space="0" w:color="auto"/>
              <w:right w:val="single" w:sz="8" w:space="0" w:color="auto"/>
            </w:tcBorders>
            <w:shd w:val="clear" w:color="auto" w:fill="auto"/>
            <w:noWrap/>
            <w:vAlign w:val="center"/>
          </w:tcPr>
          <w:p w14:paraId="2A97C36C" w14:textId="012A86D1"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00" w:type="dxa"/>
            <w:tcBorders>
              <w:top w:val="nil"/>
              <w:left w:val="nil"/>
              <w:bottom w:val="single" w:sz="4" w:space="0" w:color="auto"/>
              <w:right w:val="single" w:sz="8" w:space="0" w:color="auto"/>
            </w:tcBorders>
            <w:vAlign w:val="center"/>
          </w:tcPr>
          <w:p w14:paraId="1B30D0F1" w14:textId="5782AE4E"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top w:val="nil"/>
              <w:left w:val="nil"/>
              <w:bottom w:val="single" w:sz="4" w:space="0" w:color="auto"/>
              <w:right w:val="single" w:sz="8" w:space="0" w:color="auto"/>
            </w:tcBorders>
            <w:vAlign w:val="center"/>
          </w:tcPr>
          <w:p w14:paraId="3ACC64B3" w14:textId="4B65D0E2"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r>
      <w:tr w:rsidR="00D106E6" w:rsidRPr="0093095C" w14:paraId="06F1F7AF" w14:textId="77777777" w:rsidTr="00EC6156">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6A22B04" w14:textId="77777777" w:rsidR="00D106E6" w:rsidRPr="002E0483" w:rsidRDefault="00D106E6" w:rsidP="00D106E6">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tcPr>
          <w:p w14:paraId="1658F2AD" w14:textId="1C0B5EA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-0.03%</w:t>
            </w:r>
          </w:p>
        </w:tc>
        <w:tc>
          <w:tcPr>
            <w:tcW w:w="1415" w:type="dxa"/>
            <w:tcBorders>
              <w:top w:val="single" w:sz="4" w:space="0" w:color="auto"/>
              <w:left w:val="nil"/>
              <w:bottom w:val="single" w:sz="4" w:space="0" w:color="auto"/>
              <w:right w:val="nil"/>
            </w:tcBorders>
            <w:shd w:val="clear" w:color="auto" w:fill="auto"/>
            <w:noWrap/>
            <w:vAlign w:val="center"/>
          </w:tcPr>
          <w:p w14:paraId="6D628F7E" w14:textId="7B3AB309"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7927BAE6" w14:textId="15F34AF8"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00" w:type="dxa"/>
            <w:tcBorders>
              <w:top w:val="single" w:sz="4" w:space="0" w:color="auto"/>
              <w:left w:val="nil"/>
              <w:bottom w:val="single" w:sz="4" w:space="0" w:color="auto"/>
              <w:right w:val="single" w:sz="4" w:space="0" w:color="auto"/>
            </w:tcBorders>
            <w:vAlign w:val="center"/>
          </w:tcPr>
          <w:p w14:paraId="0439F994" w14:textId="318FD8BF"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top w:val="single" w:sz="4" w:space="0" w:color="auto"/>
              <w:left w:val="nil"/>
              <w:bottom w:val="single" w:sz="4" w:space="0" w:color="auto"/>
              <w:right w:val="single" w:sz="4" w:space="0" w:color="auto"/>
            </w:tcBorders>
            <w:vAlign w:val="center"/>
          </w:tcPr>
          <w:p w14:paraId="3F284528" w14:textId="767AEA41"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r>
      <w:tr w:rsidR="00D106E6" w:rsidRPr="0093095C" w14:paraId="79FEA782" w14:textId="77777777" w:rsidTr="00EC6156">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0BB7BA7C"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2279EC95" w14:textId="6479BBC4"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0.60%</w:t>
            </w:r>
          </w:p>
        </w:tc>
        <w:tc>
          <w:tcPr>
            <w:tcW w:w="1415" w:type="dxa"/>
            <w:tcBorders>
              <w:top w:val="single" w:sz="4" w:space="0" w:color="auto"/>
              <w:left w:val="nil"/>
              <w:right w:val="nil"/>
            </w:tcBorders>
            <w:shd w:val="clear" w:color="auto" w:fill="auto"/>
            <w:noWrap/>
            <w:vAlign w:val="center"/>
          </w:tcPr>
          <w:p w14:paraId="3A75D92F" w14:textId="2D254DA8"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single" w:sz="4" w:space="0" w:color="auto"/>
              <w:left w:val="nil"/>
              <w:right w:val="single" w:sz="4" w:space="0" w:color="auto"/>
            </w:tcBorders>
            <w:shd w:val="clear" w:color="auto" w:fill="auto"/>
            <w:noWrap/>
            <w:vAlign w:val="center"/>
          </w:tcPr>
          <w:p w14:paraId="5619BDBC" w14:textId="0B20FEC0"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00" w:type="dxa"/>
            <w:tcBorders>
              <w:top w:val="single" w:sz="4" w:space="0" w:color="auto"/>
              <w:left w:val="nil"/>
              <w:right w:val="single" w:sz="4" w:space="0" w:color="auto"/>
            </w:tcBorders>
            <w:vAlign w:val="center"/>
          </w:tcPr>
          <w:p w14:paraId="3490B116" w14:textId="0BD9C1A1"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106%</w:t>
            </w:r>
          </w:p>
        </w:tc>
        <w:tc>
          <w:tcPr>
            <w:tcW w:w="1400" w:type="dxa"/>
            <w:tcBorders>
              <w:top w:val="single" w:sz="4" w:space="0" w:color="auto"/>
              <w:left w:val="nil"/>
              <w:right w:val="single" w:sz="4" w:space="0" w:color="auto"/>
            </w:tcBorders>
            <w:vAlign w:val="center"/>
          </w:tcPr>
          <w:p w14:paraId="2DE66007" w14:textId="3BE5E19B"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107%</w:t>
            </w:r>
          </w:p>
        </w:tc>
      </w:tr>
      <w:tr w:rsidR="00D106E6" w:rsidRPr="0093095C" w14:paraId="21A0EAF1" w14:textId="77777777" w:rsidTr="00EC6156">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396D248E"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2B203F04" w14:textId="7D0CBFE9"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2.48%</w:t>
            </w:r>
          </w:p>
        </w:tc>
        <w:tc>
          <w:tcPr>
            <w:tcW w:w="1415" w:type="dxa"/>
            <w:tcBorders>
              <w:left w:val="nil"/>
              <w:bottom w:val="single" w:sz="4" w:space="0" w:color="auto"/>
              <w:right w:val="nil"/>
            </w:tcBorders>
            <w:shd w:val="clear" w:color="auto" w:fill="auto"/>
            <w:noWrap/>
            <w:vAlign w:val="center"/>
          </w:tcPr>
          <w:p w14:paraId="0F1E57B8" w14:textId="6D2B4E38"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2.35%</w:t>
            </w:r>
          </w:p>
        </w:tc>
        <w:tc>
          <w:tcPr>
            <w:tcW w:w="1400" w:type="dxa"/>
            <w:tcBorders>
              <w:left w:val="nil"/>
              <w:bottom w:val="single" w:sz="4" w:space="0" w:color="auto"/>
              <w:right w:val="single" w:sz="4" w:space="0" w:color="auto"/>
            </w:tcBorders>
            <w:shd w:val="clear" w:color="auto" w:fill="auto"/>
            <w:noWrap/>
            <w:vAlign w:val="center"/>
          </w:tcPr>
          <w:p w14:paraId="1A17EA77" w14:textId="3164AEDC"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2.15%</w:t>
            </w:r>
          </w:p>
        </w:tc>
        <w:tc>
          <w:tcPr>
            <w:tcW w:w="1400" w:type="dxa"/>
            <w:tcBorders>
              <w:left w:val="nil"/>
              <w:bottom w:val="single" w:sz="4" w:space="0" w:color="auto"/>
              <w:right w:val="single" w:sz="4" w:space="0" w:color="auto"/>
            </w:tcBorders>
            <w:vAlign w:val="center"/>
          </w:tcPr>
          <w:p w14:paraId="228A88AF" w14:textId="7E94F2C7"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left w:val="nil"/>
              <w:bottom w:val="single" w:sz="4" w:space="0" w:color="auto"/>
              <w:right w:val="single" w:sz="4" w:space="0" w:color="auto"/>
            </w:tcBorders>
            <w:vAlign w:val="center"/>
          </w:tcPr>
          <w:p w14:paraId="37AA76EB" w14:textId="3332B9B9"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r>
    </w:tbl>
    <w:p w14:paraId="6F4A72A7" w14:textId="77777777" w:rsidR="00891075" w:rsidRDefault="00891075" w:rsidP="00891075">
      <w:pPr>
        <w:rPr>
          <w:lang w:val="en-CA"/>
        </w:rPr>
      </w:pPr>
    </w:p>
    <w:p w14:paraId="2EB83C19" w14:textId="77777777" w:rsidR="00AC34FD" w:rsidRDefault="00AC34FD" w:rsidP="00891075">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891075" w:rsidRPr="0093095C" w14:paraId="476F0A4B" w14:textId="77777777" w:rsidTr="00294EEF">
        <w:trPr>
          <w:trHeight w:val="307"/>
          <w:jc w:val="center"/>
        </w:trPr>
        <w:tc>
          <w:tcPr>
            <w:tcW w:w="1733" w:type="dxa"/>
            <w:tcBorders>
              <w:top w:val="nil"/>
              <w:left w:val="nil"/>
              <w:bottom w:val="nil"/>
              <w:right w:val="single" w:sz="4" w:space="0" w:color="auto"/>
            </w:tcBorders>
            <w:shd w:val="clear" w:color="auto" w:fill="auto"/>
            <w:noWrap/>
            <w:vAlign w:val="center"/>
            <w:hideMark/>
          </w:tcPr>
          <w:p w14:paraId="161D7572" w14:textId="77777777" w:rsidR="00891075" w:rsidRPr="0093095C" w:rsidRDefault="00891075"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F44CC" w14:textId="5CF42C54" w:rsidR="00891075" w:rsidRDefault="00AC34FD"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w:t>
            </w:r>
            <w:r w:rsidR="00891075">
              <w:rPr>
                <w:rFonts w:ascii="Arial" w:eastAsia="MS PGothic" w:hAnsi="Arial" w:cs="Arial"/>
                <w:b/>
                <w:bCs/>
                <w:color w:val="000000"/>
                <w:sz w:val="18"/>
                <w:szCs w:val="18"/>
                <w:lang w:eastAsia="ja-JP"/>
              </w:rPr>
              <w:t xml:space="preserve"> Main 10</w:t>
            </w:r>
          </w:p>
        </w:tc>
      </w:tr>
      <w:tr w:rsidR="00891075" w:rsidRPr="002E0483" w14:paraId="0FE3A10C" w14:textId="77777777" w:rsidTr="00294EEF">
        <w:trPr>
          <w:trHeight w:val="291"/>
          <w:jc w:val="center"/>
        </w:trPr>
        <w:tc>
          <w:tcPr>
            <w:tcW w:w="1733" w:type="dxa"/>
            <w:tcBorders>
              <w:top w:val="nil"/>
              <w:left w:val="nil"/>
              <w:bottom w:val="nil"/>
              <w:right w:val="single" w:sz="4" w:space="0" w:color="auto"/>
            </w:tcBorders>
            <w:shd w:val="clear" w:color="auto" w:fill="auto"/>
            <w:noWrap/>
            <w:vAlign w:val="center"/>
            <w:hideMark/>
          </w:tcPr>
          <w:p w14:paraId="09EAC455" w14:textId="77777777" w:rsidR="00891075" w:rsidRPr="0093095C" w:rsidRDefault="00891075"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A9645" w14:textId="6FA87A6A" w:rsidR="00891075" w:rsidRDefault="00891075"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r>
            <w:r w:rsidR="00AC34FD">
              <w:rPr>
                <w:rFonts w:ascii="Arial" w:eastAsia="MS PGothic" w:hAnsi="Arial" w:cs="Arial"/>
                <w:b/>
                <w:bCs/>
                <w:color w:val="000000"/>
                <w:sz w:val="18"/>
                <w:szCs w:val="18"/>
                <w:lang w:eastAsia="ja-JP"/>
              </w:rPr>
              <w:t>(CE3-5.2.4)</w:t>
            </w:r>
            <w:r w:rsidR="00AC34FD">
              <w:rPr>
                <w:rFonts w:ascii="Arial" w:eastAsia="MS PGothic" w:hAnsi="Arial" w:cs="Arial"/>
                <w:b/>
                <w:bCs/>
                <w:color w:val="000000"/>
                <w:sz w:val="18"/>
                <w:szCs w:val="18"/>
                <w:lang w:eastAsia="ja-JP"/>
              </w:rPr>
              <w:br/>
              <w:t>Over BMS</w:t>
            </w:r>
            <w:r>
              <w:rPr>
                <w:rFonts w:ascii="Arial" w:eastAsia="MS PGothic" w:hAnsi="Arial" w:cs="Arial"/>
                <w:b/>
                <w:bCs/>
                <w:color w:val="000000"/>
                <w:sz w:val="18"/>
                <w:szCs w:val="18"/>
                <w:lang w:eastAsia="ja-JP"/>
              </w:rPr>
              <w:t>-1.0</w:t>
            </w:r>
          </w:p>
        </w:tc>
      </w:tr>
      <w:tr w:rsidR="00891075" w:rsidRPr="002E0483" w14:paraId="48460789" w14:textId="77777777" w:rsidTr="00294EEF">
        <w:trPr>
          <w:trHeight w:val="307"/>
          <w:jc w:val="center"/>
        </w:trPr>
        <w:tc>
          <w:tcPr>
            <w:tcW w:w="1733" w:type="dxa"/>
            <w:tcBorders>
              <w:top w:val="nil"/>
              <w:left w:val="nil"/>
              <w:bottom w:val="nil"/>
              <w:right w:val="nil"/>
            </w:tcBorders>
            <w:shd w:val="clear" w:color="auto" w:fill="auto"/>
            <w:noWrap/>
            <w:vAlign w:val="center"/>
            <w:hideMark/>
          </w:tcPr>
          <w:p w14:paraId="2AA603E1" w14:textId="77777777" w:rsidR="00891075" w:rsidRPr="002E0483" w:rsidRDefault="00891075" w:rsidP="00294EEF">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3DEFA342" w14:textId="77777777" w:rsidR="00891075" w:rsidRPr="002E0483" w:rsidRDefault="00891075"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2D56F09F" w14:textId="77777777" w:rsidR="00891075" w:rsidRPr="002E0483" w:rsidRDefault="00891075"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7B59CED6" w14:textId="77777777" w:rsidR="00891075" w:rsidRPr="002E0483" w:rsidRDefault="00891075"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3F60E818" w14:textId="77777777" w:rsidR="00891075" w:rsidRPr="002E0483" w:rsidRDefault="00891075"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03B4C068" w14:textId="77777777" w:rsidR="00891075" w:rsidRPr="002E0483" w:rsidRDefault="00891075"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D106E6" w:rsidRPr="002E0483" w14:paraId="5921C496" w14:textId="77777777" w:rsidTr="00294EEF">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419BDDA0"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tcPr>
          <w:p w14:paraId="13920836" w14:textId="2C97C783"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15" w:type="dxa"/>
            <w:tcBorders>
              <w:left w:val="nil"/>
              <w:bottom w:val="nil"/>
              <w:right w:val="nil"/>
            </w:tcBorders>
            <w:shd w:val="clear" w:color="auto" w:fill="auto"/>
            <w:noWrap/>
            <w:vAlign w:val="center"/>
          </w:tcPr>
          <w:p w14:paraId="6451C539" w14:textId="55CDA7A2"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left w:val="nil"/>
              <w:bottom w:val="nil"/>
              <w:right w:val="single" w:sz="8" w:space="0" w:color="auto"/>
            </w:tcBorders>
            <w:shd w:val="clear" w:color="auto" w:fill="auto"/>
            <w:noWrap/>
            <w:vAlign w:val="center"/>
          </w:tcPr>
          <w:p w14:paraId="30081218" w14:textId="4DA4D0C9"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-0.25%</w:t>
            </w:r>
          </w:p>
        </w:tc>
        <w:tc>
          <w:tcPr>
            <w:tcW w:w="1400" w:type="dxa"/>
            <w:tcBorders>
              <w:left w:val="nil"/>
              <w:bottom w:val="nil"/>
              <w:right w:val="single" w:sz="8" w:space="0" w:color="auto"/>
            </w:tcBorders>
            <w:vAlign w:val="center"/>
          </w:tcPr>
          <w:p w14:paraId="40AAFC42" w14:textId="46EA8E2E"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left w:val="nil"/>
              <w:bottom w:val="nil"/>
              <w:right w:val="single" w:sz="8" w:space="0" w:color="auto"/>
            </w:tcBorders>
            <w:vAlign w:val="center"/>
          </w:tcPr>
          <w:p w14:paraId="7A9C4C23" w14:textId="2F5D486A"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100%</w:t>
            </w:r>
          </w:p>
        </w:tc>
      </w:tr>
      <w:tr w:rsidR="00D106E6" w:rsidRPr="002E0483" w14:paraId="4F9B1CC1"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7F7FA1A7"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tcPr>
          <w:p w14:paraId="5E698AD6" w14:textId="28AFCBD9"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15" w:type="dxa"/>
            <w:tcBorders>
              <w:top w:val="nil"/>
              <w:left w:val="nil"/>
              <w:bottom w:val="nil"/>
              <w:right w:val="nil"/>
            </w:tcBorders>
            <w:shd w:val="clear" w:color="auto" w:fill="auto"/>
            <w:noWrap/>
            <w:vAlign w:val="center"/>
          </w:tcPr>
          <w:p w14:paraId="120027A9" w14:textId="7B2C064A"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00" w:type="dxa"/>
            <w:tcBorders>
              <w:top w:val="nil"/>
              <w:left w:val="nil"/>
              <w:bottom w:val="nil"/>
              <w:right w:val="single" w:sz="8" w:space="0" w:color="auto"/>
            </w:tcBorders>
            <w:shd w:val="clear" w:color="auto" w:fill="auto"/>
            <w:noWrap/>
            <w:vAlign w:val="center"/>
          </w:tcPr>
          <w:p w14:paraId="2AFE31CC" w14:textId="62FA4981"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00" w:type="dxa"/>
            <w:tcBorders>
              <w:top w:val="nil"/>
              <w:left w:val="nil"/>
              <w:bottom w:val="nil"/>
              <w:right w:val="single" w:sz="8" w:space="0" w:color="auto"/>
            </w:tcBorders>
            <w:vAlign w:val="center"/>
          </w:tcPr>
          <w:p w14:paraId="74C929CF" w14:textId="36E2C72F"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6455EE12" w14:textId="35003070"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100%</w:t>
            </w:r>
          </w:p>
        </w:tc>
      </w:tr>
      <w:tr w:rsidR="00D106E6" w:rsidRPr="002E0483" w14:paraId="2671134C"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0CAAE764"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tcPr>
          <w:p w14:paraId="137BA18D" w14:textId="634F14C6"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15" w:type="dxa"/>
            <w:tcBorders>
              <w:top w:val="nil"/>
              <w:left w:val="nil"/>
              <w:bottom w:val="nil"/>
              <w:right w:val="nil"/>
            </w:tcBorders>
            <w:shd w:val="clear" w:color="auto" w:fill="auto"/>
            <w:noWrap/>
            <w:vAlign w:val="center"/>
          </w:tcPr>
          <w:p w14:paraId="08F156DF" w14:textId="6BDCD2D5"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-0.27%</w:t>
            </w:r>
          </w:p>
        </w:tc>
        <w:tc>
          <w:tcPr>
            <w:tcW w:w="1400" w:type="dxa"/>
            <w:tcBorders>
              <w:top w:val="nil"/>
              <w:left w:val="nil"/>
              <w:bottom w:val="nil"/>
              <w:right w:val="single" w:sz="8" w:space="0" w:color="auto"/>
            </w:tcBorders>
            <w:shd w:val="clear" w:color="auto" w:fill="auto"/>
            <w:noWrap/>
            <w:vAlign w:val="center"/>
          </w:tcPr>
          <w:p w14:paraId="2D9E68C7" w14:textId="11912C98"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-0.35%</w:t>
            </w:r>
          </w:p>
        </w:tc>
        <w:tc>
          <w:tcPr>
            <w:tcW w:w="1400" w:type="dxa"/>
            <w:tcBorders>
              <w:top w:val="nil"/>
              <w:left w:val="nil"/>
              <w:bottom w:val="nil"/>
              <w:right w:val="single" w:sz="8" w:space="0" w:color="auto"/>
            </w:tcBorders>
            <w:vAlign w:val="center"/>
          </w:tcPr>
          <w:p w14:paraId="312663E0" w14:textId="09687666"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c>
          <w:tcPr>
            <w:tcW w:w="1400" w:type="dxa"/>
            <w:tcBorders>
              <w:top w:val="nil"/>
              <w:left w:val="nil"/>
              <w:bottom w:val="nil"/>
              <w:right w:val="single" w:sz="8" w:space="0" w:color="auto"/>
            </w:tcBorders>
            <w:vAlign w:val="center"/>
          </w:tcPr>
          <w:p w14:paraId="28D24A17" w14:textId="0792DCDB"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99%</w:t>
            </w:r>
          </w:p>
        </w:tc>
      </w:tr>
      <w:tr w:rsidR="00D106E6" w:rsidRPr="002E0483" w14:paraId="467EE61D"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5AFE1443"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tcPr>
          <w:p w14:paraId="605C3D62" w14:textId="282F8112"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15" w:type="dxa"/>
            <w:tcBorders>
              <w:top w:val="nil"/>
              <w:left w:val="nil"/>
              <w:bottom w:val="nil"/>
              <w:right w:val="nil"/>
            </w:tcBorders>
            <w:shd w:val="clear" w:color="auto" w:fill="auto"/>
            <w:noWrap/>
            <w:vAlign w:val="center"/>
          </w:tcPr>
          <w:p w14:paraId="4DABB9C8" w14:textId="41775C44"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-0.03%</w:t>
            </w:r>
          </w:p>
        </w:tc>
        <w:tc>
          <w:tcPr>
            <w:tcW w:w="1400" w:type="dxa"/>
            <w:tcBorders>
              <w:top w:val="nil"/>
              <w:left w:val="nil"/>
              <w:bottom w:val="nil"/>
              <w:right w:val="single" w:sz="8" w:space="0" w:color="auto"/>
            </w:tcBorders>
            <w:shd w:val="clear" w:color="auto" w:fill="auto"/>
            <w:noWrap/>
            <w:vAlign w:val="center"/>
          </w:tcPr>
          <w:p w14:paraId="50031E0C" w14:textId="1B1B768B"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-0.51%</w:t>
            </w:r>
          </w:p>
        </w:tc>
        <w:tc>
          <w:tcPr>
            <w:tcW w:w="1400" w:type="dxa"/>
            <w:tcBorders>
              <w:top w:val="nil"/>
              <w:left w:val="nil"/>
              <w:bottom w:val="nil"/>
              <w:right w:val="single" w:sz="8" w:space="0" w:color="auto"/>
            </w:tcBorders>
            <w:vAlign w:val="center"/>
          </w:tcPr>
          <w:p w14:paraId="22A49DE2" w14:textId="079F842C"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2049B3AE" w14:textId="0D9E3F04"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r>
      <w:tr w:rsidR="00D106E6" w:rsidRPr="002E0483" w14:paraId="61C691D9" w14:textId="77777777" w:rsidTr="00294EEF">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0D4EC074" w14:textId="77777777" w:rsidR="00D106E6" w:rsidRPr="002E0483" w:rsidRDefault="00D106E6" w:rsidP="00D106E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tcPr>
          <w:p w14:paraId="2139D46B" w14:textId="0AE42452"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15" w:type="dxa"/>
            <w:tcBorders>
              <w:top w:val="nil"/>
              <w:left w:val="nil"/>
              <w:bottom w:val="single" w:sz="4" w:space="0" w:color="auto"/>
              <w:right w:val="nil"/>
            </w:tcBorders>
            <w:shd w:val="clear" w:color="auto" w:fill="auto"/>
            <w:noWrap/>
            <w:vAlign w:val="center"/>
          </w:tcPr>
          <w:p w14:paraId="4296E224" w14:textId="77777777" w:rsidR="00D106E6" w:rsidRPr="002E0483" w:rsidRDefault="00D106E6" w:rsidP="00D106E6">
            <w:pPr>
              <w:spacing w:before="0"/>
              <w:jc w:val="center"/>
              <w:rPr>
                <w:rFonts w:ascii="Arial" w:eastAsia="MS PGothic" w:hAnsi="Arial" w:cs="Arial"/>
                <w:sz w:val="18"/>
                <w:szCs w:val="18"/>
                <w:lang w:eastAsia="ja-JP"/>
              </w:rPr>
            </w:pPr>
          </w:p>
        </w:tc>
        <w:tc>
          <w:tcPr>
            <w:tcW w:w="1400" w:type="dxa"/>
            <w:tcBorders>
              <w:top w:val="nil"/>
              <w:left w:val="nil"/>
              <w:bottom w:val="single" w:sz="4" w:space="0" w:color="auto"/>
              <w:right w:val="single" w:sz="8" w:space="0" w:color="auto"/>
            </w:tcBorders>
            <w:shd w:val="clear" w:color="auto" w:fill="auto"/>
            <w:noWrap/>
            <w:vAlign w:val="center"/>
          </w:tcPr>
          <w:p w14:paraId="316E4DAE" w14:textId="6D52032D"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6FA6D470" w14:textId="7E50C7AF"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6E30D0C9" w14:textId="7C098BF7"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 </w:t>
            </w:r>
          </w:p>
        </w:tc>
      </w:tr>
      <w:tr w:rsidR="00D106E6" w:rsidRPr="0093095C" w14:paraId="77E31A60" w14:textId="77777777" w:rsidTr="00294EEF">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9D62227" w14:textId="77777777" w:rsidR="00D106E6" w:rsidRPr="002E0483" w:rsidRDefault="00D106E6" w:rsidP="00D106E6">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tcPr>
          <w:p w14:paraId="46E8F05C" w14:textId="154B8BA1"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-0.03%</w:t>
            </w:r>
          </w:p>
        </w:tc>
        <w:tc>
          <w:tcPr>
            <w:tcW w:w="1415" w:type="dxa"/>
            <w:tcBorders>
              <w:top w:val="single" w:sz="4" w:space="0" w:color="auto"/>
              <w:left w:val="nil"/>
              <w:bottom w:val="single" w:sz="4" w:space="0" w:color="auto"/>
              <w:right w:val="nil"/>
            </w:tcBorders>
            <w:shd w:val="clear" w:color="auto" w:fill="auto"/>
            <w:noWrap/>
            <w:vAlign w:val="center"/>
          </w:tcPr>
          <w:p w14:paraId="7159CA1E" w14:textId="0E384D93" w:rsidR="00D106E6" w:rsidRPr="002E0483"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1CABD2CB" w14:textId="2104A8B7"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00" w:type="dxa"/>
            <w:tcBorders>
              <w:top w:val="single" w:sz="4" w:space="0" w:color="auto"/>
              <w:left w:val="nil"/>
              <w:bottom w:val="single" w:sz="4" w:space="0" w:color="auto"/>
              <w:right w:val="single" w:sz="4" w:space="0" w:color="auto"/>
            </w:tcBorders>
            <w:vAlign w:val="center"/>
          </w:tcPr>
          <w:p w14:paraId="06C26CD2" w14:textId="4AC943AE"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single" w:sz="4" w:space="0" w:color="auto"/>
              <w:left w:val="nil"/>
              <w:bottom w:val="single" w:sz="4" w:space="0" w:color="auto"/>
              <w:right w:val="single" w:sz="4" w:space="0" w:color="auto"/>
            </w:tcBorders>
            <w:vAlign w:val="center"/>
          </w:tcPr>
          <w:p w14:paraId="6BD57B2B" w14:textId="263643D4"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100%</w:t>
            </w:r>
          </w:p>
        </w:tc>
      </w:tr>
      <w:tr w:rsidR="00D106E6" w:rsidRPr="0093095C" w14:paraId="0769E764" w14:textId="77777777" w:rsidTr="00294EEF">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5E77DB85"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372D66E4" w14:textId="0AD4D8C9"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0.29%</w:t>
            </w:r>
          </w:p>
        </w:tc>
        <w:tc>
          <w:tcPr>
            <w:tcW w:w="1415" w:type="dxa"/>
            <w:tcBorders>
              <w:top w:val="single" w:sz="4" w:space="0" w:color="auto"/>
              <w:left w:val="nil"/>
              <w:right w:val="nil"/>
            </w:tcBorders>
            <w:shd w:val="clear" w:color="auto" w:fill="auto"/>
            <w:noWrap/>
            <w:vAlign w:val="center"/>
          </w:tcPr>
          <w:p w14:paraId="63D1100B" w14:textId="228D5669"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00" w:type="dxa"/>
            <w:tcBorders>
              <w:top w:val="single" w:sz="4" w:space="0" w:color="auto"/>
              <w:left w:val="nil"/>
              <w:right w:val="single" w:sz="4" w:space="0" w:color="auto"/>
            </w:tcBorders>
            <w:shd w:val="clear" w:color="auto" w:fill="auto"/>
            <w:noWrap/>
            <w:vAlign w:val="center"/>
          </w:tcPr>
          <w:p w14:paraId="66616051" w14:textId="2338C73F"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-0.39%</w:t>
            </w:r>
          </w:p>
        </w:tc>
        <w:tc>
          <w:tcPr>
            <w:tcW w:w="1400" w:type="dxa"/>
            <w:tcBorders>
              <w:top w:val="single" w:sz="4" w:space="0" w:color="auto"/>
              <w:left w:val="nil"/>
              <w:right w:val="single" w:sz="4" w:space="0" w:color="auto"/>
            </w:tcBorders>
            <w:vAlign w:val="center"/>
          </w:tcPr>
          <w:p w14:paraId="40B8F9F6" w14:textId="54409234"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single" w:sz="4" w:space="0" w:color="auto"/>
              <w:left w:val="nil"/>
              <w:right w:val="single" w:sz="4" w:space="0" w:color="auto"/>
            </w:tcBorders>
            <w:vAlign w:val="center"/>
          </w:tcPr>
          <w:p w14:paraId="135A39D9" w14:textId="4C35B852"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101%</w:t>
            </w:r>
          </w:p>
        </w:tc>
      </w:tr>
      <w:tr w:rsidR="00D106E6" w:rsidRPr="0093095C" w14:paraId="4DD1F92A" w14:textId="77777777" w:rsidTr="00294EEF">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04DEAB97" w14:textId="77777777" w:rsidR="00D106E6" w:rsidRPr="002E0483" w:rsidRDefault="00D106E6" w:rsidP="00D106E6">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6D698589" w14:textId="43ECFD0D"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1.54%</w:t>
            </w:r>
          </w:p>
        </w:tc>
        <w:tc>
          <w:tcPr>
            <w:tcW w:w="1415" w:type="dxa"/>
            <w:tcBorders>
              <w:left w:val="nil"/>
              <w:bottom w:val="single" w:sz="4" w:space="0" w:color="auto"/>
              <w:right w:val="nil"/>
            </w:tcBorders>
            <w:shd w:val="clear" w:color="auto" w:fill="auto"/>
            <w:noWrap/>
            <w:vAlign w:val="center"/>
          </w:tcPr>
          <w:p w14:paraId="0434D621" w14:textId="75B4BEB3"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1.58%</w:t>
            </w:r>
          </w:p>
        </w:tc>
        <w:tc>
          <w:tcPr>
            <w:tcW w:w="1400" w:type="dxa"/>
            <w:tcBorders>
              <w:left w:val="nil"/>
              <w:bottom w:val="single" w:sz="4" w:space="0" w:color="auto"/>
              <w:right w:val="single" w:sz="4" w:space="0" w:color="auto"/>
            </w:tcBorders>
            <w:shd w:val="clear" w:color="auto" w:fill="auto"/>
            <w:noWrap/>
            <w:vAlign w:val="center"/>
          </w:tcPr>
          <w:p w14:paraId="7A075F1D" w14:textId="3204D735" w:rsidR="00D106E6" w:rsidRPr="0093095C" w:rsidRDefault="00D106E6" w:rsidP="00D106E6">
            <w:pPr>
              <w:spacing w:before="0"/>
              <w:jc w:val="center"/>
              <w:rPr>
                <w:rFonts w:ascii="Arial" w:eastAsia="MS PGothic" w:hAnsi="Arial" w:cs="Arial"/>
                <w:sz w:val="18"/>
                <w:szCs w:val="18"/>
                <w:lang w:eastAsia="ja-JP"/>
              </w:rPr>
            </w:pPr>
            <w:r>
              <w:rPr>
                <w:rFonts w:ascii="Arial" w:hAnsi="Arial" w:cs="Arial"/>
                <w:color w:val="000000"/>
                <w:sz w:val="18"/>
                <w:szCs w:val="18"/>
              </w:rPr>
              <w:t>1.66%</w:t>
            </w:r>
          </w:p>
        </w:tc>
        <w:tc>
          <w:tcPr>
            <w:tcW w:w="1400" w:type="dxa"/>
            <w:tcBorders>
              <w:left w:val="nil"/>
              <w:bottom w:val="single" w:sz="4" w:space="0" w:color="auto"/>
              <w:right w:val="single" w:sz="4" w:space="0" w:color="auto"/>
            </w:tcBorders>
            <w:vAlign w:val="center"/>
          </w:tcPr>
          <w:p w14:paraId="07D8E568" w14:textId="7EC0E198"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left w:val="nil"/>
              <w:bottom w:val="single" w:sz="4" w:space="0" w:color="auto"/>
              <w:right w:val="single" w:sz="4" w:space="0" w:color="auto"/>
            </w:tcBorders>
            <w:vAlign w:val="center"/>
          </w:tcPr>
          <w:p w14:paraId="26E582A7" w14:textId="489B8026" w:rsidR="00D106E6" w:rsidRDefault="00D106E6" w:rsidP="00D106E6">
            <w:pPr>
              <w:spacing w:before="0"/>
              <w:jc w:val="center"/>
              <w:rPr>
                <w:rFonts w:ascii="Arial" w:hAnsi="Arial" w:cs="Arial"/>
                <w:color w:val="000000"/>
                <w:sz w:val="18"/>
                <w:szCs w:val="18"/>
              </w:rPr>
            </w:pPr>
            <w:r>
              <w:rPr>
                <w:rFonts w:ascii="Arial" w:hAnsi="Arial" w:cs="Arial"/>
                <w:color w:val="000000"/>
                <w:sz w:val="18"/>
                <w:szCs w:val="18"/>
              </w:rPr>
              <w:t>100%</w:t>
            </w:r>
          </w:p>
        </w:tc>
      </w:tr>
    </w:tbl>
    <w:p w14:paraId="2DF5459A" w14:textId="77777777" w:rsidR="00891075" w:rsidRDefault="00891075" w:rsidP="00891075">
      <w:pPr>
        <w:pStyle w:val="Heading1"/>
        <w:numPr>
          <w:ilvl w:val="0"/>
          <w:numId w:val="0"/>
        </w:numPr>
        <w:rPr>
          <w:lang w:val="en-CA"/>
        </w:rPr>
      </w:pPr>
    </w:p>
    <w:p w14:paraId="357BE5E9" w14:textId="7349A237" w:rsidR="00891075" w:rsidRPr="00891075" w:rsidRDefault="00891075" w:rsidP="00891075">
      <w:pPr>
        <w:pStyle w:val="Heading2"/>
        <w:rPr>
          <w:lang w:val="en-CA"/>
        </w:rPr>
      </w:pPr>
      <w:r>
        <w:rPr>
          <w:lang w:val="en-CA"/>
        </w:rPr>
        <w:t>CE3-5.2.5</w:t>
      </w:r>
    </w:p>
    <w:p w14:paraId="1D58DF35" w14:textId="75BB3D61" w:rsidR="00294EEF" w:rsidRDefault="00891075" w:rsidP="00294EEF">
      <w:pPr>
        <w:rPr>
          <w:lang w:val="en-CA"/>
        </w:rPr>
      </w:pPr>
      <w:r>
        <w:rPr>
          <w:lang w:val="en-CA"/>
        </w:rPr>
        <w:t>This experiment was designed to test the effect of disabling the use of the extra reference samples for blocks smaller than or equal to 4xN or Nx4</w:t>
      </w:r>
      <w:r w:rsidR="00AE4092">
        <w:rPr>
          <w:lang w:val="en-CA"/>
        </w:rPr>
        <w:t xml:space="preserve">, </w:t>
      </w:r>
      <w:r>
        <w:rPr>
          <w:lang w:val="en-CA"/>
        </w:rPr>
        <w:t xml:space="preserve">a 50:50 weighting </w:t>
      </w:r>
      <w:r w:rsidR="00AE4092">
        <w:rPr>
          <w:lang w:val="en-CA"/>
        </w:rPr>
        <w:t>is used for larger blocks</w:t>
      </w:r>
    </w:p>
    <w:p w14:paraId="2B2EB776" w14:textId="3A410235" w:rsidR="00AC34FD" w:rsidRDefault="00AC34FD" w:rsidP="00AC34FD">
      <w:pPr>
        <w:pStyle w:val="Heading3"/>
        <w:rPr>
          <w:lang w:val="en-CA"/>
        </w:rPr>
      </w:pPr>
      <w:r>
        <w:rPr>
          <w:lang w:val="en-CA"/>
        </w:rPr>
        <w:t>VTM</w:t>
      </w:r>
    </w:p>
    <w:p w14:paraId="7577B5BD" w14:textId="77777777" w:rsidR="00294EEF" w:rsidRDefault="00294EEF" w:rsidP="00294EEF">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294EEF" w:rsidRPr="0093095C" w14:paraId="0870100B" w14:textId="77777777" w:rsidTr="00294EEF">
        <w:trPr>
          <w:trHeight w:val="307"/>
          <w:jc w:val="center"/>
        </w:trPr>
        <w:tc>
          <w:tcPr>
            <w:tcW w:w="1733" w:type="dxa"/>
            <w:tcBorders>
              <w:top w:val="nil"/>
              <w:left w:val="nil"/>
              <w:bottom w:val="nil"/>
              <w:right w:val="single" w:sz="4" w:space="0" w:color="auto"/>
            </w:tcBorders>
            <w:shd w:val="clear" w:color="auto" w:fill="auto"/>
            <w:noWrap/>
            <w:vAlign w:val="center"/>
            <w:hideMark/>
          </w:tcPr>
          <w:p w14:paraId="0C840A6D" w14:textId="77777777" w:rsidR="00294EEF" w:rsidRPr="0093095C" w:rsidRDefault="00294EEF"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0A754" w14:textId="77777777" w:rsidR="00294EEF" w:rsidRDefault="00294EEF"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294EEF" w:rsidRPr="002E0483" w14:paraId="56DD3845" w14:textId="77777777" w:rsidTr="00294EEF">
        <w:trPr>
          <w:trHeight w:val="291"/>
          <w:jc w:val="center"/>
        </w:trPr>
        <w:tc>
          <w:tcPr>
            <w:tcW w:w="1733" w:type="dxa"/>
            <w:tcBorders>
              <w:top w:val="nil"/>
              <w:left w:val="nil"/>
              <w:bottom w:val="nil"/>
              <w:right w:val="single" w:sz="4" w:space="0" w:color="auto"/>
            </w:tcBorders>
            <w:shd w:val="clear" w:color="auto" w:fill="auto"/>
            <w:noWrap/>
            <w:vAlign w:val="center"/>
            <w:hideMark/>
          </w:tcPr>
          <w:p w14:paraId="4E243742" w14:textId="77777777" w:rsidR="00294EEF" w:rsidRPr="0093095C" w:rsidRDefault="00294EEF"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8C0D5" w14:textId="77777777" w:rsidR="00294EEF" w:rsidRDefault="00294EEF"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p>
          <w:p w14:paraId="73BA8DC2" w14:textId="77777777" w:rsidR="00294EEF" w:rsidRDefault="00294EEF"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Except for small blocks</w:t>
            </w:r>
            <w:r>
              <w:rPr>
                <w:rFonts w:ascii="Arial" w:eastAsia="MS PGothic" w:hAnsi="Arial" w:cs="Arial"/>
                <w:b/>
                <w:bCs/>
                <w:color w:val="000000"/>
                <w:sz w:val="18"/>
                <w:szCs w:val="18"/>
                <w:lang w:eastAsia="ja-JP"/>
              </w:rPr>
              <w:br/>
              <w:t>(CE3-5.2.5)</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-1.0</w:t>
            </w:r>
          </w:p>
        </w:tc>
      </w:tr>
      <w:tr w:rsidR="00294EEF" w:rsidRPr="002E0483" w14:paraId="15DAB035" w14:textId="77777777" w:rsidTr="00294EEF">
        <w:trPr>
          <w:trHeight w:val="307"/>
          <w:jc w:val="center"/>
        </w:trPr>
        <w:tc>
          <w:tcPr>
            <w:tcW w:w="1733" w:type="dxa"/>
            <w:tcBorders>
              <w:top w:val="nil"/>
              <w:left w:val="nil"/>
              <w:bottom w:val="nil"/>
              <w:right w:val="nil"/>
            </w:tcBorders>
            <w:shd w:val="clear" w:color="auto" w:fill="auto"/>
            <w:noWrap/>
            <w:vAlign w:val="center"/>
            <w:hideMark/>
          </w:tcPr>
          <w:p w14:paraId="7FC4A560" w14:textId="77777777" w:rsidR="00294EEF" w:rsidRPr="002E0483" w:rsidRDefault="00294EEF" w:rsidP="00294EEF">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36094CCF" w14:textId="77777777" w:rsidR="00294EEF" w:rsidRPr="002E0483" w:rsidRDefault="00294EEF"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1DD481A2" w14:textId="77777777" w:rsidR="00294EEF" w:rsidRPr="002E0483" w:rsidRDefault="00294EEF"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7C7DF4EC" w14:textId="77777777" w:rsidR="00294EEF" w:rsidRPr="002E0483" w:rsidRDefault="00294EEF"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0729F01C" w14:textId="77777777" w:rsidR="00294EEF" w:rsidRPr="002E0483" w:rsidRDefault="00294EEF"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6EED04B6" w14:textId="77777777" w:rsidR="00294EEF" w:rsidRPr="002E0483" w:rsidRDefault="00294EEF"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294EEF" w:rsidRPr="002E0483" w14:paraId="595122F2" w14:textId="77777777" w:rsidTr="00294EEF">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01A69EED"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tcPr>
          <w:p w14:paraId="702B8A04"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-0.56%</w:t>
            </w:r>
          </w:p>
        </w:tc>
        <w:tc>
          <w:tcPr>
            <w:tcW w:w="1415" w:type="dxa"/>
            <w:tcBorders>
              <w:left w:val="nil"/>
              <w:bottom w:val="nil"/>
              <w:right w:val="nil"/>
            </w:tcBorders>
            <w:shd w:val="clear" w:color="auto" w:fill="auto"/>
            <w:noWrap/>
            <w:vAlign w:val="center"/>
          </w:tcPr>
          <w:p w14:paraId="515AA3D4"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-0.56%</w:t>
            </w:r>
          </w:p>
        </w:tc>
        <w:tc>
          <w:tcPr>
            <w:tcW w:w="1400" w:type="dxa"/>
            <w:tcBorders>
              <w:left w:val="nil"/>
              <w:bottom w:val="nil"/>
              <w:right w:val="single" w:sz="8" w:space="0" w:color="auto"/>
            </w:tcBorders>
            <w:shd w:val="clear" w:color="auto" w:fill="auto"/>
            <w:noWrap/>
            <w:vAlign w:val="center"/>
          </w:tcPr>
          <w:p w14:paraId="1D4BE272"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-0.68%</w:t>
            </w:r>
          </w:p>
        </w:tc>
        <w:tc>
          <w:tcPr>
            <w:tcW w:w="1400" w:type="dxa"/>
            <w:tcBorders>
              <w:left w:val="nil"/>
              <w:bottom w:val="nil"/>
              <w:right w:val="single" w:sz="8" w:space="0" w:color="auto"/>
            </w:tcBorders>
            <w:vAlign w:val="center"/>
          </w:tcPr>
          <w:p w14:paraId="033AEE82"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116%</w:t>
            </w:r>
          </w:p>
        </w:tc>
        <w:tc>
          <w:tcPr>
            <w:tcW w:w="1400" w:type="dxa"/>
            <w:tcBorders>
              <w:left w:val="nil"/>
              <w:bottom w:val="nil"/>
              <w:right w:val="single" w:sz="8" w:space="0" w:color="auto"/>
            </w:tcBorders>
            <w:vAlign w:val="center"/>
          </w:tcPr>
          <w:p w14:paraId="06DCA275"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109%</w:t>
            </w:r>
          </w:p>
        </w:tc>
      </w:tr>
      <w:tr w:rsidR="00294EEF" w:rsidRPr="002E0483" w14:paraId="6CD0CA00"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18B6707A"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tcPr>
          <w:p w14:paraId="2A05C952"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-0.39%</w:t>
            </w:r>
          </w:p>
        </w:tc>
        <w:tc>
          <w:tcPr>
            <w:tcW w:w="1415" w:type="dxa"/>
            <w:tcBorders>
              <w:top w:val="nil"/>
              <w:left w:val="nil"/>
              <w:bottom w:val="nil"/>
              <w:right w:val="nil"/>
            </w:tcBorders>
            <w:shd w:val="clear" w:color="auto" w:fill="auto"/>
            <w:noWrap/>
            <w:vAlign w:val="center"/>
          </w:tcPr>
          <w:p w14:paraId="3B090FD4"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00" w:type="dxa"/>
            <w:tcBorders>
              <w:top w:val="nil"/>
              <w:left w:val="nil"/>
              <w:bottom w:val="nil"/>
              <w:right w:val="single" w:sz="8" w:space="0" w:color="auto"/>
            </w:tcBorders>
            <w:shd w:val="clear" w:color="auto" w:fill="auto"/>
            <w:noWrap/>
            <w:vAlign w:val="center"/>
          </w:tcPr>
          <w:p w14:paraId="65B104F7"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00" w:type="dxa"/>
            <w:tcBorders>
              <w:top w:val="nil"/>
              <w:left w:val="nil"/>
              <w:bottom w:val="nil"/>
              <w:right w:val="single" w:sz="8" w:space="0" w:color="auto"/>
            </w:tcBorders>
            <w:vAlign w:val="center"/>
          </w:tcPr>
          <w:p w14:paraId="53186679"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110%</w:t>
            </w:r>
          </w:p>
        </w:tc>
        <w:tc>
          <w:tcPr>
            <w:tcW w:w="1400" w:type="dxa"/>
            <w:tcBorders>
              <w:top w:val="nil"/>
              <w:left w:val="nil"/>
              <w:bottom w:val="nil"/>
              <w:right w:val="single" w:sz="8" w:space="0" w:color="auto"/>
            </w:tcBorders>
            <w:vAlign w:val="center"/>
          </w:tcPr>
          <w:p w14:paraId="6A201BA0"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106%</w:t>
            </w:r>
          </w:p>
        </w:tc>
      </w:tr>
      <w:tr w:rsidR="00294EEF" w:rsidRPr="002E0483" w14:paraId="3F24F483"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20E24C07"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tcPr>
          <w:p w14:paraId="248B5CEB"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-0.46%</w:t>
            </w:r>
          </w:p>
        </w:tc>
        <w:tc>
          <w:tcPr>
            <w:tcW w:w="1415" w:type="dxa"/>
            <w:tcBorders>
              <w:top w:val="nil"/>
              <w:left w:val="nil"/>
              <w:bottom w:val="nil"/>
              <w:right w:val="nil"/>
            </w:tcBorders>
            <w:shd w:val="clear" w:color="auto" w:fill="auto"/>
            <w:noWrap/>
            <w:vAlign w:val="center"/>
          </w:tcPr>
          <w:p w14:paraId="11787BF1"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00" w:type="dxa"/>
            <w:tcBorders>
              <w:top w:val="nil"/>
              <w:left w:val="nil"/>
              <w:bottom w:val="nil"/>
              <w:right w:val="single" w:sz="8" w:space="0" w:color="auto"/>
            </w:tcBorders>
            <w:shd w:val="clear" w:color="auto" w:fill="auto"/>
            <w:noWrap/>
            <w:vAlign w:val="center"/>
          </w:tcPr>
          <w:p w14:paraId="5637747D"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00" w:type="dxa"/>
            <w:tcBorders>
              <w:top w:val="nil"/>
              <w:left w:val="nil"/>
              <w:bottom w:val="nil"/>
              <w:right w:val="single" w:sz="8" w:space="0" w:color="auto"/>
            </w:tcBorders>
            <w:vAlign w:val="center"/>
          </w:tcPr>
          <w:p w14:paraId="287CB222"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113%</w:t>
            </w:r>
          </w:p>
        </w:tc>
        <w:tc>
          <w:tcPr>
            <w:tcW w:w="1400" w:type="dxa"/>
            <w:tcBorders>
              <w:top w:val="nil"/>
              <w:left w:val="nil"/>
              <w:bottom w:val="nil"/>
              <w:right w:val="single" w:sz="8" w:space="0" w:color="auto"/>
            </w:tcBorders>
            <w:vAlign w:val="center"/>
          </w:tcPr>
          <w:p w14:paraId="52CA8A35"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107%</w:t>
            </w:r>
          </w:p>
        </w:tc>
      </w:tr>
      <w:tr w:rsidR="00294EEF" w:rsidRPr="002E0483" w14:paraId="5831E7C3"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07C51697"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tcPr>
          <w:p w14:paraId="2F005FE5"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-0.33%</w:t>
            </w:r>
          </w:p>
        </w:tc>
        <w:tc>
          <w:tcPr>
            <w:tcW w:w="1415" w:type="dxa"/>
            <w:tcBorders>
              <w:top w:val="nil"/>
              <w:left w:val="nil"/>
              <w:bottom w:val="nil"/>
              <w:right w:val="nil"/>
            </w:tcBorders>
            <w:shd w:val="clear" w:color="auto" w:fill="auto"/>
            <w:noWrap/>
            <w:vAlign w:val="center"/>
          </w:tcPr>
          <w:p w14:paraId="3C6BA125"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00" w:type="dxa"/>
            <w:tcBorders>
              <w:top w:val="nil"/>
              <w:left w:val="nil"/>
              <w:bottom w:val="nil"/>
              <w:right w:val="single" w:sz="8" w:space="0" w:color="auto"/>
            </w:tcBorders>
            <w:shd w:val="clear" w:color="auto" w:fill="auto"/>
            <w:noWrap/>
            <w:vAlign w:val="center"/>
          </w:tcPr>
          <w:p w14:paraId="0811D0D3"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00" w:type="dxa"/>
            <w:tcBorders>
              <w:top w:val="nil"/>
              <w:left w:val="nil"/>
              <w:bottom w:val="nil"/>
              <w:right w:val="single" w:sz="8" w:space="0" w:color="auto"/>
            </w:tcBorders>
            <w:vAlign w:val="center"/>
          </w:tcPr>
          <w:p w14:paraId="2E84F3F6"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113%</w:t>
            </w:r>
          </w:p>
        </w:tc>
        <w:tc>
          <w:tcPr>
            <w:tcW w:w="1400" w:type="dxa"/>
            <w:tcBorders>
              <w:top w:val="nil"/>
              <w:left w:val="nil"/>
              <w:bottom w:val="nil"/>
              <w:right w:val="single" w:sz="8" w:space="0" w:color="auto"/>
            </w:tcBorders>
            <w:vAlign w:val="center"/>
          </w:tcPr>
          <w:p w14:paraId="3D8FFEE2"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108%</w:t>
            </w:r>
          </w:p>
        </w:tc>
      </w:tr>
      <w:tr w:rsidR="00294EEF" w:rsidRPr="002E0483" w14:paraId="4AC76FF0" w14:textId="77777777" w:rsidTr="00294EEF">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0D94FE82"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tcPr>
          <w:p w14:paraId="27F46C76"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-0.38%</w:t>
            </w:r>
          </w:p>
        </w:tc>
        <w:tc>
          <w:tcPr>
            <w:tcW w:w="1415" w:type="dxa"/>
            <w:tcBorders>
              <w:top w:val="nil"/>
              <w:left w:val="nil"/>
              <w:bottom w:val="single" w:sz="4" w:space="0" w:color="auto"/>
              <w:right w:val="nil"/>
            </w:tcBorders>
            <w:shd w:val="clear" w:color="auto" w:fill="auto"/>
            <w:noWrap/>
            <w:vAlign w:val="center"/>
          </w:tcPr>
          <w:p w14:paraId="66F1BD49"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-0.40%</w:t>
            </w:r>
          </w:p>
        </w:tc>
        <w:tc>
          <w:tcPr>
            <w:tcW w:w="1400" w:type="dxa"/>
            <w:tcBorders>
              <w:top w:val="nil"/>
              <w:left w:val="nil"/>
              <w:bottom w:val="single" w:sz="4" w:space="0" w:color="auto"/>
              <w:right w:val="single" w:sz="8" w:space="0" w:color="auto"/>
            </w:tcBorders>
            <w:shd w:val="clear" w:color="auto" w:fill="auto"/>
            <w:noWrap/>
            <w:vAlign w:val="center"/>
          </w:tcPr>
          <w:p w14:paraId="62F7923A"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-0.31%</w:t>
            </w:r>
          </w:p>
        </w:tc>
        <w:tc>
          <w:tcPr>
            <w:tcW w:w="1400" w:type="dxa"/>
            <w:tcBorders>
              <w:top w:val="nil"/>
              <w:left w:val="nil"/>
              <w:bottom w:val="single" w:sz="4" w:space="0" w:color="auto"/>
              <w:right w:val="single" w:sz="8" w:space="0" w:color="auto"/>
            </w:tcBorders>
            <w:vAlign w:val="center"/>
          </w:tcPr>
          <w:p w14:paraId="4EB1ACD0"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113%</w:t>
            </w:r>
          </w:p>
        </w:tc>
        <w:tc>
          <w:tcPr>
            <w:tcW w:w="1400" w:type="dxa"/>
            <w:tcBorders>
              <w:top w:val="nil"/>
              <w:left w:val="nil"/>
              <w:bottom w:val="single" w:sz="4" w:space="0" w:color="auto"/>
              <w:right w:val="single" w:sz="8" w:space="0" w:color="auto"/>
            </w:tcBorders>
            <w:vAlign w:val="center"/>
          </w:tcPr>
          <w:p w14:paraId="113F7711"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107%</w:t>
            </w:r>
          </w:p>
        </w:tc>
      </w:tr>
      <w:tr w:rsidR="00294EEF" w:rsidRPr="0093095C" w14:paraId="33317E4E" w14:textId="77777777" w:rsidTr="00294EEF">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01E1CD5" w14:textId="77777777" w:rsidR="00294EEF" w:rsidRPr="002E0483" w:rsidRDefault="00294EEF" w:rsidP="00294EEF">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tcPr>
          <w:p w14:paraId="7E44FEA0"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-0.42%</w:t>
            </w:r>
          </w:p>
        </w:tc>
        <w:tc>
          <w:tcPr>
            <w:tcW w:w="1415" w:type="dxa"/>
            <w:tcBorders>
              <w:top w:val="single" w:sz="4" w:space="0" w:color="auto"/>
              <w:left w:val="nil"/>
              <w:bottom w:val="single" w:sz="4" w:space="0" w:color="auto"/>
              <w:right w:val="nil"/>
            </w:tcBorders>
            <w:shd w:val="clear" w:color="auto" w:fill="auto"/>
            <w:noWrap/>
            <w:vAlign w:val="center"/>
          </w:tcPr>
          <w:p w14:paraId="37E94BDE"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-0.34%</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0C10545A"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-0.34%</w:t>
            </w:r>
          </w:p>
        </w:tc>
        <w:tc>
          <w:tcPr>
            <w:tcW w:w="1400" w:type="dxa"/>
            <w:tcBorders>
              <w:top w:val="single" w:sz="4" w:space="0" w:color="auto"/>
              <w:left w:val="nil"/>
              <w:bottom w:val="single" w:sz="4" w:space="0" w:color="auto"/>
              <w:right w:val="single" w:sz="4" w:space="0" w:color="auto"/>
            </w:tcBorders>
            <w:vAlign w:val="center"/>
          </w:tcPr>
          <w:p w14:paraId="6980A5DC"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113%</w:t>
            </w:r>
          </w:p>
        </w:tc>
        <w:tc>
          <w:tcPr>
            <w:tcW w:w="1400" w:type="dxa"/>
            <w:tcBorders>
              <w:top w:val="single" w:sz="4" w:space="0" w:color="auto"/>
              <w:left w:val="nil"/>
              <w:bottom w:val="single" w:sz="4" w:space="0" w:color="auto"/>
              <w:right w:val="single" w:sz="4" w:space="0" w:color="auto"/>
            </w:tcBorders>
            <w:vAlign w:val="center"/>
          </w:tcPr>
          <w:p w14:paraId="0767C65C"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107%</w:t>
            </w:r>
          </w:p>
        </w:tc>
      </w:tr>
      <w:tr w:rsidR="00294EEF" w:rsidRPr="0093095C" w14:paraId="06D6DF5C" w14:textId="77777777" w:rsidTr="00294EEF">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0CC749BC" w14:textId="77777777" w:rsidR="00294EEF" w:rsidRPr="002E0483" w:rsidRDefault="00294EEF" w:rsidP="00294EE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54646B24"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15" w:type="dxa"/>
            <w:tcBorders>
              <w:top w:val="single" w:sz="4" w:space="0" w:color="auto"/>
              <w:left w:val="nil"/>
              <w:right w:val="nil"/>
            </w:tcBorders>
            <w:shd w:val="clear" w:color="auto" w:fill="auto"/>
            <w:noWrap/>
            <w:vAlign w:val="center"/>
          </w:tcPr>
          <w:p w14:paraId="2B6F269C"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0.01%</w:t>
            </w:r>
          </w:p>
        </w:tc>
        <w:tc>
          <w:tcPr>
            <w:tcW w:w="1400" w:type="dxa"/>
            <w:tcBorders>
              <w:top w:val="single" w:sz="4" w:space="0" w:color="auto"/>
              <w:left w:val="nil"/>
              <w:right w:val="single" w:sz="4" w:space="0" w:color="auto"/>
            </w:tcBorders>
            <w:shd w:val="clear" w:color="auto" w:fill="auto"/>
            <w:noWrap/>
            <w:vAlign w:val="center"/>
          </w:tcPr>
          <w:p w14:paraId="6229030A"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single" w:sz="4" w:space="0" w:color="auto"/>
              <w:left w:val="nil"/>
              <w:right w:val="single" w:sz="4" w:space="0" w:color="auto"/>
            </w:tcBorders>
            <w:vAlign w:val="center"/>
          </w:tcPr>
          <w:p w14:paraId="5A6684B4"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111%</w:t>
            </w:r>
          </w:p>
        </w:tc>
        <w:tc>
          <w:tcPr>
            <w:tcW w:w="1400" w:type="dxa"/>
            <w:tcBorders>
              <w:top w:val="single" w:sz="4" w:space="0" w:color="auto"/>
              <w:left w:val="nil"/>
              <w:right w:val="single" w:sz="4" w:space="0" w:color="auto"/>
            </w:tcBorders>
            <w:vAlign w:val="center"/>
          </w:tcPr>
          <w:p w14:paraId="29FDC0B6"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108%</w:t>
            </w:r>
          </w:p>
        </w:tc>
      </w:tr>
      <w:tr w:rsidR="00294EEF" w:rsidRPr="0093095C" w14:paraId="1E50977D" w14:textId="77777777" w:rsidTr="00294EEF">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7C438CB5" w14:textId="77777777" w:rsidR="00294EEF" w:rsidRPr="002E0483" w:rsidRDefault="00294EEF" w:rsidP="00294EE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4679F61D"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15" w:type="dxa"/>
            <w:tcBorders>
              <w:left w:val="nil"/>
              <w:bottom w:val="single" w:sz="4" w:space="0" w:color="auto"/>
              <w:right w:val="nil"/>
            </w:tcBorders>
            <w:shd w:val="clear" w:color="auto" w:fill="auto"/>
            <w:noWrap/>
            <w:vAlign w:val="center"/>
          </w:tcPr>
          <w:p w14:paraId="4FE381D6"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left w:val="nil"/>
              <w:bottom w:val="single" w:sz="4" w:space="0" w:color="auto"/>
              <w:right w:val="single" w:sz="4" w:space="0" w:color="auto"/>
            </w:tcBorders>
            <w:shd w:val="clear" w:color="auto" w:fill="auto"/>
            <w:noWrap/>
            <w:vAlign w:val="center"/>
          </w:tcPr>
          <w:p w14:paraId="65F8DDA2"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00" w:type="dxa"/>
            <w:tcBorders>
              <w:left w:val="nil"/>
              <w:bottom w:val="single" w:sz="4" w:space="0" w:color="auto"/>
              <w:right w:val="single" w:sz="4" w:space="0" w:color="auto"/>
            </w:tcBorders>
            <w:vAlign w:val="center"/>
          </w:tcPr>
          <w:p w14:paraId="175B8977"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112%</w:t>
            </w:r>
          </w:p>
        </w:tc>
        <w:tc>
          <w:tcPr>
            <w:tcW w:w="1400" w:type="dxa"/>
            <w:tcBorders>
              <w:left w:val="nil"/>
              <w:bottom w:val="single" w:sz="4" w:space="0" w:color="auto"/>
              <w:right w:val="single" w:sz="4" w:space="0" w:color="auto"/>
            </w:tcBorders>
            <w:vAlign w:val="center"/>
          </w:tcPr>
          <w:p w14:paraId="2DB54624"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109%</w:t>
            </w:r>
          </w:p>
        </w:tc>
      </w:tr>
    </w:tbl>
    <w:p w14:paraId="151BCF5E" w14:textId="77777777" w:rsidR="00294EEF" w:rsidRDefault="00294EEF" w:rsidP="00294EEF">
      <w:pPr>
        <w:rPr>
          <w:lang w:val="en-CA"/>
        </w:rPr>
      </w:pPr>
    </w:p>
    <w:p w14:paraId="10901C6E" w14:textId="77777777" w:rsidR="00D106E6" w:rsidRDefault="00D106E6" w:rsidP="00294EEF">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294EEF" w:rsidRPr="0093095C" w14:paraId="7A415EEF" w14:textId="77777777" w:rsidTr="00294EEF">
        <w:trPr>
          <w:trHeight w:val="307"/>
          <w:jc w:val="center"/>
        </w:trPr>
        <w:tc>
          <w:tcPr>
            <w:tcW w:w="1733" w:type="dxa"/>
            <w:tcBorders>
              <w:top w:val="nil"/>
              <w:left w:val="nil"/>
              <w:bottom w:val="nil"/>
              <w:right w:val="single" w:sz="4" w:space="0" w:color="auto"/>
            </w:tcBorders>
            <w:shd w:val="clear" w:color="auto" w:fill="auto"/>
            <w:noWrap/>
            <w:vAlign w:val="center"/>
            <w:hideMark/>
          </w:tcPr>
          <w:p w14:paraId="66EEFC53" w14:textId="77777777" w:rsidR="00294EEF" w:rsidRPr="0093095C" w:rsidRDefault="00294EEF"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2D850" w14:textId="77777777" w:rsidR="00294EEF" w:rsidRDefault="00294EEF"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 Main 10</w:t>
            </w:r>
          </w:p>
        </w:tc>
      </w:tr>
      <w:tr w:rsidR="00294EEF" w:rsidRPr="002E0483" w14:paraId="2ACB6D59" w14:textId="77777777" w:rsidTr="00294EEF">
        <w:trPr>
          <w:trHeight w:val="291"/>
          <w:jc w:val="center"/>
        </w:trPr>
        <w:tc>
          <w:tcPr>
            <w:tcW w:w="1733" w:type="dxa"/>
            <w:tcBorders>
              <w:top w:val="nil"/>
              <w:left w:val="nil"/>
              <w:bottom w:val="nil"/>
              <w:right w:val="single" w:sz="4" w:space="0" w:color="auto"/>
            </w:tcBorders>
            <w:shd w:val="clear" w:color="auto" w:fill="auto"/>
            <w:noWrap/>
            <w:vAlign w:val="center"/>
            <w:hideMark/>
          </w:tcPr>
          <w:p w14:paraId="38E3E9FD" w14:textId="77777777" w:rsidR="00294EEF" w:rsidRPr="0093095C" w:rsidRDefault="00294EEF"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46FCC" w14:textId="77777777" w:rsidR="00294EEF" w:rsidRDefault="00294EEF"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p>
          <w:p w14:paraId="4B919344" w14:textId="77777777" w:rsidR="00294EEF" w:rsidRDefault="00294EEF"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Except for small blocks</w:t>
            </w:r>
            <w:r>
              <w:rPr>
                <w:rFonts w:ascii="Arial" w:eastAsia="MS PGothic" w:hAnsi="Arial" w:cs="Arial"/>
                <w:b/>
                <w:bCs/>
                <w:color w:val="000000"/>
                <w:sz w:val="18"/>
                <w:szCs w:val="18"/>
                <w:lang w:eastAsia="ja-JP"/>
              </w:rPr>
              <w:br/>
              <w:t>(CE3-5.2.5)</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-1.0</w:t>
            </w:r>
          </w:p>
        </w:tc>
      </w:tr>
      <w:tr w:rsidR="00294EEF" w:rsidRPr="002E0483" w14:paraId="3005D8E1" w14:textId="77777777" w:rsidTr="00294EEF">
        <w:trPr>
          <w:trHeight w:val="307"/>
          <w:jc w:val="center"/>
        </w:trPr>
        <w:tc>
          <w:tcPr>
            <w:tcW w:w="1733" w:type="dxa"/>
            <w:tcBorders>
              <w:top w:val="nil"/>
              <w:left w:val="nil"/>
              <w:bottom w:val="nil"/>
              <w:right w:val="nil"/>
            </w:tcBorders>
            <w:shd w:val="clear" w:color="auto" w:fill="auto"/>
            <w:noWrap/>
            <w:vAlign w:val="center"/>
            <w:hideMark/>
          </w:tcPr>
          <w:p w14:paraId="592EBA69" w14:textId="77777777" w:rsidR="00294EEF" w:rsidRPr="002E0483" w:rsidRDefault="00294EEF" w:rsidP="00294EEF">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70B22821" w14:textId="77777777" w:rsidR="00294EEF" w:rsidRPr="002E0483" w:rsidRDefault="00294EEF"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7DBA7FF5" w14:textId="77777777" w:rsidR="00294EEF" w:rsidRPr="002E0483" w:rsidRDefault="00294EEF"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76CBD183" w14:textId="77777777" w:rsidR="00294EEF" w:rsidRPr="002E0483" w:rsidRDefault="00294EEF"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04318402" w14:textId="77777777" w:rsidR="00294EEF" w:rsidRPr="002E0483" w:rsidRDefault="00294EEF"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7AA1E61D" w14:textId="77777777" w:rsidR="00294EEF" w:rsidRPr="002E0483" w:rsidRDefault="00294EEF"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294EEF" w:rsidRPr="002E0483" w14:paraId="0537A630" w14:textId="77777777" w:rsidTr="00294EEF">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6B5DEA68"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tcPr>
          <w:p w14:paraId="0CF67A3E"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-0.33%</w:t>
            </w:r>
          </w:p>
        </w:tc>
        <w:tc>
          <w:tcPr>
            <w:tcW w:w="1415" w:type="dxa"/>
            <w:tcBorders>
              <w:left w:val="nil"/>
              <w:bottom w:val="nil"/>
              <w:right w:val="nil"/>
            </w:tcBorders>
            <w:shd w:val="clear" w:color="auto" w:fill="auto"/>
            <w:noWrap/>
            <w:vAlign w:val="center"/>
          </w:tcPr>
          <w:p w14:paraId="66BC43B5"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-0.51%</w:t>
            </w:r>
          </w:p>
        </w:tc>
        <w:tc>
          <w:tcPr>
            <w:tcW w:w="1400" w:type="dxa"/>
            <w:tcBorders>
              <w:left w:val="nil"/>
              <w:bottom w:val="nil"/>
              <w:right w:val="single" w:sz="8" w:space="0" w:color="auto"/>
            </w:tcBorders>
            <w:shd w:val="clear" w:color="auto" w:fill="auto"/>
            <w:noWrap/>
            <w:vAlign w:val="center"/>
          </w:tcPr>
          <w:p w14:paraId="5F7E76E1"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-0.58%</w:t>
            </w:r>
          </w:p>
        </w:tc>
        <w:tc>
          <w:tcPr>
            <w:tcW w:w="1400" w:type="dxa"/>
            <w:tcBorders>
              <w:left w:val="nil"/>
              <w:bottom w:val="nil"/>
              <w:right w:val="single" w:sz="8" w:space="0" w:color="auto"/>
            </w:tcBorders>
            <w:vAlign w:val="center"/>
          </w:tcPr>
          <w:p w14:paraId="11A386CF"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100%</w:t>
            </w:r>
          </w:p>
        </w:tc>
        <w:tc>
          <w:tcPr>
            <w:tcW w:w="1400" w:type="dxa"/>
            <w:tcBorders>
              <w:left w:val="nil"/>
              <w:bottom w:val="nil"/>
              <w:right w:val="single" w:sz="8" w:space="0" w:color="auto"/>
            </w:tcBorders>
            <w:vAlign w:val="center"/>
          </w:tcPr>
          <w:p w14:paraId="49776A59"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99%</w:t>
            </w:r>
          </w:p>
        </w:tc>
      </w:tr>
      <w:tr w:rsidR="00294EEF" w:rsidRPr="002E0483" w14:paraId="2FB14B52"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42EF2859"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tcPr>
          <w:p w14:paraId="6BEBBEEA"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15" w:type="dxa"/>
            <w:tcBorders>
              <w:top w:val="nil"/>
              <w:left w:val="nil"/>
              <w:bottom w:val="nil"/>
              <w:right w:val="nil"/>
            </w:tcBorders>
            <w:shd w:val="clear" w:color="auto" w:fill="auto"/>
            <w:noWrap/>
            <w:vAlign w:val="center"/>
          </w:tcPr>
          <w:p w14:paraId="4E07F604"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00" w:type="dxa"/>
            <w:tcBorders>
              <w:top w:val="nil"/>
              <w:left w:val="nil"/>
              <w:bottom w:val="nil"/>
              <w:right w:val="single" w:sz="8" w:space="0" w:color="auto"/>
            </w:tcBorders>
            <w:shd w:val="clear" w:color="auto" w:fill="auto"/>
            <w:noWrap/>
            <w:vAlign w:val="center"/>
          </w:tcPr>
          <w:p w14:paraId="2275DD95"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-0.17%</w:t>
            </w:r>
          </w:p>
        </w:tc>
        <w:tc>
          <w:tcPr>
            <w:tcW w:w="1400" w:type="dxa"/>
            <w:tcBorders>
              <w:top w:val="nil"/>
              <w:left w:val="nil"/>
              <w:bottom w:val="nil"/>
              <w:right w:val="single" w:sz="8" w:space="0" w:color="auto"/>
            </w:tcBorders>
            <w:vAlign w:val="center"/>
          </w:tcPr>
          <w:p w14:paraId="1EC266B6"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101%</w:t>
            </w:r>
          </w:p>
        </w:tc>
        <w:tc>
          <w:tcPr>
            <w:tcW w:w="1400" w:type="dxa"/>
            <w:tcBorders>
              <w:top w:val="nil"/>
              <w:left w:val="nil"/>
              <w:bottom w:val="nil"/>
              <w:right w:val="single" w:sz="8" w:space="0" w:color="auto"/>
            </w:tcBorders>
            <w:vAlign w:val="center"/>
          </w:tcPr>
          <w:p w14:paraId="22EB15D5"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100%</w:t>
            </w:r>
          </w:p>
        </w:tc>
      </w:tr>
      <w:tr w:rsidR="00294EEF" w:rsidRPr="002E0483" w14:paraId="5659A8E2"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3FA35272"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tcPr>
          <w:p w14:paraId="779EA817"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15" w:type="dxa"/>
            <w:tcBorders>
              <w:top w:val="nil"/>
              <w:left w:val="nil"/>
              <w:bottom w:val="nil"/>
              <w:right w:val="nil"/>
            </w:tcBorders>
            <w:shd w:val="clear" w:color="auto" w:fill="auto"/>
            <w:noWrap/>
            <w:vAlign w:val="center"/>
          </w:tcPr>
          <w:p w14:paraId="1CA381E7"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top w:val="nil"/>
              <w:left w:val="nil"/>
              <w:bottom w:val="nil"/>
              <w:right w:val="single" w:sz="8" w:space="0" w:color="auto"/>
            </w:tcBorders>
            <w:shd w:val="clear" w:color="auto" w:fill="auto"/>
            <w:noWrap/>
            <w:vAlign w:val="center"/>
          </w:tcPr>
          <w:p w14:paraId="47BB4506"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00" w:type="dxa"/>
            <w:tcBorders>
              <w:top w:val="nil"/>
              <w:left w:val="nil"/>
              <w:bottom w:val="nil"/>
              <w:right w:val="single" w:sz="8" w:space="0" w:color="auto"/>
            </w:tcBorders>
            <w:vAlign w:val="center"/>
          </w:tcPr>
          <w:p w14:paraId="7653C34E"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101%</w:t>
            </w:r>
          </w:p>
        </w:tc>
        <w:tc>
          <w:tcPr>
            <w:tcW w:w="1400" w:type="dxa"/>
            <w:tcBorders>
              <w:top w:val="nil"/>
              <w:left w:val="nil"/>
              <w:bottom w:val="nil"/>
              <w:right w:val="single" w:sz="8" w:space="0" w:color="auto"/>
            </w:tcBorders>
            <w:vAlign w:val="center"/>
          </w:tcPr>
          <w:p w14:paraId="06787629"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100%</w:t>
            </w:r>
          </w:p>
        </w:tc>
      </w:tr>
      <w:tr w:rsidR="00294EEF" w:rsidRPr="002E0483" w14:paraId="3E139DC8"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48B0C376"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tcPr>
          <w:p w14:paraId="40476C25"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15" w:type="dxa"/>
            <w:tcBorders>
              <w:top w:val="nil"/>
              <w:left w:val="nil"/>
              <w:bottom w:val="nil"/>
              <w:right w:val="nil"/>
            </w:tcBorders>
            <w:shd w:val="clear" w:color="auto" w:fill="auto"/>
            <w:noWrap/>
            <w:vAlign w:val="center"/>
          </w:tcPr>
          <w:p w14:paraId="0F0C9EF6"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00" w:type="dxa"/>
            <w:tcBorders>
              <w:top w:val="nil"/>
              <w:left w:val="nil"/>
              <w:bottom w:val="nil"/>
              <w:right w:val="single" w:sz="8" w:space="0" w:color="auto"/>
            </w:tcBorders>
            <w:shd w:val="clear" w:color="auto" w:fill="auto"/>
            <w:noWrap/>
            <w:vAlign w:val="center"/>
          </w:tcPr>
          <w:p w14:paraId="723AFCD6"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00" w:type="dxa"/>
            <w:tcBorders>
              <w:top w:val="nil"/>
              <w:left w:val="nil"/>
              <w:bottom w:val="nil"/>
              <w:right w:val="single" w:sz="8" w:space="0" w:color="auto"/>
            </w:tcBorders>
            <w:vAlign w:val="center"/>
          </w:tcPr>
          <w:p w14:paraId="5C0283CB"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6786EBDE"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101%</w:t>
            </w:r>
          </w:p>
        </w:tc>
      </w:tr>
      <w:tr w:rsidR="00294EEF" w:rsidRPr="002E0483" w14:paraId="182A0D64" w14:textId="77777777" w:rsidTr="00294EEF">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1198DE59"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tcPr>
          <w:p w14:paraId="3096A3E5"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15" w:type="dxa"/>
            <w:tcBorders>
              <w:top w:val="nil"/>
              <w:left w:val="nil"/>
              <w:bottom w:val="single" w:sz="4" w:space="0" w:color="auto"/>
              <w:right w:val="nil"/>
            </w:tcBorders>
            <w:shd w:val="clear" w:color="auto" w:fill="auto"/>
            <w:noWrap/>
            <w:vAlign w:val="center"/>
          </w:tcPr>
          <w:p w14:paraId="1E1A5E70" w14:textId="77777777" w:rsidR="00294EEF" w:rsidRPr="002E0483" w:rsidRDefault="00294EEF" w:rsidP="00294EEF">
            <w:pPr>
              <w:spacing w:before="0"/>
              <w:jc w:val="center"/>
              <w:rPr>
                <w:rFonts w:ascii="Arial" w:eastAsia="MS PGothic" w:hAnsi="Arial" w:cs="Arial"/>
                <w:sz w:val="18"/>
                <w:szCs w:val="18"/>
                <w:lang w:eastAsia="ja-JP"/>
              </w:rPr>
            </w:pPr>
          </w:p>
        </w:tc>
        <w:tc>
          <w:tcPr>
            <w:tcW w:w="1400" w:type="dxa"/>
            <w:tcBorders>
              <w:top w:val="nil"/>
              <w:left w:val="nil"/>
              <w:bottom w:val="single" w:sz="4" w:space="0" w:color="auto"/>
              <w:right w:val="single" w:sz="8" w:space="0" w:color="auto"/>
            </w:tcBorders>
            <w:shd w:val="clear" w:color="auto" w:fill="auto"/>
            <w:noWrap/>
            <w:vAlign w:val="center"/>
          </w:tcPr>
          <w:p w14:paraId="74A5A4C8"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11AF9268"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17905C1A" w14:textId="77777777" w:rsidR="00294EEF" w:rsidRDefault="00294EEF" w:rsidP="00294EEF">
            <w:pPr>
              <w:spacing w:before="0"/>
              <w:jc w:val="center"/>
              <w:rPr>
                <w:rFonts w:ascii="Arial" w:hAnsi="Arial" w:cs="Arial"/>
                <w:color w:val="000000"/>
                <w:sz w:val="18"/>
                <w:szCs w:val="18"/>
              </w:rPr>
            </w:pPr>
          </w:p>
        </w:tc>
      </w:tr>
      <w:tr w:rsidR="00294EEF" w:rsidRPr="0093095C" w14:paraId="30D2BD14" w14:textId="77777777" w:rsidTr="00294EEF">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05074CB" w14:textId="77777777" w:rsidR="00294EEF" w:rsidRPr="002E0483" w:rsidRDefault="00294EEF" w:rsidP="00294EEF">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tcPr>
          <w:p w14:paraId="499D63D1"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15" w:type="dxa"/>
            <w:tcBorders>
              <w:top w:val="single" w:sz="4" w:space="0" w:color="auto"/>
              <w:left w:val="nil"/>
              <w:bottom w:val="single" w:sz="4" w:space="0" w:color="auto"/>
              <w:right w:val="nil"/>
            </w:tcBorders>
            <w:shd w:val="clear" w:color="auto" w:fill="auto"/>
            <w:noWrap/>
            <w:vAlign w:val="center"/>
          </w:tcPr>
          <w:p w14:paraId="360B1B20"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631C5810"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-0.25%</w:t>
            </w:r>
          </w:p>
        </w:tc>
        <w:tc>
          <w:tcPr>
            <w:tcW w:w="1400" w:type="dxa"/>
            <w:tcBorders>
              <w:top w:val="single" w:sz="4" w:space="0" w:color="auto"/>
              <w:left w:val="nil"/>
              <w:bottom w:val="single" w:sz="4" w:space="0" w:color="auto"/>
              <w:right w:val="single" w:sz="4" w:space="0" w:color="auto"/>
            </w:tcBorders>
            <w:vAlign w:val="center"/>
          </w:tcPr>
          <w:p w14:paraId="516B5BEB"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101%</w:t>
            </w:r>
          </w:p>
        </w:tc>
        <w:tc>
          <w:tcPr>
            <w:tcW w:w="1400" w:type="dxa"/>
            <w:tcBorders>
              <w:top w:val="single" w:sz="4" w:space="0" w:color="auto"/>
              <w:left w:val="nil"/>
              <w:bottom w:val="single" w:sz="4" w:space="0" w:color="auto"/>
              <w:right w:val="single" w:sz="4" w:space="0" w:color="auto"/>
            </w:tcBorders>
            <w:vAlign w:val="center"/>
          </w:tcPr>
          <w:p w14:paraId="1EB214C0"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100%</w:t>
            </w:r>
          </w:p>
        </w:tc>
      </w:tr>
      <w:tr w:rsidR="00294EEF" w:rsidRPr="0093095C" w14:paraId="347F3F52" w14:textId="77777777" w:rsidTr="00294EEF">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1FAC6C01" w14:textId="77777777" w:rsidR="00294EEF" w:rsidRPr="002E0483" w:rsidRDefault="00294EEF" w:rsidP="00294EE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34B81DA2"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15" w:type="dxa"/>
            <w:tcBorders>
              <w:top w:val="single" w:sz="4" w:space="0" w:color="auto"/>
              <w:left w:val="nil"/>
              <w:right w:val="nil"/>
            </w:tcBorders>
            <w:shd w:val="clear" w:color="auto" w:fill="auto"/>
            <w:noWrap/>
            <w:vAlign w:val="center"/>
          </w:tcPr>
          <w:p w14:paraId="16559D55"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-0.05%</w:t>
            </w:r>
          </w:p>
        </w:tc>
        <w:tc>
          <w:tcPr>
            <w:tcW w:w="1400" w:type="dxa"/>
            <w:tcBorders>
              <w:top w:val="single" w:sz="4" w:space="0" w:color="auto"/>
              <w:left w:val="nil"/>
              <w:right w:val="single" w:sz="4" w:space="0" w:color="auto"/>
            </w:tcBorders>
            <w:shd w:val="clear" w:color="auto" w:fill="auto"/>
            <w:noWrap/>
            <w:vAlign w:val="center"/>
          </w:tcPr>
          <w:p w14:paraId="6D81724F"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-0.34%</w:t>
            </w:r>
          </w:p>
        </w:tc>
        <w:tc>
          <w:tcPr>
            <w:tcW w:w="1400" w:type="dxa"/>
            <w:tcBorders>
              <w:top w:val="single" w:sz="4" w:space="0" w:color="auto"/>
              <w:left w:val="nil"/>
              <w:right w:val="single" w:sz="4" w:space="0" w:color="auto"/>
            </w:tcBorders>
            <w:vAlign w:val="center"/>
          </w:tcPr>
          <w:p w14:paraId="1A0B35E4"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single" w:sz="4" w:space="0" w:color="auto"/>
              <w:left w:val="nil"/>
              <w:right w:val="single" w:sz="4" w:space="0" w:color="auto"/>
            </w:tcBorders>
            <w:vAlign w:val="center"/>
          </w:tcPr>
          <w:p w14:paraId="3B1F229A"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100%</w:t>
            </w:r>
          </w:p>
        </w:tc>
      </w:tr>
      <w:tr w:rsidR="00294EEF" w:rsidRPr="0093095C" w14:paraId="3FAC773C" w14:textId="77777777" w:rsidTr="00294EEF">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10ACEA4F" w14:textId="77777777" w:rsidR="00294EEF" w:rsidRPr="002E0483" w:rsidRDefault="00294EEF" w:rsidP="00294EE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54A5910B"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-0.08%</w:t>
            </w:r>
          </w:p>
        </w:tc>
        <w:tc>
          <w:tcPr>
            <w:tcW w:w="1415" w:type="dxa"/>
            <w:tcBorders>
              <w:left w:val="nil"/>
              <w:bottom w:val="single" w:sz="4" w:space="0" w:color="auto"/>
              <w:right w:val="nil"/>
            </w:tcBorders>
            <w:shd w:val="clear" w:color="auto" w:fill="auto"/>
            <w:noWrap/>
            <w:vAlign w:val="center"/>
          </w:tcPr>
          <w:p w14:paraId="6EBA439C"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00" w:type="dxa"/>
            <w:tcBorders>
              <w:left w:val="nil"/>
              <w:bottom w:val="single" w:sz="4" w:space="0" w:color="auto"/>
              <w:right w:val="single" w:sz="4" w:space="0" w:color="auto"/>
            </w:tcBorders>
            <w:shd w:val="clear" w:color="auto" w:fill="auto"/>
            <w:noWrap/>
            <w:vAlign w:val="center"/>
          </w:tcPr>
          <w:p w14:paraId="7AC0B819"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left w:val="nil"/>
              <w:bottom w:val="single" w:sz="4" w:space="0" w:color="auto"/>
              <w:right w:val="single" w:sz="4" w:space="0" w:color="auto"/>
            </w:tcBorders>
            <w:vAlign w:val="center"/>
          </w:tcPr>
          <w:p w14:paraId="4E637DCF"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left w:val="nil"/>
              <w:bottom w:val="single" w:sz="4" w:space="0" w:color="auto"/>
              <w:right w:val="single" w:sz="4" w:space="0" w:color="auto"/>
            </w:tcBorders>
            <w:vAlign w:val="center"/>
          </w:tcPr>
          <w:p w14:paraId="59DE493C"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102%</w:t>
            </w:r>
          </w:p>
        </w:tc>
      </w:tr>
    </w:tbl>
    <w:p w14:paraId="56671CFA" w14:textId="77777777" w:rsidR="00294EEF" w:rsidRDefault="00294EEF" w:rsidP="00294EEF">
      <w:pPr>
        <w:rPr>
          <w:lang w:val="en-CA"/>
        </w:rPr>
      </w:pPr>
    </w:p>
    <w:p w14:paraId="4CCF770A" w14:textId="258062B4" w:rsidR="00294EEF" w:rsidRDefault="00AC34FD" w:rsidP="00AC34FD">
      <w:pPr>
        <w:pStyle w:val="Heading3"/>
        <w:rPr>
          <w:lang w:val="en-CA"/>
        </w:rPr>
      </w:pPr>
      <w:r>
        <w:rPr>
          <w:lang w:val="en-CA"/>
        </w:rPr>
        <w:t>BMS</w:t>
      </w:r>
    </w:p>
    <w:p w14:paraId="4E169AC4" w14:textId="77777777" w:rsidR="00294EEF" w:rsidRDefault="00294EEF" w:rsidP="00294EEF">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294EEF" w:rsidRPr="0093095C" w14:paraId="2161FAFF" w14:textId="77777777" w:rsidTr="00294EEF">
        <w:trPr>
          <w:trHeight w:val="307"/>
          <w:jc w:val="center"/>
        </w:trPr>
        <w:tc>
          <w:tcPr>
            <w:tcW w:w="1733" w:type="dxa"/>
            <w:tcBorders>
              <w:top w:val="nil"/>
              <w:left w:val="nil"/>
              <w:bottom w:val="nil"/>
              <w:right w:val="single" w:sz="4" w:space="0" w:color="auto"/>
            </w:tcBorders>
            <w:shd w:val="clear" w:color="auto" w:fill="auto"/>
            <w:noWrap/>
            <w:vAlign w:val="center"/>
            <w:hideMark/>
          </w:tcPr>
          <w:p w14:paraId="543C2CC4" w14:textId="77777777" w:rsidR="00294EEF" w:rsidRPr="0093095C" w:rsidRDefault="00294EEF"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E33B2" w14:textId="55B2CF25" w:rsidR="00294EEF" w:rsidRDefault="00294EEF"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294EEF" w:rsidRPr="002E0483" w14:paraId="78406FDF" w14:textId="77777777" w:rsidTr="00294EEF">
        <w:trPr>
          <w:trHeight w:val="291"/>
          <w:jc w:val="center"/>
        </w:trPr>
        <w:tc>
          <w:tcPr>
            <w:tcW w:w="1733" w:type="dxa"/>
            <w:tcBorders>
              <w:top w:val="nil"/>
              <w:left w:val="nil"/>
              <w:bottom w:val="nil"/>
              <w:right w:val="single" w:sz="4" w:space="0" w:color="auto"/>
            </w:tcBorders>
            <w:shd w:val="clear" w:color="auto" w:fill="auto"/>
            <w:noWrap/>
            <w:vAlign w:val="center"/>
            <w:hideMark/>
          </w:tcPr>
          <w:p w14:paraId="46E6DF7A" w14:textId="77777777" w:rsidR="00294EEF" w:rsidRPr="0093095C" w:rsidRDefault="00294EEF"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8392B" w14:textId="77777777" w:rsidR="00294EEF" w:rsidRDefault="00294EEF"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p>
          <w:p w14:paraId="1655E50A" w14:textId="645E283E" w:rsidR="00294EEF" w:rsidRDefault="00294EEF"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Except for small blocks</w:t>
            </w:r>
            <w:r>
              <w:rPr>
                <w:rFonts w:ascii="Arial" w:eastAsia="MS PGothic" w:hAnsi="Arial" w:cs="Arial"/>
                <w:b/>
                <w:bCs/>
                <w:color w:val="000000"/>
                <w:sz w:val="18"/>
                <w:szCs w:val="18"/>
                <w:lang w:eastAsia="ja-JP"/>
              </w:rPr>
              <w:br/>
              <w:t>(CE3-5.2.5)</w:t>
            </w:r>
            <w:r>
              <w:rPr>
                <w:rFonts w:ascii="Arial" w:eastAsia="MS PGothic" w:hAnsi="Arial" w:cs="Arial"/>
                <w:b/>
                <w:bCs/>
                <w:color w:val="000000"/>
                <w:sz w:val="18"/>
                <w:szCs w:val="18"/>
                <w:lang w:eastAsia="ja-JP"/>
              </w:rPr>
              <w:br/>
              <w:t>Over BMS-1.0</w:t>
            </w:r>
          </w:p>
        </w:tc>
      </w:tr>
      <w:tr w:rsidR="00294EEF" w:rsidRPr="002E0483" w14:paraId="71205789" w14:textId="77777777" w:rsidTr="00294EEF">
        <w:trPr>
          <w:trHeight w:val="307"/>
          <w:jc w:val="center"/>
        </w:trPr>
        <w:tc>
          <w:tcPr>
            <w:tcW w:w="1733" w:type="dxa"/>
            <w:tcBorders>
              <w:top w:val="nil"/>
              <w:left w:val="nil"/>
              <w:bottom w:val="nil"/>
              <w:right w:val="nil"/>
            </w:tcBorders>
            <w:shd w:val="clear" w:color="auto" w:fill="auto"/>
            <w:noWrap/>
            <w:vAlign w:val="center"/>
            <w:hideMark/>
          </w:tcPr>
          <w:p w14:paraId="5B10A38A" w14:textId="77777777" w:rsidR="00294EEF" w:rsidRPr="002E0483" w:rsidRDefault="00294EEF" w:rsidP="00294EEF">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285EC3C5" w14:textId="77777777" w:rsidR="00294EEF" w:rsidRPr="002E0483" w:rsidRDefault="00294EEF"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56891FDA" w14:textId="77777777" w:rsidR="00294EEF" w:rsidRPr="002E0483" w:rsidRDefault="00294EEF"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6597CC61" w14:textId="77777777" w:rsidR="00294EEF" w:rsidRPr="002E0483" w:rsidRDefault="00294EEF"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0B888B72" w14:textId="77777777" w:rsidR="00294EEF" w:rsidRPr="002E0483" w:rsidRDefault="00294EEF"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105A3E9A" w14:textId="77777777" w:rsidR="00294EEF" w:rsidRPr="002E0483" w:rsidRDefault="00294EEF"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294EEF" w:rsidRPr="002E0483" w14:paraId="6A905A9A" w14:textId="77777777" w:rsidTr="00294EEF">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00CB0874"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tcPr>
          <w:p w14:paraId="080FE9FD" w14:textId="75310A04"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-0.25%</w:t>
            </w:r>
          </w:p>
        </w:tc>
        <w:tc>
          <w:tcPr>
            <w:tcW w:w="1415" w:type="dxa"/>
            <w:tcBorders>
              <w:left w:val="nil"/>
              <w:bottom w:val="nil"/>
              <w:right w:val="nil"/>
            </w:tcBorders>
            <w:shd w:val="clear" w:color="auto" w:fill="auto"/>
            <w:noWrap/>
            <w:vAlign w:val="center"/>
          </w:tcPr>
          <w:p w14:paraId="659049F4" w14:textId="1DCFBA79"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00" w:type="dxa"/>
            <w:tcBorders>
              <w:left w:val="nil"/>
              <w:bottom w:val="nil"/>
              <w:right w:val="single" w:sz="8" w:space="0" w:color="auto"/>
            </w:tcBorders>
            <w:shd w:val="clear" w:color="auto" w:fill="auto"/>
            <w:noWrap/>
            <w:vAlign w:val="center"/>
          </w:tcPr>
          <w:p w14:paraId="6B720013" w14:textId="15BB4395"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00" w:type="dxa"/>
            <w:tcBorders>
              <w:left w:val="nil"/>
              <w:bottom w:val="nil"/>
              <w:right w:val="single" w:sz="8" w:space="0" w:color="auto"/>
            </w:tcBorders>
            <w:vAlign w:val="center"/>
          </w:tcPr>
          <w:p w14:paraId="0F79C6C0" w14:textId="78A263C0"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left w:val="nil"/>
              <w:bottom w:val="nil"/>
              <w:right w:val="single" w:sz="8" w:space="0" w:color="auto"/>
            </w:tcBorders>
            <w:vAlign w:val="center"/>
          </w:tcPr>
          <w:p w14:paraId="4DCA7251" w14:textId="252FA302"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102%</w:t>
            </w:r>
          </w:p>
        </w:tc>
      </w:tr>
      <w:tr w:rsidR="00294EEF" w:rsidRPr="002E0483" w14:paraId="204D79FB"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3EF0A33B"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tcPr>
          <w:p w14:paraId="30B2EDBE" w14:textId="5BAA8819"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15" w:type="dxa"/>
            <w:tcBorders>
              <w:top w:val="nil"/>
              <w:left w:val="nil"/>
              <w:bottom w:val="nil"/>
              <w:right w:val="nil"/>
            </w:tcBorders>
            <w:shd w:val="clear" w:color="auto" w:fill="auto"/>
            <w:noWrap/>
            <w:vAlign w:val="center"/>
          </w:tcPr>
          <w:p w14:paraId="5B576DA9" w14:textId="4152EA08"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0.03%</w:t>
            </w:r>
          </w:p>
        </w:tc>
        <w:tc>
          <w:tcPr>
            <w:tcW w:w="1400" w:type="dxa"/>
            <w:tcBorders>
              <w:top w:val="nil"/>
              <w:left w:val="nil"/>
              <w:bottom w:val="nil"/>
              <w:right w:val="single" w:sz="8" w:space="0" w:color="auto"/>
            </w:tcBorders>
            <w:shd w:val="clear" w:color="auto" w:fill="auto"/>
            <w:noWrap/>
            <w:vAlign w:val="center"/>
          </w:tcPr>
          <w:p w14:paraId="4416CBDA" w14:textId="1B942AD0"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0.03%</w:t>
            </w:r>
          </w:p>
        </w:tc>
        <w:tc>
          <w:tcPr>
            <w:tcW w:w="1400" w:type="dxa"/>
            <w:tcBorders>
              <w:top w:val="nil"/>
              <w:left w:val="nil"/>
              <w:bottom w:val="nil"/>
              <w:right w:val="single" w:sz="8" w:space="0" w:color="auto"/>
            </w:tcBorders>
            <w:vAlign w:val="center"/>
          </w:tcPr>
          <w:p w14:paraId="399753C5" w14:textId="5E07A773"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top w:val="nil"/>
              <w:left w:val="nil"/>
              <w:bottom w:val="nil"/>
              <w:right w:val="single" w:sz="8" w:space="0" w:color="auto"/>
            </w:tcBorders>
            <w:vAlign w:val="center"/>
          </w:tcPr>
          <w:p w14:paraId="7D7583C8" w14:textId="012F4B8C"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102%</w:t>
            </w:r>
          </w:p>
        </w:tc>
      </w:tr>
      <w:tr w:rsidR="00294EEF" w:rsidRPr="002E0483" w14:paraId="76E5610F"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574D626E"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tcPr>
          <w:p w14:paraId="4EC60468" w14:textId="4254BD4E"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-0.34%</w:t>
            </w:r>
          </w:p>
        </w:tc>
        <w:tc>
          <w:tcPr>
            <w:tcW w:w="1415" w:type="dxa"/>
            <w:tcBorders>
              <w:top w:val="nil"/>
              <w:left w:val="nil"/>
              <w:bottom w:val="nil"/>
              <w:right w:val="nil"/>
            </w:tcBorders>
            <w:shd w:val="clear" w:color="auto" w:fill="auto"/>
            <w:noWrap/>
            <w:vAlign w:val="center"/>
          </w:tcPr>
          <w:p w14:paraId="1DA3D995" w14:textId="3EF40243"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00" w:type="dxa"/>
            <w:tcBorders>
              <w:top w:val="nil"/>
              <w:left w:val="nil"/>
              <w:bottom w:val="nil"/>
              <w:right w:val="single" w:sz="8" w:space="0" w:color="auto"/>
            </w:tcBorders>
            <w:shd w:val="clear" w:color="auto" w:fill="auto"/>
            <w:noWrap/>
            <w:vAlign w:val="center"/>
          </w:tcPr>
          <w:p w14:paraId="31DEEDC4" w14:textId="69299DEF"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00" w:type="dxa"/>
            <w:tcBorders>
              <w:top w:val="nil"/>
              <w:left w:val="nil"/>
              <w:bottom w:val="nil"/>
              <w:right w:val="single" w:sz="8" w:space="0" w:color="auto"/>
            </w:tcBorders>
            <w:vAlign w:val="center"/>
          </w:tcPr>
          <w:p w14:paraId="50543A5D" w14:textId="243D8011"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nil"/>
              <w:left w:val="nil"/>
              <w:bottom w:val="nil"/>
              <w:right w:val="single" w:sz="8" w:space="0" w:color="auto"/>
            </w:tcBorders>
            <w:vAlign w:val="center"/>
          </w:tcPr>
          <w:p w14:paraId="4A4FEA89" w14:textId="130C0AB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102%</w:t>
            </w:r>
          </w:p>
        </w:tc>
      </w:tr>
      <w:tr w:rsidR="00294EEF" w:rsidRPr="002E0483" w14:paraId="366985D1"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58C96DBD"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tcPr>
          <w:p w14:paraId="4283DE13" w14:textId="3EA43E1A"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-0.30%</w:t>
            </w:r>
          </w:p>
        </w:tc>
        <w:tc>
          <w:tcPr>
            <w:tcW w:w="1415" w:type="dxa"/>
            <w:tcBorders>
              <w:top w:val="nil"/>
              <w:left w:val="nil"/>
              <w:bottom w:val="nil"/>
              <w:right w:val="nil"/>
            </w:tcBorders>
            <w:shd w:val="clear" w:color="auto" w:fill="auto"/>
            <w:noWrap/>
            <w:vAlign w:val="center"/>
          </w:tcPr>
          <w:p w14:paraId="57EB66C0" w14:textId="1FEE4B6F"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00" w:type="dxa"/>
            <w:tcBorders>
              <w:top w:val="nil"/>
              <w:left w:val="nil"/>
              <w:bottom w:val="nil"/>
              <w:right w:val="single" w:sz="8" w:space="0" w:color="auto"/>
            </w:tcBorders>
            <w:shd w:val="clear" w:color="auto" w:fill="auto"/>
            <w:noWrap/>
            <w:vAlign w:val="center"/>
          </w:tcPr>
          <w:p w14:paraId="7CD1CA82" w14:textId="47086A31"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-0.03%</w:t>
            </w:r>
          </w:p>
        </w:tc>
        <w:tc>
          <w:tcPr>
            <w:tcW w:w="1400" w:type="dxa"/>
            <w:tcBorders>
              <w:top w:val="nil"/>
              <w:left w:val="nil"/>
              <w:bottom w:val="nil"/>
              <w:right w:val="single" w:sz="8" w:space="0" w:color="auto"/>
            </w:tcBorders>
            <w:vAlign w:val="center"/>
          </w:tcPr>
          <w:p w14:paraId="1752D99C" w14:textId="035663FA"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top w:val="nil"/>
              <w:left w:val="nil"/>
              <w:bottom w:val="nil"/>
              <w:right w:val="single" w:sz="8" w:space="0" w:color="auto"/>
            </w:tcBorders>
            <w:vAlign w:val="center"/>
          </w:tcPr>
          <w:p w14:paraId="6072FD3A" w14:textId="321EEAC8"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104%</w:t>
            </w:r>
          </w:p>
        </w:tc>
      </w:tr>
      <w:tr w:rsidR="00294EEF" w:rsidRPr="002E0483" w14:paraId="3480E703" w14:textId="77777777" w:rsidTr="00294EEF">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093F8469"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tcPr>
          <w:p w14:paraId="64C76FAF" w14:textId="167D6DD9"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15" w:type="dxa"/>
            <w:tcBorders>
              <w:top w:val="nil"/>
              <w:left w:val="nil"/>
              <w:bottom w:val="single" w:sz="4" w:space="0" w:color="auto"/>
              <w:right w:val="nil"/>
            </w:tcBorders>
            <w:shd w:val="clear" w:color="auto" w:fill="auto"/>
            <w:noWrap/>
            <w:vAlign w:val="center"/>
          </w:tcPr>
          <w:p w14:paraId="5214679C" w14:textId="64EBDD25"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-0.05%</w:t>
            </w:r>
          </w:p>
        </w:tc>
        <w:tc>
          <w:tcPr>
            <w:tcW w:w="1400" w:type="dxa"/>
            <w:tcBorders>
              <w:top w:val="nil"/>
              <w:left w:val="nil"/>
              <w:bottom w:val="single" w:sz="4" w:space="0" w:color="auto"/>
              <w:right w:val="single" w:sz="8" w:space="0" w:color="auto"/>
            </w:tcBorders>
            <w:shd w:val="clear" w:color="auto" w:fill="auto"/>
            <w:noWrap/>
            <w:vAlign w:val="center"/>
          </w:tcPr>
          <w:p w14:paraId="73D7C01C" w14:textId="70E991A0"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00" w:type="dxa"/>
            <w:tcBorders>
              <w:top w:val="nil"/>
              <w:left w:val="nil"/>
              <w:bottom w:val="single" w:sz="4" w:space="0" w:color="auto"/>
              <w:right w:val="single" w:sz="8" w:space="0" w:color="auto"/>
            </w:tcBorders>
            <w:vAlign w:val="center"/>
          </w:tcPr>
          <w:p w14:paraId="36F1D65A" w14:textId="36B5E5A5"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top w:val="nil"/>
              <w:left w:val="nil"/>
              <w:bottom w:val="single" w:sz="4" w:space="0" w:color="auto"/>
              <w:right w:val="single" w:sz="8" w:space="0" w:color="auto"/>
            </w:tcBorders>
            <w:vAlign w:val="center"/>
          </w:tcPr>
          <w:p w14:paraId="76B90EFD" w14:textId="7B37CA19"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103%</w:t>
            </w:r>
          </w:p>
        </w:tc>
      </w:tr>
      <w:tr w:rsidR="00294EEF" w:rsidRPr="0093095C" w14:paraId="718AF08C" w14:textId="77777777" w:rsidTr="00294EEF">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02B3588" w14:textId="77777777" w:rsidR="00294EEF" w:rsidRPr="002E0483" w:rsidRDefault="00294EEF" w:rsidP="00294EEF">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tcPr>
          <w:p w14:paraId="24B17B46" w14:textId="0FA51438"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15" w:type="dxa"/>
            <w:tcBorders>
              <w:top w:val="single" w:sz="4" w:space="0" w:color="auto"/>
              <w:left w:val="nil"/>
              <w:bottom w:val="single" w:sz="4" w:space="0" w:color="auto"/>
              <w:right w:val="nil"/>
            </w:tcBorders>
            <w:shd w:val="clear" w:color="auto" w:fill="auto"/>
            <w:noWrap/>
            <w:vAlign w:val="center"/>
          </w:tcPr>
          <w:p w14:paraId="47D2F03D" w14:textId="2AEA9312"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-0.05%</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02573CC4" w14:textId="4971E21D"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00" w:type="dxa"/>
            <w:tcBorders>
              <w:top w:val="single" w:sz="4" w:space="0" w:color="auto"/>
              <w:left w:val="nil"/>
              <w:bottom w:val="single" w:sz="4" w:space="0" w:color="auto"/>
              <w:right w:val="single" w:sz="4" w:space="0" w:color="auto"/>
            </w:tcBorders>
            <w:vAlign w:val="center"/>
          </w:tcPr>
          <w:p w14:paraId="67C2CE31" w14:textId="5886C201"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top w:val="single" w:sz="4" w:space="0" w:color="auto"/>
              <w:left w:val="nil"/>
              <w:bottom w:val="single" w:sz="4" w:space="0" w:color="auto"/>
              <w:right w:val="single" w:sz="4" w:space="0" w:color="auto"/>
            </w:tcBorders>
            <w:vAlign w:val="center"/>
          </w:tcPr>
          <w:p w14:paraId="376D2756" w14:textId="1CA76E1B"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103%</w:t>
            </w:r>
          </w:p>
        </w:tc>
      </w:tr>
      <w:tr w:rsidR="00294EEF" w:rsidRPr="0093095C" w14:paraId="606620B7" w14:textId="77777777" w:rsidTr="00294EEF">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7A3B10AF" w14:textId="77777777" w:rsidR="00294EEF" w:rsidRPr="002E0483" w:rsidRDefault="00294EEF" w:rsidP="00294EE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46FC0415" w14:textId="1A57E183"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15" w:type="dxa"/>
            <w:tcBorders>
              <w:top w:val="single" w:sz="4" w:space="0" w:color="auto"/>
              <w:left w:val="nil"/>
              <w:right w:val="nil"/>
            </w:tcBorders>
            <w:shd w:val="clear" w:color="auto" w:fill="auto"/>
            <w:noWrap/>
            <w:vAlign w:val="center"/>
          </w:tcPr>
          <w:p w14:paraId="4D3572DE" w14:textId="34EFE0AA"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0.06%</w:t>
            </w:r>
          </w:p>
        </w:tc>
        <w:tc>
          <w:tcPr>
            <w:tcW w:w="1400" w:type="dxa"/>
            <w:tcBorders>
              <w:top w:val="single" w:sz="4" w:space="0" w:color="auto"/>
              <w:left w:val="nil"/>
              <w:right w:val="single" w:sz="4" w:space="0" w:color="auto"/>
            </w:tcBorders>
            <w:shd w:val="clear" w:color="auto" w:fill="auto"/>
            <w:noWrap/>
            <w:vAlign w:val="center"/>
          </w:tcPr>
          <w:p w14:paraId="1684954E" w14:textId="6DDFCB5E"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top w:val="single" w:sz="4" w:space="0" w:color="auto"/>
              <w:left w:val="nil"/>
              <w:right w:val="single" w:sz="4" w:space="0" w:color="auto"/>
            </w:tcBorders>
            <w:vAlign w:val="center"/>
          </w:tcPr>
          <w:p w14:paraId="77607EF7" w14:textId="6AC23B56"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top w:val="single" w:sz="4" w:space="0" w:color="auto"/>
              <w:left w:val="nil"/>
              <w:right w:val="single" w:sz="4" w:space="0" w:color="auto"/>
            </w:tcBorders>
            <w:vAlign w:val="center"/>
          </w:tcPr>
          <w:p w14:paraId="4BF3BB52" w14:textId="08944D99"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106%</w:t>
            </w:r>
          </w:p>
        </w:tc>
      </w:tr>
      <w:tr w:rsidR="00294EEF" w:rsidRPr="0093095C" w14:paraId="7B1820E5" w14:textId="77777777" w:rsidTr="00294EEF">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4901E3D9" w14:textId="77777777" w:rsidR="00294EEF" w:rsidRPr="002E0483" w:rsidRDefault="00294EEF" w:rsidP="00294EE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688ECDBA" w14:textId="6DB15D4D"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-0.17%</w:t>
            </w:r>
          </w:p>
        </w:tc>
        <w:tc>
          <w:tcPr>
            <w:tcW w:w="1415" w:type="dxa"/>
            <w:tcBorders>
              <w:left w:val="nil"/>
              <w:bottom w:val="single" w:sz="4" w:space="0" w:color="auto"/>
              <w:right w:val="nil"/>
            </w:tcBorders>
            <w:shd w:val="clear" w:color="auto" w:fill="auto"/>
            <w:noWrap/>
            <w:vAlign w:val="center"/>
          </w:tcPr>
          <w:p w14:paraId="497746DD" w14:textId="07880F2C"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left w:val="nil"/>
              <w:bottom w:val="single" w:sz="4" w:space="0" w:color="auto"/>
              <w:right w:val="single" w:sz="4" w:space="0" w:color="auto"/>
            </w:tcBorders>
            <w:shd w:val="clear" w:color="auto" w:fill="auto"/>
            <w:noWrap/>
            <w:vAlign w:val="center"/>
          </w:tcPr>
          <w:p w14:paraId="7FE67482" w14:textId="5B632F76"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-0.06%</w:t>
            </w:r>
          </w:p>
        </w:tc>
        <w:tc>
          <w:tcPr>
            <w:tcW w:w="1400" w:type="dxa"/>
            <w:tcBorders>
              <w:left w:val="nil"/>
              <w:bottom w:val="single" w:sz="4" w:space="0" w:color="auto"/>
              <w:right w:val="single" w:sz="4" w:space="0" w:color="auto"/>
            </w:tcBorders>
            <w:vAlign w:val="center"/>
          </w:tcPr>
          <w:p w14:paraId="47109277" w14:textId="0B4F85EB"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left w:val="nil"/>
              <w:bottom w:val="single" w:sz="4" w:space="0" w:color="auto"/>
              <w:right w:val="single" w:sz="4" w:space="0" w:color="auto"/>
            </w:tcBorders>
            <w:vAlign w:val="center"/>
          </w:tcPr>
          <w:p w14:paraId="61CFC727" w14:textId="69C0E7B3"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105%</w:t>
            </w:r>
          </w:p>
        </w:tc>
      </w:tr>
    </w:tbl>
    <w:p w14:paraId="14D06A08" w14:textId="77777777" w:rsidR="00294EEF" w:rsidRDefault="00294EEF" w:rsidP="00294EEF">
      <w:pPr>
        <w:rPr>
          <w:lang w:val="en-CA"/>
        </w:rPr>
      </w:pPr>
    </w:p>
    <w:p w14:paraId="60EFA9FD" w14:textId="77777777" w:rsidR="00891075" w:rsidRDefault="00891075" w:rsidP="00891075">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891075" w:rsidRPr="0093095C" w14:paraId="2F88160A" w14:textId="77777777" w:rsidTr="00294EEF">
        <w:trPr>
          <w:trHeight w:val="307"/>
          <w:jc w:val="center"/>
        </w:trPr>
        <w:tc>
          <w:tcPr>
            <w:tcW w:w="1733" w:type="dxa"/>
            <w:tcBorders>
              <w:top w:val="nil"/>
              <w:left w:val="nil"/>
              <w:bottom w:val="nil"/>
              <w:right w:val="single" w:sz="4" w:space="0" w:color="auto"/>
            </w:tcBorders>
            <w:shd w:val="clear" w:color="auto" w:fill="auto"/>
            <w:noWrap/>
            <w:vAlign w:val="center"/>
            <w:hideMark/>
          </w:tcPr>
          <w:p w14:paraId="65593A48" w14:textId="77777777" w:rsidR="00891075" w:rsidRPr="0093095C" w:rsidRDefault="00891075"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DC129" w14:textId="08F36C06" w:rsidR="00891075" w:rsidRDefault="00294EEF"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w:t>
            </w:r>
            <w:r w:rsidR="00891075">
              <w:rPr>
                <w:rFonts w:ascii="Arial" w:eastAsia="MS PGothic" w:hAnsi="Arial" w:cs="Arial"/>
                <w:b/>
                <w:bCs/>
                <w:color w:val="000000"/>
                <w:sz w:val="18"/>
                <w:szCs w:val="18"/>
                <w:lang w:eastAsia="ja-JP"/>
              </w:rPr>
              <w:t xml:space="preserve"> Main 10</w:t>
            </w:r>
          </w:p>
        </w:tc>
      </w:tr>
      <w:tr w:rsidR="00891075" w:rsidRPr="002E0483" w14:paraId="4ACCD6DD" w14:textId="77777777" w:rsidTr="00294EEF">
        <w:trPr>
          <w:trHeight w:val="291"/>
          <w:jc w:val="center"/>
        </w:trPr>
        <w:tc>
          <w:tcPr>
            <w:tcW w:w="1733" w:type="dxa"/>
            <w:tcBorders>
              <w:top w:val="nil"/>
              <w:left w:val="nil"/>
              <w:bottom w:val="nil"/>
              <w:right w:val="single" w:sz="4" w:space="0" w:color="auto"/>
            </w:tcBorders>
            <w:shd w:val="clear" w:color="auto" w:fill="auto"/>
            <w:noWrap/>
            <w:vAlign w:val="center"/>
            <w:hideMark/>
          </w:tcPr>
          <w:p w14:paraId="12C256CD" w14:textId="77777777" w:rsidR="00891075" w:rsidRPr="0093095C" w:rsidRDefault="00891075"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4938B" w14:textId="77777777" w:rsidR="00AE4092" w:rsidRDefault="00891075"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p>
          <w:p w14:paraId="4488AFCB" w14:textId="0D2C2C97" w:rsidR="00891075" w:rsidRDefault="00AE4092"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Except for small blocks</w:t>
            </w:r>
            <w:r w:rsidR="00891075">
              <w:rPr>
                <w:rFonts w:ascii="Arial" w:eastAsia="MS PGothic" w:hAnsi="Arial" w:cs="Arial"/>
                <w:b/>
                <w:bCs/>
                <w:color w:val="000000"/>
                <w:sz w:val="18"/>
                <w:szCs w:val="18"/>
                <w:lang w:eastAsia="ja-JP"/>
              </w:rPr>
              <w:br/>
              <w:t>(CE3-</w:t>
            </w:r>
            <w:r>
              <w:rPr>
                <w:rFonts w:ascii="Arial" w:eastAsia="MS PGothic" w:hAnsi="Arial" w:cs="Arial"/>
                <w:b/>
                <w:bCs/>
                <w:color w:val="000000"/>
                <w:sz w:val="18"/>
                <w:szCs w:val="18"/>
                <w:lang w:eastAsia="ja-JP"/>
              </w:rPr>
              <w:t>5.2.5</w:t>
            </w:r>
            <w:r w:rsidR="00891075">
              <w:rPr>
                <w:rFonts w:ascii="Arial" w:eastAsia="MS PGothic" w:hAnsi="Arial" w:cs="Arial"/>
                <w:b/>
                <w:bCs/>
                <w:color w:val="000000"/>
                <w:sz w:val="18"/>
                <w:szCs w:val="18"/>
                <w:lang w:eastAsia="ja-JP"/>
              </w:rPr>
              <w:t>)</w:t>
            </w:r>
            <w:r w:rsidR="00891075">
              <w:rPr>
                <w:rFonts w:ascii="Arial" w:eastAsia="MS PGothic" w:hAnsi="Arial" w:cs="Arial"/>
                <w:b/>
                <w:bCs/>
                <w:color w:val="000000"/>
                <w:sz w:val="18"/>
                <w:szCs w:val="18"/>
                <w:lang w:eastAsia="ja-JP"/>
              </w:rPr>
              <w:br/>
            </w:r>
            <w:r w:rsidR="00294EEF">
              <w:rPr>
                <w:rFonts w:ascii="Arial" w:eastAsia="MS PGothic" w:hAnsi="Arial" w:cs="Arial"/>
                <w:b/>
                <w:bCs/>
                <w:color w:val="000000"/>
                <w:sz w:val="18"/>
                <w:szCs w:val="18"/>
                <w:lang w:eastAsia="ja-JP"/>
              </w:rPr>
              <w:t>Over BMS</w:t>
            </w:r>
            <w:r w:rsidR="00891075">
              <w:rPr>
                <w:rFonts w:ascii="Arial" w:eastAsia="MS PGothic" w:hAnsi="Arial" w:cs="Arial"/>
                <w:b/>
                <w:bCs/>
                <w:color w:val="000000"/>
                <w:sz w:val="18"/>
                <w:szCs w:val="18"/>
                <w:lang w:eastAsia="ja-JP"/>
              </w:rPr>
              <w:t>-1.0</w:t>
            </w:r>
          </w:p>
        </w:tc>
      </w:tr>
      <w:tr w:rsidR="00891075" w:rsidRPr="002E0483" w14:paraId="462E925A" w14:textId="77777777" w:rsidTr="00294EEF">
        <w:trPr>
          <w:trHeight w:val="307"/>
          <w:jc w:val="center"/>
        </w:trPr>
        <w:tc>
          <w:tcPr>
            <w:tcW w:w="1733" w:type="dxa"/>
            <w:tcBorders>
              <w:top w:val="nil"/>
              <w:left w:val="nil"/>
              <w:bottom w:val="nil"/>
              <w:right w:val="nil"/>
            </w:tcBorders>
            <w:shd w:val="clear" w:color="auto" w:fill="auto"/>
            <w:noWrap/>
            <w:vAlign w:val="center"/>
            <w:hideMark/>
          </w:tcPr>
          <w:p w14:paraId="2F5BA724" w14:textId="77777777" w:rsidR="00891075" w:rsidRPr="002E0483" w:rsidRDefault="00891075" w:rsidP="00294EEF">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6A27D529" w14:textId="77777777" w:rsidR="00891075" w:rsidRPr="002E0483" w:rsidRDefault="00891075"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152971DE" w14:textId="77777777" w:rsidR="00891075" w:rsidRPr="002E0483" w:rsidRDefault="00891075"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720221AB" w14:textId="77777777" w:rsidR="00891075" w:rsidRPr="002E0483" w:rsidRDefault="00891075"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56D29D06" w14:textId="77777777" w:rsidR="00891075" w:rsidRPr="002E0483" w:rsidRDefault="00891075"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68DECB6A" w14:textId="77777777" w:rsidR="00891075" w:rsidRPr="002E0483" w:rsidRDefault="00891075"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294EEF" w:rsidRPr="002E0483" w14:paraId="651D391A" w14:textId="77777777" w:rsidTr="00294EEF">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03B14F4E"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tcPr>
          <w:p w14:paraId="443C1730" w14:textId="2A112168"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15" w:type="dxa"/>
            <w:tcBorders>
              <w:left w:val="nil"/>
              <w:bottom w:val="nil"/>
              <w:right w:val="nil"/>
            </w:tcBorders>
            <w:shd w:val="clear" w:color="auto" w:fill="auto"/>
            <w:noWrap/>
            <w:vAlign w:val="center"/>
          </w:tcPr>
          <w:p w14:paraId="50525A96" w14:textId="73819DF5"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00" w:type="dxa"/>
            <w:tcBorders>
              <w:left w:val="nil"/>
              <w:bottom w:val="nil"/>
              <w:right w:val="single" w:sz="8" w:space="0" w:color="auto"/>
            </w:tcBorders>
            <w:shd w:val="clear" w:color="auto" w:fill="auto"/>
            <w:noWrap/>
            <w:vAlign w:val="center"/>
          </w:tcPr>
          <w:p w14:paraId="026A17A5" w14:textId="5DC2B3A0"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00" w:type="dxa"/>
            <w:tcBorders>
              <w:left w:val="nil"/>
              <w:bottom w:val="nil"/>
              <w:right w:val="single" w:sz="8" w:space="0" w:color="auto"/>
            </w:tcBorders>
            <w:vAlign w:val="center"/>
          </w:tcPr>
          <w:p w14:paraId="3B19BEAD" w14:textId="5B230249"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left w:val="nil"/>
              <w:bottom w:val="nil"/>
              <w:right w:val="single" w:sz="8" w:space="0" w:color="auto"/>
            </w:tcBorders>
            <w:vAlign w:val="center"/>
          </w:tcPr>
          <w:p w14:paraId="65B4D35B" w14:textId="609A649E"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100%</w:t>
            </w:r>
          </w:p>
        </w:tc>
      </w:tr>
      <w:tr w:rsidR="00294EEF" w:rsidRPr="002E0483" w14:paraId="6A0892B6"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2D247BA1"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tcPr>
          <w:p w14:paraId="6BA79984" w14:textId="561811D2"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15" w:type="dxa"/>
            <w:tcBorders>
              <w:top w:val="nil"/>
              <w:left w:val="nil"/>
              <w:bottom w:val="nil"/>
              <w:right w:val="nil"/>
            </w:tcBorders>
            <w:shd w:val="clear" w:color="auto" w:fill="auto"/>
            <w:noWrap/>
            <w:vAlign w:val="center"/>
          </w:tcPr>
          <w:p w14:paraId="17B9487A" w14:textId="1BEC399A"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00" w:type="dxa"/>
            <w:tcBorders>
              <w:top w:val="nil"/>
              <w:left w:val="nil"/>
              <w:bottom w:val="nil"/>
              <w:right w:val="single" w:sz="8" w:space="0" w:color="auto"/>
            </w:tcBorders>
            <w:shd w:val="clear" w:color="auto" w:fill="auto"/>
            <w:noWrap/>
            <w:vAlign w:val="center"/>
          </w:tcPr>
          <w:p w14:paraId="3A1E3CF9" w14:textId="21030399"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0.05%</w:t>
            </w:r>
          </w:p>
        </w:tc>
        <w:tc>
          <w:tcPr>
            <w:tcW w:w="1400" w:type="dxa"/>
            <w:tcBorders>
              <w:top w:val="nil"/>
              <w:left w:val="nil"/>
              <w:bottom w:val="nil"/>
              <w:right w:val="single" w:sz="8" w:space="0" w:color="auto"/>
            </w:tcBorders>
            <w:vAlign w:val="center"/>
          </w:tcPr>
          <w:p w14:paraId="3515EF54" w14:textId="23F09850"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258B3F4F" w14:textId="5D7B4640"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101%</w:t>
            </w:r>
          </w:p>
        </w:tc>
      </w:tr>
      <w:tr w:rsidR="00294EEF" w:rsidRPr="002E0483" w14:paraId="5ACBD6C4"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65F1483A"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tcPr>
          <w:p w14:paraId="746CB96D" w14:textId="6D7A58BA"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15" w:type="dxa"/>
            <w:tcBorders>
              <w:top w:val="nil"/>
              <w:left w:val="nil"/>
              <w:bottom w:val="nil"/>
              <w:right w:val="nil"/>
            </w:tcBorders>
            <w:shd w:val="clear" w:color="auto" w:fill="auto"/>
            <w:noWrap/>
            <w:vAlign w:val="center"/>
          </w:tcPr>
          <w:p w14:paraId="0A127B12" w14:textId="7772B7B6"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00" w:type="dxa"/>
            <w:tcBorders>
              <w:top w:val="nil"/>
              <w:left w:val="nil"/>
              <w:bottom w:val="nil"/>
              <w:right w:val="single" w:sz="8" w:space="0" w:color="auto"/>
            </w:tcBorders>
            <w:shd w:val="clear" w:color="auto" w:fill="auto"/>
            <w:noWrap/>
            <w:vAlign w:val="center"/>
          </w:tcPr>
          <w:p w14:paraId="02080762" w14:textId="76035BD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00" w:type="dxa"/>
            <w:tcBorders>
              <w:top w:val="nil"/>
              <w:left w:val="nil"/>
              <w:bottom w:val="nil"/>
              <w:right w:val="single" w:sz="8" w:space="0" w:color="auto"/>
            </w:tcBorders>
            <w:vAlign w:val="center"/>
          </w:tcPr>
          <w:p w14:paraId="090FE3AA" w14:textId="38DE1111"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419DB8EB" w14:textId="7CBDFFA5"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99%</w:t>
            </w:r>
          </w:p>
        </w:tc>
      </w:tr>
      <w:tr w:rsidR="00294EEF" w:rsidRPr="002E0483" w14:paraId="72081013"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58FB1217"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tcPr>
          <w:p w14:paraId="32F1E3FB" w14:textId="07ADF362"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15" w:type="dxa"/>
            <w:tcBorders>
              <w:top w:val="nil"/>
              <w:left w:val="nil"/>
              <w:bottom w:val="nil"/>
              <w:right w:val="nil"/>
            </w:tcBorders>
            <w:shd w:val="clear" w:color="auto" w:fill="auto"/>
            <w:noWrap/>
            <w:vAlign w:val="center"/>
          </w:tcPr>
          <w:p w14:paraId="04C3F60B" w14:textId="466A6A88"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00" w:type="dxa"/>
            <w:tcBorders>
              <w:top w:val="nil"/>
              <w:left w:val="nil"/>
              <w:bottom w:val="nil"/>
              <w:right w:val="single" w:sz="8" w:space="0" w:color="auto"/>
            </w:tcBorders>
            <w:shd w:val="clear" w:color="auto" w:fill="auto"/>
            <w:noWrap/>
            <w:vAlign w:val="center"/>
          </w:tcPr>
          <w:p w14:paraId="6CC2C003" w14:textId="54C28B2B"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nil"/>
              <w:left w:val="nil"/>
              <w:bottom w:val="nil"/>
              <w:right w:val="single" w:sz="8" w:space="0" w:color="auto"/>
            </w:tcBorders>
            <w:vAlign w:val="center"/>
          </w:tcPr>
          <w:p w14:paraId="064D1FE4" w14:textId="3477F650"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nil"/>
              <w:left w:val="nil"/>
              <w:bottom w:val="nil"/>
              <w:right w:val="single" w:sz="8" w:space="0" w:color="auto"/>
            </w:tcBorders>
            <w:vAlign w:val="center"/>
          </w:tcPr>
          <w:p w14:paraId="57CD176A" w14:textId="6B778540"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102%</w:t>
            </w:r>
          </w:p>
        </w:tc>
      </w:tr>
      <w:tr w:rsidR="00294EEF" w:rsidRPr="002E0483" w14:paraId="78C44C25" w14:textId="77777777" w:rsidTr="00294EEF">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3A5DAF8D"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tcPr>
          <w:p w14:paraId="3724776F" w14:textId="216A2E11"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15" w:type="dxa"/>
            <w:tcBorders>
              <w:top w:val="nil"/>
              <w:left w:val="nil"/>
              <w:bottom w:val="single" w:sz="4" w:space="0" w:color="auto"/>
              <w:right w:val="nil"/>
            </w:tcBorders>
            <w:shd w:val="clear" w:color="auto" w:fill="auto"/>
            <w:noWrap/>
            <w:vAlign w:val="center"/>
          </w:tcPr>
          <w:p w14:paraId="0D06B48B" w14:textId="0DF3B1E9" w:rsidR="00294EEF" w:rsidRPr="002E0483" w:rsidRDefault="00294EEF" w:rsidP="00294EEF">
            <w:pPr>
              <w:spacing w:before="0"/>
              <w:jc w:val="center"/>
              <w:rPr>
                <w:rFonts w:ascii="Arial" w:eastAsia="MS PGothic" w:hAnsi="Arial" w:cs="Arial"/>
                <w:sz w:val="18"/>
                <w:szCs w:val="18"/>
                <w:lang w:eastAsia="ja-JP"/>
              </w:rPr>
            </w:pPr>
          </w:p>
        </w:tc>
        <w:tc>
          <w:tcPr>
            <w:tcW w:w="1400" w:type="dxa"/>
            <w:tcBorders>
              <w:top w:val="nil"/>
              <w:left w:val="nil"/>
              <w:bottom w:val="single" w:sz="4" w:space="0" w:color="auto"/>
              <w:right w:val="single" w:sz="8" w:space="0" w:color="auto"/>
            </w:tcBorders>
            <w:shd w:val="clear" w:color="auto" w:fill="auto"/>
            <w:noWrap/>
            <w:vAlign w:val="center"/>
          </w:tcPr>
          <w:p w14:paraId="5548FC75" w14:textId="2A404116"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6C09E4AD" w14:textId="6CB6D390"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5296A853" w14:textId="3CDF3ED0"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 </w:t>
            </w:r>
          </w:p>
        </w:tc>
      </w:tr>
      <w:tr w:rsidR="00294EEF" w:rsidRPr="0093095C" w14:paraId="2591993E" w14:textId="77777777" w:rsidTr="00294EEF">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DAA1909" w14:textId="77777777" w:rsidR="00294EEF" w:rsidRPr="002E0483" w:rsidRDefault="00294EEF" w:rsidP="00294EEF">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lastRenderedPageBreak/>
              <w:t>Overall</w:t>
            </w:r>
          </w:p>
        </w:tc>
        <w:tc>
          <w:tcPr>
            <w:tcW w:w="1399" w:type="dxa"/>
            <w:tcBorders>
              <w:top w:val="single" w:sz="4" w:space="0" w:color="auto"/>
              <w:left w:val="single" w:sz="4" w:space="0" w:color="auto"/>
              <w:bottom w:val="single" w:sz="4" w:space="0" w:color="auto"/>
              <w:right w:val="nil"/>
            </w:tcBorders>
            <w:shd w:val="clear" w:color="auto" w:fill="auto"/>
            <w:noWrap/>
            <w:vAlign w:val="center"/>
          </w:tcPr>
          <w:p w14:paraId="218F2FD5" w14:textId="5FA3CE93"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15" w:type="dxa"/>
            <w:tcBorders>
              <w:top w:val="single" w:sz="4" w:space="0" w:color="auto"/>
              <w:left w:val="nil"/>
              <w:bottom w:val="single" w:sz="4" w:space="0" w:color="auto"/>
              <w:right w:val="nil"/>
            </w:tcBorders>
            <w:shd w:val="clear" w:color="auto" w:fill="auto"/>
            <w:noWrap/>
            <w:vAlign w:val="center"/>
          </w:tcPr>
          <w:p w14:paraId="0D2AD5C0" w14:textId="5CF755E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3F56D249" w14:textId="098661D8"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00" w:type="dxa"/>
            <w:tcBorders>
              <w:top w:val="single" w:sz="4" w:space="0" w:color="auto"/>
              <w:left w:val="nil"/>
              <w:bottom w:val="single" w:sz="4" w:space="0" w:color="auto"/>
              <w:right w:val="single" w:sz="4" w:space="0" w:color="auto"/>
            </w:tcBorders>
            <w:vAlign w:val="center"/>
          </w:tcPr>
          <w:p w14:paraId="00CE0274" w14:textId="3891BE78"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single" w:sz="4" w:space="0" w:color="auto"/>
              <w:left w:val="nil"/>
              <w:bottom w:val="single" w:sz="4" w:space="0" w:color="auto"/>
              <w:right w:val="single" w:sz="4" w:space="0" w:color="auto"/>
            </w:tcBorders>
            <w:vAlign w:val="center"/>
          </w:tcPr>
          <w:p w14:paraId="7A40DE00" w14:textId="4CC018B9"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100%</w:t>
            </w:r>
          </w:p>
        </w:tc>
      </w:tr>
      <w:tr w:rsidR="00294EEF" w:rsidRPr="0093095C" w14:paraId="201097C3" w14:textId="77777777" w:rsidTr="00294EEF">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5DB0AC79" w14:textId="77777777" w:rsidR="00294EEF" w:rsidRPr="002E0483" w:rsidRDefault="00294EEF" w:rsidP="00294EE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5DD58CB3" w14:textId="7B5C9AB3"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0.01%</w:t>
            </w:r>
          </w:p>
        </w:tc>
        <w:tc>
          <w:tcPr>
            <w:tcW w:w="1415" w:type="dxa"/>
            <w:tcBorders>
              <w:top w:val="single" w:sz="4" w:space="0" w:color="auto"/>
              <w:left w:val="nil"/>
              <w:right w:val="nil"/>
            </w:tcBorders>
            <w:shd w:val="clear" w:color="auto" w:fill="auto"/>
            <w:noWrap/>
            <w:vAlign w:val="center"/>
          </w:tcPr>
          <w:p w14:paraId="64839AB3" w14:textId="0196C21A"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0.05%</w:t>
            </w:r>
          </w:p>
        </w:tc>
        <w:tc>
          <w:tcPr>
            <w:tcW w:w="1400" w:type="dxa"/>
            <w:tcBorders>
              <w:top w:val="single" w:sz="4" w:space="0" w:color="auto"/>
              <w:left w:val="nil"/>
              <w:right w:val="single" w:sz="4" w:space="0" w:color="auto"/>
            </w:tcBorders>
            <w:shd w:val="clear" w:color="auto" w:fill="auto"/>
            <w:noWrap/>
            <w:vAlign w:val="center"/>
          </w:tcPr>
          <w:p w14:paraId="27D29F8B" w14:textId="3226107C"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top w:val="single" w:sz="4" w:space="0" w:color="auto"/>
              <w:left w:val="nil"/>
              <w:right w:val="single" w:sz="4" w:space="0" w:color="auto"/>
            </w:tcBorders>
            <w:vAlign w:val="center"/>
          </w:tcPr>
          <w:p w14:paraId="563F5B28" w14:textId="08E9D45A"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single" w:sz="4" w:space="0" w:color="auto"/>
              <w:left w:val="nil"/>
              <w:right w:val="single" w:sz="4" w:space="0" w:color="auto"/>
            </w:tcBorders>
            <w:vAlign w:val="center"/>
          </w:tcPr>
          <w:p w14:paraId="5798E832" w14:textId="259E38F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101%</w:t>
            </w:r>
          </w:p>
        </w:tc>
      </w:tr>
      <w:tr w:rsidR="00294EEF" w:rsidRPr="0093095C" w14:paraId="73B7B8D6" w14:textId="77777777" w:rsidTr="00294EEF">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379AE643" w14:textId="77777777" w:rsidR="00294EEF" w:rsidRPr="002E0483" w:rsidRDefault="00294EEF" w:rsidP="00294EE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4C806AB0" w14:textId="027AC0E8"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-0.06%</w:t>
            </w:r>
          </w:p>
        </w:tc>
        <w:tc>
          <w:tcPr>
            <w:tcW w:w="1415" w:type="dxa"/>
            <w:tcBorders>
              <w:left w:val="nil"/>
              <w:bottom w:val="single" w:sz="4" w:space="0" w:color="auto"/>
              <w:right w:val="nil"/>
            </w:tcBorders>
            <w:shd w:val="clear" w:color="auto" w:fill="auto"/>
            <w:noWrap/>
            <w:vAlign w:val="center"/>
          </w:tcPr>
          <w:p w14:paraId="7589AD50" w14:textId="58E262C5"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00" w:type="dxa"/>
            <w:tcBorders>
              <w:left w:val="nil"/>
              <w:bottom w:val="single" w:sz="4" w:space="0" w:color="auto"/>
              <w:right w:val="single" w:sz="4" w:space="0" w:color="auto"/>
            </w:tcBorders>
            <w:shd w:val="clear" w:color="auto" w:fill="auto"/>
            <w:noWrap/>
            <w:vAlign w:val="center"/>
          </w:tcPr>
          <w:p w14:paraId="3DCACBED" w14:textId="51209502"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left w:val="nil"/>
              <w:bottom w:val="single" w:sz="4" w:space="0" w:color="auto"/>
              <w:right w:val="single" w:sz="4" w:space="0" w:color="auto"/>
            </w:tcBorders>
            <w:vAlign w:val="center"/>
          </w:tcPr>
          <w:p w14:paraId="27FE124C" w14:textId="4F70C858"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left w:val="nil"/>
              <w:bottom w:val="single" w:sz="4" w:space="0" w:color="auto"/>
              <w:right w:val="single" w:sz="4" w:space="0" w:color="auto"/>
            </w:tcBorders>
            <w:vAlign w:val="center"/>
          </w:tcPr>
          <w:p w14:paraId="5910C739" w14:textId="2F3440F4"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101%</w:t>
            </w:r>
          </w:p>
        </w:tc>
      </w:tr>
    </w:tbl>
    <w:p w14:paraId="6A3ACF7E" w14:textId="77777777" w:rsidR="00891075" w:rsidRDefault="00891075" w:rsidP="00891075">
      <w:pPr>
        <w:rPr>
          <w:lang w:val="en-CA"/>
        </w:rPr>
      </w:pPr>
    </w:p>
    <w:p w14:paraId="5FCE297F" w14:textId="038F2819" w:rsidR="00EC4AB3" w:rsidRDefault="00891075" w:rsidP="00EC4AB3">
      <w:pPr>
        <w:pStyle w:val="Heading1"/>
        <w:rPr>
          <w:lang w:val="en-CA"/>
        </w:rPr>
      </w:pPr>
      <w:r>
        <w:rPr>
          <w:lang w:val="en-CA"/>
        </w:rPr>
        <w:t xml:space="preserve">Additional </w:t>
      </w:r>
      <w:r w:rsidR="00EC4AB3">
        <w:rPr>
          <w:lang w:val="en-CA"/>
        </w:rPr>
        <w:t>Results –VTM All Intra</w:t>
      </w:r>
    </w:p>
    <w:p w14:paraId="6574782D" w14:textId="403348FD" w:rsidR="00835D51" w:rsidRPr="00835D51" w:rsidRDefault="00835D51" w:rsidP="00835D51">
      <w:pPr>
        <w:pStyle w:val="Heading2"/>
        <w:rPr>
          <w:lang w:val="en-CA"/>
        </w:rPr>
      </w:pPr>
      <w:r>
        <w:rPr>
          <w:lang w:val="en-CA"/>
        </w:rPr>
        <w:t>Baseline</w:t>
      </w:r>
    </w:p>
    <w:p w14:paraId="1BE23643" w14:textId="2189E812" w:rsidR="00294EEF" w:rsidRDefault="00885782" w:rsidP="00294EEF">
      <w:pPr>
        <w:rPr>
          <w:lang w:val="en-CA"/>
        </w:rPr>
      </w:pPr>
      <w:r>
        <w:rPr>
          <w:lang w:val="en-CA"/>
        </w:rPr>
        <w:t xml:space="preserve">A reference baseline for CE3-5.2.3, 5.2.4 and 5.2.5 </w:t>
      </w:r>
      <w:r w:rsidR="00294EEF">
        <w:rPr>
          <w:lang w:val="en-CA"/>
        </w:rPr>
        <w:t>is given below:</w:t>
      </w:r>
    </w:p>
    <w:p w14:paraId="504879F0" w14:textId="77777777" w:rsidR="00294EEF" w:rsidRDefault="00294EEF" w:rsidP="00294EEF">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294EEF" w:rsidRPr="0093095C" w14:paraId="166B4032" w14:textId="77777777" w:rsidTr="00294EEF">
        <w:trPr>
          <w:trHeight w:val="307"/>
          <w:jc w:val="center"/>
        </w:trPr>
        <w:tc>
          <w:tcPr>
            <w:tcW w:w="1733" w:type="dxa"/>
            <w:tcBorders>
              <w:top w:val="nil"/>
              <w:left w:val="nil"/>
              <w:bottom w:val="nil"/>
              <w:right w:val="single" w:sz="4" w:space="0" w:color="auto"/>
            </w:tcBorders>
            <w:shd w:val="clear" w:color="auto" w:fill="auto"/>
            <w:noWrap/>
            <w:vAlign w:val="center"/>
            <w:hideMark/>
          </w:tcPr>
          <w:p w14:paraId="077ABE9D" w14:textId="77777777" w:rsidR="00294EEF" w:rsidRPr="0093095C" w:rsidRDefault="00294EEF"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F3906" w14:textId="77777777" w:rsidR="00294EEF" w:rsidRDefault="00294EEF"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294EEF" w:rsidRPr="002E0483" w14:paraId="53A88DBF" w14:textId="77777777" w:rsidTr="00294EEF">
        <w:trPr>
          <w:trHeight w:val="291"/>
          <w:jc w:val="center"/>
        </w:trPr>
        <w:tc>
          <w:tcPr>
            <w:tcW w:w="1733" w:type="dxa"/>
            <w:tcBorders>
              <w:top w:val="nil"/>
              <w:left w:val="nil"/>
              <w:bottom w:val="nil"/>
              <w:right w:val="single" w:sz="4" w:space="0" w:color="auto"/>
            </w:tcBorders>
            <w:shd w:val="clear" w:color="auto" w:fill="auto"/>
            <w:noWrap/>
            <w:vAlign w:val="center"/>
            <w:hideMark/>
          </w:tcPr>
          <w:p w14:paraId="2B8A8DAA" w14:textId="77777777" w:rsidR="00294EEF" w:rsidRPr="0093095C" w:rsidRDefault="00294EEF"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981E1" w14:textId="77777777" w:rsidR="00294EEF" w:rsidRDefault="00294EEF"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 2-line intra pred. (75:25)</w:t>
            </w:r>
            <w:r>
              <w:rPr>
                <w:rFonts w:ascii="Arial" w:eastAsia="MS PGothic" w:hAnsi="Arial" w:cs="Arial"/>
                <w:b/>
                <w:bCs/>
                <w:color w:val="000000"/>
                <w:sz w:val="18"/>
                <w:szCs w:val="18"/>
                <w:lang w:eastAsia="ja-JP"/>
              </w:rPr>
              <w:br/>
              <w:t xml:space="preserve">all angles </w:t>
            </w:r>
            <w:r>
              <w:rPr>
                <w:rFonts w:ascii="Arial" w:eastAsia="MS PGothic" w:hAnsi="Arial" w:cs="Arial"/>
                <w:b/>
                <w:bCs/>
                <w:color w:val="000000"/>
                <w:sz w:val="18"/>
                <w:szCs w:val="18"/>
                <w:lang w:eastAsia="ja-JP"/>
              </w:rPr>
              <w:br/>
              <w:t>sample repeat for last new ref. sample</w:t>
            </w:r>
            <w:r>
              <w:rPr>
                <w:rFonts w:ascii="Arial" w:eastAsia="MS PGothic" w:hAnsi="Arial" w:cs="Arial"/>
                <w:b/>
                <w:bCs/>
                <w:color w:val="000000"/>
                <w:sz w:val="18"/>
                <w:szCs w:val="18"/>
                <w:lang w:eastAsia="ja-JP"/>
              </w:rPr>
              <w:br/>
            </w:r>
            <w:r w:rsidRPr="005D7725">
              <w:rPr>
                <w:rFonts w:ascii="Arial" w:eastAsia="MS PGothic" w:hAnsi="Arial" w:cs="Arial"/>
                <w:b/>
                <w:bCs/>
                <w:color w:val="000000"/>
                <w:sz w:val="18"/>
                <w:szCs w:val="18"/>
                <w:lang w:eastAsia="ja-JP"/>
              </w:rPr>
              <w:t>including</w:t>
            </w:r>
            <w:r>
              <w:rPr>
                <w:rFonts w:ascii="Arial" w:eastAsia="MS PGothic" w:hAnsi="Arial" w:cs="Arial"/>
                <w:b/>
                <w:bCs/>
                <w:color w:val="000000"/>
                <w:sz w:val="18"/>
                <w:szCs w:val="18"/>
                <w:lang w:eastAsia="ja-JP"/>
              </w:rPr>
              <w:t xml:space="preserve">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-1.0</w:t>
            </w:r>
          </w:p>
        </w:tc>
      </w:tr>
      <w:tr w:rsidR="00294EEF" w:rsidRPr="002E0483" w14:paraId="150445C1" w14:textId="77777777" w:rsidTr="00294EEF">
        <w:trPr>
          <w:trHeight w:val="307"/>
          <w:jc w:val="center"/>
        </w:trPr>
        <w:tc>
          <w:tcPr>
            <w:tcW w:w="1733" w:type="dxa"/>
            <w:tcBorders>
              <w:top w:val="nil"/>
              <w:left w:val="nil"/>
              <w:bottom w:val="nil"/>
              <w:right w:val="nil"/>
            </w:tcBorders>
            <w:shd w:val="clear" w:color="auto" w:fill="auto"/>
            <w:noWrap/>
            <w:vAlign w:val="center"/>
            <w:hideMark/>
          </w:tcPr>
          <w:p w14:paraId="0452BFB8" w14:textId="77777777" w:rsidR="00294EEF" w:rsidRPr="002E0483" w:rsidRDefault="00294EEF" w:rsidP="00294EEF">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75919576" w14:textId="77777777" w:rsidR="00294EEF" w:rsidRPr="002E0483" w:rsidRDefault="00294EEF"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6D1FC2BB" w14:textId="77777777" w:rsidR="00294EEF" w:rsidRPr="002E0483" w:rsidRDefault="00294EEF"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767E6B4E" w14:textId="77777777" w:rsidR="00294EEF" w:rsidRPr="002E0483" w:rsidRDefault="00294EEF"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6AE77469" w14:textId="77777777" w:rsidR="00294EEF" w:rsidRPr="002E0483" w:rsidRDefault="00294EEF"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4C69E1B2" w14:textId="77777777" w:rsidR="00294EEF" w:rsidRPr="002E0483" w:rsidRDefault="00294EEF"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294EEF" w:rsidRPr="002E0483" w14:paraId="1974C9AF" w14:textId="77777777" w:rsidTr="00294EEF">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5FF4B9A7"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4A8332E1"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-0.39%</w:t>
            </w:r>
          </w:p>
        </w:tc>
        <w:tc>
          <w:tcPr>
            <w:tcW w:w="1415" w:type="dxa"/>
            <w:tcBorders>
              <w:left w:val="nil"/>
              <w:bottom w:val="nil"/>
              <w:right w:val="nil"/>
            </w:tcBorders>
            <w:shd w:val="clear" w:color="auto" w:fill="auto"/>
            <w:noWrap/>
            <w:vAlign w:val="center"/>
            <w:hideMark/>
          </w:tcPr>
          <w:p w14:paraId="2643BB34"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-0.40%</w:t>
            </w:r>
          </w:p>
        </w:tc>
        <w:tc>
          <w:tcPr>
            <w:tcW w:w="1400" w:type="dxa"/>
            <w:tcBorders>
              <w:left w:val="nil"/>
              <w:bottom w:val="nil"/>
              <w:right w:val="single" w:sz="8" w:space="0" w:color="auto"/>
            </w:tcBorders>
            <w:shd w:val="clear" w:color="auto" w:fill="auto"/>
            <w:noWrap/>
            <w:vAlign w:val="center"/>
            <w:hideMark/>
          </w:tcPr>
          <w:p w14:paraId="0F718F16"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-0.60%</w:t>
            </w:r>
          </w:p>
        </w:tc>
        <w:tc>
          <w:tcPr>
            <w:tcW w:w="1400" w:type="dxa"/>
            <w:tcBorders>
              <w:left w:val="nil"/>
              <w:bottom w:val="nil"/>
              <w:right w:val="single" w:sz="8" w:space="0" w:color="auto"/>
            </w:tcBorders>
            <w:vAlign w:val="center"/>
          </w:tcPr>
          <w:p w14:paraId="128B06A0"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117%</w:t>
            </w:r>
          </w:p>
        </w:tc>
        <w:tc>
          <w:tcPr>
            <w:tcW w:w="1400" w:type="dxa"/>
            <w:tcBorders>
              <w:left w:val="nil"/>
              <w:bottom w:val="nil"/>
              <w:right w:val="single" w:sz="8" w:space="0" w:color="auto"/>
            </w:tcBorders>
            <w:vAlign w:val="center"/>
          </w:tcPr>
          <w:p w14:paraId="7A89F479"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108%</w:t>
            </w:r>
          </w:p>
        </w:tc>
      </w:tr>
      <w:tr w:rsidR="00294EEF" w:rsidRPr="002E0483" w14:paraId="6081A5AA"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3069FEA4"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6D5A98AA"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-0.25%</w:t>
            </w:r>
          </w:p>
        </w:tc>
        <w:tc>
          <w:tcPr>
            <w:tcW w:w="1415" w:type="dxa"/>
            <w:tcBorders>
              <w:top w:val="nil"/>
              <w:left w:val="nil"/>
              <w:bottom w:val="nil"/>
              <w:right w:val="nil"/>
            </w:tcBorders>
            <w:shd w:val="clear" w:color="auto" w:fill="auto"/>
            <w:noWrap/>
            <w:vAlign w:val="center"/>
            <w:hideMark/>
          </w:tcPr>
          <w:p w14:paraId="479FAFB6"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top w:val="nil"/>
              <w:left w:val="nil"/>
              <w:bottom w:val="nil"/>
              <w:right w:val="single" w:sz="8" w:space="0" w:color="auto"/>
            </w:tcBorders>
            <w:shd w:val="clear" w:color="auto" w:fill="auto"/>
            <w:noWrap/>
            <w:vAlign w:val="center"/>
            <w:hideMark/>
          </w:tcPr>
          <w:p w14:paraId="5424BFFE"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00" w:type="dxa"/>
            <w:tcBorders>
              <w:top w:val="nil"/>
              <w:left w:val="nil"/>
              <w:bottom w:val="nil"/>
              <w:right w:val="single" w:sz="8" w:space="0" w:color="auto"/>
            </w:tcBorders>
            <w:vAlign w:val="center"/>
          </w:tcPr>
          <w:p w14:paraId="20E65C2D"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114%</w:t>
            </w:r>
          </w:p>
        </w:tc>
        <w:tc>
          <w:tcPr>
            <w:tcW w:w="1400" w:type="dxa"/>
            <w:tcBorders>
              <w:top w:val="nil"/>
              <w:left w:val="nil"/>
              <w:bottom w:val="nil"/>
              <w:right w:val="single" w:sz="8" w:space="0" w:color="auto"/>
            </w:tcBorders>
            <w:vAlign w:val="center"/>
          </w:tcPr>
          <w:p w14:paraId="406AE936"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107%</w:t>
            </w:r>
          </w:p>
        </w:tc>
      </w:tr>
      <w:tr w:rsidR="00294EEF" w:rsidRPr="002E0483" w14:paraId="3EEDBF65"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68BD5DEC"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43C9078B"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-0.35%</w:t>
            </w:r>
          </w:p>
        </w:tc>
        <w:tc>
          <w:tcPr>
            <w:tcW w:w="1415" w:type="dxa"/>
            <w:tcBorders>
              <w:top w:val="nil"/>
              <w:left w:val="nil"/>
              <w:bottom w:val="nil"/>
              <w:right w:val="nil"/>
            </w:tcBorders>
            <w:shd w:val="clear" w:color="auto" w:fill="auto"/>
            <w:noWrap/>
            <w:vAlign w:val="center"/>
            <w:hideMark/>
          </w:tcPr>
          <w:p w14:paraId="12332D0D"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-0.43%</w:t>
            </w:r>
          </w:p>
        </w:tc>
        <w:tc>
          <w:tcPr>
            <w:tcW w:w="1400" w:type="dxa"/>
            <w:tcBorders>
              <w:top w:val="nil"/>
              <w:left w:val="nil"/>
              <w:bottom w:val="nil"/>
              <w:right w:val="single" w:sz="8" w:space="0" w:color="auto"/>
            </w:tcBorders>
            <w:shd w:val="clear" w:color="auto" w:fill="auto"/>
            <w:noWrap/>
            <w:vAlign w:val="center"/>
            <w:hideMark/>
          </w:tcPr>
          <w:p w14:paraId="5053FF1F"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-0.44%</w:t>
            </w:r>
          </w:p>
        </w:tc>
        <w:tc>
          <w:tcPr>
            <w:tcW w:w="1400" w:type="dxa"/>
            <w:tcBorders>
              <w:top w:val="nil"/>
              <w:left w:val="nil"/>
              <w:bottom w:val="nil"/>
              <w:right w:val="single" w:sz="8" w:space="0" w:color="auto"/>
            </w:tcBorders>
            <w:vAlign w:val="center"/>
          </w:tcPr>
          <w:p w14:paraId="416F3954"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116%</w:t>
            </w:r>
          </w:p>
        </w:tc>
        <w:tc>
          <w:tcPr>
            <w:tcW w:w="1400" w:type="dxa"/>
            <w:tcBorders>
              <w:top w:val="nil"/>
              <w:left w:val="nil"/>
              <w:bottom w:val="nil"/>
              <w:right w:val="single" w:sz="8" w:space="0" w:color="auto"/>
            </w:tcBorders>
            <w:vAlign w:val="center"/>
          </w:tcPr>
          <w:p w14:paraId="62F72906"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108%</w:t>
            </w:r>
          </w:p>
        </w:tc>
      </w:tr>
      <w:tr w:rsidR="00294EEF" w:rsidRPr="002E0483" w14:paraId="61DB7F0B"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41D454F7"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09CC6851"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15" w:type="dxa"/>
            <w:tcBorders>
              <w:top w:val="nil"/>
              <w:left w:val="nil"/>
              <w:bottom w:val="nil"/>
              <w:right w:val="nil"/>
            </w:tcBorders>
            <w:shd w:val="clear" w:color="auto" w:fill="auto"/>
            <w:noWrap/>
            <w:vAlign w:val="center"/>
            <w:hideMark/>
          </w:tcPr>
          <w:p w14:paraId="01CAA413"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-0.50%</w:t>
            </w:r>
          </w:p>
        </w:tc>
        <w:tc>
          <w:tcPr>
            <w:tcW w:w="1400" w:type="dxa"/>
            <w:tcBorders>
              <w:top w:val="nil"/>
              <w:left w:val="nil"/>
              <w:bottom w:val="nil"/>
              <w:right w:val="single" w:sz="8" w:space="0" w:color="auto"/>
            </w:tcBorders>
            <w:shd w:val="clear" w:color="auto" w:fill="auto"/>
            <w:noWrap/>
            <w:vAlign w:val="center"/>
            <w:hideMark/>
          </w:tcPr>
          <w:p w14:paraId="56052CAA"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-0.65%</w:t>
            </w:r>
          </w:p>
        </w:tc>
        <w:tc>
          <w:tcPr>
            <w:tcW w:w="1400" w:type="dxa"/>
            <w:tcBorders>
              <w:top w:val="nil"/>
              <w:left w:val="nil"/>
              <w:bottom w:val="nil"/>
              <w:right w:val="single" w:sz="8" w:space="0" w:color="auto"/>
            </w:tcBorders>
            <w:vAlign w:val="center"/>
          </w:tcPr>
          <w:p w14:paraId="1F8F65B5"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114%</w:t>
            </w:r>
          </w:p>
        </w:tc>
        <w:tc>
          <w:tcPr>
            <w:tcW w:w="1400" w:type="dxa"/>
            <w:tcBorders>
              <w:top w:val="nil"/>
              <w:left w:val="nil"/>
              <w:bottom w:val="nil"/>
              <w:right w:val="single" w:sz="8" w:space="0" w:color="auto"/>
            </w:tcBorders>
            <w:vAlign w:val="center"/>
          </w:tcPr>
          <w:p w14:paraId="5B3D831B"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107%</w:t>
            </w:r>
          </w:p>
        </w:tc>
      </w:tr>
      <w:tr w:rsidR="00294EEF" w:rsidRPr="002E0483" w14:paraId="675E3E8F" w14:textId="77777777" w:rsidTr="00294EEF">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3CA5B9D7" w14:textId="77777777" w:rsidR="00294EEF" w:rsidRPr="002E0483" w:rsidRDefault="00294EEF"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3CD735B6"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-0.29%</w:t>
            </w:r>
          </w:p>
        </w:tc>
        <w:tc>
          <w:tcPr>
            <w:tcW w:w="1415" w:type="dxa"/>
            <w:tcBorders>
              <w:top w:val="nil"/>
              <w:left w:val="nil"/>
              <w:bottom w:val="single" w:sz="4" w:space="0" w:color="auto"/>
              <w:right w:val="nil"/>
            </w:tcBorders>
            <w:shd w:val="clear" w:color="auto" w:fill="auto"/>
            <w:noWrap/>
            <w:vAlign w:val="center"/>
            <w:hideMark/>
          </w:tcPr>
          <w:p w14:paraId="27346155"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-0.76%</w:t>
            </w:r>
          </w:p>
        </w:tc>
        <w:tc>
          <w:tcPr>
            <w:tcW w:w="1400" w:type="dxa"/>
            <w:tcBorders>
              <w:top w:val="nil"/>
              <w:left w:val="nil"/>
              <w:bottom w:val="single" w:sz="4" w:space="0" w:color="auto"/>
              <w:right w:val="single" w:sz="8" w:space="0" w:color="auto"/>
            </w:tcBorders>
            <w:shd w:val="clear" w:color="auto" w:fill="auto"/>
            <w:noWrap/>
            <w:vAlign w:val="center"/>
            <w:hideMark/>
          </w:tcPr>
          <w:p w14:paraId="1F86C808"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-0.66%</w:t>
            </w:r>
          </w:p>
        </w:tc>
        <w:tc>
          <w:tcPr>
            <w:tcW w:w="1400" w:type="dxa"/>
            <w:tcBorders>
              <w:top w:val="nil"/>
              <w:left w:val="nil"/>
              <w:bottom w:val="single" w:sz="4" w:space="0" w:color="auto"/>
              <w:right w:val="single" w:sz="8" w:space="0" w:color="auto"/>
            </w:tcBorders>
            <w:vAlign w:val="center"/>
          </w:tcPr>
          <w:p w14:paraId="10B49FB2"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116%</w:t>
            </w:r>
          </w:p>
        </w:tc>
        <w:tc>
          <w:tcPr>
            <w:tcW w:w="1400" w:type="dxa"/>
            <w:tcBorders>
              <w:top w:val="nil"/>
              <w:left w:val="nil"/>
              <w:bottom w:val="single" w:sz="4" w:space="0" w:color="auto"/>
              <w:right w:val="single" w:sz="8" w:space="0" w:color="auto"/>
            </w:tcBorders>
            <w:vAlign w:val="center"/>
          </w:tcPr>
          <w:p w14:paraId="7C5F1965"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108%</w:t>
            </w:r>
          </w:p>
        </w:tc>
      </w:tr>
      <w:tr w:rsidR="00294EEF" w:rsidRPr="0093095C" w14:paraId="1FDD8C59" w14:textId="77777777" w:rsidTr="00294EEF">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592F25B" w14:textId="77777777" w:rsidR="00294EEF" w:rsidRPr="002E0483" w:rsidRDefault="00294EEF" w:rsidP="00294EEF">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116850F2"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-0.30%</w:t>
            </w:r>
          </w:p>
        </w:tc>
        <w:tc>
          <w:tcPr>
            <w:tcW w:w="1415" w:type="dxa"/>
            <w:tcBorders>
              <w:top w:val="single" w:sz="4" w:space="0" w:color="auto"/>
              <w:left w:val="nil"/>
              <w:bottom w:val="single" w:sz="4" w:space="0" w:color="auto"/>
              <w:right w:val="nil"/>
            </w:tcBorders>
            <w:shd w:val="clear" w:color="auto" w:fill="auto"/>
            <w:noWrap/>
            <w:vAlign w:val="center"/>
            <w:hideMark/>
          </w:tcPr>
          <w:p w14:paraId="69F61D1E" w14:textId="77777777" w:rsidR="00294EEF" w:rsidRPr="002E0483"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-0.46%</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21C7F37F"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-0.52%</w:t>
            </w:r>
          </w:p>
        </w:tc>
        <w:tc>
          <w:tcPr>
            <w:tcW w:w="1400" w:type="dxa"/>
            <w:tcBorders>
              <w:top w:val="single" w:sz="4" w:space="0" w:color="auto"/>
              <w:left w:val="nil"/>
              <w:bottom w:val="single" w:sz="4" w:space="0" w:color="auto"/>
              <w:right w:val="single" w:sz="4" w:space="0" w:color="auto"/>
            </w:tcBorders>
            <w:vAlign w:val="center"/>
          </w:tcPr>
          <w:p w14:paraId="0ED522AF"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115%</w:t>
            </w:r>
          </w:p>
        </w:tc>
        <w:tc>
          <w:tcPr>
            <w:tcW w:w="1400" w:type="dxa"/>
            <w:tcBorders>
              <w:top w:val="single" w:sz="4" w:space="0" w:color="auto"/>
              <w:left w:val="nil"/>
              <w:bottom w:val="single" w:sz="4" w:space="0" w:color="auto"/>
              <w:right w:val="single" w:sz="4" w:space="0" w:color="auto"/>
            </w:tcBorders>
            <w:vAlign w:val="center"/>
          </w:tcPr>
          <w:p w14:paraId="21A05B5C"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108%</w:t>
            </w:r>
          </w:p>
        </w:tc>
      </w:tr>
      <w:tr w:rsidR="00294EEF" w:rsidRPr="0093095C" w14:paraId="60A6AECF" w14:textId="77777777" w:rsidTr="00294EEF">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115E0774" w14:textId="77777777" w:rsidR="00294EEF" w:rsidRPr="002E0483" w:rsidRDefault="00294EEF" w:rsidP="00294EE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5F50ADCD"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-0.03%</w:t>
            </w:r>
          </w:p>
        </w:tc>
        <w:tc>
          <w:tcPr>
            <w:tcW w:w="1415" w:type="dxa"/>
            <w:tcBorders>
              <w:top w:val="single" w:sz="4" w:space="0" w:color="auto"/>
              <w:left w:val="nil"/>
              <w:right w:val="nil"/>
            </w:tcBorders>
            <w:shd w:val="clear" w:color="auto" w:fill="auto"/>
            <w:noWrap/>
            <w:vAlign w:val="center"/>
          </w:tcPr>
          <w:p w14:paraId="3528884F"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-0.17%</w:t>
            </w:r>
          </w:p>
        </w:tc>
        <w:tc>
          <w:tcPr>
            <w:tcW w:w="1400" w:type="dxa"/>
            <w:tcBorders>
              <w:top w:val="single" w:sz="4" w:space="0" w:color="auto"/>
              <w:left w:val="nil"/>
              <w:right w:val="single" w:sz="4" w:space="0" w:color="auto"/>
            </w:tcBorders>
            <w:shd w:val="clear" w:color="auto" w:fill="auto"/>
            <w:noWrap/>
            <w:vAlign w:val="center"/>
          </w:tcPr>
          <w:p w14:paraId="6F021BAF"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00" w:type="dxa"/>
            <w:tcBorders>
              <w:top w:val="single" w:sz="4" w:space="0" w:color="auto"/>
              <w:left w:val="nil"/>
              <w:right w:val="single" w:sz="4" w:space="0" w:color="auto"/>
            </w:tcBorders>
            <w:vAlign w:val="center"/>
          </w:tcPr>
          <w:p w14:paraId="3EECF260"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115%</w:t>
            </w:r>
          </w:p>
        </w:tc>
        <w:tc>
          <w:tcPr>
            <w:tcW w:w="1400" w:type="dxa"/>
            <w:tcBorders>
              <w:top w:val="single" w:sz="4" w:space="0" w:color="auto"/>
              <w:left w:val="nil"/>
              <w:right w:val="single" w:sz="4" w:space="0" w:color="auto"/>
            </w:tcBorders>
            <w:vAlign w:val="center"/>
          </w:tcPr>
          <w:p w14:paraId="231B12A3"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110%</w:t>
            </w:r>
          </w:p>
        </w:tc>
      </w:tr>
      <w:tr w:rsidR="00294EEF" w:rsidRPr="0093095C" w14:paraId="0826F3B3" w14:textId="77777777" w:rsidTr="00294EEF">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758D32DB" w14:textId="77777777" w:rsidR="00294EEF" w:rsidRPr="002E0483" w:rsidRDefault="00294EEF" w:rsidP="00294EE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44E4FED5"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2.41%</w:t>
            </w:r>
          </w:p>
        </w:tc>
        <w:tc>
          <w:tcPr>
            <w:tcW w:w="1415" w:type="dxa"/>
            <w:tcBorders>
              <w:left w:val="nil"/>
              <w:bottom w:val="single" w:sz="4" w:space="0" w:color="auto"/>
              <w:right w:val="nil"/>
            </w:tcBorders>
            <w:shd w:val="clear" w:color="auto" w:fill="auto"/>
            <w:noWrap/>
            <w:vAlign w:val="center"/>
          </w:tcPr>
          <w:p w14:paraId="20111436"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2.19%</w:t>
            </w:r>
          </w:p>
        </w:tc>
        <w:tc>
          <w:tcPr>
            <w:tcW w:w="1400" w:type="dxa"/>
            <w:tcBorders>
              <w:left w:val="nil"/>
              <w:bottom w:val="single" w:sz="4" w:space="0" w:color="auto"/>
              <w:right w:val="single" w:sz="4" w:space="0" w:color="auto"/>
            </w:tcBorders>
            <w:shd w:val="clear" w:color="auto" w:fill="auto"/>
            <w:noWrap/>
            <w:vAlign w:val="center"/>
          </w:tcPr>
          <w:p w14:paraId="4A41257F" w14:textId="77777777" w:rsidR="00294EEF" w:rsidRPr="0093095C" w:rsidRDefault="00294EEF" w:rsidP="00294EEF">
            <w:pPr>
              <w:spacing w:before="0"/>
              <w:jc w:val="center"/>
              <w:rPr>
                <w:rFonts w:ascii="Arial" w:eastAsia="MS PGothic" w:hAnsi="Arial" w:cs="Arial"/>
                <w:sz w:val="18"/>
                <w:szCs w:val="18"/>
                <w:lang w:eastAsia="ja-JP"/>
              </w:rPr>
            </w:pPr>
            <w:r>
              <w:rPr>
                <w:rFonts w:ascii="Arial" w:hAnsi="Arial" w:cs="Arial"/>
                <w:color w:val="000000"/>
                <w:sz w:val="18"/>
                <w:szCs w:val="18"/>
              </w:rPr>
              <w:t>2.30%</w:t>
            </w:r>
          </w:p>
        </w:tc>
        <w:tc>
          <w:tcPr>
            <w:tcW w:w="1400" w:type="dxa"/>
            <w:tcBorders>
              <w:left w:val="nil"/>
              <w:bottom w:val="single" w:sz="4" w:space="0" w:color="auto"/>
              <w:right w:val="single" w:sz="4" w:space="0" w:color="auto"/>
            </w:tcBorders>
            <w:vAlign w:val="center"/>
          </w:tcPr>
          <w:p w14:paraId="404856B9"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116%</w:t>
            </w:r>
          </w:p>
        </w:tc>
        <w:tc>
          <w:tcPr>
            <w:tcW w:w="1400" w:type="dxa"/>
            <w:tcBorders>
              <w:left w:val="nil"/>
              <w:bottom w:val="single" w:sz="4" w:space="0" w:color="auto"/>
              <w:right w:val="single" w:sz="4" w:space="0" w:color="auto"/>
            </w:tcBorders>
            <w:vAlign w:val="center"/>
          </w:tcPr>
          <w:p w14:paraId="3233CC07" w14:textId="77777777" w:rsidR="00294EEF" w:rsidRDefault="00294EEF" w:rsidP="00294EEF">
            <w:pPr>
              <w:spacing w:before="0"/>
              <w:jc w:val="center"/>
              <w:rPr>
                <w:rFonts w:ascii="Arial" w:hAnsi="Arial" w:cs="Arial"/>
                <w:color w:val="000000"/>
                <w:sz w:val="18"/>
                <w:szCs w:val="18"/>
              </w:rPr>
            </w:pPr>
            <w:r>
              <w:rPr>
                <w:rFonts w:ascii="Arial" w:hAnsi="Arial" w:cs="Arial"/>
                <w:color w:val="000000"/>
                <w:sz w:val="18"/>
                <w:szCs w:val="18"/>
              </w:rPr>
              <w:t>111%</w:t>
            </w:r>
          </w:p>
        </w:tc>
      </w:tr>
    </w:tbl>
    <w:p w14:paraId="595FD49F" w14:textId="77777777" w:rsidR="00294EEF" w:rsidRDefault="00294EEF" w:rsidP="00294EEF">
      <w:pPr>
        <w:rPr>
          <w:lang w:val="en-CA"/>
        </w:rPr>
      </w:pPr>
    </w:p>
    <w:p w14:paraId="4C6CB340" w14:textId="77777777" w:rsidR="00294EEF" w:rsidRDefault="00294EEF" w:rsidP="00294EEF">
      <w:pPr>
        <w:rPr>
          <w:lang w:val="en-CA"/>
        </w:rPr>
      </w:pPr>
      <w:r>
        <w:rPr>
          <w:lang w:val="en-CA"/>
        </w:rPr>
        <w:t xml:space="preserve">Note that this reference case is not exactly the same as that tested in CE3-5.2.1 due to implementation differences which are:  </w:t>
      </w:r>
    </w:p>
    <w:p w14:paraId="01256FC7" w14:textId="77777777" w:rsidR="00294EEF" w:rsidRDefault="00294EEF" w:rsidP="00294EEF">
      <w:pPr>
        <w:numPr>
          <w:ilvl w:val="0"/>
          <w:numId w:val="12"/>
        </w:numPr>
        <w:rPr>
          <w:lang w:val="en-CA"/>
        </w:rPr>
      </w:pPr>
      <w:r>
        <w:rPr>
          <w:lang w:val="en-CA"/>
        </w:rPr>
        <w:t>CE3-5.2.1 implementation adds another sample to the second reference line, increasing its length to height+width+2.  This can only affect the bottom right predicted sample for angles near 45 degrees so is unlikely to have much effect on BD-rate.  Adding this extra sample does require more checks for sample availability which may affect run time.</w:t>
      </w:r>
    </w:p>
    <w:p w14:paraId="143DCA63" w14:textId="7FAF5BF5" w:rsidR="00294EEF" w:rsidRDefault="00294EEF" w:rsidP="00294EEF">
      <w:pPr>
        <w:numPr>
          <w:ilvl w:val="0"/>
          <w:numId w:val="12"/>
        </w:numPr>
        <w:rPr>
          <w:lang w:val="en-CA"/>
        </w:rPr>
      </w:pPr>
      <w:r>
        <w:rPr>
          <w:lang w:val="en-CA"/>
        </w:rPr>
        <w:t>CE3-5.2.1 implementation disables the use of the second reference line for purely horizontal or vertical angles.  This has a negligible effect on overall BD-rate (0.01% in All Intra</w:t>
      </w:r>
      <w:r w:rsidR="00D106E6">
        <w:rPr>
          <w:lang w:val="en-CA"/>
        </w:rPr>
        <w:t xml:space="preserve"> VTM</w:t>
      </w:r>
      <w:r>
        <w:rPr>
          <w:lang w:val="en-CA"/>
        </w:rPr>
        <w:t xml:space="preserve">) but does improve class F (2.4% </w:t>
      </w:r>
      <w:r w:rsidRPr="004760FB">
        <w:rPr>
          <w:lang w:val="en-CA"/>
        </w:rPr>
        <w:sym w:font="Wingdings" w:char="F0E0"/>
      </w:r>
      <w:r>
        <w:rPr>
          <w:lang w:val="en-CA"/>
        </w:rPr>
        <w:t xml:space="preserve"> 1.0%).</w:t>
      </w:r>
    </w:p>
    <w:p w14:paraId="433B25EA" w14:textId="75B05520" w:rsidR="00885782" w:rsidRDefault="00885782" w:rsidP="00885782">
      <w:pPr>
        <w:rPr>
          <w:lang w:val="en-CA"/>
        </w:rPr>
      </w:pPr>
      <w:r>
        <w:rPr>
          <w:lang w:val="en-CA"/>
        </w:rPr>
        <w:t>The results for CE3-5.2.1 are shown below:</w:t>
      </w:r>
    </w:p>
    <w:p w14:paraId="4F2A5FBE" w14:textId="77777777" w:rsidR="00885782" w:rsidRDefault="00885782" w:rsidP="00885782">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885782" w:rsidRPr="0093095C" w14:paraId="051DD963" w14:textId="77777777" w:rsidTr="00294EEF">
        <w:trPr>
          <w:trHeight w:val="307"/>
          <w:jc w:val="center"/>
        </w:trPr>
        <w:tc>
          <w:tcPr>
            <w:tcW w:w="1733" w:type="dxa"/>
            <w:tcBorders>
              <w:top w:val="nil"/>
              <w:left w:val="nil"/>
              <w:bottom w:val="nil"/>
              <w:right w:val="single" w:sz="4" w:space="0" w:color="auto"/>
            </w:tcBorders>
            <w:shd w:val="clear" w:color="auto" w:fill="auto"/>
            <w:noWrap/>
            <w:vAlign w:val="center"/>
            <w:hideMark/>
          </w:tcPr>
          <w:p w14:paraId="27A7DEC8" w14:textId="77777777" w:rsidR="00885782" w:rsidRPr="0093095C" w:rsidRDefault="00885782"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A6191" w14:textId="77777777" w:rsidR="00885782" w:rsidRDefault="00885782"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885782" w:rsidRPr="002E0483" w14:paraId="758A5877" w14:textId="77777777" w:rsidTr="00294EEF">
        <w:trPr>
          <w:trHeight w:val="291"/>
          <w:jc w:val="center"/>
        </w:trPr>
        <w:tc>
          <w:tcPr>
            <w:tcW w:w="1733" w:type="dxa"/>
            <w:tcBorders>
              <w:top w:val="nil"/>
              <w:left w:val="nil"/>
              <w:bottom w:val="nil"/>
              <w:right w:val="single" w:sz="4" w:space="0" w:color="auto"/>
            </w:tcBorders>
            <w:shd w:val="clear" w:color="auto" w:fill="auto"/>
            <w:noWrap/>
            <w:vAlign w:val="center"/>
            <w:hideMark/>
          </w:tcPr>
          <w:p w14:paraId="6529590B" w14:textId="77777777" w:rsidR="00885782" w:rsidRPr="0093095C" w:rsidRDefault="00885782" w:rsidP="00294EEF">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9F008" w14:textId="77777777" w:rsidR="00885782" w:rsidRDefault="00885782" w:rsidP="00294EEF">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2-line intra pred. (75:25)</w:t>
            </w:r>
            <w:r>
              <w:rPr>
                <w:rFonts w:ascii="Arial" w:eastAsia="MS PGothic" w:hAnsi="Arial" w:cs="Arial"/>
                <w:b/>
                <w:bCs/>
                <w:color w:val="000000"/>
                <w:sz w:val="18"/>
                <w:szCs w:val="18"/>
                <w:lang w:eastAsia="ja-JP"/>
              </w:rPr>
              <w:br/>
              <w:t xml:space="preserve">all angles </w:t>
            </w:r>
            <w:r w:rsidRPr="00FE40A1">
              <w:rPr>
                <w:rFonts w:ascii="Arial" w:eastAsia="MS PGothic" w:hAnsi="Arial" w:cs="Arial"/>
                <w:b/>
                <w:bCs/>
                <w:color w:val="000000"/>
                <w:sz w:val="18"/>
                <w:szCs w:val="18"/>
                <w:highlight w:val="yellow"/>
                <w:lang w:eastAsia="ja-JP"/>
              </w:rPr>
              <w:t>except H and V</w:t>
            </w:r>
            <w:r>
              <w:rPr>
                <w:rFonts w:ascii="Arial" w:eastAsia="MS PGothic" w:hAnsi="Arial" w:cs="Arial"/>
                <w:b/>
                <w:bCs/>
                <w:color w:val="000000"/>
                <w:sz w:val="18"/>
                <w:szCs w:val="18"/>
                <w:lang w:eastAsia="ja-JP"/>
              </w:rPr>
              <w:br/>
            </w:r>
            <w:r w:rsidRPr="00FE40A1">
              <w:rPr>
                <w:rFonts w:ascii="Arial" w:eastAsia="MS PGothic" w:hAnsi="Arial" w:cs="Arial"/>
                <w:b/>
                <w:bCs/>
                <w:color w:val="000000"/>
                <w:sz w:val="18"/>
                <w:szCs w:val="18"/>
                <w:highlight w:val="yellow"/>
                <w:lang w:eastAsia="ja-JP"/>
              </w:rPr>
              <w:t>additional sample assignment</w:t>
            </w:r>
            <w:r>
              <w:rPr>
                <w:rFonts w:ascii="Arial" w:eastAsia="MS PGothic" w:hAnsi="Arial" w:cs="Arial"/>
                <w:b/>
                <w:bCs/>
                <w:color w:val="000000"/>
                <w:sz w:val="18"/>
                <w:szCs w:val="18"/>
                <w:lang w:eastAsia="ja-JP"/>
              </w:rPr>
              <w:t xml:space="preserve"> for last new ref. sample</w:t>
            </w:r>
            <w:r>
              <w:rPr>
                <w:rFonts w:ascii="Arial" w:eastAsia="MS PGothic" w:hAnsi="Arial" w:cs="Arial"/>
                <w:b/>
                <w:bCs/>
                <w:color w:val="000000"/>
                <w:sz w:val="18"/>
                <w:szCs w:val="18"/>
                <w:lang w:eastAsia="ja-JP"/>
              </w:rPr>
              <w:br/>
            </w:r>
            <w:r w:rsidRPr="005D7725">
              <w:rPr>
                <w:rFonts w:ascii="Arial" w:eastAsia="MS PGothic" w:hAnsi="Arial" w:cs="Arial"/>
                <w:b/>
                <w:bCs/>
                <w:color w:val="000000"/>
                <w:sz w:val="18"/>
                <w:szCs w:val="18"/>
                <w:lang w:eastAsia="ja-JP"/>
              </w:rPr>
              <w:t>including</w:t>
            </w:r>
            <w:r>
              <w:rPr>
                <w:rFonts w:ascii="Arial" w:eastAsia="MS PGothic" w:hAnsi="Arial" w:cs="Arial"/>
                <w:b/>
                <w:bCs/>
                <w:color w:val="000000"/>
                <w:sz w:val="18"/>
                <w:szCs w:val="18"/>
                <w:lang w:eastAsia="ja-JP"/>
              </w:rPr>
              <w:t xml:space="preserve">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(CE3-5.2.1)</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-1.0</w:t>
            </w:r>
          </w:p>
        </w:tc>
      </w:tr>
      <w:tr w:rsidR="00885782" w:rsidRPr="002E0483" w14:paraId="5DA90AAE" w14:textId="77777777" w:rsidTr="00294EEF">
        <w:trPr>
          <w:trHeight w:val="307"/>
          <w:jc w:val="center"/>
        </w:trPr>
        <w:tc>
          <w:tcPr>
            <w:tcW w:w="1733" w:type="dxa"/>
            <w:tcBorders>
              <w:top w:val="nil"/>
              <w:left w:val="nil"/>
              <w:bottom w:val="nil"/>
              <w:right w:val="nil"/>
            </w:tcBorders>
            <w:shd w:val="clear" w:color="auto" w:fill="auto"/>
            <w:noWrap/>
            <w:vAlign w:val="center"/>
            <w:hideMark/>
          </w:tcPr>
          <w:p w14:paraId="5770CD48" w14:textId="77777777" w:rsidR="00885782" w:rsidRPr="002E0483" w:rsidRDefault="00885782" w:rsidP="00294EEF">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1D802D55" w14:textId="77777777" w:rsidR="00885782" w:rsidRPr="002E0483" w:rsidRDefault="00885782"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5957D81D" w14:textId="77777777" w:rsidR="00885782" w:rsidRPr="002E0483" w:rsidRDefault="00885782"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1A0AC042" w14:textId="77777777" w:rsidR="00885782" w:rsidRPr="002E0483" w:rsidRDefault="00885782" w:rsidP="00294EEF">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297E50C9" w14:textId="77777777" w:rsidR="00885782" w:rsidRPr="002E0483" w:rsidRDefault="00885782"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6DEDFA52" w14:textId="77777777" w:rsidR="00885782" w:rsidRPr="002E0483" w:rsidRDefault="00885782" w:rsidP="00294EEF">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885782" w:rsidRPr="002E0483" w14:paraId="2A50B1F4" w14:textId="77777777" w:rsidTr="00294EEF">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390BAED2" w14:textId="77777777" w:rsidR="00885782" w:rsidRPr="002E0483" w:rsidRDefault="00885782"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103E8090"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-0.39%</w:t>
            </w:r>
          </w:p>
        </w:tc>
        <w:tc>
          <w:tcPr>
            <w:tcW w:w="1415" w:type="dxa"/>
            <w:tcBorders>
              <w:left w:val="nil"/>
              <w:bottom w:val="nil"/>
              <w:right w:val="nil"/>
            </w:tcBorders>
            <w:shd w:val="clear" w:color="auto" w:fill="auto"/>
            <w:noWrap/>
            <w:vAlign w:val="center"/>
            <w:hideMark/>
          </w:tcPr>
          <w:p w14:paraId="48D6D8B9"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-0.47%</w:t>
            </w:r>
          </w:p>
        </w:tc>
        <w:tc>
          <w:tcPr>
            <w:tcW w:w="1400" w:type="dxa"/>
            <w:tcBorders>
              <w:left w:val="nil"/>
              <w:bottom w:val="nil"/>
              <w:right w:val="single" w:sz="8" w:space="0" w:color="auto"/>
            </w:tcBorders>
            <w:shd w:val="clear" w:color="auto" w:fill="auto"/>
            <w:noWrap/>
            <w:vAlign w:val="center"/>
            <w:hideMark/>
          </w:tcPr>
          <w:p w14:paraId="754504D3"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-0.61%</w:t>
            </w:r>
          </w:p>
        </w:tc>
        <w:tc>
          <w:tcPr>
            <w:tcW w:w="1400" w:type="dxa"/>
            <w:tcBorders>
              <w:left w:val="nil"/>
              <w:bottom w:val="nil"/>
              <w:right w:val="single" w:sz="8" w:space="0" w:color="auto"/>
            </w:tcBorders>
            <w:vAlign w:val="center"/>
          </w:tcPr>
          <w:p w14:paraId="73D707C3"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129%</w:t>
            </w:r>
          </w:p>
        </w:tc>
        <w:tc>
          <w:tcPr>
            <w:tcW w:w="1400" w:type="dxa"/>
            <w:tcBorders>
              <w:left w:val="nil"/>
              <w:bottom w:val="nil"/>
              <w:right w:val="single" w:sz="8" w:space="0" w:color="auto"/>
            </w:tcBorders>
            <w:vAlign w:val="center"/>
          </w:tcPr>
          <w:p w14:paraId="1B51C073"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110%</w:t>
            </w:r>
          </w:p>
        </w:tc>
      </w:tr>
      <w:tr w:rsidR="00885782" w:rsidRPr="002E0483" w14:paraId="56F8C556"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74C79DA0" w14:textId="77777777" w:rsidR="00885782" w:rsidRPr="002E0483" w:rsidRDefault="00885782"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28F707F9"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-0.25%</w:t>
            </w:r>
          </w:p>
        </w:tc>
        <w:tc>
          <w:tcPr>
            <w:tcW w:w="1415" w:type="dxa"/>
            <w:tcBorders>
              <w:top w:val="nil"/>
              <w:left w:val="nil"/>
              <w:bottom w:val="nil"/>
              <w:right w:val="nil"/>
            </w:tcBorders>
            <w:shd w:val="clear" w:color="auto" w:fill="auto"/>
            <w:noWrap/>
            <w:vAlign w:val="center"/>
            <w:hideMark/>
          </w:tcPr>
          <w:p w14:paraId="27F9B73F"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-0.27%</w:t>
            </w:r>
          </w:p>
        </w:tc>
        <w:tc>
          <w:tcPr>
            <w:tcW w:w="1400" w:type="dxa"/>
            <w:tcBorders>
              <w:top w:val="nil"/>
              <w:left w:val="nil"/>
              <w:bottom w:val="nil"/>
              <w:right w:val="single" w:sz="8" w:space="0" w:color="auto"/>
            </w:tcBorders>
            <w:shd w:val="clear" w:color="auto" w:fill="auto"/>
            <w:noWrap/>
            <w:vAlign w:val="center"/>
            <w:hideMark/>
          </w:tcPr>
          <w:p w14:paraId="31F7B2EC"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00" w:type="dxa"/>
            <w:tcBorders>
              <w:top w:val="nil"/>
              <w:left w:val="nil"/>
              <w:bottom w:val="nil"/>
              <w:right w:val="single" w:sz="8" w:space="0" w:color="auto"/>
            </w:tcBorders>
            <w:vAlign w:val="center"/>
          </w:tcPr>
          <w:p w14:paraId="0697C2B5"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121%</w:t>
            </w:r>
          </w:p>
        </w:tc>
        <w:tc>
          <w:tcPr>
            <w:tcW w:w="1400" w:type="dxa"/>
            <w:tcBorders>
              <w:top w:val="nil"/>
              <w:left w:val="nil"/>
              <w:bottom w:val="nil"/>
              <w:right w:val="single" w:sz="8" w:space="0" w:color="auto"/>
            </w:tcBorders>
            <w:vAlign w:val="center"/>
          </w:tcPr>
          <w:p w14:paraId="07154B5C"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107%</w:t>
            </w:r>
          </w:p>
        </w:tc>
      </w:tr>
      <w:tr w:rsidR="00885782" w:rsidRPr="002E0483" w14:paraId="790AAD95"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20B767EF" w14:textId="77777777" w:rsidR="00885782" w:rsidRPr="002E0483" w:rsidRDefault="00885782"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lastRenderedPageBreak/>
              <w:t>Class B</w:t>
            </w:r>
          </w:p>
        </w:tc>
        <w:tc>
          <w:tcPr>
            <w:tcW w:w="1399" w:type="dxa"/>
            <w:tcBorders>
              <w:top w:val="nil"/>
              <w:left w:val="single" w:sz="8" w:space="0" w:color="auto"/>
              <w:bottom w:val="nil"/>
              <w:right w:val="nil"/>
            </w:tcBorders>
            <w:shd w:val="clear" w:color="auto" w:fill="auto"/>
            <w:noWrap/>
            <w:vAlign w:val="center"/>
            <w:hideMark/>
          </w:tcPr>
          <w:p w14:paraId="371B00AF"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-0.35%</w:t>
            </w:r>
          </w:p>
        </w:tc>
        <w:tc>
          <w:tcPr>
            <w:tcW w:w="1415" w:type="dxa"/>
            <w:tcBorders>
              <w:top w:val="nil"/>
              <w:left w:val="nil"/>
              <w:bottom w:val="nil"/>
              <w:right w:val="nil"/>
            </w:tcBorders>
            <w:shd w:val="clear" w:color="auto" w:fill="auto"/>
            <w:noWrap/>
            <w:vAlign w:val="center"/>
            <w:hideMark/>
          </w:tcPr>
          <w:p w14:paraId="21F610A5"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-0.48%</w:t>
            </w:r>
          </w:p>
        </w:tc>
        <w:tc>
          <w:tcPr>
            <w:tcW w:w="1400" w:type="dxa"/>
            <w:tcBorders>
              <w:top w:val="nil"/>
              <w:left w:val="nil"/>
              <w:bottom w:val="nil"/>
              <w:right w:val="single" w:sz="8" w:space="0" w:color="auto"/>
            </w:tcBorders>
            <w:shd w:val="clear" w:color="auto" w:fill="auto"/>
            <w:noWrap/>
            <w:vAlign w:val="center"/>
            <w:hideMark/>
          </w:tcPr>
          <w:p w14:paraId="77E93FF6"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-0.50%</w:t>
            </w:r>
          </w:p>
        </w:tc>
        <w:tc>
          <w:tcPr>
            <w:tcW w:w="1400" w:type="dxa"/>
            <w:tcBorders>
              <w:top w:val="nil"/>
              <w:left w:val="nil"/>
              <w:bottom w:val="nil"/>
              <w:right w:val="single" w:sz="8" w:space="0" w:color="auto"/>
            </w:tcBorders>
            <w:vAlign w:val="center"/>
          </w:tcPr>
          <w:p w14:paraId="4A47BF25"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123%</w:t>
            </w:r>
          </w:p>
        </w:tc>
        <w:tc>
          <w:tcPr>
            <w:tcW w:w="1400" w:type="dxa"/>
            <w:tcBorders>
              <w:top w:val="nil"/>
              <w:left w:val="nil"/>
              <w:bottom w:val="nil"/>
              <w:right w:val="single" w:sz="8" w:space="0" w:color="auto"/>
            </w:tcBorders>
            <w:vAlign w:val="center"/>
          </w:tcPr>
          <w:p w14:paraId="3D7CD52B"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107%</w:t>
            </w:r>
          </w:p>
        </w:tc>
      </w:tr>
      <w:tr w:rsidR="00885782" w:rsidRPr="002E0483" w14:paraId="625A21D6" w14:textId="77777777" w:rsidTr="00294EEF">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29B21A9A" w14:textId="77777777" w:rsidR="00885782" w:rsidRPr="002E0483" w:rsidRDefault="00885782"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30B347F5"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15" w:type="dxa"/>
            <w:tcBorders>
              <w:top w:val="nil"/>
              <w:left w:val="nil"/>
              <w:bottom w:val="nil"/>
              <w:right w:val="nil"/>
            </w:tcBorders>
            <w:shd w:val="clear" w:color="auto" w:fill="auto"/>
            <w:noWrap/>
            <w:vAlign w:val="center"/>
            <w:hideMark/>
          </w:tcPr>
          <w:p w14:paraId="68DC5CD1"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-0.52%</w:t>
            </w:r>
          </w:p>
        </w:tc>
        <w:tc>
          <w:tcPr>
            <w:tcW w:w="1400" w:type="dxa"/>
            <w:tcBorders>
              <w:top w:val="nil"/>
              <w:left w:val="nil"/>
              <w:bottom w:val="nil"/>
              <w:right w:val="single" w:sz="8" w:space="0" w:color="auto"/>
            </w:tcBorders>
            <w:shd w:val="clear" w:color="auto" w:fill="auto"/>
            <w:noWrap/>
            <w:vAlign w:val="center"/>
            <w:hideMark/>
          </w:tcPr>
          <w:p w14:paraId="68E19D75"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-0.66%</w:t>
            </w:r>
          </w:p>
        </w:tc>
        <w:tc>
          <w:tcPr>
            <w:tcW w:w="1400" w:type="dxa"/>
            <w:tcBorders>
              <w:top w:val="nil"/>
              <w:left w:val="nil"/>
              <w:bottom w:val="nil"/>
              <w:right w:val="single" w:sz="8" w:space="0" w:color="auto"/>
            </w:tcBorders>
            <w:vAlign w:val="center"/>
          </w:tcPr>
          <w:p w14:paraId="3262820C"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122%</w:t>
            </w:r>
          </w:p>
        </w:tc>
        <w:tc>
          <w:tcPr>
            <w:tcW w:w="1400" w:type="dxa"/>
            <w:tcBorders>
              <w:top w:val="nil"/>
              <w:left w:val="nil"/>
              <w:bottom w:val="nil"/>
              <w:right w:val="single" w:sz="8" w:space="0" w:color="auto"/>
            </w:tcBorders>
            <w:vAlign w:val="center"/>
          </w:tcPr>
          <w:p w14:paraId="0823D975"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109%</w:t>
            </w:r>
          </w:p>
        </w:tc>
      </w:tr>
      <w:tr w:rsidR="00885782" w:rsidRPr="002E0483" w14:paraId="5FD802D8" w14:textId="77777777" w:rsidTr="00294EEF">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36D101C2" w14:textId="77777777" w:rsidR="00885782" w:rsidRPr="002E0483" w:rsidRDefault="00885782" w:rsidP="00294EE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0B3D425A"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15" w:type="dxa"/>
            <w:tcBorders>
              <w:top w:val="nil"/>
              <w:left w:val="nil"/>
              <w:bottom w:val="single" w:sz="4" w:space="0" w:color="auto"/>
              <w:right w:val="nil"/>
            </w:tcBorders>
            <w:shd w:val="clear" w:color="auto" w:fill="auto"/>
            <w:noWrap/>
            <w:vAlign w:val="center"/>
            <w:hideMark/>
          </w:tcPr>
          <w:p w14:paraId="48272620"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-0.81%</w:t>
            </w:r>
          </w:p>
        </w:tc>
        <w:tc>
          <w:tcPr>
            <w:tcW w:w="1400" w:type="dxa"/>
            <w:tcBorders>
              <w:top w:val="nil"/>
              <w:left w:val="nil"/>
              <w:bottom w:val="single" w:sz="4" w:space="0" w:color="auto"/>
              <w:right w:val="single" w:sz="8" w:space="0" w:color="auto"/>
            </w:tcBorders>
            <w:shd w:val="clear" w:color="auto" w:fill="auto"/>
            <w:noWrap/>
            <w:vAlign w:val="center"/>
            <w:hideMark/>
          </w:tcPr>
          <w:p w14:paraId="20EE72A4"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-0.69%</w:t>
            </w:r>
          </w:p>
        </w:tc>
        <w:tc>
          <w:tcPr>
            <w:tcW w:w="1400" w:type="dxa"/>
            <w:tcBorders>
              <w:top w:val="nil"/>
              <w:left w:val="nil"/>
              <w:bottom w:val="single" w:sz="4" w:space="0" w:color="auto"/>
              <w:right w:val="single" w:sz="8" w:space="0" w:color="auto"/>
            </w:tcBorders>
            <w:vAlign w:val="center"/>
          </w:tcPr>
          <w:p w14:paraId="76B0CF52"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125%</w:t>
            </w:r>
          </w:p>
        </w:tc>
        <w:tc>
          <w:tcPr>
            <w:tcW w:w="1400" w:type="dxa"/>
            <w:tcBorders>
              <w:top w:val="nil"/>
              <w:left w:val="nil"/>
              <w:bottom w:val="single" w:sz="4" w:space="0" w:color="auto"/>
              <w:right w:val="single" w:sz="8" w:space="0" w:color="auto"/>
            </w:tcBorders>
            <w:vAlign w:val="center"/>
          </w:tcPr>
          <w:p w14:paraId="780E8382"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108%</w:t>
            </w:r>
          </w:p>
        </w:tc>
      </w:tr>
      <w:tr w:rsidR="00885782" w:rsidRPr="0093095C" w14:paraId="44F39151" w14:textId="77777777" w:rsidTr="00294EEF">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CF1F29B" w14:textId="77777777" w:rsidR="00885782" w:rsidRPr="002E0483" w:rsidRDefault="00885782" w:rsidP="00294EEF">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68F511DA"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-0.31%</w:t>
            </w:r>
          </w:p>
        </w:tc>
        <w:tc>
          <w:tcPr>
            <w:tcW w:w="1415" w:type="dxa"/>
            <w:tcBorders>
              <w:top w:val="single" w:sz="4" w:space="0" w:color="auto"/>
              <w:left w:val="nil"/>
              <w:bottom w:val="single" w:sz="4" w:space="0" w:color="auto"/>
              <w:right w:val="nil"/>
            </w:tcBorders>
            <w:shd w:val="clear" w:color="auto" w:fill="auto"/>
            <w:noWrap/>
            <w:vAlign w:val="center"/>
            <w:hideMark/>
          </w:tcPr>
          <w:p w14:paraId="1CBAC79E" w14:textId="77777777" w:rsidR="00885782" w:rsidRPr="002E0483"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-0.51%</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4488AFB2" w14:textId="77777777" w:rsidR="00885782" w:rsidRPr="0093095C"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-0.54%</w:t>
            </w:r>
          </w:p>
        </w:tc>
        <w:tc>
          <w:tcPr>
            <w:tcW w:w="1400" w:type="dxa"/>
            <w:tcBorders>
              <w:top w:val="single" w:sz="4" w:space="0" w:color="auto"/>
              <w:left w:val="nil"/>
              <w:bottom w:val="single" w:sz="4" w:space="0" w:color="auto"/>
              <w:right w:val="single" w:sz="4" w:space="0" w:color="auto"/>
            </w:tcBorders>
            <w:vAlign w:val="center"/>
          </w:tcPr>
          <w:p w14:paraId="4AC91B73"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124%</w:t>
            </w:r>
          </w:p>
        </w:tc>
        <w:tc>
          <w:tcPr>
            <w:tcW w:w="1400" w:type="dxa"/>
            <w:tcBorders>
              <w:top w:val="single" w:sz="4" w:space="0" w:color="auto"/>
              <w:left w:val="nil"/>
              <w:bottom w:val="single" w:sz="4" w:space="0" w:color="auto"/>
              <w:right w:val="single" w:sz="4" w:space="0" w:color="auto"/>
            </w:tcBorders>
            <w:vAlign w:val="center"/>
          </w:tcPr>
          <w:p w14:paraId="202EF82D"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108%</w:t>
            </w:r>
          </w:p>
        </w:tc>
      </w:tr>
      <w:tr w:rsidR="00885782" w:rsidRPr="0093095C" w14:paraId="30122507" w14:textId="77777777" w:rsidTr="00294EEF">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4F1AA864" w14:textId="77777777" w:rsidR="00885782" w:rsidRPr="002E0483" w:rsidRDefault="00885782" w:rsidP="00294EE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4CBAE79C" w14:textId="77777777" w:rsidR="00885782" w:rsidRPr="0093095C"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-0.04%</w:t>
            </w:r>
          </w:p>
        </w:tc>
        <w:tc>
          <w:tcPr>
            <w:tcW w:w="1415" w:type="dxa"/>
            <w:tcBorders>
              <w:top w:val="single" w:sz="4" w:space="0" w:color="auto"/>
              <w:left w:val="nil"/>
              <w:right w:val="nil"/>
            </w:tcBorders>
            <w:shd w:val="clear" w:color="auto" w:fill="auto"/>
            <w:noWrap/>
            <w:vAlign w:val="center"/>
          </w:tcPr>
          <w:p w14:paraId="39541900" w14:textId="77777777" w:rsidR="00885782" w:rsidRPr="0093095C"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00" w:type="dxa"/>
            <w:tcBorders>
              <w:top w:val="single" w:sz="4" w:space="0" w:color="auto"/>
              <w:left w:val="nil"/>
              <w:right w:val="single" w:sz="4" w:space="0" w:color="auto"/>
            </w:tcBorders>
            <w:shd w:val="clear" w:color="auto" w:fill="auto"/>
            <w:noWrap/>
            <w:vAlign w:val="center"/>
          </w:tcPr>
          <w:p w14:paraId="6A4FD9DB" w14:textId="77777777" w:rsidR="00885782" w:rsidRPr="0093095C"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-0.34%</w:t>
            </w:r>
          </w:p>
        </w:tc>
        <w:tc>
          <w:tcPr>
            <w:tcW w:w="1400" w:type="dxa"/>
            <w:tcBorders>
              <w:top w:val="single" w:sz="4" w:space="0" w:color="auto"/>
              <w:left w:val="nil"/>
              <w:right w:val="single" w:sz="4" w:space="0" w:color="auto"/>
            </w:tcBorders>
            <w:vAlign w:val="center"/>
          </w:tcPr>
          <w:p w14:paraId="1465A3FE"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121%</w:t>
            </w:r>
          </w:p>
        </w:tc>
        <w:tc>
          <w:tcPr>
            <w:tcW w:w="1400" w:type="dxa"/>
            <w:tcBorders>
              <w:top w:val="single" w:sz="4" w:space="0" w:color="auto"/>
              <w:left w:val="nil"/>
              <w:right w:val="single" w:sz="4" w:space="0" w:color="auto"/>
            </w:tcBorders>
            <w:vAlign w:val="center"/>
          </w:tcPr>
          <w:p w14:paraId="1A50FD4D"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109%</w:t>
            </w:r>
          </w:p>
        </w:tc>
      </w:tr>
      <w:tr w:rsidR="00885782" w:rsidRPr="0093095C" w14:paraId="77A3DC2B" w14:textId="77777777" w:rsidTr="00294EEF">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43233DE8" w14:textId="77777777" w:rsidR="00885782" w:rsidRPr="002E0483" w:rsidRDefault="00885782" w:rsidP="00294EE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3A0AC83F" w14:textId="77777777" w:rsidR="00885782" w:rsidRPr="0093095C"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1.02%</w:t>
            </w:r>
          </w:p>
        </w:tc>
        <w:tc>
          <w:tcPr>
            <w:tcW w:w="1415" w:type="dxa"/>
            <w:tcBorders>
              <w:left w:val="nil"/>
              <w:bottom w:val="single" w:sz="4" w:space="0" w:color="auto"/>
              <w:right w:val="nil"/>
            </w:tcBorders>
            <w:shd w:val="clear" w:color="auto" w:fill="auto"/>
            <w:noWrap/>
            <w:vAlign w:val="center"/>
          </w:tcPr>
          <w:p w14:paraId="4AB0DFFE" w14:textId="77777777" w:rsidR="00885782" w:rsidRPr="0093095C"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0.71%</w:t>
            </w:r>
          </w:p>
        </w:tc>
        <w:tc>
          <w:tcPr>
            <w:tcW w:w="1400" w:type="dxa"/>
            <w:tcBorders>
              <w:left w:val="nil"/>
              <w:bottom w:val="single" w:sz="4" w:space="0" w:color="auto"/>
              <w:right w:val="single" w:sz="4" w:space="0" w:color="auto"/>
            </w:tcBorders>
            <w:shd w:val="clear" w:color="auto" w:fill="auto"/>
            <w:noWrap/>
            <w:vAlign w:val="center"/>
          </w:tcPr>
          <w:p w14:paraId="7E8DFB92" w14:textId="77777777" w:rsidR="00885782" w:rsidRPr="0093095C" w:rsidRDefault="00885782" w:rsidP="00294EEF">
            <w:pPr>
              <w:spacing w:before="0"/>
              <w:jc w:val="center"/>
              <w:rPr>
                <w:rFonts w:ascii="Arial" w:eastAsia="MS PGothic" w:hAnsi="Arial" w:cs="Arial"/>
                <w:sz w:val="18"/>
                <w:szCs w:val="18"/>
                <w:lang w:eastAsia="ja-JP"/>
              </w:rPr>
            </w:pPr>
            <w:r>
              <w:rPr>
                <w:rFonts w:ascii="Arial" w:hAnsi="Arial" w:cs="Arial"/>
                <w:color w:val="000000"/>
                <w:sz w:val="18"/>
                <w:szCs w:val="18"/>
              </w:rPr>
              <w:t>0.74%</w:t>
            </w:r>
          </w:p>
        </w:tc>
        <w:tc>
          <w:tcPr>
            <w:tcW w:w="1400" w:type="dxa"/>
            <w:tcBorders>
              <w:left w:val="nil"/>
              <w:bottom w:val="single" w:sz="4" w:space="0" w:color="auto"/>
              <w:right w:val="single" w:sz="4" w:space="0" w:color="auto"/>
            </w:tcBorders>
            <w:vAlign w:val="center"/>
          </w:tcPr>
          <w:p w14:paraId="27F90A40"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124%</w:t>
            </w:r>
          </w:p>
        </w:tc>
        <w:tc>
          <w:tcPr>
            <w:tcW w:w="1400" w:type="dxa"/>
            <w:tcBorders>
              <w:left w:val="nil"/>
              <w:bottom w:val="single" w:sz="4" w:space="0" w:color="auto"/>
              <w:right w:val="single" w:sz="4" w:space="0" w:color="auto"/>
            </w:tcBorders>
            <w:vAlign w:val="center"/>
          </w:tcPr>
          <w:p w14:paraId="180AF69E" w14:textId="77777777" w:rsidR="00885782" w:rsidRDefault="00885782" w:rsidP="00294EEF">
            <w:pPr>
              <w:spacing w:before="0"/>
              <w:jc w:val="center"/>
              <w:rPr>
                <w:rFonts w:ascii="Arial" w:hAnsi="Arial" w:cs="Arial"/>
                <w:color w:val="000000"/>
                <w:sz w:val="18"/>
                <w:szCs w:val="18"/>
              </w:rPr>
            </w:pPr>
            <w:r>
              <w:rPr>
                <w:rFonts w:ascii="Arial" w:hAnsi="Arial" w:cs="Arial"/>
                <w:color w:val="000000"/>
                <w:sz w:val="18"/>
                <w:szCs w:val="18"/>
              </w:rPr>
              <w:t>110%</w:t>
            </w:r>
          </w:p>
        </w:tc>
      </w:tr>
    </w:tbl>
    <w:p w14:paraId="4F21F425" w14:textId="77777777" w:rsidR="00885782" w:rsidRDefault="00885782" w:rsidP="00EC4AB3">
      <w:pPr>
        <w:rPr>
          <w:lang w:val="en-CA"/>
        </w:rPr>
      </w:pPr>
    </w:p>
    <w:p w14:paraId="2486E10D" w14:textId="70FB5EEF" w:rsidR="00835D51" w:rsidRDefault="00835D51" w:rsidP="00835D51">
      <w:pPr>
        <w:pStyle w:val="Heading2"/>
        <w:rPr>
          <w:lang w:val="en-CA"/>
        </w:rPr>
      </w:pPr>
      <w:r>
        <w:rPr>
          <w:lang w:val="en-CA"/>
        </w:rPr>
        <w:t>Run time</w:t>
      </w:r>
    </w:p>
    <w:p w14:paraId="00742802" w14:textId="1F61B9ED" w:rsidR="00D2404F" w:rsidRDefault="00D2404F" w:rsidP="00D2404F">
      <w:pPr>
        <w:rPr>
          <w:lang w:val="en-CA"/>
        </w:rPr>
      </w:pPr>
      <w:r>
        <w:rPr>
          <w:lang w:val="en-CA"/>
        </w:rPr>
        <w:t xml:space="preserve">It was noticed that a significant contribution to the increase in run time was filling the additional reference sample array, this part of the code was tidied up by combining the new assignments into the original loops etc. giving an improvement in run times (113% </w:t>
      </w:r>
      <w:r w:rsidRPr="00D2404F">
        <w:rPr>
          <w:lang w:val="en-CA"/>
        </w:rPr>
        <w:sym w:font="Wingdings" w:char="F0E0"/>
      </w:r>
      <w:r>
        <w:rPr>
          <w:lang w:val="en-CA"/>
        </w:rPr>
        <w:t xml:space="preserve"> 107% </w:t>
      </w:r>
      <w:proofErr w:type="spellStart"/>
      <w:r>
        <w:rPr>
          <w:lang w:val="en-CA"/>
        </w:rPr>
        <w:t>Enc</w:t>
      </w:r>
      <w:proofErr w:type="spellEnd"/>
      <w:r w:rsidR="004D47E0">
        <w:rPr>
          <w:lang w:val="en-CA"/>
        </w:rPr>
        <w:t xml:space="preserve"> VTM</w:t>
      </w:r>
      <w:r>
        <w:rPr>
          <w:lang w:val="en-CA"/>
        </w:rPr>
        <w:t>):</w:t>
      </w:r>
    </w:p>
    <w:p w14:paraId="032F8968" w14:textId="77777777" w:rsidR="00D2404F" w:rsidRDefault="00D2404F" w:rsidP="00D2404F">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D2404F" w:rsidRPr="0093095C" w14:paraId="71DDAD0A" w14:textId="77777777" w:rsidTr="00EC6156">
        <w:trPr>
          <w:trHeight w:val="307"/>
          <w:jc w:val="center"/>
        </w:trPr>
        <w:tc>
          <w:tcPr>
            <w:tcW w:w="1733" w:type="dxa"/>
            <w:tcBorders>
              <w:top w:val="nil"/>
              <w:left w:val="nil"/>
              <w:bottom w:val="nil"/>
              <w:right w:val="single" w:sz="4" w:space="0" w:color="auto"/>
            </w:tcBorders>
            <w:shd w:val="clear" w:color="auto" w:fill="auto"/>
            <w:noWrap/>
            <w:vAlign w:val="center"/>
            <w:hideMark/>
          </w:tcPr>
          <w:p w14:paraId="51B7027E" w14:textId="77777777" w:rsidR="00D2404F" w:rsidRPr="0093095C" w:rsidRDefault="00D2404F"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78B73" w14:textId="77777777" w:rsidR="00D2404F" w:rsidRDefault="00D2404F"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D2404F" w:rsidRPr="002E0483" w14:paraId="522B3213" w14:textId="77777777" w:rsidTr="00EC6156">
        <w:trPr>
          <w:trHeight w:val="291"/>
          <w:jc w:val="center"/>
        </w:trPr>
        <w:tc>
          <w:tcPr>
            <w:tcW w:w="1733" w:type="dxa"/>
            <w:tcBorders>
              <w:top w:val="nil"/>
              <w:left w:val="nil"/>
              <w:bottom w:val="nil"/>
              <w:right w:val="single" w:sz="4" w:space="0" w:color="auto"/>
            </w:tcBorders>
            <w:shd w:val="clear" w:color="auto" w:fill="auto"/>
            <w:noWrap/>
            <w:vAlign w:val="center"/>
            <w:hideMark/>
          </w:tcPr>
          <w:p w14:paraId="604458FC" w14:textId="77777777" w:rsidR="00D2404F" w:rsidRPr="0093095C" w:rsidRDefault="00D2404F" w:rsidP="00EC6156">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69B3B" w14:textId="77777777" w:rsidR="00D2404F" w:rsidRDefault="00D2404F"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p>
          <w:p w14:paraId="334DFE8D" w14:textId="77777777" w:rsidR="00D2404F" w:rsidRDefault="00D2404F" w:rsidP="00EC6156">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Except for small blocks</w:t>
            </w:r>
            <w:r>
              <w:rPr>
                <w:rFonts w:ascii="Arial" w:eastAsia="MS PGothic" w:hAnsi="Arial" w:cs="Arial"/>
                <w:b/>
                <w:bCs/>
                <w:color w:val="000000"/>
                <w:sz w:val="18"/>
                <w:szCs w:val="18"/>
                <w:lang w:eastAsia="ja-JP"/>
              </w:rPr>
              <w:br/>
              <w:t>(CE3-5.2.5)</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-1.0</w:t>
            </w:r>
          </w:p>
        </w:tc>
      </w:tr>
      <w:tr w:rsidR="00D2404F" w:rsidRPr="002E0483" w14:paraId="64515B2C" w14:textId="77777777" w:rsidTr="00EC6156">
        <w:trPr>
          <w:trHeight w:val="307"/>
          <w:jc w:val="center"/>
        </w:trPr>
        <w:tc>
          <w:tcPr>
            <w:tcW w:w="1733" w:type="dxa"/>
            <w:tcBorders>
              <w:top w:val="nil"/>
              <w:left w:val="nil"/>
              <w:bottom w:val="nil"/>
              <w:right w:val="nil"/>
            </w:tcBorders>
            <w:shd w:val="clear" w:color="auto" w:fill="auto"/>
            <w:noWrap/>
            <w:vAlign w:val="center"/>
            <w:hideMark/>
          </w:tcPr>
          <w:p w14:paraId="5E2CEE59" w14:textId="77777777" w:rsidR="00D2404F" w:rsidRPr="002E0483" w:rsidRDefault="00D2404F" w:rsidP="00EC6156">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7CC0B84D" w14:textId="77777777" w:rsidR="00D2404F" w:rsidRPr="002E0483" w:rsidRDefault="00D2404F"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086B585D" w14:textId="77777777" w:rsidR="00D2404F" w:rsidRPr="002E0483" w:rsidRDefault="00D2404F"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19299AF7" w14:textId="77777777" w:rsidR="00D2404F" w:rsidRPr="002E0483" w:rsidRDefault="00D2404F" w:rsidP="00EC6156">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6C2AAB87" w14:textId="77777777" w:rsidR="00D2404F" w:rsidRPr="002E0483" w:rsidRDefault="00D2404F"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EncT</w:t>
            </w:r>
            <w:proofErr w:type="spellEnd"/>
          </w:p>
        </w:tc>
        <w:tc>
          <w:tcPr>
            <w:tcW w:w="1400" w:type="dxa"/>
            <w:tcBorders>
              <w:top w:val="single" w:sz="4" w:space="0" w:color="auto"/>
              <w:bottom w:val="single" w:sz="4" w:space="0" w:color="auto"/>
              <w:right w:val="single" w:sz="4" w:space="0" w:color="auto"/>
            </w:tcBorders>
            <w:vAlign w:val="center"/>
          </w:tcPr>
          <w:p w14:paraId="3C0343EB" w14:textId="77777777" w:rsidR="00D2404F" w:rsidRPr="002E0483" w:rsidRDefault="00D2404F" w:rsidP="00EC6156">
            <w:pPr>
              <w:spacing w:before="0"/>
              <w:jc w:val="center"/>
              <w:rPr>
                <w:rFonts w:ascii="Arial" w:eastAsia="MS PGothic" w:hAnsi="Arial" w:cs="Arial"/>
                <w:color w:val="000000"/>
                <w:sz w:val="18"/>
                <w:szCs w:val="18"/>
                <w:lang w:eastAsia="ja-JP"/>
              </w:rPr>
            </w:pPr>
            <w:proofErr w:type="spellStart"/>
            <w:r>
              <w:rPr>
                <w:rFonts w:ascii="Arial" w:hAnsi="Arial" w:cs="Arial"/>
                <w:color w:val="000000"/>
                <w:sz w:val="18"/>
                <w:szCs w:val="18"/>
              </w:rPr>
              <w:t>DecT</w:t>
            </w:r>
            <w:proofErr w:type="spellEnd"/>
          </w:p>
        </w:tc>
      </w:tr>
      <w:tr w:rsidR="00D2404F" w:rsidRPr="002E0483" w14:paraId="701EDB37" w14:textId="77777777" w:rsidTr="00EC6156">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202387CB" w14:textId="77777777" w:rsidR="00D2404F" w:rsidRPr="002E0483" w:rsidRDefault="00D2404F" w:rsidP="00D2404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tcPr>
          <w:p w14:paraId="0E1D444D" w14:textId="5F3B0752"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-0.56%</w:t>
            </w:r>
          </w:p>
        </w:tc>
        <w:tc>
          <w:tcPr>
            <w:tcW w:w="1415" w:type="dxa"/>
            <w:tcBorders>
              <w:left w:val="nil"/>
              <w:bottom w:val="nil"/>
              <w:right w:val="nil"/>
            </w:tcBorders>
            <w:shd w:val="clear" w:color="auto" w:fill="auto"/>
            <w:noWrap/>
            <w:vAlign w:val="center"/>
          </w:tcPr>
          <w:p w14:paraId="13D1F160" w14:textId="46294C8A"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-0.56%</w:t>
            </w:r>
          </w:p>
        </w:tc>
        <w:tc>
          <w:tcPr>
            <w:tcW w:w="1400" w:type="dxa"/>
            <w:tcBorders>
              <w:left w:val="nil"/>
              <w:bottom w:val="nil"/>
              <w:right w:val="single" w:sz="8" w:space="0" w:color="auto"/>
            </w:tcBorders>
            <w:shd w:val="clear" w:color="auto" w:fill="auto"/>
            <w:noWrap/>
            <w:vAlign w:val="center"/>
          </w:tcPr>
          <w:p w14:paraId="7825BA93" w14:textId="3AA4BA17"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-0.68%</w:t>
            </w:r>
          </w:p>
        </w:tc>
        <w:tc>
          <w:tcPr>
            <w:tcW w:w="1400" w:type="dxa"/>
            <w:tcBorders>
              <w:left w:val="nil"/>
              <w:bottom w:val="nil"/>
              <w:right w:val="single" w:sz="8" w:space="0" w:color="auto"/>
            </w:tcBorders>
            <w:vAlign w:val="center"/>
          </w:tcPr>
          <w:p w14:paraId="5A739D46" w14:textId="4B20A821"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108%</w:t>
            </w:r>
          </w:p>
        </w:tc>
        <w:tc>
          <w:tcPr>
            <w:tcW w:w="1400" w:type="dxa"/>
            <w:tcBorders>
              <w:left w:val="nil"/>
              <w:bottom w:val="nil"/>
              <w:right w:val="single" w:sz="8" w:space="0" w:color="auto"/>
            </w:tcBorders>
            <w:vAlign w:val="center"/>
          </w:tcPr>
          <w:p w14:paraId="20657AA5" w14:textId="0326D813"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104%</w:t>
            </w:r>
          </w:p>
        </w:tc>
      </w:tr>
      <w:tr w:rsidR="00D2404F" w:rsidRPr="002E0483" w14:paraId="78C69AED"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6ACCAD90" w14:textId="77777777" w:rsidR="00D2404F" w:rsidRPr="002E0483" w:rsidRDefault="00D2404F" w:rsidP="00D2404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tcPr>
          <w:p w14:paraId="492B4C65" w14:textId="0CF11562"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-0.39%</w:t>
            </w:r>
          </w:p>
        </w:tc>
        <w:tc>
          <w:tcPr>
            <w:tcW w:w="1415" w:type="dxa"/>
            <w:tcBorders>
              <w:top w:val="nil"/>
              <w:left w:val="nil"/>
              <w:bottom w:val="nil"/>
              <w:right w:val="nil"/>
            </w:tcBorders>
            <w:shd w:val="clear" w:color="auto" w:fill="auto"/>
            <w:noWrap/>
            <w:vAlign w:val="center"/>
          </w:tcPr>
          <w:p w14:paraId="1D1EABDD" w14:textId="55428BAB"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00" w:type="dxa"/>
            <w:tcBorders>
              <w:top w:val="nil"/>
              <w:left w:val="nil"/>
              <w:bottom w:val="nil"/>
              <w:right w:val="single" w:sz="8" w:space="0" w:color="auto"/>
            </w:tcBorders>
            <w:shd w:val="clear" w:color="auto" w:fill="auto"/>
            <w:noWrap/>
            <w:vAlign w:val="center"/>
          </w:tcPr>
          <w:p w14:paraId="3CB409B6" w14:textId="77332DB0"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00" w:type="dxa"/>
            <w:tcBorders>
              <w:top w:val="nil"/>
              <w:left w:val="nil"/>
              <w:bottom w:val="nil"/>
              <w:right w:val="single" w:sz="8" w:space="0" w:color="auto"/>
            </w:tcBorders>
            <w:vAlign w:val="center"/>
          </w:tcPr>
          <w:p w14:paraId="61E56F72" w14:textId="42AB6FF7"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107%</w:t>
            </w:r>
          </w:p>
        </w:tc>
        <w:tc>
          <w:tcPr>
            <w:tcW w:w="1400" w:type="dxa"/>
            <w:tcBorders>
              <w:top w:val="nil"/>
              <w:left w:val="nil"/>
              <w:bottom w:val="nil"/>
              <w:right w:val="single" w:sz="8" w:space="0" w:color="auto"/>
            </w:tcBorders>
            <w:vAlign w:val="center"/>
          </w:tcPr>
          <w:p w14:paraId="39F14A92" w14:textId="1B59682C"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103%</w:t>
            </w:r>
          </w:p>
        </w:tc>
      </w:tr>
      <w:tr w:rsidR="00D2404F" w:rsidRPr="002E0483" w14:paraId="6D2DC23B"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763278C5" w14:textId="77777777" w:rsidR="00D2404F" w:rsidRPr="002E0483" w:rsidRDefault="00D2404F" w:rsidP="00D2404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tcPr>
          <w:p w14:paraId="09501561" w14:textId="635F8EF7"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-0.46%</w:t>
            </w:r>
          </w:p>
        </w:tc>
        <w:tc>
          <w:tcPr>
            <w:tcW w:w="1415" w:type="dxa"/>
            <w:tcBorders>
              <w:top w:val="nil"/>
              <w:left w:val="nil"/>
              <w:bottom w:val="nil"/>
              <w:right w:val="nil"/>
            </w:tcBorders>
            <w:shd w:val="clear" w:color="auto" w:fill="auto"/>
            <w:noWrap/>
            <w:vAlign w:val="center"/>
          </w:tcPr>
          <w:p w14:paraId="6050EECC" w14:textId="6A3D536E"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00" w:type="dxa"/>
            <w:tcBorders>
              <w:top w:val="nil"/>
              <w:left w:val="nil"/>
              <w:bottom w:val="nil"/>
              <w:right w:val="single" w:sz="8" w:space="0" w:color="auto"/>
            </w:tcBorders>
            <w:shd w:val="clear" w:color="auto" w:fill="auto"/>
            <w:noWrap/>
            <w:vAlign w:val="center"/>
          </w:tcPr>
          <w:p w14:paraId="1BE5E9AB" w14:textId="6DF84978"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00" w:type="dxa"/>
            <w:tcBorders>
              <w:top w:val="nil"/>
              <w:left w:val="nil"/>
              <w:bottom w:val="nil"/>
              <w:right w:val="single" w:sz="8" w:space="0" w:color="auto"/>
            </w:tcBorders>
            <w:vAlign w:val="center"/>
          </w:tcPr>
          <w:p w14:paraId="5E420BA1" w14:textId="286B878D"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107%</w:t>
            </w:r>
          </w:p>
        </w:tc>
        <w:tc>
          <w:tcPr>
            <w:tcW w:w="1400" w:type="dxa"/>
            <w:tcBorders>
              <w:top w:val="nil"/>
              <w:left w:val="nil"/>
              <w:bottom w:val="nil"/>
              <w:right w:val="single" w:sz="8" w:space="0" w:color="auto"/>
            </w:tcBorders>
            <w:vAlign w:val="center"/>
          </w:tcPr>
          <w:p w14:paraId="26C4F668" w14:textId="58B61183"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103%</w:t>
            </w:r>
          </w:p>
        </w:tc>
      </w:tr>
      <w:tr w:rsidR="00D2404F" w:rsidRPr="002E0483" w14:paraId="3723F5F3" w14:textId="77777777" w:rsidTr="00EC6156">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0F813218" w14:textId="77777777" w:rsidR="00D2404F" w:rsidRPr="002E0483" w:rsidRDefault="00D2404F" w:rsidP="00D2404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tcPr>
          <w:p w14:paraId="6A6B827B" w14:textId="088CB70F"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-0.33%</w:t>
            </w:r>
          </w:p>
        </w:tc>
        <w:tc>
          <w:tcPr>
            <w:tcW w:w="1415" w:type="dxa"/>
            <w:tcBorders>
              <w:top w:val="nil"/>
              <w:left w:val="nil"/>
              <w:bottom w:val="nil"/>
              <w:right w:val="nil"/>
            </w:tcBorders>
            <w:shd w:val="clear" w:color="auto" w:fill="auto"/>
            <w:noWrap/>
            <w:vAlign w:val="center"/>
          </w:tcPr>
          <w:p w14:paraId="397998A1" w14:textId="4B1B0385"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00" w:type="dxa"/>
            <w:tcBorders>
              <w:top w:val="nil"/>
              <w:left w:val="nil"/>
              <w:bottom w:val="nil"/>
              <w:right w:val="single" w:sz="8" w:space="0" w:color="auto"/>
            </w:tcBorders>
            <w:shd w:val="clear" w:color="auto" w:fill="auto"/>
            <w:noWrap/>
            <w:vAlign w:val="center"/>
          </w:tcPr>
          <w:p w14:paraId="08E11A34" w14:textId="7809CADE"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00" w:type="dxa"/>
            <w:tcBorders>
              <w:top w:val="nil"/>
              <w:left w:val="nil"/>
              <w:bottom w:val="nil"/>
              <w:right w:val="single" w:sz="8" w:space="0" w:color="auto"/>
            </w:tcBorders>
            <w:vAlign w:val="center"/>
          </w:tcPr>
          <w:p w14:paraId="3EB6FBD5" w14:textId="06DD826E"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107%</w:t>
            </w:r>
          </w:p>
        </w:tc>
        <w:tc>
          <w:tcPr>
            <w:tcW w:w="1400" w:type="dxa"/>
            <w:tcBorders>
              <w:top w:val="nil"/>
              <w:left w:val="nil"/>
              <w:bottom w:val="nil"/>
              <w:right w:val="single" w:sz="8" w:space="0" w:color="auto"/>
            </w:tcBorders>
            <w:vAlign w:val="center"/>
          </w:tcPr>
          <w:p w14:paraId="0CE7E409" w14:textId="3368ECF1"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105%</w:t>
            </w:r>
          </w:p>
        </w:tc>
      </w:tr>
      <w:tr w:rsidR="00D2404F" w:rsidRPr="002E0483" w14:paraId="665D0783" w14:textId="77777777" w:rsidTr="00EC6156">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799F4C75" w14:textId="77777777" w:rsidR="00D2404F" w:rsidRPr="002E0483" w:rsidRDefault="00D2404F" w:rsidP="00D2404F">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tcPr>
          <w:p w14:paraId="6F4514E5" w14:textId="23F9C55F"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-0.38%</w:t>
            </w:r>
          </w:p>
        </w:tc>
        <w:tc>
          <w:tcPr>
            <w:tcW w:w="1415" w:type="dxa"/>
            <w:tcBorders>
              <w:top w:val="nil"/>
              <w:left w:val="nil"/>
              <w:bottom w:val="single" w:sz="4" w:space="0" w:color="auto"/>
              <w:right w:val="nil"/>
            </w:tcBorders>
            <w:shd w:val="clear" w:color="auto" w:fill="auto"/>
            <w:noWrap/>
            <w:vAlign w:val="center"/>
          </w:tcPr>
          <w:p w14:paraId="483F80B7" w14:textId="14F3B0B9"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-0.40%</w:t>
            </w:r>
          </w:p>
        </w:tc>
        <w:tc>
          <w:tcPr>
            <w:tcW w:w="1400" w:type="dxa"/>
            <w:tcBorders>
              <w:top w:val="nil"/>
              <w:left w:val="nil"/>
              <w:bottom w:val="single" w:sz="4" w:space="0" w:color="auto"/>
              <w:right w:val="single" w:sz="8" w:space="0" w:color="auto"/>
            </w:tcBorders>
            <w:shd w:val="clear" w:color="auto" w:fill="auto"/>
            <w:noWrap/>
            <w:vAlign w:val="center"/>
          </w:tcPr>
          <w:p w14:paraId="4739B922" w14:textId="24EFB993"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-0.31%</w:t>
            </w:r>
          </w:p>
        </w:tc>
        <w:tc>
          <w:tcPr>
            <w:tcW w:w="1400" w:type="dxa"/>
            <w:tcBorders>
              <w:top w:val="nil"/>
              <w:left w:val="nil"/>
              <w:bottom w:val="single" w:sz="4" w:space="0" w:color="auto"/>
              <w:right w:val="single" w:sz="8" w:space="0" w:color="auto"/>
            </w:tcBorders>
            <w:vAlign w:val="center"/>
          </w:tcPr>
          <w:p w14:paraId="0C80203A" w14:textId="26821F5F"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107%</w:t>
            </w:r>
          </w:p>
        </w:tc>
        <w:tc>
          <w:tcPr>
            <w:tcW w:w="1400" w:type="dxa"/>
            <w:tcBorders>
              <w:top w:val="nil"/>
              <w:left w:val="nil"/>
              <w:bottom w:val="single" w:sz="4" w:space="0" w:color="auto"/>
              <w:right w:val="single" w:sz="8" w:space="0" w:color="auto"/>
            </w:tcBorders>
            <w:vAlign w:val="center"/>
          </w:tcPr>
          <w:p w14:paraId="2A610080" w14:textId="632692B3"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104%</w:t>
            </w:r>
          </w:p>
        </w:tc>
      </w:tr>
      <w:tr w:rsidR="00D2404F" w:rsidRPr="0093095C" w14:paraId="55F84763" w14:textId="77777777" w:rsidTr="00EC6156">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9F624B4" w14:textId="77777777" w:rsidR="00D2404F" w:rsidRPr="002E0483" w:rsidRDefault="00D2404F" w:rsidP="00D2404F">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tcPr>
          <w:p w14:paraId="12EAC763" w14:textId="1EF2A026"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-0.42%</w:t>
            </w:r>
          </w:p>
        </w:tc>
        <w:tc>
          <w:tcPr>
            <w:tcW w:w="1415" w:type="dxa"/>
            <w:tcBorders>
              <w:top w:val="single" w:sz="4" w:space="0" w:color="auto"/>
              <w:left w:val="nil"/>
              <w:bottom w:val="single" w:sz="4" w:space="0" w:color="auto"/>
              <w:right w:val="nil"/>
            </w:tcBorders>
            <w:shd w:val="clear" w:color="auto" w:fill="auto"/>
            <w:noWrap/>
            <w:vAlign w:val="center"/>
          </w:tcPr>
          <w:p w14:paraId="53EFEB11" w14:textId="79B71D90" w:rsidR="00D2404F" w:rsidRPr="002E0483"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-0.34%</w:t>
            </w:r>
          </w:p>
        </w:tc>
        <w:tc>
          <w:tcPr>
            <w:tcW w:w="1400" w:type="dxa"/>
            <w:tcBorders>
              <w:top w:val="single" w:sz="4" w:space="0" w:color="auto"/>
              <w:left w:val="nil"/>
              <w:bottom w:val="single" w:sz="4" w:space="0" w:color="auto"/>
              <w:right w:val="single" w:sz="4" w:space="0" w:color="auto"/>
            </w:tcBorders>
            <w:shd w:val="clear" w:color="auto" w:fill="auto"/>
            <w:noWrap/>
            <w:vAlign w:val="center"/>
          </w:tcPr>
          <w:p w14:paraId="3619DDAB" w14:textId="7EA30E01" w:rsidR="00D2404F" w:rsidRPr="0093095C"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-0.34%</w:t>
            </w:r>
          </w:p>
        </w:tc>
        <w:tc>
          <w:tcPr>
            <w:tcW w:w="1400" w:type="dxa"/>
            <w:tcBorders>
              <w:top w:val="single" w:sz="4" w:space="0" w:color="auto"/>
              <w:left w:val="nil"/>
              <w:bottom w:val="single" w:sz="4" w:space="0" w:color="auto"/>
              <w:right w:val="single" w:sz="4" w:space="0" w:color="auto"/>
            </w:tcBorders>
            <w:vAlign w:val="center"/>
          </w:tcPr>
          <w:p w14:paraId="1959B194" w14:textId="23CF850D"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107%</w:t>
            </w:r>
          </w:p>
        </w:tc>
        <w:tc>
          <w:tcPr>
            <w:tcW w:w="1400" w:type="dxa"/>
            <w:tcBorders>
              <w:top w:val="single" w:sz="4" w:space="0" w:color="auto"/>
              <w:left w:val="nil"/>
              <w:bottom w:val="single" w:sz="4" w:space="0" w:color="auto"/>
              <w:right w:val="single" w:sz="4" w:space="0" w:color="auto"/>
            </w:tcBorders>
            <w:vAlign w:val="center"/>
          </w:tcPr>
          <w:p w14:paraId="20FE470B" w14:textId="2F8093C5"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104%</w:t>
            </w:r>
          </w:p>
        </w:tc>
      </w:tr>
      <w:tr w:rsidR="00D2404F" w:rsidRPr="0093095C" w14:paraId="3A954893" w14:textId="77777777" w:rsidTr="00EC6156">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30D78B5D" w14:textId="77777777" w:rsidR="00D2404F" w:rsidRPr="002E0483" w:rsidRDefault="00D2404F" w:rsidP="00D2404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580A45ED" w14:textId="28E197C8" w:rsidR="00D2404F" w:rsidRPr="0093095C"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15" w:type="dxa"/>
            <w:tcBorders>
              <w:top w:val="single" w:sz="4" w:space="0" w:color="auto"/>
              <w:left w:val="nil"/>
              <w:right w:val="nil"/>
            </w:tcBorders>
            <w:shd w:val="clear" w:color="auto" w:fill="auto"/>
            <w:noWrap/>
            <w:vAlign w:val="center"/>
          </w:tcPr>
          <w:p w14:paraId="1D297874" w14:textId="2301B7FC" w:rsidR="00D2404F" w:rsidRPr="0093095C"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0.01%</w:t>
            </w:r>
          </w:p>
        </w:tc>
        <w:tc>
          <w:tcPr>
            <w:tcW w:w="1400" w:type="dxa"/>
            <w:tcBorders>
              <w:top w:val="single" w:sz="4" w:space="0" w:color="auto"/>
              <w:left w:val="nil"/>
              <w:right w:val="single" w:sz="4" w:space="0" w:color="auto"/>
            </w:tcBorders>
            <w:shd w:val="clear" w:color="auto" w:fill="auto"/>
            <w:noWrap/>
            <w:vAlign w:val="center"/>
          </w:tcPr>
          <w:p w14:paraId="5AFECE6F" w14:textId="452A0EB6" w:rsidR="00D2404F" w:rsidRPr="0093095C"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single" w:sz="4" w:space="0" w:color="auto"/>
              <w:left w:val="nil"/>
              <w:right w:val="single" w:sz="4" w:space="0" w:color="auto"/>
            </w:tcBorders>
            <w:vAlign w:val="center"/>
          </w:tcPr>
          <w:p w14:paraId="7C425F6C" w14:textId="3A3E03BA"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108%</w:t>
            </w:r>
          </w:p>
        </w:tc>
        <w:tc>
          <w:tcPr>
            <w:tcW w:w="1400" w:type="dxa"/>
            <w:tcBorders>
              <w:top w:val="single" w:sz="4" w:space="0" w:color="auto"/>
              <w:left w:val="nil"/>
              <w:right w:val="single" w:sz="4" w:space="0" w:color="auto"/>
            </w:tcBorders>
            <w:vAlign w:val="center"/>
          </w:tcPr>
          <w:p w14:paraId="1953B00B" w14:textId="448A1AB6"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106%</w:t>
            </w:r>
          </w:p>
        </w:tc>
      </w:tr>
      <w:tr w:rsidR="00D2404F" w:rsidRPr="0093095C" w14:paraId="52A53012" w14:textId="77777777" w:rsidTr="00EC6156">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0C0DFA2F" w14:textId="77777777" w:rsidR="00D2404F" w:rsidRPr="002E0483" w:rsidRDefault="00D2404F" w:rsidP="00D2404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14:paraId="0F439B31" w14:textId="1B609A43" w:rsidR="00D2404F" w:rsidRPr="0093095C"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15" w:type="dxa"/>
            <w:tcBorders>
              <w:left w:val="nil"/>
              <w:bottom w:val="single" w:sz="4" w:space="0" w:color="auto"/>
              <w:right w:val="nil"/>
            </w:tcBorders>
            <w:shd w:val="clear" w:color="auto" w:fill="auto"/>
            <w:noWrap/>
            <w:vAlign w:val="center"/>
          </w:tcPr>
          <w:p w14:paraId="2FA57088" w14:textId="0A43F3E0" w:rsidR="00D2404F" w:rsidRPr="0093095C"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left w:val="nil"/>
              <w:bottom w:val="single" w:sz="4" w:space="0" w:color="auto"/>
              <w:right w:val="single" w:sz="4" w:space="0" w:color="auto"/>
            </w:tcBorders>
            <w:shd w:val="clear" w:color="auto" w:fill="auto"/>
            <w:noWrap/>
            <w:vAlign w:val="center"/>
          </w:tcPr>
          <w:p w14:paraId="78DAE10D" w14:textId="63027744" w:rsidR="00D2404F" w:rsidRPr="0093095C" w:rsidRDefault="00D2404F" w:rsidP="00D2404F">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00" w:type="dxa"/>
            <w:tcBorders>
              <w:left w:val="nil"/>
              <w:bottom w:val="single" w:sz="4" w:space="0" w:color="auto"/>
              <w:right w:val="single" w:sz="4" w:space="0" w:color="auto"/>
            </w:tcBorders>
            <w:vAlign w:val="center"/>
          </w:tcPr>
          <w:p w14:paraId="7FF8B325" w14:textId="392AD01D"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106%</w:t>
            </w:r>
          </w:p>
        </w:tc>
        <w:tc>
          <w:tcPr>
            <w:tcW w:w="1400" w:type="dxa"/>
            <w:tcBorders>
              <w:left w:val="nil"/>
              <w:bottom w:val="single" w:sz="4" w:space="0" w:color="auto"/>
              <w:right w:val="single" w:sz="4" w:space="0" w:color="auto"/>
            </w:tcBorders>
            <w:vAlign w:val="center"/>
          </w:tcPr>
          <w:p w14:paraId="02FD835D" w14:textId="2958CC8D" w:rsidR="00D2404F" w:rsidRDefault="00D2404F" w:rsidP="00D2404F">
            <w:pPr>
              <w:spacing w:before="0"/>
              <w:jc w:val="center"/>
              <w:rPr>
                <w:rFonts w:ascii="Arial" w:hAnsi="Arial" w:cs="Arial"/>
                <w:color w:val="000000"/>
                <w:sz w:val="18"/>
                <w:szCs w:val="18"/>
              </w:rPr>
            </w:pPr>
            <w:r>
              <w:rPr>
                <w:rFonts w:ascii="Arial" w:hAnsi="Arial" w:cs="Arial"/>
                <w:color w:val="000000"/>
                <w:sz w:val="18"/>
                <w:szCs w:val="18"/>
              </w:rPr>
              <w:t>104%</w:t>
            </w:r>
          </w:p>
        </w:tc>
      </w:tr>
    </w:tbl>
    <w:p w14:paraId="3EE0EB83" w14:textId="77777777" w:rsidR="00D2404F" w:rsidRDefault="00D2404F" w:rsidP="00EC4AB3">
      <w:pPr>
        <w:rPr>
          <w:lang w:val="en-CA"/>
        </w:rPr>
      </w:pPr>
    </w:p>
    <w:p w14:paraId="371BD860" w14:textId="16F288B1" w:rsidR="00A35D0B" w:rsidRDefault="0096333C" w:rsidP="0096333C">
      <w:pPr>
        <w:pStyle w:val="Heading1"/>
        <w:rPr>
          <w:lang w:val="en-CA"/>
        </w:rPr>
      </w:pPr>
      <w:r>
        <w:rPr>
          <w:lang w:val="en-CA"/>
        </w:rPr>
        <w:t>Comment on results</w:t>
      </w:r>
    </w:p>
    <w:p w14:paraId="35479A2D" w14:textId="0326811C" w:rsidR="0096333C" w:rsidRDefault="0096333C" w:rsidP="009378B2">
      <w:pPr>
        <w:rPr>
          <w:lang w:val="en-CA"/>
        </w:rPr>
      </w:pPr>
      <w:r>
        <w:rPr>
          <w:lang w:val="en-CA"/>
        </w:rPr>
        <w:t>It can be seen that disabling the use of the second row of reference samples for the first line in a CTU does reduce the BD-rate improvement very slightly</w:t>
      </w:r>
      <w:r w:rsidR="00212016">
        <w:rPr>
          <w:lang w:val="en-CA"/>
        </w:rPr>
        <w:t xml:space="preserve"> (-0.26% vs. -0.30%</w:t>
      </w:r>
      <w:r w:rsidR="006953BA">
        <w:rPr>
          <w:lang w:val="en-CA"/>
        </w:rPr>
        <w:t xml:space="preserve"> for Intra</w:t>
      </w:r>
      <w:r w:rsidR="004D47E0">
        <w:rPr>
          <w:lang w:val="en-CA"/>
        </w:rPr>
        <w:t xml:space="preserve"> VTM</w:t>
      </w:r>
      <w:r w:rsidR="00212016">
        <w:rPr>
          <w:lang w:val="en-CA"/>
        </w:rPr>
        <w:t>)</w:t>
      </w:r>
      <w:r>
        <w:rPr>
          <w:lang w:val="en-CA"/>
        </w:rPr>
        <w:t>.</w:t>
      </w:r>
    </w:p>
    <w:p w14:paraId="7DCE95DC" w14:textId="6AE11A3D" w:rsidR="00EC4AB3" w:rsidRDefault="006953BA" w:rsidP="00A46286">
      <w:pPr>
        <w:rPr>
          <w:lang w:val="en-CA"/>
        </w:rPr>
      </w:pPr>
      <w:r>
        <w:rPr>
          <w:lang w:val="en-CA"/>
        </w:rPr>
        <w:t xml:space="preserve">Disabling the use of the second row </w:t>
      </w:r>
      <w:r w:rsidR="005D7725">
        <w:rPr>
          <w:lang w:val="en-CA"/>
        </w:rPr>
        <w:t xml:space="preserve">of reference samples </w:t>
      </w:r>
      <w:r>
        <w:rPr>
          <w:lang w:val="en-CA"/>
        </w:rPr>
        <w:t xml:space="preserve">for pure H and V angles as done in </w:t>
      </w:r>
      <w:r w:rsidR="00A46286">
        <w:rPr>
          <w:lang w:val="en-CA"/>
        </w:rPr>
        <w:t>CE3-</w:t>
      </w:r>
      <w:r>
        <w:rPr>
          <w:lang w:val="en-CA"/>
        </w:rPr>
        <w:t xml:space="preserve">5.2.1 does reduce the loss for class F (1.02% vs. 2.41%) but disabling for small blocks with a 50:50 weighting as in </w:t>
      </w:r>
      <w:r w:rsidR="00A46286">
        <w:rPr>
          <w:lang w:val="en-CA"/>
        </w:rPr>
        <w:t>CE3-</w:t>
      </w:r>
      <w:r>
        <w:rPr>
          <w:lang w:val="en-CA"/>
        </w:rPr>
        <w:t>5.2.5 actually gives a small gain in class F (-0.</w:t>
      </w:r>
      <w:r w:rsidR="00D106E6">
        <w:rPr>
          <w:lang w:val="en-CA"/>
        </w:rPr>
        <w:t>19%) whilst improving the gain for all other classes.</w:t>
      </w:r>
    </w:p>
    <w:p w14:paraId="377AF338" w14:textId="77777777" w:rsidR="0096333C" w:rsidRPr="009378B2" w:rsidRDefault="0096333C" w:rsidP="009378B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bookmarkStart w:id="0" w:name="_GoBack"/>
      <w:bookmarkEnd w:id="0"/>
    </w:p>
    <w:p w14:paraId="17F3DC4F" w14:textId="5BB6D168" w:rsidR="002E0483" w:rsidRDefault="002E0483" w:rsidP="002E0483">
      <w:pPr>
        <w:rPr>
          <w:szCs w:val="22"/>
        </w:rPr>
      </w:pPr>
      <w:r>
        <w:rPr>
          <w:b/>
          <w:szCs w:val="22"/>
          <w:lang w:eastAsia="ja-JP"/>
        </w:rPr>
        <w:t>Sony</w:t>
      </w:r>
      <w:r>
        <w:rPr>
          <w:b/>
          <w:szCs w:val="22"/>
        </w:rPr>
        <w:t xml:space="preserve"> Corporation </w:t>
      </w:r>
      <w:r w:rsidR="00CD779C" w:rsidRPr="002E2D88">
        <w:rPr>
          <w:b/>
          <w:szCs w:val="22"/>
          <w:lang w:val="en-GB"/>
        </w:rPr>
        <w:t xml:space="preserve">or Sony Group companies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F7612" w14:textId="77777777" w:rsidR="008F60F9" w:rsidRDefault="008F60F9">
      <w:r>
        <w:separator/>
      </w:r>
    </w:p>
  </w:endnote>
  <w:endnote w:type="continuationSeparator" w:id="0">
    <w:p w14:paraId="63BBF6C6" w14:textId="77777777" w:rsidR="008F60F9" w:rsidRDefault="008F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EBA4EE0" w:rsidR="00294EEF" w:rsidRPr="00C00DDE" w:rsidRDefault="00294EE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D7725">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5D51">
      <w:rPr>
        <w:rStyle w:val="PageNumber"/>
        <w:noProof/>
      </w:rPr>
      <w:t>2018-07-04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CFF4F" w14:textId="77777777" w:rsidR="008F60F9" w:rsidRDefault="008F60F9">
      <w:r>
        <w:separator/>
      </w:r>
    </w:p>
  </w:footnote>
  <w:footnote w:type="continuationSeparator" w:id="0">
    <w:p w14:paraId="389672D9" w14:textId="77777777" w:rsidR="008F60F9" w:rsidRDefault="008F6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01804"/>
    <w:multiLevelType w:val="hybridMultilevel"/>
    <w:tmpl w:val="0590C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046D"/>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07703"/>
    <w:rsid w:val="00212016"/>
    <w:rsid w:val="00215DFC"/>
    <w:rsid w:val="0021743B"/>
    <w:rsid w:val="002212DF"/>
    <w:rsid w:val="00222CD4"/>
    <w:rsid w:val="00225016"/>
    <w:rsid w:val="002264A6"/>
    <w:rsid w:val="00227BA7"/>
    <w:rsid w:val="0023011C"/>
    <w:rsid w:val="002375C1"/>
    <w:rsid w:val="00263398"/>
    <w:rsid w:val="00266F06"/>
    <w:rsid w:val="00275BCF"/>
    <w:rsid w:val="00291E36"/>
    <w:rsid w:val="00292257"/>
    <w:rsid w:val="00294EEF"/>
    <w:rsid w:val="002A54E0"/>
    <w:rsid w:val="002B1595"/>
    <w:rsid w:val="002B191D"/>
    <w:rsid w:val="002D0AF6"/>
    <w:rsid w:val="002E0483"/>
    <w:rsid w:val="002F164D"/>
    <w:rsid w:val="003021BC"/>
    <w:rsid w:val="0030384D"/>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00166"/>
    <w:rsid w:val="00414101"/>
    <w:rsid w:val="004219CF"/>
    <w:rsid w:val="004234F0"/>
    <w:rsid w:val="0042410D"/>
    <w:rsid w:val="00433DDB"/>
    <w:rsid w:val="00435A29"/>
    <w:rsid w:val="00437619"/>
    <w:rsid w:val="00465A1E"/>
    <w:rsid w:val="004760FB"/>
    <w:rsid w:val="0049174D"/>
    <w:rsid w:val="004A2A63"/>
    <w:rsid w:val="004B210C"/>
    <w:rsid w:val="004B2EAB"/>
    <w:rsid w:val="004C64AF"/>
    <w:rsid w:val="004D405F"/>
    <w:rsid w:val="004D47E0"/>
    <w:rsid w:val="004E4F4F"/>
    <w:rsid w:val="004E6789"/>
    <w:rsid w:val="004F61E3"/>
    <w:rsid w:val="00502E10"/>
    <w:rsid w:val="0051015C"/>
    <w:rsid w:val="00516CF1"/>
    <w:rsid w:val="00531AE9"/>
    <w:rsid w:val="00533D31"/>
    <w:rsid w:val="00543825"/>
    <w:rsid w:val="00550A66"/>
    <w:rsid w:val="00565891"/>
    <w:rsid w:val="00567EC7"/>
    <w:rsid w:val="00570013"/>
    <w:rsid w:val="005801A2"/>
    <w:rsid w:val="005952A5"/>
    <w:rsid w:val="005A33A1"/>
    <w:rsid w:val="005B217D"/>
    <w:rsid w:val="005C385F"/>
    <w:rsid w:val="005D7725"/>
    <w:rsid w:val="005E09DF"/>
    <w:rsid w:val="005E1AC6"/>
    <w:rsid w:val="005F3969"/>
    <w:rsid w:val="005F6F1B"/>
    <w:rsid w:val="00615995"/>
    <w:rsid w:val="00616155"/>
    <w:rsid w:val="00624B33"/>
    <w:rsid w:val="0063041A"/>
    <w:rsid w:val="00630AA2"/>
    <w:rsid w:val="00646707"/>
    <w:rsid w:val="00657F7E"/>
    <w:rsid w:val="00662E58"/>
    <w:rsid w:val="006637F2"/>
    <w:rsid w:val="006642A5"/>
    <w:rsid w:val="00664DCF"/>
    <w:rsid w:val="006953BA"/>
    <w:rsid w:val="00696FF0"/>
    <w:rsid w:val="006B33F1"/>
    <w:rsid w:val="006C5D39"/>
    <w:rsid w:val="006D6D9B"/>
    <w:rsid w:val="006E148D"/>
    <w:rsid w:val="006E2810"/>
    <w:rsid w:val="006E5417"/>
    <w:rsid w:val="006F0794"/>
    <w:rsid w:val="007023DE"/>
    <w:rsid w:val="00712F60"/>
    <w:rsid w:val="00720E3B"/>
    <w:rsid w:val="007302E1"/>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24F30"/>
    <w:rsid w:val="00835D51"/>
    <w:rsid w:val="0086387C"/>
    <w:rsid w:val="00874A6C"/>
    <w:rsid w:val="00876C65"/>
    <w:rsid w:val="00885782"/>
    <w:rsid w:val="00891075"/>
    <w:rsid w:val="008A4B4C"/>
    <w:rsid w:val="008C1A22"/>
    <w:rsid w:val="008C239F"/>
    <w:rsid w:val="008E480C"/>
    <w:rsid w:val="008F60F9"/>
    <w:rsid w:val="00907757"/>
    <w:rsid w:val="009212B0"/>
    <w:rsid w:val="00921FA1"/>
    <w:rsid w:val="009234A5"/>
    <w:rsid w:val="00933453"/>
    <w:rsid w:val="009336F7"/>
    <w:rsid w:val="0093636C"/>
    <w:rsid w:val="00936A0F"/>
    <w:rsid w:val="009374A7"/>
    <w:rsid w:val="009378B2"/>
    <w:rsid w:val="00955F6D"/>
    <w:rsid w:val="0096333C"/>
    <w:rsid w:val="00977C16"/>
    <w:rsid w:val="0098551D"/>
    <w:rsid w:val="0099518F"/>
    <w:rsid w:val="009A523D"/>
    <w:rsid w:val="009B02A1"/>
    <w:rsid w:val="009D7CE6"/>
    <w:rsid w:val="009F496B"/>
    <w:rsid w:val="00A01439"/>
    <w:rsid w:val="00A02E61"/>
    <w:rsid w:val="00A05CFF"/>
    <w:rsid w:val="00A13048"/>
    <w:rsid w:val="00A27F5D"/>
    <w:rsid w:val="00A35D0B"/>
    <w:rsid w:val="00A46286"/>
    <w:rsid w:val="00A46843"/>
    <w:rsid w:val="00A56B97"/>
    <w:rsid w:val="00A6093D"/>
    <w:rsid w:val="00A767DC"/>
    <w:rsid w:val="00A76A6D"/>
    <w:rsid w:val="00A83253"/>
    <w:rsid w:val="00A9548C"/>
    <w:rsid w:val="00AA6E84"/>
    <w:rsid w:val="00AB1A1C"/>
    <w:rsid w:val="00AC34FD"/>
    <w:rsid w:val="00AD05A8"/>
    <w:rsid w:val="00AE341B"/>
    <w:rsid w:val="00AE4092"/>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1568"/>
    <w:rsid w:val="00CC2AAE"/>
    <w:rsid w:val="00CC5A42"/>
    <w:rsid w:val="00CD0EAB"/>
    <w:rsid w:val="00CD779C"/>
    <w:rsid w:val="00CE5E02"/>
    <w:rsid w:val="00CF34DB"/>
    <w:rsid w:val="00CF558F"/>
    <w:rsid w:val="00D010C0"/>
    <w:rsid w:val="00D073E2"/>
    <w:rsid w:val="00D106E6"/>
    <w:rsid w:val="00D2404F"/>
    <w:rsid w:val="00D446EC"/>
    <w:rsid w:val="00D51BF0"/>
    <w:rsid w:val="00D531DB"/>
    <w:rsid w:val="00D55942"/>
    <w:rsid w:val="00D55E05"/>
    <w:rsid w:val="00D807BF"/>
    <w:rsid w:val="00D82FCC"/>
    <w:rsid w:val="00D92A7E"/>
    <w:rsid w:val="00DA17FC"/>
    <w:rsid w:val="00DA7887"/>
    <w:rsid w:val="00DB2C26"/>
    <w:rsid w:val="00DD02F4"/>
    <w:rsid w:val="00DD6622"/>
    <w:rsid w:val="00DE1C7C"/>
    <w:rsid w:val="00DE6B43"/>
    <w:rsid w:val="00E11923"/>
    <w:rsid w:val="00E13415"/>
    <w:rsid w:val="00E16D4D"/>
    <w:rsid w:val="00E262D4"/>
    <w:rsid w:val="00E36250"/>
    <w:rsid w:val="00E47F2D"/>
    <w:rsid w:val="00E52104"/>
    <w:rsid w:val="00E54511"/>
    <w:rsid w:val="00E61DAC"/>
    <w:rsid w:val="00E72B80"/>
    <w:rsid w:val="00E75FE3"/>
    <w:rsid w:val="00E81A6E"/>
    <w:rsid w:val="00E86C4C"/>
    <w:rsid w:val="00E907A3"/>
    <w:rsid w:val="00EA5AE0"/>
    <w:rsid w:val="00EB56E1"/>
    <w:rsid w:val="00EB7AB1"/>
    <w:rsid w:val="00EC4AB3"/>
    <w:rsid w:val="00EE7CD8"/>
    <w:rsid w:val="00EF48CC"/>
    <w:rsid w:val="00F00801"/>
    <w:rsid w:val="00F07C78"/>
    <w:rsid w:val="00F2488D"/>
    <w:rsid w:val="00F601A0"/>
    <w:rsid w:val="00F65F36"/>
    <w:rsid w:val="00F712E9"/>
    <w:rsid w:val="00F73032"/>
    <w:rsid w:val="00F848FC"/>
    <w:rsid w:val="00F906F6"/>
    <w:rsid w:val="00F9282A"/>
    <w:rsid w:val="00F96BAD"/>
    <w:rsid w:val="00FA139D"/>
    <w:rsid w:val="00FB0E84"/>
    <w:rsid w:val="00FC2405"/>
    <w:rsid w:val="00FD01C2"/>
    <w:rsid w:val="00FE40A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62245">
      <w:bodyDiv w:val="1"/>
      <w:marLeft w:val="0"/>
      <w:marRight w:val="0"/>
      <w:marTop w:val="0"/>
      <w:marBottom w:val="0"/>
      <w:divBdr>
        <w:top w:val="none" w:sz="0" w:space="0" w:color="auto"/>
        <w:left w:val="none" w:sz="0" w:space="0" w:color="auto"/>
        <w:bottom w:val="none" w:sz="0" w:space="0" w:color="auto"/>
        <w:right w:val="none" w:sz="0" w:space="0" w:color="auto"/>
      </w:divBdr>
    </w:div>
    <w:div w:id="365519509">
      <w:bodyDiv w:val="1"/>
      <w:marLeft w:val="0"/>
      <w:marRight w:val="0"/>
      <w:marTop w:val="0"/>
      <w:marBottom w:val="0"/>
      <w:divBdr>
        <w:top w:val="none" w:sz="0" w:space="0" w:color="auto"/>
        <w:left w:val="none" w:sz="0" w:space="0" w:color="auto"/>
        <w:bottom w:val="none" w:sz="0" w:space="0" w:color="auto"/>
        <w:right w:val="none" w:sz="0" w:space="0" w:color="auto"/>
      </w:divBdr>
    </w:div>
    <w:div w:id="573316182">
      <w:bodyDiv w:val="1"/>
      <w:marLeft w:val="0"/>
      <w:marRight w:val="0"/>
      <w:marTop w:val="0"/>
      <w:marBottom w:val="0"/>
      <w:divBdr>
        <w:top w:val="none" w:sz="0" w:space="0" w:color="auto"/>
        <w:left w:val="none" w:sz="0" w:space="0" w:color="auto"/>
        <w:bottom w:val="none" w:sz="0" w:space="0" w:color="auto"/>
        <w:right w:val="none" w:sz="0" w:space="0" w:color="auto"/>
      </w:divBdr>
    </w:div>
    <w:div w:id="762916960">
      <w:bodyDiv w:val="1"/>
      <w:marLeft w:val="0"/>
      <w:marRight w:val="0"/>
      <w:marTop w:val="0"/>
      <w:marBottom w:val="0"/>
      <w:divBdr>
        <w:top w:val="none" w:sz="0" w:space="0" w:color="auto"/>
        <w:left w:val="none" w:sz="0" w:space="0" w:color="auto"/>
        <w:bottom w:val="none" w:sz="0" w:space="0" w:color="auto"/>
        <w:right w:val="none" w:sz="0" w:space="0" w:color="auto"/>
      </w:divBdr>
    </w:div>
    <w:div w:id="1526940380">
      <w:bodyDiv w:val="1"/>
      <w:marLeft w:val="0"/>
      <w:marRight w:val="0"/>
      <w:marTop w:val="0"/>
      <w:marBottom w:val="0"/>
      <w:divBdr>
        <w:top w:val="none" w:sz="0" w:space="0" w:color="auto"/>
        <w:left w:val="none" w:sz="0" w:space="0" w:color="auto"/>
        <w:bottom w:val="none" w:sz="0" w:space="0" w:color="auto"/>
        <w:right w:val="none" w:sz="0" w:space="0" w:color="auto"/>
      </w:divBdr>
    </w:div>
    <w:div w:id="1681856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rl.sharman@sony.com" TargetMode="External"/><Relationship Id="rId4" Type="http://schemas.openxmlformats.org/officeDocument/2006/relationships/webSettings" Target="webSettings.xml"/><Relationship Id="rId9" Type="http://schemas.openxmlformats.org/officeDocument/2006/relationships/hyperlink" Target="mailto:steve.keating@sony.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8</Pages>
  <Words>1791</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Steve Keating</cp:lastModifiedBy>
  <cp:revision>8</cp:revision>
  <cp:lastPrinted>1900-01-01T08:00:00Z</cp:lastPrinted>
  <dcterms:created xsi:type="dcterms:W3CDTF">2018-07-04T07:06:00Z</dcterms:created>
  <dcterms:modified xsi:type="dcterms:W3CDTF">2018-07-04T09:16:00Z</dcterms:modified>
</cp:coreProperties>
</file>