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229707F0" w:rsidR="006C5D39" w:rsidRPr="005B217D" w:rsidRDefault="00FE3EF8" w:rsidP="00C97D78">
            <w:pPr>
              <w:tabs>
                <w:tab w:val="left" w:pos="7200"/>
              </w:tabs>
              <w:spacing w:before="0"/>
              <w:rPr>
                <w:b/>
                <w:szCs w:val="22"/>
                <w:lang w:val="en-CA"/>
              </w:rPr>
            </w:pPr>
            <w:r>
              <w:rPr>
                <w:b/>
                <w:noProof/>
                <w:szCs w:val="22"/>
                <w:lang w:eastAsia="ja-JP"/>
              </w:rPr>
              <mc:AlternateContent>
                <mc:Choice Requires="wpg">
                  <w:drawing>
                    <wp:anchor distT="0" distB="0" distL="114300" distR="114300" simplePos="0" relativeHeight="251656704" behindDoc="0" locked="0" layoutInCell="1" allowOverlap="1" wp14:anchorId="7AF4159C" wp14:editId="48C75865">
                      <wp:simplePos x="0" y="0"/>
                      <wp:positionH relativeFrom="column">
                        <wp:posOffset>-52705</wp:posOffset>
                      </wp:positionH>
                      <wp:positionV relativeFrom="paragraph">
                        <wp:posOffset>-349250</wp:posOffset>
                      </wp:positionV>
                      <wp:extent cx="295910" cy="312420"/>
                      <wp:effectExtent l="0" t="0" r="0" b="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2B08BE3"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hxpwQAAANoAAAAPAAAAZHJzL2Rvd25yZXYueG1sRI9fa8JA&#10;EMTfC36HY4W+1YtF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GYSHGn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8p+AwgAAANsAAAAPAAAAZHJzL2Rvd25yZXYueG1sRE9LawIx&#10;EL4X+h/CFLwUzbZI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AP8p+A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ja-JP"/>
              </w:rPr>
              <w:drawing>
                <wp:anchor distT="0" distB="0" distL="114300" distR="114300" simplePos="0" relativeHeight="251658752" behindDoc="0" locked="0" layoutInCell="1" allowOverlap="1" wp14:anchorId="00EDF105" wp14:editId="38514D3E">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ja-JP"/>
              </w:rPr>
              <w:drawing>
                <wp:anchor distT="0" distB="0" distL="114300" distR="114300" simplePos="0" relativeHeight="251657728" behindDoc="0" locked="0" layoutInCell="1" allowOverlap="1" wp14:anchorId="4343FD4C" wp14:editId="75683018">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FAF34A"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14:paraId="59B7E346" w14:textId="24B439F1"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57A23">
              <w:rPr>
                <w:lang w:val="en-CA"/>
              </w:rPr>
              <w:t>K</w:t>
            </w:r>
            <w:r w:rsidR="000E45AC">
              <w:rPr>
                <w:lang w:val="en-CA"/>
              </w:rPr>
              <w:t>0214</w:t>
            </w:r>
            <w:r w:rsidR="00E47F2D" w:rsidRPr="00E47F2D">
              <w:rPr>
                <w:lang w:val="en-CA"/>
              </w:rPr>
              <w:t>-v</w:t>
            </w:r>
            <w:r w:rsidR="00754874">
              <w:rPr>
                <w:lang w:val="en-CA"/>
              </w:rPr>
              <w:t>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753"/>
        <w:gridCol w:w="851"/>
        <w:gridCol w:w="3514"/>
      </w:tblGrid>
      <w:tr w:rsidR="00E61DAC" w:rsidRPr="00A900F1"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11FC1166" w:rsidR="00E61DAC" w:rsidRPr="00A900F1" w:rsidRDefault="00136753" w:rsidP="00136753">
            <w:pPr>
              <w:spacing w:before="60" w:after="60"/>
              <w:rPr>
                <w:b/>
                <w:szCs w:val="22"/>
              </w:rPr>
            </w:pPr>
            <w:r w:rsidRPr="00A900F1">
              <w:rPr>
                <w:b/>
                <w:szCs w:val="22"/>
              </w:rPr>
              <w:t>CE</w:t>
            </w:r>
            <w:r w:rsidR="00A900F1" w:rsidRPr="00A900F1">
              <w:rPr>
                <w:b/>
                <w:szCs w:val="22"/>
              </w:rPr>
              <w:t>9</w:t>
            </w:r>
            <w:r w:rsidRPr="00A900F1">
              <w:rPr>
                <w:b/>
                <w:szCs w:val="22"/>
              </w:rPr>
              <w:t>.</w:t>
            </w:r>
            <w:r w:rsidR="00A900F1" w:rsidRPr="00A900F1">
              <w:rPr>
                <w:b/>
                <w:szCs w:val="22"/>
              </w:rPr>
              <w:t>3</w:t>
            </w:r>
            <w:r w:rsidRPr="00A900F1">
              <w:rPr>
                <w:b/>
                <w:szCs w:val="22"/>
              </w:rPr>
              <w:t xml:space="preserve">.4 </w:t>
            </w:r>
            <w:r w:rsidR="00A900F1" w:rsidRPr="00A900F1">
              <w:rPr>
                <w:b/>
                <w:szCs w:val="22"/>
              </w:rPr>
              <w:t>Template matching</w:t>
            </w:r>
            <w:r w:rsidRPr="00A900F1">
              <w:rPr>
                <w:b/>
                <w:szCs w:val="22"/>
              </w:rPr>
              <w:t xml:space="preserve"> from J0022</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611CD7D1"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534DF842" w:rsidR="00E61DAC" w:rsidRPr="005B217D" w:rsidRDefault="00E91D42" w:rsidP="005E1AC6">
            <w:pPr>
              <w:spacing w:before="60" w:after="60"/>
              <w:rPr>
                <w:szCs w:val="22"/>
                <w:lang w:val="en-CA"/>
              </w:rPr>
            </w:pPr>
            <w:r>
              <w:rPr>
                <w:szCs w:val="22"/>
                <w:lang w:val="en-CA"/>
              </w:rPr>
              <w:t>Report</w:t>
            </w:r>
          </w:p>
        </w:tc>
      </w:tr>
      <w:tr w:rsidR="00E61DAC" w:rsidRPr="005B217D" w14:paraId="714CD808" w14:textId="77777777" w:rsidTr="008821A0">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753" w:type="dxa"/>
          </w:tcPr>
          <w:p w14:paraId="49D81240" w14:textId="0F6B9B38" w:rsidR="00E61DAC" w:rsidRPr="00342ED1" w:rsidRDefault="00780FA2" w:rsidP="00780FA2">
            <w:pPr>
              <w:spacing w:before="60" w:after="60"/>
              <w:rPr>
                <w:szCs w:val="22"/>
                <w:lang w:val="fr-FR"/>
              </w:rPr>
            </w:pPr>
            <w:r w:rsidRPr="00342ED1">
              <w:rPr>
                <w:szCs w:val="22"/>
                <w:lang w:val="fr-FR"/>
              </w:rPr>
              <w:t>A. Robert</w:t>
            </w:r>
            <w:r w:rsidR="00342ED1" w:rsidRPr="00342ED1">
              <w:rPr>
                <w:szCs w:val="22"/>
                <w:lang w:val="fr-FR"/>
              </w:rPr>
              <w:t>, T. Poirier, F</w:t>
            </w:r>
            <w:r w:rsidR="00342ED1">
              <w:rPr>
                <w:szCs w:val="22"/>
                <w:lang w:val="fr-FR"/>
              </w:rPr>
              <w:t>. LeLéannec</w:t>
            </w:r>
          </w:p>
        </w:tc>
        <w:tc>
          <w:tcPr>
            <w:tcW w:w="851" w:type="dxa"/>
          </w:tcPr>
          <w:p w14:paraId="0140ECA2" w14:textId="77777777" w:rsidR="00E61DAC" w:rsidRPr="005B217D" w:rsidRDefault="00E61DAC">
            <w:pPr>
              <w:spacing w:before="60" w:after="60"/>
              <w:rPr>
                <w:szCs w:val="22"/>
                <w:lang w:val="en-CA"/>
              </w:rPr>
            </w:pPr>
            <w:r w:rsidRPr="00342ED1">
              <w:rPr>
                <w:szCs w:val="22"/>
                <w:lang w:val="fr-FR"/>
              </w:rPr>
              <w:br/>
            </w:r>
            <w:r w:rsidRPr="005B217D">
              <w:rPr>
                <w:szCs w:val="22"/>
                <w:lang w:val="en-CA"/>
              </w:rPr>
              <w:t>Tel:</w:t>
            </w:r>
            <w:r w:rsidRPr="005B217D">
              <w:rPr>
                <w:szCs w:val="22"/>
                <w:lang w:val="en-CA"/>
              </w:rPr>
              <w:br/>
              <w:t>Email:</w:t>
            </w:r>
          </w:p>
        </w:tc>
        <w:tc>
          <w:tcPr>
            <w:tcW w:w="3514" w:type="dxa"/>
          </w:tcPr>
          <w:p w14:paraId="7E0FF55F" w14:textId="77777777" w:rsidR="00FF22F8" w:rsidRDefault="00E61DAC" w:rsidP="00FF22F8">
            <w:pPr>
              <w:spacing w:before="60"/>
              <w:rPr>
                <w:szCs w:val="22"/>
                <w:lang w:val="en-CA"/>
              </w:rPr>
            </w:pPr>
            <w:r w:rsidRPr="005B217D">
              <w:rPr>
                <w:szCs w:val="22"/>
                <w:lang w:val="en-CA"/>
              </w:rPr>
              <w:br/>
            </w:r>
          </w:p>
          <w:p w14:paraId="32C2ABFD" w14:textId="51ADA5C0" w:rsidR="00E61DAC" w:rsidRPr="005B217D" w:rsidRDefault="00360947" w:rsidP="00FF22F8">
            <w:pPr>
              <w:spacing w:before="0" w:after="60"/>
              <w:rPr>
                <w:szCs w:val="22"/>
                <w:lang w:val="en-CA"/>
              </w:rPr>
            </w:pPr>
            <w:hyperlink r:id="rId10" w:history="1">
              <w:r w:rsidR="00FF22F8" w:rsidRPr="00666814">
                <w:rPr>
                  <w:rStyle w:val="Hyperlink"/>
                  <w:szCs w:val="22"/>
                  <w:lang w:val="en-CA"/>
                </w:rPr>
                <w:t>firstname.lastname@technicolor.com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27F5354E" w:rsidR="00E61DAC" w:rsidRPr="005B217D" w:rsidRDefault="008821A0">
            <w:pPr>
              <w:spacing w:before="60" w:after="60"/>
              <w:rPr>
                <w:szCs w:val="22"/>
                <w:lang w:val="en-CA"/>
              </w:rPr>
            </w:pPr>
            <w:r>
              <w:rPr>
                <w:szCs w:val="22"/>
                <w:lang w:val="en-CA"/>
              </w:rPr>
              <w:t>Technicolor</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2BDFD81" w14:textId="43E087E5" w:rsidR="00754874" w:rsidRDefault="00FF22F8" w:rsidP="00754874">
      <w:pPr>
        <w:rPr>
          <w:lang w:val="en-CA"/>
        </w:rPr>
      </w:pPr>
      <w:r>
        <w:rPr>
          <w:szCs w:val="22"/>
          <w:lang w:val="en-CA"/>
        </w:rPr>
        <w:t xml:space="preserve">This contribution reports the results of </w:t>
      </w:r>
      <w:r w:rsidR="00A900F1">
        <w:rPr>
          <w:szCs w:val="22"/>
          <w:lang w:val="en-CA"/>
        </w:rPr>
        <w:t>Template matching</w:t>
      </w:r>
      <w:r w:rsidR="00136753" w:rsidRPr="00136753">
        <w:rPr>
          <w:szCs w:val="22"/>
          <w:lang w:val="en-CA"/>
        </w:rPr>
        <w:t xml:space="preserve"> </w:t>
      </w:r>
      <w:r>
        <w:rPr>
          <w:szCs w:val="22"/>
          <w:lang w:val="en-CA"/>
        </w:rPr>
        <w:t xml:space="preserve">described in </w:t>
      </w:r>
      <w:r w:rsidR="00041EC1">
        <w:rPr>
          <w:szCs w:val="22"/>
          <w:lang w:val="en-CA"/>
        </w:rPr>
        <w:t>JVET-</w:t>
      </w:r>
      <w:r>
        <w:rPr>
          <w:szCs w:val="22"/>
          <w:lang w:val="en-CA"/>
        </w:rPr>
        <w:t>J0022</w:t>
      </w:r>
      <w:r w:rsidR="00016965">
        <w:rPr>
          <w:szCs w:val="22"/>
          <w:lang w:val="en-CA"/>
        </w:rPr>
        <w:t xml:space="preserve"> [1]</w:t>
      </w:r>
      <w:r>
        <w:rPr>
          <w:szCs w:val="22"/>
          <w:lang w:val="en-CA"/>
        </w:rPr>
        <w:t xml:space="preserve">, implemented </w:t>
      </w:r>
      <w:r w:rsidR="00136753">
        <w:rPr>
          <w:szCs w:val="22"/>
          <w:lang w:val="en-CA"/>
        </w:rPr>
        <w:t>in the JVET VTM</w:t>
      </w:r>
      <w:r w:rsidR="00754874">
        <w:rPr>
          <w:szCs w:val="22"/>
          <w:lang w:val="en-CA"/>
        </w:rPr>
        <w:t>-1.0</w:t>
      </w:r>
      <w:r w:rsidR="00136753">
        <w:rPr>
          <w:szCs w:val="22"/>
          <w:lang w:val="en-CA"/>
        </w:rPr>
        <w:t xml:space="preserve"> and the </w:t>
      </w:r>
      <w:r>
        <w:rPr>
          <w:szCs w:val="22"/>
          <w:lang w:val="en-CA"/>
        </w:rPr>
        <w:t>BMS</w:t>
      </w:r>
      <w:r w:rsidR="00754874">
        <w:rPr>
          <w:szCs w:val="22"/>
          <w:lang w:val="en-CA"/>
        </w:rPr>
        <w:t>-1.0</w:t>
      </w:r>
      <w:r>
        <w:rPr>
          <w:szCs w:val="22"/>
          <w:lang w:val="en-CA"/>
        </w:rPr>
        <w:t>.</w:t>
      </w:r>
      <w:r w:rsidR="00754874" w:rsidRPr="00754874">
        <w:rPr>
          <w:lang w:val="en-CA"/>
        </w:rPr>
        <w:t xml:space="preserve"> </w:t>
      </w:r>
      <w:r w:rsidR="00754874">
        <w:rPr>
          <w:lang w:val="en-CA"/>
        </w:rPr>
        <w:t>The proposed unilateral candidates</w:t>
      </w:r>
      <w:r w:rsidR="00A23B43">
        <w:rPr>
          <w:lang w:val="en-CA"/>
        </w:rPr>
        <w:t>’</w:t>
      </w:r>
      <w:r w:rsidR="00754874">
        <w:rPr>
          <w:lang w:val="en-CA"/>
        </w:rPr>
        <w:t xml:space="preserve"> removal and AMVP candidates</w:t>
      </w:r>
      <w:r w:rsidR="00A23B43">
        <w:rPr>
          <w:lang w:val="en-CA"/>
        </w:rPr>
        <w:t>’</w:t>
      </w:r>
      <w:r w:rsidR="00754874">
        <w:rPr>
          <w:lang w:val="en-CA"/>
        </w:rPr>
        <w:t xml:space="preserve"> limitation gives, in the VTM code, an average </w:t>
      </w:r>
      <w:proofErr w:type="spellStart"/>
      <w:r w:rsidR="00754874">
        <w:rPr>
          <w:lang w:val="en-CA"/>
        </w:rPr>
        <w:t>luma</w:t>
      </w:r>
      <w:proofErr w:type="spellEnd"/>
      <w:r w:rsidR="00754874">
        <w:rPr>
          <w:lang w:val="en-CA"/>
        </w:rPr>
        <w:t xml:space="preserve"> BD-rate gain of -6.57% in RA configuration and -3.39% in LDB configuration, for 71% and 119% encoder, and 195% and 127% decoder complexity increase respectively. In the BMS code, it leads to an average </w:t>
      </w:r>
      <w:proofErr w:type="spellStart"/>
      <w:r w:rsidR="00754874">
        <w:rPr>
          <w:lang w:val="en-CA"/>
        </w:rPr>
        <w:t>luma</w:t>
      </w:r>
      <w:proofErr w:type="spellEnd"/>
      <w:r w:rsidR="00754874">
        <w:rPr>
          <w:lang w:val="en-CA"/>
        </w:rPr>
        <w:t xml:space="preserve"> BD-rate gain of -3.65% in RA and </w:t>
      </w:r>
      <w:r w:rsidR="00754874" w:rsidRPr="00927076">
        <w:rPr>
          <w:lang w:val="en-CA"/>
        </w:rPr>
        <w:t>-</w:t>
      </w:r>
      <w:r w:rsidR="00927076">
        <w:rPr>
          <w:lang w:val="en-CA"/>
        </w:rPr>
        <w:t>2</w:t>
      </w:r>
      <w:r w:rsidR="00754874" w:rsidRPr="00927076">
        <w:rPr>
          <w:lang w:val="en-CA"/>
        </w:rPr>
        <w:t>.</w:t>
      </w:r>
      <w:r w:rsidR="00927076">
        <w:rPr>
          <w:lang w:val="en-CA"/>
        </w:rPr>
        <w:t>76</w:t>
      </w:r>
      <w:r w:rsidR="00754874" w:rsidRPr="00927076">
        <w:rPr>
          <w:lang w:val="en-CA"/>
        </w:rPr>
        <w:t>%</w:t>
      </w:r>
      <w:r w:rsidR="00754874">
        <w:rPr>
          <w:lang w:val="en-CA"/>
        </w:rPr>
        <w:t xml:space="preserve"> in LDB, for 33% and </w:t>
      </w:r>
      <w:r w:rsidR="00927076">
        <w:rPr>
          <w:lang w:val="en-CA"/>
        </w:rPr>
        <w:t>66</w:t>
      </w:r>
      <w:r w:rsidR="00754874" w:rsidRPr="00927076">
        <w:rPr>
          <w:lang w:val="en-CA"/>
        </w:rPr>
        <w:t>%</w:t>
      </w:r>
      <w:r w:rsidR="00754874">
        <w:rPr>
          <w:lang w:val="en-CA"/>
        </w:rPr>
        <w:t xml:space="preserve"> encoder, and 73% and </w:t>
      </w:r>
      <w:r w:rsidR="00927076">
        <w:rPr>
          <w:lang w:val="en-CA"/>
        </w:rPr>
        <w:t>86</w:t>
      </w:r>
      <w:r w:rsidR="00754874" w:rsidRPr="00927076">
        <w:rPr>
          <w:lang w:val="en-CA"/>
        </w:rPr>
        <w:t>%</w:t>
      </w:r>
      <w:r w:rsidR="00754874">
        <w:rPr>
          <w:lang w:val="en-CA"/>
        </w:rPr>
        <w:t xml:space="preserve"> decoder complexity increase respectively.</w:t>
      </w:r>
    </w:p>
    <w:p w14:paraId="3AAD4C42" w14:textId="52CB5C5F" w:rsidR="00FF22F8" w:rsidRDefault="00FF22F8" w:rsidP="00FF22F8">
      <w:pPr>
        <w:rPr>
          <w:szCs w:val="22"/>
          <w:lang w:val="en-CA"/>
        </w:rPr>
      </w:pPr>
    </w:p>
    <w:p w14:paraId="7D2AC1F0" w14:textId="191C06A6" w:rsidR="00745F6B" w:rsidRDefault="00745F6B" w:rsidP="00E11923">
      <w:pPr>
        <w:pStyle w:val="Heading1"/>
        <w:rPr>
          <w:lang w:val="en-CA"/>
        </w:rPr>
      </w:pPr>
      <w:r w:rsidRPr="005B217D">
        <w:rPr>
          <w:lang w:val="en-CA"/>
        </w:rPr>
        <w:t>Introduction</w:t>
      </w:r>
    </w:p>
    <w:p w14:paraId="609B939A" w14:textId="20F096E4" w:rsidR="00136753" w:rsidRDefault="00136753" w:rsidP="00136753">
      <w:r>
        <w:t>J0022</w:t>
      </w:r>
      <w:r w:rsidR="00016965">
        <w:t xml:space="preserve"> [1]</w:t>
      </w:r>
      <w:r>
        <w:t xml:space="preserve"> proposes a modified version of the </w:t>
      </w:r>
      <w:r w:rsidR="00A900F1">
        <w:t>Template Matching</w:t>
      </w:r>
      <w:r w:rsidR="00F36701">
        <w:t xml:space="preserve"> </w:t>
      </w:r>
      <w:r>
        <w:t>proposed in J0021 (</w:t>
      </w:r>
      <w:r w:rsidR="00F36701">
        <w:t xml:space="preserve">[2] </w:t>
      </w:r>
      <w:r w:rsidR="00A900F1">
        <w:t>8.3.3</w:t>
      </w:r>
      <w:r w:rsidR="00F36701">
        <w:t>).</w:t>
      </w:r>
    </w:p>
    <w:p w14:paraId="137D3236" w14:textId="0CBDF6C4" w:rsidR="006D2F45" w:rsidRDefault="006D2F45" w:rsidP="006D2F45">
      <w:r>
        <w:t xml:space="preserve">First, the candidates, called template matching unilateral motion vectors, are completely removed. This </w:t>
      </w:r>
      <w:r w:rsidR="00754874">
        <w:t xml:space="preserve">aims at </w:t>
      </w:r>
      <w:r>
        <w:t>reduc</w:t>
      </w:r>
      <w:r w:rsidR="00754874">
        <w:t>ing the</w:t>
      </w:r>
      <w:r>
        <w:t xml:space="preserve"> complexity at the encoder and </w:t>
      </w:r>
      <w:r w:rsidR="00754874">
        <w:t xml:space="preserve">especially at the </w:t>
      </w:r>
      <w:r>
        <w:t>decoder side.</w:t>
      </w:r>
    </w:p>
    <w:p w14:paraId="44FBEC67" w14:textId="22952B14" w:rsidR="006D2F45" w:rsidRPr="006D2F45" w:rsidRDefault="006D2F45" w:rsidP="006D2F45">
      <w:pPr>
        <w:spacing w:after="120"/>
        <w:rPr>
          <w:highlight w:val="yellow"/>
        </w:rPr>
      </w:pPr>
      <w:r>
        <w:t>Then, in AMVP, instead of limiting the studied candidates to the AMVP ones, other candidates as the merge ones and the neighboring spatial candidates are considered. The number of candidates in that case is restricted to two to limit the complexity impact.</w:t>
      </w:r>
    </w:p>
    <w:p w14:paraId="6EC8E4E0" w14:textId="77777777" w:rsidR="007360AA" w:rsidRDefault="007360AA" w:rsidP="00136753"/>
    <w:p w14:paraId="06B0955E" w14:textId="20DF39E1" w:rsidR="00136753" w:rsidRDefault="00A900F1" w:rsidP="00136753">
      <w:pPr>
        <w:pStyle w:val="Heading1"/>
      </w:pPr>
      <w:r>
        <w:t>Template matching</w:t>
      </w:r>
      <w:r w:rsidR="00136753">
        <w:t xml:space="preserve"> in J0022</w:t>
      </w:r>
    </w:p>
    <w:p w14:paraId="34CDA37C" w14:textId="2AD86EC2" w:rsidR="00136753" w:rsidRDefault="00C73FC1" w:rsidP="00136753">
      <w:pPr>
        <w:pStyle w:val="Heading2"/>
      </w:pPr>
      <w:r>
        <w:t>Unilateral motion vectors removal</w:t>
      </w:r>
    </w:p>
    <w:p w14:paraId="5005A9B5" w14:textId="743BF476" w:rsidR="00136753" w:rsidRDefault="00136753" w:rsidP="00136753">
      <w:r>
        <w:t xml:space="preserve">In the JEM, </w:t>
      </w:r>
      <w:r w:rsidR="00C73FC1">
        <w:t>the candidates, called template matching unilateral motion vectors, are always constructed at the beginning of each slice</w:t>
      </w:r>
      <w:r>
        <w:t xml:space="preserve">. In the proposed solution, </w:t>
      </w:r>
      <w:r w:rsidR="00C73FC1">
        <w:t>these candidates are completely removed, i.e. no more constructed nor used.</w:t>
      </w:r>
    </w:p>
    <w:p w14:paraId="044C608C" w14:textId="6A067123" w:rsidR="00136753" w:rsidRDefault="00C73FC1" w:rsidP="00136753">
      <w:pPr>
        <w:pStyle w:val="Heading2"/>
      </w:pPr>
      <w:r>
        <w:t>AM</w:t>
      </w:r>
      <w:r w:rsidR="00637DFD">
        <w:t xml:space="preserve">VP </w:t>
      </w:r>
      <w:r w:rsidR="00136753">
        <w:t xml:space="preserve">candidate </w:t>
      </w:r>
      <w:r>
        <w:t>limitation</w:t>
      </w:r>
    </w:p>
    <w:p w14:paraId="0299F9D9" w14:textId="426D6B2C" w:rsidR="00136753" w:rsidRDefault="00136753" w:rsidP="00136753">
      <w:r>
        <w:t xml:space="preserve">In the </w:t>
      </w:r>
      <w:r w:rsidR="00C73FC1">
        <w:t>A</w:t>
      </w:r>
      <w:r w:rsidR="00A75661">
        <w:t>MVP</w:t>
      </w:r>
      <w:r>
        <w:t xml:space="preserve"> process described in the proposed solution, the </w:t>
      </w:r>
      <w:r w:rsidR="00C73FC1">
        <w:t>studied candidates in template matching are restricted to two (2AMVP, 1AMVP+1other, or 2others) to limit the complexity</w:t>
      </w:r>
      <w:r>
        <w:t>.</w:t>
      </w:r>
      <w:r w:rsidR="00C73FC1">
        <w:t xml:space="preserve"> And, since original AMVP candidates are considered by the template matching, it is possible to assume that the best </w:t>
      </w:r>
      <w:r w:rsidR="00D43EEF">
        <w:t xml:space="preserve">MVP </w:t>
      </w:r>
      <w:r w:rsidR="00C73FC1">
        <w:t>candidate i</w:t>
      </w:r>
      <w:r w:rsidR="00D43EEF">
        <w:t>s</w:t>
      </w:r>
      <w:r w:rsidR="00C73FC1">
        <w:t xml:space="preserve"> the FRUC refined one. In that case, the </w:t>
      </w:r>
      <w:r w:rsidR="00D43EEF">
        <w:t>single</w:t>
      </w:r>
      <w:r w:rsidR="00C73FC1">
        <w:t xml:space="preserve"> considered </w:t>
      </w:r>
      <w:r w:rsidR="00D43EEF">
        <w:t xml:space="preserve">MVP </w:t>
      </w:r>
      <w:r w:rsidR="00C73FC1">
        <w:t xml:space="preserve">candidate </w:t>
      </w:r>
      <w:r w:rsidR="00D43EEF">
        <w:t>in the RDO process is the FRUC one</w:t>
      </w:r>
      <w:r w:rsidR="00C73FC1">
        <w:t xml:space="preserve"> </w:t>
      </w:r>
      <w:r w:rsidR="00D43EEF">
        <w:t xml:space="preserve">and the </w:t>
      </w:r>
      <w:r w:rsidR="00C73FC1">
        <w:t>MVP index has</w:t>
      </w:r>
      <w:r w:rsidR="00D43EEF">
        <w:t xml:space="preserve"> then </w:t>
      </w:r>
      <w:r w:rsidR="00C73FC1">
        <w:t>not to be transmitted</w:t>
      </w:r>
      <w:r w:rsidR="00D43EEF">
        <w:t>.</w:t>
      </w:r>
    </w:p>
    <w:p w14:paraId="45FFD417" w14:textId="77777777" w:rsidR="00E31877" w:rsidRDefault="00E31877" w:rsidP="00E31877">
      <w:pPr>
        <w:rPr>
          <w:lang w:val="en-CA"/>
        </w:rPr>
      </w:pPr>
    </w:p>
    <w:p w14:paraId="7F72A65B" w14:textId="5241EBCC" w:rsidR="00C92A6D" w:rsidRDefault="00C92A6D" w:rsidP="00C92A6D">
      <w:pPr>
        <w:pStyle w:val="Heading1"/>
        <w:rPr>
          <w:lang w:val="en-CA"/>
        </w:rPr>
      </w:pPr>
      <w:r>
        <w:rPr>
          <w:lang w:val="en-CA"/>
        </w:rPr>
        <w:t>Results</w:t>
      </w:r>
    </w:p>
    <w:p w14:paraId="75153F15" w14:textId="73214C0D" w:rsidR="00754874" w:rsidRPr="00BF02C1" w:rsidRDefault="00754874" w:rsidP="00754874">
      <w:pPr>
        <w:rPr>
          <w:lang w:val="en-CA"/>
        </w:rPr>
      </w:pPr>
      <w:bookmarkStart w:id="0" w:name="_Hlk517964636"/>
      <w:r>
        <w:rPr>
          <w:lang w:val="en-CA"/>
        </w:rPr>
        <w:t xml:space="preserve">The tools described above are implemented within the BMS-1.0 software. The following tables report simulation results using VTM and BMS configuration files, as defined in the Common Test Conditions. The same binaries are used (JEM_TOOLS macros activated). </w:t>
      </w:r>
      <w:bookmarkEnd w:id="0"/>
      <w:r>
        <w:rPr>
          <w:lang w:val="en-CA"/>
        </w:rPr>
        <w:t>All tests were performed with SIMD=SSE42 options.</w:t>
      </w:r>
    </w:p>
    <w:p w14:paraId="45933BE7" w14:textId="77777777" w:rsidR="007360AA" w:rsidRDefault="007360AA" w:rsidP="00BF02C1">
      <w:pPr>
        <w:rPr>
          <w:lang w:val="en-CA"/>
        </w:rPr>
      </w:pPr>
    </w:p>
    <w:p w14:paraId="02E0D64F" w14:textId="7E96A1B8" w:rsidR="00054207" w:rsidRDefault="00054207" w:rsidP="00054207">
      <w:pPr>
        <w:pStyle w:val="Heading2"/>
      </w:pPr>
      <w:r>
        <w:t>VTM</w:t>
      </w:r>
    </w:p>
    <w:p w14:paraId="3293A266" w14:textId="3E7DEABC" w:rsidR="00195E5A" w:rsidRDefault="00771A86" w:rsidP="00771A86">
      <w:r>
        <w:t xml:space="preserve">Anchor is VTM and tested is VTM with </w:t>
      </w:r>
      <w:r w:rsidR="00A900F1">
        <w:t>FRUC</w:t>
      </w:r>
      <w:r>
        <w:t xml:space="preserve"> tool </w:t>
      </w:r>
      <w:r w:rsidR="00195E5A">
        <w:t xml:space="preserve">from BMS </w:t>
      </w:r>
      <w:r>
        <w:t>activated</w:t>
      </w:r>
      <w:r w:rsidR="00A900F1">
        <w:t xml:space="preserve"> </w:t>
      </w:r>
      <w:r w:rsidR="00195E5A">
        <w:t xml:space="preserve">and the specific test from </w:t>
      </w:r>
      <w:r w:rsidR="002207CF">
        <w:t>CE</w:t>
      </w:r>
      <w:r w:rsidR="00A900F1">
        <w:t>9</w:t>
      </w:r>
      <w:r w:rsidR="00195E5A">
        <w:t>.</w:t>
      </w:r>
      <w:r w:rsidR="00A900F1">
        <w:t>3</w:t>
      </w:r>
      <w:r w:rsidR="00195E5A">
        <w:t>.4.</w:t>
      </w:r>
    </w:p>
    <w:p w14:paraId="2555C432" w14:textId="158EB3C3" w:rsidR="00195E5A" w:rsidRDefault="00195E5A" w:rsidP="00195E5A">
      <w:pPr>
        <w:pStyle w:val="Heading3"/>
      </w:pPr>
      <w:r>
        <w:t xml:space="preserve">Test </w:t>
      </w:r>
      <w:r w:rsidR="00A900F1">
        <w:t>9</w:t>
      </w:r>
      <w:r>
        <w:t>.</w:t>
      </w:r>
      <w:r w:rsidR="00A900F1">
        <w:t>3</w:t>
      </w:r>
      <w:r>
        <w:t>.4</w:t>
      </w:r>
      <w:r w:rsidR="008151BE">
        <w:t xml:space="preserve"> </w:t>
      </w:r>
      <w:r>
        <w:t>A</w:t>
      </w:r>
    </w:p>
    <w:p w14:paraId="543A9749" w14:textId="7B050CD3" w:rsidR="00195E5A" w:rsidRDefault="00D43EEF" w:rsidP="00195E5A">
      <w:r>
        <w:t>Unilateral motion vectors removal</w:t>
      </w:r>
      <w:r w:rsidR="00BF02C1">
        <w:t xml:space="preserve"> </w:t>
      </w:r>
      <w:r>
        <w:t>9</w:t>
      </w:r>
      <w:r w:rsidR="00BF02C1">
        <w:t>.</w:t>
      </w:r>
      <w:r>
        <w:t>3</w:t>
      </w:r>
      <w:r w:rsidR="00BF02C1">
        <w:t>.4 a).</w:t>
      </w:r>
    </w:p>
    <w:tbl>
      <w:tblPr>
        <w:tblW w:w="6940" w:type="dxa"/>
        <w:jc w:val="center"/>
        <w:tblLook w:val="04A0" w:firstRow="1" w:lastRow="0" w:firstColumn="1" w:lastColumn="0" w:noHBand="0" w:noVBand="1"/>
      </w:tblPr>
      <w:tblGrid>
        <w:gridCol w:w="1640"/>
        <w:gridCol w:w="1144"/>
        <w:gridCol w:w="1144"/>
        <w:gridCol w:w="1144"/>
        <w:gridCol w:w="934"/>
        <w:gridCol w:w="934"/>
      </w:tblGrid>
      <w:tr w:rsidR="00D43EEF" w:rsidRPr="00D43EEF" w14:paraId="1E899D0C" w14:textId="77777777" w:rsidTr="00D43EEF">
        <w:trPr>
          <w:trHeight w:val="255"/>
          <w:jc w:val="center"/>
        </w:trPr>
        <w:tc>
          <w:tcPr>
            <w:tcW w:w="1640" w:type="dxa"/>
            <w:tcBorders>
              <w:top w:val="nil"/>
              <w:left w:val="nil"/>
              <w:bottom w:val="nil"/>
              <w:right w:val="nil"/>
            </w:tcBorders>
            <w:shd w:val="clear" w:color="auto" w:fill="auto"/>
            <w:noWrap/>
            <w:vAlign w:val="center"/>
            <w:hideMark/>
          </w:tcPr>
          <w:p w14:paraId="7E75AEA8"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03BA5633"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D43EEF">
              <w:rPr>
                <w:rFonts w:ascii="Arial" w:hAnsi="Arial" w:cs="Arial"/>
                <w:b/>
                <w:bCs/>
                <w:color w:val="000000"/>
                <w:sz w:val="18"/>
                <w:szCs w:val="18"/>
                <w:lang w:eastAsia="ja-JP"/>
              </w:rPr>
              <w:t>Random Access Main 10</w:t>
            </w:r>
          </w:p>
        </w:tc>
      </w:tr>
      <w:tr w:rsidR="00D43EEF" w:rsidRPr="00D43EEF" w14:paraId="50E664AE" w14:textId="77777777" w:rsidTr="00D43EEF">
        <w:trPr>
          <w:trHeight w:val="255"/>
          <w:jc w:val="center"/>
        </w:trPr>
        <w:tc>
          <w:tcPr>
            <w:tcW w:w="1640" w:type="dxa"/>
            <w:tcBorders>
              <w:top w:val="nil"/>
              <w:left w:val="nil"/>
              <w:bottom w:val="nil"/>
              <w:right w:val="nil"/>
            </w:tcBorders>
            <w:shd w:val="clear" w:color="auto" w:fill="auto"/>
            <w:noWrap/>
            <w:vAlign w:val="center"/>
            <w:hideMark/>
          </w:tcPr>
          <w:p w14:paraId="205AA9E1"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p w14:paraId="5133F261"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D43EEF">
              <w:rPr>
                <w:rFonts w:ascii="Arial" w:hAnsi="Arial" w:cs="Arial"/>
                <w:b/>
                <w:bCs/>
                <w:color w:val="000000"/>
                <w:sz w:val="18"/>
                <w:szCs w:val="18"/>
                <w:lang w:eastAsia="ja-JP"/>
              </w:rPr>
              <w:t>Over VTM-1.0</w:t>
            </w:r>
          </w:p>
        </w:tc>
      </w:tr>
      <w:tr w:rsidR="00D43EEF" w:rsidRPr="00D43EEF" w14:paraId="2C33C31A" w14:textId="77777777" w:rsidTr="00D43EEF">
        <w:trPr>
          <w:trHeight w:val="255"/>
          <w:jc w:val="center"/>
        </w:trPr>
        <w:tc>
          <w:tcPr>
            <w:tcW w:w="1640" w:type="dxa"/>
            <w:tcBorders>
              <w:top w:val="nil"/>
              <w:left w:val="nil"/>
              <w:bottom w:val="nil"/>
              <w:right w:val="nil"/>
            </w:tcBorders>
            <w:shd w:val="clear" w:color="auto" w:fill="auto"/>
            <w:noWrap/>
            <w:vAlign w:val="center"/>
            <w:hideMark/>
          </w:tcPr>
          <w:p w14:paraId="31B14133"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781F2122"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43EEF">
              <w:rPr>
                <w:rFonts w:ascii="Arial"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5D470CDC"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43EEF">
              <w:rPr>
                <w:rFonts w:ascii="Arial"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09C54957"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43EEF">
              <w:rPr>
                <w:rFonts w:ascii="Arial" w:hAnsi="Arial" w:cs="Arial"/>
                <w:color w:val="000000"/>
                <w:sz w:val="18"/>
                <w:szCs w:val="18"/>
                <w:lang w:eastAsia="ja-JP"/>
              </w:rPr>
              <w:t>V</w:t>
            </w:r>
          </w:p>
        </w:tc>
        <w:tc>
          <w:tcPr>
            <w:tcW w:w="934" w:type="dxa"/>
            <w:tcBorders>
              <w:top w:val="nil"/>
              <w:left w:val="nil"/>
              <w:bottom w:val="single" w:sz="8" w:space="0" w:color="auto"/>
              <w:right w:val="nil"/>
            </w:tcBorders>
            <w:shd w:val="clear" w:color="auto" w:fill="auto"/>
            <w:noWrap/>
            <w:vAlign w:val="center"/>
            <w:hideMark/>
          </w:tcPr>
          <w:p w14:paraId="709B33EB"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D43EEF">
              <w:rPr>
                <w:rFonts w:ascii="Arial" w:hAnsi="Arial" w:cs="Arial"/>
                <w:color w:val="000000"/>
                <w:sz w:val="18"/>
                <w:szCs w:val="18"/>
                <w:lang w:eastAsia="ja-JP"/>
              </w:rPr>
              <w:t>EncT</w:t>
            </w:r>
            <w:proofErr w:type="spellEnd"/>
          </w:p>
        </w:tc>
        <w:tc>
          <w:tcPr>
            <w:tcW w:w="934" w:type="dxa"/>
            <w:tcBorders>
              <w:top w:val="nil"/>
              <w:left w:val="nil"/>
              <w:bottom w:val="single" w:sz="8" w:space="0" w:color="auto"/>
              <w:right w:val="single" w:sz="4" w:space="0" w:color="auto"/>
            </w:tcBorders>
            <w:shd w:val="clear" w:color="auto" w:fill="auto"/>
            <w:noWrap/>
            <w:vAlign w:val="center"/>
            <w:hideMark/>
          </w:tcPr>
          <w:p w14:paraId="0D23A9BF"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D43EEF">
              <w:rPr>
                <w:rFonts w:ascii="Arial" w:hAnsi="Arial" w:cs="Arial"/>
                <w:color w:val="000000"/>
                <w:sz w:val="18"/>
                <w:szCs w:val="18"/>
                <w:lang w:eastAsia="ja-JP"/>
              </w:rPr>
              <w:t>DecT</w:t>
            </w:r>
            <w:proofErr w:type="spellEnd"/>
          </w:p>
        </w:tc>
      </w:tr>
      <w:tr w:rsidR="00D43EEF" w:rsidRPr="00D43EEF" w14:paraId="2CE131E4" w14:textId="77777777" w:rsidTr="00D43EE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8D0978F"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43EEF">
              <w:rPr>
                <w:rFonts w:ascii="Arial" w:hAnsi="Arial" w:cs="Arial"/>
                <w:color w:val="000000"/>
                <w:sz w:val="18"/>
                <w:szCs w:val="18"/>
                <w:lang w:eastAsia="ja-JP"/>
              </w:rPr>
              <w:t>Class A1</w:t>
            </w:r>
          </w:p>
        </w:tc>
        <w:tc>
          <w:tcPr>
            <w:tcW w:w="1144" w:type="dxa"/>
            <w:tcBorders>
              <w:top w:val="single" w:sz="8" w:space="0" w:color="auto"/>
              <w:left w:val="single" w:sz="8" w:space="0" w:color="auto"/>
              <w:bottom w:val="nil"/>
              <w:right w:val="nil"/>
            </w:tcBorders>
            <w:shd w:val="clear" w:color="000000" w:fill="CCFFCC"/>
            <w:noWrap/>
            <w:vAlign w:val="center"/>
            <w:hideMark/>
          </w:tcPr>
          <w:p w14:paraId="55531DFE"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D43EEF">
              <w:rPr>
                <w:rFonts w:ascii="Arial" w:hAnsi="Arial" w:cs="Arial"/>
                <w:sz w:val="18"/>
                <w:szCs w:val="18"/>
                <w:lang w:eastAsia="ja-JP"/>
              </w:rPr>
              <w:t>-6.50%</w:t>
            </w:r>
          </w:p>
        </w:tc>
        <w:tc>
          <w:tcPr>
            <w:tcW w:w="1144" w:type="dxa"/>
            <w:tcBorders>
              <w:top w:val="single" w:sz="8" w:space="0" w:color="auto"/>
              <w:left w:val="nil"/>
              <w:bottom w:val="nil"/>
              <w:right w:val="nil"/>
            </w:tcBorders>
            <w:shd w:val="clear" w:color="000000" w:fill="CCFFCC"/>
            <w:noWrap/>
            <w:vAlign w:val="center"/>
            <w:hideMark/>
          </w:tcPr>
          <w:p w14:paraId="70B27954"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D43EEF">
              <w:rPr>
                <w:rFonts w:ascii="Arial" w:hAnsi="Arial" w:cs="Arial"/>
                <w:sz w:val="18"/>
                <w:szCs w:val="18"/>
                <w:lang w:eastAsia="ja-JP"/>
              </w:rPr>
              <w:t>-5.97%</w:t>
            </w:r>
          </w:p>
        </w:tc>
        <w:tc>
          <w:tcPr>
            <w:tcW w:w="1144" w:type="dxa"/>
            <w:tcBorders>
              <w:top w:val="single" w:sz="8" w:space="0" w:color="auto"/>
              <w:left w:val="nil"/>
              <w:bottom w:val="nil"/>
              <w:right w:val="single" w:sz="4" w:space="0" w:color="auto"/>
            </w:tcBorders>
            <w:shd w:val="clear" w:color="000000" w:fill="CCFFCC"/>
            <w:noWrap/>
            <w:vAlign w:val="center"/>
            <w:hideMark/>
          </w:tcPr>
          <w:p w14:paraId="09E5867A"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D43EEF">
              <w:rPr>
                <w:rFonts w:ascii="Arial" w:hAnsi="Arial" w:cs="Arial"/>
                <w:sz w:val="18"/>
                <w:szCs w:val="18"/>
                <w:lang w:eastAsia="ja-JP"/>
              </w:rPr>
              <w:t>-6.60%</w:t>
            </w:r>
          </w:p>
        </w:tc>
        <w:tc>
          <w:tcPr>
            <w:tcW w:w="934" w:type="dxa"/>
            <w:tcBorders>
              <w:top w:val="nil"/>
              <w:left w:val="nil"/>
              <w:bottom w:val="nil"/>
              <w:right w:val="nil"/>
            </w:tcBorders>
            <w:shd w:val="clear" w:color="auto" w:fill="auto"/>
            <w:noWrap/>
            <w:vAlign w:val="center"/>
            <w:hideMark/>
          </w:tcPr>
          <w:p w14:paraId="4564ACA5"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43EEF">
              <w:rPr>
                <w:rFonts w:ascii="Arial" w:hAnsi="Arial" w:cs="Arial"/>
                <w:color w:val="000000"/>
                <w:sz w:val="18"/>
                <w:szCs w:val="18"/>
                <w:lang w:eastAsia="ja-JP"/>
              </w:rPr>
              <w:t>157%</w:t>
            </w:r>
          </w:p>
        </w:tc>
        <w:tc>
          <w:tcPr>
            <w:tcW w:w="934" w:type="dxa"/>
            <w:tcBorders>
              <w:top w:val="nil"/>
              <w:left w:val="nil"/>
              <w:bottom w:val="nil"/>
              <w:right w:val="single" w:sz="4" w:space="0" w:color="auto"/>
            </w:tcBorders>
            <w:shd w:val="clear" w:color="auto" w:fill="auto"/>
            <w:noWrap/>
            <w:vAlign w:val="center"/>
            <w:hideMark/>
          </w:tcPr>
          <w:p w14:paraId="424003DE"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43EEF">
              <w:rPr>
                <w:rFonts w:ascii="Arial" w:hAnsi="Arial" w:cs="Arial"/>
                <w:color w:val="000000"/>
                <w:sz w:val="18"/>
                <w:szCs w:val="18"/>
                <w:lang w:eastAsia="ja-JP"/>
              </w:rPr>
              <w:t>259%</w:t>
            </w:r>
          </w:p>
        </w:tc>
      </w:tr>
      <w:tr w:rsidR="00D43EEF" w:rsidRPr="00D43EEF" w14:paraId="76EBB3C8" w14:textId="77777777" w:rsidTr="00D43EE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643D44A"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43EEF">
              <w:rPr>
                <w:rFonts w:ascii="Arial" w:hAnsi="Arial" w:cs="Arial"/>
                <w:color w:val="000000"/>
                <w:sz w:val="18"/>
                <w:szCs w:val="18"/>
                <w:lang w:eastAsia="ja-JP"/>
              </w:rPr>
              <w:t>Class A2</w:t>
            </w:r>
          </w:p>
        </w:tc>
        <w:tc>
          <w:tcPr>
            <w:tcW w:w="1144" w:type="dxa"/>
            <w:tcBorders>
              <w:top w:val="nil"/>
              <w:left w:val="single" w:sz="8" w:space="0" w:color="auto"/>
              <w:bottom w:val="nil"/>
              <w:right w:val="nil"/>
            </w:tcBorders>
            <w:shd w:val="clear" w:color="000000" w:fill="CCFFCC"/>
            <w:noWrap/>
            <w:vAlign w:val="center"/>
            <w:hideMark/>
          </w:tcPr>
          <w:p w14:paraId="0333FA45"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D43EEF">
              <w:rPr>
                <w:rFonts w:ascii="Arial" w:hAnsi="Arial" w:cs="Arial"/>
                <w:sz w:val="18"/>
                <w:szCs w:val="18"/>
                <w:lang w:eastAsia="ja-JP"/>
              </w:rPr>
              <w:t>-8.61%</w:t>
            </w:r>
          </w:p>
        </w:tc>
        <w:tc>
          <w:tcPr>
            <w:tcW w:w="1144" w:type="dxa"/>
            <w:tcBorders>
              <w:top w:val="nil"/>
              <w:left w:val="nil"/>
              <w:bottom w:val="nil"/>
              <w:right w:val="nil"/>
            </w:tcBorders>
            <w:shd w:val="clear" w:color="000000" w:fill="CCFFCC"/>
            <w:noWrap/>
            <w:vAlign w:val="center"/>
            <w:hideMark/>
          </w:tcPr>
          <w:p w14:paraId="7C14E54E"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D43EEF">
              <w:rPr>
                <w:rFonts w:ascii="Arial" w:hAnsi="Arial" w:cs="Arial"/>
                <w:sz w:val="18"/>
                <w:szCs w:val="18"/>
                <w:lang w:eastAsia="ja-JP"/>
              </w:rPr>
              <w:t>-8.14%</w:t>
            </w:r>
          </w:p>
        </w:tc>
        <w:tc>
          <w:tcPr>
            <w:tcW w:w="1144" w:type="dxa"/>
            <w:tcBorders>
              <w:top w:val="nil"/>
              <w:left w:val="nil"/>
              <w:bottom w:val="nil"/>
              <w:right w:val="single" w:sz="4" w:space="0" w:color="auto"/>
            </w:tcBorders>
            <w:shd w:val="clear" w:color="000000" w:fill="CCFFCC"/>
            <w:noWrap/>
            <w:vAlign w:val="center"/>
            <w:hideMark/>
          </w:tcPr>
          <w:p w14:paraId="48ADE30A"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D43EEF">
              <w:rPr>
                <w:rFonts w:ascii="Arial" w:hAnsi="Arial" w:cs="Arial"/>
                <w:sz w:val="18"/>
                <w:szCs w:val="18"/>
                <w:lang w:eastAsia="ja-JP"/>
              </w:rPr>
              <w:t>-8.43%</w:t>
            </w:r>
          </w:p>
        </w:tc>
        <w:tc>
          <w:tcPr>
            <w:tcW w:w="934" w:type="dxa"/>
            <w:tcBorders>
              <w:top w:val="nil"/>
              <w:left w:val="nil"/>
              <w:bottom w:val="nil"/>
              <w:right w:val="nil"/>
            </w:tcBorders>
            <w:shd w:val="clear" w:color="auto" w:fill="auto"/>
            <w:noWrap/>
            <w:vAlign w:val="center"/>
            <w:hideMark/>
          </w:tcPr>
          <w:p w14:paraId="51EBD138"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43EEF">
              <w:rPr>
                <w:rFonts w:ascii="Arial" w:hAnsi="Arial" w:cs="Arial"/>
                <w:color w:val="000000"/>
                <w:sz w:val="18"/>
                <w:szCs w:val="18"/>
                <w:lang w:eastAsia="ja-JP"/>
              </w:rPr>
              <w:t>164%</w:t>
            </w:r>
          </w:p>
        </w:tc>
        <w:tc>
          <w:tcPr>
            <w:tcW w:w="934" w:type="dxa"/>
            <w:tcBorders>
              <w:top w:val="nil"/>
              <w:left w:val="nil"/>
              <w:bottom w:val="nil"/>
              <w:right w:val="single" w:sz="4" w:space="0" w:color="auto"/>
            </w:tcBorders>
            <w:shd w:val="clear" w:color="auto" w:fill="auto"/>
            <w:noWrap/>
            <w:vAlign w:val="center"/>
            <w:hideMark/>
          </w:tcPr>
          <w:p w14:paraId="5EC64256"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43EEF">
              <w:rPr>
                <w:rFonts w:ascii="Arial" w:hAnsi="Arial" w:cs="Arial"/>
                <w:color w:val="000000"/>
                <w:sz w:val="18"/>
                <w:szCs w:val="18"/>
                <w:lang w:eastAsia="ja-JP"/>
              </w:rPr>
              <w:t>321%</w:t>
            </w:r>
          </w:p>
        </w:tc>
      </w:tr>
      <w:tr w:rsidR="00D43EEF" w:rsidRPr="00D43EEF" w14:paraId="6A607A53" w14:textId="77777777" w:rsidTr="00D43EE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B5CF7FE"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43EEF">
              <w:rPr>
                <w:rFonts w:ascii="Arial" w:hAnsi="Arial" w:cs="Arial"/>
                <w:color w:val="000000"/>
                <w:sz w:val="18"/>
                <w:szCs w:val="18"/>
                <w:lang w:eastAsia="ja-JP"/>
              </w:rPr>
              <w:t>Class B</w:t>
            </w:r>
          </w:p>
        </w:tc>
        <w:tc>
          <w:tcPr>
            <w:tcW w:w="1144" w:type="dxa"/>
            <w:tcBorders>
              <w:top w:val="nil"/>
              <w:left w:val="single" w:sz="8" w:space="0" w:color="auto"/>
              <w:bottom w:val="nil"/>
              <w:right w:val="nil"/>
            </w:tcBorders>
            <w:shd w:val="clear" w:color="000000" w:fill="CCFFCC"/>
            <w:noWrap/>
            <w:vAlign w:val="center"/>
            <w:hideMark/>
          </w:tcPr>
          <w:p w14:paraId="48A29A53"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D43EEF">
              <w:rPr>
                <w:rFonts w:ascii="Arial" w:hAnsi="Arial" w:cs="Arial"/>
                <w:sz w:val="18"/>
                <w:szCs w:val="18"/>
                <w:lang w:eastAsia="ja-JP"/>
              </w:rPr>
              <w:t>-5.76%</w:t>
            </w:r>
          </w:p>
        </w:tc>
        <w:tc>
          <w:tcPr>
            <w:tcW w:w="1144" w:type="dxa"/>
            <w:tcBorders>
              <w:top w:val="nil"/>
              <w:left w:val="nil"/>
              <w:bottom w:val="nil"/>
              <w:right w:val="nil"/>
            </w:tcBorders>
            <w:shd w:val="clear" w:color="000000" w:fill="CCFFCC"/>
            <w:noWrap/>
            <w:vAlign w:val="center"/>
            <w:hideMark/>
          </w:tcPr>
          <w:p w14:paraId="21072DD5"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D43EEF">
              <w:rPr>
                <w:rFonts w:ascii="Arial" w:hAnsi="Arial" w:cs="Arial"/>
                <w:sz w:val="18"/>
                <w:szCs w:val="18"/>
                <w:lang w:eastAsia="ja-JP"/>
              </w:rPr>
              <w:t>-5.23%</w:t>
            </w:r>
          </w:p>
        </w:tc>
        <w:tc>
          <w:tcPr>
            <w:tcW w:w="1144" w:type="dxa"/>
            <w:tcBorders>
              <w:top w:val="nil"/>
              <w:left w:val="nil"/>
              <w:bottom w:val="nil"/>
              <w:right w:val="single" w:sz="4" w:space="0" w:color="auto"/>
            </w:tcBorders>
            <w:shd w:val="clear" w:color="000000" w:fill="CCFFCC"/>
            <w:noWrap/>
            <w:vAlign w:val="center"/>
            <w:hideMark/>
          </w:tcPr>
          <w:p w14:paraId="2B760964"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D43EEF">
              <w:rPr>
                <w:rFonts w:ascii="Arial" w:hAnsi="Arial" w:cs="Arial"/>
                <w:sz w:val="18"/>
                <w:szCs w:val="18"/>
                <w:lang w:eastAsia="ja-JP"/>
              </w:rPr>
              <w:t>-5.13%</w:t>
            </w:r>
          </w:p>
        </w:tc>
        <w:tc>
          <w:tcPr>
            <w:tcW w:w="934" w:type="dxa"/>
            <w:tcBorders>
              <w:top w:val="nil"/>
              <w:left w:val="nil"/>
              <w:bottom w:val="nil"/>
              <w:right w:val="nil"/>
            </w:tcBorders>
            <w:shd w:val="clear" w:color="auto" w:fill="auto"/>
            <w:noWrap/>
            <w:vAlign w:val="center"/>
            <w:hideMark/>
          </w:tcPr>
          <w:p w14:paraId="6A52FFF7"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43EEF">
              <w:rPr>
                <w:rFonts w:ascii="Arial" w:hAnsi="Arial" w:cs="Arial"/>
                <w:color w:val="000000"/>
                <w:sz w:val="18"/>
                <w:szCs w:val="18"/>
                <w:lang w:eastAsia="ja-JP"/>
              </w:rPr>
              <w:t>170%</w:t>
            </w:r>
          </w:p>
        </w:tc>
        <w:tc>
          <w:tcPr>
            <w:tcW w:w="934" w:type="dxa"/>
            <w:tcBorders>
              <w:top w:val="nil"/>
              <w:left w:val="nil"/>
              <w:bottom w:val="nil"/>
              <w:right w:val="single" w:sz="4" w:space="0" w:color="auto"/>
            </w:tcBorders>
            <w:shd w:val="clear" w:color="auto" w:fill="auto"/>
            <w:noWrap/>
            <w:vAlign w:val="center"/>
            <w:hideMark/>
          </w:tcPr>
          <w:p w14:paraId="0D32A13E"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43EEF">
              <w:rPr>
                <w:rFonts w:ascii="Arial" w:hAnsi="Arial" w:cs="Arial"/>
                <w:color w:val="000000"/>
                <w:sz w:val="18"/>
                <w:szCs w:val="18"/>
                <w:lang w:eastAsia="ja-JP"/>
              </w:rPr>
              <w:t>279%</w:t>
            </w:r>
          </w:p>
        </w:tc>
      </w:tr>
      <w:tr w:rsidR="00D43EEF" w:rsidRPr="00D43EEF" w14:paraId="3994400B" w14:textId="77777777" w:rsidTr="00D43EE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241A1D7"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43EEF">
              <w:rPr>
                <w:rFonts w:ascii="Arial" w:hAnsi="Arial" w:cs="Arial"/>
                <w:color w:val="000000"/>
                <w:sz w:val="18"/>
                <w:szCs w:val="18"/>
                <w:lang w:eastAsia="ja-JP"/>
              </w:rPr>
              <w:t>Class C</w:t>
            </w:r>
          </w:p>
        </w:tc>
        <w:tc>
          <w:tcPr>
            <w:tcW w:w="1144" w:type="dxa"/>
            <w:tcBorders>
              <w:top w:val="nil"/>
              <w:left w:val="single" w:sz="8" w:space="0" w:color="auto"/>
              <w:bottom w:val="nil"/>
              <w:right w:val="nil"/>
            </w:tcBorders>
            <w:shd w:val="clear" w:color="000000" w:fill="CCFFCC"/>
            <w:noWrap/>
            <w:vAlign w:val="center"/>
            <w:hideMark/>
          </w:tcPr>
          <w:p w14:paraId="7AEA66DB"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D43EEF">
              <w:rPr>
                <w:rFonts w:ascii="Arial" w:hAnsi="Arial" w:cs="Arial"/>
                <w:sz w:val="18"/>
                <w:szCs w:val="18"/>
                <w:lang w:eastAsia="ja-JP"/>
              </w:rPr>
              <w:t>-5.27%</w:t>
            </w:r>
          </w:p>
        </w:tc>
        <w:tc>
          <w:tcPr>
            <w:tcW w:w="1144" w:type="dxa"/>
            <w:tcBorders>
              <w:top w:val="nil"/>
              <w:left w:val="nil"/>
              <w:bottom w:val="nil"/>
              <w:right w:val="nil"/>
            </w:tcBorders>
            <w:shd w:val="clear" w:color="000000" w:fill="CCFFCC"/>
            <w:noWrap/>
            <w:vAlign w:val="center"/>
            <w:hideMark/>
          </w:tcPr>
          <w:p w14:paraId="0D78D0C7"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D43EEF">
              <w:rPr>
                <w:rFonts w:ascii="Arial" w:hAnsi="Arial" w:cs="Arial"/>
                <w:sz w:val="18"/>
                <w:szCs w:val="18"/>
                <w:lang w:eastAsia="ja-JP"/>
              </w:rPr>
              <w:t>-5.32%</w:t>
            </w:r>
          </w:p>
        </w:tc>
        <w:tc>
          <w:tcPr>
            <w:tcW w:w="1144" w:type="dxa"/>
            <w:tcBorders>
              <w:top w:val="nil"/>
              <w:left w:val="nil"/>
              <w:bottom w:val="nil"/>
              <w:right w:val="single" w:sz="4" w:space="0" w:color="auto"/>
            </w:tcBorders>
            <w:shd w:val="clear" w:color="000000" w:fill="CCFFCC"/>
            <w:noWrap/>
            <w:vAlign w:val="center"/>
            <w:hideMark/>
          </w:tcPr>
          <w:p w14:paraId="6EEE2773"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D43EEF">
              <w:rPr>
                <w:rFonts w:ascii="Arial" w:hAnsi="Arial" w:cs="Arial"/>
                <w:sz w:val="18"/>
                <w:szCs w:val="18"/>
                <w:lang w:eastAsia="ja-JP"/>
              </w:rPr>
              <w:t>-5.64%</w:t>
            </w:r>
          </w:p>
        </w:tc>
        <w:tc>
          <w:tcPr>
            <w:tcW w:w="934" w:type="dxa"/>
            <w:tcBorders>
              <w:top w:val="nil"/>
              <w:left w:val="nil"/>
              <w:bottom w:val="nil"/>
              <w:right w:val="nil"/>
            </w:tcBorders>
            <w:shd w:val="clear" w:color="auto" w:fill="auto"/>
            <w:noWrap/>
            <w:vAlign w:val="center"/>
            <w:hideMark/>
          </w:tcPr>
          <w:p w14:paraId="416C59B8"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43EEF">
              <w:rPr>
                <w:rFonts w:ascii="Arial" w:hAnsi="Arial" w:cs="Arial"/>
                <w:color w:val="000000"/>
                <w:sz w:val="18"/>
                <w:szCs w:val="18"/>
                <w:lang w:eastAsia="ja-JP"/>
              </w:rPr>
              <w:t>181%</w:t>
            </w:r>
          </w:p>
        </w:tc>
        <w:tc>
          <w:tcPr>
            <w:tcW w:w="934" w:type="dxa"/>
            <w:tcBorders>
              <w:top w:val="nil"/>
              <w:left w:val="nil"/>
              <w:bottom w:val="nil"/>
              <w:right w:val="single" w:sz="4" w:space="0" w:color="auto"/>
            </w:tcBorders>
            <w:shd w:val="clear" w:color="auto" w:fill="auto"/>
            <w:noWrap/>
            <w:vAlign w:val="center"/>
            <w:hideMark/>
          </w:tcPr>
          <w:p w14:paraId="74BAB3E5"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43EEF">
              <w:rPr>
                <w:rFonts w:ascii="Arial" w:hAnsi="Arial" w:cs="Arial"/>
                <w:color w:val="000000"/>
                <w:sz w:val="18"/>
                <w:szCs w:val="18"/>
                <w:lang w:eastAsia="ja-JP"/>
              </w:rPr>
              <w:t>329%</w:t>
            </w:r>
          </w:p>
        </w:tc>
      </w:tr>
      <w:tr w:rsidR="00D43EEF" w:rsidRPr="00D43EEF" w14:paraId="02E0739B" w14:textId="77777777" w:rsidTr="00D43EEF">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3DBE8CF"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D43EEF">
              <w:rPr>
                <w:rFonts w:ascii="Arial" w:hAnsi="Arial" w:cs="Arial"/>
                <w:b/>
                <w:bCs/>
                <w:color w:val="000000"/>
                <w:sz w:val="18"/>
                <w:szCs w:val="18"/>
                <w:lang w:eastAsia="ja-JP"/>
              </w:rPr>
              <w:t>Overall</w:t>
            </w:r>
          </w:p>
        </w:tc>
        <w:tc>
          <w:tcPr>
            <w:tcW w:w="1144" w:type="dxa"/>
            <w:tcBorders>
              <w:top w:val="single" w:sz="8" w:space="0" w:color="auto"/>
              <w:left w:val="single" w:sz="8" w:space="0" w:color="auto"/>
              <w:bottom w:val="single" w:sz="8" w:space="0" w:color="auto"/>
              <w:right w:val="nil"/>
            </w:tcBorders>
            <w:shd w:val="clear" w:color="000000" w:fill="CCFFCC"/>
            <w:noWrap/>
            <w:vAlign w:val="center"/>
            <w:hideMark/>
          </w:tcPr>
          <w:p w14:paraId="567F37BF"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D43EEF">
              <w:rPr>
                <w:rFonts w:ascii="Arial" w:hAnsi="Arial" w:cs="Arial"/>
                <w:sz w:val="18"/>
                <w:szCs w:val="18"/>
                <w:lang w:eastAsia="ja-JP"/>
              </w:rPr>
              <w:t>-6.35%</w:t>
            </w:r>
          </w:p>
        </w:tc>
        <w:tc>
          <w:tcPr>
            <w:tcW w:w="1144" w:type="dxa"/>
            <w:tcBorders>
              <w:top w:val="single" w:sz="8" w:space="0" w:color="auto"/>
              <w:left w:val="nil"/>
              <w:bottom w:val="single" w:sz="8" w:space="0" w:color="auto"/>
              <w:right w:val="nil"/>
            </w:tcBorders>
            <w:shd w:val="clear" w:color="000000" w:fill="CCFFCC"/>
            <w:noWrap/>
            <w:vAlign w:val="center"/>
            <w:hideMark/>
          </w:tcPr>
          <w:p w14:paraId="698A7F9D"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D43EEF">
              <w:rPr>
                <w:rFonts w:ascii="Arial" w:hAnsi="Arial" w:cs="Arial"/>
                <w:sz w:val="18"/>
                <w:szCs w:val="18"/>
                <w:lang w:eastAsia="ja-JP"/>
              </w:rPr>
              <w:t>-5.98%</w:t>
            </w:r>
          </w:p>
        </w:tc>
        <w:tc>
          <w:tcPr>
            <w:tcW w:w="1144" w:type="dxa"/>
            <w:tcBorders>
              <w:top w:val="single" w:sz="8" w:space="0" w:color="auto"/>
              <w:left w:val="nil"/>
              <w:bottom w:val="single" w:sz="8" w:space="0" w:color="auto"/>
              <w:right w:val="single" w:sz="4" w:space="0" w:color="auto"/>
            </w:tcBorders>
            <w:shd w:val="clear" w:color="000000" w:fill="CCFFCC"/>
            <w:noWrap/>
            <w:vAlign w:val="center"/>
            <w:hideMark/>
          </w:tcPr>
          <w:p w14:paraId="014E9317"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D43EEF">
              <w:rPr>
                <w:rFonts w:ascii="Arial" w:hAnsi="Arial" w:cs="Arial"/>
                <w:sz w:val="18"/>
                <w:szCs w:val="18"/>
                <w:lang w:eastAsia="ja-JP"/>
              </w:rPr>
              <w:t>-6.22%</w:t>
            </w:r>
          </w:p>
        </w:tc>
        <w:tc>
          <w:tcPr>
            <w:tcW w:w="934" w:type="dxa"/>
            <w:tcBorders>
              <w:top w:val="single" w:sz="8" w:space="0" w:color="auto"/>
              <w:left w:val="nil"/>
              <w:bottom w:val="single" w:sz="8" w:space="0" w:color="auto"/>
              <w:right w:val="nil"/>
            </w:tcBorders>
            <w:shd w:val="clear" w:color="auto" w:fill="auto"/>
            <w:noWrap/>
            <w:vAlign w:val="center"/>
            <w:hideMark/>
          </w:tcPr>
          <w:p w14:paraId="3E6D7FCB"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43EEF">
              <w:rPr>
                <w:rFonts w:ascii="Arial" w:hAnsi="Arial" w:cs="Arial"/>
                <w:color w:val="000000"/>
                <w:sz w:val="18"/>
                <w:szCs w:val="18"/>
                <w:lang w:eastAsia="ja-JP"/>
              </w:rPr>
              <w:t>169%</w:t>
            </w:r>
          </w:p>
        </w:tc>
        <w:tc>
          <w:tcPr>
            <w:tcW w:w="934" w:type="dxa"/>
            <w:tcBorders>
              <w:top w:val="single" w:sz="8" w:space="0" w:color="auto"/>
              <w:left w:val="nil"/>
              <w:bottom w:val="single" w:sz="8" w:space="0" w:color="auto"/>
              <w:right w:val="single" w:sz="4" w:space="0" w:color="auto"/>
            </w:tcBorders>
            <w:shd w:val="clear" w:color="auto" w:fill="auto"/>
            <w:noWrap/>
            <w:vAlign w:val="center"/>
            <w:hideMark/>
          </w:tcPr>
          <w:p w14:paraId="09CC6F8F"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43EEF">
              <w:rPr>
                <w:rFonts w:ascii="Arial" w:hAnsi="Arial" w:cs="Arial"/>
                <w:color w:val="000000"/>
                <w:sz w:val="18"/>
                <w:szCs w:val="18"/>
                <w:lang w:eastAsia="ja-JP"/>
              </w:rPr>
              <w:t>295%</w:t>
            </w:r>
          </w:p>
        </w:tc>
      </w:tr>
      <w:tr w:rsidR="00D43EEF" w:rsidRPr="00D43EEF" w14:paraId="45A0ECB7" w14:textId="77777777" w:rsidTr="00D43EEF">
        <w:trPr>
          <w:trHeight w:val="255"/>
          <w:jc w:val="center"/>
        </w:trPr>
        <w:tc>
          <w:tcPr>
            <w:tcW w:w="1640"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77BFACB0"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43EEF">
              <w:rPr>
                <w:rFonts w:ascii="Arial" w:hAnsi="Arial" w:cs="Arial"/>
                <w:color w:val="000000"/>
                <w:sz w:val="18"/>
                <w:szCs w:val="18"/>
                <w:lang w:eastAsia="ja-JP"/>
              </w:rPr>
              <w:t>Class D</w:t>
            </w:r>
          </w:p>
        </w:tc>
        <w:tc>
          <w:tcPr>
            <w:tcW w:w="1144" w:type="dxa"/>
            <w:tcBorders>
              <w:top w:val="single" w:sz="8" w:space="0" w:color="auto"/>
              <w:left w:val="single" w:sz="8" w:space="0" w:color="auto"/>
              <w:bottom w:val="single" w:sz="4" w:space="0" w:color="auto"/>
              <w:right w:val="nil"/>
            </w:tcBorders>
            <w:shd w:val="clear" w:color="000000" w:fill="CCFFCC"/>
            <w:noWrap/>
            <w:vAlign w:val="center"/>
            <w:hideMark/>
          </w:tcPr>
          <w:p w14:paraId="0F50E2AA"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D43EEF">
              <w:rPr>
                <w:rFonts w:ascii="Arial" w:hAnsi="Arial" w:cs="Arial"/>
                <w:sz w:val="18"/>
                <w:szCs w:val="18"/>
                <w:lang w:eastAsia="ja-JP"/>
              </w:rPr>
              <w:t>-5.79%</w:t>
            </w:r>
          </w:p>
        </w:tc>
        <w:tc>
          <w:tcPr>
            <w:tcW w:w="1144" w:type="dxa"/>
            <w:tcBorders>
              <w:top w:val="single" w:sz="8" w:space="0" w:color="auto"/>
              <w:left w:val="nil"/>
              <w:bottom w:val="single" w:sz="4" w:space="0" w:color="auto"/>
              <w:right w:val="nil"/>
            </w:tcBorders>
            <w:shd w:val="clear" w:color="000000" w:fill="CCFFCC"/>
            <w:noWrap/>
            <w:vAlign w:val="center"/>
            <w:hideMark/>
          </w:tcPr>
          <w:p w14:paraId="2D144E94"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D43EEF">
              <w:rPr>
                <w:rFonts w:ascii="Arial" w:hAnsi="Arial" w:cs="Arial"/>
                <w:sz w:val="18"/>
                <w:szCs w:val="18"/>
                <w:lang w:eastAsia="ja-JP"/>
              </w:rPr>
              <w:t>-5.27%</w:t>
            </w:r>
          </w:p>
        </w:tc>
        <w:tc>
          <w:tcPr>
            <w:tcW w:w="1144" w:type="dxa"/>
            <w:tcBorders>
              <w:top w:val="single" w:sz="8" w:space="0" w:color="auto"/>
              <w:left w:val="nil"/>
              <w:bottom w:val="single" w:sz="4" w:space="0" w:color="auto"/>
              <w:right w:val="single" w:sz="4" w:space="0" w:color="auto"/>
            </w:tcBorders>
            <w:shd w:val="clear" w:color="000000" w:fill="CCFFCC"/>
            <w:noWrap/>
            <w:vAlign w:val="center"/>
            <w:hideMark/>
          </w:tcPr>
          <w:p w14:paraId="7F174DCB"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D43EEF">
              <w:rPr>
                <w:rFonts w:ascii="Arial" w:hAnsi="Arial" w:cs="Arial"/>
                <w:sz w:val="18"/>
                <w:szCs w:val="18"/>
                <w:lang w:eastAsia="ja-JP"/>
              </w:rPr>
              <w:t>-5.53%</w:t>
            </w:r>
          </w:p>
        </w:tc>
        <w:tc>
          <w:tcPr>
            <w:tcW w:w="934" w:type="dxa"/>
            <w:tcBorders>
              <w:top w:val="single" w:sz="8" w:space="0" w:color="auto"/>
              <w:left w:val="nil"/>
              <w:bottom w:val="single" w:sz="4" w:space="0" w:color="auto"/>
              <w:right w:val="nil"/>
            </w:tcBorders>
            <w:shd w:val="clear" w:color="auto" w:fill="auto"/>
            <w:noWrap/>
            <w:vAlign w:val="center"/>
            <w:hideMark/>
          </w:tcPr>
          <w:p w14:paraId="3C105045"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43EEF">
              <w:rPr>
                <w:rFonts w:ascii="Arial" w:hAnsi="Arial" w:cs="Arial"/>
                <w:color w:val="000000"/>
                <w:sz w:val="18"/>
                <w:szCs w:val="18"/>
                <w:lang w:eastAsia="ja-JP"/>
              </w:rPr>
              <w:t>192%</w:t>
            </w:r>
          </w:p>
        </w:tc>
        <w:tc>
          <w:tcPr>
            <w:tcW w:w="934" w:type="dxa"/>
            <w:tcBorders>
              <w:top w:val="single" w:sz="8" w:space="0" w:color="auto"/>
              <w:left w:val="nil"/>
              <w:bottom w:val="single" w:sz="4" w:space="0" w:color="auto"/>
              <w:right w:val="single" w:sz="4" w:space="0" w:color="auto"/>
            </w:tcBorders>
            <w:shd w:val="clear" w:color="auto" w:fill="auto"/>
            <w:noWrap/>
            <w:vAlign w:val="center"/>
            <w:hideMark/>
          </w:tcPr>
          <w:p w14:paraId="58E433B8"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43EEF">
              <w:rPr>
                <w:rFonts w:ascii="Arial" w:hAnsi="Arial" w:cs="Arial"/>
                <w:color w:val="000000"/>
                <w:sz w:val="18"/>
                <w:szCs w:val="18"/>
                <w:lang w:eastAsia="ja-JP"/>
              </w:rPr>
              <w:t>358%</w:t>
            </w:r>
          </w:p>
        </w:tc>
      </w:tr>
    </w:tbl>
    <w:p w14:paraId="769C6B59" w14:textId="491DD15B" w:rsidR="008151BE" w:rsidRDefault="008151BE" w:rsidP="00195E5A"/>
    <w:tbl>
      <w:tblPr>
        <w:tblW w:w="6940" w:type="dxa"/>
        <w:jc w:val="center"/>
        <w:tblLook w:val="04A0" w:firstRow="1" w:lastRow="0" w:firstColumn="1" w:lastColumn="0" w:noHBand="0" w:noVBand="1"/>
      </w:tblPr>
      <w:tblGrid>
        <w:gridCol w:w="1640"/>
        <w:gridCol w:w="1144"/>
        <w:gridCol w:w="1144"/>
        <w:gridCol w:w="1144"/>
        <w:gridCol w:w="934"/>
        <w:gridCol w:w="934"/>
      </w:tblGrid>
      <w:tr w:rsidR="00D43EEF" w:rsidRPr="00D43EEF" w14:paraId="4F842CE9" w14:textId="77777777" w:rsidTr="00D43EEF">
        <w:trPr>
          <w:trHeight w:val="255"/>
          <w:jc w:val="center"/>
        </w:trPr>
        <w:tc>
          <w:tcPr>
            <w:tcW w:w="1640" w:type="dxa"/>
            <w:tcBorders>
              <w:top w:val="nil"/>
              <w:left w:val="nil"/>
              <w:bottom w:val="nil"/>
              <w:right w:val="nil"/>
            </w:tcBorders>
            <w:shd w:val="clear" w:color="auto" w:fill="auto"/>
            <w:noWrap/>
            <w:vAlign w:val="center"/>
            <w:hideMark/>
          </w:tcPr>
          <w:p w14:paraId="3E9F4685"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7F6136E7"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D43EEF">
              <w:rPr>
                <w:rFonts w:ascii="Arial" w:hAnsi="Arial" w:cs="Arial"/>
                <w:b/>
                <w:bCs/>
                <w:color w:val="000000"/>
                <w:sz w:val="18"/>
                <w:szCs w:val="18"/>
                <w:lang w:eastAsia="ja-JP"/>
              </w:rPr>
              <w:t xml:space="preserve">Low delay B Main10 </w:t>
            </w:r>
          </w:p>
        </w:tc>
      </w:tr>
      <w:tr w:rsidR="00D43EEF" w:rsidRPr="00D43EEF" w14:paraId="16C4070C" w14:textId="77777777" w:rsidTr="00D43EEF">
        <w:trPr>
          <w:trHeight w:val="255"/>
          <w:jc w:val="center"/>
        </w:trPr>
        <w:tc>
          <w:tcPr>
            <w:tcW w:w="1640" w:type="dxa"/>
            <w:tcBorders>
              <w:top w:val="nil"/>
              <w:left w:val="nil"/>
              <w:bottom w:val="nil"/>
              <w:right w:val="nil"/>
            </w:tcBorders>
            <w:shd w:val="clear" w:color="auto" w:fill="auto"/>
            <w:noWrap/>
            <w:vAlign w:val="center"/>
            <w:hideMark/>
          </w:tcPr>
          <w:p w14:paraId="1CBBBD30"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p w14:paraId="6955AC68"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D43EEF">
              <w:rPr>
                <w:rFonts w:ascii="Arial" w:hAnsi="Arial" w:cs="Arial"/>
                <w:b/>
                <w:bCs/>
                <w:color w:val="000000"/>
                <w:sz w:val="18"/>
                <w:szCs w:val="18"/>
                <w:lang w:eastAsia="ja-JP"/>
              </w:rPr>
              <w:t>Over VTM-1.0</w:t>
            </w:r>
          </w:p>
        </w:tc>
      </w:tr>
      <w:tr w:rsidR="00D43EEF" w:rsidRPr="00D43EEF" w14:paraId="4B42A3AC" w14:textId="77777777" w:rsidTr="00D43EEF">
        <w:trPr>
          <w:trHeight w:val="255"/>
          <w:jc w:val="center"/>
        </w:trPr>
        <w:tc>
          <w:tcPr>
            <w:tcW w:w="1640" w:type="dxa"/>
            <w:tcBorders>
              <w:top w:val="nil"/>
              <w:left w:val="nil"/>
              <w:bottom w:val="single" w:sz="4" w:space="0" w:color="auto"/>
              <w:right w:val="nil"/>
            </w:tcBorders>
            <w:shd w:val="clear" w:color="auto" w:fill="auto"/>
            <w:noWrap/>
            <w:vAlign w:val="center"/>
            <w:hideMark/>
          </w:tcPr>
          <w:p w14:paraId="794F1519"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69E953B2"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43EEF">
              <w:rPr>
                <w:rFonts w:ascii="Arial"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373CB7FE"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43EEF">
              <w:rPr>
                <w:rFonts w:ascii="Arial"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2F6B6D6E"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43EEF">
              <w:rPr>
                <w:rFonts w:ascii="Arial" w:hAnsi="Arial" w:cs="Arial"/>
                <w:color w:val="000000"/>
                <w:sz w:val="18"/>
                <w:szCs w:val="18"/>
                <w:lang w:eastAsia="ja-JP"/>
              </w:rPr>
              <w:t>V</w:t>
            </w:r>
          </w:p>
        </w:tc>
        <w:tc>
          <w:tcPr>
            <w:tcW w:w="934" w:type="dxa"/>
            <w:tcBorders>
              <w:top w:val="nil"/>
              <w:left w:val="nil"/>
              <w:bottom w:val="single" w:sz="8" w:space="0" w:color="auto"/>
              <w:right w:val="nil"/>
            </w:tcBorders>
            <w:shd w:val="clear" w:color="auto" w:fill="auto"/>
            <w:noWrap/>
            <w:vAlign w:val="center"/>
            <w:hideMark/>
          </w:tcPr>
          <w:p w14:paraId="4751ECDA"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D43EEF">
              <w:rPr>
                <w:rFonts w:ascii="Arial" w:hAnsi="Arial" w:cs="Arial"/>
                <w:color w:val="000000"/>
                <w:sz w:val="18"/>
                <w:szCs w:val="18"/>
                <w:lang w:eastAsia="ja-JP"/>
              </w:rPr>
              <w:t>EncT</w:t>
            </w:r>
            <w:proofErr w:type="spellEnd"/>
          </w:p>
        </w:tc>
        <w:tc>
          <w:tcPr>
            <w:tcW w:w="934" w:type="dxa"/>
            <w:tcBorders>
              <w:top w:val="nil"/>
              <w:left w:val="nil"/>
              <w:bottom w:val="single" w:sz="8" w:space="0" w:color="auto"/>
              <w:right w:val="single" w:sz="4" w:space="0" w:color="auto"/>
            </w:tcBorders>
            <w:shd w:val="clear" w:color="auto" w:fill="auto"/>
            <w:noWrap/>
            <w:vAlign w:val="center"/>
            <w:hideMark/>
          </w:tcPr>
          <w:p w14:paraId="2CF84382"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D43EEF">
              <w:rPr>
                <w:rFonts w:ascii="Arial" w:hAnsi="Arial" w:cs="Arial"/>
                <w:color w:val="000000"/>
                <w:sz w:val="18"/>
                <w:szCs w:val="18"/>
                <w:lang w:eastAsia="ja-JP"/>
              </w:rPr>
              <w:t>DecT</w:t>
            </w:r>
            <w:proofErr w:type="spellEnd"/>
          </w:p>
        </w:tc>
      </w:tr>
      <w:tr w:rsidR="00D43EEF" w:rsidRPr="00D43EEF" w14:paraId="41AB1921" w14:textId="77777777" w:rsidTr="00D43EEF">
        <w:trPr>
          <w:trHeight w:val="255"/>
          <w:jc w:val="center"/>
        </w:trPr>
        <w:tc>
          <w:tcPr>
            <w:tcW w:w="1640" w:type="dxa"/>
            <w:tcBorders>
              <w:top w:val="single" w:sz="4" w:space="0" w:color="auto"/>
              <w:left w:val="single" w:sz="8" w:space="0" w:color="auto"/>
              <w:bottom w:val="nil"/>
              <w:right w:val="single" w:sz="8" w:space="0" w:color="auto"/>
            </w:tcBorders>
            <w:shd w:val="clear" w:color="auto" w:fill="auto"/>
            <w:noWrap/>
            <w:vAlign w:val="center"/>
            <w:hideMark/>
          </w:tcPr>
          <w:p w14:paraId="2F6B2884"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43EEF">
              <w:rPr>
                <w:rFonts w:ascii="Arial" w:hAnsi="Arial" w:cs="Arial"/>
                <w:color w:val="000000"/>
                <w:sz w:val="18"/>
                <w:szCs w:val="18"/>
                <w:lang w:eastAsia="ja-JP"/>
              </w:rPr>
              <w:t>Class B</w:t>
            </w:r>
          </w:p>
        </w:tc>
        <w:tc>
          <w:tcPr>
            <w:tcW w:w="1144" w:type="dxa"/>
            <w:tcBorders>
              <w:top w:val="nil"/>
              <w:left w:val="nil"/>
              <w:bottom w:val="nil"/>
              <w:right w:val="nil"/>
            </w:tcBorders>
            <w:shd w:val="clear" w:color="auto" w:fill="auto"/>
            <w:noWrap/>
            <w:vAlign w:val="center"/>
            <w:hideMark/>
          </w:tcPr>
          <w:p w14:paraId="3CFE2C91"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43EEF">
              <w:rPr>
                <w:rFonts w:ascii="Arial" w:hAnsi="Arial" w:cs="Arial"/>
                <w:color w:val="000000"/>
                <w:sz w:val="18"/>
                <w:szCs w:val="18"/>
                <w:lang w:eastAsia="ja-JP"/>
              </w:rPr>
              <w:t>-2.56%</w:t>
            </w:r>
          </w:p>
        </w:tc>
        <w:tc>
          <w:tcPr>
            <w:tcW w:w="1144" w:type="dxa"/>
            <w:tcBorders>
              <w:top w:val="nil"/>
              <w:left w:val="nil"/>
              <w:bottom w:val="nil"/>
              <w:right w:val="nil"/>
            </w:tcBorders>
            <w:shd w:val="clear" w:color="auto" w:fill="auto"/>
            <w:noWrap/>
            <w:vAlign w:val="center"/>
            <w:hideMark/>
          </w:tcPr>
          <w:p w14:paraId="7E007DA1"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43EEF">
              <w:rPr>
                <w:rFonts w:ascii="Arial" w:hAnsi="Arial" w:cs="Arial"/>
                <w:color w:val="000000"/>
                <w:sz w:val="18"/>
                <w:szCs w:val="18"/>
                <w:lang w:eastAsia="ja-JP"/>
              </w:rPr>
              <w:t>-2.74%</w:t>
            </w:r>
          </w:p>
        </w:tc>
        <w:tc>
          <w:tcPr>
            <w:tcW w:w="1144" w:type="dxa"/>
            <w:tcBorders>
              <w:top w:val="nil"/>
              <w:left w:val="nil"/>
              <w:bottom w:val="nil"/>
              <w:right w:val="single" w:sz="4" w:space="0" w:color="auto"/>
            </w:tcBorders>
            <w:shd w:val="clear" w:color="auto" w:fill="auto"/>
            <w:noWrap/>
            <w:vAlign w:val="center"/>
            <w:hideMark/>
          </w:tcPr>
          <w:p w14:paraId="73E08A36"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43EEF">
              <w:rPr>
                <w:rFonts w:ascii="Arial" w:hAnsi="Arial" w:cs="Arial"/>
                <w:color w:val="000000"/>
                <w:sz w:val="18"/>
                <w:szCs w:val="18"/>
                <w:lang w:eastAsia="ja-JP"/>
              </w:rPr>
              <w:t>-2.54%</w:t>
            </w:r>
          </w:p>
        </w:tc>
        <w:tc>
          <w:tcPr>
            <w:tcW w:w="934" w:type="dxa"/>
            <w:tcBorders>
              <w:top w:val="nil"/>
              <w:left w:val="nil"/>
              <w:bottom w:val="nil"/>
              <w:right w:val="nil"/>
            </w:tcBorders>
            <w:shd w:val="clear" w:color="auto" w:fill="auto"/>
            <w:noWrap/>
            <w:vAlign w:val="center"/>
            <w:hideMark/>
          </w:tcPr>
          <w:p w14:paraId="08233C39"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43EEF">
              <w:rPr>
                <w:rFonts w:ascii="Arial" w:hAnsi="Arial" w:cs="Arial"/>
                <w:color w:val="000000"/>
                <w:sz w:val="18"/>
                <w:szCs w:val="18"/>
                <w:lang w:eastAsia="ja-JP"/>
              </w:rPr>
              <w:t>221%</w:t>
            </w:r>
          </w:p>
        </w:tc>
        <w:tc>
          <w:tcPr>
            <w:tcW w:w="934" w:type="dxa"/>
            <w:tcBorders>
              <w:top w:val="nil"/>
              <w:left w:val="nil"/>
              <w:bottom w:val="nil"/>
              <w:right w:val="single" w:sz="4" w:space="0" w:color="auto"/>
            </w:tcBorders>
            <w:shd w:val="clear" w:color="auto" w:fill="auto"/>
            <w:noWrap/>
            <w:vAlign w:val="center"/>
            <w:hideMark/>
          </w:tcPr>
          <w:p w14:paraId="4AC9FAE6"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43EEF">
              <w:rPr>
                <w:rFonts w:ascii="Arial" w:hAnsi="Arial" w:cs="Arial"/>
                <w:color w:val="000000"/>
                <w:sz w:val="18"/>
                <w:szCs w:val="18"/>
                <w:lang w:eastAsia="ja-JP"/>
              </w:rPr>
              <w:t>229%</w:t>
            </w:r>
          </w:p>
        </w:tc>
      </w:tr>
      <w:tr w:rsidR="00D43EEF" w:rsidRPr="00D43EEF" w14:paraId="1D8F8902" w14:textId="77777777" w:rsidTr="00D43EE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BEFDD14"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43EEF">
              <w:rPr>
                <w:rFonts w:ascii="Arial"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hideMark/>
          </w:tcPr>
          <w:p w14:paraId="1C013D28"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43EEF">
              <w:rPr>
                <w:rFonts w:ascii="Arial" w:hAnsi="Arial" w:cs="Arial"/>
                <w:color w:val="000000"/>
                <w:sz w:val="18"/>
                <w:szCs w:val="18"/>
                <w:lang w:eastAsia="ja-JP"/>
              </w:rPr>
              <w:t>-2.60%</w:t>
            </w:r>
          </w:p>
        </w:tc>
        <w:tc>
          <w:tcPr>
            <w:tcW w:w="1144" w:type="dxa"/>
            <w:tcBorders>
              <w:top w:val="nil"/>
              <w:left w:val="nil"/>
              <w:bottom w:val="nil"/>
              <w:right w:val="nil"/>
            </w:tcBorders>
            <w:shd w:val="clear" w:color="000000" w:fill="CCFFCC"/>
            <w:noWrap/>
            <w:vAlign w:val="center"/>
            <w:hideMark/>
          </w:tcPr>
          <w:p w14:paraId="7693E8CA"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D43EEF">
              <w:rPr>
                <w:rFonts w:ascii="Arial" w:hAnsi="Arial" w:cs="Arial"/>
                <w:sz w:val="18"/>
                <w:szCs w:val="18"/>
                <w:lang w:eastAsia="ja-JP"/>
              </w:rPr>
              <w:t>-3.16%</w:t>
            </w:r>
          </w:p>
        </w:tc>
        <w:tc>
          <w:tcPr>
            <w:tcW w:w="1144" w:type="dxa"/>
            <w:tcBorders>
              <w:top w:val="nil"/>
              <w:left w:val="nil"/>
              <w:bottom w:val="nil"/>
              <w:right w:val="single" w:sz="4" w:space="0" w:color="auto"/>
            </w:tcBorders>
            <w:shd w:val="clear" w:color="000000" w:fill="CCFFCC"/>
            <w:noWrap/>
            <w:vAlign w:val="center"/>
            <w:hideMark/>
          </w:tcPr>
          <w:p w14:paraId="2356959B"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D43EEF">
              <w:rPr>
                <w:rFonts w:ascii="Arial" w:hAnsi="Arial" w:cs="Arial"/>
                <w:sz w:val="18"/>
                <w:szCs w:val="18"/>
                <w:lang w:eastAsia="ja-JP"/>
              </w:rPr>
              <w:t>-3.58%</w:t>
            </w:r>
          </w:p>
        </w:tc>
        <w:tc>
          <w:tcPr>
            <w:tcW w:w="934" w:type="dxa"/>
            <w:tcBorders>
              <w:top w:val="nil"/>
              <w:left w:val="nil"/>
              <w:bottom w:val="nil"/>
              <w:right w:val="nil"/>
            </w:tcBorders>
            <w:shd w:val="clear" w:color="auto" w:fill="auto"/>
            <w:noWrap/>
            <w:vAlign w:val="center"/>
            <w:hideMark/>
          </w:tcPr>
          <w:p w14:paraId="4BB6177A"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43EEF">
              <w:rPr>
                <w:rFonts w:ascii="Arial" w:hAnsi="Arial" w:cs="Arial"/>
                <w:color w:val="000000"/>
                <w:sz w:val="18"/>
                <w:szCs w:val="18"/>
                <w:lang w:eastAsia="ja-JP"/>
              </w:rPr>
              <w:t>229%</w:t>
            </w:r>
          </w:p>
        </w:tc>
        <w:tc>
          <w:tcPr>
            <w:tcW w:w="934" w:type="dxa"/>
            <w:tcBorders>
              <w:top w:val="nil"/>
              <w:left w:val="nil"/>
              <w:bottom w:val="nil"/>
              <w:right w:val="single" w:sz="4" w:space="0" w:color="auto"/>
            </w:tcBorders>
            <w:shd w:val="clear" w:color="auto" w:fill="auto"/>
            <w:noWrap/>
            <w:vAlign w:val="center"/>
            <w:hideMark/>
          </w:tcPr>
          <w:p w14:paraId="23AF77B1"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43EEF">
              <w:rPr>
                <w:rFonts w:ascii="Arial" w:hAnsi="Arial" w:cs="Arial"/>
                <w:color w:val="000000"/>
                <w:sz w:val="18"/>
                <w:szCs w:val="18"/>
                <w:lang w:eastAsia="ja-JP"/>
              </w:rPr>
              <w:t>240%</w:t>
            </w:r>
          </w:p>
        </w:tc>
      </w:tr>
      <w:tr w:rsidR="00D43EEF" w:rsidRPr="00D43EEF" w14:paraId="78C68BF7" w14:textId="77777777" w:rsidTr="00D43EE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687E50C"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43EEF">
              <w:rPr>
                <w:rFonts w:ascii="Arial" w:hAnsi="Arial" w:cs="Arial"/>
                <w:color w:val="000000"/>
                <w:sz w:val="18"/>
                <w:szCs w:val="18"/>
                <w:lang w:eastAsia="ja-JP"/>
              </w:rPr>
              <w:t>Class E</w:t>
            </w:r>
          </w:p>
        </w:tc>
        <w:tc>
          <w:tcPr>
            <w:tcW w:w="1144" w:type="dxa"/>
            <w:tcBorders>
              <w:top w:val="nil"/>
              <w:left w:val="single" w:sz="8" w:space="0" w:color="auto"/>
              <w:bottom w:val="nil"/>
              <w:right w:val="nil"/>
            </w:tcBorders>
            <w:shd w:val="clear" w:color="000000" w:fill="CCFFCC"/>
            <w:noWrap/>
            <w:vAlign w:val="center"/>
            <w:hideMark/>
          </w:tcPr>
          <w:p w14:paraId="466AD699"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D43EEF">
              <w:rPr>
                <w:rFonts w:ascii="Arial" w:hAnsi="Arial" w:cs="Arial"/>
                <w:sz w:val="18"/>
                <w:szCs w:val="18"/>
                <w:lang w:eastAsia="ja-JP"/>
              </w:rPr>
              <w:t>-3.87%</w:t>
            </w:r>
          </w:p>
        </w:tc>
        <w:tc>
          <w:tcPr>
            <w:tcW w:w="1144" w:type="dxa"/>
            <w:tcBorders>
              <w:top w:val="nil"/>
              <w:left w:val="nil"/>
              <w:bottom w:val="nil"/>
              <w:right w:val="nil"/>
            </w:tcBorders>
            <w:shd w:val="clear" w:color="000000" w:fill="CCFFCC"/>
            <w:noWrap/>
            <w:vAlign w:val="center"/>
            <w:hideMark/>
          </w:tcPr>
          <w:p w14:paraId="0BB7923D"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D43EEF">
              <w:rPr>
                <w:rFonts w:ascii="Arial" w:hAnsi="Arial" w:cs="Arial"/>
                <w:sz w:val="18"/>
                <w:szCs w:val="18"/>
                <w:lang w:eastAsia="ja-JP"/>
              </w:rPr>
              <w:t>-3.83%</w:t>
            </w:r>
          </w:p>
        </w:tc>
        <w:tc>
          <w:tcPr>
            <w:tcW w:w="1144" w:type="dxa"/>
            <w:tcBorders>
              <w:top w:val="nil"/>
              <w:left w:val="nil"/>
              <w:bottom w:val="nil"/>
              <w:right w:val="single" w:sz="4" w:space="0" w:color="auto"/>
            </w:tcBorders>
            <w:shd w:val="clear" w:color="000000" w:fill="CCFFCC"/>
            <w:noWrap/>
            <w:vAlign w:val="center"/>
            <w:hideMark/>
          </w:tcPr>
          <w:p w14:paraId="1C71DBCB"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D43EEF">
              <w:rPr>
                <w:rFonts w:ascii="Arial" w:hAnsi="Arial" w:cs="Arial"/>
                <w:sz w:val="18"/>
                <w:szCs w:val="18"/>
                <w:lang w:eastAsia="ja-JP"/>
              </w:rPr>
              <w:t>-4.35%</w:t>
            </w:r>
          </w:p>
        </w:tc>
        <w:tc>
          <w:tcPr>
            <w:tcW w:w="934" w:type="dxa"/>
            <w:tcBorders>
              <w:top w:val="nil"/>
              <w:left w:val="nil"/>
              <w:bottom w:val="nil"/>
              <w:right w:val="nil"/>
            </w:tcBorders>
            <w:shd w:val="clear" w:color="auto" w:fill="auto"/>
            <w:noWrap/>
            <w:vAlign w:val="center"/>
            <w:hideMark/>
          </w:tcPr>
          <w:p w14:paraId="5709C5F9"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43EEF">
              <w:rPr>
                <w:rFonts w:ascii="Arial" w:hAnsi="Arial" w:cs="Arial"/>
                <w:color w:val="000000"/>
                <w:sz w:val="18"/>
                <w:szCs w:val="18"/>
                <w:lang w:eastAsia="ja-JP"/>
              </w:rPr>
              <w:t>202%</w:t>
            </w:r>
          </w:p>
        </w:tc>
        <w:tc>
          <w:tcPr>
            <w:tcW w:w="934" w:type="dxa"/>
            <w:tcBorders>
              <w:top w:val="nil"/>
              <w:left w:val="nil"/>
              <w:bottom w:val="nil"/>
              <w:right w:val="single" w:sz="4" w:space="0" w:color="auto"/>
            </w:tcBorders>
            <w:shd w:val="clear" w:color="auto" w:fill="auto"/>
            <w:noWrap/>
            <w:vAlign w:val="center"/>
            <w:hideMark/>
          </w:tcPr>
          <w:p w14:paraId="2CFCC962"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43EEF">
              <w:rPr>
                <w:rFonts w:ascii="Arial" w:hAnsi="Arial" w:cs="Arial"/>
                <w:color w:val="000000"/>
                <w:sz w:val="18"/>
                <w:szCs w:val="18"/>
                <w:lang w:eastAsia="ja-JP"/>
              </w:rPr>
              <w:t>208%</w:t>
            </w:r>
          </w:p>
        </w:tc>
      </w:tr>
      <w:tr w:rsidR="00D43EEF" w:rsidRPr="00D43EEF" w14:paraId="7BB08B7C" w14:textId="77777777" w:rsidTr="00D43EEF">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3F47AFD"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D43EEF">
              <w:rPr>
                <w:rFonts w:ascii="Arial" w:hAnsi="Arial" w:cs="Arial"/>
                <w:b/>
                <w:bCs/>
                <w:color w:val="000000"/>
                <w:sz w:val="18"/>
                <w:szCs w:val="18"/>
                <w:lang w:eastAsia="ja-JP"/>
              </w:rPr>
              <w:t>Overall</w:t>
            </w:r>
          </w:p>
        </w:tc>
        <w:tc>
          <w:tcPr>
            <w:tcW w:w="1144" w:type="dxa"/>
            <w:tcBorders>
              <w:top w:val="single" w:sz="8" w:space="0" w:color="auto"/>
              <w:left w:val="nil"/>
              <w:bottom w:val="single" w:sz="8" w:space="0" w:color="auto"/>
              <w:right w:val="nil"/>
            </w:tcBorders>
            <w:shd w:val="clear" w:color="auto" w:fill="auto"/>
            <w:noWrap/>
            <w:vAlign w:val="center"/>
            <w:hideMark/>
          </w:tcPr>
          <w:p w14:paraId="051F2A49"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43EEF">
              <w:rPr>
                <w:rFonts w:ascii="Arial" w:hAnsi="Arial" w:cs="Arial"/>
                <w:color w:val="000000"/>
                <w:sz w:val="18"/>
                <w:szCs w:val="18"/>
                <w:lang w:eastAsia="ja-JP"/>
              </w:rPr>
              <w:t>-2.90%</w:t>
            </w:r>
          </w:p>
        </w:tc>
        <w:tc>
          <w:tcPr>
            <w:tcW w:w="1144" w:type="dxa"/>
            <w:tcBorders>
              <w:top w:val="single" w:sz="8" w:space="0" w:color="auto"/>
              <w:left w:val="nil"/>
              <w:bottom w:val="single" w:sz="8" w:space="0" w:color="auto"/>
              <w:right w:val="nil"/>
            </w:tcBorders>
            <w:shd w:val="clear" w:color="000000" w:fill="CCFFCC"/>
            <w:noWrap/>
            <w:vAlign w:val="center"/>
            <w:hideMark/>
          </w:tcPr>
          <w:p w14:paraId="17A5D510"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D43EEF">
              <w:rPr>
                <w:rFonts w:ascii="Arial" w:hAnsi="Arial" w:cs="Arial"/>
                <w:sz w:val="18"/>
                <w:szCs w:val="18"/>
                <w:lang w:eastAsia="ja-JP"/>
              </w:rPr>
              <w:t>-3.15%</w:t>
            </w:r>
          </w:p>
        </w:tc>
        <w:tc>
          <w:tcPr>
            <w:tcW w:w="1144" w:type="dxa"/>
            <w:tcBorders>
              <w:top w:val="single" w:sz="8" w:space="0" w:color="auto"/>
              <w:left w:val="nil"/>
              <w:bottom w:val="single" w:sz="8" w:space="0" w:color="auto"/>
              <w:right w:val="single" w:sz="4" w:space="0" w:color="auto"/>
            </w:tcBorders>
            <w:shd w:val="clear" w:color="000000" w:fill="CCFFCC"/>
            <w:noWrap/>
            <w:vAlign w:val="center"/>
            <w:hideMark/>
          </w:tcPr>
          <w:p w14:paraId="4FEB9689"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D43EEF">
              <w:rPr>
                <w:rFonts w:ascii="Arial" w:hAnsi="Arial" w:cs="Arial"/>
                <w:sz w:val="18"/>
                <w:szCs w:val="18"/>
                <w:lang w:eastAsia="ja-JP"/>
              </w:rPr>
              <w:t>-3.34%</w:t>
            </w:r>
          </w:p>
        </w:tc>
        <w:tc>
          <w:tcPr>
            <w:tcW w:w="934" w:type="dxa"/>
            <w:tcBorders>
              <w:top w:val="single" w:sz="8" w:space="0" w:color="auto"/>
              <w:left w:val="nil"/>
              <w:bottom w:val="single" w:sz="8" w:space="0" w:color="auto"/>
              <w:right w:val="nil"/>
            </w:tcBorders>
            <w:shd w:val="clear" w:color="auto" w:fill="auto"/>
            <w:noWrap/>
            <w:vAlign w:val="center"/>
            <w:hideMark/>
          </w:tcPr>
          <w:p w14:paraId="1BFAE9CD"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43EEF">
              <w:rPr>
                <w:rFonts w:ascii="Arial" w:hAnsi="Arial" w:cs="Arial"/>
                <w:color w:val="000000"/>
                <w:sz w:val="18"/>
                <w:szCs w:val="18"/>
                <w:lang w:eastAsia="ja-JP"/>
              </w:rPr>
              <w:t>219%</w:t>
            </w:r>
          </w:p>
        </w:tc>
        <w:tc>
          <w:tcPr>
            <w:tcW w:w="934" w:type="dxa"/>
            <w:tcBorders>
              <w:top w:val="single" w:sz="8" w:space="0" w:color="auto"/>
              <w:left w:val="nil"/>
              <w:bottom w:val="single" w:sz="8" w:space="0" w:color="auto"/>
              <w:right w:val="single" w:sz="4" w:space="0" w:color="auto"/>
            </w:tcBorders>
            <w:shd w:val="clear" w:color="auto" w:fill="auto"/>
            <w:noWrap/>
            <w:vAlign w:val="center"/>
            <w:hideMark/>
          </w:tcPr>
          <w:p w14:paraId="03E823C2"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43EEF">
              <w:rPr>
                <w:rFonts w:ascii="Arial" w:hAnsi="Arial" w:cs="Arial"/>
                <w:color w:val="000000"/>
                <w:sz w:val="18"/>
                <w:szCs w:val="18"/>
                <w:lang w:eastAsia="ja-JP"/>
              </w:rPr>
              <w:t>227%</w:t>
            </w:r>
          </w:p>
        </w:tc>
      </w:tr>
      <w:tr w:rsidR="00D43EEF" w:rsidRPr="00D43EEF" w14:paraId="65DAC480" w14:textId="77777777" w:rsidTr="00D43EEF">
        <w:trPr>
          <w:trHeight w:val="255"/>
          <w:jc w:val="center"/>
        </w:trPr>
        <w:tc>
          <w:tcPr>
            <w:tcW w:w="1640" w:type="dxa"/>
            <w:tcBorders>
              <w:top w:val="single" w:sz="8" w:space="0" w:color="auto"/>
              <w:left w:val="single" w:sz="8" w:space="0" w:color="auto"/>
              <w:bottom w:val="single" w:sz="4" w:space="0" w:color="auto"/>
              <w:right w:val="nil"/>
            </w:tcBorders>
            <w:shd w:val="clear" w:color="auto" w:fill="auto"/>
            <w:noWrap/>
            <w:vAlign w:val="center"/>
            <w:hideMark/>
          </w:tcPr>
          <w:p w14:paraId="3EE41539"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43EEF">
              <w:rPr>
                <w:rFonts w:ascii="Arial" w:hAnsi="Arial" w:cs="Arial"/>
                <w:color w:val="000000"/>
                <w:sz w:val="18"/>
                <w:szCs w:val="18"/>
                <w:lang w:eastAsia="ja-JP"/>
              </w:rPr>
              <w:t>Class D</w:t>
            </w:r>
          </w:p>
        </w:tc>
        <w:tc>
          <w:tcPr>
            <w:tcW w:w="1144" w:type="dxa"/>
            <w:tcBorders>
              <w:top w:val="single" w:sz="8" w:space="0" w:color="auto"/>
              <w:left w:val="single" w:sz="8" w:space="0" w:color="auto"/>
              <w:bottom w:val="single" w:sz="4" w:space="0" w:color="auto"/>
              <w:right w:val="nil"/>
            </w:tcBorders>
            <w:shd w:val="clear" w:color="auto" w:fill="auto"/>
            <w:noWrap/>
            <w:vAlign w:val="center"/>
            <w:hideMark/>
          </w:tcPr>
          <w:p w14:paraId="4F0F0B3D"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43EEF">
              <w:rPr>
                <w:rFonts w:ascii="Arial" w:hAnsi="Arial" w:cs="Arial"/>
                <w:color w:val="000000"/>
                <w:sz w:val="18"/>
                <w:szCs w:val="18"/>
                <w:lang w:eastAsia="ja-JP"/>
              </w:rPr>
              <w:t>-2.75%</w:t>
            </w:r>
          </w:p>
        </w:tc>
        <w:tc>
          <w:tcPr>
            <w:tcW w:w="1144" w:type="dxa"/>
            <w:tcBorders>
              <w:top w:val="single" w:sz="8" w:space="0" w:color="auto"/>
              <w:left w:val="nil"/>
              <w:bottom w:val="single" w:sz="4" w:space="0" w:color="auto"/>
              <w:right w:val="nil"/>
            </w:tcBorders>
            <w:shd w:val="clear" w:color="000000" w:fill="CCFFCC"/>
            <w:noWrap/>
            <w:vAlign w:val="center"/>
            <w:hideMark/>
          </w:tcPr>
          <w:p w14:paraId="0F2F13B5"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D43EEF">
              <w:rPr>
                <w:rFonts w:ascii="Arial" w:hAnsi="Arial" w:cs="Arial"/>
                <w:sz w:val="18"/>
                <w:szCs w:val="18"/>
                <w:lang w:eastAsia="ja-JP"/>
              </w:rPr>
              <w:t>-3.22%</w:t>
            </w:r>
          </w:p>
        </w:tc>
        <w:tc>
          <w:tcPr>
            <w:tcW w:w="1144" w:type="dxa"/>
            <w:tcBorders>
              <w:top w:val="single" w:sz="8" w:space="0" w:color="auto"/>
              <w:left w:val="nil"/>
              <w:bottom w:val="single" w:sz="4" w:space="0" w:color="auto"/>
              <w:right w:val="single" w:sz="4" w:space="0" w:color="auto"/>
            </w:tcBorders>
            <w:shd w:val="clear" w:color="000000" w:fill="CCFFCC"/>
            <w:noWrap/>
            <w:vAlign w:val="center"/>
            <w:hideMark/>
          </w:tcPr>
          <w:p w14:paraId="1C13B37D"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D43EEF">
              <w:rPr>
                <w:rFonts w:ascii="Arial" w:hAnsi="Arial" w:cs="Arial"/>
                <w:sz w:val="18"/>
                <w:szCs w:val="18"/>
                <w:lang w:eastAsia="ja-JP"/>
              </w:rPr>
              <w:t>-3.65%</w:t>
            </w:r>
          </w:p>
        </w:tc>
        <w:tc>
          <w:tcPr>
            <w:tcW w:w="934" w:type="dxa"/>
            <w:tcBorders>
              <w:top w:val="single" w:sz="8" w:space="0" w:color="auto"/>
              <w:left w:val="nil"/>
              <w:bottom w:val="single" w:sz="4" w:space="0" w:color="auto"/>
              <w:right w:val="nil"/>
            </w:tcBorders>
            <w:shd w:val="clear" w:color="auto" w:fill="auto"/>
            <w:noWrap/>
            <w:vAlign w:val="center"/>
            <w:hideMark/>
          </w:tcPr>
          <w:p w14:paraId="3AD986BF"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43EEF">
              <w:rPr>
                <w:rFonts w:ascii="Arial" w:hAnsi="Arial" w:cs="Arial"/>
                <w:color w:val="000000"/>
                <w:sz w:val="18"/>
                <w:szCs w:val="18"/>
                <w:lang w:eastAsia="ja-JP"/>
              </w:rPr>
              <w:t>228%</w:t>
            </w:r>
          </w:p>
        </w:tc>
        <w:tc>
          <w:tcPr>
            <w:tcW w:w="934" w:type="dxa"/>
            <w:tcBorders>
              <w:top w:val="single" w:sz="8" w:space="0" w:color="auto"/>
              <w:left w:val="nil"/>
              <w:bottom w:val="single" w:sz="4" w:space="0" w:color="auto"/>
              <w:right w:val="single" w:sz="4" w:space="0" w:color="auto"/>
            </w:tcBorders>
            <w:shd w:val="clear" w:color="auto" w:fill="auto"/>
            <w:noWrap/>
            <w:vAlign w:val="center"/>
            <w:hideMark/>
          </w:tcPr>
          <w:p w14:paraId="46131A0A"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43EEF">
              <w:rPr>
                <w:rFonts w:ascii="Arial" w:hAnsi="Arial" w:cs="Arial"/>
                <w:color w:val="000000"/>
                <w:sz w:val="18"/>
                <w:szCs w:val="18"/>
                <w:lang w:eastAsia="ja-JP"/>
              </w:rPr>
              <w:t>274%</w:t>
            </w:r>
          </w:p>
        </w:tc>
      </w:tr>
    </w:tbl>
    <w:p w14:paraId="36FAFF16" w14:textId="1962A3A8" w:rsidR="00BF02C1" w:rsidRDefault="00BF02C1" w:rsidP="00BF02C1">
      <w:pPr>
        <w:pStyle w:val="Heading3"/>
      </w:pPr>
      <w:r>
        <w:t xml:space="preserve">Test </w:t>
      </w:r>
      <w:r w:rsidR="00A900F1">
        <w:t>9</w:t>
      </w:r>
      <w:r>
        <w:t>.</w:t>
      </w:r>
      <w:r w:rsidR="00A900F1">
        <w:t>3</w:t>
      </w:r>
      <w:r>
        <w:t>.4</w:t>
      </w:r>
      <w:r w:rsidR="008151BE">
        <w:t xml:space="preserve"> </w:t>
      </w:r>
      <w:r>
        <w:t>B</w:t>
      </w:r>
    </w:p>
    <w:p w14:paraId="01C40CB9" w14:textId="6DE17605" w:rsidR="00B47AF0" w:rsidRDefault="00D43EEF" w:rsidP="00B47AF0">
      <w:r>
        <w:t>Template matching</w:t>
      </w:r>
      <w:r w:rsidR="008151BE">
        <w:t xml:space="preserve"> </w:t>
      </w:r>
      <w:r w:rsidR="00B47AF0">
        <w:t>candidates</w:t>
      </w:r>
      <w:r w:rsidR="008151BE">
        <w:t xml:space="preserve"> </w:t>
      </w:r>
      <w:r>
        <w:t xml:space="preserve">limited to 2 </w:t>
      </w:r>
      <w:r w:rsidR="008151BE">
        <w:t>in AMVP</w:t>
      </w:r>
      <w:r w:rsidR="00B47AF0">
        <w:t>.</w:t>
      </w:r>
    </w:p>
    <w:tbl>
      <w:tblPr>
        <w:tblW w:w="6940" w:type="dxa"/>
        <w:jc w:val="center"/>
        <w:tblLook w:val="04A0" w:firstRow="1" w:lastRow="0" w:firstColumn="1" w:lastColumn="0" w:noHBand="0" w:noVBand="1"/>
      </w:tblPr>
      <w:tblGrid>
        <w:gridCol w:w="1640"/>
        <w:gridCol w:w="1144"/>
        <w:gridCol w:w="1144"/>
        <w:gridCol w:w="1144"/>
        <w:gridCol w:w="934"/>
        <w:gridCol w:w="934"/>
      </w:tblGrid>
      <w:tr w:rsidR="00D43EEF" w:rsidRPr="00D43EEF" w14:paraId="2CAFBBC2" w14:textId="77777777" w:rsidTr="00D43EEF">
        <w:trPr>
          <w:trHeight w:val="255"/>
          <w:jc w:val="center"/>
        </w:trPr>
        <w:tc>
          <w:tcPr>
            <w:tcW w:w="1640" w:type="dxa"/>
            <w:tcBorders>
              <w:top w:val="nil"/>
              <w:left w:val="nil"/>
              <w:bottom w:val="nil"/>
              <w:right w:val="nil"/>
            </w:tcBorders>
            <w:shd w:val="clear" w:color="auto" w:fill="auto"/>
            <w:noWrap/>
            <w:vAlign w:val="center"/>
            <w:hideMark/>
          </w:tcPr>
          <w:p w14:paraId="329ABD10"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7553D8C4"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D43EEF">
              <w:rPr>
                <w:rFonts w:ascii="Arial" w:hAnsi="Arial" w:cs="Arial"/>
                <w:b/>
                <w:bCs/>
                <w:color w:val="000000"/>
                <w:sz w:val="18"/>
                <w:szCs w:val="18"/>
                <w:lang w:eastAsia="ja-JP"/>
              </w:rPr>
              <w:t>Random Access Main 10</w:t>
            </w:r>
          </w:p>
        </w:tc>
      </w:tr>
      <w:tr w:rsidR="00D43EEF" w:rsidRPr="00D43EEF" w14:paraId="1C2AE9BF" w14:textId="77777777" w:rsidTr="00D43EEF">
        <w:trPr>
          <w:trHeight w:val="255"/>
          <w:jc w:val="center"/>
        </w:trPr>
        <w:tc>
          <w:tcPr>
            <w:tcW w:w="1640" w:type="dxa"/>
            <w:tcBorders>
              <w:top w:val="nil"/>
              <w:left w:val="nil"/>
              <w:bottom w:val="nil"/>
              <w:right w:val="nil"/>
            </w:tcBorders>
            <w:shd w:val="clear" w:color="auto" w:fill="auto"/>
            <w:noWrap/>
            <w:vAlign w:val="center"/>
            <w:hideMark/>
          </w:tcPr>
          <w:p w14:paraId="6CC2D252"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p w14:paraId="090B939F"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D43EEF">
              <w:rPr>
                <w:rFonts w:ascii="Arial" w:hAnsi="Arial" w:cs="Arial"/>
                <w:b/>
                <w:bCs/>
                <w:color w:val="000000"/>
                <w:sz w:val="18"/>
                <w:szCs w:val="18"/>
                <w:lang w:eastAsia="ja-JP"/>
              </w:rPr>
              <w:t>Over VTM-1.0</w:t>
            </w:r>
          </w:p>
        </w:tc>
      </w:tr>
      <w:tr w:rsidR="00D43EEF" w:rsidRPr="00D43EEF" w14:paraId="34D3C3C4" w14:textId="77777777" w:rsidTr="00D43EEF">
        <w:trPr>
          <w:trHeight w:val="255"/>
          <w:jc w:val="center"/>
        </w:trPr>
        <w:tc>
          <w:tcPr>
            <w:tcW w:w="1640" w:type="dxa"/>
            <w:tcBorders>
              <w:top w:val="nil"/>
              <w:left w:val="nil"/>
              <w:bottom w:val="nil"/>
              <w:right w:val="nil"/>
            </w:tcBorders>
            <w:shd w:val="clear" w:color="auto" w:fill="auto"/>
            <w:noWrap/>
            <w:vAlign w:val="center"/>
            <w:hideMark/>
          </w:tcPr>
          <w:p w14:paraId="3555F398"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3D6ED254"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43EEF">
              <w:rPr>
                <w:rFonts w:ascii="Arial"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5F87BEA0"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43EEF">
              <w:rPr>
                <w:rFonts w:ascii="Arial"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75A8DF5B"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43EEF">
              <w:rPr>
                <w:rFonts w:ascii="Arial" w:hAnsi="Arial" w:cs="Arial"/>
                <w:color w:val="000000"/>
                <w:sz w:val="18"/>
                <w:szCs w:val="18"/>
                <w:lang w:eastAsia="ja-JP"/>
              </w:rPr>
              <w:t>V</w:t>
            </w:r>
          </w:p>
        </w:tc>
        <w:tc>
          <w:tcPr>
            <w:tcW w:w="934" w:type="dxa"/>
            <w:tcBorders>
              <w:top w:val="nil"/>
              <w:left w:val="nil"/>
              <w:bottom w:val="single" w:sz="8" w:space="0" w:color="auto"/>
              <w:right w:val="nil"/>
            </w:tcBorders>
            <w:shd w:val="clear" w:color="auto" w:fill="auto"/>
            <w:noWrap/>
            <w:vAlign w:val="center"/>
            <w:hideMark/>
          </w:tcPr>
          <w:p w14:paraId="6A8DA117"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D43EEF">
              <w:rPr>
                <w:rFonts w:ascii="Arial" w:hAnsi="Arial" w:cs="Arial"/>
                <w:color w:val="000000"/>
                <w:sz w:val="18"/>
                <w:szCs w:val="18"/>
                <w:lang w:eastAsia="ja-JP"/>
              </w:rPr>
              <w:t>EncT</w:t>
            </w:r>
            <w:proofErr w:type="spellEnd"/>
          </w:p>
        </w:tc>
        <w:tc>
          <w:tcPr>
            <w:tcW w:w="934" w:type="dxa"/>
            <w:tcBorders>
              <w:top w:val="nil"/>
              <w:left w:val="nil"/>
              <w:bottom w:val="single" w:sz="8" w:space="0" w:color="auto"/>
              <w:right w:val="single" w:sz="4" w:space="0" w:color="auto"/>
            </w:tcBorders>
            <w:shd w:val="clear" w:color="auto" w:fill="auto"/>
            <w:noWrap/>
            <w:vAlign w:val="center"/>
            <w:hideMark/>
          </w:tcPr>
          <w:p w14:paraId="5669D315"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D43EEF">
              <w:rPr>
                <w:rFonts w:ascii="Arial" w:hAnsi="Arial" w:cs="Arial"/>
                <w:color w:val="000000"/>
                <w:sz w:val="18"/>
                <w:szCs w:val="18"/>
                <w:lang w:eastAsia="ja-JP"/>
              </w:rPr>
              <w:t>DecT</w:t>
            </w:r>
            <w:proofErr w:type="spellEnd"/>
          </w:p>
        </w:tc>
      </w:tr>
      <w:tr w:rsidR="00D43EEF" w:rsidRPr="00D43EEF" w14:paraId="189CFA30" w14:textId="77777777" w:rsidTr="00D43EE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B0A08B3"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43EEF">
              <w:rPr>
                <w:rFonts w:ascii="Arial" w:hAnsi="Arial" w:cs="Arial"/>
                <w:color w:val="000000"/>
                <w:sz w:val="18"/>
                <w:szCs w:val="18"/>
                <w:lang w:eastAsia="ja-JP"/>
              </w:rPr>
              <w:t>Class A1</w:t>
            </w:r>
          </w:p>
        </w:tc>
        <w:tc>
          <w:tcPr>
            <w:tcW w:w="1144" w:type="dxa"/>
            <w:tcBorders>
              <w:top w:val="single" w:sz="8" w:space="0" w:color="auto"/>
              <w:left w:val="single" w:sz="8" w:space="0" w:color="auto"/>
              <w:bottom w:val="nil"/>
              <w:right w:val="nil"/>
            </w:tcBorders>
            <w:shd w:val="clear" w:color="000000" w:fill="CCFFCC"/>
            <w:noWrap/>
            <w:vAlign w:val="center"/>
            <w:hideMark/>
          </w:tcPr>
          <w:p w14:paraId="0AFC9458"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D43EEF">
              <w:rPr>
                <w:rFonts w:ascii="Arial" w:hAnsi="Arial" w:cs="Arial"/>
                <w:sz w:val="18"/>
                <w:szCs w:val="18"/>
                <w:lang w:eastAsia="ja-JP"/>
              </w:rPr>
              <w:t>-6.69%</w:t>
            </w:r>
          </w:p>
        </w:tc>
        <w:tc>
          <w:tcPr>
            <w:tcW w:w="1144" w:type="dxa"/>
            <w:tcBorders>
              <w:top w:val="single" w:sz="8" w:space="0" w:color="auto"/>
              <w:left w:val="nil"/>
              <w:bottom w:val="nil"/>
              <w:right w:val="nil"/>
            </w:tcBorders>
            <w:shd w:val="clear" w:color="000000" w:fill="CCFFCC"/>
            <w:noWrap/>
            <w:vAlign w:val="center"/>
            <w:hideMark/>
          </w:tcPr>
          <w:p w14:paraId="16D3BB3A"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D43EEF">
              <w:rPr>
                <w:rFonts w:ascii="Arial" w:hAnsi="Arial" w:cs="Arial"/>
                <w:sz w:val="18"/>
                <w:szCs w:val="18"/>
                <w:lang w:eastAsia="ja-JP"/>
              </w:rPr>
              <w:t>-6.16%</w:t>
            </w:r>
          </w:p>
        </w:tc>
        <w:tc>
          <w:tcPr>
            <w:tcW w:w="1144" w:type="dxa"/>
            <w:tcBorders>
              <w:top w:val="single" w:sz="8" w:space="0" w:color="auto"/>
              <w:left w:val="nil"/>
              <w:bottom w:val="nil"/>
              <w:right w:val="single" w:sz="4" w:space="0" w:color="auto"/>
            </w:tcBorders>
            <w:shd w:val="clear" w:color="000000" w:fill="CCFFCC"/>
            <w:noWrap/>
            <w:vAlign w:val="center"/>
            <w:hideMark/>
          </w:tcPr>
          <w:p w14:paraId="53C26FF1"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D43EEF">
              <w:rPr>
                <w:rFonts w:ascii="Arial" w:hAnsi="Arial" w:cs="Arial"/>
                <w:sz w:val="18"/>
                <w:szCs w:val="18"/>
                <w:lang w:eastAsia="ja-JP"/>
              </w:rPr>
              <w:t>-6.81%</w:t>
            </w:r>
          </w:p>
        </w:tc>
        <w:tc>
          <w:tcPr>
            <w:tcW w:w="934" w:type="dxa"/>
            <w:tcBorders>
              <w:top w:val="nil"/>
              <w:left w:val="nil"/>
              <w:bottom w:val="nil"/>
              <w:right w:val="nil"/>
            </w:tcBorders>
            <w:shd w:val="clear" w:color="auto" w:fill="auto"/>
            <w:noWrap/>
            <w:vAlign w:val="center"/>
            <w:hideMark/>
          </w:tcPr>
          <w:p w14:paraId="654D6284"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43EEF">
              <w:rPr>
                <w:rFonts w:ascii="Arial" w:hAnsi="Arial" w:cs="Arial"/>
                <w:color w:val="000000"/>
                <w:sz w:val="18"/>
                <w:szCs w:val="18"/>
                <w:lang w:eastAsia="ja-JP"/>
              </w:rPr>
              <w:t>168%</w:t>
            </w:r>
          </w:p>
        </w:tc>
        <w:tc>
          <w:tcPr>
            <w:tcW w:w="934" w:type="dxa"/>
            <w:tcBorders>
              <w:top w:val="nil"/>
              <w:left w:val="nil"/>
              <w:bottom w:val="nil"/>
              <w:right w:val="single" w:sz="4" w:space="0" w:color="auto"/>
            </w:tcBorders>
            <w:shd w:val="clear" w:color="auto" w:fill="auto"/>
            <w:noWrap/>
            <w:vAlign w:val="center"/>
            <w:hideMark/>
          </w:tcPr>
          <w:p w14:paraId="64C9465B"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43EEF">
              <w:rPr>
                <w:rFonts w:ascii="Arial" w:hAnsi="Arial" w:cs="Arial"/>
                <w:color w:val="000000"/>
                <w:sz w:val="18"/>
                <w:szCs w:val="18"/>
                <w:lang w:eastAsia="ja-JP"/>
              </w:rPr>
              <w:t>292%</w:t>
            </w:r>
          </w:p>
        </w:tc>
      </w:tr>
      <w:tr w:rsidR="00D43EEF" w:rsidRPr="00D43EEF" w14:paraId="5310B97B" w14:textId="77777777" w:rsidTr="00D43EE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936B0D8"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43EEF">
              <w:rPr>
                <w:rFonts w:ascii="Arial" w:hAnsi="Arial" w:cs="Arial"/>
                <w:color w:val="000000"/>
                <w:sz w:val="18"/>
                <w:szCs w:val="18"/>
                <w:lang w:eastAsia="ja-JP"/>
              </w:rPr>
              <w:t>Class A2</w:t>
            </w:r>
          </w:p>
        </w:tc>
        <w:tc>
          <w:tcPr>
            <w:tcW w:w="1144" w:type="dxa"/>
            <w:tcBorders>
              <w:top w:val="nil"/>
              <w:left w:val="single" w:sz="8" w:space="0" w:color="auto"/>
              <w:bottom w:val="nil"/>
              <w:right w:val="nil"/>
            </w:tcBorders>
            <w:shd w:val="clear" w:color="000000" w:fill="CCFFCC"/>
            <w:noWrap/>
            <w:vAlign w:val="center"/>
            <w:hideMark/>
          </w:tcPr>
          <w:p w14:paraId="222B2B28"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D43EEF">
              <w:rPr>
                <w:rFonts w:ascii="Arial" w:hAnsi="Arial" w:cs="Arial"/>
                <w:sz w:val="18"/>
                <w:szCs w:val="18"/>
                <w:lang w:eastAsia="ja-JP"/>
              </w:rPr>
              <w:t>-8.90%</w:t>
            </w:r>
          </w:p>
        </w:tc>
        <w:tc>
          <w:tcPr>
            <w:tcW w:w="1144" w:type="dxa"/>
            <w:tcBorders>
              <w:top w:val="nil"/>
              <w:left w:val="nil"/>
              <w:bottom w:val="nil"/>
              <w:right w:val="nil"/>
            </w:tcBorders>
            <w:shd w:val="clear" w:color="000000" w:fill="CCFFCC"/>
            <w:noWrap/>
            <w:vAlign w:val="center"/>
            <w:hideMark/>
          </w:tcPr>
          <w:p w14:paraId="6D236B74"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D43EEF">
              <w:rPr>
                <w:rFonts w:ascii="Arial" w:hAnsi="Arial" w:cs="Arial"/>
                <w:sz w:val="18"/>
                <w:szCs w:val="18"/>
                <w:lang w:eastAsia="ja-JP"/>
              </w:rPr>
              <w:t>-8.41%</w:t>
            </w:r>
          </w:p>
        </w:tc>
        <w:tc>
          <w:tcPr>
            <w:tcW w:w="1144" w:type="dxa"/>
            <w:tcBorders>
              <w:top w:val="nil"/>
              <w:left w:val="nil"/>
              <w:bottom w:val="nil"/>
              <w:right w:val="single" w:sz="4" w:space="0" w:color="auto"/>
            </w:tcBorders>
            <w:shd w:val="clear" w:color="000000" w:fill="CCFFCC"/>
            <w:noWrap/>
            <w:vAlign w:val="center"/>
            <w:hideMark/>
          </w:tcPr>
          <w:p w14:paraId="02DE3DC0"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D43EEF">
              <w:rPr>
                <w:rFonts w:ascii="Arial" w:hAnsi="Arial" w:cs="Arial"/>
                <w:sz w:val="18"/>
                <w:szCs w:val="18"/>
                <w:lang w:eastAsia="ja-JP"/>
              </w:rPr>
              <w:t>-8.74%</w:t>
            </w:r>
          </w:p>
        </w:tc>
        <w:tc>
          <w:tcPr>
            <w:tcW w:w="934" w:type="dxa"/>
            <w:tcBorders>
              <w:top w:val="nil"/>
              <w:left w:val="nil"/>
              <w:bottom w:val="nil"/>
              <w:right w:val="nil"/>
            </w:tcBorders>
            <w:shd w:val="clear" w:color="auto" w:fill="auto"/>
            <w:noWrap/>
            <w:vAlign w:val="center"/>
            <w:hideMark/>
          </w:tcPr>
          <w:p w14:paraId="22F3A4ED"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43EEF">
              <w:rPr>
                <w:rFonts w:ascii="Arial" w:hAnsi="Arial" w:cs="Arial"/>
                <w:color w:val="000000"/>
                <w:sz w:val="18"/>
                <w:szCs w:val="18"/>
                <w:lang w:eastAsia="ja-JP"/>
              </w:rPr>
              <w:t>179%</w:t>
            </w:r>
          </w:p>
        </w:tc>
        <w:tc>
          <w:tcPr>
            <w:tcW w:w="934" w:type="dxa"/>
            <w:tcBorders>
              <w:top w:val="nil"/>
              <w:left w:val="nil"/>
              <w:bottom w:val="nil"/>
              <w:right w:val="single" w:sz="4" w:space="0" w:color="auto"/>
            </w:tcBorders>
            <w:shd w:val="clear" w:color="auto" w:fill="auto"/>
            <w:noWrap/>
            <w:vAlign w:val="center"/>
            <w:hideMark/>
          </w:tcPr>
          <w:p w14:paraId="780AD816"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43EEF">
              <w:rPr>
                <w:rFonts w:ascii="Arial" w:hAnsi="Arial" w:cs="Arial"/>
                <w:color w:val="000000"/>
                <w:sz w:val="18"/>
                <w:szCs w:val="18"/>
                <w:lang w:eastAsia="ja-JP"/>
              </w:rPr>
              <w:t>357%</w:t>
            </w:r>
          </w:p>
        </w:tc>
      </w:tr>
      <w:tr w:rsidR="00D43EEF" w:rsidRPr="00D43EEF" w14:paraId="041A1B82" w14:textId="77777777" w:rsidTr="00D43EE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3A87654"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43EEF">
              <w:rPr>
                <w:rFonts w:ascii="Arial" w:hAnsi="Arial" w:cs="Arial"/>
                <w:color w:val="000000"/>
                <w:sz w:val="18"/>
                <w:szCs w:val="18"/>
                <w:lang w:eastAsia="ja-JP"/>
              </w:rPr>
              <w:t>Class B</w:t>
            </w:r>
          </w:p>
        </w:tc>
        <w:tc>
          <w:tcPr>
            <w:tcW w:w="1144" w:type="dxa"/>
            <w:tcBorders>
              <w:top w:val="nil"/>
              <w:left w:val="single" w:sz="8" w:space="0" w:color="auto"/>
              <w:bottom w:val="nil"/>
              <w:right w:val="nil"/>
            </w:tcBorders>
            <w:shd w:val="clear" w:color="000000" w:fill="CCFFCC"/>
            <w:noWrap/>
            <w:vAlign w:val="center"/>
            <w:hideMark/>
          </w:tcPr>
          <w:p w14:paraId="30D05BC5"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D43EEF">
              <w:rPr>
                <w:rFonts w:ascii="Arial" w:hAnsi="Arial" w:cs="Arial"/>
                <w:sz w:val="18"/>
                <w:szCs w:val="18"/>
                <w:lang w:eastAsia="ja-JP"/>
              </w:rPr>
              <w:t>-5.95%</w:t>
            </w:r>
          </w:p>
        </w:tc>
        <w:tc>
          <w:tcPr>
            <w:tcW w:w="1144" w:type="dxa"/>
            <w:tcBorders>
              <w:top w:val="nil"/>
              <w:left w:val="nil"/>
              <w:bottom w:val="nil"/>
              <w:right w:val="nil"/>
            </w:tcBorders>
            <w:shd w:val="clear" w:color="000000" w:fill="CCFFCC"/>
            <w:noWrap/>
            <w:vAlign w:val="center"/>
            <w:hideMark/>
          </w:tcPr>
          <w:p w14:paraId="445D5395"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D43EEF">
              <w:rPr>
                <w:rFonts w:ascii="Arial" w:hAnsi="Arial" w:cs="Arial"/>
                <w:sz w:val="18"/>
                <w:szCs w:val="18"/>
                <w:lang w:eastAsia="ja-JP"/>
              </w:rPr>
              <w:t>-5.48%</w:t>
            </w:r>
          </w:p>
        </w:tc>
        <w:tc>
          <w:tcPr>
            <w:tcW w:w="1144" w:type="dxa"/>
            <w:tcBorders>
              <w:top w:val="nil"/>
              <w:left w:val="nil"/>
              <w:bottom w:val="nil"/>
              <w:right w:val="single" w:sz="4" w:space="0" w:color="auto"/>
            </w:tcBorders>
            <w:shd w:val="clear" w:color="000000" w:fill="CCFFCC"/>
            <w:noWrap/>
            <w:vAlign w:val="center"/>
            <w:hideMark/>
          </w:tcPr>
          <w:p w14:paraId="4B5C4BC0"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D43EEF">
              <w:rPr>
                <w:rFonts w:ascii="Arial" w:hAnsi="Arial" w:cs="Arial"/>
                <w:sz w:val="18"/>
                <w:szCs w:val="18"/>
                <w:lang w:eastAsia="ja-JP"/>
              </w:rPr>
              <w:t>-5.41%</w:t>
            </w:r>
          </w:p>
        </w:tc>
        <w:tc>
          <w:tcPr>
            <w:tcW w:w="934" w:type="dxa"/>
            <w:tcBorders>
              <w:top w:val="nil"/>
              <w:left w:val="nil"/>
              <w:bottom w:val="nil"/>
              <w:right w:val="nil"/>
            </w:tcBorders>
            <w:shd w:val="clear" w:color="auto" w:fill="auto"/>
            <w:noWrap/>
            <w:vAlign w:val="center"/>
            <w:hideMark/>
          </w:tcPr>
          <w:p w14:paraId="2ED2EFAD"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43EEF">
              <w:rPr>
                <w:rFonts w:ascii="Arial" w:hAnsi="Arial" w:cs="Arial"/>
                <w:color w:val="000000"/>
                <w:sz w:val="18"/>
                <w:szCs w:val="18"/>
                <w:lang w:eastAsia="ja-JP"/>
              </w:rPr>
              <w:t>176%</w:t>
            </w:r>
          </w:p>
        </w:tc>
        <w:tc>
          <w:tcPr>
            <w:tcW w:w="934" w:type="dxa"/>
            <w:tcBorders>
              <w:top w:val="nil"/>
              <w:left w:val="nil"/>
              <w:bottom w:val="nil"/>
              <w:right w:val="single" w:sz="4" w:space="0" w:color="auto"/>
            </w:tcBorders>
            <w:shd w:val="clear" w:color="auto" w:fill="auto"/>
            <w:noWrap/>
            <w:vAlign w:val="center"/>
            <w:hideMark/>
          </w:tcPr>
          <w:p w14:paraId="6D417B0A"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43EEF">
              <w:rPr>
                <w:rFonts w:ascii="Arial" w:hAnsi="Arial" w:cs="Arial"/>
                <w:color w:val="000000"/>
                <w:sz w:val="18"/>
                <w:szCs w:val="18"/>
                <w:lang w:eastAsia="ja-JP"/>
              </w:rPr>
              <w:t>306%</w:t>
            </w:r>
          </w:p>
        </w:tc>
      </w:tr>
      <w:tr w:rsidR="00D43EEF" w:rsidRPr="00D43EEF" w14:paraId="4AD288F4" w14:textId="77777777" w:rsidTr="00D43EE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89DFADA"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43EEF">
              <w:rPr>
                <w:rFonts w:ascii="Arial" w:hAnsi="Arial" w:cs="Arial"/>
                <w:color w:val="000000"/>
                <w:sz w:val="18"/>
                <w:szCs w:val="18"/>
                <w:lang w:eastAsia="ja-JP"/>
              </w:rPr>
              <w:t>Class C</w:t>
            </w:r>
          </w:p>
        </w:tc>
        <w:tc>
          <w:tcPr>
            <w:tcW w:w="1144" w:type="dxa"/>
            <w:tcBorders>
              <w:top w:val="nil"/>
              <w:left w:val="single" w:sz="8" w:space="0" w:color="auto"/>
              <w:bottom w:val="nil"/>
              <w:right w:val="nil"/>
            </w:tcBorders>
            <w:shd w:val="clear" w:color="000000" w:fill="CCFFCC"/>
            <w:noWrap/>
            <w:vAlign w:val="center"/>
            <w:hideMark/>
          </w:tcPr>
          <w:p w14:paraId="5FAD78FA"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D43EEF">
              <w:rPr>
                <w:rFonts w:ascii="Arial" w:hAnsi="Arial" w:cs="Arial"/>
                <w:sz w:val="18"/>
                <w:szCs w:val="18"/>
                <w:lang w:eastAsia="ja-JP"/>
              </w:rPr>
              <w:t>-5.57%</w:t>
            </w:r>
          </w:p>
        </w:tc>
        <w:tc>
          <w:tcPr>
            <w:tcW w:w="1144" w:type="dxa"/>
            <w:tcBorders>
              <w:top w:val="nil"/>
              <w:left w:val="nil"/>
              <w:bottom w:val="nil"/>
              <w:right w:val="nil"/>
            </w:tcBorders>
            <w:shd w:val="clear" w:color="000000" w:fill="CCFFCC"/>
            <w:noWrap/>
            <w:vAlign w:val="center"/>
            <w:hideMark/>
          </w:tcPr>
          <w:p w14:paraId="1D06EB5C"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D43EEF">
              <w:rPr>
                <w:rFonts w:ascii="Arial" w:hAnsi="Arial" w:cs="Arial"/>
                <w:sz w:val="18"/>
                <w:szCs w:val="18"/>
                <w:lang w:eastAsia="ja-JP"/>
              </w:rPr>
              <w:t>-5.63%</w:t>
            </w:r>
          </w:p>
        </w:tc>
        <w:tc>
          <w:tcPr>
            <w:tcW w:w="1144" w:type="dxa"/>
            <w:tcBorders>
              <w:top w:val="nil"/>
              <w:left w:val="nil"/>
              <w:bottom w:val="nil"/>
              <w:right w:val="single" w:sz="4" w:space="0" w:color="auto"/>
            </w:tcBorders>
            <w:shd w:val="clear" w:color="000000" w:fill="CCFFCC"/>
            <w:noWrap/>
            <w:vAlign w:val="center"/>
            <w:hideMark/>
          </w:tcPr>
          <w:p w14:paraId="2D7FE869"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D43EEF">
              <w:rPr>
                <w:rFonts w:ascii="Arial" w:hAnsi="Arial" w:cs="Arial"/>
                <w:sz w:val="18"/>
                <w:szCs w:val="18"/>
                <w:lang w:eastAsia="ja-JP"/>
              </w:rPr>
              <w:t>-5.89%</w:t>
            </w:r>
          </w:p>
        </w:tc>
        <w:tc>
          <w:tcPr>
            <w:tcW w:w="934" w:type="dxa"/>
            <w:tcBorders>
              <w:top w:val="nil"/>
              <w:left w:val="nil"/>
              <w:bottom w:val="nil"/>
              <w:right w:val="nil"/>
            </w:tcBorders>
            <w:shd w:val="clear" w:color="auto" w:fill="auto"/>
            <w:noWrap/>
            <w:vAlign w:val="center"/>
            <w:hideMark/>
          </w:tcPr>
          <w:p w14:paraId="1F03E2A2"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43EEF">
              <w:rPr>
                <w:rFonts w:ascii="Arial" w:hAnsi="Arial" w:cs="Arial"/>
                <w:color w:val="000000"/>
                <w:sz w:val="18"/>
                <w:szCs w:val="18"/>
                <w:lang w:eastAsia="ja-JP"/>
              </w:rPr>
              <w:t>183%</w:t>
            </w:r>
          </w:p>
        </w:tc>
        <w:tc>
          <w:tcPr>
            <w:tcW w:w="934" w:type="dxa"/>
            <w:tcBorders>
              <w:top w:val="nil"/>
              <w:left w:val="nil"/>
              <w:bottom w:val="nil"/>
              <w:right w:val="single" w:sz="4" w:space="0" w:color="auto"/>
            </w:tcBorders>
            <w:shd w:val="clear" w:color="auto" w:fill="auto"/>
            <w:noWrap/>
            <w:vAlign w:val="center"/>
            <w:hideMark/>
          </w:tcPr>
          <w:p w14:paraId="731A1633"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43EEF">
              <w:rPr>
                <w:rFonts w:ascii="Arial" w:hAnsi="Arial" w:cs="Arial"/>
                <w:color w:val="000000"/>
                <w:sz w:val="18"/>
                <w:szCs w:val="18"/>
                <w:lang w:eastAsia="ja-JP"/>
              </w:rPr>
              <w:t>351%</w:t>
            </w:r>
          </w:p>
        </w:tc>
      </w:tr>
      <w:tr w:rsidR="00D43EEF" w:rsidRPr="00D43EEF" w14:paraId="45099FEC" w14:textId="77777777" w:rsidTr="00D43EEF">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2AF9DE0"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D43EEF">
              <w:rPr>
                <w:rFonts w:ascii="Arial" w:hAnsi="Arial" w:cs="Arial"/>
                <w:b/>
                <w:bCs/>
                <w:color w:val="000000"/>
                <w:sz w:val="18"/>
                <w:szCs w:val="18"/>
                <w:lang w:eastAsia="ja-JP"/>
              </w:rPr>
              <w:t>Overall</w:t>
            </w:r>
          </w:p>
        </w:tc>
        <w:tc>
          <w:tcPr>
            <w:tcW w:w="1144" w:type="dxa"/>
            <w:tcBorders>
              <w:top w:val="single" w:sz="8" w:space="0" w:color="auto"/>
              <w:left w:val="single" w:sz="8" w:space="0" w:color="auto"/>
              <w:bottom w:val="single" w:sz="8" w:space="0" w:color="auto"/>
              <w:right w:val="nil"/>
            </w:tcBorders>
            <w:shd w:val="clear" w:color="000000" w:fill="CCFFCC"/>
            <w:noWrap/>
            <w:vAlign w:val="center"/>
            <w:hideMark/>
          </w:tcPr>
          <w:p w14:paraId="264842C3"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D43EEF">
              <w:rPr>
                <w:rFonts w:ascii="Arial" w:hAnsi="Arial" w:cs="Arial"/>
                <w:sz w:val="18"/>
                <w:szCs w:val="18"/>
                <w:lang w:eastAsia="ja-JP"/>
              </w:rPr>
              <w:t>-6.59%</w:t>
            </w:r>
          </w:p>
        </w:tc>
        <w:tc>
          <w:tcPr>
            <w:tcW w:w="1144" w:type="dxa"/>
            <w:tcBorders>
              <w:top w:val="single" w:sz="8" w:space="0" w:color="auto"/>
              <w:left w:val="nil"/>
              <w:bottom w:val="single" w:sz="8" w:space="0" w:color="auto"/>
              <w:right w:val="nil"/>
            </w:tcBorders>
            <w:shd w:val="clear" w:color="000000" w:fill="CCFFCC"/>
            <w:noWrap/>
            <w:vAlign w:val="center"/>
            <w:hideMark/>
          </w:tcPr>
          <w:p w14:paraId="3D360903"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D43EEF">
              <w:rPr>
                <w:rFonts w:ascii="Arial" w:hAnsi="Arial" w:cs="Arial"/>
                <w:sz w:val="18"/>
                <w:szCs w:val="18"/>
                <w:lang w:eastAsia="ja-JP"/>
              </w:rPr>
              <w:t>-6.24%</w:t>
            </w:r>
          </w:p>
        </w:tc>
        <w:tc>
          <w:tcPr>
            <w:tcW w:w="1144" w:type="dxa"/>
            <w:tcBorders>
              <w:top w:val="single" w:sz="8" w:space="0" w:color="auto"/>
              <w:left w:val="nil"/>
              <w:bottom w:val="single" w:sz="8" w:space="0" w:color="auto"/>
              <w:right w:val="single" w:sz="4" w:space="0" w:color="auto"/>
            </w:tcBorders>
            <w:shd w:val="clear" w:color="000000" w:fill="CCFFCC"/>
            <w:noWrap/>
            <w:vAlign w:val="center"/>
            <w:hideMark/>
          </w:tcPr>
          <w:p w14:paraId="5D047E39"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D43EEF">
              <w:rPr>
                <w:rFonts w:ascii="Arial" w:hAnsi="Arial" w:cs="Arial"/>
                <w:sz w:val="18"/>
                <w:szCs w:val="18"/>
                <w:lang w:eastAsia="ja-JP"/>
              </w:rPr>
              <w:t>-6.48%</w:t>
            </w:r>
          </w:p>
        </w:tc>
        <w:tc>
          <w:tcPr>
            <w:tcW w:w="934" w:type="dxa"/>
            <w:tcBorders>
              <w:top w:val="single" w:sz="8" w:space="0" w:color="auto"/>
              <w:left w:val="nil"/>
              <w:bottom w:val="single" w:sz="8" w:space="0" w:color="auto"/>
              <w:right w:val="nil"/>
            </w:tcBorders>
            <w:shd w:val="clear" w:color="auto" w:fill="auto"/>
            <w:noWrap/>
            <w:vAlign w:val="center"/>
            <w:hideMark/>
          </w:tcPr>
          <w:p w14:paraId="106B2B26"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43EEF">
              <w:rPr>
                <w:rFonts w:ascii="Arial" w:hAnsi="Arial" w:cs="Arial"/>
                <w:color w:val="000000"/>
                <w:sz w:val="18"/>
                <w:szCs w:val="18"/>
                <w:lang w:eastAsia="ja-JP"/>
              </w:rPr>
              <w:t>177%</w:t>
            </w:r>
          </w:p>
        </w:tc>
        <w:tc>
          <w:tcPr>
            <w:tcW w:w="934" w:type="dxa"/>
            <w:tcBorders>
              <w:top w:val="single" w:sz="8" w:space="0" w:color="auto"/>
              <w:left w:val="nil"/>
              <w:bottom w:val="single" w:sz="8" w:space="0" w:color="auto"/>
              <w:right w:val="single" w:sz="4" w:space="0" w:color="auto"/>
            </w:tcBorders>
            <w:shd w:val="clear" w:color="auto" w:fill="auto"/>
            <w:noWrap/>
            <w:vAlign w:val="center"/>
            <w:hideMark/>
          </w:tcPr>
          <w:p w14:paraId="7A630D7E"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43EEF">
              <w:rPr>
                <w:rFonts w:ascii="Arial" w:hAnsi="Arial" w:cs="Arial"/>
                <w:color w:val="000000"/>
                <w:sz w:val="18"/>
                <w:szCs w:val="18"/>
                <w:lang w:eastAsia="ja-JP"/>
              </w:rPr>
              <w:t>324%</w:t>
            </w:r>
          </w:p>
        </w:tc>
      </w:tr>
      <w:tr w:rsidR="00D43EEF" w:rsidRPr="00D43EEF" w14:paraId="333932C6" w14:textId="77777777" w:rsidTr="00D43EEF">
        <w:trPr>
          <w:trHeight w:val="255"/>
          <w:jc w:val="center"/>
        </w:trPr>
        <w:tc>
          <w:tcPr>
            <w:tcW w:w="1640"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1D48F209"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43EEF">
              <w:rPr>
                <w:rFonts w:ascii="Arial" w:hAnsi="Arial" w:cs="Arial"/>
                <w:color w:val="000000"/>
                <w:sz w:val="18"/>
                <w:szCs w:val="18"/>
                <w:lang w:eastAsia="ja-JP"/>
              </w:rPr>
              <w:t>Class D</w:t>
            </w:r>
          </w:p>
        </w:tc>
        <w:tc>
          <w:tcPr>
            <w:tcW w:w="1144" w:type="dxa"/>
            <w:tcBorders>
              <w:top w:val="single" w:sz="8" w:space="0" w:color="auto"/>
              <w:left w:val="single" w:sz="8" w:space="0" w:color="auto"/>
              <w:bottom w:val="single" w:sz="4" w:space="0" w:color="auto"/>
              <w:right w:val="nil"/>
            </w:tcBorders>
            <w:shd w:val="clear" w:color="000000" w:fill="CCFFCC"/>
            <w:noWrap/>
            <w:vAlign w:val="center"/>
            <w:hideMark/>
          </w:tcPr>
          <w:p w14:paraId="1279F9D2"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D43EEF">
              <w:rPr>
                <w:rFonts w:ascii="Arial" w:hAnsi="Arial" w:cs="Arial"/>
                <w:sz w:val="18"/>
                <w:szCs w:val="18"/>
                <w:lang w:eastAsia="ja-JP"/>
              </w:rPr>
              <w:t>-6.14%</w:t>
            </w:r>
          </w:p>
        </w:tc>
        <w:tc>
          <w:tcPr>
            <w:tcW w:w="1144" w:type="dxa"/>
            <w:tcBorders>
              <w:top w:val="single" w:sz="8" w:space="0" w:color="auto"/>
              <w:left w:val="nil"/>
              <w:bottom w:val="single" w:sz="4" w:space="0" w:color="auto"/>
              <w:right w:val="nil"/>
            </w:tcBorders>
            <w:shd w:val="clear" w:color="000000" w:fill="CCFFCC"/>
            <w:noWrap/>
            <w:vAlign w:val="center"/>
            <w:hideMark/>
          </w:tcPr>
          <w:p w14:paraId="6C71A9C1"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D43EEF">
              <w:rPr>
                <w:rFonts w:ascii="Arial" w:hAnsi="Arial" w:cs="Arial"/>
                <w:sz w:val="18"/>
                <w:szCs w:val="18"/>
                <w:lang w:eastAsia="ja-JP"/>
              </w:rPr>
              <w:t>-5.65%</w:t>
            </w:r>
          </w:p>
        </w:tc>
        <w:tc>
          <w:tcPr>
            <w:tcW w:w="1144" w:type="dxa"/>
            <w:tcBorders>
              <w:top w:val="single" w:sz="8" w:space="0" w:color="auto"/>
              <w:left w:val="nil"/>
              <w:bottom w:val="single" w:sz="4" w:space="0" w:color="auto"/>
              <w:right w:val="single" w:sz="4" w:space="0" w:color="auto"/>
            </w:tcBorders>
            <w:shd w:val="clear" w:color="000000" w:fill="CCFFCC"/>
            <w:noWrap/>
            <w:vAlign w:val="center"/>
            <w:hideMark/>
          </w:tcPr>
          <w:p w14:paraId="5F8A415B"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D43EEF">
              <w:rPr>
                <w:rFonts w:ascii="Arial" w:hAnsi="Arial" w:cs="Arial"/>
                <w:sz w:val="18"/>
                <w:szCs w:val="18"/>
                <w:lang w:eastAsia="ja-JP"/>
              </w:rPr>
              <w:t>-5.83%</w:t>
            </w:r>
          </w:p>
        </w:tc>
        <w:tc>
          <w:tcPr>
            <w:tcW w:w="934" w:type="dxa"/>
            <w:tcBorders>
              <w:top w:val="single" w:sz="8" w:space="0" w:color="auto"/>
              <w:left w:val="nil"/>
              <w:bottom w:val="single" w:sz="4" w:space="0" w:color="auto"/>
              <w:right w:val="nil"/>
            </w:tcBorders>
            <w:shd w:val="clear" w:color="auto" w:fill="auto"/>
            <w:noWrap/>
            <w:vAlign w:val="center"/>
            <w:hideMark/>
          </w:tcPr>
          <w:p w14:paraId="55FA1DCB"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43EEF">
              <w:rPr>
                <w:rFonts w:ascii="Arial" w:hAnsi="Arial" w:cs="Arial"/>
                <w:color w:val="000000"/>
                <w:sz w:val="18"/>
                <w:szCs w:val="18"/>
                <w:lang w:eastAsia="ja-JP"/>
              </w:rPr>
              <w:t>194%</w:t>
            </w:r>
          </w:p>
        </w:tc>
        <w:tc>
          <w:tcPr>
            <w:tcW w:w="934" w:type="dxa"/>
            <w:tcBorders>
              <w:top w:val="single" w:sz="8" w:space="0" w:color="auto"/>
              <w:left w:val="nil"/>
              <w:bottom w:val="single" w:sz="4" w:space="0" w:color="auto"/>
              <w:right w:val="single" w:sz="4" w:space="0" w:color="auto"/>
            </w:tcBorders>
            <w:shd w:val="clear" w:color="auto" w:fill="auto"/>
            <w:noWrap/>
            <w:vAlign w:val="center"/>
            <w:hideMark/>
          </w:tcPr>
          <w:p w14:paraId="7755D780"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43EEF">
              <w:rPr>
                <w:rFonts w:ascii="Arial" w:hAnsi="Arial" w:cs="Arial"/>
                <w:color w:val="000000"/>
                <w:sz w:val="18"/>
                <w:szCs w:val="18"/>
                <w:lang w:eastAsia="ja-JP"/>
              </w:rPr>
              <w:t>377%</w:t>
            </w:r>
          </w:p>
        </w:tc>
      </w:tr>
    </w:tbl>
    <w:p w14:paraId="398AD5F4" w14:textId="5C0C99A7" w:rsidR="00BF02C1" w:rsidRDefault="00BF02C1" w:rsidP="00BF02C1"/>
    <w:p w14:paraId="560D08F2" w14:textId="77777777" w:rsidR="00754874" w:rsidRDefault="00754874">
      <w:r>
        <w:br w:type="page"/>
      </w:r>
    </w:p>
    <w:tbl>
      <w:tblPr>
        <w:tblW w:w="6940" w:type="dxa"/>
        <w:jc w:val="center"/>
        <w:tblLook w:val="04A0" w:firstRow="1" w:lastRow="0" w:firstColumn="1" w:lastColumn="0" w:noHBand="0" w:noVBand="1"/>
      </w:tblPr>
      <w:tblGrid>
        <w:gridCol w:w="1640"/>
        <w:gridCol w:w="1144"/>
        <w:gridCol w:w="1144"/>
        <w:gridCol w:w="1144"/>
        <w:gridCol w:w="934"/>
        <w:gridCol w:w="934"/>
      </w:tblGrid>
      <w:tr w:rsidR="00D43EEF" w:rsidRPr="00D43EEF" w14:paraId="0AAEFD53" w14:textId="77777777" w:rsidTr="00D43EEF">
        <w:trPr>
          <w:trHeight w:val="255"/>
          <w:jc w:val="center"/>
        </w:trPr>
        <w:tc>
          <w:tcPr>
            <w:tcW w:w="1640" w:type="dxa"/>
            <w:tcBorders>
              <w:top w:val="nil"/>
              <w:left w:val="nil"/>
              <w:bottom w:val="nil"/>
              <w:right w:val="nil"/>
            </w:tcBorders>
            <w:shd w:val="clear" w:color="auto" w:fill="auto"/>
            <w:noWrap/>
            <w:vAlign w:val="center"/>
            <w:hideMark/>
          </w:tcPr>
          <w:p w14:paraId="6F34A676" w14:textId="5F6F90A6"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51E2F3C7"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D43EEF">
              <w:rPr>
                <w:rFonts w:ascii="Arial" w:hAnsi="Arial" w:cs="Arial"/>
                <w:b/>
                <w:bCs/>
                <w:color w:val="000000"/>
                <w:sz w:val="18"/>
                <w:szCs w:val="18"/>
                <w:lang w:eastAsia="ja-JP"/>
              </w:rPr>
              <w:t xml:space="preserve">Low delay B Main10 </w:t>
            </w:r>
          </w:p>
        </w:tc>
      </w:tr>
      <w:tr w:rsidR="00D43EEF" w:rsidRPr="00D43EEF" w14:paraId="771B26EA" w14:textId="77777777" w:rsidTr="00D43EEF">
        <w:trPr>
          <w:trHeight w:val="255"/>
          <w:jc w:val="center"/>
        </w:trPr>
        <w:tc>
          <w:tcPr>
            <w:tcW w:w="1640" w:type="dxa"/>
            <w:tcBorders>
              <w:top w:val="nil"/>
              <w:left w:val="nil"/>
              <w:bottom w:val="nil"/>
              <w:right w:val="nil"/>
            </w:tcBorders>
            <w:shd w:val="clear" w:color="auto" w:fill="auto"/>
            <w:noWrap/>
            <w:vAlign w:val="center"/>
            <w:hideMark/>
          </w:tcPr>
          <w:p w14:paraId="76391F6F"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p w14:paraId="0877CDB4"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D43EEF">
              <w:rPr>
                <w:rFonts w:ascii="Arial" w:hAnsi="Arial" w:cs="Arial"/>
                <w:b/>
                <w:bCs/>
                <w:color w:val="000000"/>
                <w:sz w:val="18"/>
                <w:szCs w:val="18"/>
                <w:lang w:eastAsia="ja-JP"/>
              </w:rPr>
              <w:t>Over VTM-1.0</w:t>
            </w:r>
          </w:p>
        </w:tc>
      </w:tr>
      <w:tr w:rsidR="00D43EEF" w:rsidRPr="00D43EEF" w14:paraId="17B53F8B" w14:textId="77777777" w:rsidTr="00D43EEF">
        <w:trPr>
          <w:trHeight w:val="255"/>
          <w:jc w:val="center"/>
        </w:trPr>
        <w:tc>
          <w:tcPr>
            <w:tcW w:w="1640" w:type="dxa"/>
            <w:tcBorders>
              <w:top w:val="nil"/>
              <w:left w:val="nil"/>
              <w:bottom w:val="single" w:sz="4" w:space="0" w:color="auto"/>
              <w:right w:val="nil"/>
            </w:tcBorders>
            <w:shd w:val="clear" w:color="auto" w:fill="auto"/>
            <w:noWrap/>
            <w:vAlign w:val="center"/>
            <w:hideMark/>
          </w:tcPr>
          <w:p w14:paraId="67B0C582"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0395F8A7"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43EEF">
              <w:rPr>
                <w:rFonts w:ascii="Arial"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2B70CBC7"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43EEF">
              <w:rPr>
                <w:rFonts w:ascii="Arial"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2146521C"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43EEF">
              <w:rPr>
                <w:rFonts w:ascii="Arial" w:hAnsi="Arial" w:cs="Arial"/>
                <w:color w:val="000000"/>
                <w:sz w:val="18"/>
                <w:szCs w:val="18"/>
                <w:lang w:eastAsia="ja-JP"/>
              </w:rPr>
              <w:t>V</w:t>
            </w:r>
          </w:p>
        </w:tc>
        <w:tc>
          <w:tcPr>
            <w:tcW w:w="934" w:type="dxa"/>
            <w:tcBorders>
              <w:top w:val="nil"/>
              <w:left w:val="nil"/>
              <w:bottom w:val="single" w:sz="8" w:space="0" w:color="auto"/>
              <w:right w:val="nil"/>
            </w:tcBorders>
            <w:shd w:val="clear" w:color="auto" w:fill="auto"/>
            <w:noWrap/>
            <w:vAlign w:val="center"/>
            <w:hideMark/>
          </w:tcPr>
          <w:p w14:paraId="21C8B438"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D43EEF">
              <w:rPr>
                <w:rFonts w:ascii="Arial" w:hAnsi="Arial" w:cs="Arial"/>
                <w:color w:val="000000"/>
                <w:sz w:val="18"/>
                <w:szCs w:val="18"/>
                <w:lang w:eastAsia="ja-JP"/>
              </w:rPr>
              <w:t>EncT</w:t>
            </w:r>
            <w:proofErr w:type="spellEnd"/>
          </w:p>
        </w:tc>
        <w:tc>
          <w:tcPr>
            <w:tcW w:w="934" w:type="dxa"/>
            <w:tcBorders>
              <w:top w:val="nil"/>
              <w:left w:val="nil"/>
              <w:bottom w:val="single" w:sz="8" w:space="0" w:color="auto"/>
              <w:right w:val="single" w:sz="4" w:space="0" w:color="auto"/>
            </w:tcBorders>
            <w:shd w:val="clear" w:color="auto" w:fill="auto"/>
            <w:noWrap/>
            <w:vAlign w:val="center"/>
            <w:hideMark/>
          </w:tcPr>
          <w:p w14:paraId="2BB69D17"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D43EEF">
              <w:rPr>
                <w:rFonts w:ascii="Arial" w:hAnsi="Arial" w:cs="Arial"/>
                <w:color w:val="000000"/>
                <w:sz w:val="18"/>
                <w:szCs w:val="18"/>
                <w:lang w:eastAsia="ja-JP"/>
              </w:rPr>
              <w:t>DecT</w:t>
            </w:r>
            <w:proofErr w:type="spellEnd"/>
          </w:p>
        </w:tc>
      </w:tr>
      <w:tr w:rsidR="00D43EEF" w:rsidRPr="00D43EEF" w14:paraId="6F423240" w14:textId="77777777" w:rsidTr="00D43EEF">
        <w:trPr>
          <w:trHeight w:val="255"/>
          <w:jc w:val="center"/>
        </w:trPr>
        <w:tc>
          <w:tcPr>
            <w:tcW w:w="1640" w:type="dxa"/>
            <w:tcBorders>
              <w:top w:val="single" w:sz="4" w:space="0" w:color="auto"/>
              <w:left w:val="single" w:sz="8" w:space="0" w:color="auto"/>
              <w:bottom w:val="nil"/>
              <w:right w:val="single" w:sz="8" w:space="0" w:color="auto"/>
            </w:tcBorders>
            <w:shd w:val="clear" w:color="auto" w:fill="auto"/>
            <w:noWrap/>
            <w:vAlign w:val="center"/>
            <w:hideMark/>
          </w:tcPr>
          <w:p w14:paraId="21355151"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43EEF">
              <w:rPr>
                <w:rFonts w:ascii="Arial" w:hAnsi="Arial" w:cs="Arial"/>
                <w:color w:val="000000"/>
                <w:sz w:val="18"/>
                <w:szCs w:val="18"/>
                <w:lang w:eastAsia="ja-JP"/>
              </w:rPr>
              <w:t>Class B</w:t>
            </w:r>
          </w:p>
        </w:tc>
        <w:tc>
          <w:tcPr>
            <w:tcW w:w="1144" w:type="dxa"/>
            <w:tcBorders>
              <w:top w:val="nil"/>
              <w:left w:val="single" w:sz="8" w:space="0" w:color="auto"/>
              <w:bottom w:val="nil"/>
              <w:right w:val="nil"/>
            </w:tcBorders>
            <w:shd w:val="clear" w:color="000000" w:fill="CCFFCC"/>
            <w:noWrap/>
            <w:vAlign w:val="center"/>
            <w:hideMark/>
          </w:tcPr>
          <w:p w14:paraId="157D579C"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D43EEF">
              <w:rPr>
                <w:rFonts w:ascii="Arial" w:hAnsi="Arial" w:cs="Arial"/>
                <w:sz w:val="18"/>
                <w:szCs w:val="18"/>
                <w:lang w:eastAsia="ja-JP"/>
              </w:rPr>
              <w:t>-3.04%</w:t>
            </w:r>
          </w:p>
        </w:tc>
        <w:tc>
          <w:tcPr>
            <w:tcW w:w="1144" w:type="dxa"/>
            <w:tcBorders>
              <w:top w:val="nil"/>
              <w:left w:val="nil"/>
              <w:bottom w:val="nil"/>
              <w:right w:val="nil"/>
            </w:tcBorders>
            <w:shd w:val="clear" w:color="000000" w:fill="CCFFCC"/>
            <w:noWrap/>
            <w:vAlign w:val="center"/>
            <w:hideMark/>
          </w:tcPr>
          <w:p w14:paraId="0496C495"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D43EEF">
              <w:rPr>
                <w:rFonts w:ascii="Arial" w:hAnsi="Arial" w:cs="Arial"/>
                <w:sz w:val="18"/>
                <w:szCs w:val="18"/>
                <w:lang w:eastAsia="ja-JP"/>
              </w:rPr>
              <w:t>-3.12%</w:t>
            </w:r>
          </w:p>
        </w:tc>
        <w:tc>
          <w:tcPr>
            <w:tcW w:w="1144" w:type="dxa"/>
            <w:tcBorders>
              <w:top w:val="nil"/>
              <w:left w:val="nil"/>
              <w:bottom w:val="nil"/>
              <w:right w:val="single" w:sz="4" w:space="0" w:color="auto"/>
            </w:tcBorders>
            <w:shd w:val="clear" w:color="000000" w:fill="CCFFCC"/>
            <w:noWrap/>
            <w:vAlign w:val="center"/>
            <w:hideMark/>
          </w:tcPr>
          <w:p w14:paraId="2700317E"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D43EEF">
              <w:rPr>
                <w:rFonts w:ascii="Arial" w:hAnsi="Arial" w:cs="Arial"/>
                <w:sz w:val="18"/>
                <w:szCs w:val="18"/>
                <w:lang w:eastAsia="ja-JP"/>
              </w:rPr>
              <w:t>-3.07%</w:t>
            </w:r>
          </w:p>
        </w:tc>
        <w:tc>
          <w:tcPr>
            <w:tcW w:w="934" w:type="dxa"/>
            <w:tcBorders>
              <w:top w:val="nil"/>
              <w:left w:val="nil"/>
              <w:bottom w:val="nil"/>
              <w:right w:val="nil"/>
            </w:tcBorders>
            <w:shd w:val="clear" w:color="auto" w:fill="auto"/>
            <w:noWrap/>
            <w:vAlign w:val="center"/>
            <w:hideMark/>
          </w:tcPr>
          <w:p w14:paraId="4D776C70"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43EEF">
              <w:rPr>
                <w:rFonts w:ascii="Arial" w:hAnsi="Arial" w:cs="Arial"/>
                <w:color w:val="000000"/>
                <w:sz w:val="18"/>
                <w:szCs w:val="18"/>
                <w:lang w:eastAsia="ja-JP"/>
              </w:rPr>
              <w:t>230%</w:t>
            </w:r>
          </w:p>
        </w:tc>
        <w:tc>
          <w:tcPr>
            <w:tcW w:w="934" w:type="dxa"/>
            <w:tcBorders>
              <w:top w:val="nil"/>
              <w:left w:val="nil"/>
              <w:bottom w:val="nil"/>
              <w:right w:val="single" w:sz="4" w:space="0" w:color="auto"/>
            </w:tcBorders>
            <w:shd w:val="clear" w:color="auto" w:fill="auto"/>
            <w:noWrap/>
            <w:vAlign w:val="center"/>
            <w:hideMark/>
          </w:tcPr>
          <w:p w14:paraId="7987F155"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43EEF">
              <w:rPr>
                <w:rFonts w:ascii="Arial" w:hAnsi="Arial" w:cs="Arial"/>
                <w:color w:val="000000"/>
                <w:sz w:val="18"/>
                <w:szCs w:val="18"/>
                <w:lang w:eastAsia="ja-JP"/>
              </w:rPr>
              <w:t>285%</w:t>
            </w:r>
          </w:p>
        </w:tc>
      </w:tr>
      <w:tr w:rsidR="00D43EEF" w:rsidRPr="00D43EEF" w14:paraId="5CBEF1A4" w14:textId="77777777" w:rsidTr="00D43EE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98EC280"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43EEF">
              <w:rPr>
                <w:rFonts w:ascii="Arial" w:hAnsi="Arial" w:cs="Arial"/>
                <w:color w:val="000000"/>
                <w:sz w:val="18"/>
                <w:szCs w:val="18"/>
                <w:lang w:eastAsia="ja-JP"/>
              </w:rPr>
              <w:t>Class C</w:t>
            </w:r>
          </w:p>
        </w:tc>
        <w:tc>
          <w:tcPr>
            <w:tcW w:w="1144" w:type="dxa"/>
            <w:tcBorders>
              <w:top w:val="nil"/>
              <w:left w:val="single" w:sz="8" w:space="0" w:color="auto"/>
              <w:bottom w:val="nil"/>
              <w:right w:val="nil"/>
            </w:tcBorders>
            <w:shd w:val="clear" w:color="000000" w:fill="CCFFCC"/>
            <w:noWrap/>
            <w:vAlign w:val="center"/>
            <w:hideMark/>
          </w:tcPr>
          <w:p w14:paraId="54C88F13"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D43EEF">
              <w:rPr>
                <w:rFonts w:ascii="Arial" w:hAnsi="Arial" w:cs="Arial"/>
                <w:sz w:val="18"/>
                <w:szCs w:val="18"/>
                <w:lang w:eastAsia="ja-JP"/>
              </w:rPr>
              <w:t>-3.14%</w:t>
            </w:r>
          </w:p>
        </w:tc>
        <w:tc>
          <w:tcPr>
            <w:tcW w:w="1144" w:type="dxa"/>
            <w:tcBorders>
              <w:top w:val="nil"/>
              <w:left w:val="nil"/>
              <w:bottom w:val="nil"/>
              <w:right w:val="nil"/>
            </w:tcBorders>
            <w:shd w:val="clear" w:color="000000" w:fill="CCFFCC"/>
            <w:noWrap/>
            <w:vAlign w:val="center"/>
            <w:hideMark/>
          </w:tcPr>
          <w:p w14:paraId="2D25BF4B"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D43EEF">
              <w:rPr>
                <w:rFonts w:ascii="Arial" w:hAnsi="Arial" w:cs="Arial"/>
                <w:sz w:val="18"/>
                <w:szCs w:val="18"/>
                <w:lang w:eastAsia="ja-JP"/>
              </w:rPr>
              <w:t>-3.74%</w:t>
            </w:r>
          </w:p>
        </w:tc>
        <w:tc>
          <w:tcPr>
            <w:tcW w:w="1144" w:type="dxa"/>
            <w:tcBorders>
              <w:top w:val="nil"/>
              <w:left w:val="nil"/>
              <w:bottom w:val="nil"/>
              <w:right w:val="single" w:sz="4" w:space="0" w:color="auto"/>
            </w:tcBorders>
            <w:shd w:val="clear" w:color="000000" w:fill="CCFFCC"/>
            <w:noWrap/>
            <w:vAlign w:val="center"/>
            <w:hideMark/>
          </w:tcPr>
          <w:p w14:paraId="1C286F99"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D43EEF">
              <w:rPr>
                <w:rFonts w:ascii="Arial" w:hAnsi="Arial" w:cs="Arial"/>
                <w:sz w:val="18"/>
                <w:szCs w:val="18"/>
                <w:lang w:eastAsia="ja-JP"/>
              </w:rPr>
              <w:t>-3.98%</w:t>
            </w:r>
          </w:p>
        </w:tc>
        <w:tc>
          <w:tcPr>
            <w:tcW w:w="934" w:type="dxa"/>
            <w:tcBorders>
              <w:top w:val="nil"/>
              <w:left w:val="nil"/>
              <w:bottom w:val="nil"/>
              <w:right w:val="nil"/>
            </w:tcBorders>
            <w:shd w:val="clear" w:color="auto" w:fill="auto"/>
            <w:noWrap/>
            <w:vAlign w:val="center"/>
            <w:hideMark/>
          </w:tcPr>
          <w:p w14:paraId="564E01C5"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43EEF">
              <w:rPr>
                <w:rFonts w:ascii="Arial" w:hAnsi="Arial" w:cs="Arial"/>
                <w:color w:val="000000"/>
                <w:sz w:val="18"/>
                <w:szCs w:val="18"/>
                <w:lang w:eastAsia="ja-JP"/>
              </w:rPr>
              <w:t>230%</w:t>
            </w:r>
          </w:p>
        </w:tc>
        <w:tc>
          <w:tcPr>
            <w:tcW w:w="934" w:type="dxa"/>
            <w:tcBorders>
              <w:top w:val="nil"/>
              <w:left w:val="nil"/>
              <w:bottom w:val="nil"/>
              <w:right w:val="single" w:sz="4" w:space="0" w:color="auto"/>
            </w:tcBorders>
            <w:shd w:val="clear" w:color="auto" w:fill="auto"/>
            <w:noWrap/>
            <w:vAlign w:val="center"/>
            <w:hideMark/>
          </w:tcPr>
          <w:p w14:paraId="09A6BD75"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43EEF">
              <w:rPr>
                <w:rFonts w:ascii="Arial" w:hAnsi="Arial" w:cs="Arial"/>
                <w:color w:val="000000"/>
                <w:sz w:val="18"/>
                <w:szCs w:val="18"/>
                <w:lang w:eastAsia="ja-JP"/>
              </w:rPr>
              <w:t>276%</w:t>
            </w:r>
          </w:p>
        </w:tc>
      </w:tr>
      <w:tr w:rsidR="00D43EEF" w:rsidRPr="00D43EEF" w14:paraId="1C1B9301" w14:textId="77777777" w:rsidTr="00D43EE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4490D00"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43EEF">
              <w:rPr>
                <w:rFonts w:ascii="Arial" w:hAnsi="Arial" w:cs="Arial"/>
                <w:color w:val="000000"/>
                <w:sz w:val="18"/>
                <w:szCs w:val="18"/>
                <w:lang w:eastAsia="ja-JP"/>
              </w:rPr>
              <w:t>Class E</w:t>
            </w:r>
          </w:p>
        </w:tc>
        <w:tc>
          <w:tcPr>
            <w:tcW w:w="1144" w:type="dxa"/>
            <w:tcBorders>
              <w:top w:val="nil"/>
              <w:left w:val="single" w:sz="8" w:space="0" w:color="auto"/>
              <w:bottom w:val="nil"/>
              <w:right w:val="nil"/>
            </w:tcBorders>
            <w:shd w:val="clear" w:color="000000" w:fill="CCFFCC"/>
            <w:noWrap/>
            <w:vAlign w:val="center"/>
            <w:hideMark/>
          </w:tcPr>
          <w:p w14:paraId="21848C79"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D43EEF">
              <w:rPr>
                <w:rFonts w:ascii="Arial" w:hAnsi="Arial" w:cs="Arial"/>
                <w:sz w:val="18"/>
                <w:szCs w:val="18"/>
                <w:lang w:eastAsia="ja-JP"/>
              </w:rPr>
              <w:t>-4.26%</w:t>
            </w:r>
          </w:p>
        </w:tc>
        <w:tc>
          <w:tcPr>
            <w:tcW w:w="1144" w:type="dxa"/>
            <w:tcBorders>
              <w:top w:val="nil"/>
              <w:left w:val="nil"/>
              <w:bottom w:val="nil"/>
              <w:right w:val="nil"/>
            </w:tcBorders>
            <w:shd w:val="clear" w:color="000000" w:fill="CCFFCC"/>
            <w:noWrap/>
            <w:vAlign w:val="center"/>
            <w:hideMark/>
          </w:tcPr>
          <w:p w14:paraId="750DBEC4"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D43EEF">
              <w:rPr>
                <w:rFonts w:ascii="Arial" w:hAnsi="Arial" w:cs="Arial"/>
                <w:sz w:val="18"/>
                <w:szCs w:val="18"/>
                <w:lang w:eastAsia="ja-JP"/>
              </w:rPr>
              <w:t>-4.15%</w:t>
            </w:r>
          </w:p>
        </w:tc>
        <w:tc>
          <w:tcPr>
            <w:tcW w:w="1144" w:type="dxa"/>
            <w:tcBorders>
              <w:top w:val="nil"/>
              <w:left w:val="nil"/>
              <w:bottom w:val="nil"/>
              <w:right w:val="single" w:sz="4" w:space="0" w:color="auto"/>
            </w:tcBorders>
            <w:shd w:val="clear" w:color="000000" w:fill="CCFFCC"/>
            <w:noWrap/>
            <w:vAlign w:val="center"/>
            <w:hideMark/>
          </w:tcPr>
          <w:p w14:paraId="2B5C69FA"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D43EEF">
              <w:rPr>
                <w:rFonts w:ascii="Arial" w:hAnsi="Arial" w:cs="Arial"/>
                <w:sz w:val="18"/>
                <w:szCs w:val="18"/>
                <w:lang w:eastAsia="ja-JP"/>
              </w:rPr>
              <w:t>-4.47%</w:t>
            </w:r>
          </w:p>
        </w:tc>
        <w:tc>
          <w:tcPr>
            <w:tcW w:w="934" w:type="dxa"/>
            <w:tcBorders>
              <w:top w:val="nil"/>
              <w:left w:val="nil"/>
              <w:bottom w:val="nil"/>
              <w:right w:val="nil"/>
            </w:tcBorders>
            <w:shd w:val="clear" w:color="auto" w:fill="auto"/>
            <w:noWrap/>
            <w:vAlign w:val="center"/>
            <w:hideMark/>
          </w:tcPr>
          <w:p w14:paraId="135A7091"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43EEF">
              <w:rPr>
                <w:rFonts w:ascii="Arial" w:hAnsi="Arial" w:cs="Arial"/>
                <w:color w:val="000000"/>
                <w:sz w:val="18"/>
                <w:szCs w:val="18"/>
                <w:lang w:eastAsia="ja-JP"/>
              </w:rPr>
              <w:t>212%</w:t>
            </w:r>
          </w:p>
        </w:tc>
        <w:tc>
          <w:tcPr>
            <w:tcW w:w="934" w:type="dxa"/>
            <w:tcBorders>
              <w:top w:val="nil"/>
              <w:left w:val="nil"/>
              <w:bottom w:val="nil"/>
              <w:right w:val="single" w:sz="4" w:space="0" w:color="auto"/>
            </w:tcBorders>
            <w:shd w:val="clear" w:color="auto" w:fill="auto"/>
            <w:noWrap/>
            <w:vAlign w:val="center"/>
            <w:hideMark/>
          </w:tcPr>
          <w:p w14:paraId="0F9D2EDD"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43EEF">
              <w:rPr>
                <w:rFonts w:ascii="Arial" w:hAnsi="Arial" w:cs="Arial"/>
                <w:color w:val="000000"/>
                <w:sz w:val="18"/>
                <w:szCs w:val="18"/>
                <w:lang w:eastAsia="ja-JP"/>
              </w:rPr>
              <w:t>291%</w:t>
            </w:r>
          </w:p>
        </w:tc>
      </w:tr>
      <w:tr w:rsidR="00D43EEF" w:rsidRPr="00D43EEF" w14:paraId="455F7046" w14:textId="77777777" w:rsidTr="00D43EEF">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8E3421C"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D43EEF">
              <w:rPr>
                <w:rFonts w:ascii="Arial" w:hAnsi="Arial" w:cs="Arial"/>
                <w:b/>
                <w:bCs/>
                <w:color w:val="000000"/>
                <w:sz w:val="18"/>
                <w:szCs w:val="18"/>
                <w:lang w:eastAsia="ja-JP"/>
              </w:rPr>
              <w:t>Overall</w:t>
            </w:r>
          </w:p>
        </w:tc>
        <w:tc>
          <w:tcPr>
            <w:tcW w:w="1144" w:type="dxa"/>
            <w:tcBorders>
              <w:top w:val="single" w:sz="8" w:space="0" w:color="auto"/>
              <w:left w:val="single" w:sz="8" w:space="0" w:color="auto"/>
              <w:bottom w:val="single" w:sz="8" w:space="0" w:color="auto"/>
              <w:right w:val="nil"/>
            </w:tcBorders>
            <w:shd w:val="clear" w:color="000000" w:fill="CCFFCC"/>
            <w:noWrap/>
            <w:vAlign w:val="center"/>
            <w:hideMark/>
          </w:tcPr>
          <w:p w14:paraId="716C2793"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D43EEF">
              <w:rPr>
                <w:rFonts w:ascii="Arial" w:hAnsi="Arial" w:cs="Arial"/>
                <w:sz w:val="18"/>
                <w:szCs w:val="18"/>
                <w:lang w:eastAsia="ja-JP"/>
              </w:rPr>
              <w:t>-3.38%</w:t>
            </w:r>
          </w:p>
        </w:tc>
        <w:tc>
          <w:tcPr>
            <w:tcW w:w="1144" w:type="dxa"/>
            <w:tcBorders>
              <w:top w:val="single" w:sz="8" w:space="0" w:color="auto"/>
              <w:left w:val="nil"/>
              <w:bottom w:val="single" w:sz="8" w:space="0" w:color="auto"/>
              <w:right w:val="nil"/>
            </w:tcBorders>
            <w:shd w:val="clear" w:color="000000" w:fill="CCFFCC"/>
            <w:noWrap/>
            <w:vAlign w:val="center"/>
            <w:hideMark/>
          </w:tcPr>
          <w:p w14:paraId="5D3738D2"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D43EEF">
              <w:rPr>
                <w:rFonts w:ascii="Arial" w:hAnsi="Arial" w:cs="Arial"/>
                <w:sz w:val="18"/>
                <w:szCs w:val="18"/>
                <w:lang w:eastAsia="ja-JP"/>
              </w:rPr>
              <w:t>-3.58%</w:t>
            </w:r>
          </w:p>
        </w:tc>
        <w:tc>
          <w:tcPr>
            <w:tcW w:w="1144" w:type="dxa"/>
            <w:tcBorders>
              <w:top w:val="single" w:sz="8" w:space="0" w:color="auto"/>
              <w:left w:val="nil"/>
              <w:bottom w:val="single" w:sz="8" w:space="0" w:color="auto"/>
              <w:right w:val="single" w:sz="4" w:space="0" w:color="auto"/>
            </w:tcBorders>
            <w:shd w:val="clear" w:color="000000" w:fill="CCFFCC"/>
            <w:noWrap/>
            <w:vAlign w:val="center"/>
            <w:hideMark/>
          </w:tcPr>
          <w:p w14:paraId="2A8BCB66"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D43EEF">
              <w:rPr>
                <w:rFonts w:ascii="Arial" w:hAnsi="Arial" w:cs="Arial"/>
                <w:sz w:val="18"/>
                <w:szCs w:val="18"/>
                <w:lang w:eastAsia="ja-JP"/>
              </w:rPr>
              <w:t>-3.72%</w:t>
            </w:r>
          </w:p>
        </w:tc>
        <w:tc>
          <w:tcPr>
            <w:tcW w:w="934" w:type="dxa"/>
            <w:tcBorders>
              <w:top w:val="single" w:sz="8" w:space="0" w:color="auto"/>
              <w:left w:val="nil"/>
              <w:bottom w:val="single" w:sz="8" w:space="0" w:color="auto"/>
              <w:right w:val="nil"/>
            </w:tcBorders>
            <w:shd w:val="clear" w:color="auto" w:fill="auto"/>
            <w:noWrap/>
            <w:vAlign w:val="center"/>
            <w:hideMark/>
          </w:tcPr>
          <w:p w14:paraId="5006CC3D"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43EEF">
              <w:rPr>
                <w:rFonts w:ascii="Arial" w:hAnsi="Arial" w:cs="Arial"/>
                <w:color w:val="000000"/>
                <w:sz w:val="18"/>
                <w:szCs w:val="18"/>
                <w:lang w:eastAsia="ja-JP"/>
              </w:rPr>
              <w:t>225%</w:t>
            </w:r>
          </w:p>
        </w:tc>
        <w:tc>
          <w:tcPr>
            <w:tcW w:w="934" w:type="dxa"/>
            <w:tcBorders>
              <w:top w:val="single" w:sz="8" w:space="0" w:color="auto"/>
              <w:left w:val="nil"/>
              <w:bottom w:val="single" w:sz="8" w:space="0" w:color="auto"/>
              <w:right w:val="single" w:sz="4" w:space="0" w:color="auto"/>
            </w:tcBorders>
            <w:shd w:val="clear" w:color="auto" w:fill="auto"/>
            <w:noWrap/>
            <w:vAlign w:val="center"/>
            <w:hideMark/>
          </w:tcPr>
          <w:p w14:paraId="2FD6253D"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43EEF">
              <w:rPr>
                <w:rFonts w:ascii="Arial" w:hAnsi="Arial" w:cs="Arial"/>
                <w:color w:val="000000"/>
                <w:sz w:val="18"/>
                <w:szCs w:val="18"/>
                <w:lang w:eastAsia="ja-JP"/>
              </w:rPr>
              <w:t>283%</w:t>
            </w:r>
          </w:p>
        </w:tc>
      </w:tr>
      <w:tr w:rsidR="00D43EEF" w:rsidRPr="00D43EEF" w14:paraId="63E1267D" w14:textId="77777777" w:rsidTr="00D43EEF">
        <w:trPr>
          <w:trHeight w:val="255"/>
          <w:jc w:val="center"/>
        </w:trPr>
        <w:tc>
          <w:tcPr>
            <w:tcW w:w="1640" w:type="dxa"/>
            <w:tcBorders>
              <w:top w:val="single" w:sz="8" w:space="0" w:color="auto"/>
              <w:left w:val="single" w:sz="8" w:space="0" w:color="auto"/>
              <w:bottom w:val="single" w:sz="4" w:space="0" w:color="auto"/>
              <w:right w:val="nil"/>
            </w:tcBorders>
            <w:shd w:val="clear" w:color="auto" w:fill="auto"/>
            <w:noWrap/>
            <w:vAlign w:val="center"/>
            <w:hideMark/>
          </w:tcPr>
          <w:p w14:paraId="79630278"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43EEF">
              <w:rPr>
                <w:rFonts w:ascii="Arial" w:hAnsi="Arial" w:cs="Arial"/>
                <w:color w:val="000000"/>
                <w:sz w:val="18"/>
                <w:szCs w:val="18"/>
                <w:lang w:eastAsia="ja-JP"/>
              </w:rPr>
              <w:t>Class D</w:t>
            </w:r>
          </w:p>
        </w:tc>
        <w:tc>
          <w:tcPr>
            <w:tcW w:w="1144" w:type="dxa"/>
            <w:tcBorders>
              <w:top w:val="single" w:sz="8" w:space="0" w:color="auto"/>
              <w:left w:val="single" w:sz="8" w:space="0" w:color="auto"/>
              <w:bottom w:val="single" w:sz="4" w:space="0" w:color="auto"/>
              <w:right w:val="nil"/>
            </w:tcBorders>
            <w:shd w:val="clear" w:color="000000" w:fill="CCFFCC"/>
            <w:noWrap/>
            <w:vAlign w:val="center"/>
            <w:hideMark/>
          </w:tcPr>
          <w:p w14:paraId="6662BC03"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D43EEF">
              <w:rPr>
                <w:rFonts w:ascii="Arial" w:hAnsi="Arial" w:cs="Arial"/>
                <w:sz w:val="18"/>
                <w:szCs w:val="18"/>
                <w:lang w:eastAsia="ja-JP"/>
              </w:rPr>
              <w:t>-3.44%</w:t>
            </w:r>
          </w:p>
        </w:tc>
        <w:tc>
          <w:tcPr>
            <w:tcW w:w="1144" w:type="dxa"/>
            <w:tcBorders>
              <w:top w:val="single" w:sz="8" w:space="0" w:color="auto"/>
              <w:left w:val="nil"/>
              <w:bottom w:val="single" w:sz="4" w:space="0" w:color="auto"/>
              <w:right w:val="nil"/>
            </w:tcBorders>
            <w:shd w:val="clear" w:color="000000" w:fill="CCFFCC"/>
            <w:noWrap/>
            <w:vAlign w:val="center"/>
            <w:hideMark/>
          </w:tcPr>
          <w:p w14:paraId="74D3BA32"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D43EEF">
              <w:rPr>
                <w:rFonts w:ascii="Arial" w:hAnsi="Arial" w:cs="Arial"/>
                <w:sz w:val="18"/>
                <w:szCs w:val="18"/>
                <w:lang w:eastAsia="ja-JP"/>
              </w:rPr>
              <w:t>-3.98%</w:t>
            </w:r>
          </w:p>
        </w:tc>
        <w:tc>
          <w:tcPr>
            <w:tcW w:w="1144" w:type="dxa"/>
            <w:tcBorders>
              <w:top w:val="single" w:sz="8" w:space="0" w:color="auto"/>
              <w:left w:val="nil"/>
              <w:bottom w:val="single" w:sz="4" w:space="0" w:color="auto"/>
              <w:right w:val="single" w:sz="4" w:space="0" w:color="auto"/>
            </w:tcBorders>
            <w:shd w:val="clear" w:color="000000" w:fill="CCFFCC"/>
            <w:noWrap/>
            <w:vAlign w:val="center"/>
            <w:hideMark/>
          </w:tcPr>
          <w:p w14:paraId="799AFAB5"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D43EEF">
              <w:rPr>
                <w:rFonts w:ascii="Arial" w:hAnsi="Arial" w:cs="Arial"/>
                <w:sz w:val="18"/>
                <w:szCs w:val="18"/>
                <w:lang w:eastAsia="ja-JP"/>
              </w:rPr>
              <w:t>-4.50%</w:t>
            </w:r>
          </w:p>
        </w:tc>
        <w:tc>
          <w:tcPr>
            <w:tcW w:w="934" w:type="dxa"/>
            <w:tcBorders>
              <w:top w:val="single" w:sz="8" w:space="0" w:color="auto"/>
              <w:left w:val="nil"/>
              <w:bottom w:val="single" w:sz="4" w:space="0" w:color="auto"/>
              <w:right w:val="nil"/>
            </w:tcBorders>
            <w:shd w:val="clear" w:color="auto" w:fill="auto"/>
            <w:noWrap/>
            <w:vAlign w:val="center"/>
            <w:hideMark/>
          </w:tcPr>
          <w:p w14:paraId="4990FD58"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43EEF">
              <w:rPr>
                <w:rFonts w:ascii="Arial" w:hAnsi="Arial" w:cs="Arial"/>
                <w:color w:val="000000"/>
                <w:sz w:val="18"/>
                <w:szCs w:val="18"/>
                <w:lang w:eastAsia="ja-JP"/>
              </w:rPr>
              <w:t>229%</w:t>
            </w:r>
          </w:p>
        </w:tc>
        <w:tc>
          <w:tcPr>
            <w:tcW w:w="934" w:type="dxa"/>
            <w:tcBorders>
              <w:top w:val="single" w:sz="8" w:space="0" w:color="auto"/>
              <w:left w:val="nil"/>
              <w:bottom w:val="single" w:sz="4" w:space="0" w:color="auto"/>
              <w:right w:val="single" w:sz="4" w:space="0" w:color="auto"/>
            </w:tcBorders>
            <w:shd w:val="clear" w:color="auto" w:fill="auto"/>
            <w:noWrap/>
            <w:vAlign w:val="center"/>
            <w:hideMark/>
          </w:tcPr>
          <w:p w14:paraId="5A540218" w14:textId="77777777" w:rsidR="00D43EEF" w:rsidRPr="00D43EEF" w:rsidRDefault="00D43EEF" w:rsidP="00D43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43EEF">
              <w:rPr>
                <w:rFonts w:ascii="Arial" w:hAnsi="Arial" w:cs="Arial"/>
                <w:color w:val="000000"/>
                <w:sz w:val="18"/>
                <w:szCs w:val="18"/>
                <w:lang w:eastAsia="ja-JP"/>
              </w:rPr>
              <w:t>308%</w:t>
            </w:r>
          </w:p>
        </w:tc>
      </w:tr>
    </w:tbl>
    <w:p w14:paraId="747C7961" w14:textId="0A2FC529" w:rsidR="008151BE" w:rsidRDefault="008151BE" w:rsidP="00B47AF0">
      <w:pPr>
        <w:pStyle w:val="Heading3"/>
      </w:pPr>
      <w:r>
        <w:t xml:space="preserve">Test </w:t>
      </w:r>
      <w:r w:rsidR="00A900F1">
        <w:t>9</w:t>
      </w:r>
      <w:r>
        <w:t>.</w:t>
      </w:r>
      <w:r w:rsidR="00A900F1">
        <w:t>3</w:t>
      </w:r>
      <w:r>
        <w:t>.4 C</w:t>
      </w:r>
    </w:p>
    <w:p w14:paraId="4FBDDFBE" w14:textId="7A9E2C06" w:rsidR="00B47AF0" w:rsidRDefault="00B47AF0" w:rsidP="00BF02C1">
      <w:r>
        <w:t xml:space="preserve">Test </w:t>
      </w:r>
      <w:r w:rsidR="008151BE">
        <w:t>a)</w:t>
      </w:r>
      <w:r>
        <w:t xml:space="preserve"> and </w:t>
      </w:r>
      <w:r w:rsidR="008151BE">
        <w:t>b)</w:t>
      </w:r>
      <w:r>
        <w:t xml:space="preserve"> together.</w:t>
      </w:r>
    </w:p>
    <w:tbl>
      <w:tblPr>
        <w:tblW w:w="6940" w:type="dxa"/>
        <w:jc w:val="center"/>
        <w:tblLook w:val="04A0" w:firstRow="1" w:lastRow="0" w:firstColumn="1" w:lastColumn="0" w:noHBand="0" w:noVBand="1"/>
      </w:tblPr>
      <w:tblGrid>
        <w:gridCol w:w="1640"/>
        <w:gridCol w:w="1144"/>
        <w:gridCol w:w="1144"/>
        <w:gridCol w:w="1144"/>
        <w:gridCol w:w="934"/>
        <w:gridCol w:w="934"/>
      </w:tblGrid>
      <w:tr w:rsidR="00066A79" w:rsidRPr="00066A79" w14:paraId="36935880" w14:textId="77777777" w:rsidTr="00066A79">
        <w:trPr>
          <w:trHeight w:val="255"/>
          <w:jc w:val="center"/>
        </w:trPr>
        <w:tc>
          <w:tcPr>
            <w:tcW w:w="1640" w:type="dxa"/>
            <w:tcBorders>
              <w:top w:val="nil"/>
              <w:left w:val="nil"/>
              <w:bottom w:val="nil"/>
              <w:right w:val="nil"/>
            </w:tcBorders>
            <w:shd w:val="clear" w:color="auto" w:fill="auto"/>
            <w:noWrap/>
            <w:vAlign w:val="center"/>
            <w:hideMark/>
          </w:tcPr>
          <w:p w14:paraId="613DCAFD" w14:textId="77777777" w:rsidR="00066A79" w:rsidRPr="00066A79" w:rsidRDefault="00066A79" w:rsidP="00066A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1AA13C4F" w14:textId="77777777" w:rsidR="00066A79" w:rsidRPr="00066A79" w:rsidRDefault="00066A79" w:rsidP="00066A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066A79">
              <w:rPr>
                <w:rFonts w:ascii="Arial" w:hAnsi="Arial" w:cs="Arial"/>
                <w:b/>
                <w:bCs/>
                <w:color w:val="000000"/>
                <w:sz w:val="18"/>
                <w:szCs w:val="18"/>
                <w:lang w:eastAsia="ja-JP"/>
              </w:rPr>
              <w:t>Random Access Main 10</w:t>
            </w:r>
          </w:p>
        </w:tc>
      </w:tr>
      <w:tr w:rsidR="00066A79" w:rsidRPr="00066A79" w14:paraId="0BB5C8C5" w14:textId="77777777" w:rsidTr="00066A79">
        <w:trPr>
          <w:trHeight w:val="255"/>
          <w:jc w:val="center"/>
        </w:trPr>
        <w:tc>
          <w:tcPr>
            <w:tcW w:w="1640" w:type="dxa"/>
            <w:tcBorders>
              <w:top w:val="nil"/>
              <w:left w:val="nil"/>
              <w:bottom w:val="nil"/>
              <w:right w:val="nil"/>
            </w:tcBorders>
            <w:shd w:val="clear" w:color="auto" w:fill="auto"/>
            <w:noWrap/>
            <w:vAlign w:val="center"/>
            <w:hideMark/>
          </w:tcPr>
          <w:p w14:paraId="4DB6EA03" w14:textId="77777777" w:rsidR="00066A79" w:rsidRPr="00066A79" w:rsidRDefault="00066A79" w:rsidP="00066A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p w14:paraId="7D3C41D0" w14:textId="77777777" w:rsidR="00066A79" w:rsidRPr="00066A79" w:rsidRDefault="00066A79" w:rsidP="00066A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066A79">
              <w:rPr>
                <w:rFonts w:ascii="Arial" w:hAnsi="Arial" w:cs="Arial"/>
                <w:b/>
                <w:bCs/>
                <w:color w:val="000000"/>
                <w:sz w:val="18"/>
                <w:szCs w:val="18"/>
                <w:lang w:eastAsia="ja-JP"/>
              </w:rPr>
              <w:t>Over VTM-1.0</w:t>
            </w:r>
          </w:p>
        </w:tc>
      </w:tr>
      <w:tr w:rsidR="00066A79" w:rsidRPr="00066A79" w14:paraId="29E2E1CA" w14:textId="77777777" w:rsidTr="00066A79">
        <w:trPr>
          <w:trHeight w:val="255"/>
          <w:jc w:val="center"/>
        </w:trPr>
        <w:tc>
          <w:tcPr>
            <w:tcW w:w="1640" w:type="dxa"/>
            <w:tcBorders>
              <w:top w:val="nil"/>
              <w:left w:val="nil"/>
              <w:bottom w:val="nil"/>
              <w:right w:val="nil"/>
            </w:tcBorders>
            <w:shd w:val="clear" w:color="auto" w:fill="auto"/>
            <w:noWrap/>
            <w:vAlign w:val="center"/>
            <w:hideMark/>
          </w:tcPr>
          <w:p w14:paraId="57E3D8F3" w14:textId="77777777" w:rsidR="00066A79" w:rsidRPr="00066A79" w:rsidRDefault="00066A79" w:rsidP="00066A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5B06C2A2" w14:textId="77777777" w:rsidR="00066A79" w:rsidRPr="00066A79" w:rsidRDefault="00066A79" w:rsidP="00066A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066A79">
              <w:rPr>
                <w:rFonts w:ascii="Arial"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2D65B152" w14:textId="77777777" w:rsidR="00066A79" w:rsidRPr="00066A79" w:rsidRDefault="00066A79" w:rsidP="00066A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066A79">
              <w:rPr>
                <w:rFonts w:ascii="Arial"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315062EB" w14:textId="77777777" w:rsidR="00066A79" w:rsidRPr="00066A79" w:rsidRDefault="00066A79" w:rsidP="00066A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066A79">
              <w:rPr>
                <w:rFonts w:ascii="Arial" w:hAnsi="Arial" w:cs="Arial"/>
                <w:color w:val="000000"/>
                <w:sz w:val="18"/>
                <w:szCs w:val="18"/>
                <w:lang w:eastAsia="ja-JP"/>
              </w:rPr>
              <w:t>V</w:t>
            </w:r>
          </w:p>
        </w:tc>
        <w:tc>
          <w:tcPr>
            <w:tcW w:w="934" w:type="dxa"/>
            <w:tcBorders>
              <w:top w:val="nil"/>
              <w:left w:val="nil"/>
              <w:bottom w:val="single" w:sz="8" w:space="0" w:color="auto"/>
              <w:right w:val="nil"/>
            </w:tcBorders>
            <w:shd w:val="clear" w:color="auto" w:fill="auto"/>
            <w:noWrap/>
            <w:vAlign w:val="center"/>
            <w:hideMark/>
          </w:tcPr>
          <w:p w14:paraId="73EF99D3" w14:textId="77777777" w:rsidR="00066A79" w:rsidRPr="00066A79" w:rsidRDefault="00066A79" w:rsidP="00066A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066A79">
              <w:rPr>
                <w:rFonts w:ascii="Arial" w:hAnsi="Arial" w:cs="Arial"/>
                <w:color w:val="000000"/>
                <w:sz w:val="18"/>
                <w:szCs w:val="18"/>
                <w:lang w:eastAsia="ja-JP"/>
              </w:rPr>
              <w:t>EncT</w:t>
            </w:r>
            <w:proofErr w:type="spellEnd"/>
          </w:p>
        </w:tc>
        <w:tc>
          <w:tcPr>
            <w:tcW w:w="934" w:type="dxa"/>
            <w:tcBorders>
              <w:top w:val="nil"/>
              <w:left w:val="nil"/>
              <w:bottom w:val="single" w:sz="8" w:space="0" w:color="auto"/>
              <w:right w:val="single" w:sz="4" w:space="0" w:color="auto"/>
            </w:tcBorders>
            <w:shd w:val="clear" w:color="auto" w:fill="auto"/>
            <w:noWrap/>
            <w:vAlign w:val="center"/>
            <w:hideMark/>
          </w:tcPr>
          <w:p w14:paraId="49ED264B" w14:textId="77777777" w:rsidR="00066A79" w:rsidRPr="00066A79" w:rsidRDefault="00066A79" w:rsidP="00066A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066A79">
              <w:rPr>
                <w:rFonts w:ascii="Arial" w:hAnsi="Arial" w:cs="Arial"/>
                <w:color w:val="000000"/>
                <w:sz w:val="18"/>
                <w:szCs w:val="18"/>
                <w:lang w:eastAsia="ja-JP"/>
              </w:rPr>
              <w:t>DecT</w:t>
            </w:r>
            <w:proofErr w:type="spellEnd"/>
          </w:p>
        </w:tc>
      </w:tr>
      <w:tr w:rsidR="00066A79" w:rsidRPr="00066A79" w14:paraId="7F2DE0F6" w14:textId="77777777" w:rsidTr="00066A7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FFCD45A" w14:textId="77777777" w:rsidR="00066A79" w:rsidRPr="00066A79" w:rsidRDefault="00066A79" w:rsidP="00066A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066A79">
              <w:rPr>
                <w:rFonts w:ascii="Arial" w:hAnsi="Arial" w:cs="Arial"/>
                <w:color w:val="000000"/>
                <w:sz w:val="18"/>
                <w:szCs w:val="18"/>
                <w:lang w:eastAsia="ja-JP"/>
              </w:rPr>
              <w:t>Class A1</w:t>
            </w:r>
          </w:p>
        </w:tc>
        <w:tc>
          <w:tcPr>
            <w:tcW w:w="1144" w:type="dxa"/>
            <w:tcBorders>
              <w:top w:val="single" w:sz="8" w:space="0" w:color="auto"/>
              <w:left w:val="single" w:sz="8" w:space="0" w:color="auto"/>
              <w:bottom w:val="nil"/>
              <w:right w:val="nil"/>
            </w:tcBorders>
            <w:shd w:val="clear" w:color="000000" w:fill="CCFFCC"/>
            <w:noWrap/>
            <w:vAlign w:val="center"/>
            <w:hideMark/>
          </w:tcPr>
          <w:p w14:paraId="216B75F6" w14:textId="77777777" w:rsidR="00066A79" w:rsidRPr="00066A79" w:rsidRDefault="00066A79" w:rsidP="00066A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066A79">
              <w:rPr>
                <w:rFonts w:ascii="Arial" w:hAnsi="Arial" w:cs="Arial"/>
                <w:sz w:val="18"/>
                <w:szCs w:val="18"/>
                <w:lang w:eastAsia="ja-JP"/>
              </w:rPr>
              <w:t>-6.65%</w:t>
            </w:r>
          </w:p>
        </w:tc>
        <w:tc>
          <w:tcPr>
            <w:tcW w:w="1144" w:type="dxa"/>
            <w:tcBorders>
              <w:top w:val="single" w:sz="8" w:space="0" w:color="auto"/>
              <w:left w:val="nil"/>
              <w:bottom w:val="nil"/>
              <w:right w:val="nil"/>
            </w:tcBorders>
            <w:shd w:val="clear" w:color="000000" w:fill="CCFFCC"/>
            <w:noWrap/>
            <w:vAlign w:val="center"/>
            <w:hideMark/>
          </w:tcPr>
          <w:p w14:paraId="32991C2F" w14:textId="77777777" w:rsidR="00066A79" w:rsidRPr="00066A79" w:rsidRDefault="00066A79" w:rsidP="00066A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066A79">
              <w:rPr>
                <w:rFonts w:ascii="Arial" w:hAnsi="Arial" w:cs="Arial"/>
                <w:sz w:val="18"/>
                <w:szCs w:val="18"/>
                <w:lang w:eastAsia="ja-JP"/>
              </w:rPr>
              <w:t>-6.05%</w:t>
            </w:r>
          </w:p>
        </w:tc>
        <w:tc>
          <w:tcPr>
            <w:tcW w:w="1144" w:type="dxa"/>
            <w:tcBorders>
              <w:top w:val="single" w:sz="8" w:space="0" w:color="auto"/>
              <w:left w:val="nil"/>
              <w:bottom w:val="nil"/>
              <w:right w:val="single" w:sz="4" w:space="0" w:color="auto"/>
            </w:tcBorders>
            <w:shd w:val="clear" w:color="000000" w:fill="CCFFCC"/>
            <w:noWrap/>
            <w:vAlign w:val="center"/>
            <w:hideMark/>
          </w:tcPr>
          <w:p w14:paraId="36DB0B4B" w14:textId="77777777" w:rsidR="00066A79" w:rsidRPr="00066A79" w:rsidRDefault="00066A79" w:rsidP="00066A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066A79">
              <w:rPr>
                <w:rFonts w:ascii="Arial" w:hAnsi="Arial" w:cs="Arial"/>
                <w:sz w:val="18"/>
                <w:szCs w:val="18"/>
                <w:lang w:eastAsia="ja-JP"/>
              </w:rPr>
              <w:t>-6.78%</w:t>
            </w:r>
          </w:p>
        </w:tc>
        <w:tc>
          <w:tcPr>
            <w:tcW w:w="934" w:type="dxa"/>
            <w:tcBorders>
              <w:top w:val="nil"/>
              <w:left w:val="nil"/>
              <w:bottom w:val="nil"/>
              <w:right w:val="nil"/>
            </w:tcBorders>
            <w:shd w:val="clear" w:color="auto" w:fill="auto"/>
            <w:noWrap/>
            <w:vAlign w:val="center"/>
            <w:hideMark/>
          </w:tcPr>
          <w:p w14:paraId="0C4D1C62" w14:textId="77777777" w:rsidR="00066A79" w:rsidRPr="00066A79" w:rsidRDefault="00066A79" w:rsidP="00066A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066A79">
              <w:rPr>
                <w:rFonts w:ascii="Arial" w:hAnsi="Arial" w:cs="Arial"/>
                <w:color w:val="000000"/>
                <w:sz w:val="18"/>
                <w:szCs w:val="18"/>
                <w:lang w:eastAsia="ja-JP"/>
              </w:rPr>
              <w:t>160%</w:t>
            </w:r>
          </w:p>
        </w:tc>
        <w:tc>
          <w:tcPr>
            <w:tcW w:w="934" w:type="dxa"/>
            <w:tcBorders>
              <w:top w:val="nil"/>
              <w:left w:val="nil"/>
              <w:bottom w:val="nil"/>
              <w:right w:val="single" w:sz="4" w:space="0" w:color="auto"/>
            </w:tcBorders>
            <w:shd w:val="clear" w:color="auto" w:fill="auto"/>
            <w:noWrap/>
            <w:vAlign w:val="center"/>
            <w:hideMark/>
          </w:tcPr>
          <w:p w14:paraId="054690CE" w14:textId="77777777" w:rsidR="00066A79" w:rsidRPr="00066A79" w:rsidRDefault="00066A79" w:rsidP="00066A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066A79">
              <w:rPr>
                <w:rFonts w:ascii="Arial" w:hAnsi="Arial" w:cs="Arial"/>
                <w:color w:val="000000"/>
                <w:sz w:val="18"/>
                <w:szCs w:val="18"/>
                <w:lang w:eastAsia="ja-JP"/>
              </w:rPr>
              <w:t>259%</w:t>
            </w:r>
          </w:p>
        </w:tc>
      </w:tr>
      <w:tr w:rsidR="00066A79" w:rsidRPr="00066A79" w14:paraId="2270455B" w14:textId="77777777" w:rsidTr="00066A7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E1C2B11" w14:textId="77777777" w:rsidR="00066A79" w:rsidRPr="00066A79" w:rsidRDefault="00066A79" w:rsidP="00066A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066A79">
              <w:rPr>
                <w:rFonts w:ascii="Arial" w:hAnsi="Arial" w:cs="Arial"/>
                <w:color w:val="000000"/>
                <w:sz w:val="18"/>
                <w:szCs w:val="18"/>
                <w:lang w:eastAsia="ja-JP"/>
              </w:rPr>
              <w:t>Class A2</w:t>
            </w:r>
          </w:p>
        </w:tc>
        <w:tc>
          <w:tcPr>
            <w:tcW w:w="1144" w:type="dxa"/>
            <w:tcBorders>
              <w:top w:val="nil"/>
              <w:left w:val="single" w:sz="8" w:space="0" w:color="auto"/>
              <w:bottom w:val="nil"/>
              <w:right w:val="nil"/>
            </w:tcBorders>
            <w:shd w:val="clear" w:color="000000" w:fill="CCFFCC"/>
            <w:noWrap/>
            <w:vAlign w:val="center"/>
            <w:hideMark/>
          </w:tcPr>
          <w:p w14:paraId="39ACDBA8" w14:textId="77777777" w:rsidR="00066A79" w:rsidRPr="00066A79" w:rsidRDefault="00066A79" w:rsidP="00066A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066A79">
              <w:rPr>
                <w:rFonts w:ascii="Arial" w:hAnsi="Arial" w:cs="Arial"/>
                <w:sz w:val="18"/>
                <w:szCs w:val="18"/>
                <w:lang w:eastAsia="ja-JP"/>
              </w:rPr>
              <w:t>-8.89%</w:t>
            </w:r>
          </w:p>
        </w:tc>
        <w:tc>
          <w:tcPr>
            <w:tcW w:w="1144" w:type="dxa"/>
            <w:tcBorders>
              <w:top w:val="nil"/>
              <w:left w:val="nil"/>
              <w:bottom w:val="nil"/>
              <w:right w:val="nil"/>
            </w:tcBorders>
            <w:shd w:val="clear" w:color="000000" w:fill="CCFFCC"/>
            <w:noWrap/>
            <w:vAlign w:val="center"/>
            <w:hideMark/>
          </w:tcPr>
          <w:p w14:paraId="37738384" w14:textId="77777777" w:rsidR="00066A79" w:rsidRPr="00066A79" w:rsidRDefault="00066A79" w:rsidP="00066A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066A79">
              <w:rPr>
                <w:rFonts w:ascii="Arial" w:hAnsi="Arial" w:cs="Arial"/>
                <w:sz w:val="18"/>
                <w:szCs w:val="18"/>
                <w:lang w:eastAsia="ja-JP"/>
              </w:rPr>
              <w:t>-8.38%</w:t>
            </w:r>
          </w:p>
        </w:tc>
        <w:tc>
          <w:tcPr>
            <w:tcW w:w="1144" w:type="dxa"/>
            <w:tcBorders>
              <w:top w:val="nil"/>
              <w:left w:val="nil"/>
              <w:bottom w:val="nil"/>
              <w:right w:val="single" w:sz="4" w:space="0" w:color="auto"/>
            </w:tcBorders>
            <w:shd w:val="clear" w:color="000000" w:fill="CCFFCC"/>
            <w:noWrap/>
            <w:vAlign w:val="center"/>
            <w:hideMark/>
          </w:tcPr>
          <w:p w14:paraId="65891D5E" w14:textId="77777777" w:rsidR="00066A79" w:rsidRPr="00066A79" w:rsidRDefault="00066A79" w:rsidP="00066A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066A79">
              <w:rPr>
                <w:rFonts w:ascii="Arial" w:hAnsi="Arial" w:cs="Arial"/>
                <w:sz w:val="18"/>
                <w:szCs w:val="18"/>
                <w:lang w:eastAsia="ja-JP"/>
              </w:rPr>
              <w:t>-8.72%</w:t>
            </w:r>
          </w:p>
        </w:tc>
        <w:tc>
          <w:tcPr>
            <w:tcW w:w="934" w:type="dxa"/>
            <w:tcBorders>
              <w:top w:val="nil"/>
              <w:left w:val="nil"/>
              <w:bottom w:val="nil"/>
              <w:right w:val="nil"/>
            </w:tcBorders>
            <w:shd w:val="clear" w:color="auto" w:fill="auto"/>
            <w:noWrap/>
            <w:vAlign w:val="center"/>
            <w:hideMark/>
          </w:tcPr>
          <w:p w14:paraId="583884C0" w14:textId="77777777" w:rsidR="00066A79" w:rsidRPr="00066A79" w:rsidRDefault="00066A79" w:rsidP="00066A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066A79">
              <w:rPr>
                <w:rFonts w:ascii="Arial" w:hAnsi="Arial" w:cs="Arial"/>
                <w:color w:val="000000"/>
                <w:sz w:val="18"/>
                <w:szCs w:val="18"/>
                <w:lang w:eastAsia="ja-JP"/>
              </w:rPr>
              <w:t>166%</w:t>
            </w:r>
          </w:p>
        </w:tc>
        <w:tc>
          <w:tcPr>
            <w:tcW w:w="934" w:type="dxa"/>
            <w:tcBorders>
              <w:top w:val="nil"/>
              <w:left w:val="nil"/>
              <w:bottom w:val="nil"/>
              <w:right w:val="single" w:sz="4" w:space="0" w:color="auto"/>
            </w:tcBorders>
            <w:shd w:val="clear" w:color="auto" w:fill="auto"/>
            <w:noWrap/>
            <w:vAlign w:val="center"/>
            <w:hideMark/>
          </w:tcPr>
          <w:p w14:paraId="0B499F48" w14:textId="77777777" w:rsidR="00066A79" w:rsidRPr="00066A79" w:rsidRDefault="00066A79" w:rsidP="00066A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066A79">
              <w:rPr>
                <w:rFonts w:ascii="Arial" w:hAnsi="Arial" w:cs="Arial"/>
                <w:color w:val="000000"/>
                <w:sz w:val="18"/>
                <w:szCs w:val="18"/>
                <w:lang w:eastAsia="ja-JP"/>
              </w:rPr>
              <w:t>320%</w:t>
            </w:r>
          </w:p>
        </w:tc>
      </w:tr>
      <w:tr w:rsidR="00066A79" w:rsidRPr="00066A79" w14:paraId="0CF306DB" w14:textId="77777777" w:rsidTr="00066A7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8217060" w14:textId="77777777" w:rsidR="00066A79" w:rsidRPr="00066A79" w:rsidRDefault="00066A79" w:rsidP="00066A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066A79">
              <w:rPr>
                <w:rFonts w:ascii="Arial" w:hAnsi="Arial" w:cs="Arial"/>
                <w:color w:val="000000"/>
                <w:sz w:val="18"/>
                <w:szCs w:val="18"/>
                <w:lang w:eastAsia="ja-JP"/>
              </w:rPr>
              <w:t>Class B</w:t>
            </w:r>
          </w:p>
        </w:tc>
        <w:tc>
          <w:tcPr>
            <w:tcW w:w="1144" w:type="dxa"/>
            <w:tcBorders>
              <w:top w:val="nil"/>
              <w:left w:val="single" w:sz="8" w:space="0" w:color="auto"/>
              <w:bottom w:val="nil"/>
              <w:right w:val="nil"/>
            </w:tcBorders>
            <w:shd w:val="clear" w:color="000000" w:fill="CCFFCC"/>
            <w:noWrap/>
            <w:vAlign w:val="center"/>
            <w:hideMark/>
          </w:tcPr>
          <w:p w14:paraId="45E0F52E" w14:textId="77777777" w:rsidR="00066A79" w:rsidRPr="00066A79" w:rsidRDefault="00066A79" w:rsidP="00066A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066A79">
              <w:rPr>
                <w:rFonts w:ascii="Arial" w:hAnsi="Arial" w:cs="Arial"/>
                <w:sz w:val="18"/>
                <w:szCs w:val="18"/>
                <w:lang w:eastAsia="ja-JP"/>
              </w:rPr>
              <w:t>-5.95%</w:t>
            </w:r>
          </w:p>
        </w:tc>
        <w:tc>
          <w:tcPr>
            <w:tcW w:w="1144" w:type="dxa"/>
            <w:tcBorders>
              <w:top w:val="nil"/>
              <w:left w:val="nil"/>
              <w:bottom w:val="nil"/>
              <w:right w:val="nil"/>
            </w:tcBorders>
            <w:shd w:val="clear" w:color="000000" w:fill="CCFFCC"/>
            <w:noWrap/>
            <w:vAlign w:val="center"/>
            <w:hideMark/>
          </w:tcPr>
          <w:p w14:paraId="622ACB89" w14:textId="77777777" w:rsidR="00066A79" w:rsidRPr="00066A79" w:rsidRDefault="00066A79" w:rsidP="00066A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066A79">
              <w:rPr>
                <w:rFonts w:ascii="Arial" w:hAnsi="Arial" w:cs="Arial"/>
                <w:sz w:val="18"/>
                <w:szCs w:val="18"/>
                <w:lang w:eastAsia="ja-JP"/>
              </w:rPr>
              <w:t>-5.51%</w:t>
            </w:r>
          </w:p>
        </w:tc>
        <w:tc>
          <w:tcPr>
            <w:tcW w:w="1144" w:type="dxa"/>
            <w:tcBorders>
              <w:top w:val="nil"/>
              <w:left w:val="nil"/>
              <w:bottom w:val="nil"/>
              <w:right w:val="single" w:sz="4" w:space="0" w:color="auto"/>
            </w:tcBorders>
            <w:shd w:val="clear" w:color="000000" w:fill="CCFFCC"/>
            <w:noWrap/>
            <w:vAlign w:val="center"/>
            <w:hideMark/>
          </w:tcPr>
          <w:p w14:paraId="1ECF4134" w14:textId="77777777" w:rsidR="00066A79" w:rsidRPr="00066A79" w:rsidRDefault="00066A79" w:rsidP="00066A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066A79">
              <w:rPr>
                <w:rFonts w:ascii="Arial" w:hAnsi="Arial" w:cs="Arial"/>
                <w:sz w:val="18"/>
                <w:szCs w:val="18"/>
                <w:lang w:eastAsia="ja-JP"/>
              </w:rPr>
              <w:t>-5.34%</w:t>
            </w:r>
          </w:p>
        </w:tc>
        <w:tc>
          <w:tcPr>
            <w:tcW w:w="934" w:type="dxa"/>
            <w:tcBorders>
              <w:top w:val="nil"/>
              <w:left w:val="nil"/>
              <w:bottom w:val="nil"/>
              <w:right w:val="nil"/>
            </w:tcBorders>
            <w:shd w:val="clear" w:color="auto" w:fill="auto"/>
            <w:noWrap/>
            <w:vAlign w:val="center"/>
            <w:hideMark/>
          </w:tcPr>
          <w:p w14:paraId="10053A17" w14:textId="77777777" w:rsidR="00066A79" w:rsidRPr="00066A79" w:rsidRDefault="00066A79" w:rsidP="00066A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066A79">
              <w:rPr>
                <w:rFonts w:ascii="Arial" w:hAnsi="Arial" w:cs="Arial"/>
                <w:color w:val="000000"/>
                <w:sz w:val="18"/>
                <w:szCs w:val="18"/>
                <w:lang w:eastAsia="ja-JP"/>
              </w:rPr>
              <w:t>172%</w:t>
            </w:r>
          </w:p>
        </w:tc>
        <w:tc>
          <w:tcPr>
            <w:tcW w:w="934" w:type="dxa"/>
            <w:tcBorders>
              <w:top w:val="nil"/>
              <w:left w:val="nil"/>
              <w:bottom w:val="nil"/>
              <w:right w:val="single" w:sz="4" w:space="0" w:color="auto"/>
            </w:tcBorders>
            <w:shd w:val="clear" w:color="auto" w:fill="auto"/>
            <w:noWrap/>
            <w:vAlign w:val="center"/>
            <w:hideMark/>
          </w:tcPr>
          <w:p w14:paraId="339241CC" w14:textId="77777777" w:rsidR="00066A79" w:rsidRPr="00066A79" w:rsidRDefault="00066A79" w:rsidP="00066A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066A79">
              <w:rPr>
                <w:rFonts w:ascii="Arial" w:hAnsi="Arial" w:cs="Arial"/>
                <w:color w:val="000000"/>
                <w:sz w:val="18"/>
                <w:szCs w:val="18"/>
                <w:lang w:eastAsia="ja-JP"/>
              </w:rPr>
              <w:t>279%</w:t>
            </w:r>
          </w:p>
        </w:tc>
      </w:tr>
      <w:tr w:rsidR="00066A79" w:rsidRPr="00066A79" w14:paraId="186BFC7F" w14:textId="77777777" w:rsidTr="00066A7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25AA792" w14:textId="77777777" w:rsidR="00066A79" w:rsidRPr="00066A79" w:rsidRDefault="00066A79" w:rsidP="00066A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066A79">
              <w:rPr>
                <w:rFonts w:ascii="Arial" w:hAnsi="Arial" w:cs="Arial"/>
                <w:color w:val="000000"/>
                <w:sz w:val="18"/>
                <w:szCs w:val="18"/>
                <w:lang w:eastAsia="ja-JP"/>
              </w:rPr>
              <w:t>Class C</w:t>
            </w:r>
          </w:p>
        </w:tc>
        <w:tc>
          <w:tcPr>
            <w:tcW w:w="1144" w:type="dxa"/>
            <w:tcBorders>
              <w:top w:val="nil"/>
              <w:left w:val="single" w:sz="8" w:space="0" w:color="auto"/>
              <w:bottom w:val="nil"/>
              <w:right w:val="nil"/>
            </w:tcBorders>
            <w:shd w:val="clear" w:color="000000" w:fill="CCFFCC"/>
            <w:noWrap/>
            <w:vAlign w:val="center"/>
            <w:hideMark/>
          </w:tcPr>
          <w:p w14:paraId="4ADB65BA" w14:textId="77777777" w:rsidR="00066A79" w:rsidRPr="00066A79" w:rsidRDefault="00066A79" w:rsidP="00066A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066A79">
              <w:rPr>
                <w:rFonts w:ascii="Arial" w:hAnsi="Arial" w:cs="Arial"/>
                <w:sz w:val="18"/>
                <w:szCs w:val="18"/>
                <w:lang w:eastAsia="ja-JP"/>
              </w:rPr>
              <w:t>-5.53%</w:t>
            </w:r>
          </w:p>
        </w:tc>
        <w:tc>
          <w:tcPr>
            <w:tcW w:w="1144" w:type="dxa"/>
            <w:tcBorders>
              <w:top w:val="nil"/>
              <w:left w:val="nil"/>
              <w:bottom w:val="nil"/>
              <w:right w:val="nil"/>
            </w:tcBorders>
            <w:shd w:val="clear" w:color="000000" w:fill="CCFFCC"/>
            <w:noWrap/>
            <w:vAlign w:val="center"/>
            <w:hideMark/>
          </w:tcPr>
          <w:p w14:paraId="5DDA7AAB" w14:textId="77777777" w:rsidR="00066A79" w:rsidRPr="00066A79" w:rsidRDefault="00066A79" w:rsidP="00066A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066A79">
              <w:rPr>
                <w:rFonts w:ascii="Arial" w:hAnsi="Arial" w:cs="Arial"/>
                <w:sz w:val="18"/>
                <w:szCs w:val="18"/>
                <w:lang w:eastAsia="ja-JP"/>
              </w:rPr>
              <w:t>-5.62%</w:t>
            </w:r>
          </w:p>
        </w:tc>
        <w:tc>
          <w:tcPr>
            <w:tcW w:w="1144" w:type="dxa"/>
            <w:tcBorders>
              <w:top w:val="nil"/>
              <w:left w:val="nil"/>
              <w:bottom w:val="nil"/>
              <w:right w:val="single" w:sz="4" w:space="0" w:color="auto"/>
            </w:tcBorders>
            <w:shd w:val="clear" w:color="000000" w:fill="CCFFCC"/>
            <w:noWrap/>
            <w:vAlign w:val="center"/>
            <w:hideMark/>
          </w:tcPr>
          <w:p w14:paraId="21A0D3C1" w14:textId="77777777" w:rsidR="00066A79" w:rsidRPr="00066A79" w:rsidRDefault="00066A79" w:rsidP="00066A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066A79">
              <w:rPr>
                <w:rFonts w:ascii="Arial" w:hAnsi="Arial" w:cs="Arial"/>
                <w:sz w:val="18"/>
                <w:szCs w:val="18"/>
                <w:lang w:eastAsia="ja-JP"/>
              </w:rPr>
              <w:t>-5.86%</w:t>
            </w:r>
          </w:p>
        </w:tc>
        <w:tc>
          <w:tcPr>
            <w:tcW w:w="934" w:type="dxa"/>
            <w:tcBorders>
              <w:top w:val="nil"/>
              <w:left w:val="nil"/>
              <w:bottom w:val="nil"/>
              <w:right w:val="nil"/>
            </w:tcBorders>
            <w:shd w:val="clear" w:color="auto" w:fill="auto"/>
            <w:noWrap/>
            <w:vAlign w:val="center"/>
            <w:hideMark/>
          </w:tcPr>
          <w:p w14:paraId="31E86097" w14:textId="77777777" w:rsidR="00066A79" w:rsidRPr="00066A79" w:rsidRDefault="00066A79" w:rsidP="00066A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066A79">
              <w:rPr>
                <w:rFonts w:ascii="Arial" w:hAnsi="Arial" w:cs="Arial"/>
                <w:color w:val="000000"/>
                <w:sz w:val="18"/>
                <w:szCs w:val="18"/>
                <w:lang w:eastAsia="ja-JP"/>
              </w:rPr>
              <w:t>182%</w:t>
            </w:r>
          </w:p>
        </w:tc>
        <w:tc>
          <w:tcPr>
            <w:tcW w:w="934" w:type="dxa"/>
            <w:tcBorders>
              <w:top w:val="nil"/>
              <w:left w:val="nil"/>
              <w:bottom w:val="nil"/>
              <w:right w:val="single" w:sz="4" w:space="0" w:color="auto"/>
            </w:tcBorders>
            <w:shd w:val="clear" w:color="auto" w:fill="auto"/>
            <w:noWrap/>
            <w:vAlign w:val="center"/>
            <w:hideMark/>
          </w:tcPr>
          <w:p w14:paraId="3ACE53A7" w14:textId="77777777" w:rsidR="00066A79" w:rsidRPr="00066A79" w:rsidRDefault="00066A79" w:rsidP="00066A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066A79">
              <w:rPr>
                <w:rFonts w:ascii="Arial" w:hAnsi="Arial" w:cs="Arial"/>
                <w:color w:val="000000"/>
                <w:sz w:val="18"/>
                <w:szCs w:val="18"/>
                <w:lang w:eastAsia="ja-JP"/>
              </w:rPr>
              <w:t>329%</w:t>
            </w:r>
          </w:p>
        </w:tc>
      </w:tr>
      <w:tr w:rsidR="00066A79" w:rsidRPr="00066A79" w14:paraId="357BF7F5" w14:textId="77777777" w:rsidTr="00066A79">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00D7F2F" w14:textId="77777777" w:rsidR="00066A79" w:rsidRPr="00066A79" w:rsidRDefault="00066A79" w:rsidP="00066A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066A79">
              <w:rPr>
                <w:rFonts w:ascii="Arial" w:hAnsi="Arial" w:cs="Arial"/>
                <w:b/>
                <w:bCs/>
                <w:color w:val="000000"/>
                <w:sz w:val="18"/>
                <w:szCs w:val="18"/>
                <w:lang w:eastAsia="ja-JP"/>
              </w:rPr>
              <w:t>Overall</w:t>
            </w:r>
          </w:p>
        </w:tc>
        <w:tc>
          <w:tcPr>
            <w:tcW w:w="1144" w:type="dxa"/>
            <w:tcBorders>
              <w:top w:val="single" w:sz="8" w:space="0" w:color="auto"/>
              <w:left w:val="single" w:sz="8" w:space="0" w:color="auto"/>
              <w:bottom w:val="single" w:sz="8" w:space="0" w:color="auto"/>
              <w:right w:val="nil"/>
            </w:tcBorders>
            <w:shd w:val="clear" w:color="000000" w:fill="CCFFCC"/>
            <w:noWrap/>
            <w:vAlign w:val="center"/>
            <w:hideMark/>
          </w:tcPr>
          <w:p w14:paraId="60D5018B" w14:textId="77777777" w:rsidR="00066A79" w:rsidRPr="00066A79" w:rsidRDefault="00066A79" w:rsidP="00066A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066A79">
              <w:rPr>
                <w:rFonts w:ascii="Arial" w:hAnsi="Arial" w:cs="Arial"/>
                <w:sz w:val="18"/>
                <w:szCs w:val="18"/>
                <w:lang w:eastAsia="ja-JP"/>
              </w:rPr>
              <w:t>-6.57%</w:t>
            </w:r>
          </w:p>
        </w:tc>
        <w:tc>
          <w:tcPr>
            <w:tcW w:w="1144" w:type="dxa"/>
            <w:tcBorders>
              <w:top w:val="single" w:sz="8" w:space="0" w:color="auto"/>
              <w:left w:val="nil"/>
              <w:bottom w:val="single" w:sz="8" w:space="0" w:color="auto"/>
              <w:right w:val="nil"/>
            </w:tcBorders>
            <w:shd w:val="clear" w:color="000000" w:fill="CCFFCC"/>
            <w:noWrap/>
            <w:vAlign w:val="center"/>
            <w:hideMark/>
          </w:tcPr>
          <w:p w14:paraId="66A918AC" w14:textId="77777777" w:rsidR="00066A79" w:rsidRPr="00066A79" w:rsidRDefault="00066A79" w:rsidP="00066A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066A79">
              <w:rPr>
                <w:rFonts w:ascii="Arial" w:hAnsi="Arial" w:cs="Arial"/>
                <w:sz w:val="18"/>
                <w:szCs w:val="18"/>
                <w:lang w:eastAsia="ja-JP"/>
              </w:rPr>
              <w:t>-6.22%</w:t>
            </w:r>
          </w:p>
        </w:tc>
        <w:tc>
          <w:tcPr>
            <w:tcW w:w="1144" w:type="dxa"/>
            <w:tcBorders>
              <w:top w:val="single" w:sz="8" w:space="0" w:color="auto"/>
              <w:left w:val="nil"/>
              <w:bottom w:val="single" w:sz="8" w:space="0" w:color="auto"/>
              <w:right w:val="single" w:sz="4" w:space="0" w:color="auto"/>
            </w:tcBorders>
            <w:shd w:val="clear" w:color="000000" w:fill="CCFFCC"/>
            <w:noWrap/>
            <w:vAlign w:val="center"/>
            <w:hideMark/>
          </w:tcPr>
          <w:p w14:paraId="00245CE6" w14:textId="77777777" w:rsidR="00066A79" w:rsidRPr="00066A79" w:rsidRDefault="00066A79" w:rsidP="00066A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066A79">
              <w:rPr>
                <w:rFonts w:ascii="Arial" w:hAnsi="Arial" w:cs="Arial"/>
                <w:sz w:val="18"/>
                <w:szCs w:val="18"/>
                <w:lang w:eastAsia="ja-JP"/>
              </w:rPr>
              <w:t>-6.44%</w:t>
            </w:r>
          </w:p>
        </w:tc>
        <w:tc>
          <w:tcPr>
            <w:tcW w:w="934" w:type="dxa"/>
            <w:tcBorders>
              <w:top w:val="single" w:sz="8" w:space="0" w:color="auto"/>
              <w:left w:val="nil"/>
              <w:bottom w:val="single" w:sz="8" w:space="0" w:color="auto"/>
              <w:right w:val="nil"/>
            </w:tcBorders>
            <w:shd w:val="clear" w:color="auto" w:fill="auto"/>
            <w:noWrap/>
            <w:vAlign w:val="center"/>
            <w:hideMark/>
          </w:tcPr>
          <w:p w14:paraId="0E0C91F0" w14:textId="77777777" w:rsidR="00066A79" w:rsidRPr="00066A79" w:rsidRDefault="00066A79" w:rsidP="00066A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066A79">
              <w:rPr>
                <w:rFonts w:ascii="Arial" w:hAnsi="Arial" w:cs="Arial"/>
                <w:color w:val="000000"/>
                <w:sz w:val="18"/>
                <w:szCs w:val="18"/>
                <w:lang w:eastAsia="ja-JP"/>
              </w:rPr>
              <w:t>171%</w:t>
            </w:r>
          </w:p>
        </w:tc>
        <w:tc>
          <w:tcPr>
            <w:tcW w:w="934" w:type="dxa"/>
            <w:tcBorders>
              <w:top w:val="single" w:sz="8" w:space="0" w:color="auto"/>
              <w:left w:val="nil"/>
              <w:bottom w:val="single" w:sz="8" w:space="0" w:color="auto"/>
              <w:right w:val="single" w:sz="4" w:space="0" w:color="auto"/>
            </w:tcBorders>
            <w:shd w:val="clear" w:color="auto" w:fill="auto"/>
            <w:noWrap/>
            <w:vAlign w:val="center"/>
            <w:hideMark/>
          </w:tcPr>
          <w:p w14:paraId="13476860" w14:textId="77777777" w:rsidR="00066A79" w:rsidRPr="00066A79" w:rsidRDefault="00066A79" w:rsidP="00066A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066A79">
              <w:rPr>
                <w:rFonts w:ascii="Arial" w:hAnsi="Arial" w:cs="Arial"/>
                <w:color w:val="000000"/>
                <w:sz w:val="18"/>
                <w:szCs w:val="18"/>
                <w:lang w:eastAsia="ja-JP"/>
              </w:rPr>
              <w:t>295%</w:t>
            </w:r>
          </w:p>
        </w:tc>
      </w:tr>
      <w:tr w:rsidR="00066A79" w:rsidRPr="00066A79" w14:paraId="3A9EB15B" w14:textId="77777777" w:rsidTr="00066A79">
        <w:trPr>
          <w:trHeight w:val="255"/>
          <w:jc w:val="center"/>
        </w:trPr>
        <w:tc>
          <w:tcPr>
            <w:tcW w:w="1640"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6FE4502B" w14:textId="77777777" w:rsidR="00066A79" w:rsidRPr="00066A79" w:rsidRDefault="00066A79" w:rsidP="00066A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066A79">
              <w:rPr>
                <w:rFonts w:ascii="Arial" w:hAnsi="Arial" w:cs="Arial"/>
                <w:color w:val="000000"/>
                <w:sz w:val="18"/>
                <w:szCs w:val="18"/>
                <w:lang w:eastAsia="ja-JP"/>
              </w:rPr>
              <w:t>Class D</w:t>
            </w:r>
          </w:p>
        </w:tc>
        <w:tc>
          <w:tcPr>
            <w:tcW w:w="1144" w:type="dxa"/>
            <w:tcBorders>
              <w:top w:val="single" w:sz="8" w:space="0" w:color="auto"/>
              <w:left w:val="single" w:sz="8" w:space="0" w:color="auto"/>
              <w:bottom w:val="single" w:sz="4" w:space="0" w:color="auto"/>
              <w:right w:val="nil"/>
            </w:tcBorders>
            <w:shd w:val="clear" w:color="000000" w:fill="CCFFCC"/>
            <w:noWrap/>
            <w:vAlign w:val="center"/>
            <w:hideMark/>
          </w:tcPr>
          <w:p w14:paraId="24E46FB1" w14:textId="77777777" w:rsidR="00066A79" w:rsidRPr="00066A79" w:rsidRDefault="00066A79" w:rsidP="00066A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066A79">
              <w:rPr>
                <w:rFonts w:ascii="Arial" w:hAnsi="Arial" w:cs="Arial"/>
                <w:sz w:val="18"/>
                <w:szCs w:val="18"/>
                <w:lang w:eastAsia="ja-JP"/>
              </w:rPr>
              <w:t>-6.12%</w:t>
            </w:r>
          </w:p>
        </w:tc>
        <w:tc>
          <w:tcPr>
            <w:tcW w:w="1144" w:type="dxa"/>
            <w:tcBorders>
              <w:top w:val="single" w:sz="8" w:space="0" w:color="auto"/>
              <w:left w:val="nil"/>
              <w:bottom w:val="single" w:sz="4" w:space="0" w:color="auto"/>
              <w:right w:val="nil"/>
            </w:tcBorders>
            <w:shd w:val="clear" w:color="000000" w:fill="CCFFCC"/>
            <w:noWrap/>
            <w:vAlign w:val="center"/>
            <w:hideMark/>
          </w:tcPr>
          <w:p w14:paraId="6A9DACB2" w14:textId="77777777" w:rsidR="00066A79" w:rsidRPr="00066A79" w:rsidRDefault="00066A79" w:rsidP="00066A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066A79">
              <w:rPr>
                <w:rFonts w:ascii="Arial" w:hAnsi="Arial" w:cs="Arial"/>
                <w:sz w:val="18"/>
                <w:szCs w:val="18"/>
                <w:lang w:eastAsia="ja-JP"/>
              </w:rPr>
              <w:t>-5.55%</w:t>
            </w:r>
          </w:p>
        </w:tc>
        <w:tc>
          <w:tcPr>
            <w:tcW w:w="1144" w:type="dxa"/>
            <w:tcBorders>
              <w:top w:val="single" w:sz="8" w:space="0" w:color="auto"/>
              <w:left w:val="nil"/>
              <w:bottom w:val="single" w:sz="4" w:space="0" w:color="auto"/>
              <w:right w:val="single" w:sz="4" w:space="0" w:color="auto"/>
            </w:tcBorders>
            <w:shd w:val="clear" w:color="000000" w:fill="CCFFCC"/>
            <w:noWrap/>
            <w:vAlign w:val="center"/>
            <w:hideMark/>
          </w:tcPr>
          <w:p w14:paraId="3DF708DF" w14:textId="77777777" w:rsidR="00066A79" w:rsidRPr="00066A79" w:rsidRDefault="00066A79" w:rsidP="00066A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066A79">
              <w:rPr>
                <w:rFonts w:ascii="Arial" w:hAnsi="Arial" w:cs="Arial"/>
                <w:sz w:val="18"/>
                <w:szCs w:val="18"/>
                <w:lang w:eastAsia="ja-JP"/>
              </w:rPr>
              <w:t>-5.83%</w:t>
            </w:r>
          </w:p>
        </w:tc>
        <w:tc>
          <w:tcPr>
            <w:tcW w:w="934" w:type="dxa"/>
            <w:tcBorders>
              <w:top w:val="single" w:sz="8" w:space="0" w:color="auto"/>
              <w:left w:val="nil"/>
              <w:bottom w:val="single" w:sz="4" w:space="0" w:color="auto"/>
              <w:right w:val="nil"/>
            </w:tcBorders>
            <w:shd w:val="clear" w:color="auto" w:fill="auto"/>
            <w:noWrap/>
            <w:vAlign w:val="center"/>
            <w:hideMark/>
          </w:tcPr>
          <w:p w14:paraId="491C358B" w14:textId="77777777" w:rsidR="00066A79" w:rsidRPr="00066A79" w:rsidRDefault="00066A79" w:rsidP="00066A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066A79">
              <w:rPr>
                <w:rFonts w:ascii="Arial" w:hAnsi="Arial" w:cs="Arial"/>
                <w:color w:val="000000"/>
                <w:sz w:val="18"/>
                <w:szCs w:val="18"/>
                <w:lang w:eastAsia="ja-JP"/>
              </w:rPr>
              <w:t>192%</w:t>
            </w:r>
          </w:p>
        </w:tc>
        <w:tc>
          <w:tcPr>
            <w:tcW w:w="934" w:type="dxa"/>
            <w:tcBorders>
              <w:top w:val="single" w:sz="8" w:space="0" w:color="auto"/>
              <w:left w:val="nil"/>
              <w:bottom w:val="single" w:sz="4" w:space="0" w:color="auto"/>
              <w:right w:val="single" w:sz="4" w:space="0" w:color="auto"/>
            </w:tcBorders>
            <w:shd w:val="clear" w:color="auto" w:fill="auto"/>
            <w:noWrap/>
            <w:vAlign w:val="center"/>
            <w:hideMark/>
          </w:tcPr>
          <w:p w14:paraId="5A3EE9DD" w14:textId="77777777" w:rsidR="00066A79" w:rsidRPr="00066A79" w:rsidRDefault="00066A79" w:rsidP="00066A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066A79">
              <w:rPr>
                <w:rFonts w:ascii="Arial" w:hAnsi="Arial" w:cs="Arial"/>
                <w:color w:val="000000"/>
                <w:sz w:val="18"/>
                <w:szCs w:val="18"/>
                <w:lang w:eastAsia="ja-JP"/>
              </w:rPr>
              <w:t>357%</w:t>
            </w:r>
          </w:p>
        </w:tc>
      </w:tr>
    </w:tbl>
    <w:p w14:paraId="64935BA1" w14:textId="42C7228D" w:rsidR="00294ADF" w:rsidRDefault="00294ADF" w:rsidP="00BF02C1"/>
    <w:tbl>
      <w:tblPr>
        <w:tblW w:w="6940" w:type="dxa"/>
        <w:jc w:val="center"/>
        <w:tblLook w:val="04A0" w:firstRow="1" w:lastRow="0" w:firstColumn="1" w:lastColumn="0" w:noHBand="0" w:noVBand="1"/>
      </w:tblPr>
      <w:tblGrid>
        <w:gridCol w:w="1640"/>
        <w:gridCol w:w="1144"/>
        <w:gridCol w:w="1144"/>
        <w:gridCol w:w="1144"/>
        <w:gridCol w:w="934"/>
        <w:gridCol w:w="934"/>
      </w:tblGrid>
      <w:tr w:rsidR="00066A79" w:rsidRPr="00066A79" w14:paraId="4C63917D" w14:textId="77777777" w:rsidTr="00066A79">
        <w:trPr>
          <w:trHeight w:val="255"/>
          <w:jc w:val="center"/>
        </w:trPr>
        <w:tc>
          <w:tcPr>
            <w:tcW w:w="1640" w:type="dxa"/>
            <w:tcBorders>
              <w:top w:val="nil"/>
              <w:left w:val="nil"/>
              <w:bottom w:val="nil"/>
              <w:right w:val="nil"/>
            </w:tcBorders>
            <w:shd w:val="clear" w:color="auto" w:fill="auto"/>
            <w:noWrap/>
            <w:vAlign w:val="center"/>
            <w:hideMark/>
          </w:tcPr>
          <w:p w14:paraId="6012831B" w14:textId="77777777" w:rsidR="00066A79" w:rsidRPr="00066A79" w:rsidRDefault="00066A79" w:rsidP="00066A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413C966C" w14:textId="77777777" w:rsidR="00066A79" w:rsidRPr="00066A79" w:rsidRDefault="00066A79" w:rsidP="00066A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066A79">
              <w:rPr>
                <w:rFonts w:ascii="Arial" w:hAnsi="Arial" w:cs="Arial"/>
                <w:b/>
                <w:bCs/>
                <w:color w:val="000000"/>
                <w:sz w:val="18"/>
                <w:szCs w:val="18"/>
                <w:lang w:eastAsia="ja-JP"/>
              </w:rPr>
              <w:t xml:space="preserve">Low delay B Main10 </w:t>
            </w:r>
          </w:p>
        </w:tc>
      </w:tr>
      <w:tr w:rsidR="00066A79" w:rsidRPr="00066A79" w14:paraId="18BE4329" w14:textId="77777777" w:rsidTr="00066A79">
        <w:trPr>
          <w:trHeight w:val="255"/>
          <w:jc w:val="center"/>
        </w:trPr>
        <w:tc>
          <w:tcPr>
            <w:tcW w:w="1640" w:type="dxa"/>
            <w:tcBorders>
              <w:top w:val="nil"/>
              <w:left w:val="nil"/>
              <w:bottom w:val="nil"/>
              <w:right w:val="nil"/>
            </w:tcBorders>
            <w:shd w:val="clear" w:color="auto" w:fill="auto"/>
            <w:noWrap/>
            <w:vAlign w:val="center"/>
            <w:hideMark/>
          </w:tcPr>
          <w:p w14:paraId="22D1439A" w14:textId="77777777" w:rsidR="00066A79" w:rsidRPr="00066A79" w:rsidRDefault="00066A79" w:rsidP="00066A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p w14:paraId="511B2098" w14:textId="77777777" w:rsidR="00066A79" w:rsidRPr="00066A79" w:rsidRDefault="00066A79" w:rsidP="00066A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066A79">
              <w:rPr>
                <w:rFonts w:ascii="Arial" w:hAnsi="Arial" w:cs="Arial"/>
                <w:b/>
                <w:bCs/>
                <w:color w:val="000000"/>
                <w:sz w:val="18"/>
                <w:szCs w:val="18"/>
                <w:lang w:eastAsia="ja-JP"/>
              </w:rPr>
              <w:t>Over VTM-1.0</w:t>
            </w:r>
          </w:p>
        </w:tc>
      </w:tr>
      <w:tr w:rsidR="00066A79" w:rsidRPr="00066A79" w14:paraId="3BD60E8F" w14:textId="77777777" w:rsidTr="00066A79">
        <w:trPr>
          <w:trHeight w:val="255"/>
          <w:jc w:val="center"/>
        </w:trPr>
        <w:tc>
          <w:tcPr>
            <w:tcW w:w="1640" w:type="dxa"/>
            <w:tcBorders>
              <w:top w:val="nil"/>
              <w:left w:val="nil"/>
              <w:bottom w:val="single" w:sz="4" w:space="0" w:color="auto"/>
              <w:right w:val="nil"/>
            </w:tcBorders>
            <w:shd w:val="clear" w:color="auto" w:fill="auto"/>
            <w:noWrap/>
            <w:vAlign w:val="center"/>
            <w:hideMark/>
          </w:tcPr>
          <w:p w14:paraId="56232A80" w14:textId="77777777" w:rsidR="00066A79" w:rsidRPr="00066A79" w:rsidRDefault="00066A79" w:rsidP="00066A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1E224998" w14:textId="77777777" w:rsidR="00066A79" w:rsidRPr="00066A79" w:rsidRDefault="00066A79" w:rsidP="00066A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066A79">
              <w:rPr>
                <w:rFonts w:ascii="Arial"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246DFE93" w14:textId="77777777" w:rsidR="00066A79" w:rsidRPr="00066A79" w:rsidRDefault="00066A79" w:rsidP="00066A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066A79">
              <w:rPr>
                <w:rFonts w:ascii="Arial"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2ACC0347" w14:textId="77777777" w:rsidR="00066A79" w:rsidRPr="00066A79" w:rsidRDefault="00066A79" w:rsidP="00066A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066A79">
              <w:rPr>
                <w:rFonts w:ascii="Arial" w:hAnsi="Arial" w:cs="Arial"/>
                <w:color w:val="000000"/>
                <w:sz w:val="18"/>
                <w:szCs w:val="18"/>
                <w:lang w:eastAsia="ja-JP"/>
              </w:rPr>
              <w:t>V</w:t>
            </w:r>
          </w:p>
        </w:tc>
        <w:tc>
          <w:tcPr>
            <w:tcW w:w="934" w:type="dxa"/>
            <w:tcBorders>
              <w:top w:val="nil"/>
              <w:left w:val="nil"/>
              <w:bottom w:val="single" w:sz="8" w:space="0" w:color="auto"/>
              <w:right w:val="nil"/>
            </w:tcBorders>
            <w:shd w:val="clear" w:color="auto" w:fill="auto"/>
            <w:noWrap/>
            <w:vAlign w:val="center"/>
            <w:hideMark/>
          </w:tcPr>
          <w:p w14:paraId="6FA68545" w14:textId="77777777" w:rsidR="00066A79" w:rsidRPr="00066A79" w:rsidRDefault="00066A79" w:rsidP="00066A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066A79">
              <w:rPr>
                <w:rFonts w:ascii="Arial" w:hAnsi="Arial" w:cs="Arial"/>
                <w:color w:val="000000"/>
                <w:sz w:val="18"/>
                <w:szCs w:val="18"/>
                <w:lang w:eastAsia="ja-JP"/>
              </w:rPr>
              <w:t>EncT</w:t>
            </w:r>
            <w:proofErr w:type="spellEnd"/>
          </w:p>
        </w:tc>
        <w:tc>
          <w:tcPr>
            <w:tcW w:w="934" w:type="dxa"/>
            <w:tcBorders>
              <w:top w:val="nil"/>
              <w:left w:val="nil"/>
              <w:bottom w:val="single" w:sz="8" w:space="0" w:color="auto"/>
              <w:right w:val="single" w:sz="4" w:space="0" w:color="auto"/>
            </w:tcBorders>
            <w:shd w:val="clear" w:color="auto" w:fill="auto"/>
            <w:noWrap/>
            <w:vAlign w:val="center"/>
            <w:hideMark/>
          </w:tcPr>
          <w:p w14:paraId="62539709" w14:textId="77777777" w:rsidR="00066A79" w:rsidRPr="00066A79" w:rsidRDefault="00066A79" w:rsidP="00066A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066A79">
              <w:rPr>
                <w:rFonts w:ascii="Arial" w:hAnsi="Arial" w:cs="Arial"/>
                <w:color w:val="000000"/>
                <w:sz w:val="18"/>
                <w:szCs w:val="18"/>
                <w:lang w:eastAsia="ja-JP"/>
              </w:rPr>
              <w:t>DecT</w:t>
            </w:r>
            <w:proofErr w:type="spellEnd"/>
          </w:p>
        </w:tc>
      </w:tr>
      <w:tr w:rsidR="00066A79" w:rsidRPr="00066A79" w14:paraId="322C7E77" w14:textId="77777777" w:rsidTr="00066A79">
        <w:trPr>
          <w:trHeight w:val="255"/>
          <w:jc w:val="center"/>
        </w:trPr>
        <w:tc>
          <w:tcPr>
            <w:tcW w:w="1640" w:type="dxa"/>
            <w:tcBorders>
              <w:top w:val="single" w:sz="4" w:space="0" w:color="auto"/>
              <w:left w:val="single" w:sz="8" w:space="0" w:color="auto"/>
              <w:bottom w:val="nil"/>
              <w:right w:val="single" w:sz="8" w:space="0" w:color="auto"/>
            </w:tcBorders>
            <w:shd w:val="clear" w:color="auto" w:fill="auto"/>
            <w:noWrap/>
            <w:vAlign w:val="center"/>
            <w:hideMark/>
          </w:tcPr>
          <w:p w14:paraId="7146AB9B" w14:textId="77777777" w:rsidR="00066A79" w:rsidRPr="00066A79" w:rsidRDefault="00066A79" w:rsidP="00066A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066A79">
              <w:rPr>
                <w:rFonts w:ascii="Arial" w:hAnsi="Arial" w:cs="Arial"/>
                <w:color w:val="000000"/>
                <w:sz w:val="18"/>
                <w:szCs w:val="18"/>
                <w:lang w:eastAsia="ja-JP"/>
              </w:rPr>
              <w:t>Class B</w:t>
            </w:r>
          </w:p>
        </w:tc>
        <w:tc>
          <w:tcPr>
            <w:tcW w:w="1144" w:type="dxa"/>
            <w:tcBorders>
              <w:top w:val="nil"/>
              <w:left w:val="single" w:sz="8" w:space="0" w:color="auto"/>
              <w:bottom w:val="nil"/>
              <w:right w:val="nil"/>
            </w:tcBorders>
            <w:shd w:val="clear" w:color="000000" w:fill="CCFFCC"/>
            <w:noWrap/>
            <w:vAlign w:val="center"/>
            <w:hideMark/>
          </w:tcPr>
          <w:p w14:paraId="3F325B29" w14:textId="77777777" w:rsidR="00066A79" w:rsidRPr="00066A79" w:rsidRDefault="00066A79" w:rsidP="00066A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066A79">
              <w:rPr>
                <w:rFonts w:ascii="Arial" w:hAnsi="Arial" w:cs="Arial"/>
                <w:sz w:val="18"/>
                <w:szCs w:val="18"/>
                <w:lang w:eastAsia="ja-JP"/>
              </w:rPr>
              <w:t>-3.02%</w:t>
            </w:r>
          </w:p>
        </w:tc>
        <w:tc>
          <w:tcPr>
            <w:tcW w:w="1144" w:type="dxa"/>
            <w:tcBorders>
              <w:top w:val="nil"/>
              <w:left w:val="nil"/>
              <w:bottom w:val="nil"/>
              <w:right w:val="nil"/>
            </w:tcBorders>
            <w:shd w:val="clear" w:color="000000" w:fill="CCFFCC"/>
            <w:noWrap/>
            <w:vAlign w:val="center"/>
            <w:hideMark/>
          </w:tcPr>
          <w:p w14:paraId="09E0057F" w14:textId="77777777" w:rsidR="00066A79" w:rsidRPr="00066A79" w:rsidRDefault="00066A79" w:rsidP="00066A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066A79">
              <w:rPr>
                <w:rFonts w:ascii="Arial" w:hAnsi="Arial" w:cs="Arial"/>
                <w:sz w:val="18"/>
                <w:szCs w:val="18"/>
                <w:lang w:eastAsia="ja-JP"/>
              </w:rPr>
              <w:t>-3.12%</w:t>
            </w:r>
          </w:p>
        </w:tc>
        <w:tc>
          <w:tcPr>
            <w:tcW w:w="1144" w:type="dxa"/>
            <w:tcBorders>
              <w:top w:val="nil"/>
              <w:left w:val="nil"/>
              <w:bottom w:val="nil"/>
              <w:right w:val="single" w:sz="4" w:space="0" w:color="auto"/>
            </w:tcBorders>
            <w:shd w:val="clear" w:color="000000" w:fill="CCFFCC"/>
            <w:noWrap/>
            <w:vAlign w:val="center"/>
            <w:hideMark/>
          </w:tcPr>
          <w:p w14:paraId="723F8531" w14:textId="77777777" w:rsidR="00066A79" w:rsidRPr="00066A79" w:rsidRDefault="00066A79" w:rsidP="00066A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066A79">
              <w:rPr>
                <w:rFonts w:ascii="Arial" w:hAnsi="Arial" w:cs="Arial"/>
                <w:sz w:val="18"/>
                <w:szCs w:val="18"/>
                <w:lang w:eastAsia="ja-JP"/>
              </w:rPr>
              <w:t>-3.27%</w:t>
            </w:r>
          </w:p>
        </w:tc>
        <w:tc>
          <w:tcPr>
            <w:tcW w:w="934" w:type="dxa"/>
            <w:tcBorders>
              <w:top w:val="nil"/>
              <w:left w:val="nil"/>
              <w:bottom w:val="nil"/>
              <w:right w:val="nil"/>
            </w:tcBorders>
            <w:shd w:val="clear" w:color="auto" w:fill="auto"/>
            <w:noWrap/>
            <w:vAlign w:val="center"/>
            <w:hideMark/>
          </w:tcPr>
          <w:p w14:paraId="09E5A184" w14:textId="77777777" w:rsidR="00066A79" w:rsidRPr="00066A79" w:rsidRDefault="00066A79" w:rsidP="00066A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066A79">
              <w:rPr>
                <w:rFonts w:ascii="Arial" w:hAnsi="Arial" w:cs="Arial"/>
                <w:color w:val="000000"/>
                <w:sz w:val="18"/>
                <w:szCs w:val="18"/>
                <w:lang w:eastAsia="ja-JP"/>
              </w:rPr>
              <w:t>222%</w:t>
            </w:r>
          </w:p>
        </w:tc>
        <w:tc>
          <w:tcPr>
            <w:tcW w:w="934" w:type="dxa"/>
            <w:tcBorders>
              <w:top w:val="nil"/>
              <w:left w:val="nil"/>
              <w:bottom w:val="nil"/>
              <w:right w:val="single" w:sz="4" w:space="0" w:color="auto"/>
            </w:tcBorders>
            <w:shd w:val="clear" w:color="auto" w:fill="auto"/>
            <w:noWrap/>
            <w:vAlign w:val="center"/>
            <w:hideMark/>
          </w:tcPr>
          <w:p w14:paraId="4971EA0B" w14:textId="77777777" w:rsidR="00066A79" w:rsidRPr="00066A79" w:rsidRDefault="00066A79" w:rsidP="00066A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066A79">
              <w:rPr>
                <w:rFonts w:ascii="Arial" w:hAnsi="Arial" w:cs="Arial"/>
                <w:color w:val="000000"/>
                <w:sz w:val="18"/>
                <w:szCs w:val="18"/>
                <w:lang w:eastAsia="ja-JP"/>
              </w:rPr>
              <w:t>229%</w:t>
            </w:r>
          </w:p>
        </w:tc>
      </w:tr>
      <w:tr w:rsidR="00066A79" w:rsidRPr="00066A79" w14:paraId="32E6786C" w14:textId="77777777" w:rsidTr="00066A7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FFC663B" w14:textId="77777777" w:rsidR="00066A79" w:rsidRPr="00066A79" w:rsidRDefault="00066A79" w:rsidP="00066A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066A79">
              <w:rPr>
                <w:rFonts w:ascii="Arial" w:hAnsi="Arial" w:cs="Arial"/>
                <w:color w:val="000000"/>
                <w:sz w:val="18"/>
                <w:szCs w:val="18"/>
                <w:lang w:eastAsia="ja-JP"/>
              </w:rPr>
              <w:t>Class C</w:t>
            </w:r>
          </w:p>
        </w:tc>
        <w:tc>
          <w:tcPr>
            <w:tcW w:w="1144" w:type="dxa"/>
            <w:tcBorders>
              <w:top w:val="nil"/>
              <w:left w:val="single" w:sz="8" w:space="0" w:color="auto"/>
              <w:bottom w:val="nil"/>
              <w:right w:val="nil"/>
            </w:tcBorders>
            <w:shd w:val="clear" w:color="000000" w:fill="CCFFCC"/>
            <w:noWrap/>
            <w:vAlign w:val="center"/>
            <w:hideMark/>
          </w:tcPr>
          <w:p w14:paraId="40EADED1" w14:textId="77777777" w:rsidR="00066A79" w:rsidRPr="00066A79" w:rsidRDefault="00066A79" w:rsidP="00066A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066A79">
              <w:rPr>
                <w:rFonts w:ascii="Arial" w:hAnsi="Arial" w:cs="Arial"/>
                <w:sz w:val="18"/>
                <w:szCs w:val="18"/>
                <w:lang w:eastAsia="ja-JP"/>
              </w:rPr>
              <w:t>-3.08%</w:t>
            </w:r>
          </w:p>
        </w:tc>
        <w:tc>
          <w:tcPr>
            <w:tcW w:w="1144" w:type="dxa"/>
            <w:tcBorders>
              <w:top w:val="nil"/>
              <w:left w:val="nil"/>
              <w:bottom w:val="nil"/>
              <w:right w:val="nil"/>
            </w:tcBorders>
            <w:shd w:val="clear" w:color="000000" w:fill="CCFFCC"/>
            <w:noWrap/>
            <w:vAlign w:val="center"/>
            <w:hideMark/>
          </w:tcPr>
          <w:p w14:paraId="0D72DBA9" w14:textId="77777777" w:rsidR="00066A79" w:rsidRPr="00066A79" w:rsidRDefault="00066A79" w:rsidP="00066A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066A79">
              <w:rPr>
                <w:rFonts w:ascii="Arial" w:hAnsi="Arial" w:cs="Arial"/>
                <w:sz w:val="18"/>
                <w:szCs w:val="18"/>
                <w:lang w:eastAsia="ja-JP"/>
              </w:rPr>
              <w:t>-3.53%</w:t>
            </w:r>
          </w:p>
        </w:tc>
        <w:tc>
          <w:tcPr>
            <w:tcW w:w="1144" w:type="dxa"/>
            <w:tcBorders>
              <w:top w:val="nil"/>
              <w:left w:val="nil"/>
              <w:bottom w:val="nil"/>
              <w:right w:val="single" w:sz="4" w:space="0" w:color="auto"/>
            </w:tcBorders>
            <w:shd w:val="clear" w:color="000000" w:fill="CCFFCC"/>
            <w:noWrap/>
            <w:vAlign w:val="center"/>
            <w:hideMark/>
          </w:tcPr>
          <w:p w14:paraId="0A618CCF" w14:textId="77777777" w:rsidR="00066A79" w:rsidRPr="00066A79" w:rsidRDefault="00066A79" w:rsidP="00066A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066A79">
              <w:rPr>
                <w:rFonts w:ascii="Arial" w:hAnsi="Arial" w:cs="Arial"/>
                <w:sz w:val="18"/>
                <w:szCs w:val="18"/>
                <w:lang w:eastAsia="ja-JP"/>
              </w:rPr>
              <w:t>-4.16%</w:t>
            </w:r>
          </w:p>
        </w:tc>
        <w:tc>
          <w:tcPr>
            <w:tcW w:w="934" w:type="dxa"/>
            <w:tcBorders>
              <w:top w:val="nil"/>
              <w:left w:val="nil"/>
              <w:bottom w:val="nil"/>
              <w:right w:val="nil"/>
            </w:tcBorders>
            <w:shd w:val="clear" w:color="auto" w:fill="auto"/>
            <w:noWrap/>
            <w:vAlign w:val="center"/>
            <w:hideMark/>
          </w:tcPr>
          <w:p w14:paraId="5B638D55" w14:textId="77777777" w:rsidR="00066A79" w:rsidRPr="00066A79" w:rsidRDefault="00066A79" w:rsidP="00066A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066A79">
              <w:rPr>
                <w:rFonts w:ascii="Arial" w:hAnsi="Arial" w:cs="Arial"/>
                <w:color w:val="000000"/>
                <w:sz w:val="18"/>
                <w:szCs w:val="18"/>
                <w:lang w:eastAsia="ja-JP"/>
              </w:rPr>
              <w:t>228%</w:t>
            </w:r>
          </w:p>
        </w:tc>
        <w:tc>
          <w:tcPr>
            <w:tcW w:w="934" w:type="dxa"/>
            <w:tcBorders>
              <w:top w:val="nil"/>
              <w:left w:val="nil"/>
              <w:bottom w:val="nil"/>
              <w:right w:val="single" w:sz="4" w:space="0" w:color="auto"/>
            </w:tcBorders>
            <w:shd w:val="clear" w:color="auto" w:fill="auto"/>
            <w:noWrap/>
            <w:vAlign w:val="center"/>
            <w:hideMark/>
          </w:tcPr>
          <w:p w14:paraId="1531CF32" w14:textId="77777777" w:rsidR="00066A79" w:rsidRPr="00066A79" w:rsidRDefault="00066A79" w:rsidP="00066A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066A79">
              <w:rPr>
                <w:rFonts w:ascii="Arial" w:hAnsi="Arial" w:cs="Arial"/>
                <w:color w:val="000000"/>
                <w:sz w:val="18"/>
                <w:szCs w:val="18"/>
                <w:lang w:eastAsia="ja-JP"/>
              </w:rPr>
              <w:t>239%</w:t>
            </w:r>
          </w:p>
        </w:tc>
      </w:tr>
      <w:tr w:rsidR="00066A79" w:rsidRPr="00066A79" w14:paraId="1E151E4D" w14:textId="77777777" w:rsidTr="00066A7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EA6971B" w14:textId="77777777" w:rsidR="00066A79" w:rsidRPr="00066A79" w:rsidRDefault="00066A79" w:rsidP="00066A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066A79">
              <w:rPr>
                <w:rFonts w:ascii="Arial" w:hAnsi="Arial" w:cs="Arial"/>
                <w:color w:val="000000"/>
                <w:sz w:val="18"/>
                <w:szCs w:val="18"/>
                <w:lang w:eastAsia="ja-JP"/>
              </w:rPr>
              <w:t>Class E</w:t>
            </w:r>
          </w:p>
        </w:tc>
        <w:tc>
          <w:tcPr>
            <w:tcW w:w="1144" w:type="dxa"/>
            <w:tcBorders>
              <w:top w:val="nil"/>
              <w:left w:val="single" w:sz="8" w:space="0" w:color="auto"/>
              <w:bottom w:val="nil"/>
              <w:right w:val="nil"/>
            </w:tcBorders>
            <w:shd w:val="clear" w:color="000000" w:fill="CCFFCC"/>
            <w:noWrap/>
            <w:vAlign w:val="center"/>
            <w:hideMark/>
          </w:tcPr>
          <w:p w14:paraId="67FFD8C6" w14:textId="77777777" w:rsidR="00066A79" w:rsidRPr="00066A79" w:rsidRDefault="00066A79" w:rsidP="00066A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066A79">
              <w:rPr>
                <w:rFonts w:ascii="Arial" w:hAnsi="Arial" w:cs="Arial"/>
                <w:sz w:val="18"/>
                <w:szCs w:val="18"/>
                <w:lang w:eastAsia="ja-JP"/>
              </w:rPr>
              <w:t>-4.42%</w:t>
            </w:r>
          </w:p>
        </w:tc>
        <w:tc>
          <w:tcPr>
            <w:tcW w:w="1144" w:type="dxa"/>
            <w:tcBorders>
              <w:top w:val="nil"/>
              <w:left w:val="nil"/>
              <w:bottom w:val="nil"/>
              <w:right w:val="nil"/>
            </w:tcBorders>
            <w:shd w:val="clear" w:color="000000" w:fill="CCFFCC"/>
            <w:noWrap/>
            <w:vAlign w:val="center"/>
            <w:hideMark/>
          </w:tcPr>
          <w:p w14:paraId="5D2C0855" w14:textId="77777777" w:rsidR="00066A79" w:rsidRPr="00066A79" w:rsidRDefault="00066A79" w:rsidP="00066A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066A79">
              <w:rPr>
                <w:rFonts w:ascii="Arial" w:hAnsi="Arial" w:cs="Arial"/>
                <w:sz w:val="18"/>
                <w:szCs w:val="18"/>
                <w:lang w:eastAsia="ja-JP"/>
              </w:rPr>
              <w:t>-4.60%</w:t>
            </w:r>
          </w:p>
        </w:tc>
        <w:tc>
          <w:tcPr>
            <w:tcW w:w="1144" w:type="dxa"/>
            <w:tcBorders>
              <w:top w:val="nil"/>
              <w:left w:val="nil"/>
              <w:bottom w:val="nil"/>
              <w:right w:val="single" w:sz="4" w:space="0" w:color="auto"/>
            </w:tcBorders>
            <w:shd w:val="clear" w:color="000000" w:fill="CCFFCC"/>
            <w:noWrap/>
            <w:vAlign w:val="center"/>
            <w:hideMark/>
          </w:tcPr>
          <w:p w14:paraId="7D488E00" w14:textId="77777777" w:rsidR="00066A79" w:rsidRPr="00066A79" w:rsidRDefault="00066A79" w:rsidP="00066A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066A79">
              <w:rPr>
                <w:rFonts w:ascii="Arial" w:hAnsi="Arial" w:cs="Arial"/>
                <w:sz w:val="18"/>
                <w:szCs w:val="18"/>
                <w:lang w:eastAsia="ja-JP"/>
              </w:rPr>
              <w:t>-4.76%</w:t>
            </w:r>
          </w:p>
        </w:tc>
        <w:tc>
          <w:tcPr>
            <w:tcW w:w="934" w:type="dxa"/>
            <w:tcBorders>
              <w:top w:val="nil"/>
              <w:left w:val="nil"/>
              <w:bottom w:val="nil"/>
              <w:right w:val="nil"/>
            </w:tcBorders>
            <w:shd w:val="clear" w:color="auto" w:fill="auto"/>
            <w:noWrap/>
            <w:vAlign w:val="center"/>
            <w:hideMark/>
          </w:tcPr>
          <w:p w14:paraId="637C9022" w14:textId="77777777" w:rsidR="00066A79" w:rsidRPr="00066A79" w:rsidRDefault="00066A79" w:rsidP="00066A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066A79">
              <w:rPr>
                <w:rFonts w:ascii="Arial" w:hAnsi="Arial" w:cs="Arial"/>
                <w:color w:val="000000"/>
                <w:sz w:val="18"/>
                <w:szCs w:val="18"/>
                <w:lang w:eastAsia="ja-JP"/>
              </w:rPr>
              <w:t>203%</w:t>
            </w:r>
          </w:p>
        </w:tc>
        <w:tc>
          <w:tcPr>
            <w:tcW w:w="934" w:type="dxa"/>
            <w:tcBorders>
              <w:top w:val="nil"/>
              <w:left w:val="nil"/>
              <w:bottom w:val="nil"/>
              <w:right w:val="single" w:sz="4" w:space="0" w:color="auto"/>
            </w:tcBorders>
            <w:shd w:val="clear" w:color="auto" w:fill="auto"/>
            <w:noWrap/>
            <w:vAlign w:val="center"/>
            <w:hideMark/>
          </w:tcPr>
          <w:p w14:paraId="3CB24530" w14:textId="77777777" w:rsidR="00066A79" w:rsidRPr="00066A79" w:rsidRDefault="00066A79" w:rsidP="00066A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066A79">
              <w:rPr>
                <w:rFonts w:ascii="Arial" w:hAnsi="Arial" w:cs="Arial"/>
                <w:color w:val="000000"/>
                <w:sz w:val="18"/>
                <w:szCs w:val="18"/>
                <w:lang w:eastAsia="ja-JP"/>
              </w:rPr>
              <w:t>209%</w:t>
            </w:r>
          </w:p>
        </w:tc>
      </w:tr>
      <w:tr w:rsidR="00066A79" w:rsidRPr="00066A79" w14:paraId="428CA527" w14:textId="77777777" w:rsidTr="00066A79">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B383DF9" w14:textId="77777777" w:rsidR="00066A79" w:rsidRPr="00066A79" w:rsidRDefault="00066A79" w:rsidP="00066A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066A79">
              <w:rPr>
                <w:rFonts w:ascii="Arial" w:hAnsi="Arial" w:cs="Arial"/>
                <w:b/>
                <w:bCs/>
                <w:color w:val="000000"/>
                <w:sz w:val="18"/>
                <w:szCs w:val="18"/>
                <w:lang w:eastAsia="ja-JP"/>
              </w:rPr>
              <w:t>Overall</w:t>
            </w:r>
          </w:p>
        </w:tc>
        <w:tc>
          <w:tcPr>
            <w:tcW w:w="1144" w:type="dxa"/>
            <w:tcBorders>
              <w:top w:val="single" w:sz="8" w:space="0" w:color="auto"/>
              <w:left w:val="single" w:sz="8" w:space="0" w:color="auto"/>
              <w:bottom w:val="single" w:sz="8" w:space="0" w:color="auto"/>
              <w:right w:val="nil"/>
            </w:tcBorders>
            <w:shd w:val="clear" w:color="000000" w:fill="CCFFCC"/>
            <w:noWrap/>
            <w:vAlign w:val="center"/>
            <w:hideMark/>
          </w:tcPr>
          <w:p w14:paraId="27AE56AB" w14:textId="77777777" w:rsidR="00066A79" w:rsidRPr="00066A79" w:rsidRDefault="00066A79" w:rsidP="00066A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066A79">
              <w:rPr>
                <w:rFonts w:ascii="Arial" w:hAnsi="Arial" w:cs="Arial"/>
                <w:sz w:val="18"/>
                <w:szCs w:val="18"/>
                <w:lang w:eastAsia="ja-JP"/>
              </w:rPr>
              <w:t>-3.39%</w:t>
            </w:r>
          </w:p>
        </w:tc>
        <w:tc>
          <w:tcPr>
            <w:tcW w:w="1144" w:type="dxa"/>
            <w:tcBorders>
              <w:top w:val="single" w:sz="8" w:space="0" w:color="auto"/>
              <w:left w:val="nil"/>
              <w:bottom w:val="single" w:sz="8" w:space="0" w:color="auto"/>
              <w:right w:val="nil"/>
            </w:tcBorders>
            <w:shd w:val="clear" w:color="000000" w:fill="CCFFCC"/>
            <w:noWrap/>
            <w:vAlign w:val="center"/>
            <w:hideMark/>
          </w:tcPr>
          <w:p w14:paraId="663FB676" w14:textId="77777777" w:rsidR="00066A79" w:rsidRPr="00066A79" w:rsidRDefault="00066A79" w:rsidP="00066A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066A79">
              <w:rPr>
                <w:rFonts w:ascii="Arial" w:hAnsi="Arial" w:cs="Arial"/>
                <w:sz w:val="18"/>
                <w:szCs w:val="18"/>
                <w:lang w:eastAsia="ja-JP"/>
              </w:rPr>
              <w:t>-3.62%</w:t>
            </w:r>
          </w:p>
        </w:tc>
        <w:tc>
          <w:tcPr>
            <w:tcW w:w="1144" w:type="dxa"/>
            <w:tcBorders>
              <w:top w:val="single" w:sz="8" w:space="0" w:color="auto"/>
              <w:left w:val="nil"/>
              <w:bottom w:val="single" w:sz="8" w:space="0" w:color="auto"/>
              <w:right w:val="single" w:sz="4" w:space="0" w:color="auto"/>
            </w:tcBorders>
            <w:shd w:val="clear" w:color="000000" w:fill="CCFFCC"/>
            <w:noWrap/>
            <w:vAlign w:val="center"/>
            <w:hideMark/>
          </w:tcPr>
          <w:p w14:paraId="3547ACA0" w14:textId="77777777" w:rsidR="00066A79" w:rsidRPr="00066A79" w:rsidRDefault="00066A79" w:rsidP="00066A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066A79">
              <w:rPr>
                <w:rFonts w:ascii="Arial" w:hAnsi="Arial" w:cs="Arial"/>
                <w:sz w:val="18"/>
                <w:szCs w:val="18"/>
                <w:lang w:eastAsia="ja-JP"/>
              </w:rPr>
              <w:t>-3.94%</w:t>
            </w:r>
          </w:p>
        </w:tc>
        <w:tc>
          <w:tcPr>
            <w:tcW w:w="934" w:type="dxa"/>
            <w:tcBorders>
              <w:top w:val="single" w:sz="8" w:space="0" w:color="auto"/>
              <w:left w:val="nil"/>
              <w:bottom w:val="single" w:sz="8" w:space="0" w:color="auto"/>
              <w:right w:val="nil"/>
            </w:tcBorders>
            <w:shd w:val="clear" w:color="auto" w:fill="auto"/>
            <w:noWrap/>
            <w:vAlign w:val="center"/>
            <w:hideMark/>
          </w:tcPr>
          <w:p w14:paraId="19B65536" w14:textId="77777777" w:rsidR="00066A79" w:rsidRPr="00066A79" w:rsidRDefault="00066A79" w:rsidP="00066A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066A79">
              <w:rPr>
                <w:rFonts w:ascii="Arial" w:hAnsi="Arial" w:cs="Arial"/>
                <w:color w:val="000000"/>
                <w:sz w:val="18"/>
                <w:szCs w:val="18"/>
                <w:lang w:eastAsia="ja-JP"/>
              </w:rPr>
              <w:t>219%</w:t>
            </w:r>
          </w:p>
        </w:tc>
        <w:tc>
          <w:tcPr>
            <w:tcW w:w="934" w:type="dxa"/>
            <w:tcBorders>
              <w:top w:val="single" w:sz="8" w:space="0" w:color="auto"/>
              <w:left w:val="nil"/>
              <w:bottom w:val="single" w:sz="8" w:space="0" w:color="auto"/>
              <w:right w:val="single" w:sz="4" w:space="0" w:color="auto"/>
            </w:tcBorders>
            <w:shd w:val="clear" w:color="auto" w:fill="auto"/>
            <w:noWrap/>
            <w:vAlign w:val="center"/>
            <w:hideMark/>
          </w:tcPr>
          <w:p w14:paraId="02EFBF5B" w14:textId="77777777" w:rsidR="00066A79" w:rsidRPr="00066A79" w:rsidRDefault="00066A79" w:rsidP="00066A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066A79">
              <w:rPr>
                <w:rFonts w:ascii="Arial" w:hAnsi="Arial" w:cs="Arial"/>
                <w:color w:val="000000"/>
                <w:sz w:val="18"/>
                <w:szCs w:val="18"/>
                <w:lang w:eastAsia="ja-JP"/>
              </w:rPr>
              <w:t>227%</w:t>
            </w:r>
          </w:p>
        </w:tc>
      </w:tr>
      <w:tr w:rsidR="00066A79" w:rsidRPr="00066A79" w14:paraId="60C4019E" w14:textId="77777777" w:rsidTr="00066A79">
        <w:trPr>
          <w:trHeight w:val="255"/>
          <w:jc w:val="center"/>
        </w:trPr>
        <w:tc>
          <w:tcPr>
            <w:tcW w:w="1640" w:type="dxa"/>
            <w:tcBorders>
              <w:top w:val="single" w:sz="8" w:space="0" w:color="auto"/>
              <w:left w:val="single" w:sz="8" w:space="0" w:color="auto"/>
              <w:bottom w:val="single" w:sz="4" w:space="0" w:color="auto"/>
              <w:right w:val="nil"/>
            </w:tcBorders>
            <w:shd w:val="clear" w:color="auto" w:fill="auto"/>
            <w:noWrap/>
            <w:vAlign w:val="center"/>
            <w:hideMark/>
          </w:tcPr>
          <w:p w14:paraId="28A8B19F" w14:textId="77777777" w:rsidR="00066A79" w:rsidRPr="00066A79" w:rsidRDefault="00066A79" w:rsidP="00066A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066A79">
              <w:rPr>
                <w:rFonts w:ascii="Arial" w:hAnsi="Arial" w:cs="Arial"/>
                <w:color w:val="000000"/>
                <w:sz w:val="18"/>
                <w:szCs w:val="18"/>
                <w:lang w:eastAsia="ja-JP"/>
              </w:rPr>
              <w:t>Class D</w:t>
            </w:r>
          </w:p>
        </w:tc>
        <w:tc>
          <w:tcPr>
            <w:tcW w:w="1144" w:type="dxa"/>
            <w:tcBorders>
              <w:top w:val="single" w:sz="8" w:space="0" w:color="auto"/>
              <w:left w:val="single" w:sz="8" w:space="0" w:color="auto"/>
              <w:bottom w:val="single" w:sz="4" w:space="0" w:color="auto"/>
              <w:right w:val="nil"/>
            </w:tcBorders>
            <w:shd w:val="clear" w:color="000000" w:fill="CCFFCC"/>
            <w:noWrap/>
            <w:vAlign w:val="center"/>
            <w:hideMark/>
          </w:tcPr>
          <w:p w14:paraId="6AB2F32E" w14:textId="77777777" w:rsidR="00066A79" w:rsidRPr="00066A79" w:rsidRDefault="00066A79" w:rsidP="00066A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066A79">
              <w:rPr>
                <w:rFonts w:ascii="Arial" w:hAnsi="Arial" w:cs="Arial"/>
                <w:sz w:val="18"/>
                <w:szCs w:val="18"/>
                <w:lang w:eastAsia="ja-JP"/>
              </w:rPr>
              <w:t>-3.41%</w:t>
            </w:r>
          </w:p>
        </w:tc>
        <w:tc>
          <w:tcPr>
            <w:tcW w:w="1144" w:type="dxa"/>
            <w:tcBorders>
              <w:top w:val="single" w:sz="8" w:space="0" w:color="auto"/>
              <w:left w:val="nil"/>
              <w:bottom w:val="single" w:sz="4" w:space="0" w:color="auto"/>
              <w:right w:val="nil"/>
            </w:tcBorders>
            <w:shd w:val="clear" w:color="000000" w:fill="CCFFCC"/>
            <w:noWrap/>
            <w:vAlign w:val="center"/>
            <w:hideMark/>
          </w:tcPr>
          <w:p w14:paraId="6E28246B" w14:textId="77777777" w:rsidR="00066A79" w:rsidRPr="00066A79" w:rsidRDefault="00066A79" w:rsidP="00066A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066A79">
              <w:rPr>
                <w:rFonts w:ascii="Arial" w:hAnsi="Arial" w:cs="Arial"/>
                <w:sz w:val="18"/>
                <w:szCs w:val="18"/>
                <w:lang w:eastAsia="ja-JP"/>
              </w:rPr>
              <w:t>-3.56%</w:t>
            </w:r>
          </w:p>
        </w:tc>
        <w:tc>
          <w:tcPr>
            <w:tcW w:w="1144" w:type="dxa"/>
            <w:tcBorders>
              <w:top w:val="single" w:sz="8" w:space="0" w:color="auto"/>
              <w:left w:val="nil"/>
              <w:bottom w:val="single" w:sz="4" w:space="0" w:color="auto"/>
              <w:right w:val="single" w:sz="4" w:space="0" w:color="auto"/>
            </w:tcBorders>
            <w:shd w:val="clear" w:color="000000" w:fill="CCFFCC"/>
            <w:noWrap/>
            <w:vAlign w:val="center"/>
            <w:hideMark/>
          </w:tcPr>
          <w:p w14:paraId="150A0E9D" w14:textId="77777777" w:rsidR="00066A79" w:rsidRPr="00066A79" w:rsidRDefault="00066A79" w:rsidP="00066A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066A79">
              <w:rPr>
                <w:rFonts w:ascii="Arial" w:hAnsi="Arial" w:cs="Arial"/>
                <w:sz w:val="18"/>
                <w:szCs w:val="18"/>
                <w:lang w:eastAsia="ja-JP"/>
              </w:rPr>
              <w:t>-4.37%</w:t>
            </w:r>
          </w:p>
        </w:tc>
        <w:tc>
          <w:tcPr>
            <w:tcW w:w="934" w:type="dxa"/>
            <w:tcBorders>
              <w:top w:val="single" w:sz="8" w:space="0" w:color="auto"/>
              <w:left w:val="nil"/>
              <w:bottom w:val="single" w:sz="4" w:space="0" w:color="auto"/>
              <w:right w:val="nil"/>
            </w:tcBorders>
            <w:shd w:val="clear" w:color="auto" w:fill="auto"/>
            <w:noWrap/>
            <w:vAlign w:val="center"/>
            <w:hideMark/>
          </w:tcPr>
          <w:p w14:paraId="3DDF6CAF" w14:textId="77777777" w:rsidR="00066A79" w:rsidRPr="00066A79" w:rsidRDefault="00066A79" w:rsidP="00066A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066A79">
              <w:rPr>
                <w:rFonts w:ascii="Arial" w:hAnsi="Arial" w:cs="Arial"/>
                <w:color w:val="000000"/>
                <w:sz w:val="18"/>
                <w:szCs w:val="18"/>
                <w:lang w:eastAsia="ja-JP"/>
              </w:rPr>
              <w:t>229%</w:t>
            </w:r>
          </w:p>
        </w:tc>
        <w:tc>
          <w:tcPr>
            <w:tcW w:w="934" w:type="dxa"/>
            <w:tcBorders>
              <w:top w:val="single" w:sz="8" w:space="0" w:color="auto"/>
              <w:left w:val="nil"/>
              <w:bottom w:val="single" w:sz="4" w:space="0" w:color="auto"/>
              <w:right w:val="single" w:sz="4" w:space="0" w:color="auto"/>
            </w:tcBorders>
            <w:shd w:val="clear" w:color="auto" w:fill="auto"/>
            <w:noWrap/>
            <w:vAlign w:val="center"/>
            <w:hideMark/>
          </w:tcPr>
          <w:p w14:paraId="3F5952A3" w14:textId="77777777" w:rsidR="00066A79" w:rsidRPr="00066A79" w:rsidRDefault="00066A79" w:rsidP="00066A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066A79">
              <w:rPr>
                <w:rFonts w:ascii="Arial" w:hAnsi="Arial" w:cs="Arial"/>
                <w:color w:val="000000"/>
                <w:sz w:val="18"/>
                <w:szCs w:val="18"/>
                <w:lang w:eastAsia="ja-JP"/>
              </w:rPr>
              <w:t>274%</w:t>
            </w:r>
          </w:p>
        </w:tc>
      </w:tr>
    </w:tbl>
    <w:p w14:paraId="653C4A90" w14:textId="55057431" w:rsidR="007360AA" w:rsidRDefault="007360AA" w:rsidP="0073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
    <w:p w14:paraId="3E0F3A83" w14:textId="0B146388" w:rsidR="00054207" w:rsidRDefault="00054207" w:rsidP="00195E5A">
      <w:pPr>
        <w:pStyle w:val="Heading2"/>
      </w:pPr>
      <w:r>
        <w:t>BMS</w:t>
      </w:r>
    </w:p>
    <w:p w14:paraId="33D1516B" w14:textId="7D218C6F" w:rsidR="00294ADF" w:rsidRDefault="00294ADF" w:rsidP="00294ADF">
      <w:r>
        <w:t xml:space="preserve">Anchor is BMS and tested is BMS with </w:t>
      </w:r>
      <w:r w:rsidR="00A900F1">
        <w:t>FRUC</w:t>
      </w:r>
      <w:r>
        <w:t xml:space="preserve"> tool and the specific test from </w:t>
      </w:r>
      <w:r w:rsidR="002207CF">
        <w:t>CE</w:t>
      </w:r>
      <w:r w:rsidR="00A900F1">
        <w:t>9</w:t>
      </w:r>
      <w:r>
        <w:t>.</w:t>
      </w:r>
      <w:r w:rsidR="00A900F1">
        <w:t>3</w:t>
      </w:r>
      <w:r>
        <w:t>.4.</w:t>
      </w:r>
    </w:p>
    <w:p w14:paraId="002D3C15" w14:textId="1E165F3E" w:rsidR="00294ADF" w:rsidRDefault="00C02DD6" w:rsidP="00294ADF">
      <w:pPr>
        <w:pStyle w:val="Heading3"/>
      </w:pPr>
      <w:r>
        <w:t>Test</w:t>
      </w:r>
      <w:r w:rsidR="00294ADF">
        <w:t xml:space="preserve"> </w:t>
      </w:r>
      <w:r w:rsidR="00A900F1">
        <w:t>9</w:t>
      </w:r>
      <w:r w:rsidR="00294ADF">
        <w:t>.</w:t>
      </w:r>
      <w:r w:rsidR="00A900F1">
        <w:t>3</w:t>
      </w:r>
      <w:r w:rsidR="00294ADF">
        <w:t>.4</w:t>
      </w:r>
      <w:r w:rsidR="008151BE">
        <w:t xml:space="preserve"> </w:t>
      </w:r>
      <w:r w:rsidR="00294ADF">
        <w:t>A</w:t>
      </w:r>
    </w:p>
    <w:p w14:paraId="488FB475" w14:textId="77777777" w:rsidR="00D43EEF" w:rsidRDefault="00D43EEF" w:rsidP="00D43EEF">
      <w:r>
        <w:t>Unilateral motion vectors removal 9.3.4 a).</w:t>
      </w:r>
    </w:p>
    <w:tbl>
      <w:tblPr>
        <w:tblW w:w="6940" w:type="dxa"/>
        <w:jc w:val="center"/>
        <w:tblLook w:val="04A0" w:firstRow="1" w:lastRow="0" w:firstColumn="1" w:lastColumn="0" w:noHBand="0" w:noVBand="1"/>
      </w:tblPr>
      <w:tblGrid>
        <w:gridCol w:w="1640"/>
        <w:gridCol w:w="1144"/>
        <w:gridCol w:w="1144"/>
        <w:gridCol w:w="1144"/>
        <w:gridCol w:w="934"/>
        <w:gridCol w:w="934"/>
      </w:tblGrid>
      <w:tr w:rsidR="00E67932" w:rsidRPr="00E67932" w14:paraId="0F07B323" w14:textId="77777777" w:rsidTr="00E67932">
        <w:trPr>
          <w:trHeight w:val="255"/>
          <w:jc w:val="center"/>
        </w:trPr>
        <w:tc>
          <w:tcPr>
            <w:tcW w:w="1640" w:type="dxa"/>
            <w:tcBorders>
              <w:top w:val="nil"/>
              <w:left w:val="nil"/>
              <w:bottom w:val="nil"/>
              <w:right w:val="nil"/>
            </w:tcBorders>
            <w:shd w:val="clear" w:color="auto" w:fill="auto"/>
            <w:noWrap/>
            <w:vAlign w:val="center"/>
            <w:hideMark/>
          </w:tcPr>
          <w:p w14:paraId="382A5312"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0128A327"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E67932">
              <w:rPr>
                <w:rFonts w:ascii="Arial" w:hAnsi="Arial" w:cs="Arial"/>
                <w:b/>
                <w:bCs/>
                <w:color w:val="000000"/>
                <w:sz w:val="18"/>
                <w:szCs w:val="18"/>
                <w:lang w:eastAsia="ja-JP"/>
              </w:rPr>
              <w:t>Random Access Main 10</w:t>
            </w:r>
          </w:p>
        </w:tc>
      </w:tr>
      <w:tr w:rsidR="00E67932" w:rsidRPr="00E67932" w14:paraId="6743834D" w14:textId="77777777" w:rsidTr="00E67932">
        <w:trPr>
          <w:trHeight w:val="255"/>
          <w:jc w:val="center"/>
        </w:trPr>
        <w:tc>
          <w:tcPr>
            <w:tcW w:w="1640" w:type="dxa"/>
            <w:tcBorders>
              <w:top w:val="nil"/>
              <w:left w:val="nil"/>
              <w:bottom w:val="nil"/>
              <w:right w:val="single" w:sz="4" w:space="0" w:color="auto"/>
            </w:tcBorders>
            <w:shd w:val="clear" w:color="auto" w:fill="auto"/>
            <w:noWrap/>
            <w:vAlign w:val="center"/>
            <w:hideMark/>
          </w:tcPr>
          <w:p w14:paraId="35700063"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5300" w:type="dxa"/>
            <w:gridSpan w:val="5"/>
            <w:tcBorders>
              <w:top w:val="single" w:sz="8" w:space="0" w:color="auto"/>
              <w:left w:val="single" w:sz="4" w:space="0" w:color="auto"/>
              <w:bottom w:val="nil"/>
              <w:right w:val="single" w:sz="4" w:space="0" w:color="auto"/>
            </w:tcBorders>
            <w:shd w:val="clear" w:color="auto" w:fill="auto"/>
            <w:noWrap/>
            <w:vAlign w:val="center"/>
            <w:hideMark/>
          </w:tcPr>
          <w:p w14:paraId="326852F6"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E67932">
              <w:rPr>
                <w:rFonts w:ascii="Arial" w:hAnsi="Arial" w:cs="Arial"/>
                <w:b/>
                <w:bCs/>
                <w:color w:val="000000"/>
                <w:sz w:val="18"/>
                <w:szCs w:val="18"/>
                <w:lang w:eastAsia="ja-JP"/>
              </w:rPr>
              <w:t>Over BMS-1.0</w:t>
            </w:r>
          </w:p>
        </w:tc>
      </w:tr>
      <w:tr w:rsidR="00E67932" w:rsidRPr="00E67932" w14:paraId="2610C487" w14:textId="77777777" w:rsidTr="00E67932">
        <w:trPr>
          <w:trHeight w:val="255"/>
          <w:jc w:val="center"/>
        </w:trPr>
        <w:tc>
          <w:tcPr>
            <w:tcW w:w="1640" w:type="dxa"/>
            <w:tcBorders>
              <w:top w:val="nil"/>
              <w:left w:val="nil"/>
              <w:bottom w:val="nil"/>
              <w:right w:val="single" w:sz="4" w:space="0" w:color="auto"/>
            </w:tcBorders>
            <w:shd w:val="clear" w:color="auto" w:fill="auto"/>
            <w:noWrap/>
            <w:vAlign w:val="center"/>
            <w:hideMark/>
          </w:tcPr>
          <w:p w14:paraId="24111C4F"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144" w:type="dxa"/>
            <w:tcBorders>
              <w:top w:val="nil"/>
              <w:left w:val="single" w:sz="4" w:space="0" w:color="auto"/>
              <w:bottom w:val="single" w:sz="8" w:space="0" w:color="auto"/>
              <w:right w:val="nil"/>
            </w:tcBorders>
            <w:shd w:val="clear" w:color="auto" w:fill="auto"/>
            <w:noWrap/>
            <w:vAlign w:val="center"/>
            <w:hideMark/>
          </w:tcPr>
          <w:p w14:paraId="62D6757D"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67932">
              <w:rPr>
                <w:rFonts w:ascii="Arial"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5866315F"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67932">
              <w:rPr>
                <w:rFonts w:ascii="Arial"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6380F81B"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67932">
              <w:rPr>
                <w:rFonts w:ascii="Arial" w:hAnsi="Arial" w:cs="Arial"/>
                <w:color w:val="000000"/>
                <w:sz w:val="18"/>
                <w:szCs w:val="18"/>
                <w:lang w:eastAsia="ja-JP"/>
              </w:rPr>
              <w:t>V</w:t>
            </w:r>
          </w:p>
        </w:tc>
        <w:tc>
          <w:tcPr>
            <w:tcW w:w="934" w:type="dxa"/>
            <w:tcBorders>
              <w:top w:val="nil"/>
              <w:left w:val="nil"/>
              <w:bottom w:val="single" w:sz="8" w:space="0" w:color="auto"/>
              <w:right w:val="nil"/>
            </w:tcBorders>
            <w:shd w:val="clear" w:color="auto" w:fill="auto"/>
            <w:noWrap/>
            <w:vAlign w:val="center"/>
            <w:hideMark/>
          </w:tcPr>
          <w:p w14:paraId="65BB018B"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E67932">
              <w:rPr>
                <w:rFonts w:ascii="Arial" w:hAnsi="Arial" w:cs="Arial"/>
                <w:color w:val="000000"/>
                <w:sz w:val="18"/>
                <w:szCs w:val="18"/>
                <w:lang w:eastAsia="ja-JP"/>
              </w:rPr>
              <w:t>EncT</w:t>
            </w:r>
            <w:proofErr w:type="spellEnd"/>
          </w:p>
        </w:tc>
        <w:tc>
          <w:tcPr>
            <w:tcW w:w="934" w:type="dxa"/>
            <w:tcBorders>
              <w:top w:val="nil"/>
              <w:left w:val="nil"/>
              <w:bottom w:val="single" w:sz="8" w:space="0" w:color="auto"/>
              <w:right w:val="single" w:sz="4" w:space="0" w:color="auto"/>
            </w:tcBorders>
            <w:shd w:val="clear" w:color="auto" w:fill="auto"/>
            <w:noWrap/>
            <w:vAlign w:val="center"/>
            <w:hideMark/>
          </w:tcPr>
          <w:p w14:paraId="52371440"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E67932">
              <w:rPr>
                <w:rFonts w:ascii="Arial" w:hAnsi="Arial" w:cs="Arial"/>
                <w:color w:val="000000"/>
                <w:sz w:val="18"/>
                <w:szCs w:val="18"/>
                <w:lang w:eastAsia="ja-JP"/>
              </w:rPr>
              <w:t>DecT</w:t>
            </w:r>
            <w:proofErr w:type="spellEnd"/>
          </w:p>
        </w:tc>
      </w:tr>
      <w:tr w:rsidR="00E67932" w:rsidRPr="00E67932" w14:paraId="574E9DBB" w14:textId="77777777" w:rsidTr="00E6793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C502A62"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67932">
              <w:rPr>
                <w:rFonts w:ascii="Arial" w:hAnsi="Arial" w:cs="Arial"/>
                <w:color w:val="000000"/>
                <w:sz w:val="18"/>
                <w:szCs w:val="18"/>
                <w:lang w:eastAsia="ja-JP"/>
              </w:rPr>
              <w:t>Class A1</w:t>
            </w:r>
          </w:p>
        </w:tc>
        <w:tc>
          <w:tcPr>
            <w:tcW w:w="1144" w:type="dxa"/>
            <w:tcBorders>
              <w:top w:val="single" w:sz="8" w:space="0" w:color="auto"/>
              <w:left w:val="single" w:sz="8" w:space="0" w:color="auto"/>
              <w:bottom w:val="nil"/>
              <w:right w:val="nil"/>
            </w:tcBorders>
            <w:shd w:val="clear" w:color="000000" w:fill="CCFFCC"/>
            <w:noWrap/>
            <w:vAlign w:val="center"/>
            <w:hideMark/>
          </w:tcPr>
          <w:p w14:paraId="48EF1ED2"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E67932">
              <w:rPr>
                <w:rFonts w:ascii="Arial" w:hAnsi="Arial" w:cs="Arial"/>
                <w:sz w:val="18"/>
                <w:szCs w:val="18"/>
                <w:lang w:eastAsia="ja-JP"/>
              </w:rPr>
              <w:t>-3.19%</w:t>
            </w:r>
          </w:p>
        </w:tc>
        <w:tc>
          <w:tcPr>
            <w:tcW w:w="1144" w:type="dxa"/>
            <w:tcBorders>
              <w:top w:val="single" w:sz="8" w:space="0" w:color="auto"/>
              <w:left w:val="nil"/>
              <w:bottom w:val="nil"/>
              <w:right w:val="nil"/>
            </w:tcBorders>
            <w:shd w:val="clear" w:color="000000" w:fill="CCFFCC"/>
            <w:noWrap/>
            <w:vAlign w:val="center"/>
            <w:hideMark/>
          </w:tcPr>
          <w:p w14:paraId="187E3D3A"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E67932">
              <w:rPr>
                <w:rFonts w:ascii="Arial" w:hAnsi="Arial" w:cs="Arial"/>
                <w:sz w:val="18"/>
                <w:szCs w:val="18"/>
                <w:lang w:eastAsia="ja-JP"/>
              </w:rPr>
              <w:t>-3.10%</w:t>
            </w:r>
          </w:p>
        </w:tc>
        <w:tc>
          <w:tcPr>
            <w:tcW w:w="1144" w:type="dxa"/>
            <w:tcBorders>
              <w:top w:val="single" w:sz="8" w:space="0" w:color="auto"/>
              <w:left w:val="nil"/>
              <w:bottom w:val="nil"/>
              <w:right w:val="single" w:sz="4" w:space="0" w:color="auto"/>
            </w:tcBorders>
            <w:shd w:val="clear" w:color="000000" w:fill="CCFFCC"/>
            <w:noWrap/>
            <w:vAlign w:val="center"/>
            <w:hideMark/>
          </w:tcPr>
          <w:p w14:paraId="3DFF92DE"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E67932">
              <w:rPr>
                <w:rFonts w:ascii="Arial" w:hAnsi="Arial" w:cs="Arial"/>
                <w:sz w:val="18"/>
                <w:szCs w:val="18"/>
                <w:lang w:eastAsia="ja-JP"/>
              </w:rPr>
              <w:t>-3.55%</w:t>
            </w:r>
          </w:p>
        </w:tc>
        <w:tc>
          <w:tcPr>
            <w:tcW w:w="934" w:type="dxa"/>
            <w:tcBorders>
              <w:top w:val="nil"/>
              <w:left w:val="nil"/>
              <w:bottom w:val="nil"/>
              <w:right w:val="nil"/>
            </w:tcBorders>
            <w:shd w:val="clear" w:color="auto" w:fill="auto"/>
            <w:noWrap/>
            <w:vAlign w:val="center"/>
            <w:hideMark/>
          </w:tcPr>
          <w:p w14:paraId="10B21C5A"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67932">
              <w:rPr>
                <w:rFonts w:ascii="Arial" w:hAnsi="Arial" w:cs="Arial"/>
                <w:color w:val="000000"/>
                <w:sz w:val="18"/>
                <w:szCs w:val="18"/>
                <w:lang w:eastAsia="ja-JP"/>
              </w:rPr>
              <w:t>126%</w:t>
            </w:r>
          </w:p>
        </w:tc>
        <w:tc>
          <w:tcPr>
            <w:tcW w:w="934" w:type="dxa"/>
            <w:tcBorders>
              <w:top w:val="nil"/>
              <w:left w:val="nil"/>
              <w:bottom w:val="nil"/>
              <w:right w:val="single" w:sz="4" w:space="0" w:color="auto"/>
            </w:tcBorders>
            <w:shd w:val="clear" w:color="auto" w:fill="auto"/>
            <w:noWrap/>
            <w:vAlign w:val="center"/>
            <w:hideMark/>
          </w:tcPr>
          <w:p w14:paraId="1BF66A09"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67932">
              <w:rPr>
                <w:rFonts w:ascii="Arial" w:hAnsi="Arial" w:cs="Arial"/>
                <w:color w:val="000000"/>
                <w:sz w:val="18"/>
                <w:szCs w:val="18"/>
                <w:lang w:eastAsia="ja-JP"/>
              </w:rPr>
              <w:t>156%</w:t>
            </w:r>
          </w:p>
        </w:tc>
      </w:tr>
      <w:tr w:rsidR="00E67932" w:rsidRPr="00E67932" w14:paraId="10A8143E" w14:textId="77777777" w:rsidTr="00E6793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E05ED31"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67932">
              <w:rPr>
                <w:rFonts w:ascii="Arial" w:hAnsi="Arial" w:cs="Arial"/>
                <w:color w:val="000000"/>
                <w:sz w:val="18"/>
                <w:szCs w:val="18"/>
                <w:lang w:eastAsia="ja-JP"/>
              </w:rPr>
              <w:t>Class A2</w:t>
            </w:r>
          </w:p>
        </w:tc>
        <w:tc>
          <w:tcPr>
            <w:tcW w:w="1144" w:type="dxa"/>
            <w:tcBorders>
              <w:top w:val="nil"/>
              <w:left w:val="single" w:sz="8" w:space="0" w:color="auto"/>
              <w:bottom w:val="nil"/>
              <w:right w:val="nil"/>
            </w:tcBorders>
            <w:shd w:val="clear" w:color="000000" w:fill="CCFFCC"/>
            <w:noWrap/>
            <w:vAlign w:val="center"/>
            <w:hideMark/>
          </w:tcPr>
          <w:p w14:paraId="62CEC410"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E67932">
              <w:rPr>
                <w:rFonts w:ascii="Arial" w:hAnsi="Arial" w:cs="Arial"/>
                <w:sz w:val="18"/>
                <w:szCs w:val="18"/>
                <w:lang w:eastAsia="ja-JP"/>
              </w:rPr>
              <w:t>-3.94%</w:t>
            </w:r>
          </w:p>
        </w:tc>
        <w:tc>
          <w:tcPr>
            <w:tcW w:w="1144" w:type="dxa"/>
            <w:tcBorders>
              <w:top w:val="nil"/>
              <w:left w:val="nil"/>
              <w:bottom w:val="nil"/>
              <w:right w:val="nil"/>
            </w:tcBorders>
            <w:shd w:val="clear" w:color="000000" w:fill="CCFFCC"/>
            <w:noWrap/>
            <w:vAlign w:val="center"/>
            <w:hideMark/>
          </w:tcPr>
          <w:p w14:paraId="31447D05"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E67932">
              <w:rPr>
                <w:rFonts w:ascii="Arial" w:hAnsi="Arial" w:cs="Arial"/>
                <w:sz w:val="18"/>
                <w:szCs w:val="18"/>
                <w:lang w:eastAsia="ja-JP"/>
              </w:rPr>
              <w:t>-3.74%</w:t>
            </w:r>
          </w:p>
        </w:tc>
        <w:tc>
          <w:tcPr>
            <w:tcW w:w="1144" w:type="dxa"/>
            <w:tcBorders>
              <w:top w:val="nil"/>
              <w:left w:val="nil"/>
              <w:bottom w:val="nil"/>
              <w:right w:val="single" w:sz="4" w:space="0" w:color="auto"/>
            </w:tcBorders>
            <w:shd w:val="clear" w:color="000000" w:fill="CCFFCC"/>
            <w:noWrap/>
            <w:vAlign w:val="center"/>
            <w:hideMark/>
          </w:tcPr>
          <w:p w14:paraId="2B7CEF2D"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E67932">
              <w:rPr>
                <w:rFonts w:ascii="Arial" w:hAnsi="Arial" w:cs="Arial"/>
                <w:sz w:val="18"/>
                <w:szCs w:val="18"/>
                <w:lang w:eastAsia="ja-JP"/>
              </w:rPr>
              <w:t>-3.94%</w:t>
            </w:r>
          </w:p>
        </w:tc>
        <w:tc>
          <w:tcPr>
            <w:tcW w:w="934" w:type="dxa"/>
            <w:tcBorders>
              <w:top w:val="nil"/>
              <w:left w:val="nil"/>
              <w:bottom w:val="nil"/>
              <w:right w:val="nil"/>
            </w:tcBorders>
            <w:shd w:val="clear" w:color="auto" w:fill="auto"/>
            <w:noWrap/>
            <w:vAlign w:val="center"/>
            <w:hideMark/>
          </w:tcPr>
          <w:p w14:paraId="72F05A53"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67932">
              <w:rPr>
                <w:rFonts w:ascii="Arial" w:hAnsi="Arial" w:cs="Arial"/>
                <w:color w:val="000000"/>
                <w:sz w:val="18"/>
                <w:szCs w:val="18"/>
                <w:lang w:eastAsia="ja-JP"/>
              </w:rPr>
              <w:t>131%</w:t>
            </w:r>
          </w:p>
        </w:tc>
        <w:tc>
          <w:tcPr>
            <w:tcW w:w="934" w:type="dxa"/>
            <w:tcBorders>
              <w:top w:val="nil"/>
              <w:left w:val="nil"/>
              <w:bottom w:val="nil"/>
              <w:right w:val="single" w:sz="4" w:space="0" w:color="auto"/>
            </w:tcBorders>
            <w:shd w:val="clear" w:color="auto" w:fill="auto"/>
            <w:noWrap/>
            <w:vAlign w:val="center"/>
            <w:hideMark/>
          </w:tcPr>
          <w:p w14:paraId="09C61F36"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67932">
              <w:rPr>
                <w:rFonts w:ascii="Arial" w:hAnsi="Arial" w:cs="Arial"/>
                <w:color w:val="000000"/>
                <w:sz w:val="18"/>
                <w:szCs w:val="18"/>
                <w:lang w:eastAsia="ja-JP"/>
              </w:rPr>
              <w:t>165%</w:t>
            </w:r>
          </w:p>
        </w:tc>
      </w:tr>
      <w:tr w:rsidR="00E67932" w:rsidRPr="00E67932" w14:paraId="43D8D312" w14:textId="77777777" w:rsidTr="00E6793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B1D35CA"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67932">
              <w:rPr>
                <w:rFonts w:ascii="Arial" w:hAnsi="Arial" w:cs="Arial"/>
                <w:color w:val="000000"/>
                <w:sz w:val="18"/>
                <w:szCs w:val="18"/>
                <w:lang w:eastAsia="ja-JP"/>
              </w:rPr>
              <w:t>Class B</w:t>
            </w:r>
          </w:p>
        </w:tc>
        <w:tc>
          <w:tcPr>
            <w:tcW w:w="1144" w:type="dxa"/>
            <w:tcBorders>
              <w:top w:val="nil"/>
              <w:left w:val="single" w:sz="8" w:space="0" w:color="auto"/>
              <w:bottom w:val="nil"/>
              <w:right w:val="nil"/>
            </w:tcBorders>
            <w:shd w:val="clear" w:color="000000" w:fill="CCFFCC"/>
            <w:noWrap/>
            <w:vAlign w:val="center"/>
            <w:hideMark/>
          </w:tcPr>
          <w:p w14:paraId="03182113"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E67932">
              <w:rPr>
                <w:rFonts w:ascii="Arial" w:hAnsi="Arial" w:cs="Arial"/>
                <w:sz w:val="18"/>
                <w:szCs w:val="18"/>
                <w:lang w:eastAsia="ja-JP"/>
              </w:rPr>
              <w:t>-3.23%</w:t>
            </w:r>
          </w:p>
        </w:tc>
        <w:tc>
          <w:tcPr>
            <w:tcW w:w="1144" w:type="dxa"/>
            <w:tcBorders>
              <w:top w:val="nil"/>
              <w:left w:val="nil"/>
              <w:bottom w:val="nil"/>
              <w:right w:val="nil"/>
            </w:tcBorders>
            <w:shd w:val="clear" w:color="auto" w:fill="auto"/>
            <w:noWrap/>
            <w:vAlign w:val="center"/>
            <w:hideMark/>
          </w:tcPr>
          <w:p w14:paraId="4FB97CF0"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67932">
              <w:rPr>
                <w:rFonts w:ascii="Arial" w:hAnsi="Arial" w:cs="Arial"/>
                <w:color w:val="000000"/>
                <w:sz w:val="18"/>
                <w:szCs w:val="18"/>
                <w:lang w:eastAsia="ja-JP"/>
              </w:rPr>
              <w:t>-2.98%</w:t>
            </w:r>
          </w:p>
        </w:tc>
        <w:tc>
          <w:tcPr>
            <w:tcW w:w="1144" w:type="dxa"/>
            <w:tcBorders>
              <w:top w:val="nil"/>
              <w:left w:val="nil"/>
              <w:bottom w:val="nil"/>
              <w:right w:val="single" w:sz="4" w:space="0" w:color="auto"/>
            </w:tcBorders>
            <w:shd w:val="clear" w:color="auto" w:fill="auto"/>
            <w:noWrap/>
            <w:vAlign w:val="center"/>
            <w:hideMark/>
          </w:tcPr>
          <w:p w14:paraId="19FAF562"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67932">
              <w:rPr>
                <w:rFonts w:ascii="Arial" w:hAnsi="Arial" w:cs="Arial"/>
                <w:color w:val="000000"/>
                <w:sz w:val="18"/>
                <w:szCs w:val="18"/>
                <w:lang w:eastAsia="ja-JP"/>
              </w:rPr>
              <w:t>-2.91%</w:t>
            </w:r>
          </w:p>
        </w:tc>
        <w:tc>
          <w:tcPr>
            <w:tcW w:w="934" w:type="dxa"/>
            <w:tcBorders>
              <w:top w:val="nil"/>
              <w:left w:val="nil"/>
              <w:bottom w:val="nil"/>
              <w:right w:val="nil"/>
            </w:tcBorders>
            <w:shd w:val="clear" w:color="auto" w:fill="auto"/>
            <w:noWrap/>
            <w:vAlign w:val="center"/>
            <w:hideMark/>
          </w:tcPr>
          <w:p w14:paraId="4BA47430"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67932">
              <w:rPr>
                <w:rFonts w:ascii="Arial" w:hAnsi="Arial" w:cs="Arial"/>
                <w:color w:val="000000"/>
                <w:sz w:val="18"/>
                <w:szCs w:val="18"/>
                <w:lang w:eastAsia="ja-JP"/>
              </w:rPr>
              <w:t>133%</w:t>
            </w:r>
          </w:p>
        </w:tc>
        <w:tc>
          <w:tcPr>
            <w:tcW w:w="934" w:type="dxa"/>
            <w:tcBorders>
              <w:top w:val="nil"/>
              <w:left w:val="nil"/>
              <w:bottom w:val="nil"/>
              <w:right w:val="single" w:sz="4" w:space="0" w:color="auto"/>
            </w:tcBorders>
            <w:shd w:val="clear" w:color="auto" w:fill="auto"/>
            <w:noWrap/>
            <w:vAlign w:val="center"/>
            <w:hideMark/>
          </w:tcPr>
          <w:p w14:paraId="7F0A2921"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67932">
              <w:rPr>
                <w:rFonts w:ascii="Arial" w:hAnsi="Arial" w:cs="Arial"/>
                <w:color w:val="000000"/>
                <w:sz w:val="18"/>
                <w:szCs w:val="18"/>
                <w:lang w:eastAsia="ja-JP"/>
              </w:rPr>
              <w:t>167%</w:t>
            </w:r>
          </w:p>
        </w:tc>
      </w:tr>
      <w:tr w:rsidR="00E67932" w:rsidRPr="00E67932" w14:paraId="583BF663" w14:textId="77777777" w:rsidTr="00E6793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0262B95"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67932">
              <w:rPr>
                <w:rFonts w:ascii="Arial" w:hAnsi="Arial" w:cs="Arial"/>
                <w:color w:val="000000"/>
                <w:sz w:val="18"/>
                <w:szCs w:val="18"/>
                <w:lang w:eastAsia="ja-JP"/>
              </w:rPr>
              <w:t>Class C</w:t>
            </w:r>
          </w:p>
        </w:tc>
        <w:tc>
          <w:tcPr>
            <w:tcW w:w="1144" w:type="dxa"/>
            <w:tcBorders>
              <w:top w:val="nil"/>
              <w:left w:val="single" w:sz="8" w:space="0" w:color="auto"/>
              <w:bottom w:val="nil"/>
              <w:right w:val="nil"/>
            </w:tcBorders>
            <w:shd w:val="clear" w:color="000000" w:fill="CCFFCC"/>
            <w:noWrap/>
            <w:vAlign w:val="center"/>
            <w:hideMark/>
          </w:tcPr>
          <w:p w14:paraId="33885B57"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E67932">
              <w:rPr>
                <w:rFonts w:ascii="Arial" w:hAnsi="Arial" w:cs="Arial"/>
                <w:sz w:val="18"/>
                <w:szCs w:val="18"/>
                <w:lang w:eastAsia="ja-JP"/>
              </w:rPr>
              <w:t>-3.56%</w:t>
            </w:r>
          </w:p>
        </w:tc>
        <w:tc>
          <w:tcPr>
            <w:tcW w:w="1144" w:type="dxa"/>
            <w:tcBorders>
              <w:top w:val="nil"/>
              <w:left w:val="nil"/>
              <w:bottom w:val="nil"/>
              <w:right w:val="nil"/>
            </w:tcBorders>
            <w:shd w:val="clear" w:color="000000" w:fill="CCFFCC"/>
            <w:noWrap/>
            <w:vAlign w:val="center"/>
            <w:hideMark/>
          </w:tcPr>
          <w:p w14:paraId="1124E2F0"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E67932">
              <w:rPr>
                <w:rFonts w:ascii="Arial" w:hAnsi="Arial" w:cs="Arial"/>
                <w:sz w:val="18"/>
                <w:szCs w:val="18"/>
                <w:lang w:eastAsia="ja-JP"/>
              </w:rPr>
              <w:t>-3.58%</w:t>
            </w:r>
          </w:p>
        </w:tc>
        <w:tc>
          <w:tcPr>
            <w:tcW w:w="1144" w:type="dxa"/>
            <w:tcBorders>
              <w:top w:val="nil"/>
              <w:left w:val="nil"/>
              <w:bottom w:val="nil"/>
              <w:right w:val="single" w:sz="4" w:space="0" w:color="auto"/>
            </w:tcBorders>
            <w:shd w:val="clear" w:color="000000" w:fill="CCFFCC"/>
            <w:noWrap/>
            <w:vAlign w:val="center"/>
            <w:hideMark/>
          </w:tcPr>
          <w:p w14:paraId="4F22CBDB"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E67932">
              <w:rPr>
                <w:rFonts w:ascii="Arial" w:hAnsi="Arial" w:cs="Arial"/>
                <w:sz w:val="18"/>
                <w:szCs w:val="18"/>
                <w:lang w:eastAsia="ja-JP"/>
              </w:rPr>
              <w:t>-3.78%</w:t>
            </w:r>
          </w:p>
        </w:tc>
        <w:tc>
          <w:tcPr>
            <w:tcW w:w="934" w:type="dxa"/>
            <w:tcBorders>
              <w:top w:val="nil"/>
              <w:left w:val="nil"/>
              <w:bottom w:val="nil"/>
              <w:right w:val="nil"/>
            </w:tcBorders>
            <w:shd w:val="clear" w:color="auto" w:fill="auto"/>
            <w:noWrap/>
            <w:vAlign w:val="center"/>
            <w:hideMark/>
          </w:tcPr>
          <w:p w14:paraId="04F37305"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67932">
              <w:rPr>
                <w:rFonts w:ascii="Arial" w:hAnsi="Arial" w:cs="Arial"/>
                <w:color w:val="000000"/>
                <w:sz w:val="18"/>
                <w:szCs w:val="18"/>
                <w:lang w:eastAsia="ja-JP"/>
              </w:rPr>
              <w:t>136%</w:t>
            </w:r>
          </w:p>
        </w:tc>
        <w:tc>
          <w:tcPr>
            <w:tcW w:w="934" w:type="dxa"/>
            <w:tcBorders>
              <w:top w:val="nil"/>
              <w:left w:val="nil"/>
              <w:bottom w:val="nil"/>
              <w:right w:val="single" w:sz="4" w:space="0" w:color="auto"/>
            </w:tcBorders>
            <w:shd w:val="clear" w:color="auto" w:fill="auto"/>
            <w:noWrap/>
            <w:vAlign w:val="center"/>
            <w:hideMark/>
          </w:tcPr>
          <w:p w14:paraId="0A902DDC"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67932">
              <w:rPr>
                <w:rFonts w:ascii="Arial" w:hAnsi="Arial" w:cs="Arial"/>
                <w:color w:val="000000"/>
                <w:sz w:val="18"/>
                <w:szCs w:val="18"/>
                <w:lang w:eastAsia="ja-JP"/>
              </w:rPr>
              <w:t>200%</w:t>
            </w:r>
          </w:p>
        </w:tc>
      </w:tr>
      <w:tr w:rsidR="00E67932" w:rsidRPr="00E67932" w14:paraId="6CA503F4" w14:textId="77777777" w:rsidTr="00E67932">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55F76A6"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E67932">
              <w:rPr>
                <w:rFonts w:ascii="Arial" w:hAnsi="Arial" w:cs="Arial"/>
                <w:b/>
                <w:bCs/>
                <w:color w:val="000000"/>
                <w:sz w:val="18"/>
                <w:szCs w:val="18"/>
                <w:lang w:eastAsia="ja-JP"/>
              </w:rPr>
              <w:t>Overall</w:t>
            </w:r>
          </w:p>
        </w:tc>
        <w:tc>
          <w:tcPr>
            <w:tcW w:w="1144" w:type="dxa"/>
            <w:tcBorders>
              <w:top w:val="single" w:sz="8" w:space="0" w:color="auto"/>
              <w:left w:val="single" w:sz="8" w:space="0" w:color="auto"/>
              <w:bottom w:val="single" w:sz="8" w:space="0" w:color="auto"/>
              <w:right w:val="nil"/>
            </w:tcBorders>
            <w:shd w:val="clear" w:color="000000" w:fill="CCFFCC"/>
            <w:noWrap/>
            <w:vAlign w:val="center"/>
            <w:hideMark/>
          </w:tcPr>
          <w:p w14:paraId="6BB421EA"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E67932">
              <w:rPr>
                <w:rFonts w:ascii="Arial" w:hAnsi="Arial" w:cs="Arial"/>
                <w:sz w:val="18"/>
                <w:szCs w:val="18"/>
                <w:lang w:eastAsia="ja-JP"/>
              </w:rPr>
              <w:t>-3.45%</w:t>
            </w:r>
          </w:p>
        </w:tc>
        <w:tc>
          <w:tcPr>
            <w:tcW w:w="1144" w:type="dxa"/>
            <w:tcBorders>
              <w:top w:val="single" w:sz="8" w:space="0" w:color="auto"/>
              <w:left w:val="nil"/>
              <w:bottom w:val="single" w:sz="8" w:space="0" w:color="auto"/>
              <w:right w:val="nil"/>
            </w:tcBorders>
            <w:shd w:val="clear" w:color="000000" w:fill="CCFFCC"/>
            <w:noWrap/>
            <w:vAlign w:val="center"/>
            <w:hideMark/>
          </w:tcPr>
          <w:p w14:paraId="788602E5"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E67932">
              <w:rPr>
                <w:rFonts w:ascii="Arial" w:hAnsi="Arial" w:cs="Arial"/>
                <w:sz w:val="18"/>
                <w:szCs w:val="18"/>
                <w:lang w:eastAsia="ja-JP"/>
              </w:rPr>
              <w:t>-3.32%</w:t>
            </w:r>
          </w:p>
        </w:tc>
        <w:tc>
          <w:tcPr>
            <w:tcW w:w="1144" w:type="dxa"/>
            <w:tcBorders>
              <w:top w:val="single" w:sz="8" w:space="0" w:color="auto"/>
              <w:left w:val="nil"/>
              <w:bottom w:val="single" w:sz="8" w:space="0" w:color="auto"/>
              <w:right w:val="single" w:sz="4" w:space="0" w:color="auto"/>
            </w:tcBorders>
            <w:shd w:val="clear" w:color="000000" w:fill="CCFFCC"/>
            <w:noWrap/>
            <w:vAlign w:val="center"/>
            <w:hideMark/>
          </w:tcPr>
          <w:p w14:paraId="4829F2D1"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E67932">
              <w:rPr>
                <w:rFonts w:ascii="Arial" w:hAnsi="Arial" w:cs="Arial"/>
                <w:sz w:val="18"/>
                <w:szCs w:val="18"/>
                <w:lang w:eastAsia="ja-JP"/>
              </w:rPr>
              <w:t>-3.48%</w:t>
            </w:r>
          </w:p>
        </w:tc>
        <w:tc>
          <w:tcPr>
            <w:tcW w:w="934" w:type="dxa"/>
            <w:tcBorders>
              <w:top w:val="single" w:sz="8" w:space="0" w:color="auto"/>
              <w:left w:val="nil"/>
              <w:bottom w:val="single" w:sz="8" w:space="0" w:color="auto"/>
              <w:right w:val="nil"/>
            </w:tcBorders>
            <w:shd w:val="clear" w:color="auto" w:fill="auto"/>
            <w:noWrap/>
            <w:vAlign w:val="center"/>
            <w:hideMark/>
          </w:tcPr>
          <w:p w14:paraId="0C551DDC"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67932">
              <w:rPr>
                <w:rFonts w:ascii="Arial" w:hAnsi="Arial" w:cs="Arial"/>
                <w:color w:val="000000"/>
                <w:sz w:val="18"/>
                <w:szCs w:val="18"/>
                <w:lang w:eastAsia="ja-JP"/>
              </w:rPr>
              <w:t>132%</w:t>
            </w:r>
          </w:p>
        </w:tc>
        <w:tc>
          <w:tcPr>
            <w:tcW w:w="934" w:type="dxa"/>
            <w:tcBorders>
              <w:top w:val="single" w:sz="8" w:space="0" w:color="auto"/>
              <w:left w:val="nil"/>
              <w:bottom w:val="single" w:sz="8" w:space="0" w:color="auto"/>
              <w:right w:val="single" w:sz="4" w:space="0" w:color="auto"/>
            </w:tcBorders>
            <w:shd w:val="clear" w:color="auto" w:fill="auto"/>
            <w:noWrap/>
            <w:vAlign w:val="center"/>
            <w:hideMark/>
          </w:tcPr>
          <w:p w14:paraId="386743E9"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67932">
              <w:rPr>
                <w:rFonts w:ascii="Arial" w:hAnsi="Arial" w:cs="Arial"/>
                <w:color w:val="000000"/>
                <w:sz w:val="18"/>
                <w:szCs w:val="18"/>
                <w:lang w:eastAsia="ja-JP"/>
              </w:rPr>
              <w:t>173%</w:t>
            </w:r>
          </w:p>
        </w:tc>
      </w:tr>
      <w:tr w:rsidR="00E67932" w:rsidRPr="00E67932" w14:paraId="7D588646" w14:textId="77777777" w:rsidTr="00E67932">
        <w:trPr>
          <w:trHeight w:val="255"/>
          <w:jc w:val="center"/>
        </w:trPr>
        <w:tc>
          <w:tcPr>
            <w:tcW w:w="1640"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11959E55"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67932">
              <w:rPr>
                <w:rFonts w:ascii="Arial" w:hAnsi="Arial" w:cs="Arial"/>
                <w:color w:val="000000"/>
                <w:sz w:val="18"/>
                <w:szCs w:val="18"/>
                <w:lang w:eastAsia="ja-JP"/>
              </w:rPr>
              <w:t>Class D</w:t>
            </w:r>
          </w:p>
        </w:tc>
        <w:tc>
          <w:tcPr>
            <w:tcW w:w="1144" w:type="dxa"/>
            <w:tcBorders>
              <w:top w:val="single" w:sz="8" w:space="0" w:color="auto"/>
              <w:left w:val="single" w:sz="8" w:space="0" w:color="auto"/>
              <w:bottom w:val="single" w:sz="4" w:space="0" w:color="auto"/>
              <w:right w:val="nil"/>
            </w:tcBorders>
            <w:shd w:val="clear" w:color="000000" w:fill="CCFFCC"/>
            <w:noWrap/>
            <w:vAlign w:val="center"/>
            <w:hideMark/>
          </w:tcPr>
          <w:p w14:paraId="3FBC98B9"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E67932">
              <w:rPr>
                <w:rFonts w:ascii="Arial" w:hAnsi="Arial" w:cs="Arial"/>
                <w:sz w:val="18"/>
                <w:szCs w:val="18"/>
                <w:lang w:eastAsia="ja-JP"/>
              </w:rPr>
              <w:t>-3.86%</w:t>
            </w:r>
          </w:p>
        </w:tc>
        <w:tc>
          <w:tcPr>
            <w:tcW w:w="1144" w:type="dxa"/>
            <w:tcBorders>
              <w:top w:val="single" w:sz="8" w:space="0" w:color="auto"/>
              <w:left w:val="nil"/>
              <w:bottom w:val="single" w:sz="4" w:space="0" w:color="auto"/>
              <w:right w:val="nil"/>
            </w:tcBorders>
            <w:shd w:val="clear" w:color="000000" w:fill="CCFFCC"/>
            <w:noWrap/>
            <w:vAlign w:val="center"/>
            <w:hideMark/>
          </w:tcPr>
          <w:p w14:paraId="413BD0E4"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E67932">
              <w:rPr>
                <w:rFonts w:ascii="Arial" w:hAnsi="Arial" w:cs="Arial"/>
                <w:sz w:val="18"/>
                <w:szCs w:val="18"/>
                <w:lang w:eastAsia="ja-JP"/>
              </w:rPr>
              <w:t>-3.71%</w:t>
            </w:r>
          </w:p>
        </w:tc>
        <w:tc>
          <w:tcPr>
            <w:tcW w:w="1144" w:type="dxa"/>
            <w:tcBorders>
              <w:top w:val="single" w:sz="8" w:space="0" w:color="auto"/>
              <w:left w:val="nil"/>
              <w:bottom w:val="single" w:sz="4" w:space="0" w:color="auto"/>
              <w:right w:val="single" w:sz="4" w:space="0" w:color="auto"/>
            </w:tcBorders>
            <w:shd w:val="clear" w:color="000000" w:fill="CCFFCC"/>
            <w:noWrap/>
            <w:vAlign w:val="center"/>
            <w:hideMark/>
          </w:tcPr>
          <w:p w14:paraId="2EC992F2"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E67932">
              <w:rPr>
                <w:rFonts w:ascii="Arial" w:hAnsi="Arial" w:cs="Arial"/>
                <w:sz w:val="18"/>
                <w:szCs w:val="18"/>
                <w:lang w:eastAsia="ja-JP"/>
              </w:rPr>
              <w:t>-3.80%</w:t>
            </w:r>
          </w:p>
        </w:tc>
        <w:tc>
          <w:tcPr>
            <w:tcW w:w="934" w:type="dxa"/>
            <w:tcBorders>
              <w:top w:val="single" w:sz="8" w:space="0" w:color="auto"/>
              <w:left w:val="nil"/>
              <w:bottom w:val="single" w:sz="4" w:space="0" w:color="auto"/>
              <w:right w:val="nil"/>
            </w:tcBorders>
            <w:shd w:val="clear" w:color="auto" w:fill="auto"/>
            <w:noWrap/>
            <w:vAlign w:val="center"/>
            <w:hideMark/>
          </w:tcPr>
          <w:p w14:paraId="061718C5"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67932">
              <w:rPr>
                <w:rFonts w:ascii="Arial" w:hAnsi="Arial" w:cs="Arial"/>
                <w:color w:val="000000"/>
                <w:sz w:val="18"/>
                <w:szCs w:val="18"/>
                <w:lang w:eastAsia="ja-JP"/>
              </w:rPr>
              <w:t>138%</w:t>
            </w:r>
          </w:p>
        </w:tc>
        <w:tc>
          <w:tcPr>
            <w:tcW w:w="934" w:type="dxa"/>
            <w:tcBorders>
              <w:top w:val="single" w:sz="8" w:space="0" w:color="auto"/>
              <w:left w:val="nil"/>
              <w:bottom w:val="single" w:sz="4" w:space="0" w:color="auto"/>
              <w:right w:val="single" w:sz="4" w:space="0" w:color="auto"/>
            </w:tcBorders>
            <w:shd w:val="clear" w:color="auto" w:fill="auto"/>
            <w:noWrap/>
            <w:vAlign w:val="center"/>
            <w:hideMark/>
          </w:tcPr>
          <w:p w14:paraId="3F1E02A7"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67932">
              <w:rPr>
                <w:rFonts w:ascii="Arial" w:hAnsi="Arial" w:cs="Arial"/>
                <w:color w:val="000000"/>
                <w:sz w:val="18"/>
                <w:szCs w:val="18"/>
                <w:lang w:eastAsia="ja-JP"/>
              </w:rPr>
              <w:t>214%</w:t>
            </w:r>
          </w:p>
        </w:tc>
      </w:tr>
    </w:tbl>
    <w:p w14:paraId="01FED224" w14:textId="42E16BFE" w:rsidR="009B7CDB" w:rsidRDefault="009B7CDB" w:rsidP="00294ADF"/>
    <w:p w14:paraId="6CC336AC" w14:textId="77777777" w:rsidR="00754874" w:rsidRDefault="00754874">
      <w:r>
        <w:br w:type="page"/>
      </w:r>
    </w:p>
    <w:tbl>
      <w:tblPr>
        <w:tblW w:w="6940" w:type="dxa"/>
        <w:jc w:val="center"/>
        <w:tblLook w:val="04A0" w:firstRow="1" w:lastRow="0" w:firstColumn="1" w:lastColumn="0" w:noHBand="0" w:noVBand="1"/>
      </w:tblPr>
      <w:tblGrid>
        <w:gridCol w:w="1640"/>
        <w:gridCol w:w="1170"/>
        <w:gridCol w:w="1169"/>
        <w:gridCol w:w="1169"/>
        <w:gridCol w:w="896"/>
        <w:gridCol w:w="896"/>
      </w:tblGrid>
      <w:tr w:rsidR="00E67932" w:rsidRPr="00E67932" w14:paraId="207E6502" w14:textId="77777777" w:rsidTr="00E67932">
        <w:trPr>
          <w:trHeight w:val="255"/>
          <w:jc w:val="center"/>
        </w:trPr>
        <w:tc>
          <w:tcPr>
            <w:tcW w:w="1640" w:type="dxa"/>
            <w:tcBorders>
              <w:top w:val="nil"/>
              <w:left w:val="nil"/>
              <w:bottom w:val="nil"/>
              <w:right w:val="nil"/>
            </w:tcBorders>
            <w:shd w:val="clear" w:color="auto" w:fill="auto"/>
            <w:noWrap/>
            <w:vAlign w:val="center"/>
            <w:hideMark/>
          </w:tcPr>
          <w:p w14:paraId="2B37BA22" w14:textId="4D1D012F"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7008E677"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E67932">
              <w:rPr>
                <w:rFonts w:ascii="Arial" w:hAnsi="Arial" w:cs="Arial"/>
                <w:b/>
                <w:bCs/>
                <w:color w:val="000000"/>
                <w:sz w:val="18"/>
                <w:szCs w:val="18"/>
                <w:lang w:eastAsia="ja-JP"/>
              </w:rPr>
              <w:t xml:space="preserve">Low delay B Main10 </w:t>
            </w:r>
          </w:p>
        </w:tc>
      </w:tr>
      <w:tr w:rsidR="00E67932" w:rsidRPr="00E67932" w14:paraId="1A16D012" w14:textId="77777777" w:rsidTr="00E67932">
        <w:trPr>
          <w:trHeight w:val="255"/>
          <w:jc w:val="center"/>
        </w:trPr>
        <w:tc>
          <w:tcPr>
            <w:tcW w:w="1640" w:type="dxa"/>
            <w:tcBorders>
              <w:top w:val="nil"/>
              <w:left w:val="nil"/>
              <w:bottom w:val="nil"/>
              <w:right w:val="single" w:sz="4" w:space="0" w:color="auto"/>
            </w:tcBorders>
            <w:shd w:val="clear" w:color="auto" w:fill="auto"/>
            <w:noWrap/>
            <w:vAlign w:val="center"/>
            <w:hideMark/>
          </w:tcPr>
          <w:p w14:paraId="2BF5C848"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5300" w:type="dxa"/>
            <w:gridSpan w:val="5"/>
            <w:tcBorders>
              <w:top w:val="single" w:sz="8" w:space="0" w:color="auto"/>
              <w:left w:val="single" w:sz="4" w:space="0" w:color="auto"/>
              <w:bottom w:val="nil"/>
              <w:right w:val="single" w:sz="4" w:space="0" w:color="auto"/>
            </w:tcBorders>
            <w:shd w:val="clear" w:color="auto" w:fill="auto"/>
            <w:noWrap/>
            <w:vAlign w:val="center"/>
            <w:hideMark/>
          </w:tcPr>
          <w:p w14:paraId="24137907"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E67932">
              <w:rPr>
                <w:rFonts w:ascii="Arial" w:hAnsi="Arial" w:cs="Arial"/>
                <w:b/>
                <w:bCs/>
                <w:color w:val="000000"/>
                <w:sz w:val="18"/>
                <w:szCs w:val="18"/>
                <w:lang w:eastAsia="ja-JP"/>
              </w:rPr>
              <w:t>Over BMS-1.0</w:t>
            </w:r>
          </w:p>
        </w:tc>
      </w:tr>
      <w:tr w:rsidR="00E67932" w:rsidRPr="00E67932" w14:paraId="269EE326" w14:textId="77777777" w:rsidTr="00E67932">
        <w:trPr>
          <w:trHeight w:val="255"/>
          <w:jc w:val="center"/>
        </w:trPr>
        <w:tc>
          <w:tcPr>
            <w:tcW w:w="1640" w:type="dxa"/>
            <w:tcBorders>
              <w:top w:val="nil"/>
              <w:left w:val="nil"/>
              <w:bottom w:val="single" w:sz="4" w:space="0" w:color="auto"/>
              <w:right w:val="single" w:sz="4" w:space="0" w:color="auto"/>
            </w:tcBorders>
            <w:shd w:val="clear" w:color="auto" w:fill="auto"/>
            <w:noWrap/>
            <w:vAlign w:val="center"/>
            <w:hideMark/>
          </w:tcPr>
          <w:p w14:paraId="783903CC"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170" w:type="dxa"/>
            <w:tcBorders>
              <w:top w:val="nil"/>
              <w:left w:val="single" w:sz="4" w:space="0" w:color="auto"/>
              <w:bottom w:val="single" w:sz="8" w:space="0" w:color="auto"/>
              <w:right w:val="nil"/>
            </w:tcBorders>
            <w:shd w:val="clear" w:color="auto" w:fill="auto"/>
            <w:noWrap/>
            <w:vAlign w:val="center"/>
            <w:hideMark/>
          </w:tcPr>
          <w:p w14:paraId="358619CC"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67932">
              <w:rPr>
                <w:rFonts w:ascii="Arial" w:hAnsi="Arial" w:cs="Arial"/>
                <w:color w:val="000000"/>
                <w:sz w:val="18"/>
                <w:szCs w:val="18"/>
                <w:lang w:eastAsia="ja-JP"/>
              </w:rPr>
              <w:t>Y</w:t>
            </w:r>
          </w:p>
        </w:tc>
        <w:tc>
          <w:tcPr>
            <w:tcW w:w="1169" w:type="dxa"/>
            <w:tcBorders>
              <w:top w:val="nil"/>
              <w:left w:val="nil"/>
              <w:bottom w:val="single" w:sz="8" w:space="0" w:color="auto"/>
              <w:right w:val="nil"/>
            </w:tcBorders>
            <w:shd w:val="clear" w:color="auto" w:fill="auto"/>
            <w:noWrap/>
            <w:vAlign w:val="center"/>
            <w:hideMark/>
          </w:tcPr>
          <w:p w14:paraId="74986765"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67932">
              <w:rPr>
                <w:rFonts w:ascii="Arial" w:hAnsi="Arial" w:cs="Arial"/>
                <w:color w:val="000000"/>
                <w:sz w:val="18"/>
                <w:szCs w:val="18"/>
                <w:lang w:eastAsia="ja-JP"/>
              </w:rPr>
              <w:t>U</w:t>
            </w:r>
          </w:p>
        </w:tc>
        <w:tc>
          <w:tcPr>
            <w:tcW w:w="1169" w:type="dxa"/>
            <w:tcBorders>
              <w:top w:val="nil"/>
              <w:left w:val="nil"/>
              <w:bottom w:val="single" w:sz="8" w:space="0" w:color="auto"/>
              <w:right w:val="single" w:sz="4" w:space="0" w:color="auto"/>
            </w:tcBorders>
            <w:shd w:val="clear" w:color="auto" w:fill="auto"/>
            <w:noWrap/>
            <w:vAlign w:val="center"/>
            <w:hideMark/>
          </w:tcPr>
          <w:p w14:paraId="15C3880D"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67932">
              <w:rPr>
                <w:rFonts w:ascii="Arial" w:hAnsi="Arial" w:cs="Arial"/>
                <w:color w:val="000000"/>
                <w:sz w:val="18"/>
                <w:szCs w:val="18"/>
                <w:lang w:eastAsia="ja-JP"/>
              </w:rPr>
              <w:t>V</w:t>
            </w:r>
          </w:p>
        </w:tc>
        <w:tc>
          <w:tcPr>
            <w:tcW w:w="896" w:type="dxa"/>
            <w:tcBorders>
              <w:top w:val="nil"/>
              <w:left w:val="nil"/>
              <w:bottom w:val="single" w:sz="8" w:space="0" w:color="auto"/>
              <w:right w:val="nil"/>
            </w:tcBorders>
            <w:shd w:val="clear" w:color="auto" w:fill="auto"/>
            <w:noWrap/>
            <w:vAlign w:val="center"/>
            <w:hideMark/>
          </w:tcPr>
          <w:p w14:paraId="09472607"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E67932">
              <w:rPr>
                <w:rFonts w:ascii="Arial" w:hAnsi="Arial" w:cs="Arial"/>
                <w:color w:val="000000"/>
                <w:sz w:val="18"/>
                <w:szCs w:val="18"/>
                <w:lang w:eastAsia="ja-JP"/>
              </w:rPr>
              <w:t>EncT</w:t>
            </w:r>
            <w:proofErr w:type="spellEnd"/>
          </w:p>
        </w:tc>
        <w:tc>
          <w:tcPr>
            <w:tcW w:w="896" w:type="dxa"/>
            <w:tcBorders>
              <w:top w:val="nil"/>
              <w:left w:val="nil"/>
              <w:bottom w:val="single" w:sz="8" w:space="0" w:color="auto"/>
              <w:right w:val="single" w:sz="4" w:space="0" w:color="auto"/>
            </w:tcBorders>
            <w:shd w:val="clear" w:color="auto" w:fill="auto"/>
            <w:noWrap/>
            <w:vAlign w:val="center"/>
            <w:hideMark/>
          </w:tcPr>
          <w:p w14:paraId="098AA314"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E67932">
              <w:rPr>
                <w:rFonts w:ascii="Arial" w:hAnsi="Arial" w:cs="Arial"/>
                <w:color w:val="000000"/>
                <w:sz w:val="18"/>
                <w:szCs w:val="18"/>
                <w:lang w:eastAsia="ja-JP"/>
              </w:rPr>
              <w:t>DecT</w:t>
            </w:r>
            <w:proofErr w:type="spellEnd"/>
          </w:p>
        </w:tc>
      </w:tr>
      <w:tr w:rsidR="00927076" w:rsidRPr="00E67932" w14:paraId="2492B894" w14:textId="77777777" w:rsidTr="00E67932">
        <w:trPr>
          <w:trHeight w:val="255"/>
          <w:jc w:val="center"/>
        </w:trPr>
        <w:tc>
          <w:tcPr>
            <w:tcW w:w="1640" w:type="dxa"/>
            <w:tcBorders>
              <w:top w:val="single" w:sz="4" w:space="0" w:color="auto"/>
              <w:left w:val="single" w:sz="8" w:space="0" w:color="auto"/>
              <w:bottom w:val="nil"/>
              <w:right w:val="single" w:sz="4" w:space="0" w:color="auto"/>
            </w:tcBorders>
            <w:shd w:val="clear" w:color="auto" w:fill="auto"/>
            <w:noWrap/>
            <w:vAlign w:val="center"/>
            <w:hideMark/>
          </w:tcPr>
          <w:p w14:paraId="605A9FF3" w14:textId="77777777" w:rsidR="00927076" w:rsidRPr="00E67932" w:rsidRDefault="00927076" w:rsidP="00927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67932">
              <w:rPr>
                <w:rFonts w:ascii="Arial" w:hAnsi="Arial" w:cs="Arial"/>
                <w:color w:val="000000"/>
                <w:sz w:val="18"/>
                <w:szCs w:val="18"/>
                <w:lang w:eastAsia="ja-JP"/>
              </w:rPr>
              <w:t>Class B</w:t>
            </w:r>
          </w:p>
        </w:tc>
        <w:tc>
          <w:tcPr>
            <w:tcW w:w="1170" w:type="dxa"/>
            <w:tcBorders>
              <w:top w:val="nil"/>
              <w:left w:val="single" w:sz="4" w:space="0" w:color="auto"/>
              <w:bottom w:val="nil"/>
              <w:right w:val="nil"/>
            </w:tcBorders>
            <w:shd w:val="clear" w:color="auto" w:fill="auto"/>
            <w:noWrap/>
            <w:vAlign w:val="center"/>
            <w:hideMark/>
          </w:tcPr>
          <w:p w14:paraId="55A6E62F" w14:textId="1CA270D9" w:rsidR="00927076" w:rsidRPr="00E67932" w:rsidRDefault="00927076" w:rsidP="00927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-1.97%</w:t>
            </w:r>
          </w:p>
        </w:tc>
        <w:tc>
          <w:tcPr>
            <w:tcW w:w="1169" w:type="dxa"/>
            <w:tcBorders>
              <w:top w:val="nil"/>
              <w:left w:val="nil"/>
              <w:bottom w:val="nil"/>
              <w:right w:val="nil"/>
            </w:tcBorders>
            <w:shd w:val="clear" w:color="auto" w:fill="auto"/>
            <w:noWrap/>
            <w:vAlign w:val="center"/>
            <w:hideMark/>
          </w:tcPr>
          <w:p w14:paraId="7ED976CE" w14:textId="2C5A2A7B" w:rsidR="00927076" w:rsidRPr="00E67932" w:rsidRDefault="00927076" w:rsidP="00927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-2.31%</w:t>
            </w:r>
          </w:p>
        </w:tc>
        <w:tc>
          <w:tcPr>
            <w:tcW w:w="1169" w:type="dxa"/>
            <w:tcBorders>
              <w:top w:val="nil"/>
              <w:left w:val="nil"/>
              <w:bottom w:val="nil"/>
              <w:right w:val="single" w:sz="4" w:space="0" w:color="auto"/>
            </w:tcBorders>
            <w:shd w:val="clear" w:color="auto" w:fill="auto"/>
            <w:noWrap/>
            <w:vAlign w:val="center"/>
            <w:hideMark/>
          </w:tcPr>
          <w:p w14:paraId="77AFC5F4" w14:textId="512F488E" w:rsidR="00927076" w:rsidRPr="00E67932" w:rsidRDefault="00927076" w:rsidP="00927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-1.78%</w:t>
            </w:r>
          </w:p>
        </w:tc>
        <w:tc>
          <w:tcPr>
            <w:tcW w:w="896" w:type="dxa"/>
            <w:tcBorders>
              <w:top w:val="nil"/>
              <w:left w:val="nil"/>
              <w:bottom w:val="nil"/>
              <w:right w:val="nil"/>
            </w:tcBorders>
            <w:shd w:val="clear" w:color="auto" w:fill="auto"/>
            <w:noWrap/>
            <w:vAlign w:val="center"/>
            <w:hideMark/>
          </w:tcPr>
          <w:p w14:paraId="2D4A0B11" w14:textId="642C9DBA" w:rsidR="00927076" w:rsidRPr="00E67932" w:rsidRDefault="00927076" w:rsidP="00927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164%</w:t>
            </w:r>
          </w:p>
        </w:tc>
        <w:tc>
          <w:tcPr>
            <w:tcW w:w="896" w:type="dxa"/>
            <w:tcBorders>
              <w:top w:val="nil"/>
              <w:left w:val="nil"/>
              <w:bottom w:val="nil"/>
              <w:right w:val="single" w:sz="4" w:space="0" w:color="auto"/>
            </w:tcBorders>
            <w:shd w:val="clear" w:color="auto" w:fill="auto"/>
            <w:noWrap/>
            <w:vAlign w:val="center"/>
            <w:hideMark/>
          </w:tcPr>
          <w:p w14:paraId="0C975489" w14:textId="411F875B" w:rsidR="00927076" w:rsidRPr="00E67932" w:rsidRDefault="00927076" w:rsidP="00927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168%</w:t>
            </w:r>
          </w:p>
        </w:tc>
      </w:tr>
      <w:tr w:rsidR="00927076" w:rsidRPr="00E67932" w14:paraId="629C8FC8" w14:textId="77777777" w:rsidTr="00E67932">
        <w:trPr>
          <w:trHeight w:val="255"/>
          <w:jc w:val="center"/>
        </w:trPr>
        <w:tc>
          <w:tcPr>
            <w:tcW w:w="1640" w:type="dxa"/>
            <w:tcBorders>
              <w:top w:val="nil"/>
              <w:left w:val="single" w:sz="8" w:space="0" w:color="auto"/>
              <w:bottom w:val="nil"/>
              <w:right w:val="single" w:sz="4" w:space="0" w:color="auto"/>
            </w:tcBorders>
            <w:shd w:val="clear" w:color="auto" w:fill="auto"/>
            <w:noWrap/>
            <w:vAlign w:val="center"/>
            <w:hideMark/>
          </w:tcPr>
          <w:p w14:paraId="2BBFD112" w14:textId="77777777" w:rsidR="00927076" w:rsidRPr="00E67932" w:rsidRDefault="00927076" w:rsidP="00927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67932">
              <w:rPr>
                <w:rFonts w:ascii="Arial" w:hAnsi="Arial" w:cs="Arial"/>
                <w:color w:val="000000"/>
                <w:sz w:val="18"/>
                <w:szCs w:val="18"/>
                <w:lang w:eastAsia="ja-JP"/>
              </w:rPr>
              <w:t>Class C</w:t>
            </w:r>
          </w:p>
        </w:tc>
        <w:tc>
          <w:tcPr>
            <w:tcW w:w="1170" w:type="dxa"/>
            <w:tcBorders>
              <w:top w:val="nil"/>
              <w:left w:val="single" w:sz="4" w:space="0" w:color="auto"/>
              <w:bottom w:val="nil"/>
              <w:right w:val="nil"/>
            </w:tcBorders>
            <w:shd w:val="clear" w:color="auto" w:fill="auto"/>
            <w:noWrap/>
            <w:vAlign w:val="center"/>
            <w:hideMark/>
          </w:tcPr>
          <w:p w14:paraId="4457809F" w14:textId="03C7B28D" w:rsidR="00927076" w:rsidRPr="00E67932" w:rsidRDefault="00927076" w:rsidP="00927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-2.34%</w:t>
            </w:r>
          </w:p>
        </w:tc>
        <w:tc>
          <w:tcPr>
            <w:tcW w:w="1169" w:type="dxa"/>
            <w:tcBorders>
              <w:top w:val="nil"/>
              <w:left w:val="nil"/>
              <w:bottom w:val="nil"/>
              <w:right w:val="nil"/>
            </w:tcBorders>
            <w:shd w:val="clear" w:color="auto" w:fill="auto"/>
            <w:noWrap/>
            <w:vAlign w:val="center"/>
            <w:hideMark/>
          </w:tcPr>
          <w:p w14:paraId="6BEE2668" w14:textId="2DC8859A" w:rsidR="00927076" w:rsidRPr="00E67932" w:rsidRDefault="00927076" w:rsidP="00927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-2.94%</w:t>
            </w:r>
          </w:p>
        </w:tc>
        <w:tc>
          <w:tcPr>
            <w:tcW w:w="1169" w:type="dxa"/>
            <w:tcBorders>
              <w:top w:val="nil"/>
              <w:left w:val="nil"/>
              <w:bottom w:val="nil"/>
              <w:right w:val="single" w:sz="4" w:space="0" w:color="auto"/>
            </w:tcBorders>
            <w:shd w:val="clear" w:color="000000" w:fill="CCFFCC"/>
            <w:noWrap/>
            <w:vAlign w:val="center"/>
            <w:hideMark/>
          </w:tcPr>
          <w:p w14:paraId="2A444B09" w14:textId="003062ED" w:rsidR="00927076" w:rsidRPr="00E67932" w:rsidRDefault="00927076" w:rsidP="00927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Pr>
                <w:rFonts w:ascii="Arial" w:hAnsi="Arial" w:cs="Arial"/>
                <w:sz w:val="18"/>
                <w:szCs w:val="18"/>
              </w:rPr>
              <w:t>-3.33%</w:t>
            </w:r>
          </w:p>
        </w:tc>
        <w:tc>
          <w:tcPr>
            <w:tcW w:w="896" w:type="dxa"/>
            <w:tcBorders>
              <w:top w:val="nil"/>
              <w:left w:val="nil"/>
              <w:bottom w:val="nil"/>
              <w:right w:val="nil"/>
            </w:tcBorders>
            <w:shd w:val="clear" w:color="auto" w:fill="auto"/>
            <w:noWrap/>
            <w:vAlign w:val="center"/>
            <w:hideMark/>
          </w:tcPr>
          <w:p w14:paraId="18FF5770" w14:textId="1E9563AE" w:rsidR="00927076" w:rsidRPr="00E67932" w:rsidRDefault="00927076" w:rsidP="00927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173%</w:t>
            </w:r>
          </w:p>
        </w:tc>
        <w:tc>
          <w:tcPr>
            <w:tcW w:w="896" w:type="dxa"/>
            <w:tcBorders>
              <w:top w:val="nil"/>
              <w:left w:val="nil"/>
              <w:bottom w:val="nil"/>
              <w:right w:val="single" w:sz="4" w:space="0" w:color="auto"/>
            </w:tcBorders>
            <w:shd w:val="clear" w:color="auto" w:fill="auto"/>
            <w:noWrap/>
            <w:vAlign w:val="center"/>
            <w:hideMark/>
          </w:tcPr>
          <w:p w14:paraId="16CA1BE3" w14:textId="69190006" w:rsidR="00927076" w:rsidRPr="00E67932" w:rsidRDefault="00927076" w:rsidP="00927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207%</w:t>
            </w:r>
          </w:p>
        </w:tc>
      </w:tr>
      <w:tr w:rsidR="00927076" w:rsidRPr="00E67932" w14:paraId="78D9E06D" w14:textId="77777777" w:rsidTr="00E67932">
        <w:trPr>
          <w:trHeight w:val="255"/>
          <w:jc w:val="center"/>
        </w:trPr>
        <w:tc>
          <w:tcPr>
            <w:tcW w:w="1640" w:type="dxa"/>
            <w:tcBorders>
              <w:top w:val="nil"/>
              <w:left w:val="single" w:sz="8" w:space="0" w:color="auto"/>
              <w:bottom w:val="nil"/>
              <w:right w:val="single" w:sz="4" w:space="0" w:color="auto"/>
            </w:tcBorders>
            <w:shd w:val="clear" w:color="auto" w:fill="auto"/>
            <w:noWrap/>
            <w:vAlign w:val="center"/>
            <w:hideMark/>
          </w:tcPr>
          <w:p w14:paraId="2B44CDF7" w14:textId="77777777" w:rsidR="00927076" w:rsidRPr="00E67932" w:rsidRDefault="00927076" w:rsidP="00927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67932">
              <w:rPr>
                <w:rFonts w:ascii="Arial" w:hAnsi="Arial" w:cs="Arial"/>
                <w:color w:val="000000"/>
                <w:sz w:val="18"/>
                <w:szCs w:val="18"/>
                <w:lang w:eastAsia="ja-JP"/>
              </w:rPr>
              <w:t>Class E</w:t>
            </w:r>
          </w:p>
        </w:tc>
        <w:tc>
          <w:tcPr>
            <w:tcW w:w="1170" w:type="dxa"/>
            <w:tcBorders>
              <w:top w:val="nil"/>
              <w:left w:val="single" w:sz="4" w:space="0" w:color="auto"/>
              <w:bottom w:val="nil"/>
              <w:right w:val="nil"/>
            </w:tcBorders>
            <w:shd w:val="clear" w:color="auto" w:fill="auto"/>
            <w:noWrap/>
            <w:vAlign w:val="center"/>
            <w:hideMark/>
          </w:tcPr>
          <w:p w14:paraId="69255319" w14:textId="750D5BE3" w:rsidR="00927076" w:rsidRPr="00E67932" w:rsidRDefault="00927076" w:rsidP="00927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-2.90%</w:t>
            </w:r>
          </w:p>
        </w:tc>
        <w:tc>
          <w:tcPr>
            <w:tcW w:w="1169" w:type="dxa"/>
            <w:tcBorders>
              <w:top w:val="nil"/>
              <w:left w:val="nil"/>
              <w:bottom w:val="nil"/>
              <w:right w:val="nil"/>
            </w:tcBorders>
            <w:shd w:val="clear" w:color="auto" w:fill="auto"/>
            <w:noWrap/>
            <w:vAlign w:val="center"/>
            <w:hideMark/>
          </w:tcPr>
          <w:p w14:paraId="57F1E622" w14:textId="1EC91582" w:rsidR="00927076" w:rsidRPr="00E67932" w:rsidRDefault="00927076" w:rsidP="00927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-2.29%</w:t>
            </w:r>
          </w:p>
        </w:tc>
        <w:tc>
          <w:tcPr>
            <w:tcW w:w="1169" w:type="dxa"/>
            <w:tcBorders>
              <w:top w:val="nil"/>
              <w:left w:val="nil"/>
              <w:bottom w:val="nil"/>
              <w:right w:val="single" w:sz="4" w:space="0" w:color="auto"/>
            </w:tcBorders>
            <w:shd w:val="clear" w:color="auto" w:fill="auto"/>
            <w:noWrap/>
            <w:vAlign w:val="center"/>
            <w:hideMark/>
          </w:tcPr>
          <w:p w14:paraId="76169072" w14:textId="0A39C51B" w:rsidR="00927076" w:rsidRPr="00E67932" w:rsidRDefault="00927076" w:rsidP="00927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-2.42%</w:t>
            </w:r>
          </w:p>
        </w:tc>
        <w:tc>
          <w:tcPr>
            <w:tcW w:w="896" w:type="dxa"/>
            <w:tcBorders>
              <w:top w:val="nil"/>
              <w:left w:val="nil"/>
              <w:bottom w:val="nil"/>
              <w:right w:val="nil"/>
            </w:tcBorders>
            <w:shd w:val="clear" w:color="auto" w:fill="auto"/>
            <w:noWrap/>
            <w:vAlign w:val="center"/>
            <w:hideMark/>
          </w:tcPr>
          <w:p w14:paraId="5AB06D68" w14:textId="16CC6141" w:rsidR="00927076" w:rsidRPr="00E67932" w:rsidRDefault="00927076" w:rsidP="00927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158%</w:t>
            </w:r>
          </w:p>
        </w:tc>
        <w:tc>
          <w:tcPr>
            <w:tcW w:w="896" w:type="dxa"/>
            <w:tcBorders>
              <w:top w:val="nil"/>
              <w:left w:val="nil"/>
              <w:bottom w:val="nil"/>
              <w:right w:val="single" w:sz="4" w:space="0" w:color="auto"/>
            </w:tcBorders>
            <w:shd w:val="clear" w:color="auto" w:fill="auto"/>
            <w:noWrap/>
            <w:vAlign w:val="center"/>
            <w:hideMark/>
          </w:tcPr>
          <w:p w14:paraId="3D6222B2" w14:textId="6F96DF96" w:rsidR="00927076" w:rsidRPr="00E67932" w:rsidRDefault="00927076" w:rsidP="00927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192%</w:t>
            </w:r>
          </w:p>
        </w:tc>
      </w:tr>
      <w:tr w:rsidR="00927076" w:rsidRPr="00E67932" w14:paraId="4341940F" w14:textId="77777777" w:rsidTr="00E67932">
        <w:trPr>
          <w:trHeight w:val="255"/>
          <w:jc w:val="center"/>
        </w:trPr>
        <w:tc>
          <w:tcPr>
            <w:tcW w:w="1640"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5983A6AA" w14:textId="77777777" w:rsidR="00927076" w:rsidRPr="00E67932" w:rsidRDefault="00927076" w:rsidP="00927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E67932">
              <w:rPr>
                <w:rFonts w:ascii="Arial" w:hAnsi="Arial" w:cs="Arial"/>
                <w:b/>
                <w:bCs/>
                <w:color w:val="000000"/>
                <w:sz w:val="18"/>
                <w:szCs w:val="18"/>
                <w:lang w:eastAsia="ja-JP"/>
              </w:rPr>
              <w:t>Overall</w:t>
            </w:r>
          </w:p>
        </w:tc>
        <w:tc>
          <w:tcPr>
            <w:tcW w:w="1170" w:type="dxa"/>
            <w:tcBorders>
              <w:top w:val="single" w:sz="8" w:space="0" w:color="auto"/>
              <w:left w:val="single" w:sz="4" w:space="0" w:color="auto"/>
              <w:bottom w:val="single" w:sz="8" w:space="0" w:color="auto"/>
              <w:right w:val="nil"/>
            </w:tcBorders>
            <w:shd w:val="clear" w:color="auto" w:fill="auto"/>
            <w:noWrap/>
            <w:vAlign w:val="center"/>
            <w:hideMark/>
          </w:tcPr>
          <w:p w14:paraId="553466DC" w14:textId="19FD217C" w:rsidR="00927076" w:rsidRPr="00E67932" w:rsidRDefault="00927076" w:rsidP="00927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-2.33%</w:t>
            </w:r>
          </w:p>
        </w:tc>
        <w:tc>
          <w:tcPr>
            <w:tcW w:w="1169" w:type="dxa"/>
            <w:tcBorders>
              <w:top w:val="single" w:sz="8" w:space="0" w:color="auto"/>
              <w:left w:val="nil"/>
              <w:bottom w:val="single" w:sz="8" w:space="0" w:color="auto"/>
              <w:right w:val="nil"/>
            </w:tcBorders>
            <w:shd w:val="clear" w:color="auto" w:fill="auto"/>
            <w:noWrap/>
            <w:vAlign w:val="center"/>
            <w:hideMark/>
          </w:tcPr>
          <w:p w14:paraId="565AF830" w14:textId="01F69B1B" w:rsidR="00927076" w:rsidRPr="00E67932" w:rsidRDefault="00927076" w:rsidP="00927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-2.51%</w:t>
            </w:r>
          </w:p>
        </w:tc>
        <w:tc>
          <w:tcPr>
            <w:tcW w:w="1169" w:type="dxa"/>
            <w:tcBorders>
              <w:top w:val="single" w:sz="8" w:space="0" w:color="auto"/>
              <w:left w:val="nil"/>
              <w:bottom w:val="single" w:sz="8" w:space="0" w:color="auto"/>
              <w:right w:val="single" w:sz="4" w:space="0" w:color="auto"/>
            </w:tcBorders>
            <w:shd w:val="clear" w:color="auto" w:fill="auto"/>
            <w:noWrap/>
            <w:vAlign w:val="center"/>
            <w:hideMark/>
          </w:tcPr>
          <w:p w14:paraId="7AF02359" w14:textId="2D2E3157" w:rsidR="00927076" w:rsidRPr="00E67932" w:rsidRDefault="00927076" w:rsidP="00927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-2.46%</w:t>
            </w:r>
          </w:p>
        </w:tc>
        <w:tc>
          <w:tcPr>
            <w:tcW w:w="896" w:type="dxa"/>
            <w:tcBorders>
              <w:top w:val="single" w:sz="8" w:space="0" w:color="auto"/>
              <w:left w:val="nil"/>
              <w:bottom w:val="single" w:sz="8" w:space="0" w:color="auto"/>
              <w:right w:val="nil"/>
            </w:tcBorders>
            <w:shd w:val="clear" w:color="auto" w:fill="auto"/>
            <w:noWrap/>
            <w:vAlign w:val="center"/>
            <w:hideMark/>
          </w:tcPr>
          <w:p w14:paraId="69890C55" w14:textId="6D0D9E11" w:rsidR="00927076" w:rsidRPr="00E67932" w:rsidRDefault="00927076" w:rsidP="00927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165%</w:t>
            </w:r>
          </w:p>
        </w:tc>
        <w:tc>
          <w:tcPr>
            <w:tcW w:w="896" w:type="dxa"/>
            <w:tcBorders>
              <w:top w:val="single" w:sz="8" w:space="0" w:color="auto"/>
              <w:left w:val="nil"/>
              <w:bottom w:val="single" w:sz="8" w:space="0" w:color="auto"/>
              <w:right w:val="single" w:sz="4" w:space="0" w:color="auto"/>
            </w:tcBorders>
            <w:shd w:val="clear" w:color="auto" w:fill="auto"/>
            <w:noWrap/>
            <w:vAlign w:val="center"/>
            <w:hideMark/>
          </w:tcPr>
          <w:p w14:paraId="49AB1496" w14:textId="4CA9D2F4" w:rsidR="00927076" w:rsidRPr="00E67932" w:rsidRDefault="00927076" w:rsidP="00927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186%</w:t>
            </w:r>
          </w:p>
        </w:tc>
      </w:tr>
      <w:tr w:rsidR="00927076" w:rsidRPr="00E67932" w14:paraId="788CFD8C" w14:textId="77777777" w:rsidTr="00E67932">
        <w:trPr>
          <w:trHeight w:val="255"/>
          <w:jc w:val="center"/>
        </w:trPr>
        <w:tc>
          <w:tcPr>
            <w:tcW w:w="1640"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45D9EDEC" w14:textId="77777777" w:rsidR="00927076" w:rsidRPr="00E67932" w:rsidRDefault="00927076" w:rsidP="00927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67932">
              <w:rPr>
                <w:rFonts w:ascii="Arial" w:hAnsi="Arial" w:cs="Arial"/>
                <w:color w:val="000000"/>
                <w:sz w:val="18"/>
                <w:szCs w:val="18"/>
                <w:lang w:eastAsia="ja-JP"/>
              </w:rPr>
              <w:t>Class D</w:t>
            </w:r>
          </w:p>
        </w:tc>
        <w:tc>
          <w:tcPr>
            <w:tcW w:w="1170" w:type="dxa"/>
            <w:tcBorders>
              <w:top w:val="single" w:sz="8" w:space="0" w:color="auto"/>
              <w:left w:val="single" w:sz="4" w:space="0" w:color="auto"/>
              <w:bottom w:val="single" w:sz="4" w:space="0" w:color="auto"/>
              <w:right w:val="nil"/>
            </w:tcBorders>
            <w:shd w:val="clear" w:color="auto" w:fill="auto"/>
            <w:noWrap/>
            <w:vAlign w:val="center"/>
            <w:hideMark/>
          </w:tcPr>
          <w:p w14:paraId="2D5666C3" w14:textId="0FDE537D" w:rsidR="00927076" w:rsidRPr="00E67932" w:rsidRDefault="00927076" w:rsidP="00927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-2.28%</w:t>
            </w:r>
          </w:p>
        </w:tc>
        <w:tc>
          <w:tcPr>
            <w:tcW w:w="1169" w:type="dxa"/>
            <w:tcBorders>
              <w:top w:val="single" w:sz="8" w:space="0" w:color="auto"/>
              <w:left w:val="nil"/>
              <w:bottom w:val="single" w:sz="4" w:space="0" w:color="auto"/>
              <w:right w:val="nil"/>
            </w:tcBorders>
            <w:shd w:val="clear" w:color="auto" w:fill="auto"/>
            <w:noWrap/>
            <w:vAlign w:val="center"/>
            <w:hideMark/>
          </w:tcPr>
          <w:p w14:paraId="66B11F67" w14:textId="28F73248" w:rsidR="00927076" w:rsidRPr="00E67932" w:rsidRDefault="00927076" w:rsidP="00927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-1.98%</w:t>
            </w:r>
          </w:p>
        </w:tc>
        <w:tc>
          <w:tcPr>
            <w:tcW w:w="1169" w:type="dxa"/>
            <w:tcBorders>
              <w:top w:val="single" w:sz="8" w:space="0" w:color="auto"/>
              <w:left w:val="nil"/>
              <w:bottom w:val="single" w:sz="4" w:space="0" w:color="auto"/>
              <w:right w:val="single" w:sz="4" w:space="0" w:color="auto"/>
            </w:tcBorders>
            <w:shd w:val="clear" w:color="auto" w:fill="auto"/>
            <w:noWrap/>
            <w:vAlign w:val="center"/>
            <w:hideMark/>
          </w:tcPr>
          <w:p w14:paraId="340EB295" w14:textId="6960CAD2" w:rsidR="00927076" w:rsidRPr="00E67932" w:rsidRDefault="00927076" w:rsidP="00927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-2.69%</w:t>
            </w:r>
          </w:p>
        </w:tc>
        <w:tc>
          <w:tcPr>
            <w:tcW w:w="896" w:type="dxa"/>
            <w:tcBorders>
              <w:top w:val="single" w:sz="8" w:space="0" w:color="auto"/>
              <w:left w:val="nil"/>
              <w:bottom w:val="single" w:sz="4" w:space="0" w:color="auto"/>
              <w:right w:val="nil"/>
            </w:tcBorders>
            <w:shd w:val="clear" w:color="auto" w:fill="auto"/>
            <w:noWrap/>
            <w:vAlign w:val="center"/>
            <w:hideMark/>
          </w:tcPr>
          <w:p w14:paraId="32E5DF89" w14:textId="792CE87D" w:rsidR="00927076" w:rsidRPr="00E67932" w:rsidRDefault="00927076" w:rsidP="00927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179%</w:t>
            </w:r>
          </w:p>
        </w:tc>
        <w:tc>
          <w:tcPr>
            <w:tcW w:w="896" w:type="dxa"/>
            <w:tcBorders>
              <w:top w:val="single" w:sz="8" w:space="0" w:color="auto"/>
              <w:left w:val="nil"/>
              <w:bottom w:val="single" w:sz="4" w:space="0" w:color="auto"/>
              <w:right w:val="single" w:sz="4" w:space="0" w:color="auto"/>
            </w:tcBorders>
            <w:shd w:val="clear" w:color="auto" w:fill="auto"/>
            <w:noWrap/>
            <w:vAlign w:val="center"/>
            <w:hideMark/>
          </w:tcPr>
          <w:p w14:paraId="37BD69B4" w14:textId="0F8A0944" w:rsidR="00927076" w:rsidRPr="00E67932" w:rsidRDefault="00927076" w:rsidP="00927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227%</w:t>
            </w:r>
          </w:p>
        </w:tc>
      </w:tr>
    </w:tbl>
    <w:p w14:paraId="307D611B" w14:textId="435BE23D" w:rsidR="00C02DD6" w:rsidRDefault="00C02DD6" w:rsidP="00C02DD6">
      <w:pPr>
        <w:pStyle w:val="Heading3"/>
      </w:pPr>
      <w:r>
        <w:t xml:space="preserve">Test </w:t>
      </w:r>
      <w:r w:rsidR="00A900F1">
        <w:t>9</w:t>
      </w:r>
      <w:r>
        <w:t>.</w:t>
      </w:r>
      <w:r w:rsidR="00A900F1">
        <w:t>3</w:t>
      </w:r>
      <w:r>
        <w:t>.4 B</w:t>
      </w:r>
    </w:p>
    <w:p w14:paraId="230B025A" w14:textId="77777777" w:rsidR="00D43EEF" w:rsidRDefault="00D43EEF" w:rsidP="00D43EEF">
      <w:r>
        <w:t>Template matching candidates limited to 2 in AMVP.</w:t>
      </w:r>
    </w:p>
    <w:tbl>
      <w:tblPr>
        <w:tblW w:w="6940" w:type="dxa"/>
        <w:jc w:val="center"/>
        <w:tblLook w:val="04A0" w:firstRow="1" w:lastRow="0" w:firstColumn="1" w:lastColumn="0" w:noHBand="0" w:noVBand="1"/>
      </w:tblPr>
      <w:tblGrid>
        <w:gridCol w:w="1640"/>
        <w:gridCol w:w="1144"/>
        <w:gridCol w:w="1144"/>
        <w:gridCol w:w="1144"/>
        <w:gridCol w:w="934"/>
        <w:gridCol w:w="934"/>
      </w:tblGrid>
      <w:tr w:rsidR="00E67932" w:rsidRPr="00E67932" w14:paraId="3AF80C0A" w14:textId="77777777" w:rsidTr="00E67932">
        <w:trPr>
          <w:trHeight w:val="255"/>
          <w:jc w:val="center"/>
        </w:trPr>
        <w:tc>
          <w:tcPr>
            <w:tcW w:w="1640" w:type="dxa"/>
            <w:tcBorders>
              <w:top w:val="nil"/>
              <w:left w:val="nil"/>
              <w:bottom w:val="nil"/>
              <w:right w:val="nil"/>
            </w:tcBorders>
            <w:shd w:val="clear" w:color="auto" w:fill="auto"/>
            <w:noWrap/>
            <w:vAlign w:val="center"/>
            <w:hideMark/>
          </w:tcPr>
          <w:p w14:paraId="7661B6A8"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01C69969"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E67932">
              <w:rPr>
                <w:rFonts w:ascii="Arial" w:hAnsi="Arial" w:cs="Arial"/>
                <w:b/>
                <w:bCs/>
                <w:color w:val="000000"/>
                <w:sz w:val="18"/>
                <w:szCs w:val="18"/>
                <w:lang w:eastAsia="ja-JP"/>
              </w:rPr>
              <w:t>Random Access Main 10</w:t>
            </w:r>
          </w:p>
        </w:tc>
      </w:tr>
      <w:tr w:rsidR="00E67932" w:rsidRPr="00E67932" w14:paraId="28B0539F" w14:textId="77777777" w:rsidTr="00E67932">
        <w:trPr>
          <w:trHeight w:val="255"/>
          <w:jc w:val="center"/>
        </w:trPr>
        <w:tc>
          <w:tcPr>
            <w:tcW w:w="1640" w:type="dxa"/>
            <w:tcBorders>
              <w:top w:val="nil"/>
              <w:left w:val="nil"/>
              <w:bottom w:val="nil"/>
              <w:right w:val="single" w:sz="4" w:space="0" w:color="auto"/>
            </w:tcBorders>
            <w:shd w:val="clear" w:color="auto" w:fill="auto"/>
            <w:noWrap/>
            <w:vAlign w:val="center"/>
            <w:hideMark/>
          </w:tcPr>
          <w:p w14:paraId="58F2ACA2"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5300" w:type="dxa"/>
            <w:gridSpan w:val="5"/>
            <w:tcBorders>
              <w:top w:val="single" w:sz="8" w:space="0" w:color="auto"/>
              <w:left w:val="single" w:sz="4" w:space="0" w:color="auto"/>
              <w:bottom w:val="nil"/>
              <w:right w:val="single" w:sz="4" w:space="0" w:color="auto"/>
            </w:tcBorders>
            <w:shd w:val="clear" w:color="auto" w:fill="auto"/>
            <w:noWrap/>
            <w:vAlign w:val="center"/>
            <w:hideMark/>
          </w:tcPr>
          <w:p w14:paraId="4DA40713"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E67932">
              <w:rPr>
                <w:rFonts w:ascii="Arial" w:hAnsi="Arial" w:cs="Arial"/>
                <w:b/>
                <w:bCs/>
                <w:color w:val="000000"/>
                <w:sz w:val="18"/>
                <w:szCs w:val="18"/>
                <w:lang w:eastAsia="ja-JP"/>
              </w:rPr>
              <w:t>Over BMS-1.0</w:t>
            </w:r>
          </w:p>
        </w:tc>
      </w:tr>
      <w:tr w:rsidR="00E67932" w:rsidRPr="00E67932" w14:paraId="23CA9078" w14:textId="77777777" w:rsidTr="00E67932">
        <w:trPr>
          <w:trHeight w:val="255"/>
          <w:jc w:val="center"/>
        </w:trPr>
        <w:tc>
          <w:tcPr>
            <w:tcW w:w="1640" w:type="dxa"/>
            <w:tcBorders>
              <w:top w:val="nil"/>
              <w:left w:val="nil"/>
              <w:bottom w:val="nil"/>
              <w:right w:val="single" w:sz="4" w:space="0" w:color="auto"/>
            </w:tcBorders>
            <w:shd w:val="clear" w:color="auto" w:fill="auto"/>
            <w:noWrap/>
            <w:vAlign w:val="center"/>
            <w:hideMark/>
          </w:tcPr>
          <w:p w14:paraId="0F84CDEF"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144" w:type="dxa"/>
            <w:tcBorders>
              <w:top w:val="nil"/>
              <w:left w:val="single" w:sz="4" w:space="0" w:color="auto"/>
              <w:bottom w:val="single" w:sz="8" w:space="0" w:color="auto"/>
              <w:right w:val="nil"/>
            </w:tcBorders>
            <w:shd w:val="clear" w:color="auto" w:fill="auto"/>
            <w:noWrap/>
            <w:vAlign w:val="center"/>
            <w:hideMark/>
          </w:tcPr>
          <w:p w14:paraId="7E541D89"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67932">
              <w:rPr>
                <w:rFonts w:ascii="Arial"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7BFE05E1"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67932">
              <w:rPr>
                <w:rFonts w:ascii="Arial"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5B348558"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67932">
              <w:rPr>
                <w:rFonts w:ascii="Arial" w:hAnsi="Arial" w:cs="Arial"/>
                <w:color w:val="000000"/>
                <w:sz w:val="18"/>
                <w:szCs w:val="18"/>
                <w:lang w:eastAsia="ja-JP"/>
              </w:rPr>
              <w:t>V</w:t>
            </w:r>
          </w:p>
        </w:tc>
        <w:tc>
          <w:tcPr>
            <w:tcW w:w="934" w:type="dxa"/>
            <w:tcBorders>
              <w:top w:val="nil"/>
              <w:left w:val="nil"/>
              <w:bottom w:val="single" w:sz="8" w:space="0" w:color="auto"/>
              <w:right w:val="nil"/>
            </w:tcBorders>
            <w:shd w:val="clear" w:color="auto" w:fill="auto"/>
            <w:noWrap/>
            <w:vAlign w:val="center"/>
            <w:hideMark/>
          </w:tcPr>
          <w:p w14:paraId="08EC5D82"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E67932">
              <w:rPr>
                <w:rFonts w:ascii="Arial" w:hAnsi="Arial" w:cs="Arial"/>
                <w:color w:val="000000"/>
                <w:sz w:val="18"/>
                <w:szCs w:val="18"/>
                <w:lang w:eastAsia="ja-JP"/>
              </w:rPr>
              <w:t>EncT</w:t>
            </w:r>
            <w:proofErr w:type="spellEnd"/>
          </w:p>
        </w:tc>
        <w:tc>
          <w:tcPr>
            <w:tcW w:w="934" w:type="dxa"/>
            <w:tcBorders>
              <w:top w:val="nil"/>
              <w:left w:val="nil"/>
              <w:bottom w:val="single" w:sz="8" w:space="0" w:color="auto"/>
              <w:right w:val="single" w:sz="4" w:space="0" w:color="auto"/>
            </w:tcBorders>
            <w:shd w:val="clear" w:color="auto" w:fill="auto"/>
            <w:noWrap/>
            <w:vAlign w:val="center"/>
            <w:hideMark/>
          </w:tcPr>
          <w:p w14:paraId="6ECC0436"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E67932">
              <w:rPr>
                <w:rFonts w:ascii="Arial" w:hAnsi="Arial" w:cs="Arial"/>
                <w:color w:val="000000"/>
                <w:sz w:val="18"/>
                <w:szCs w:val="18"/>
                <w:lang w:eastAsia="ja-JP"/>
              </w:rPr>
              <w:t>DecT</w:t>
            </w:r>
            <w:proofErr w:type="spellEnd"/>
          </w:p>
        </w:tc>
      </w:tr>
      <w:tr w:rsidR="00E67932" w:rsidRPr="00E67932" w14:paraId="3E1E499B" w14:textId="77777777" w:rsidTr="00E6793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D150105"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67932">
              <w:rPr>
                <w:rFonts w:ascii="Arial" w:hAnsi="Arial" w:cs="Arial"/>
                <w:color w:val="000000"/>
                <w:sz w:val="18"/>
                <w:szCs w:val="18"/>
                <w:lang w:eastAsia="ja-JP"/>
              </w:rPr>
              <w:t>Class A1</w:t>
            </w:r>
          </w:p>
        </w:tc>
        <w:tc>
          <w:tcPr>
            <w:tcW w:w="1144" w:type="dxa"/>
            <w:tcBorders>
              <w:top w:val="single" w:sz="8" w:space="0" w:color="auto"/>
              <w:left w:val="single" w:sz="8" w:space="0" w:color="auto"/>
              <w:bottom w:val="nil"/>
              <w:right w:val="nil"/>
            </w:tcBorders>
            <w:shd w:val="clear" w:color="000000" w:fill="CCFFCC"/>
            <w:noWrap/>
            <w:vAlign w:val="center"/>
            <w:hideMark/>
          </w:tcPr>
          <w:p w14:paraId="7E941504"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E67932">
              <w:rPr>
                <w:rFonts w:ascii="Arial" w:hAnsi="Arial" w:cs="Arial"/>
                <w:sz w:val="18"/>
                <w:szCs w:val="18"/>
                <w:lang w:eastAsia="ja-JP"/>
              </w:rPr>
              <w:t>-3.33%</w:t>
            </w:r>
          </w:p>
        </w:tc>
        <w:tc>
          <w:tcPr>
            <w:tcW w:w="1144" w:type="dxa"/>
            <w:tcBorders>
              <w:top w:val="single" w:sz="8" w:space="0" w:color="auto"/>
              <w:left w:val="nil"/>
              <w:bottom w:val="nil"/>
              <w:right w:val="nil"/>
            </w:tcBorders>
            <w:shd w:val="clear" w:color="000000" w:fill="CCFFCC"/>
            <w:noWrap/>
            <w:vAlign w:val="center"/>
            <w:hideMark/>
          </w:tcPr>
          <w:p w14:paraId="11F737E3"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E67932">
              <w:rPr>
                <w:rFonts w:ascii="Arial" w:hAnsi="Arial" w:cs="Arial"/>
                <w:sz w:val="18"/>
                <w:szCs w:val="18"/>
                <w:lang w:eastAsia="ja-JP"/>
              </w:rPr>
              <w:t>-3.21%</w:t>
            </w:r>
          </w:p>
        </w:tc>
        <w:tc>
          <w:tcPr>
            <w:tcW w:w="1144" w:type="dxa"/>
            <w:tcBorders>
              <w:top w:val="single" w:sz="8" w:space="0" w:color="auto"/>
              <w:left w:val="nil"/>
              <w:bottom w:val="nil"/>
              <w:right w:val="single" w:sz="4" w:space="0" w:color="auto"/>
            </w:tcBorders>
            <w:shd w:val="clear" w:color="000000" w:fill="CCFFCC"/>
            <w:noWrap/>
            <w:vAlign w:val="center"/>
            <w:hideMark/>
          </w:tcPr>
          <w:p w14:paraId="5427B5A3"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E67932">
              <w:rPr>
                <w:rFonts w:ascii="Arial" w:hAnsi="Arial" w:cs="Arial"/>
                <w:sz w:val="18"/>
                <w:szCs w:val="18"/>
                <w:lang w:eastAsia="ja-JP"/>
              </w:rPr>
              <w:t>-3.73%</w:t>
            </w:r>
          </w:p>
        </w:tc>
        <w:tc>
          <w:tcPr>
            <w:tcW w:w="934" w:type="dxa"/>
            <w:tcBorders>
              <w:top w:val="nil"/>
              <w:left w:val="nil"/>
              <w:bottom w:val="nil"/>
              <w:right w:val="nil"/>
            </w:tcBorders>
            <w:shd w:val="clear" w:color="auto" w:fill="auto"/>
            <w:noWrap/>
            <w:vAlign w:val="center"/>
            <w:hideMark/>
          </w:tcPr>
          <w:p w14:paraId="12701492"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67932">
              <w:rPr>
                <w:rFonts w:ascii="Arial" w:hAnsi="Arial" w:cs="Arial"/>
                <w:color w:val="000000"/>
                <w:sz w:val="18"/>
                <w:szCs w:val="18"/>
                <w:lang w:eastAsia="ja-JP"/>
              </w:rPr>
              <w:t>130%</w:t>
            </w:r>
          </w:p>
        </w:tc>
        <w:tc>
          <w:tcPr>
            <w:tcW w:w="934" w:type="dxa"/>
            <w:tcBorders>
              <w:top w:val="nil"/>
              <w:left w:val="nil"/>
              <w:bottom w:val="nil"/>
              <w:right w:val="single" w:sz="4" w:space="0" w:color="auto"/>
            </w:tcBorders>
            <w:shd w:val="clear" w:color="auto" w:fill="auto"/>
            <w:noWrap/>
            <w:vAlign w:val="center"/>
            <w:hideMark/>
          </w:tcPr>
          <w:p w14:paraId="70D1DD28"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67932">
              <w:rPr>
                <w:rFonts w:ascii="Arial" w:hAnsi="Arial" w:cs="Arial"/>
                <w:color w:val="000000"/>
                <w:sz w:val="18"/>
                <w:szCs w:val="18"/>
                <w:lang w:eastAsia="ja-JP"/>
              </w:rPr>
              <w:t>172%</w:t>
            </w:r>
          </w:p>
        </w:tc>
      </w:tr>
      <w:tr w:rsidR="00E67932" w:rsidRPr="00E67932" w14:paraId="1ABE57DE" w14:textId="77777777" w:rsidTr="00E6793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AFAA5BD"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67932">
              <w:rPr>
                <w:rFonts w:ascii="Arial" w:hAnsi="Arial" w:cs="Arial"/>
                <w:color w:val="000000"/>
                <w:sz w:val="18"/>
                <w:szCs w:val="18"/>
                <w:lang w:eastAsia="ja-JP"/>
              </w:rPr>
              <w:t>Class A2</w:t>
            </w:r>
          </w:p>
        </w:tc>
        <w:tc>
          <w:tcPr>
            <w:tcW w:w="1144" w:type="dxa"/>
            <w:tcBorders>
              <w:top w:val="nil"/>
              <w:left w:val="single" w:sz="8" w:space="0" w:color="auto"/>
              <w:bottom w:val="nil"/>
              <w:right w:val="nil"/>
            </w:tcBorders>
            <w:shd w:val="clear" w:color="000000" w:fill="CCFFCC"/>
            <w:noWrap/>
            <w:vAlign w:val="center"/>
            <w:hideMark/>
          </w:tcPr>
          <w:p w14:paraId="0AA9B101"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E67932">
              <w:rPr>
                <w:rFonts w:ascii="Arial" w:hAnsi="Arial" w:cs="Arial"/>
                <w:sz w:val="18"/>
                <w:szCs w:val="18"/>
                <w:lang w:eastAsia="ja-JP"/>
              </w:rPr>
              <w:t>-4.21%</w:t>
            </w:r>
          </w:p>
        </w:tc>
        <w:tc>
          <w:tcPr>
            <w:tcW w:w="1144" w:type="dxa"/>
            <w:tcBorders>
              <w:top w:val="nil"/>
              <w:left w:val="nil"/>
              <w:bottom w:val="nil"/>
              <w:right w:val="nil"/>
            </w:tcBorders>
            <w:shd w:val="clear" w:color="000000" w:fill="CCFFCC"/>
            <w:noWrap/>
            <w:vAlign w:val="center"/>
            <w:hideMark/>
          </w:tcPr>
          <w:p w14:paraId="2AF81A2E"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E67932">
              <w:rPr>
                <w:rFonts w:ascii="Arial" w:hAnsi="Arial" w:cs="Arial"/>
                <w:sz w:val="18"/>
                <w:szCs w:val="18"/>
                <w:lang w:eastAsia="ja-JP"/>
              </w:rPr>
              <w:t>-4.01%</w:t>
            </w:r>
          </w:p>
        </w:tc>
        <w:tc>
          <w:tcPr>
            <w:tcW w:w="1144" w:type="dxa"/>
            <w:tcBorders>
              <w:top w:val="nil"/>
              <w:left w:val="nil"/>
              <w:bottom w:val="nil"/>
              <w:right w:val="single" w:sz="4" w:space="0" w:color="auto"/>
            </w:tcBorders>
            <w:shd w:val="clear" w:color="000000" w:fill="CCFFCC"/>
            <w:noWrap/>
            <w:vAlign w:val="center"/>
            <w:hideMark/>
          </w:tcPr>
          <w:p w14:paraId="0B110DA3"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E67932">
              <w:rPr>
                <w:rFonts w:ascii="Arial" w:hAnsi="Arial" w:cs="Arial"/>
                <w:sz w:val="18"/>
                <w:szCs w:val="18"/>
                <w:lang w:eastAsia="ja-JP"/>
              </w:rPr>
              <w:t>-4.23%</w:t>
            </w:r>
          </w:p>
        </w:tc>
        <w:tc>
          <w:tcPr>
            <w:tcW w:w="934" w:type="dxa"/>
            <w:tcBorders>
              <w:top w:val="nil"/>
              <w:left w:val="nil"/>
              <w:bottom w:val="nil"/>
              <w:right w:val="nil"/>
            </w:tcBorders>
            <w:shd w:val="clear" w:color="auto" w:fill="auto"/>
            <w:noWrap/>
            <w:vAlign w:val="center"/>
            <w:hideMark/>
          </w:tcPr>
          <w:p w14:paraId="2844DF2A"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67932">
              <w:rPr>
                <w:rFonts w:ascii="Arial" w:hAnsi="Arial" w:cs="Arial"/>
                <w:color w:val="000000"/>
                <w:sz w:val="18"/>
                <w:szCs w:val="18"/>
                <w:lang w:eastAsia="ja-JP"/>
              </w:rPr>
              <w:t>139%</w:t>
            </w:r>
          </w:p>
        </w:tc>
        <w:tc>
          <w:tcPr>
            <w:tcW w:w="934" w:type="dxa"/>
            <w:tcBorders>
              <w:top w:val="nil"/>
              <w:left w:val="nil"/>
              <w:bottom w:val="nil"/>
              <w:right w:val="single" w:sz="4" w:space="0" w:color="auto"/>
            </w:tcBorders>
            <w:shd w:val="clear" w:color="auto" w:fill="auto"/>
            <w:noWrap/>
            <w:vAlign w:val="center"/>
            <w:hideMark/>
          </w:tcPr>
          <w:p w14:paraId="75320387"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67932">
              <w:rPr>
                <w:rFonts w:ascii="Arial" w:hAnsi="Arial" w:cs="Arial"/>
                <w:color w:val="000000"/>
                <w:sz w:val="18"/>
                <w:szCs w:val="18"/>
                <w:lang w:eastAsia="ja-JP"/>
              </w:rPr>
              <w:t>182%</w:t>
            </w:r>
          </w:p>
        </w:tc>
      </w:tr>
      <w:tr w:rsidR="00E67932" w:rsidRPr="00E67932" w14:paraId="7DC3F5CE" w14:textId="77777777" w:rsidTr="00E6793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33DA303"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67932">
              <w:rPr>
                <w:rFonts w:ascii="Arial" w:hAnsi="Arial" w:cs="Arial"/>
                <w:color w:val="000000"/>
                <w:sz w:val="18"/>
                <w:szCs w:val="18"/>
                <w:lang w:eastAsia="ja-JP"/>
              </w:rPr>
              <w:t>Class B</w:t>
            </w:r>
          </w:p>
        </w:tc>
        <w:tc>
          <w:tcPr>
            <w:tcW w:w="1144" w:type="dxa"/>
            <w:tcBorders>
              <w:top w:val="nil"/>
              <w:left w:val="single" w:sz="8" w:space="0" w:color="auto"/>
              <w:bottom w:val="nil"/>
              <w:right w:val="nil"/>
            </w:tcBorders>
            <w:shd w:val="clear" w:color="000000" w:fill="CCFFCC"/>
            <w:noWrap/>
            <w:vAlign w:val="center"/>
            <w:hideMark/>
          </w:tcPr>
          <w:p w14:paraId="712F871D"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E67932">
              <w:rPr>
                <w:rFonts w:ascii="Arial" w:hAnsi="Arial" w:cs="Arial"/>
                <w:sz w:val="18"/>
                <w:szCs w:val="18"/>
                <w:lang w:eastAsia="ja-JP"/>
              </w:rPr>
              <w:t>-3.41%</w:t>
            </w:r>
          </w:p>
        </w:tc>
        <w:tc>
          <w:tcPr>
            <w:tcW w:w="1144" w:type="dxa"/>
            <w:tcBorders>
              <w:top w:val="nil"/>
              <w:left w:val="nil"/>
              <w:bottom w:val="nil"/>
              <w:right w:val="nil"/>
            </w:tcBorders>
            <w:shd w:val="clear" w:color="000000" w:fill="CCFFCC"/>
            <w:noWrap/>
            <w:vAlign w:val="center"/>
            <w:hideMark/>
          </w:tcPr>
          <w:p w14:paraId="475F52CE"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E67932">
              <w:rPr>
                <w:rFonts w:ascii="Arial" w:hAnsi="Arial" w:cs="Arial"/>
                <w:sz w:val="18"/>
                <w:szCs w:val="18"/>
                <w:lang w:eastAsia="ja-JP"/>
              </w:rPr>
              <w:t>-3.22%</w:t>
            </w:r>
          </w:p>
        </w:tc>
        <w:tc>
          <w:tcPr>
            <w:tcW w:w="1144" w:type="dxa"/>
            <w:tcBorders>
              <w:top w:val="nil"/>
              <w:left w:val="nil"/>
              <w:bottom w:val="nil"/>
              <w:right w:val="single" w:sz="4" w:space="0" w:color="auto"/>
            </w:tcBorders>
            <w:shd w:val="clear" w:color="000000" w:fill="CCFFCC"/>
            <w:noWrap/>
            <w:vAlign w:val="center"/>
            <w:hideMark/>
          </w:tcPr>
          <w:p w14:paraId="2EF878A3"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E67932">
              <w:rPr>
                <w:rFonts w:ascii="Arial" w:hAnsi="Arial" w:cs="Arial"/>
                <w:sz w:val="18"/>
                <w:szCs w:val="18"/>
                <w:lang w:eastAsia="ja-JP"/>
              </w:rPr>
              <w:t>-3.13%</w:t>
            </w:r>
          </w:p>
        </w:tc>
        <w:tc>
          <w:tcPr>
            <w:tcW w:w="934" w:type="dxa"/>
            <w:tcBorders>
              <w:top w:val="nil"/>
              <w:left w:val="nil"/>
              <w:bottom w:val="nil"/>
              <w:right w:val="nil"/>
            </w:tcBorders>
            <w:shd w:val="clear" w:color="auto" w:fill="auto"/>
            <w:noWrap/>
            <w:vAlign w:val="center"/>
            <w:hideMark/>
          </w:tcPr>
          <w:p w14:paraId="0D38C9DA"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67932">
              <w:rPr>
                <w:rFonts w:ascii="Arial" w:hAnsi="Arial" w:cs="Arial"/>
                <w:color w:val="000000"/>
                <w:sz w:val="18"/>
                <w:szCs w:val="18"/>
                <w:lang w:eastAsia="ja-JP"/>
              </w:rPr>
              <w:t>135%</w:t>
            </w:r>
          </w:p>
        </w:tc>
        <w:tc>
          <w:tcPr>
            <w:tcW w:w="934" w:type="dxa"/>
            <w:tcBorders>
              <w:top w:val="nil"/>
              <w:left w:val="nil"/>
              <w:bottom w:val="nil"/>
              <w:right w:val="single" w:sz="4" w:space="0" w:color="auto"/>
            </w:tcBorders>
            <w:shd w:val="clear" w:color="auto" w:fill="auto"/>
            <w:noWrap/>
            <w:vAlign w:val="center"/>
            <w:hideMark/>
          </w:tcPr>
          <w:p w14:paraId="56A4725B"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67932">
              <w:rPr>
                <w:rFonts w:ascii="Arial" w:hAnsi="Arial" w:cs="Arial"/>
                <w:color w:val="000000"/>
                <w:sz w:val="18"/>
                <w:szCs w:val="18"/>
                <w:lang w:eastAsia="ja-JP"/>
              </w:rPr>
              <w:t>183%</w:t>
            </w:r>
          </w:p>
        </w:tc>
      </w:tr>
      <w:tr w:rsidR="00E67932" w:rsidRPr="00E67932" w14:paraId="2CC20BF1" w14:textId="77777777" w:rsidTr="00E6793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1B9DD7D"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67932">
              <w:rPr>
                <w:rFonts w:ascii="Arial" w:hAnsi="Arial" w:cs="Arial"/>
                <w:color w:val="000000"/>
                <w:sz w:val="18"/>
                <w:szCs w:val="18"/>
                <w:lang w:eastAsia="ja-JP"/>
              </w:rPr>
              <w:t>Class C</w:t>
            </w:r>
          </w:p>
        </w:tc>
        <w:tc>
          <w:tcPr>
            <w:tcW w:w="1144" w:type="dxa"/>
            <w:tcBorders>
              <w:top w:val="nil"/>
              <w:left w:val="single" w:sz="8" w:space="0" w:color="auto"/>
              <w:bottom w:val="nil"/>
              <w:right w:val="nil"/>
            </w:tcBorders>
            <w:shd w:val="clear" w:color="000000" w:fill="CCFFCC"/>
            <w:noWrap/>
            <w:vAlign w:val="center"/>
            <w:hideMark/>
          </w:tcPr>
          <w:p w14:paraId="781F30C4"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E67932">
              <w:rPr>
                <w:rFonts w:ascii="Arial" w:hAnsi="Arial" w:cs="Arial"/>
                <w:sz w:val="18"/>
                <w:szCs w:val="18"/>
                <w:lang w:eastAsia="ja-JP"/>
              </w:rPr>
              <w:t>-3.81%</w:t>
            </w:r>
          </w:p>
        </w:tc>
        <w:tc>
          <w:tcPr>
            <w:tcW w:w="1144" w:type="dxa"/>
            <w:tcBorders>
              <w:top w:val="nil"/>
              <w:left w:val="nil"/>
              <w:bottom w:val="nil"/>
              <w:right w:val="nil"/>
            </w:tcBorders>
            <w:shd w:val="clear" w:color="000000" w:fill="CCFFCC"/>
            <w:noWrap/>
            <w:vAlign w:val="center"/>
            <w:hideMark/>
          </w:tcPr>
          <w:p w14:paraId="5F9EBD32"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E67932">
              <w:rPr>
                <w:rFonts w:ascii="Arial" w:hAnsi="Arial" w:cs="Arial"/>
                <w:sz w:val="18"/>
                <w:szCs w:val="18"/>
                <w:lang w:eastAsia="ja-JP"/>
              </w:rPr>
              <w:t>-3.85%</w:t>
            </w:r>
          </w:p>
        </w:tc>
        <w:tc>
          <w:tcPr>
            <w:tcW w:w="1144" w:type="dxa"/>
            <w:tcBorders>
              <w:top w:val="nil"/>
              <w:left w:val="nil"/>
              <w:bottom w:val="nil"/>
              <w:right w:val="single" w:sz="4" w:space="0" w:color="auto"/>
            </w:tcBorders>
            <w:shd w:val="clear" w:color="000000" w:fill="CCFFCC"/>
            <w:noWrap/>
            <w:vAlign w:val="center"/>
            <w:hideMark/>
          </w:tcPr>
          <w:p w14:paraId="67CD19E1"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E67932">
              <w:rPr>
                <w:rFonts w:ascii="Arial" w:hAnsi="Arial" w:cs="Arial"/>
                <w:sz w:val="18"/>
                <w:szCs w:val="18"/>
                <w:lang w:eastAsia="ja-JP"/>
              </w:rPr>
              <w:t>-3.98%</w:t>
            </w:r>
          </w:p>
        </w:tc>
        <w:tc>
          <w:tcPr>
            <w:tcW w:w="934" w:type="dxa"/>
            <w:tcBorders>
              <w:top w:val="nil"/>
              <w:left w:val="nil"/>
              <w:bottom w:val="nil"/>
              <w:right w:val="nil"/>
            </w:tcBorders>
            <w:shd w:val="clear" w:color="auto" w:fill="auto"/>
            <w:noWrap/>
            <w:vAlign w:val="center"/>
            <w:hideMark/>
          </w:tcPr>
          <w:p w14:paraId="4266AA19"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67932">
              <w:rPr>
                <w:rFonts w:ascii="Arial" w:hAnsi="Arial" w:cs="Arial"/>
                <w:color w:val="000000"/>
                <w:sz w:val="18"/>
                <w:szCs w:val="18"/>
                <w:lang w:eastAsia="ja-JP"/>
              </w:rPr>
              <w:t>137%</w:t>
            </w:r>
          </w:p>
        </w:tc>
        <w:tc>
          <w:tcPr>
            <w:tcW w:w="934" w:type="dxa"/>
            <w:tcBorders>
              <w:top w:val="nil"/>
              <w:left w:val="nil"/>
              <w:bottom w:val="nil"/>
              <w:right w:val="single" w:sz="4" w:space="0" w:color="auto"/>
            </w:tcBorders>
            <w:shd w:val="clear" w:color="auto" w:fill="auto"/>
            <w:noWrap/>
            <w:vAlign w:val="center"/>
            <w:hideMark/>
          </w:tcPr>
          <w:p w14:paraId="7798675B"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67932">
              <w:rPr>
                <w:rFonts w:ascii="Arial" w:hAnsi="Arial" w:cs="Arial"/>
                <w:color w:val="000000"/>
                <w:sz w:val="18"/>
                <w:szCs w:val="18"/>
                <w:lang w:eastAsia="ja-JP"/>
              </w:rPr>
              <w:t>213%</w:t>
            </w:r>
          </w:p>
        </w:tc>
      </w:tr>
      <w:tr w:rsidR="00E67932" w:rsidRPr="00E67932" w14:paraId="3021B499" w14:textId="77777777" w:rsidTr="00E67932">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E894D8D"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E67932">
              <w:rPr>
                <w:rFonts w:ascii="Arial" w:hAnsi="Arial" w:cs="Arial"/>
                <w:b/>
                <w:bCs/>
                <w:color w:val="000000"/>
                <w:sz w:val="18"/>
                <w:szCs w:val="18"/>
                <w:lang w:eastAsia="ja-JP"/>
              </w:rPr>
              <w:t>Overall</w:t>
            </w:r>
          </w:p>
        </w:tc>
        <w:tc>
          <w:tcPr>
            <w:tcW w:w="1144" w:type="dxa"/>
            <w:tcBorders>
              <w:top w:val="single" w:sz="8" w:space="0" w:color="auto"/>
              <w:left w:val="single" w:sz="8" w:space="0" w:color="auto"/>
              <w:bottom w:val="single" w:sz="8" w:space="0" w:color="auto"/>
              <w:right w:val="nil"/>
            </w:tcBorders>
            <w:shd w:val="clear" w:color="000000" w:fill="CCFFCC"/>
            <w:noWrap/>
            <w:vAlign w:val="center"/>
            <w:hideMark/>
          </w:tcPr>
          <w:p w14:paraId="79BBA848"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E67932">
              <w:rPr>
                <w:rFonts w:ascii="Arial" w:hAnsi="Arial" w:cs="Arial"/>
                <w:sz w:val="18"/>
                <w:szCs w:val="18"/>
                <w:lang w:eastAsia="ja-JP"/>
              </w:rPr>
              <w:t>-3.66%</w:t>
            </w:r>
          </w:p>
        </w:tc>
        <w:tc>
          <w:tcPr>
            <w:tcW w:w="1144" w:type="dxa"/>
            <w:tcBorders>
              <w:top w:val="single" w:sz="8" w:space="0" w:color="auto"/>
              <w:left w:val="nil"/>
              <w:bottom w:val="single" w:sz="8" w:space="0" w:color="auto"/>
              <w:right w:val="nil"/>
            </w:tcBorders>
            <w:shd w:val="clear" w:color="000000" w:fill="CCFFCC"/>
            <w:noWrap/>
            <w:vAlign w:val="center"/>
            <w:hideMark/>
          </w:tcPr>
          <w:p w14:paraId="2F33C2A0"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E67932">
              <w:rPr>
                <w:rFonts w:ascii="Arial" w:hAnsi="Arial" w:cs="Arial"/>
                <w:sz w:val="18"/>
                <w:szCs w:val="18"/>
                <w:lang w:eastAsia="ja-JP"/>
              </w:rPr>
              <w:t>-3.55%</w:t>
            </w:r>
          </w:p>
        </w:tc>
        <w:tc>
          <w:tcPr>
            <w:tcW w:w="1144" w:type="dxa"/>
            <w:tcBorders>
              <w:top w:val="single" w:sz="8" w:space="0" w:color="auto"/>
              <w:left w:val="nil"/>
              <w:bottom w:val="single" w:sz="8" w:space="0" w:color="auto"/>
              <w:right w:val="single" w:sz="4" w:space="0" w:color="auto"/>
            </w:tcBorders>
            <w:shd w:val="clear" w:color="000000" w:fill="CCFFCC"/>
            <w:noWrap/>
            <w:vAlign w:val="center"/>
            <w:hideMark/>
          </w:tcPr>
          <w:p w14:paraId="6FBE4053"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E67932">
              <w:rPr>
                <w:rFonts w:ascii="Arial" w:hAnsi="Arial" w:cs="Arial"/>
                <w:sz w:val="18"/>
                <w:szCs w:val="18"/>
                <w:lang w:eastAsia="ja-JP"/>
              </w:rPr>
              <w:t>-3.70%</w:t>
            </w:r>
          </w:p>
        </w:tc>
        <w:tc>
          <w:tcPr>
            <w:tcW w:w="934" w:type="dxa"/>
            <w:tcBorders>
              <w:top w:val="single" w:sz="8" w:space="0" w:color="auto"/>
              <w:left w:val="nil"/>
              <w:bottom w:val="single" w:sz="8" w:space="0" w:color="auto"/>
              <w:right w:val="nil"/>
            </w:tcBorders>
            <w:shd w:val="clear" w:color="auto" w:fill="auto"/>
            <w:noWrap/>
            <w:vAlign w:val="center"/>
            <w:hideMark/>
          </w:tcPr>
          <w:p w14:paraId="70B6A5F0"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67932">
              <w:rPr>
                <w:rFonts w:ascii="Arial" w:hAnsi="Arial" w:cs="Arial"/>
                <w:color w:val="000000"/>
                <w:sz w:val="18"/>
                <w:szCs w:val="18"/>
                <w:lang w:eastAsia="ja-JP"/>
              </w:rPr>
              <w:t>135%</w:t>
            </w:r>
          </w:p>
        </w:tc>
        <w:tc>
          <w:tcPr>
            <w:tcW w:w="934" w:type="dxa"/>
            <w:tcBorders>
              <w:top w:val="single" w:sz="8" w:space="0" w:color="auto"/>
              <w:left w:val="nil"/>
              <w:bottom w:val="single" w:sz="8" w:space="0" w:color="auto"/>
              <w:right w:val="single" w:sz="4" w:space="0" w:color="auto"/>
            </w:tcBorders>
            <w:shd w:val="clear" w:color="auto" w:fill="auto"/>
            <w:noWrap/>
            <w:vAlign w:val="center"/>
            <w:hideMark/>
          </w:tcPr>
          <w:p w14:paraId="2A08D6B5"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67932">
              <w:rPr>
                <w:rFonts w:ascii="Arial" w:hAnsi="Arial" w:cs="Arial"/>
                <w:color w:val="000000"/>
                <w:sz w:val="18"/>
                <w:szCs w:val="18"/>
                <w:lang w:eastAsia="ja-JP"/>
              </w:rPr>
              <w:t>188%</w:t>
            </w:r>
          </w:p>
        </w:tc>
      </w:tr>
      <w:tr w:rsidR="00E67932" w:rsidRPr="00E67932" w14:paraId="18FACB8A" w14:textId="77777777" w:rsidTr="00E67932">
        <w:trPr>
          <w:trHeight w:val="255"/>
          <w:jc w:val="center"/>
        </w:trPr>
        <w:tc>
          <w:tcPr>
            <w:tcW w:w="1640"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181A1911"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67932">
              <w:rPr>
                <w:rFonts w:ascii="Arial" w:hAnsi="Arial" w:cs="Arial"/>
                <w:color w:val="000000"/>
                <w:sz w:val="18"/>
                <w:szCs w:val="18"/>
                <w:lang w:eastAsia="ja-JP"/>
              </w:rPr>
              <w:t>Class D</w:t>
            </w:r>
          </w:p>
        </w:tc>
        <w:tc>
          <w:tcPr>
            <w:tcW w:w="1144" w:type="dxa"/>
            <w:tcBorders>
              <w:top w:val="single" w:sz="8" w:space="0" w:color="auto"/>
              <w:left w:val="single" w:sz="8" w:space="0" w:color="auto"/>
              <w:bottom w:val="single" w:sz="4" w:space="0" w:color="auto"/>
              <w:right w:val="nil"/>
            </w:tcBorders>
            <w:shd w:val="clear" w:color="000000" w:fill="CCFFCC"/>
            <w:noWrap/>
            <w:vAlign w:val="center"/>
            <w:hideMark/>
          </w:tcPr>
          <w:p w14:paraId="1DEEDFB2"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E67932">
              <w:rPr>
                <w:rFonts w:ascii="Arial" w:hAnsi="Arial" w:cs="Arial"/>
                <w:sz w:val="18"/>
                <w:szCs w:val="18"/>
                <w:lang w:eastAsia="ja-JP"/>
              </w:rPr>
              <w:t>-4.12%</w:t>
            </w:r>
          </w:p>
        </w:tc>
        <w:tc>
          <w:tcPr>
            <w:tcW w:w="1144" w:type="dxa"/>
            <w:tcBorders>
              <w:top w:val="single" w:sz="8" w:space="0" w:color="auto"/>
              <w:left w:val="nil"/>
              <w:bottom w:val="single" w:sz="4" w:space="0" w:color="auto"/>
              <w:right w:val="nil"/>
            </w:tcBorders>
            <w:shd w:val="clear" w:color="000000" w:fill="CCFFCC"/>
            <w:noWrap/>
            <w:vAlign w:val="center"/>
            <w:hideMark/>
          </w:tcPr>
          <w:p w14:paraId="700866E2"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E67932">
              <w:rPr>
                <w:rFonts w:ascii="Arial" w:hAnsi="Arial" w:cs="Arial"/>
                <w:sz w:val="18"/>
                <w:szCs w:val="18"/>
                <w:lang w:eastAsia="ja-JP"/>
              </w:rPr>
              <w:t>-4.03%</w:t>
            </w:r>
          </w:p>
        </w:tc>
        <w:tc>
          <w:tcPr>
            <w:tcW w:w="1144" w:type="dxa"/>
            <w:tcBorders>
              <w:top w:val="single" w:sz="8" w:space="0" w:color="auto"/>
              <w:left w:val="nil"/>
              <w:bottom w:val="single" w:sz="4" w:space="0" w:color="auto"/>
              <w:right w:val="single" w:sz="4" w:space="0" w:color="auto"/>
            </w:tcBorders>
            <w:shd w:val="clear" w:color="000000" w:fill="CCFFCC"/>
            <w:noWrap/>
            <w:vAlign w:val="center"/>
            <w:hideMark/>
          </w:tcPr>
          <w:p w14:paraId="0D5FE749"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E67932">
              <w:rPr>
                <w:rFonts w:ascii="Arial" w:hAnsi="Arial" w:cs="Arial"/>
                <w:sz w:val="18"/>
                <w:szCs w:val="18"/>
                <w:lang w:eastAsia="ja-JP"/>
              </w:rPr>
              <w:t>-4.21%</w:t>
            </w:r>
          </w:p>
        </w:tc>
        <w:tc>
          <w:tcPr>
            <w:tcW w:w="934" w:type="dxa"/>
            <w:tcBorders>
              <w:top w:val="single" w:sz="8" w:space="0" w:color="auto"/>
              <w:left w:val="nil"/>
              <w:bottom w:val="single" w:sz="4" w:space="0" w:color="auto"/>
              <w:right w:val="nil"/>
            </w:tcBorders>
            <w:shd w:val="clear" w:color="auto" w:fill="auto"/>
            <w:noWrap/>
            <w:vAlign w:val="center"/>
            <w:hideMark/>
          </w:tcPr>
          <w:p w14:paraId="3338A6AC"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67932">
              <w:rPr>
                <w:rFonts w:ascii="Arial" w:hAnsi="Arial" w:cs="Arial"/>
                <w:color w:val="000000"/>
                <w:sz w:val="18"/>
                <w:szCs w:val="18"/>
                <w:lang w:eastAsia="ja-JP"/>
              </w:rPr>
              <w:t>139%</w:t>
            </w:r>
          </w:p>
        </w:tc>
        <w:tc>
          <w:tcPr>
            <w:tcW w:w="934" w:type="dxa"/>
            <w:tcBorders>
              <w:top w:val="single" w:sz="8" w:space="0" w:color="auto"/>
              <w:left w:val="nil"/>
              <w:bottom w:val="single" w:sz="4" w:space="0" w:color="auto"/>
              <w:right w:val="single" w:sz="4" w:space="0" w:color="auto"/>
            </w:tcBorders>
            <w:shd w:val="clear" w:color="auto" w:fill="auto"/>
            <w:noWrap/>
            <w:vAlign w:val="center"/>
            <w:hideMark/>
          </w:tcPr>
          <w:p w14:paraId="1F5EF572"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67932">
              <w:rPr>
                <w:rFonts w:ascii="Arial" w:hAnsi="Arial" w:cs="Arial"/>
                <w:color w:val="000000"/>
                <w:sz w:val="18"/>
                <w:szCs w:val="18"/>
                <w:lang w:eastAsia="ja-JP"/>
              </w:rPr>
              <w:t>222%</w:t>
            </w:r>
          </w:p>
        </w:tc>
      </w:tr>
    </w:tbl>
    <w:p w14:paraId="238FD3EC" w14:textId="5E001E60" w:rsidR="00C02DD6" w:rsidRDefault="00C02DD6" w:rsidP="00C02DD6"/>
    <w:tbl>
      <w:tblPr>
        <w:tblW w:w="6940" w:type="dxa"/>
        <w:jc w:val="center"/>
        <w:tblLook w:val="04A0" w:firstRow="1" w:lastRow="0" w:firstColumn="1" w:lastColumn="0" w:noHBand="0" w:noVBand="1"/>
      </w:tblPr>
      <w:tblGrid>
        <w:gridCol w:w="1640"/>
        <w:gridCol w:w="1170"/>
        <w:gridCol w:w="1169"/>
        <w:gridCol w:w="1169"/>
        <w:gridCol w:w="896"/>
        <w:gridCol w:w="896"/>
      </w:tblGrid>
      <w:tr w:rsidR="00E67932" w:rsidRPr="00E67932" w14:paraId="47280CB5" w14:textId="77777777" w:rsidTr="00E67932">
        <w:trPr>
          <w:trHeight w:val="255"/>
          <w:jc w:val="center"/>
        </w:trPr>
        <w:tc>
          <w:tcPr>
            <w:tcW w:w="1640" w:type="dxa"/>
            <w:tcBorders>
              <w:top w:val="nil"/>
              <w:left w:val="nil"/>
              <w:bottom w:val="nil"/>
              <w:right w:val="nil"/>
            </w:tcBorders>
            <w:shd w:val="clear" w:color="auto" w:fill="auto"/>
            <w:noWrap/>
            <w:vAlign w:val="center"/>
            <w:hideMark/>
          </w:tcPr>
          <w:p w14:paraId="6D4EBE32"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303D9FCB"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E67932">
              <w:rPr>
                <w:rFonts w:ascii="Arial" w:hAnsi="Arial" w:cs="Arial"/>
                <w:b/>
                <w:bCs/>
                <w:color w:val="000000"/>
                <w:sz w:val="18"/>
                <w:szCs w:val="18"/>
                <w:lang w:eastAsia="ja-JP"/>
              </w:rPr>
              <w:t xml:space="preserve">Low delay B Main10 </w:t>
            </w:r>
          </w:p>
        </w:tc>
      </w:tr>
      <w:tr w:rsidR="00E67932" w:rsidRPr="00E67932" w14:paraId="1F2B3C87" w14:textId="77777777" w:rsidTr="00E67932">
        <w:trPr>
          <w:trHeight w:val="255"/>
          <w:jc w:val="center"/>
        </w:trPr>
        <w:tc>
          <w:tcPr>
            <w:tcW w:w="1640" w:type="dxa"/>
            <w:tcBorders>
              <w:top w:val="nil"/>
              <w:left w:val="nil"/>
              <w:bottom w:val="nil"/>
              <w:right w:val="single" w:sz="4" w:space="0" w:color="auto"/>
            </w:tcBorders>
            <w:shd w:val="clear" w:color="auto" w:fill="auto"/>
            <w:noWrap/>
            <w:vAlign w:val="center"/>
            <w:hideMark/>
          </w:tcPr>
          <w:p w14:paraId="667C588D"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5300" w:type="dxa"/>
            <w:gridSpan w:val="5"/>
            <w:tcBorders>
              <w:top w:val="single" w:sz="8" w:space="0" w:color="auto"/>
              <w:left w:val="single" w:sz="4" w:space="0" w:color="auto"/>
              <w:bottom w:val="nil"/>
              <w:right w:val="single" w:sz="4" w:space="0" w:color="auto"/>
            </w:tcBorders>
            <w:shd w:val="clear" w:color="auto" w:fill="auto"/>
            <w:noWrap/>
            <w:vAlign w:val="center"/>
            <w:hideMark/>
          </w:tcPr>
          <w:p w14:paraId="70EBBFD5"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E67932">
              <w:rPr>
                <w:rFonts w:ascii="Arial" w:hAnsi="Arial" w:cs="Arial"/>
                <w:b/>
                <w:bCs/>
                <w:color w:val="000000"/>
                <w:sz w:val="18"/>
                <w:szCs w:val="18"/>
                <w:lang w:eastAsia="ja-JP"/>
              </w:rPr>
              <w:t>Over BMS-1.0</w:t>
            </w:r>
          </w:p>
        </w:tc>
      </w:tr>
      <w:tr w:rsidR="00E67932" w:rsidRPr="00E67932" w14:paraId="289B5173" w14:textId="77777777" w:rsidTr="00E67932">
        <w:trPr>
          <w:trHeight w:val="255"/>
          <w:jc w:val="center"/>
        </w:trPr>
        <w:tc>
          <w:tcPr>
            <w:tcW w:w="1640" w:type="dxa"/>
            <w:tcBorders>
              <w:top w:val="nil"/>
              <w:left w:val="nil"/>
              <w:bottom w:val="single" w:sz="4" w:space="0" w:color="auto"/>
              <w:right w:val="single" w:sz="4" w:space="0" w:color="auto"/>
            </w:tcBorders>
            <w:shd w:val="clear" w:color="auto" w:fill="auto"/>
            <w:noWrap/>
            <w:vAlign w:val="center"/>
            <w:hideMark/>
          </w:tcPr>
          <w:p w14:paraId="58BDBB1E"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170" w:type="dxa"/>
            <w:tcBorders>
              <w:top w:val="nil"/>
              <w:left w:val="single" w:sz="4" w:space="0" w:color="auto"/>
              <w:bottom w:val="single" w:sz="8" w:space="0" w:color="auto"/>
              <w:right w:val="nil"/>
            </w:tcBorders>
            <w:shd w:val="clear" w:color="auto" w:fill="auto"/>
            <w:noWrap/>
            <w:vAlign w:val="center"/>
            <w:hideMark/>
          </w:tcPr>
          <w:p w14:paraId="78164CE6"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67932">
              <w:rPr>
                <w:rFonts w:ascii="Arial" w:hAnsi="Arial" w:cs="Arial"/>
                <w:color w:val="000000"/>
                <w:sz w:val="18"/>
                <w:szCs w:val="18"/>
                <w:lang w:eastAsia="ja-JP"/>
              </w:rPr>
              <w:t>Y</w:t>
            </w:r>
          </w:p>
        </w:tc>
        <w:tc>
          <w:tcPr>
            <w:tcW w:w="1169" w:type="dxa"/>
            <w:tcBorders>
              <w:top w:val="nil"/>
              <w:left w:val="nil"/>
              <w:bottom w:val="single" w:sz="8" w:space="0" w:color="auto"/>
              <w:right w:val="nil"/>
            </w:tcBorders>
            <w:shd w:val="clear" w:color="auto" w:fill="auto"/>
            <w:noWrap/>
            <w:vAlign w:val="center"/>
            <w:hideMark/>
          </w:tcPr>
          <w:p w14:paraId="0A911AF4"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67932">
              <w:rPr>
                <w:rFonts w:ascii="Arial" w:hAnsi="Arial" w:cs="Arial"/>
                <w:color w:val="000000"/>
                <w:sz w:val="18"/>
                <w:szCs w:val="18"/>
                <w:lang w:eastAsia="ja-JP"/>
              </w:rPr>
              <w:t>U</w:t>
            </w:r>
          </w:p>
        </w:tc>
        <w:tc>
          <w:tcPr>
            <w:tcW w:w="1169" w:type="dxa"/>
            <w:tcBorders>
              <w:top w:val="nil"/>
              <w:left w:val="nil"/>
              <w:bottom w:val="single" w:sz="8" w:space="0" w:color="auto"/>
              <w:right w:val="single" w:sz="4" w:space="0" w:color="auto"/>
            </w:tcBorders>
            <w:shd w:val="clear" w:color="auto" w:fill="auto"/>
            <w:noWrap/>
            <w:vAlign w:val="center"/>
            <w:hideMark/>
          </w:tcPr>
          <w:p w14:paraId="7BC3BECE"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67932">
              <w:rPr>
                <w:rFonts w:ascii="Arial" w:hAnsi="Arial" w:cs="Arial"/>
                <w:color w:val="000000"/>
                <w:sz w:val="18"/>
                <w:szCs w:val="18"/>
                <w:lang w:eastAsia="ja-JP"/>
              </w:rPr>
              <w:t>V</w:t>
            </w:r>
          </w:p>
        </w:tc>
        <w:tc>
          <w:tcPr>
            <w:tcW w:w="896" w:type="dxa"/>
            <w:tcBorders>
              <w:top w:val="nil"/>
              <w:left w:val="nil"/>
              <w:bottom w:val="single" w:sz="8" w:space="0" w:color="auto"/>
              <w:right w:val="nil"/>
            </w:tcBorders>
            <w:shd w:val="clear" w:color="auto" w:fill="auto"/>
            <w:noWrap/>
            <w:vAlign w:val="center"/>
            <w:hideMark/>
          </w:tcPr>
          <w:p w14:paraId="1F7BDF92"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E67932">
              <w:rPr>
                <w:rFonts w:ascii="Arial" w:hAnsi="Arial" w:cs="Arial"/>
                <w:color w:val="000000"/>
                <w:sz w:val="18"/>
                <w:szCs w:val="18"/>
                <w:lang w:eastAsia="ja-JP"/>
              </w:rPr>
              <w:t>EncT</w:t>
            </w:r>
            <w:proofErr w:type="spellEnd"/>
          </w:p>
        </w:tc>
        <w:tc>
          <w:tcPr>
            <w:tcW w:w="896" w:type="dxa"/>
            <w:tcBorders>
              <w:top w:val="nil"/>
              <w:left w:val="nil"/>
              <w:bottom w:val="single" w:sz="8" w:space="0" w:color="auto"/>
              <w:right w:val="single" w:sz="4" w:space="0" w:color="auto"/>
            </w:tcBorders>
            <w:shd w:val="clear" w:color="auto" w:fill="auto"/>
            <w:noWrap/>
            <w:vAlign w:val="center"/>
            <w:hideMark/>
          </w:tcPr>
          <w:p w14:paraId="6E3CABE5"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E67932">
              <w:rPr>
                <w:rFonts w:ascii="Arial" w:hAnsi="Arial" w:cs="Arial"/>
                <w:color w:val="000000"/>
                <w:sz w:val="18"/>
                <w:szCs w:val="18"/>
                <w:lang w:eastAsia="ja-JP"/>
              </w:rPr>
              <w:t>DecT</w:t>
            </w:r>
            <w:proofErr w:type="spellEnd"/>
          </w:p>
        </w:tc>
      </w:tr>
      <w:tr w:rsidR="00927076" w:rsidRPr="00E67932" w14:paraId="59892495" w14:textId="77777777" w:rsidTr="00E67932">
        <w:trPr>
          <w:trHeight w:val="255"/>
          <w:jc w:val="center"/>
        </w:trPr>
        <w:tc>
          <w:tcPr>
            <w:tcW w:w="1640" w:type="dxa"/>
            <w:tcBorders>
              <w:top w:val="single" w:sz="4" w:space="0" w:color="auto"/>
              <w:left w:val="single" w:sz="8" w:space="0" w:color="auto"/>
              <w:bottom w:val="nil"/>
              <w:right w:val="single" w:sz="4" w:space="0" w:color="auto"/>
            </w:tcBorders>
            <w:shd w:val="clear" w:color="auto" w:fill="auto"/>
            <w:noWrap/>
            <w:vAlign w:val="center"/>
            <w:hideMark/>
          </w:tcPr>
          <w:p w14:paraId="78CB1187" w14:textId="77777777" w:rsidR="00927076" w:rsidRPr="00E67932" w:rsidRDefault="00927076" w:rsidP="00927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67932">
              <w:rPr>
                <w:rFonts w:ascii="Arial" w:hAnsi="Arial" w:cs="Arial"/>
                <w:color w:val="000000"/>
                <w:sz w:val="18"/>
                <w:szCs w:val="18"/>
                <w:lang w:eastAsia="ja-JP"/>
              </w:rPr>
              <w:t>Class B</w:t>
            </w:r>
          </w:p>
        </w:tc>
        <w:tc>
          <w:tcPr>
            <w:tcW w:w="1170" w:type="dxa"/>
            <w:tcBorders>
              <w:top w:val="nil"/>
              <w:left w:val="single" w:sz="4" w:space="0" w:color="auto"/>
              <w:bottom w:val="nil"/>
              <w:right w:val="nil"/>
            </w:tcBorders>
            <w:shd w:val="clear" w:color="auto" w:fill="auto"/>
            <w:noWrap/>
            <w:vAlign w:val="center"/>
            <w:hideMark/>
          </w:tcPr>
          <w:p w14:paraId="5CB27673" w14:textId="13DCBDB9" w:rsidR="00927076" w:rsidRPr="00E67932" w:rsidRDefault="00927076" w:rsidP="00927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-2.41%</w:t>
            </w:r>
          </w:p>
        </w:tc>
        <w:tc>
          <w:tcPr>
            <w:tcW w:w="1169" w:type="dxa"/>
            <w:tcBorders>
              <w:top w:val="nil"/>
              <w:left w:val="nil"/>
              <w:bottom w:val="nil"/>
              <w:right w:val="nil"/>
            </w:tcBorders>
            <w:shd w:val="clear" w:color="auto" w:fill="auto"/>
            <w:noWrap/>
            <w:vAlign w:val="center"/>
            <w:hideMark/>
          </w:tcPr>
          <w:p w14:paraId="4576F830" w14:textId="0FA5BEFC" w:rsidR="00927076" w:rsidRPr="00E67932" w:rsidRDefault="00927076" w:rsidP="00927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sz w:val="18"/>
                <w:szCs w:val="18"/>
              </w:rPr>
              <w:t>-3.02%</w:t>
            </w:r>
          </w:p>
        </w:tc>
        <w:tc>
          <w:tcPr>
            <w:tcW w:w="1169" w:type="dxa"/>
            <w:tcBorders>
              <w:top w:val="nil"/>
              <w:left w:val="nil"/>
              <w:bottom w:val="nil"/>
              <w:right w:val="single" w:sz="4" w:space="0" w:color="auto"/>
            </w:tcBorders>
            <w:shd w:val="clear" w:color="auto" w:fill="auto"/>
            <w:noWrap/>
            <w:vAlign w:val="center"/>
            <w:hideMark/>
          </w:tcPr>
          <w:p w14:paraId="001C1E30" w14:textId="64B406FC" w:rsidR="00927076" w:rsidRPr="00E67932" w:rsidRDefault="00927076" w:rsidP="00927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-2.55%</w:t>
            </w:r>
          </w:p>
        </w:tc>
        <w:tc>
          <w:tcPr>
            <w:tcW w:w="896" w:type="dxa"/>
            <w:tcBorders>
              <w:top w:val="nil"/>
              <w:left w:val="nil"/>
              <w:bottom w:val="nil"/>
              <w:right w:val="nil"/>
            </w:tcBorders>
            <w:shd w:val="clear" w:color="auto" w:fill="auto"/>
            <w:noWrap/>
            <w:vAlign w:val="center"/>
            <w:hideMark/>
          </w:tcPr>
          <w:p w14:paraId="51BEB542" w14:textId="76790545" w:rsidR="00927076" w:rsidRPr="00E67932" w:rsidRDefault="00927076" w:rsidP="00927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169%</w:t>
            </w:r>
          </w:p>
        </w:tc>
        <w:tc>
          <w:tcPr>
            <w:tcW w:w="896" w:type="dxa"/>
            <w:tcBorders>
              <w:top w:val="nil"/>
              <w:left w:val="nil"/>
              <w:bottom w:val="nil"/>
              <w:right w:val="single" w:sz="4" w:space="0" w:color="auto"/>
            </w:tcBorders>
            <w:shd w:val="clear" w:color="auto" w:fill="auto"/>
            <w:noWrap/>
            <w:vAlign w:val="center"/>
            <w:hideMark/>
          </w:tcPr>
          <w:p w14:paraId="1C3C8A0F" w14:textId="7E0460EB" w:rsidR="00927076" w:rsidRPr="00E67932" w:rsidRDefault="00927076" w:rsidP="00927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210%</w:t>
            </w:r>
          </w:p>
        </w:tc>
      </w:tr>
      <w:tr w:rsidR="00927076" w:rsidRPr="00E67932" w14:paraId="45ECD6FA" w14:textId="77777777" w:rsidTr="00E67932">
        <w:trPr>
          <w:trHeight w:val="255"/>
          <w:jc w:val="center"/>
        </w:trPr>
        <w:tc>
          <w:tcPr>
            <w:tcW w:w="1640" w:type="dxa"/>
            <w:tcBorders>
              <w:top w:val="nil"/>
              <w:left w:val="single" w:sz="8" w:space="0" w:color="auto"/>
              <w:bottom w:val="nil"/>
              <w:right w:val="single" w:sz="4" w:space="0" w:color="auto"/>
            </w:tcBorders>
            <w:shd w:val="clear" w:color="auto" w:fill="auto"/>
            <w:noWrap/>
            <w:vAlign w:val="center"/>
            <w:hideMark/>
          </w:tcPr>
          <w:p w14:paraId="7D4D5EBD" w14:textId="77777777" w:rsidR="00927076" w:rsidRPr="00E67932" w:rsidRDefault="00927076" w:rsidP="00927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67932">
              <w:rPr>
                <w:rFonts w:ascii="Arial" w:hAnsi="Arial" w:cs="Arial"/>
                <w:color w:val="000000"/>
                <w:sz w:val="18"/>
                <w:szCs w:val="18"/>
                <w:lang w:eastAsia="ja-JP"/>
              </w:rPr>
              <w:t>Class C</w:t>
            </w:r>
          </w:p>
        </w:tc>
        <w:tc>
          <w:tcPr>
            <w:tcW w:w="1170" w:type="dxa"/>
            <w:tcBorders>
              <w:top w:val="nil"/>
              <w:left w:val="single" w:sz="4" w:space="0" w:color="auto"/>
              <w:bottom w:val="nil"/>
              <w:right w:val="nil"/>
            </w:tcBorders>
            <w:shd w:val="clear" w:color="auto" w:fill="auto"/>
            <w:noWrap/>
            <w:vAlign w:val="center"/>
            <w:hideMark/>
          </w:tcPr>
          <w:p w14:paraId="4031E384" w14:textId="70E0CB8E" w:rsidR="00927076" w:rsidRPr="00E67932" w:rsidRDefault="00927076" w:rsidP="00927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-2.72%</w:t>
            </w:r>
          </w:p>
        </w:tc>
        <w:tc>
          <w:tcPr>
            <w:tcW w:w="1169" w:type="dxa"/>
            <w:tcBorders>
              <w:top w:val="nil"/>
              <w:left w:val="nil"/>
              <w:bottom w:val="nil"/>
              <w:right w:val="nil"/>
            </w:tcBorders>
            <w:shd w:val="clear" w:color="000000" w:fill="CCFFCC"/>
            <w:noWrap/>
            <w:vAlign w:val="center"/>
            <w:hideMark/>
          </w:tcPr>
          <w:p w14:paraId="54F20708" w14:textId="196A5AFE" w:rsidR="00927076" w:rsidRPr="00E67932" w:rsidRDefault="00927076" w:rsidP="00927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Pr>
                <w:rFonts w:ascii="Arial" w:hAnsi="Arial" w:cs="Arial"/>
                <w:sz w:val="18"/>
                <w:szCs w:val="18"/>
              </w:rPr>
              <w:t>-3.44%</w:t>
            </w:r>
          </w:p>
        </w:tc>
        <w:tc>
          <w:tcPr>
            <w:tcW w:w="1169" w:type="dxa"/>
            <w:tcBorders>
              <w:top w:val="nil"/>
              <w:left w:val="nil"/>
              <w:bottom w:val="nil"/>
              <w:right w:val="single" w:sz="4" w:space="0" w:color="auto"/>
            </w:tcBorders>
            <w:shd w:val="clear" w:color="000000" w:fill="CCFFCC"/>
            <w:noWrap/>
            <w:vAlign w:val="center"/>
            <w:hideMark/>
          </w:tcPr>
          <w:p w14:paraId="6404B411" w14:textId="23BBA138" w:rsidR="00927076" w:rsidRPr="00E67932" w:rsidRDefault="00927076" w:rsidP="00927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Pr>
                <w:rFonts w:ascii="Arial" w:hAnsi="Arial" w:cs="Arial"/>
                <w:sz w:val="18"/>
                <w:szCs w:val="18"/>
              </w:rPr>
              <w:t>-3.95%</w:t>
            </w:r>
          </w:p>
        </w:tc>
        <w:tc>
          <w:tcPr>
            <w:tcW w:w="896" w:type="dxa"/>
            <w:tcBorders>
              <w:top w:val="nil"/>
              <w:left w:val="nil"/>
              <w:bottom w:val="nil"/>
              <w:right w:val="nil"/>
            </w:tcBorders>
            <w:shd w:val="clear" w:color="auto" w:fill="auto"/>
            <w:noWrap/>
            <w:vAlign w:val="center"/>
            <w:hideMark/>
          </w:tcPr>
          <w:p w14:paraId="237CDB2D" w14:textId="481D3A90" w:rsidR="00927076" w:rsidRPr="00E67932" w:rsidRDefault="00927076" w:rsidP="00927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173%</w:t>
            </w:r>
          </w:p>
        </w:tc>
        <w:tc>
          <w:tcPr>
            <w:tcW w:w="896" w:type="dxa"/>
            <w:tcBorders>
              <w:top w:val="nil"/>
              <w:left w:val="nil"/>
              <w:bottom w:val="nil"/>
              <w:right w:val="single" w:sz="4" w:space="0" w:color="auto"/>
            </w:tcBorders>
            <w:shd w:val="clear" w:color="auto" w:fill="auto"/>
            <w:noWrap/>
            <w:vAlign w:val="center"/>
            <w:hideMark/>
          </w:tcPr>
          <w:p w14:paraId="07F10F83" w14:textId="0AF5321F" w:rsidR="00927076" w:rsidRPr="00E67932" w:rsidRDefault="00927076" w:rsidP="00927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241%</w:t>
            </w:r>
          </w:p>
        </w:tc>
      </w:tr>
      <w:tr w:rsidR="00927076" w:rsidRPr="00E67932" w14:paraId="59DCF9D6" w14:textId="77777777" w:rsidTr="00E67932">
        <w:trPr>
          <w:trHeight w:val="255"/>
          <w:jc w:val="center"/>
        </w:trPr>
        <w:tc>
          <w:tcPr>
            <w:tcW w:w="1640" w:type="dxa"/>
            <w:tcBorders>
              <w:top w:val="nil"/>
              <w:left w:val="single" w:sz="8" w:space="0" w:color="auto"/>
              <w:bottom w:val="nil"/>
              <w:right w:val="single" w:sz="4" w:space="0" w:color="auto"/>
            </w:tcBorders>
            <w:shd w:val="clear" w:color="auto" w:fill="auto"/>
            <w:noWrap/>
            <w:vAlign w:val="center"/>
            <w:hideMark/>
          </w:tcPr>
          <w:p w14:paraId="2A000C1D" w14:textId="77777777" w:rsidR="00927076" w:rsidRPr="00E67932" w:rsidRDefault="00927076" w:rsidP="00927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67932">
              <w:rPr>
                <w:rFonts w:ascii="Arial" w:hAnsi="Arial" w:cs="Arial"/>
                <w:color w:val="000000"/>
                <w:sz w:val="18"/>
                <w:szCs w:val="18"/>
                <w:lang w:eastAsia="ja-JP"/>
              </w:rPr>
              <w:t>Class E</w:t>
            </w:r>
          </w:p>
        </w:tc>
        <w:tc>
          <w:tcPr>
            <w:tcW w:w="1170" w:type="dxa"/>
            <w:tcBorders>
              <w:top w:val="nil"/>
              <w:left w:val="single" w:sz="4" w:space="0" w:color="auto"/>
              <w:bottom w:val="nil"/>
              <w:right w:val="nil"/>
            </w:tcBorders>
            <w:shd w:val="clear" w:color="000000" w:fill="CCFFCC"/>
            <w:noWrap/>
            <w:vAlign w:val="center"/>
            <w:hideMark/>
          </w:tcPr>
          <w:p w14:paraId="1F561548" w14:textId="712B2762" w:rsidR="00927076" w:rsidRPr="00E67932" w:rsidRDefault="00927076" w:rsidP="00927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Pr>
                <w:rFonts w:ascii="Arial" w:hAnsi="Arial" w:cs="Arial"/>
                <w:sz w:val="18"/>
                <w:szCs w:val="18"/>
              </w:rPr>
              <w:t>-3.28%</w:t>
            </w:r>
          </w:p>
        </w:tc>
        <w:tc>
          <w:tcPr>
            <w:tcW w:w="1169" w:type="dxa"/>
            <w:tcBorders>
              <w:top w:val="nil"/>
              <w:left w:val="nil"/>
              <w:bottom w:val="nil"/>
              <w:right w:val="nil"/>
            </w:tcBorders>
            <w:shd w:val="clear" w:color="auto" w:fill="auto"/>
            <w:noWrap/>
            <w:vAlign w:val="center"/>
            <w:hideMark/>
          </w:tcPr>
          <w:p w14:paraId="447B314A" w14:textId="5D0C832C" w:rsidR="00927076" w:rsidRPr="00E67932" w:rsidRDefault="00927076" w:rsidP="00927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-2.36%</w:t>
            </w:r>
          </w:p>
        </w:tc>
        <w:tc>
          <w:tcPr>
            <w:tcW w:w="1169" w:type="dxa"/>
            <w:tcBorders>
              <w:top w:val="nil"/>
              <w:left w:val="nil"/>
              <w:bottom w:val="nil"/>
              <w:right w:val="single" w:sz="4" w:space="0" w:color="auto"/>
            </w:tcBorders>
            <w:shd w:val="clear" w:color="auto" w:fill="auto"/>
            <w:noWrap/>
            <w:vAlign w:val="center"/>
            <w:hideMark/>
          </w:tcPr>
          <w:p w14:paraId="451EBE52" w14:textId="5DEDE86A" w:rsidR="00927076" w:rsidRPr="00E67932" w:rsidRDefault="00927076" w:rsidP="00927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-2.64%</w:t>
            </w:r>
          </w:p>
        </w:tc>
        <w:tc>
          <w:tcPr>
            <w:tcW w:w="896" w:type="dxa"/>
            <w:tcBorders>
              <w:top w:val="nil"/>
              <w:left w:val="nil"/>
              <w:bottom w:val="nil"/>
              <w:right w:val="nil"/>
            </w:tcBorders>
            <w:shd w:val="clear" w:color="auto" w:fill="auto"/>
            <w:noWrap/>
            <w:vAlign w:val="center"/>
            <w:hideMark/>
          </w:tcPr>
          <w:p w14:paraId="477832D8" w14:textId="38FAC8AA" w:rsidR="00927076" w:rsidRPr="00E67932" w:rsidRDefault="00927076" w:rsidP="00927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163%</w:t>
            </w:r>
          </w:p>
        </w:tc>
        <w:tc>
          <w:tcPr>
            <w:tcW w:w="896" w:type="dxa"/>
            <w:tcBorders>
              <w:top w:val="nil"/>
              <w:left w:val="nil"/>
              <w:bottom w:val="nil"/>
              <w:right w:val="single" w:sz="4" w:space="0" w:color="auto"/>
            </w:tcBorders>
            <w:shd w:val="clear" w:color="auto" w:fill="auto"/>
            <w:noWrap/>
            <w:vAlign w:val="center"/>
            <w:hideMark/>
          </w:tcPr>
          <w:p w14:paraId="69436740" w14:textId="3F2839D6" w:rsidR="00927076" w:rsidRPr="00E67932" w:rsidRDefault="00927076" w:rsidP="00927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295%</w:t>
            </w:r>
          </w:p>
        </w:tc>
      </w:tr>
      <w:tr w:rsidR="00927076" w:rsidRPr="00E67932" w14:paraId="2A4E5D01" w14:textId="77777777" w:rsidTr="00E67932">
        <w:trPr>
          <w:trHeight w:val="255"/>
          <w:jc w:val="center"/>
        </w:trPr>
        <w:tc>
          <w:tcPr>
            <w:tcW w:w="1640"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0D695CB0" w14:textId="77777777" w:rsidR="00927076" w:rsidRPr="00E67932" w:rsidRDefault="00927076" w:rsidP="00927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E67932">
              <w:rPr>
                <w:rFonts w:ascii="Arial" w:hAnsi="Arial" w:cs="Arial"/>
                <w:b/>
                <w:bCs/>
                <w:color w:val="000000"/>
                <w:sz w:val="18"/>
                <w:szCs w:val="18"/>
                <w:lang w:eastAsia="ja-JP"/>
              </w:rPr>
              <w:t>Overall</w:t>
            </w:r>
          </w:p>
        </w:tc>
        <w:tc>
          <w:tcPr>
            <w:tcW w:w="1170" w:type="dxa"/>
            <w:tcBorders>
              <w:top w:val="single" w:sz="8" w:space="0" w:color="auto"/>
              <w:left w:val="single" w:sz="4" w:space="0" w:color="auto"/>
              <w:bottom w:val="single" w:sz="8" w:space="0" w:color="auto"/>
              <w:right w:val="nil"/>
            </w:tcBorders>
            <w:shd w:val="clear" w:color="auto" w:fill="auto"/>
            <w:noWrap/>
            <w:vAlign w:val="center"/>
            <w:hideMark/>
          </w:tcPr>
          <w:p w14:paraId="02C87EEB" w14:textId="76171941" w:rsidR="00927076" w:rsidRPr="00E67932" w:rsidRDefault="00927076" w:rsidP="00927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-2.73%</w:t>
            </w:r>
          </w:p>
        </w:tc>
        <w:tc>
          <w:tcPr>
            <w:tcW w:w="1169" w:type="dxa"/>
            <w:tcBorders>
              <w:top w:val="single" w:sz="8" w:space="0" w:color="auto"/>
              <w:left w:val="nil"/>
              <w:bottom w:val="single" w:sz="8" w:space="0" w:color="auto"/>
              <w:right w:val="nil"/>
            </w:tcBorders>
            <w:shd w:val="clear" w:color="auto" w:fill="auto"/>
            <w:noWrap/>
            <w:vAlign w:val="center"/>
            <w:hideMark/>
          </w:tcPr>
          <w:p w14:paraId="60B9B471" w14:textId="3C992A54" w:rsidR="00927076" w:rsidRPr="00E67932" w:rsidRDefault="00927076" w:rsidP="00927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-3.00%</w:t>
            </w:r>
          </w:p>
        </w:tc>
        <w:tc>
          <w:tcPr>
            <w:tcW w:w="1169" w:type="dxa"/>
            <w:tcBorders>
              <w:top w:val="single" w:sz="8" w:space="0" w:color="auto"/>
              <w:left w:val="nil"/>
              <w:bottom w:val="single" w:sz="8" w:space="0" w:color="auto"/>
              <w:right w:val="single" w:sz="4" w:space="0" w:color="auto"/>
            </w:tcBorders>
            <w:shd w:val="clear" w:color="auto" w:fill="auto"/>
            <w:noWrap/>
            <w:vAlign w:val="center"/>
            <w:hideMark/>
          </w:tcPr>
          <w:p w14:paraId="4F4C404C" w14:textId="38C61886" w:rsidR="00927076" w:rsidRPr="00E67932" w:rsidRDefault="00927076" w:rsidP="00927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sz w:val="18"/>
                <w:szCs w:val="18"/>
              </w:rPr>
              <w:t>-3.04%</w:t>
            </w:r>
          </w:p>
        </w:tc>
        <w:tc>
          <w:tcPr>
            <w:tcW w:w="896" w:type="dxa"/>
            <w:tcBorders>
              <w:top w:val="single" w:sz="8" w:space="0" w:color="auto"/>
              <w:left w:val="nil"/>
              <w:bottom w:val="single" w:sz="8" w:space="0" w:color="auto"/>
              <w:right w:val="nil"/>
            </w:tcBorders>
            <w:shd w:val="clear" w:color="auto" w:fill="auto"/>
            <w:noWrap/>
            <w:vAlign w:val="center"/>
            <w:hideMark/>
          </w:tcPr>
          <w:p w14:paraId="3B4B8E02" w14:textId="13B4D91D" w:rsidR="00927076" w:rsidRPr="00E67932" w:rsidRDefault="00927076" w:rsidP="00927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169%</w:t>
            </w:r>
          </w:p>
        </w:tc>
        <w:tc>
          <w:tcPr>
            <w:tcW w:w="896" w:type="dxa"/>
            <w:tcBorders>
              <w:top w:val="single" w:sz="8" w:space="0" w:color="auto"/>
              <w:left w:val="nil"/>
              <w:bottom w:val="single" w:sz="8" w:space="0" w:color="auto"/>
              <w:right w:val="single" w:sz="4" w:space="0" w:color="auto"/>
            </w:tcBorders>
            <w:shd w:val="clear" w:color="auto" w:fill="auto"/>
            <w:noWrap/>
            <w:vAlign w:val="center"/>
            <w:hideMark/>
          </w:tcPr>
          <w:p w14:paraId="5C93B9DE" w14:textId="5D8772C2" w:rsidR="00927076" w:rsidRPr="00E67932" w:rsidRDefault="00927076" w:rsidP="00927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240%</w:t>
            </w:r>
          </w:p>
        </w:tc>
      </w:tr>
      <w:tr w:rsidR="00927076" w:rsidRPr="00E67932" w14:paraId="3AD6A9F6" w14:textId="77777777" w:rsidTr="00E67932">
        <w:trPr>
          <w:trHeight w:val="255"/>
          <w:jc w:val="center"/>
        </w:trPr>
        <w:tc>
          <w:tcPr>
            <w:tcW w:w="1640"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1B52C3A9" w14:textId="77777777" w:rsidR="00927076" w:rsidRPr="00E67932" w:rsidRDefault="00927076" w:rsidP="00927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67932">
              <w:rPr>
                <w:rFonts w:ascii="Arial" w:hAnsi="Arial" w:cs="Arial"/>
                <w:color w:val="000000"/>
                <w:sz w:val="18"/>
                <w:szCs w:val="18"/>
                <w:lang w:eastAsia="ja-JP"/>
              </w:rPr>
              <w:t>Class D</w:t>
            </w:r>
          </w:p>
        </w:tc>
        <w:tc>
          <w:tcPr>
            <w:tcW w:w="1170" w:type="dxa"/>
            <w:tcBorders>
              <w:top w:val="single" w:sz="8" w:space="0" w:color="auto"/>
              <w:left w:val="single" w:sz="4" w:space="0" w:color="auto"/>
              <w:bottom w:val="single" w:sz="4" w:space="0" w:color="auto"/>
              <w:right w:val="nil"/>
            </w:tcBorders>
            <w:shd w:val="clear" w:color="auto" w:fill="auto"/>
            <w:noWrap/>
            <w:vAlign w:val="center"/>
            <w:hideMark/>
          </w:tcPr>
          <w:p w14:paraId="7E6762E4" w14:textId="31E6502E" w:rsidR="00927076" w:rsidRPr="00E67932" w:rsidRDefault="00927076" w:rsidP="00927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-2.75%</w:t>
            </w:r>
          </w:p>
        </w:tc>
        <w:tc>
          <w:tcPr>
            <w:tcW w:w="1169" w:type="dxa"/>
            <w:tcBorders>
              <w:top w:val="single" w:sz="8" w:space="0" w:color="auto"/>
              <w:left w:val="nil"/>
              <w:bottom w:val="single" w:sz="4" w:space="0" w:color="auto"/>
              <w:right w:val="nil"/>
            </w:tcBorders>
            <w:shd w:val="clear" w:color="auto" w:fill="auto"/>
            <w:noWrap/>
            <w:vAlign w:val="center"/>
            <w:hideMark/>
          </w:tcPr>
          <w:p w14:paraId="5F49BE6F" w14:textId="464FC9EE" w:rsidR="00927076" w:rsidRPr="00E67932" w:rsidRDefault="00927076" w:rsidP="00927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-2.98%</w:t>
            </w:r>
          </w:p>
        </w:tc>
        <w:tc>
          <w:tcPr>
            <w:tcW w:w="1169" w:type="dxa"/>
            <w:tcBorders>
              <w:top w:val="single" w:sz="8" w:space="0" w:color="auto"/>
              <w:left w:val="nil"/>
              <w:bottom w:val="single" w:sz="4" w:space="0" w:color="auto"/>
              <w:right w:val="single" w:sz="4" w:space="0" w:color="auto"/>
            </w:tcBorders>
            <w:shd w:val="clear" w:color="000000" w:fill="CCFFCC"/>
            <w:noWrap/>
            <w:vAlign w:val="center"/>
            <w:hideMark/>
          </w:tcPr>
          <w:p w14:paraId="2B1BA109" w14:textId="417FAA79" w:rsidR="00927076" w:rsidRPr="00E67932" w:rsidRDefault="00927076" w:rsidP="00927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Pr>
                <w:rFonts w:ascii="Arial" w:hAnsi="Arial" w:cs="Arial"/>
                <w:sz w:val="18"/>
                <w:szCs w:val="18"/>
              </w:rPr>
              <w:t>-3.21%</w:t>
            </w:r>
          </w:p>
        </w:tc>
        <w:tc>
          <w:tcPr>
            <w:tcW w:w="896" w:type="dxa"/>
            <w:tcBorders>
              <w:top w:val="single" w:sz="8" w:space="0" w:color="auto"/>
              <w:left w:val="nil"/>
              <w:bottom w:val="single" w:sz="4" w:space="0" w:color="auto"/>
              <w:right w:val="nil"/>
            </w:tcBorders>
            <w:shd w:val="clear" w:color="auto" w:fill="auto"/>
            <w:noWrap/>
            <w:vAlign w:val="center"/>
            <w:hideMark/>
          </w:tcPr>
          <w:p w14:paraId="5DFDA1A5" w14:textId="13530270" w:rsidR="00927076" w:rsidRPr="00E67932" w:rsidRDefault="00927076" w:rsidP="00927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179%</w:t>
            </w:r>
          </w:p>
        </w:tc>
        <w:tc>
          <w:tcPr>
            <w:tcW w:w="896" w:type="dxa"/>
            <w:tcBorders>
              <w:top w:val="single" w:sz="8" w:space="0" w:color="auto"/>
              <w:left w:val="nil"/>
              <w:bottom w:val="single" w:sz="4" w:space="0" w:color="auto"/>
              <w:right w:val="single" w:sz="4" w:space="0" w:color="auto"/>
            </w:tcBorders>
            <w:shd w:val="clear" w:color="auto" w:fill="auto"/>
            <w:noWrap/>
            <w:vAlign w:val="center"/>
            <w:hideMark/>
          </w:tcPr>
          <w:p w14:paraId="662F2CCD" w14:textId="4A1C60CE" w:rsidR="00927076" w:rsidRPr="00E67932" w:rsidRDefault="00927076" w:rsidP="00927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250%</w:t>
            </w:r>
          </w:p>
        </w:tc>
      </w:tr>
    </w:tbl>
    <w:p w14:paraId="289920B3" w14:textId="404A7918" w:rsidR="00C02DD6" w:rsidRDefault="00C02DD6" w:rsidP="00C02DD6">
      <w:pPr>
        <w:pStyle w:val="Heading3"/>
      </w:pPr>
      <w:r>
        <w:t xml:space="preserve">Test </w:t>
      </w:r>
      <w:r w:rsidR="00A900F1">
        <w:t>9</w:t>
      </w:r>
      <w:r>
        <w:t>.</w:t>
      </w:r>
      <w:r w:rsidR="00A900F1">
        <w:t>3</w:t>
      </w:r>
      <w:r>
        <w:t>.4 C</w:t>
      </w:r>
    </w:p>
    <w:p w14:paraId="7659036B" w14:textId="77777777" w:rsidR="00C02DD6" w:rsidRDefault="00C02DD6" w:rsidP="00C02DD6">
      <w:r>
        <w:t>Test a) and b) together.</w:t>
      </w:r>
    </w:p>
    <w:tbl>
      <w:tblPr>
        <w:tblW w:w="6940" w:type="dxa"/>
        <w:jc w:val="center"/>
        <w:tblLook w:val="04A0" w:firstRow="1" w:lastRow="0" w:firstColumn="1" w:lastColumn="0" w:noHBand="0" w:noVBand="1"/>
      </w:tblPr>
      <w:tblGrid>
        <w:gridCol w:w="1640"/>
        <w:gridCol w:w="1144"/>
        <w:gridCol w:w="1144"/>
        <w:gridCol w:w="1144"/>
        <w:gridCol w:w="934"/>
        <w:gridCol w:w="934"/>
      </w:tblGrid>
      <w:tr w:rsidR="00E67932" w:rsidRPr="00E67932" w14:paraId="7DE02850" w14:textId="77777777" w:rsidTr="00E67932">
        <w:trPr>
          <w:trHeight w:val="255"/>
          <w:jc w:val="center"/>
        </w:trPr>
        <w:tc>
          <w:tcPr>
            <w:tcW w:w="1640" w:type="dxa"/>
            <w:tcBorders>
              <w:top w:val="nil"/>
              <w:left w:val="nil"/>
              <w:bottom w:val="nil"/>
              <w:right w:val="nil"/>
            </w:tcBorders>
            <w:shd w:val="clear" w:color="auto" w:fill="auto"/>
            <w:noWrap/>
            <w:vAlign w:val="center"/>
            <w:hideMark/>
          </w:tcPr>
          <w:p w14:paraId="55E9BF5E"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7F5513A9"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E67932">
              <w:rPr>
                <w:rFonts w:ascii="Arial" w:hAnsi="Arial" w:cs="Arial"/>
                <w:b/>
                <w:bCs/>
                <w:color w:val="000000"/>
                <w:sz w:val="18"/>
                <w:szCs w:val="18"/>
                <w:lang w:eastAsia="ja-JP"/>
              </w:rPr>
              <w:t>Random Access Main 10</w:t>
            </w:r>
          </w:p>
        </w:tc>
      </w:tr>
      <w:tr w:rsidR="00E67932" w:rsidRPr="00E67932" w14:paraId="33DD28AB" w14:textId="77777777" w:rsidTr="00E67932">
        <w:trPr>
          <w:trHeight w:val="255"/>
          <w:jc w:val="center"/>
        </w:trPr>
        <w:tc>
          <w:tcPr>
            <w:tcW w:w="1640" w:type="dxa"/>
            <w:tcBorders>
              <w:top w:val="nil"/>
              <w:left w:val="nil"/>
              <w:bottom w:val="nil"/>
              <w:right w:val="single" w:sz="4" w:space="0" w:color="auto"/>
            </w:tcBorders>
            <w:shd w:val="clear" w:color="auto" w:fill="auto"/>
            <w:noWrap/>
            <w:vAlign w:val="center"/>
            <w:hideMark/>
          </w:tcPr>
          <w:p w14:paraId="1B7770E3"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5300" w:type="dxa"/>
            <w:gridSpan w:val="5"/>
            <w:tcBorders>
              <w:top w:val="single" w:sz="8" w:space="0" w:color="auto"/>
              <w:left w:val="single" w:sz="4" w:space="0" w:color="auto"/>
              <w:bottom w:val="nil"/>
              <w:right w:val="single" w:sz="4" w:space="0" w:color="auto"/>
            </w:tcBorders>
            <w:shd w:val="clear" w:color="auto" w:fill="auto"/>
            <w:noWrap/>
            <w:vAlign w:val="center"/>
            <w:hideMark/>
          </w:tcPr>
          <w:p w14:paraId="3AFDC0E0"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E67932">
              <w:rPr>
                <w:rFonts w:ascii="Arial" w:hAnsi="Arial" w:cs="Arial"/>
                <w:b/>
                <w:bCs/>
                <w:color w:val="000000"/>
                <w:sz w:val="18"/>
                <w:szCs w:val="18"/>
                <w:lang w:eastAsia="ja-JP"/>
              </w:rPr>
              <w:t>Over BMS-1.0</w:t>
            </w:r>
          </w:p>
        </w:tc>
      </w:tr>
      <w:tr w:rsidR="00E67932" w:rsidRPr="00E67932" w14:paraId="2C03672A" w14:textId="77777777" w:rsidTr="00E67932">
        <w:trPr>
          <w:trHeight w:val="255"/>
          <w:jc w:val="center"/>
        </w:trPr>
        <w:tc>
          <w:tcPr>
            <w:tcW w:w="1640" w:type="dxa"/>
            <w:tcBorders>
              <w:top w:val="nil"/>
              <w:left w:val="nil"/>
              <w:bottom w:val="nil"/>
              <w:right w:val="single" w:sz="4" w:space="0" w:color="auto"/>
            </w:tcBorders>
            <w:shd w:val="clear" w:color="auto" w:fill="auto"/>
            <w:noWrap/>
            <w:vAlign w:val="center"/>
            <w:hideMark/>
          </w:tcPr>
          <w:p w14:paraId="466DF30D"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144" w:type="dxa"/>
            <w:tcBorders>
              <w:top w:val="nil"/>
              <w:left w:val="single" w:sz="4" w:space="0" w:color="auto"/>
              <w:bottom w:val="single" w:sz="8" w:space="0" w:color="auto"/>
              <w:right w:val="nil"/>
            </w:tcBorders>
            <w:shd w:val="clear" w:color="auto" w:fill="auto"/>
            <w:noWrap/>
            <w:vAlign w:val="center"/>
            <w:hideMark/>
          </w:tcPr>
          <w:p w14:paraId="0C46B6F8"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67932">
              <w:rPr>
                <w:rFonts w:ascii="Arial"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0FE60324"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67932">
              <w:rPr>
                <w:rFonts w:ascii="Arial"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061334A7"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67932">
              <w:rPr>
                <w:rFonts w:ascii="Arial" w:hAnsi="Arial" w:cs="Arial"/>
                <w:color w:val="000000"/>
                <w:sz w:val="18"/>
                <w:szCs w:val="18"/>
                <w:lang w:eastAsia="ja-JP"/>
              </w:rPr>
              <w:t>V</w:t>
            </w:r>
          </w:p>
        </w:tc>
        <w:tc>
          <w:tcPr>
            <w:tcW w:w="934" w:type="dxa"/>
            <w:tcBorders>
              <w:top w:val="nil"/>
              <w:left w:val="nil"/>
              <w:bottom w:val="single" w:sz="8" w:space="0" w:color="auto"/>
              <w:right w:val="nil"/>
            </w:tcBorders>
            <w:shd w:val="clear" w:color="auto" w:fill="auto"/>
            <w:noWrap/>
            <w:vAlign w:val="center"/>
            <w:hideMark/>
          </w:tcPr>
          <w:p w14:paraId="29D7A377"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E67932">
              <w:rPr>
                <w:rFonts w:ascii="Arial" w:hAnsi="Arial" w:cs="Arial"/>
                <w:color w:val="000000"/>
                <w:sz w:val="18"/>
                <w:szCs w:val="18"/>
                <w:lang w:eastAsia="ja-JP"/>
              </w:rPr>
              <w:t>EncT</w:t>
            </w:r>
            <w:proofErr w:type="spellEnd"/>
          </w:p>
        </w:tc>
        <w:tc>
          <w:tcPr>
            <w:tcW w:w="934" w:type="dxa"/>
            <w:tcBorders>
              <w:top w:val="nil"/>
              <w:left w:val="nil"/>
              <w:bottom w:val="single" w:sz="8" w:space="0" w:color="auto"/>
              <w:right w:val="single" w:sz="4" w:space="0" w:color="auto"/>
            </w:tcBorders>
            <w:shd w:val="clear" w:color="auto" w:fill="auto"/>
            <w:noWrap/>
            <w:vAlign w:val="center"/>
            <w:hideMark/>
          </w:tcPr>
          <w:p w14:paraId="50A6D9EE"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E67932">
              <w:rPr>
                <w:rFonts w:ascii="Arial" w:hAnsi="Arial" w:cs="Arial"/>
                <w:color w:val="000000"/>
                <w:sz w:val="18"/>
                <w:szCs w:val="18"/>
                <w:lang w:eastAsia="ja-JP"/>
              </w:rPr>
              <w:t>DecT</w:t>
            </w:r>
            <w:proofErr w:type="spellEnd"/>
          </w:p>
        </w:tc>
      </w:tr>
      <w:tr w:rsidR="00E67932" w:rsidRPr="00E67932" w14:paraId="78B5D70C" w14:textId="77777777" w:rsidTr="00E6793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99978B9"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67932">
              <w:rPr>
                <w:rFonts w:ascii="Arial" w:hAnsi="Arial" w:cs="Arial"/>
                <w:color w:val="000000"/>
                <w:sz w:val="18"/>
                <w:szCs w:val="18"/>
                <w:lang w:eastAsia="ja-JP"/>
              </w:rPr>
              <w:t>Class A1</w:t>
            </w:r>
          </w:p>
        </w:tc>
        <w:tc>
          <w:tcPr>
            <w:tcW w:w="1144" w:type="dxa"/>
            <w:tcBorders>
              <w:top w:val="single" w:sz="8" w:space="0" w:color="auto"/>
              <w:left w:val="single" w:sz="8" w:space="0" w:color="auto"/>
              <w:bottom w:val="nil"/>
              <w:right w:val="nil"/>
            </w:tcBorders>
            <w:shd w:val="clear" w:color="000000" w:fill="CCFFCC"/>
            <w:noWrap/>
            <w:vAlign w:val="center"/>
            <w:hideMark/>
          </w:tcPr>
          <w:p w14:paraId="38993A7F"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E67932">
              <w:rPr>
                <w:rFonts w:ascii="Arial" w:hAnsi="Arial" w:cs="Arial"/>
                <w:sz w:val="18"/>
                <w:szCs w:val="18"/>
                <w:lang w:eastAsia="ja-JP"/>
              </w:rPr>
              <w:t>-3.31%</w:t>
            </w:r>
          </w:p>
        </w:tc>
        <w:tc>
          <w:tcPr>
            <w:tcW w:w="1144" w:type="dxa"/>
            <w:tcBorders>
              <w:top w:val="single" w:sz="8" w:space="0" w:color="auto"/>
              <w:left w:val="nil"/>
              <w:bottom w:val="nil"/>
              <w:right w:val="nil"/>
            </w:tcBorders>
            <w:shd w:val="clear" w:color="000000" w:fill="CCFFCC"/>
            <w:noWrap/>
            <w:vAlign w:val="center"/>
            <w:hideMark/>
          </w:tcPr>
          <w:p w14:paraId="6965F672"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E67932">
              <w:rPr>
                <w:rFonts w:ascii="Arial" w:hAnsi="Arial" w:cs="Arial"/>
                <w:sz w:val="18"/>
                <w:szCs w:val="18"/>
                <w:lang w:eastAsia="ja-JP"/>
              </w:rPr>
              <w:t>-3.16%</w:t>
            </w:r>
          </w:p>
        </w:tc>
        <w:tc>
          <w:tcPr>
            <w:tcW w:w="1144" w:type="dxa"/>
            <w:tcBorders>
              <w:top w:val="single" w:sz="8" w:space="0" w:color="auto"/>
              <w:left w:val="nil"/>
              <w:bottom w:val="nil"/>
              <w:right w:val="single" w:sz="4" w:space="0" w:color="auto"/>
            </w:tcBorders>
            <w:shd w:val="clear" w:color="000000" w:fill="CCFFCC"/>
            <w:noWrap/>
            <w:vAlign w:val="center"/>
            <w:hideMark/>
          </w:tcPr>
          <w:p w14:paraId="07AC6B3A"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E67932">
              <w:rPr>
                <w:rFonts w:ascii="Arial" w:hAnsi="Arial" w:cs="Arial"/>
                <w:sz w:val="18"/>
                <w:szCs w:val="18"/>
                <w:lang w:eastAsia="ja-JP"/>
              </w:rPr>
              <w:t>-3.71%</w:t>
            </w:r>
          </w:p>
        </w:tc>
        <w:tc>
          <w:tcPr>
            <w:tcW w:w="934" w:type="dxa"/>
            <w:tcBorders>
              <w:top w:val="nil"/>
              <w:left w:val="nil"/>
              <w:bottom w:val="nil"/>
              <w:right w:val="nil"/>
            </w:tcBorders>
            <w:shd w:val="clear" w:color="auto" w:fill="auto"/>
            <w:noWrap/>
            <w:vAlign w:val="center"/>
            <w:hideMark/>
          </w:tcPr>
          <w:p w14:paraId="7C9A548D"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67932">
              <w:rPr>
                <w:rFonts w:ascii="Arial" w:hAnsi="Arial" w:cs="Arial"/>
                <w:color w:val="000000"/>
                <w:sz w:val="18"/>
                <w:szCs w:val="18"/>
                <w:lang w:eastAsia="ja-JP"/>
              </w:rPr>
              <w:t>127%</w:t>
            </w:r>
          </w:p>
        </w:tc>
        <w:tc>
          <w:tcPr>
            <w:tcW w:w="934" w:type="dxa"/>
            <w:tcBorders>
              <w:top w:val="nil"/>
              <w:left w:val="nil"/>
              <w:bottom w:val="nil"/>
              <w:right w:val="single" w:sz="4" w:space="0" w:color="auto"/>
            </w:tcBorders>
            <w:shd w:val="clear" w:color="auto" w:fill="auto"/>
            <w:noWrap/>
            <w:vAlign w:val="center"/>
            <w:hideMark/>
          </w:tcPr>
          <w:p w14:paraId="47AAA62D"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67932">
              <w:rPr>
                <w:rFonts w:ascii="Arial" w:hAnsi="Arial" w:cs="Arial"/>
                <w:color w:val="000000"/>
                <w:sz w:val="18"/>
                <w:szCs w:val="18"/>
                <w:lang w:eastAsia="ja-JP"/>
              </w:rPr>
              <w:t>155%</w:t>
            </w:r>
          </w:p>
        </w:tc>
      </w:tr>
      <w:tr w:rsidR="00E67932" w:rsidRPr="00E67932" w14:paraId="021BA88C" w14:textId="77777777" w:rsidTr="00E6793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307EB3B"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67932">
              <w:rPr>
                <w:rFonts w:ascii="Arial" w:hAnsi="Arial" w:cs="Arial"/>
                <w:color w:val="000000"/>
                <w:sz w:val="18"/>
                <w:szCs w:val="18"/>
                <w:lang w:eastAsia="ja-JP"/>
              </w:rPr>
              <w:t>Class A2</w:t>
            </w:r>
          </w:p>
        </w:tc>
        <w:tc>
          <w:tcPr>
            <w:tcW w:w="1144" w:type="dxa"/>
            <w:tcBorders>
              <w:top w:val="nil"/>
              <w:left w:val="single" w:sz="8" w:space="0" w:color="auto"/>
              <w:bottom w:val="nil"/>
              <w:right w:val="nil"/>
            </w:tcBorders>
            <w:shd w:val="clear" w:color="000000" w:fill="CCFFCC"/>
            <w:noWrap/>
            <w:vAlign w:val="center"/>
            <w:hideMark/>
          </w:tcPr>
          <w:p w14:paraId="772A241D"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E67932">
              <w:rPr>
                <w:rFonts w:ascii="Arial" w:hAnsi="Arial" w:cs="Arial"/>
                <w:sz w:val="18"/>
                <w:szCs w:val="18"/>
                <w:lang w:eastAsia="ja-JP"/>
              </w:rPr>
              <w:t>-4.18%</w:t>
            </w:r>
          </w:p>
        </w:tc>
        <w:tc>
          <w:tcPr>
            <w:tcW w:w="1144" w:type="dxa"/>
            <w:tcBorders>
              <w:top w:val="nil"/>
              <w:left w:val="nil"/>
              <w:bottom w:val="nil"/>
              <w:right w:val="nil"/>
            </w:tcBorders>
            <w:shd w:val="clear" w:color="000000" w:fill="CCFFCC"/>
            <w:noWrap/>
            <w:vAlign w:val="center"/>
            <w:hideMark/>
          </w:tcPr>
          <w:p w14:paraId="26B86240"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E67932">
              <w:rPr>
                <w:rFonts w:ascii="Arial" w:hAnsi="Arial" w:cs="Arial"/>
                <w:sz w:val="18"/>
                <w:szCs w:val="18"/>
                <w:lang w:eastAsia="ja-JP"/>
              </w:rPr>
              <w:t>-3.96%</w:t>
            </w:r>
          </w:p>
        </w:tc>
        <w:tc>
          <w:tcPr>
            <w:tcW w:w="1144" w:type="dxa"/>
            <w:tcBorders>
              <w:top w:val="nil"/>
              <w:left w:val="nil"/>
              <w:bottom w:val="nil"/>
              <w:right w:val="single" w:sz="4" w:space="0" w:color="auto"/>
            </w:tcBorders>
            <w:shd w:val="clear" w:color="000000" w:fill="CCFFCC"/>
            <w:noWrap/>
            <w:vAlign w:val="center"/>
            <w:hideMark/>
          </w:tcPr>
          <w:p w14:paraId="0A9DF284"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E67932">
              <w:rPr>
                <w:rFonts w:ascii="Arial" w:hAnsi="Arial" w:cs="Arial"/>
                <w:sz w:val="18"/>
                <w:szCs w:val="18"/>
                <w:lang w:eastAsia="ja-JP"/>
              </w:rPr>
              <w:t>-4.20%</w:t>
            </w:r>
          </w:p>
        </w:tc>
        <w:tc>
          <w:tcPr>
            <w:tcW w:w="934" w:type="dxa"/>
            <w:tcBorders>
              <w:top w:val="nil"/>
              <w:left w:val="nil"/>
              <w:bottom w:val="nil"/>
              <w:right w:val="nil"/>
            </w:tcBorders>
            <w:shd w:val="clear" w:color="auto" w:fill="auto"/>
            <w:noWrap/>
            <w:vAlign w:val="center"/>
            <w:hideMark/>
          </w:tcPr>
          <w:p w14:paraId="686D6D72"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67932">
              <w:rPr>
                <w:rFonts w:ascii="Arial" w:hAnsi="Arial" w:cs="Arial"/>
                <w:color w:val="000000"/>
                <w:sz w:val="18"/>
                <w:szCs w:val="18"/>
                <w:lang w:eastAsia="ja-JP"/>
              </w:rPr>
              <w:t>132%</w:t>
            </w:r>
          </w:p>
        </w:tc>
        <w:tc>
          <w:tcPr>
            <w:tcW w:w="934" w:type="dxa"/>
            <w:tcBorders>
              <w:top w:val="nil"/>
              <w:left w:val="nil"/>
              <w:bottom w:val="nil"/>
              <w:right w:val="single" w:sz="4" w:space="0" w:color="auto"/>
            </w:tcBorders>
            <w:shd w:val="clear" w:color="auto" w:fill="auto"/>
            <w:noWrap/>
            <w:vAlign w:val="center"/>
            <w:hideMark/>
          </w:tcPr>
          <w:p w14:paraId="490C90CB"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67932">
              <w:rPr>
                <w:rFonts w:ascii="Arial" w:hAnsi="Arial" w:cs="Arial"/>
                <w:color w:val="000000"/>
                <w:sz w:val="18"/>
                <w:szCs w:val="18"/>
                <w:lang w:eastAsia="ja-JP"/>
              </w:rPr>
              <w:t>166%</w:t>
            </w:r>
          </w:p>
        </w:tc>
      </w:tr>
      <w:tr w:rsidR="00E67932" w:rsidRPr="00E67932" w14:paraId="66CAB3BE" w14:textId="77777777" w:rsidTr="00E6793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A1DAC71"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67932">
              <w:rPr>
                <w:rFonts w:ascii="Arial" w:hAnsi="Arial" w:cs="Arial"/>
                <w:color w:val="000000"/>
                <w:sz w:val="18"/>
                <w:szCs w:val="18"/>
                <w:lang w:eastAsia="ja-JP"/>
              </w:rPr>
              <w:t>Class B</w:t>
            </w:r>
          </w:p>
        </w:tc>
        <w:tc>
          <w:tcPr>
            <w:tcW w:w="1144" w:type="dxa"/>
            <w:tcBorders>
              <w:top w:val="nil"/>
              <w:left w:val="single" w:sz="8" w:space="0" w:color="auto"/>
              <w:bottom w:val="nil"/>
              <w:right w:val="nil"/>
            </w:tcBorders>
            <w:shd w:val="clear" w:color="000000" w:fill="CCFFCC"/>
            <w:noWrap/>
            <w:vAlign w:val="center"/>
            <w:hideMark/>
          </w:tcPr>
          <w:p w14:paraId="05D03835"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E67932">
              <w:rPr>
                <w:rFonts w:ascii="Arial" w:hAnsi="Arial" w:cs="Arial"/>
                <w:sz w:val="18"/>
                <w:szCs w:val="18"/>
                <w:lang w:eastAsia="ja-JP"/>
              </w:rPr>
              <w:t>-3.40%</w:t>
            </w:r>
          </w:p>
        </w:tc>
        <w:tc>
          <w:tcPr>
            <w:tcW w:w="1144" w:type="dxa"/>
            <w:tcBorders>
              <w:top w:val="nil"/>
              <w:left w:val="nil"/>
              <w:bottom w:val="nil"/>
              <w:right w:val="nil"/>
            </w:tcBorders>
            <w:shd w:val="clear" w:color="000000" w:fill="CCFFCC"/>
            <w:noWrap/>
            <w:vAlign w:val="center"/>
            <w:hideMark/>
          </w:tcPr>
          <w:p w14:paraId="2008FE3B"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E67932">
              <w:rPr>
                <w:rFonts w:ascii="Arial" w:hAnsi="Arial" w:cs="Arial"/>
                <w:sz w:val="18"/>
                <w:szCs w:val="18"/>
                <w:lang w:eastAsia="ja-JP"/>
              </w:rPr>
              <w:t>-3.21%</w:t>
            </w:r>
          </w:p>
        </w:tc>
        <w:tc>
          <w:tcPr>
            <w:tcW w:w="1144" w:type="dxa"/>
            <w:tcBorders>
              <w:top w:val="nil"/>
              <w:left w:val="nil"/>
              <w:bottom w:val="nil"/>
              <w:right w:val="single" w:sz="4" w:space="0" w:color="auto"/>
            </w:tcBorders>
            <w:shd w:val="clear" w:color="000000" w:fill="CCFFCC"/>
            <w:noWrap/>
            <w:vAlign w:val="center"/>
            <w:hideMark/>
          </w:tcPr>
          <w:p w14:paraId="140DE106"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E67932">
              <w:rPr>
                <w:rFonts w:ascii="Arial" w:hAnsi="Arial" w:cs="Arial"/>
                <w:sz w:val="18"/>
                <w:szCs w:val="18"/>
                <w:lang w:eastAsia="ja-JP"/>
              </w:rPr>
              <w:t>-3.15%</w:t>
            </w:r>
          </w:p>
        </w:tc>
        <w:tc>
          <w:tcPr>
            <w:tcW w:w="934" w:type="dxa"/>
            <w:tcBorders>
              <w:top w:val="nil"/>
              <w:left w:val="nil"/>
              <w:bottom w:val="nil"/>
              <w:right w:val="nil"/>
            </w:tcBorders>
            <w:shd w:val="clear" w:color="auto" w:fill="auto"/>
            <w:noWrap/>
            <w:vAlign w:val="center"/>
            <w:hideMark/>
          </w:tcPr>
          <w:p w14:paraId="737E5082"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67932">
              <w:rPr>
                <w:rFonts w:ascii="Arial" w:hAnsi="Arial" w:cs="Arial"/>
                <w:color w:val="000000"/>
                <w:sz w:val="18"/>
                <w:szCs w:val="18"/>
                <w:lang w:eastAsia="ja-JP"/>
              </w:rPr>
              <w:t>134%</w:t>
            </w:r>
          </w:p>
        </w:tc>
        <w:tc>
          <w:tcPr>
            <w:tcW w:w="934" w:type="dxa"/>
            <w:tcBorders>
              <w:top w:val="nil"/>
              <w:left w:val="nil"/>
              <w:bottom w:val="nil"/>
              <w:right w:val="single" w:sz="4" w:space="0" w:color="auto"/>
            </w:tcBorders>
            <w:shd w:val="clear" w:color="auto" w:fill="auto"/>
            <w:noWrap/>
            <w:vAlign w:val="center"/>
            <w:hideMark/>
          </w:tcPr>
          <w:p w14:paraId="4FE3874F"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67932">
              <w:rPr>
                <w:rFonts w:ascii="Arial" w:hAnsi="Arial" w:cs="Arial"/>
                <w:color w:val="000000"/>
                <w:sz w:val="18"/>
                <w:szCs w:val="18"/>
                <w:lang w:eastAsia="ja-JP"/>
              </w:rPr>
              <w:t>168%</w:t>
            </w:r>
          </w:p>
        </w:tc>
      </w:tr>
      <w:tr w:rsidR="00E67932" w:rsidRPr="00E67932" w14:paraId="4149584C" w14:textId="77777777" w:rsidTr="00E6793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95E7C42"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67932">
              <w:rPr>
                <w:rFonts w:ascii="Arial" w:hAnsi="Arial" w:cs="Arial"/>
                <w:color w:val="000000"/>
                <w:sz w:val="18"/>
                <w:szCs w:val="18"/>
                <w:lang w:eastAsia="ja-JP"/>
              </w:rPr>
              <w:t>Class C</w:t>
            </w:r>
          </w:p>
        </w:tc>
        <w:tc>
          <w:tcPr>
            <w:tcW w:w="1144" w:type="dxa"/>
            <w:tcBorders>
              <w:top w:val="nil"/>
              <w:left w:val="single" w:sz="8" w:space="0" w:color="auto"/>
              <w:bottom w:val="nil"/>
              <w:right w:val="nil"/>
            </w:tcBorders>
            <w:shd w:val="clear" w:color="000000" w:fill="CCFFCC"/>
            <w:noWrap/>
            <w:vAlign w:val="center"/>
            <w:hideMark/>
          </w:tcPr>
          <w:p w14:paraId="27594F9E"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E67932">
              <w:rPr>
                <w:rFonts w:ascii="Arial" w:hAnsi="Arial" w:cs="Arial"/>
                <w:sz w:val="18"/>
                <w:szCs w:val="18"/>
                <w:lang w:eastAsia="ja-JP"/>
              </w:rPr>
              <w:t>-3.81%</w:t>
            </w:r>
          </w:p>
        </w:tc>
        <w:tc>
          <w:tcPr>
            <w:tcW w:w="1144" w:type="dxa"/>
            <w:tcBorders>
              <w:top w:val="nil"/>
              <w:left w:val="nil"/>
              <w:bottom w:val="nil"/>
              <w:right w:val="nil"/>
            </w:tcBorders>
            <w:shd w:val="clear" w:color="000000" w:fill="CCFFCC"/>
            <w:noWrap/>
            <w:vAlign w:val="center"/>
            <w:hideMark/>
          </w:tcPr>
          <w:p w14:paraId="285026E8"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E67932">
              <w:rPr>
                <w:rFonts w:ascii="Arial" w:hAnsi="Arial" w:cs="Arial"/>
                <w:sz w:val="18"/>
                <w:szCs w:val="18"/>
                <w:lang w:eastAsia="ja-JP"/>
              </w:rPr>
              <w:t>-3.84%</w:t>
            </w:r>
          </w:p>
        </w:tc>
        <w:tc>
          <w:tcPr>
            <w:tcW w:w="1144" w:type="dxa"/>
            <w:tcBorders>
              <w:top w:val="nil"/>
              <w:left w:val="nil"/>
              <w:bottom w:val="nil"/>
              <w:right w:val="single" w:sz="4" w:space="0" w:color="auto"/>
            </w:tcBorders>
            <w:shd w:val="clear" w:color="000000" w:fill="CCFFCC"/>
            <w:noWrap/>
            <w:vAlign w:val="center"/>
            <w:hideMark/>
          </w:tcPr>
          <w:p w14:paraId="25F16933"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E67932">
              <w:rPr>
                <w:rFonts w:ascii="Arial" w:hAnsi="Arial" w:cs="Arial"/>
                <w:sz w:val="18"/>
                <w:szCs w:val="18"/>
                <w:lang w:eastAsia="ja-JP"/>
              </w:rPr>
              <w:t>-3.93%</w:t>
            </w:r>
          </w:p>
        </w:tc>
        <w:tc>
          <w:tcPr>
            <w:tcW w:w="934" w:type="dxa"/>
            <w:tcBorders>
              <w:top w:val="nil"/>
              <w:left w:val="nil"/>
              <w:bottom w:val="nil"/>
              <w:right w:val="nil"/>
            </w:tcBorders>
            <w:shd w:val="clear" w:color="auto" w:fill="auto"/>
            <w:noWrap/>
            <w:vAlign w:val="center"/>
            <w:hideMark/>
          </w:tcPr>
          <w:p w14:paraId="395D97FA"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67932">
              <w:rPr>
                <w:rFonts w:ascii="Arial" w:hAnsi="Arial" w:cs="Arial"/>
                <w:color w:val="000000"/>
                <w:sz w:val="18"/>
                <w:szCs w:val="18"/>
                <w:lang w:eastAsia="ja-JP"/>
              </w:rPr>
              <w:t>136%</w:t>
            </w:r>
          </w:p>
        </w:tc>
        <w:tc>
          <w:tcPr>
            <w:tcW w:w="934" w:type="dxa"/>
            <w:tcBorders>
              <w:top w:val="nil"/>
              <w:left w:val="nil"/>
              <w:bottom w:val="nil"/>
              <w:right w:val="single" w:sz="4" w:space="0" w:color="auto"/>
            </w:tcBorders>
            <w:shd w:val="clear" w:color="auto" w:fill="auto"/>
            <w:noWrap/>
            <w:vAlign w:val="center"/>
            <w:hideMark/>
          </w:tcPr>
          <w:p w14:paraId="569C327A"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67932">
              <w:rPr>
                <w:rFonts w:ascii="Arial" w:hAnsi="Arial" w:cs="Arial"/>
                <w:color w:val="000000"/>
                <w:sz w:val="18"/>
                <w:szCs w:val="18"/>
                <w:lang w:eastAsia="ja-JP"/>
              </w:rPr>
              <w:t>201%</w:t>
            </w:r>
          </w:p>
        </w:tc>
      </w:tr>
      <w:tr w:rsidR="00E67932" w:rsidRPr="00E67932" w14:paraId="0607228C" w14:textId="77777777" w:rsidTr="00E67932">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9188347"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E67932">
              <w:rPr>
                <w:rFonts w:ascii="Arial" w:hAnsi="Arial" w:cs="Arial"/>
                <w:b/>
                <w:bCs/>
                <w:color w:val="000000"/>
                <w:sz w:val="18"/>
                <w:szCs w:val="18"/>
                <w:lang w:eastAsia="ja-JP"/>
              </w:rPr>
              <w:t>Overall</w:t>
            </w:r>
          </w:p>
        </w:tc>
        <w:tc>
          <w:tcPr>
            <w:tcW w:w="1144" w:type="dxa"/>
            <w:tcBorders>
              <w:top w:val="single" w:sz="8" w:space="0" w:color="auto"/>
              <w:left w:val="single" w:sz="8" w:space="0" w:color="auto"/>
              <w:bottom w:val="single" w:sz="8" w:space="0" w:color="auto"/>
              <w:right w:val="nil"/>
            </w:tcBorders>
            <w:shd w:val="clear" w:color="000000" w:fill="CCFFCC"/>
            <w:noWrap/>
            <w:vAlign w:val="center"/>
            <w:hideMark/>
          </w:tcPr>
          <w:p w14:paraId="0C431076"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E67932">
              <w:rPr>
                <w:rFonts w:ascii="Arial" w:hAnsi="Arial" w:cs="Arial"/>
                <w:sz w:val="18"/>
                <w:szCs w:val="18"/>
                <w:lang w:eastAsia="ja-JP"/>
              </w:rPr>
              <w:t>-3.65%</w:t>
            </w:r>
          </w:p>
        </w:tc>
        <w:tc>
          <w:tcPr>
            <w:tcW w:w="1144" w:type="dxa"/>
            <w:tcBorders>
              <w:top w:val="single" w:sz="8" w:space="0" w:color="auto"/>
              <w:left w:val="nil"/>
              <w:bottom w:val="single" w:sz="8" w:space="0" w:color="auto"/>
              <w:right w:val="nil"/>
            </w:tcBorders>
            <w:shd w:val="clear" w:color="000000" w:fill="CCFFCC"/>
            <w:noWrap/>
            <w:vAlign w:val="center"/>
            <w:hideMark/>
          </w:tcPr>
          <w:p w14:paraId="03DB405C"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E67932">
              <w:rPr>
                <w:rFonts w:ascii="Arial" w:hAnsi="Arial" w:cs="Arial"/>
                <w:sz w:val="18"/>
                <w:szCs w:val="18"/>
                <w:lang w:eastAsia="ja-JP"/>
              </w:rPr>
              <w:t>-3.52%</w:t>
            </w:r>
          </w:p>
        </w:tc>
        <w:tc>
          <w:tcPr>
            <w:tcW w:w="1144" w:type="dxa"/>
            <w:tcBorders>
              <w:top w:val="single" w:sz="8" w:space="0" w:color="auto"/>
              <w:left w:val="nil"/>
              <w:bottom w:val="single" w:sz="8" w:space="0" w:color="auto"/>
              <w:right w:val="single" w:sz="4" w:space="0" w:color="auto"/>
            </w:tcBorders>
            <w:shd w:val="clear" w:color="000000" w:fill="CCFFCC"/>
            <w:noWrap/>
            <w:vAlign w:val="center"/>
            <w:hideMark/>
          </w:tcPr>
          <w:p w14:paraId="0D40B376"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E67932">
              <w:rPr>
                <w:rFonts w:ascii="Arial" w:hAnsi="Arial" w:cs="Arial"/>
                <w:sz w:val="18"/>
                <w:szCs w:val="18"/>
                <w:lang w:eastAsia="ja-JP"/>
              </w:rPr>
              <w:t>-3.68%</w:t>
            </w:r>
          </w:p>
        </w:tc>
        <w:tc>
          <w:tcPr>
            <w:tcW w:w="934" w:type="dxa"/>
            <w:tcBorders>
              <w:top w:val="single" w:sz="8" w:space="0" w:color="auto"/>
              <w:left w:val="nil"/>
              <w:bottom w:val="single" w:sz="8" w:space="0" w:color="auto"/>
              <w:right w:val="nil"/>
            </w:tcBorders>
            <w:shd w:val="clear" w:color="auto" w:fill="auto"/>
            <w:noWrap/>
            <w:vAlign w:val="center"/>
            <w:hideMark/>
          </w:tcPr>
          <w:p w14:paraId="06316587"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67932">
              <w:rPr>
                <w:rFonts w:ascii="Arial" w:hAnsi="Arial" w:cs="Arial"/>
                <w:color w:val="000000"/>
                <w:sz w:val="18"/>
                <w:szCs w:val="18"/>
                <w:lang w:eastAsia="ja-JP"/>
              </w:rPr>
              <w:t>133%</w:t>
            </w:r>
          </w:p>
        </w:tc>
        <w:tc>
          <w:tcPr>
            <w:tcW w:w="934" w:type="dxa"/>
            <w:tcBorders>
              <w:top w:val="single" w:sz="8" w:space="0" w:color="auto"/>
              <w:left w:val="nil"/>
              <w:bottom w:val="single" w:sz="8" w:space="0" w:color="auto"/>
              <w:right w:val="single" w:sz="4" w:space="0" w:color="auto"/>
            </w:tcBorders>
            <w:shd w:val="clear" w:color="auto" w:fill="auto"/>
            <w:noWrap/>
            <w:vAlign w:val="center"/>
            <w:hideMark/>
          </w:tcPr>
          <w:p w14:paraId="30108D3D"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67932">
              <w:rPr>
                <w:rFonts w:ascii="Arial" w:hAnsi="Arial" w:cs="Arial"/>
                <w:color w:val="000000"/>
                <w:sz w:val="18"/>
                <w:szCs w:val="18"/>
                <w:lang w:eastAsia="ja-JP"/>
              </w:rPr>
              <w:t>173%</w:t>
            </w:r>
          </w:p>
        </w:tc>
      </w:tr>
      <w:tr w:rsidR="00E67932" w:rsidRPr="00E67932" w14:paraId="604F9B71" w14:textId="77777777" w:rsidTr="00E67932">
        <w:trPr>
          <w:trHeight w:val="255"/>
          <w:jc w:val="center"/>
        </w:trPr>
        <w:tc>
          <w:tcPr>
            <w:tcW w:w="1640"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5AC50FFA"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67932">
              <w:rPr>
                <w:rFonts w:ascii="Arial" w:hAnsi="Arial" w:cs="Arial"/>
                <w:color w:val="000000"/>
                <w:sz w:val="18"/>
                <w:szCs w:val="18"/>
                <w:lang w:eastAsia="ja-JP"/>
              </w:rPr>
              <w:t>Class D</w:t>
            </w:r>
          </w:p>
        </w:tc>
        <w:tc>
          <w:tcPr>
            <w:tcW w:w="1144" w:type="dxa"/>
            <w:tcBorders>
              <w:top w:val="single" w:sz="8" w:space="0" w:color="auto"/>
              <w:left w:val="single" w:sz="8" w:space="0" w:color="auto"/>
              <w:bottom w:val="single" w:sz="4" w:space="0" w:color="auto"/>
              <w:right w:val="nil"/>
            </w:tcBorders>
            <w:shd w:val="clear" w:color="000000" w:fill="CCFFCC"/>
            <w:noWrap/>
            <w:vAlign w:val="center"/>
            <w:hideMark/>
          </w:tcPr>
          <w:p w14:paraId="06C94867"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E67932">
              <w:rPr>
                <w:rFonts w:ascii="Arial" w:hAnsi="Arial" w:cs="Arial"/>
                <w:sz w:val="18"/>
                <w:szCs w:val="18"/>
                <w:lang w:eastAsia="ja-JP"/>
              </w:rPr>
              <w:t>-4.13%</w:t>
            </w:r>
          </w:p>
        </w:tc>
        <w:tc>
          <w:tcPr>
            <w:tcW w:w="1144" w:type="dxa"/>
            <w:tcBorders>
              <w:top w:val="single" w:sz="8" w:space="0" w:color="auto"/>
              <w:left w:val="nil"/>
              <w:bottom w:val="single" w:sz="4" w:space="0" w:color="auto"/>
              <w:right w:val="nil"/>
            </w:tcBorders>
            <w:shd w:val="clear" w:color="000000" w:fill="CCFFCC"/>
            <w:noWrap/>
            <w:vAlign w:val="center"/>
            <w:hideMark/>
          </w:tcPr>
          <w:p w14:paraId="72EB4CB0"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E67932">
              <w:rPr>
                <w:rFonts w:ascii="Arial" w:hAnsi="Arial" w:cs="Arial"/>
                <w:sz w:val="18"/>
                <w:szCs w:val="18"/>
                <w:lang w:eastAsia="ja-JP"/>
              </w:rPr>
              <w:t>-3.86%</w:t>
            </w:r>
          </w:p>
        </w:tc>
        <w:tc>
          <w:tcPr>
            <w:tcW w:w="1144" w:type="dxa"/>
            <w:tcBorders>
              <w:top w:val="single" w:sz="8" w:space="0" w:color="auto"/>
              <w:left w:val="nil"/>
              <w:bottom w:val="single" w:sz="4" w:space="0" w:color="auto"/>
              <w:right w:val="single" w:sz="4" w:space="0" w:color="auto"/>
            </w:tcBorders>
            <w:shd w:val="clear" w:color="000000" w:fill="CCFFCC"/>
            <w:noWrap/>
            <w:vAlign w:val="center"/>
            <w:hideMark/>
          </w:tcPr>
          <w:p w14:paraId="47EA01C2"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E67932">
              <w:rPr>
                <w:rFonts w:ascii="Arial" w:hAnsi="Arial" w:cs="Arial"/>
                <w:sz w:val="18"/>
                <w:szCs w:val="18"/>
                <w:lang w:eastAsia="ja-JP"/>
              </w:rPr>
              <w:t>-4.11%</w:t>
            </w:r>
          </w:p>
        </w:tc>
        <w:tc>
          <w:tcPr>
            <w:tcW w:w="934" w:type="dxa"/>
            <w:tcBorders>
              <w:top w:val="single" w:sz="8" w:space="0" w:color="auto"/>
              <w:left w:val="nil"/>
              <w:bottom w:val="single" w:sz="4" w:space="0" w:color="auto"/>
              <w:right w:val="nil"/>
            </w:tcBorders>
            <w:shd w:val="clear" w:color="auto" w:fill="auto"/>
            <w:noWrap/>
            <w:vAlign w:val="center"/>
            <w:hideMark/>
          </w:tcPr>
          <w:p w14:paraId="77525933"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67932">
              <w:rPr>
                <w:rFonts w:ascii="Arial" w:hAnsi="Arial" w:cs="Arial"/>
                <w:color w:val="000000"/>
                <w:sz w:val="18"/>
                <w:szCs w:val="18"/>
                <w:lang w:eastAsia="ja-JP"/>
              </w:rPr>
              <w:t>139%</w:t>
            </w:r>
          </w:p>
        </w:tc>
        <w:tc>
          <w:tcPr>
            <w:tcW w:w="934" w:type="dxa"/>
            <w:tcBorders>
              <w:top w:val="single" w:sz="8" w:space="0" w:color="auto"/>
              <w:left w:val="nil"/>
              <w:bottom w:val="single" w:sz="4" w:space="0" w:color="auto"/>
              <w:right w:val="single" w:sz="4" w:space="0" w:color="auto"/>
            </w:tcBorders>
            <w:shd w:val="clear" w:color="auto" w:fill="auto"/>
            <w:noWrap/>
            <w:vAlign w:val="center"/>
            <w:hideMark/>
          </w:tcPr>
          <w:p w14:paraId="2D34DEAF"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67932">
              <w:rPr>
                <w:rFonts w:ascii="Arial" w:hAnsi="Arial" w:cs="Arial"/>
                <w:color w:val="000000"/>
                <w:sz w:val="18"/>
                <w:szCs w:val="18"/>
                <w:lang w:eastAsia="ja-JP"/>
              </w:rPr>
              <w:t>216%</w:t>
            </w:r>
          </w:p>
        </w:tc>
      </w:tr>
    </w:tbl>
    <w:p w14:paraId="2120EC47" w14:textId="767C3600" w:rsidR="00C02DD6" w:rsidRDefault="00C02DD6" w:rsidP="00C02DD6"/>
    <w:tbl>
      <w:tblPr>
        <w:tblW w:w="6940" w:type="dxa"/>
        <w:jc w:val="center"/>
        <w:tblLook w:val="04A0" w:firstRow="1" w:lastRow="0" w:firstColumn="1" w:lastColumn="0" w:noHBand="0" w:noVBand="1"/>
      </w:tblPr>
      <w:tblGrid>
        <w:gridCol w:w="1640"/>
        <w:gridCol w:w="1170"/>
        <w:gridCol w:w="1169"/>
        <w:gridCol w:w="1169"/>
        <w:gridCol w:w="896"/>
        <w:gridCol w:w="896"/>
      </w:tblGrid>
      <w:tr w:rsidR="00E67932" w:rsidRPr="00E67932" w14:paraId="5BF35B3F" w14:textId="77777777" w:rsidTr="00E67932">
        <w:trPr>
          <w:trHeight w:val="255"/>
          <w:jc w:val="center"/>
        </w:trPr>
        <w:tc>
          <w:tcPr>
            <w:tcW w:w="1640" w:type="dxa"/>
            <w:tcBorders>
              <w:top w:val="nil"/>
              <w:left w:val="nil"/>
              <w:bottom w:val="nil"/>
              <w:right w:val="nil"/>
            </w:tcBorders>
            <w:shd w:val="clear" w:color="auto" w:fill="auto"/>
            <w:noWrap/>
            <w:vAlign w:val="center"/>
            <w:hideMark/>
          </w:tcPr>
          <w:p w14:paraId="052C2E2A"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425542E0"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E67932">
              <w:rPr>
                <w:rFonts w:ascii="Arial" w:hAnsi="Arial" w:cs="Arial"/>
                <w:b/>
                <w:bCs/>
                <w:color w:val="000000"/>
                <w:sz w:val="18"/>
                <w:szCs w:val="18"/>
                <w:lang w:eastAsia="ja-JP"/>
              </w:rPr>
              <w:t xml:space="preserve">Low delay B Main10 </w:t>
            </w:r>
          </w:p>
        </w:tc>
      </w:tr>
      <w:tr w:rsidR="00E67932" w:rsidRPr="00E67932" w14:paraId="18932D87" w14:textId="77777777" w:rsidTr="00E67932">
        <w:trPr>
          <w:trHeight w:val="255"/>
          <w:jc w:val="center"/>
        </w:trPr>
        <w:tc>
          <w:tcPr>
            <w:tcW w:w="1640" w:type="dxa"/>
            <w:tcBorders>
              <w:top w:val="nil"/>
              <w:left w:val="nil"/>
              <w:bottom w:val="nil"/>
              <w:right w:val="single" w:sz="4" w:space="0" w:color="auto"/>
            </w:tcBorders>
            <w:shd w:val="clear" w:color="auto" w:fill="auto"/>
            <w:noWrap/>
            <w:vAlign w:val="center"/>
            <w:hideMark/>
          </w:tcPr>
          <w:p w14:paraId="220071DB"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5300" w:type="dxa"/>
            <w:gridSpan w:val="5"/>
            <w:tcBorders>
              <w:top w:val="single" w:sz="8" w:space="0" w:color="auto"/>
              <w:left w:val="single" w:sz="4" w:space="0" w:color="auto"/>
              <w:bottom w:val="nil"/>
              <w:right w:val="single" w:sz="4" w:space="0" w:color="auto"/>
            </w:tcBorders>
            <w:shd w:val="clear" w:color="auto" w:fill="auto"/>
            <w:noWrap/>
            <w:vAlign w:val="center"/>
            <w:hideMark/>
          </w:tcPr>
          <w:p w14:paraId="12B082B6"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E67932">
              <w:rPr>
                <w:rFonts w:ascii="Arial" w:hAnsi="Arial" w:cs="Arial"/>
                <w:b/>
                <w:bCs/>
                <w:color w:val="000000"/>
                <w:sz w:val="18"/>
                <w:szCs w:val="18"/>
                <w:lang w:eastAsia="ja-JP"/>
              </w:rPr>
              <w:t>Over BMS-1.0</w:t>
            </w:r>
          </w:p>
        </w:tc>
      </w:tr>
      <w:tr w:rsidR="00E67932" w:rsidRPr="00E67932" w14:paraId="09C32A4B" w14:textId="77777777" w:rsidTr="00E67932">
        <w:trPr>
          <w:trHeight w:val="255"/>
          <w:jc w:val="center"/>
        </w:trPr>
        <w:tc>
          <w:tcPr>
            <w:tcW w:w="1640" w:type="dxa"/>
            <w:tcBorders>
              <w:top w:val="nil"/>
              <w:left w:val="nil"/>
              <w:bottom w:val="single" w:sz="4" w:space="0" w:color="auto"/>
              <w:right w:val="single" w:sz="4" w:space="0" w:color="auto"/>
            </w:tcBorders>
            <w:shd w:val="clear" w:color="auto" w:fill="auto"/>
            <w:noWrap/>
            <w:vAlign w:val="center"/>
            <w:hideMark/>
          </w:tcPr>
          <w:p w14:paraId="61464A5D"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170" w:type="dxa"/>
            <w:tcBorders>
              <w:top w:val="nil"/>
              <w:left w:val="single" w:sz="4" w:space="0" w:color="auto"/>
              <w:bottom w:val="single" w:sz="8" w:space="0" w:color="auto"/>
              <w:right w:val="nil"/>
            </w:tcBorders>
            <w:shd w:val="clear" w:color="auto" w:fill="auto"/>
            <w:noWrap/>
            <w:vAlign w:val="center"/>
            <w:hideMark/>
          </w:tcPr>
          <w:p w14:paraId="0B866E0A"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67932">
              <w:rPr>
                <w:rFonts w:ascii="Arial" w:hAnsi="Arial" w:cs="Arial"/>
                <w:color w:val="000000"/>
                <w:sz w:val="18"/>
                <w:szCs w:val="18"/>
                <w:lang w:eastAsia="ja-JP"/>
              </w:rPr>
              <w:t>Y</w:t>
            </w:r>
          </w:p>
        </w:tc>
        <w:tc>
          <w:tcPr>
            <w:tcW w:w="1169" w:type="dxa"/>
            <w:tcBorders>
              <w:top w:val="nil"/>
              <w:left w:val="nil"/>
              <w:bottom w:val="single" w:sz="8" w:space="0" w:color="auto"/>
              <w:right w:val="nil"/>
            </w:tcBorders>
            <w:shd w:val="clear" w:color="auto" w:fill="auto"/>
            <w:noWrap/>
            <w:vAlign w:val="center"/>
            <w:hideMark/>
          </w:tcPr>
          <w:p w14:paraId="3F38218B"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67932">
              <w:rPr>
                <w:rFonts w:ascii="Arial" w:hAnsi="Arial" w:cs="Arial"/>
                <w:color w:val="000000"/>
                <w:sz w:val="18"/>
                <w:szCs w:val="18"/>
                <w:lang w:eastAsia="ja-JP"/>
              </w:rPr>
              <w:t>U</w:t>
            </w:r>
          </w:p>
        </w:tc>
        <w:tc>
          <w:tcPr>
            <w:tcW w:w="1169" w:type="dxa"/>
            <w:tcBorders>
              <w:top w:val="nil"/>
              <w:left w:val="nil"/>
              <w:bottom w:val="single" w:sz="8" w:space="0" w:color="auto"/>
              <w:right w:val="single" w:sz="4" w:space="0" w:color="auto"/>
            </w:tcBorders>
            <w:shd w:val="clear" w:color="auto" w:fill="auto"/>
            <w:noWrap/>
            <w:vAlign w:val="center"/>
            <w:hideMark/>
          </w:tcPr>
          <w:p w14:paraId="676B95E7"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67932">
              <w:rPr>
                <w:rFonts w:ascii="Arial" w:hAnsi="Arial" w:cs="Arial"/>
                <w:color w:val="000000"/>
                <w:sz w:val="18"/>
                <w:szCs w:val="18"/>
                <w:lang w:eastAsia="ja-JP"/>
              </w:rPr>
              <w:t>V</w:t>
            </w:r>
          </w:p>
        </w:tc>
        <w:tc>
          <w:tcPr>
            <w:tcW w:w="896" w:type="dxa"/>
            <w:tcBorders>
              <w:top w:val="nil"/>
              <w:left w:val="nil"/>
              <w:bottom w:val="single" w:sz="8" w:space="0" w:color="auto"/>
              <w:right w:val="nil"/>
            </w:tcBorders>
            <w:shd w:val="clear" w:color="auto" w:fill="auto"/>
            <w:noWrap/>
            <w:vAlign w:val="center"/>
            <w:hideMark/>
          </w:tcPr>
          <w:p w14:paraId="2562B8E7"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E67932">
              <w:rPr>
                <w:rFonts w:ascii="Arial" w:hAnsi="Arial" w:cs="Arial"/>
                <w:color w:val="000000"/>
                <w:sz w:val="18"/>
                <w:szCs w:val="18"/>
                <w:lang w:eastAsia="ja-JP"/>
              </w:rPr>
              <w:t>EncT</w:t>
            </w:r>
            <w:proofErr w:type="spellEnd"/>
          </w:p>
        </w:tc>
        <w:tc>
          <w:tcPr>
            <w:tcW w:w="896" w:type="dxa"/>
            <w:tcBorders>
              <w:top w:val="nil"/>
              <w:left w:val="nil"/>
              <w:bottom w:val="single" w:sz="8" w:space="0" w:color="auto"/>
              <w:right w:val="single" w:sz="4" w:space="0" w:color="auto"/>
            </w:tcBorders>
            <w:shd w:val="clear" w:color="auto" w:fill="auto"/>
            <w:noWrap/>
            <w:vAlign w:val="center"/>
            <w:hideMark/>
          </w:tcPr>
          <w:p w14:paraId="575C44AB" w14:textId="77777777" w:rsidR="00E67932" w:rsidRPr="00E67932" w:rsidRDefault="00E67932" w:rsidP="00E67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E67932">
              <w:rPr>
                <w:rFonts w:ascii="Arial" w:hAnsi="Arial" w:cs="Arial"/>
                <w:color w:val="000000"/>
                <w:sz w:val="18"/>
                <w:szCs w:val="18"/>
                <w:lang w:eastAsia="ja-JP"/>
              </w:rPr>
              <w:t>DecT</w:t>
            </w:r>
            <w:proofErr w:type="spellEnd"/>
          </w:p>
        </w:tc>
      </w:tr>
      <w:tr w:rsidR="00927076" w:rsidRPr="00E67932" w14:paraId="104D3586" w14:textId="77777777" w:rsidTr="00E67932">
        <w:trPr>
          <w:trHeight w:val="255"/>
          <w:jc w:val="center"/>
        </w:trPr>
        <w:tc>
          <w:tcPr>
            <w:tcW w:w="1640" w:type="dxa"/>
            <w:tcBorders>
              <w:top w:val="single" w:sz="4" w:space="0" w:color="auto"/>
              <w:left w:val="single" w:sz="8" w:space="0" w:color="auto"/>
              <w:bottom w:val="nil"/>
              <w:right w:val="single" w:sz="4" w:space="0" w:color="auto"/>
            </w:tcBorders>
            <w:shd w:val="clear" w:color="auto" w:fill="auto"/>
            <w:noWrap/>
            <w:vAlign w:val="center"/>
            <w:hideMark/>
          </w:tcPr>
          <w:p w14:paraId="2136397B" w14:textId="77777777" w:rsidR="00927076" w:rsidRPr="00E67932" w:rsidRDefault="00927076" w:rsidP="00927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67932">
              <w:rPr>
                <w:rFonts w:ascii="Arial" w:hAnsi="Arial" w:cs="Arial"/>
                <w:color w:val="000000"/>
                <w:sz w:val="18"/>
                <w:szCs w:val="18"/>
                <w:lang w:eastAsia="ja-JP"/>
              </w:rPr>
              <w:t>Class B</w:t>
            </w:r>
          </w:p>
        </w:tc>
        <w:tc>
          <w:tcPr>
            <w:tcW w:w="1170" w:type="dxa"/>
            <w:tcBorders>
              <w:top w:val="nil"/>
              <w:left w:val="single" w:sz="4" w:space="0" w:color="auto"/>
              <w:bottom w:val="nil"/>
              <w:right w:val="nil"/>
            </w:tcBorders>
            <w:shd w:val="clear" w:color="auto" w:fill="auto"/>
            <w:noWrap/>
            <w:vAlign w:val="center"/>
            <w:hideMark/>
          </w:tcPr>
          <w:p w14:paraId="751DB030" w14:textId="4F41C944" w:rsidR="00927076" w:rsidRPr="00E67932" w:rsidRDefault="00927076" w:rsidP="00927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-2.37%</w:t>
            </w:r>
          </w:p>
        </w:tc>
        <w:tc>
          <w:tcPr>
            <w:tcW w:w="1169" w:type="dxa"/>
            <w:tcBorders>
              <w:top w:val="nil"/>
              <w:left w:val="nil"/>
              <w:bottom w:val="nil"/>
              <w:right w:val="nil"/>
            </w:tcBorders>
            <w:shd w:val="clear" w:color="auto" w:fill="auto"/>
            <w:noWrap/>
            <w:vAlign w:val="center"/>
            <w:hideMark/>
          </w:tcPr>
          <w:p w14:paraId="0EFD101C" w14:textId="1F6A2BCB" w:rsidR="00927076" w:rsidRPr="00E67932" w:rsidRDefault="00927076" w:rsidP="00927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-2.94%</w:t>
            </w:r>
          </w:p>
        </w:tc>
        <w:tc>
          <w:tcPr>
            <w:tcW w:w="1169" w:type="dxa"/>
            <w:tcBorders>
              <w:top w:val="nil"/>
              <w:left w:val="nil"/>
              <w:bottom w:val="nil"/>
              <w:right w:val="single" w:sz="4" w:space="0" w:color="auto"/>
            </w:tcBorders>
            <w:shd w:val="clear" w:color="auto" w:fill="auto"/>
            <w:noWrap/>
            <w:vAlign w:val="center"/>
            <w:hideMark/>
          </w:tcPr>
          <w:p w14:paraId="1D5FC097" w14:textId="0415041F" w:rsidR="00927076" w:rsidRPr="00E67932" w:rsidRDefault="00927076" w:rsidP="00927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-2.63%</w:t>
            </w:r>
          </w:p>
        </w:tc>
        <w:tc>
          <w:tcPr>
            <w:tcW w:w="896" w:type="dxa"/>
            <w:tcBorders>
              <w:top w:val="nil"/>
              <w:left w:val="nil"/>
              <w:bottom w:val="nil"/>
              <w:right w:val="nil"/>
            </w:tcBorders>
            <w:shd w:val="clear" w:color="auto" w:fill="auto"/>
            <w:noWrap/>
            <w:vAlign w:val="center"/>
            <w:hideMark/>
          </w:tcPr>
          <w:p w14:paraId="7D6C2017" w14:textId="371FCA29" w:rsidR="00927076" w:rsidRPr="00E67932" w:rsidRDefault="00927076" w:rsidP="00927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165%</w:t>
            </w:r>
          </w:p>
        </w:tc>
        <w:tc>
          <w:tcPr>
            <w:tcW w:w="896" w:type="dxa"/>
            <w:tcBorders>
              <w:top w:val="nil"/>
              <w:left w:val="nil"/>
              <w:bottom w:val="nil"/>
              <w:right w:val="single" w:sz="4" w:space="0" w:color="auto"/>
            </w:tcBorders>
            <w:shd w:val="clear" w:color="auto" w:fill="auto"/>
            <w:noWrap/>
            <w:vAlign w:val="center"/>
            <w:hideMark/>
          </w:tcPr>
          <w:p w14:paraId="38181E3F" w14:textId="39BB13E2" w:rsidR="00927076" w:rsidRPr="00E67932" w:rsidRDefault="00927076" w:rsidP="00927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168%</w:t>
            </w:r>
          </w:p>
        </w:tc>
      </w:tr>
      <w:tr w:rsidR="00927076" w:rsidRPr="00E67932" w14:paraId="2F7EF04B" w14:textId="77777777" w:rsidTr="00E67932">
        <w:trPr>
          <w:trHeight w:val="255"/>
          <w:jc w:val="center"/>
        </w:trPr>
        <w:tc>
          <w:tcPr>
            <w:tcW w:w="1640" w:type="dxa"/>
            <w:tcBorders>
              <w:top w:val="nil"/>
              <w:left w:val="single" w:sz="8" w:space="0" w:color="auto"/>
              <w:bottom w:val="nil"/>
              <w:right w:val="single" w:sz="4" w:space="0" w:color="auto"/>
            </w:tcBorders>
            <w:shd w:val="clear" w:color="auto" w:fill="auto"/>
            <w:noWrap/>
            <w:vAlign w:val="center"/>
            <w:hideMark/>
          </w:tcPr>
          <w:p w14:paraId="7D0B18F6" w14:textId="77777777" w:rsidR="00927076" w:rsidRPr="00E67932" w:rsidRDefault="00927076" w:rsidP="00927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67932">
              <w:rPr>
                <w:rFonts w:ascii="Arial" w:hAnsi="Arial" w:cs="Arial"/>
                <w:color w:val="000000"/>
                <w:sz w:val="18"/>
                <w:szCs w:val="18"/>
                <w:lang w:eastAsia="ja-JP"/>
              </w:rPr>
              <w:t>Class C</w:t>
            </w:r>
          </w:p>
        </w:tc>
        <w:tc>
          <w:tcPr>
            <w:tcW w:w="1170" w:type="dxa"/>
            <w:tcBorders>
              <w:top w:val="nil"/>
              <w:left w:val="single" w:sz="4" w:space="0" w:color="auto"/>
              <w:bottom w:val="nil"/>
              <w:right w:val="nil"/>
            </w:tcBorders>
            <w:shd w:val="clear" w:color="auto" w:fill="auto"/>
            <w:noWrap/>
            <w:vAlign w:val="center"/>
            <w:hideMark/>
          </w:tcPr>
          <w:p w14:paraId="73DAA51C" w14:textId="05FD6F17" w:rsidR="00927076" w:rsidRPr="00E67932" w:rsidRDefault="00927076" w:rsidP="00927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-2.74%</w:t>
            </w:r>
          </w:p>
        </w:tc>
        <w:tc>
          <w:tcPr>
            <w:tcW w:w="1169" w:type="dxa"/>
            <w:tcBorders>
              <w:top w:val="nil"/>
              <w:left w:val="nil"/>
              <w:bottom w:val="nil"/>
              <w:right w:val="nil"/>
            </w:tcBorders>
            <w:shd w:val="clear" w:color="000000" w:fill="CCFFCC"/>
            <w:noWrap/>
            <w:vAlign w:val="center"/>
            <w:hideMark/>
          </w:tcPr>
          <w:p w14:paraId="25FD0F5F" w14:textId="782EF5C0" w:rsidR="00927076" w:rsidRPr="00E67932" w:rsidRDefault="00927076" w:rsidP="00927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Pr>
                <w:rFonts w:ascii="Arial" w:hAnsi="Arial" w:cs="Arial"/>
                <w:sz w:val="18"/>
                <w:szCs w:val="18"/>
              </w:rPr>
              <w:t>-3.21%</w:t>
            </w:r>
          </w:p>
        </w:tc>
        <w:tc>
          <w:tcPr>
            <w:tcW w:w="1169" w:type="dxa"/>
            <w:tcBorders>
              <w:top w:val="nil"/>
              <w:left w:val="nil"/>
              <w:bottom w:val="nil"/>
              <w:right w:val="single" w:sz="4" w:space="0" w:color="auto"/>
            </w:tcBorders>
            <w:shd w:val="clear" w:color="000000" w:fill="CCFFCC"/>
            <w:noWrap/>
            <w:vAlign w:val="center"/>
            <w:hideMark/>
          </w:tcPr>
          <w:p w14:paraId="78436E13" w14:textId="7F4FD0E7" w:rsidR="00927076" w:rsidRPr="00E67932" w:rsidRDefault="00927076" w:rsidP="00927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Pr>
                <w:rFonts w:ascii="Arial" w:hAnsi="Arial" w:cs="Arial"/>
                <w:sz w:val="18"/>
                <w:szCs w:val="18"/>
              </w:rPr>
              <w:t>-3.62%</w:t>
            </w:r>
          </w:p>
        </w:tc>
        <w:tc>
          <w:tcPr>
            <w:tcW w:w="896" w:type="dxa"/>
            <w:tcBorders>
              <w:top w:val="nil"/>
              <w:left w:val="nil"/>
              <w:bottom w:val="nil"/>
              <w:right w:val="nil"/>
            </w:tcBorders>
            <w:shd w:val="clear" w:color="auto" w:fill="auto"/>
            <w:noWrap/>
            <w:vAlign w:val="center"/>
            <w:hideMark/>
          </w:tcPr>
          <w:p w14:paraId="4DE2C271" w14:textId="1CBEE799" w:rsidR="00927076" w:rsidRPr="00E67932" w:rsidRDefault="00927076" w:rsidP="00927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173%</w:t>
            </w:r>
          </w:p>
        </w:tc>
        <w:tc>
          <w:tcPr>
            <w:tcW w:w="896" w:type="dxa"/>
            <w:tcBorders>
              <w:top w:val="nil"/>
              <w:left w:val="nil"/>
              <w:bottom w:val="nil"/>
              <w:right w:val="single" w:sz="4" w:space="0" w:color="auto"/>
            </w:tcBorders>
            <w:shd w:val="clear" w:color="auto" w:fill="auto"/>
            <w:noWrap/>
            <w:vAlign w:val="center"/>
            <w:hideMark/>
          </w:tcPr>
          <w:p w14:paraId="0F4A467D" w14:textId="1E79F46C" w:rsidR="00927076" w:rsidRPr="00E67932" w:rsidRDefault="00927076" w:rsidP="00927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207%</w:t>
            </w:r>
          </w:p>
        </w:tc>
      </w:tr>
      <w:tr w:rsidR="00927076" w:rsidRPr="00E67932" w14:paraId="77154A66" w14:textId="77777777" w:rsidTr="00E67932">
        <w:trPr>
          <w:trHeight w:val="255"/>
          <w:jc w:val="center"/>
        </w:trPr>
        <w:tc>
          <w:tcPr>
            <w:tcW w:w="1640" w:type="dxa"/>
            <w:tcBorders>
              <w:top w:val="nil"/>
              <w:left w:val="single" w:sz="8" w:space="0" w:color="auto"/>
              <w:bottom w:val="nil"/>
              <w:right w:val="single" w:sz="4" w:space="0" w:color="auto"/>
            </w:tcBorders>
            <w:shd w:val="clear" w:color="auto" w:fill="auto"/>
            <w:noWrap/>
            <w:vAlign w:val="center"/>
            <w:hideMark/>
          </w:tcPr>
          <w:p w14:paraId="33D540A4" w14:textId="77777777" w:rsidR="00927076" w:rsidRPr="00E67932" w:rsidRDefault="00927076" w:rsidP="00927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67932">
              <w:rPr>
                <w:rFonts w:ascii="Arial" w:hAnsi="Arial" w:cs="Arial"/>
                <w:color w:val="000000"/>
                <w:sz w:val="18"/>
                <w:szCs w:val="18"/>
                <w:lang w:eastAsia="ja-JP"/>
              </w:rPr>
              <w:t>Class E</w:t>
            </w:r>
          </w:p>
        </w:tc>
        <w:tc>
          <w:tcPr>
            <w:tcW w:w="1170" w:type="dxa"/>
            <w:tcBorders>
              <w:top w:val="nil"/>
              <w:left w:val="single" w:sz="4" w:space="0" w:color="auto"/>
              <w:bottom w:val="nil"/>
              <w:right w:val="nil"/>
            </w:tcBorders>
            <w:shd w:val="clear" w:color="000000" w:fill="CCFFCC"/>
            <w:noWrap/>
            <w:vAlign w:val="center"/>
            <w:hideMark/>
          </w:tcPr>
          <w:p w14:paraId="22E12BFC" w14:textId="43CB869F" w:rsidR="00927076" w:rsidRPr="00E67932" w:rsidRDefault="00927076" w:rsidP="00927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Pr>
                <w:rFonts w:ascii="Arial" w:hAnsi="Arial" w:cs="Arial"/>
                <w:sz w:val="18"/>
                <w:szCs w:val="18"/>
              </w:rPr>
              <w:t>-3.44%</w:t>
            </w:r>
          </w:p>
        </w:tc>
        <w:tc>
          <w:tcPr>
            <w:tcW w:w="1169" w:type="dxa"/>
            <w:tcBorders>
              <w:top w:val="nil"/>
              <w:left w:val="nil"/>
              <w:bottom w:val="nil"/>
              <w:right w:val="nil"/>
            </w:tcBorders>
            <w:shd w:val="clear" w:color="auto" w:fill="auto"/>
            <w:noWrap/>
            <w:vAlign w:val="center"/>
            <w:hideMark/>
          </w:tcPr>
          <w:p w14:paraId="33611EB7" w14:textId="60718E05" w:rsidR="00927076" w:rsidRPr="00E67932" w:rsidRDefault="00927076" w:rsidP="00927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-2.89%</w:t>
            </w:r>
          </w:p>
        </w:tc>
        <w:tc>
          <w:tcPr>
            <w:tcW w:w="1169" w:type="dxa"/>
            <w:tcBorders>
              <w:top w:val="nil"/>
              <w:left w:val="nil"/>
              <w:bottom w:val="nil"/>
              <w:right w:val="single" w:sz="4" w:space="0" w:color="auto"/>
            </w:tcBorders>
            <w:shd w:val="clear" w:color="auto" w:fill="auto"/>
            <w:noWrap/>
            <w:vAlign w:val="center"/>
            <w:hideMark/>
          </w:tcPr>
          <w:p w14:paraId="2FE426DA" w14:textId="77BC2FD1" w:rsidR="00927076" w:rsidRPr="00E67932" w:rsidRDefault="00927076" w:rsidP="00927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-2.69%</w:t>
            </w:r>
          </w:p>
        </w:tc>
        <w:tc>
          <w:tcPr>
            <w:tcW w:w="896" w:type="dxa"/>
            <w:tcBorders>
              <w:top w:val="nil"/>
              <w:left w:val="nil"/>
              <w:bottom w:val="nil"/>
              <w:right w:val="nil"/>
            </w:tcBorders>
            <w:shd w:val="clear" w:color="auto" w:fill="auto"/>
            <w:noWrap/>
            <w:vAlign w:val="center"/>
            <w:hideMark/>
          </w:tcPr>
          <w:p w14:paraId="5EB340E6" w14:textId="0FE57F16" w:rsidR="00927076" w:rsidRPr="00E67932" w:rsidRDefault="00927076" w:rsidP="00927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158%</w:t>
            </w:r>
          </w:p>
        </w:tc>
        <w:tc>
          <w:tcPr>
            <w:tcW w:w="896" w:type="dxa"/>
            <w:tcBorders>
              <w:top w:val="nil"/>
              <w:left w:val="nil"/>
              <w:bottom w:val="nil"/>
              <w:right w:val="single" w:sz="4" w:space="0" w:color="auto"/>
            </w:tcBorders>
            <w:shd w:val="clear" w:color="auto" w:fill="auto"/>
            <w:noWrap/>
            <w:vAlign w:val="center"/>
            <w:hideMark/>
          </w:tcPr>
          <w:p w14:paraId="1DCDB13E" w14:textId="796056E9" w:rsidR="00927076" w:rsidRPr="00E67932" w:rsidRDefault="00927076" w:rsidP="00927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193%</w:t>
            </w:r>
          </w:p>
        </w:tc>
      </w:tr>
      <w:tr w:rsidR="00927076" w:rsidRPr="00E67932" w14:paraId="57C50D99" w14:textId="77777777" w:rsidTr="00E67932">
        <w:trPr>
          <w:trHeight w:val="255"/>
          <w:jc w:val="center"/>
        </w:trPr>
        <w:tc>
          <w:tcPr>
            <w:tcW w:w="1640"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06D411B6" w14:textId="77777777" w:rsidR="00927076" w:rsidRPr="00E67932" w:rsidRDefault="00927076" w:rsidP="00927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E67932">
              <w:rPr>
                <w:rFonts w:ascii="Arial" w:hAnsi="Arial" w:cs="Arial"/>
                <w:b/>
                <w:bCs/>
                <w:color w:val="000000"/>
                <w:sz w:val="18"/>
                <w:szCs w:val="18"/>
                <w:lang w:eastAsia="ja-JP"/>
              </w:rPr>
              <w:t>Overall</w:t>
            </w:r>
          </w:p>
        </w:tc>
        <w:tc>
          <w:tcPr>
            <w:tcW w:w="1170" w:type="dxa"/>
            <w:tcBorders>
              <w:top w:val="single" w:sz="8" w:space="0" w:color="auto"/>
              <w:left w:val="single" w:sz="4" w:space="0" w:color="auto"/>
              <w:bottom w:val="single" w:sz="8" w:space="0" w:color="auto"/>
              <w:right w:val="nil"/>
            </w:tcBorders>
            <w:shd w:val="clear" w:color="auto" w:fill="auto"/>
            <w:noWrap/>
            <w:vAlign w:val="center"/>
            <w:hideMark/>
          </w:tcPr>
          <w:p w14:paraId="6C98CB13" w14:textId="2E619F5B" w:rsidR="00927076" w:rsidRPr="00E67932" w:rsidRDefault="00927076" w:rsidP="00927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-2.76%</w:t>
            </w:r>
          </w:p>
        </w:tc>
        <w:tc>
          <w:tcPr>
            <w:tcW w:w="1169" w:type="dxa"/>
            <w:tcBorders>
              <w:top w:val="single" w:sz="8" w:space="0" w:color="auto"/>
              <w:left w:val="nil"/>
              <w:bottom w:val="single" w:sz="8" w:space="0" w:color="auto"/>
              <w:right w:val="nil"/>
            </w:tcBorders>
            <w:shd w:val="clear" w:color="auto" w:fill="auto"/>
            <w:noWrap/>
            <w:vAlign w:val="center"/>
            <w:hideMark/>
          </w:tcPr>
          <w:p w14:paraId="3CB3878C" w14:textId="7F30F861" w:rsidR="00927076" w:rsidRPr="00E67932" w:rsidRDefault="00927076" w:rsidP="00927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sz w:val="18"/>
                <w:szCs w:val="18"/>
              </w:rPr>
              <w:t>-3.02%</w:t>
            </w:r>
          </w:p>
        </w:tc>
        <w:tc>
          <w:tcPr>
            <w:tcW w:w="1169" w:type="dxa"/>
            <w:tcBorders>
              <w:top w:val="single" w:sz="8" w:space="0" w:color="auto"/>
              <w:left w:val="nil"/>
              <w:bottom w:val="single" w:sz="8" w:space="0" w:color="auto"/>
              <w:right w:val="single" w:sz="4" w:space="0" w:color="auto"/>
            </w:tcBorders>
            <w:shd w:val="clear" w:color="auto" w:fill="auto"/>
            <w:noWrap/>
            <w:vAlign w:val="center"/>
            <w:hideMark/>
          </w:tcPr>
          <w:p w14:paraId="4E63D236" w14:textId="177DB81C" w:rsidR="00927076" w:rsidRPr="00E67932" w:rsidRDefault="00927076" w:rsidP="00927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-2.98%</w:t>
            </w:r>
          </w:p>
        </w:tc>
        <w:tc>
          <w:tcPr>
            <w:tcW w:w="896" w:type="dxa"/>
            <w:tcBorders>
              <w:top w:val="single" w:sz="8" w:space="0" w:color="auto"/>
              <w:left w:val="nil"/>
              <w:bottom w:val="single" w:sz="8" w:space="0" w:color="auto"/>
              <w:right w:val="nil"/>
            </w:tcBorders>
            <w:shd w:val="clear" w:color="auto" w:fill="auto"/>
            <w:noWrap/>
            <w:vAlign w:val="center"/>
            <w:hideMark/>
          </w:tcPr>
          <w:p w14:paraId="66843EFA" w14:textId="7F60DD9E" w:rsidR="00927076" w:rsidRPr="00E67932" w:rsidRDefault="00927076" w:rsidP="00927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166%</w:t>
            </w:r>
          </w:p>
        </w:tc>
        <w:tc>
          <w:tcPr>
            <w:tcW w:w="896" w:type="dxa"/>
            <w:tcBorders>
              <w:top w:val="single" w:sz="8" w:space="0" w:color="auto"/>
              <w:left w:val="nil"/>
              <w:bottom w:val="single" w:sz="8" w:space="0" w:color="auto"/>
              <w:right w:val="single" w:sz="4" w:space="0" w:color="auto"/>
            </w:tcBorders>
            <w:shd w:val="clear" w:color="auto" w:fill="auto"/>
            <w:noWrap/>
            <w:vAlign w:val="center"/>
            <w:hideMark/>
          </w:tcPr>
          <w:p w14:paraId="7A70E318" w14:textId="5013BDDF" w:rsidR="00927076" w:rsidRPr="00E67932" w:rsidRDefault="00927076" w:rsidP="00927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186%</w:t>
            </w:r>
          </w:p>
        </w:tc>
      </w:tr>
      <w:tr w:rsidR="00927076" w:rsidRPr="00E67932" w14:paraId="37871058" w14:textId="77777777" w:rsidTr="00E67932">
        <w:trPr>
          <w:trHeight w:val="255"/>
          <w:jc w:val="center"/>
        </w:trPr>
        <w:tc>
          <w:tcPr>
            <w:tcW w:w="1640"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3DA7866A" w14:textId="77777777" w:rsidR="00927076" w:rsidRPr="00E67932" w:rsidRDefault="00927076" w:rsidP="00927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67932">
              <w:rPr>
                <w:rFonts w:ascii="Arial" w:hAnsi="Arial" w:cs="Arial"/>
                <w:color w:val="000000"/>
                <w:sz w:val="18"/>
                <w:szCs w:val="18"/>
                <w:lang w:eastAsia="ja-JP"/>
              </w:rPr>
              <w:t>Class D</w:t>
            </w:r>
          </w:p>
        </w:tc>
        <w:tc>
          <w:tcPr>
            <w:tcW w:w="1170" w:type="dxa"/>
            <w:tcBorders>
              <w:top w:val="single" w:sz="8" w:space="0" w:color="auto"/>
              <w:left w:val="single" w:sz="4" w:space="0" w:color="auto"/>
              <w:bottom w:val="single" w:sz="4" w:space="0" w:color="auto"/>
              <w:right w:val="nil"/>
            </w:tcBorders>
            <w:shd w:val="clear" w:color="auto" w:fill="auto"/>
            <w:noWrap/>
            <w:vAlign w:val="center"/>
            <w:hideMark/>
          </w:tcPr>
          <w:p w14:paraId="081E5F27" w14:textId="4CEEC372" w:rsidR="00927076" w:rsidRPr="00E67932" w:rsidRDefault="00927076" w:rsidP="00927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-2.85%</w:t>
            </w:r>
          </w:p>
        </w:tc>
        <w:tc>
          <w:tcPr>
            <w:tcW w:w="1169" w:type="dxa"/>
            <w:tcBorders>
              <w:top w:val="single" w:sz="8" w:space="0" w:color="auto"/>
              <w:left w:val="nil"/>
              <w:bottom w:val="single" w:sz="4" w:space="0" w:color="auto"/>
              <w:right w:val="nil"/>
            </w:tcBorders>
            <w:shd w:val="clear" w:color="auto" w:fill="auto"/>
            <w:noWrap/>
            <w:vAlign w:val="center"/>
            <w:hideMark/>
          </w:tcPr>
          <w:p w14:paraId="1035141E" w14:textId="12684B92" w:rsidR="00927076" w:rsidRPr="00E67932" w:rsidRDefault="00927076" w:rsidP="00927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-2.81%</w:t>
            </w:r>
          </w:p>
        </w:tc>
        <w:tc>
          <w:tcPr>
            <w:tcW w:w="1169" w:type="dxa"/>
            <w:tcBorders>
              <w:top w:val="single" w:sz="8" w:space="0" w:color="auto"/>
              <w:left w:val="nil"/>
              <w:bottom w:val="single" w:sz="4" w:space="0" w:color="auto"/>
              <w:right w:val="single" w:sz="4" w:space="0" w:color="auto"/>
            </w:tcBorders>
            <w:shd w:val="clear" w:color="000000" w:fill="CCFFCC"/>
            <w:noWrap/>
            <w:vAlign w:val="center"/>
            <w:hideMark/>
          </w:tcPr>
          <w:p w14:paraId="5F51782C" w14:textId="027CAE86" w:rsidR="00927076" w:rsidRPr="00E67932" w:rsidRDefault="00927076" w:rsidP="00927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Pr>
                <w:rFonts w:ascii="Arial" w:hAnsi="Arial" w:cs="Arial"/>
                <w:sz w:val="18"/>
                <w:szCs w:val="18"/>
              </w:rPr>
              <w:t>-4.08%</w:t>
            </w:r>
          </w:p>
        </w:tc>
        <w:tc>
          <w:tcPr>
            <w:tcW w:w="896" w:type="dxa"/>
            <w:tcBorders>
              <w:top w:val="single" w:sz="8" w:space="0" w:color="auto"/>
              <w:left w:val="nil"/>
              <w:bottom w:val="single" w:sz="4" w:space="0" w:color="auto"/>
              <w:right w:val="nil"/>
            </w:tcBorders>
            <w:shd w:val="clear" w:color="auto" w:fill="auto"/>
            <w:noWrap/>
            <w:vAlign w:val="center"/>
            <w:hideMark/>
          </w:tcPr>
          <w:p w14:paraId="537C0F71" w14:textId="25BB5992" w:rsidR="00927076" w:rsidRPr="00E67932" w:rsidRDefault="00927076" w:rsidP="00927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179%</w:t>
            </w:r>
          </w:p>
        </w:tc>
        <w:tc>
          <w:tcPr>
            <w:tcW w:w="896" w:type="dxa"/>
            <w:tcBorders>
              <w:top w:val="single" w:sz="8" w:space="0" w:color="auto"/>
              <w:left w:val="nil"/>
              <w:bottom w:val="single" w:sz="4" w:space="0" w:color="auto"/>
              <w:right w:val="single" w:sz="4" w:space="0" w:color="auto"/>
            </w:tcBorders>
            <w:shd w:val="clear" w:color="auto" w:fill="auto"/>
            <w:noWrap/>
            <w:vAlign w:val="center"/>
            <w:hideMark/>
          </w:tcPr>
          <w:p w14:paraId="59694BA0" w14:textId="72A6696E" w:rsidR="00927076" w:rsidRPr="00E67932" w:rsidRDefault="00927076" w:rsidP="00927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227%</w:t>
            </w:r>
          </w:p>
        </w:tc>
      </w:tr>
    </w:tbl>
    <w:p w14:paraId="7350FA39" w14:textId="77777777" w:rsidR="007360AA" w:rsidRDefault="007360AA" w:rsidP="00B23348">
      <w:pPr>
        <w:rPr>
          <w:lang w:val="en-CA"/>
        </w:rPr>
      </w:pPr>
    </w:p>
    <w:p w14:paraId="212A89AF" w14:textId="109AFA36" w:rsidR="002D22D6" w:rsidRDefault="002D22D6" w:rsidP="00E11923">
      <w:pPr>
        <w:pStyle w:val="Heading1"/>
        <w:rPr>
          <w:lang w:val="en-CA"/>
        </w:rPr>
      </w:pPr>
      <w:r>
        <w:rPr>
          <w:lang w:val="en-CA"/>
        </w:rPr>
        <w:t>References</w:t>
      </w:r>
    </w:p>
    <w:p w14:paraId="3FB4E97A" w14:textId="4AE807E0" w:rsidR="00DD4F9A" w:rsidRDefault="00DD4F9A" w:rsidP="00DD4F9A">
      <w:pPr>
        <w:rPr>
          <w:lang w:val="en-CA"/>
        </w:rPr>
      </w:pPr>
      <w:bookmarkStart w:id="1" w:name="_Hlk517960572"/>
      <w:r w:rsidRPr="00F17572">
        <w:t>[</w:t>
      </w:r>
      <w:r>
        <w:t>1</w:t>
      </w:r>
      <w:r w:rsidRPr="00F17572">
        <w:t xml:space="preserve">] E. François, F. Le </w:t>
      </w:r>
      <w:proofErr w:type="spellStart"/>
      <w:r w:rsidRPr="00F17572">
        <w:t>Léannec</w:t>
      </w:r>
      <w:proofErr w:type="spellEnd"/>
      <w:r w:rsidRPr="00F17572">
        <w:t xml:space="preserve">, P. Bordes, A. Robert, T. Poirier, F. </w:t>
      </w:r>
      <w:proofErr w:type="spellStart"/>
      <w:r w:rsidRPr="00F17572">
        <w:t>Racapé</w:t>
      </w:r>
      <w:proofErr w:type="spellEnd"/>
      <w:r w:rsidRPr="00F17572">
        <w:t xml:space="preserve">, F. Galpin and al., </w:t>
      </w:r>
      <w:r>
        <w:rPr>
          <w:lang w:val="en-CA"/>
        </w:rPr>
        <w:t>“</w:t>
      </w:r>
      <w:r w:rsidRPr="00F17572">
        <w:rPr>
          <w:lang w:val="en-CA"/>
        </w:rPr>
        <w:t>Description of SDR, HDR and 360° video coding technology proposal by Qualcomm and Technicolor – medium complexity version</w:t>
      </w:r>
      <w:r>
        <w:rPr>
          <w:lang w:val="en-CA"/>
        </w:rPr>
        <w:t xml:space="preserve">”, </w:t>
      </w:r>
      <w:r w:rsidRPr="00EF2312">
        <w:t xml:space="preserve">Joint Video Exploration Team of ITU-T SG16 WP3 and ISO/IEC JTC1/SC29/WG11, </w:t>
      </w:r>
      <w:r w:rsidRPr="00E11F29">
        <w:t>JVET-J</w:t>
      </w:r>
      <w:r>
        <w:t>0</w:t>
      </w:r>
      <w:r w:rsidRPr="00E11F29">
        <w:t>02</w:t>
      </w:r>
      <w:r>
        <w:t>2</w:t>
      </w:r>
      <w:r w:rsidRPr="00E11F29">
        <w:t xml:space="preserve">, </w:t>
      </w:r>
      <w:r>
        <w:t>10</w:t>
      </w:r>
      <w:r w:rsidRPr="00EF2312">
        <w:t>th Meeting</w:t>
      </w:r>
      <w:r>
        <w:t>, San Diego</w:t>
      </w:r>
      <w:r w:rsidRPr="00E11F29">
        <w:t>, April 2018</w:t>
      </w:r>
      <w:r>
        <w:rPr>
          <w:lang w:val="en-CA"/>
        </w:rPr>
        <w:t>.</w:t>
      </w:r>
    </w:p>
    <w:p w14:paraId="5BF6EBC5" w14:textId="7B9A349A" w:rsidR="00F36701" w:rsidRDefault="00F36701" w:rsidP="00A900F1">
      <w:r w:rsidRPr="00E11F29">
        <w:t>[</w:t>
      </w:r>
      <w:r w:rsidR="00DD4F9A">
        <w:t>2</w:t>
      </w:r>
      <w:r w:rsidRPr="00E11F29">
        <w:t xml:space="preserve">] </w:t>
      </w:r>
      <w:r w:rsidR="00A900F1">
        <w:t xml:space="preserve">S. Esenlik, Y. W. Chen, </w:t>
      </w:r>
      <w:r w:rsidR="00EF2312">
        <w:t>H. Yang,</w:t>
      </w:r>
      <w:r w:rsidR="00EF2312" w:rsidRPr="00E11F29">
        <w:t xml:space="preserve"> </w:t>
      </w:r>
      <w:r w:rsidRPr="00E11F29">
        <w:t>“</w:t>
      </w:r>
      <w:r w:rsidR="00A900F1" w:rsidRPr="00A900F1">
        <w:t>Description of Core Experiment 9 (CE9): Decoder Side Motion Vector Derivation</w:t>
      </w:r>
      <w:r w:rsidRPr="00E11F29">
        <w:t>”,</w:t>
      </w:r>
      <w:r w:rsidR="00E11F29">
        <w:t xml:space="preserve"> </w:t>
      </w:r>
      <w:r w:rsidR="00EF2312" w:rsidRPr="00EF2312">
        <w:t xml:space="preserve">Joint Video Exploration Team of ITU-T SG16 WP3 and ISO/IEC JTC1/SC29/WG11, </w:t>
      </w:r>
      <w:r w:rsidR="00E11F29" w:rsidRPr="00E11F29">
        <w:t>JVET-J102</w:t>
      </w:r>
      <w:r w:rsidR="00A900F1">
        <w:t>9</w:t>
      </w:r>
      <w:r w:rsidRPr="00E11F29">
        <w:t xml:space="preserve">, </w:t>
      </w:r>
      <w:r w:rsidR="00EF2312">
        <w:t>10</w:t>
      </w:r>
      <w:r w:rsidR="00EF2312" w:rsidRPr="00EF2312">
        <w:t>th Meeting</w:t>
      </w:r>
      <w:r w:rsidR="00EF2312">
        <w:t xml:space="preserve">, </w:t>
      </w:r>
      <w:r w:rsidR="00E11F29">
        <w:t>San Diego</w:t>
      </w:r>
      <w:r w:rsidRPr="00E11F29">
        <w:t>, April 2018.</w:t>
      </w:r>
    </w:p>
    <w:bookmarkEnd w:id="1"/>
    <w:p w14:paraId="5DF004D9" w14:textId="77777777" w:rsidR="00F36701" w:rsidRPr="00E11F29" w:rsidRDefault="00F36701" w:rsidP="002D22D6"/>
    <w:p w14:paraId="5F0CF8E4" w14:textId="61AF67B6"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0B51A273" w:rsidR="00342FF4" w:rsidRPr="005B217D" w:rsidRDefault="00FF22F8" w:rsidP="009234A5">
      <w:pPr>
        <w:rPr>
          <w:szCs w:val="22"/>
          <w:lang w:val="en-CA"/>
        </w:rPr>
      </w:pPr>
      <w:r w:rsidRPr="00360947">
        <w:rPr>
          <w:b/>
          <w:szCs w:val="22"/>
          <w:lang w:val="en-CA"/>
        </w:rPr>
        <w:t>Technicolor</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bookmarkStart w:id="2" w:name="_GoBack"/>
      <w:bookmarkEnd w:id="2"/>
    </w:p>
    <w:sectPr w:rsidR="00342FF4"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BE28D1" w14:textId="77777777" w:rsidR="006D2F45" w:rsidRDefault="006D2F45">
      <w:r>
        <w:separator/>
      </w:r>
    </w:p>
  </w:endnote>
  <w:endnote w:type="continuationSeparator" w:id="0">
    <w:p w14:paraId="0898D878" w14:textId="77777777" w:rsidR="006D2F45" w:rsidRDefault="006D2F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AA23019" w:rsidR="006D2F45" w:rsidRPr="00C00DDE" w:rsidRDefault="006D2F45"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360947">
      <w:rPr>
        <w:rStyle w:val="PageNumber"/>
        <w:noProof/>
      </w:rPr>
      <w:t>2018-07-05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FE4E9E" w14:textId="77777777" w:rsidR="006D2F45" w:rsidRDefault="006D2F45">
      <w:r>
        <w:separator/>
      </w:r>
    </w:p>
  </w:footnote>
  <w:footnote w:type="continuationSeparator" w:id="0">
    <w:p w14:paraId="25EE471C" w14:textId="77777777" w:rsidR="006D2F45" w:rsidRDefault="006D2F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036D28"/>
    <w:multiLevelType w:val="hybridMultilevel"/>
    <w:tmpl w:val="070A7D3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B80C58"/>
    <w:multiLevelType w:val="multilevel"/>
    <w:tmpl w:val="1A2671A4"/>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3CE5855"/>
    <w:multiLevelType w:val="hybridMultilevel"/>
    <w:tmpl w:val="EA7C5552"/>
    <w:lvl w:ilvl="0" w:tplc="4C10657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797598"/>
    <w:multiLevelType w:val="hybridMultilevel"/>
    <w:tmpl w:val="BD10BFB2"/>
    <w:lvl w:ilvl="0" w:tplc="043A63F8">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9"/>
  </w:num>
  <w:num w:numId="5">
    <w:abstractNumId w:val="10"/>
  </w:num>
  <w:num w:numId="6">
    <w:abstractNumId w:val="5"/>
  </w:num>
  <w:num w:numId="7">
    <w:abstractNumId w:val="8"/>
  </w:num>
  <w:num w:numId="8">
    <w:abstractNumId w:val="5"/>
  </w:num>
  <w:num w:numId="9">
    <w:abstractNumId w:val="1"/>
  </w:num>
  <w:num w:numId="10">
    <w:abstractNumId w:val="3"/>
  </w:num>
  <w:num w:numId="11">
    <w:abstractNumId w:val="2"/>
  </w:num>
  <w:num w:numId="12">
    <w:abstractNumId w:val="4"/>
  </w:num>
  <w:num w:numId="13">
    <w:abstractNumId w:val="7"/>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74F"/>
    <w:rsid w:val="00013A9C"/>
    <w:rsid w:val="00016965"/>
    <w:rsid w:val="000308A3"/>
    <w:rsid w:val="00041EC1"/>
    <w:rsid w:val="000458BC"/>
    <w:rsid w:val="00045C41"/>
    <w:rsid w:val="00046C03"/>
    <w:rsid w:val="00054207"/>
    <w:rsid w:val="00065039"/>
    <w:rsid w:val="00065A2A"/>
    <w:rsid w:val="00066319"/>
    <w:rsid w:val="000665D9"/>
    <w:rsid w:val="00066A79"/>
    <w:rsid w:val="0007614F"/>
    <w:rsid w:val="000971E6"/>
    <w:rsid w:val="000B0C0F"/>
    <w:rsid w:val="000B1C6B"/>
    <w:rsid w:val="000B4FF9"/>
    <w:rsid w:val="000C09AC"/>
    <w:rsid w:val="000E00F3"/>
    <w:rsid w:val="000E45AC"/>
    <w:rsid w:val="000F158C"/>
    <w:rsid w:val="000F548B"/>
    <w:rsid w:val="00102F3D"/>
    <w:rsid w:val="00124E38"/>
    <w:rsid w:val="0012580B"/>
    <w:rsid w:val="0012751F"/>
    <w:rsid w:val="00131F90"/>
    <w:rsid w:val="0013299B"/>
    <w:rsid w:val="0013458C"/>
    <w:rsid w:val="0013526E"/>
    <w:rsid w:val="00136753"/>
    <w:rsid w:val="00146152"/>
    <w:rsid w:val="00155526"/>
    <w:rsid w:val="00171371"/>
    <w:rsid w:val="00175A24"/>
    <w:rsid w:val="00187E58"/>
    <w:rsid w:val="00195E5A"/>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2CAD"/>
    <w:rsid w:val="00215DFC"/>
    <w:rsid w:val="002207CF"/>
    <w:rsid w:val="002212DF"/>
    <w:rsid w:val="00222CD4"/>
    <w:rsid w:val="00225016"/>
    <w:rsid w:val="002264A6"/>
    <w:rsid w:val="00227BA7"/>
    <w:rsid w:val="0023011C"/>
    <w:rsid w:val="002375C1"/>
    <w:rsid w:val="00263398"/>
    <w:rsid w:val="00266F06"/>
    <w:rsid w:val="00275BCF"/>
    <w:rsid w:val="00291E36"/>
    <w:rsid w:val="00292257"/>
    <w:rsid w:val="00294ADF"/>
    <w:rsid w:val="002A54E0"/>
    <w:rsid w:val="002B1595"/>
    <w:rsid w:val="002B191D"/>
    <w:rsid w:val="002C1E01"/>
    <w:rsid w:val="002D0AF6"/>
    <w:rsid w:val="002D22D6"/>
    <w:rsid w:val="002F164D"/>
    <w:rsid w:val="003021BC"/>
    <w:rsid w:val="00306206"/>
    <w:rsid w:val="00317D85"/>
    <w:rsid w:val="00327C56"/>
    <w:rsid w:val="003315A1"/>
    <w:rsid w:val="003373EC"/>
    <w:rsid w:val="00342ED1"/>
    <w:rsid w:val="00342FF4"/>
    <w:rsid w:val="003453D1"/>
    <w:rsid w:val="00346148"/>
    <w:rsid w:val="00360947"/>
    <w:rsid w:val="003669EA"/>
    <w:rsid w:val="003706CC"/>
    <w:rsid w:val="00371B89"/>
    <w:rsid w:val="00371BEA"/>
    <w:rsid w:val="00377710"/>
    <w:rsid w:val="0038066F"/>
    <w:rsid w:val="00381D19"/>
    <w:rsid w:val="003A2D8E"/>
    <w:rsid w:val="003A7CE6"/>
    <w:rsid w:val="003C0F1E"/>
    <w:rsid w:val="003C20E4"/>
    <w:rsid w:val="003D6342"/>
    <w:rsid w:val="003D6CFE"/>
    <w:rsid w:val="003E6F90"/>
    <w:rsid w:val="003E73ED"/>
    <w:rsid w:val="003F5D0F"/>
    <w:rsid w:val="00414101"/>
    <w:rsid w:val="0042019B"/>
    <w:rsid w:val="004219CF"/>
    <w:rsid w:val="004234F0"/>
    <w:rsid w:val="0043325B"/>
    <w:rsid w:val="00433DDB"/>
    <w:rsid w:val="00435A29"/>
    <w:rsid w:val="00437619"/>
    <w:rsid w:val="004464C4"/>
    <w:rsid w:val="00456F14"/>
    <w:rsid w:val="00465A1E"/>
    <w:rsid w:val="004A2A63"/>
    <w:rsid w:val="004B210C"/>
    <w:rsid w:val="004B21F8"/>
    <w:rsid w:val="004D3D22"/>
    <w:rsid w:val="004D405F"/>
    <w:rsid w:val="004E4F4F"/>
    <w:rsid w:val="004E6789"/>
    <w:rsid w:val="004F61E3"/>
    <w:rsid w:val="004F72E1"/>
    <w:rsid w:val="00502E10"/>
    <w:rsid w:val="0051015C"/>
    <w:rsid w:val="00516111"/>
    <w:rsid w:val="00516CF1"/>
    <w:rsid w:val="00531AE9"/>
    <w:rsid w:val="00533394"/>
    <w:rsid w:val="00550A66"/>
    <w:rsid w:val="00567EC7"/>
    <w:rsid w:val="00570013"/>
    <w:rsid w:val="005801A2"/>
    <w:rsid w:val="005952A5"/>
    <w:rsid w:val="00595A7D"/>
    <w:rsid w:val="005A33A1"/>
    <w:rsid w:val="005B217D"/>
    <w:rsid w:val="005C385F"/>
    <w:rsid w:val="005E1AC6"/>
    <w:rsid w:val="005F58E1"/>
    <w:rsid w:val="005F6F1B"/>
    <w:rsid w:val="00615995"/>
    <w:rsid w:val="00616155"/>
    <w:rsid w:val="00624B33"/>
    <w:rsid w:val="0063041A"/>
    <w:rsid w:val="00630AA2"/>
    <w:rsid w:val="00637DFD"/>
    <w:rsid w:val="00646707"/>
    <w:rsid w:val="00657F7E"/>
    <w:rsid w:val="00662E58"/>
    <w:rsid w:val="006637F2"/>
    <w:rsid w:val="006642A5"/>
    <w:rsid w:val="00664DCF"/>
    <w:rsid w:val="006C5D39"/>
    <w:rsid w:val="006D2F45"/>
    <w:rsid w:val="006D6D9B"/>
    <w:rsid w:val="006E2810"/>
    <w:rsid w:val="006E5417"/>
    <w:rsid w:val="006F0794"/>
    <w:rsid w:val="007023DE"/>
    <w:rsid w:val="00712F60"/>
    <w:rsid w:val="00715FB2"/>
    <w:rsid w:val="00720E3B"/>
    <w:rsid w:val="00735C3C"/>
    <w:rsid w:val="007360AA"/>
    <w:rsid w:val="0074393F"/>
    <w:rsid w:val="00745F6B"/>
    <w:rsid w:val="00754874"/>
    <w:rsid w:val="0075585E"/>
    <w:rsid w:val="00770571"/>
    <w:rsid w:val="00771A86"/>
    <w:rsid w:val="007768FF"/>
    <w:rsid w:val="00780FA2"/>
    <w:rsid w:val="007824D3"/>
    <w:rsid w:val="00796EE3"/>
    <w:rsid w:val="007A7D29"/>
    <w:rsid w:val="007B2430"/>
    <w:rsid w:val="007B4AB8"/>
    <w:rsid w:val="007B62E5"/>
    <w:rsid w:val="007B6621"/>
    <w:rsid w:val="007C061C"/>
    <w:rsid w:val="007D1181"/>
    <w:rsid w:val="007D6F1A"/>
    <w:rsid w:val="007E01A3"/>
    <w:rsid w:val="007F1F8B"/>
    <w:rsid w:val="007F67A1"/>
    <w:rsid w:val="00811C05"/>
    <w:rsid w:val="008151BE"/>
    <w:rsid w:val="008171B2"/>
    <w:rsid w:val="008206C8"/>
    <w:rsid w:val="0086387C"/>
    <w:rsid w:val="00874A6C"/>
    <w:rsid w:val="00876C65"/>
    <w:rsid w:val="008821A0"/>
    <w:rsid w:val="008A4B4C"/>
    <w:rsid w:val="008C239F"/>
    <w:rsid w:val="008E2833"/>
    <w:rsid w:val="008E480C"/>
    <w:rsid w:val="008F09C9"/>
    <w:rsid w:val="008F7A25"/>
    <w:rsid w:val="00907757"/>
    <w:rsid w:val="009212B0"/>
    <w:rsid w:val="00921FA1"/>
    <w:rsid w:val="009234A5"/>
    <w:rsid w:val="00927076"/>
    <w:rsid w:val="00933453"/>
    <w:rsid w:val="009336F7"/>
    <w:rsid w:val="0093636C"/>
    <w:rsid w:val="009374A7"/>
    <w:rsid w:val="00955F6D"/>
    <w:rsid w:val="00956684"/>
    <w:rsid w:val="00973DE0"/>
    <w:rsid w:val="00977C16"/>
    <w:rsid w:val="0098551D"/>
    <w:rsid w:val="0099518F"/>
    <w:rsid w:val="009A4BAF"/>
    <w:rsid w:val="009A523D"/>
    <w:rsid w:val="009B02A1"/>
    <w:rsid w:val="009B58AD"/>
    <w:rsid w:val="009B7CDB"/>
    <w:rsid w:val="009C4AB3"/>
    <w:rsid w:val="009D789F"/>
    <w:rsid w:val="009D7B9C"/>
    <w:rsid w:val="009D7CE6"/>
    <w:rsid w:val="009F496B"/>
    <w:rsid w:val="00A01439"/>
    <w:rsid w:val="00A02E61"/>
    <w:rsid w:val="00A05CFF"/>
    <w:rsid w:val="00A13048"/>
    <w:rsid w:val="00A23B43"/>
    <w:rsid w:val="00A46843"/>
    <w:rsid w:val="00A53BE7"/>
    <w:rsid w:val="00A56B97"/>
    <w:rsid w:val="00A6093D"/>
    <w:rsid w:val="00A75661"/>
    <w:rsid w:val="00A767DC"/>
    <w:rsid w:val="00A76A6D"/>
    <w:rsid w:val="00A83253"/>
    <w:rsid w:val="00A900F1"/>
    <w:rsid w:val="00AA53D4"/>
    <w:rsid w:val="00AA6E84"/>
    <w:rsid w:val="00AA786A"/>
    <w:rsid w:val="00AB1A1C"/>
    <w:rsid w:val="00AD05A8"/>
    <w:rsid w:val="00AE341B"/>
    <w:rsid w:val="00B01905"/>
    <w:rsid w:val="00B07CA7"/>
    <w:rsid w:val="00B1279A"/>
    <w:rsid w:val="00B22827"/>
    <w:rsid w:val="00B23348"/>
    <w:rsid w:val="00B40185"/>
    <w:rsid w:val="00B4194A"/>
    <w:rsid w:val="00B437E8"/>
    <w:rsid w:val="00B465ED"/>
    <w:rsid w:val="00B47AF0"/>
    <w:rsid w:val="00B5222E"/>
    <w:rsid w:val="00B53179"/>
    <w:rsid w:val="00B57A23"/>
    <w:rsid w:val="00B600CD"/>
    <w:rsid w:val="00B61C96"/>
    <w:rsid w:val="00B73A2A"/>
    <w:rsid w:val="00B75A51"/>
    <w:rsid w:val="00B827C6"/>
    <w:rsid w:val="00B94B06"/>
    <w:rsid w:val="00B94C28"/>
    <w:rsid w:val="00BB2339"/>
    <w:rsid w:val="00BC10BA"/>
    <w:rsid w:val="00BC5AFD"/>
    <w:rsid w:val="00BD07E9"/>
    <w:rsid w:val="00BF02C1"/>
    <w:rsid w:val="00C00DDE"/>
    <w:rsid w:val="00C02DD6"/>
    <w:rsid w:val="00C04F43"/>
    <w:rsid w:val="00C0609D"/>
    <w:rsid w:val="00C115AB"/>
    <w:rsid w:val="00C26CCB"/>
    <w:rsid w:val="00C30249"/>
    <w:rsid w:val="00C3723B"/>
    <w:rsid w:val="00C42466"/>
    <w:rsid w:val="00C606C9"/>
    <w:rsid w:val="00C73FC1"/>
    <w:rsid w:val="00C80288"/>
    <w:rsid w:val="00C84003"/>
    <w:rsid w:val="00C90650"/>
    <w:rsid w:val="00C92A6D"/>
    <w:rsid w:val="00C97D78"/>
    <w:rsid w:val="00CA2D47"/>
    <w:rsid w:val="00CC2AAE"/>
    <w:rsid w:val="00CC5A42"/>
    <w:rsid w:val="00CD0EAB"/>
    <w:rsid w:val="00CE5E02"/>
    <w:rsid w:val="00CE7803"/>
    <w:rsid w:val="00CF34DB"/>
    <w:rsid w:val="00CF558F"/>
    <w:rsid w:val="00D010C0"/>
    <w:rsid w:val="00D01B3A"/>
    <w:rsid w:val="00D05641"/>
    <w:rsid w:val="00D073E2"/>
    <w:rsid w:val="00D43EEF"/>
    <w:rsid w:val="00D446EC"/>
    <w:rsid w:val="00D51BF0"/>
    <w:rsid w:val="00D531DB"/>
    <w:rsid w:val="00D54052"/>
    <w:rsid w:val="00D55942"/>
    <w:rsid w:val="00D64A56"/>
    <w:rsid w:val="00D807BF"/>
    <w:rsid w:val="00D82FCC"/>
    <w:rsid w:val="00DA17FC"/>
    <w:rsid w:val="00DA7887"/>
    <w:rsid w:val="00DB2C26"/>
    <w:rsid w:val="00DD02F4"/>
    <w:rsid w:val="00DD4F9A"/>
    <w:rsid w:val="00DD6622"/>
    <w:rsid w:val="00DE1C7C"/>
    <w:rsid w:val="00DE6B43"/>
    <w:rsid w:val="00DF2E06"/>
    <w:rsid w:val="00DF504D"/>
    <w:rsid w:val="00E11923"/>
    <w:rsid w:val="00E11F29"/>
    <w:rsid w:val="00E262D4"/>
    <w:rsid w:val="00E31877"/>
    <w:rsid w:val="00E36250"/>
    <w:rsid w:val="00E47F2D"/>
    <w:rsid w:val="00E50840"/>
    <w:rsid w:val="00E53C41"/>
    <w:rsid w:val="00E54511"/>
    <w:rsid w:val="00E556AD"/>
    <w:rsid w:val="00E61DAC"/>
    <w:rsid w:val="00E6589D"/>
    <w:rsid w:val="00E67932"/>
    <w:rsid w:val="00E72B80"/>
    <w:rsid w:val="00E75FE3"/>
    <w:rsid w:val="00E86C4C"/>
    <w:rsid w:val="00E907A3"/>
    <w:rsid w:val="00E91D42"/>
    <w:rsid w:val="00EA5AE0"/>
    <w:rsid w:val="00EB56E1"/>
    <w:rsid w:val="00EB7AB1"/>
    <w:rsid w:val="00EC6A24"/>
    <w:rsid w:val="00ED17CA"/>
    <w:rsid w:val="00ED57DF"/>
    <w:rsid w:val="00EE7CD8"/>
    <w:rsid w:val="00EF0371"/>
    <w:rsid w:val="00EF2312"/>
    <w:rsid w:val="00EF48CC"/>
    <w:rsid w:val="00F00801"/>
    <w:rsid w:val="00F17572"/>
    <w:rsid w:val="00F2488D"/>
    <w:rsid w:val="00F36701"/>
    <w:rsid w:val="00F601A0"/>
    <w:rsid w:val="00F712E9"/>
    <w:rsid w:val="00F73032"/>
    <w:rsid w:val="00F848FC"/>
    <w:rsid w:val="00F906F6"/>
    <w:rsid w:val="00F9282A"/>
    <w:rsid w:val="00F96BAD"/>
    <w:rsid w:val="00FA139D"/>
    <w:rsid w:val="00FB0E84"/>
    <w:rsid w:val="00FC2405"/>
    <w:rsid w:val="00FC262B"/>
    <w:rsid w:val="00FD01C2"/>
    <w:rsid w:val="00FD7CCA"/>
    <w:rsid w:val="00FE3EF8"/>
    <w:rsid w:val="00FE595C"/>
    <w:rsid w:val="00FF0CE3"/>
    <w:rsid w:val="00FF22F8"/>
    <w:rsid w:val="5B2C10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UnresolvedMention1">
    <w:name w:val="Unresolved Mention1"/>
    <w:uiPriority w:val="99"/>
    <w:semiHidden/>
    <w:unhideWhenUsed/>
    <w:rsid w:val="008821A0"/>
    <w:rPr>
      <w:color w:val="605E5C"/>
      <w:shd w:val="clear" w:color="auto" w:fill="E1DFDD"/>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D01B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jc w:val="left"/>
      <w:textAlignment w:val="auto"/>
    </w:pPr>
    <w:rPr>
      <w:rFonts w:ascii="Calibri" w:hAnsi="Calibri"/>
      <w:i/>
      <w:iCs/>
      <w:sz w:val="24"/>
      <w:szCs w:val="18"/>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D01B3A"/>
    <w:rPr>
      <w:rFonts w:ascii="Calibri" w:hAnsi="Calibri"/>
      <w:i/>
      <w:iCs/>
      <w:sz w:val="24"/>
      <w:szCs w:val="18"/>
    </w:rPr>
  </w:style>
  <w:style w:type="paragraph" w:styleId="ListParagraph">
    <w:name w:val="List Paragraph"/>
    <w:basedOn w:val="Normal"/>
    <w:link w:val="ListParagraphChar"/>
    <w:uiPriority w:val="34"/>
    <w:qFormat/>
    <w:rsid w:val="00136753"/>
    <w:pPr>
      <w:ind w:left="720"/>
      <w:contextualSpacing/>
    </w:pPr>
  </w:style>
  <w:style w:type="table" w:styleId="TableGrid">
    <w:name w:val="Table Grid"/>
    <w:basedOn w:val="TableNormal"/>
    <w:uiPriority w:val="59"/>
    <w:rsid w:val="00136753"/>
    <w:pPr>
      <w:widowControl w:val="0"/>
      <w:autoSpaceDE w:val="0"/>
      <w:autoSpaceDN w:val="0"/>
      <w:adjustRightInd w:val="0"/>
      <w:spacing w:line="360" w:lineRule="auto"/>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136753"/>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674479">
      <w:bodyDiv w:val="1"/>
      <w:marLeft w:val="0"/>
      <w:marRight w:val="0"/>
      <w:marTop w:val="0"/>
      <w:marBottom w:val="0"/>
      <w:divBdr>
        <w:top w:val="none" w:sz="0" w:space="0" w:color="auto"/>
        <w:left w:val="none" w:sz="0" w:space="0" w:color="auto"/>
        <w:bottom w:val="none" w:sz="0" w:space="0" w:color="auto"/>
        <w:right w:val="none" w:sz="0" w:space="0" w:color="auto"/>
      </w:divBdr>
    </w:div>
    <w:div w:id="92291726">
      <w:bodyDiv w:val="1"/>
      <w:marLeft w:val="0"/>
      <w:marRight w:val="0"/>
      <w:marTop w:val="0"/>
      <w:marBottom w:val="0"/>
      <w:divBdr>
        <w:top w:val="none" w:sz="0" w:space="0" w:color="auto"/>
        <w:left w:val="none" w:sz="0" w:space="0" w:color="auto"/>
        <w:bottom w:val="none" w:sz="0" w:space="0" w:color="auto"/>
        <w:right w:val="none" w:sz="0" w:space="0" w:color="auto"/>
      </w:divBdr>
    </w:div>
    <w:div w:id="169100683">
      <w:bodyDiv w:val="1"/>
      <w:marLeft w:val="0"/>
      <w:marRight w:val="0"/>
      <w:marTop w:val="0"/>
      <w:marBottom w:val="0"/>
      <w:divBdr>
        <w:top w:val="none" w:sz="0" w:space="0" w:color="auto"/>
        <w:left w:val="none" w:sz="0" w:space="0" w:color="auto"/>
        <w:bottom w:val="none" w:sz="0" w:space="0" w:color="auto"/>
        <w:right w:val="none" w:sz="0" w:space="0" w:color="auto"/>
      </w:divBdr>
    </w:div>
    <w:div w:id="180970876">
      <w:bodyDiv w:val="1"/>
      <w:marLeft w:val="0"/>
      <w:marRight w:val="0"/>
      <w:marTop w:val="0"/>
      <w:marBottom w:val="0"/>
      <w:divBdr>
        <w:top w:val="none" w:sz="0" w:space="0" w:color="auto"/>
        <w:left w:val="none" w:sz="0" w:space="0" w:color="auto"/>
        <w:bottom w:val="none" w:sz="0" w:space="0" w:color="auto"/>
        <w:right w:val="none" w:sz="0" w:space="0" w:color="auto"/>
      </w:divBdr>
    </w:div>
    <w:div w:id="192227743">
      <w:bodyDiv w:val="1"/>
      <w:marLeft w:val="0"/>
      <w:marRight w:val="0"/>
      <w:marTop w:val="0"/>
      <w:marBottom w:val="0"/>
      <w:divBdr>
        <w:top w:val="none" w:sz="0" w:space="0" w:color="auto"/>
        <w:left w:val="none" w:sz="0" w:space="0" w:color="auto"/>
        <w:bottom w:val="none" w:sz="0" w:space="0" w:color="auto"/>
        <w:right w:val="none" w:sz="0" w:space="0" w:color="auto"/>
      </w:divBdr>
    </w:div>
    <w:div w:id="211698716">
      <w:bodyDiv w:val="1"/>
      <w:marLeft w:val="0"/>
      <w:marRight w:val="0"/>
      <w:marTop w:val="0"/>
      <w:marBottom w:val="0"/>
      <w:divBdr>
        <w:top w:val="none" w:sz="0" w:space="0" w:color="auto"/>
        <w:left w:val="none" w:sz="0" w:space="0" w:color="auto"/>
        <w:bottom w:val="none" w:sz="0" w:space="0" w:color="auto"/>
        <w:right w:val="none" w:sz="0" w:space="0" w:color="auto"/>
      </w:divBdr>
    </w:div>
    <w:div w:id="252714040">
      <w:bodyDiv w:val="1"/>
      <w:marLeft w:val="0"/>
      <w:marRight w:val="0"/>
      <w:marTop w:val="0"/>
      <w:marBottom w:val="0"/>
      <w:divBdr>
        <w:top w:val="none" w:sz="0" w:space="0" w:color="auto"/>
        <w:left w:val="none" w:sz="0" w:space="0" w:color="auto"/>
        <w:bottom w:val="none" w:sz="0" w:space="0" w:color="auto"/>
        <w:right w:val="none" w:sz="0" w:space="0" w:color="auto"/>
      </w:divBdr>
    </w:div>
    <w:div w:id="347996207">
      <w:bodyDiv w:val="1"/>
      <w:marLeft w:val="0"/>
      <w:marRight w:val="0"/>
      <w:marTop w:val="0"/>
      <w:marBottom w:val="0"/>
      <w:divBdr>
        <w:top w:val="none" w:sz="0" w:space="0" w:color="auto"/>
        <w:left w:val="none" w:sz="0" w:space="0" w:color="auto"/>
        <w:bottom w:val="none" w:sz="0" w:space="0" w:color="auto"/>
        <w:right w:val="none" w:sz="0" w:space="0" w:color="auto"/>
      </w:divBdr>
    </w:div>
    <w:div w:id="423888270">
      <w:bodyDiv w:val="1"/>
      <w:marLeft w:val="0"/>
      <w:marRight w:val="0"/>
      <w:marTop w:val="0"/>
      <w:marBottom w:val="0"/>
      <w:divBdr>
        <w:top w:val="none" w:sz="0" w:space="0" w:color="auto"/>
        <w:left w:val="none" w:sz="0" w:space="0" w:color="auto"/>
        <w:bottom w:val="none" w:sz="0" w:space="0" w:color="auto"/>
        <w:right w:val="none" w:sz="0" w:space="0" w:color="auto"/>
      </w:divBdr>
    </w:div>
    <w:div w:id="472407753">
      <w:bodyDiv w:val="1"/>
      <w:marLeft w:val="0"/>
      <w:marRight w:val="0"/>
      <w:marTop w:val="0"/>
      <w:marBottom w:val="0"/>
      <w:divBdr>
        <w:top w:val="none" w:sz="0" w:space="0" w:color="auto"/>
        <w:left w:val="none" w:sz="0" w:space="0" w:color="auto"/>
        <w:bottom w:val="none" w:sz="0" w:space="0" w:color="auto"/>
        <w:right w:val="none" w:sz="0" w:space="0" w:color="auto"/>
      </w:divBdr>
    </w:div>
    <w:div w:id="506359947">
      <w:bodyDiv w:val="1"/>
      <w:marLeft w:val="0"/>
      <w:marRight w:val="0"/>
      <w:marTop w:val="0"/>
      <w:marBottom w:val="0"/>
      <w:divBdr>
        <w:top w:val="none" w:sz="0" w:space="0" w:color="auto"/>
        <w:left w:val="none" w:sz="0" w:space="0" w:color="auto"/>
        <w:bottom w:val="none" w:sz="0" w:space="0" w:color="auto"/>
        <w:right w:val="none" w:sz="0" w:space="0" w:color="auto"/>
      </w:divBdr>
    </w:div>
    <w:div w:id="510225118">
      <w:bodyDiv w:val="1"/>
      <w:marLeft w:val="0"/>
      <w:marRight w:val="0"/>
      <w:marTop w:val="0"/>
      <w:marBottom w:val="0"/>
      <w:divBdr>
        <w:top w:val="none" w:sz="0" w:space="0" w:color="auto"/>
        <w:left w:val="none" w:sz="0" w:space="0" w:color="auto"/>
        <w:bottom w:val="none" w:sz="0" w:space="0" w:color="auto"/>
        <w:right w:val="none" w:sz="0" w:space="0" w:color="auto"/>
      </w:divBdr>
    </w:div>
    <w:div w:id="516122986">
      <w:bodyDiv w:val="1"/>
      <w:marLeft w:val="0"/>
      <w:marRight w:val="0"/>
      <w:marTop w:val="0"/>
      <w:marBottom w:val="0"/>
      <w:divBdr>
        <w:top w:val="none" w:sz="0" w:space="0" w:color="auto"/>
        <w:left w:val="none" w:sz="0" w:space="0" w:color="auto"/>
        <w:bottom w:val="none" w:sz="0" w:space="0" w:color="auto"/>
        <w:right w:val="none" w:sz="0" w:space="0" w:color="auto"/>
      </w:divBdr>
    </w:div>
    <w:div w:id="539511953">
      <w:bodyDiv w:val="1"/>
      <w:marLeft w:val="0"/>
      <w:marRight w:val="0"/>
      <w:marTop w:val="0"/>
      <w:marBottom w:val="0"/>
      <w:divBdr>
        <w:top w:val="none" w:sz="0" w:space="0" w:color="auto"/>
        <w:left w:val="none" w:sz="0" w:space="0" w:color="auto"/>
        <w:bottom w:val="none" w:sz="0" w:space="0" w:color="auto"/>
        <w:right w:val="none" w:sz="0" w:space="0" w:color="auto"/>
      </w:divBdr>
    </w:div>
    <w:div w:id="616376603">
      <w:bodyDiv w:val="1"/>
      <w:marLeft w:val="0"/>
      <w:marRight w:val="0"/>
      <w:marTop w:val="0"/>
      <w:marBottom w:val="0"/>
      <w:divBdr>
        <w:top w:val="none" w:sz="0" w:space="0" w:color="auto"/>
        <w:left w:val="none" w:sz="0" w:space="0" w:color="auto"/>
        <w:bottom w:val="none" w:sz="0" w:space="0" w:color="auto"/>
        <w:right w:val="none" w:sz="0" w:space="0" w:color="auto"/>
      </w:divBdr>
    </w:div>
    <w:div w:id="628242139">
      <w:bodyDiv w:val="1"/>
      <w:marLeft w:val="0"/>
      <w:marRight w:val="0"/>
      <w:marTop w:val="0"/>
      <w:marBottom w:val="0"/>
      <w:divBdr>
        <w:top w:val="none" w:sz="0" w:space="0" w:color="auto"/>
        <w:left w:val="none" w:sz="0" w:space="0" w:color="auto"/>
        <w:bottom w:val="none" w:sz="0" w:space="0" w:color="auto"/>
        <w:right w:val="none" w:sz="0" w:space="0" w:color="auto"/>
      </w:divBdr>
    </w:div>
    <w:div w:id="631134562">
      <w:bodyDiv w:val="1"/>
      <w:marLeft w:val="0"/>
      <w:marRight w:val="0"/>
      <w:marTop w:val="0"/>
      <w:marBottom w:val="0"/>
      <w:divBdr>
        <w:top w:val="none" w:sz="0" w:space="0" w:color="auto"/>
        <w:left w:val="none" w:sz="0" w:space="0" w:color="auto"/>
        <w:bottom w:val="none" w:sz="0" w:space="0" w:color="auto"/>
        <w:right w:val="none" w:sz="0" w:space="0" w:color="auto"/>
      </w:divBdr>
    </w:div>
    <w:div w:id="639961378">
      <w:bodyDiv w:val="1"/>
      <w:marLeft w:val="0"/>
      <w:marRight w:val="0"/>
      <w:marTop w:val="0"/>
      <w:marBottom w:val="0"/>
      <w:divBdr>
        <w:top w:val="none" w:sz="0" w:space="0" w:color="auto"/>
        <w:left w:val="none" w:sz="0" w:space="0" w:color="auto"/>
        <w:bottom w:val="none" w:sz="0" w:space="0" w:color="auto"/>
        <w:right w:val="none" w:sz="0" w:space="0" w:color="auto"/>
      </w:divBdr>
    </w:div>
    <w:div w:id="667443059">
      <w:bodyDiv w:val="1"/>
      <w:marLeft w:val="0"/>
      <w:marRight w:val="0"/>
      <w:marTop w:val="0"/>
      <w:marBottom w:val="0"/>
      <w:divBdr>
        <w:top w:val="none" w:sz="0" w:space="0" w:color="auto"/>
        <w:left w:val="none" w:sz="0" w:space="0" w:color="auto"/>
        <w:bottom w:val="none" w:sz="0" w:space="0" w:color="auto"/>
        <w:right w:val="none" w:sz="0" w:space="0" w:color="auto"/>
      </w:divBdr>
    </w:div>
    <w:div w:id="685643636">
      <w:bodyDiv w:val="1"/>
      <w:marLeft w:val="0"/>
      <w:marRight w:val="0"/>
      <w:marTop w:val="0"/>
      <w:marBottom w:val="0"/>
      <w:divBdr>
        <w:top w:val="none" w:sz="0" w:space="0" w:color="auto"/>
        <w:left w:val="none" w:sz="0" w:space="0" w:color="auto"/>
        <w:bottom w:val="none" w:sz="0" w:space="0" w:color="auto"/>
        <w:right w:val="none" w:sz="0" w:space="0" w:color="auto"/>
      </w:divBdr>
    </w:div>
    <w:div w:id="686521779">
      <w:bodyDiv w:val="1"/>
      <w:marLeft w:val="0"/>
      <w:marRight w:val="0"/>
      <w:marTop w:val="0"/>
      <w:marBottom w:val="0"/>
      <w:divBdr>
        <w:top w:val="none" w:sz="0" w:space="0" w:color="auto"/>
        <w:left w:val="none" w:sz="0" w:space="0" w:color="auto"/>
        <w:bottom w:val="none" w:sz="0" w:space="0" w:color="auto"/>
        <w:right w:val="none" w:sz="0" w:space="0" w:color="auto"/>
      </w:divBdr>
    </w:div>
    <w:div w:id="771323298">
      <w:bodyDiv w:val="1"/>
      <w:marLeft w:val="0"/>
      <w:marRight w:val="0"/>
      <w:marTop w:val="0"/>
      <w:marBottom w:val="0"/>
      <w:divBdr>
        <w:top w:val="none" w:sz="0" w:space="0" w:color="auto"/>
        <w:left w:val="none" w:sz="0" w:space="0" w:color="auto"/>
        <w:bottom w:val="none" w:sz="0" w:space="0" w:color="auto"/>
        <w:right w:val="none" w:sz="0" w:space="0" w:color="auto"/>
      </w:divBdr>
    </w:div>
    <w:div w:id="783961493">
      <w:bodyDiv w:val="1"/>
      <w:marLeft w:val="0"/>
      <w:marRight w:val="0"/>
      <w:marTop w:val="0"/>
      <w:marBottom w:val="0"/>
      <w:divBdr>
        <w:top w:val="none" w:sz="0" w:space="0" w:color="auto"/>
        <w:left w:val="none" w:sz="0" w:space="0" w:color="auto"/>
        <w:bottom w:val="none" w:sz="0" w:space="0" w:color="auto"/>
        <w:right w:val="none" w:sz="0" w:space="0" w:color="auto"/>
      </w:divBdr>
    </w:div>
    <w:div w:id="817042111">
      <w:bodyDiv w:val="1"/>
      <w:marLeft w:val="0"/>
      <w:marRight w:val="0"/>
      <w:marTop w:val="0"/>
      <w:marBottom w:val="0"/>
      <w:divBdr>
        <w:top w:val="none" w:sz="0" w:space="0" w:color="auto"/>
        <w:left w:val="none" w:sz="0" w:space="0" w:color="auto"/>
        <w:bottom w:val="none" w:sz="0" w:space="0" w:color="auto"/>
        <w:right w:val="none" w:sz="0" w:space="0" w:color="auto"/>
      </w:divBdr>
    </w:div>
    <w:div w:id="884491619">
      <w:bodyDiv w:val="1"/>
      <w:marLeft w:val="0"/>
      <w:marRight w:val="0"/>
      <w:marTop w:val="0"/>
      <w:marBottom w:val="0"/>
      <w:divBdr>
        <w:top w:val="none" w:sz="0" w:space="0" w:color="auto"/>
        <w:left w:val="none" w:sz="0" w:space="0" w:color="auto"/>
        <w:bottom w:val="none" w:sz="0" w:space="0" w:color="auto"/>
        <w:right w:val="none" w:sz="0" w:space="0" w:color="auto"/>
      </w:divBdr>
    </w:div>
    <w:div w:id="1026298314">
      <w:bodyDiv w:val="1"/>
      <w:marLeft w:val="0"/>
      <w:marRight w:val="0"/>
      <w:marTop w:val="0"/>
      <w:marBottom w:val="0"/>
      <w:divBdr>
        <w:top w:val="none" w:sz="0" w:space="0" w:color="auto"/>
        <w:left w:val="none" w:sz="0" w:space="0" w:color="auto"/>
        <w:bottom w:val="none" w:sz="0" w:space="0" w:color="auto"/>
        <w:right w:val="none" w:sz="0" w:space="0" w:color="auto"/>
      </w:divBdr>
    </w:div>
    <w:div w:id="1216621285">
      <w:bodyDiv w:val="1"/>
      <w:marLeft w:val="0"/>
      <w:marRight w:val="0"/>
      <w:marTop w:val="0"/>
      <w:marBottom w:val="0"/>
      <w:divBdr>
        <w:top w:val="none" w:sz="0" w:space="0" w:color="auto"/>
        <w:left w:val="none" w:sz="0" w:space="0" w:color="auto"/>
        <w:bottom w:val="none" w:sz="0" w:space="0" w:color="auto"/>
        <w:right w:val="none" w:sz="0" w:space="0" w:color="auto"/>
      </w:divBdr>
    </w:div>
    <w:div w:id="1269657608">
      <w:bodyDiv w:val="1"/>
      <w:marLeft w:val="0"/>
      <w:marRight w:val="0"/>
      <w:marTop w:val="0"/>
      <w:marBottom w:val="0"/>
      <w:divBdr>
        <w:top w:val="none" w:sz="0" w:space="0" w:color="auto"/>
        <w:left w:val="none" w:sz="0" w:space="0" w:color="auto"/>
        <w:bottom w:val="none" w:sz="0" w:space="0" w:color="auto"/>
        <w:right w:val="none" w:sz="0" w:space="0" w:color="auto"/>
      </w:divBdr>
    </w:div>
    <w:div w:id="1290554746">
      <w:bodyDiv w:val="1"/>
      <w:marLeft w:val="0"/>
      <w:marRight w:val="0"/>
      <w:marTop w:val="0"/>
      <w:marBottom w:val="0"/>
      <w:divBdr>
        <w:top w:val="none" w:sz="0" w:space="0" w:color="auto"/>
        <w:left w:val="none" w:sz="0" w:space="0" w:color="auto"/>
        <w:bottom w:val="none" w:sz="0" w:space="0" w:color="auto"/>
        <w:right w:val="none" w:sz="0" w:space="0" w:color="auto"/>
      </w:divBdr>
    </w:div>
    <w:div w:id="1294211494">
      <w:bodyDiv w:val="1"/>
      <w:marLeft w:val="0"/>
      <w:marRight w:val="0"/>
      <w:marTop w:val="0"/>
      <w:marBottom w:val="0"/>
      <w:divBdr>
        <w:top w:val="none" w:sz="0" w:space="0" w:color="auto"/>
        <w:left w:val="none" w:sz="0" w:space="0" w:color="auto"/>
        <w:bottom w:val="none" w:sz="0" w:space="0" w:color="auto"/>
        <w:right w:val="none" w:sz="0" w:space="0" w:color="auto"/>
      </w:divBdr>
    </w:div>
    <w:div w:id="1325159778">
      <w:bodyDiv w:val="1"/>
      <w:marLeft w:val="0"/>
      <w:marRight w:val="0"/>
      <w:marTop w:val="0"/>
      <w:marBottom w:val="0"/>
      <w:divBdr>
        <w:top w:val="none" w:sz="0" w:space="0" w:color="auto"/>
        <w:left w:val="none" w:sz="0" w:space="0" w:color="auto"/>
        <w:bottom w:val="none" w:sz="0" w:space="0" w:color="auto"/>
        <w:right w:val="none" w:sz="0" w:space="0" w:color="auto"/>
      </w:divBdr>
    </w:div>
    <w:div w:id="1330670966">
      <w:bodyDiv w:val="1"/>
      <w:marLeft w:val="0"/>
      <w:marRight w:val="0"/>
      <w:marTop w:val="0"/>
      <w:marBottom w:val="0"/>
      <w:divBdr>
        <w:top w:val="none" w:sz="0" w:space="0" w:color="auto"/>
        <w:left w:val="none" w:sz="0" w:space="0" w:color="auto"/>
        <w:bottom w:val="none" w:sz="0" w:space="0" w:color="auto"/>
        <w:right w:val="none" w:sz="0" w:space="0" w:color="auto"/>
      </w:divBdr>
    </w:div>
    <w:div w:id="1363704338">
      <w:bodyDiv w:val="1"/>
      <w:marLeft w:val="0"/>
      <w:marRight w:val="0"/>
      <w:marTop w:val="0"/>
      <w:marBottom w:val="0"/>
      <w:divBdr>
        <w:top w:val="none" w:sz="0" w:space="0" w:color="auto"/>
        <w:left w:val="none" w:sz="0" w:space="0" w:color="auto"/>
        <w:bottom w:val="none" w:sz="0" w:space="0" w:color="auto"/>
        <w:right w:val="none" w:sz="0" w:space="0" w:color="auto"/>
      </w:divBdr>
    </w:div>
    <w:div w:id="1478765268">
      <w:bodyDiv w:val="1"/>
      <w:marLeft w:val="0"/>
      <w:marRight w:val="0"/>
      <w:marTop w:val="0"/>
      <w:marBottom w:val="0"/>
      <w:divBdr>
        <w:top w:val="none" w:sz="0" w:space="0" w:color="auto"/>
        <w:left w:val="none" w:sz="0" w:space="0" w:color="auto"/>
        <w:bottom w:val="none" w:sz="0" w:space="0" w:color="auto"/>
        <w:right w:val="none" w:sz="0" w:space="0" w:color="auto"/>
      </w:divBdr>
    </w:div>
    <w:div w:id="1515805014">
      <w:bodyDiv w:val="1"/>
      <w:marLeft w:val="0"/>
      <w:marRight w:val="0"/>
      <w:marTop w:val="0"/>
      <w:marBottom w:val="0"/>
      <w:divBdr>
        <w:top w:val="none" w:sz="0" w:space="0" w:color="auto"/>
        <w:left w:val="none" w:sz="0" w:space="0" w:color="auto"/>
        <w:bottom w:val="none" w:sz="0" w:space="0" w:color="auto"/>
        <w:right w:val="none" w:sz="0" w:space="0" w:color="auto"/>
      </w:divBdr>
    </w:div>
    <w:div w:id="1516382647">
      <w:bodyDiv w:val="1"/>
      <w:marLeft w:val="0"/>
      <w:marRight w:val="0"/>
      <w:marTop w:val="0"/>
      <w:marBottom w:val="0"/>
      <w:divBdr>
        <w:top w:val="none" w:sz="0" w:space="0" w:color="auto"/>
        <w:left w:val="none" w:sz="0" w:space="0" w:color="auto"/>
        <w:bottom w:val="none" w:sz="0" w:space="0" w:color="auto"/>
        <w:right w:val="none" w:sz="0" w:space="0" w:color="auto"/>
      </w:divBdr>
    </w:div>
    <w:div w:id="1575314686">
      <w:bodyDiv w:val="1"/>
      <w:marLeft w:val="0"/>
      <w:marRight w:val="0"/>
      <w:marTop w:val="0"/>
      <w:marBottom w:val="0"/>
      <w:divBdr>
        <w:top w:val="none" w:sz="0" w:space="0" w:color="auto"/>
        <w:left w:val="none" w:sz="0" w:space="0" w:color="auto"/>
        <w:bottom w:val="none" w:sz="0" w:space="0" w:color="auto"/>
        <w:right w:val="none" w:sz="0" w:space="0" w:color="auto"/>
      </w:divBdr>
    </w:div>
    <w:div w:id="1593205030">
      <w:bodyDiv w:val="1"/>
      <w:marLeft w:val="0"/>
      <w:marRight w:val="0"/>
      <w:marTop w:val="0"/>
      <w:marBottom w:val="0"/>
      <w:divBdr>
        <w:top w:val="none" w:sz="0" w:space="0" w:color="auto"/>
        <w:left w:val="none" w:sz="0" w:space="0" w:color="auto"/>
        <w:bottom w:val="none" w:sz="0" w:space="0" w:color="auto"/>
        <w:right w:val="none" w:sz="0" w:space="0" w:color="auto"/>
      </w:divBdr>
    </w:div>
    <w:div w:id="1615598458">
      <w:bodyDiv w:val="1"/>
      <w:marLeft w:val="0"/>
      <w:marRight w:val="0"/>
      <w:marTop w:val="0"/>
      <w:marBottom w:val="0"/>
      <w:divBdr>
        <w:top w:val="none" w:sz="0" w:space="0" w:color="auto"/>
        <w:left w:val="none" w:sz="0" w:space="0" w:color="auto"/>
        <w:bottom w:val="none" w:sz="0" w:space="0" w:color="auto"/>
        <w:right w:val="none" w:sz="0" w:space="0" w:color="auto"/>
      </w:divBdr>
    </w:div>
    <w:div w:id="1629357960">
      <w:bodyDiv w:val="1"/>
      <w:marLeft w:val="0"/>
      <w:marRight w:val="0"/>
      <w:marTop w:val="0"/>
      <w:marBottom w:val="0"/>
      <w:divBdr>
        <w:top w:val="none" w:sz="0" w:space="0" w:color="auto"/>
        <w:left w:val="none" w:sz="0" w:space="0" w:color="auto"/>
        <w:bottom w:val="none" w:sz="0" w:space="0" w:color="auto"/>
        <w:right w:val="none" w:sz="0" w:space="0" w:color="auto"/>
      </w:divBdr>
    </w:div>
    <w:div w:id="1633053597">
      <w:bodyDiv w:val="1"/>
      <w:marLeft w:val="0"/>
      <w:marRight w:val="0"/>
      <w:marTop w:val="0"/>
      <w:marBottom w:val="0"/>
      <w:divBdr>
        <w:top w:val="none" w:sz="0" w:space="0" w:color="auto"/>
        <w:left w:val="none" w:sz="0" w:space="0" w:color="auto"/>
        <w:bottom w:val="none" w:sz="0" w:space="0" w:color="auto"/>
        <w:right w:val="none" w:sz="0" w:space="0" w:color="auto"/>
      </w:divBdr>
    </w:div>
    <w:div w:id="1679194898">
      <w:bodyDiv w:val="1"/>
      <w:marLeft w:val="0"/>
      <w:marRight w:val="0"/>
      <w:marTop w:val="0"/>
      <w:marBottom w:val="0"/>
      <w:divBdr>
        <w:top w:val="none" w:sz="0" w:space="0" w:color="auto"/>
        <w:left w:val="none" w:sz="0" w:space="0" w:color="auto"/>
        <w:bottom w:val="none" w:sz="0" w:space="0" w:color="auto"/>
        <w:right w:val="none" w:sz="0" w:space="0" w:color="auto"/>
      </w:divBdr>
    </w:div>
    <w:div w:id="168350470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0763286">
      <w:bodyDiv w:val="1"/>
      <w:marLeft w:val="0"/>
      <w:marRight w:val="0"/>
      <w:marTop w:val="0"/>
      <w:marBottom w:val="0"/>
      <w:divBdr>
        <w:top w:val="none" w:sz="0" w:space="0" w:color="auto"/>
        <w:left w:val="none" w:sz="0" w:space="0" w:color="auto"/>
        <w:bottom w:val="none" w:sz="0" w:space="0" w:color="auto"/>
        <w:right w:val="none" w:sz="0" w:space="0" w:color="auto"/>
      </w:divBdr>
    </w:div>
    <w:div w:id="1731150690">
      <w:bodyDiv w:val="1"/>
      <w:marLeft w:val="0"/>
      <w:marRight w:val="0"/>
      <w:marTop w:val="0"/>
      <w:marBottom w:val="0"/>
      <w:divBdr>
        <w:top w:val="none" w:sz="0" w:space="0" w:color="auto"/>
        <w:left w:val="none" w:sz="0" w:space="0" w:color="auto"/>
        <w:bottom w:val="none" w:sz="0" w:space="0" w:color="auto"/>
        <w:right w:val="none" w:sz="0" w:space="0" w:color="auto"/>
      </w:divBdr>
    </w:div>
    <w:div w:id="1747334186">
      <w:bodyDiv w:val="1"/>
      <w:marLeft w:val="0"/>
      <w:marRight w:val="0"/>
      <w:marTop w:val="0"/>
      <w:marBottom w:val="0"/>
      <w:divBdr>
        <w:top w:val="none" w:sz="0" w:space="0" w:color="auto"/>
        <w:left w:val="none" w:sz="0" w:space="0" w:color="auto"/>
        <w:bottom w:val="none" w:sz="0" w:space="0" w:color="auto"/>
        <w:right w:val="none" w:sz="0" w:space="0" w:color="auto"/>
      </w:divBdr>
    </w:div>
    <w:div w:id="1776747240">
      <w:bodyDiv w:val="1"/>
      <w:marLeft w:val="0"/>
      <w:marRight w:val="0"/>
      <w:marTop w:val="0"/>
      <w:marBottom w:val="0"/>
      <w:divBdr>
        <w:top w:val="none" w:sz="0" w:space="0" w:color="auto"/>
        <w:left w:val="none" w:sz="0" w:space="0" w:color="auto"/>
        <w:bottom w:val="none" w:sz="0" w:space="0" w:color="auto"/>
        <w:right w:val="none" w:sz="0" w:space="0" w:color="auto"/>
      </w:divBdr>
    </w:div>
    <w:div w:id="1813906825">
      <w:bodyDiv w:val="1"/>
      <w:marLeft w:val="0"/>
      <w:marRight w:val="0"/>
      <w:marTop w:val="0"/>
      <w:marBottom w:val="0"/>
      <w:divBdr>
        <w:top w:val="none" w:sz="0" w:space="0" w:color="auto"/>
        <w:left w:val="none" w:sz="0" w:space="0" w:color="auto"/>
        <w:bottom w:val="none" w:sz="0" w:space="0" w:color="auto"/>
        <w:right w:val="none" w:sz="0" w:space="0" w:color="auto"/>
      </w:divBdr>
    </w:div>
    <w:div w:id="1834952960">
      <w:bodyDiv w:val="1"/>
      <w:marLeft w:val="0"/>
      <w:marRight w:val="0"/>
      <w:marTop w:val="0"/>
      <w:marBottom w:val="0"/>
      <w:divBdr>
        <w:top w:val="none" w:sz="0" w:space="0" w:color="auto"/>
        <w:left w:val="none" w:sz="0" w:space="0" w:color="auto"/>
        <w:bottom w:val="none" w:sz="0" w:space="0" w:color="auto"/>
        <w:right w:val="none" w:sz="0" w:space="0" w:color="auto"/>
      </w:divBdr>
    </w:div>
    <w:div w:id="1858424515">
      <w:bodyDiv w:val="1"/>
      <w:marLeft w:val="0"/>
      <w:marRight w:val="0"/>
      <w:marTop w:val="0"/>
      <w:marBottom w:val="0"/>
      <w:divBdr>
        <w:top w:val="none" w:sz="0" w:space="0" w:color="auto"/>
        <w:left w:val="none" w:sz="0" w:space="0" w:color="auto"/>
        <w:bottom w:val="none" w:sz="0" w:space="0" w:color="auto"/>
        <w:right w:val="none" w:sz="0" w:space="0" w:color="auto"/>
      </w:divBdr>
    </w:div>
    <w:div w:id="1869952459">
      <w:bodyDiv w:val="1"/>
      <w:marLeft w:val="0"/>
      <w:marRight w:val="0"/>
      <w:marTop w:val="0"/>
      <w:marBottom w:val="0"/>
      <w:divBdr>
        <w:top w:val="none" w:sz="0" w:space="0" w:color="auto"/>
        <w:left w:val="none" w:sz="0" w:space="0" w:color="auto"/>
        <w:bottom w:val="none" w:sz="0" w:space="0" w:color="auto"/>
        <w:right w:val="none" w:sz="0" w:space="0" w:color="auto"/>
      </w:divBdr>
    </w:div>
    <w:div w:id="1914923611">
      <w:bodyDiv w:val="1"/>
      <w:marLeft w:val="0"/>
      <w:marRight w:val="0"/>
      <w:marTop w:val="0"/>
      <w:marBottom w:val="0"/>
      <w:divBdr>
        <w:top w:val="none" w:sz="0" w:space="0" w:color="auto"/>
        <w:left w:val="none" w:sz="0" w:space="0" w:color="auto"/>
        <w:bottom w:val="none" w:sz="0" w:space="0" w:color="auto"/>
        <w:right w:val="none" w:sz="0" w:space="0" w:color="auto"/>
      </w:divBdr>
    </w:div>
    <w:div w:id="1919901501">
      <w:bodyDiv w:val="1"/>
      <w:marLeft w:val="0"/>
      <w:marRight w:val="0"/>
      <w:marTop w:val="0"/>
      <w:marBottom w:val="0"/>
      <w:divBdr>
        <w:top w:val="none" w:sz="0" w:space="0" w:color="auto"/>
        <w:left w:val="none" w:sz="0" w:space="0" w:color="auto"/>
        <w:bottom w:val="none" w:sz="0" w:space="0" w:color="auto"/>
        <w:right w:val="none" w:sz="0" w:space="0" w:color="auto"/>
      </w:divBdr>
    </w:div>
    <w:div w:id="1972518146">
      <w:bodyDiv w:val="1"/>
      <w:marLeft w:val="0"/>
      <w:marRight w:val="0"/>
      <w:marTop w:val="0"/>
      <w:marBottom w:val="0"/>
      <w:divBdr>
        <w:top w:val="none" w:sz="0" w:space="0" w:color="auto"/>
        <w:left w:val="none" w:sz="0" w:space="0" w:color="auto"/>
        <w:bottom w:val="none" w:sz="0" w:space="0" w:color="auto"/>
        <w:right w:val="none" w:sz="0" w:space="0" w:color="auto"/>
      </w:divBdr>
    </w:div>
    <w:div w:id="2010206790">
      <w:bodyDiv w:val="1"/>
      <w:marLeft w:val="0"/>
      <w:marRight w:val="0"/>
      <w:marTop w:val="0"/>
      <w:marBottom w:val="0"/>
      <w:divBdr>
        <w:top w:val="none" w:sz="0" w:space="0" w:color="auto"/>
        <w:left w:val="none" w:sz="0" w:space="0" w:color="auto"/>
        <w:bottom w:val="none" w:sz="0" w:space="0" w:color="auto"/>
        <w:right w:val="none" w:sz="0" w:space="0" w:color="auto"/>
      </w:divBdr>
    </w:div>
    <w:div w:id="2040885197">
      <w:bodyDiv w:val="1"/>
      <w:marLeft w:val="0"/>
      <w:marRight w:val="0"/>
      <w:marTop w:val="0"/>
      <w:marBottom w:val="0"/>
      <w:divBdr>
        <w:top w:val="none" w:sz="0" w:space="0" w:color="auto"/>
        <w:left w:val="none" w:sz="0" w:space="0" w:color="auto"/>
        <w:bottom w:val="none" w:sz="0" w:space="0" w:color="auto"/>
        <w:right w:val="none" w:sz="0" w:space="0" w:color="auto"/>
      </w:divBdr>
    </w:div>
    <w:div w:id="2063598360">
      <w:bodyDiv w:val="1"/>
      <w:marLeft w:val="0"/>
      <w:marRight w:val="0"/>
      <w:marTop w:val="0"/>
      <w:marBottom w:val="0"/>
      <w:divBdr>
        <w:top w:val="none" w:sz="0" w:space="0" w:color="auto"/>
        <w:left w:val="none" w:sz="0" w:space="0" w:color="auto"/>
        <w:bottom w:val="none" w:sz="0" w:space="0" w:color="auto"/>
        <w:right w:val="none" w:sz="0" w:space="0" w:color="auto"/>
      </w:divBdr>
    </w:div>
    <w:div w:id="2066949385">
      <w:bodyDiv w:val="1"/>
      <w:marLeft w:val="0"/>
      <w:marRight w:val="0"/>
      <w:marTop w:val="0"/>
      <w:marBottom w:val="0"/>
      <w:divBdr>
        <w:top w:val="none" w:sz="0" w:space="0" w:color="auto"/>
        <w:left w:val="none" w:sz="0" w:space="0" w:color="auto"/>
        <w:bottom w:val="none" w:sz="0" w:space="0" w:color="auto"/>
        <w:right w:val="none" w:sz="0" w:space="0" w:color="auto"/>
      </w:divBdr>
    </w:div>
    <w:div w:id="2092509085">
      <w:bodyDiv w:val="1"/>
      <w:marLeft w:val="0"/>
      <w:marRight w:val="0"/>
      <w:marTop w:val="0"/>
      <w:marBottom w:val="0"/>
      <w:divBdr>
        <w:top w:val="none" w:sz="0" w:space="0" w:color="auto"/>
        <w:left w:val="none" w:sz="0" w:space="0" w:color="auto"/>
        <w:bottom w:val="none" w:sz="0" w:space="0" w:color="auto"/>
        <w:right w:val="none" w:sz="0" w:space="0" w:color="auto"/>
      </w:divBdr>
    </w:div>
    <w:div w:id="2142385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firstname.lastname@technicolor.com"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F89699-799C-45D5-AAC9-F3BF4B6C36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164</TotalTime>
  <Pages>5</Pages>
  <Words>1245</Words>
  <Characters>6377</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7607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Robert Antoine</cp:lastModifiedBy>
  <cp:revision>36</cp:revision>
  <cp:lastPrinted>1900-01-01T08:00:00Z</cp:lastPrinted>
  <dcterms:created xsi:type="dcterms:W3CDTF">2018-06-27T08:35:00Z</dcterms:created>
  <dcterms:modified xsi:type="dcterms:W3CDTF">2018-07-05T14:03:00Z</dcterms:modified>
</cp:coreProperties>
</file>