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5C78A7" w:rsidR="006C5D39" w:rsidRPr="005B217D" w:rsidRDefault="00A428EB"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080D1147">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6D7A1CF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mQ86A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AFHImQ86AAALSsBAAOAAAAAAAAAAAAAAAAAC4C&#10;AABkcnMvZTJvRG9jLnhtbFBLAQItABQABgAIAAAAIQBFf8AY3QAAAAgBAAAPAAAAAAAAAAAAAAAA&#10;AE2jAABkcnMvZG93bnJldi54bWxQSwUGAAAAAAQABADzAAAAV6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tq8AA&#10;AADbAAAADwAAAGRycy9kb3ducmV2LnhtbERPTYvCMBC9C/6HMII3m64uWrpGEZdlPXixiuehGdti&#10;MylNtF1/vVkQvM3jfc5y3Zta3Kl1lWUFH1EMgji3uuJCwen4M0lAOI+ssbZMCv7IwXo1HCwx1bbj&#10;A90zX4gQwi5FBaX3TSqly0sy6CLbEAfuYluDPsC2kLrFLoSbWk7jeC4NVhwaSmxoW1J+zW5GwTnp&#10;FtNLf/2+PZJPxGzHxX72q9R41G++QHjq/Vv8cu90mD+H/1/C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rtq8AAAADbAAAADwAAAAAAAAAAAAAAAACYAgAAZHJzL2Rvd25y&#10;ZXYueG1sUEsFBgAAAAAEAAQA9QAAAIU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G6SsQA&#10;AADbAAAADwAAAGRycy9kb3ducmV2LnhtbERPTWvCQBC9C/6HZYReitnYg9XUVWpK0IuFRrE9Dtlp&#10;EpqdDdmNpv/eLRS8zeN9zmozmEZcqHO1ZQWzKAZBXFhdc6ngdMymCxDOI2tsLJOCX3KwWY9HK0y0&#10;vfIHXXJfihDCLkEFlfdtIqUrKjLoItsSB+7bdgZ9gF0pdYfXEG4a+RTHc2mw5tBQYUtpRcVP3hsF&#10;+efua7l73/aHcm72+HbOHtMsU+phMry+gPA0+Lv4373XYf4z/P0SDp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RukrEAAAA2wAAAA8AAAAAAAAAAAAAAAAAmAIAAGRycy9k&#10;b3ducmV2LnhtbFBLBQYAAAAABAAEAPUAAACJ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1j5cQA&#10;AADbAAAADwAAAGRycy9kb3ducmV2LnhtbESPQWvCQBCF70L/wzJCb3WjoJXoKiIIHrzUCra3MTsm&#10;0exsml01+uudQ8HbDO/Ne99M562r1JWaUHo20O8loIgzb0vODey+Vx9jUCEiW6w8k4E7BZjP3jpT&#10;TK2/8RddtzFXEsIhRQNFjHWqdcgKchh6viYW7egbh1HWJte2wZuEu0oPkmSkHZYsDQXWtCwoO28v&#10;zsDw87Hbn7INHv5WP79JvRwT6Y0x7912MQEVqY0v8//12gq+wMovMoCe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dY+X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ABuL8A&#10;AADbAAAADwAAAGRycy9kb3ducmV2LnhtbERPTYvCMBC9C/sfwix403QVRKtRRBCFPVkF8TY0Y1O2&#10;mZQm1uqv3wiCt3m8z1msOluJlhpfOlbwM0xAEOdOl1woOB23gykIH5A1Vo5JwYM8rJZfvQWm2t35&#10;QG0WChFD2KeowIRQp1L63JBFP3Q1ceSurrEYImwKqRu8x3BbyVGSTKTFkmODwZo2hvK/7GYVXNpd&#10;Jnm2TqyW5/GUzt3192mU6n936zmIQF34iN/uvY7zZ/D6JR4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IAG4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VTPr8A&#10;AADbAAAADwAAAGRycy9kb3ducmV2LnhtbERPy2oCMRTdC/2HcAtuRDN1ITIaRQShK9/SurtM7jxw&#10;chOSqOPfm0Why8N5z5edacWDfGgsK/gaZSCIC6sbrhScT5vhFESIyBpby6TgRQGWi4/eHHNtn3yg&#10;xzFWIoVwyFFBHaPLpQxFTQbDyDrixJXWG4wJ+kpqj88Ublo5zrKJNNhwaqjR0bqm4na8GwW68RdX&#10;nnf+d/Dahk35c+323inV/+xWMxCRuvgv/nN/awXjtD59S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VM+vwAAANsAAAAPAAAAAAAAAAAAAAAAAJgCAABkcnMvZG93bnJl&#10;di54bWxQSwUGAAAAAAQABAD1AAAAhA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KVMsUA&#10;AADbAAAADwAAAGRycy9kb3ducmV2LnhtbESPQWsCMRSE7wX/Q3hCbzXrKtquRinFiocWrRa8PjbP&#10;zeLmZd1EXf+9EQo9DjPzDTOdt7YSF2p86VhBv5eAIM6dLrlQ8Lv7fHkF4QOyxsoxKbiRh/ms8zTF&#10;TLsr/9BlGwoRIewzVGBCqDMpfW7Iou+5mjh6B9dYDFE2hdQNXiPcVjJNkpG0WHJcMFjTh6H8uD1b&#10;BV+j9fdgvTilw+XbsDa0G2yS8V6p5277PgERqA3/4b/2SitI+/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pUy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DBMIA&#10;AADbAAAADwAAAGRycy9kb3ducmV2LnhtbESPwWrDMBBE74H+g9hCb7FcH0pxIpukodBj45qQ4yJt&#10;bBNrZSw1dv31VaDQ4zAzb5htOdte3Gj0nWMFz0kKglg703GjoP56X7+C8AHZYO+YFPyQh7J4WG0x&#10;N27iI92q0IgIYZ+jgjaEIZfS65Ys+sQNxNG7uNFiiHJspBlxinDbyyxNX6TFjuNCiwO9taSv1bdV&#10;sBwuuCfpeTn19Wd9OFeN1ZVST4/zbgMi0Bz+w3/tD6Mgy+D+Jf4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gMEwgAAANsAAAAPAAAAAAAAAAAAAAAAAJgCAABkcnMvZG93&#10;bnJldi54bWxQSwUGAAAAAAQABAD1AAAAhw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AqMQA&#10;AADbAAAADwAAAGRycy9kb3ducmV2LnhtbESPT4vCMBTE78J+h/AWvMia2gW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0QKj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0VPcAA&#10;AADbAAAADwAAAGRycy9kb3ducmV2LnhtbESP3YrCMBSE74V9h3AWvNN06w9LNcoqCN6J1Qc42xzb&#10;YnNSkqjx7Y2wsJfDzHzDLNfRdOJOzreWFXyNMxDEldUt1wrOp93oG4QPyBo7y6TgSR7Wq4/BEgtt&#10;H3ykexlqkSDsC1TQhNAXUvqqIYN+bHvi5F2sMxiSdLXUDh8JbjqZZ9lcGmw5LTTY07ah6lrejILf&#10;iY7ykHu+lK6K9SY/mM1MKjX8jD8LEIFi+A//tfdaQT6F95f0A+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80VP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G8YsQA&#10;AADbAAAADwAAAGRycy9kb3ducmV2LnhtbESPQWvCQBSE74X+h+UVvDUbIy0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hvGL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UMcEA&#10;AADbAAAADwAAAGRycy9kb3ducmV2LnhtbERPTWvCQBC9C/0PyxS86UalIqmrFEEo2osxttcxO01C&#10;s7Npdqvpv3cOgsfH+16ue9eoC3Wh9mxgMk5AERfe1lwayI/b0QJUiMgWG89k4J8CrFdPgyWm1l/5&#10;QJcslkpCOKRooIqxTbUORUUOw9i3xMJ9+85hFNiV2nZ4lXDX6GmSzLXDmqWhwpY2FRU/2Z8zMD3l&#10;L7kuZ7uP36/sc3+e7JLzfm7M8Ll/ewUVqY8P8d39bsUnY+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lDH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y+ysMA&#10;AADbAAAADwAAAGRycy9kb3ducmV2LnhtbESPQYvCMBSE74L/ITzBm6Z6kLVrlEUQClJh6+Lu8dG8&#10;bYrNS2mi1n9vBMHjMDPfMKtNbxtxpc7XjhXMpgkI4tLpmisFP8fd5AOED8gaG8ek4E4eNuvhYIWp&#10;djf+pmsRKhEh7FNUYEJoUyl9aciin7qWOHr/rrMYouwqqTu8Rbht5DxJFtJizXHBYEtbQ+W5uFgF&#10;p/1fkZncZL960Z/Ohyy/58VSqfGo//oEEagP7/CrnWkF8yU8v8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y+ys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8t+L8A&#10;AADbAAAADwAAAGRycy9kb3ducmV2LnhtbERPz2vCMBS+C/sfwhvsZtM5GKUaRZTCdrSKXh/NW9Pa&#10;vJQmtt1/vxyEHT++35vdbDsx0uAbxwrekxQEceV0w7WCy7lYZiB8QNbYOSYFv+Rht31ZbDDXbuIT&#10;jWWoRQxhn6MCE0KfS+krQxZ94nriyP24wWKIcKilHnCK4baTqzT9lBYbjg0GezoYqu7lwyo4fhdt&#10;KdvD/tZN92NbZNJcs1Gpt9d5vwYRaA7/4qf7Syv4iOvjl/g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Hy34vwAAANsAAAAPAAAAAAAAAAAAAAAAAJgCAABkcnMvZG93bnJl&#10;di54bWxQSwUGAAAAAAQABAD1AAAAhA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RH8IA&#10;AADbAAAADwAAAGRycy9kb3ducmV2LnhtbESP3YrCMBSE7xd8h3AE7zT1l91qFBEVbxTs7gMcmmNb&#10;bE5qE2t9eyMIeznMzDfMYtWaUjRUu8KyguEgAkGcWl1wpuDvd9f/BuE8ssbSMil4koPVsvO1wFjb&#10;B5+pSXwmAoRdjApy76tYSpfmZNANbEUcvIutDfog60zqGh8Bbko5iqKZNFhwWMixok1O6TW5m0D5&#10;uY5v6UGvT/dtdN5Pj5NENhOlet12PQfhqfX/4U/7oBWMh/D+En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9JEfwgAAANsAAAAPAAAAAAAAAAAAAAAAAJgCAABkcnMvZG93&#10;bnJldi54bWxQSwUGAAAAAAQABAD1AAAAhw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jXMUA&#10;AADbAAAADwAAAGRycy9kb3ducmV2LnhtbESPQUvDQBSE74L/YXlCb3ZjakVit0VKBcFD01bq9ZF9&#10;ZkOyb8Pu2sT++m5B8DjMzDfMYjXaTpzIh8axgodpBoK4crrhWsHn4e3+GUSIyBo7x6TglwKslrc3&#10;Cyy0G3hHp32sRYJwKFCBibEvpAyVIYth6nri5H07bzEm6WupPQ4JbjuZZ9mTtNhwWjDY09pQ1e5/&#10;rAK7fTyafPvV1pvj/OPgz2U7lKVSk7vx9QVEpDH+h//a71rBLIf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wiNc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hgdcQA&#10;AADbAAAADwAAAGRycy9kb3ducmV2LnhtbESP3WoCMRSE7wu+QzhCb6Rmqyi6NYoVChVEcO0DHJKz&#10;P3Vzsmyibn16Iwi9HGbmG2ax6mwtLtT6yrGC92ECglg7U3Gh4Of49TYD4QOywdoxKfgjD6tl72WB&#10;qXFXPtAlC4WIEPYpKihDaFIpvS7Joh+6hjh6uWsthijbQpoWrxFuazlKkqm0WHFcKLGhTUn6lJ2t&#10;Aj2Y57+3Ind+u93p/e3TTLLzXKnXfrf+ABGoC//hZ/vbKBiP4fEl/gC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YYHX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8F3F2C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0F1CC7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3A98273" w:rsidR="008A4B4C" w:rsidRPr="005B217D" w:rsidRDefault="00E61DAC" w:rsidP="003313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31388">
              <w:rPr>
                <w:lang w:val="en-CA"/>
              </w:rPr>
              <w:t>0149</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319A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17B1C92" w:rsidR="00E61DAC" w:rsidRPr="00326EF5" w:rsidRDefault="00326EF5" w:rsidP="00A46D88">
            <w:pPr>
              <w:spacing w:before="60" w:after="60"/>
              <w:rPr>
                <w:b/>
                <w:szCs w:val="22"/>
                <w:lang w:val="en-CA"/>
              </w:rPr>
            </w:pPr>
            <w:r>
              <w:rPr>
                <w:b/>
                <w:szCs w:val="22"/>
                <w:lang w:val="en-CA"/>
              </w:rPr>
              <w:t xml:space="preserve">Reference software extension for </w:t>
            </w:r>
            <w:r w:rsidR="00A46D88">
              <w:rPr>
                <w:b/>
                <w:szCs w:val="22"/>
                <w:lang w:val="en-CA"/>
              </w:rPr>
              <w:t xml:space="preserve">coding </w:t>
            </w:r>
            <w:r>
              <w:rPr>
                <w:b/>
                <w:szCs w:val="22"/>
                <w:lang w:val="en-CA"/>
              </w:rPr>
              <w:t>block statistics</w:t>
            </w:r>
          </w:p>
        </w:tc>
      </w:tr>
      <w:tr w:rsidR="00E61DAC" w:rsidRPr="005B217D" w14:paraId="3D8B01B2" w14:textId="77777777" w:rsidTr="003319A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318BC7A" w:rsidR="00E61DAC" w:rsidRPr="00326EF5" w:rsidRDefault="0013458C" w:rsidP="00417430">
            <w:pPr>
              <w:spacing w:before="60" w:after="60"/>
              <w:rPr>
                <w:szCs w:val="22"/>
                <w:lang w:val="en-CA"/>
              </w:rPr>
            </w:pPr>
            <w:r w:rsidRPr="00326EF5">
              <w:rPr>
                <w:szCs w:val="22"/>
                <w:lang w:val="en-CA"/>
              </w:rPr>
              <w:t>Input d</w:t>
            </w:r>
            <w:r w:rsidR="00E61DAC" w:rsidRPr="00326EF5">
              <w:rPr>
                <w:szCs w:val="22"/>
                <w:lang w:val="en-CA"/>
              </w:rPr>
              <w:t xml:space="preserve">ocument to </w:t>
            </w:r>
            <w:r w:rsidR="009D7CE6" w:rsidRPr="00326EF5">
              <w:rPr>
                <w:szCs w:val="22"/>
                <w:lang w:val="en-CA"/>
              </w:rPr>
              <w:t>JVET</w:t>
            </w:r>
            <w:r w:rsidR="00E61DAC" w:rsidRPr="00326EF5">
              <w:rPr>
                <w:szCs w:val="22"/>
                <w:lang w:val="en-CA"/>
              </w:rPr>
              <w:t xml:space="preserve"> </w:t>
            </w:r>
          </w:p>
        </w:tc>
      </w:tr>
      <w:tr w:rsidR="00E61DAC" w:rsidRPr="005B217D" w14:paraId="7E6D99E3" w14:textId="77777777" w:rsidTr="003319A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B03D844" w:rsidR="00E61DAC" w:rsidRPr="00326EF5" w:rsidRDefault="00417430" w:rsidP="00326EF5">
            <w:pPr>
              <w:spacing w:before="60" w:after="60"/>
              <w:rPr>
                <w:szCs w:val="22"/>
                <w:lang w:val="en-CA"/>
              </w:rPr>
            </w:pPr>
            <w:r w:rsidRPr="00326EF5">
              <w:rPr>
                <w:szCs w:val="22"/>
                <w:lang w:val="en-CA"/>
              </w:rPr>
              <w:t>Proposal</w:t>
            </w:r>
          </w:p>
        </w:tc>
      </w:tr>
      <w:tr w:rsidR="00E61DAC" w:rsidRPr="005B217D" w14:paraId="714CD808" w14:textId="77777777" w:rsidTr="003319A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0CB12A3" w:rsidR="00E61DAC" w:rsidRPr="00326EF5" w:rsidRDefault="003319A1" w:rsidP="006A3BF2">
            <w:pPr>
              <w:spacing w:before="60" w:after="60"/>
              <w:jc w:val="left"/>
              <w:rPr>
                <w:szCs w:val="22"/>
                <w:lang w:val="de-DE"/>
              </w:rPr>
            </w:pPr>
            <w:r w:rsidRPr="00F86DB7">
              <w:rPr>
                <w:szCs w:val="22"/>
                <w:lang w:val="de-DE"/>
              </w:rPr>
              <w:t>Johannes Sauer</w:t>
            </w:r>
            <w:r w:rsidR="00326EF5" w:rsidRPr="00326EF5">
              <w:rPr>
                <w:strike/>
                <w:szCs w:val="22"/>
                <w:lang w:val="de-DE"/>
              </w:rPr>
              <w:br/>
            </w:r>
            <w:r w:rsidR="00326EF5">
              <w:rPr>
                <w:szCs w:val="22"/>
                <w:lang w:val="de-DE"/>
              </w:rPr>
              <w:t>Max Bläser</w:t>
            </w:r>
            <w:r w:rsidR="00326EF5">
              <w:rPr>
                <w:szCs w:val="22"/>
                <w:lang w:val="de-DE"/>
              </w:rPr>
              <w:br/>
              <w:t>Jens Schneider</w:t>
            </w:r>
            <w:r w:rsidR="00326EF5">
              <w:rPr>
                <w:szCs w:val="22"/>
                <w:lang w:val="de-DE"/>
              </w:rPr>
              <w:br/>
              <w:t>Mathias Wien</w:t>
            </w:r>
            <w:r w:rsidR="00326EF5">
              <w:rPr>
                <w:szCs w:val="22"/>
                <w:lang w:val="de-DE"/>
              </w:rPr>
              <w:br/>
              <w:t>Jens-Rainer Ohm</w:t>
            </w:r>
          </w:p>
        </w:tc>
        <w:tc>
          <w:tcPr>
            <w:tcW w:w="900" w:type="dxa"/>
          </w:tcPr>
          <w:p w14:paraId="0140ECA2" w14:textId="77777777" w:rsidR="00E61DAC" w:rsidRPr="00326EF5" w:rsidRDefault="00E61DAC">
            <w:pPr>
              <w:spacing w:before="60" w:after="60"/>
              <w:rPr>
                <w:szCs w:val="22"/>
                <w:lang w:val="en-CA"/>
              </w:rPr>
            </w:pPr>
            <w:r w:rsidRPr="00326EF5">
              <w:rPr>
                <w:szCs w:val="22"/>
                <w:lang w:val="de-DE"/>
              </w:rPr>
              <w:br/>
            </w:r>
            <w:r w:rsidRPr="00326EF5">
              <w:rPr>
                <w:szCs w:val="22"/>
                <w:lang w:val="en-CA"/>
              </w:rPr>
              <w:t>Tel:</w:t>
            </w:r>
            <w:r w:rsidRPr="00326EF5">
              <w:rPr>
                <w:szCs w:val="22"/>
                <w:lang w:val="en-CA"/>
              </w:rPr>
              <w:br/>
              <w:t>Email:</w:t>
            </w:r>
          </w:p>
        </w:tc>
        <w:tc>
          <w:tcPr>
            <w:tcW w:w="3168" w:type="dxa"/>
          </w:tcPr>
          <w:p w14:paraId="32C2ABFD" w14:textId="3D8C90A1" w:rsidR="00E61DAC" w:rsidRPr="00326EF5" w:rsidRDefault="00E61DAC" w:rsidP="00326EF5">
            <w:pPr>
              <w:spacing w:before="60" w:after="60"/>
              <w:rPr>
                <w:szCs w:val="22"/>
                <w:lang w:val="en-CA"/>
              </w:rPr>
            </w:pPr>
            <w:r w:rsidRPr="00326EF5">
              <w:rPr>
                <w:szCs w:val="22"/>
                <w:lang w:val="en-CA"/>
              </w:rPr>
              <w:br/>
            </w:r>
            <w:r w:rsidR="003319A1" w:rsidRPr="00326EF5">
              <w:rPr>
                <w:szCs w:val="22"/>
                <w:lang w:val="en-CA"/>
              </w:rPr>
              <w:t>+49 241 80-27678</w:t>
            </w:r>
            <w:r w:rsidR="003319A1" w:rsidRPr="00326EF5">
              <w:rPr>
                <w:szCs w:val="22"/>
                <w:lang w:val="en-CA"/>
              </w:rPr>
              <w:br/>
            </w:r>
            <w:r w:rsidR="00326EF5">
              <w:rPr>
                <w:szCs w:val="22"/>
                <w:lang w:val="en-CA"/>
              </w:rPr>
              <w:t>&lt;lastname&gt;</w:t>
            </w:r>
            <w:r w:rsidR="003319A1" w:rsidRPr="00326EF5">
              <w:rPr>
                <w:szCs w:val="22"/>
                <w:lang w:val="en-CA"/>
              </w:rPr>
              <w:t>@ient.rwth-aachen.de</w:t>
            </w:r>
          </w:p>
        </w:tc>
      </w:tr>
      <w:tr w:rsidR="003319A1" w:rsidRPr="005B217D" w14:paraId="49AFAA61" w14:textId="77777777" w:rsidTr="003319A1">
        <w:tc>
          <w:tcPr>
            <w:tcW w:w="1458" w:type="dxa"/>
          </w:tcPr>
          <w:p w14:paraId="2C08AF6B" w14:textId="77777777" w:rsidR="003319A1" w:rsidRPr="005B217D" w:rsidRDefault="003319A1" w:rsidP="003319A1">
            <w:pPr>
              <w:spacing w:before="60" w:after="60"/>
              <w:rPr>
                <w:i/>
                <w:szCs w:val="22"/>
                <w:lang w:val="en-CA"/>
              </w:rPr>
            </w:pPr>
            <w:r w:rsidRPr="005B217D">
              <w:rPr>
                <w:i/>
                <w:szCs w:val="22"/>
                <w:lang w:val="en-CA"/>
              </w:rPr>
              <w:t>Source:</w:t>
            </w:r>
          </w:p>
        </w:tc>
        <w:tc>
          <w:tcPr>
            <w:tcW w:w="8118" w:type="dxa"/>
            <w:gridSpan w:val="3"/>
          </w:tcPr>
          <w:p w14:paraId="643E6B85" w14:textId="76457B69" w:rsidR="003319A1" w:rsidRPr="00326EF5" w:rsidRDefault="003319A1" w:rsidP="003319A1">
            <w:pPr>
              <w:spacing w:before="60" w:after="60"/>
              <w:rPr>
                <w:szCs w:val="22"/>
                <w:lang w:val="en-CA"/>
              </w:rPr>
            </w:pPr>
            <w:r w:rsidRPr="00326EF5">
              <w:rPr>
                <w:szCs w:val="22"/>
                <w:lang w:val="de-DE"/>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E9B212" w14:textId="77777777" w:rsidR="00A428EB" w:rsidRPr="005B217D" w:rsidRDefault="00A428EB" w:rsidP="00D437B5">
      <w:pPr>
        <w:pStyle w:val="berschrift1"/>
        <w:numPr>
          <w:ilvl w:val="0"/>
          <w:numId w:val="0"/>
        </w:numPr>
        <w:ind w:left="432" w:hanging="432"/>
        <w:jc w:val="left"/>
        <w:rPr>
          <w:lang w:val="en-CA"/>
        </w:rPr>
      </w:pPr>
      <w:r w:rsidRPr="005B217D">
        <w:rPr>
          <w:lang w:val="en-CA"/>
        </w:rPr>
        <w:t>Abstract</w:t>
      </w:r>
    </w:p>
    <w:p w14:paraId="3EE49EDB" w14:textId="348411E6" w:rsidR="00DB38FE" w:rsidRDefault="00A428EB" w:rsidP="00D437B5">
      <w:pPr>
        <w:jc w:val="left"/>
        <w:rPr>
          <w:lang w:val="en-CA"/>
        </w:rPr>
      </w:pPr>
      <w:r>
        <w:rPr>
          <w:lang w:val="en-CA"/>
        </w:rPr>
        <w:t xml:space="preserve">An extension for </w:t>
      </w:r>
      <w:r w:rsidR="00326EF5">
        <w:rPr>
          <w:lang w:val="en-CA"/>
        </w:rPr>
        <w:t xml:space="preserve">the </w:t>
      </w:r>
      <w:r w:rsidR="00B65133">
        <w:rPr>
          <w:lang w:val="en-CA"/>
        </w:rPr>
        <w:t>benchmark set</w:t>
      </w:r>
      <w:r w:rsidR="00326EF5">
        <w:rPr>
          <w:lang w:val="en-CA"/>
        </w:rPr>
        <w:t xml:space="preserve"> software </w:t>
      </w:r>
      <w:r>
        <w:rPr>
          <w:lang w:val="en-CA"/>
        </w:rPr>
        <w:t>BMS</w:t>
      </w:r>
      <w:r w:rsidR="00326EF5">
        <w:rPr>
          <w:lang w:val="en-CA"/>
        </w:rPr>
        <w:t xml:space="preserve"> for writing </w:t>
      </w:r>
      <w:r w:rsidR="00A46D88">
        <w:rPr>
          <w:lang w:val="en-CA"/>
        </w:rPr>
        <w:t xml:space="preserve">coding </w:t>
      </w:r>
      <w:r w:rsidRPr="006C2CED">
        <w:rPr>
          <w:lang w:val="en-CA"/>
        </w:rPr>
        <w:t>block statistic</w:t>
      </w:r>
      <w:r>
        <w:rPr>
          <w:lang w:val="en-CA"/>
        </w:rPr>
        <w:t xml:space="preserve"> data</w:t>
      </w:r>
      <w:r w:rsidR="00DB38FE" w:rsidRPr="00DB38FE">
        <w:rPr>
          <w:lang w:val="en-CA"/>
        </w:rPr>
        <w:t xml:space="preserve"> </w:t>
      </w:r>
      <w:r w:rsidR="00DB38FE">
        <w:rPr>
          <w:lang w:val="en-CA"/>
        </w:rPr>
        <w:t>is proposed</w:t>
      </w:r>
      <w:r>
        <w:rPr>
          <w:lang w:val="en-CA"/>
        </w:rPr>
        <w:t xml:space="preserve">. </w:t>
      </w:r>
      <w:r w:rsidR="00DB38FE">
        <w:rPr>
          <w:lang w:val="en-CA"/>
        </w:rPr>
        <w:t xml:space="preserve">The proposed extension is based on the </w:t>
      </w:r>
      <w:r w:rsidR="00B63FF5">
        <w:rPr>
          <w:lang w:val="en-CA"/>
        </w:rPr>
        <w:t>“dtrace” implementatio</w:t>
      </w:r>
      <w:bookmarkStart w:id="0" w:name="_GoBack"/>
      <w:bookmarkEnd w:id="0"/>
      <w:r w:rsidR="00B63FF5">
        <w:rPr>
          <w:lang w:val="en-CA"/>
        </w:rPr>
        <w:t>n</w:t>
      </w:r>
      <w:r w:rsidR="00DB38FE">
        <w:rPr>
          <w:lang w:val="en-CA"/>
        </w:rPr>
        <w:t xml:space="preserve"> available in the BMS/VTM. The </w:t>
      </w:r>
      <w:r w:rsidR="00D23E3B">
        <w:rPr>
          <w:lang w:val="en-CA"/>
        </w:rPr>
        <w:t>implementation enables for switchable output of information on coding tool</w:t>
      </w:r>
      <w:r w:rsidR="00A46D88">
        <w:rPr>
          <w:lang w:val="en-CA"/>
        </w:rPr>
        <w:t xml:space="preserve">s on a block basis, such as block partitioning, </w:t>
      </w:r>
      <w:r w:rsidR="00D23E3B">
        <w:rPr>
          <w:lang w:val="en-CA"/>
        </w:rPr>
        <w:t xml:space="preserve">motion vectors, </w:t>
      </w:r>
      <w:r w:rsidR="00A46D88">
        <w:rPr>
          <w:lang w:val="en-CA"/>
        </w:rPr>
        <w:t xml:space="preserve">or </w:t>
      </w:r>
      <w:r w:rsidR="00D23E3B">
        <w:rPr>
          <w:lang w:val="en-CA"/>
        </w:rPr>
        <w:t xml:space="preserve">prediction </w:t>
      </w:r>
      <w:r w:rsidR="00A46D88">
        <w:rPr>
          <w:lang w:val="en-CA"/>
        </w:rPr>
        <w:t xml:space="preserve">modes into a separate statistics file. This data may then be used for statistics analysis or visualization of the applied coding tools with the reconstructed YUV file. Visualization of the data is demonstrated using an open source YUV player. </w:t>
      </w:r>
    </w:p>
    <w:p w14:paraId="6E61297D" w14:textId="38E2061A" w:rsidR="00A428EB" w:rsidRPr="005B217D" w:rsidRDefault="00A428EB" w:rsidP="00A428EB">
      <w:pPr>
        <w:rPr>
          <w:szCs w:val="22"/>
          <w:lang w:val="en-CA"/>
        </w:rPr>
      </w:pPr>
    </w:p>
    <w:p w14:paraId="20818F28" w14:textId="5210D4DB" w:rsidR="00A428EB" w:rsidRPr="005B217D" w:rsidRDefault="00A428EB" w:rsidP="00A428E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Introduction</w:t>
      </w:r>
    </w:p>
    <w:p w14:paraId="5BCB8717" w14:textId="2E51E08B" w:rsidR="00A46D88" w:rsidRDefault="00A46D88" w:rsidP="002270EB">
      <w:pPr>
        <w:jc w:val="left"/>
        <w:rPr>
          <w:szCs w:val="22"/>
          <w:lang w:val="en-CA"/>
        </w:rPr>
      </w:pPr>
      <w:r>
        <w:rPr>
          <w:szCs w:val="22"/>
          <w:lang w:val="en-CA"/>
        </w:rPr>
        <w:t xml:space="preserve">In order to facilitate the tool development process for the emerging VVC specification in JVET, </w:t>
      </w:r>
      <w:r w:rsidR="008C6EAC">
        <w:rPr>
          <w:szCs w:val="22"/>
          <w:lang w:val="en-CA"/>
        </w:rPr>
        <w:t xml:space="preserve">an extension of the reference software is proposed to enable straightforward visualization and statistical analysis of coding tool usage in encoded bitstreams. The proposed extension enables the reference software encoder and decoder to write out statistics files in a configurable way, which in turn can be loaded into a suitable YUV player for overlay of the reconstructed YUV sequence, or can be used for statistical analysis at a selectable scope (e.g. bock/picture/sequence level). An example implementation for such visualization is available with the open-source YUView player </w:t>
      </w:r>
      <w:r w:rsidR="002270EB">
        <w:rPr>
          <w:szCs w:val="22"/>
          <w:lang w:val="en-CA"/>
        </w:rPr>
        <w:t>(</w:t>
      </w:r>
      <w:hyperlink r:id="rId9" w:history="1">
        <w:r w:rsidR="002270EB" w:rsidRPr="00021870">
          <w:rPr>
            <w:rStyle w:val="Hyperlink"/>
            <w:lang w:val="en-CA"/>
          </w:rPr>
          <w:t>https://github.com/IENT/YUView</w:t>
        </w:r>
      </w:hyperlink>
      <w:r w:rsidR="002270EB">
        <w:rPr>
          <w:szCs w:val="22"/>
          <w:lang w:val="en-CA"/>
        </w:rPr>
        <w:t>).</w:t>
      </w:r>
    </w:p>
    <w:p w14:paraId="0C48E54C" w14:textId="30826155" w:rsidR="008C6EAC" w:rsidRDefault="008C6EAC" w:rsidP="00A428EB">
      <w:pPr>
        <w:rPr>
          <w:szCs w:val="22"/>
          <w:lang w:val="en-CA"/>
        </w:rPr>
      </w:pPr>
      <w:r>
        <w:rPr>
          <w:szCs w:val="22"/>
          <w:lang w:val="en-CA"/>
        </w:rPr>
        <w:t xml:space="preserve">It is proposed to integrate and maintain this extension of the reference software as a courtesy for the JVETs standardization work. </w:t>
      </w:r>
    </w:p>
    <w:p w14:paraId="1D87EA83" w14:textId="77777777" w:rsidR="00A428EB" w:rsidRDefault="00A428EB" w:rsidP="00A428E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Pr>
          <w:lang w:val="en-CA"/>
        </w:rPr>
        <w:t>Block statistics extension for BMS</w:t>
      </w:r>
    </w:p>
    <w:p w14:paraId="023C721E" w14:textId="754217F6" w:rsidR="00A428EB" w:rsidRDefault="00A428EB" w:rsidP="00A428EB">
      <w:pPr>
        <w:rPr>
          <w:lang w:val="en-CA"/>
        </w:rPr>
      </w:pPr>
      <w:r>
        <w:rPr>
          <w:lang w:val="en-CA"/>
        </w:rPr>
        <w:t>The extension has been added to BMS 1.1 and is available along with this document.</w:t>
      </w:r>
    </w:p>
    <w:p w14:paraId="2D351E16" w14:textId="2AAEAF94" w:rsidR="00D31707" w:rsidRPr="00560942" w:rsidRDefault="00D50369" w:rsidP="00A428EB">
      <w:pPr>
        <w:rPr>
          <w:lang w:val="en-CA"/>
        </w:rPr>
      </w:pPr>
      <w:r>
        <w:rPr>
          <w:lang w:val="en-CA"/>
        </w:rPr>
        <w:t>The extension uses</w:t>
      </w:r>
      <w:r w:rsidR="00D31707">
        <w:rPr>
          <w:lang w:val="en-CA"/>
        </w:rPr>
        <w:t xml:space="preserve"> a defined set of supported statistics. A list of these statistics is written as a header into the output file. Once a coding unit has been en/decoded the ext</w:t>
      </w:r>
      <w:r>
        <w:rPr>
          <w:lang w:val="en-CA"/>
        </w:rPr>
        <w:t>ension iterates over all the coding units and prediction units it contains and writes the appropriate coding statistics to the output file.</w:t>
      </w:r>
    </w:p>
    <w:p w14:paraId="63F2AA29" w14:textId="77777777" w:rsidR="00A428EB" w:rsidRDefault="00A428EB" w:rsidP="00A428E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Using the block statistics extension </w:t>
      </w:r>
    </w:p>
    <w:p w14:paraId="6F76C8C0" w14:textId="610A9C4A" w:rsidR="00A428EB" w:rsidRDefault="00A428EB" w:rsidP="00257B50">
      <w:pPr>
        <w:jc w:val="left"/>
        <w:rPr>
          <w:lang w:val="en-CA"/>
        </w:rPr>
      </w:pPr>
      <w:r>
        <w:rPr>
          <w:lang w:val="en-CA"/>
        </w:rPr>
        <w:t xml:space="preserve">The “dtrace” functionality of the BMS software has been extended. </w:t>
      </w:r>
      <w:r w:rsidR="00257B50">
        <w:rPr>
          <w:lang w:val="en-CA"/>
        </w:rPr>
        <w:t>The trace channel “</w:t>
      </w:r>
      <w:r w:rsidR="00257B50" w:rsidRPr="00BA25EF">
        <w:rPr>
          <w:lang w:val="en-CA"/>
        </w:rPr>
        <w:t>D_BLOCK_STATISTICS</w:t>
      </w:r>
      <w:r w:rsidR="00257B50">
        <w:rPr>
          <w:lang w:val="en-CA"/>
        </w:rPr>
        <w:t xml:space="preserve">” has been added for block statistics. </w:t>
      </w:r>
      <w:r>
        <w:rPr>
          <w:lang w:val="en-CA"/>
        </w:rPr>
        <w:t xml:space="preserve">Block statistics are created when the macros </w:t>
      </w:r>
      <w:r w:rsidRPr="00750A2C">
        <w:rPr>
          <w:lang w:val="en-CA"/>
        </w:rPr>
        <w:t>ENABLE_TRACING</w:t>
      </w:r>
      <w:r>
        <w:rPr>
          <w:lang w:val="en-CA"/>
        </w:rPr>
        <w:t xml:space="preserve"> and </w:t>
      </w:r>
      <w:r w:rsidRPr="00750A2C">
        <w:rPr>
          <w:lang w:val="en-CA"/>
        </w:rPr>
        <w:t xml:space="preserve">ENABLE_BLOCK_STATS </w:t>
      </w:r>
      <w:r>
        <w:rPr>
          <w:lang w:val="en-CA"/>
        </w:rPr>
        <w:t>are set to 1.</w:t>
      </w:r>
      <w:r w:rsidR="00257B50">
        <w:rPr>
          <w:lang w:val="en-CA"/>
        </w:rPr>
        <w:t xml:space="preserve"> Then the encoder supports the following additional arguments:</w:t>
      </w:r>
    </w:p>
    <w:p w14:paraId="29F4E7EC" w14:textId="77777777" w:rsidR="00257B50" w:rsidRDefault="00257B50" w:rsidP="00A428EB">
      <w:pPr>
        <w:rPr>
          <w:lang w:val="en-CA"/>
        </w:rPr>
      </w:pPr>
    </w:p>
    <w:tbl>
      <w:tblPr>
        <w:tblStyle w:val="Tabellenraster"/>
        <w:tblW w:w="0" w:type="auto"/>
        <w:tblLook w:val="04A0" w:firstRow="1" w:lastRow="0" w:firstColumn="1" w:lastColumn="0" w:noHBand="0" w:noVBand="1"/>
      </w:tblPr>
      <w:tblGrid>
        <w:gridCol w:w="1435"/>
        <w:gridCol w:w="7915"/>
      </w:tblGrid>
      <w:tr w:rsidR="00257B50" w14:paraId="5F2BC50B" w14:textId="77777777" w:rsidTr="00257B50">
        <w:tc>
          <w:tcPr>
            <w:tcW w:w="1435" w:type="dxa"/>
          </w:tcPr>
          <w:p w14:paraId="68978C88" w14:textId="7EA3B5F7" w:rsidR="00257B50" w:rsidRDefault="00257B50" w:rsidP="00A428EB">
            <w:pPr>
              <w:rPr>
                <w:lang w:val="en-CA"/>
              </w:rPr>
            </w:pPr>
            <w:r w:rsidRPr="00BA25EF">
              <w:rPr>
                <w:lang w:val="en-CA"/>
              </w:rPr>
              <w:t>--TraceFile</w:t>
            </w:r>
          </w:p>
        </w:tc>
        <w:tc>
          <w:tcPr>
            <w:tcW w:w="7915" w:type="dxa"/>
          </w:tcPr>
          <w:p w14:paraId="18F737FE" w14:textId="3974D7CE" w:rsidR="00257B50" w:rsidRDefault="00257B50" w:rsidP="00A428EB">
            <w:pPr>
              <w:rPr>
                <w:lang w:val="en-CA"/>
              </w:rPr>
            </w:pPr>
            <w:r>
              <w:rPr>
                <w:lang w:val="en-CA"/>
              </w:rPr>
              <w:t>File name of the produced trace file.</w:t>
            </w:r>
          </w:p>
        </w:tc>
      </w:tr>
      <w:tr w:rsidR="00257B50" w14:paraId="2C584662" w14:textId="77777777" w:rsidTr="00257B50">
        <w:tc>
          <w:tcPr>
            <w:tcW w:w="1435" w:type="dxa"/>
          </w:tcPr>
          <w:p w14:paraId="2D33128F" w14:textId="661B905C" w:rsidR="00257B50" w:rsidRDefault="00257B50" w:rsidP="00A428EB">
            <w:pPr>
              <w:rPr>
                <w:lang w:val="en-CA"/>
              </w:rPr>
            </w:pPr>
            <w:r w:rsidRPr="00BA25EF">
              <w:rPr>
                <w:lang w:val="en-CA"/>
              </w:rPr>
              <w:t>--TraceRule</w:t>
            </w:r>
          </w:p>
        </w:tc>
        <w:tc>
          <w:tcPr>
            <w:tcW w:w="7915" w:type="dxa"/>
          </w:tcPr>
          <w:p w14:paraId="1B5BD071" w14:textId="5287C058" w:rsidR="00257B50" w:rsidRDefault="00257B50" w:rsidP="00A428EB">
            <w:pPr>
              <w:rPr>
                <w:lang w:val="en-CA"/>
              </w:rPr>
            </w:pPr>
            <w:r>
              <w:rPr>
                <w:lang w:val="en-CA"/>
              </w:rPr>
              <w:t xml:space="preserve">Specifies which traces should be saved, and for which POCs. </w:t>
            </w:r>
          </w:p>
        </w:tc>
      </w:tr>
    </w:tbl>
    <w:p w14:paraId="3B006722" w14:textId="5BCA5591" w:rsidR="00A428EB" w:rsidRDefault="00A428EB" w:rsidP="00A428EB">
      <w:pPr>
        <w:rPr>
          <w:lang w:val="en-CA"/>
        </w:rPr>
      </w:pPr>
      <w:r>
        <w:rPr>
          <w:lang w:val="en-CA"/>
        </w:rPr>
        <w:t xml:space="preserve">A concrete example of the arguments </w:t>
      </w:r>
      <w:r w:rsidR="00257B50">
        <w:rPr>
          <w:lang w:val="en-CA"/>
        </w:rPr>
        <w:t xml:space="preserve">for generating a block statistics file </w:t>
      </w:r>
      <w:r>
        <w:rPr>
          <w:lang w:val="en-CA"/>
        </w:rPr>
        <w:t>is:</w:t>
      </w:r>
    </w:p>
    <w:p w14:paraId="19816715" w14:textId="77777777" w:rsidR="00A428EB" w:rsidRPr="00257B50" w:rsidRDefault="00A428EB" w:rsidP="00257B50">
      <w:pPr>
        <w:pStyle w:val="Code"/>
        <w:rPr>
          <w:sz w:val="16"/>
        </w:rPr>
      </w:pPr>
      <w:r w:rsidRPr="00257B50">
        <w:rPr>
          <w:sz w:val="16"/>
        </w:rPr>
        <w:t xml:space="preserve">--TraceFile="RaceHorsesL_832x480_QP32_dec.vtmbmsstats" --TraceRule="D_BLOCK_STATISTICS:poc&gt;=0" </w:t>
      </w:r>
    </w:p>
    <w:p w14:paraId="145C6168" w14:textId="302DA433" w:rsidR="00A428EB" w:rsidRDefault="00A428EB" w:rsidP="00A428EB">
      <w:pPr>
        <w:rPr>
          <w:lang w:val="en-CA"/>
        </w:rPr>
      </w:pPr>
      <w:r>
        <w:rPr>
          <w:lang w:val="en-CA"/>
        </w:rPr>
        <w:t>The trace file will contain a header listing information of all available block statistics. For each statistic it list</w:t>
      </w:r>
      <w:r w:rsidR="00326EF5">
        <w:rPr>
          <w:lang w:val="en-CA"/>
        </w:rPr>
        <w:t>s</w:t>
      </w:r>
      <w:r>
        <w:rPr>
          <w:lang w:val="en-CA"/>
        </w:rPr>
        <w:t xml:space="preserve"> a type and a scale for vectors or range for integers</w:t>
      </w:r>
      <w:r w:rsidR="00326EF5" w:rsidRPr="00326EF5">
        <w:rPr>
          <w:lang w:val="en-CA"/>
        </w:rPr>
        <w:t xml:space="preserve"> </w:t>
      </w:r>
      <w:r w:rsidR="00326EF5">
        <w:rPr>
          <w:lang w:val="en-CA"/>
        </w:rPr>
        <w:t>if applicable</w:t>
      </w:r>
      <w:r>
        <w:rPr>
          <w:lang w:val="en-CA"/>
        </w:rPr>
        <w:t>:</w:t>
      </w:r>
    </w:p>
    <w:p w14:paraId="37117EEA" w14:textId="77777777" w:rsidR="00A428EB" w:rsidRPr="00BA25EF" w:rsidRDefault="00A428EB" w:rsidP="00F86DB7">
      <w:pPr>
        <w:pStyle w:val="Code"/>
      </w:pPr>
      <w:r w:rsidRPr="00BA25EF">
        <w:t># VTMBMS Block Statistics</w:t>
      </w:r>
    </w:p>
    <w:p w14:paraId="353EB053" w14:textId="77777777" w:rsidR="00A428EB" w:rsidRPr="00BA25EF" w:rsidRDefault="00A428EB" w:rsidP="00F86DB7">
      <w:pPr>
        <w:pStyle w:val="Code"/>
      </w:pPr>
      <w:r w:rsidRPr="00BA25EF">
        <w:t># Sequence size: [832x 480]</w:t>
      </w:r>
    </w:p>
    <w:p w14:paraId="40FF2769" w14:textId="77777777" w:rsidR="00A428EB" w:rsidRPr="00BA25EF" w:rsidRDefault="00A428EB" w:rsidP="00F86DB7">
      <w:pPr>
        <w:pStyle w:val="Code"/>
      </w:pPr>
      <w:r w:rsidRPr="00BA25EF">
        <w:t xml:space="preserve"># Block Statistic Type: PredMode; Flag; </w:t>
      </w:r>
    </w:p>
    <w:p w14:paraId="1797B705" w14:textId="77777777" w:rsidR="00A428EB" w:rsidRPr="00BA25EF" w:rsidRDefault="00A428EB" w:rsidP="00F86DB7">
      <w:pPr>
        <w:pStyle w:val="Code"/>
      </w:pPr>
      <w:r w:rsidRPr="00BA25EF">
        <w:t xml:space="preserve"># Block Statistic Type: MergeFlag; Flag; </w:t>
      </w:r>
    </w:p>
    <w:p w14:paraId="3255066C" w14:textId="77777777" w:rsidR="00A428EB" w:rsidRPr="00BA25EF" w:rsidRDefault="00A428EB" w:rsidP="00F86DB7">
      <w:pPr>
        <w:pStyle w:val="Code"/>
      </w:pPr>
      <w:r w:rsidRPr="00BA25EF">
        <w:t># Block Statistic Type: MVL0; Vector; Scale: 4</w:t>
      </w:r>
    </w:p>
    <w:p w14:paraId="02E41B47" w14:textId="77777777" w:rsidR="00A428EB" w:rsidRPr="00BA25EF" w:rsidRDefault="00A428EB" w:rsidP="00F86DB7">
      <w:pPr>
        <w:pStyle w:val="Code"/>
      </w:pPr>
      <w:r w:rsidRPr="00BA25EF">
        <w:t># Block Statistic Type: MVL1; Vector; Scale: 4</w:t>
      </w:r>
    </w:p>
    <w:p w14:paraId="03F7358F" w14:textId="77777777" w:rsidR="00A428EB" w:rsidRPr="00BA25EF" w:rsidRDefault="00A428EB" w:rsidP="00F86DB7">
      <w:pPr>
        <w:pStyle w:val="Code"/>
      </w:pPr>
      <w:r w:rsidRPr="00BA25EF">
        <w:t xml:space="preserve"># Block Statistic Type: IPCM; Flag; </w:t>
      </w:r>
    </w:p>
    <w:p w14:paraId="3DCE5C5C" w14:textId="77777777" w:rsidR="00A428EB" w:rsidRPr="00BA25EF" w:rsidRDefault="00A428EB" w:rsidP="00F86DB7">
      <w:pPr>
        <w:pStyle w:val="Code"/>
      </w:pPr>
      <w:r w:rsidRPr="00BA25EF">
        <w:t># Block Statistic Type: Y_IntraMode; Integer; [0, 73]</w:t>
      </w:r>
    </w:p>
    <w:p w14:paraId="30BA02BD" w14:textId="77777777" w:rsidR="00A428EB" w:rsidRDefault="00A428EB" w:rsidP="00F86DB7">
      <w:pPr>
        <w:pStyle w:val="Code"/>
      </w:pPr>
      <w:r w:rsidRPr="00BA25EF">
        <w:t># Block Statistic Type: Cb_IntraMode; Integer; [0, 73]</w:t>
      </w:r>
    </w:p>
    <w:p w14:paraId="6B07E898" w14:textId="77777777" w:rsidR="00A428EB" w:rsidRDefault="00A428EB" w:rsidP="00F86DB7">
      <w:pPr>
        <w:pStyle w:val="Code"/>
      </w:pPr>
      <w:r>
        <w:t>…</w:t>
      </w:r>
    </w:p>
    <w:p w14:paraId="29730A8D" w14:textId="2369C5AE" w:rsidR="00A428EB" w:rsidRDefault="00A428EB" w:rsidP="00A428EB">
      <w:pPr>
        <w:rPr>
          <w:lang w:val="en-CA"/>
        </w:rPr>
      </w:pPr>
      <w:r>
        <w:rPr>
          <w:lang w:val="en-CA"/>
        </w:rPr>
        <w:t>Two formats are available for the statistics for each block, a human readable format and a CSV based format. The header remains the same for both case</w:t>
      </w:r>
      <w:r w:rsidR="006E55B8">
        <w:rPr>
          <w:lang w:val="en-CA"/>
        </w:rPr>
        <w:t>s</w:t>
      </w:r>
      <w:r>
        <w:rPr>
          <w:lang w:val="en-CA"/>
        </w:rPr>
        <w:t>.</w:t>
      </w:r>
      <w:r w:rsidR="006E55B8">
        <w:rPr>
          <w:lang w:val="en-CA"/>
        </w:rPr>
        <w:br/>
        <w:t>For both formats each row contains the information for one block statistic. The order of the data is: picture order count (POC), location of top left corner of the block, size of the block, name of the statistic, and value of the statistic.</w:t>
      </w:r>
      <w:r w:rsidR="006E55B8">
        <w:rPr>
          <w:lang w:val="en-CA"/>
        </w:rPr>
        <w:br/>
        <w:t>A macro is available in order to choose the required format.</w:t>
      </w:r>
      <w:r w:rsidR="006E55B8">
        <w:rPr>
          <w:lang w:val="en-CA"/>
        </w:rPr>
        <w:br/>
        <w:t>The human readable format can also be easily processed with other software, for example YUView, using regular expressions. The CSV based formats provides the universal interface required by spreadsheet applications.</w:t>
      </w:r>
    </w:p>
    <w:p w14:paraId="71474184" w14:textId="0DA4C651" w:rsidR="00A428EB" w:rsidRDefault="006E55B8" w:rsidP="00A428EB">
      <w:pPr>
        <w:rPr>
          <w:lang w:val="en-CA"/>
        </w:rPr>
      </w:pPr>
      <w:r>
        <w:rPr>
          <w:lang w:val="en-CA"/>
        </w:rPr>
        <w:t xml:space="preserve">The human readable </w:t>
      </w:r>
      <w:r w:rsidR="00A428EB">
        <w:rPr>
          <w:lang w:val="en-CA"/>
        </w:rPr>
        <w:t>format is based on the format used for the other dtrace statistics. Some examples for this format are:</w:t>
      </w:r>
    </w:p>
    <w:p w14:paraId="55A95F4F" w14:textId="77777777" w:rsidR="00A428EB" w:rsidRPr="00331388" w:rsidRDefault="00A428EB" w:rsidP="00B15610">
      <w:pPr>
        <w:pStyle w:val="Code"/>
        <w:rPr>
          <w:lang w:val="de-DE"/>
        </w:rPr>
      </w:pPr>
      <w:r w:rsidRPr="00331388">
        <w:rPr>
          <w:lang w:val="de-DE"/>
        </w:rPr>
        <w:t>BlockStat: POC 16 @( 112,   0) [ 8x 8] SkipFlag=1</w:t>
      </w:r>
    </w:p>
    <w:p w14:paraId="5DBA4B5D" w14:textId="77777777" w:rsidR="00A428EB" w:rsidRPr="00331388" w:rsidRDefault="00A428EB" w:rsidP="00B15610">
      <w:pPr>
        <w:pStyle w:val="Code"/>
        <w:rPr>
          <w:lang w:val="de-DE"/>
        </w:rPr>
      </w:pPr>
      <w:r w:rsidRPr="00331388">
        <w:rPr>
          <w:lang w:val="de-DE"/>
        </w:rPr>
        <w:t>BlockStat: POC 16 @( 112,   0) [ 8x 8] InterDir=1</w:t>
      </w:r>
    </w:p>
    <w:p w14:paraId="4EEA1DAE" w14:textId="77777777" w:rsidR="00A428EB" w:rsidRPr="00331388" w:rsidRDefault="00A428EB" w:rsidP="00B15610">
      <w:pPr>
        <w:pStyle w:val="Code"/>
        <w:rPr>
          <w:lang w:val="de-DE"/>
        </w:rPr>
      </w:pPr>
      <w:r w:rsidRPr="00331388">
        <w:rPr>
          <w:lang w:val="de-DE"/>
        </w:rPr>
        <w:t>BlockStat: POC 16 @( 112,   0) [ 8x 8] MergeFlag=1</w:t>
      </w:r>
    </w:p>
    <w:p w14:paraId="06816F76" w14:textId="77777777" w:rsidR="00A428EB" w:rsidRPr="00331388" w:rsidRDefault="00A428EB" w:rsidP="00B15610">
      <w:pPr>
        <w:pStyle w:val="Code"/>
        <w:rPr>
          <w:lang w:val="de-DE"/>
        </w:rPr>
      </w:pPr>
      <w:r w:rsidRPr="00331388">
        <w:rPr>
          <w:lang w:val="de-DE"/>
        </w:rPr>
        <w:t>BlockStat: POC 16 @( 112,   0) [ 8x 8] MergeIdx=0</w:t>
      </w:r>
    </w:p>
    <w:p w14:paraId="2E9DADC7" w14:textId="77777777" w:rsidR="00A428EB" w:rsidRPr="00BA25EF" w:rsidRDefault="00A428EB" w:rsidP="00B15610">
      <w:pPr>
        <w:pStyle w:val="Code"/>
      </w:pPr>
      <w:r w:rsidRPr="00BA25EF">
        <w:t>BlockStat: POC 16 @( 112,   0) [ 8x 8] MergeType=0</w:t>
      </w:r>
    </w:p>
    <w:p w14:paraId="72206FB3" w14:textId="77777777" w:rsidR="00A428EB" w:rsidRPr="00BA25EF" w:rsidRDefault="00A428EB" w:rsidP="00B15610">
      <w:pPr>
        <w:pStyle w:val="Code"/>
      </w:pPr>
      <w:r w:rsidRPr="00BA25EF">
        <w:t>BlockStat: POC 16 @( 112,   0) [ 8x 8] MVPIdxL0=255</w:t>
      </w:r>
    </w:p>
    <w:p w14:paraId="616A2002" w14:textId="77777777" w:rsidR="00A428EB" w:rsidRPr="00BA25EF" w:rsidRDefault="00A428EB" w:rsidP="00B15610">
      <w:pPr>
        <w:pStyle w:val="Code"/>
      </w:pPr>
      <w:r w:rsidRPr="00BA25EF">
        <w:t>BlockStat: POC 16 @( 112,   0) [ 8x 8] MVPNumL0=255</w:t>
      </w:r>
    </w:p>
    <w:p w14:paraId="3F5AE1D7" w14:textId="77777777" w:rsidR="00A428EB" w:rsidRPr="00BA25EF" w:rsidRDefault="00A428EB" w:rsidP="00B15610">
      <w:pPr>
        <w:pStyle w:val="Code"/>
      </w:pPr>
      <w:r w:rsidRPr="00BA25EF">
        <w:t>BlockStat: POC 16 @( 112,   0) [ 8x 8] RefIdxL0=0</w:t>
      </w:r>
    </w:p>
    <w:p w14:paraId="1C96CB47" w14:textId="77777777" w:rsidR="00A428EB" w:rsidRPr="00BA25EF" w:rsidRDefault="00A428EB" w:rsidP="00B15610">
      <w:pPr>
        <w:pStyle w:val="Code"/>
      </w:pPr>
      <w:r w:rsidRPr="00BA25EF">
        <w:t>BlockStat: POC 16 @( 112,   0) [ 8x 8] MVDL0={   0,   0}</w:t>
      </w:r>
    </w:p>
    <w:p w14:paraId="600111EC" w14:textId="77777777" w:rsidR="00A428EB" w:rsidRPr="00BA25EF" w:rsidRDefault="00A428EB" w:rsidP="00B15610">
      <w:pPr>
        <w:pStyle w:val="Code"/>
      </w:pPr>
      <w:r w:rsidRPr="00BA25EF">
        <w:t>BlockStat: POC 16 @( 112,   0) [ 8x 8] MVL0={ -70,  18}</w:t>
      </w:r>
    </w:p>
    <w:p w14:paraId="24196E3E" w14:textId="77777777" w:rsidR="00A428EB" w:rsidRPr="00BA25EF" w:rsidRDefault="00A428EB" w:rsidP="00B15610">
      <w:pPr>
        <w:pStyle w:val="Code"/>
      </w:pPr>
      <w:r w:rsidRPr="00BA25EF">
        <w:t>BlockStat: POC 16 @( 112,   8) [ 8x 8] PredMode=0</w:t>
      </w:r>
    </w:p>
    <w:p w14:paraId="7EA6FC63" w14:textId="77777777" w:rsidR="00A428EB" w:rsidRPr="00BA25EF" w:rsidRDefault="00A428EB" w:rsidP="00B15610">
      <w:pPr>
        <w:pStyle w:val="Code"/>
      </w:pPr>
      <w:r w:rsidRPr="00BA25EF">
        <w:t>BlockStat: POC 16 @( 112,   8) [ 8x 8] PartSize=0</w:t>
      </w:r>
    </w:p>
    <w:p w14:paraId="53DC74C7" w14:textId="6D0EA7E0" w:rsidR="00A428EB" w:rsidRDefault="00A428EB" w:rsidP="00A428EB">
      <w:pPr>
        <w:rPr>
          <w:lang w:val="en-CA"/>
        </w:rPr>
      </w:pPr>
      <w:r>
        <w:rPr>
          <w:lang w:val="en-CA"/>
        </w:rPr>
        <w:t xml:space="preserve">Some examples </w:t>
      </w:r>
      <w:r w:rsidR="006E55B8">
        <w:rPr>
          <w:lang w:val="en-CA"/>
        </w:rPr>
        <w:t xml:space="preserve">of the CSV based </w:t>
      </w:r>
      <w:r>
        <w:rPr>
          <w:lang w:val="en-CA"/>
        </w:rPr>
        <w:t>format are:</w:t>
      </w:r>
    </w:p>
    <w:p w14:paraId="4B78D60D" w14:textId="77777777" w:rsidR="00A428EB" w:rsidRPr="00B15610" w:rsidRDefault="00A428EB" w:rsidP="00B15610">
      <w:pPr>
        <w:pStyle w:val="Code"/>
        <w:rPr>
          <w:lang w:val="de-DE"/>
        </w:rPr>
      </w:pPr>
      <w:r w:rsidRPr="00B15610">
        <w:rPr>
          <w:lang w:val="de-DE"/>
        </w:rPr>
        <w:t>BlockStat;16; 112;   0; 8; 8;SkipFlag;1</w:t>
      </w:r>
    </w:p>
    <w:p w14:paraId="75B88FCE" w14:textId="77777777" w:rsidR="00A428EB" w:rsidRPr="00B15610" w:rsidRDefault="00A428EB" w:rsidP="00B15610">
      <w:pPr>
        <w:pStyle w:val="Code"/>
        <w:rPr>
          <w:lang w:val="de-DE"/>
        </w:rPr>
      </w:pPr>
      <w:r w:rsidRPr="00B15610">
        <w:rPr>
          <w:lang w:val="de-DE"/>
        </w:rPr>
        <w:t>BlockStat;16; 112;   0; 8; 8;InterDir;1</w:t>
      </w:r>
    </w:p>
    <w:p w14:paraId="4471BEEE" w14:textId="77777777" w:rsidR="00A428EB" w:rsidRPr="00B15610" w:rsidRDefault="00A428EB" w:rsidP="00B15610">
      <w:pPr>
        <w:pStyle w:val="Code"/>
        <w:rPr>
          <w:lang w:val="de-DE"/>
        </w:rPr>
      </w:pPr>
      <w:r w:rsidRPr="00B15610">
        <w:rPr>
          <w:lang w:val="de-DE"/>
        </w:rPr>
        <w:t>BlockStat;16; 112;   0; 8; 8;MergeFlag;1</w:t>
      </w:r>
    </w:p>
    <w:p w14:paraId="5AB69C48" w14:textId="77777777" w:rsidR="00A428EB" w:rsidRPr="00072F34" w:rsidRDefault="00A428EB" w:rsidP="00B15610">
      <w:pPr>
        <w:pStyle w:val="Code"/>
      </w:pPr>
      <w:r w:rsidRPr="00072F34">
        <w:t>BlockStat;16; 112;   0; 8; 8;MergeIdx;0</w:t>
      </w:r>
    </w:p>
    <w:p w14:paraId="2A965E9C" w14:textId="77777777" w:rsidR="00A428EB" w:rsidRPr="00072F34" w:rsidRDefault="00A428EB" w:rsidP="00B15610">
      <w:pPr>
        <w:pStyle w:val="Code"/>
      </w:pPr>
      <w:r w:rsidRPr="00072F34">
        <w:t>BlockStat;16; 112;   0; 8; 8;MergeType;0</w:t>
      </w:r>
    </w:p>
    <w:p w14:paraId="65B84217" w14:textId="77777777" w:rsidR="00A428EB" w:rsidRPr="00072F34" w:rsidRDefault="00A428EB" w:rsidP="00B15610">
      <w:pPr>
        <w:pStyle w:val="Code"/>
      </w:pPr>
      <w:r w:rsidRPr="00072F34">
        <w:t>BlockStat;16; 112;   0; 8; 8;MVPIdxL0;255</w:t>
      </w:r>
    </w:p>
    <w:p w14:paraId="68CC47C4" w14:textId="77777777" w:rsidR="00A428EB" w:rsidRPr="00072F34" w:rsidRDefault="00A428EB" w:rsidP="00B15610">
      <w:pPr>
        <w:pStyle w:val="Code"/>
      </w:pPr>
      <w:r w:rsidRPr="00072F34">
        <w:t>BlockStat;16; 112;   0; 8; 8;MVPNumL0;255</w:t>
      </w:r>
    </w:p>
    <w:p w14:paraId="7FEA1B1E" w14:textId="77777777" w:rsidR="00A428EB" w:rsidRPr="00072F34" w:rsidRDefault="00A428EB" w:rsidP="00B15610">
      <w:pPr>
        <w:pStyle w:val="Code"/>
      </w:pPr>
      <w:r w:rsidRPr="00072F34">
        <w:t>BlockStat;16; 112;   0; 8; 8;RefIdxL0;0</w:t>
      </w:r>
    </w:p>
    <w:p w14:paraId="531F43D6" w14:textId="77777777" w:rsidR="00A428EB" w:rsidRPr="00072F34" w:rsidRDefault="00A428EB" w:rsidP="00B15610">
      <w:pPr>
        <w:pStyle w:val="Code"/>
      </w:pPr>
      <w:r w:rsidRPr="00072F34">
        <w:t>BlockStat;16; 112;   0; 8; 8;MVDL0;   0;   0</w:t>
      </w:r>
    </w:p>
    <w:p w14:paraId="717A3EFB" w14:textId="77777777" w:rsidR="00A428EB" w:rsidRPr="00072F34" w:rsidRDefault="00A428EB" w:rsidP="00B15610">
      <w:pPr>
        <w:pStyle w:val="Code"/>
      </w:pPr>
      <w:r w:rsidRPr="00072F34">
        <w:t>BlockStat;16; 112;   0; 8; 8;MVL0; -70;  18</w:t>
      </w:r>
    </w:p>
    <w:p w14:paraId="79CF2601" w14:textId="77777777" w:rsidR="00A428EB" w:rsidRPr="00072F34" w:rsidRDefault="00A428EB" w:rsidP="00B15610">
      <w:pPr>
        <w:pStyle w:val="Code"/>
      </w:pPr>
      <w:r w:rsidRPr="00072F34">
        <w:t>BlockStat;16; 112;   8; 8; 8;PredMode;0</w:t>
      </w:r>
    </w:p>
    <w:p w14:paraId="1AF1FA43" w14:textId="77777777" w:rsidR="00A428EB" w:rsidRDefault="00A428EB" w:rsidP="00B15610">
      <w:pPr>
        <w:pStyle w:val="Code"/>
      </w:pPr>
      <w:r w:rsidRPr="00072F34">
        <w:t>BlockStat;16; 112;   8; 8; 8;PartSize;0</w:t>
      </w:r>
    </w:p>
    <w:p w14:paraId="501AA698" w14:textId="77777777" w:rsidR="00A428EB" w:rsidRDefault="00A428EB" w:rsidP="00A428E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List of supported block statistics</w:t>
      </w:r>
    </w:p>
    <w:p w14:paraId="6502E582" w14:textId="3629EB32" w:rsidR="00434BDB" w:rsidRDefault="00434BDB" w:rsidP="00434BDB">
      <w:pPr>
        <w:rPr>
          <w:lang w:val="en-CA"/>
        </w:rPr>
      </w:pPr>
      <w:r>
        <w:rPr>
          <w:lang w:val="en-CA"/>
        </w:rPr>
        <w:t>The following block statistics have been implemented as an initial proposal:</w:t>
      </w:r>
    </w:p>
    <w:tbl>
      <w:tblPr>
        <w:tblStyle w:val="Tabellenraster"/>
        <w:tblW w:w="0" w:type="auto"/>
        <w:tblLook w:val="04A0" w:firstRow="1" w:lastRow="0" w:firstColumn="1" w:lastColumn="0" w:noHBand="0" w:noVBand="1"/>
      </w:tblPr>
      <w:tblGrid>
        <w:gridCol w:w="4675"/>
        <w:gridCol w:w="4675"/>
      </w:tblGrid>
      <w:tr w:rsidR="00CB20F8" w14:paraId="1DC52EBE" w14:textId="77777777" w:rsidTr="00CB20F8">
        <w:tc>
          <w:tcPr>
            <w:tcW w:w="4675" w:type="dxa"/>
          </w:tcPr>
          <w:p w14:paraId="0EAC16C0" w14:textId="7CDF3949" w:rsidR="00CB20F8" w:rsidRDefault="00CB20F8" w:rsidP="00CB20F8">
            <w:pPr>
              <w:rPr>
                <w:lang w:val="en-CA"/>
              </w:rPr>
            </w:pPr>
            <w:r w:rsidRPr="00560942">
              <w:rPr>
                <w:lang w:val="en-CA"/>
              </w:rPr>
              <w:t>PredMode</w:t>
            </w:r>
          </w:p>
        </w:tc>
        <w:tc>
          <w:tcPr>
            <w:tcW w:w="4675" w:type="dxa"/>
          </w:tcPr>
          <w:p w14:paraId="7AF17FEA" w14:textId="77CF588A" w:rsidR="00CB20F8" w:rsidRDefault="00CB20F8" w:rsidP="00CB20F8">
            <w:pPr>
              <w:rPr>
                <w:lang w:val="en-CA"/>
              </w:rPr>
            </w:pPr>
            <w:r w:rsidRPr="00560942">
              <w:rPr>
                <w:lang w:val="en-CA"/>
              </w:rPr>
              <w:t>MergeType</w:t>
            </w:r>
          </w:p>
        </w:tc>
      </w:tr>
      <w:tr w:rsidR="00CB20F8" w14:paraId="781D65A2" w14:textId="77777777" w:rsidTr="00CB20F8">
        <w:tc>
          <w:tcPr>
            <w:tcW w:w="4675" w:type="dxa"/>
          </w:tcPr>
          <w:p w14:paraId="309EF6E2" w14:textId="3AC58AFA" w:rsidR="00CB20F8" w:rsidRDefault="00CB20F8" w:rsidP="00CB20F8">
            <w:pPr>
              <w:tabs>
                <w:tab w:val="clear" w:pos="1800"/>
                <w:tab w:val="clear" w:pos="2160"/>
                <w:tab w:val="clear" w:pos="2520"/>
                <w:tab w:val="clear" w:pos="2880"/>
                <w:tab w:val="clear" w:pos="3240"/>
                <w:tab w:val="clear" w:pos="3600"/>
                <w:tab w:val="clear" w:pos="3960"/>
                <w:tab w:val="clear" w:pos="4320"/>
              </w:tabs>
              <w:jc w:val="left"/>
              <w:rPr>
                <w:lang w:val="en-CA"/>
              </w:rPr>
            </w:pPr>
            <w:r w:rsidRPr="00560942">
              <w:rPr>
                <w:lang w:val="en-CA"/>
              </w:rPr>
              <w:t xml:space="preserve">MergeFlag  </w:t>
            </w:r>
          </w:p>
        </w:tc>
        <w:tc>
          <w:tcPr>
            <w:tcW w:w="4675" w:type="dxa"/>
          </w:tcPr>
          <w:p w14:paraId="5D71F6FE" w14:textId="68848CB5" w:rsidR="00CB20F8" w:rsidRDefault="00CB20F8" w:rsidP="00CB20F8">
            <w:pPr>
              <w:rPr>
                <w:lang w:val="en-CA"/>
              </w:rPr>
            </w:pPr>
            <w:r w:rsidRPr="00560942">
              <w:rPr>
                <w:lang w:val="en-CA"/>
              </w:rPr>
              <w:t>MVPIdxL0</w:t>
            </w:r>
          </w:p>
        </w:tc>
      </w:tr>
      <w:tr w:rsidR="00CB20F8" w14:paraId="6E70BC0E" w14:textId="77777777" w:rsidTr="00CB20F8">
        <w:tc>
          <w:tcPr>
            <w:tcW w:w="4675" w:type="dxa"/>
          </w:tcPr>
          <w:p w14:paraId="1AD0DF41" w14:textId="1CEFE8E0" w:rsidR="00CB20F8" w:rsidRDefault="00CB20F8" w:rsidP="00CB20F8">
            <w:pPr>
              <w:rPr>
                <w:lang w:val="en-CA"/>
              </w:rPr>
            </w:pPr>
            <w:r w:rsidRPr="00560942">
              <w:rPr>
                <w:lang w:val="en-CA"/>
              </w:rPr>
              <w:t>MVL0</w:t>
            </w:r>
          </w:p>
        </w:tc>
        <w:tc>
          <w:tcPr>
            <w:tcW w:w="4675" w:type="dxa"/>
          </w:tcPr>
          <w:p w14:paraId="5A118D90" w14:textId="4016EF38" w:rsidR="00CB20F8" w:rsidRDefault="00CB20F8" w:rsidP="00CB20F8">
            <w:pPr>
              <w:rPr>
                <w:lang w:val="en-CA"/>
              </w:rPr>
            </w:pPr>
            <w:r w:rsidRPr="00560942">
              <w:rPr>
                <w:lang w:val="en-CA"/>
              </w:rPr>
              <w:t>MVPNumL0</w:t>
            </w:r>
          </w:p>
        </w:tc>
      </w:tr>
      <w:tr w:rsidR="00CB20F8" w14:paraId="324A3FE1" w14:textId="77777777" w:rsidTr="00CB20F8">
        <w:tc>
          <w:tcPr>
            <w:tcW w:w="4675" w:type="dxa"/>
          </w:tcPr>
          <w:p w14:paraId="75EB50C1" w14:textId="606577CB" w:rsidR="00CB20F8" w:rsidRDefault="00CB20F8" w:rsidP="00CB20F8">
            <w:pPr>
              <w:rPr>
                <w:lang w:val="en-CA"/>
              </w:rPr>
            </w:pPr>
            <w:r w:rsidRPr="00560942">
              <w:rPr>
                <w:lang w:val="en-CA"/>
              </w:rPr>
              <w:t>MVL1</w:t>
            </w:r>
          </w:p>
        </w:tc>
        <w:tc>
          <w:tcPr>
            <w:tcW w:w="4675" w:type="dxa"/>
          </w:tcPr>
          <w:p w14:paraId="5F85FD10" w14:textId="4AE40DA9" w:rsidR="00CB20F8" w:rsidRDefault="00CB20F8" w:rsidP="00CB20F8">
            <w:pPr>
              <w:rPr>
                <w:lang w:val="en-CA"/>
              </w:rPr>
            </w:pPr>
            <w:r w:rsidRPr="00560942">
              <w:rPr>
                <w:lang w:val="en-CA"/>
              </w:rPr>
              <w:t>MVDL0</w:t>
            </w:r>
          </w:p>
        </w:tc>
      </w:tr>
      <w:tr w:rsidR="00CB20F8" w14:paraId="15709DB9" w14:textId="77777777" w:rsidTr="00CB20F8">
        <w:tc>
          <w:tcPr>
            <w:tcW w:w="4675" w:type="dxa"/>
          </w:tcPr>
          <w:p w14:paraId="6581783F" w14:textId="6CAA4281" w:rsidR="00CB20F8" w:rsidRDefault="00CB20F8" w:rsidP="00CB20F8">
            <w:pPr>
              <w:rPr>
                <w:lang w:val="en-CA"/>
              </w:rPr>
            </w:pPr>
            <w:r w:rsidRPr="00560942">
              <w:rPr>
                <w:lang w:val="en-CA"/>
              </w:rPr>
              <w:t>IPCM</w:t>
            </w:r>
          </w:p>
        </w:tc>
        <w:tc>
          <w:tcPr>
            <w:tcW w:w="4675" w:type="dxa"/>
          </w:tcPr>
          <w:p w14:paraId="32EEFD1A" w14:textId="29ECEFD3" w:rsidR="00CB20F8" w:rsidRDefault="00CB20F8" w:rsidP="00CB20F8">
            <w:pPr>
              <w:rPr>
                <w:lang w:val="en-CA"/>
              </w:rPr>
            </w:pPr>
            <w:r w:rsidRPr="00560942">
              <w:rPr>
                <w:lang w:val="en-CA"/>
              </w:rPr>
              <w:t>RefIdxL0</w:t>
            </w:r>
          </w:p>
        </w:tc>
      </w:tr>
      <w:tr w:rsidR="00CB20F8" w14:paraId="13FC6070" w14:textId="77777777" w:rsidTr="00CB20F8">
        <w:tc>
          <w:tcPr>
            <w:tcW w:w="4675" w:type="dxa"/>
          </w:tcPr>
          <w:p w14:paraId="1C5F7C6E" w14:textId="6BC7E6C0" w:rsidR="00CB20F8" w:rsidRDefault="00CB20F8" w:rsidP="00CB20F8">
            <w:pPr>
              <w:tabs>
                <w:tab w:val="clear" w:pos="1800"/>
                <w:tab w:val="clear" w:pos="2160"/>
                <w:tab w:val="clear" w:pos="2520"/>
                <w:tab w:val="clear" w:pos="2880"/>
                <w:tab w:val="clear" w:pos="3240"/>
                <w:tab w:val="clear" w:pos="3600"/>
                <w:tab w:val="clear" w:pos="3960"/>
                <w:tab w:val="clear" w:pos="4320"/>
              </w:tabs>
              <w:jc w:val="left"/>
              <w:rPr>
                <w:lang w:val="en-CA"/>
              </w:rPr>
            </w:pPr>
            <w:r w:rsidRPr="00560942">
              <w:rPr>
                <w:lang w:val="en-CA"/>
              </w:rPr>
              <w:t>Y_IntraMode</w:t>
            </w:r>
          </w:p>
        </w:tc>
        <w:tc>
          <w:tcPr>
            <w:tcW w:w="4675" w:type="dxa"/>
          </w:tcPr>
          <w:p w14:paraId="1635409C" w14:textId="01B94CEB" w:rsidR="00CB20F8" w:rsidRDefault="00CB20F8" w:rsidP="00CB20F8">
            <w:pPr>
              <w:rPr>
                <w:lang w:val="en-CA"/>
              </w:rPr>
            </w:pPr>
            <w:r w:rsidRPr="00560942">
              <w:rPr>
                <w:lang w:val="en-CA"/>
              </w:rPr>
              <w:t>MVPIdxL1</w:t>
            </w:r>
          </w:p>
        </w:tc>
      </w:tr>
      <w:tr w:rsidR="00CB20F8" w14:paraId="1C0DF199" w14:textId="77777777" w:rsidTr="00CB20F8">
        <w:tc>
          <w:tcPr>
            <w:tcW w:w="4675" w:type="dxa"/>
          </w:tcPr>
          <w:p w14:paraId="540C7244" w14:textId="78F6650F" w:rsidR="00CB20F8" w:rsidRDefault="00CB20F8" w:rsidP="00CB20F8">
            <w:pPr>
              <w:rPr>
                <w:lang w:val="en-CA"/>
              </w:rPr>
            </w:pPr>
            <w:r w:rsidRPr="00560942">
              <w:rPr>
                <w:lang w:val="en-CA"/>
              </w:rPr>
              <w:t>Cb_IntraMode</w:t>
            </w:r>
          </w:p>
        </w:tc>
        <w:tc>
          <w:tcPr>
            <w:tcW w:w="4675" w:type="dxa"/>
          </w:tcPr>
          <w:p w14:paraId="7C8882C6" w14:textId="3CC88FFD" w:rsidR="00CB20F8" w:rsidRDefault="00CB20F8" w:rsidP="00CB20F8">
            <w:pPr>
              <w:rPr>
                <w:lang w:val="en-CA"/>
              </w:rPr>
            </w:pPr>
            <w:r w:rsidRPr="00560942">
              <w:rPr>
                <w:lang w:val="en-CA"/>
              </w:rPr>
              <w:t>MVPNumL1</w:t>
            </w:r>
          </w:p>
        </w:tc>
      </w:tr>
      <w:tr w:rsidR="00CB20F8" w14:paraId="01DC4481" w14:textId="77777777" w:rsidTr="00CB20F8">
        <w:tc>
          <w:tcPr>
            <w:tcW w:w="4675" w:type="dxa"/>
          </w:tcPr>
          <w:p w14:paraId="04AD95E7" w14:textId="39F3A5F7" w:rsidR="00CB20F8" w:rsidRPr="00560942" w:rsidRDefault="00CB20F8" w:rsidP="00CB20F8">
            <w:pPr>
              <w:rPr>
                <w:lang w:val="en-CA"/>
              </w:rPr>
            </w:pPr>
            <w:r w:rsidRPr="00560942">
              <w:rPr>
                <w:lang w:val="en-CA"/>
              </w:rPr>
              <w:t>Cr_IntraMode</w:t>
            </w:r>
          </w:p>
        </w:tc>
        <w:tc>
          <w:tcPr>
            <w:tcW w:w="4675" w:type="dxa"/>
          </w:tcPr>
          <w:p w14:paraId="125C8162" w14:textId="7548B4BA" w:rsidR="00CB20F8" w:rsidRDefault="00CB20F8" w:rsidP="00CB20F8">
            <w:pPr>
              <w:rPr>
                <w:lang w:val="en-CA"/>
              </w:rPr>
            </w:pPr>
            <w:r w:rsidRPr="00560942">
              <w:rPr>
                <w:lang w:val="en-CA"/>
              </w:rPr>
              <w:t>MVDL1</w:t>
            </w:r>
          </w:p>
        </w:tc>
      </w:tr>
      <w:tr w:rsidR="00CB20F8" w14:paraId="15B03EB0" w14:textId="77777777" w:rsidTr="00CB20F8">
        <w:tc>
          <w:tcPr>
            <w:tcW w:w="4675" w:type="dxa"/>
          </w:tcPr>
          <w:p w14:paraId="712AA487" w14:textId="2561B3DD" w:rsidR="00CB20F8" w:rsidRPr="00560942" w:rsidRDefault="00CB20F8" w:rsidP="00CB20F8">
            <w:pPr>
              <w:rPr>
                <w:lang w:val="en-CA"/>
              </w:rPr>
            </w:pPr>
            <w:r w:rsidRPr="00560942">
              <w:rPr>
                <w:lang w:val="en-CA"/>
              </w:rPr>
              <w:t>SkipFlag</w:t>
            </w:r>
          </w:p>
        </w:tc>
        <w:tc>
          <w:tcPr>
            <w:tcW w:w="4675" w:type="dxa"/>
          </w:tcPr>
          <w:p w14:paraId="0BF6CA01" w14:textId="014A2FEC" w:rsidR="00CB20F8" w:rsidRDefault="00CB20F8" w:rsidP="00CB20F8">
            <w:pPr>
              <w:rPr>
                <w:lang w:val="en-CA"/>
              </w:rPr>
            </w:pPr>
            <w:r w:rsidRPr="00560942">
              <w:rPr>
                <w:lang w:val="en-CA"/>
              </w:rPr>
              <w:t>RefIdxL1</w:t>
            </w:r>
          </w:p>
        </w:tc>
      </w:tr>
      <w:tr w:rsidR="00CB20F8" w14:paraId="0DD08EBA" w14:textId="77777777" w:rsidTr="00CB20F8">
        <w:tc>
          <w:tcPr>
            <w:tcW w:w="4675" w:type="dxa"/>
          </w:tcPr>
          <w:p w14:paraId="02B01A20" w14:textId="15003842" w:rsidR="00CB20F8" w:rsidRPr="00560942" w:rsidRDefault="00CB20F8" w:rsidP="00CB20F8">
            <w:pPr>
              <w:rPr>
                <w:lang w:val="en-CA"/>
              </w:rPr>
            </w:pPr>
            <w:r w:rsidRPr="00560942">
              <w:rPr>
                <w:lang w:val="en-CA"/>
              </w:rPr>
              <w:t>PartSize</w:t>
            </w:r>
          </w:p>
        </w:tc>
        <w:tc>
          <w:tcPr>
            <w:tcW w:w="4675" w:type="dxa"/>
          </w:tcPr>
          <w:p w14:paraId="38E6EAF5" w14:textId="161D1707" w:rsidR="00CB20F8" w:rsidRDefault="00CB20F8" w:rsidP="00CB20F8">
            <w:pPr>
              <w:rPr>
                <w:lang w:val="en-CA"/>
              </w:rPr>
            </w:pPr>
            <w:r w:rsidRPr="00560942">
              <w:rPr>
                <w:lang w:val="en-CA"/>
              </w:rPr>
              <w:t>IMVFlag</w:t>
            </w:r>
          </w:p>
        </w:tc>
      </w:tr>
      <w:tr w:rsidR="00CB20F8" w14:paraId="47E5D31F" w14:textId="77777777" w:rsidTr="00CB20F8">
        <w:tc>
          <w:tcPr>
            <w:tcW w:w="4675" w:type="dxa"/>
          </w:tcPr>
          <w:p w14:paraId="61A701FF" w14:textId="435F2415" w:rsidR="00CB20F8" w:rsidRPr="00560942" w:rsidRDefault="00CB20F8" w:rsidP="00CB20F8">
            <w:pPr>
              <w:rPr>
                <w:lang w:val="en-CA"/>
              </w:rPr>
            </w:pPr>
            <w:r w:rsidRPr="00560942">
              <w:rPr>
                <w:lang w:val="en-CA"/>
              </w:rPr>
              <w:t>Depth</w:t>
            </w:r>
          </w:p>
        </w:tc>
        <w:tc>
          <w:tcPr>
            <w:tcW w:w="4675" w:type="dxa"/>
          </w:tcPr>
          <w:p w14:paraId="5F046D66" w14:textId="7509140C" w:rsidR="00CB20F8" w:rsidRDefault="00CB20F8" w:rsidP="00CB20F8">
            <w:pPr>
              <w:rPr>
                <w:lang w:val="en-CA"/>
              </w:rPr>
            </w:pPr>
            <w:r w:rsidRPr="00560942">
              <w:rPr>
                <w:lang w:val="en-CA"/>
              </w:rPr>
              <w:t>FrucMrgMode</w:t>
            </w:r>
          </w:p>
        </w:tc>
      </w:tr>
      <w:tr w:rsidR="00CB20F8" w14:paraId="29821902" w14:textId="77777777" w:rsidTr="00CB20F8">
        <w:tc>
          <w:tcPr>
            <w:tcW w:w="4675" w:type="dxa"/>
          </w:tcPr>
          <w:p w14:paraId="509CEDEE" w14:textId="00A3A77E" w:rsidR="00CB20F8" w:rsidRPr="00560942" w:rsidRDefault="00CB20F8" w:rsidP="00CB20F8">
            <w:pPr>
              <w:rPr>
                <w:lang w:val="en-CA"/>
              </w:rPr>
            </w:pPr>
            <w:r w:rsidRPr="00560942">
              <w:rPr>
                <w:lang w:val="en-CA"/>
              </w:rPr>
              <w:t>QT_Depth</w:t>
            </w:r>
          </w:p>
        </w:tc>
        <w:tc>
          <w:tcPr>
            <w:tcW w:w="4675" w:type="dxa"/>
          </w:tcPr>
          <w:p w14:paraId="2F60A40B" w14:textId="78531804" w:rsidR="00CB20F8" w:rsidRDefault="00CB20F8" w:rsidP="00CB20F8">
            <w:pPr>
              <w:rPr>
                <w:lang w:val="en-CA"/>
              </w:rPr>
            </w:pPr>
            <w:r w:rsidRPr="00560942">
              <w:rPr>
                <w:lang w:val="en-CA"/>
              </w:rPr>
              <w:t>AffineFlag</w:t>
            </w:r>
          </w:p>
        </w:tc>
      </w:tr>
      <w:tr w:rsidR="00CB20F8" w14:paraId="02EA5674" w14:textId="77777777" w:rsidTr="00CB20F8">
        <w:tc>
          <w:tcPr>
            <w:tcW w:w="4675" w:type="dxa"/>
          </w:tcPr>
          <w:p w14:paraId="0A2A6CED" w14:textId="60342A66" w:rsidR="00CB20F8" w:rsidRPr="00560942" w:rsidRDefault="00CB20F8" w:rsidP="00CB20F8">
            <w:pPr>
              <w:rPr>
                <w:lang w:val="en-CA"/>
              </w:rPr>
            </w:pPr>
            <w:r w:rsidRPr="00560942">
              <w:rPr>
                <w:lang w:val="en-CA"/>
              </w:rPr>
              <w:t>BT_Depth</w:t>
            </w:r>
          </w:p>
        </w:tc>
        <w:tc>
          <w:tcPr>
            <w:tcW w:w="4675" w:type="dxa"/>
          </w:tcPr>
          <w:p w14:paraId="18A1669D" w14:textId="26CD393B" w:rsidR="00CB20F8" w:rsidRDefault="00CB20F8" w:rsidP="00CB20F8">
            <w:pPr>
              <w:rPr>
                <w:lang w:val="en-CA"/>
              </w:rPr>
            </w:pPr>
            <w:r w:rsidRPr="00560942">
              <w:rPr>
                <w:lang w:val="en-CA"/>
              </w:rPr>
              <w:t>AffineMVL0</w:t>
            </w:r>
          </w:p>
        </w:tc>
      </w:tr>
      <w:tr w:rsidR="00CB20F8" w14:paraId="0248E351" w14:textId="77777777" w:rsidTr="00CB20F8">
        <w:tc>
          <w:tcPr>
            <w:tcW w:w="4675" w:type="dxa"/>
          </w:tcPr>
          <w:p w14:paraId="3AD25AE0" w14:textId="4175E347" w:rsidR="00CB20F8" w:rsidRPr="00560942" w:rsidRDefault="00CB20F8" w:rsidP="00CB20F8">
            <w:pPr>
              <w:rPr>
                <w:lang w:val="en-CA"/>
              </w:rPr>
            </w:pPr>
            <w:r w:rsidRPr="00560942">
              <w:rPr>
                <w:lang w:val="en-CA"/>
              </w:rPr>
              <w:t>MT_Depth</w:t>
            </w:r>
          </w:p>
        </w:tc>
        <w:tc>
          <w:tcPr>
            <w:tcW w:w="4675" w:type="dxa"/>
          </w:tcPr>
          <w:p w14:paraId="32F52994" w14:textId="2A1955F1" w:rsidR="00CB20F8" w:rsidRDefault="00CB20F8" w:rsidP="00CB20F8">
            <w:pPr>
              <w:rPr>
                <w:lang w:val="en-CA"/>
              </w:rPr>
            </w:pPr>
            <w:r w:rsidRPr="00560942">
              <w:rPr>
                <w:lang w:val="en-CA"/>
              </w:rPr>
              <w:t>AffineMVL1</w:t>
            </w:r>
          </w:p>
        </w:tc>
      </w:tr>
      <w:tr w:rsidR="00CB20F8" w14:paraId="61E36889" w14:textId="77777777" w:rsidTr="00CB20F8">
        <w:tc>
          <w:tcPr>
            <w:tcW w:w="4675" w:type="dxa"/>
          </w:tcPr>
          <w:p w14:paraId="093D307E" w14:textId="75BA78CF" w:rsidR="00CB20F8" w:rsidRPr="00560942" w:rsidRDefault="00CB20F8" w:rsidP="00CB20F8">
            <w:pPr>
              <w:rPr>
                <w:lang w:val="en-CA"/>
              </w:rPr>
            </w:pPr>
            <w:r w:rsidRPr="00560942">
              <w:rPr>
                <w:lang w:val="en-CA"/>
              </w:rPr>
              <w:t>ChromaQPAdj</w:t>
            </w:r>
          </w:p>
        </w:tc>
        <w:tc>
          <w:tcPr>
            <w:tcW w:w="4675" w:type="dxa"/>
          </w:tcPr>
          <w:p w14:paraId="0B79FCC9" w14:textId="2902B94C" w:rsidR="00CB20F8" w:rsidRDefault="00CB20F8" w:rsidP="00CB20F8">
            <w:pPr>
              <w:rPr>
                <w:lang w:val="en-CA"/>
              </w:rPr>
            </w:pPr>
            <w:r>
              <w:rPr>
                <w:lang w:val="en-CA"/>
              </w:rPr>
              <w:t>EMTFlag</w:t>
            </w:r>
          </w:p>
        </w:tc>
      </w:tr>
      <w:tr w:rsidR="00CB20F8" w14:paraId="2D35722A" w14:textId="77777777" w:rsidTr="00CB20F8">
        <w:tc>
          <w:tcPr>
            <w:tcW w:w="4675" w:type="dxa"/>
          </w:tcPr>
          <w:p w14:paraId="09BE306F" w14:textId="745ADA2F" w:rsidR="00CB20F8" w:rsidRPr="00560942" w:rsidRDefault="00CB20F8" w:rsidP="00CB20F8">
            <w:pPr>
              <w:rPr>
                <w:lang w:val="en-CA"/>
              </w:rPr>
            </w:pPr>
            <w:r w:rsidRPr="00560942">
              <w:rPr>
                <w:lang w:val="en-CA"/>
              </w:rPr>
              <w:t>QP</w:t>
            </w:r>
          </w:p>
        </w:tc>
        <w:tc>
          <w:tcPr>
            <w:tcW w:w="4675" w:type="dxa"/>
          </w:tcPr>
          <w:p w14:paraId="6054B876" w14:textId="688B5BAB" w:rsidR="00CB20F8" w:rsidRDefault="00CB20F8" w:rsidP="00CB20F8">
            <w:pPr>
              <w:rPr>
                <w:lang w:val="en-CA"/>
              </w:rPr>
            </w:pPr>
            <w:r w:rsidRPr="00560942">
              <w:rPr>
                <w:lang w:val="en-CA"/>
              </w:rPr>
              <w:t>LICFlag</w:t>
            </w:r>
          </w:p>
        </w:tc>
      </w:tr>
      <w:tr w:rsidR="00CB20F8" w14:paraId="0BA3F057" w14:textId="77777777" w:rsidTr="00CB20F8">
        <w:tc>
          <w:tcPr>
            <w:tcW w:w="4675" w:type="dxa"/>
          </w:tcPr>
          <w:p w14:paraId="3E31E8F2" w14:textId="2977252B" w:rsidR="00CB20F8" w:rsidRPr="00560942" w:rsidRDefault="00CB20F8" w:rsidP="00CB20F8">
            <w:pPr>
              <w:rPr>
                <w:lang w:val="en-CA"/>
              </w:rPr>
            </w:pPr>
            <w:r w:rsidRPr="00560942">
              <w:rPr>
                <w:lang w:val="en-CA"/>
              </w:rPr>
              <w:t>SplitSeries</w:t>
            </w:r>
          </w:p>
        </w:tc>
        <w:tc>
          <w:tcPr>
            <w:tcW w:w="4675" w:type="dxa"/>
          </w:tcPr>
          <w:p w14:paraId="1BC264DB" w14:textId="45489EC4" w:rsidR="00CB20F8" w:rsidRDefault="00CB20F8" w:rsidP="00CB20F8">
            <w:pPr>
              <w:rPr>
                <w:lang w:val="en-CA"/>
              </w:rPr>
            </w:pPr>
            <w:r w:rsidRPr="00560942">
              <w:rPr>
                <w:lang w:val="en-CA"/>
              </w:rPr>
              <w:t>OBMCFlag</w:t>
            </w:r>
          </w:p>
        </w:tc>
      </w:tr>
      <w:tr w:rsidR="00CB20F8" w14:paraId="38C7DD3E" w14:textId="77777777" w:rsidTr="00CB20F8">
        <w:tc>
          <w:tcPr>
            <w:tcW w:w="4675" w:type="dxa"/>
          </w:tcPr>
          <w:p w14:paraId="620FEFD6" w14:textId="73F0F7F3" w:rsidR="00CB20F8" w:rsidRPr="00560942" w:rsidRDefault="00CB20F8" w:rsidP="00CB20F8">
            <w:pPr>
              <w:rPr>
                <w:lang w:val="en-CA"/>
              </w:rPr>
            </w:pPr>
            <w:r w:rsidRPr="00560942">
              <w:rPr>
                <w:lang w:val="en-CA"/>
              </w:rPr>
              <w:t>RootCBF</w:t>
            </w:r>
          </w:p>
        </w:tc>
        <w:tc>
          <w:tcPr>
            <w:tcW w:w="4675" w:type="dxa"/>
          </w:tcPr>
          <w:p w14:paraId="1870C1CF" w14:textId="0DFF9169" w:rsidR="00CB20F8" w:rsidRDefault="00CB20F8" w:rsidP="00CB20F8">
            <w:pPr>
              <w:rPr>
                <w:lang w:val="en-CA"/>
              </w:rPr>
            </w:pPr>
            <w:r w:rsidRPr="00560942">
              <w:rPr>
                <w:lang w:val="en-CA"/>
              </w:rPr>
              <w:t>MVRefineFlag</w:t>
            </w:r>
          </w:p>
        </w:tc>
      </w:tr>
      <w:tr w:rsidR="00CB20F8" w14:paraId="683637B7" w14:textId="77777777" w:rsidTr="00CB20F8">
        <w:tc>
          <w:tcPr>
            <w:tcW w:w="4675" w:type="dxa"/>
          </w:tcPr>
          <w:p w14:paraId="17B63476" w14:textId="339758ED" w:rsidR="00CB20F8" w:rsidRPr="00560942" w:rsidRDefault="00CB20F8" w:rsidP="00CB20F8">
            <w:pPr>
              <w:rPr>
                <w:lang w:val="en-CA"/>
              </w:rPr>
            </w:pPr>
            <w:r w:rsidRPr="00560942">
              <w:rPr>
                <w:lang w:val="en-CA"/>
              </w:rPr>
              <w:t>TransQuantBypassFlag</w:t>
            </w:r>
          </w:p>
        </w:tc>
        <w:tc>
          <w:tcPr>
            <w:tcW w:w="4675" w:type="dxa"/>
          </w:tcPr>
          <w:p w14:paraId="44075434" w14:textId="207A1235" w:rsidR="00CB20F8" w:rsidRDefault="00CB20F8" w:rsidP="00CB20F8">
            <w:pPr>
              <w:rPr>
                <w:lang w:val="en-CA"/>
              </w:rPr>
            </w:pPr>
            <w:r w:rsidRPr="00560942">
              <w:rPr>
                <w:lang w:val="en-CA"/>
              </w:rPr>
              <w:t>PDPCFlag</w:t>
            </w:r>
          </w:p>
        </w:tc>
      </w:tr>
      <w:tr w:rsidR="00CB20F8" w14:paraId="28A4EFDF" w14:textId="77777777" w:rsidTr="00CB20F8">
        <w:tc>
          <w:tcPr>
            <w:tcW w:w="4675" w:type="dxa"/>
          </w:tcPr>
          <w:p w14:paraId="6F453193" w14:textId="245D7261" w:rsidR="00CB20F8" w:rsidRPr="00560942" w:rsidRDefault="00CB20F8" w:rsidP="00CB20F8">
            <w:pPr>
              <w:rPr>
                <w:lang w:val="en-CA"/>
              </w:rPr>
            </w:pPr>
            <w:r w:rsidRPr="00560942">
              <w:rPr>
                <w:lang w:val="en-CA"/>
              </w:rPr>
              <w:t>MergeIdx</w:t>
            </w:r>
          </w:p>
        </w:tc>
        <w:tc>
          <w:tcPr>
            <w:tcW w:w="4675" w:type="dxa"/>
          </w:tcPr>
          <w:p w14:paraId="4C8BC22C" w14:textId="0619436A" w:rsidR="00CB20F8" w:rsidRDefault="00CB20F8" w:rsidP="00CB20F8">
            <w:pPr>
              <w:rPr>
                <w:lang w:val="en-CA"/>
              </w:rPr>
            </w:pPr>
            <w:r w:rsidRPr="00560942">
              <w:rPr>
                <w:lang w:val="en-CA"/>
              </w:rPr>
              <w:t>NSSTIdx</w:t>
            </w:r>
          </w:p>
        </w:tc>
      </w:tr>
      <w:tr w:rsidR="00CB20F8" w14:paraId="3D35585E" w14:textId="77777777" w:rsidTr="00CB20F8">
        <w:tc>
          <w:tcPr>
            <w:tcW w:w="4675" w:type="dxa"/>
          </w:tcPr>
          <w:p w14:paraId="6EA499AB" w14:textId="2C5D2803" w:rsidR="00CB20F8" w:rsidRPr="00560942" w:rsidRDefault="00CB20F8" w:rsidP="00CB20F8">
            <w:pPr>
              <w:rPr>
                <w:lang w:val="en-CA"/>
              </w:rPr>
            </w:pPr>
            <w:r w:rsidRPr="00560942">
              <w:rPr>
                <w:lang w:val="en-CA"/>
              </w:rPr>
              <w:t>InterDir</w:t>
            </w:r>
          </w:p>
        </w:tc>
        <w:tc>
          <w:tcPr>
            <w:tcW w:w="4675" w:type="dxa"/>
          </w:tcPr>
          <w:p w14:paraId="3BA828E3" w14:textId="5D6BDE98" w:rsidR="00CB20F8" w:rsidRDefault="00CB20F8" w:rsidP="00CB20F8">
            <w:pPr>
              <w:rPr>
                <w:lang w:val="en-CA"/>
              </w:rPr>
            </w:pPr>
          </w:p>
        </w:tc>
      </w:tr>
    </w:tbl>
    <w:p w14:paraId="2565946E" w14:textId="6FFF17F8" w:rsidR="00A428EB" w:rsidRPr="00560942" w:rsidRDefault="00A428EB" w:rsidP="00CB20F8">
      <w:pPr>
        <w:tabs>
          <w:tab w:val="clear" w:pos="1800"/>
          <w:tab w:val="clear" w:pos="2160"/>
          <w:tab w:val="clear" w:pos="2520"/>
          <w:tab w:val="clear" w:pos="2880"/>
          <w:tab w:val="clear" w:pos="3240"/>
          <w:tab w:val="clear" w:pos="3600"/>
          <w:tab w:val="clear" w:pos="3960"/>
          <w:tab w:val="clear" w:pos="4320"/>
        </w:tabs>
        <w:jc w:val="left"/>
        <w:rPr>
          <w:lang w:val="en-CA"/>
        </w:rPr>
      </w:pPr>
      <w:r w:rsidRPr="00560942">
        <w:rPr>
          <w:lang w:val="en-CA"/>
        </w:rPr>
        <w:t xml:space="preserve">      </w:t>
      </w:r>
      <w:r>
        <w:rPr>
          <w:lang w:val="en-CA"/>
        </w:rPr>
        <w:t xml:space="preserve">  </w:t>
      </w:r>
      <w:r w:rsidRPr="00560942">
        <w:rPr>
          <w:lang w:val="en-CA"/>
        </w:rPr>
        <w:t xml:space="preserve">  </w:t>
      </w:r>
    </w:p>
    <w:p w14:paraId="44FC09D7" w14:textId="26B8CEA6" w:rsidR="00A428EB" w:rsidRDefault="00434BDB" w:rsidP="00A428E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Visualization of block </w:t>
      </w:r>
      <w:r w:rsidR="00A428EB">
        <w:rPr>
          <w:lang w:val="en-CA"/>
        </w:rPr>
        <w:t xml:space="preserve">statistics </w:t>
      </w:r>
    </w:p>
    <w:p w14:paraId="14125AB2" w14:textId="3299FDFC" w:rsidR="00A428EB" w:rsidRDefault="00A428EB" w:rsidP="00A428EB">
      <w:pPr>
        <w:rPr>
          <w:lang w:val="en-CA"/>
        </w:rPr>
      </w:pPr>
      <w:r>
        <w:rPr>
          <w:lang w:val="en-CA"/>
        </w:rPr>
        <w:t>The block statistics can be viewed with YUView, which is freely available under GPLv3:</w:t>
      </w:r>
      <w:r w:rsidR="00931EF8">
        <w:rPr>
          <w:lang w:val="en-CA"/>
        </w:rPr>
        <w:br/>
      </w:r>
      <w:hyperlink r:id="rId10" w:history="1">
        <w:r w:rsidR="00931EF8" w:rsidRPr="00EB35AF">
          <w:rPr>
            <w:rStyle w:val="Hyperlink"/>
            <w:lang w:val="en-CA"/>
          </w:rPr>
          <w:t>https://github.com/IENT/YUView/tree/vtmbms_statistics</w:t>
        </w:r>
      </w:hyperlink>
      <w:r w:rsidR="00931EF8">
        <w:rPr>
          <w:lang w:val="en-CA"/>
        </w:rPr>
        <w:t xml:space="preserve"> </w:t>
      </w:r>
    </w:p>
    <w:p w14:paraId="1F2E0D1F" w14:textId="44DCC90D" w:rsidR="00A428EB" w:rsidRDefault="00A428EB" w:rsidP="00A428EB">
      <w:pPr>
        <w:rPr>
          <w:lang w:val="en-CA"/>
        </w:rPr>
      </w:pPr>
      <w:r>
        <w:rPr>
          <w:lang w:val="en-CA"/>
        </w:rPr>
        <w:t xml:space="preserve">For viewing the block statistics use the branch </w:t>
      </w:r>
      <w:r w:rsidRPr="007642F3">
        <w:rPr>
          <w:b/>
          <w:lang w:val="en-CA"/>
        </w:rPr>
        <w:t>vtmbms_statistics</w:t>
      </w:r>
      <w:r w:rsidRPr="007642F3">
        <w:rPr>
          <w:lang w:val="en-CA"/>
        </w:rPr>
        <w:t>.</w:t>
      </w:r>
      <w:r>
        <w:rPr>
          <w:b/>
          <w:lang w:val="en-CA"/>
        </w:rPr>
        <w:t xml:space="preserve"> </w:t>
      </w:r>
      <w:r>
        <w:rPr>
          <w:lang w:val="en-CA"/>
        </w:rPr>
        <w:t>YUView assumes that the file extension of block statistics file is “</w:t>
      </w:r>
      <w:r w:rsidRPr="007642F3">
        <w:rPr>
          <w:lang w:val="en-CA"/>
        </w:rPr>
        <w:t>.vtmbmsstats</w:t>
      </w:r>
      <w:r>
        <w:rPr>
          <w:lang w:val="en-CA"/>
        </w:rPr>
        <w:t>”. However</w:t>
      </w:r>
      <w:r w:rsidR="00434BDB">
        <w:rPr>
          <w:lang w:val="en-CA"/>
        </w:rPr>
        <w:t>,</w:t>
      </w:r>
      <w:r>
        <w:rPr>
          <w:lang w:val="en-CA"/>
        </w:rPr>
        <w:t xml:space="preserve"> if a file is not recognized you can choose from a list of supported file formats. </w:t>
      </w:r>
    </w:p>
    <w:p w14:paraId="18A53C5E" w14:textId="28AAF63F" w:rsidR="00A428EB" w:rsidRDefault="00A428EB" w:rsidP="00A428EB">
      <w:pPr>
        <w:rPr>
          <w:lang w:val="en-CA"/>
        </w:rPr>
      </w:pPr>
      <w:r>
        <w:rPr>
          <w:lang w:val="en-CA"/>
        </w:rPr>
        <w:t>Statistics can be overlaid with YUV sequences. Some example snapshots are:</w:t>
      </w:r>
    </w:p>
    <w:p w14:paraId="1609AD9B" w14:textId="2CF07AAB" w:rsidR="00A428EB" w:rsidRDefault="00A428EB" w:rsidP="00A428EB">
      <w:pPr>
        <w:keepNext/>
      </w:pPr>
      <w:r w:rsidRPr="00A428EB">
        <w:rPr>
          <w:noProof/>
          <w:lang w:val="de-DE" w:eastAsia="de-DE"/>
        </w:rPr>
        <w:lastRenderedPageBreak/>
        <w:drawing>
          <wp:inline distT="0" distB="0" distL="0" distR="0" wp14:anchorId="3EDEE1ED" wp14:editId="2081C1B2">
            <wp:extent cx="1651000" cy="3416300"/>
            <wp:effectExtent l="0" t="0" r="6350" b="0"/>
            <wp:docPr id="14" name="Bild 2" descr="raceHorsesShot2MotionVec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raceHorsesShot2MotionVectors"/>
                    <pic:cNvPicPr>
                      <a:picLocks noChangeAspect="1" noChangeArrowheads="1"/>
                    </pic:cNvPicPr>
                  </pic:nvPicPr>
                  <pic:blipFill>
                    <a:blip r:embed="rId11">
                      <a:extLst>
                        <a:ext uri="{28A0092B-C50C-407E-A947-70E740481C1C}">
                          <a14:useLocalDpi xmlns:a14="http://schemas.microsoft.com/office/drawing/2010/main" val="0"/>
                        </a:ext>
                      </a:extLst>
                    </a:blip>
                    <a:srcRect l="48976" r="13013"/>
                    <a:stretch>
                      <a:fillRect/>
                    </a:stretch>
                  </pic:blipFill>
                  <pic:spPr bwMode="auto">
                    <a:xfrm>
                      <a:off x="0" y="0"/>
                      <a:ext cx="1651000" cy="3416300"/>
                    </a:xfrm>
                    <a:prstGeom prst="rect">
                      <a:avLst/>
                    </a:prstGeom>
                    <a:noFill/>
                    <a:ln>
                      <a:noFill/>
                    </a:ln>
                  </pic:spPr>
                </pic:pic>
              </a:graphicData>
            </a:graphic>
          </wp:inline>
        </w:drawing>
      </w:r>
    </w:p>
    <w:p w14:paraId="0C55C36B" w14:textId="3D637AC6" w:rsidR="00A428EB" w:rsidRDefault="00A428EB" w:rsidP="00A428EB">
      <w:pPr>
        <w:pStyle w:val="Beschriftung"/>
        <w:rPr>
          <w:lang w:val="en-CA"/>
        </w:rPr>
      </w:pPr>
      <w:r>
        <w:t xml:space="preserve">Figure </w:t>
      </w:r>
      <w:fldSimple w:instr=" SEQ Figure \* ARABIC ">
        <w:r w:rsidR="000607B3">
          <w:rPr>
            <w:noProof/>
          </w:rPr>
          <w:t>1</w:t>
        </w:r>
      </w:fldSimple>
      <w:r>
        <w:t>: Motion vectors</w:t>
      </w:r>
    </w:p>
    <w:p w14:paraId="51368483" w14:textId="77777777" w:rsidR="00A428EB" w:rsidRDefault="00A428EB" w:rsidP="00A428EB">
      <w:pPr>
        <w:rPr>
          <w:lang w:val="en-CA"/>
        </w:rPr>
      </w:pPr>
    </w:p>
    <w:p w14:paraId="3386689D" w14:textId="2D5C5CB9" w:rsidR="00A428EB" w:rsidRDefault="00A428EB" w:rsidP="00A428EB">
      <w:pPr>
        <w:keepNext/>
      </w:pPr>
      <w:r w:rsidRPr="00A428EB">
        <w:rPr>
          <w:noProof/>
          <w:lang w:val="de-DE" w:eastAsia="de-DE"/>
        </w:rPr>
        <w:drawing>
          <wp:inline distT="0" distB="0" distL="0" distR="0" wp14:anchorId="3B13E168" wp14:editId="1AB503B8">
            <wp:extent cx="3975100" cy="2787650"/>
            <wp:effectExtent l="0" t="0" r="6350" b="0"/>
            <wp:docPr id="13" name="Bild 3" descr="raceHorsesShot3Skip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raceHorsesShot3SkipFlag"/>
                    <pic:cNvPicPr>
                      <a:picLocks noChangeAspect="1" noChangeArrowheads="1"/>
                    </pic:cNvPicPr>
                  </pic:nvPicPr>
                  <pic:blipFill>
                    <a:blip r:embed="rId12">
                      <a:extLst>
                        <a:ext uri="{28A0092B-C50C-407E-A947-70E740481C1C}">
                          <a14:useLocalDpi xmlns:a14="http://schemas.microsoft.com/office/drawing/2010/main" val="0"/>
                        </a:ext>
                      </a:extLst>
                    </a:blip>
                    <a:srcRect l="13194" t="22575" b="-2"/>
                    <a:stretch>
                      <a:fillRect/>
                    </a:stretch>
                  </pic:blipFill>
                  <pic:spPr bwMode="auto">
                    <a:xfrm>
                      <a:off x="0" y="0"/>
                      <a:ext cx="3975100" cy="2787650"/>
                    </a:xfrm>
                    <a:prstGeom prst="rect">
                      <a:avLst/>
                    </a:prstGeom>
                    <a:noFill/>
                    <a:ln>
                      <a:noFill/>
                    </a:ln>
                  </pic:spPr>
                </pic:pic>
              </a:graphicData>
            </a:graphic>
          </wp:inline>
        </w:drawing>
      </w:r>
    </w:p>
    <w:p w14:paraId="46680C67" w14:textId="1ADC7CF7" w:rsidR="00A428EB" w:rsidRDefault="00A428EB" w:rsidP="00A428EB">
      <w:pPr>
        <w:pStyle w:val="Beschriftung"/>
      </w:pPr>
      <w:r>
        <w:t xml:space="preserve">Figure </w:t>
      </w:r>
      <w:fldSimple w:instr=" SEQ Figure \* ARABIC ">
        <w:r w:rsidR="000607B3">
          <w:rPr>
            <w:noProof/>
          </w:rPr>
          <w:t>2</w:t>
        </w:r>
      </w:fldSimple>
      <w:r>
        <w:t>: Skip flag</w:t>
      </w:r>
    </w:p>
    <w:p w14:paraId="617DFAEC" w14:textId="64D20FC6" w:rsidR="00A428EB" w:rsidRPr="00E84659" w:rsidRDefault="00B47078" w:rsidP="00A428E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Pr>
          <w:lang w:val="en-CA"/>
        </w:rPr>
        <w:t>Howto a</w:t>
      </w:r>
      <w:r w:rsidR="001B08FB">
        <w:rPr>
          <w:lang w:val="en-CA"/>
        </w:rPr>
        <w:t>dd</w:t>
      </w:r>
      <w:r>
        <w:rPr>
          <w:lang w:val="en-CA"/>
        </w:rPr>
        <w:t xml:space="preserve"> </w:t>
      </w:r>
      <w:r w:rsidR="001B08FB">
        <w:rPr>
          <w:lang w:val="en-CA"/>
        </w:rPr>
        <w:t>support</w:t>
      </w:r>
      <w:r w:rsidR="00A428EB">
        <w:rPr>
          <w:lang w:val="en-CA"/>
        </w:rPr>
        <w:t xml:space="preserve"> for new tools</w:t>
      </w:r>
    </w:p>
    <w:p w14:paraId="39101D5B" w14:textId="77777777" w:rsidR="00A428EB" w:rsidRDefault="00A428EB" w:rsidP="00A428EB">
      <w:pPr>
        <w:rPr>
          <w:szCs w:val="22"/>
          <w:lang w:val="en-CA"/>
        </w:rPr>
      </w:pPr>
      <w:r>
        <w:rPr>
          <w:szCs w:val="22"/>
          <w:lang w:val="en-CA"/>
        </w:rPr>
        <w:t xml:space="preserve">If you want to add further block statistics, you have to edit </w:t>
      </w:r>
    </w:p>
    <w:p w14:paraId="3A42FBEF" w14:textId="77777777" w:rsidR="00A428EB" w:rsidRDefault="00A428EB" w:rsidP="00A428EB">
      <w:pPr>
        <w:ind w:left="360"/>
        <w:rPr>
          <w:szCs w:val="22"/>
          <w:lang w:val="en-CA"/>
        </w:rPr>
      </w:pPr>
      <w:r w:rsidRPr="008F3B92">
        <w:rPr>
          <w:szCs w:val="22"/>
          <w:lang w:val="en-CA"/>
        </w:rPr>
        <w:t>source/Lib/CommonLib/dtrace_blockstatistics.h</w:t>
      </w:r>
    </w:p>
    <w:p w14:paraId="36C7CB6E" w14:textId="77777777" w:rsidR="00A428EB" w:rsidRDefault="00A428EB" w:rsidP="00A428EB">
      <w:pPr>
        <w:ind w:left="360"/>
        <w:rPr>
          <w:szCs w:val="22"/>
          <w:lang w:val="en-CA"/>
        </w:rPr>
      </w:pPr>
      <w:r w:rsidRPr="008F3B92">
        <w:rPr>
          <w:szCs w:val="22"/>
          <w:lang w:val="en-CA"/>
        </w:rPr>
        <w:t xml:space="preserve">source/Lib/CommonLib/dtrace_blockstatistics.cpp  </w:t>
      </w:r>
    </w:p>
    <w:p w14:paraId="29D3F901" w14:textId="0F0D9695" w:rsidR="00A428EB" w:rsidRDefault="00D23C4A" w:rsidP="00A428EB">
      <w:pPr>
        <w:rPr>
          <w:szCs w:val="22"/>
          <w:lang w:val="en-CA"/>
        </w:rPr>
      </w:pPr>
      <w:r>
        <w:rPr>
          <w:szCs w:val="22"/>
          <w:lang w:val="en-CA"/>
        </w:rPr>
        <w:t>In</w:t>
      </w:r>
      <w:r w:rsidR="00A428EB">
        <w:rPr>
          <w:szCs w:val="22"/>
          <w:lang w:val="en-CA"/>
        </w:rPr>
        <w:t xml:space="preserve"> </w:t>
      </w:r>
      <w:r w:rsidR="00A428EB" w:rsidRPr="008F3B92">
        <w:rPr>
          <w:szCs w:val="22"/>
          <w:lang w:val="en-CA"/>
        </w:rPr>
        <w:t>source/Lib/CommonLib/dtrace_blockstatistics.h</w:t>
      </w:r>
      <w:r w:rsidR="00A428EB">
        <w:rPr>
          <w:szCs w:val="22"/>
          <w:lang w:val="en-CA"/>
        </w:rPr>
        <w:t xml:space="preserve"> do the following:</w:t>
      </w:r>
    </w:p>
    <w:p w14:paraId="5142D42F" w14:textId="2720DB0C" w:rsidR="00A428EB" w:rsidRPr="00CD0FED" w:rsidRDefault="00A428EB" w:rsidP="00CD0FED">
      <w:pPr>
        <w:rPr>
          <w:szCs w:val="22"/>
          <w:lang w:val="en-CA"/>
        </w:rPr>
      </w:pPr>
      <w:r>
        <w:rPr>
          <w:szCs w:val="22"/>
          <w:lang w:val="en-CA"/>
        </w:rPr>
        <w:t>Add your statistic to the BlockStatistic enum:</w:t>
      </w:r>
      <w:r w:rsidR="00CD0FED">
        <w:rPr>
          <w:szCs w:val="22"/>
          <w:lang w:val="en-CA"/>
        </w:rPr>
        <w:tab/>
      </w:r>
    </w:p>
    <w:p w14:paraId="6A15FEE0" w14:textId="5DE17AFB" w:rsidR="000B45D2" w:rsidRDefault="000B45D2" w:rsidP="000B45D2">
      <w:pPr>
        <w:pStyle w:val="Code"/>
      </w:pPr>
      <w:r>
        <w:t>enum class BlockStatistic {</w:t>
      </w:r>
    </w:p>
    <w:p w14:paraId="68DFC657" w14:textId="77777777" w:rsidR="000B45D2" w:rsidRDefault="000B45D2" w:rsidP="000B45D2">
      <w:pPr>
        <w:pStyle w:val="Code"/>
      </w:pPr>
      <w:r>
        <w:t xml:space="preserve">    PredMode,</w:t>
      </w:r>
    </w:p>
    <w:p w14:paraId="6BC8F82E" w14:textId="77777777" w:rsidR="000B45D2" w:rsidRDefault="000B45D2" w:rsidP="000B45D2">
      <w:pPr>
        <w:pStyle w:val="Code"/>
      </w:pPr>
      <w:r>
        <w:lastRenderedPageBreak/>
        <w:t xml:space="preserve">    MergeFlag,</w:t>
      </w:r>
    </w:p>
    <w:p w14:paraId="17E5F13A" w14:textId="77777777" w:rsidR="000B45D2" w:rsidRDefault="000B45D2" w:rsidP="000B45D2">
      <w:pPr>
        <w:pStyle w:val="Code"/>
      </w:pPr>
      <w:r>
        <w:t xml:space="preserve">    MVL0,</w:t>
      </w:r>
    </w:p>
    <w:p w14:paraId="6B6402ED" w14:textId="77777777" w:rsidR="000B45D2" w:rsidRDefault="000B45D2" w:rsidP="000B45D2">
      <w:pPr>
        <w:pStyle w:val="Code"/>
      </w:pPr>
      <w:r>
        <w:t xml:space="preserve">    </w:t>
      </w:r>
      <w:r>
        <w:rPr>
          <w:shd w:val="clear" w:color="auto" w:fill="FFFF00"/>
        </w:rPr>
        <w:t>YOURS</w:t>
      </w:r>
      <w:r>
        <w:t>,</w:t>
      </w:r>
    </w:p>
    <w:p w14:paraId="769BC564" w14:textId="77777777" w:rsidR="00A428EB" w:rsidRDefault="00A428EB" w:rsidP="008C7C8A">
      <w:pPr>
        <w:pStyle w:val="Code"/>
      </w:pPr>
    </w:p>
    <w:p w14:paraId="37DFA73D" w14:textId="455270C9" w:rsidR="00A428EB" w:rsidRPr="000B45D2" w:rsidRDefault="00A428EB" w:rsidP="000B45D2">
      <w:pPr>
        <w:rPr>
          <w:rStyle w:val="Kommentarzeichen"/>
          <w:sz w:val="22"/>
          <w:szCs w:val="22"/>
          <w:lang w:val="en-CA"/>
        </w:rPr>
      </w:pPr>
      <w:r>
        <w:rPr>
          <w:szCs w:val="22"/>
          <w:lang w:val="en-CA"/>
        </w:rPr>
        <w:t xml:space="preserve">Further, add your statistic to the map </w:t>
      </w:r>
      <w:r w:rsidRPr="008F3B92">
        <w:rPr>
          <w:szCs w:val="22"/>
          <w:lang w:val="en-CA"/>
        </w:rPr>
        <w:t>blockstatistic2description</w:t>
      </w:r>
      <w:r>
        <w:rPr>
          <w:szCs w:val="22"/>
          <w:lang w:val="en-CA"/>
        </w:rPr>
        <w:t>:</w:t>
      </w:r>
    </w:p>
    <w:p w14:paraId="6359283E" w14:textId="77777777" w:rsidR="000B45D2" w:rsidRPr="000B45D2" w:rsidRDefault="000B45D2" w:rsidP="000B45D2">
      <w:pPr>
        <w:pStyle w:val="Code"/>
        <w:rPr>
          <w:sz w:val="8"/>
        </w:rPr>
      </w:pPr>
      <w:r w:rsidRPr="000B45D2">
        <w:rPr>
          <w:sz w:val="8"/>
        </w:rPr>
        <w:t>static const std::map&lt;BlockStatistic, std::tuple&lt;std::string, BlockStatisticType, std::string&gt;&gt; blockstatistic2description =</w:t>
      </w:r>
    </w:p>
    <w:p w14:paraId="6E69D0C6" w14:textId="77777777" w:rsidR="000B45D2" w:rsidRPr="000B45D2" w:rsidRDefault="000B45D2" w:rsidP="000B45D2">
      <w:pPr>
        <w:pStyle w:val="Code"/>
        <w:rPr>
          <w:sz w:val="8"/>
        </w:rPr>
      </w:pPr>
      <w:r w:rsidRPr="000B45D2">
        <w:rPr>
          <w:sz w:val="8"/>
        </w:rPr>
        <w:t>{</w:t>
      </w:r>
    </w:p>
    <w:p w14:paraId="6C7B3E9A" w14:textId="37ADEDEE" w:rsidR="000B45D2" w:rsidRPr="000B45D2" w:rsidRDefault="000B45D2" w:rsidP="000B45D2">
      <w:pPr>
        <w:pStyle w:val="Code"/>
        <w:rPr>
          <w:sz w:val="8"/>
        </w:rPr>
      </w:pPr>
      <w:r w:rsidRPr="000B45D2">
        <w:rPr>
          <w:sz w:val="8"/>
        </w:rPr>
        <w:t xml:space="preserve">    // Statistics enum</w:t>
      </w:r>
      <w:r>
        <w:rPr>
          <w:sz w:val="8"/>
        </w:rPr>
        <w:tab/>
      </w:r>
      <w:r>
        <w:rPr>
          <w:sz w:val="8"/>
        </w:rPr>
        <w:tab/>
      </w:r>
      <w:r>
        <w:rPr>
          <w:sz w:val="8"/>
        </w:rPr>
        <w:tab/>
      </w:r>
      <w:r>
        <w:rPr>
          <w:sz w:val="8"/>
        </w:rPr>
        <w:tab/>
      </w:r>
      <w:r>
        <w:rPr>
          <w:sz w:val="8"/>
        </w:rPr>
        <w:tab/>
      </w:r>
      <w:r>
        <w:rPr>
          <w:sz w:val="8"/>
        </w:rPr>
        <w:tab/>
      </w:r>
      <w:r>
        <w:rPr>
          <w:sz w:val="8"/>
        </w:rPr>
        <w:tab/>
      </w:r>
      <w:r>
        <w:rPr>
          <w:sz w:val="8"/>
        </w:rPr>
        <w:tab/>
      </w:r>
      <w:r>
        <w:rPr>
          <w:sz w:val="8"/>
        </w:rPr>
        <w:tab/>
      </w:r>
      <w:r w:rsidRPr="000B45D2">
        <w:rPr>
          <w:sz w:val="8"/>
        </w:rPr>
        <w:t>Statistics name string</w:t>
      </w:r>
      <w:r>
        <w:rPr>
          <w:sz w:val="8"/>
        </w:rPr>
        <w:tab/>
      </w:r>
      <w:r w:rsidRPr="000B45D2">
        <w:rPr>
          <w:sz w:val="8"/>
        </w:rPr>
        <w:t>Statistic Type</w:t>
      </w:r>
      <w:r>
        <w:rPr>
          <w:sz w:val="8"/>
        </w:rPr>
        <w:tab/>
      </w:r>
      <w:r>
        <w:rPr>
          <w:sz w:val="8"/>
        </w:rPr>
        <w:tab/>
      </w:r>
      <w:r w:rsidRPr="000B45D2">
        <w:rPr>
          <w:sz w:val="8"/>
        </w:rPr>
        <w:t>Type specific information:</w:t>
      </w:r>
    </w:p>
    <w:p w14:paraId="4F1D91C1" w14:textId="701495A8" w:rsidR="000B45D2" w:rsidRPr="000B45D2" w:rsidRDefault="000B45D2" w:rsidP="000B45D2">
      <w:pPr>
        <w:pStyle w:val="Code"/>
        <w:rPr>
          <w:sz w:val="8"/>
        </w:rPr>
      </w:pPr>
      <w:r w:rsidRPr="000B45D2">
        <w:rPr>
          <w:sz w:val="8"/>
        </w:rPr>
        <w:t xml:space="preserve">    //</w:t>
      </w:r>
      <w:r>
        <w:rPr>
          <w:sz w:val="8"/>
        </w:rPr>
        <w:tab/>
      </w:r>
      <w:r>
        <w:rPr>
          <w:sz w:val="8"/>
        </w:rPr>
        <w:tab/>
      </w:r>
      <w:r>
        <w:rPr>
          <w:sz w:val="8"/>
        </w:rPr>
        <w:tab/>
      </w:r>
      <w:r>
        <w:rPr>
          <w:sz w:val="8"/>
        </w:rPr>
        <w:tab/>
      </w:r>
      <w:r>
        <w:rPr>
          <w:sz w:val="8"/>
        </w:rPr>
        <w:tab/>
      </w:r>
      <w:r>
        <w:rPr>
          <w:sz w:val="8"/>
        </w:rPr>
        <w:tab/>
      </w:r>
      <w:r>
        <w:rPr>
          <w:sz w:val="8"/>
        </w:rPr>
        <w:tab/>
      </w:r>
      <w:r>
        <w:rPr>
          <w:sz w:val="8"/>
        </w:rPr>
        <w:tab/>
      </w:r>
      <w:r>
        <w:rPr>
          <w:sz w:val="8"/>
        </w:rPr>
        <w:tab/>
      </w:r>
      <w:r>
        <w:rPr>
          <w:sz w:val="8"/>
        </w:rPr>
        <w:tab/>
      </w:r>
      <w:r>
        <w:rPr>
          <w:sz w:val="8"/>
        </w:rPr>
        <w:tab/>
      </w:r>
      <w:r>
        <w:rPr>
          <w:sz w:val="8"/>
        </w:rPr>
        <w:tab/>
      </w:r>
      <w:r>
        <w:rPr>
          <w:sz w:val="8"/>
        </w:rPr>
        <w:tab/>
      </w:r>
      <w:r>
        <w:rPr>
          <w:sz w:val="8"/>
        </w:rPr>
        <w:tab/>
      </w:r>
      <w:r>
        <w:rPr>
          <w:sz w:val="8"/>
        </w:rPr>
        <w:tab/>
      </w:r>
      <w:r w:rsidRPr="000B45D2">
        <w:rPr>
          <w:sz w:val="8"/>
        </w:rPr>
        <w:t>Value range, vector scale</w:t>
      </w:r>
    </w:p>
    <w:p w14:paraId="3C6D8409" w14:textId="4FF1639E" w:rsidR="000B45D2" w:rsidRPr="000B45D2" w:rsidRDefault="000B45D2" w:rsidP="000B45D2">
      <w:pPr>
        <w:pStyle w:val="Code"/>
        <w:rPr>
          <w:sz w:val="8"/>
        </w:rPr>
      </w:pPr>
      <w:r w:rsidRPr="000B45D2">
        <w:rPr>
          <w:sz w:val="8"/>
        </w:rPr>
        <w:t xml:space="preserve">    { BlockStatistic::PredMode,</w:t>
      </w:r>
      <w:r>
        <w:rPr>
          <w:sz w:val="8"/>
        </w:rPr>
        <w:tab/>
      </w:r>
      <w:r w:rsidRPr="000B45D2">
        <w:rPr>
          <w:sz w:val="8"/>
        </w:rPr>
        <w:t>std::tuple&lt;std::string, BlockStatisticType, std::string&gt;{"PredMode",</w:t>
      </w:r>
      <w:r>
        <w:rPr>
          <w:sz w:val="8"/>
        </w:rPr>
        <w:tab/>
      </w:r>
      <w:r w:rsidRPr="000B45D2">
        <w:rPr>
          <w:sz w:val="8"/>
        </w:rPr>
        <w:t>BlockStatisticType::Flag,</w:t>
      </w:r>
      <w:r>
        <w:rPr>
          <w:sz w:val="8"/>
        </w:rPr>
        <w:tab/>
      </w:r>
      <w:r w:rsidRPr="000B45D2">
        <w:rPr>
          <w:sz w:val="8"/>
        </w:rPr>
        <w:t>""}},</w:t>
      </w:r>
    </w:p>
    <w:p w14:paraId="506F2ED3" w14:textId="262B09F6" w:rsidR="000B45D2" w:rsidRPr="000B45D2" w:rsidRDefault="000B45D2" w:rsidP="000B45D2">
      <w:pPr>
        <w:pStyle w:val="Code"/>
        <w:rPr>
          <w:sz w:val="8"/>
        </w:rPr>
      </w:pPr>
      <w:r w:rsidRPr="000B45D2">
        <w:rPr>
          <w:sz w:val="8"/>
        </w:rPr>
        <w:t xml:space="preserve">    { BlockStatistic::MVL0,</w:t>
      </w:r>
      <w:r>
        <w:rPr>
          <w:sz w:val="8"/>
        </w:rPr>
        <w:tab/>
      </w:r>
      <w:r>
        <w:rPr>
          <w:sz w:val="8"/>
        </w:rPr>
        <w:tab/>
      </w:r>
      <w:r w:rsidRPr="000B45D2">
        <w:rPr>
          <w:sz w:val="8"/>
        </w:rPr>
        <w:t>std::tuple&lt;std::string, BlockStatisticType, std::string&gt;{"MVL0",</w:t>
      </w:r>
      <w:r>
        <w:rPr>
          <w:sz w:val="8"/>
        </w:rPr>
        <w:tab/>
      </w:r>
      <w:r w:rsidRPr="000B45D2">
        <w:rPr>
          <w:sz w:val="8"/>
        </w:rPr>
        <w:t>BlockStatisticType::Vector,</w:t>
      </w:r>
      <w:r>
        <w:rPr>
          <w:sz w:val="8"/>
        </w:rPr>
        <w:tab/>
      </w:r>
      <w:r w:rsidRPr="000B45D2">
        <w:rPr>
          <w:sz w:val="8"/>
        </w:rPr>
        <w:t xml:space="preserve">"Scale: 4"}}, </w:t>
      </w:r>
    </w:p>
    <w:p w14:paraId="54644186" w14:textId="7AE9043E" w:rsidR="000B45D2" w:rsidRPr="000B45D2" w:rsidRDefault="000B45D2" w:rsidP="000B45D2">
      <w:pPr>
        <w:pStyle w:val="Code"/>
        <w:rPr>
          <w:sz w:val="8"/>
        </w:rPr>
      </w:pPr>
      <w:r w:rsidRPr="000B45D2">
        <w:rPr>
          <w:sz w:val="8"/>
        </w:rPr>
        <w:t xml:space="preserve">    { BlockStatistic::Y_IntraMode,</w:t>
      </w:r>
      <w:r>
        <w:rPr>
          <w:sz w:val="8"/>
        </w:rPr>
        <w:tab/>
      </w:r>
      <w:r w:rsidRPr="000B45D2">
        <w:rPr>
          <w:sz w:val="8"/>
        </w:rPr>
        <w:t>std::tuple&lt;std::string, BlockStatisticType, std::string&gt;{"Y_IntraMode",</w:t>
      </w:r>
      <w:r>
        <w:rPr>
          <w:sz w:val="8"/>
        </w:rPr>
        <w:tab/>
      </w:r>
      <w:r w:rsidRPr="000B45D2">
        <w:rPr>
          <w:sz w:val="8"/>
        </w:rPr>
        <w:t>BlockStatisticType::Integer,</w:t>
      </w:r>
      <w:r>
        <w:rPr>
          <w:sz w:val="8"/>
        </w:rPr>
        <w:tab/>
        <w:t>"[0,"+</w:t>
      </w:r>
      <w:r w:rsidRPr="000B45D2">
        <w:rPr>
          <w:sz w:val="8"/>
        </w:rPr>
        <w:t>std::to_string(NUM_INTRA_MODE) + "]"}},</w:t>
      </w:r>
    </w:p>
    <w:p w14:paraId="25328899" w14:textId="77777777" w:rsidR="000B45D2" w:rsidRPr="000B45D2" w:rsidRDefault="000B45D2" w:rsidP="000B45D2">
      <w:pPr>
        <w:pStyle w:val="Code"/>
        <w:rPr>
          <w:sz w:val="8"/>
        </w:rPr>
      </w:pPr>
      <w:r w:rsidRPr="000B45D2">
        <w:rPr>
          <w:sz w:val="8"/>
        </w:rPr>
        <w:t xml:space="preserve">    </w:t>
      </w:r>
      <w:r w:rsidRPr="000B45D2">
        <w:rPr>
          <w:sz w:val="8"/>
          <w:shd w:val="clear" w:color="auto" w:fill="FFFF00"/>
        </w:rPr>
        <w:t>YOURS</w:t>
      </w:r>
    </w:p>
    <w:p w14:paraId="18B7EF04" w14:textId="77777777" w:rsidR="000B45D2" w:rsidRPr="008F3B92" w:rsidRDefault="000B45D2" w:rsidP="00A428EB">
      <w:pPr>
        <w:ind w:left="360"/>
        <w:rPr>
          <w:sz w:val="10"/>
          <w:szCs w:val="22"/>
          <w:lang w:val="en-CA"/>
        </w:rPr>
      </w:pPr>
    </w:p>
    <w:p w14:paraId="1A1FAC60" w14:textId="77777777" w:rsidR="00A428EB" w:rsidRDefault="00A428EB" w:rsidP="00A428EB">
      <w:pPr>
        <w:rPr>
          <w:szCs w:val="22"/>
          <w:lang w:val="en-CA"/>
        </w:rPr>
      </w:pPr>
      <w:r>
        <w:rPr>
          <w:szCs w:val="22"/>
          <w:lang w:val="en-CA"/>
        </w:rPr>
        <w:t>Then, add the code to write your statistic in s</w:t>
      </w:r>
      <w:r w:rsidRPr="008F3B92">
        <w:rPr>
          <w:szCs w:val="22"/>
          <w:lang w:val="en-CA"/>
        </w:rPr>
        <w:t>ource/Lib/CommonLib/dtrace_blockstatistics.</w:t>
      </w:r>
      <w:r>
        <w:rPr>
          <w:szCs w:val="22"/>
          <w:lang w:val="en-CA"/>
        </w:rPr>
        <w:t xml:space="preserve">cpp in </w:t>
      </w:r>
      <w:r w:rsidRPr="005E4203">
        <w:rPr>
          <w:szCs w:val="22"/>
          <w:lang w:val="en-CA"/>
        </w:rPr>
        <w:t>getAndStoreBlockStatistics(</w:t>
      </w:r>
      <w:r>
        <w:rPr>
          <w:szCs w:val="22"/>
          <w:lang w:val="en-CA"/>
        </w:rPr>
        <w:t>…</w:t>
      </w:r>
      <w:r w:rsidRPr="005E4203">
        <w:rPr>
          <w:szCs w:val="22"/>
          <w:lang w:val="en-CA"/>
        </w:rPr>
        <w:t>)</w:t>
      </w:r>
      <w:r>
        <w:rPr>
          <w:szCs w:val="22"/>
          <w:lang w:val="en-CA"/>
        </w:rPr>
        <w:t>. This function is called once for each CTU, after it has been en/decoded. The following macros have been defined to facilitate writing of block statistics:</w:t>
      </w:r>
    </w:p>
    <w:p w14:paraId="0158843A" w14:textId="77777777" w:rsidR="000B45D2" w:rsidRPr="000B45D2" w:rsidRDefault="000B45D2" w:rsidP="000B45D2">
      <w:pPr>
        <w:pStyle w:val="Code"/>
        <w:rPr>
          <w:sz w:val="18"/>
        </w:rPr>
      </w:pPr>
      <w:r w:rsidRPr="000B45D2">
        <w:rPr>
          <w:sz w:val="18"/>
        </w:rPr>
        <w:t>DTRACE_BLOCK_SCALAR(ctx,channel,cs_cu_pu,stat_type,val)</w:t>
      </w:r>
    </w:p>
    <w:p w14:paraId="3BD54F55" w14:textId="77777777" w:rsidR="000B45D2" w:rsidRPr="000B45D2" w:rsidRDefault="000B45D2" w:rsidP="000B45D2">
      <w:pPr>
        <w:pStyle w:val="Code"/>
        <w:rPr>
          <w:sz w:val="18"/>
        </w:rPr>
      </w:pPr>
      <w:r w:rsidRPr="000B45D2">
        <w:rPr>
          <w:sz w:val="18"/>
        </w:rPr>
        <w:t>DTRACE_BLOCK_VECTOR(ctx,channel,cu_pu,stat_type,v_x,v_y)</w:t>
      </w:r>
    </w:p>
    <w:p w14:paraId="01513472" w14:textId="525E6267" w:rsidR="000B45D2" w:rsidRPr="000B45D2" w:rsidRDefault="000B45D2" w:rsidP="000B45D2">
      <w:pPr>
        <w:pStyle w:val="Code"/>
        <w:rPr>
          <w:sz w:val="18"/>
          <w:lang w:val="en-US"/>
        </w:rPr>
      </w:pPr>
      <w:r w:rsidRPr="000B45D2">
        <w:rPr>
          <w:sz w:val="18"/>
        </w:rPr>
        <w:t>DTRACE_BLOCK_AFFINETF(ctx,channel,pu,stat_type,v_x0,v_y0,v_x1,v_y1,v_x2,v_y2)</w:t>
      </w:r>
    </w:p>
    <w:p w14:paraId="31D5DAF4" w14:textId="77777777" w:rsidR="00A428EB" w:rsidRDefault="00A428EB" w:rsidP="00A428EB">
      <w:pPr>
        <w:rPr>
          <w:szCs w:val="22"/>
          <w:lang w:val="en-CA"/>
        </w:rPr>
      </w:pPr>
      <w:r w:rsidRPr="005E4203">
        <w:rPr>
          <w:szCs w:val="22"/>
          <w:lang w:val="en-CA"/>
        </w:rPr>
        <w:t>getAndStoreBlockStatistics</w:t>
      </w:r>
      <w:r>
        <w:rPr>
          <w:szCs w:val="22"/>
          <w:lang w:val="en-CA"/>
        </w:rPr>
        <w:t xml:space="preserve"> iterates over each CU in the CTU and over each PU in each CU. It tries to write out all coding information which is stored in those.</w:t>
      </w:r>
    </w:p>
    <w:p w14:paraId="7FAD891D" w14:textId="6925F7F3" w:rsidR="000B45D2" w:rsidRPr="00A97A78" w:rsidRDefault="00A428EB" w:rsidP="00A97A78">
      <w:pPr>
        <w:rPr>
          <w:szCs w:val="22"/>
          <w:lang w:val="en-CA"/>
        </w:rPr>
      </w:pPr>
      <w:r>
        <w:rPr>
          <w:szCs w:val="22"/>
          <w:lang w:val="en-CA"/>
        </w:rPr>
        <w:t>Some examples for writing block statistics are:</w:t>
      </w:r>
    </w:p>
    <w:p w14:paraId="7B72234D" w14:textId="6A0588D1" w:rsidR="00A428EB" w:rsidRPr="00A97A78" w:rsidRDefault="00A428EB" w:rsidP="00A97A78">
      <w:pPr>
        <w:pStyle w:val="Listenabsatz"/>
        <w:numPr>
          <w:ilvl w:val="0"/>
          <w:numId w:val="14"/>
        </w:numPr>
        <w:jc w:val="both"/>
        <w:rPr>
          <w:rFonts w:ascii="Courier New" w:hAnsi="Courier New"/>
          <w:lang w:val="en-CA"/>
        </w:rPr>
      </w:pPr>
      <w:r w:rsidRPr="00C249CC">
        <w:rPr>
          <w:szCs w:val="22"/>
          <w:lang w:val="en-CA"/>
        </w:rPr>
        <w:t>Prediction mode, always written:</w:t>
      </w:r>
      <w:r w:rsidRPr="00C249CC">
        <w:rPr>
          <w:szCs w:val="22"/>
          <w:lang w:val="en-CA"/>
        </w:rPr>
        <w:br/>
      </w:r>
      <w:r w:rsidR="000B45D2" w:rsidRPr="000B45D2">
        <w:rPr>
          <w:rStyle w:val="CodeChar"/>
        </w:rPr>
        <w:t>DTRACE_BLOCK_SCALAR(g_trace_ctx, D_BLOCK_STATISTICS, cu, GetBlockStatisticName(BlockStatistic::PredMode), cu.predMode);</w:t>
      </w:r>
    </w:p>
    <w:p w14:paraId="0BD8076C" w14:textId="57DE809C" w:rsidR="000B45D2" w:rsidRPr="00994AAB" w:rsidRDefault="00A428EB" w:rsidP="00994AAB">
      <w:pPr>
        <w:pStyle w:val="Listenabsatz"/>
        <w:numPr>
          <w:ilvl w:val="0"/>
          <w:numId w:val="14"/>
        </w:numPr>
        <w:jc w:val="both"/>
        <w:rPr>
          <w:szCs w:val="22"/>
          <w:lang w:val="en-CA"/>
        </w:rPr>
      </w:pPr>
      <w:r w:rsidRPr="00C249CC">
        <w:rPr>
          <w:szCs w:val="22"/>
          <w:lang w:val="en-CA"/>
        </w:rPr>
        <w:t>Skip flag, only written if set:</w:t>
      </w:r>
      <w:r w:rsidRPr="00C249CC">
        <w:rPr>
          <w:szCs w:val="22"/>
          <w:lang w:val="en-CA"/>
        </w:rPr>
        <w:br/>
      </w:r>
      <w:r w:rsidR="000B45D2" w:rsidRPr="000B45D2">
        <w:rPr>
          <w:rStyle w:val="CodeChar"/>
        </w:rPr>
        <w:t>if( cu.skip)</w:t>
      </w:r>
      <w:r w:rsidR="000B45D2" w:rsidRPr="000B45D2">
        <w:rPr>
          <w:rStyle w:val="CodeChar"/>
        </w:rPr>
        <w:br/>
        <w:t>{</w:t>
      </w:r>
      <w:r w:rsidR="000B45D2" w:rsidRPr="000B45D2">
        <w:rPr>
          <w:rStyle w:val="CodeChar"/>
        </w:rPr>
        <w:br/>
        <w:t>DTRACE_BLOCK_SCALAR(g_trace_ctx, D_BLOCK_STATISTICS, cu,        GetBlockStatisticName(BlockStatistic::SkipFlag), cu.skip);</w:t>
      </w:r>
      <w:r w:rsidR="000B45D2" w:rsidRPr="000B45D2">
        <w:rPr>
          <w:rStyle w:val="CodeChar"/>
        </w:rPr>
        <w:br/>
        <w:t>}</w:t>
      </w:r>
    </w:p>
    <w:p w14:paraId="61E05045" w14:textId="77777777" w:rsidR="00A428EB" w:rsidRDefault="00A428EB" w:rsidP="00A428EB">
      <w:pPr>
        <w:rPr>
          <w:szCs w:val="22"/>
          <w:lang w:val="en-CA"/>
        </w:rPr>
      </w:pPr>
    </w:p>
    <w:p w14:paraId="75744FD0" w14:textId="1CADCF20" w:rsidR="00A428EB" w:rsidRDefault="00CD0FED" w:rsidP="00A428E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14:paraId="0A26DC39" w14:textId="7E37CC50" w:rsidR="00A428EB" w:rsidRPr="005A652D" w:rsidRDefault="00CD0FED" w:rsidP="00A428EB">
      <w:pPr>
        <w:rPr>
          <w:lang w:val="en-CA"/>
        </w:rPr>
      </w:pPr>
      <w:r>
        <w:rPr>
          <w:lang w:val="en-CA"/>
        </w:rPr>
        <w:t>It is proposed to add this</w:t>
      </w:r>
      <w:r w:rsidR="00A428EB">
        <w:rPr>
          <w:lang w:val="en-CA"/>
        </w:rPr>
        <w:t xml:space="preserve"> extension to the VTM/BMS software</w:t>
      </w:r>
      <w:r>
        <w:rPr>
          <w:lang w:val="en-CA"/>
        </w:rPr>
        <w:t xml:space="preserve"> and maintain it as courtesy for analysis of the application and functionality of coding tools in the VVC specification development</w:t>
      </w:r>
      <w:r w:rsidR="00A428EB">
        <w:rPr>
          <w:lang w:val="en-CA"/>
        </w:rPr>
        <w:t>.</w:t>
      </w:r>
    </w:p>
    <w:p w14:paraId="0FDB1B5A" w14:textId="77777777" w:rsidR="00A428EB" w:rsidRPr="005B217D" w:rsidRDefault="00A428EB" w:rsidP="00A428E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Patent rights declaration(s)</w:t>
      </w:r>
    </w:p>
    <w:p w14:paraId="7A9B4D21" w14:textId="63B4F85A" w:rsidR="00342FF4" w:rsidRPr="005B217D" w:rsidRDefault="00A428EB" w:rsidP="00A428EB">
      <w:pPr>
        <w:rPr>
          <w:szCs w:val="22"/>
          <w:lang w:val="en-CA"/>
        </w:rPr>
      </w:pPr>
      <w:r>
        <w:rPr>
          <w:b/>
          <w:szCs w:val="22"/>
          <w:lang w:val="en-CA"/>
        </w:rPr>
        <w:t>RWTH Aachen University</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A2D47" w14:textId="77777777" w:rsidR="008A5A5A" w:rsidRDefault="008A5A5A">
      <w:r>
        <w:separator/>
      </w:r>
    </w:p>
  </w:endnote>
  <w:endnote w:type="continuationSeparator" w:id="0">
    <w:p w14:paraId="26C54DBB" w14:textId="77777777" w:rsidR="008A5A5A" w:rsidRDefault="008A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4667364" w:rsidR="00434BDB" w:rsidRPr="00C00DDE" w:rsidRDefault="00434BDB"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845F99">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331388">
      <w:rPr>
        <w:rStyle w:val="Seitenzahl"/>
        <w:noProof/>
      </w:rPr>
      <w:t>2018-07-02</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4012C" w14:textId="77777777" w:rsidR="008A5A5A" w:rsidRDefault="008A5A5A">
      <w:r>
        <w:separator/>
      </w:r>
    </w:p>
  </w:footnote>
  <w:footnote w:type="continuationSeparator" w:id="0">
    <w:p w14:paraId="102EE3C2" w14:textId="77777777" w:rsidR="008A5A5A" w:rsidRDefault="008A5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1485"/>
    <w:multiLevelType w:val="hybridMultilevel"/>
    <w:tmpl w:val="DE9471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9A760F"/>
    <w:multiLevelType w:val="hybridMultilevel"/>
    <w:tmpl w:val="042441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A425B4"/>
    <w:multiLevelType w:val="hybridMultilevel"/>
    <w:tmpl w:val="E38AA0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680C89"/>
    <w:multiLevelType w:val="hybridMultilevel"/>
    <w:tmpl w:val="96523C00"/>
    <w:lvl w:ilvl="0" w:tplc="75B63D1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EB01EB"/>
    <w:multiLevelType w:val="hybridMultilevel"/>
    <w:tmpl w:val="AC56FA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4"/>
  </w:num>
  <w:num w:numId="14">
    <w:abstractNumId w:val="3"/>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07B3"/>
    <w:rsid w:val="00065039"/>
    <w:rsid w:val="0007614F"/>
    <w:rsid w:val="000B0C0F"/>
    <w:rsid w:val="000B1C6B"/>
    <w:rsid w:val="000B45D2"/>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8FB"/>
    <w:rsid w:val="001B4E28"/>
    <w:rsid w:val="001C3525"/>
    <w:rsid w:val="001C3AFB"/>
    <w:rsid w:val="001D1BD2"/>
    <w:rsid w:val="001E0248"/>
    <w:rsid w:val="001E02BE"/>
    <w:rsid w:val="001E3B37"/>
    <w:rsid w:val="001F2594"/>
    <w:rsid w:val="002055A6"/>
    <w:rsid w:val="00206460"/>
    <w:rsid w:val="002069B4"/>
    <w:rsid w:val="0020798D"/>
    <w:rsid w:val="00215DFC"/>
    <w:rsid w:val="002212DF"/>
    <w:rsid w:val="00222CD4"/>
    <w:rsid w:val="00225016"/>
    <w:rsid w:val="002264A6"/>
    <w:rsid w:val="002270EB"/>
    <w:rsid w:val="00227BA7"/>
    <w:rsid w:val="0023011C"/>
    <w:rsid w:val="002375C1"/>
    <w:rsid w:val="00257B50"/>
    <w:rsid w:val="00263398"/>
    <w:rsid w:val="00265E7F"/>
    <w:rsid w:val="00266F06"/>
    <w:rsid w:val="00275BCF"/>
    <w:rsid w:val="00284CD3"/>
    <w:rsid w:val="00291E36"/>
    <w:rsid w:val="00292257"/>
    <w:rsid w:val="002A54E0"/>
    <w:rsid w:val="002B1595"/>
    <w:rsid w:val="002B191D"/>
    <w:rsid w:val="002D0AF6"/>
    <w:rsid w:val="002F164D"/>
    <w:rsid w:val="003021BC"/>
    <w:rsid w:val="00306206"/>
    <w:rsid w:val="00317D85"/>
    <w:rsid w:val="00326EF5"/>
    <w:rsid w:val="00327C56"/>
    <w:rsid w:val="00331388"/>
    <w:rsid w:val="003315A1"/>
    <w:rsid w:val="003319A1"/>
    <w:rsid w:val="003373EC"/>
    <w:rsid w:val="00342FF4"/>
    <w:rsid w:val="00346148"/>
    <w:rsid w:val="003669EA"/>
    <w:rsid w:val="003706CC"/>
    <w:rsid w:val="00377710"/>
    <w:rsid w:val="003A2D8E"/>
    <w:rsid w:val="003A7CE6"/>
    <w:rsid w:val="003C20E4"/>
    <w:rsid w:val="003D6342"/>
    <w:rsid w:val="003E6F90"/>
    <w:rsid w:val="003E73ED"/>
    <w:rsid w:val="003E798F"/>
    <w:rsid w:val="003F5D0F"/>
    <w:rsid w:val="00414101"/>
    <w:rsid w:val="00417430"/>
    <w:rsid w:val="004219CF"/>
    <w:rsid w:val="004234F0"/>
    <w:rsid w:val="00433DDB"/>
    <w:rsid w:val="00434BDB"/>
    <w:rsid w:val="00435A29"/>
    <w:rsid w:val="00437619"/>
    <w:rsid w:val="00447093"/>
    <w:rsid w:val="00465A1E"/>
    <w:rsid w:val="00490E8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2908"/>
    <w:rsid w:val="00624B33"/>
    <w:rsid w:val="0063041A"/>
    <w:rsid w:val="00630AA2"/>
    <w:rsid w:val="00646707"/>
    <w:rsid w:val="00657F7E"/>
    <w:rsid w:val="00662E58"/>
    <w:rsid w:val="006637F2"/>
    <w:rsid w:val="006642A5"/>
    <w:rsid w:val="00664DCF"/>
    <w:rsid w:val="00685F60"/>
    <w:rsid w:val="006A3BF2"/>
    <w:rsid w:val="006C2CED"/>
    <w:rsid w:val="006C5D39"/>
    <w:rsid w:val="006D6D9B"/>
    <w:rsid w:val="006E2810"/>
    <w:rsid w:val="006E5417"/>
    <w:rsid w:val="006E55B8"/>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45F99"/>
    <w:rsid w:val="0086387C"/>
    <w:rsid w:val="00874A6C"/>
    <w:rsid w:val="00876C65"/>
    <w:rsid w:val="008A4B4C"/>
    <w:rsid w:val="008A5A5A"/>
    <w:rsid w:val="008C239F"/>
    <w:rsid w:val="008C6EAC"/>
    <w:rsid w:val="008C7C8A"/>
    <w:rsid w:val="008E480C"/>
    <w:rsid w:val="00907757"/>
    <w:rsid w:val="009212B0"/>
    <w:rsid w:val="00921FA1"/>
    <w:rsid w:val="009234A5"/>
    <w:rsid w:val="00931EF8"/>
    <w:rsid w:val="00933453"/>
    <w:rsid w:val="009336F7"/>
    <w:rsid w:val="0093636C"/>
    <w:rsid w:val="009374A7"/>
    <w:rsid w:val="00955F6D"/>
    <w:rsid w:val="00977C16"/>
    <w:rsid w:val="0098551D"/>
    <w:rsid w:val="00994AAB"/>
    <w:rsid w:val="0099518F"/>
    <w:rsid w:val="009A523D"/>
    <w:rsid w:val="009B02A1"/>
    <w:rsid w:val="009D7CE6"/>
    <w:rsid w:val="009F3592"/>
    <w:rsid w:val="009F496B"/>
    <w:rsid w:val="00A01439"/>
    <w:rsid w:val="00A02E61"/>
    <w:rsid w:val="00A05CFF"/>
    <w:rsid w:val="00A13048"/>
    <w:rsid w:val="00A428EB"/>
    <w:rsid w:val="00A46843"/>
    <w:rsid w:val="00A46D88"/>
    <w:rsid w:val="00A56B97"/>
    <w:rsid w:val="00A6093D"/>
    <w:rsid w:val="00A767DC"/>
    <w:rsid w:val="00A76A6D"/>
    <w:rsid w:val="00A83253"/>
    <w:rsid w:val="00A97A78"/>
    <w:rsid w:val="00AA6E84"/>
    <w:rsid w:val="00AB1A1C"/>
    <w:rsid w:val="00AD05A8"/>
    <w:rsid w:val="00AD6606"/>
    <w:rsid w:val="00AE341B"/>
    <w:rsid w:val="00B01905"/>
    <w:rsid w:val="00B07CA7"/>
    <w:rsid w:val="00B1279A"/>
    <w:rsid w:val="00B15610"/>
    <w:rsid w:val="00B4194A"/>
    <w:rsid w:val="00B437E8"/>
    <w:rsid w:val="00B47078"/>
    <w:rsid w:val="00B5222E"/>
    <w:rsid w:val="00B53179"/>
    <w:rsid w:val="00B57A23"/>
    <w:rsid w:val="00B600CD"/>
    <w:rsid w:val="00B61C96"/>
    <w:rsid w:val="00B63FF5"/>
    <w:rsid w:val="00B65133"/>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72F9"/>
    <w:rsid w:val="00C80288"/>
    <w:rsid w:val="00C84003"/>
    <w:rsid w:val="00C90650"/>
    <w:rsid w:val="00C97D78"/>
    <w:rsid w:val="00CB20F8"/>
    <w:rsid w:val="00CC2AAE"/>
    <w:rsid w:val="00CC5A42"/>
    <w:rsid w:val="00CD0EAB"/>
    <w:rsid w:val="00CD0FED"/>
    <w:rsid w:val="00CE5E02"/>
    <w:rsid w:val="00CF34DB"/>
    <w:rsid w:val="00CF558F"/>
    <w:rsid w:val="00D010C0"/>
    <w:rsid w:val="00D073E2"/>
    <w:rsid w:val="00D23C4A"/>
    <w:rsid w:val="00D23E3B"/>
    <w:rsid w:val="00D31707"/>
    <w:rsid w:val="00D437B5"/>
    <w:rsid w:val="00D446EC"/>
    <w:rsid w:val="00D50369"/>
    <w:rsid w:val="00D51BF0"/>
    <w:rsid w:val="00D531DB"/>
    <w:rsid w:val="00D55942"/>
    <w:rsid w:val="00D807BF"/>
    <w:rsid w:val="00D82FCC"/>
    <w:rsid w:val="00DA17FC"/>
    <w:rsid w:val="00DA7887"/>
    <w:rsid w:val="00DB2C26"/>
    <w:rsid w:val="00DB38FE"/>
    <w:rsid w:val="00DD02F4"/>
    <w:rsid w:val="00DD6622"/>
    <w:rsid w:val="00DE1C7C"/>
    <w:rsid w:val="00DE6B43"/>
    <w:rsid w:val="00DF1767"/>
    <w:rsid w:val="00E11923"/>
    <w:rsid w:val="00E2030F"/>
    <w:rsid w:val="00E262D4"/>
    <w:rsid w:val="00E36250"/>
    <w:rsid w:val="00E47F2D"/>
    <w:rsid w:val="00E54511"/>
    <w:rsid w:val="00E61DAC"/>
    <w:rsid w:val="00E72B80"/>
    <w:rsid w:val="00E75FE3"/>
    <w:rsid w:val="00E86C4C"/>
    <w:rsid w:val="00E907A3"/>
    <w:rsid w:val="00EA5AE0"/>
    <w:rsid w:val="00EB56E1"/>
    <w:rsid w:val="00EB7AB1"/>
    <w:rsid w:val="00ED4BF3"/>
    <w:rsid w:val="00EE7CD8"/>
    <w:rsid w:val="00EF48CC"/>
    <w:rsid w:val="00F00801"/>
    <w:rsid w:val="00F13918"/>
    <w:rsid w:val="00F2488D"/>
    <w:rsid w:val="00F25F44"/>
    <w:rsid w:val="00F601A0"/>
    <w:rsid w:val="00F712E9"/>
    <w:rsid w:val="00F73032"/>
    <w:rsid w:val="00F848FC"/>
    <w:rsid w:val="00F86DB7"/>
    <w:rsid w:val="00F906F6"/>
    <w:rsid w:val="00F9282A"/>
    <w:rsid w:val="00F96BAD"/>
    <w:rsid w:val="00FA139D"/>
    <w:rsid w:val="00FB0E84"/>
    <w:rsid w:val="00FC2405"/>
    <w:rsid w:val="00FD01C2"/>
    <w:rsid w:val="00FD25B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Kommentarzeichen">
    <w:name w:val="annotation reference"/>
    <w:rsid w:val="00A428EB"/>
    <w:rPr>
      <w:sz w:val="16"/>
      <w:szCs w:val="16"/>
    </w:rPr>
  </w:style>
  <w:style w:type="paragraph" w:styleId="Kommentartext">
    <w:name w:val="annotation text"/>
    <w:basedOn w:val="Standard"/>
    <w:link w:val="KommentartextZchn"/>
    <w:rsid w:val="00A428EB"/>
    <w:pPr>
      <w:tabs>
        <w:tab w:val="clear" w:pos="1800"/>
        <w:tab w:val="clear" w:pos="2160"/>
        <w:tab w:val="clear" w:pos="2520"/>
        <w:tab w:val="clear" w:pos="2880"/>
        <w:tab w:val="clear" w:pos="3240"/>
        <w:tab w:val="clear" w:pos="3600"/>
        <w:tab w:val="clear" w:pos="3960"/>
        <w:tab w:val="clear" w:pos="4320"/>
      </w:tabs>
      <w:jc w:val="left"/>
    </w:pPr>
    <w:rPr>
      <w:sz w:val="20"/>
    </w:rPr>
  </w:style>
  <w:style w:type="character" w:customStyle="1" w:styleId="KommentartextZchn">
    <w:name w:val="Kommentartext Zchn"/>
    <w:basedOn w:val="Absatz-Standardschriftart"/>
    <w:link w:val="Kommentartext"/>
    <w:rsid w:val="00A428EB"/>
  </w:style>
  <w:style w:type="paragraph" w:styleId="Beschriftung">
    <w:name w:val="caption"/>
    <w:basedOn w:val="Standard"/>
    <w:next w:val="Standard"/>
    <w:unhideWhenUsed/>
    <w:qFormat/>
    <w:rsid w:val="00A428EB"/>
    <w:pPr>
      <w:tabs>
        <w:tab w:val="clear" w:pos="1800"/>
        <w:tab w:val="clear" w:pos="2160"/>
        <w:tab w:val="clear" w:pos="2520"/>
        <w:tab w:val="clear" w:pos="2880"/>
        <w:tab w:val="clear" w:pos="3240"/>
        <w:tab w:val="clear" w:pos="3600"/>
        <w:tab w:val="clear" w:pos="3960"/>
        <w:tab w:val="clear" w:pos="4320"/>
      </w:tabs>
      <w:spacing w:before="0" w:after="200"/>
      <w:jc w:val="left"/>
    </w:pPr>
    <w:rPr>
      <w:i/>
      <w:iCs/>
      <w:color w:val="44546A"/>
      <w:sz w:val="18"/>
      <w:szCs w:val="18"/>
    </w:rPr>
  </w:style>
  <w:style w:type="paragraph" w:styleId="Listenabsatz">
    <w:name w:val="List Paragraph"/>
    <w:basedOn w:val="Standard"/>
    <w:uiPriority w:val="34"/>
    <w:qFormat/>
    <w:rsid w:val="00A428EB"/>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Kommentarthema">
    <w:name w:val="annotation subject"/>
    <w:basedOn w:val="Kommentartext"/>
    <w:next w:val="Kommentartext"/>
    <w:link w:val="KommentarthemaZchn"/>
    <w:rsid w:val="00ED4BF3"/>
    <w:pPr>
      <w:tabs>
        <w:tab w:val="left" w:pos="1800"/>
        <w:tab w:val="left" w:pos="2160"/>
        <w:tab w:val="left" w:pos="2520"/>
        <w:tab w:val="left" w:pos="2880"/>
        <w:tab w:val="left" w:pos="3240"/>
        <w:tab w:val="left" w:pos="3600"/>
        <w:tab w:val="left" w:pos="3960"/>
        <w:tab w:val="left" w:pos="4320"/>
      </w:tabs>
      <w:jc w:val="both"/>
    </w:pPr>
    <w:rPr>
      <w:b/>
      <w:bCs/>
    </w:rPr>
  </w:style>
  <w:style w:type="character" w:customStyle="1" w:styleId="KommentarthemaZchn">
    <w:name w:val="Kommentarthema Zchn"/>
    <w:basedOn w:val="KommentartextZchn"/>
    <w:link w:val="Kommentarthema"/>
    <w:rsid w:val="00ED4BF3"/>
    <w:rPr>
      <w:b/>
      <w:bCs/>
    </w:rPr>
  </w:style>
  <w:style w:type="paragraph" w:styleId="berarbeitung">
    <w:name w:val="Revision"/>
    <w:hidden/>
    <w:uiPriority w:val="99"/>
    <w:semiHidden/>
    <w:rsid w:val="00326EF5"/>
    <w:rPr>
      <w:sz w:val="22"/>
    </w:rPr>
  </w:style>
  <w:style w:type="paragraph" w:customStyle="1" w:styleId="Code">
    <w:name w:val="Code"/>
    <w:basedOn w:val="Standard"/>
    <w:link w:val="CodeChar"/>
    <w:qFormat/>
    <w:rsid w:val="00326EF5"/>
    <w:pPr>
      <w:spacing w:before="120" w:after="120"/>
      <w:ind w:left="357"/>
      <w:contextualSpacing/>
    </w:pPr>
    <w:rPr>
      <w:rFonts w:ascii="Courier New" w:hAnsi="Courier New"/>
      <w:sz w:val="20"/>
      <w:lang w:val="en-CA"/>
    </w:rPr>
  </w:style>
  <w:style w:type="character" w:customStyle="1" w:styleId="CodeChar">
    <w:name w:val="Code Char"/>
    <w:basedOn w:val="Absatz-Standardschriftart"/>
    <w:link w:val="Code"/>
    <w:rsid w:val="00326EF5"/>
    <w:rPr>
      <w:rFonts w:ascii="Courier New" w:hAnsi="Courier New"/>
      <w:lang w:val="en-CA"/>
    </w:rPr>
  </w:style>
  <w:style w:type="table" w:styleId="Tabellenraster">
    <w:name w:val="Table Grid"/>
    <w:basedOn w:val="NormaleTabelle"/>
    <w:rsid w:val="00CB2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github.com/IENT/YUView/tree/vtmbms_statistics" TargetMode="External"/><Relationship Id="rId4" Type="http://schemas.openxmlformats.org/officeDocument/2006/relationships/webSettings" Target="webSettings.xml"/><Relationship Id="rId9" Type="http://schemas.openxmlformats.org/officeDocument/2006/relationships/hyperlink" Target="https://github.com/IENT/YUVie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1253</Words>
  <Characters>8092</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2</cp:revision>
  <cp:lastPrinted>1900-01-01T08:00:00Z</cp:lastPrinted>
  <dcterms:created xsi:type="dcterms:W3CDTF">2018-07-02T09:51:00Z</dcterms:created>
  <dcterms:modified xsi:type="dcterms:W3CDTF">2018-07-02T09:51:00Z</dcterms:modified>
</cp:coreProperties>
</file>