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6F214C49" w:rsidR="006C5D39" w:rsidRPr="007E5E2C" w:rsidRDefault="00F4365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B57A23" w:rsidRPr="007E5E2C">
              <w:t>1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B57A23" w:rsidRPr="007E5E2C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3D56154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B57A23" w:rsidRPr="007E5E2C">
              <w:rPr>
                <w:lang w:val="en-CA"/>
              </w:rPr>
              <w:t>K</w:t>
            </w:r>
            <w:r w:rsidR="004173AD" w:rsidRPr="007E5E2C">
              <w:rPr>
                <w:lang w:val="en-CA"/>
              </w:rPr>
              <w:t>0073</w:t>
            </w:r>
            <w:r w:rsidR="00E47F2D" w:rsidRPr="007E5E2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E5E2C" w14:paraId="188D2B50" w14:textId="77777777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0CC021" w:rsidR="00E61DAC" w:rsidRPr="007E5E2C" w:rsidRDefault="000E33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CE3: Multiple neighbor</w:t>
            </w:r>
            <w:r w:rsidR="006C0389" w:rsidRPr="007E5E2C">
              <w:rPr>
                <w:b/>
                <w:szCs w:val="22"/>
                <w:lang w:val="en-CA"/>
              </w:rPr>
              <w:t>-based</w:t>
            </w:r>
            <w:r w:rsidRPr="007E5E2C">
              <w:rPr>
                <w:b/>
                <w:szCs w:val="22"/>
                <w:lang w:val="en-CA"/>
              </w:rPr>
              <w:t xml:space="preserve"> linear model (Tests 4.1.3, 4.1.4, and 4.1.5)</w:t>
            </w:r>
          </w:p>
        </w:tc>
      </w:tr>
      <w:tr w:rsidR="00E61DAC" w:rsidRPr="007E5E2C" w14:paraId="3D8B01B2" w14:textId="77777777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DB46897" w:rsidR="00E61DAC" w:rsidRPr="007E5E2C" w:rsidRDefault="000E33A3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 w:rsidR="00E61DAC" w:rsidRPr="007E5E2C">
              <w:rPr>
                <w:szCs w:val="22"/>
                <w:lang w:val="en-CA"/>
              </w:rPr>
              <w:br/>
            </w:r>
            <w:r w:rsidRPr="007E5E2C">
              <w:rPr>
                <w:szCs w:val="22"/>
                <w:lang w:val="en-CA"/>
              </w:rPr>
              <w:t>Hui-Yu Jiang</w:t>
            </w:r>
          </w:p>
        </w:tc>
        <w:tc>
          <w:tcPr>
            <w:tcW w:w="900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691910A6" w:rsidR="00E61DAC" w:rsidRPr="007E5E2C" w:rsidRDefault="000E33A3" w:rsidP="005952A5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="00E61DAC" w:rsidRPr="007E5E2C">
              <w:rPr>
                <w:szCs w:val="22"/>
                <w:lang w:val="en-CA"/>
              </w:rPr>
              <w:br/>
            </w:r>
            <w:r w:rsidRPr="007E5E2C">
              <w:rPr>
                <w:szCs w:val="22"/>
                <w:lang w:val="en-CA"/>
              </w:rPr>
              <w:t>teresa.hy.jiang@foxconn.com</w:t>
            </w:r>
          </w:p>
        </w:tc>
      </w:tr>
      <w:tr w:rsidR="00E61DAC" w:rsidRPr="007E5E2C" w14:paraId="49AFAA61" w14:textId="77777777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63A2BD2" w:rsidR="00E61DAC" w:rsidRPr="007E5E2C" w:rsidRDefault="000E33A3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 Technology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C9642A" w:rsidR="00263398" w:rsidRPr="005B217D" w:rsidRDefault="00527E7C" w:rsidP="00527E7C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 xml:space="preserve">This contribution reports the </w:t>
      </w:r>
      <w:r w:rsidR="004F36D3">
        <w:rPr>
          <w:szCs w:val="22"/>
          <w:lang w:val="en-CA" w:eastAsia="zh-CN"/>
        </w:rPr>
        <w:t>experiment</w:t>
      </w:r>
      <w:r w:rsidR="00C523AE">
        <w:rPr>
          <w:szCs w:val="22"/>
          <w:lang w:val="en-CA" w:eastAsia="zh-CN"/>
        </w:rPr>
        <w:t>al</w:t>
      </w:r>
      <w:r w:rsidR="004F36D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results of Test </w:t>
      </w:r>
      <w:r w:rsidR="004F36D3">
        <w:rPr>
          <w:szCs w:val="22"/>
          <w:lang w:val="en-CA" w:eastAsia="zh-CN"/>
        </w:rPr>
        <w:t>4.1.3</w:t>
      </w:r>
      <w:r>
        <w:rPr>
          <w:szCs w:val="22"/>
          <w:lang w:val="en-CA" w:eastAsia="zh-CN"/>
        </w:rPr>
        <w:t xml:space="preserve">, Test </w:t>
      </w:r>
      <w:r w:rsidR="004F36D3">
        <w:rPr>
          <w:szCs w:val="22"/>
          <w:lang w:val="en-CA" w:eastAsia="zh-CN"/>
        </w:rPr>
        <w:t>4.1.4</w:t>
      </w:r>
      <w:r>
        <w:rPr>
          <w:szCs w:val="22"/>
          <w:lang w:val="en-CA" w:eastAsia="zh-CN"/>
        </w:rPr>
        <w:t xml:space="preserve">, </w:t>
      </w:r>
      <w:r w:rsidR="004F36D3">
        <w:rPr>
          <w:szCs w:val="22"/>
          <w:lang w:val="en-CA" w:eastAsia="zh-CN"/>
        </w:rPr>
        <w:t xml:space="preserve">and </w:t>
      </w:r>
      <w:r>
        <w:rPr>
          <w:szCs w:val="22"/>
          <w:lang w:val="en-CA" w:eastAsia="zh-CN"/>
        </w:rPr>
        <w:t xml:space="preserve">Test </w:t>
      </w:r>
      <w:r w:rsidR="004F36D3">
        <w:rPr>
          <w:szCs w:val="22"/>
          <w:lang w:val="en-CA" w:eastAsia="zh-CN"/>
        </w:rPr>
        <w:t>4.1.5</w:t>
      </w:r>
      <w:r>
        <w:rPr>
          <w:szCs w:val="22"/>
          <w:lang w:val="en-CA" w:eastAsia="zh-CN"/>
        </w:rPr>
        <w:t xml:space="preserve"> in </w:t>
      </w:r>
      <w:r w:rsidR="004F36D3">
        <w:rPr>
          <w:szCs w:val="22"/>
          <w:lang w:val="en-CA"/>
        </w:rPr>
        <w:t>Core</w:t>
      </w:r>
      <w:r w:rsidRPr="006475F0">
        <w:rPr>
          <w:szCs w:val="22"/>
          <w:lang w:val="en-CA"/>
        </w:rPr>
        <w:t xml:space="preserve"> Experiment</w:t>
      </w:r>
      <w:r>
        <w:rPr>
          <w:rFonts w:hint="eastAsia"/>
          <w:szCs w:val="22"/>
          <w:lang w:val="en-CA" w:eastAsia="zh-TW"/>
        </w:rPr>
        <w:t xml:space="preserve"> (</w:t>
      </w:r>
      <w:r w:rsidR="004F36D3">
        <w:rPr>
          <w:szCs w:val="22"/>
          <w:lang w:val="en-CA" w:eastAsia="zh-TW"/>
        </w:rPr>
        <w:t>C</w:t>
      </w:r>
      <w:r>
        <w:rPr>
          <w:rFonts w:hint="eastAsia"/>
          <w:szCs w:val="22"/>
          <w:lang w:val="en-CA" w:eastAsia="zh-TW"/>
        </w:rPr>
        <w:t>E)</w:t>
      </w:r>
      <w:r w:rsidRPr="006475F0">
        <w:rPr>
          <w:szCs w:val="22"/>
          <w:lang w:val="en-CA"/>
        </w:rPr>
        <w:t xml:space="preserve"> </w:t>
      </w:r>
      <w:r w:rsidR="004F36D3">
        <w:rPr>
          <w:szCs w:val="22"/>
          <w:lang w:val="en-CA" w:eastAsia="zh-CN"/>
        </w:rPr>
        <w:t>3</w:t>
      </w:r>
      <w:r>
        <w:rPr>
          <w:rFonts w:hint="eastAsia"/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TW"/>
        </w:rPr>
        <w:t xml:space="preserve"> </w:t>
      </w:r>
      <w:r w:rsidR="004F36D3">
        <w:rPr>
          <w:szCs w:val="22"/>
          <w:lang w:val="en-CA" w:eastAsia="zh-TW"/>
        </w:rPr>
        <w:t xml:space="preserve">The experiments </w:t>
      </w:r>
      <w:r>
        <w:rPr>
          <w:szCs w:val="22"/>
          <w:lang w:val="en-CA" w:eastAsia="zh-TW"/>
        </w:rPr>
        <w:t xml:space="preserve">evaluate </w:t>
      </w:r>
      <w:r w:rsidR="004F36D3">
        <w:rPr>
          <w:szCs w:val="22"/>
          <w:lang w:val="en-CA" w:eastAsia="zh-TW"/>
        </w:rPr>
        <w:t>the proposed multiple neighbor</w:t>
      </w:r>
      <w:r w:rsidR="006C0389">
        <w:rPr>
          <w:szCs w:val="22"/>
          <w:lang w:val="en-CA" w:eastAsia="zh-TW"/>
        </w:rPr>
        <w:t>-based</w:t>
      </w:r>
      <w:r w:rsidR="004F36D3">
        <w:rPr>
          <w:szCs w:val="22"/>
          <w:lang w:val="en-CA" w:eastAsia="zh-TW"/>
        </w:rPr>
        <w:t xml:space="preserve"> linear model (MNLM)</w:t>
      </w:r>
      <w:r w:rsidR="00F0141F">
        <w:rPr>
          <w:szCs w:val="22"/>
          <w:lang w:val="en-CA" w:eastAsia="zh-TW"/>
        </w:rPr>
        <w:t xml:space="preserve">, which </w:t>
      </w:r>
      <w:r w:rsidR="00F0141F">
        <w:rPr>
          <w:szCs w:val="22"/>
          <w:lang w:val="en-CA"/>
        </w:rPr>
        <w:t xml:space="preserve">uses multiple neighbor </w:t>
      </w:r>
      <w:r w:rsidR="00F0141F">
        <w:rPr>
          <w:lang w:eastAsia="zh-TW"/>
        </w:rPr>
        <w:t xml:space="preserve">sets for LM, MMLM and MFLM to cover various linear relationships between </w:t>
      </w:r>
      <w:proofErr w:type="spellStart"/>
      <w:r w:rsidR="00F0141F">
        <w:rPr>
          <w:szCs w:val="22"/>
          <w:lang w:val="en-CA"/>
        </w:rPr>
        <w:t>luma</w:t>
      </w:r>
      <w:proofErr w:type="spellEnd"/>
      <w:r w:rsidR="00F0141F">
        <w:rPr>
          <w:szCs w:val="22"/>
          <w:lang w:val="en-CA"/>
        </w:rPr>
        <w:t xml:space="preserve"> samples and chroma samples in CU. Test 4.1.3 evaluate</w:t>
      </w:r>
      <w:r w:rsidR="00C523AE">
        <w:rPr>
          <w:szCs w:val="22"/>
          <w:lang w:val="en-CA"/>
        </w:rPr>
        <w:t xml:space="preserve">s MNLM with 1 </w:t>
      </w:r>
      <w:r w:rsidR="00AF0DCA">
        <w:rPr>
          <w:szCs w:val="22"/>
          <w:lang w:val="en-CA"/>
        </w:rPr>
        <w:t xml:space="preserve">neighbor </w:t>
      </w:r>
      <w:r w:rsidR="00C523AE">
        <w:rPr>
          <w:szCs w:val="22"/>
          <w:lang w:val="en-CA"/>
        </w:rPr>
        <w:t xml:space="preserve">set for LM and 2 </w:t>
      </w:r>
      <w:r w:rsidR="00AF0DCA">
        <w:rPr>
          <w:szCs w:val="22"/>
          <w:lang w:val="en-CA"/>
        </w:rPr>
        <w:t xml:space="preserve">neighbor </w:t>
      </w:r>
      <w:r w:rsidR="00C523AE">
        <w:rPr>
          <w:szCs w:val="22"/>
          <w:lang w:val="en-CA"/>
        </w:rPr>
        <w:t xml:space="preserve">sets for MMLM/MFLM. Test 4.1.4 evaluates MNLM with 1 </w:t>
      </w:r>
      <w:r w:rsidR="00AF0DCA">
        <w:rPr>
          <w:szCs w:val="22"/>
          <w:lang w:val="en-CA"/>
        </w:rPr>
        <w:t xml:space="preserve">neighbor </w:t>
      </w:r>
      <w:r w:rsidR="00C523AE">
        <w:rPr>
          <w:szCs w:val="22"/>
          <w:lang w:val="en-CA"/>
        </w:rPr>
        <w:t xml:space="preserve">set for LM and 3 </w:t>
      </w:r>
      <w:r w:rsidR="00AF0DCA">
        <w:rPr>
          <w:szCs w:val="22"/>
          <w:lang w:val="en-CA"/>
        </w:rPr>
        <w:t xml:space="preserve">neighbor </w:t>
      </w:r>
      <w:r w:rsidR="00C523AE">
        <w:rPr>
          <w:szCs w:val="22"/>
          <w:lang w:val="en-CA"/>
        </w:rPr>
        <w:t>sets for MMLM/MFLM.</w:t>
      </w:r>
      <w:r w:rsidR="00C523AE" w:rsidRPr="00C523AE">
        <w:rPr>
          <w:szCs w:val="22"/>
          <w:lang w:val="en-CA"/>
        </w:rPr>
        <w:t xml:space="preserve"> </w:t>
      </w:r>
      <w:r w:rsidR="00C523AE">
        <w:rPr>
          <w:szCs w:val="22"/>
          <w:lang w:val="en-CA"/>
        </w:rPr>
        <w:t xml:space="preserve">Test 4.1.5 evaluates MNLM with 1 </w:t>
      </w:r>
      <w:r w:rsidR="00AF0DCA">
        <w:rPr>
          <w:szCs w:val="22"/>
          <w:lang w:val="en-CA"/>
        </w:rPr>
        <w:t xml:space="preserve">neighbor </w:t>
      </w:r>
      <w:r w:rsidR="00C523AE">
        <w:rPr>
          <w:szCs w:val="22"/>
          <w:lang w:val="en-CA"/>
        </w:rPr>
        <w:t xml:space="preserve">set for LM and 4 </w:t>
      </w:r>
      <w:r w:rsidR="00AF0DCA">
        <w:rPr>
          <w:szCs w:val="22"/>
          <w:lang w:val="en-CA"/>
        </w:rPr>
        <w:t xml:space="preserve">neighbor </w:t>
      </w:r>
      <w:r w:rsidR="00C523AE">
        <w:rPr>
          <w:szCs w:val="22"/>
          <w:lang w:val="en-CA"/>
        </w:rPr>
        <w:t xml:space="preserve">sets for MMLM/MFLM. </w:t>
      </w:r>
      <w:r w:rsidR="008E4D60">
        <w:rPr>
          <w:szCs w:val="22"/>
          <w:lang w:val="en-CA"/>
        </w:rPr>
        <w:t>On top of</w:t>
      </w:r>
      <w:r w:rsidR="00C523AE">
        <w:rPr>
          <w:szCs w:val="22"/>
          <w:lang w:val="en-CA"/>
        </w:rPr>
        <w:t xml:space="preserve"> VTM </w:t>
      </w:r>
      <w:r w:rsidR="008E4D60">
        <w:rPr>
          <w:szCs w:val="22"/>
          <w:lang w:val="en-CA"/>
        </w:rPr>
        <w:t>AI configuration</w:t>
      </w:r>
      <w:r w:rsidR="00C523AE">
        <w:rPr>
          <w:szCs w:val="22"/>
          <w:lang w:val="en-CA"/>
        </w:rPr>
        <w:t xml:space="preserve">, </w:t>
      </w:r>
      <w:r w:rsidR="008E4D60">
        <w:rPr>
          <w:szCs w:val="22"/>
          <w:lang w:val="en-CA"/>
        </w:rPr>
        <w:t>Test 4.1.3 provid</w:t>
      </w:r>
      <w:r w:rsidR="008E4D60" w:rsidRPr="00D47A19">
        <w:rPr>
          <w:szCs w:val="22"/>
          <w:lang w:val="en-CA"/>
        </w:rPr>
        <w:t>es -</w:t>
      </w:r>
      <w:r w:rsidR="00D47A19" w:rsidRPr="00D47A19">
        <w:rPr>
          <w:szCs w:val="22"/>
          <w:lang w:val="en-CA"/>
        </w:rPr>
        <w:t>1.74</w:t>
      </w:r>
      <w:r w:rsidR="008E4D60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9.78</w:t>
      </w:r>
      <w:r w:rsidR="008E4D60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10.73</w:t>
      </w:r>
      <w:r w:rsidR="008E4D60" w:rsidRPr="00D47A19">
        <w:rPr>
          <w:szCs w:val="22"/>
          <w:lang w:val="en-CA"/>
        </w:rPr>
        <w:t>% YUV-</w:t>
      </w:r>
      <w:proofErr w:type="spellStart"/>
      <w:r w:rsidR="008E4D60" w:rsidRPr="00D47A19">
        <w:rPr>
          <w:szCs w:val="22"/>
          <w:lang w:val="en-CA"/>
        </w:rPr>
        <w:t>BDrate</w:t>
      </w:r>
      <w:proofErr w:type="spellEnd"/>
      <w:r w:rsidR="008E4D60" w:rsidRPr="00D47A19">
        <w:rPr>
          <w:szCs w:val="22"/>
          <w:lang w:val="en-CA"/>
        </w:rPr>
        <w:t xml:space="preserve"> with 1</w:t>
      </w:r>
      <w:r w:rsidR="00D47A19" w:rsidRPr="00D47A19">
        <w:rPr>
          <w:szCs w:val="22"/>
          <w:lang w:val="en-CA"/>
        </w:rPr>
        <w:t>02</w:t>
      </w:r>
      <w:r w:rsidR="008E4D60" w:rsidRPr="00D47A19">
        <w:rPr>
          <w:szCs w:val="22"/>
          <w:lang w:val="en-CA"/>
        </w:rPr>
        <w:t>/1</w:t>
      </w:r>
      <w:r w:rsidR="00D47A19" w:rsidRPr="00D47A19">
        <w:rPr>
          <w:szCs w:val="22"/>
          <w:lang w:val="en-CA"/>
        </w:rPr>
        <w:t>02</w:t>
      </w:r>
      <w:r w:rsidR="008E4D60" w:rsidRPr="00D47A19">
        <w:rPr>
          <w:szCs w:val="22"/>
          <w:lang w:val="en-CA"/>
        </w:rPr>
        <w:t>% coding time change, Test 4.1.4 provides -</w:t>
      </w:r>
      <w:r w:rsidR="00D47A19" w:rsidRPr="00D47A19">
        <w:rPr>
          <w:szCs w:val="22"/>
          <w:lang w:val="en-CA"/>
        </w:rPr>
        <w:t>1.74</w:t>
      </w:r>
      <w:r w:rsidR="008E4D60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10.07</w:t>
      </w:r>
      <w:r w:rsidR="008E4D60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11.03</w:t>
      </w:r>
      <w:r w:rsidR="008E4D60" w:rsidRPr="00D47A19">
        <w:rPr>
          <w:szCs w:val="22"/>
          <w:lang w:val="en-CA"/>
        </w:rPr>
        <w:t>% YUV-</w:t>
      </w:r>
      <w:proofErr w:type="spellStart"/>
      <w:r w:rsidR="008E4D60" w:rsidRPr="00D47A19">
        <w:rPr>
          <w:szCs w:val="22"/>
          <w:lang w:val="en-CA"/>
        </w:rPr>
        <w:t>BDrate</w:t>
      </w:r>
      <w:proofErr w:type="spellEnd"/>
      <w:r w:rsidR="008E4D60" w:rsidRPr="00D47A19">
        <w:rPr>
          <w:szCs w:val="22"/>
          <w:lang w:val="en-CA"/>
        </w:rPr>
        <w:t xml:space="preserve"> with 1</w:t>
      </w:r>
      <w:r w:rsidR="00D47A19" w:rsidRPr="00D47A19">
        <w:rPr>
          <w:szCs w:val="22"/>
          <w:lang w:val="en-CA"/>
        </w:rPr>
        <w:t>0</w:t>
      </w:r>
      <w:r w:rsidR="00824E27">
        <w:rPr>
          <w:szCs w:val="22"/>
          <w:lang w:val="en-CA"/>
        </w:rPr>
        <w:t>6</w:t>
      </w:r>
      <w:r w:rsidR="008E4D60" w:rsidRPr="00D47A19">
        <w:rPr>
          <w:szCs w:val="22"/>
          <w:lang w:val="en-CA"/>
        </w:rPr>
        <w:t>/1</w:t>
      </w:r>
      <w:r w:rsidR="00D47A19" w:rsidRPr="00D47A19">
        <w:rPr>
          <w:szCs w:val="22"/>
          <w:lang w:val="en-CA"/>
        </w:rPr>
        <w:t>02</w:t>
      </w:r>
      <w:r w:rsidR="008E4D60" w:rsidRPr="00D47A19">
        <w:rPr>
          <w:szCs w:val="22"/>
          <w:lang w:val="en-CA"/>
        </w:rPr>
        <w:t>% coding time change, and Test 4.1.5 provides -</w:t>
      </w:r>
      <w:r w:rsidR="00D47A19" w:rsidRPr="00D47A19">
        <w:rPr>
          <w:szCs w:val="22"/>
          <w:lang w:val="en-CA"/>
        </w:rPr>
        <w:t>1.74</w:t>
      </w:r>
      <w:r w:rsidR="008E4D60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10.20</w:t>
      </w:r>
      <w:r w:rsidR="008E4D60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11.17</w:t>
      </w:r>
      <w:r w:rsidR="008E4D60" w:rsidRPr="00D47A19">
        <w:rPr>
          <w:szCs w:val="22"/>
          <w:lang w:val="en-CA"/>
        </w:rPr>
        <w:t>% YUV-</w:t>
      </w:r>
      <w:proofErr w:type="spellStart"/>
      <w:r w:rsidR="008E4D60" w:rsidRPr="00D47A19">
        <w:rPr>
          <w:szCs w:val="22"/>
          <w:lang w:val="en-CA"/>
        </w:rPr>
        <w:t>BDrate</w:t>
      </w:r>
      <w:proofErr w:type="spellEnd"/>
      <w:r w:rsidR="008E4D60" w:rsidRPr="00D47A19">
        <w:rPr>
          <w:szCs w:val="22"/>
          <w:lang w:val="en-CA"/>
        </w:rPr>
        <w:t xml:space="preserve"> with 1</w:t>
      </w:r>
      <w:r w:rsidR="00D47A19" w:rsidRPr="00D47A19">
        <w:rPr>
          <w:szCs w:val="22"/>
          <w:lang w:val="en-CA"/>
        </w:rPr>
        <w:t>10</w:t>
      </w:r>
      <w:r w:rsidR="008E4D60" w:rsidRPr="00D47A19">
        <w:rPr>
          <w:szCs w:val="22"/>
          <w:lang w:val="en-CA"/>
        </w:rPr>
        <w:t>/1</w:t>
      </w:r>
      <w:r w:rsidR="00D47A19" w:rsidRPr="00D47A19">
        <w:rPr>
          <w:szCs w:val="22"/>
          <w:lang w:val="en-CA"/>
        </w:rPr>
        <w:t>02</w:t>
      </w:r>
      <w:r w:rsidR="008E4D60" w:rsidRPr="00D47A19">
        <w:rPr>
          <w:szCs w:val="22"/>
          <w:lang w:val="en-CA"/>
        </w:rPr>
        <w:t>% codi</w:t>
      </w:r>
      <w:r w:rsidR="008E4D60">
        <w:rPr>
          <w:szCs w:val="22"/>
          <w:lang w:val="en-CA"/>
        </w:rPr>
        <w:t>ng time change.</w:t>
      </w:r>
      <w:r w:rsidR="008B47E3">
        <w:rPr>
          <w:szCs w:val="22"/>
          <w:lang w:val="en-CA"/>
        </w:rPr>
        <w:t xml:space="preserve"> </w:t>
      </w:r>
      <w:r w:rsidR="008B47E3">
        <w:rPr>
          <w:szCs w:val="22"/>
          <w:lang w:val="en-CA" w:eastAsia="zh-CN"/>
        </w:rPr>
        <w:t>To further study the performance of MNLM, supplementary results are provided by disabling the MFLM on top of Test 4.1.3, Test 4.1.4, and Test 4.1.5, respectively</w:t>
      </w:r>
      <w:r w:rsidR="008B47E3" w:rsidRPr="00D47A19">
        <w:rPr>
          <w:szCs w:val="22"/>
          <w:lang w:val="en-CA" w:eastAsia="zh-CN"/>
        </w:rPr>
        <w:t xml:space="preserve">. </w:t>
      </w:r>
      <w:r w:rsidR="008B47E3" w:rsidRPr="00D47A19">
        <w:rPr>
          <w:szCs w:val="22"/>
          <w:lang w:val="en-CA"/>
        </w:rPr>
        <w:t>On top of VTM AI configuration, Test 4.1.3 without MFLM provides -</w:t>
      </w:r>
      <w:r w:rsidR="00D47A19" w:rsidRPr="00D47A19">
        <w:rPr>
          <w:szCs w:val="22"/>
          <w:lang w:val="en-CA"/>
        </w:rPr>
        <w:t>1.73</w:t>
      </w:r>
      <w:r w:rsidR="008B47E3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9.65</w:t>
      </w:r>
      <w:r w:rsidR="008B47E3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10.60</w:t>
      </w:r>
      <w:r w:rsidR="008B47E3" w:rsidRPr="00D47A19">
        <w:rPr>
          <w:szCs w:val="22"/>
          <w:lang w:val="en-CA"/>
        </w:rPr>
        <w:t>% YUV-</w:t>
      </w:r>
      <w:proofErr w:type="spellStart"/>
      <w:r w:rsidR="008B47E3" w:rsidRPr="00D47A19">
        <w:rPr>
          <w:szCs w:val="22"/>
          <w:lang w:val="en-CA"/>
        </w:rPr>
        <w:t>BDrate</w:t>
      </w:r>
      <w:proofErr w:type="spellEnd"/>
      <w:r w:rsidR="008B47E3" w:rsidRPr="00D47A19">
        <w:rPr>
          <w:szCs w:val="22"/>
          <w:lang w:val="en-CA"/>
        </w:rPr>
        <w:t xml:space="preserve"> with </w:t>
      </w:r>
      <w:r w:rsidR="00D47A19" w:rsidRPr="00D47A19">
        <w:rPr>
          <w:szCs w:val="22"/>
          <w:lang w:val="en-CA"/>
        </w:rPr>
        <w:t>96</w:t>
      </w:r>
      <w:r w:rsidR="008B47E3" w:rsidRPr="00D47A19">
        <w:rPr>
          <w:szCs w:val="22"/>
          <w:lang w:val="en-CA"/>
        </w:rPr>
        <w:t>/1</w:t>
      </w:r>
      <w:r w:rsidR="00D47A19" w:rsidRPr="00D47A19">
        <w:rPr>
          <w:szCs w:val="22"/>
          <w:lang w:val="en-CA"/>
        </w:rPr>
        <w:t>02</w:t>
      </w:r>
      <w:r w:rsidR="008B47E3" w:rsidRPr="00D47A19">
        <w:rPr>
          <w:szCs w:val="22"/>
          <w:lang w:val="en-CA"/>
        </w:rPr>
        <w:t>% coding time change, Test 4.1.4 without MFLM provides -</w:t>
      </w:r>
      <w:r w:rsidR="00D47A19" w:rsidRPr="00D47A19">
        <w:rPr>
          <w:szCs w:val="22"/>
          <w:lang w:val="en-CA"/>
        </w:rPr>
        <w:t>1.74</w:t>
      </w:r>
      <w:r w:rsidR="008B47E3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9.87</w:t>
      </w:r>
      <w:r w:rsidR="008B47E3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10.92</w:t>
      </w:r>
      <w:r w:rsidR="008B47E3" w:rsidRPr="00D47A19">
        <w:rPr>
          <w:szCs w:val="22"/>
          <w:lang w:val="en-CA"/>
        </w:rPr>
        <w:t>% YUV-</w:t>
      </w:r>
      <w:proofErr w:type="spellStart"/>
      <w:r w:rsidR="008B47E3" w:rsidRPr="00D47A19">
        <w:rPr>
          <w:szCs w:val="22"/>
          <w:lang w:val="en-CA"/>
        </w:rPr>
        <w:t>BDrate</w:t>
      </w:r>
      <w:proofErr w:type="spellEnd"/>
      <w:r w:rsidR="008B47E3" w:rsidRPr="00D47A19">
        <w:rPr>
          <w:szCs w:val="22"/>
          <w:lang w:val="en-CA"/>
        </w:rPr>
        <w:t xml:space="preserve"> with </w:t>
      </w:r>
      <w:r w:rsidR="00D47A19" w:rsidRPr="00D47A19">
        <w:rPr>
          <w:szCs w:val="22"/>
          <w:lang w:val="en-CA"/>
        </w:rPr>
        <w:t>97</w:t>
      </w:r>
      <w:r w:rsidR="008B47E3" w:rsidRPr="00D47A19">
        <w:rPr>
          <w:szCs w:val="22"/>
          <w:lang w:val="en-CA"/>
        </w:rPr>
        <w:t>/1</w:t>
      </w:r>
      <w:r w:rsidR="00D47A19" w:rsidRPr="00D47A19">
        <w:rPr>
          <w:szCs w:val="22"/>
          <w:lang w:val="en-CA"/>
        </w:rPr>
        <w:t>02</w:t>
      </w:r>
      <w:r w:rsidR="008B47E3" w:rsidRPr="00D47A19">
        <w:rPr>
          <w:szCs w:val="22"/>
          <w:lang w:val="en-CA"/>
        </w:rPr>
        <w:t>% coding time change, and Test 4.1.5 without MFLM provides -</w:t>
      </w:r>
      <w:r w:rsidR="00D47A19" w:rsidRPr="00D47A19">
        <w:rPr>
          <w:szCs w:val="22"/>
          <w:lang w:val="en-CA"/>
        </w:rPr>
        <w:t>1.74</w:t>
      </w:r>
      <w:r w:rsidR="008B47E3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10.02</w:t>
      </w:r>
      <w:r w:rsidR="008B47E3" w:rsidRPr="00D47A19">
        <w:rPr>
          <w:szCs w:val="22"/>
          <w:lang w:val="en-CA"/>
        </w:rPr>
        <w:t>%/-</w:t>
      </w:r>
      <w:r w:rsidR="00D47A19" w:rsidRPr="00D47A19">
        <w:rPr>
          <w:szCs w:val="22"/>
          <w:lang w:val="en-CA"/>
        </w:rPr>
        <w:t>11.09</w:t>
      </w:r>
      <w:r w:rsidR="008B47E3" w:rsidRPr="00D47A19">
        <w:rPr>
          <w:szCs w:val="22"/>
          <w:lang w:val="en-CA"/>
        </w:rPr>
        <w:t>% YUV-</w:t>
      </w:r>
      <w:proofErr w:type="spellStart"/>
      <w:r w:rsidR="008B47E3" w:rsidRPr="00D47A19">
        <w:rPr>
          <w:szCs w:val="22"/>
          <w:lang w:val="en-CA"/>
        </w:rPr>
        <w:t>BDrate</w:t>
      </w:r>
      <w:proofErr w:type="spellEnd"/>
      <w:r w:rsidR="008B47E3" w:rsidRPr="00D47A19">
        <w:rPr>
          <w:szCs w:val="22"/>
          <w:lang w:val="en-CA"/>
        </w:rPr>
        <w:t xml:space="preserve"> with 1</w:t>
      </w:r>
      <w:r w:rsidR="00D47A19" w:rsidRPr="00D47A19">
        <w:rPr>
          <w:szCs w:val="22"/>
          <w:lang w:val="en-CA"/>
        </w:rPr>
        <w:t>01</w:t>
      </w:r>
      <w:r w:rsidR="008B47E3" w:rsidRPr="00D47A19">
        <w:rPr>
          <w:szCs w:val="22"/>
          <w:lang w:val="en-CA"/>
        </w:rPr>
        <w:t>/1</w:t>
      </w:r>
      <w:r w:rsidR="00D47A19" w:rsidRPr="00D47A19">
        <w:rPr>
          <w:szCs w:val="22"/>
          <w:lang w:val="en-CA"/>
        </w:rPr>
        <w:t>02</w:t>
      </w:r>
      <w:r w:rsidR="008B47E3" w:rsidRPr="00D47A19">
        <w:rPr>
          <w:szCs w:val="22"/>
          <w:lang w:val="en-CA"/>
        </w:rPr>
        <w:t>% coding time change.</w:t>
      </w:r>
    </w:p>
    <w:p w14:paraId="7D2AC1F0" w14:textId="415E6B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7E9A1D" w14:textId="3BE16380" w:rsidR="00282E5C" w:rsidRDefault="00282E5C" w:rsidP="00282E5C">
      <w:pPr>
        <w:rPr>
          <w:szCs w:val="22"/>
          <w:lang w:val="en-CA"/>
        </w:rPr>
      </w:pPr>
      <w:r>
        <w:rPr>
          <w:rFonts w:hint="eastAsia"/>
          <w:lang w:val="en-CA" w:eastAsia="zh-TW"/>
        </w:rPr>
        <w:t>In JVET-</w:t>
      </w:r>
      <w:r>
        <w:rPr>
          <w:lang w:val="en-CA" w:eastAsia="zh-TW"/>
        </w:rPr>
        <w:t>J</w:t>
      </w:r>
      <w:r>
        <w:rPr>
          <w:rFonts w:hint="eastAsia"/>
          <w:lang w:val="en-CA" w:eastAsia="zh-TW"/>
        </w:rPr>
        <w:t>0</w:t>
      </w:r>
      <w:r>
        <w:rPr>
          <w:lang w:val="en-CA" w:eastAsia="zh-TW"/>
        </w:rPr>
        <w:t>026</w:t>
      </w:r>
      <w:r>
        <w:rPr>
          <w:rFonts w:hint="eastAsia"/>
          <w:lang w:val="en-CA" w:eastAsia="zh-TW"/>
        </w:rPr>
        <w:t xml:space="preserve"> [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],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>
        <w:rPr>
          <w:szCs w:val="22"/>
          <w:lang w:val="en-CA" w:eastAsia="zh-TW"/>
        </w:rPr>
        <w:t>multiple neighbor</w:t>
      </w:r>
      <w:r w:rsidR="00824E27">
        <w:rPr>
          <w:szCs w:val="22"/>
          <w:lang w:val="en-CA" w:eastAsia="zh-TW"/>
        </w:rPr>
        <w:t>-based</w:t>
      </w:r>
      <w:r>
        <w:rPr>
          <w:szCs w:val="22"/>
          <w:lang w:val="en-CA" w:eastAsia="zh-TW"/>
        </w:rPr>
        <w:t xml:space="preserve"> linear model (MNLM)</w:t>
      </w:r>
      <w:r>
        <w:rPr>
          <w:lang w:val="en-CA" w:eastAsia="zh-CN"/>
        </w:rPr>
        <w:t xml:space="preserve"> was proposed to </w:t>
      </w:r>
      <w:r>
        <w:rPr>
          <w:szCs w:val="22"/>
          <w:lang w:val="en-CA"/>
        </w:rPr>
        <w:t xml:space="preserve">use multiple </w:t>
      </w:r>
      <w:r w:rsidR="00AF0DCA">
        <w:rPr>
          <w:szCs w:val="22"/>
          <w:lang w:val="en-CA"/>
        </w:rPr>
        <w:t xml:space="preserve">neighbor </w:t>
      </w:r>
      <w:r>
        <w:rPr>
          <w:lang w:eastAsia="zh-TW"/>
        </w:rPr>
        <w:t xml:space="preserve">sets for LM, MMLM and MFLM to cover various linear relationships between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 and chroma samples in CU</w:t>
      </w:r>
      <w:r>
        <w:rPr>
          <w:lang w:val="en-CA" w:eastAsia="zh-CN"/>
        </w:rPr>
        <w:t>. It was included into Core</w:t>
      </w:r>
      <w:r>
        <w:rPr>
          <w:szCs w:val="22"/>
          <w:lang w:val="en-CA"/>
        </w:rPr>
        <w:t xml:space="preserve"> Experiment (CE</w:t>
      </w:r>
      <w:r w:rsidRPr="006475F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3</w:t>
      </w:r>
      <w:r w:rsidR="00A46CD0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 to evaluate the performance on top of VTM and BMS</w:t>
      </w:r>
      <w:r w:rsidR="00FD2CFE">
        <w:rPr>
          <w:szCs w:val="22"/>
          <w:lang w:val="en-CA"/>
        </w:rPr>
        <w:t xml:space="preserve"> configurations</w:t>
      </w:r>
      <w:r>
        <w:rPr>
          <w:szCs w:val="22"/>
          <w:lang w:val="en-CA"/>
        </w:rPr>
        <w:t xml:space="preserve"> [</w:t>
      </w:r>
      <w:r w:rsidR="00A46CD0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 w:rsidR="00A46CD0">
        <w:rPr>
          <w:szCs w:val="22"/>
          <w:lang w:val="en-CA"/>
        </w:rPr>
        <w:t>.</w:t>
      </w:r>
      <w:r w:rsidR="00A46CD0" w:rsidRPr="00A46CD0">
        <w:rPr>
          <w:lang w:val="en-CA" w:eastAsia="zh-CN"/>
        </w:rPr>
        <w:t xml:space="preserve"> </w:t>
      </w:r>
      <w:r w:rsidR="00A46CD0">
        <w:rPr>
          <w:lang w:val="en-CA" w:eastAsia="zh-CN"/>
        </w:rPr>
        <w:t xml:space="preserve">The following table shows the descriptions for each </w:t>
      </w:r>
      <w:r w:rsidR="00FD2CFE">
        <w:rPr>
          <w:lang w:val="en-CA" w:eastAsia="zh-CN"/>
        </w:rPr>
        <w:t xml:space="preserve">CE </w:t>
      </w:r>
      <w:r w:rsidR="00A46CD0">
        <w:rPr>
          <w:lang w:val="en-CA" w:eastAsia="zh-CN"/>
        </w:rPr>
        <w:t>test reported in this document: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4900"/>
        <w:gridCol w:w="1890"/>
        <w:gridCol w:w="1890"/>
      </w:tblGrid>
      <w:tr w:rsidR="00A46CD0" w:rsidRPr="007E5E2C" w14:paraId="346DE70D" w14:textId="77777777" w:rsidTr="00755B69">
        <w:tc>
          <w:tcPr>
            <w:tcW w:w="878" w:type="dxa"/>
            <w:shd w:val="clear" w:color="auto" w:fill="auto"/>
          </w:tcPr>
          <w:p w14:paraId="0558E5DC" w14:textId="77777777" w:rsidR="00A46CD0" w:rsidRPr="007E5E2C" w:rsidRDefault="00A46CD0" w:rsidP="00755B69">
            <w:pPr>
              <w:rPr>
                <w:b/>
                <w:szCs w:val="22"/>
              </w:rPr>
            </w:pPr>
            <w:r w:rsidRPr="007E5E2C">
              <w:rPr>
                <w:b/>
                <w:szCs w:val="22"/>
              </w:rPr>
              <w:t>Test #</w:t>
            </w:r>
          </w:p>
        </w:tc>
        <w:tc>
          <w:tcPr>
            <w:tcW w:w="4900" w:type="dxa"/>
            <w:shd w:val="clear" w:color="auto" w:fill="auto"/>
          </w:tcPr>
          <w:p w14:paraId="3E76E158" w14:textId="77777777" w:rsidR="00A46CD0" w:rsidRPr="007E5E2C" w:rsidRDefault="00A46CD0" w:rsidP="00755B69">
            <w:pPr>
              <w:rPr>
                <w:b/>
                <w:szCs w:val="22"/>
              </w:rPr>
            </w:pPr>
            <w:r w:rsidRPr="007E5E2C">
              <w:rPr>
                <w:b/>
                <w:szCs w:val="22"/>
              </w:rPr>
              <w:t>Description</w:t>
            </w:r>
          </w:p>
        </w:tc>
        <w:tc>
          <w:tcPr>
            <w:tcW w:w="1890" w:type="dxa"/>
            <w:shd w:val="clear" w:color="auto" w:fill="auto"/>
          </w:tcPr>
          <w:p w14:paraId="71AFBE30" w14:textId="77777777" w:rsidR="00A46CD0" w:rsidRPr="007E5E2C" w:rsidRDefault="00A46CD0" w:rsidP="00755B69">
            <w:pPr>
              <w:rPr>
                <w:b/>
                <w:szCs w:val="22"/>
              </w:rPr>
            </w:pPr>
            <w:r w:rsidRPr="007E5E2C">
              <w:rPr>
                <w:b/>
                <w:szCs w:val="22"/>
              </w:rPr>
              <w:t>Tester</w:t>
            </w:r>
          </w:p>
        </w:tc>
        <w:tc>
          <w:tcPr>
            <w:tcW w:w="1890" w:type="dxa"/>
            <w:shd w:val="clear" w:color="auto" w:fill="auto"/>
          </w:tcPr>
          <w:p w14:paraId="7E2033BD" w14:textId="77777777" w:rsidR="00A46CD0" w:rsidRPr="007E5E2C" w:rsidRDefault="00A46CD0" w:rsidP="00755B69">
            <w:pPr>
              <w:rPr>
                <w:b/>
                <w:szCs w:val="22"/>
              </w:rPr>
            </w:pPr>
            <w:r w:rsidRPr="007E5E2C">
              <w:rPr>
                <w:b/>
                <w:szCs w:val="22"/>
              </w:rPr>
              <w:t>Cross-checker</w:t>
            </w:r>
          </w:p>
        </w:tc>
      </w:tr>
      <w:tr w:rsidR="00A46CD0" w:rsidRPr="007E5E2C" w14:paraId="473D63D4" w14:textId="77777777" w:rsidTr="00755B69">
        <w:tc>
          <w:tcPr>
            <w:tcW w:w="878" w:type="dxa"/>
            <w:shd w:val="clear" w:color="auto" w:fill="auto"/>
          </w:tcPr>
          <w:p w14:paraId="16D3F3BC" w14:textId="77777777" w:rsidR="00A46CD0" w:rsidRPr="00766253" w:rsidRDefault="00A46CD0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3</w:t>
            </w:r>
          </w:p>
        </w:tc>
        <w:tc>
          <w:tcPr>
            <w:tcW w:w="4900" w:type="dxa"/>
            <w:shd w:val="clear" w:color="auto" w:fill="auto"/>
          </w:tcPr>
          <w:p w14:paraId="5C3A40C5" w14:textId="77777777" w:rsidR="00A46CD0" w:rsidRPr="00766253" w:rsidRDefault="00A46CD0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</w:t>
            </w:r>
          </w:p>
        </w:tc>
        <w:tc>
          <w:tcPr>
            <w:tcW w:w="1890" w:type="dxa"/>
            <w:shd w:val="clear" w:color="auto" w:fill="auto"/>
          </w:tcPr>
          <w:p w14:paraId="41D3BEBA" w14:textId="77777777" w:rsidR="00A46CD0" w:rsidRPr="00766253" w:rsidRDefault="00A46CD0" w:rsidP="00755B69">
            <w:pPr>
              <w:rPr>
                <w:szCs w:val="22"/>
                <w:lang w:eastAsia="zh-TW"/>
              </w:rPr>
            </w:pPr>
            <w:r w:rsidRPr="007E5E2C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  <w:tc>
          <w:tcPr>
            <w:tcW w:w="1890" w:type="dxa"/>
            <w:shd w:val="clear" w:color="auto" w:fill="auto"/>
          </w:tcPr>
          <w:p w14:paraId="7348B464" w14:textId="77777777" w:rsidR="00A46CD0" w:rsidRPr="007E5E2C" w:rsidRDefault="00A46CD0" w:rsidP="00755B69">
            <w:pPr>
              <w:rPr>
                <w:szCs w:val="22"/>
              </w:rPr>
            </w:pPr>
            <w:r w:rsidRPr="007E5E2C">
              <w:rPr>
                <w:lang w:eastAsia="ja-JP"/>
              </w:rPr>
              <w:t xml:space="preserve">Adarsh </w:t>
            </w:r>
            <w:proofErr w:type="spellStart"/>
            <w:r w:rsidRPr="007E5E2C">
              <w:rPr>
                <w:lang w:eastAsia="ja-JP"/>
              </w:rPr>
              <w:t>Ramasubramonian</w:t>
            </w:r>
            <w:proofErr w:type="spellEnd"/>
            <w:r w:rsidRPr="007E5E2C">
              <w:rPr>
                <w:szCs w:val="22"/>
              </w:rPr>
              <w:t xml:space="preserve"> (Qualcomm)</w:t>
            </w:r>
          </w:p>
        </w:tc>
      </w:tr>
      <w:tr w:rsidR="00A46CD0" w:rsidRPr="007E5E2C" w14:paraId="00B68A2B" w14:textId="77777777" w:rsidTr="00755B69">
        <w:tc>
          <w:tcPr>
            <w:tcW w:w="878" w:type="dxa"/>
            <w:shd w:val="clear" w:color="auto" w:fill="auto"/>
          </w:tcPr>
          <w:p w14:paraId="192B8D77" w14:textId="77777777" w:rsidR="00A46CD0" w:rsidRPr="00766253" w:rsidRDefault="00A46CD0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4</w:t>
            </w:r>
          </w:p>
        </w:tc>
        <w:tc>
          <w:tcPr>
            <w:tcW w:w="4900" w:type="dxa"/>
            <w:shd w:val="clear" w:color="auto" w:fill="auto"/>
          </w:tcPr>
          <w:p w14:paraId="36DED2B7" w14:textId="77777777" w:rsidR="00A46CD0" w:rsidRPr="00766253" w:rsidRDefault="00A46CD0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 + MMLM/MFLM (C,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D, F, H)</w:t>
            </w:r>
          </w:p>
        </w:tc>
        <w:tc>
          <w:tcPr>
            <w:tcW w:w="1890" w:type="dxa"/>
            <w:shd w:val="clear" w:color="auto" w:fill="auto"/>
          </w:tcPr>
          <w:p w14:paraId="1D469112" w14:textId="77777777" w:rsidR="00A46CD0" w:rsidRPr="00766253" w:rsidRDefault="00A46CD0" w:rsidP="00755B69">
            <w:pPr>
              <w:rPr>
                <w:szCs w:val="22"/>
                <w:lang w:eastAsia="zh-TW"/>
              </w:rPr>
            </w:pPr>
            <w:r w:rsidRPr="007E5E2C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  <w:tc>
          <w:tcPr>
            <w:tcW w:w="1890" w:type="dxa"/>
            <w:shd w:val="clear" w:color="auto" w:fill="auto"/>
          </w:tcPr>
          <w:p w14:paraId="37382A2B" w14:textId="77777777" w:rsidR="00A46CD0" w:rsidRPr="007E5E2C" w:rsidRDefault="00A46CD0" w:rsidP="00755B69">
            <w:pPr>
              <w:rPr>
                <w:szCs w:val="22"/>
              </w:rPr>
            </w:pPr>
            <w:r w:rsidRPr="007E5E2C">
              <w:rPr>
                <w:lang w:eastAsia="ja-JP"/>
              </w:rPr>
              <w:t xml:space="preserve">Adarsh </w:t>
            </w:r>
            <w:proofErr w:type="spellStart"/>
            <w:r w:rsidRPr="007E5E2C">
              <w:rPr>
                <w:lang w:eastAsia="ja-JP"/>
              </w:rPr>
              <w:t>Ramasubramonian</w:t>
            </w:r>
            <w:proofErr w:type="spellEnd"/>
            <w:r w:rsidRPr="007E5E2C">
              <w:rPr>
                <w:szCs w:val="22"/>
              </w:rPr>
              <w:t xml:space="preserve"> (Qualcomm)</w:t>
            </w:r>
          </w:p>
        </w:tc>
      </w:tr>
      <w:tr w:rsidR="00A46CD0" w:rsidRPr="007E5E2C" w14:paraId="0582306C" w14:textId="77777777" w:rsidTr="00755B69">
        <w:tc>
          <w:tcPr>
            <w:tcW w:w="878" w:type="dxa"/>
            <w:shd w:val="clear" w:color="auto" w:fill="auto"/>
          </w:tcPr>
          <w:p w14:paraId="75DF3F3A" w14:textId="77777777" w:rsidR="00A46CD0" w:rsidRPr="00766253" w:rsidRDefault="00A46CD0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5</w:t>
            </w:r>
          </w:p>
        </w:tc>
        <w:tc>
          <w:tcPr>
            <w:tcW w:w="4900" w:type="dxa"/>
            <w:shd w:val="clear" w:color="auto" w:fill="auto"/>
          </w:tcPr>
          <w:p w14:paraId="10898956" w14:textId="77777777" w:rsidR="00A46CD0" w:rsidRPr="00766253" w:rsidRDefault="00A46CD0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 + MMLM</w:t>
            </w:r>
            <w:r>
              <w:rPr>
                <w:szCs w:val="22"/>
                <w:lang w:eastAsia="zh-TW"/>
              </w:rPr>
              <w:t xml:space="preserve">/MFLM </w:t>
            </w:r>
            <w:r w:rsidRPr="00766253">
              <w:rPr>
                <w:szCs w:val="22"/>
                <w:lang w:eastAsia="zh-TW"/>
              </w:rPr>
              <w:t>(C,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D, F, H) + MMLM/MFLM (A,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B, E, G)</w:t>
            </w:r>
          </w:p>
        </w:tc>
        <w:tc>
          <w:tcPr>
            <w:tcW w:w="1890" w:type="dxa"/>
            <w:shd w:val="clear" w:color="auto" w:fill="auto"/>
          </w:tcPr>
          <w:p w14:paraId="0766719A" w14:textId="77777777" w:rsidR="00A46CD0" w:rsidRPr="00766253" w:rsidRDefault="00A46CD0" w:rsidP="00755B69">
            <w:pPr>
              <w:rPr>
                <w:szCs w:val="22"/>
                <w:lang w:eastAsia="zh-TW"/>
              </w:rPr>
            </w:pPr>
            <w:r w:rsidRPr="007E5E2C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  <w:tc>
          <w:tcPr>
            <w:tcW w:w="1890" w:type="dxa"/>
            <w:shd w:val="clear" w:color="auto" w:fill="auto"/>
          </w:tcPr>
          <w:p w14:paraId="0020CDC2" w14:textId="77777777" w:rsidR="00A46CD0" w:rsidRPr="007E5E2C" w:rsidRDefault="00A46CD0" w:rsidP="00755B69">
            <w:pPr>
              <w:rPr>
                <w:szCs w:val="22"/>
              </w:rPr>
            </w:pPr>
            <w:r w:rsidRPr="007E5E2C">
              <w:rPr>
                <w:lang w:eastAsia="ja-JP"/>
              </w:rPr>
              <w:t xml:space="preserve">Adarsh </w:t>
            </w:r>
            <w:proofErr w:type="spellStart"/>
            <w:r w:rsidRPr="007E5E2C">
              <w:rPr>
                <w:lang w:eastAsia="ja-JP"/>
              </w:rPr>
              <w:t>Ramasubramonian</w:t>
            </w:r>
            <w:proofErr w:type="spellEnd"/>
            <w:r w:rsidRPr="007E5E2C">
              <w:rPr>
                <w:szCs w:val="22"/>
              </w:rPr>
              <w:t xml:space="preserve"> (Qualcomm)</w:t>
            </w:r>
          </w:p>
        </w:tc>
      </w:tr>
    </w:tbl>
    <w:p w14:paraId="2DC8043B" w14:textId="1DDC0D7A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lastRenderedPageBreak/>
        <w:t>Multiple Neighbor</w:t>
      </w:r>
      <w:r w:rsidR="00FD2CFE">
        <w:rPr>
          <w:lang w:val="en-CA"/>
        </w:rPr>
        <w:t>-based</w:t>
      </w:r>
      <w:r>
        <w:rPr>
          <w:lang w:val="en-CA"/>
        </w:rPr>
        <w:t xml:space="preserve"> Linear Model (MNLM)</w:t>
      </w:r>
    </w:p>
    <w:p w14:paraId="467BDEFE" w14:textId="475C50BE" w:rsidR="00B7325D" w:rsidRDefault="00B7325D" w:rsidP="00A46CD0">
      <w:pPr>
        <w:rPr>
          <w:lang w:eastAsia="zh-TW"/>
        </w:rPr>
      </w:pPr>
      <w:r>
        <w:rPr>
          <w:szCs w:val="22"/>
          <w:lang w:val="en-CA"/>
        </w:rPr>
        <w:t>The MNLM use</w:t>
      </w:r>
      <w:r w:rsidR="001E44F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multiple </w:t>
      </w:r>
      <w:r w:rsidR="00AF0DCA">
        <w:rPr>
          <w:szCs w:val="22"/>
          <w:lang w:val="en-CA"/>
        </w:rPr>
        <w:t xml:space="preserve">neighbor </w:t>
      </w:r>
      <w:r>
        <w:rPr>
          <w:lang w:eastAsia="zh-TW"/>
        </w:rPr>
        <w:t xml:space="preserve">sets for LM, MMLM and MFLM to cover various linear relationships between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 and chroma samples in CU. As depicted in Fig. 1, </w:t>
      </w:r>
      <w:r w:rsidR="00446AC7">
        <w:rPr>
          <w:szCs w:val="22"/>
          <w:lang w:val="en-CA"/>
        </w:rPr>
        <w:t>five</w:t>
      </w:r>
      <w:r>
        <w:rPr>
          <w:szCs w:val="22"/>
          <w:lang w:val="en-CA"/>
        </w:rPr>
        <w:t xml:space="preserve"> </w:t>
      </w:r>
      <w:r w:rsidR="00AF0DCA">
        <w:rPr>
          <w:szCs w:val="22"/>
          <w:lang w:val="en-CA"/>
        </w:rPr>
        <w:t xml:space="preserve">neighbor </w:t>
      </w:r>
      <w:r>
        <w:rPr>
          <w:lang w:eastAsia="zh-TW"/>
        </w:rPr>
        <w:t>sets</w:t>
      </w:r>
      <w:r w:rsidR="00446AC7">
        <w:rPr>
          <w:lang w:eastAsia="zh-TW"/>
        </w:rPr>
        <w:t>, N1, N2, N3, N4 and N5,</w:t>
      </w:r>
      <w:r>
        <w:rPr>
          <w:lang w:eastAsia="zh-TW"/>
        </w:rPr>
        <w:t xml:space="preserve"> are enabled</w:t>
      </w:r>
      <w:r w:rsidR="00446AC7">
        <w:rPr>
          <w:lang w:eastAsia="zh-TW"/>
        </w:rPr>
        <w:t xml:space="preserve"> in </w:t>
      </w:r>
      <w:r w:rsidR="001E44F1">
        <w:rPr>
          <w:lang w:eastAsia="zh-TW"/>
        </w:rPr>
        <w:t xml:space="preserve">the proposed </w:t>
      </w:r>
      <w:r w:rsidR="00446AC7">
        <w:rPr>
          <w:lang w:eastAsia="zh-TW"/>
        </w:rPr>
        <w:t>MNLM</w:t>
      </w:r>
      <w:r>
        <w:rPr>
          <w:lang w:eastAsia="zh-TW"/>
        </w:rPr>
        <w:t>:</w:t>
      </w:r>
    </w:p>
    <w:p w14:paraId="3C2DB19E" w14:textId="241AED74" w:rsidR="00B7325D" w:rsidRDefault="00446AC7" w:rsidP="00B7325D">
      <w:pPr>
        <w:ind w:leftChars="100" w:left="220"/>
        <w:rPr>
          <w:szCs w:val="22"/>
          <w:lang w:val="en-CA" w:eastAsia="zh-TW"/>
        </w:rPr>
      </w:pPr>
      <w:r>
        <w:rPr>
          <w:szCs w:val="22"/>
          <w:lang w:val="en-CA" w:eastAsia="zh-TW"/>
        </w:rPr>
        <w:t>N1</w:t>
      </w:r>
      <w:r w:rsidR="00B7325D">
        <w:rPr>
          <w:szCs w:val="22"/>
          <w:lang w:val="en-CA" w:eastAsia="zh-TW"/>
        </w:rPr>
        <w:t>: B, C</w:t>
      </w:r>
    </w:p>
    <w:p w14:paraId="315093BB" w14:textId="42DEFF11" w:rsidR="00B7325D" w:rsidRDefault="00446AC7" w:rsidP="00B7325D">
      <w:pPr>
        <w:ind w:leftChars="100" w:left="220"/>
        <w:rPr>
          <w:szCs w:val="22"/>
          <w:lang w:val="en-CA" w:eastAsia="zh-TW"/>
        </w:rPr>
      </w:pPr>
      <w:r>
        <w:rPr>
          <w:szCs w:val="22"/>
          <w:lang w:val="en-CA" w:eastAsia="zh-TW"/>
        </w:rPr>
        <w:t>N2</w:t>
      </w:r>
      <w:r w:rsidR="00B7325D">
        <w:rPr>
          <w:szCs w:val="22"/>
          <w:lang w:val="en-CA" w:eastAsia="zh-TW"/>
        </w:rPr>
        <w:t>: A, B, C, D</w:t>
      </w:r>
    </w:p>
    <w:p w14:paraId="1CC09750" w14:textId="527EE7C1" w:rsidR="00B7325D" w:rsidRDefault="00446AC7" w:rsidP="00B7325D">
      <w:pPr>
        <w:ind w:leftChars="100" w:left="220"/>
        <w:rPr>
          <w:szCs w:val="22"/>
          <w:lang w:val="en-CA" w:eastAsia="zh-TW"/>
        </w:rPr>
      </w:pPr>
      <w:r>
        <w:rPr>
          <w:szCs w:val="22"/>
          <w:lang w:val="en-CA" w:eastAsia="zh-TW"/>
        </w:rPr>
        <w:t>N3</w:t>
      </w:r>
      <w:r w:rsidR="00B7325D">
        <w:rPr>
          <w:szCs w:val="22"/>
          <w:lang w:val="en-CA" w:eastAsia="zh-TW"/>
        </w:rPr>
        <w:t>: B, C, E, F</w:t>
      </w:r>
    </w:p>
    <w:p w14:paraId="0E3658E6" w14:textId="1B1312F3" w:rsidR="00B7325D" w:rsidRDefault="00446AC7" w:rsidP="00B7325D">
      <w:pPr>
        <w:ind w:leftChars="100" w:left="220"/>
        <w:rPr>
          <w:szCs w:val="22"/>
          <w:lang w:val="en-CA" w:eastAsia="zh-TW"/>
        </w:rPr>
      </w:pPr>
      <w:r>
        <w:rPr>
          <w:szCs w:val="22"/>
          <w:lang w:val="en-CA" w:eastAsia="zh-TW"/>
        </w:rPr>
        <w:t>N4</w:t>
      </w:r>
      <w:r w:rsidR="00B7325D">
        <w:rPr>
          <w:szCs w:val="22"/>
          <w:lang w:val="en-CA" w:eastAsia="zh-TW"/>
        </w:rPr>
        <w:t>: C, D, F, H</w:t>
      </w:r>
    </w:p>
    <w:p w14:paraId="19E5ABF4" w14:textId="3FF2386D" w:rsidR="00B7325D" w:rsidRDefault="00446AC7" w:rsidP="00B7325D">
      <w:pPr>
        <w:ind w:leftChars="100" w:left="220"/>
        <w:rPr>
          <w:szCs w:val="22"/>
          <w:lang w:val="en-CA" w:eastAsia="zh-TW"/>
        </w:rPr>
      </w:pPr>
      <w:r>
        <w:rPr>
          <w:szCs w:val="22"/>
          <w:lang w:val="en-CA" w:eastAsia="zh-TW"/>
        </w:rPr>
        <w:t>N5</w:t>
      </w:r>
      <w:r w:rsidR="00B7325D">
        <w:rPr>
          <w:szCs w:val="22"/>
          <w:lang w:val="en-CA" w:eastAsia="zh-TW"/>
        </w:rPr>
        <w:t>: A, B, E, G</w:t>
      </w:r>
    </w:p>
    <w:p w14:paraId="76F22006" w14:textId="6F7D78BC" w:rsidR="00B7325D" w:rsidRDefault="00B7325D" w:rsidP="00A46CD0">
      <w:pPr>
        <w:rPr>
          <w:szCs w:val="22"/>
          <w:lang w:val="en-CA"/>
        </w:rPr>
      </w:pPr>
    </w:p>
    <w:p w14:paraId="3B8DC613" w14:textId="6086B37E" w:rsidR="00B7325D" w:rsidRDefault="00575E80" w:rsidP="00B7325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pict w14:anchorId="697D0513">
          <v:shape id="_x0000_i1025" type="#_x0000_t75" style="width:201.5pt;height:201.5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14:paraId="2AA0E202" w14:textId="18FE700F" w:rsidR="00B7325D" w:rsidRDefault="00B7325D" w:rsidP="00B7325D">
      <w:pPr>
        <w:jc w:val="center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Fig. 1. Multiple </w:t>
      </w:r>
      <w:r w:rsidR="00AF0DCA">
        <w:rPr>
          <w:szCs w:val="22"/>
          <w:lang w:val="en-CA"/>
        </w:rPr>
        <w:t>neighbor</w:t>
      </w:r>
      <w:r w:rsidR="00AF0DCA">
        <w:rPr>
          <w:szCs w:val="22"/>
          <w:lang w:val="en-CA"/>
        </w:rPr>
        <w:t>s</w:t>
      </w:r>
      <w:r w:rsidR="00AF0DCA">
        <w:rPr>
          <w:szCs w:val="22"/>
          <w:lang w:val="en-CA"/>
        </w:rPr>
        <w:t xml:space="preserve"> </w:t>
      </w:r>
      <w:r>
        <w:rPr>
          <w:szCs w:val="22"/>
          <w:lang w:val="en-CA" w:eastAsia="zh-TW"/>
        </w:rPr>
        <w:t>for LM, MMLM and MFLM</w:t>
      </w:r>
    </w:p>
    <w:p w14:paraId="134FCC0F" w14:textId="096B7412" w:rsidR="00A46CD0" w:rsidRDefault="00A46CD0" w:rsidP="00B7325D">
      <w:pPr>
        <w:rPr>
          <w:lang w:eastAsia="zh-TW"/>
        </w:rPr>
      </w:pPr>
    </w:p>
    <w:p w14:paraId="0BFAC773" w14:textId="28C8EBC1" w:rsidR="00A46CD0" w:rsidRDefault="00446AC7" w:rsidP="00A46CD0">
      <w:pPr>
        <w:rPr>
          <w:lang w:eastAsia="zh-TW"/>
        </w:rPr>
      </w:pPr>
      <w:r>
        <w:rPr>
          <w:lang w:eastAsia="zh-TW"/>
        </w:rPr>
        <w:t>The</w:t>
      </w:r>
      <w:r w:rsidR="00A46CD0">
        <w:rPr>
          <w:lang w:eastAsia="zh-TW"/>
        </w:rPr>
        <w:t xml:space="preserve"> different cross component </w:t>
      </w:r>
      <w:r w:rsidR="00AF0DCA">
        <w:rPr>
          <w:lang w:eastAsia="zh-TW"/>
        </w:rPr>
        <w:t xml:space="preserve">linear model (CCLM) </w:t>
      </w:r>
      <w:r w:rsidR="00A46CD0">
        <w:rPr>
          <w:lang w:eastAsia="zh-TW"/>
        </w:rPr>
        <w:t>prediction</w:t>
      </w:r>
      <w:r>
        <w:rPr>
          <w:lang w:eastAsia="zh-TW"/>
        </w:rPr>
        <w:t xml:space="preserve"> modes in MNLM</w:t>
      </w:r>
      <w:r w:rsidR="00A46CD0">
        <w:rPr>
          <w:lang w:eastAsia="zh-TW"/>
        </w:rPr>
        <w:t xml:space="preserve"> are </w:t>
      </w:r>
      <w:r w:rsidR="00AF0DCA">
        <w:rPr>
          <w:lang w:eastAsia="zh-TW"/>
        </w:rPr>
        <w:t>listed</w:t>
      </w:r>
      <w:r w:rsidR="00A46CD0">
        <w:rPr>
          <w:lang w:eastAsia="zh-TW"/>
        </w:rPr>
        <w:t xml:space="preserve"> in the table</w:t>
      </w:r>
      <w:r w:rsidR="00AF0DCA" w:rsidRPr="00AF0DCA">
        <w:rPr>
          <w:lang w:eastAsia="zh-TW"/>
        </w:rPr>
        <w:t xml:space="preserve"> </w:t>
      </w:r>
      <w:r w:rsidR="00AF0DCA">
        <w:rPr>
          <w:lang w:eastAsia="zh-TW"/>
        </w:rPr>
        <w:t>below</w:t>
      </w:r>
      <w:r w:rsidR="00A46CD0">
        <w:rPr>
          <w:lang w:eastAsia="zh-TW"/>
        </w:rPr>
        <w:t>:</w:t>
      </w:r>
    </w:p>
    <w:tbl>
      <w:tblPr>
        <w:tblW w:w="3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</w:tblGrid>
      <w:tr w:rsidR="00446AC7" w:rsidRPr="004972D4" w14:paraId="427BF5E4" w14:textId="77777777" w:rsidTr="00446AC7">
        <w:trPr>
          <w:jc w:val="center"/>
        </w:trPr>
        <w:tc>
          <w:tcPr>
            <w:tcW w:w="1384" w:type="dxa"/>
            <w:shd w:val="clear" w:color="auto" w:fill="auto"/>
          </w:tcPr>
          <w:p w14:paraId="26BEB89A" w14:textId="3CA2DC17" w:rsidR="00446AC7" w:rsidRPr="004972D4" w:rsidRDefault="00446AC7" w:rsidP="00446AC7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Mode index</w:t>
            </w:r>
          </w:p>
        </w:tc>
        <w:tc>
          <w:tcPr>
            <w:tcW w:w="1985" w:type="dxa"/>
          </w:tcPr>
          <w:p w14:paraId="35EA3F78" w14:textId="03774EAF" w:rsidR="00446AC7" w:rsidRPr="004972D4" w:rsidRDefault="00446AC7" w:rsidP="00446AC7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Description</w:t>
            </w:r>
          </w:p>
        </w:tc>
      </w:tr>
      <w:tr w:rsidR="00446AC7" w:rsidRPr="004972D4" w14:paraId="1013FDAD" w14:textId="77777777" w:rsidTr="00446AC7">
        <w:trPr>
          <w:jc w:val="center"/>
        </w:trPr>
        <w:tc>
          <w:tcPr>
            <w:tcW w:w="1384" w:type="dxa"/>
            <w:shd w:val="clear" w:color="auto" w:fill="auto"/>
          </w:tcPr>
          <w:p w14:paraId="2894F902" w14:textId="5278FC84" w:rsidR="00446AC7" w:rsidRPr="009930FC" w:rsidRDefault="00446AC7" w:rsidP="00446AC7">
            <w:pPr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  <w:tc>
          <w:tcPr>
            <w:tcW w:w="1985" w:type="dxa"/>
          </w:tcPr>
          <w:p w14:paraId="50BEDC17" w14:textId="75FF449F" w:rsidR="00446AC7" w:rsidRPr="004972D4" w:rsidRDefault="00446AC7" w:rsidP="00446AC7">
            <w:pPr>
              <w:rPr>
                <w:lang w:eastAsia="zh-TW"/>
              </w:rPr>
            </w:pPr>
            <w:r>
              <w:rPr>
                <w:lang w:eastAsia="zh-TW"/>
              </w:rPr>
              <w:t>LM with N1</w:t>
            </w:r>
          </w:p>
        </w:tc>
      </w:tr>
      <w:tr w:rsidR="00446AC7" w:rsidRPr="004972D4" w14:paraId="595C91A1" w14:textId="77777777" w:rsidTr="00446AC7">
        <w:trPr>
          <w:jc w:val="center"/>
        </w:trPr>
        <w:tc>
          <w:tcPr>
            <w:tcW w:w="1384" w:type="dxa"/>
            <w:shd w:val="clear" w:color="auto" w:fill="auto"/>
          </w:tcPr>
          <w:p w14:paraId="69F78F04" w14:textId="38CE2E5F" w:rsidR="00446AC7" w:rsidRPr="009930FC" w:rsidRDefault="00446AC7" w:rsidP="00446AC7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985" w:type="dxa"/>
          </w:tcPr>
          <w:p w14:paraId="4C46F694" w14:textId="5E1FB05F" w:rsidR="00446AC7" w:rsidRPr="004972D4" w:rsidRDefault="00446AC7" w:rsidP="00446AC7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MMLM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2</w:t>
            </w:r>
          </w:p>
        </w:tc>
      </w:tr>
      <w:tr w:rsidR="00446AC7" w:rsidRPr="004972D4" w14:paraId="2BC6645F" w14:textId="77777777" w:rsidTr="00446AC7">
        <w:trPr>
          <w:jc w:val="center"/>
        </w:trPr>
        <w:tc>
          <w:tcPr>
            <w:tcW w:w="1384" w:type="dxa"/>
            <w:shd w:val="clear" w:color="auto" w:fill="auto"/>
          </w:tcPr>
          <w:p w14:paraId="4F4BC081" w14:textId="09B2A028" w:rsidR="00446AC7" w:rsidRPr="009930FC" w:rsidRDefault="00446AC7" w:rsidP="00446AC7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1985" w:type="dxa"/>
          </w:tcPr>
          <w:p w14:paraId="7C95AD75" w14:textId="28827B44" w:rsidR="00446AC7" w:rsidRPr="004972D4" w:rsidRDefault="00446AC7" w:rsidP="00446AC7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MMLM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3</w:t>
            </w:r>
          </w:p>
        </w:tc>
      </w:tr>
      <w:tr w:rsidR="00446AC7" w:rsidRPr="004972D4" w14:paraId="56608933" w14:textId="77777777" w:rsidTr="00446AC7">
        <w:trPr>
          <w:jc w:val="center"/>
        </w:trPr>
        <w:tc>
          <w:tcPr>
            <w:tcW w:w="1384" w:type="dxa"/>
            <w:shd w:val="clear" w:color="auto" w:fill="auto"/>
          </w:tcPr>
          <w:p w14:paraId="75056241" w14:textId="24B6D096" w:rsidR="00446AC7" w:rsidRPr="009930FC" w:rsidRDefault="00446AC7" w:rsidP="00446AC7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1985" w:type="dxa"/>
          </w:tcPr>
          <w:p w14:paraId="633CE808" w14:textId="43247EDD" w:rsidR="00446AC7" w:rsidRPr="004972D4" w:rsidRDefault="00446AC7" w:rsidP="00446AC7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MMLM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4</w:t>
            </w:r>
          </w:p>
        </w:tc>
      </w:tr>
      <w:tr w:rsidR="00446AC7" w:rsidRPr="004972D4" w14:paraId="1C633EE9" w14:textId="77777777" w:rsidTr="00446AC7">
        <w:trPr>
          <w:jc w:val="center"/>
        </w:trPr>
        <w:tc>
          <w:tcPr>
            <w:tcW w:w="1384" w:type="dxa"/>
            <w:shd w:val="clear" w:color="auto" w:fill="auto"/>
          </w:tcPr>
          <w:p w14:paraId="507C501A" w14:textId="146CCADC" w:rsidR="00446AC7" w:rsidRPr="009930FC" w:rsidRDefault="00446AC7" w:rsidP="00446AC7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1985" w:type="dxa"/>
          </w:tcPr>
          <w:p w14:paraId="03BDA02B" w14:textId="2456AC96" w:rsidR="00446AC7" w:rsidRPr="004972D4" w:rsidRDefault="00446AC7" w:rsidP="00446AC7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MMLM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5</w:t>
            </w:r>
          </w:p>
        </w:tc>
      </w:tr>
      <w:tr w:rsidR="00446AC7" w:rsidRPr="004972D4" w14:paraId="62548B0B" w14:textId="77777777" w:rsidTr="00446AC7">
        <w:trPr>
          <w:jc w:val="center"/>
        </w:trPr>
        <w:tc>
          <w:tcPr>
            <w:tcW w:w="1384" w:type="dxa"/>
            <w:shd w:val="clear" w:color="auto" w:fill="auto"/>
          </w:tcPr>
          <w:p w14:paraId="2671252C" w14:textId="2CAF0E86" w:rsidR="00446AC7" w:rsidRPr="009930FC" w:rsidRDefault="00446AC7" w:rsidP="00446AC7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1985" w:type="dxa"/>
          </w:tcPr>
          <w:p w14:paraId="17D33E44" w14:textId="36710973" w:rsidR="00446AC7" w:rsidRPr="004972D4" w:rsidRDefault="00446AC7" w:rsidP="00446AC7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MFLM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2</w:t>
            </w:r>
          </w:p>
        </w:tc>
      </w:tr>
      <w:tr w:rsidR="00446AC7" w:rsidRPr="004972D4" w14:paraId="0CB929F3" w14:textId="77777777" w:rsidTr="00446AC7">
        <w:trPr>
          <w:jc w:val="center"/>
        </w:trPr>
        <w:tc>
          <w:tcPr>
            <w:tcW w:w="1384" w:type="dxa"/>
            <w:shd w:val="clear" w:color="auto" w:fill="auto"/>
          </w:tcPr>
          <w:p w14:paraId="60670C2C" w14:textId="52CCF1C9" w:rsidR="00446AC7" w:rsidRPr="009930FC" w:rsidRDefault="00446AC7" w:rsidP="00446AC7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</w:t>
            </w:r>
          </w:p>
        </w:tc>
        <w:tc>
          <w:tcPr>
            <w:tcW w:w="1985" w:type="dxa"/>
          </w:tcPr>
          <w:p w14:paraId="445F9290" w14:textId="543F2076" w:rsidR="00446AC7" w:rsidRPr="004972D4" w:rsidRDefault="00446AC7" w:rsidP="00446AC7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MFLM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3</w:t>
            </w:r>
          </w:p>
        </w:tc>
      </w:tr>
      <w:tr w:rsidR="00446AC7" w:rsidRPr="004972D4" w14:paraId="61565625" w14:textId="77777777" w:rsidTr="00446AC7">
        <w:trPr>
          <w:jc w:val="center"/>
        </w:trPr>
        <w:tc>
          <w:tcPr>
            <w:tcW w:w="1384" w:type="dxa"/>
            <w:shd w:val="clear" w:color="auto" w:fill="auto"/>
          </w:tcPr>
          <w:p w14:paraId="08351FBE" w14:textId="7C9AE1A1" w:rsidR="00446AC7" w:rsidRDefault="00446AC7" w:rsidP="00446AC7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1985" w:type="dxa"/>
          </w:tcPr>
          <w:p w14:paraId="790F677B" w14:textId="1C4F288F" w:rsidR="00446AC7" w:rsidRPr="004972D4" w:rsidRDefault="00446AC7" w:rsidP="00446AC7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MFLM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4</w:t>
            </w:r>
          </w:p>
        </w:tc>
      </w:tr>
      <w:tr w:rsidR="00446AC7" w:rsidRPr="004972D4" w14:paraId="0B617297" w14:textId="77777777" w:rsidTr="00446AC7">
        <w:trPr>
          <w:jc w:val="center"/>
        </w:trPr>
        <w:tc>
          <w:tcPr>
            <w:tcW w:w="1384" w:type="dxa"/>
            <w:shd w:val="clear" w:color="auto" w:fill="auto"/>
          </w:tcPr>
          <w:p w14:paraId="4833C346" w14:textId="0894302F" w:rsidR="00446AC7" w:rsidRDefault="00446AC7" w:rsidP="00446AC7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985" w:type="dxa"/>
          </w:tcPr>
          <w:p w14:paraId="04D73B9C" w14:textId="0D4AC76A" w:rsidR="00446AC7" w:rsidRPr="004972D4" w:rsidRDefault="00446AC7" w:rsidP="00446AC7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MFLM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5</w:t>
            </w:r>
          </w:p>
        </w:tc>
      </w:tr>
    </w:tbl>
    <w:p w14:paraId="41172627" w14:textId="1BECCFA1" w:rsidR="00B7325D" w:rsidRDefault="0053787F" w:rsidP="00A46CD0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lastRenderedPageBreak/>
        <w:t>Mode 1, Mode 2, Mode 3, and Mode 4</w:t>
      </w:r>
      <w:r w:rsidR="00446AC7">
        <w:rPr>
          <w:szCs w:val="22"/>
          <w:lang w:val="en-CA" w:eastAsia="zh-TW"/>
        </w:rPr>
        <w:t xml:space="preserve"> use the same down-sampling filter</w:t>
      </w:r>
      <w:r>
        <w:rPr>
          <w:szCs w:val="22"/>
          <w:lang w:val="en-CA" w:eastAsia="zh-TW"/>
        </w:rPr>
        <w:t>, but different neighbor sets.</w:t>
      </w:r>
      <w:r w:rsidR="00446AC7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Similarly, Mode 5, Mode 6, Mode 7, and Mode 8 use the same down-sampling filter, but different </w:t>
      </w:r>
      <w:r w:rsidR="00871683">
        <w:rPr>
          <w:szCs w:val="22"/>
          <w:lang w:val="en-CA" w:eastAsia="zh-TW"/>
        </w:rPr>
        <w:t xml:space="preserve">neighbor </w:t>
      </w:r>
      <w:r>
        <w:rPr>
          <w:szCs w:val="22"/>
          <w:lang w:val="en-CA" w:eastAsia="zh-TW"/>
        </w:rPr>
        <w:t xml:space="preserve">sets. </w:t>
      </w:r>
      <w:r w:rsidR="00871683">
        <w:rPr>
          <w:szCs w:val="22"/>
          <w:lang w:val="en-CA" w:eastAsia="zh-TW"/>
        </w:rPr>
        <w:t>Note that</w:t>
      </w:r>
      <w:r>
        <w:rPr>
          <w:szCs w:val="22"/>
          <w:lang w:val="en-CA" w:eastAsia="zh-TW"/>
        </w:rPr>
        <w:t xml:space="preserve"> the down-sampling filters are different between Modes 1-4 and Modes 5-8.</w:t>
      </w:r>
      <w:r w:rsidR="00E830F5">
        <w:rPr>
          <w:szCs w:val="22"/>
          <w:lang w:val="en-CA" w:eastAsia="zh-TW"/>
        </w:rPr>
        <w:t xml:space="preserve"> </w:t>
      </w:r>
    </w:p>
    <w:p w14:paraId="2352230A" w14:textId="01762AFB" w:rsidR="00E830F5" w:rsidRDefault="00E830F5" w:rsidP="00A46CD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t encoder side, a fast </w:t>
      </w:r>
      <w:r w:rsidR="00871683">
        <w:rPr>
          <w:szCs w:val="22"/>
          <w:lang w:val="en-CA" w:eastAsia="zh-TW"/>
        </w:rPr>
        <w:t>chroma mode decision</w:t>
      </w:r>
      <w:r>
        <w:rPr>
          <w:szCs w:val="22"/>
          <w:lang w:val="en-CA" w:eastAsia="zh-TW"/>
        </w:rPr>
        <w:t xml:space="preserve"> is implemented by enabling </w:t>
      </w:r>
      <w:r w:rsidR="00871683">
        <w:rPr>
          <w:szCs w:val="22"/>
          <w:lang w:val="en-CA" w:eastAsia="zh-TW"/>
        </w:rPr>
        <w:t xml:space="preserve">only </w:t>
      </w:r>
      <w:r>
        <w:rPr>
          <w:szCs w:val="22"/>
          <w:lang w:val="en-CA" w:eastAsia="zh-TW"/>
        </w:rPr>
        <w:t xml:space="preserve">two chroma modes </w:t>
      </w:r>
      <w:r w:rsidR="00871683">
        <w:rPr>
          <w:szCs w:val="22"/>
          <w:lang w:val="en-CA" w:eastAsia="zh-TW"/>
        </w:rPr>
        <w:t>for</w:t>
      </w:r>
      <w:r>
        <w:rPr>
          <w:szCs w:val="22"/>
          <w:lang w:val="en-CA" w:eastAsia="zh-TW"/>
        </w:rPr>
        <w:t xml:space="preserve"> RDO </w:t>
      </w:r>
      <w:r w:rsidR="00EA5159">
        <w:rPr>
          <w:szCs w:val="22"/>
          <w:lang w:val="en-CA" w:eastAsia="zh-TW"/>
        </w:rPr>
        <w:t>checks</w:t>
      </w:r>
      <w:r w:rsidR="00871683">
        <w:rPr>
          <w:szCs w:val="22"/>
          <w:lang w:val="en-CA" w:eastAsia="zh-TW"/>
        </w:rPr>
        <w:t>: one is</w:t>
      </w:r>
      <w:r w:rsidR="00EA5159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DM mode</w:t>
      </w:r>
      <w:r w:rsidR="00871683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and </w:t>
      </w:r>
      <w:r w:rsidR="00871683">
        <w:rPr>
          <w:szCs w:val="22"/>
          <w:lang w:val="en-CA" w:eastAsia="zh-TW"/>
        </w:rPr>
        <w:t xml:space="preserve">the other </w:t>
      </w:r>
      <w:r w:rsidR="00EA5159">
        <w:rPr>
          <w:szCs w:val="22"/>
          <w:lang w:val="en-CA" w:eastAsia="zh-TW"/>
        </w:rPr>
        <w:t>one</w:t>
      </w:r>
      <w:r w:rsidR="00871683">
        <w:rPr>
          <w:szCs w:val="22"/>
          <w:lang w:val="en-CA" w:eastAsia="zh-TW"/>
        </w:rPr>
        <w:t xml:space="preserve"> is the</w:t>
      </w:r>
      <w:r>
        <w:rPr>
          <w:szCs w:val="22"/>
          <w:lang w:val="en-CA" w:eastAsia="zh-TW"/>
        </w:rPr>
        <w:t xml:space="preserve"> best mode </w:t>
      </w:r>
      <w:r w:rsidR="00EA5159">
        <w:rPr>
          <w:szCs w:val="22"/>
          <w:lang w:val="en-CA" w:eastAsia="zh-TW"/>
        </w:rPr>
        <w:t>selected by SATD process.</w:t>
      </w:r>
    </w:p>
    <w:p w14:paraId="60E9A8DC" w14:textId="5A39C978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7EFFD9AF" w14:textId="24699776" w:rsidR="00282E5C" w:rsidRDefault="00FC71EC" w:rsidP="00282E5C">
      <w:pPr>
        <w:rPr>
          <w:szCs w:val="22"/>
        </w:rPr>
      </w:pPr>
      <w:r>
        <w:rPr>
          <w:lang w:val="en-CA" w:eastAsia="zh-CN"/>
        </w:rPr>
        <w:t>The MNLM is tested on top of VTM and BMS</w:t>
      </w:r>
      <w:r w:rsidR="00366EFB">
        <w:rPr>
          <w:lang w:val="en-CA" w:eastAsia="zh-CN"/>
        </w:rPr>
        <w:t xml:space="preserve"> configurations</w:t>
      </w:r>
      <w:r w:rsidRPr="00430A28">
        <w:rPr>
          <w:lang w:val="en-CA"/>
        </w:rPr>
        <w:t xml:space="preserve"> </w:t>
      </w:r>
      <w:r>
        <w:t>under the common test conditions specified in [2] and [</w:t>
      </w:r>
      <w:r>
        <w:rPr>
          <w:lang w:eastAsia="zh-TW"/>
        </w:rPr>
        <w:t>3</w:t>
      </w:r>
      <w:r>
        <w:t xml:space="preserve">]. Table 1, </w:t>
      </w:r>
      <w:r w:rsidRPr="00B54683">
        <w:rPr>
          <w:szCs w:val="22"/>
        </w:rPr>
        <w:t>Table 2</w:t>
      </w:r>
      <w:r>
        <w:rPr>
          <w:szCs w:val="22"/>
        </w:rPr>
        <w:t xml:space="preserve"> and Table 3</w:t>
      </w:r>
      <w:r w:rsidRPr="00B54683">
        <w:rPr>
          <w:szCs w:val="22"/>
        </w:rPr>
        <w:t xml:space="preserve"> show the experimental results for Test </w:t>
      </w:r>
      <w:r>
        <w:rPr>
          <w:szCs w:val="22"/>
        </w:rPr>
        <w:t>4.1.3, Test 4.1.4</w:t>
      </w:r>
      <w:r w:rsidRPr="00B54683">
        <w:rPr>
          <w:szCs w:val="22"/>
        </w:rPr>
        <w:t xml:space="preserve"> and Test </w:t>
      </w:r>
      <w:r>
        <w:rPr>
          <w:szCs w:val="22"/>
        </w:rPr>
        <w:t>4.1.5 in VTM configuration</w:t>
      </w:r>
      <w:r w:rsidRPr="00B54683">
        <w:rPr>
          <w:szCs w:val="22"/>
        </w:rPr>
        <w:t xml:space="preserve">, respectively. </w:t>
      </w:r>
      <w:r>
        <w:t xml:space="preserve">Table 5, </w:t>
      </w:r>
      <w:r w:rsidRPr="00B54683">
        <w:rPr>
          <w:szCs w:val="22"/>
        </w:rPr>
        <w:t xml:space="preserve">Table </w:t>
      </w:r>
      <w:r>
        <w:rPr>
          <w:szCs w:val="22"/>
        </w:rPr>
        <w:t>6 and Table 7</w:t>
      </w:r>
      <w:r w:rsidRPr="00B54683">
        <w:rPr>
          <w:szCs w:val="22"/>
        </w:rPr>
        <w:t xml:space="preserve"> show the experimental results for Test </w:t>
      </w:r>
      <w:r>
        <w:rPr>
          <w:szCs w:val="22"/>
        </w:rPr>
        <w:t>4.1.3, Test 4.1.4</w:t>
      </w:r>
      <w:r w:rsidRPr="00B54683">
        <w:rPr>
          <w:szCs w:val="22"/>
        </w:rPr>
        <w:t xml:space="preserve"> and Test </w:t>
      </w:r>
      <w:r>
        <w:rPr>
          <w:szCs w:val="22"/>
        </w:rPr>
        <w:t>4.1.5 in BMS configuration</w:t>
      </w:r>
      <w:r w:rsidRPr="00B54683">
        <w:rPr>
          <w:szCs w:val="22"/>
        </w:rPr>
        <w:t>, respectively.</w:t>
      </w:r>
    </w:p>
    <w:p w14:paraId="29D4920F" w14:textId="77777777" w:rsidR="00366EFB" w:rsidRDefault="00366EFB" w:rsidP="00FC71EC">
      <w:pPr>
        <w:jc w:val="center"/>
        <w:rPr>
          <w:szCs w:val="22"/>
          <w:lang w:val="en-CA" w:eastAsia="zh-TW"/>
        </w:rPr>
      </w:pPr>
    </w:p>
    <w:p w14:paraId="6AB77297" w14:textId="42614D05" w:rsidR="00FC71EC" w:rsidRDefault="00FC71EC" w:rsidP="00FC71EC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1. Summary </w:t>
      </w:r>
      <w:r w:rsidR="0038112A">
        <w:rPr>
          <w:szCs w:val="22"/>
          <w:lang w:val="en-CA" w:eastAsia="zh-TW"/>
        </w:rPr>
        <w:t xml:space="preserve">of experimental </w:t>
      </w:r>
      <w:r>
        <w:rPr>
          <w:szCs w:val="22"/>
          <w:lang w:val="en-CA" w:eastAsia="zh-TW"/>
        </w:rPr>
        <w:t xml:space="preserve">results (Test 4.1.3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2F154C75" w14:textId="78C62DC3" w:rsidR="006C0389" w:rsidRDefault="00F43650" w:rsidP="00FC71EC">
      <w:pPr>
        <w:jc w:val="center"/>
        <w:rPr>
          <w:szCs w:val="22"/>
          <w:lang w:val="en-CA" w:eastAsia="zh-TW"/>
        </w:rPr>
      </w:pPr>
      <w:r>
        <w:pict w14:anchorId="784E8EB8">
          <v:shape id="_x0000_i1026" type="#_x0000_t75" style="width:320.5pt;height:4in">
            <v:imagedata r:id="rId10" o:title=""/>
          </v:shape>
        </w:pict>
      </w:r>
    </w:p>
    <w:p w14:paraId="4B6DED60" w14:textId="77777777" w:rsidR="00022B01" w:rsidRDefault="00022B01" w:rsidP="00FC71EC">
      <w:pPr>
        <w:jc w:val="center"/>
        <w:rPr>
          <w:szCs w:val="22"/>
          <w:lang w:val="en-CA" w:eastAsia="zh-TW"/>
        </w:rPr>
      </w:pPr>
    </w:p>
    <w:p w14:paraId="6A2D9AEA" w14:textId="26757F3E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2. Summary </w:t>
      </w:r>
      <w:r w:rsidR="00366EFB">
        <w:rPr>
          <w:szCs w:val="22"/>
          <w:lang w:val="en-CA" w:eastAsia="zh-TW"/>
        </w:rPr>
        <w:t xml:space="preserve">of experimental </w:t>
      </w:r>
      <w:r>
        <w:rPr>
          <w:szCs w:val="22"/>
          <w:lang w:val="en-CA" w:eastAsia="zh-TW"/>
        </w:rPr>
        <w:t xml:space="preserve">results (Test 4.1.4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5DFA6626" w14:textId="6530268B" w:rsidR="00BF34F4" w:rsidRDefault="00F43650" w:rsidP="00FC71EC">
      <w:pPr>
        <w:jc w:val="center"/>
        <w:rPr>
          <w:szCs w:val="22"/>
          <w:lang w:val="en-CA" w:eastAsia="zh-TW"/>
        </w:rPr>
      </w:pPr>
      <w:r>
        <w:lastRenderedPageBreak/>
        <w:pict w14:anchorId="7BE04125">
          <v:shape id="_x0000_i1027" type="#_x0000_t75" style="width:320.5pt;height:4in">
            <v:imagedata r:id="rId11" o:title=""/>
          </v:shape>
        </w:pict>
      </w:r>
    </w:p>
    <w:p w14:paraId="75067239" w14:textId="77777777" w:rsidR="00022B01" w:rsidRPr="00BF34F4" w:rsidRDefault="00022B01" w:rsidP="00FC71EC">
      <w:pPr>
        <w:jc w:val="center"/>
        <w:rPr>
          <w:szCs w:val="22"/>
          <w:lang w:val="en-CA" w:eastAsia="zh-TW"/>
        </w:rPr>
      </w:pPr>
    </w:p>
    <w:p w14:paraId="18342E6C" w14:textId="049F275F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3. Summary </w:t>
      </w:r>
      <w:r w:rsidR="00366EFB">
        <w:rPr>
          <w:szCs w:val="22"/>
          <w:lang w:val="en-CA" w:eastAsia="zh-TW"/>
        </w:rPr>
        <w:t xml:space="preserve">of experimental </w:t>
      </w:r>
      <w:r>
        <w:rPr>
          <w:szCs w:val="22"/>
          <w:lang w:val="en-CA" w:eastAsia="zh-TW"/>
        </w:rPr>
        <w:t xml:space="preserve">results (Test 4.1.5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24E5A3F4" w14:textId="2F37E20A" w:rsidR="00BF34F4" w:rsidRDefault="00F43650" w:rsidP="00BF34F4">
      <w:pPr>
        <w:jc w:val="center"/>
        <w:rPr>
          <w:szCs w:val="22"/>
          <w:lang w:val="en-CA" w:eastAsia="zh-TW"/>
        </w:rPr>
      </w:pPr>
      <w:r>
        <w:pict w14:anchorId="2B63D039">
          <v:shape id="_x0000_i1028" type="#_x0000_t75" style="width:320.5pt;height:4in">
            <v:imagedata r:id="rId12" o:title=""/>
          </v:shape>
        </w:pict>
      </w:r>
    </w:p>
    <w:p w14:paraId="5310925B" w14:textId="77777777" w:rsidR="00022B01" w:rsidRPr="00BF34F4" w:rsidRDefault="00022B01" w:rsidP="00BF34F4">
      <w:pPr>
        <w:jc w:val="center"/>
        <w:rPr>
          <w:szCs w:val="22"/>
          <w:lang w:val="en-CA" w:eastAsia="zh-TW"/>
        </w:rPr>
      </w:pPr>
    </w:p>
    <w:p w14:paraId="18CF7C65" w14:textId="68B623AD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4. Summary </w:t>
      </w:r>
      <w:r w:rsidR="00366EFB">
        <w:rPr>
          <w:szCs w:val="22"/>
          <w:lang w:val="en-CA" w:eastAsia="zh-TW"/>
        </w:rPr>
        <w:t xml:space="preserve">of experimental </w:t>
      </w:r>
      <w:r>
        <w:rPr>
          <w:szCs w:val="22"/>
          <w:lang w:val="en-CA" w:eastAsia="zh-TW"/>
        </w:rPr>
        <w:t xml:space="preserve">results (Test 4.1.3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BMS anchor)</w:t>
      </w:r>
    </w:p>
    <w:p w14:paraId="6AE3DD5F" w14:textId="7FAB14A7" w:rsidR="00BF34F4" w:rsidRDefault="00F43650" w:rsidP="00BF34F4">
      <w:pPr>
        <w:jc w:val="center"/>
        <w:rPr>
          <w:szCs w:val="22"/>
          <w:lang w:val="en-CA" w:eastAsia="zh-TW"/>
        </w:rPr>
      </w:pPr>
      <w:r>
        <w:lastRenderedPageBreak/>
        <w:pict w14:anchorId="70C2E3D3">
          <v:shape id="_x0000_i1029" type="#_x0000_t75" style="width:320.5pt;height:4in">
            <v:imagedata r:id="rId13" o:title=""/>
          </v:shape>
        </w:pict>
      </w:r>
    </w:p>
    <w:p w14:paraId="5D3C3F5D" w14:textId="77777777" w:rsidR="006C0389" w:rsidRPr="00BF34F4" w:rsidRDefault="006C0389" w:rsidP="00BF34F4">
      <w:pPr>
        <w:jc w:val="center"/>
        <w:rPr>
          <w:szCs w:val="22"/>
          <w:lang w:val="en-CA" w:eastAsia="zh-TW"/>
        </w:rPr>
      </w:pPr>
    </w:p>
    <w:p w14:paraId="42B06592" w14:textId="2E839E95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5. Summary </w:t>
      </w:r>
      <w:r w:rsidR="00366EFB">
        <w:rPr>
          <w:szCs w:val="22"/>
          <w:lang w:val="en-CA" w:eastAsia="zh-TW"/>
        </w:rPr>
        <w:t xml:space="preserve">of experimental </w:t>
      </w:r>
      <w:r>
        <w:rPr>
          <w:szCs w:val="22"/>
          <w:lang w:val="en-CA" w:eastAsia="zh-TW"/>
        </w:rPr>
        <w:t xml:space="preserve">results (Test 4.1.4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BMS anchor)</w:t>
      </w:r>
    </w:p>
    <w:p w14:paraId="6B7E383A" w14:textId="711E0F1C" w:rsidR="00ED05F6" w:rsidRDefault="00F43650" w:rsidP="00BF34F4">
      <w:pPr>
        <w:jc w:val="center"/>
        <w:rPr>
          <w:szCs w:val="22"/>
          <w:lang w:val="en-CA" w:eastAsia="zh-TW"/>
        </w:rPr>
      </w:pPr>
      <w:r>
        <w:pict w14:anchorId="135CFB36">
          <v:shape id="_x0000_i1030" type="#_x0000_t75" style="width:320.5pt;height:4in">
            <v:imagedata r:id="rId14" o:title=""/>
          </v:shape>
        </w:pict>
      </w:r>
    </w:p>
    <w:p w14:paraId="043566C9" w14:textId="77777777" w:rsidR="00BF34F4" w:rsidRPr="00BF34F4" w:rsidRDefault="00BF34F4" w:rsidP="00BF34F4">
      <w:pPr>
        <w:jc w:val="center"/>
        <w:rPr>
          <w:szCs w:val="22"/>
          <w:lang w:val="en-CA" w:eastAsia="zh-TW"/>
        </w:rPr>
      </w:pPr>
    </w:p>
    <w:p w14:paraId="0FB4F135" w14:textId="0A6781D7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6. Summary </w:t>
      </w:r>
      <w:r w:rsidR="00366EFB">
        <w:rPr>
          <w:szCs w:val="22"/>
          <w:lang w:val="en-CA" w:eastAsia="zh-TW"/>
        </w:rPr>
        <w:t xml:space="preserve">of experimental </w:t>
      </w:r>
      <w:r>
        <w:rPr>
          <w:szCs w:val="22"/>
          <w:lang w:val="en-CA" w:eastAsia="zh-TW"/>
        </w:rPr>
        <w:t xml:space="preserve">results (Test 4.1.5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BMS anchor)</w:t>
      </w:r>
    </w:p>
    <w:p w14:paraId="134CA685" w14:textId="60E3A35D" w:rsidR="006C0389" w:rsidRDefault="00F43650" w:rsidP="00BF34F4">
      <w:pPr>
        <w:jc w:val="center"/>
        <w:rPr>
          <w:szCs w:val="22"/>
          <w:lang w:val="en-CA" w:eastAsia="zh-TW"/>
        </w:rPr>
      </w:pPr>
      <w:r>
        <w:lastRenderedPageBreak/>
        <w:pict w14:anchorId="610A3D6F">
          <v:shape id="_x0000_i1031" type="#_x0000_t75" style="width:320.5pt;height:4in">
            <v:imagedata r:id="rId15" o:title=""/>
          </v:shape>
        </w:pict>
      </w:r>
    </w:p>
    <w:p w14:paraId="2861FDF3" w14:textId="5258283F" w:rsidR="00BF34F4" w:rsidRDefault="00BF34F4" w:rsidP="00BF34F4">
      <w:pPr>
        <w:rPr>
          <w:szCs w:val="22"/>
          <w:lang w:val="en-CA" w:eastAsia="zh-TW"/>
        </w:rPr>
      </w:pPr>
    </w:p>
    <w:p w14:paraId="55E03C89" w14:textId="3B1AE4B6" w:rsidR="00BF34F4" w:rsidRPr="005B217D" w:rsidRDefault="00BF34F4" w:rsidP="00BF34F4">
      <w:pPr>
        <w:pStyle w:val="1"/>
        <w:rPr>
          <w:lang w:val="en-CA"/>
        </w:rPr>
      </w:pPr>
      <w:r>
        <w:rPr>
          <w:lang w:val="en-CA"/>
        </w:rPr>
        <w:t>Supplemental experiment result</w:t>
      </w:r>
    </w:p>
    <w:p w14:paraId="0CD2228A" w14:textId="1AF996B9" w:rsidR="00BF34F4" w:rsidRDefault="00BF34F4" w:rsidP="00BF34F4">
      <w:pPr>
        <w:rPr>
          <w:lang w:eastAsia="zh-TW"/>
        </w:rPr>
      </w:pPr>
      <w:r>
        <w:rPr>
          <w:lang w:val="en-CA" w:eastAsia="zh-CN"/>
        </w:rPr>
        <w:t>The MNLM is also investigated</w:t>
      </w:r>
      <w:r w:rsidRPr="00BF34F4">
        <w:rPr>
          <w:lang w:val="en-CA" w:eastAsia="zh-CN"/>
        </w:rPr>
        <w:t xml:space="preserve"> </w:t>
      </w:r>
      <w:r w:rsidR="000F4ABF">
        <w:rPr>
          <w:lang w:val="en-CA" w:eastAsia="zh-CN"/>
        </w:rPr>
        <w:t>as</w:t>
      </w:r>
      <w:r>
        <w:rPr>
          <w:lang w:val="en-CA" w:eastAsia="zh-CN"/>
        </w:rPr>
        <w:t xml:space="preserve"> MFLM is disabled. </w:t>
      </w:r>
      <w:r>
        <w:rPr>
          <w:lang w:eastAsia="zh-TW"/>
        </w:rPr>
        <w:t>The</w:t>
      </w:r>
      <w:r w:rsidR="000F4ABF">
        <w:rPr>
          <w:lang w:eastAsia="zh-TW"/>
        </w:rPr>
        <w:t xml:space="preserve"> different</w:t>
      </w:r>
      <w:r>
        <w:rPr>
          <w:lang w:eastAsia="zh-TW"/>
        </w:rPr>
        <w:t xml:space="preserve"> </w:t>
      </w:r>
      <w:r w:rsidR="000F4ABF">
        <w:rPr>
          <w:lang w:eastAsia="zh-TW"/>
        </w:rPr>
        <w:t>CCLM</w:t>
      </w:r>
      <w:r>
        <w:rPr>
          <w:lang w:eastAsia="zh-TW"/>
        </w:rPr>
        <w:t xml:space="preserve"> prediction modes in MNLM are </w:t>
      </w:r>
      <w:r w:rsidR="000F4ABF">
        <w:rPr>
          <w:lang w:eastAsia="zh-TW"/>
        </w:rPr>
        <w:t>listed</w:t>
      </w:r>
      <w:r>
        <w:rPr>
          <w:lang w:eastAsia="zh-TW"/>
        </w:rPr>
        <w:t xml:space="preserve"> in the table</w:t>
      </w:r>
      <w:r w:rsidR="000F4ABF" w:rsidRPr="000F4ABF">
        <w:rPr>
          <w:lang w:eastAsia="zh-TW"/>
        </w:rPr>
        <w:t xml:space="preserve"> </w:t>
      </w:r>
      <w:r w:rsidR="000F4ABF">
        <w:rPr>
          <w:lang w:eastAsia="zh-TW"/>
        </w:rPr>
        <w:t>below</w:t>
      </w:r>
      <w:r>
        <w:rPr>
          <w:lang w:eastAsia="zh-TW"/>
        </w:rPr>
        <w:t>:</w:t>
      </w:r>
    </w:p>
    <w:tbl>
      <w:tblPr>
        <w:tblW w:w="3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</w:tblGrid>
      <w:tr w:rsidR="00BF34F4" w:rsidRPr="004972D4" w14:paraId="3D06A237" w14:textId="77777777" w:rsidTr="00755B69">
        <w:trPr>
          <w:jc w:val="center"/>
        </w:trPr>
        <w:tc>
          <w:tcPr>
            <w:tcW w:w="1384" w:type="dxa"/>
            <w:shd w:val="clear" w:color="auto" w:fill="auto"/>
          </w:tcPr>
          <w:p w14:paraId="7483D1A2" w14:textId="77777777" w:rsidR="00BF34F4" w:rsidRPr="004972D4" w:rsidRDefault="00BF34F4" w:rsidP="00755B6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Mode index</w:t>
            </w:r>
          </w:p>
        </w:tc>
        <w:tc>
          <w:tcPr>
            <w:tcW w:w="1985" w:type="dxa"/>
          </w:tcPr>
          <w:p w14:paraId="000E3B53" w14:textId="77777777" w:rsidR="00BF34F4" w:rsidRPr="004972D4" w:rsidRDefault="00BF34F4" w:rsidP="00755B6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Description</w:t>
            </w:r>
          </w:p>
        </w:tc>
      </w:tr>
      <w:tr w:rsidR="00BF34F4" w:rsidRPr="004972D4" w14:paraId="409B3362" w14:textId="77777777" w:rsidTr="00755B69">
        <w:trPr>
          <w:jc w:val="center"/>
        </w:trPr>
        <w:tc>
          <w:tcPr>
            <w:tcW w:w="1384" w:type="dxa"/>
            <w:shd w:val="clear" w:color="auto" w:fill="auto"/>
          </w:tcPr>
          <w:p w14:paraId="4289E143" w14:textId="77777777" w:rsidR="00BF34F4" w:rsidRPr="009930FC" w:rsidRDefault="00BF34F4" w:rsidP="00755B69">
            <w:pPr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  <w:tc>
          <w:tcPr>
            <w:tcW w:w="1985" w:type="dxa"/>
          </w:tcPr>
          <w:p w14:paraId="3E93A12E" w14:textId="77777777" w:rsidR="00BF34F4" w:rsidRPr="004972D4" w:rsidRDefault="00BF34F4" w:rsidP="00755B69">
            <w:pPr>
              <w:rPr>
                <w:lang w:eastAsia="zh-TW"/>
              </w:rPr>
            </w:pPr>
            <w:r>
              <w:rPr>
                <w:lang w:eastAsia="zh-TW"/>
              </w:rPr>
              <w:t>LM with N1</w:t>
            </w:r>
          </w:p>
        </w:tc>
      </w:tr>
      <w:tr w:rsidR="00BF34F4" w:rsidRPr="004972D4" w14:paraId="29746741" w14:textId="77777777" w:rsidTr="00755B69">
        <w:trPr>
          <w:jc w:val="center"/>
        </w:trPr>
        <w:tc>
          <w:tcPr>
            <w:tcW w:w="1384" w:type="dxa"/>
            <w:shd w:val="clear" w:color="auto" w:fill="auto"/>
          </w:tcPr>
          <w:p w14:paraId="1D0F0FFE" w14:textId="77777777" w:rsidR="00BF34F4" w:rsidRPr="009930FC" w:rsidRDefault="00BF34F4" w:rsidP="00755B69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985" w:type="dxa"/>
          </w:tcPr>
          <w:p w14:paraId="65E5517F" w14:textId="77777777" w:rsidR="00BF34F4" w:rsidRPr="004972D4" w:rsidRDefault="00BF34F4" w:rsidP="00755B69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MMLM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2</w:t>
            </w:r>
          </w:p>
        </w:tc>
      </w:tr>
      <w:tr w:rsidR="00BF34F4" w:rsidRPr="004972D4" w14:paraId="7FC99840" w14:textId="77777777" w:rsidTr="00755B69">
        <w:trPr>
          <w:jc w:val="center"/>
        </w:trPr>
        <w:tc>
          <w:tcPr>
            <w:tcW w:w="1384" w:type="dxa"/>
            <w:shd w:val="clear" w:color="auto" w:fill="auto"/>
          </w:tcPr>
          <w:p w14:paraId="71A9F496" w14:textId="77777777" w:rsidR="00BF34F4" w:rsidRPr="009930FC" w:rsidRDefault="00BF34F4" w:rsidP="00755B69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1985" w:type="dxa"/>
          </w:tcPr>
          <w:p w14:paraId="201925BD" w14:textId="77777777" w:rsidR="00BF34F4" w:rsidRPr="004972D4" w:rsidRDefault="00BF34F4" w:rsidP="00755B69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MMLM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3</w:t>
            </w:r>
          </w:p>
        </w:tc>
      </w:tr>
      <w:tr w:rsidR="00BF34F4" w:rsidRPr="004972D4" w14:paraId="41CB60FB" w14:textId="77777777" w:rsidTr="00755B69">
        <w:trPr>
          <w:jc w:val="center"/>
        </w:trPr>
        <w:tc>
          <w:tcPr>
            <w:tcW w:w="1384" w:type="dxa"/>
            <w:shd w:val="clear" w:color="auto" w:fill="auto"/>
          </w:tcPr>
          <w:p w14:paraId="73E2D239" w14:textId="77777777" w:rsidR="00BF34F4" w:rsidRPr="009930FC" w:rsidRDefault="00BF34F4" w:rsidP="00755B69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1985" w:type="dxa"/>
          </w:tcPr>
          <w:p w14:paraId="5FA7C207" w14:textId="77777777" w:rsidR="00BF34F4" w:rsidRPr="004972D4" w:rsidRDefault="00BF34F4" w:rsidP="00755B69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MMLM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4</w:t>
            </w:r>
          </w:p>
        </w:tc>
      </w:tr>
      <w:tr w:rsidR="00BF34F4" w:rsidRPr="004972D4" w14:paraId="259B2F23" w14:textId="77777777" w:rsidTr="00755B69">
        <w:trPr>
          <w:jc w:val="center"/>
        </w:trPr>
        <w:tc>
          <w:tcPr>
            <w:tcW w:w="1384" w:type="dxa"/>
            <w:shd w:val="clear" w:color="auto" w:fill="auto"/>
          </w:tcPr>
          <w:p w14:paraId="3254603D" w14:textId="77777777" w:rsidR="00BF34F4" w:rsidRPr="009930FC" w:rsidRDefault="00BF34F4" w:rsidP="00755B69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1985" w:type="dxa"/>
          </w:tcPr>
          <w:p w14:paraId="69FCE2F1" w14:textId="77777777" w:rsidR="00BF34F4" w:rsidRPr="004972D4" w:rsidRDefault="00BF34F4" w:rsidP="00755B69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MMLM with </w:t>
            </w: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5</w:t>
            </w:r>
          </w:p>
        </w:tc>
      </w:tr>
    </w:tbl>
    <w:p w14:paraId="0DB3BB64" w14:textId="77777777" w:rsidR="00BF34F4" w:rsidRDefault="00BF34F4" w:rsidP="00BF34F4">
      <w:pPr>
        <w:rPr>
          <w:lang w:val="en-CA" w:eastAsia="zh-CN"/>
        </w:rPr>
      </w:pPr>
    </w:p>
    <w:p w14:paraId="167F3002" w14:textId="681E4D1D" w:rsidR="00BF34F4" w:rsidRDefault="00BF34F4" w:rsidP="00BF34F4">
      <w:pPr>
        <w:rPr>
          <w:szCs w:val="22"/>
        </w:rPr>
      </w:pPr>
      <w:r>
        <w:rPr>
          <w:lang w:val="en-CA" w:eastAsia="zh-CN"/>
        </w:rPr>
        <w:t>The MNLM with MFLM</w:t>
      </w:r>
      <w:r w:rsidR="000F4ABF">
        <w:rPr>
          <w:lang w:val="en-CA" w:eastAsia="zh-CN"/>
        </w:rPr>
        <w:t xml:space="preserve"> disabled</w:t>
      </w:r>
      <w:r>
        <w:rPr>
          <w:lang w:val="en-CA" w:eastAsia="zh-CN"/>
        </w:rPr>
        <w:t xml:space="preserve"> is </w:t>
      </w:r>
      <w:r w:rsidR="000F4ABF">
        <w:rPr>
          <w:lang w:val="en-CA" w:eastAsia="zh-CN"/>
        </w:rPr>
        <w:t>implemented</w:t>
      </w:r>
      <w:r>
        <w:rPr>
          <w:lang w:val="en-CA" w:eastAsia="zh-CN"/>
        </w:rPr>
        <w:t xml:space="preserve"> on top of VTM</w:t>
      </w:r>
      <w:r w:rsidR="000F4ABF">
        <w:rPr>
          <w:lang w:val="en-CA" w:eastAsia="zh-CN"/>
        </w:rPr>
        <w:t xml:space="preserve"> and BMS configurations</w:t>
      </w:r>
      <w:r>
        <w:rPr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The experiments were</w:t>
      </w:r>
      <w:r w:rsidRPr="00430A28">
        <w:rPr>
          <w:lang w:val="en-CA"/>
        </w:rPr>
        <w:t xml:space="preserve"> conducted </w:t>
      </w:r>
      <w:r>
        <w:t>under the common test conditions specified in [2] and [</w:t>
      </w:r>
      <w:r>
        <w:rPr>
          <w:lang w:eastAsia="zh-TW"/>
        </w:rPr>
        <w:t>3</w:t>
      </w:r>
      <w:r>
        <w:t xml:space="preserve">]. Table 7, </w:t>
      </w:r>
      <w:r w:rsidRPr="00B54683">
        <w:rPr>
          <w:szCs w:val="22"/>
        </w:rPr>
        <w:t xml:space="preserve">Table </w:t>
      </w:r>
      <w:r>
        <w:rPr>
          <w:szCs w:val="22"/>
        </w:rPr>
        <w:t>8 and Table 9</w:t>
      </w:r>
      <w:r w:rsidRPr="00B54683">
        <w:rPr>
          <w:szCs w:val="22"/>
        </w:rPr>
        <w:t xml:space="preserve"> show the experimental results for Test </w:t>
      </w:r>
      <w:r>
        <w:rPr>
          <w:szCs w:val="22"/>
        </w:rPr>
        <w:t>4.1.3 without MFLM, Test 4.1.4 without MFLM</w:t>
      </w:r>
      <w:r w:rsidRPr="00B54683">
        <w:rPr>
          <w:szCs w:val="22"/>
        </w:rPr>
        <w:t xml:space="preserve"> and Test </w:t>
      </w:r>
      <w:r>
        <w:rPr>
          <w:szCs w:val="22"/>
        </w:rPr>
        <w:t>4.1.5 without MFLM in VTM configuration</w:t>
      </w:r>
      <w:r w:rsidRPr="00B54683">
        <w:rPr>
          <w:szCs w:val="22"/>
        </w:rPr>
        <w:t xml:space="preserve">, respectively. </w:t>
      </w:r>
    </w:p>
    <w:p w14:paraId="28618735" w14:textId="78DDB90D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7. Summary </w:t>
      </w:r>
      <w:r w:rsidR="00366EFB">
        <w:rPr>
          <w:szCs w:val="22"/>
          <w:lang w:val="en-CA" w:eastAsia="zh-TW"/>
        </w:rPr>
        <w:t xml:space="preserve">of experimental </w:t>
      </w:r>
      <w:r>
        <w:rPr>
          <w:szCs w:val="22"/>
          <w:lang w:val="en-CA" w:eastAsia="zh-TW"/>
        </w:rPr>
        <w:t xml:space="preserve">results (Test 4.1.3 without MFLM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10388FDC" w14:textId="169DE29C" w:rsidR="006560FB" w:rsidRDefault="00F43650" w:rsidP="00BF34F4">
      <w:pPr>
        <w:jc w:val="center"/>
        <w:rPr>
          <w:szCs w:val="22"/>
          <w:lang w:val="en-CA" w:eastAsia="zh-TW"/>
        </w:rPr>
      </w:pPr>
      <w:r>
        <w:lastRenderedPageBreak/>
        <w:pict w14:anchorId="3ACAF175">
          <v:shape id="_x0000_i1032" type="#_x0000_t75" style="width:320.5pt;height:138pt">
            <v:imagedata r:id="rId16" o:title=""/>
          </v:shape>
        </w:pict>
      </w:r>
    </w:p>
    <w:p w14:paraId="408CC4DC" w14:textId="77777777" w:rsidR="00BF34F4" w:rsidRDefault="00BF34F4" w:rsidP="00BF34F4">
      <w:pPr>
        <w:jc w:val="center"/>
        <w:rPr>
          <w:szCs w:val="22"/>
          <w:lang w:val="en-CA" w:eastAsia="zh-TW"/>
        </w:rPr>
      </w:pPr>
    </w:p>
    <w:p w14:paraId="73690622" w14:textId="3FECC210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8. Summary </w:t>
      </w:r>
      <w:r w:rsidR="00366EFB">
        <w:rPr>
          <w:szCs w:val="22"/>
          <w:lang w:val="en-CA" w:eastAsia="zh-TW"/>
        </w:rPr>
        <w:t xml:space="preserve">of experimental </w:t>
      </w:r>
      <w:r>
        <w:rPr>
          <w:szCs w:val="22"/>
          <w:lang w:val="en-CA" w:eastAsia="zh-TW"/>
        </w:rPr>
        <w:t xml:space="preserve">results (Test 4.1.4 without MFLM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416F1F8E" w14:textId="67A2F1AB" w:rsidR="006560FB" w:rsidRDefault="00F43650" w:rsidP="00BF34F4">
      <w:pPr>
        <w:jc w:val="center"/>
        <w:rPr>
          <w:szCs w:val="22"/>
          <w:lang w:val="en-CA" w:eastAsia="zh-TW"/>
        </w:rPr>
      </w:pPr>
      <w:r>
        <w:pict w14:anchorId="74C29389">
          <v:shape id="_x0000_i1033" type="#_x0000_t75" style="width:320.5pt;height:138pt">
            <v:imagedata r:id="rId17" o:title=""/>
          </v:shape>
        </w:pict>
      </w:r>
    </w:p>
    <w:p w14:paraId="1F1D3ADE" w14:textId="77777777" w:rsidR="00BF34F4" w:rsidRPr="00BF34F4" w:rsidRDefault="00BF34F4" w:rsidP="00BF34F4">
      <w:pPr>
        <w:jc w:val="center"/>
        <w:rPr>
          <w:szCs w:val="22"/>
          <w:lang w:val="en-CA" w:eastAsia="zh-TW"/>
        </w:rPr>
      </w:pPr>
    </w:p>
    <w:p w14:paraId="3F681B82" w14:textId="6D110E5F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9. Summary </w:t>
      </w:r>
      <w:r w:rsidR="00366EFB">
        <w:rPr>
          <w:szCs w:val="22"/>
          <w:lang w:val="en-CA" w:eastAsia="zh-TW"/>
        </w:rPr>
        <w:t xml:space="preserve">of experimental </w:t>
      </w:r>
      <w:r>
        <w:rPr>
          <w:szCs w:val="22"/>
          <w:lang w:val="en-CA" w:eastAsia="zh-TW"/>
        </w:rPr>
        <w:t xml:space="preserve">results (Test 4.1.5 without MFLM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42B77CDB" w14:textId="6ED7948A" w:rsidR="006560FB" w:rsidRDefault="00F43650" w:rsidP="00BF34F4">
      <w:pPr>
        <w:jc w:val="center"/>
        <w:rPr>
          <w:szCs w:val="22"/>
          <w:lang w:val="en-CA" w:eastAsia="zh-TW"/>
        </w:rPr>
      </w:pPr>
      <w:r>
        <w:pict w14:anchorId="22CB5DBB">
          <v:shape id="_x0000_i1034" type="#_x0000_t75" style="width:320.5pt;height:138pt">
            <v:imagedata r:id="rId18" o:title=""/>
          </v:shape>
        </w:pict>
      </w:r>
    </w:p>
    <w:p w14:paraId="1B0CD1FB" w14:textId="77777777" w:rsidR="00BF34F4" w:rsidRPr="00BF34F4" w:rsidRDefault="00BF34F4" w:rsidP="00BF34F4">
      <w:pPr>
        <w:rPr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A883C36" w14:textId="04F79F2C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shows the </w:t>
      </w:r>
      <w:r w:rsidR="00E830F5">
        <w:rPr>
          <w:lang w:val="en-CA" w:eastAsia="zh-CN"/>
        </w:rPr>
        <w:t>experiment</w:t>
      </w:r>
      <w:r w:rsidR="000F4ABF">
        <w:rPr>
          <w:lang w:val="en-CA" w:eastAsia="zh-CN"/>
        </w:rPr>
        <w:t>al</w:t>
      </w:r>
      <w:r w:rsidR="00E830F5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results of </w:t>
      </w:r>
      <w:r w:rsidR="00E830F5">
        <w:rPr>
          <w:lang w:val="en-CA" w:eastAsia="zh-CN"/>
        </w:rPr>
        <w:t>Test 4.1.3, Test 4.1.4, Test 4.1.5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EA5159">
        <w:rPr>
          <w:lang w:val="en-CA" w:eastAsia="zh-TW"/>
        </w:rPr>
        <w:t>observed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>the proposed</w:t>
      </w:r>
      <w:r w:rsidR="00EA5159">
        <w:rPr>
          <w:lang w:val="en-CA" w:eastAsia="zh-TW"/>
        </w:rPr>
        <w:t xml:space="preserve"> MNLM </w:t>
      </w:r>
      <w:r w:rsidR="000F4ABF">
        <w:rPr>
          <w:lang w:val="en-CA" w:eastAsia="zh-TW"/>
        </w:rPr>
        <w:t xml:space="preserve">could </w:t>
      </w:r>
      <w:r w:rsidR="00EA5159">
        <w:rPr>
          <w:lang w:val="en-CA" w:eastAsia="zh-TW"/>
        </w:rPr>
        <w:t>provide</w:t>
      </w:r>
      <w:r w:rsidR="000F4ABF">
        <w:rPr>
          <w:lang w:val="en-CA" w:eastAsia="zh-TW"/>
        </w:rPr>
        <w:t xml:space="preserve"> a</w:t>
      </w:r>
      <w:r w:rsidR="00EA5159">
        <w:rPr>
          <w:lang w:val="en-CA" w:eastAsia="zh-TW"/>
        </w:rPr>
        <w:t xml:space="preserve"> better trade off</w:t>
      </w:r>
      <w:r w:rsidR="000F4ABF">
        <w:rPr>
          <w:lang w:val="en-CA" w:eastAsia="zh-TW"/>
        </w:rPr>
        <w:t xml:space="preserve"> </w:t>
      </w:r>
      <w:r w:rsidR="00EA5159">
        <w:rPr>
          <w:lang w:val="en-CA" w:eastAsia="zh-TW"/>
        </w:rPr>
        <w:t>in terms of bitrate reduction and the coding time</w:t>
      </w:r>
      <w:r w:rsidR="000F4ABF" w:rsidRPr="000F4ABF">
        <w:rPr>
          <w:lang w:val="en-CA" w:eastAsia="zh-TW"/>
        </w:rPr>
        <w:t xml:space="preserve"> </w:t>
      </w:r>
      <w:r w:rsidR="000F4ABF">
        <w:rPr>
          <w:lang w:val="en-CA" w:eastAsia="zh-TW"/>
        </w:rPr>
        <w:t>among CE3.4 tests</w:t>
      </w:r>
      <w:r w:rsidR="00EA5159">
        <w:rPr>
          <w:lang w:val="en-CA" w:eastAsia="zh-TW"/>
        </w:rPr>
        <w:t>. Therefore, it is recommended to adopt MNLM into VTM and BMS.</w:t>
      </w:r>
      <w:bookmarkStart w:id="0" w:name="_GoBack"/>
      <w:bookmarkEnd w:id="0"/>
    </w:p>
    <w:p w14:paraId="1AF9871D" w14:textId="38BC6E0E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E1E8AB1" w14:textId="10B17EB2" w:rsidR="00282E5C" w:rsidRPr="00282E5C" w:rsidRDefault="00282E5C" w:rsidP="00282E5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282E5C">
        <w:rPr>
          <w:szCs w:val="22"/>
          <w:lang w:val="en-CA" w:eastAsia="zh-TW"/>
        </w:rPr>
        <w:t xml:space="preserve">K. </w:t>
      </w:r>
      <w:proofErr w:type="spellStart"/>
      <w:r w:rsidRPr="00282E5C">
        <w:rPr>
          <w:szCs w:val="22"/>
          <w:lang w:val="en-CA" w:eastAsia="zh-TW"/>
        </w:rPr>
        <w:t>Misra</w:t>
      </w:r>
      <w:proofErr w:type="spellEnd"/>
      <w:r w:rsidRPr="00282E5C">
        <w:rPr>
          <w:szCs w:val="22"/>
          <w:lang w:val="en-CA" w:eastAsia="zh-TW"/>
        </w:rPr>
        <w:t xml:space="preserve">, J. Zhao, A. </w:t>
      </w:r>
      <w:proofErr w:type="spellStart"/>
      <w:r w:rsidRPr="00282E5C">
        <w:rPr>
          <w:szCs w:val="22"/>
          <w:lang w:val="en-CA" w:eastAsia="zh-TW"/>
        </w:rPr>
        <w:t>Segall</w:t>
      </w:r>
      <w:proofErr w:type="spellEnd"/>
      <w:r w:rsidRPr="00282E5C">
        <w:rPr>
          <w:szCs w:val="22"/>
          <w:lang w:val="en-CA" w:eastAsia="zh-TW"/>
        </w:rPr>
        <w:t xml:space="preserve">, W. Zhu, B. Choi, F. </w:t>
      </w:r>
      <w:proofErr w:type="spellStart"/>
      <w:r w:rsidRPr="00282E5C">
        <w:rPr>
          <w:szCs w:val="22"/>
          <w:lang w:val="en-CA" w:eastAsia="zh-TW"/>
        </w:rPr>
        <w:t>Bossen</w:t>
      </w:r>
      <w:proofErr w:type="spellEnd"/>
      <w:r w:rsidRPr="00282E5C">
        <w:rPr>
          <w:szCs w:val="22"/>
          <w:lang w:val="en-CA" w:eastAsia="zh-TW"/>
        </w:rPr>
        <w:t xml:space="preserve">, M. Horowitz, P. Cowan, S. Deshpande, Y. </w:t>
      </w:r>
      <w:proofErr w:type="spellStart"/>
      <w:r w:rsidRPr="00282E5C">
        <w:rPr>
          <w:szCs w:val="22"/>
          <w:lang w:val="en-CA" w:eastAsia="zh-TW"/>
        </w:rPr>
        <w:t>Yasugi</w:t>
      </w:r>
      <w:proofErr w:type="spellEnd"/>
      <w:r w:rsidRPr="00282E5C">
        <w:rPr>
          <w:szCs w:val="22"/>
          <w:lang w:val="en-CA" w:eastAsia="zh-TW"/>
        </w:rPr>
        <w:t xml:space="preserve">, T. Hashimoto, T. Zhou, T. </w:t>
      </w:r>
      <w:proofErr w:type="spellStart"/>
      <w:r w:rsidRPr="00282E5C">
        <w:rPr>
          <w:szCs w:val="22"/>
          <w:lang w:val="en-CA" w:eastAsia="zh-TW"/>
        </w:rPr>
        <w:t>Ikai</w:t>
      </w:r>
      <w:proofErr w:type="spellEnd"/>
      <w:r w:rsidRPr="00282E5C">
        <w:rPr>
          <w:szCs w:val="22"/>
          <w:lang w:val="en-CA" w:eastAsia="zh-TW"/>
        </w:rPr>
        <w:t xml:space="preserve">, T. </w:t>
      </w:r>
      <w:proofErr w:type="spellStart"/>
      <w:r w:rsidRPr="00282E5C">
        <w:rPr>
          <w:szCs w:val="22"/>
          <w:lang w:val="en-CA" w:eastAsia="zh-TW"/>
        </w:rPr>
        <w:t>Chujoh</w:t>
      </w:r>
      <w:proofErr w:type="spellEnd"/>
      <w:r w:rsidRPr="00282E5C">
        <w:rPr>
          <w:szCs w:val="22"/>
          <w:lang w:val="en-CA" w:eastAsia="zh-TW"/>
        </w:rPr>
        <w:t xml:space="preserve">, T. </w:t>
      </w:r>
      <w:proofErr w:type="spellStart"/>
      <w:r w:rsidRPr="00282E5C">
        <w:rPr>
          <w:szCs w:val="22"/>
          <w:lang w:val="en-CA" w:eastAsia="zh-TW"/>
        </w:rPr>
        <w:t>Aono</w:t>
      </w:r>
      <w:proofErr w:type="spellEnd"/>
      <w:r w:rsidRPr="00282E5C">
        <w:rPr>
          <w:szCs w:val="22"/>
          <w:lang w:val="en-CA" w:eastAsia="zh-TW"/>
        </w:rPr>
        <w:t xml:space="preserve">, Y.-J. Chang, H.-Y. Jiang, T.-H. Li, </w:t>
      </w:r>
      <w:r w:rsidR="00A46CD0">
        <w:rPr>
          <w:szCs w:val="22"/>
          <w:lang w:val="en-CA" w:eastAsia="zh-TW"/>
        </w:rPr>
        <w:t xml:space="preserve">and </w:t>
      </w:r>
      <w:r w:rsidRPr="00282E5C">
        <w:rPr>
          <w:szCs w:val="22"/>
          <w:lang w:val="en-CA" w:eastAsia="zh-TW"/>
        </w:rPr>
        <w:t xml:space="preserve">Y.-C. Yang, </w:t>
      </w:r>
      <w:r w:rsidR="00A46CD0">
        <w:rPr>
          <w:szCs w:val="22"/>
          <w:lang w:val="en-CA" w:eastAsia="zh-TW"/>
        </w:rPr>
        <w:t>“</w:t>
      </w:r>
      <w:r w:rsidRPr="00282E5C">
        <w:rPr>
          <w:szCs w:val="22"/>
          <w:lang w:val="en-CA" w:eastAsia="zh-TW"/>
        </w:rPr>
        <w:t>Description of SDR and HDR video coding technology proposal by Sharp and Foxconn,</w:t>
      </w:r>
      <w:r w:rsidR="00A46CD0">
        <w:rPr>
          <w:szCs w:val="22"/>
          <w:lang w:val="en-CA" w:eastAsia="zh-TW"/>
        </w:rPr>
        <w:t>”</w:t>
      </w:r>
      <w:r w:rsidRPr="00282E5C">
        <w:rPr>
          <w:szCs w:val="22"/>
          <w:lang w:val="en-CA" w:eastAsia="zh-TW"/>
        </w:rPr>
        <w:t xml:space="preserve"> JVET-J0026, San Diego, USA, Apr. 2018.</w:t>
      </w:r>
    </w:p>
    <w:p w14:paraId="065745AF" w14:textId="5C5E6032" w:rsidR="00A46CD0" w:rsidRPr="00A46CD0" w:rsidRDefault="00A46CD0" w:rsidP="00A46CD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rPr>
          <w:lang w:eastAsia="zh-TW"/>
        </w:rPr>
        <w:lastRenderedPageBreak/>
        <w:t xml:space="preserve">G. V. der </w:t>
      </w:r>
      <w:proofErr w:type="spellStart"/>
      <w:r>
        <w:rPr>
          <w:lang w:eastAsia="zh-TW"/>
        </w:rPr>
        <w:t>Auwera</w:t>
      </w:r>
      <w:proofErr w:type="spellEnd"/>
      <w:r>
        <w:rPr>
          <w:lang w:eastAsia="zh-TW"/>
        </w:rPr>
        <w:t xml:space="preserve">, J. </w:t>
      </w:r>
      <w:proofErr w:type="spellStart"/>
      <w:r>
        <w:rPr>
          <w:lang w:eastAsia="zh-TW"/>
        </w:rPr>
        <w:t>Heo</w:t>
      </w:r>
      <w:proofErr w:type="spellEnd"/>
      <w:r>
        <w:rPr>
          <w:lang w:eastAsia="zh-TW"/>
        </w:rPr>
        <w:t xml:space="preserve">, </w:t>
      </w:r>
      <w:r w:rsidR="00FD2CFE">
        <w:rPr>
          <w:lang w:eastAsia="zh-TW"/>
        </w:rPr>
        <w:t xml:space="preserve">and </w:t>
      </w:r>
      <w:r>
        <w:rPr>
          <w:lang w:eastAsia="zh-TW"/>
        </w:rPr>
        <w:t xml:space="preserve">A. </w:t>
      </w:r>
      <w:proofErr w:type="spellStart"/>
      <w:r>
        <w:rPr>
          <w:lang w:eastAsia="zh-TW"/>
        </w:rPr>
        <w:t>Filippov</w:t>
      </w:r>
      <w:proofErr w:type="spellEnd"/>
      <w:r>
        <w:rPr>
          <w:lang w:eastAsia="zh-TW"/>
        </w:rPr>
        <w:t>, “</w:t>
      </w:r>
      <w:r w:rsidRPr="00A46CD0">
        <w:rPr>
          <w:lang w:eastAsia="zh-TW"/>
        </w:rPr>
        <w:t>Description of Core Experiment 3: Intra Prediction and Mode Coding</w:t>
      </w:r>
      <w:r>
        <w:rPr>
          <w:lang w:eastAsia="zh-TW"/>
        </w:rPr>
        <w:t xml:space="preserve">,” </w:t>
      </w:r>
      <w:r w:rsidRPr="00A46CD0">
        <w:rPr>
          <w:szCs w:val="22"/>
          <w:lang w:val="en-CA" w:eastAsia="zh-TW"/>
        </w:rPr>
        <w:t>JVET-J10</w:t>
      </w:r>
      <w:r>
        <w:rPr>
          <w:szCs w:val="22"/>
          <w:lang w:val="en-CA" w:eastAsia="zh-TW"/>
        </w:rPr>
        <w:t>23</w:t>
      </w:r>
      <w:r w:rsidRPr="00A46CD0">
        <w:rPr>
          <w:szCs w:val="22"/>
          <w:lang w:val="en-CA" w:eastAsia="zh-TW"/>
        </w:rPr>
        <w:t>, San Diego, USA, Apr. 2018.</w:t>
      </w:r>
    </w:p>
    <w:p w14:paraId="734D1168" w14:textId="150CFC83" w:rsidR="00A46CD0" w:rsidRPr="00115754" w:rsidRDefault="00A46CD0" w:rsidP="00A13A2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rPr>
          <w:rFonts w:hint="eastAsia"/>
          <w:lang w:eastAsia="zh-TW"/>
        </w:rPr>
        <w:t>J</w:t>
      </w:r>
      <w:r>
        <w:rPr>
          <w:lang w:eastAsia="zh-TW"/>
        </w:rPr>
        <w:t xml:space="preserve">. Boyce, K. </w:t>
      </w:r>
      <w:proofErr w:type="spellStart"/>
      <w:r>
        <w:rPr>
          <w:lang w:eastAsia="zh-TW"/>
        </w:rPr>
        <w:t>Suehring</w:t>
      </w:r>
      <w:proofErr w:type="spellEnd"/>
      <w:r>
        <w:rPr>
          <w:lang w:eastAsia="zh-TW"/>
        </w:rPr>
        <w:t xml:space="preserve">, X. Li, and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>, “</w:t>
      </w:r>
      <w:r w:rsidRPr="00A46CD0">
        <w:rPr>
          <w:lang w:eastAsia="zh-TW"/>
        </w:rPr>
        <w:t>JVET common test conditions and software reference configurations</w:t>
      </w:r>
      <w:r>
        <w:rPr>
          <w:lang w:eastAsia="zh-TW"/>
        </w:rPr>
        <w:t xml:space="preserve">,” </w:t>
      </w:r>
      <w:r w:rsidRPr="00A46CD0">
        <w:rPr>
          <w:szCs w:val="22"/>
          <w:lang w:val="en-CA" w:eastAsia="zh-TW"/>
        </w:rPr>
        <w:t>JVET-J1010, San Diego, USA, Apr. 2018.</w:t>
      </w:r>
    </w:p>
    <w:p w14:paraId="4AF2FDFB" w14:textId="581EF937" w:rsidR="00282E5C" w:rsidRPr="00282E5C" w:rsidRDefault="00282E5C" w:rsidP="00282E5C">
      <w:pPr>
        <w:rPr>
          <w:szCs w:val="22"/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E547A9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>Foxconn Technology Group</w:t>
      </w:r>
      <w:r w:rsidR="001F2594" w:rsidRPr="000E33A3">
        <w:rPr>
          <w:b/>
          <w:szCs w:val="22"/>
          <w:lang w:val="en-CA"/>
        </w:rPr>
        <w:t xml:space="preserve"> 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894A0" w14:textId="77777777" w:rsidR="00F43650" w:rsidRDefault="00F43650">
      <w:r>
        <w:separator/>
      </w:r>
    </w:p>
  </w:endnote>
  <w:endnote w:type="continuationSeparator" w:id="0">
    <w:p w14:paraId="09D6B8A0" w14:textId="77777777" w:rsidR="00F43650" w:rsidRDefault="00F43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31355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75E80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88E62" w14:textId="77777777" w:rsidR="00F43650" w:rsidRDefault="00F43650">
      <w:r>
        <w:separator/>
      </w:r>
    </w:p>
  </w:footnote>
  <w:footnote w:type="continuationSeparator" w:id="0">
    <w:p w14:paraId="120275B4" w14:textId="77777777" w:rsidR="00F43650" w:rsidRDefault="00F43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2B01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E33A3"/>
    <w:rsid w:val="000F158C"/>
    <w:rsid w:val="000F4AB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4F1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2E5C"/>
    <w:rsid w:val="00291E36"/>
    <w:rsid w:val="00292257"/>
    <w:rsid w:val="002A54E0"/>
    <w:rsid w:val="002B1595"/>
    <w:rsid w:val="002B191D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6AC7"/>
    <w:rsid w:val="00465A1E"/>
    <w:rsid w:val="004A2A63"/>
    <w:rsid w:val="004B210C"/>
    <w:rsid w:val="004D405F"/>
    <w:rsid w:val="004E4F4F"/>
    <w:rsid w:val="004E6789"/>
    <w:rsid w:val="004F0996"/>
    <w:rsid w:val="004F36D3"/>
    <w:rsid w:val="004F61E3"/>
    <w:rsid w:val="00502E10"/>
    <w:rsid w:val="0051015C"/>
    <w:rsid w:val="00516CF1"/>
    <w:rsid w:val="00527E7C"/>
    <w:rsid w:val="00531AE9"/>
    <w:rsid w:val="0053787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E2C"/>
    <w:rsid w:val="007F1F8B"/>
    <w:rsid w:val="007F67A1"/>
    <w:rsid w:val="00811C05"/>
    <w:rsid w:val="008206C8"/>
    <w:rsid w:val="00824E27"/>
    <w:rsid w:val="0086387C"/>
    <w:rsid w:val="00871683"/>
    <w:rsid w:val="00874A6C"/>
    <w:rsid w:val="00876C65"/>
    <w:rsid w:val="008A4B4C"/>
    <w:rsid w:val="008B47E3"/>
    <w:rsid w:val="008C239F"/>
    <w:rsid w:val="008E480C"/>
    <w:rsid w:val="008E4D60"/>
    <w:rsid w:val="008E795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0F63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46CD0"/>
    <w:rsid w:val="00A56B97"/>
    <w:rsid w:val="00A6093D"/>
    <w:rsid w:val="00A767DC"/>
    <w:rsid w:val="00A76A6D"/>
    <w:rsid w:val="00A811E4"/>
    <w:rsid w:val="00A83253"/>
    <w:rsid w:val="00AA6E84"/>
    <w:rsid w:val="00AB1A1C"/>
    <w:rsid w:val="00AD05A8"/>
    <w:rsid w:val="00AE341B"/>
    <w:rsid w:val="00AF0DCA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C10BA"/>
    <w:rsid w:val="00BC5AFD"/>
    <w:rsid w:val="00BF34F4"/>
    <w:rsid w:val="00C00DDE"/>
    <w:rsid w:val="00C04F43"/>
    <w:rsid w:val="00C0609D"/>
    <w:rsid w:val="00C115AB"/>
    <w:rsid w:val="00C26CCB"/>
    <w:rsid w:val="00C30249"/>
    <w:rsid w:val="00C3723B"/>
    <w:rsid w:val="00C42466"/>
    <w:rsid w:val="00C523A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47A19"/>
    <w:rsid w:val="00D51BF0"/>
    <w:rsid w:val="00D531DB"/>
    <w:rsid w:val="00D55942"/>
    <w:rsid w:val="00D807BF"/>
    <w:rsid w:val="00D82FCC"/>
    <w:rsid w:val="00DA17FC"/>
    <w:rsid w:val="00DA7887"/>
    <w:rsid w:val="00DB2C26"/>
    <w:rsid w:val="00DB7CB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30F5"/>
    <w:rsid w:val="00E86C4C"/>
    <w:rsid w:val="00E907A3"/>
    <w:rsid w:val="00EA5159"/>
    <w:rsid w:val="00EA5AE0"/>
    <w:rsid w:val="00EB56E1"/>
    <w:rsid w:val="00EB7AB1"/>
    <w:rsid w:val="00ED05F6"/>
    <w:rsid w:val="00EE7CD8"/>
    <w:rsid w:val="00EF48CC"/>
    <w:rsid w:val="00F00801"/>
    <w:rsid w:val="00F0141F"/>
    <w:rsid w:val="00F2488D"/>
    <w:rsid w:val="00F43650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新技術研發一處研發二部BBDJ28(張耀仁)</cp:lastModifiedBy>
  <cp:revision>23</cp:revision>
  <cp:lastPrinted>1900-01-01T08:00:00Z</cp:lastPrinted>
  <dcterms:created xsi:type="dcterms:W3CDTF">2017-12-03T02:45:00Z</dcterms:created>
  <dcterms:modified xsi:type="dcterms:W3CDTF">2018-07-03T00:43:00Z</dcterms:modified>
</cp:coreProperties>
</file>