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44C4" w:rsidRPr="001C05D9" w14:paraId="26AF9DD1" w14:textId="77777777" w:rsidTr="00466C75">
        <w:tc>
          <w:tcPr>
            <w:tcW w:w="6408" w:type="dxa"/>
          </w:tcPr>
          <w:p w14:paraId="7A10E33B" w14:textId="2D6FFEB9" w:rsidR="008944C4" w:rsidRPr="001C05D9" w:rsidRDefault="008944C4" w:rsidP="00466C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AC7BEB3" wp14:editId="5114FE6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250494" id="Group 27" o:spid="_x0000_s1026" style="position:absolute;margin-left:-4.15pt;margin-top:-27.45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jSVZKrAADV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8/Wr9eLVye3Nj5ij0uwJ/h3M+enjD18B87v7j//y8Q/3OkL84+/vXv/PB/z85ePf5d9/UPDJH3/6&#10;L3dvQO/mT5/uCnN+/v7+RyGBYZ/8XObgL3UO3v786eQ1/uN6dXa1YKZe46dtWQ+rzdHrd5hI+aur&#10;Vyf4adWZe/3ut/Z3h/Nz/aPDVfnty5uvtLnSReuSjAdy9rCz8uGXsfJf3t18fFtm6EHYZKzc0BVl&#10;5e/f37492ZSRBfHNrXLx9c+3xsWT27tv3t3c/vC20Lr+y0dwbJG/QMebP5F/ecAUUK4qf66UP87V&#10;xXhzWbhZeXPz1cf7h0+/e3v344n8w9evPqC/Zapu/vz7h0/SiR0iM3d79937Dx/w32+++nB78hN6&#10;uhX4w92H92/kJ/nl4f6HP37z4f7kzzdYdN+V/5Xx4JcWBuG+fVNIvXt78+a39s+fbt5/0H9G0x9u&#10;hR4Ggc7YP+mq+j9Xp1e/vfzt5eGLw3r+2y8Op99++8U/fvfN4Yvz75aLs2+3b7/55tvl/0rXlsNX&#10;796/efP2VnrnK3w5zE276Rpdm3WNVyZ82VMv3EJn/Vs6XWZRJk5l7493b/7yh3ufXUji5xLJurqL&#10;SB5kQjr5uvnqry2Sh6uyEMp8lqV+OD9TsVRx9wW7S9yLUI52i/+PhBLGQaMnz/76Qnny/Yf3H/+H&#10;KFhRJ7YPHS4OZU+JdGZZLC8689+fzsRW2ojn+WcSz//8SDyHG/rhfH3Rnf+eN/QDbORGOM1YbwzG&#10;v/6GPtaXL5s5jrIwDP+9WZgHnDFUIL+7f/tWTuwnl43G9OPjQ3t2LOKqv0yfb2yzXk7Ltrxbk9sp&#10;FKWcGtershiaDfv1n/SQI3u+H2xwVH9jp4of3ljHr7Gmvv/xAxwA/+nLk8PJTydCs5xQdghGWSHr&#10;2eHk3Ym1JwSdDnRzBQV0tgaybpdjOrBLKp2LcX9gQlfIuq5jOjiPVtByOiaEA0LFrAANBwaDrYKW&#10;dUwI07BjrgIOyRG/QY0pLS2zl8tgcEvLbXBgPG0tv5fzq/Hwlpbh61VAqmX5cnYRkGp5vgVCsLRM&#10;Xw5nAamW64cl6FXH9m0bk4I3ZWf7WSAJa8f2NRCFtWX7WcCrtWP7aSDma8t2zM1wBteW7VcRpZbr&#10;VwGrxNNVZe8iENC1ZTqUTdCpluvnAamtZfqybGNSW8v1s0AUtpbpy3oWkGq5fghkfWuZvmyBetla&#10;rh8CqRJ/V2XoEonV1rIdK2KoYLaO7efBat5atmOdDkmJhbT36iIYoGxbFQWGjkl1bL8K1s2hZfsS&#10;9apl+3p6Pp7BQ8v25TzoVcv2FQ0O182hZTt09niALdvXSF0dWrYHeu+s5foK4Rt26qzlekSpZfp6&#10;fhlQapkeCNVZy3Ps6QGllucRpY7lVxGlluWB+jzrOB4J+lnL8YDS+RTHz1uOB6OTM+W+FiIpOJ/g&#10;+HnL8VA0xf9X2wukQNz6FROul/OW45GQn7csX6JVfN6yPFp6Fy3PF+whQym/aHke2WYXLdOXSBAu&#10;WqZHakpM48qrUA9ftFzflrFCuGjZvsCcGA+wZXtkxF50bI/2rIuW7ZElhOuLZoDRTnrZsj3aSS87&#10;tp8GpsJly3bMzVB5XrZsj4yOy5brF8FSvmy5fhFol8uW6ZcRpZbpkVBdtjyPTKqrluc48AwF4apl&#10;+bIEQoWbuX36DsGGjFuCHbRE1udVy/PIeLlqeS5CPJy+q5bpW2Bx4EzZ9CqSz6uW65GkX7Vcj88P&#10;py3fo819Oe0YfxEMcTltOR8d3JbTjvWXgdkhJ++GF4ExtJx2zI+kazltuR+IxHLacn/Fuh9O5HLa&#10;sj+Q1EXcBFVJrpEqXboDajTG7oC64mg27ld3Qg1ptcxfzyLmd0fUkFbL+xU7Xe0XvCLV73HzTu94&#10;i6fQfCG4BDzBZbRcy4u35OPdg9y5i2MEnpVr9+0BJb8GYMiagMttH9rLwZAlAZe7HwqGrAjY/Ts5&#10;ZQiDgIsHh1KW6RY0ZlQuZ1mvZUYLfG6QMmkFPjfMxcYJ98BUZ2yky9xQxQcgncExf4a6nPMLfG6o&#10;cpYv8LmhrjZUjTahfJdTeaE+N1Q5eQscZ+uZocrpusDnhion6AKfG6qckgt8blblJFzgc0OV067A&#10;cZ6dGerBhooz6xTchopz6RTchoqz5xTchorz5QxcjpgyVBwip+A21LO5ocphsVCfG+qZDfVsbqhy&#10;7CvU54YqZzuB4/Q2M1Q5wBX43FDllFbgc0OVo1iBzw1VjlsFPjdUOVIJHIemmaHKsanA54ZqtwbX&#10;OPxMUbehXswNVY44pTNzQ5VjjMBxUJnpjBxVCnxuqHIcKfC5ocqZo8DnhnppQ8XZYabvcnoQ6jgg&#10;TMFtqBoqRLcDOQUU6nNDFUu/wOeGKtZ8gc8NdRGLXfBilM8Mtljl+gdzM1ssb/2DuQEX61r/YG7I&#10;xYTWP5gc9G44TQ66mk4IHZziUjWelm7QKhxmtt4j0PdxiO/9qxOE+P5RGoEhe/NJrF3/RwldLBeG&#10;7/S+UP77j3d/fnt9VxCfxOhV2dpvE/ffP9wOcNgIdDj+q38/ttSwu0yg6r7pNPzb0apbvf/q3w4F&#10;O2KiRZg+GQrnL0jFCvNrBjVHy0NRvdf+1d6bXOGwlzZZYXPUcMLNBmCyiVDsGdgC9ZNSU3WzVN3n&#10;I/SvjdRgUMQpNZxbMQe4Bp2CwYGXUTOrfoFfcQYGp2gKw3lT+gaDYgqWT9ZqI60mlfPLv8o3s9aX&#10;agb6z/7tYYdcds2YxyVsOgS5xJKR4gYqG6ncKhVYTq3C8lk4qCpacFhKG7W+4dI1g5n5DNdaDrNG&#10;6yHU2epfZS8mqYy0Hpz9Z/8azOYULpqsb2bAWnAHVLxT8a9SM0t032j9Z/8aTBvFPp62aaicuWb3&#10;VIPQW/Kvtih+UMw7rM2sRTNbYPGmKOUsrjYylNsEZOm5JQAG59SUGTimpDBoZRnnWS7eizkyGEwC&#10;DoQa6ZtEAABWT4nOev/qFCxyvS8w0rdNh1APwE7Fv0bNFjyD2fEbn5RvchmLvpE9GVc3CsvFaAHD&#10;CjUG0zmtThAfoX9tpLb2oH3TIdixjsHsfIY5S6lhPckQGMxOTNi1Ump29GEwO5RUf5kzwr/GEPH5&#10;o28Q4rRR8edzGK4u52BGLR/pClu4NMpgc9TMaQdjKhvpaiuLwWwrzfXWaiuGoXQXYigdJkHZcmEo&#10;pZWvKYQjFP4TlHkdctRmksFQM/0qZxoIYz6R3mKOWk2wCUpuW2mLq3GC0DIVRFASFIEWc36tNtsE&#10;JSEtnJYZYIyWam2CstVBULbUiKzauiUo6DkZI0PpZsIWt1yfgRiFmbbL9dPiupPB3ABO9RNCOrRv&#10;RGHbLsH0uu05bJcwyWZ7ju+HZKQSEgP2sv3Q92qyu8LwKtTIlu52BDn1ulVCYDCVpFHIebaZLKb/&#10;mSlkZhqF2drLVUe1DfMTEgIryxCYCbnYJkDY61YwmfpJm9p2C2ZTyyU9ZoEZ8hI/ABg5FpglRM4Y&#10;dqwhBxY/IuUzZWuUHKRs7yGHMgktwhixnjOBlIgnQeXKw06e8CRntGx5koOn7WPsFOsnbE14CM/E&#10;dm+F4Ju0a376h1c1G4EdVBZy+ncY8SW4n4M5MFQYF1zbZn2rPph8FbtHByHMKTXb93AjOgXLqVXf&#10;VT4LpmAW4g6uMLJ32xDI+jQ7YCEL1GHENWhabSGORocxt6UNgSw/c9Au8MZkkwXrRNYyddA6bIra&#10;SpzHdpIllpGjctlV5b2yZVVGiayflBlOKxdcQ5F7AGXYSpaUocj9hKNy2TYU1FY24Y7K1bKhEMA8&#10;QQvG5C9HGVdrRpp7GF5/uHt4q+TlZkrrbPgVldxsNRlrXdGMrrbGafmfdbODaeGMplBFVkoDVVZO&#10;/2m9+uK788uLLw7fHc6+uLo4vfzidLn6p6vz08PV4dvv+lIapYSE1uz5BYmOcgd3dQYVJ1duXe8n&#10;B8kLiNTiH9JjL8vh33IdOCzPcXJ/90nO0FLYCP/w7u7+f786+QlFgr5+9fC//nRz//bVyYd/vkXp&#10;mKvlIGbsp/Ivh7MLrNeT+/aXP7a/3Ny+BqmvX316hRA7+cdvPmkloj99vH//wzu0pGUJbu/+ERVz&#10;vn9f6q9IXqQWDUG/5V8+X80QiRF6lNFZLF2rG3K0jM5F4uShrvWGZs/oLP9dMjoP1abxCkLt+pjO&#10;6JToUqGJddcma6LxGg96OJU0BGuvBYEVFVSCcQeE2gDOAyLKh4SgESqhTeI3B4Rw+tgxV5KTNOgR&#10;zNUKQmLWkBA2m4rZLgNCOMRUEKLlh4RgQVfMdhkMTXbdiir5OoOxYSp30HYRkWr5jRj3YafkwFTb&#10;25CCOORTFzB7FTBK3Kk7qZIyN2C52DIVhQDnoFsd10ui24hWy/ZliWh1jC/BygNaonb2fpUU2AHn&#10;u7ROlNYaswvGREMrktAur3M7lQDjUb9aYdcUw1G/Wt6vl5LZOaLV8T4SeHGbVU6sFxJEPaLV8b7k&#10;qI361fJ+PZeg8wGtPrnzTNIHBrS65M4VGZJjWh3vS07tiFYr9po6PupXx/uSATKi1fF+jcbY8f48&#10;kNUuv1MzyEf96ngf0mp5v0QqUPbeOtuS1D3kvRw+d1RJvRn0Sza7HRXSanmvCdsjWj3vo361vMfd&#10;/lgmDlO8l3P43vuSfzPqV8/7QFbFJV5pXQXdEjdCBS2RqHZpntH+I97HhlQgXYje3VHYXIYLSHwg&#10;O6loYYtXtKLOApmXuN4KWkqy0mD9iG+mokr+x4DtXapnqAa7VM9IGrpcT/hJxhLf5XqWUg6DXomP&#10;qnY9JtWyXdJGR5Q6rpdkrAGrumTPksIzItVzPditu2zPkv49ItUJeyQLXbbnIRhgn+0Z2UhdtmfJ&#10;3xn0qs/2jNZNl+15EezUcvGwT2Ck4btsz8vAuu2zPSOlLHf1e4ORgdune0aKtEv3XJaA8XIFs7cI&#10;Y3Go4Lt8z2ULNFaf8BnSauUd7rmxxIt3eqJfrZ5ZkM45XD0Sfz1Bq+N9tCFKkNJOK+J9l/YZbtRy&#10;mdbQCtSyePMrao0MiC7xU3OcBxqiy/wMDRu5ZagthjtPl/oZGlxd6ifCacby1eV+hoZgl/sZbhhd&#10;8ud6EexjJZR8H+Qh0PN99ueK1OOhhD3K/ix5/QP29+mf22mwMT5K/1wlz3JIrZX+DQecoG+d+Ifn&#10;oC4DdIsOQn0GKFI9o761Js6GHWvct+5AizkJqPVH2kOgfxbxXdc5vQjWE8rDNKj4fNydaiPdj2Nl&#10;RyyStu5cW8q3jCa0K1YUehMWuRStw4QyHkuHXDLsqEifSYzqDgtFrTvZhp6XpT/aBot96Y62oT8I&#10;PtOmZ5FkyP1NHWVHCz7elzzcQaKx3dxcV49fnuNbk0ncpU/gmDT4E6/7TJIwkdnurq7rJSihDskv&#10;1D0eIIeLbAsc0qs3AQQO9VHgc0O10KBriOAUdajhQt1vY0hnbKg1CjSHv+ThRrnyL3m4EWcsnuG6&#10;BrrkIvaShxsx8iUPN+KMRfi95OE+qfchBzbZDl7ycEfVUDznBpm+c7urZ9/gD+b2139Debix9VTN&#10;p1n7yeIpYfzNWVDleCBiukzaUOUIoH8wZ0UVM1//oJtpCdH4+fYXJB/LAesEycfiIhwlH6ttiCOD&#10;WW9R8vFjnAeY+FdTWeA8wiB2av6rfxWFI1lB5ZGBNqs4ZlnXnIh/lZhFkTGYmakbCZW0ui8b3Dpq&#10;zXpj/tVGzc6kMDV2t/pSkFPxr1KrEcoujf6zfw2GEzv4hhNx2jePnkZJuWwIcs9RqBEYTpYFls+C&#10;lRvZ4JTNGrWo842E25olAa9ESk1EW/oGeNaoeKYLLOebbdK430+pSVU8oUbS8C1FYKvFYHwu/atz&#10;Kq5IocZyDa3kw4YEkWyoXukBriaCM56w4HnLwthYTp+djzeSuF8cRTLeelp0dvhX2bLj8pBD17Nw&#10;++XjFZeMtIt+pvxzNUGCKz2+XxKcUnquKDB/OU4dBnsRCOeHf40vFmu8sooAFrqMKIe8XVM9Ky4a&#10;0v5ZrsVaK8l4v/xr/XMcC9a1eO4V11R5u7raVlIXYLH0KjjNc3qWgbKSRe4Zryi8P0mPzK8nyLD1&#10;a6H6eI6OtKt7KC4vJnGEnuf5VD+Lz6t/bX4rjvDZcdjE0/n1NCR4o+dwhM9Oj+QwLIZbiDmw44h+&#10;ketd6JelVityvvnX+ec4xhfDkdR9xKJouyzU3nGQ/5zPRo9lJDk91Jqbogc9OIUjiRt1PuDTzOnp&#10;/iaXBHO43NKo7ZKyErhy1PlgRqvhSHqPk2Pa3rQGTJN0sA4jsmwwYsotptKYBjcYsdFc4U7qb4Sn&#10;pCO17YAYX75rkMIuuGMtk8p0t8OIKD0zbZEsWN/oyTo0WD3vulryb29eMK1tVs2kkUSk0jKQyYxa&#10;k2Q7NhRp0RO2WJM67WxrMhOKsdYtLTJRbkDlhxAXSZJFU2FEC9pyYQJuxhPkPF18BmOLzxQDOUe5&#10;mqGKQTcupE3mfVMYU1qmnpkKNBgzih1G+GY2CckH8q2Ibh22A9KdyHb86mF0leDfR5ZLvTD13/37&#10;GEeWqh3eWXWo4r8Sy4pZBk6PWSQVR1aY45jFVHGT42WWmtNjll/FTY6DJTw6PWbBOo54yKplSi1s&#10;lb+VWuyGY5uOnwCY2nbcpCWJkLNcs1R6ZD5MGaxMdVcc0d3PPTFS7W18JomQrpdXUjzPDbvpEzdT&#10;9PWkT/jsOKbqzWpDiFw+v45jyt43cOpRUY86gunydt3AY2eAiiO7jBk/CLsj7Wr/qIfLzLeNrcvq&#10;WSOnj+qpI/PrOHzTHV9C057jcZz1dE57Tsl8yPMV0j/Yh+k45GWNgiP7TPUU55aQPDgj5KBmsmbd&#10;KQ7tlsHcxY7NIYWZw565/40lZEmahmR3Dn41QRaumaMbuzaxZUEuYSSbRthLdlM/C5ILIqvoT6+b&#10;bE7J1lzvuHKNZwuWXqzpnB7Y/q3bCoWplM/eIOZry47txGKdu9mMUC8J9revXhLsf+0J9lAMjxLs&#10;dbs+doa93JeI3tNDTpNhj9NbeTN5r0H0yzLsS8C9Hgnb7HnoohoGXVK/rL0WAw1TMZq58pQO+FUx&#10;Ja9tQKeNyz4vgdlP6WAjq3Qk+H9ABoypEM3+e0oGiqxiJFtiQKYNhkdSH4Lhn5KBCmZkIBY7ZimF&#10;DJ7SgULdQcGw+iSEcX+6FIRouroEhJIDMuhQy+fyIOqAQxJPUocfEWo5XdIsR4RaXkcsanld0vwH&#10;hLqkg/Jc9mDSupyDkkQ6otQKNZLchtPfJRyUKgYjSq1YawGKp/zu0g1KjuyIUsvv8sb1aHQtw/F0&#10;7lC2xWCpM7cFS18KYlVQecJ70CfxD1cQsjCHfOpy6MvjdCNKLcfPSsLgUz5JTcHa3JWkV44otRyP&#10;FEn3PHLJYhlRajkeqraW43hYdtynluNgwZhPLcfRnTEp8XtXHiCgcUyry52PetWnziP5fNgtsalr&#10;gyGplukoHx6QavVKNH994ny0ZMR9UHt1GbAdhWl2EFZL0KuW7+VdzoEs9HnzyJcc8qrLm0d211AY&#10;xJ9fu46QyYBUy/aSlTzq1RTb5ShWG4yUZ583HwnD07z5Ua9atuMByTGrWq6vkuE2oNSlzUfrps+a&#10;D0RBDreVB+WF1oH2hK9sB0X7Hor17aBIK4j3sjYXbcVSk7KC8Aj9kE9dznxkO0mAX6VU3nodja7l&#10;eLA1dBnz5U3VASFxWdfWAvsJbsIdE8l4ly4fja1Plw/sgy5bPqTU8juyD/pkecl+HcglPCn76KIu&#10;tewuj0gPCHWJ8gEhOFr2xkqpgxGhjt+B+dy9ihzZPo9y5MdS2b2KHNk+XYa8Vjd6uqd3ryKfSw7u&#10;aHQtvyPbp0uPR57ukFKXHR/ZPl1yfLQjdLnx0UmjS42PbJ8uMz5avV1ifLThdXnxkUbp0uKjXbjL&#10;io+0XJcUH1lRfU48ykQN1ZxM+i7lkZnxKCMeRd8CYq0ijzvWanJ5/Dog1uryiF/9e8ihBdS/iBwJ&#10;xKN0+Mja6J9EjiS+fxE5tDek/vA+AZHt0ifDx8PsjqKR9YLyIU2TyKAPJqDLho/sl/JmTd2VwOeI&#10;WGs4hkfSLhk+tLIl32XnWSlHMFBefTL8VbDPSyrMTisyiPpc+Mgi6nPh273nJX19/E62+GngZ3tJ&#10;X3+SUWj3gtf1vj5P57Vbjpf09SeMfHlGOkrnlWO6LD6EGOhtZy5ilpD18oz0ExGzG9zrGvORM1JO&#10;ssL3ehlN4Dg+FbjfEhK4zSpC22dmVU6eQr1eeefU5XxZ4B52QeA2VJwTpzpjQ60PVBDqNlQUR5uh&#10;/pK+HmmCl/T1W0kqhrS9pK/fPchjzrDIbOlKDuPM6ioHAVEN+xso+eotla/0D+bW79HS1395Njr8&#10;KZKNLqeOUTa6eGAwshpLH2Wj20v1lcMeg+xfjUU+Jsre9iEtOsqVvPfHv9qvSZTxgtA6Jkr3KBI5&#10;azsZiffzBLE8qm0SZWMktBTlm72z3L/KentWiYB0BROQ7v+fGZQLg73gREA6umOA4AHAas0pWdzs&#10;MUBTzSkoFxV70XsKlHdc9BllwRFBukLzPomTh/bp6KB8IUhNR/TpGKCZxWnuEaKjnociTFd1wHRn&#10;4cKvC6T8JBvbc0BulLjm9a9qYKP0eUEkSFz7RGpS6ARPgRCLr5afD92/LQumQORpK+34HCiPGzdK&#10;nxmU80l1RvWyOBP9a8ZUWVKfGURyG7XjBGTa56ioPObfW5xD5SvUaRGUihVylLL1YCemY6JIWoO1&#10;yFA6jyyndA6lmzJLgz8iyhzh1T/ly8a/unwmUWZb5+kdZudUn5W35F9r0Wjla9/et6wOLafhX6Ol&#10;/PqMKDMd4RLLJHoShYtaGEWMlqHyRJ1NOUFev/z8KAnskzHmOueoKNU5rEVD5ZrJDi8si0c1wFFQ&#10;EpEHfpGEoKOilBOsxWOilF+sRUO5F81Xvn9VA0jEnfDrM6KME6RFQ+XyZe4IxKVk2uSoKNUTrMUj&#10;ouy9a9KioSwcAY5Gn2b/6nS764xUNZiEubuRUJuESVgURJENYRImZGbIzePmuuc1Z8l8lcAgWXi5&#10;6P5tYBIaNNG3I8MQw8U1UXl34/PD1OYiWtJvIohiPjbMLBciSOawIptsiXACe3+VMEnAkb7ltlAJ&#10;hjo+LDcfa6NHgqm8EctWQrULQ3Jj2mHEyncYO2JZo7OwucliZ0SbenbgfB6MHZiN2pFgtgAZNYcR&#10;vv11YMRH640eFUZcT64tjwzLT8+1UQZTjcQKf0l0LDQS8TP61kZhujsfCSYPdqFvtBzHJEyNJFac&#10;B8UOSqNEW5oJR6hJ6DpGQEonPw+VH06cFkHpIInvXHIPpPc5K+TBQKCwALODziRKdw1Gaw5lV96k&#10;X1MoP3TktP4GKONEPtt+ADsKyvhFaBkq18YebpCjPJDgM6KMq6TFY6L8AJeuIQuShH8+W2mTKLvU&#10;JLSmUBabQPp1VJTyK98CrWDFEUDmK8wpzYFUpeaUzJWbi5/5oadAeXPuj0+lyi8AcpAue9Lc0UBm&#10;8xG5+xug1CBh/fr8KNMyuczYBRqJZDgqyrRMvqeAncXO+HwomyCy6c9YP8+gRKwtpXQMkJmAOTsV&#10;ROIZtE9TIHIyUEpHBOVBD9ZcDjK5g3rPdt3noXKRclpHRLFQBJ3nXy2KeBys9wSls82cHMdHMc+Q&#10;Okk/IwraQzQpcWw5ipQSVCuYuNzcepgLMiAo5RcLfngWKleCZmoRJ+VRURoYwFo8Jspc9fl5wIMM&#10;chT0t8gXCVg4Kko1AGtR1zZx0ntgQK5N7Jqe0HoeKtf3dpwh1x9/A5RxlfT+OShyS+WBAblfahKl&#10;ksNa/Pwo1ausX4bK9Zd5UMgV4TFR5tkhLXr4QN57R+XyZb43cmc9h7KgAELLPJoEZSEBx0Gpp5XQ&#10;8qiBY8FM9PNJqsEA/4ZhHjOQq5VSnAS7G1mZ0zALLWCN/pphqoTIxuT3VmTHrLf8jCFmrxwXlts1&#10;tW9zMGK9+b08iamtsNwq9r4Rs9hhxF6vsNwIei5sbrLYScgceuwgNwtT6aXUngdjfDNqx4URv569&#10;uswO+bMw1UiUmt0v57t3vV8+Loy4bPzu+0gwu/sm3iTbZdi9vN19z8KIcnBqnxemlgPx5nlQInEf&#10;Hhumk0VDC6Zgduc+FwvwOVE6ASz6YA6lnGC0noXKbUWPPshRZoUTh7hZ9MdBqfeM0VIUNqHMa2z9&#10;eoJ6eXri5emJu/tf+9MTUByPn54oG8yxn55Y7MkdfLCY9qcnVilp+hpnsbXq8V/09MR6JcVqhWpp&#10;5oc3NrxraLW9nOOF1NK2FqPHJ/A4+5gSOrxTupS66gNK4GsF4Vn2MSX4fitouZLSxwNKMDMraL0I&#10;KMEzt4NOpeztgBJcDzsIVXaHfMKZbActUvZ2QElut3YUamgOSYmZtKNK3cgRLWjZHYWql2NaLdfX&#10;NepXx/ZVamOORKHl+7pK7epRv1rGL5cRrY7zWyANff3P87OgXx3vo371z1JEvO/Lf0a8l/uhyvtl&#10;C8YogcoVtS5SXH3ALynVWFEogjQeY/c2xXoq5dVHtDren64BrY73p8H66Z6nuAzEq3ueIlyK3fsU&#10;KJA7lK7ufYol0g9y01S5hdrZY1It45dSzXrALCjOnVQ0h90LFUspVDsi1fIdi2zcq5btSyktOyLV&#10;aptSsX2wEuUuqnIB3qWxNPRvVATCIFdRO6ny3MWgV90bFYEsdC9UlNLYI0It04N1c2j1zMVpMLiW&#10;5VGPWo4fAjnvXqcINDKi3HcmQVSGi69/m0JeuRjMnNyKVXavgdrrnqYoddZHlFohD/SB3IjV1iC8&#10;4y617A643T1LEQl49ypF1KNOvAOZhENq7zZ2oyG7u0cpAgHo3qSI5g0+t721QCS7JykOwXrrnqQI&#10;zKnuRYpS036wSCQzdp+28ax1D1KUcugjQi23A9mWu6/a2BLtBt2LFOVhmYFIwgHbkFoDWZILstpg&#10;eY9gRKqV7gVPYAxloHuUIjKB+kcpUNh/TKrl+VmgwuHW3ru+RNZw/yxFRKpjO2zmYa+kRmnlVWSi&#10;dy9TrKcB26VsYCW1nAbd6t6mCO2M/nGKaA671ynWyCYWP8Der2gSu/cp1sguE4/ITussUC+4rdlR&#10;oR3bPVEhcz1Unt0bFWtkx+LCrGlxiWi1Mo/VPBaJ7pkKaXHcr1apx/1qeb9ihxzTaqU+5lfL+xWP&#10;DYxp9bwP1nX/WMWKt9iGxMp1b53vUML65yrwJHZEreN/pAmLN3ZvNDzgyAvIFRaaxv2DFfEpXLzY&#10;O7XIOu5frIBajUbazkKnx15eJoiK/pa4rpeXCZ5UO5ezMPxQLy8TPOGMHDCFMzhDqiM8L4D88jJB&#10;VHH75WWCiDMW6HeNg86MiMlRRyTy5WWCr1+dllLdH62+uZwkhDM1IiVfqxaYd13jXAgctlGh7ldi&#10;OVysfoHDsJ+ZVbHsC9yDIAh1GyrM8ynqsBELdQ8VINRtqDUkKoeLlS3UYUfPdEYM6QKfG6pFIF7X&#10;YEzSGRsqnmab6owNtUYb5tSLUSudF7N1hn6xW/UP5obrgQJoYW5ui/WpLcwNuRiY+gedKP/iEvri&#10;ApAS+uLEGJXQL7+jYXhzjXdREf2KJGFNFUdirmCTF5lbpnHeQ6/x5V+t9bXTcw767/59hIO/RKXF&#10;f/fvY5zPuf/u32fivFwB3Bhpu8/FVW3m/fKv9c/pHR2XRyWt4swQyUL7+XifiasqzcfpXx+v0aM4&#10;eNWkf9M4Vxbenn+9XadHcOLGKu26anA6/jV6z8TBQZXz2bbi9ZT1T/nHcTre9ZSsS8SFynjh9Mr7&#10;N43T3YTTM9xC1rkZb+uxcOJll/GSGunr0XE+XrLe5M6h9I/hsHMcEyeXPUKPRDmt0zgbB6U3i7Px&#10;Unom96S2+2rJaAgOyOUeUYrKl2PhbP2uRL/YMRqOR9I/Hy/BgY6O41i4yXFIaEGRK9KuBW/DaZuP&#10;F+u20KM4tZkZvUVc7NI/Qm8eZ3yh9NS+YvO7+L5A5GAeZ3xh9FzfHw1n80bpef/y9ba4fibrdx7n&#10;/WPtTvZvUk8u0zhfv/l+uUg8woQeXyRM4jk4BCVlduLiepLibH0cDWfjIPv5Arkr46U4kwNibywS&#10;miT8oziTF4aToK8Zeo4j9po8WFfoUZz1bxqX25N+VGZ2p5zVtX+5vTuP83EweiYvxB6Xx+xlOuZg&#10;S/Wd+CnBv3pakGM+qFGY9g3XZula86M5gdnOxqjJ3XfpW77xzsJsCORY6aenWVh+mJVYBxkCzrSZ&#10;jqqwfKQSz1Go5TDbIBfiMJDQF6FWXawuGf5VCZGYnefA8l0AOVqFWnUbeWP+1UafC8sbtZ1Mdtxs&#10;Fiy0exqW6xvbdhZSrKfCcgkxoxsRj+kQrPDHLGzLt06rxrbUCzOfJP+ax0EPaNOwfLJs+0JAZjrS&#10;WZgqX9kUs6m3S9NpWD4EOzHIg6hZo8+EIRlyhhqD6fYhWY4pNYeRIUzCbBYQNZE2+kwYGYJTy5eM&#10;CW+9A3DZ9q/tk0VtIbsu67+SwgZ9LFAuZmo3kuR/BdXbHx+Vf3V0Bspn5zmgfGaMUi5aao3XCz3v&#10;sH+14wbKdaeBZpo7y9WEUpoDzbAAG1MmKsonTTWK3yopkonD1QSlKVDOJ+tTDtKFgINc1icFIcri&#10;WKBcCqy5HISzkJgnzEXyHBTZx6xFhjKjn/T+WahcLbrX64gocrD2PThfgnXfT8XGLJd8eR0PZNZZ&#10;LsruN0077s6KzwQyX3O+UKdAZnnmO9YUyKYlp2SgnOMmK1OgXFTcVMtlcxJlNlNuS7heIOtPNRFc&#10;2ZkSfR6tXMeoGiXq6tggoo91T5oD5aMzSlOgXKzUVCC7m4LIPvkcUL7BG6Up0MzoiPmiDpcpECnd&#10;opSI3aUg3EpkS8FAuaWrIPKskDJzDjTDcTjFso5bc1OgXJcpJXJseA4oFxVdUuRQZKBcJSpoj9by&#10;o4B/27MMQ6mGQnpVyvTnofK5MVpIOc+m2VT1MgvL+1+p5VNkZZakLFraN9u4mFtjEmYMIdfmvqcS&#10;B84kzG1Msn89EwazJuObm6zMjWb+WAYzvk367pjDUBf6Qoo7VfdjLuPuzESea8YQMygXRJQcA2ZD&#10;YN7dSZixd9ZBnetabFnqPM8lZBZmEWCzHvtcnfo1AYnvq5cO+ZxWWN5ovek4DsxD4nL71+K3p++b&#10;cqVab6/ytTAJsyszep1nl+dzt36UmjkKyPbnEdIspM8Do/nVqh1XSOjffrWar679Spfg/AA0e5UM&#10;fKaY6hU2xT3z6pyGAPhxj5xDbcdBjZN8HDX04Eg4KSwC9xlt110hbO+fxqlpyEIE50NLbLUxo8Pq&#10;s7NQPbkDLHyh9HTzofSkIIXwmYUsTeN0m+L0vH+56pPQ/Kn+OY4c3Re7qqahcB4axuhZTXBKz0Pc&#10;KD2b32PhbMOyChKh638P/cv35sU3GaynTK9JyFCZN4ozeaE4kxeG81BMwr9VajOJ3B8LBzpT9KZx&#10;k/1zLy8bh+PIOt9DhvN1OY9z/cfozeLM3iD6bw/hzve3aZyFkbB9YZ3G+Thy+wDVFkz/MZzr00kc&#10;2c9X16dHx5H5kAI5Zd9nOLeHZnGEL3boYKGOKDeo/SP23+r6nuJsHMSORWkLazc/UUzjcFQrfCan&#10;ABRqPDLOzs4kmLCmbk3jCF88FYzEE6LEZRkvT8l6Jo4EAdZ2Gc7jIkkYYE1FnMbl596dHsOpHmcR&#10;gzVFk0QW7jiyzj36lDg0dnpEH1R6kzjU2krtIaf3xBn0UhT5pSjyr78oMqz0x0WRy8I4dlFkU28o&#10;gYfVtNdE3iTuttRErt7lX1QTWQrmCc3SyLgislbx1OaigsilpOuADnTgXtGplEt8Sgf7YMWUUl8D&#10;OuB6xWiRtad0YC9VDMoXDseFM2XFLKWI3FM62M8q5lxKHA76g0momFIj+CmZrg5yKQg7oNOVQS7F&#10;OweEcICsjS2LVG8cUWpZHVFqWa0lfUeUWmZHlFpmI6sp6FPL7ohNLbuX82h0LcOjieurH5fC2oPh&#10;ddWPI1mSy6qd51eBNPXFj0udt6fT19U+XhepZTfqVcv0cMW1XMfBPSDVch21BlF0cdCrlu3rIRBz&#10;iQiqbDgEpLrKx2spSDgYoBz3KylUzhv2SmKZKmgttbBHpFpR18rHTwcI90hD6lKqxI1ItWy/DGZQ&#10;ilbtvSoF50akWrZflSLkg161bN9KgcoRqZbteHptzKyu9PFWCi4OaMm9YO08oucDWi3jt1LsckSr&#10;ZfyyBboBo95b3FYpWzui1XJ+OQT8kvSR2vutFLAe0WpZv0BnD4WrK4K8lSKcI1od77X86dN57Oog&#10;b9Hy6Qoho/bGuF9dJeTtEKxqcadUTqxaw3rQr4730S4oV6M7LRTgHvKrq4cc96vlvSiSMa1O7sN+&#10;tbxft4BfXVHkLaLVlUVeT0uh0af8EudO5URMq+V9OI9daeRQJrriyMtFoAjF+bP3K5LVrj5yKPfi&#10;wG9oBaq+L5F8CHjflUjeoh1IXEO1xVBPdDWSt8iCvOh4H+kvcTLVFjc8HTDUOXJRXlGhXpW6ZxW1&#10;XkW0WrmP1L34qhpSAevl1dKKijYhub6oIK0WO9Be4qSqqGhr7Kokr6UO9IhUy3i8QjBc1+JMqu2F&#10;ZkRXJBkKbkyqYztMoOEUSgRAbVDLBz9d1eK6qqDQ5OpLJAcbkBzDKqklMgRRtqhFjQfYFUiWxx+G&#10;AxT3yN5gwPauPvJSSgcPZhAV4RpSgWaW1Oe9vch6g/NxRwX2iDyTtlPaApsZheR2VNCnvjTysgQm&#10;RF8aOaTVqviI6xK0ONGtVtoj67QEWlQ+BBPYl0Qub3wMJrC8ultJBWzv6yFj0xyK1QL3+z7A6AQl&#10;IZI7qryBMOpWd2qNjlCLXHzWzi+BAV5ehtxRgSmCU29DKyTVyrs+A6S64aXg80vBZ42iua5ZHXkd&#10;SwtWfSn4/FLw+dU13urRG41cZqzUwXUtTkDg2C5xv3tdczlyuJw4BY4z5UxnLErpuiaBEOrQr4X6&#10;3FDtLv4ar+FMdcaGWqOJ8868FHyOSmFbjNU1DkUzfLer95eCz0+0mD3Mel0ThHKJtLvw65ryn8Pt&#10;7ual4PPN7RPOe1wz6jfPCfHfruDzTbQMi5ks6nKBJTyzEIstrH8wOWgxePUPOo38i2tQizlfalDD&#10;Mh7VoMYxCM3WmLKoALVuRiRHx2jlcdDojjQ4BXJWeHKafzVJzZ57r333X/1rKJx3pcE8mgHBXoJC&#10;BpROr9Pwr9KyEEuGwrFEaOW9BwcmUBY0SWghjanQclnzXvtXe+8ZQwSls0hy57zMU56IZzYMoWWB&#10;gwyl8+gGiA/NvzpEsyQISEdIQMrSHGTbc85Qy9YhIG0uB1lEGgGp9OWgcr6GjDIUvEAcZQkQhJZJ&#10;MkOpGmSoGVnwWpn5FPpb1AylaougzAgnkiwpe2W55otn8aJxDKYsY416phphrZmQrLKVBWUSvQSn&#10;54ySW2r1wVT7LmbEEfUrGWqFvbkuh2+3wNjGIP5LrAGyy0h21xRMVyfZ/uDCVmr5LilVzqVRsi1L&#10;JtEMzHY3mmdgSzRfC6vtb4i+T3fUTflGMmxXe0equvdc7fvX9mcre1tP5P6zfx1mjZK+2SZXD+xO&#10;xb9GzXa5evL2n/3rMLhHMVlY/ClDLI21Hp2din+dms4pg1kwOz5po5Yb9CRE81GjpkPwSalZpDg+&#10;OUyll8WtmnLAJVZKzVJFoSNSmB3V6sHOR+hfY+8sTAWpPsXjVPzr1HQfpTBVNfXpHafiX6W2naog&#10;yTkpGyqiTYrAyaXCcXDaPbEdUnqWAIVrnDkcKYWwmZZbEH2Vt6tLYllzEcDNs/IFwU4pPfMJ4z57&#10;Epcb/Lg913ZJ0QFE0CiO6MQdx9p1evmy3SzxdCGFB3YcmV+JyILCQ5xCzr+KI3z2wggaIhsm9CHS&#10;R9tF7EI6vxWXaxZEdhg9IlcVR+TKcfWtMl/f/rV1XnFk3rApFj6Tt3QQ0WM4sn4rjsyv4RCblPO5&#10;4li7ZpARSxZRO2UcK6m0suPYfLghSNaRt0uMt9ouW+fOF8xzKqcVx/in82vBn/H68HGAbt6u8YWO&#10;wyxkUnOleKLEkp6dX5IYVvnM9kEfL5VTHS8r4+7tLgjKmOEfe4OrrkuqD2z9Ekuo0kOYUd6/5+o1&#10;JqdOj+Bc79YHO13v+df0X8VN0quXU07Hv07P+Ef3N8cRveb7JeJMUz5XHNEvvu+z9VZxjJ6Ng9ov&#10;hpu1h6btK7KfVzuMzK/bf7P25LR9SuZXImjEfpm2n4k+qPY4a1fte3IMQKBi6R49VNjZIzdyPDtw&#10;9lyUm0KeM0k01YrC1MLh2YNizjdPUJ49xJIh+JGY8M0O2OwcfmbHddKoH/7zlYOci8I35piwje9Y&#10;3hBV78RqqJ4aMlnm94GOz3TnarqTwdzZlK9AL31xJH+Z6SViDlZfXq6t11OVEOpnNAciEUt3R+Yw&#10;94Eey6NqBkA+0urtZTDzHedrQdKti5ZmMNvk8r1mMdcVMVERgauNEmrmwc9lfDHdwFBqnTKUagaC&#10;MsVAWGZvjRHUptsQQ2nvCb/sjoigzI/CUCo+BAWbQqSHoWZoWcxITkoi42l7dmuSUzK5J6CZ5kyY&#10;c0q2HebTDIteRkdAqiVykF2REZA2lwu7eedzkIk6AZlCyhkF673oI4KaUkd++5+zwTY/cmWHjaX0&#10;K9e6HuGQo9xyJyg/T6dbvEVxkC3IXAz5dqbtkR1UZeZfB3qpWPFSseLXX7ECy+BxxYqiQI5dscJ0&#10;hbov94oVB9E0UrHiAEeFGve/qGIFDpNIcRGqINbWo4A63hNJJH/RGmwxMIcqRlPVB4SgEioooAN1&#10;XSHLZdAhjLuCJM9z0B/MTYWgXvR4YLBJdpDkqQ0IYZfZMcgYH3IIWrOCNsmXGhCCqbuDStmKAYe6&#10;BCAkEI4ptcw+SNLOiFLH7IBLXfZPyUoaUWrZvZSk5tHwOo4HEydWYGUUwnOC8bU8j4bXshxBIWNK&#10;feGKoFOyvGqn1nPJBhuMTy4pd9Q6ZnpXt0KqEIxJtUIezZ8s7tretkn+1qhXLdeRUz8UBfFj7qQu&#10;AvkU66aiEEMc0Gr5vqFkw7Bb4k3YaR0kI3MgWGJ1VdQBdRbGtFrG4xQa0GrF/YA6C2NaLefXs0Ag&#10;cL/S9Cuk1bJ+vQw0g/jW9zEif3rcr5b32xrxa4r3cptZW9zOJMt6wPuuesWG6jDDfh1a3m/RGMWo&#10;31uM9J/crlXU4VSyWEf9anm/XgXzKOfqnVbJcB/Rankv6djjMba8P4S0Wt6jRO2YlpyBmn4Fa6iv&#10;XgEpHParr15REqQHY+yqVyDnM6DV8n67CLbDrnoF9t5xt1rWa7GPUbda1qOSxJhUy3mtLTAi1XJ+&#10;DQS1K12xRoqwK10RGCBd4YoVpViGYioH8DrRAae6shULagaMKbUCH0xfV7RiWYMl3RetiIbX8vwq&#10;EISuZEUpdDTYerqKFWeB+hM3X+UT0umHcvCoXsWYT325itNAMXTlKkpq9ECi+moVpdbBaHydoAed&#10;asUcb1MH42t5Huw5XamKFUbBkFNdrQrkmg8lqitVsUbr+FGtioBUK+ZbqREy4FRXqyLaVLtSFRvK&#10;IYwH2DL98izoVcv17TLYU7taFWK2jpnVahfZlYbd6otVRMLeFasIbZCuWsVaKlUNZLSrVgGeB/1q&#10;9boWHBnRalXMIVKhXb0KXFOO+dXVqzhE9kxXsUIrVY361fJ+u1rGY+xrVmyRHu1rVmznIbXOpImG&#10;2ZetkBEM5aKk0FX9dogUTl+5Yo0ktq9dcYjMwL54hVixQd9atZNQa2dBqqeMqXXH13ik3QEWL7tH&#10;1PpZCPbGRzUsSr22gf55VMTiIjCfy0ModbJgBAUDbVVQaOBI0O2+sx0adfZSE+OlJgaOAfDLvdTE&#10;eJKkLHUohTM1VCrP97aI5esa8UjgWLqFuvtDCRwKssA9fi+HW5jwdQ0XJ3Aban3snMCxlUtnXmpi&#10;yC2xOKA/3j2c/AyOvNTEiNLl7UL5ulaGz0VMTmwiYjUMjMBNgF9qYjyWSDnwCCNrIHHOyJeaGJEA&#10;yzlBGFlDMHNG+hN/KHHhUW/sD0yGX2piiEYFs05GlUOCmhjJH9hGu6eelXn4xUU05JAoRTTEyB8W&#10;0XicOhuV0dgQ5iCSRXJsK4wEkXj+L4OptNXrWI+L96/Fx1u8M4WBFxgCorCyyE3PUiQwj2IGAzNq&#10;q5zvpVEGg2NoBqY7DsJY0kb99VEGU7WLycipWaMEZjHRjJrn6ecRMXA5F4aQNzZRXnYOplNP+GEh&#10;0QSFiGmZKoaaatHioRktnQASgm3PTDKUChpBWQbLHIoEecltKfjFUHBscxSevuIoDw7OW/SiDAw1&#10;wy8EVpR+5fzyiF+G0lXJUMovgpKLByqruEqZQU3J/TKJUpkgq3vxMjy5rvAHVhk1S0ckCgrBLYUb&#10;FKYTwGC2kojGXuwcPwkjuwlutMoQKMy213xvWiydnGyIuBHQRvPttb6e7C4F38v9q3u61yEje7rX&#10;N0N8RLaFFQ+vaBcG08VOjBy3mgnMdn6SASIFsqVnOTsMRRJurfYDggwyZphxwFC6fyEwIKWlEkTy&#10;eSziew6FLTFr0YpS4Wo9Q5neI8lNnimVy7+jcrm2CHLYI2m/bJ/IUcgHFZmobgVfGv7VJeKovF9W&#10;owxWV9YvjzXPZ9tQ2OwyWmaHoPpJitKlRqqeWHg7Se4zRyKu+NIWlfck7dCi4HGQzmhJRBNmaA4l&#10;hSRTYraTsHRwh+WqwoPq2SumZjhPBt+TkgVyzAQ/ZA/IRuqFSfCdguXi6MH8GHFGzWGIjpuC5SsF&#10;jCgjJbnODqu+bV+7/rVtTleB2Bxp3xyWT71nJGCdptR0ISyk7pNcUMqckrpPDiPFUoxtpJ6To4h2&#10;144xXasoHCQzZliLpJaT8R8bWUbLUIgXmUHlc2m0sKVP0KruPpcu/5qDpHBCKr1xWlL+bAJFFpP2&#10;HtFeU7RmOLESS8RaJKKvsy1pyNkYHTUjhSuSICdoTck93pFLadlSQ0j1FIzYD06NmAamVCTlPRun&#10;w4hxUGFE4dkUEPPAtCwCQPK+GTVECqVD0C1xReDOFCxv1PY6cSdm1Cosn/oKy6XN9uGtVnt2ReBf&#10;VQhmI2yk4ESF5Y1ash/C2dKRVhhRCmpKSJGwjG9mgUlNrxSmczoNy/tmhuaGoo5Zo2a1IslgCkZO&#10;YmZPb/Ui2+fSv3Yc0O16I0VdzIanMNWniCtMh2BnkI1UsLHqxggiS6l5Fi6DmYQgHjibBU/8JdrS&#10;joobKbrmFZNnYbkg2Yl4wwtu2RAqLBckCT2FpbaRukmWwr2R4ibmH9iI7jVnA4WZf4OoaHeDMJj5&#10;kknFuOqhIUfCEpUonKM4bzdXStUdBd9PNq/u3TrAn53jVNQ5Tn1vB2LiuSvveDhvN5djd0givjUf&#10;r7lBOU7ng+IkKwfzi1yovN1pnEozp2f9Y95h08YHivN2cythMX18IOdw99JTnN0McJzJAWtX0hdk&#10;PogDYLFLQo7T7Z3i7H6G43Tb4zi1KBH7nctV9cgynLeb41a7S2PtevUhjjM5JeNY7RaD8QV5FlPz&#10;u5pNQ+n5+iDyUutKUZzpUyKnq91iMblf7caY4ybbtetspg/8dpzj5vSG1zNjeg3JL1P6dLWALk5v&#10;To97WTam770YHMd5u/m+5UEeyGNJ17nHjLB91Stbc5zvq7l9gLfUdT6IHeGVqDdil9TwnWlcbuYi&#10;87b0j9lXXmEaOSs5nz2WgJiJm581Kc6tUzK/FjfNjF2v4MxMbK/MzCx2r4jKcbofsfOEHOf0pEDk&#10;ahqncop853zeTE+yAyCSkbR/5Dy540i7Zm+wYywyeLVdcnjecbkdtvnBjRztNyuYxTwFO47Iqeld&#10;5qDYKo6sXz8LMi+LZOrJOYo5bSqOtCvZeoUekVPHkbiJzZ5MYQ6vHUf0kJUw3VD7MDu/bRWXy4vs&#10;B2W8xFnoONmXsnZ3XC4vsq9Ju6gLQOgZjuhT2XcLPeI72HH5+t1xuRwgfU7bJU7qHUfarfRyORD7&#10;q4yX+Jh2HJGDSo/Mh+PI5QOqL2j/SLjEjmPtOj02H4Yjlza13ZrT4z5N/6pvc8eRds3ekPNKuj4c&#10;R849SPJU/uE7RY/YiZUe8dM4jlVqd76gfkbeP78Dhz5Px1FxZLyOIxeitX/kenXHMfnT9SZlTPNx&#10;OG5uvS3kes7XL3sRxPULuzPfcfk+uOPI/JrelUjIlC8VR/RfxRE5sP1jIdEQvs8sJGTO962FXC9X&#10;HLms3nH5Puj7tPhHM/5VHPEfuB2xkLCZHZfLgZyfZJ9ZMC95/xyXy4Gcs5ReLgc7jvDF7EQWD2Vm&#10;5ywsX7xuFBPfvcOI6eImO7Fc/ARAotsqLF+3m/l7yDVQhZHZstMTufff7DBGdOgszFxl7ARoSafk&#10;as8PqCRw019kIWaNH59J4KmfxhnMnaBElziMLBlzKbATonkySOSvHLxkQVOYnXOJejCzh2jr6rUh&#10;YunUyFqATi22NOmbm74Mpp4OYuChSJY2SoZgL2AQM9DdgATmXkUK0zmFrZXpfPd5UpiH8+XUTJOD&#10;y2mjpsnJvZr7ixnMU8fyJbOal4bww27qCco0L0OpHZmveL8FIChXlDljpWYcFjKjZX48QstCQnKU&#10;x5cQlHkoCGqqRdOQuc0jwYPCiVxr+I0YQ6m9Q1CWXZajPLuMoZQTBAVrQ8aYc8LfnWCoGd57Dhqh&#10;5X7TdLYXD50hqKkxmu2Sy73fWzOUKk6G0r0w1wCegkZQtoYYSlsk2hBFnopQMJitIgqzRnOFXhPQ&#10;CMwyy8hms3g+AGEIjltly89PmTWzjMFUdZJt1WNviGXgoTwMhje2yhByc8QT0Ih/vMYjEbXhabC5&#10;1eIJaAQ1ZRJ6tFc+TDMeiBVqcWjE8rWgtklUvtbtOoZ4I81wICGPnlqWLxQLPiTnGE8aywXboifJ&#10;CctCf8ipztPB8hYt7IJEhjsq572pRnLE9USvXPAdle9eFqXLTvLqomZuAdUpzMdgqFwm7CjHvB/u&#10;miHGsHafvaVtIdzsKUDX18S/5DBcj6SnA1XrzPtl2p8ljbmvmfjcHEZceJ6YRd6CrDCyg6ltw/yV&#10;dp3E3J8Om00ayxexJ2YRn7DDsJqzObWBkpwxR+UqwVBHyRgzhyfJnHFUPpuGIhljjsoXuxrjYm5n&#10;XDUUyRhzVL6ROyrfog1FLowclbubFcXyygxFXPWGIo5/R82McSVmiNEiV4+OyiXaUGQNqeSw7DNH&#10;5fLlqFy+DEWutxyVt6irliWfGYr4oB2VS3TNUMun22Es9cwmidgFfvVPDINZmI2U5ZQ5LF9wtiux&#10;nDLbCiXaMFM+FZbLkG3TNKfMXFIs9UxNJRaJ44lsJKfMM9RmYbkgmYFGo5jUQqM5ZTZSlgTrsFzD&#10;WF0CFilmtu9Gjk0VlkuI2dssWcw9iCR6zs4LLBivwnLlYCcZlnpmxyIWeVgz1PJGa4ZaLkieekaS&#10;xSZhVvKEBYF6zCHJAnMYywKz5Uy0Zc0pyxWXOQbwtkCqkdzLQMKAPVmMwdQ1w4KP92SxfFKrc4YE&#10;RzuOJm2Z64jibH+TYIZUncMTKK4ojlONw4La3e1GcbZBsKB7dwpynN7JUZwni016QFkywuIXt+Tu&#10;y/2zLPnCC4lxnMopSyJxVzTHqUeP46zd/8fe1/bolePY/RXD32fb997yW2N7gd1NJggwCRbY+gNu&#10;29024radsnt6kiD/PaTIQ+n6kXhY28/OToCaD3PLXacoiZIoiuILuzH7wxUL1lEnqrb+GD0ElTHT&#10;qlvaWBATSl9znJlMKA5BLqx/ZZwpd15oQXK6wrkRX3Ny3NzJh+Nq9KQUis9HLtdQwJ21u/vLO8eB&#10;z6Rd+CwQo3gPZiP0sH8pPaz7/KzvwWwMV6Tnig1bfz2YjbTrT8WcnstTsi/xjM32uWYpqexz5GZl&#10;cqgHs+XKAZ7/OT3I01y5hXMCk889mI3RQ7vEcutaDjuP4NjBzkGkGOa42rkKLxZ27vdgNnJzcR8b&#10;ppf0YLZcz0EwG9ObEMxGcfJgqOuZBsfJeXA/HBmHyz8a9IZrKVF3jwhSy/dRD1IjOFwSyRUAXnY8&#10;6M3OLXaPOeSZrvGZXGTgK3hEPQWcp/jauXq46yHH2f44SDAHHCN50JuPg/k8uisSu8nCp5TdnwNH&#10;ruPweGW3ezjQsgQ0EVRGbA+BI+lxpDyqrQOSbafjyH5zp2dqt3E9jJqByjhfB8RIBWdwmkcJQWUk&#10;exOc1ZnhDk7yZRwJegt6xPyIoABmzQSOB73Z/mX5u/ScVPlCg96KJl4EaexETnZcrtch2ET1k+y+&#10;Hzga9Gb62k5s8gjCYRb+jsv1oY7L9aHAsWA2P6elLGPOl8CRdgNH+AwccR9B0JbeG9J5Az25r+Q4&#10;nzfyJtZqfOh6FrolemL3L+FoMJv3j9il0L+N2M3APxrM5vzb5HzIx+GeFOR1Ndolb7UdV1t/G3lH&#10;xrrnwWzu6kHeuDs9su7hKUHe3yFfeDCbrQOWT7bTI/st3CDI/AaOrPsqzs8F5qWB84M5fQSOvHzj&#10;fNuISwrOVRakFjjiMFPFQY9g7jwdl8s/6Dk8mM30Jua71IPj8nO14/L9gaA35qfl6inNJ25aLPMg&#10;84AK8kAC3ZmoGlDZaZSaSZYqLN+3uHcQT7/DfcuJc2HA8s2N0Dji9oiEIRRmJmziaokbILvYueGc&#10;OIHiHkvUmoCR1eu3Z6Ks4NJOYeY0wa50YXpNT2RYKIhjTmTvyeV/FQYzC5EOsO4wmBuLvoW9/vDp&#10;y1tTRz6/+vruH/5e7Pz6w5++fG0/v/71y9f/8vbTL1qF7cunD+/f/PH9hw/tH3c///jPH+4e/fnV&#10;Bwl2af9zJp5gHz4q+OMn/TNoPfpf3v7la2ui/fTo17v3Pzz+Py838X36p/3lH/747MXzP9z88ebp&#10;H14+f/LiD0+2l//08tmTm5c3/+mP/1frwW033797/+bN249/ev/x7aO//PLh45fv5T/+8Pjd16+f&#10;v//uuy+v37395dWXv/vl/eu7T18+/fT1715/+uW7Tz/99P712+/e3L367f3Hn7/bn2xPvvvl1fuP&#10;jx/9JiURnorrRhvXv2GQd59+/fhGRvfq+3dvX735z/7z11fvP9jP35173BgrDMDXeP3b5y/ff/n8&#10;L3f/8Pf604+f3vyvf7l7dPfpq4YSPfrz2zv54d2nu/8tvb179fmHx1/+56+v7t4+fvThv378It2X&#10;VzuBfW3/uHn6XO7sj+7G3/w4/ubVx9dC6ofHXx9LGUD98Z+/yr/kT379fPf+53fS0tZ48fHTP/76&#10;9dNP77/qzPVe+T9++/LZ+io/+CQIpjYJv326e2MzoD99vvv0+u2XLzIr//ru1ee30rY29vq//1k4&#10;8P6NPA3LWfTx1S9vf3j8x7u3b3/6dPfLIzMiOOxfG9tkgX7+06fX/+MLeisE7DcKU9Y++vG3//bp&#10;jZB5JcNqI/zLT3dtacva0BqzrqLbTciW5mv5z830+FruKqpL2yrGH47749WfZSbbMvj5jS/un994&#10;x2+Fu1FzXEzfj357pFQdDZBs0gBtL1ph8tbgq+87IRH1gZEEeHNC4hoXoJdzOmIVDogkNpzTERU5&#10;QMecjmg7AZHiZHM6MoEBsjr1F+OSMz0gEjA1pyMmkAA9nfdH3Q4CI0rnnNC5Pv2C1eqZEKRePllQ&#10;Gnl9PF90auT281WfRm7fLKZNfemiT0+PRZ9Gfj/fFn0aOX6zGt3I8ReLJaDSJvq04rjurQCJUj7v&#10;lDpldNSiU/vIcvEvWJAaeb5glPrr9eZkYt498j1+2nIjz1d9Glm+74vFqY5/vb0VqZHnYv6ad0py&#10;mw2kXswXgr7BRHvyMrcgNTJduj6VTRrXGqTE6LogNTJ9JVU0CX4ndbPgldjPO+rZQiCoBtdJPVts&#10;P/VCDNRqI4tdv4OO1VrXYzZISbTdnFkaCxmo4+XNnFminnaUhDIuaI2Ml1v3gtbIeElEvKA1cl5e&#10;pBe0Rs6Lf8eC1sh62TULWiPr5Q1+QWvk/c1KOKgnQnB1eYg+HXkv1oJ5vzRVZNCSt9l5v9Rbs6NW&#10;8/h05L3cFha0Rt4v15e++vUWl/0aeb9cX2KZ7rR09083tl73osUlv9TTNFC7yNwpLbladtRyfanH&#10;Vae1L3QPdVoN1HJ9yZ23oySR1KJfI+/Fg2G+JtTDK1qU5O8LWiPv1/waeS+2oAWtkfeHSKbp+SP+&#10;uL1fzxeiXu0T0Xl5NF6QGln/bLEi5GV6IPV0oR1pWoto8GZFamS8eIEvejUyfl8NcOS77tg5r0a+&#10;r3QReaLvXZeHtzkpdZSLAW6LAWoq1ACJr8+C1Mj2FaWR6/Ias6A0cn1FaWS6JH5YUBqZvjrI1FoY&#10;w1O1fMr0FyPTRXpPZYPYCAdSx2JVqZdRNLiaP30SD5A4/M57JdlBO2ql4OpreJB6uRAM6rkdoGcL&#10;2ScW1QG0Gt7I9BeLE18j4KO5m8X0iZ23gyQ7wJzp+ugepPbF6myu5IFaKiLbkxPbFxtQy0b2Jpc3&#10;ueZuHm0uaY2Ml5fC+SA3dRkNWgshumnSvwAtT7CW8iBgy36NzJcX71W/Ru6vTp2WsiFaFPe0BbHT&#10;lXU5lac7qyQyXxEbl/0x6G5i/wvrxSs1AzYTxeu/fHSLhvwkRqOf1VykBq/Pn76o4UTNG2IfuYV5&#10;RFD62wVYFoiC8d6Sg2UFKBiPlzlYpljBsMDmYJlDBcOdLAd7NMNtxIkRuI9RHvHMYETgPsrw4Sdw&#10;H+dWG6i/nN7Gy1pOXa/zypgwdhG4D1Vu5ZWhusH6Vq7eJbgPNbyjSWd8UiXhS4W6XqJ1qOGrkFP3&#10;0I3biI0jcJ9Vue+WOuNDDQcLQt2HGv5oOVwvrjrUiNIncJ/V8AohcB9qVHsjcB9qBPkTuA81Uh3m&#10;cPdYv5WbYIXvXjXgNpIEEOqQSLVZdTfO26gNQKj7UOP1LYd7AOBtvOkRuM+q3K0qnNHLla6ZcOEg&#10;1H1WwxOVwH2oEjBT6YzegrQz4Q+WU/e0OLfhZkvgPtRI+UzgPtRwYiNwH2r4BudwD9G5DRcgAvdZ&#10;jQdxAvehShBkhe/yaN/4Hn5LhLoPNVwCcrhHFdyGlziB+1DDL4HAfajh7UDgPtRw+SJwH2qUNcjh&#10;iNi8VUW6wvmmSuuSV2W59gc+XtWIa3/gI+7eKmwMPubuBkP+oCtOxUF7PKhoWqdBi2IqLbkWevf2&#10;9ddH+vAsb57t/+X98u7xox9/ePyjjnt4w7Yf9Ym3veK9s0c8hfzy6c9vbz818FfVYaPqD/rZAd94&#10;5vszYSgN+DW+7sDvmWGLsFBwQAVfUJM7jqwFEt0XmWExCFDB16l5kF2oePg1vveCIZSHeGgiMiiU&#10;XDSGrzVahtl5wKi5v9O1YLbBSOwuYq8ozIeQ+8agzBmOSbALX2ebp5m9DsrELKNVQnmcCAQSeo2v&#10;996jArHl8Vt8gbIWGcrYSlBI/+CCEi3h6y2K/qvbjtByR6Lc0wzlCAnKHX8YSmwx0i+CumpqWDsq&#10;8hbFA6DQL6SGJbSQ8yGdoc2VpXyGqglkbXszWjWUzRChBWe7fIw1lK/ofNcivr+GIhIMyQcozMVm&#10;LgTum82VUPNkPORUQnHhK8GEE4Vj+tppWl1I5Yc+MnwQhQRqKoGpkVoF47cehWf5idQoMFTht/ia&#10;lPUzOiwZ+C2+90KZnhR2C9DA12nZNF0F5WKK+KR6OpwwYaA/+Fq/iijvfb6HkfI1j3MuooyrJNbJ&#10;8wzVUGGyAAfwNU44LYayoz4MFKCBr9G6apJZ22thhUBL+HqL1q8wPuC3+P5bUPkecqNXGCTQEr7W&#10;oh8RLEbPxhj2BNDA12nVUMYJRstQIi7s2oqW8LUWPZsYKfsHFKFlK5rRclR+1IioVFkYdgD0Gl/r&#10;vWd904eobJA4tuL6Cyr4OjWTASy8RR3qpGvVbLVhxEdj+Fqj/pKgOZGyIQQsD9lDtlpy0iAQSuY1&#10;bdSWo+Y5KsHy7eRmC81elFKzdcuCyIJasdEcZiq2VhXIuuYokkQTqHxC74fK++XTRMIMgcr7BVS+&#10;MhwlsUoZv+6HymfIaZH0mUDl/bIVtpNa2Y4iG9Na3Elon6NY9VxTdIkC6LSIogVUzlVbhSyQGqh8&#10;FTqK7A7ftywG3SWUpvrJVth9YTk3QC0eCSCq8XWR7bwlB7DLYpYN4L6wfBL8nFCLX8o3szmXYfn5&#10;Go0W+5bD/Hxl2SDuC8vFnqsIrI4zYOGzgJWB70kv0QRF2Sy4+nKE0wGo4GvUXBfSKmsZNfUB1+sj&#10;M3vb1LPkJ/64fcTDPPqEr/UNxjxy0YRlkIQPBiznmyvmWvwvYwgSwzKYX7vF5zijhsSwtasYTTNr&#10;MoTCfE5JHKrfOFnCoiLM33kPkrS2CvMhkItb5LbNBRcMmCS2GNlo43UYqxZfW733hBGBD8sMg7mt&#10;k4RuB7Vc9iIFrjiMZqsXtiUCC0sVuTaG4etqON+EMpxsGLDyiYM+wdkljaVy20RCN6EZ79NYIPja&#10;QgGOpZCD6VNTKqTj8NPrejgbB6cn/pNySGiqibR/SKl7NZwtepaaENZvitNwoDaO/AiAaZ6lWAwc&#10;qXujdbVbu8w870cUbdefGFkqSzy2XB1HnqvxrOQhfOuUtSLzGl8oPbslUHou/a6Hq/UPVSRZuz0V&#10;bW4awQMlp+frivCvp6Il7cY6zfeHOG37eiY4pHSW20omNyIlLMPFuq891DN5gAd9tt92fxeh9LD+&#10;iPzbyzhff5SerwNyfsA/hMl7VBi+Fq6nhM2NeHUczi1Gz84tdp7DWYed00gxS+mFfpDrG0hFy/QS&#10;pKKt4whfRF6o3JVAt3RfhicWxUE5zdVJlBk/iD7ZU8zm+hASwkgQZz6OSG1LcO7ycRAlu48jl2tR&#10;4ZyNF8ljKM7njeHg8cbm7errFPozWfeeKo3vI9DLLXDYv5See9vRfa6hU01PzPdHl5MMV5XPkPf5&#10;Oi2fH3Fu5es0zkGix/YU6uz8db2d6Lv93Cf0qnpEVS+p4txOxfRnLRVn+j3Rh6r03I2Ntnt1XHEc&#10;LiepflrE9dIVuX6qqT0rfIbzG+Nf3FMiIAv3d3z9Hu+ubZQePFAYvdBj8/XSS7bk++Pq98ub4r27&#10;fJ/GvTuXQ/0efy0c5Dih52XJmb4rqQj8XMjlcx2H/uXnR7cPXQnn+gE7B2G/YucqaqIz/bRsh/PS&#10;Vkw/rdsTTW4wvbNo7gxYvqrCxpovFpdpTIeFa17VNp33LQzied+qMBjr8+UZxnoCc6UvotcgjPE1&#10;oRzPErmu6dVmWLWFgOUnkDvDHcXnHAbzZVl9Q8pHWn24Mh2TPoN53yKQFNzH12bBNSlWMLIIi5e8&#10;/LyrPh/6SNkro4+UvVnWYO70xh5KqzDfWdVH3Hxn4UmYvBzHA3P+nhqwfMvg8ZuUfQgYadQZEnF1&#10;WI742rK83zM/Kw3h1MqwXPYGtRwW7hG5iAYswjzBCHyhwjbNZWcwd8chBpDwPiF9A7UiLF9I8LMh&#10;nrUBy6XlfT2KSN9MOGgNtMzQjUYJzNlW8ivci6h8W3mLIliz7ps8ZQUq7oWqea0VPeCI9LMdUPO5&#10;E3FU4EQNRTwGjV+SHqrQIita4bRqHpai3WVjtDWxidZWQeUL32mJzlagRYIIQCtvMTx98ybvC8sN&#10;kUEt30cuoso+zfm6BjVRnjLmusymbtnOXubkXYSZ2xirdeGHWBVGtjCoEZifw8yH/r6wfOqDWg1G&#10;DEmuNNHYA1OayjDSN1AjMJ968nbp/oc9FQP0FnxNf3FY5I/Ab/F1lLVJUG6tJREnQOWbz68iRF/y&#10;ew15pgIqb9GvUkQLKqLsvCBOdh61RSKt3NORlMgAihwq1i92ENhCZJFphmJXcbPsSZKgTIa6BUMS&#10;FaUoW4XEgRS24rzFF24hJCgbI1Hf8BqU71vYo/JzEzYwpmTDipAyLOx4TMm2ZzTiqgwrI4UZa8nV&#10;GrZX4mJzbZhNKG3UVq0ceNl6hDmawdx7j8LscYB4qVdjyP0Ji1HzlwbyoKjKjT4QUWo+hHwfw72P&#10;NeqyNt8weKMhKE8wUEPlQhSF7RnKeMFQJtNy0VFMAeFef4yWaZgEJbcmnfAcpTFbisoPVi2AeD2U&#10;bWDSL1/8f0UUTKepwJAyJBWu1mj57sjXF4rWM5Sf5XnvPYUNoeXpcPKdhuLy10GVpA6cMYjUQfl5&#10;CitJ63KiJFsYRL7CP+VaMFg18ml3lYQcX/CBJDBUpyfaATyPrgSTyVQJRDQXuA1eC+ZOkrnyFT6I&#10;BAbXwlwxDM/Cb6k91EF7qIP2t18HTZShb+ugtdPm2nXQ5KFO5YGYIkS/73XQWklkrYPWHVV/Vx00&#10;idmT9ORKtTXTa5yJQtQToj/Voj7e4qkq0wh6qVnTJ5REhHdKu9ZUmFCSoypAN61Ux4SSqAABEofx&#10;OSXRCgMkhdPnfRLmBkjireeUZKoDdNPqIEz6JBI0QHur0zEZnRqHAyVE5p06Z5dvVXNmtOSgGGhp&#10;0YFJt9QyHCipEz0foZTw66gls+Qs7yi5GS1onRi/mkJd1r1fUmdkuhrkhO6oY7Ww1JWp03qy6Jem&#10;Ug/U0Uq3TPilZ1egpJjAtFtqwQ3Q0Uq3zEiNrH+mef0nsyhaw0BKsv9PZ1GNvL3B1SYcGX+00h+z&#10;Xo2M31e8Gvm+v9AqMDNSJ74vtuGpNtr+TAuSTEipW0IMcLEN1TYRGLnPLSiNXF/Mn8YCBKVN6vPM&#10;+3Ri+nz6ToXRtqeL6dM7XrS3WOrqDRIYrck379PI8tXsqdk6SEmhrCklNZMEqNVKnKzOU1W0FZ/0&#10;DhiUni6WgbqTdtCCT+Jo1EGtfs+sT6dlroWhJutJb6/RXKu1N6M0snwl18WE2ynpvEy3sd5wo71t&#10;wfJTNbSl/DxVQ1tRGlm+vVjIllMttBWlkeV7qz4y4dSpEtqK0sjy7aUWAppRGnneKh1NZk8tYJ2b&#10;zxZLSt8ROkqrek1IycvAAGqVjia90uCCILUv9p46/gXIKh3NSI0L/WZxKqurYZBaLc9TCTQ5P+bj&#10;G7m+Ot7VztGbW1EamS4lmqbTdyp/tpRSp/pn++K40iwQ0antWDBd3qUGlNYAmvBcfek7qdV5rC83&#10;gVrsY8kO0THiaTFnujy8ddRCkdW3nWhtb4UIJ8vzVP1sQUkjDzqlVn1zQulU/GwxOn1J6pReLhaC&#10;2mYD1Wq7TVgu7iUdJIaBOaM0TUaQWi0EeTjtICnJviA18ny1PCUobiDVSvLOWDWu9FZHbTJAfQOL&#10;rh+tTvCE1Kn62fMF20/Fz8SRfj7AU/UzrVI4XerqUR7dWl6QTvXPtpV2rYbzTmt1RVKbWqCswu+M&#10;XSPn15ekkfOSmmA+xnMNtCWxcw00CZhfURtXvcTvzNnfHiBjnOLFt6J2moDVCXYugyYulytq4xQs&#10;l8a5ENrRypFP5mAT/9o+VUcraTdZs1ouYoDJGTVdae0NNRiyvOVsp9uqpCVaURtn4bhZ7HItNDH0&#10;bbyRP1RDm5d7c4ezh2poF4Xw3NHqNhKp5uVR9CouBrXb8OgkcNm6DQ6fOwKXvdngeEfK4Q/V0FYV&#10;C/VOqowMT5eckR7HeBtBLATusyoXSPOnIHCf1XD0yeH+EPpQDe1ir3p4961csip8f6iGttoeeoPR&#10;7RHOgfmKdBe024gpzOEeBf1QDe1iAauSr3yP/Kk5Iz0y9Db8VAncZ1WU8cr20ILErTO1wwbJ+x6q&#10;oWWlchHifPVqaKqjP5JqaKrST6uhuUubq/yiCC/LoflpJ7q/rxM4R+PrTtLAxbbH7/F1nB9YB8ma&#10;eXhlTal1n7cbuNwP61DblyxgFrLbcd86EXwzDi9YeUTlT/weXx8vUpOScNwDcczEDViemWwcN7l7&#10;ps5XG29oKegXvt6/wJH5RX5SEvd6qP1C+UwCXzuOzJsaHpReqNzoP74+DvgOy6OcyTP8Hl/DaXaC&#10;Ro+46nRc7nNyf1y+rjo9hpNrrfKFRMBq9gnD5Z5rYvhxXL4OgGNhq2WcXzZ3Eql2EzjSv/viSOyq&#10;PF03vrAY147LnervjyPrz7051MEvXfeBq9Ij6y/oMZyYhmSd7iTxgmbBMRxZp4Ej68Cv6uI4kfMl&#10;cFV6RL7oyavjjcsk5A++LocCV6QnL77p/IIecRpsmoH2j0QBBI5EWnVcfk7fF7eRrMqgx2JXAyfW&#10;9wr/NhLlKrbjNr+aBTend18cWfdol4RCYR9tJMzp/jiyP3xfbvKGmvLF5cZGgqJu7o0j6y/osf6Z&#10;vNcwjXwcwDH5d08cCZHFObiRGPf749g4TG9i0bQ49+WJKOef6xt1HDlXXc/RkKl03oCT9XpdHOuf&#10;80/0ibxdx5GsiZo9S8+ZXtob5wu+0IvtPNqe5OtZXOGcXs4/6O1iD8iGEbBcqlVhfvkISwjGiK+P&#10;1WEkbhZXoyvB/EJGiu7Je2/jrzgWpHwDLF9NZWq2mEiQLe685Gi5L4yM1C/kpJyIvBI2vpF43AMh&#10;wLkUg1VBgnnSWfCsVwwmd3Ddg2Gqx3LE15elm0ZICVF5wTRqZAN6kidSvubw2Hbz8l4myxfniNYo&#10;0S4PkeY6UgrzyzqZetdVKTVvND+xD1BjMFtINL7F7yG5uo3AFUrNrE5EKT9EyW6XBrJ6cXYR2XtV&#10;WIQ25Vtmd/Mzjc6yJ1EKs2VJ49BshTCY26QYTD2Q9EjNN+CuflECyydhx7GQCprd31YYLTs7GMoW&#10;EUF5hsP8fBGv6jZGglL3U5UK+RiLcZ/G/HwT7y4jCUoEi/aLoaz3BOXShaBEuyq0WIsYLqH0fsxb&#10;RG7jvPdFlGd6ILRgT07XhN6y+cpBpZl8fYm3fYlWDWUKE2mxtDs2aC45J4ooW6v5ftzE1qVczSXA&#10;pk7cBVRFym3qXy+0iMiMDAq5ZN1ctWHUNERCG81PpE1eICqw3akRrsn7g1IjZjOtxFyCWaNEL9g0&#10;ikobzfWp5jCnsFxnqcJclpH0eHqh1L5dC+ZHST5SF3pEcSyirEWiILvqQFDqcCy8IDq5i0ZyD7gm&#10;ytUL8qZYRNkGILRcvWD5I22XMJQd4+Tq5447BOXppsgVt5aUqoiy/UEu/K5CFVG5/AetHOXqGLFX&#10;+J2VJRfzoyQ/L0GL9MuVXGKXK6HkkVr3I7MXOSo/R5AkLj8fIuNcfsQhGxKzxtkomXHPKwdQmJ9w&#10;xPSIg5DBvG+srBpg+XziWYOYbTXUViZ0kz5mhpuA5ZOFtwAxfmTUApYfSgEjjdpeoakyASONOkPI&#10;M4q/hrPXFrclkwzCQOX7BaicGzWU84K9tdnaIKXSnVYRlXMftHKF614o9j5pY3yZ7yZvMXz6YIjE&#10;1wyStnR2MRNlq99R7B2n9UvCPFNa1i+tQJm16Ciia4FW3nugSi3Wel/jRA1FeG+9l5DXAr/09s65&#10;St/JfQ/l6953LdlDjiK7tiYBgKrJnBwFYUjEXMByvgLGJLDPZbj/Yy/ia3vSb3qa0C+bTJw15HU6&#10;YPm2vCeMPDmDGnnBxhlNNh1gZD9VYa6NMGqAETUDsFzZC4Uq38b/TjAyBNN9NTouW2+hYeZDCLU2&#10;X70By6VMVZd29T1XNHAVyEWDhwCRC4OjmMug7XjyvIxrWD5NQOWiyC9+5Erndj/ieA1UPkW1K7Cm&#10;ShCtnVy6cYHPWxT/wUYrl2g18wMMHvmaACrf5DDX5BsEBqJ8tmVh6RiJGalmkqoZwVrEszTJRDuM&#10;ffkctahipZYv16ohUuOAhdqVzJpVam6ZzSWZZr1vfSMMqcJs4pmdt2iDrsJ8CPmOCjN6LmYl3UZj&#10;CDXKF2H+sJvv0HhXuBKs+JhRg7lQZo8ZxdeY0svOvd6SyHw6LYLyKJhcrG1XRZkZmrR4zVdIFElM&#10;FSW8oebqFF5tcxQySzOU6Rm5rN1r79dFlIkp0i9/fWco6z1BIU4t5f3uBmZGq9ai6RmElm/uq6D8&#10;NTnfabtrNjVUvjuQf5rQcv2HoWouOO40Q6RhOWO0TSWlVjpFdrgH5adIGeZ9Y9TcskHYCzffHHY8&#10;MVWJBLUd7hlGHrHL7mglBULyRlbUuKpHHZSbXD/TcMGC7lj2HbSFRLTkMrWil6Q3ykZag4m5pd0t&#10;8uOi7DZqjZKbSri05vLogEsrgcFBlsG8b/mN7Cg676LSQL6dD3gMk0aLsKI3M/S9/BISLtRFGBE1&#10;cH4iMNf5mOs5YKRvVbd4m3piCCkHANg+JeaeoxqcYH2rBk4Q9uLMYg/JEdZBGIxzRsJyMntgDzvJ&#10;FzrCmJl9sePyTX1/HOufnQ88XMiPafLw3MOe2DhAL5/foEes5GUcXivIEXb/sDEyDrQrsjtbVwiL&#10;rofd5es56In4ztv1+RDBXMOR+cUjSDUMkuLsyrWRN6v7h3OSeYNfBinUeu9wWLlMp3xGu+xRM3Bk&#10;HTiOPXYjTHivhjsTFTroUZw9Je3E9Ac+0yd0jJek37g3PRrO7uOo4ti+xDiIu2GMg+Hgl8vSAQBX&#10;3G97Mcya40wO8TQJjiN6FcKnd+JYCDnJ00f4fYqFx7u8l8oX+T4PHDunfby0ripwpF0PO66mL5Fa&#10;IPk4/EatlZ1SuYa0MzRdi7ndHPJaUaInfgMZDvqaZHit4eQ9Pafnd1e5X+c4u24e5PEGAcAUp3mY&#10;9WWJPC0dgSP9q6YzKuNM/h3sRuxhYQdLy1TGwZZA5recXqpKz9epPF+k68DvdzRNlt8qJdtvTs+v&#10;vBRXTQtWxpn8k6JGef/K6c2cf+Q1/oBpm6VVg6FcHj7S+XBTS0/8BjckfBGz7Pv3Qo4/1FJ7qKX2&#10;t19LTW5N39ZSa4rBtWupiXqvx5JJhVkttXDF/V211BalLKTxSKfu2eqtvVUltVVGfhFunZAlqr8k&#10;JO8aAZKE8dPiIXJ6BEZCoDVz+yUheQ/ooAUhUec6RgocTAmJThCgm1URhAFzSEmeKSHVRoPSs0oR&#10;teOm1da4HJy8SXVSLxclpcTrroM8w/2E1InjUjdjynLxuBhoWcWICa2R6VJGe0FrZLuYSRfcGvmu&#10;9Rvm/ZI9GDw9rF7BZb/UfzNQUup5Tku3WaBkRc37pXfGQO0rfunLUKDWtEbeSyHhRb9OvJfCWNPV&#10;pQ6e0eK+KgEjmnJHLXkvDqwDSioVTnmvbpvRoqRanfdLdOkBtSqTog9HnZZVY7icx1MptUNEyLRf&#10;GpLbaVl9jQmtkffHi0V1KPUS7bS2xVo9lVOTZJiLfo28lwQPC36NvL95shDK6nAa/ZJn+zktCXLo&#10;KLmFz/ulWl2n9XSxvtQtNVBieVrQGnm/P1mMUfXNAq2R95LybTHGcd3frI4MdXGNFrejFWS6XBP6&#10;WheomyeLkiun0movF8ePquhB6ni5mEb18AjU84XEEatTBy1Xqj76Bamni82ofmABklRL80nUKuQd&#10;tVgPeqcZQIv9oy68gbIqdJds14wCAZL6yotejUt+wSp90uyUZOtPBYR6DAdqtafFNtdBx0o2600x&#10;SMmmmIpm9T0O0PF8Mb5TcTWrUnrJKr3BdlKrUljqxhwoq642ITVyfSm01CMoSK3OV71/B2i5b07l&#10;1cQ9d84sfYTttFaL4Vxf7WbBeLFLjrQWMutUYG2TqqHTSVRHpd6vlZw5lVjbV5qg2l06rZWcORVZ&#10;21dbWp6hO61D6hdOl7x6RkWLS51ZHRoDdax0iFOhNfH2mfNLk690WlIVc96vk6hZ8Usd2zut1V5U&#10;F8qOWqnO51prKxGhTvKd1or38n40oFa6oL6id1pSsHq6vk7V1sRFbc4viR0ZaL1YrHt1y48WJUnw&#10;gtaJ9yu98lRtbV+texEvvcWlvqv1HaJfSz1cAhI76lj161xtTcuSThfYudqauFHMub+JCb43uq3U&#10;m3O1teP5Qu9qaUv6QJfFpMWe3xs9ni0OtU0TtwW15wsp1sIiAnXcLLs2zsHyWnWutbYvdIBzrTWp&#10;bjifgnOptdWB2+pUxACWM3C61WqN5+luakltgthq1W6na614rK6IjROwrJ2nr/LR5L7So7dzcfAV&#10;y8Y9sMtNej7K08V2xf7TvVbeqDuth9p0D7Xp5AgT2+JtuBDkBX38xfyhNt1FISXxeWqMFIuBvY3k&#10;jPRIptvIVkDgIrV1mqIwSg7Xi7/CwyGKwOXwa3C8ZxK4DzWeFwlcpGejDq8cAvehRsLbHO5vYQ+1&#10;6S5WpN5gle9yR62sSI+QvQ1nk5zv/pZ6GyU3CNxnVe6Tlc74i+5teKDk1N1z9zbqOBG4L+DwOyNw&#10;X8BR/YTAfajxmprD9QKn0xT5LgjcZzWSZhG4D1VcDCp89xDi2/CgI9R9qOG9nMP1vqRDlRtRpTMP&#10;tenSum4eLn2rRZsr7Gz3CGV/T+WVT1crzGx/UNu17T7Q/iA8i0gL+pBlf1ATUkhWKcXsioP2wCD5&#10;g9rx0/Rz61Jx0J4d5HY761CiXMvg//Tlq9bGu3v7+uujD5ot+NHX9v93Pzy+e/zoxx8e/6hz9+r7&#10;z6++vnOs/vjoN43Ql+uh1teTy/Wsvp5tpl2eFW32V9X1gAOH4YSB7ylfk7DLqOG3+J5QMuQMJUYK&#10;4eBO8qA4Sh51CrRCrUJ/8LV+mYRmjqv3QoXuhJbwPbXIcuQ481n+HucFyVWpd19l7HVhxAsVjcqB&#10;n81TFeZzEHoAuIqvcTfC+fLFcV8YZAYaw/ebRgnMDj1Nvp4y5H6wOP7RJ3ytb3BVJq6xAcv7FrDc&#10;sc4DtnfiJ6/PxbosSWKbgEEQY4T42kg9MY+GkWbsDVi+LOGKRird+IXpIMG+ActXiPinK0OYPyxg&#10;MhvZSD09j/iVpDA4BRInfw8OZL6wgJHQII8hPEjEDxwq47aLKcfXph4wYXPGEH0pU/aSMIAizO8O&#10;YjFNG4WvLIkBKMKQOoKcC3AMJgK/CEO2HuL+6lo6834Navk+1ZcBnay4hWLK8bWpD1guHFDyWYzl&#10;6Ww1Q702S1xpI5kQw7miyioFN4tyazcXS3WcGIJL9Io4l/zydJHzz0U/x3m7xCV48xxvGhWbbW1x&#10;GrPxXg1n91+Nn83bBY71z5czoweX6rgZY7nja8teQxHb/FJ6aJfMG04B1m4VB5d52e0p/zxziDzX&#10;5Th1AtD1fDWc6R56R0r751aW6+H8iGft6oNtGy/p35Vxuz4tFtqt42p8FofIWrv6ClbpnzosVnDq&#10;ZljCVekVcdDhyDrYsd/IuhcnUB9Hvo+QXUdcXtN1r6F5jS8UB/mSy0kN4SvRw34jcg25eJh8ruPQ&#10;v1yOi4Osj4OMF8oQOY/07mN8Ie2Wcd4/ck6jcBo7pzUUsfWP0NNQRMPl+ksd5/KAhSBBbhA9DAl8&#10;mF4nXoQ2DqIn6jWojZeopx0H0zXOcXz98uoZcJjyfCB/GdHsD9w4yUUhQrjI9eSQujBtvBTn64Xc&#10;isQx0uiRuxhqYrI7mzh1Gz1yU+y4XE4ekha2jZfcYwPHQkkhT8ll/MA9sIpjobOe2uwIszfWHb6+&#10;/lDzjBgyxI3Y+ELsIuIE6Lj8lhchthKCnOlhh8s/lVs5zu2Egq/hWLu2nvUcyeiJH2wbr9Zf/A/B&#10;EaOiBARY/+LpEvOPr62D++Pyc0uceq1dYreNdikO9PJzprdbxVXHQXAwZxP5HKkNiHzuOLL+ol2G&#10;s3NV9cp0nbqeLS5kOc7PS/ZmcxO4XG/qONauj0PGnY4DpmiSOipSokiuwgq9LZ6isX/w9X3k7Ypb&#10;eI0e0XPQP60nWepfFSfeGyV6LBUQxlvFkdB8rINNIl3y/pm+tkkIznVxtXW6kZQKMQ5Sd0ICkJqc&#10;lBCjfByu7+p7djpelweazfyqOJYiBO2S1G+Qz+pmnfbPz48qjiSwwzEjzul5q3Za0rwuRZjpBuQq&#10;DRXiIqnBWbJIqEZbKRRmfQvfI1DB1/U+ddMX+weF2RBIwh5oafI0krEXSh8pvRCwfEtA1WQ3MddI&#10;KcwUXHJ+Qw8mx/fh6jdJ4FaF+eWA1Og8/K5BYSY6iSeCxJ21FULcGuIilMthiR1s1Mi7331huRCJ&#10;Sx+ByZzrXpAnh3T1+tWV3dCKML9YE/8Z3NMpzMyZ7BbnVoRwAYJQwNeFQxVmK4TczNxikp9bh7xC&#10;6xzk2imsNIxWrV/WIqNVQ9mtl9ByWw/hVxFl/aIzWYRZ/6vLh4h5t0HRNet9y89kWKAkB166O7Gf&#10;GMz3OhkCNjE5gqqwooAxGDU9wYSWMwSWMbIoIZiL8pvBTJ1lhwbOFtK36oFmC4lcbeOwJesNRzeD&#10;eaNkvbndjGoftgHDlx4CGV9obSbZigoUVcfup9wRuQWNkjCkpsaGUpxT+/eBVdX/fC/EneNKMBMO&#10;1QuR+mJn8rJfxPI9GLhrXyjLF9l82cFQ1t21sWXwdcNM+aKNCznhH+hVDQER/IR+4ev9c0NZ2aBR&#10;NZBIRo10HaBdasAx0bORB7IwfFQNUVUDWNWgRnE+DmrIM5zkpCnxr46rzcdODZzeP4aDQZdcW2CI&#10;0tJM6XoJelVcbR9Rg7MbmHbxbs375w8yzNAIegyHhwxy44ec3Il3fB1nF+aduNHjlFEHj5QveKii&#10;D0HOvyvhYLZi3u+BIw9pkhrJLutkn8MkxXzROy43sMModdAHS9uXFFd9KC3jTB896AOt94/d9VwN&#10;Zh7u0KrpQzMeuNmDdBnn4xV5lK17GMWYN3wZBwcB9vCPe1X1NscsY26kUkeQdLwip5oDA/GJ7w4W&#10;xOTiV1zqiOH3b+YWj+s8x/n8MocSOMRKP1O+lHHuGEjkfdnRxm1pyu+0f2Wc719mqA5HpVx/geGN&#10;+dvXcd4/oieGYxbFwSGMrFM4sBK9s+qI1h3g8nmrO9TZucod73z9MQdCnAsU5/uIOlai3Vyv6w6d&#10;DId28xt82TEVcuhaDrFVB9tw2M3vyZI1y+Qu6x/2+V8d5/PL2vUHfeb4vkO+EMcsyQDmfMnPrboj&#10;uMsD1q7YP9o5SHE1epvrnYwvGxx2CZ83z5xAAxvgGE3p1eZ3qwZUVAM0oOcQo5lkZLb5IK/hG6IX&#10;r4aDHMrl1YZ9SeRkHYd2c71k8zxAf/VAJwRYEQdvSW1n83Y1XM1hfPOaR5InOtWbemBcfn9r2eI0&#10;4IPoB2Wc1+xhjuURMEj0nAhApDjfR+RFQcReE38M5quUhHjKpmjUiBIrukgFhiseUdnFAtGokRtA&#10;hO3mCmIV5se4iINMXRe2tr4xmE8Wudxp1mNdm+ROiRhrBvNGWWD3PWG5HIPYJtfxKszZS4wF0Lmu&#10;BHOGUMuITRY1tDgsl1+Rb4DAfC+QJAeRMiEXhgHLt4yLfkmame6F+8KIIm0yhDnUizlbtwwzK8Ja&#10;TayZAcsX+X8MrGYIRmoTYi8OGBmpbcArZ44hx0eY5PO9oHVRdOqJ5T6o5esN1Ig7nE8CcWxwFDsV&#10;rP/E5Re0cr3V54m4698LJdIhO/qcVjGlUy5hnBbxFPL5lgnN+nUvFAkLcFpE2qLFb8f4UI3soRrZ&#10;33w1Mr2Pf1uNrOm8165G5g8m4vcju7dXI2uuvq/bEQ4B/buqkYmBXXJjK9XWzM9vfHS3Yo/uWbYP&#10;zWbt9WdX9cjE53ZOSaRVp3SjJVMmlORCFaCjlS+a9Em0uQBpHacpJTkAAiTm8nmf5OYQIDmt55TE&#10;FBYgMYDPKYl/UYD2Z5rBfTI6PS07qlUSmwzvlMB9bwVFZrREheu0BDWfvhPXpRjKvF8j23eZ5Tmt&#10;E9+XtEbGWwWD2RhPnF+OcWT9/kRTrs9olXgvJ27nl1VDmNBSf57O1dWKUPU5UJvUz5r261SVbLlO&#10;1XW705J9Mad14n2rtjFZE6eqZNuuBXlmYzzxfrmnR95LqtEFrRPvpX7MdH2dqpJJiYlpt9RzOxix&#10;P9FSA5MhasaiQEk1wjmpcdWL7XlBauS8FLyakxoZv7Xyh7NejYu+lS2c8F1tpNH1TUoSzgc48v1Y&#10;DXBku5brm5JST/JocF+QEp28g6xW12SAp3pkrcDDZIBqUIj2xAS56NXI9lYlbUbqxPZWRWHWq5Ht&#10;qyWqRpPoVatgMaM0cn2xB8WS1glJYZApz1UxiNYWgvRUh+xmsdD1xS4ILXqkJq3AHItlLhe9Dlox&#10;6VSEbF8cX3IBHSit+jSye7EETiXIVqtJXTZicIsVrgkRA7Ma22UBsskCUH//oLQYmpotA7Ni0rn8&#10;2FyoqDU1CB0LJunTUIAW0knM3R3zbKGdqQoZhBZLUt+rAtMK7Ux4pGniA7TgkT6QBaZVE5oRGpm9&#10;EgHy1NApbVK2a7rfNMgh2lstJbWFd1ArHDfr1cjwVhFnIpg0I1MnJUV45r06sXwheeVNaCDVql5N&#10;eqUvmNHg6mhRd7MAba1A5YzUyHZZLdMD71RvbJOqZNMBamBGNChFZeekRrbvUlxzTmpku2ScXNAa&#10;+a5q5ZzWyHd53FrQGhm/H4s51FxUMcRtpRSfyo1p8a9pvzS3fqf1dMF6ffwO1FJhlKfsjpIH6fkY&#10;X554v1Jk9Vk+WtxWFxJ9DQvU8nJzKjem+tt0TWgAy0BrMY/ncmPiLTEndi43Jit+zv1zuTGr0DbZ&#10;2udyYwm1cQIUNh2o1gkYRrru2zgF4m+7onaag+XlS/02gr3Hk8UGEGk6wNZXzNN9dXmJ1mwJvdHl&#10;+jhXHJMcxouRquU5hrA/XehZ55JjS6NDe+Du1Fqdtolk3NSwH7C1MeRcdKwVO3ZqD8W9Hop7yYEh&#10;FrlbsSGYpT2vxuFvcA/FvS5KKblTz2088eSMfCjupaVPHr36eMFIrbCtKzJ8QHJGupPZQ3GvC0Z6&#10;NPhDca8LzniQ+W24CORLTPzR2oqMzDkE7gs43OdyuHt7PhT3upgmvYCoJIgEjzkj9Y7R4Hg+J3Cf&#10;1fAWJnCfVXvUsspN+rglfzWTYqhCIJW0aidr0/e1+6rRV47iVkHY/qA24IfiXgNbf3fpLb2Laekt&#10;VaVnpbeQiahH166Kbx1IRkSc/BC/JZd/XyCIJ8fX4so7DgsJv8fXcWoblgW0s7gxj/PiONuAGhdh&#10;nEZ7+KJd4HKnH8Rb7aEJgA6+Tk/fKNo48rgTrUDTcMQJVZ5waziPh5DrXj5eT3TEPKuQ6oji3E+a&#10;4+Qyr3whnr4a71nCebyVXJbz8XqCcIZDvBXH+fySHChIsC6mgbR/Gh9s4yU4T+RC6fkJvosZOVv3&#10;iKOiOHef4DifX9aux1FReq5KU9whxg5dV6xdL7hAcdhHbN48bwWdD/hsMnqx7sk68Lgiuk6L+0N8&#10;Anz95fsI8Uds/4oJtLR/EX/E5Ib4GRg9Em8qD8uOy+Uf4o+YnNyw7ol8Ft8Fb5c4tOqLXeFc2NzJ&#10;fpdzLtu/W5yXDGeaJTsHN6nUbf3Lz/PNbQWsdOWGc4v4ooqPhbUr+zgdLxyuib6BuB2xeOf0sN/E&#10;ezxtF/65YZPCeY+vnfuIs9F4w5Qe9huJGfD4mZ0EA/g1Qx4L0laxKSUbe9Y5D7PZQ+nHGPG1sXqY&#10;zRa3D/waX4P5jlTJkTXqYTYauJjBfD+yBNgeZiPPbjk1kyoqNbJG9b1eNu0manUKszNoIzlQ/EiT&#10;18WUmseoiH9LDvNGWcIXhxHfd+RMpBljjSEylIwhXuxSgylTmMlOLSpWgZFc1h5VwlJZe7iICqis&#10;UZc3G/FGD1g+Wa4FqHTKGg1YvmU8iGIjHumAkUghD1ToV31sY3xdwvlCChMCfo0vBGFbIWHIwG/x&#10;PaPyiXfZS+J/bI+SuFkH5Ye0gcJUhi7ja113UD7fBiIb3UFkjzR2kjBKmxqSi96aI3ngHERkceuT&#10;aAzZWjZKoi4UQKVlwE5+VxRzduI4L7UYJdixAvA97wjSojGCnPe+V3OWunjIl14JBG0qnRynlIt6&#10;73i+sRxEOm6rmLDAD27SnqNIg1ACUi7Y9BH1z0H5qnJQvlyMCWStOyjfWw7K+WkgZiRr+52IF2Mm&#10;CYozUEmakUB06ziRsAaKlxVsX3xtGzuowieS7MYmuHQSkfSPRonk3HBQvp5c4HXLPwaP7+lAVrN8&#10;Jq9DV8i5BVhRQRHxkDZqA60qT+RGFxpbrvoDxtREM3ttTDd1GLFuQ4UtKsRMvfZGqzp9PgtxQ8in&#10;3mPiN3YtsWs/veQAljeKmxW7p/lCIjke1Sdab32k9prnYKBXTTP8sPttXIPzkcLMVbuii8tourM8&#10;iVfVfFA0RjBVJ0wg+Q5ESpKdnL0SWtPmqz9uQbTh6yIuTD5EYkr/mymMHMIblChquvKnHmYKg8mM&#10;CAnxpLX+kVO7m/RybX7zLVs3OeZLNEyYzHQKkyjDhYmVqHNhsiU49bBXUyw1KeOJjowXJmrytLWp&#10;Y7i2S56sugk9VyeR6ovR6yb+fL+htjZ90ognCEIP+409zfg9gz/N+LwxejApk9NAn67bfFCcm6gZ&#10;zk/I7s8K+YOvySE1xZfajSewfB3sbvOk7WJ/sHHI70v900gOXc+MHp4uKa5ID9Zstg48FR5dV+pR&#10;38aRWwSRupPtD3EaN3rC70yt1VTJrV2Gwz4ickNTIBu9fL0g9SmTG0i5yp78UGuaydPuypDL0+4a&#10;kctx1KRmT3nhukHOmTrO9wdzBYknuvz8RU1q9kQXrjREPwgc0TfCKYjoOc25SPcHeVILehcXsIeE&#10;JA8JSf72E5KIdvFtQpImwK+dkMTVE38XHTKSqGtby0gS1//fl5HEYt/NkWBMNiIDjUidfW/Be9bi&#10;CBrj7Q6L5bykJIrMQKmFJ15SEmkZoMNiVS8pydEVIA8ovKQk/Omgly0jySUlUSI66GjBT5eU5E7e&#10;QS9aINUlJTmeO8hClS4p6eWzoyyLyCWpc4DXTcvyMKE1Ml2uvRrfNaF14vqS1sh2DR2d0zrzvcWq&#10;Tvo1Mt6DHCf9KnFelf3glzysL/p15v1qjY683ywBxWW/1FMrWtz3xSrVy3yg5EV63q9zRpJtwa9z&#10;RhLLGzHp14n322JNnDOSrLaPypTovdQC0jDOy3lU82KgxCK8GOPI++1lyw50SUsvT0FLkkJMl5da&#10;NAIk9995t84ZSVoo9CW31OjRSVn45qRX46q3AO0JqZHx29MWQTshNS76pwteqbdv75UFL09IjXyX&#10;DTvn1YntFlN9SUrvmNHgseDVOSOJhXpPSI0rfl+ROrFdcjdNF5YQ773aFrJGXp47SMJ055RGrm+r&#10;To1ctzwik+GNTG/hz5crQTX04KaFeF8S0mt4gBZy4ZyQZCEW5P7BCY38bhkbJh0aud3CnS9HdkpH&#10;InycMvuUjmRFaOS1hBzPCY28XrHoxOuFKDilI1lMmpoDYz4s8dUlj07ZSFbr6JSORLSA6dhO6UhW&#10;a/uUj8TSJU36NK7tlUp1SkgigeGLTo0MX4mBU0oScWSakzrlJFkJJzWZBs83S9pxOUDxf+uop4t1&#10;cM5KYsnnJqTGNf58IVH0zaT36vli22nEXKBeLqTvOSvJi8XO09eXICVvpXNJfkpLsjyM1WrcaVl+&#10;vct9fMpLsq+Wg3pkdlqi9E5PmFNikn2lvJwSk2yrg09dRaPFpVKlRSYCpQm75v0aRYwmz5vuQ/EC&#10;G2i9WIgrKdvQUftK/VcLYu/X6ibxTWaSxVY8ZSaRMiLzMZ4zk6yU9lNmEnGxXtA68V5U1Sm/TplJ&#10;xEa7oHXi/ZLWyPt9tYfOmUlWYzxnJjlWm+ibzCSrmTxnJjksf9HlNvomM8lqjbUwxlgYnj5zRu00&#10;A6srRYtx7NREO5wu/+Y6HrDThfwhJ8YqoLVZum+jKHAeLusG9NtwRyFwOXvE3nkb79gELkKuwfGs&#10;TOCylxocVvAcrlk3FR6P4AQuJ0GDw+ZM4D7UMNkSuA81LMEE7kOVWi/2EJLD/T3uNlxuCNyHGs/v&#10;BO5DfciJ8cPjJy1K+POnL4/+IktLBFxbM+FOlDPyISfGKs7eHYduwxEgZ+RDTowVI/0F+iEnxkUa&#10;Ci/bdhvxTfkSU6VZj4OoZpbD/WX9NrxTCdwlcIRuEbhLYMmsVzkOvOLdbYSSEOo+1IhKy+H/H+XE&#10;+P3pIVTCa3oIuWdP00P4CSB3Qp+ZZXqIQBIfA/i4BEX4wODrvtfwmWE4r1Mk2nHuU1HG2Vrk9MTw&#10;IRtoF8N/6svhnrscJzeHRi93zIz0C2L+z9v1/rE3fPhYUZz3j+LETqnjYDj4uISShvnH19dBGYd2&#10;yXyIf6z1D7IG7eHrvljw/QmtEL/HFzjTkcSikM5HpH2gOMwbdhzaw9fbhYcu8eXY4WNFccV24WfM&#10;6MFXjBQmUh+sNh8MBx81hvPI3J3ifB0wnD7k6HqmOJcbDKePjhV6SJ/C6MG3i80HfMUYLvYbWX/i&#10;QG77iOFMFaBpAWK/5fQ2xL+TfbQhAJ7i7BrN9q8689t4c/misQE1HNol9OBLSeSkRqJbu/k5qKHo&#10;JRz2G5HjGqfR6JHzaPOgCLEIp3JSHutr9LDPyfkbPucU5/uS6BGbX3KZfqCh640vRH/ZZH+XcNBf&#10;GD1Z70Yv18MiDUdYynC+4GvnjIa5G73cB3ZTdwSVayThxKaOEhUc5J/4zGZ6Tksv3OgxHNol44D8&#10;o9Hs8p4g7W6Smzvtn8tJluwCefI4ztaLuF+k7bqY3OJ+h2nF16bXpSSFeaNyycwG65dKjWe4Bsx2&#10;kCb6Sal53yLvJUaIr41U3950vhjMljFL7OFSVJMGZX0DjISs6nus9o3BvG/E3VtT/jVq+QpBlJoE&#10;22RD8LR/G0kf55WCN+JKXYX51BNHanWu0JGSeCfkTSHu0S6x5RE7ZQhgJIGBy3WNycrYG7C8UddC&#10;WdIRzx24kQrLActXr7pfKXvjhQE7Cl/bWYDJTTIbqdd117TxJVjeNyRrEXGdUrPTkEUvI6ZXcgKm&#10;1IwhYUgCH/A1fjgxkt3IzzcSyQ1UvjqQI6KECgMheo2v9d7vCaLGZpwAKp8kRxGRC1S+LjyWUyRq&#10;2i/THkngjNMieZRM4SfhygYiAYMOyg9PB+XiwkH5RJvwjEcbzC++Ns/3AeWz7JQqoHjAQ1/wHfsk&#10;Gmc2xdZcvu0Nk/PbMDknbTVVMPl2MTqy0LOBOSjvtYFExHBKJRCZEWtOzgveHDFUGCVyUjsoNwHY&#10;xJFEYw7Kd5ODco47qLTg8mmxzVuTOvkeMEpEFjqoJlZzlrvAJOkRcCjkqwUo0qIftfneu9fBxw5k&#10;U5sZylR1ogL4sa0+SNnGCbUjX4EBy9cgVCJyow9YvjBCXctXImBFHZEpptA480ahvxLbFJTmKowI&#10;C79sFPX+4i2CCMS4uuQrJC5C+Qqpwkzk0bscbq35Isc9kylSPvUkFhw3aqJTejEMdttXJ1q94TCD&#10;hTOEwcxUphmMs10fVpJ8stTJtPWNwLxvRXsQE29i9mqtUrMWms13avN0lFGIs3PKk1Y2rYLzBFKa&#10;kiLjcTcLkv75CULNljBHEuEa5k2Ks9Nm39hhCfMrwWlAlfKvbB4mxy/MzdQc7u1SnK0X9gzezeu5&#10;MBb3cxsve05A1myK8/kgZ0U8T1AcnpmZAoNndTLeeI4hOJeP4iyf7494LiL7SORsW1fsGQ2pbigO&#10;9Mj6QyoP8lzZn/kYPV9/lJ4davS5F9UjyK1H82w1/lFcsV3Xnmn/8CzM2oVcE6tmJk93VAehOJ9f&#10;hnMVzmNRxZEJlgB83ZbmOhzF4TmQtevmbErPjegc5/KZtYv9RnGgl5+Xu2sudB3gOZqtAzxvM5xr&#10;JbRdpNgh+20XfcTkS75/owoLoXeEe09OT6JLSnItUvEQuSbpC2r0ApfL50jZQ+S4xLV4u4Qe3E7I&#10;uSUJHZxefm4deBam9Lx/5PyNFEAUBz0i17GP0F8IX+BmSNwDIgUQ0XMOuDdSnK+/C33tISXOQ0qc&#10;v/2UOHJZ/zYlTrumXjsljsZY67VGlZMhIY6GtWpCnJtI8/y7EuK0cEpL4TxmupErRkTfSRjuu0fe&#10;3IiRjnTMgo4cDYFpgfITOjLOwEjYoMQDXvZHRHNgnmq2kgkdESuBsfDvSzqiogXmuWYAmNARsR0Y&#10;y3lySUdU1sC0tA0TOqcsOE8XDJLLcqckxcznXVLVN9qTfk95pOdrgOTxfUFqZLfEdM9JjfzeJGp9&#10;yig1IESDywGOLN+erUiNTF8OcOS6FL2Z90qOn96r1QBVJ4iu75JBZjpAtT4HSkJS58xSt65AiXa4&#10;oDXyXVzQFrRGxouD8ILWyHgPIb9co6f8N6IdLmiNnPc8RhNaI+sPSYwy5ZdoRAMnLMPEJS211wS/&#10;JLHhgtbIe0nXOueX6IgDrZZrZrIT9cYVLYo764LWyHvJMbXo14n3kmhluoH07hYtSjLDBa0T71c7&#10;SKuQDbQW/VJtLlDLNSF3nI46WqKQCb9uRt4v14Tqe9Hi0RIZzWiNvJfSXXN+nfLgHJJ8YLq+NNAm&#10;WtSdNuW9PhwE6mZbrC91Zg3U/mxx7pyS4dzsmk1jMsZTNpz9ZUsrcLnu1W4XLd5IIro5rZH3nmRu&#10;Qmvk/c1TTRw069fIe0mBOefXKS3OjWQMm9MaeX88b8mtJv068V6SW8xpjbw/LCXVhNa47m9kd0xp&#10;nbLjHKvz+pQf5+ZmRavE+1OGnOU8nlLkyF16zvtTjpzl+lKLTKyc5fo6Zcm5aalMJmtCramdlmWR&#10;ueT9KU3OzZPFPJ7S5Oyr9XXKk3O03GmTfqn1tvdrNY+nRDmHJDyZrgm1OHVay36d5L0kA5nTOvF+&#10;JSfUVhwtHqtz+5QqZ1/toVOqnGO1h06pcnZLNnc5j6dUOcezhT4hf9d7v1xfp1Q5R0sR9//Yu9bd&#10;uHLk/CqC/89a3S2PLWM9wF4yQYBNsMD2C2hkjW3EthxJM54kyLuninU5rD6n6qPWx5Kz6fmxR159&#10;KpLFIlmsGxfmka1uzgmy1S3LfSiVk561oVQOlVJOaAXeZ/pEKJWzJdTi2RFK5aR6TiiVk55poVQO&#10;FcBelq9QKifVTWKpnOzGEUrl0Gsjy2OkVONuhjJZZeukzyMXylrkF8faOyrVfcmjOqEoZDmh1e/3&#10;20zHjKVy6LHKZWIHpXKoRtni6o6lclJV56BUzibZd2KpnE2m0G24GLpzbfMikYxYKoeyTLKR9nOQ&#10;X9b4hQJv9EUiG80Z7aj8Phrvtskip0ptXZOtJuHChkGNdKhtssj5Xcep+5nCsyGf8oQi1W9RaDkO&#10;e0L1gnasLXSsLSSBmMfaQrMyG5rssHe/TF1MQt2ce3cfATidN2TW3LuXC8BpN2twCxGq4err2LuP&#10;D8BpS2LqHqIG4LTrNLhFFAC4DtXD1AFch+oZQTVcX0jZ03VT3NoArkP1B9EAXIfqOVEArkOl5Keh&#10;zuhQPamgpn6sLZQWC9JZpfvSCN/VRX+sLTTb9I61hTIRY6WeNz2PB6/X6v+h2kIX2ZA3+srXntXk&#10;kXVlz/BRUcax3bgpw8zV6R1zwFbWeOUPwuHz5fWR2ChA9ZFYY1+qjyRqkoVKZLWRpHO2CVmAk337&#10;1KcRjB0i9vf27emMYGzy7O/t29OpMXTlIqbTzUWkwAjYVwgpqA7XuA9oqE81SNNZyLNV9fx+KBM8&#10;G719hQtGC6BEUkACnAr7GArkdymtQVQdI0ihLCwPpPKWXFUUiMsWlGuqxk37KleHUOwLpX6hyLt7&#10;oWpxthYBStQTkMimyT+DqHoDoeAq5gTFSlYzdD9UvdKMFkCR0Yv6BTJENNVoEFWvNKNVo/SyB7KJ&#10;74UCOXtKC6HIdEP8Qs+XK6peaXQzbbQASmYIlOJgJy31axBV7xPsfmVaYyhw4CktgJLdl+za1eqg&#10;bYT7NYiq16Nmd3kdS9vd7KtHsexyAKUJEa6IGg37Cq17oVD64jNhBSqucF9YvVdYBRFXPm2A9tWB&#10;CtNYlaxm06gBmN6x2bJaURuFKd9AwQyNfUPlN0ZhyhCQgcn+UxJvVEHEKtZ4vW/jvn1lFgwG9AtN&#10;WkG1UkZhcsptQKKmpQgimOxpqCqMlReibauSEL5PMHsp1GMNmI7UbWjGffvKLOj1fYNgOlK3mRkV&#10;+yo1g9VrwSpL0ZqoRrouzNgLGnVYPQRbC7TCqiE4rB6pbQ6gb7YjrQwDQxDld0MxFuVIDVZv0bYj&#10;0eovqek2CJQdYy+t15Kably0ENeAqZCTpJTUDFYvZ9u4yP1eUTOYF9m2hWdfWYC2cY3C6ql3aqBv&#10;MlJ+Mr4cwhhMF+CWsnUqag6rp34UJrvllu7iZaMGA33TkZJLtqRmsHoIllZF6XgVNYMBy4VuqltK&#10;5impifFyCywJauNEsBZsQGfblu4wVasTru6dVUSElVlPZR+BFWZPZYdAqWvt1R0eBzI+sGO/4eoF&#10;1tzxDVdfPxwHrvqe2u7OKtse7CvbxMZSO8F131PW3d9kdOyr9KxyJ7iAe8VQcJh4BVJwTDgO1Fpk&#10;Da3NBwWYlfJnKVqomo3eziisrKanvkaMo+ANlgNwdfSKtRCn8uyPLNh82VfnTTUKrkBe8kUVFE7J&#10;rHGiw+7AUWCVgTkls6YnWyQFh9U4PR7HcfVeuuFHAmk+OMWz7J/hwB2RorCEHsLpccUpnmW7mrrL&#10;KZ41TuRgNRzJXeMLOGQoTmwQJ/vzDtw8rbL3WjhWVWQc9b671fNjB1JZx3E6H5Ceyj0wmG9JPts4&#10;EI7kbgjn9BBfrF2Es/GuhVN5of28knufj9VwKi+Q3tfCgX1SSzpzinHFF19Hq+FsPlC7j4Wz+QDn&#10;lu1XlEBT8k9LIVBA9jeKMz6Dc8vODw+ZMr3Avqof2Hn00Dg7L1G7wzg9zyE9xYFS1a4fQJzuu2vh&#10;1GhKCXO1/OnLCw+Ps/GC9aH6JKVcgXHo+kU41WMhvWGc6OOYnuGAHqalpigppB7vME7PVUhPcf64&#10;oK1v++o6t/mAOJ1fUKjU9XvgHh3Hqb6B7nl2DxjGgfu56fcU/1eeC7YPgdKDfg9AONt3gbvUXpSh&#10;RK+6f7bfQ5zKC6hm6Pr9MA6sc7VK7UB5RNdf0P3X9CGA83sAqJDo+uRqOOWzv2po69G+si5dvweu&#10;W0qxEv1+NZwYOs9QkVq1I0GcRqpQomQpp5TU1MaBcXJOY5zsG2fg5Zktp9zTfR/jRL8682hFmy/7&#10;6rxpbD/GiRxAHKelc/+Ak5lLkq2Ls/6B+5vauSiptp5f9fefgRJI22Gcyimkp3IA7AyUQin8Qziy&#10;czY+Q5z1D/BF9TpKcK75p+fbGcUoVefRVj036+HEfnUGnPVWeg7jVE4hPWsX7BtaN/fMc2lsPdpX&#10;16U6SSgpveafnkcYp+sD0Ntp6dwz4DewEnXr4VSeQYCjlbI7QzgtUYdxKvcgrGBn5wfCqX+BChOU&#10;82Yl6qjgA8CpXCGcnQsQp+cRxFm7tb3EStSdAT8OlXOQfWgYB/inL9hRMYmafzTOtv9BnNyPqGgG&#10;oKfygnB6T4H0tLD4GfBH7bSUJ8RxIQc+fxE9258hTuUF3KOojIi2W+9/XBBM+lefC/fHgXZH+zeM&#10;M77U9o2d3svWmw/jH2rX5ADIs8vVWrjBdWRyj9blMG5wndu6RPsQ2XFk3wD73zBO+YL2XbWrwHPB&#10;9zUwb75PDuLQuWX7+IPj9F6Bzn0tmQrP/WGcrnOkD2kEOtSH7JyG9HS8SF8zeginpW6Rnuh6CaSn&#10;fAF67M70odVxloVnerN9RX92fQ3o7Tt9OgHdAxwH7jNWQhndZ4Zx6ueE9BwH9CEtGY3ub1Za+gzc&#10;G/0esBpO5R7SM1y9r23Vvgbv8ffFIfuB3ctWw+l4kV3F7per4+r1tlW7LbQPDeN0vMgepiXkoT3M&#10;9Dpk1zN7xIPjzJ5Y63Vb09uRvdPsNBAneg4VaizvPVRWselDGCfj2CF7sdqvxnGAL6qHUVG6ehzD&#10;OLmv7pBdXu1/GCf6KfIbbFWvgzjSv1g/HcfVeuzW6SGc8gX4U8y+i/w9HJ8q4wD7uOqdmJ71D9Ez&#10;/j0wzuYX+NVcDlbDKV8gvbVxum8AvySVnBQ5WA0n9sQdpDeIUzs6pPfVcOD8tf0Z+JN9H39wnPEZ&#10;jWMQN+g/t/OSCiTX54LRWw2n8gzprY0TOxwVGwXjXRmnehhs99Fwuq8hvlj8AYgvMX2XCrHWfB6m&#10;Z/OB6D0yDsTxbNVvheKHxnE6b7Ddbx2n+gadc6U/1OJBHg0H9GeLfwFxfdP8Anp6X92BeEfOS2l6&#10;IsSpHECc6p0gPtb8xCiOlkpAa/+A/qz3SxT/bH5xjNP7For3tnhMiNPzaBTnRR7N/mZf9WObPoRw&#10;dh9E+QHDOB0HpKfygvIcTG8fxaH4CLtvDePquD6/bwG7md+3EI6fveD7Jcif4XzFMZzyGdJTHMgX&#10;sjgolC+01Ro5KE+Js0zbOEA+0zhO1yXIo9pqXMFuFEd23vL8UHs2ygfzODxIT8eB7GFqf0Z5clvN&#10;X8U4lQOQn+fxjhAn9heUF2hxlghn8Z0wH1HPy/VwNo7abkHl55s8wzxNw9H5WsmVxe/C/FDVd1k/&#10;Lunpecnn6zo4Wb+YnuKo/bpdkXs+10ucnqtb8vPXOGsXjFfPS3owCtBTOaD2y3Y1j4Dv/WO4Wl/z&#10;vF7qZ01P/N1bhLM8ZuCP97xohNPziO1nZf8MB/zYnrcN/LWeLw5xopfAPH/Le0d1COzpd1D+wPPy&#10;QTUFz7dHOMujRzj1T6MqDs5noB9sbN4QjvRXPs85TruUA5M/iNP9FOFUT4TtapwHn/9l/zReZT2c&#10;7kOw3VGc2Otg/9S+hnFyjxrHgX1N4822tE5KPg/jRC/B9FReULuazwnpmR4BKrW4XvLgOONLff+1&#10;fBxUv8b1F4pXqOdN+YzqM5heAnF67gN90vKjUCmhjcr9huavHIfqEfQWJsDJusQ4GccG6XWqb9DT&#10;NXW7qkeM48C+q/vfBlS62uh+CnG6jzO/Sz7rubBBetMoTs8jVHRso/Fh9Gxq3T+N09qA+GLTN+hl&#10;IkBP9A16TAjgRF8bxwE5Vb0E1Qg0vQTjxF63AaUJre4RqnToOFA40eo3oTqM/NoYqRuozKUVMQTR&#10;OXoYobqfVq4R3OGtOBrYSnUHAoEgWsiOzNTVMtPieaBYj6FqVV01ILqoVi3q/gSunRqtAZJLFQWu&#10;flqFFlz81M4HtiWNbgDOQkPVW7XWHAaOLkPV26XWQiaja8X7QZScXMCxobWjwTXPULXkqO0PXAUV&#10;hRwBssBB+LFWCgeXQEWBEFu6aTSLZL1xD6LkNgSCYbX2PbpKqsZVS6HRAijVGmsppN2yba61FOrr&#10;BEjhFk4AlAwR2GQFVHdKel5vXYKp9eYRjIzscElcvr++vZLV++ni7u0Pv6f3RPiHv9zetZ8vf7m9&#10;++er6w/8Msjt9ft3r3989/59+8fNm5/+9P7m5NeL96+enLb/dBcIsPcfGfzxmv/MNgn+f65+u2tN&#10;tJ9Ofrl59+rJf59TRebTP27Pv/vx+xfPvzv78ezZd+fPT198d7o5/+P596dn52d//vF/+I2SzdnL&#10;t+9ev776+Jd3H69Ofvvw/uPtS/o/Xz15e3f36eXTp7eXb68+XNz+7sO7y5vr2+uf7353ef3h6fXP&#10;P7+7vHr6+ubi87uPb55uTzenTz9cvPv45OQz1Tp/RqaKNq6/Y5A31798fE2ju3j59uri9T/pz3cX&#10;797Lz09jjxtjiQH2FV5//nT78vbTX29++D3/9NP16//8683JzfUdcffJya9XN/TD2+ub/6Le3lx8&#10;evXk9j9+ubi5enLy/l8+3lL3N2eskt61f1DWG7/OcNP/5qf+NxcfL4nUqyd3T07kxz/d0b/oT375&#10;dPPuzVtqadN48fH6D7/cXf/87o5nbuqV/uPz7SfpK/2gk0CYsUn4fH3zWmaAf/p0c315dXtLs/K3&#10;txefrqhtbuzy334lDrx7TY85kPb58eLD1asnP95cXf18ffPhRBKlFfa3xjYS0E9/ub7891vrLRGQ&#10;3zCMWXvy0+d/vX5NZC5oWG2Ev/1800SbZOPkN7IH8bPDrKiJ3VmE85J+seEj5ZJ/41Wt7U/7FXLx&#10;K81lE4Q3r1W837zWru+Jv/7gJr1r+fmEiSrYMKTGOoZeD6W3TLXBi5cTIeqKg57xG6sLhGgcjkkJ&#10;0bbhoIwQHcuOodeQlntEtwgHtcdQF3pE+6Fj6JWkZUJk3nFQRoiOWsekhHi7d1R7eHyhS+HZUrpr&#10;LPeJa1JMpJ4v85sTih2Uk+o5Tu+kLk5deLQ0J9XzvL3yujTAyPRsgD3X6ZHa5V4NsZ33HWdDe6t6&#10;oVfbKOWJTLHqgkkFtmfiSd7siRS9S744QNr/J1C6ZFg5816lpALbs1UcuJ51quc6P0a8sB1QzMHU&#10;pQ29crs4PLa0e8c3SZ94l5tAKanA9IxUz3PyGyS9ikxPRIFu4V23UlqB69lqJrW6p8VvLS+IKN9Z&#10;JkZsni9zno/cDpXQ4hj2CbVNdj6+cU2o9qLxQr/YjjWhUlqR9/w68hKtwPttsjnQxadrkR7EXqYV&#10;eE8vWC9KKmebTr1PaQXe7xKpZ8vfROs02Zb5Fj6hUlqB96cJv1gL6WjtlsfI1oEJdZrwi15V7VC7&#10;hF8c9e60zrMhBtbvkiVEAZIdqWSP4Ogpb2+TkWKLi6OyLZACXycQvwS/KBBsXnZS2cnDOd4Oykn1&#10;fM/OQ7J69KSSrYuD5b3B5wmv2NLlINqVkwH2bM+UPjatYVJcusFR1N7iOqS4gAmU8oq9DhMpftR9&#10;YXtgVdhBOame7bsXCanA9kyu2BDpDe6yAQa2p6R6tu+SGWT7qLeXSjsZAyfUNhkgh613pJLlzHZb&#10;R6WkAtuznYH9VROphFfktJlA9PDQsoiy0XkilfCK44ActMn2UY7CddQ22frYFu6glBQ7Ph2VkeJo&#10;cgdtslOHcv46VHJIky26A2WHIbtZpwaTqxflNnaglFTP9k1GKrA9O+758YqpVwnbyXDfgTKNpj3e&#10;C2m15y0mVHaZ47fVpjaT42tDLtcJlN4wm6fFm0xpBdYnezK/5Ta1+H3Cr+YC8gYTJaS9E+yg7ArN&#10;jwhPDWa6d3tCeKKVdSvcWc+7054Md250uGD7XTMt0KPCaoign8jaM3v3mtYZmTX25q+rHyGm+WSw&#10;GSNrMK0VBpuJtwbTlDDYTKE1mOSdwWZbrcFq+N17qUMA1zF6hASA6yg9MBjAdZye9w/gOlIPx6nh&#10;fPtmxtAFm21g7XlrtkrSXy1NvToH9hSsNQTXoXpMF+iMDtVD2AFch+oVNGo4X3p5qO6zAHCT3LGh&#10;atnLvZclAdR1qOTtH2EkX0Fb38cEWGMN9u42qjujrrs9XRVHOqNew73bNQF1HaoHRgK4DtXzbWq4&#10;hnPs/Xk+ANdZdXcggNuONLYl8e2Lp8ljKAB1Hap7Q2u4+q33niEI4DpUugyNzKr6zvfu5gXUdah0&#10;qRmirkP1KJmauhad23vQMoDrUOkCMtIZSuFu0+SedkBdh+qZ7gCuQ/VApBrOtwWWGY9bB3AdqpdL&#10;AHAdqkdjAbgO1WMjAFyHSgr6CN81NHHvIWk1ddbCmTMe9AHgOlQvFALgOlQPPAFwHapHs9TwphVz&#10;51nxHeFN03zlD8aE2AKJqIWxzakpsdLC2Jptqqr8wdj8Nn20/UHUnEStUKXy5ury7oQdwOR7bP9L&#10;fsSbJyc/vXryEzOq8yXLj+xqZVvDyVtxpTHkw/WvV/vrBr5jJ5weAj430+9j8qDi4AvOsiQnxhoV&#10;+0oqolMz/tuv7aswuq0QUyC1rwOzmbM+2fegbw8KoysqM8SFxPpkX+3bY8D0jEV9G4XpnILoPC1J&#10;SY473SqMEfYVhozCjG+A2hhMy42ivo3C6Frbpr7um8UhAoZ4VGNNzWG2Extb7SvsHYWRwWBAetmS&#10;1lZ9vbJGYXL6sFlADhPrun11CI8Kq7dBPc3RNnhfWB3oZdTGurYGyqSopqWow9CqOJvt1CMZGkO5&#10;OcGI2FdEg7y8IpB1xx4HprlpaAgGA6vAUs7QanEc2GYeH2f6mk2pfXVqLTTeTUT2e/v+nTg3Chkd&#10;+x7Qe3CcaPooNp7PrLYHg9IEj4dTPZMiRKpd3dRqclesiwOlJ7zdtXCaqk8enHocwzid353dmEw+&#10;7atyqk+Zkj8LtLs2PZ1fmBLyODitDER+zJItmii4FkyPIdToV4G5gdMExL4iKFoSiDzXJUNMZ3tY&#10;mDLEja7WdfvqEMZgpmADapZruA7MMv4ANQ6aYc0ZwXTRAJimyyBqRGWkUYfVErIyjHzWjSGg0TGY&#10;uhKQkBsMrNNRmLIXURuEjW0ObDRivqFG7wmrD2FvtIZZViY4Gh4HZrNQyxtHvzb2rgOzWQDU7gmr&#10;NQ27EwGFZBRmxzho9H4woPSpAxfphoMwu0kgjVls55R8Ux6UK1PTcwE1arDa2sPR9yy96O7yVWDo&#10;oqYSMgoDs2DUBmGAb0ZtDAau6mqDHEPVlgsltQJIR1hTElC90tVKPAQCtg9TiupODaKGBujejdrC&#10;duh6MXV0nSzBH9t/uskcswQlY/CYJZinat4zS5Au/IdZgm1fWz9LUE9MKSfQZQlydpBkCdo28UVZ&#10;ghuJCxWloc8ADHGvpxJu3FrsQaRceTgh58lRlPecEp2IAcRh+jNKxNgAWqRECmQHkmySGSXizwSS&#10;pI15n2jzn0CaxzOjRM6RCZRRCnGXmxctAHpGKaQKkiN+mVEh7pIUjYRWYHpKK3B9K4HZ834Ftp8m&#10;E0hHTceIlFZkfEYrcH4rWU/zfvWsl6yU+RyydX+an4wUK7KOOk84T0rdBLKA8VmvWK2fSCUD5LJ0&#10;DrKI+DmpnvEvWubafIAxXVCD6+eker5LVsoCqcB2Dfmfk+rZ/jzrVWB7RopuSBMbnreI+HmvYsJg&#10;Sqpn+7NkBslUO7VH+8vy2uGgS5+csxbivdCrIO5pr3q2n7WchgVSQ2xnm4j3ShJcFkhFticLOqQL&#10;SoLLnFTMFszkKmQLSoLLAqnAdk3amMkVB4D6ALctlWSBVGR7MoMhV1CyRxdIBbZnO0NIFUxJBbZn&#10;ex8rtT5ASR6d9yomCqakemlPSQW2ZydFzBNMpD2mCWYHWEgTzFQGttdOXEhJ9dKekgpszw5ovi9N&#10;DbZ0hjnbY5rgaXJChzRBSRtdIBXYnilFHBiLe9VLu6RYzJZNTBJc1hlCjmBGp+d4IgYhQTDR9kJ6&#10;oGQaznkU0gOTRRyTA5MeheTArEc9q8+So4FDjXw+EhaFxMCUUJDv0+3yGcN1pb25lFSQ74xUSAzM&#10;jquYGJgJJQeQeK+yuaMY4QlkdS9mYhkSA7PzmH1e3l5Oqj9EpRjHXKJiYmC2F4TEQMm4WiAV2J6R&#10;ComBkpw7JxUTA1NSPdszjSomBqakellPSUW2J1ek857tmcrI3l48gyExUNKrF3gV2Z5dbKji6dRi&#10;phQfJAZm8h4TA88TZf0wMzDZZmJmYE4sMD9b1DE3MCcW2J/sNTE5MKfV8z/ZAWNuYEoq3FEzdoVy&#10;Npl8keWhm+6UVC/1nH+7aBjYhCtqSqsX+80mpdVzPqXV7/IFrRHOhytqbpCJl9ROIo5pmcvJh8e0&#10;zGNa5l7963uP5arzcI5pmZnM8M2bHKD7Y1omR1i3XKLrW04m2nPhG+bMMS3zkDPHtMxsNWlA//6Y&#10;lnkoMxo+uj+mZWZajW7EXD5EwsDrI221tMy0ygOXiW87IOv0Q13SSHuqmGEBCmAMGhpEfzA4aHq+&#10;T7tk0cqgBY142k8RPu0PvjwXle7Dkosqp8aUa2pZEXQPouMDJqO2CxOHIIEy+vfHgRfG+M7X2h3E&#10;gTxNzpVs9FbHgYAlb3clnKUdoHQgxwH+ffM4uouzHKAQOEufWB1nm4vFDNn3IG3Di83Y7+1rOJW/&#10;R8PZFmb9su9h/9bBWdqGV8mx5uwrzX4dGIiU9VyRZmWmvdb6ZF/tm0oeoqYTOwqr5cleVPGbo/XJ&#10;vtK3lWFkQ+Q1hhodhMm5DN+OWRVmuSIgVH0UJtoOGoI9MQMa1SdmEDWDSZxSKpb6TAt66sdgoG+W&#10;ebISzJZMnVegpZwQQ9aFeRJI3TeH1et0FDa2ZOyZLLAAR2G2ssAQDFZvg/pQDMqHHIUZQ0CjCgPH&#10;h2V3IJiOdGVYzV7LxwAH/iDMssoBtfvCQHw8ORJGdK9BGLk4mBp445zuWo8Ak+sQ7Ns9YUDnN2oP&#10;CiN/Z5sFMPUKO0XXB6E2Cqv3XvWdwLum9q2O+TdiQyi7rpuWZV/RtkQiHxJT80n68+UY4WNNRzD1&#10;bq3pFUOgujVVR9YAiSoCKAmonlmtJPnAIFT+S3v1SDDAVt3Cgc3IdM+VYfWOZRlDwA60Mkz1YtTo&#10;PWH1uWGZ7MBStC7Ma47VfdM6nqhg1yDMKgCAkY7CVJ1B1L5hmNV3AvK2Mkx1dtToujCdBaCAmL0E&#10;bDXrwjhaj1Ut0OhXgtV6jzc6BHM3gelF9lVLmQx0DAWel7SOjfWrzOxWUvXBvTqoPhpVwtYAyaUW&#10;UBJQrZlx+hwL6hiqbpCi0hqth0fV02z9WgelzrNS+twjVkvyPWGzNbZOCvPxodPjQ6f82iylFH+V&#10;h07pzD9MYW7LYu0UZnpKvB25h++c8gNZksBsRrsvSmB+xmG8UoO+z0ymY3AKXt9KHHxrrwfRjuyg&#10;hA5tLw7h8GNOXp7RobuCgxI6NGiHpHRov3ZQQoeucw6xRNVZf/rY5O853W7OH9LVMJ2QtpwQIhWz&#10;o6SvsM16FCLCOVFr3qMQDk5MXmY13QSm5hJCgdeakzjvUc/slvC10KUhbnOkycTLpE+B35kcxUDw&#10;ZUoHUeCJRIZU5WR0ZL/u+p32qWd4S9eb8ykmKqeUAsf5OaoFSoHj8rrSbOq4yBViOPtAJkxCKCQp&#10;J1yKOcoZoX4nyQgFdmeEAreXJYBdT3hoPbMTOiO8DrnJCZ2e1ZLxN5uykJec7CQhLTmj0zM6ozPC&#10;6JCSnOy1XJUPMjokJGeERjgd0pEzQj2r9ZWvGa9DMnJC6CAXuTsfj8kkWdhlU2eOb3zNnndTt+nx&#10;ja8ZZ47JJFn4+2Mkk3xxJC+pKxLIu2vpH4eBvPqY11TkcAJEG50Da8vMPWEg6I07zxbQQRioVaxu&#10;3zEUaNK8w4MwSS9OY7KM2kow0iWYa4iawiyY3ebbvmKbta59ayidzLpbI85nlbHaeGmCWDdnwv/w&#10;qFm50HXMesfKhEez3tc069F979Cs124Ga5v19C3EzWFhQvZdN7Oeh69+kVmvFU4hmpRN1FvsgrFJ&#10;SihJez2ovyMmdMIVMaPT38Vb9ZV5f8INMaPTX8UTOuGCuG1V8ebj6s0eCZ1wP8zoBLNeQiia9VJK&#10;gdVcyGfOomjXSykNMDsUediklAbYzYGN080+pTTA8FiEUIyN85kLhr1WfWfOp2jYSyn1HM8oBelO&#10;KfUcb7V3FvoU5Dul1HM8oxQ4LkX1FvjUc5ytTQtdCiKeESJdcprgZULRsJeNjcsHuKRwgal5jyhS&#10;fIKoTX4+tFh6cJnQELeJ9NTc8pKjR6InSN6jntkJocDsbJ0E494yoWDbS5duKDnYzKhzbtOVoxtb&#10;2qVeuDNKgd0ppZ7dGaXA75RSz++MUmR4c4LMZSlY+BJKBxa+jFIv3hmlyPGM0gDHY63B7Lhk1d+X&#10;XNanyHH2FS2waYDhVLOha6wV1ZkTmtcZnMtlKDPYaiwt0BngNj/a6aPP6Azwmq9ZkE7P6eWFO68v&#10;uDCsns8JmZ7NzWc1JxPKCy6TCcUFMzI9kxMyPY8zMj2Pl0+QUFgwI9OzOCHTy3LzeyzwpmdxcsRy&#10;Qp3PeEInVBRM6ISCgsmwQjnBRIUM1QQzOj2XMzq9JGd0ejZndHo+Z3R6Pmd0ej4nKzSUEEzocLib&#10;z1dGpxfmjE4vzRmdAT5TwQ3cnwE+x8KByZYa6gYmlzQKsJo6tEkItYfTnY0JpYOigdnJE4sGprR6&#10;fm96Wkff2dF3JnbSvdc+qKuOHH1nmYfo6DvLOPMYvrO09M8zOqDIQbKnl4RGCv9oKvyebgJDcDpu&#10;GnWrhFGvpmMhtkxmjoXYMs4cC7FlnPnHLMT2xVEAdPVvUQB0SWPfxOTkFyevJYN6dYAJEL3BM6D9&#10;2r5Kj5prHmjbYO3X9j2A2U5pv7bvPxwMhAtY1uhKMJ0FRM1gdWSHOtzlmp9GMhiqdqfTxY7FA3Rs&#10;DGW9r1s0gawlbQxlIRGgHMhXgtVLyht9FFid0KSyAfKZBAXyrFYDyYzXrQmmXh1rYWRgdVuCqeWd&#10;N3xaYkOgurUVSyqMMEmbq2fkcUAg89TPxnIVOKpeoClsncCeY77eMbDnawb20Eo/DOxpBR3WDuzZ&#10;qF1hc5iwx5WY1szYe8FOGS3v1Ift9OZwdVrPU+16e/i2vVAoNax6QsE+myWS9QbxXXs5ak6oN4in&#10;Peot4hkhmkM3UafZf73rYZfwKFrEmxNjzqMQ35MxKQT4iMt6gVJgd3u4b86lEOCTUur5LY/tLVDq&#10;Gb6TZ4La3t7PLme1T8xMRCAE+KSUeo7LU3sLfepZnlEK8T0ZpRDgk1LqOS5P1Mz7FDL3SOYWk1Ip&#10;jrXjU3vsZoFS4HhGKXA8o9TLOInvcp8Cx9ujmQt96jmuL3nOpIDuO93oEkohxCfbCEKED3toF7am&#10;EOJz1nxs88USInyISEKq53iS5UYXw25wp8m6C1E+aacCx1NSIywPYT6bjFSI9Mnk4CDQJ5k+YvHE&#10;hkzMWbubtgN6dGtxAkMqX0oqsj2RBVaYvcFsGYdkPnJRJr3q2Z6ROgj2SUiFcJ+UVL+5nCcLmSz5&#10;eHzhadFzzuVdWDUh3GebbAkh2uc8G13P85RSL+ovsj71LE+P4hDwk5EKET85qZ7nKame50HTOLqU&#10;jy5lMVIcXcrz/EpaW+we9FrNtXvw6FLOXD1Hl3LGmcdwKX+xi4rP4ipTlV/UDU6DzEc1A5o3yb7i&#10;VTKY6MSpQ8Pqkg/CgEtDVzPyfBgMZHCuDFMGo0YFBpwfyrZ1UHT7oJlHtARF1ycJ0rDZtq/MusYu&#10;rYLSYumA1jeLoosDcZVkqOKXluN7BFTtqbN+DaHAixj6ENiqqNq6by3WXg5Roc5GQLWfp22tNNdj&#10;KNAgXaKb4IzCQKNGbQxG5oNSWpXaWjBR1ZDwnz4KTKQDbT78PDmv8npXbPHIDw3jB91xm4MouosO&#10;0BIUOEg4DJ5orYLidAJMS1GoYMOjwoBiY9rUDLaOv/JYiODor/ya/kq6ehz6K1uw7+r+SovwOqxE&#10;0N6XXLEUgZjf264f/FCdmVR8C/O0rd72J6bNGZne8pckbQUL92bTjK0zOr1bIetOtG+Lg2JGqDe1&#10;iv1+Pq7e0ro5Fe/pjFBvaRWT+5xQcFWmlIKvUozbC6R6Zueken6npALHTxOOh3IE2xfLOajRW5mS&#10;6pmekopcz3rVsz0jFfyV54kgBH/ltvkG51wPhUZTSj3TU0o909U5MZOpUGl02zzEC33q5fxcPEJz&#10;SoHlGaWe5S/E1zynFDieUAr+yhfieplRItVycr1kowv+yufJ2gsOyzTfno0e7sp6nnWq31lyUj3P&#10;U1I9z3NSPdOfJ0zf9UxXj8lcEoLLUp0vM64Hj2VOqt9eqFoEe7zmpHpBp4z05T0huCx34qiakwps&#10;z8pTsOHWZzAlFdiekurZnpIKbBdP3JztwWWpoSyzAQaPZSoMnF80DVCiYuakAtv7jMz+wA4+y7RX&#10;PduzJRh8lttEP+CwUe95SqlnOoEWpSrUKMgoBZelBh/MGBVclimlnuVUZHaxT6FMQbal85tBzoKU&#10;UuB4csx838s5pQIv9ylwPDmQuSy99yk5+fj5V8dkZ2goV5AQCvUKUkI9vzNCvYRnaguX5vJuZ4R6&#10;bqeEem4nAvC8Z3am3j3vmZ0R6pkt4T6yoxxd30fXt9iPjq7vo+v7yd7dhrWXX8P99xTyNZJifHR9&#10;f0uu7zTPXJ8f3FNZo5FZZX2BjMV7Kl80BKdzqsHNQVSL2D9eNvUKIQd0d33LiYjLabGkdhCD3S+Y&#10;BRworHb5yaHg24F5pe0r3mkBAVcYG5aoW2Mo0OCG3j1sY6w7bzDoVyNljro2CgOu51OlNghrF4c0&#10;joOMa9K3lWAyCdCvJjB6/KV2W367MK55RFM6KzAdBfcRULJZon4pqp509TF6+Rsbm31lcZ7TlYc5&#10;AWgNofQZR0DrxVDvx1BaAhm0aIWSgfPzuXSMDCClXD8qbOaJjLPJhedoNlEk1iDMXLOgUYfVKbds&#10;d219G4TVRwGbVQdG+nVgQEKsUQSjezsP4XFg9dlIh530bQgG1h+/EkYDRSjROBBKD5V6vyIiAy1y&#10;bCbu1yBqqPfsqOIWweG/Jkp3btCiosCJPoRSptak1gYBlUWaezCQzB+IsFob5Bq9HQn2lYNempuB&#10;1olkOWbe/3+NZHn6+dObl5/ffPrh92wkvrn49Pbd5Z8v7i76f9PPnz+9vNpev71+//rq5of/FQAA&#10;AP//AwBQSwMEFAAGAAgAAAAhANOL9MveAAAACAEAAA8AAABkcnMvZG93bnJldi54bWxMj0FLw0AQ&#10;he+C/2EZwVu7ibFaYzalFPVUCraCeJtmp0lodjdkt0n6752c9DTMe48332Sr0TSip87XziqI5xEI&#10;soXTtS0VfB3eZ0sQPqDV2DhLCq7kYZXf3mSYajfYT+r3oRRcYn2KCqoQ2lRKX1Rk0M9dS5a9k+sM&#10;Bl67UuoOBy43jXyIoidpsLZ8ocKWNhUV5/3FKPgYcFgn8Vu/PZ8215/DYve9jUmp+7tx/Qoi0Bj+&#10;wjDhMzrkzHR0F6u9aBTMlgkneS4eX0BwIJmE4yQ8g8wz+f+B/BcAAP//AwBQSwECLQAUAAYACAAA&#10;ACEA5JnDwPsAAADhAQAAEwAAAAAAAAAAAAAAAAAAAAAAW0NvbnRlbnRfVHlwZXNdLnhtbFBLAQIt&#10;ABQABgAIAAAAIQAjsmrh1wAAAJQBAAALAAAAAAAAAAAAAAAAACwBAABfcmVscy8ucmVsc1BLAQIt&#10;ABQABgAIAAAAIQDMKNJVkqsAANVWBQAOAAAAAAAAAAAAAAAAACwCAABkcnMvZTJvRG9jLnhtbFBL&#10;AQItABQABgAIAAAAIQDTi/TL3gAAAAgBAAAPAAAAAAAAAAAAAAAAAOqtAABkcnMvZG93bnJldi54&#10;bWxQSwUGAAAAAAQABADzAAAA9a4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69oL8IAAADbAAAADwAAAAAAAAAAAAAA&#10;AAChAgAAZHJzL2Rvd25yZXYueG1sUEsFBgAAAAAEAAQA+QAAAJADAAAAAA==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duLpM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HBu/xB8gl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duLpMIAAADbAAAADwAAAAAAAAAAAAAA&#10;AAChAgAAZHJzL2Rvd25yZXYueG1sUEsFBgAAAAAEAAQA+QAAAJADAAAAAA==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pcuP8UAAADbAAAADwAAAGRycy9kb3ducmV2LnhtbESPQWvCQBSE7wX/w/IEb7pRS5tGV5GC&#10;oGCFpi14fGaf2WD2bZpdNf333YLQ4zAz3zDzZWdrcaXWV44VjEcJCOLC6YpLBZ8f62EKwgdkjbVj&#10;UvBDHpaL3sMcM+1u/E7XPJQiQthnqMCE0GRS+sKQRT9yDXH0Tq61GKJsS6lbvEW4reUkSZ6kxYrj&#10;gsGGXg0V5/xiFXw352789pxOd/XR5Nud3T8evi5KDfrdagYiUBf+w/f2RiuYvsDfl/gD5OI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pcuP8UAAADbAAAADwAAAAAAAAAA&#10;AAAAAAChAgAAZHJzL2Rvd25yZXYueG1sUEsFBgAAAAAEAAQA+QAAAJMDAAAAAA==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CDJr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XB+/xB+gl/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ECDJr8AAADbAAAADwAAAAAAAAAAAAAAAACh&#10;AgAAZHJzL2Rvd25yZXYueG1sUEsFBgAAAAAEAAQA+QAAAI0DAAAAAA==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WagvwAA&#10;ANsAAAAPAAAAZHJzL2Rvd25yZXYueG1sRI/NisIwFIX3wrxDuAPuNK2ISjWKCA4yO1vdX5prU2xu&#10;apPROk9vBgZcHs7Px1ltetuIO3W+dqwgHScgiEuna64UnIr9aAHCB2SNjWNS8CQPm/XHYIWZdg8+&#10;0j0PlYgj7DNUYEJoMyl9aciiH7uWOHoX11kMUXaV1B0+4rht5CRJZtJizZFgsKWdofKa/9jIzdOz&#10;PdJt/lsVX9/a694Uzig1/Oy3SxCB+vAO/7cPWsE0hb8v8Qf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wVZqC/AAAA2w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ZiwdxAAA&#10;ANsAAAAPAAAAZHJzL2Rvd25yZXYueG1sRI9Ba8JAFITvBf/D8gredNMY25K6igiKpXho0ktvj+xr&#10;Es2+Ddk1if++WxB6HGbmG2a1GU0jeupcbVnB0zwCQVxYXXOp4Cvfz15BOI+ssbFMCm7kYLOePKww&#10;1XbgT+ozX4oAYZeigsr7NpXSFRUZdHPbEgfvx3YGfZBdKXWHQ4CbRsZR9CwN1hwWKmxpV1Fxya5G&#10;weLgl817xtEplzox55flx+i+lZo+jts3EJ5G/x++t49aQRLD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mYsHcQAAADbAAAADwAAAAAAAAAAAAAAAACXAgAAZHJzL2Rv&#10;d25yZXYueG1sUEsFBgAAAAAEAAQA9QAAAIg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PmEuwwAA&#10;ANsAAAAPAAAAZHJzL2Rvd25yZXYueG1sRI9Pi8IwFMTvwn6H8IS92dQ/uKUaZVGW9eDFunh+NM+2&#10;2LyUJtqun94IgsdhZn7DLNe9qcWNWldZVjCOYhDEudUVFwr+jj+jBITzyBpry6TgnxysVx+DJaba&#10;dnygW+YLESDsUlRQet+kUrq8JIMusg1x8M62NeiDbAupW+wC3NRyEsdzabDisFBiQ5uS8kt2NQpO&#10;Sfc1OfeX7fWezBCzHRf76a9Sn8P+ewHCU+/f4Vd7pxXMpvD8En6AX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PmEuwwAAANs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AsgxQAA&#10;ANsAAAAPAAAAZHJzL2Rvd25yZXYueG1sRI9Ba8JAFITvQv/D8gpeRDeKSE1dpVWCXhQaRXt8ZF+T&#10;0OzbkF01/ntXEDwOM/MNM1u0phIXalxpWcFwEIEgzqwuOVdw2Cf9DxDOI2usLJOCGzlYzN86M4y1&#10;vfIPXVKfiwBhF6OCwvs6ltJlBRl0A1sTB+/PNgZ9kE0udYPXADeVHEXRRBosOSwUWNOyoOw/PRsF&#10;6Wn9O13vvs/bfGI2uDomvWWSKNV9b78+QXhq/Sv8bG+0gvEYHl/C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wCyD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7+NmxAAA&#10;ANsAAAAPAAAAZHJzL2Rvd25yZXYueG1sRI9Pi8IwFMTvwn6H8Ba82XRFXalGWQTBgxf/gOvt2Tzb&#10;7jYvtYla/fRGEDwOM/MbZjxtTCkuVLvCsoKvKAZBnFpdcKZgu5l3hiCcR9ZYWiYFN3IwnXy0xpho&#10;e+UVXdY+EwHCLkEFufdVIqVLczLoIlsRB+9oa4M+yDqTusZrgJtSduN4IA0WHBZyrGiWU/q/PhsF&#10;/e/7dveXLvFwmv/u42o2JJJLpdqfzc8IhKfGv8Ov9kIr6PXh+SX8AD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O/jZsQAAADbAAAADwAAAAAAAAAAAAAAAACXAgAAZHJzL2Rv&#10;d25yZXYueG1sUEsFBgAAAAAEAAQA9QAAAIg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LrXwgAA&#10;ANsAAAAPAAAAZHJzL2Rvd25yZXYueG1sRI9Bi8IwFITvwv6H8ARvmqqLuNUosiAKe9oqyN4ezbMp&#10;Ni+libX6682C4HGYmW+Y5bqzlWip8aVjBeNRAoI4d7rkQsHxsB3OQfiArLFyTAru5GG9+ugtMdXu&#10;xr/UZqEQEcI+RQUmhDqV0ueGLPqRq4mjd3aNxRBlU0jd4C3CbSUnSTKTFkuOCwZr+jaUX7KrVfDX&#10;7jLJX5vEanmazunUnX8eRqlBv9ssQATqwjv8au+1gs8Z/H+JP0Cu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gMutfCAAAA2wAAAA8AAAAAAAAAAAAAAAAAlwIAAGRycy9kb3du&#10;cmV2LnhtbFBLBQYAAAAABAAEAPUAAACG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ky7qxAAA&#10;ANsAAAAPAAAAZHJzL2Rvd25yZXYueG1sRI9PawIxFMTvhX6H8ApeimaVomVrlFIQPLVWt6i3x+bt&#10;H7p5CUmq67c3BcHjMDO/YebL3nTiRD60lhWMRxkI4tLqlmsFxW41fAURIrLGzjIpuFCA5eLxYY65&#10;tmf+ptM21iJBOOSooInR5VKGsiGDYWQdcfIq6w3GJH0ttcdzgptOTrJsKg22nBYadPTRUPm7/TMK&#10;dOt/XFV8+cPz5TOsqv2x33in1OCpf38DEamP9/CtvdYKXm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JMu6sQAAADbAAAADwAAAAAAAAAAAAAAAACXAgAAZHJzL2Rv&#10;d25yZXYueG1sUEsFBgAAAAAEAAQA9QAAAIgDAAAAAA=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9kPwwAA&#10;ANsAAAAPAAAAZHJzL2Rvd25yZXYueG1sRE/LasJAFN0L/YfhFtzppBqsRiehFCsuKtYHuL1kbjOh&#10;mTtpZqrp33cWBZeH814VvW3ElTpfO1bwNE5AEJdO11wpOJ/eRnMQPiBrbByTgl/yUOQPgxVm2t34&#10;QNdjqEQMYZ+hAhNCm0npS0MW/di1xJH7dJ3FEGFXSd3hLYbbRk6SZCYt1hwbDLb0aqj8Ov5YBe+z&#10;/W66X39P0s0ibQ2dph/J80Wp4WP/sgQRqA938b97qxWkcWz8En+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99kP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XTVwQAA&#10;ANsAAAAPAAAAZHJzL2Rvd25yZXYueG1sRI9Pi8IwFMTvwn6H8Ba8aboi4lZTcRVhj1rL4vHRvP7B&#10;5qU0Ubt+eiMIHoeZ+Q2zXPWmEVfqXG1Zwdc4AkGcW11zqSA77kZzEM4ja2wsk4J/crBKPgZLjLW9&#10;8YGuqS9FgLCLUUHlfRtL6fKKDLqxbYmDV9jOoA+yK6Xu8BbgppGTKJpJgzWHhQpb2lSUn9OLUXDf&#10;FvhD0vH9r8n22faUliZPlRp+9usFCE+9f4df7V+tYPoN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F01cEAAADbAAAADwAAAAAAAAAAAAAAAACXAgAAZHJzL2Rvd25y&#10;ZXYueG1sUEsFBgAAAAAEAAQA9QAAAIUDAAAAAA=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K2iwgAA&#10;ANsAAAAPAAAAZHJzL2Rvd25yZXYueG1sRE/Pa8IwFL4L/g/hDXYRmypMpDbKcAxGt4vaS2+P5K2t&#10;a15Kk9luf/1yGHj8+H7nh8l24kaDbx0rWCUpCGLtTMu1gvLyutyC8AHZYOeYFPyQh8N+PssxM27k&#10;E93OoRYxhH2GCpoQ+kxKrxuy6BPXE0fu0w0WQ4RDLc2AYwy3nVyn6UZabDk2NNjTsSH9df62CorN&#10;B+oFV0Vd/V709X39Uq74qtTjw/S8AxFoCnfxv/vNKHiK6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graLCAAAA2w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MXYwQAA&#10;ANsAAAAPAAAAZHJzL2Rvd25yZXYueG1sRI/NasMwEITvgb6D2EJuiRwXl+JaCUkh0Jup2wfYWusf&#10;Yq2MpCbK20eBQI/DzHzDVLtoJnEm50fLCjbrDARxa/XIvYKf7+PqDYQPyBony6TgSh5226dFhaW2&#10;F/6icxN6kSDsS1QwhDCXUvp2IIN+bWfi5HXWGQxJul5qh5cEN5PMs+xVGhw5LQw408dA7an5Mwp+&#10;X3SUde65a1wb+0Nem0MhlVo+x/07iEAx/Icf7U+toNjA/Uv6AXJ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7zF2MEAAADbAAAADwAAAAAAAAAAAAAAAACXAgAAZHJzL2Rvd25y&#10;ZXYueG1sUEsFBgAAAAAEAAQA9QAAAIU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zldrxAAA&#10;ANsAAAAPAAAAZHJzL2Rvd25yZXYueG1sRI9Ba8JAFITvhf6H5RW8NRsjLSW6CWIJVPCStD14e2af&#10;STD7Ns1uNf77riD0OMzMN8wqn0wvzjS6zrKCeRSDIK6t7rhR8PVZPL+BcB5ZY2+ZFFzJQZ49Pqww&#10;1fbCJZ0r34gAYZeigtb7IZXS1S0ZdJEdiIN3tKNBH+TYSD3iJcBNL5M4fpUGOw4LLQ60aak+Vb8m&#10;UFAufnbFcHj/3uzt5LddebRXpWZP03oJwtPk/8P39odW8JLA7Uv4ATL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s5Xa8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nU9xQAA&#10;ANsAAAAPAAAAZHJzL2Rvd25yZXYueG1sRI9Ba8JAFITvhf6H5RW8mY2KUqKrlEJB1EvTtF5fsq9J&#10;aPZtml2T+O/dgtDjMDPfMJvdaBrRU+dqywpmUQyCuLC65lJB9vE2fQbhPLLGxjIpuJKD3fbxYYOJ&#10;tgO/U5/6UgQIuwQVVN63iZSuqMigi2xLHLxv2xn0QXal1B0OAW4aOY/jlTRYc1iosKXXioqf9GIU&#10;zD+zZSbLxeH0e06/jvnsEOfHlVKTp/FlDcLT6P/D9/ZeK1gu4O9L+AFye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OudT3FAAAA2wAAAA8AAAAAAAAAAAAAAAAAlwIAAGRycy9k&#10;b3ducmV2LnhtbFBLBQYAAAAABAAEAPUAAACJ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2IpxAAA&#10;ANsAAAAPAAAAZHJzL2Rvd25yZXYueG1sRI9Ba8JAFITvBf/D8gRvdaOo2NRVRBACkkJTsT0+ss9s&#10;MPs2ZFeN/94tFHocZuYbZrXpbSNu1PnasYLJOAFBXDpdc6Xg+LV/XYLwAVlj45gUPMjDZj14WWGq&#10;3Z0/6VaESkQI+xQVmBDaVEpfGrLox64ljt7ZdRZDlF0ldYf3CLeNnCbJQlqsOS4YbGlnqLwUV6vg&#10;dPgpMpOb7Fsv+tPlI8sfefGm1GjYb99BBOrDf/ivnWkF8xn8fok/QK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tiKcQAAADbAAAADwAAAAAAAAAAAAAAAACXAgAAZHJzL2Rv&#10;d25yZXYueG1sUEsFBgAAAAAEAAQA9QAAAIg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t2vAwgAA&#10;ANsAAAAPAAAAZHJzL2Rvd25yZXYueG1sRI9Ba8JAFITvgv9heUJvumlBCamriBJoj41ir4/sazYx&#10;+zZkt0n677uC4HGYmW+Y7X6yrRio97VjBa+rBARx6XTNlYLLOV+mIHxA1tg6JgV/5GG/m8+2mGk3&#10;8hcNRahEhLDPUIEJocuk9KUhi37lOuLo/bjeYoiyr6TucYxw28q3JNlIizXHBYMdHQ2Vt+LXKjh9&#10;5k0hm+Phux1vpyZPpbmmg1Ivi+nwDiLQFJ7hR/tDK1iv4f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i3a8D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uzLxAAA&#10;ANsAAAAPAAAAZHJzL2Rvd25yZXYueG1sRI/RasJAFETfC/7DcgXfmo3VhDZmFSlafLFg2g+4ZK9J&#10;MHs3ZteY/n23IPRxmJkzTL4ZTSsG6l1jWcE8ikEQl1Y3XCn4/to/v4JwHllja5kU/JCDzXrylGOm&#10;7Z1PNBS+EgHCLkMFtfddJqUrazLoItsRB+9se4M+yL6Susd7gJtWvsRxKg02HBZq7Oi9pvJS3Eyg&#10;vF0W1/Kgt5+3XXz6SI7LQg5LpWbTcbsC4Wn0/+FH+6AVJCn8fQk/QK5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8Lsy8QAAADbAAAADwAAAAAAAAAAAAAAAACXAgAAZHJzL2Rv&#10;d25yZXYueG1sUEsFBgAAAAAEAAQA9QAAAIgDAAAAAA==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amVkxQAA&#10;ANsAAAAPAAAAZHJzL2Rvd25yZXYueG1sRI9BawIxFITvhf6H8Aq91WxFbVmNUopCoQe3WvT62Lxu&#10;lt28LEl0t/56IxR6HGbmG2axGmwrzuRD7VjB8ygDQVw6XXOl4Hu/eXoFESKyxtYxKfilAKvl/d0C&#10;c+16/qLzLlYiQTjkqMDE2OVShtKQxTByHXHyfpy3GJP0ldQe+wS3rRxn2UxarDktGOzo3VDZ7E5W&#10;gd1ODma8PTbV+jD93PtL0fRFodTjw/A2BxFpiP/hv/aHVjB9gduX9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qZWT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xekwAAA&#10;ANsAAAAPAAAAZHJzL2Rvd25yZXYueG1sRE/LisIwFN0P+A/hCm4GTRUctBpFBwZGkAGrH3BJbh/a&#10;3JQmasevNwvB5eG8l+vO1uJGra8cKxiPEhDE2pmKCwWn489wBsIHZIO1Y1LwTx7Wq97HElPj7nyg&#10;WxYKEUPYp6igDKFJpfS6JIt+5BriyOWutRgibAtpWrzHcFvLSZJ8SYsVx4YSG/ouSV+yq1WgP+f5&#10;+VHkzu92e/332Jppdp0rNeh3mwWIQF14i1/uX6NgGsfGL/E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4xekwAAAANsAAAAPAAAAAAAAAAAAAAAAAJcCAABkcnMvZG93bnJl&#10;di54bWxQSwUGAAAAAAQABAD1AAAAhAMAAAAA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2336" behindDoc="0" locked="0" layoutInCell="1" allowOverlap="1" wp14:anchorId="4BEBA262" wp14:editId="2F8D8B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1312" behindDoc="0" locked="0" layoutInCell="1" allowOverlap="1" wp14:anchorId="29C15CC6" wp14:editId="6A41195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14:paraId="74EA3D53" w14:textId="77777777" w:rsidR="008944C4" w:rsidRPr="001C05D9" w:rsidRDefault="008944C4" w:rsidP="00466C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93F92C2" w14:textId="09EB0CF1" w:rsidR="008944C4" w:rsidRPr="001C05D9" w:rsidRDefault="003F3F27" w:rsidP="00D250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8</w:t>
            </w:r>
            <w:r w:rsidR="003173A3" w:rsidRPr="00D250D1">
              <w:t xml:space="preserve">th Meeting: </w:t>
            </w:r>
            <w:r w:rsidR="00733578">
              <w:rPr>
                <w:lang w:val="en-CA"/>
              </w:rPr>
              <w:t>Macau</w:t>
            </w:r>
            <w:r w:rsidR="003173A3" w:rsidRPr="00D250D1">
              <w:rPr>
                <w:lang w:val="en-CA"/>
              </w:rPr>
              <w:t xml:space="preserve">, </w:t>
            </w:r>
            <w:r w:rsidR="00733578">
              <w:rPr>
                <w:lang w:val="en-CA"/>
              </w:rPr>
              <w:t>CN</w:t>
            </w:r>
            <w:r w:rsidR="003173A3" w:rsidRPr="00D250D1">
              <w:rPr>
                <w:lang w:val="en-CA"/>
              </w:rPr>
              <w:t>, 1</w:t>
            </w:r>
            <w:r w:rsidR="00733578">
              <w:rPr>
                <w:lang w:val="en-CA"/>
              </w:rPr>
              <w:t>8</w:t>
            </w:r>
            <w:r w:rsidR="003173A3" w:rsidRPr="00D250D1">
              <w:rPr>
                <w:lang w:val="en-CA"/>
              </w:rPr>
              <w:t>–2</w:t>
            </w:r>
            <w:r w:rsidR="00A230C8">
              <w:rPr>
                <w:lang w:val="en-CA"/>
              </w:rPr>
              <w:t>5</w:t>
            </w:r>
            <w:r w:rsidR="003173A3" w:rsidRPr="00D250D1">
              <w:rPr>
                <w:lang w:val="en-CA"/>
              </w:rPr>
              <w:t xml:space="preserve"> </w:t>
            </w:r>
            <w:r w:rsidR="00733578">
              <w:rPr>
                <w:lang w:val="en-CA"/>
              </w:rPr>
              <w:t>October</w:t>
            </w:r>
            <w:r w:rsidR="003173A3" w:rsidRPr="00D250D1">
              <w:rPr>
                <w:lang w:val="en-CA"/>
              </w:rPr>
              <w:t xml:space="preserve"> 201</w:t>
            </w:r>
            <w:r w:rsidR="007F493A" w:rsidRPr="00D250D1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76EE152F" w14:textId="4303D323" w:rsidR="008944C4" w:rsidRPr="001C05D9" w:rsidRDefault="008944C4" w:rsidP="00FD4D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 xml:space="preserve">Document: </w:t>
            </w:r>
            <w:r w:rsidRPr="000A240B">
              <w:rPr>
                <w:lang w:val="en-CA"/>
              </w:rPr>
              <w:t>JVET-</w:t>
            </w:r>
            <w:r w:rsidR="00A230C8">
              <w:rPr>
                <w:lang w:val="en-CA"/>
              </w:rPr>
              <w:t>H</w:t>
            </w:r>
            <w:r w:rsidR="00FD4DFB">
              <w:rPr>
                <w:lang w:val="en-CA"/>
              </w:rPr>
              <w:t>0080</w:t>
            </w:r>
          </w:p>
        </w:tc>
      </w:tr>
    </w:tbl>
    <w:p w14:paraId="3A462A93" w14:textId="77777777"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4050"/>
        <w:gridCol w:w="900"/>
        <w:gridCol w:w="3168"/>
      </w:tblGrid>
      <w:tr w:rsidR="008944C4" w:rsidRPr="001C05D9" w14:paraId="3FC6C7DA" w14:textId="77777777" w:rsidTr="009F2E31">
        <w:tc>
          <w:tcPr>
            <w:tcW w:w="1447" w:type="dxa"/>
          </w:tcPr>
          <w:p w14:paraId="30DC2677" w14:textId="77777777"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08BC6DA3" w14:textId="65FB9629" w:rsidR="008944C4" w:rsidRPr="001C05D9" w:rsidRDefault="00604F56" w:rsidP="006E47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68213F">
              <w:rPr>
                <w:b/>
                <w:szCs w:val="22"/>
                <w:lang w:val="en-CA"/>
              </w:rPr>
              <w:t>:</w:t>
            </w:r>
            <w:r w:rsidR="00E470D3">
              <w:rPr>
                <w:b/>
                <w:szCs w:val="22"/>
                <w:lang w:val="en-CA"/>
              </w:rPr>
              <w:t xml:space="preserve"> Cross-check of</w:t>
            </w:r>
            <w:r>
              <w:rPr>
                <w:b/>
                <w:szCs w:val="22"/>
                <w:lang w:val="en-CA"/>
              </w:rPr>
              <w:t xml:space="preserve"> Test 5</w:t>
            </w:r>
          </w:p>
        </w:tc>
      </w:tr>
      <w:tr w:rsidR="008944C4" w:rsidRPr="001C05D9" w14:paraId="1E5B5A62" w14:textId="77777777" w:rsidTr="009F2E31">
        <w:tc>
          <w:tcPr>
            <w:tcW w:w="1458" w:type="dxa"/>
            <w:gridSpan w:val="2"/>
          </w:tcPr>
          <w:p w14:paraId="47EDD488" w14:textId="77777777"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9FF332F" w14:textId="77777777" w:rsidR="008944C4" w:rsidRPr="001C05D9" w:rsidRDefault="008944C4" w:rsidP="00466C7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14:paraId="4061D7B9" w14:textId="77777777" w:rsidTr="00604F56">
        <w:tc>
          <w:tcPr>
            <w:tcW w:w="1458" w:type="dxa"/>
            <w:gridSpan w:val="2"/>
          </w:tcPr>
          <w:p w14:paraId="31A71FF1" w14:textId="77777777"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3813F2F" w14:textId="5CC0BB5B" w:rsidR="008944C4" w:rsidRPr="001C05D9" w:rsidRDefault="00604F56" w:rsidP="00466C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944C4" w:rsidRPr="00604F56" w14:paraId="11BBD0B0" w14:textId="77777777" w:rsidTr="00604F56">
        <w:tc>
          <w:tcPr>
            <w:tcW w:w="1458" w:type="dxa"/>
            <w:gridSpan w:val="2"/>
          </w:tcPr>
          <w:p w14:paraId="049DB28C" w14:textId="77777777"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vAlign w:val="center"/>
          </w:tcPr>
          <w:p w14:paraId="14A77DA5" w14:textId="16F3BD37" w:rsidR="008944C4" w:rsidRPr="00604F56" w:rsidRDefault="00604F56" w:rsidP="009F2E31">
            <w:pPr>
              <w:spacing w:before="240"/>
              <w:rPr>
                <w:szCs w:val="22"/>
                <w:lang w:val="fr-FR"/>
              </w:rPr>
            </w:pPr>
            <w:r w:rsidRPr="00604F56">
              <w:rPr>
                <w:szCs w:val="22"/>
                <w:lang w:val="fr-FR"/>
              </w:rPr>
              <w:t>E. Mora</w:t>
            </w:r>
          </w:p>
          <w:p w14:paraId="6701CE00" w14:textId="55FEF06C" w:rsidR="00604F56" w:rsidRPr="00604F56" w:rsidRDefault="00604F56" w:rsidP="00604F56">
            <w:pPr>
              <w:spacing w:before="24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6 r</w:t>
            </w:r>
            <w:r w:rsidRPr="00604F56">
              <w:rPr>
                <w:szCs w:val="22"/>
                <w:lang w:val="fr-FR"/>
              </w:rPr>
              <w:t>ue Dewoitine</w:t>
            </w:r>
            <w:r w:rsidRPr="00604F56">
              <w:rPr>
                <w:szCs w:val="22"/>
                <w:lang w:val="fr-FR"/>
              </w:rPr>
              <w:br/>
              <w:t xml:space="preserve">78140 </w:t>
            </w:r>
            <w:r>
              <w:rPr>
                <w:szCs w:val="22"/>
                <w:lang w:val="fr-FR"/>
              </w:rPr>
              <w:t>Vélizy-Villacoublay</w:t>
            </w:r>
            <w:r>
              <w:rPr>
                <w:szCs w:val="22"/>
                <w:lang w:val="fr-FR"/>
              </w:rPr>
              <w:br/>
              <w:t>France</w:t>
            </w:r>
          </w:p>
        </w:tc>
        <w:tc>
          <w:tcPr>
            <w:tcW w:w="900" w:type="dxa"/>
          </w:tcPr>
          <w:p w14:paraId="4B48B4A2" w14:textId="5AD192E2" w:rsidR="008944C4" w:rsidRPr="00604F56" w:rsidRDefault="008944C4" w:rsidP="009F2E31">
            <w:pPr>
              <w:spacing w:before="60" w:after="60"/>
              <w:rPr>
                <w:szCs w:val="22"/>
                <w:lang w:val="fr-FR"/>
              </w:rPr>
            </w:pPr>
            <w:r w:rsidRPr="00604F56">
              <w:rPr>
                <w:szCs w:val="22"/>
                <w:lang w:val="fr-FR"/>
              </w:rPr>
              <w:br/>
              <w:t>Email:</w:t>
            </w:r>
          </w:p>
        </w:tc>
        <w:tc>
          <w:tcPr>
            <w:tcW w:w="3168" w:type="dxa"/>
          </w:tcPr>
          <w:p w14:paraId="3F469480" w14:textId="59961398" w:rsidR="008944C4" w:rsidRPr="00604F56" w:rsidRDefault="008944C4" w:rsidP="00604F56">
            <w:pPr>
              <w:spacing w:before="60" w:after="60"/>
              <w:rPr>
                <w:szCs w:val="22"/>
                <w:lang w:val="fr-FR"/>
              </w:rPr>
            </w:pPr>
            <w:r w:rsidRPr="00604F56">
              <w:rPr>
                <w:szCs w:val="22"/>
                <w:lang w:val="fr-FR"/>
              </w:rPr>
              <w:br/>
            </w:r>
            <w:r w:rsidR="00604F56">
              <w:rPr>
                <w:szCs w:val="22"/>
                <w:lang w:val="fr-FR"/>
              </w:rPr>
              <w:t>e.mora</w:t>
            </w:r>
            <w:r w:rsidR="003173A3" w:rsidRPr="00604F56">
              <w:rPr>
                <w:szCs w:val="22"/>
                <w:lang w:val="fr-FR"/>
              </w:rPr>
              <w:t>@</w:t>
            </w:r>
            <w:r w:rsidR="00604F56">
              <w:rPr>
                <w:szCs w:val="22"/>
                <w:lang w:val="fr-FR"/>
              </w:rPr>
              <w:t>ateme</w:t>
            </w:r>
            <w:r w:rsidR="003173A3" w:rsidRPr="00604F56">
              <w:rPr>
                <w:szCs w:val="22"/>
                <w:lang w:val="fr-FR"/>
              </w:rPr>
              <w:t>.com</w:t>
            </w:r>
          </w:p>
        </w:tc>
      </w:tr>
      <w:tr w:rsidR="008944C4" w:rsidRPr="00604F56" w14:paraId="257B5D23" w14:textId="77777777" w:rsidTr="00604F56">
        <w:tc>
          <w:tcPr>
            <w:tcW w:w="1458" w:type="dxa"/>
            <w:gridSpan w:val="2"/>
          </w:tcPr>
          <w:p w14:paraId="6D41AFC6" w14:textId="77777777" w:rsidR="008944C4" w:rsidRPr="00604F56" w:rsidRDefault="008944C4" w:rsidP="00466C75">
            <w:pPr>
              <w:spacing w:before="60" w:after="60"/>
              <w:rPr>
                <w:i/>
                <w:szCs w:val="22"/>
                <w:lang w:val="fr-FR"/>
              </w:rPr>
            </w:pPr>
            <w:r w:rsidRPr="00604F56">
              <w:rPr>
                <w:i/>
                <w:szCs w:val="22"/>
                <w:lang w:val="fr-FR"/>
              </w:rPr>
              <w:t>Source:</w:t>
            </w:r>
          </w:p>
        </w:tc>
        <w:tc>
          <w:tcPr>
            <w:tcW w:w="8118" w:type="dxa"/>
            <w:gridSpan w:val="3"/>
          </w:tcPr>
          <w:p w14:paraId="0C0135D8" w14:textId="71390336" w:rsidR="008944C4" w:rsidRPr="00604F56" w:rsidRDefault="00604F56" w:rsidP="00B16C3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</w:t>
            </w:r>
            <w:r w:rsidR="00B16C37">
              <w:rPr>
                <w:szCs w:val="22"/>
                <w:lang w:val="fr-FR"/>
              </w:rPr>
              <w:t>teme</w:t>
            </w:r>
          </w:p>
        </w:tc>
      </w:tr>
    </w:tbl>
    <w:p w14:paraId="3CBBA2AB" w14:textId="48160007" w:rsidR="006164EE" w:rsidRPr="00604F56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fr-FR"/>
        </w:rPr>
      </w:pPr>
      <w:r w:rsidRPr="00604F56">
        <w:rPr>
          <w:szCs w:val="22"/>
          <w:u w:val="single"/>
          <w:lang w:val="fr-FR"/>
        </w:rPr>
        <w:t>___________</w:t>
      </w:r>
      <w:r w:rsidR="008944C4" w:rsidRPr="00604F56">
        <w:rPr>
          <w:szCs w:val="22"/>
          <w:u w:val="single"/>
          <w:lang w:val="fr-FR"/>
        </w:rPr>
        <w:t>_________________</w:t>
      </w:r>
    </w:p>
    <w:p w14:paraId="56EDCA35" w14:textId="77777777" w:rsidR="008B69A4" w:rsidRPr="00604F56" w:rsidRDefault="008B69A4" w:rsidP="009F2E31">
      <w:pPr>
        <w:pStyle w:val="Titre1"/>
        <w:rPr>
          <w:lang w:val="fr-FR"/>
        </w:rPr>
      </w:pPr>
      <w:r w:rsidRPr="00604F56">
        <w:rPr>
          <w:lang w:val="fr-FR"/>
        </w:rPr>
        <w:t>Abstract</w:t>
      </w:r>
    </w:p>
    <w:p w14:paraId="2F2B98BB" w14:textId="12D40F32" w:rsidR="007F5DFF" w:rsidRDefault="00D042ED" w:rsidP="002646CC">
      <w:pPr>
        <w:rPr>
          <w:lang w:val="en-CA"/>
        </w:rPr>
      </w:pPr>
      <w:r w:rsidRPr="00B16C37">
        <w:t>This contri</w:t>
      </w:r>
      <w:r>
        <w:rPr>
          <w:lang w:val="en-CA"/>
        </w:rPr>
        <w:t xml:space="preserve">bution </w:t>
      </w:r>
      <w:r w:rsidR="00B16C37">
        <w:rPr>
          <w:lang w:val="en-CA"/>
        </w:rPr>
        <w:t xml:space="preserve">is a cross-check of Exploration Experiment 1 (Intra Prediction) test 5: “Fix for strong intra smoothing filtering” </w:t>
      </w:r>
      <w:r w:rsidR="00AD1BDA">
        <w:rPr>
          <w:lang w:val="en-CA"/>
        </w:rPr>
        <w:t xml:space="preserve">as described in JVET-G0108 </w:t>
      </w:r>
      <w:r w:rsidR="00B16C37">
        <w:rPr>
          <w:lang w:val="en-CA"/>
        </w:rPr>
        <w:t xml:space="preserve">[1]. </w:t>
      </w:r>
      <w:r w:rsidR="00AD1BDA">
        <w:rPr>
          <w:lang w:val="en-CA"/>
        </w:rPr>
        <w:t>The anchor is JEM-7.0</w:t>
      </w:r>
      <w:r w:rsidR="002646CC">
        <w:rPr>
          <w:lang w:val="en-CA"/>
        </w:rPr>
        <w:t xml:space="preserve"> (strong intra smoothing filtering disabled)</w:t>
      </w:r>
      <w:r w:rsidR="00AD1BDA">
        <w:rPr>
          <w:lang w:val="en-CA"/>
        </w:rPr>
        <w:t xml:space="preserve">, and the tested software </w:t>
      </w:r>
      <w:r w:rsidR="002646CC">
        <w:rPr>
          <w:lang w:val="en-CA"/>
        </w:rPr>
        <w:t xml:space="preserve">enables strong intra smoothing filtering and </w:t>
      </w:r>
      <w:r w:rsidR="00AD1BDA">
        <w:rPr>
          <w:lang w:val="en-CA"/>
        </w:rPr>
        <w:t xml:space="preserve">implements </w:t>
      </w:r>
      <w:r w:rsidR="00F97F52">
        <w:rPr>
          <w:lang w:val="en-CA"/>
        </w:rPr>
        <w:t xml:space="preserve">the </w:t>
      </w:r>
      <w:r w:rsidR="00BC5A05">
        <w:rPr>
          <w:lang w:val="en-CA"/>
        </w:rPr>
        <w:t xml:space="preserve">fix </w:t>
      </w:r>
      <w:r w:rsidR="00AD1BDA">
        <w:rPr>
          <w:lang w:val="en-CA"/>
        </w:rPr>
        <w:t>on top of JEM-7.0. The results in an All Intra configuration show 0% coding gain with 98% encoder and 98% decoder runtime. Results match the proponents’ and the results shared by Samsung on the JVET mailing list on October 10</w:t>
      </w:r>
      <w:r w:rsidR="00AD1BDA" w:rsidRPr="00AD1BDA">
        <w:rPr>
          <w:vertAlign w:val="superscript"/>
          <w:lang w:val="en-CA"/>
        </w:rPr>
        <w:t>th</w:t>
      </w:r>
      <w:r w:rsidR="00AD1BDA">
        <w:rPr>
          <w:lang w:val="en-CA"/>
        </w:rPr>
        <w:t xml:space="preserve">, 2017. </w:t>
      </w:r>
    </w:p>
    <w:p w14:paraId="00B9A0EA" w14:textId="77777777" w:rsidR="003E7DCB" w:rsidRPr="007F5DFF" w:rsidRDefault="003E7DCB" w:rsidP="008B69A4">
      <w:pPr>
        <w:rPr>
          <w:lang w:val="en-CA"/>
        </w:rPr>
      </w:pPr>
    </w:p>
    <w:p w14:paraId="0D9D0785" w14:textId="25C8B4C4" w:rsidR="00F87BE3" w:rsidRDefault="00F87BE3" w:rsidP="002B29B9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bookmarkStart w:id="0" w:name="_Ref336610531"/>
      <w:r>
        <w:t>Introduction</w:t>
      </w:r>
    </w:p>
    <w:p w14:paraId="0E9B844B" w14:textId="28EED25D" w:rsidR="003E7DCB" w:rsidRDefault="00AD1BDA" w:rsidP="00685FBA">
      <w:pPr>
        <w:rPr>
          <w:lang w:val="en-CA"/>
        </w:rPr>
      </w:pPr>
      <w:r w:rsidRPr="00B16C37">
        <w:t>This contri</w:t>
      </w:r>
      <w:r>
        <w:rPr>
          <w:lang w:val="en-CA"/>
        </w:rPr>
        <w:t xml:space="preserve">bution is a cross-check of Exploration Experiment 1 (Intra Prediction) test 5: “Fix for strong intra smoothing filtering” as described in JVET-G0108 [1]. In JEM-7.0, the strong intra smoothing is implemented using a bit shift operation. However a block can have a rectangular shape, so the shift operation is incorrect when the sum of width and height of the block is not a power of 2 value. In test 5, the strong intra smoothing process is split into two parts, one is </w:t>
      </w:r>
      <w:r>
        <w:rPr>
          <w:szCs w:val="22"/>
          <w:lang w:val="en-CA"/>
        </w:rPr>
        <w:t xml:space="preserve">associated with a </w:t>
      </w:r>
      <w:r>
        <w:rPr>
          <w:lang w:val="en-CA"/>
        </w:rPr>
        <w:t xml:space="preserve">width, and the second one is </w:t>
      </w:r>
      <w:r>
        <w:rPr>
          <w:szCs w:val="22"/>
          <w:lang w:val="en-CA"/>
        </w:rPr>
        <w:t>associated with</w:t>
      </w:r>
      <w:r>
        <w:rPr>
          <w:lang w:val="en-CA"/>
        </w:rPr>
        <w:t xml:space="preserve"> a height of the block, so the bit shift operation can be kept.</w:t>
      </w:r>
      <w:r w:rsidR="00EF726A">
        <w:rPr>
          <w:lang w:val="en-CA"/>
        </w:rPr>
        <w:t xml:space="preserve"> This is done for both left column and upper row reference samples smoothing.</w:t>
      </w:r>
    </w:p>
    <w:p w14:paraId="4EB96543" w14:textId="77777777" w:rsidR="002646CC" w:rsidRDefault="002646CC" w:rsidP="00685FBA">
      <w:pPr>
        <w:rPr>
          <w:lang w:val="en-CA"/>
        </w:rPr>
      </w:pPr>
    </w:p>
    <w:p w14:paraId="56D63A19" w14:textId="5EDB41FB" w:rsidR="002646CC" w:rsidRDefault="002646CC" w:rsidP="00155EAF">
      <w:pPr>
        <w:rPr>
          <w:lang w:val="en-CA"/>
        </w:rPr>
      </w:pPr>
      <w:r>
        <w:rPr>
          <w:lang w:val="en-CA"/>
        </w:rPr>
        <w:t xml:space="preserve">Note that in JEM-7.0 </w:t>
      </w:r>
      <w:r w:rsidR="00155EAF">
        <w:rPr>
          <w:lang w:val="en-CA"/>
        </w:rPr>
        <w:t>anchor</w:t>
      </w:r>
      <w:r>
        <w:rPr>
          <w:lang w:val="en-CA"/>
        </w:rPr>
        <w:t xml:space="preserve">s, strong intra smoothing is disabled. In </w:t>
      </w:r>
      <w:r w:rsidR="00996F77">
        <w:rPr>
          <w:lang w:val="en-CA"/>
        </w:rPr>
        <w:t>test 5,</w:t>
      </w:r>
      <w:r>
        <w:rPr>
          <w:lang w:val="en-CA"/>
        </w:rPr>
        <w:t xml:space="preserve"> strong intra smoothing is both enabled and fixed.</w:t>
      </w:r>
    </w:p>
    <w:p w14:paraId="19CAD2A2" w14:textId="77777777" w:rsidR="00AD1BDA" w:rsidRDefault="00AD1BDA" w:rsidP="00F87BE3">
      <w:pPr>
        <w:rPr>
          <w:lang w:val="en-CA"/>
        </w:rPr>
      </w:pPr>
    </w:p>
    <w:p w14:paraId="40C6E6DB" w14:textId="11809F0C" w:rsidR="00AD1BDA" w:rsidRDefault="00AD1BDA" w:rsidP="00AD1BDA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Software inspection</w:t>
      </w:r>
    </w:p>
    <w:p w14:paraId="0362E9C3" w14:textId="2406B803" w:rsidR="00EF726A" w:rsidRDefault="00EF726A" w:rsidP="00EF726A">
      <w:pPr>
        <w:rPr>
          <w:lang w:val="en-CA"/>
        </w:rPr>
      </w:pPr>
      <w:r>
        <w:rPr>
          <w:lang w:val="en-CA"/>
        </w:rPr>
        <w:t>The tests were performed for an All Intra configuration according to the common test conditions described in JVET-G1010 [2] and using the software provided by Qualcomm at the following location:</w:t>
      </w:r>
    </w:p>
    <w:p w14:paraId="456C860C" w14:textId="77777777" w:rsidR="00EF726A" w:rsidRDefault="00EF726A" w:rsidP="00EF726A">
      <w:pPr>
        <w:rPr>
          <w:lang w:val="en-CA"/>
        </w:rPr>
      </w:pPr>
    </w:p>
    <w:p w14:paraId="5766F660" w14:textId="59058FDA" w:rsidR="00EF726A" w:rsidRDefault="0048725C" w:rsidP="00EF726A">
      <w:pPr>
        <w:rPr>
          <w:lang w:val="en-CA"/>
        </w:rPr>
      </w:pPr>
      <w:hyperlink r:id="rId10" w:history="1">
        <w:r w:rsidR="00EF726A" w:rsidRPr="00D85C62">
          <w:rPr>
            <w:rStyle w:val="Lienhypertexte"/>
            <w:lang w:val="en-CA"/>
          </w:rPr>
          <w:t>https://jvet.hhi.fraunhofer.de/svn/svn_HMJEMSoftware/branches/candidates/HM-16.6-JEM-7.0-EE1-G0108</w:t>
        </w:r>
      </w:hyperlink>
    </w:p>
    <w:p w14:paraId="2C013074" w14:textId="77777777" w:rsidR="00EF726A" w:rsidRPr="00EF726A" w:rsidRDefault="00EF726A" w:rsidP="00EF726A">
      <w:pPr>
        <w:rPr>
          <w:lang w:val="en-CA"/>
        </w:rPr>
      </w:pPr>
    </w:p>
    <w:p w14:paraId="4B8B9F66" w14:textId="57BC1F7F" w:rsidR="00AD1BDA" w:rsidRDefault="00BC5A05" w:rsidP="00B4336F">
      <w:r>
        <w:lastRenderedPageBreak/>
        <w:t xml:space="preserve">The code was reviewed, it is confirmed that it performs the algorithm described in JVET-G0108. </w:t>
      </w:r>
    </w:p>
    <w:p w14:paraId="71DB8071" w14:textId="77777777" w:rsidR="00190A18" w:rsidRDefault="00190A18" w:rsidP="00B4336F"/>
    <w:bookmarkEnd w:id="0"/>
    <w:p w14:paraId="4260EDF2" w14:textId="603C424E" w:rsidR="008B69A4" w:rsidRPr="005B217D" w:rsidRDefault="00604F56" w:rsidP="002B29B9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Test results</w:t>
      </w:r>
    </w:p>
    <w:p w14:paraId="32C94BE7" w14:textId="7D126781" w:rsidR="003E7DCB" w:rsidRDefault="00687529" w:rsidP="00FD4DFB">
      <w:pPr>
        <w:rPr>
          <w:lang w:val="en-CA"/>
        </w:rPr>
      </w:pPr>
      <w:r>
        <w:rPr>
          <w:lang w:val="en-CA"/>
        </w:rPr>
        <w:t xml:space="preserve">A summary of the results for test 5 is provided below. Full results are available in the </w:t>
      </w:r>
      <w:r w:rsidR="0068213F">
        <w:rPr>
          <w:lang w:val="en-CA"/>
        </w:rPr>
        <w:t>attached excel sheet JVET-H</w:t>
      </w:r>
      <w:r w:rsidR="00FD4DFB">
        <w:rPr>
          <w:lang w:val="en-CA"/>
        </w:rPr>
        <w:t>0080</w:t>
      </w:r>
      <w:bookmarkStart w:id="1" w:name="_GoBack"/>
      <w:bookmarkEnd w:id="1"/>
      <w:r w:rsidR="0068213F">
        <w:rPr>
          <w:lang w:val="en-CA"/>
        </w:rPr>
        <w:t>_</w:t>
      </w:r>
      <w:r>
        <w:rPr>
          <w:lang w:val="en-CA"/>
        </w:rPr>
        <w:t xml:space="preserve">EE1Test5.xlsm. </w:t>
      </w:r>
      <w:r w:rsidR="00024D22">
        <w:rPr>
          <w:lang w:val="en-CA"/>
        </w:rPr>
        <w:t>These results match the ones sent by Samsung to the JVET mailing list on October 10</w:t>
      </w:r>
      <w:r w:rsidR="00024D22" w:rsidRPr="00024D22">
        <w:rPr>
          <w:vertAlign w:val="superscript"/>
          <w:lang w:val="en-CA"/>
        </w:rPr>
        <w:t>th</w:t>
      </w:r>
      <w:r w:rsidR="00024D22">
        <w:rPr>
          <w:lang w:val="en-CA"/>
        </w:rPr>
        <w:t>, 2017 and the ones provided by the proponent Qualcomm in JVET-H0028</w:t>
      </w:r>
      <w:r w:rsidR="000409C3">
        <w:rPr>
          <w:lang w:val="en-CA"/>
        </w:rPr>
        <w:t xml:space="preserve"> [3]</w:t>
      </w:r>
      <w:r w:rsidR="00024D22">
        <w:rPr>
          <w:lang w:val="en-CA"/>
        </w:rPr>
        <w:t>.</w:t>
      </w:r>
    </w:p>
    <w:p w14:paraId="747230B4" w14:textId="77777777" w:rsidR="003E7DCB" w:rsidRDefault="003E7DCB" w:rsidP="008B69A4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4"/>
        <w:gridCol w:w="1014"/>
        <w:gridCol w:w="1014"/>
        <w:gridCol w:w="1129"/>
        <w:gridCol w:w="1129"/>
      </w:tblGrid>
      <w:tr w:rsidR="00687529" w:rsidRPr="00687529" w14:paraId="0DC2C9FD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CAE9" w14:textId="77777777" w:rsidR="00687529" w:rsidRPr="00687529" w:rsidRDefault="00687529" w:rsidP="00687529">
            <w:pPr>
              <w:jc w:val="left"/>
              <w:rPr>
                <w:rFonts w:eastAsia="Times New Roman"/>
                <w:sz w:val="20"/>
                <w:szCs w:val="20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F2CB3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687529" w:rsidRPr="00687529" w14:paraId="65EADB73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A53D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EBCBA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HM-16.6-JEM-7.0</w:t>
            </w:r>
          </w:p>
        </w:tc>
      </w:tr>
      <w:tr w:rsidR="00687529" w:rsidRPr="00687529" w14:paraId="16B99874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A73C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9AE8B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ED2E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B9A8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217F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D935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87529" w:rsidRPr="00687529" w14:paraId="7B52D137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5794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C6DF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2764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DAA8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22C4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9AD5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687529" w:rsidRPr="00687529" w14:paraId="15AB44F1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244A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7B7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F9B4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62E7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2311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71347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687529" w:rsidRPr="00687529" w14:paraId="4473026D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833A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3251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3CFF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7F1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696E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649E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87529" w:rsidRPr="00687529" w14:paraId="1F0013B5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E159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CD53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D99F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74F8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F728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81B0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87529" w:rsidRPr="00687529" w14:paraId="2C431316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744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649A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4D2D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7A1C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57F2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953C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87529" w:rsidRPr="00687529" w14:paraId="134651A3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093D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1F42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065D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DA08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19E2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B6B0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87529" w:rsidRPr="00687529" w14:paraId="61DF0670" w14:textId="77777777" w:rsidTr="00687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8993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7815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B9DC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0D0F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ADA6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91CB" w14:textId="77777777" w:rsidR="00687529" w:rsidRPr="00687529" w:rsidRDefault="00687529" w:rsidP="006875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752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62936D72" w14:textId="77777777" w:rsidR="00687529" w:rsidRDefault="00687529" w:rsidP="008B69A4">
      <w:pPr>
        <w:rPr>
          <w:lang w:val="en-CA"/>
        </w:rPr>
      </w:pPr>
    </w:p>
    <w:p w14:paraId="503FC52F" w14:textId="54809EEC" w:rsidR="00687529" w:rsidRDefault="00687529" w:rsidP="00415F5A">
      <w:pPr>
        <w:rPr>
          <w:lang w:val="en-CA"/>
        </w:rPr>
      </w:pPr>
      <w:r>
        <w:rPr>
          <w:lang w:val="en-CA"/>
        </w:rPr>
        <w:t xml:space="preserve">As can be seen from the results, enabling and fixing the strong intra smoothing brings no coding gain or loss, but </w:t>
      </w:r>
      <w:r w:rsidR="00024D22">
        <w:rPr>
          <w:lang w:val="en-CA"/>
        </w:rPr>
        <w:t xml:space="preserve">yields a </w:t>
      </w:r>
      <w:r w:rsidR="00415F5A">
        <w:rPr>
          <w:lang w:val="en-CA"/>
        </w:rPr>
        <w:t>small</w:t>
      </w:r>
      <w:r>
        <w:rPr>
          <w:lang w:val="en-CA"/>
        </w:rPr>
        <w:t xml:space="preserve"> </w:t>
      </w:r>
      <w:r w:rsidR="00024D22">
        <w:rPr>
          <w:lang w:val="en-CA"/>
        </w:rPr>
        <w:t xml:space="preserve">(2%) </w:t>
      </w:r>
      <w:r>
        <w:rPr>
          <w:lang w:val="en-CA"/>
        </w:rPr>
        <w:t xml:space="preserve">encoder and decoder runtime </w:t>
      </w:r>
      <w:r w:rsidR="00024D22">
        <w:rPr>
          <w:lang w:val="en-CA"/>
        </w:rPr>
        <w:t>reduction</w:t>
      </w:r>
      <w:r>
        <w:rPr>
          <w:lang w:val="en-CA"/>
        </w:rPr>
        <w:t>.</w:t>
      </w:r>
    </w:p>
    <w:p w14:paraId="7DD0728F" w14:textId="77777777" w:rsidR="00190A18" w:rsidRDefault="00190A18" w:rsidP="00415F5A">
      <w:pPr>
        <w:rPr>
          <w:lang w:val="en-CA"/>
        </w:rPr>
      </w:pPr>
    </w:p>
    <w:p w14:paraId="247FA0C9" w14:textId="5173AD57" w:rsidR="00024D22" w:rsidRDefault="00024D22" w:rsidP="00024D22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Visual tests</w:t>
      </w:r>
    </w:p>
    <w:p w14:paraId="1AEEAD1B" w14:textId="736C4AAB" w:rsidR="00024D22" w:rsidRPr="00024D22" w:rsidRDefault="00415F5A" w:rsidP="00FE2BCB">
      <w:pPr>
        <w:rPr>
          <w:lang w:val="en-CA"/>
        </w:rPr>
      </w:pPr>
      <w:r>
        <w:rPr>
          <w:lang w:val="en-CA"/>
        </w:rPr>
        <w:t>V</w:t>
      </w:r>
      <w:r w:rsidR="00024D22">
        <w:rPr>
          <w:lang w:val="en-CA"/>
        </w:rPr>
        <w:t xml:space="preserve">isual comparisons between the anchor results and the results of test 5 were performed on </w:t>
      </w:r>
      <w:r>
        <w:rPr>
          <w:lang w:val="en-CA"/>
        </w:rPr>
        <w:t>the encoded CTC sequences</w:t>
      </w:r>
      <w:r w:rsidR="00024D22">
        <w:rPr>
          <w:lang w:val="en-CA"/>
        </w:rPr>
        <w:t xml:space="preserve">. </w:t>
      </w:r>
      <w:r w:rsidR="00260ECB">
        <w:rPr>
          <w:lang w:val="en-CA"/>
        </w:rPr>
        <w:t>T</w:t>
      </w:r>
      <w:r w:rsidR="000409C3">
        <w:rPr>
          <w:lang w:val="en-CA"/>
        </w:rPr>
        <w:t xml:space="preserve">he tests were </w:t>
      </w:r>
      <w:r w:rsidR="00260ECB">
        <w:rPr>
          <w:lang w:val="en-CA"/>
        </w:rPr>
        <w:t xml:space="preserve">however </w:t>
      </w:r>
      <w:r w:rsidR="000409C3">
        <w:rPr>
          <w:lang w:val="en-CA"/>
        </w:rPr>
        <w:t xml:space="preserve">inconclusive as </w:t>
      </w:r>
      <w:r>
        <w:rPr>
          <w:lang w:val="en-CA"/>
        </w:rPr>
        <w:t>n</w:t>
      </w:r>
      <w:r w:rsidR="00024D22">
        <w:rPr>
          <w:lang w:val="en-CA"/>
        </w:rPr>
        <w:t xml:space="preserve">o </w:t>
      </w:r>
      <w:r w:rsidR="000409C3">
        <w:rPr>
          <w:lang w:val="en-CA"/>
        </w:rPr>
        <w:t xml:space="preserve">clear </w:t>
      </w:r>
      <w:r w:rsidR="00FE2BCB">
        <w:rPr>
          <w:lang w:val="en-CA"/>
        </w:rPr>
        <w:t xml:space="preserve">trend pertaining to improving or degrading </w:t>
      </w:r>
      <w:r w:rsidR="00260ECB">
        <w:rPr>
          <w:lang w:val="en-CA"/>
        </w:rPr>
        <w:t>visual quality</w:t>
      </w:r>
      <w:r w:rsidR="00FE2BCB">
        <w:rPr>
          <w:lang w:val="en-CA"/>
        </w:rPr>
        <w:t xml:space="preserve"> was noticed when </w:t>
      </w:r>
      <w:r w:rsidR="000409C3">
        <w:rPr>
          <w:lang w:val="en-CA"/>
        </w:rPr>
        <w:t>enabling and fixing strong intra smoothing filtering</w:t>
      </w:r>
      <w:r w:rsidR="00024D22">
        <w:rPr>
          <w:lang w:val="en-CA"/>
        </w:rPr>
        <w:t xml:space="preserve">. </w:t>
      </w:r>
      <w:r w:rsidR="00FE2BCB">
        <w:rPr>
          <w:lang w:val="en-CA"/>
        </w:rPr>
        <w:t>Indeed, o</w:t>
      </w:r>
      <w:r w:rsidR="00024D22">
        <w:rPr>
          <w:lang w:val="en-CA"/>
        </w:rPr>
        <w:t xml:space="preserve">n some parts of the images, test 5 seem to be </w:t>
      </w:r>
      <w:r>
        <w:rPr>
          <w:lang w:val="en-CA"/>
        </w:rPr>
        <w:t>preserving more details,</w:t>
      </w:r>
      <w:r w:rsidR="005C14E9">
        <w:rPr>
          <w:lang w:val="en-CA"/>
        </w:rPr>
        <w:t xml:space="preserve"> while</w:t>
      </w:r>
      <w:r>
        <w:rPr>
          <w:lang w:val="en-CA"/>
        </w:rPr>
        <w:t xml:space="preserve"> on others, </w:t>
      </w:r>
      <w:r w:rsidR="005C14E9">
        <w:rPr>
          <w:lang w:val="en-CA"/>
        </w:rPr>
        <w:t>either no</w:t>
      </w:r>
      <w:r>
        <w:rPr>
          <w:lang w:val="en-CA"/>
        </w:rPr>
        <w:t xml:space="preserve"> difference </w:t>
      </w:r>
      <w:r w:rsidR="005C14E9">
        <w:rPr>
          <w:lang w:val="en-CA"/>
        </w:rPr>
        <w:t>i</w:t>
      </w:r>
      <w:r>
        <w:rPr>
          <w:lang w:val="en-CA"/>
        </w:rPr>
        <w:t xml:space="preserve">s observed, </w:t>
      </w:r>
      <w:r w:rsidR="005C14E9">
        <w:rPr>
          <w:lang w:val="en-CA"/>
        </w:rPr>
        <w:t>or some details are lost compared to the anchor reference.</w:t>
      </w:r>
    </w:p>
    <w:p w14:paraId="30902246" w14:textId="77777777" w:rsidR="00024D22" w:rsidRDefault="00024D22" w:rsidP="00024D22">
      <w:pPr>
        <w:rPr>
          <w:lang w:val="en-CA"/>
        </w:rPr>
      </w:pPr>
    </w:p>
    <w:p w14:paraId="659E491A" w14:textId="6B10B1D1" w:rsidR="009D24FB" w:rsidRPr="00AA5988" w:rsidRDefault="00604F56" w:rsidP="00AA5988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Conclusions</w:t>
      </w:r>
    </w:p>
    <w:p w14:paraId="3DDF11AE" w14:textId="11F14324" w:rsidR="00A230C8" w:rsidRDefault="00415F5A" w:rsidP="00A22A02">
      <w:pPr>
        <w:rPr>
          <w:lang w:val="en-CA"/>
        </w:rPr>
      </w:pPr>
      <w:r>
        <w:rPr>
          <w:noProof/>
          <w:lang w:eastAsia="fr-FR"/>
        </w:rPr>
        <w:t xml:space="preserve">Test 5 brings </w:t>
      </w:r>
      <w:r w:rsidR="00A22A02">
        <w:rPr>
          <w:noProof/>
          <w:lang w:eastAsia="fr-FR"/>
        </w:rPr>
        <w:t>0%</w:t>
      </w:r>
      <w:r>
        <w:rPr>
          <w:noProof/>
          <w:lang w:eastAsia="fr-FR"/>
        </w:rPr>
        <w:t xml:space="preserve"> coding gain </w:t>
      </w:r>
      <w:r w:rsidR="00A22A02">
        <w:rPr>
          <w:noProof/>
          <w:lang w:eastAsia="fr-FR"/>
        </w:rPr>
        <w:t xml:space="preserve">and 98% encoder / decoder runtime </w:t>
      </w:r>
      <w:r>
        <w:rPr>
          <w:noProof/>
          <w:lang w:eastAsia="fr-FR"/>
        </w:rPr>
        <w:t xml:space="preserve">over the JEM-7.0 anchors in an All Intra configuration. </w:t>
      </w:r>
      <w:r w:rsidR="005C14E9">
        <w:rPr>
          <w:noProof/>
          <w:lang w:eastAsia="fr-FR"/>
        </w:rPr>
        <w:t xml:space="preserve">Furthermore, </w:t>
      </w:r>
      <w:r w:rsidR="00996F77">
        <w:rPr>
          <w:noProof/>
          <w:lang w:eastAsia="fr-FR"/>
        </w:rPr>
        <w:t xml:space="preserve">visual comparisons tests were inconclusive as </w:t>
      </w:r>
      <w:r w:rsidR="00996F77">
        <w:rPr>
          <w:lang w:val="en-CA"/>
        </w:rPr>
        <w:t>no clear trend pertaining to improving or degrading visual quality was noticed.</w:t>
      </w:r>
    </w:p>
    <w:p w14:paraId="2D826C14" w14:textId="77777777" w:rsidR="00684BF6" w:rsidRDefault="00684BF6" w:rsidP="00684BF6">
      <w:pPr>
        <w:rPr>
          <w:lang w:val="de-AT"/>
        </w:rPr>
      </w:pPr>
    </w:p>
    <w:p w14:paraId="142DD944" w14:textId="1C3D31A4" w:rsidR="00A230C8" w:rsidRPr="000409C3" w:rsidRDefault="00A230C8" w:rsidP="000409C3">
      <w:pPr>
        <w:pStyle w:val="Titre1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References</w:t>
      </w:r>
    </w:p>
    <w:p w14:paraId="7D8D0B1F" w14:textId="75A52D31" w:rsidR="00A230C8" w:rsidRDefault="000409C3" w:rsidP="000409C3">
      <w:pPr>
        <w:pStyle w:val="Paragraphedeliste"/>
        <w:numPr>
          <w:ilvl w:val="0"/>
          <w:numId w:val="29"/>
        </w:numPr>
        <w:rPr>
          <w:lang w:val="de-AT"/>
        </w:rPr>
      </w:pPr>
      <w:r w:rsidRPr="000409C3">
        <w:rPr>
          <w:lang w:val="de-AT"/>
        </w:rPr>
        <w:t>V. Seregin, X. Zhao, M. Karczewicz</w:t>
      </w:r>
      <w:r w:rsidR="00A230C8" w:rsidRPr="00A230C8">
        <w:rPr>
          <w:lang w:val="de-AT"/>
        </w:rPr>
        <w:t>, “</w:t>
      </w:r>
      <w:r w:rsidRPr="000409C3">
        <w:rPr>
          <w:lang w:val="de-AT"/>
        </w:rPr>
        <w:t xml:space="preserve">Non-EE1: Fix for </w:t>
      </w:r>
      <w:r>
        <w:rPr>
          <w:lang w:val="de-AT"/>
        </w:rPr>
        <w:t xml:space="preserve">strong intra smoothing filtering“, </w:t>
      </w:r>
      <w:r w:rsidR="00A230C8" w:rsidRPr="00A230C8">
        <w:rPr>
          <w:lang w:val="de-AT"/>
        </w:rPr>
        <w:t>Joint Video Exploration Team of ITU-T SG16 WP3 and ISO/IEC JTC1/SC29/WG11, JVET-G</w:t>
      </w:r>
      <w:r>
        <w:rPr>
          <w:lang w:val="de-AT"/>
        </w:rPr>
        <w:t>0108</w:t>
      </w:r>
      <w:r w:rsidR="00A230C8" w:rsidRPr="00A230C8">
        <w:rPr>
          <w:lang w:val="de-AT"/>
        </w:rPr>
        <w:t xml:space="preserve">, </w:t>
      </w:r>
      <w:r>
        <w:rPr>
          <w:lang w:val="de-AT"/>
        </w:rPr>
        <w:t>7</w:t>
      </w:r>
      <w:r w:rsidR="00A230C8" w:rsidRPr="00A230C8">
        <w:rPr>
          <w:lang w:val="de-AT"/>
        </w:rPr>
        <w:t>th Meeting, July 2017</w:t>
      </w:r>
    </w:p>
    <w:p w14:paraId="0DB9115E" w14:textId="77777777" w:rsidR="000409C3" w:rsidRDefault="000409C3" w:rsidP="000409C3">
      <w:pPr>
        <w:pStyle w:val="Paragraphedeliste"/>
        <w:ind w:left="360"/>
        <w:rPr>
          <w:lang w:val="de-AT"/>
        </w:rPr>
      </w:pPr>
    </w:p>
    <w:p w14:paraId="5CC3A46A" w14:textId="3BEE390B" w:rsidR="000409C3" w:rsidRDefault="000409C3" w:rsidP="000409C3">
      <w:pPr>
        <w:pStyle w:val="Paragraphedeliste"/>
        <w:numPr>
          <w:ilvl w:val="0"/>
          <w:numId w:val="29"/>
        </w:numPr>
        <w:rPr>
          <w:lang w:val="de-AT"/>
        </w:rPr>
      </w:pPr>
      <w:r w:rsidRPr="000409C3">
        <w:rPr>
          <w:lang w:val="de-AT"/>
        </w:rPr>
        <w:t>K. Sühring, X. Li</w:t>
      </w:r>
      <w:r>
        <w:rPr>
          <w:lang w:val="de-AT"/>
        </w:rPr>
        <w:t>, “</w:t>
      </w:r>
      <w:r w:rsidRPr="000409C3">
        <w:t xml:space="preserve"> </w:t>
      </w:r>
      <w:r w:rsidRPr="000409C3">
        <w:rPr>
          <w:lang w:val="de-AT"/>
        </w:rPr>
        <w:t>JVET common test conditions and software reference configurations</w:t>
      </w:r>
      <w:r>
        <w:rPr>
          <w:lang w:val="de-AT"/>
        </w:rPr>
        <w:t xml:space="preserve">“, </w:t>
      </w:r>
      <w:r w:rsidRPr="00A230C8">
        <w:rPr>
          <w:lang w:val="de-AT"/>
        </w:rPr>
        <w:t>Joint Video Exploration Team of ITU-T SG16 WP3 and ISO/IEC JTC1/SC29/WG11, JVET-G</w:t>
      </w:r>
      <w:r>
        <w:rPr>
          <w:lang w:val="de-AT"/>
        </w:rPr>
        <w:t>1010</w:t>
      </w:r>
      <w:r w:rsidRPr="00A230C8">
        <w:rPr>
          <w:lang w:val="de-AT"/>
        </w:rPr>
        <w:t xml:space="preserve">, </w:t>
      </w:r>
      <w:r>
        <w:rPr>
          <w:lang w:val="de-AT"/>
        </w:rPr>
        <w:t>7</w:t>
      </w:r>
      <w:r w:rsidRPr="00A230C8">
        <w:rPr>
          <w:lang w:val="de-AT"/>
        </w:rPr>
        <w:t>th Meeting, July 2017</w:t>
      </w:r>
    </w:p>
    <w:p w14:paraId="051283FB" w14:textId="77777777" w:rsidR="000409C3" w:rsidRPr="000409C3" w:rsidRDefault="000409C3" w:rsidP="000409C3">
      <w:pPr>
        <w:pStyle w:val="Paragraphedeliste"/>
        <w:rPr>
          <w:lang w:val="de-AT"/>
        </w:rPr>
      </w:pPr>
    </w:p>
    <w:p w14:paraId="0FDBFA00" w14:textId="77777777" w:rsidR="000409C3" w:rsidRDefault="000409C3" w:rsidP="000409C3">
      <w:pPr>
        <w:pStyle w:val="Paragraphedeliste"/>
        <w:ind w:left="360"/>
        <w:rPr>
          <w:lang w:val="de-AT"/>
        </w:rPr>
      </w:pPr>
    </w:p>
    <w:p w14:paraId="3D0F312A" w14:textId="2574D26B" w:rsidR="000409C3" w:rsidRPr="00A230C8" w:rsidRDefault="000409C3" w:rsidP="000409C3">
      <w:pPr>
        <w:pStyle w:val="Paragraphedeliste"/>
        <w:numPr>
          <w:ilvl w:val="0"/>
          <w:numId w:val="29"/>
        </w:numPr>
        <w:rPr>
          <w:lang w:val="de-AT"/>
        </w:rPr>
      </w:pPr>
      <w:r w:rsidRPr="000409C3">
        <w:rPr>
          <w:lang w:val="de-AT"/>
        </w:rPr>
        <w:lastRenderedPageBreak/>
        <w:t>V. Seregin, X. Zhao, M. Karczewicz</w:t>
      </w:r>
      <w:r>
        <w:rPr>
          <w:lang w:val="de-AT"/>
        </w:rPr>
        <w:t>, “</w:t>
      </w:r>
      <w:r w:rsidRPr="000409C3">
        <w:t xml:space="preserve"> </w:t>
      </w:r>
      <w:r w:rsidRPr="000409C3">
        <w:rPr>
          <w:lang w:val="de-AT"/>
        </w:rPr>
        <w:t>EE1: Fix for strong intra smoothing filtering</w:t>
      </w:r>
      <w:r>
        <w:rPr>
          <w:lang w:val="de-AT"/>
        </w:rPr>
        <w:t xml:space="preserve">“, </w:t>
      </w:r>
      <w:r w:rsidRPr="00A230C8">
        <w:rPr>
          <w:lang w:val="de-AT"/>
        </w:rPr>
        <w:t>Joint Video Exploration Team of ITU-T SG16 WP3 and ISO/IEC JTC1/SC29/WG11, JVET-</w:t>
      </w:r>
      <w:r>
        <w:rPr>
          <w:lang w:val="de-AT"/>
        </w:rPr>
        <w:t>H0028</w:t>
      </w:r>
      <w:r w:rsidRPr="00A230C8">
        <w:rPr>
          <w:lang w:val="de-AT"/>
        </w:rPr>
        <w:t xml:space="preserve">, </w:t>
      </w:r>
      <w:r>
        <w:rPr>
          <w:lang w:val="de-AT"/>
        </w:rPr>
        <w:t>8</w:t>
      </w:r>
      <w:r w:rsidRPr="00A230C8">
        <w:rPr>
          <w:lang w:val="de-AT"/>
        </w:rPr>
        <w:t xml:space="preserve">th Meeting, </w:t>
      </w:r>
      <w:r>
        <w:rPr>
          <w:lang w:val="de-AT"/>
        </w:rPr>
        <w:t>October</w:t>
      </w:r>
      <w:r w:rsidRPr="00A230C8">
        <w:rPr>
          <w:lang w:val="de-AT"/>
        </w:rPr>
        <w:t xml:space="preserve"> 2017</w:t>
      </w:r>
    </w:p>
    <w:sectPr w:rsidR="000409C3" w:rsidRPr="00A230C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7E24B" w14:textId="77777777" w:rsidR="0048725C" w:rsidRDefault="0048725C">
      <w:r>
        <w:separator/>
      </w:r>
    </w:p>
  </w:endnote>
  <w:endnote w:type="continuationSeparator" w:id="0">
    <w:p w14:paraId="73997154" w14:textId="77777777" w:rsidR="0048725C" w:rsidRDefault="0048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27A22" w14:textId="77777777" w:rsidR="0048725C" w:rsidRDefault="0048725C">
      <w:r>
        <w:separator/>
      </w:r>
    </w:p>
  </w:footnote>
  <w:footnote w:type="continuationSeparator" w:id="0">
    <w:p w14:paraId="6F668021" w14:textId="77777777" w:rsidR="0048725C" w:rsidRDefault="00487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F686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3052A5"/>
    <w:multiLevelType w:val="hybridMultilevel"/>
    <w:tmpl w:val="86920362"/>
    <w:lvl w:ilvl="0" w:tplc="515460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4D2DC3"/>
    <w:multiLevelType w:val="hybridMultilevel"/>
    <w:tmpl w:val="B1E63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F4552"/>
    <w:multiLevelType w:val="hybridMultilevel"/>
    <w:tmpl w:val="E7E60B6A"/>
    <w:lvl w:ilvl="0" w:tplc="4BBE1B46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F23D9"/>
    <w:multiLevelType w:val="hybridMultilevel"/>
    <w:tmpl w:val="3F34F9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38392E"/>
    <w:multiLevelType w:val="hybridMultilevel"/>
    <w:tmpl w:val="BAB895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F769F2"/>
    <w:multiLevelType w:val="hybridMultilevel"/>
    <w:tmpl w:val="71FC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41F21"/>
    <w:multiLevelType w:val="hybridMultilevel"/>
    <w:tmpl w:val="F806B7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CA65C2"/>
    <w:multiLevelType w:val="hybridMultilevel"/>
    <w:tmpl w:val="3934DD40"/>
    <w:lvl w:ilvl="0" w:tplc="C09A5F6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70531"/>
    <w:multiLevelType w:val="hybridMultilevel"/>
    <w:tmpl w:val="89A05D42"/>
    <w:lvl w:ilvl="0" w:tplc="4BBE1B46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28"/>
  </w:num>
  <w:num w:numId="7">
    <w:abstractNumId w:val="22"/>
  </w:num>
  <w:num w:numId="8">
    <w:abstractNumId w:val="7"/>
  </w:num>
  <w:num w:numId="9">
    <w:abstractNumId w:val="10"/>
  </w:num>
  <w:num w:numId="10">
    <w:abstractNumId w:val="15"/>
  </w:num>
  <w:num w:numId="11">
    <w:abstractNumId w:val="25"/>
  </w:num>
  <w:num w:numId="12">
    <w:abstractNumId w:val="9"/>
  </w:num>
  <w:num w:numId="13">
    <w:abstractNumId w:val="16"/>
  </w:num>
  <w:num w:numId="14">
    <w:abstractNumId w:val="13"/>
  </w:num>
  <w:num w:numId="15">
    <w:abstractNumId w:val="6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17"/>
  </w:num>
  <w:num w:numId="21">
    <w:abstractNumId w:val="24"/>
  </w:num>
  <w:num w:numId="22">
    <w:abstractNumId w:val="27"/>
  </w:num>
  <w:num w:numId="23">
    <w:abstractNumId w:val="19"/>
  </w:num>
  <w:num w:numId="24">
    <w:abstractNumId w:val="20"/>
  </w:num>
  <w:num w:numId="25">
    <w:abstractNumId w:val="11"/>
  </w:num>
  <w:num w:numId="26">
    <w:abstractNumId w:val="18"/>
  </w:num>
  <w:num w:numId="27">
    <w:abstractNumId w:val="2"/>
  </w:num>
  <w:num w:numId="28">
    <w:abstractNumId w:val="23"/>
  </w:num>
  <w:num w:numId="29">
    <w:abstractNumId w:val="2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EE"/>
    <w:rsid w:val="0001008B"/>
    <w:rsid w:val="00024D22"/>
    <w:rsid w:val="00033F39"/>
    <w:rsid w:val="000409C3"/>
    <w:rsid w:val="00041759"/>
    <w:rsid w:val="00056424"/>
    <w:rsid w:val="00066343"/>
    <w:rsid w:val="0007597B"/>
    <w:rsid w:val="00082C65"/>
    <w:rsid w:val="00087BD3"/>
    <w:rsid w:val="000A240B"/>
    <w:rsid w:val="000B2531"/>
    <w:rsid w:val="000B3B10"/>
    <w:rsid w:val="000C7DED"/>
    <w:rsid w:val="000E1743"/>
    <w:rsid w:val="000E4764"/>
    <w:rsid w:val="000F1724"/>
    <w:rsid w:val="000F2659"/>
    <w:rsid w:val="000F4DCE"/>
    <w:rsid w:val="00101ACF"/>
    <w:rsid w:val="00101B68"/>
    <w:rsid w:val="00117E50"/>
    <w:rsid w:val="00120C53"/>
    <w:rsid w:val="00120E8B"/>
    <w:rsid w:val="00130277"/>
    <w:rsid w:val="001338A9"/>
    <w:rsid w:val="00137F56"/>
    <w:rsid w:val="00142654"/>
    <w:rsid w:val="0015159A"/>
    <w:rsid w:val="00155EAF"/>
    <w:rsid w:val="00161AF5"/>
    <w:rsid w:val="00161CED"/>
    <w:rsid w:val="00177B5D"/>
    <w:rsid w:val="001801AF"/>
    <w:rsid w:val="00186699"/>
    <w:rsid w:val="00190A18"/>
    <w:rsid w:val="00195454"/>
    <w:rsid w:val="001A6A13"/>
    <w:rsid w:val="001B4214"/>
    <w:rsid w:val="001C31ED"/>
    <w:rsid w:val="001C640D"/>
    <w:rsid w:val="001F3052"/>
    <w:rsid w:val="001F765D"/>
    <w:rsid w:val="00205FD1"/>
    <w:rsid w:val="00206C66"/>
    <w:rsid w:val="002353FC"/>
    <w:rsid w:val="0023541F"/>
    <w:rsid w:val="00236EFB"/>
    <w:rsid w:val="0024704A"/>
    <w:rsid w:val="00247BB2"/>
    <w:rsid w:val="0025298D"/>
    <w:rsid w:val="00254692"/>
    <w:rsid w:val="00255EB2"/>
    <w:rsid w:val="00260ECB"/>
    <w:rsid w:val="002646CC"/>
    <w:rsid w:val="00284DD1"/>
    <w:rsid w:val="00285C3D"/>
    <w:rsid w:val="002B29B9"/>
    <w:rsid w:val="002B4B8D"/>
    <w:rsid w:val="002C0FAC"/>
    <w:rsid w:val="002D0469"/>
    <w:rsid w:val="002D5D6D"/>
    <w:rsid w:val="002E33C8"/>
    <w:rsid w:val="002E50D1"/>
    <w:rsid w:val="003053FF"/>
    <w:rsid w:val="003173A3"/>
    <w:rsid w:val="0031753B"/>
    <w:rsid w:val="0033282B"/>
    <w:rsid w:val="0034145D"/>
    <w:rsid w:val="00364B67"/>
    <w:rsid w:val="003745E8"/>
    <w:rsid w:val="00381AF2"/>
    <w:rsid w:val="00392F06"/>
    <w:rsid w:val="003A39CF"/>
    <w:rsid w:val="003B18B9"/>
    <w:rsid w:val="003C027B"/>
    <w:rsid w:val="003E0456"/>
    <w:rsid w:val="003E7DCB"/>
    <w:rsid w:val="003E7E00"/>
    <w:rsid w:val="003F3F27"/>
    <w:rsid w:val="00400059"/>
    <w:rsid w:val="00403599"/>
    <w:rsid w:val="00405701"/>
    <w:rsid w:val="00405E23"/>
    <w:rsid w:val="00407B89"/>
    <w:rsid w:val="00415F5A"/>
    <w:rsid w:val="004248DB"/>
    <w:rsid w:val="00426137"/>
    <w:rsid w:val="00446577"/>
    <w:rsid w:val="00451D12"/>
    <w:rsid w:val="0046578C"/>
    <w:rsid w:val="00481161"/>
    <w:rsid w:val="0048725C"/>
    <w:rsid w:val="0048781C"/>
    <w:rsid w:val="004A372F"/>
    <w:rsid w:val="004A7065"/>
    <w:rsid w:val="004E52EC"/>
    <w:rsid w:val="004E765C"/>
    <w:rsid w:val="00502523"/>
    <w:rsid w:val="0050716B"/>
    <w:rsid w:val="005153E5"/>
    <w:rsid w:val="0051657F"/>
    <w:rsid w:val="00522EEC"/>
    <w:rsid w:val="0052360A"/>
    <w:rsid w:val="00536010"/>
    <w:rsid w:val="005727C7"/>
    <w:rsid w:val="00592A5B"/>
    <w:rsid w:val="0059693B"/>
    <w:rsid w:val="005A24F0"/>
    <w:rsid w:val="005A4F03"/>
    <w:rsid w:val="005B6D5F"/>
    <w:rsid w:val="005C14E9"/>
    <w:rsid w:val="005C419A"/>
    <w:rsid w:val="005E650A"/>
    <w:rsid w:val="005F011A"/>
    <w:rsid w:val="005F1475"/>
    <w:rsid w:val="005F4450"/>
    <w:rsid w:val="005F79BE"/>
    <w:rsid w:val="00601391"/>
    <w:rsid w:val="00603A7F"/>
    <w:rsid w:val="00604F56"/>
    <w:rsid w:val="006164EE"/>
    <w:rsid w:val="00616EDB"/>
    <w:rsid w:val="0062251B"/>
    <w:rsid w:val="00624210"/>
    <w:rsid w:val="006311E0"/>
    <w:rsid w:val="006328E3"/>
    <w:rsid w:val="006455A9"/>
    <w:rsid w:val="00655ECD"/>
    <w:rsid w:val="00656BE0"/>
    <w:rsid w:val="00664AD0"/>
    <w:rsid w:val="00664B8D"/>
    <w:rsid w:val="006661B4"/>
    <w:rsid w:val="0068213F"/>
    <w:rsid w:val="006824EF"/>
    <w:rsid w:val="00684BF6"/>
    <w:rsid w:val="00685FBA"/>
    <w:rsid w:val="00687529"/>
    <w:rsid w:val="00691A7F"/>
    <w:rsid w:val="00692A0F"/>
    <w:rsid w:val="006A1146"/>
    <w:rsid w:val="006B75FA"/>
    <w:rsid w:val="006C1038"/>
    <w:rsid w:val="006C4591"/>
    <w:rsid w:val="006C552B"/>
    <w:rsid w:val="006D6602"/>
    <w:rsid w:val="006E454F"/>
    <w:rsid w:val="006E47FA"/>
    <w:rsid w:val="006E4853"/>
    <w:rsid w:val="006E5B83"/>
    <w:rsid w:val="006E66F6"/>
    <w:rsid w:val="006E6913"/>
    <w:rsid w:val="006E6DAE"/>
    <w:rsid w:val="006E7D44"/>
    <w:rsid w:val="006F2AE4"/>
    <w:rsid w:val="00705ACF"/>
    <w:rsid w:val="00723ABE"/>
    <w:rsid w:val="00733578"/>
    <w:rsid w:val="00734BDE"/>
    <w:rsid w:val="007413AF"/>
    <w:rsid w:val="0074340F"/>
    <w:rsid w:val="00743D49"/>
    <w:rsid w:val="00743E77"/>
    <w:rsid w:val="007445B2"/>
    <w:rsid w:val="00750EB9"/>
    <w:rsid w:val="00752030"/>
    <w:rsid w:val="007529BC"/>
    <w:rsid w:val="00754092"/>
    <w:rsid w:val="00757456"/>
    <w:rsid w:val="00767DC4"/>
    <w:rsid w:val="00770EAB"/>
    <w:rsid w:val="0077348D"/>
    <w:rsid w:val="00782A8B"/>
    <w:rsid w:val="00797361"/>
    <w:rsid w:val="007B7563"/>
    <w:rsid w:val="007C011C"/>
    <w:rsid w:val="007C10DE"/>
    <w:rsid w:val="007C7F51"/>
    <w:rsid w:val="007E6848"/>
    <w:rsid w:val="007F36B9"/>
    <w:rsid w:val="007F493A"/>
    <w:rsid w:val="007F5DFF"/>
    <w:rsid w:val="00802CED"/>
    <w:rsid w:val="00817B5D"/>
    <w:rsid w:val="008348F0"/>
    <w:rsid w:val="00837028"/>
    <w:rsid w:val="00840894"/>
    <w:rsid w:val="00840A49"/>
    <w:rsid w:val="008421DA"/>
    <w:rsid w:val="0086090D"/>
    <w:rsid w:val="008647DD"/>
    <w:rsid w:val="00882516"/>
    <w:rsid w:val="008944C4"/>
    <w:rsid w:val="008A0D49"/>
    <w:rsid w:val="008B0222"/>
    <w:rsid w:val="008B347F"/>
    <w:rsid w:val="008B69A4"/>
    <w:rsid w:val="008D466C"/>
    <w:rsid w:val="008E4655"/>
    <w:rsid w:val="008E56A4"/>
    <w:rsid w:val="008F3B58"/>
    <w:rsid w:val="00902F30"/>
    <w:rsid w:val="00917307"/>
    <w:rsid w:val="00922984"/>
    <w:rsid w:val="00934D17"/>
    <w:rsid w:val="0093509E"/>
    <w:rsid w:val="009511A5"/>
    <w:rsid w:val="009668CC"/>
    <w:rsid w:val="00982AAB"/>
    <w:rsid w:val="009842D6"/>
    <w:rsid w:val="00996F77"/>
    <w:rsid w:val="009A0C40"/>
    <w:rsid w:val="009B240D"/>
    <w:rsid w:val="009D0CBE"/>
    <w:rsid w:val="009D24FB"/>
    <w:rsid w:val="009E3326"/>
    <w:rsid w:val="009F2E31"/>
    <w:rsid w:val="00A11790"/>
    <w:rsid w:val="00A21369"/>
    <w:rsid w:val="00A22266"/>
    <w:rsid w:val="00A22A02"/>
    <w:rsid w:val="00A230C8"/>
    <w:rsid w:val="00A37E31"/>
    <w:rsid w:val="00A428BD"/>
    <w:rsid w:val="00A433F8"/>
    <w:rsid w:val="00A51572"/>
    <w:rsid w:val="00A54248"/>
    <w:rsid w:val="00A7366A"/>
    <w:rsid w:val="00A76EE6"/>
    <w:rsid w:val="00A8797F"/>
    <w:rsid w:val="00A94C55"/>
    <w:rsid w:val="00A96515"/>
    <w:rsid w:val="00AA5988"/>
    <w:rsid w:val="00AB1A64"/>
    <w:rsid w:val="00AC049A"/>
    <w:rsid w:val="00AD1BDA"/>
    <w:rsid w:val="00AE10EC"/>
    <w:rsid w:val="00AE59B3"/>
    <w:rsid w:val="00AE6D37"/>
    <w:rsid w:val="00B004C9"/>
    <w:rsid w:val="00B16C37"/>
    <w:rsid w:val="00B22573"/>
    <w:rsid w:val="00B32B95"/>
    <w:rsid w:val="00B3327E"/>
    <w:rsid w:val="00B4336F"/>
    <w:rsid w:val="00B473AA"/>
    <w:rsid w:val="00B576ED"/>
    <w:rsid w:val="00B82E20"/>
    <w:rsid w:val="00B84AD4"/>
    <w:rsid w:val="00B86D02"/>
    <w:rsid w:val="00B922DB"/>
    <w:rsid w:val="00B94CBE"/>
    <w:rsid w:val="00BA56A4"/>
    <w:rsid w:val="00BB5390"/>
    <w:rsid w:val="00BB70B9"/>
    <w:rsid w:val="00BC5A05"/>
    <w:rsid w:val="00BC7705"/>
    <w:rsid w:val="00BD5010"/>
    <w:rsid w:val="00BD7681"/>
    <w:rsid w:val="00BE357F"/>
    <w:rsid w:val="00BE515D"/>
    <w:rsid w:val="00BF1E1D"/>
    <w:rsid w:val="00C002B7"/>
    <w:rsid w:val="00C0305C"/>
    <w:rsid w:val="00C13266"/>
    <w:rsid w:val="00C210CC"/>
    <w:rsid w:val="00C3163F"/>
    <w:rsid w:val="00C3450A"/>
    <w:rsid w:val="00C4250C"/>
    <w:rsid w:val="00C446F2"/>
    <w:rsid w:val="00C51968"/>
    <w:rsid w:val="00C70C62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C187E"/>
    <w:rsid w:val="00CC5C8E"/>
    <w:rsid w:val="00CD3D30"/>
    <w:rsid w:val="00CD50DF"/>
    <w:rsid w:val="00CE41AB"/>
    <w:rsid w:val="00CF3BA0"/>
    <w:rsid w:val="00CF4291"/>
    <w:rsid w:val="00CF63B2"/>
    <w:rsid w:val="00D042ED"/>
    <w:rsid w:val="00D04C73"/>
    <w:rsid w:val="00D1356A"/>
    <w:rsid w:val="00D250D1"/>
    <w:rsid w:val="00D32476"/>
    <w:rsid w:val="00D41592"/>
    <w:rsid w:val="00D53652"/>
    <w:rsid w:val="00D846A6"/>
    <w:rsid w:val="00D97E1D"/>
    <w:rsid w:val="00DB5085"/>
    <w:rsid w:val="00DC6A93"/>
    <w:rsid w:val="00DC750D"/>
    <w:rsid w:val="00DE566E"/>
    <w:rsid w:val="00DF2D9A"/>
    <w:rsid w:val="00DF6393"/>
    <w:rsid w:val="00E02D37"/>
    <w:rsid w:val="00E162D2"/>
    <w:rsid w:val="00E2167E"/>
    <w:rsid w:val="00E31DBB"/>
    <w:rsid w:val="00E410CC"/>
    <w:rsid w:val="00E43798"/>
    <w:rsid w:val="00E43A97"/>
    <w:rsid w:val="00E470D3"/>
    <w:rsid w:val="00E60B4F"/>
    <w:rsid w:val="00E658D0"/>
    <w:rsid w:val="00E70814"/>
    <w:rsid w:val="00E80242"/>
    <w:rsid w:val="00E81F22"/>
    <w:rsid w:val="00E83B1B"/>
    <w:rsid w:val="00E92016"/>
    <w:rsid w:val="00E93906"/>
    <w:rsid w:val="00EA7473"/>
    <w:rsid w:val="00EB49CA"/>
    <w:rsid w:val="00EC164E"/>
    <w:rsid w:val="00EC2023"/>
    <w:rsid w:val="00EC4A25"/>
    <w:rsid w:val="00ED2781"/>
    <w:rsid w:val="00EE2101"/>
    <w:rsid w:val="00EE615D"/>
    <w:rsid w:val="00EF1A15"/>
    <w:rsid w:val="00EF726A"/>
    <w:rsid w:val="00F11842"/>
    <w:rsid w:val="00F330A2"/>
    <w:rsid w:val="00F376DF"/>
    <w:rsid w:val="00F75D0B"/>
    <w:rsid w:val="00F75DB9"/>
    <w:rsid w:val="00F76F12"/>
    <w:rsid w:val="00F87BE3"/>
    <w:rsid w:val="00F9593C"/>
    <w:rsid w:val="00F97F52"/>
    <w:rsid w:val="00FA4A9E"/>
    <w:rsid w:val="00FA50D6"/>
    <w:rsid w:val="00FB307E"/>
    <w:rsid w:val="00FB30CE"/>
    <w:rsid w:val="00FD149A"/>
    <w:rsid w:val="00FD3D4C"/>
    <w:rsid w:val="00FD4C4B"/>
    <w:rsid w:val="00FD4DFB"/>
    <w:rsid w:val="00FE103D"/>
    <w:rsid w:val="00FE18E0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4BBA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814"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Titre2">
    <w:name w:val="heading 2"/>
    <w:basedOn w:val="Normal"/>
    <w:next w:val="Normal"/>
    <w:link w:val="Titre2Car"/>
    <w:uiPriority w:val="9"/>
    <w:qFormat/>
    <w:rsid w:val="00922984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Cs/>
      <w:sz w:val="28"/>
      <w:szCs w:val="28"/>
      <w:lang w:val="en-CA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Titre2Car">
    <w:name w:val="Titre 2 Car"/>
    <w:link w:val="Titre2"/>
    <w:uiPriority w:val="9"/>
    <w:rsid w:val="00922984"/>
    <w:rPr>
      <w:rFonts w:eastAsia="Times New Roman"/>
      <w:b/>
      <w:bCs/>
      <w:iCs/>
      <w:sz w:val="28"/>
      <w:szCs w:val="28"/>
      <w:lang w:val="en-CA"/>
    </w:rPr>
  </w:style>
  <w:style w:type="character" w:customStyle="1" w:styleId="Titre3Car">
    <w:name w:val="Titre 3 Car"/>
    <w:link w:val="Titre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En-tteCar">
    <w:name w:val="En-tête Car"/>
    <w:link w:val="En-tte"/>
    <w:uiPriority w:val="99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uiPriority w:val="99"/>
    <w:rPr>
      <w:sz w:val="24"/>
      <w:szCs w:val="24"/>
      <w:lang w:eastAsia="en-US"/>
    </w:rPr>
  </w:style>
  <w:style w:type="character" w:styleId="Lienhypertexte">
    <w:name w:val="Hyperlink"/>
    <w:rsid w:val="008B69A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Lienhypertextesuivivisit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Paragraphedeliste">
    <w:name w:val="List Paragraph"/>
    <w:basedOn w:val="Normal"/>
    <w:uiPriority w:val="72"/>
    <w:rsid w:val="008E56A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328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28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3282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28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282B"/>
    <w:rPr>
      <w:b/>
      <w:bCs/>
    </w:rPr>
  </w:style>
  <w:style w:type="paragraph" w:styleId="Rvision">
    <w:name w:val="Revision"/>
    <w:hidden/>
    <w:uiPriority w:val="71"/>
    <w:rsid w:val="0023541F"/>
    <w:rPr>
      <w:sz w:val="24"/>
      <w:szCs w:val="24"/>
    </w:rPr>
  </w:style>
  <w:style w:type="paragraph" w:styleId="Lgende">
    <w:name w:val="caption"/>
    <w:basedOn w:val="Normal"/>
    <w:next w:val="Normal"/>
    <w:qFormat/>
    <w:rsid w:val="00B94CB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center"/>
      <w:textAlignment w:val="baseline"/>
    </w:pPr>
    <w:rPr>
      <w:rFonts w:eastAsia="Malgun Gothic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HMJEMSoftware/branches/candidates/HM-16.6-JEM-7.0-EE1-G01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B877C3-9662-4CD0-A89C-0D06D76B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3</Pages>
  <Words>687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INTERNATIONAL ORGANISATION FOR STANDARDISATION</vt:lpstr>
      <vt:lpstr>INTERNATIONAL ORGANISATION FOR STANDARDISATION</vt:lpstr>
    </vt:vector>
  </TitlesOfParts>
  <Company>ITSCJ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InterDigital</dc:creator>
  <cp:keywords/>
  <dc:description/>
  <cp:lastModifiedBy>MORA Elie</cp:lastModifiedBy>
  <cp:revision>18</cp:revision>
  <cp:lastPrinted>2016-04-26T01:12:00Z</cp:lastPrinted>
  <dcterms:created xsi:type="dcterms:W3CDTF">2017-10-10T15:04:00Z</dcterms:created>
  <dcterms:modified xsi:type="dcterms:W3CDTF">2017-10-13T14:25:00Z</dcterms:modified>
</cp:coreProperties>
</file>