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D306F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0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8C581D" id="Group 2" o:spid="_x0000_s1026" style="position:absolute;margin-left:-4.15pt;margin-top:-27.5pt;width:23.3pt;height:24.6pt;z-index:2516556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4Jr7qsAANpVBQAOAAAAZHJzL2Uyb0RvYy54bWzsfd+TZbeN3nuq8j90zWOqZPU55/YvleWt&#10;XclyUuUkrtpO3tszI81URtOTnrFlJ5X/PR8IgIfsJvCxrZuxNr77sGes+zVIgiAIggD463/6y4/v&#10;zv78+uHj2/v3X79YfnX+4uz1+5f3r96+/+HrF//t9rsvrl+cffx09/7V3bv796+/fvHX1x9f/NNv&#10;/v2/+/VPH756vd6/uX/36vXDGYi8//jVTx++fvHm06cPX3355ceXb17/ePfxV/cfXr/Hj9/fP/x4&#10;9wn/8+GHL1893P0E6j+++3I9P7/88qf7h1cfHu5fvv74Ef/1W/3xxW8K/e+/f/3y03/9/vuPrz+d&#10;vfv6Bfr2qfz/h/L//yj//8vf/Pruqx8e7j68efvSunH3N/Tix7u379FoJfXt3ae7sz89vH1C6se3&#10;Lx/uP95//+lXL+9//PL+++/fvnxdxoDRLOePRvO7h/s/fShj+eGrn374UNkE1j7i099M9uV/+fMf&#10;Hs7evvr6xXrz4uz93Y+Yo9Ls2Sq8+enDD18B8ruHD//64Q8POkD88/f3L//HR/z85ePf5X//oOCz&#10;P/70n+9fgdzdnz7dF9785fuHH4UERn32lzIFf61T8Povn85e4j+uNxc3CybqJX7alvWw2hS9fIN5&#10;lL9CL/FT6dzdVy/f/Nb+7nB5qX90uCm/fXn3lTZXumhdkvFAzD7unPz48zj5r2/uPrwuE/RR2GSc&#10;3NB/5eTv375/fbYpIwvim/d/eChs/fjVRzCU8khHe6Ni6jxabKTXhTd1pHdffXj4+Ol3r+9/PJN/&#10;fP3iHVovjL/78+8/fpLp2iEyD+/vv3v77h3++91X796f/YTluxX4x/t3b1/JT/LLx4cf/vjNu4ez&#10;P99hBX1X/k96A1IdDJL6/lUh9eb13avf2r8/3b19p/8G/t17oYdBoDP2L10i//vm/Oa317+9Pnxx&#10;WC9/+8Xh/Ntvv/jn7745fHH53XJ18e327TfffLv8H+nacvjqzdtXr16/l975cl0Oc5NoikMXWl2w&#10;lQlf9tTLENFZ/5ZOQ5h04lSS/nj/6q9lPst/h1x9LgGDBDQCdvjZAna4KUJaZqcsw8PlhQrZYpPt&#10;a/ckYrYzDTXu/0citnYidvFcETv7/t3bD/8dKqVoFNP4h6tD0d6RPiuCfNJn/3j6bOuE7fJvErb/&#10;+EjYhlvn4RJyLbbFSa/B4MaO9w+3dUIDNVvn1XNFTQwX02ZDATPb7CRe/6DiBbNJxeu7h9ev5dh6&#10;dt2ImB+iPrYnqHIw0F/cvKTnAttIl/OyZe5223YOqRT9tt4U0W4205d/0sOBSLAfCHBefWXW+A+v&#10;rOO3OL18/+M7nIL/w5dnh7OfzoRmsex3CKS8QtaLw9mbM2tPCDodaNoKCuhA71fIul2P6WDFVtDV&#10;uD/geoWs6zqmgwNiBS3nY0JXDWYFaDgwuDR2QuuYEKZhx9wEHJKDboMaU1paZi/XweCWltvgwHja&#10;Wn4vlzfj4S0tw9ebgFTL8uXiKiDV8nwLhGBpmb4cLgJSLdcPS9Crju3bNiYFn8LO9otAEtaO7Wsg&#10;CmvL9ouAV2vH9vNAzNeW7Zib4QyuLdtvIkot128CVq0t168CAV1bpkPZBJ1quX4ZkBKnyC7ryzYm&#10;tbVcvwhEYWuZvqwXAamW64dA1reW6csWqJet5fohkKqt5foSidXWsh0rYqhgto7tl8Fq3lq2Y50O&#10;SR06tl8FAzy0bAdDx6Q6tt8E6+bQsn2JetWyfT2/HM/goWX7chn0qmX7igaH6+bQsn0JdOihZfsa&#10;qatDy/ZA7120XF8hfMNOXbRcjyi1TF8vrwNKLdMDobpoeY49PaDU8jyi1LH8JqLUsjxQnxcdxyNB&#10;v2g5HlC6nOL4ZcvxYHRyQqyKKpSCywmOX7YcD0VTPG21vUAKxLldMeF6uWw5Hgn5ZcvyJVrFly3L&#10;o6V31fJ8wR4ylPKrlueRbXbVMn2JBOGqZXqkpsQ0rrwK9fBVy/VtGeuWq5btC8yJ8QBbtkdG7FXH&#10;9mjPumrZHllCcPs3A4x20uuW7dFOet2x/TwwFa5btmNuhrvDdcv2yOi4brl+FSzl65brV4F2uW6Z&#10;fh1RapkeCdV1y/PIpLppeY4Dz1AQblqWL0sgVLif2qfvEGzI8MfvoCWyPm9ankfGy03LcxHi4fTd&#10;tEzfAosDZ8qmV5F83rRcjyT9puV6fH44b/kebe7Lecf4q2CIy3nLeejH4SQu5x3rrwOzQ07eDS8C&#10;Y2g575gfSddy3nI/EInlvOX+inU/nMjlvGV/IKmLuAmqklwjVbp0B9RojN0BdcXRbNyv7oQa0mqZ&#10;v15EzO+OqCGtlvcrdrraL3hFqt/j7o3ejeIy+S/vzReCf53dSQDDebm9+HD/UW6exTECz8qt+/aA&#10;El9KAIasCbjcq6G9HAxZEnC5ZaFgyIqA3b+TU4YwCLh4cChlmW5BY0b1ijenLTNa4HODlEkr8Llh&#10;LjZOuAemOmMjXeaGKj4A6QyO+TPU5Zxf4HNDlbN8gc8NdbWh4kw+1RkbKiI2ZuBy8pbO4Gw9BXfJ&#10;nRuqnKAL9bmhyim5wOeGKifhAp8bqpx2BY7z7MxQDzZUnFmn4DZUnEun4DZUnD2n4DZUnC9n4HLE&#10;lKHiEDkFt6FezA1VDouF+txQL2yoF3NDlWNfoT43VDnbCRynt5mhygGuwOeGKqe0Ap8bqhzFCnxu&#10;qHLcKvC5ocqRSuA4NM0MVY5NBT43VLs1uMXhZ4q6DfVqbqhyxCmdmRuqHGMEjoPKTGfkqFLgc0OV&#10;40iBzw1VzhwFPjfUaxsqzg4zfZfTg1DHAWEKbkPVoBy6a8spoFCfG6pY+gU+N1Sx5gt8bqiLWOyC&#10;F6N8ZrDFKtc/mJvZYnnrH8wNuFjX+gdzQy4mtP7B5KB3w2ly0NV0QsjdFJeq8bR0g1bhMLP1AdGu&#10;j+NcH16cIc71j9IIgv/uPom16/+UkL9yYfhG7wvlv/94/+fXt/cF8UmMXpWt/TZx//3d+wEOG4EO&#10;x3/174eWGnaXCVTdN52Gfztadav3X/3boWBHTLSIi4UMhfMXpGLFpcgMao6Wh3B6r/2rvTe5wmEv&#10;bbLC5qjhhJsNwGQT8cgzsAXqJ6Wm6mapus9H6F8bqcGgiFNqOLdiDnANOgWDAy+jZlb9Ar/iDAxO&#10;0RSG86b0DQbFFCyfLAnHFmrVpHJ++Vf5JndhBZZPlsNwxZH1zYx5XMLmMF0JC26gMmpyqyR9w/XZ&#10;FCyfhYOqogWHpZSa9Q2XrhnMzGe41nKYNVoPoc59/+osYJLKSOvB2X/2r8FsTuGiyfpmBqwFd0DF&#10;OxX/KjWzRPeN1n/2r8G0UezjaZuGyplrdk81CL0l/2qL4gfFvMPazFo0swUWb4pSzuJqI0O5TUCW&#10;nlsCYHBOTZmBY0oKg1aWcV7k4r2YI4PBJOBAqJG+SQQAYPWU6Kz3r07BItf7AiN923QI9QDsVPxr&#10;1OTWWqjla2qx4zc+Kd/kMhbUyJ6MqxuF5WK0gGGFGoPpnFYniI/QvzZSW3vVteI/+9dhahUzmJ3P&#10;MGcpQ7CeZAgMZicm7FopNTv6MJgdSqq/zEfoXxup+PzRNwhx2qj48zkMV5dzMKOWj3SFLVwaZbA5&#10;aua0gzGVjXS1lcVgtpXmemu1FcNQugsxlA6ToGy5MJTSytcUwhEK/wnKvA45ajPJYKiZfpUzDYQx&#10;n0hvMUetJtgEJbettMXVOEFomQoiKAmKQIs5v1abbYKSkBZOywwwRku1NkHZ6iAoW2pEVm3dEhT0&#10;nIyRocycJsyX6zMQYzrAtV2unxbXnQzmBnCqnxDSoX0jCtt2CabXbc9hu4RJNttzfD8kI5WQGLCX&#10;7Ye+V5PdFYZXoZYfVqodkR+kqlVCYDCVpFHIebaZuMXETCEz0yjM1l4uvdU2JNacW5qEvYttAoS9&#10;bgWTqZ+0qW1lMZtaLukxC8yQl/gBwMixwCwhcsawYw05sPgRKZ8pW6PkIGV7DzmUSWgRxoj1nAmk&#10;RDwJKlcedvKEJzmjZcuTHDxtH2OnWD9ha8JDeCa2eysE36Rd89M/vKrZCOygspDTv8OIL8HdIcyB&#10;ocK44No265sdyRDQk8Ns0yA+mOofypdnheU6ofqu8lkwBbMQd3CFkb3btm6yPs0OWMgCdRhxDZpW&#10;W4ij0WHMbWlDIMvPHLQLvDGZhJhXmDpozV4g69SorcR5bCdZYhk5KpddFd2VLauisZD1kzLDaeWC&#10;ayiIecZYZdhKlpShyP2Eo3LZNhTU1kS/yB2M0UIA8wQtGJM/H2VcrRlp7mF4+e7+42slLzdTWp/C&#10;r6jkZqvJWOuKTXQ1Kc7L/1k3O5gWnGgKPGQlKFBr5Pxf1psvvru8vvri8N3h4oubq/PrL86Xm3+5&#10;uTw/3By+/a4vQVFqe2jhmp+RRyt3cDcXUHFy5db1fnKQvPBGLZohPfZyFv4t14HDshZnD/ef5Awt&#10;1X3wjzf3D//rxdlPqJTz9YuP//NPdw+vX5y9+0/vUUDlZjmIG+NT+R+Hiyus17OH9pc/tr/cvX8J&#10;Ul+/+PQCIXbyz28+aTmeP314ePvDG7SkJQPe3/8z6sZ8/7bULZG8SC22gX5bDZfPVWsDFtGjjM5i&#10;6UovUPLlaBmdi8TJw/TSG5o9o7P8d8noPFSbxmtxtOtjOqNTokuFJtZdm6yJxms86OFc0hCsvRaE&#10;7amCSjDugFAbwHlARPmQEDRCJbRJ/OaAEE5tO+ZGcpIGPcLkVBASs4aEsNlUzHYdEMIhpoIQLT8k&#10;BAu6YrbrYGiyT1ZUydcZjA1TuYO2q4hUy2/EuA87JQem2t6GFMQhn7qA2ZuAUeJO3UmVlLkBy8WW&#10;qSgEOAfd6rheEt1GtFq2L0tEq2N8CVYe0BK1s/erpMAOON+ldaLA1JhdMCYaWpGEdnmd27kEGI/6&#10;1Qq7phiO+tXyfr2WzM4RrY73kcCL26xyYr2SIOoRrY73JUdt1K+W9+ulBJ0PaPXJnRcSWj+g1SV3&#10;rsiQHNPqeF9yake0WrHX1PFRvzrelwyQEa2O92s0xo73l4GsdvmdmkE+6lfH+5BWy/slUoGy99bZ&#10;lqTuIe/l8LmjSurNoF8SELujQlot7zVhe0Sr533Ur5b3uNsfy8RhivdyDt97X/JvRv3qeR/IqrjE&#10;K62boFviRqigJRLVLs0z2n/EUd+QCqQL0bs7CpvLcAGJD2QnFS1s8YpW1EUg8xLXW0FLSVYarB/x&#10;zVRUyf8YsL1L9QzVYJfqGUlDl+sJP8lY4rtcz1LKYdAr8VHVrsekWrZL2uiIUsf1kow1YFWX7FlS&#10;eEakeq4Hu3WX7VnSv0ekOmGPZKHL9jwEA+yzPSMbqcv2LPk7g1712Z7RuumyPa+CnVouHvYJjDR8&#10;l+15HVi3fbZnpJTlrn5vMDJw+3TPSJF26Z7LEjBermD2FmEsDhV8l++5bIHG6hM+Q1qtvMM9N5Z4&#10;8U5P9KvVMwvSOYerR+KvJ2h1vI82RAlS2mlFvO/SPsONWi7TGlqBWhZvfkWtkQHRJX5qjvNAQ3SZ&#10;n6FhI7cMtcVw5+lSP0ODq0v9xDXYWL663M/QEJRo8b1f0YbRJX+uV8E+VkLJG2KBnu+zP1ekHg8l&#10;7FH2Z6nuMGB/n/65nQcb46P0z1XyLIfUWunfcMAJ+taJf3gO6jJAt+gg1GeAItUz6ltr4mzYscZ9&#10;6w60mJOAWn+kPQT6ZxHfdZ3Tq2A9Lf2hNjwfd6faSPfjWNk0uYXS1p1rS/mW0YR2xYpCb8Iil6J1&#10;mFDGY+mQS4YdFekziVHdYaGodSfb0POy9EfbYLEv3dE29AfBZ9r0LJIMub+po+xowcd7ysMdJBrb&#10;Xctt9fid8nAtBVukF77Q2xrdnXPGQoNuIYJ6z0DgUMOFut/GEDgWeYF76EMOP+XhRrnypzzciDMW&#10;z3BbA11yETvl4UaMPOXhRpyxCL9THu6Teh9yYBP9fsrDHVVD8ZwbZPrO7a6efYM/mNtf/w3l4YZl&#10;YDz7B7bc5KAtnhJ/MGdWlOOBiOmCE8CMlVOOAPoHHgOS7yrFzNc/6GZaQjRqzZy/JflYDlhnSD4W&#10;F+Eo+RjnHjSLI4ONK0o+fozzABP/aioLnEcdNf/Vv4rCkayg8shAC+jCMcu65kT8q8QsiozBzEzd&#10;SAiWVGNF3za4dXSevTH/aqNmZ1KYGrtbfS/HqfhXqVmGylZLHfjP/jUYXIbSN1R4y/rmOV0oKZfC&#10;nBqB4WRZGs1nwcqN4OifNmpR5xsJtzVLArf2KTURbekb4NlIxTNdYDnfbJPG/X5KTariCTUSAmYp&#10;AlstBuNz6V+dU3FFCjWWa2glHzYkiGRD9UoPcDURnPGEBc9bFsbGcvosXnIjifvFUSTjradFZ4d/&#10;lS07Lg8TdD0Lt18+XjvUIhqB4OBtkf6R4EqP75cEp3Q+XFFg/nKctrsXgXB++Nf4Ykk9K6sIYKHL&#10;iHLI2zXVs+KiIe2f5VqstZKM98u/1j/HsWBdi+decU2Vt6urbSV1ARZLr4LTPKdnyVorWeSeqYLC&#10;+5P0yPx6ggxbvxaqj0fZSLu6h+LyYhJH6HmeD8u2rTjCZ8dhE0/n19OQ4I2ewxE+Oz2Sw7AYbiHm&#10;wI4j+kWud6E3FrKFI3bEcIwvhiOp+5UeC7X3diH/OZ+tXZbU7vRQa26KHvTgFI4kbtT5gL8+p6f7&#10;m1wSzOFyS6O2S8pK4MpR55cZrYYj6T1Ojml70xowTdLBOozIssGIKbeYSmMa3GDERnOFO6m/EZ6S&#10;jtS2A2J8+a5R6/v5ZuZf39TsWEP2AtvTSDbC8sy0RbJgfaMn69Bg9bzrI/Rvb14wrW1WzaSRRKTS&#10;MpDJjFqTZAoMRVo0I4p133lGtiYzoRhr3dIiE+UGVH4IQZyY2qlEOhxGtKAtF2qcqHID0XTxmY3F&#10;Fp8pBnKOcjVDFYNuXEibzPumMKa0TD0zFWgwZhQ7jPDNbBKSD+RbEd06bAekO5Ht+NXD6CrBv6Ya&#10;fMevF6b+u38f48hStcM7qw5V/FdiWTHLwOkxi6TiyApzHLOYKm5yvMxSc3rM8qu4yXGwhEenxyxY&#10;xxEPWbVMqYWt8rdSi91wTGv7CWD2RDFpSSLkLNcs3u7sCYokQLrpN33Cmz0xUu1tfCaJkK6XV1I8&#10;zw276RM3U/T1pE/k3nFM1dsWiRC5fH4dx5S9b+DUo6IedQTT5e26gcfOABVHdhkzfhB2R9rV/lEP&#10;l5lv3GPmnjVy+qieOjK/jsM33fGtgNW0x3HW0zntOSXzIc9XiMcR9mE6DnlZo+DIPlM9xbklJA/O&#10;CDnYJlmz7hSHdstg7mLH5pDCzGHP3P/GErIkzaxidw5+NUEWrpmjG7s2sWVBLmEkm0bYS3ZTPwuS&#10;CyKr6E+vm2xOydZc77hyjWc3ZvRiTef0wPZv3VYozI4Y9T7SrUv/qpXpxPK1Zcd2YrHO3WxGqFOC&#10;/fsXpwT7b37hCfZYCY8S7NWMPnaGvdyXiN7TQ06TYY/Tm74JX4+jPy/DvgTc65GwzZ6HLqph0CX1&#10;y2oetRhomIrRzJWndKBIK6bktQ3oYKQVc1kCs5/SwUZWMRL8PyADxlSIJnM8JYPpqxjJlhiQaYPh&#10;kdSHYPinZKA1GRmIxY5ZSiGDp3SgUHdQMKw+CWHcny4FIZquLgGh5IAMOtTyuTyIOuBQl3wQEWo5&#10;XdIsR4RaXkcsanld0vwHhLqkg/Jc9mDSupyDkkQ6otQKNZLchtPfJRyUKgYjSq1YawGKp/zu0g1K&#10;juyIUivZ5Y3r0ehahuPp3KFsi8GyC26w9KUgVgWVJ7wHfRL/cAUhC3PIpy6HvjxON6LUcvyiJAw+&#10;5ZPUFKzN3Uh65YhSy/FIkXTPI5cslhGlluOhams5jodlx31qOQ4WjPnUchzdGZMSv3flAQIax7S6&#10;3PmoV33qPJLPh90Sm7o2GJJqmY4AwoBUq1ei+esT56MlI+6D2qvrgO3d68hYLUGvWr6XdzkHstDn&#10;zSNfcsirLm8e2V1DYRB/fu06QiYDUi3bS1byqFdTbJejWG0wUp593nwkDE/z5ke9aqUdD0iOWdVy&#10;fZV8ygGlLm0+Wjd91nwgCnK4rTwoL7QOtCd8ZTso2vdQrG8HRVpBvJe1uWgrlpqUFYRH6Id86nLm&#10;I9tJAvwqpfLW62h0LceDraHLmC9vqg4Iicu6thbYT3AT7phIxrt0+Whsfbp8YB902fIhpZbfkX3Q&#10;J8tL9utALuFJ2UcXdalld3lEekCoS5QPCMHRsjdWSh2MCHX8Dszn7lXkyPZ5lCM/lsruVeTI9uky&#10;5LW60dM9vXsV+VJycEeja/kd2T7wDe18Qp7ukFKXHb8FurdLjo92hC43PjppdKnxke3TZcZHq7dL&#10;jI82vC4vPtIoXVp8tAt3WfGRluuS4iMrqs+JR5mooZqTSd9nLzIzHmXEo+hbQKxV5HHHWk0uj18H&#10;xFpdHvGrfw85tID6F5EjgXiUDh9ZG/2TyJHE9y8ih/aG1B/eJyCyXfpk+HiY3VE0sl5QPqRpEhn0&#10;wQR02fCR/VKyVuquBD5HxFrDMTySdsnwoZUt+S47z0o5goHy6pPhb4J9XlJhdlqRQdTnwkcWUZ8L&#10;3+49p/T18TvZ4qeBn+2Uvv4ko9DuBU/p6084Yze/t7Wocp6SdnpGOkrnlWO6LD6EGOhtZ85IS8g6&#10;PSP9RCLtBve2xnzkjJSTrPC9XkYTOI5PBe63hARus4pAt5lZlZOnUK9X3jl1OV8WuIddELgNFefE&#10;qc7YUOsDFYS6DRXF0Waon9LXI01wSl9/L0nFkLZT+rqVzymHBFnpksM4s7rKQUD/YE5RlcpX+gdz&#10;6/do6es/Pxsd/hTJRpdTxygbXTwwGFmNpY+y0e2l+sphjw7xr0aJHBNlb/uQFh3lSt7741/t1yTK&#10;eEFoHROlexSJnLWdjMTherh4HtU2ibIxElqK8jXkLPevst6eVSIg3XwJSPf/zwzKhcFecCIgHd0x&#10;QPAAYLXmlCxu9higqeYUlIuKvbE0Bco7LvqMsuCIIF2heZ/EyUP7dHRQvhCkpiP6dAzQzOI09wjR&#10;Uc9DEaarOmC6s3DhlwVSfpKN7TkgN0pc8/pXNbBR+rwgEiSufSI1KXSCp0CIxVfLz4fu35YFUyCS&#10;TKodnwPlceNG6TODcj6pzqheFmeif82YKkvqM4NIbqN2nIBM+xwVlcf8e4tzqHyFOi2CUrFCRnm2&#10;HuRaBZvDMVEkrcFaZCidR5ZTOofSTZmlwR8RZY7w6p/yZeNfXT6TKLOt8/QOs3Oqz8pb8q+1aLTy&#10;tW/vW1aHltPwr9FSfn1GlJmOcIllEj2JwkUt5J7RMlSeqLMpJ8jrl58fJYF9MsZc5xwVpdqEtWio&#10;XDPZ4YVl8agGOApKIvLAL5IQdFSUcoK1eEyU8ou1aCj3ovnK969qAIm4E359RpRxgrRoqFy+zB2B&#10;uJRMmxwVpXqCtXhElL13TVo0lIUjwNHo0+xfnW53ndU0Ev/Zv8+CubuRUJuESVgURJENYRImZGbI&#10;zePmuuc1Z8l8lcAgWXi56P59YBIaNNG3I8MQw8U1UXl34/PD1OYiWtJvIohiPjbMLBciSOawIpts&#10;iXACe3+RMEnAkb7ltlAJhjo+LDcfa6NHgqm8EctWQrULQ3Jj2mHEyncYO2JZo7OwucliZ0Sbenbg&#10;fB6MHZiN2pFgtgAZNYcRvv2/gREfrTd6VBhxPbm2PDIsPz3XRhlMNRIr/CXRsdBIxM/oWxuF6e58&#10;JJg82IW+0XIckzA1klhxHhQ7KI0SbWkmHKEmoesYASmd/DxUfjhxWgSlgyS+c8k9kN7nrJAHA4HC&#10;AswOOpMo3TUYrTmUXXmTfk2h/GyS0/o7oIwT+Wz7AewoKOMXoWWoXBt7uEGO8kCCz4gyrpIWj4ny&#10;A1y6hixIEv75bKVNouxSk9CaQllsAunXUVHKr3wLtIIVRwCZrzCnNAdSlZpTMlduLn7mh54C5c25&#10;Pz6VKr8AyEG67ElzRwOZzUfk7u+AUoOE9evzo0zL5DJjF2gkkuGoKNMy+Z4CdhY74/OhbILIpj9j&#10;/TyDErG2lNIxQGYC5uxUEIln0D5NgcjJQCkdEZQHPVhzOcjkDuo923Wfh8pFymkdEcVCEXSef7Eo&#10;4nGw3hOUzjZzchwfxTxD6iT9jChoD9GkxLHlKFJKUK1g4nJz62EuyICglF8s+OFZqFwJmqlFnJRH&#10;RWlgAGvxmChz1efnAQ8yyFHQ3yJfJGDhqCjVAKxFXdvESe+BAbk2sWt6Qut5qFzf23GGXH/8HVDG&#10;VdL756DILZUHBuR+qUmUSg5r8fOjVK+yfhkq11/mQSFXhMdEmWeHtOjhA3nvHZXLl/neyJ31HMqC&#10;Aggt82gSlIUEHAelnlZCy6MGjgUz0c8nqQYD/BuGecxArlZKcRLsbmRlTsMstIA1+kuGqRIiG5Pf&#10;W5Eds97yM4aYvXJcWG7X1L7NwYj15vfyJKa2wnKr2PtGzGKHEXu9wnIj6LmwucliJyFz6LGD3CxM&#10;pZdSex6M8c2oHRdG/Hr26jI75M/CVCNRana/nO/e9X75uDDisvG77yPB7O6beJNsl2H38nb3PQsj&#10;ysGpfV6YWg7Em+dBicR9eGyYThYNLZiC2Z37XCzA50TpBLDogzmUcoLRehYqtxU9+iBHmRVOHOJm&#10;0R8Hpd4zRktR2IQyr7H16wnq9PTE6emJ+4df+tMTOI4+fnqibDDHfnpisSd38MFi2p+eWKWk6Uuc&#10;xdaqx3/W0xPrjRSrFaqlmR9e2fBuodX2co5XUkvbWowen8Dj7GNK6PBO6Vrqqg8oQSFXEJ5lH1OC&#10;77eClhspfTygBDOzgtargBI8czvoXMreDihhrncQquwO+YQz2Q5apOztgJLcbu0o1NAckhIzaUeV&#10;upEjWtCyOwpVL8e0Wq6va9Svju2r1MYciULL93WV2tWjfrWMX64jWh3nt0Aa+vqflxdBvzreR/3q&#10;n6WIeN+X/4x4L/dDlffLFoxRApUral2kuPqAX/IgVUWhCNJ4jN3bFOu5lFcf0ep4f74GtDrenwfr&#10;p3ue4joQr+55inApdu9ToEDuULq69ymWSD/ITVPlFmpnj0m1jF9KNesBs6RwZCUVzWH3QsVSCtWO&#10;SLV8xyIb96pl+1JKy45ItdqmVGwfrES5i6pdh3dpLA39GxWBMMhV1E6qPHcx6FX3RkUgC90LFaU0&#10;9ohQy/Rg3RxaPXN1HgyuZXnUo5bjh0DOu9cpAo2MKPedSRCV4eLr36aQVy4GMye3YpXda6D2uqcp&#10;Sp31EaVWyAN9IDditTUI77hLLbsDbnfPUkQC3r1KEfWoE+9AJuGQ2ruN3WjI7u5RikAAujcponmD&#10;z21vLRDJ7kmKQ7DeuicpAnOqe5Gi1LQfLBLJjN2nbTxr3YMUpRz6iFDL7UC25e6rNrZEu0H3IkV5&#10;WGYgknDANqTWQJbkgqw2WN4jGJFqpXvBExhDGegepYhMoP5RChT2H5NqeX4RqHC4tfeuL5E13D9L&#10;EZHq2A6bedgrqVFaeRWZ6N3LFOt5wHYpG1hJLedBt7q3KUI7o3+cIprD7nWKNbKJxQ+w9yuaxO59&#10;ijWyy8QjstO6CNQLbmt2VGjHdk9UyFwPlWf3RsUa2bG4MGtaXCJarcxjNY9FonumQloc96tV6nG/&#10;Wt6v2CHHtFqpj/nV8n7FYwNjWj3vg3XdP1ax4i22IbFy3VvnO5Sw/rkKPIkdUev4H2nC4o3dGw0P&#10;OPICcoWFpnH/YEV8Chcv9k4tso77FyugVqORtrPQ6bHTywRR0d8S13V6meBJtXM5C8MPdXqZ4Aln&#10;5IApnDm9TPD1i/NSGPmDVZM2p+ZtDSzPC7ufXiaIapFboN8tDjp615IzUo46IpGnlwkeS6ScJIQz&#10;NSIlZ6QF5t3WOBcCh21UqPuVWA4Xq1/gMOxnZlUs+wL3IAhC3YYK83yKOmzEQt1DBQh1G2oNicrh&#10;YmULddjRM50RQ7rA54ZqEYi3NRiTdMaGiqfZpjpjQ63Rhjn1YtRK58VsnaFf7Fb9g7nheqAAWpib&#10;22J9agtzQy4Gpv5BJ8o/u4S+uACkhL44MUYl9MvvaBjeXONdVES/IklYU8WRmCvY5EXmlmmc99CL&#10;d/lXi3jt9JyD/rt/H+HgL1Fp8d/9+xjnc+6/+/eZOC9XADdG2u5zcVWbeb/8a/1zekfH5VFJqzgz&#10;RLLQfj7eZ+KqSvNx+tfHa/QoDl416d80zpWFt+dfb9fpEZy4sUq7rhqcjn+N3jNxcFDlfLateD1n&#10;/VP+cZyOdz0n6xJxoTJeOL3y/k3jdDfh9Ay3kHVuxtt6LJx42WW8pEb6enScj5esN7lzKP1jOOwc&#10;x8TJZY/QI1FO6zTOxkHpzeJsvJSeyT2p7b5aMhqCA3K5R5Si8uVYOFu/K9EvdoyG45H0z8dLcKCj&#10;4zgWbnIcElpQ5Iq0a8HbcNrm48W6LfQoTm1mRm8RF7v0j9CbxxlfKD21r9j8Lr4vEDmYxxlfGD3X&#10;90fD2bxRet6/fL0trp/J+p3Hef9Yu5P9m9STyzTO12++Xy4SjzChxxcJk3gODkFJmZ24uJ6kOFsf&#10;R8PZOMh+vkDuyngpzuSA2BuLhCYJ/yjO5IXhJOhrhp7jiL0mD9YVehRn/ZvG5fakH5WZ3Slnde1f&#10;bu/O43wcjJ7JC7HH5TF7mY452FJ9J35K8K+eFuSYD2oUpn3DtVm61vxoTmC2szFqcvdd+pZvvLMw&#10;GwI5VvrpaRaWH2Yl1kGGgDNtpqMqLB+pxHMUajnMNsiFOAwk9EWoVRerS4Z/VUIkZuc5sHwXQI5W&#10;oVbdRt6Yf7XR58LyRm0nkx03mwW7BZmG5frGtp2l3qn4CP2rI62wXELM6EbEYzoEK/wxC9vyrdOq&#10;sS31wsy77l8dwnNh+WTZ9oWAzHSkszBVvrIpZlNvl6bTsHwIdmKQB1GzRp8JQzLkDDUG0+1DshxT&#10;ag4jQ5iE2SwgaiJt9JkwMgSnli8Z9S7sdwAu2/5VGVcUsuuy/hson6fngHIxU7uRJP8rqN7++Kj8&#10;q6MzUD47zwHlM2OUctFSa7xe6HmH/asdN1CuOw0009xFriaU0hxohgXYmDJ5Uj5pqlH8VknZUHG4&#10;mqA0Bcr5ZH3KQSrjOMhlfVLQNrNa5kC5FFhzOQhnITFPmIvkOSiyj1mLDGVGP+n9s1C5WnSv1xFR&#10;5GDte3C+BOu+n8qWmST58joeyKyzXJTdb5p23J0VnwlkvuZ8oU6BzPLMd6wpkE1LTslAOcdNVqZA&#10;uai4qZbL5iTKbKbclnC9QNafaiK4sjNN+zxauY5RNUrU1bFBRB/rnjQHykdnlKZAuVipqUA2LgWR&#10;ffI5oHyDN0pToJnREfNFHS5TIFK6RSkRu0tBuJXIloKBcktXQeRZIWXmHGiG43CKZR235qZAuS5T&#10;SuTY8BxQLiq6pOC1zEZnoFwlKoid1OZQqqGQXpV263mofG6MFlLOM0aYql5mYXn/K7Wc+1ZmScqi&#10;pX2zjYu5NSZhxhBybe57KnHgTMLcxiT71zNhMGsyvrnJytxo5o9lMOPbpO+OOQx1oS+kuFN1P+Yy&#10;7s5M5LlmDDGDckFEyTFgNgTm3Z2EGXtnHdS5rsWWpc7zXEJmYRYBNuuxz9WpXxOQ+L566ZDPaYXl&#10;jdabjuPAPCQut38tfnv6vilXqvX2Kl8LkzC7MqPXeXZ5PnfrR6mZo4Bsfx4hzUL6PDCaX63acYWE&#10;/u1Xq/nq2q90Cc4PQLNXycBniqleYVPcM6/OaQiAH/fIOdR2HNQ4ycdRQw+OhJPCInCf0XbdFcL2&#10;/mmcGn0sRHA+tMRWGzM6rD47C9WTO8DCF0pPNx9KTwpSCJ9ZyNI0TrcpTs/7l6s+Cc2f6p/jyNF9&#10;satqGgrnoWGMntUEp/Q8xI3Ss/k9Fs42LKsgEbr+99C/fG9efJPBesr0moQMlXmjOJMXijN5YTgP&#10;xST8W6U2k8j9sXCgM0VvGjfZP/fysnE4jqzzPWQ4X5fzONd/jN4szuwNov/2EO58f5vGWRgJ2xfW&#10;aZyPI7cPUG3B9B/DuT6dxJH9fHV9enQcmQ8pkFP2fYZze2gWR/hihw4W6ohyg9o/Yv+tru8pzsZB&#10;7FiUtrB28xPFNA5HtcJncgpAocYj4+zsTIIJa+rWNI7wxVPBSDwhSlyW8fKUrGfiSBBgbZfhPC6S&#10;hAHWVMRpXH7u3ekxnOpxFjFYUzRJZOGOI+vco0+JQ2OnR/RBpTeJQ62t1B5yek+cQaeiyKeiyL/8&#10;osiwLh4XRS4L49hFkU29oQQeVtNeE3mTuNtSE7l6l39WTWQpmCc0SyPjishaxVObiwoil5KuAzrQ&#10;gXtFp1Iu8Skd7IMVU0p9DejgbFQxWmTtKR3YSxWD8oXDceFMWTFLKSL3lA72s4q5lBKHg/5gEiqm&#10;1Ah+Sqarg1wKwg7odGWQS/HOASEcIGtjyyLVG0eUWlZHlFpWa0nfEaWW2RGlltnIagr61LI7YlPL&#10;7uUyGl3L8Gji+urHpbD2YHhd9eNIluSyauf5TSBNffHjUuft6fR1tY/XRWrZjXrVMj1ccS3XcXAP&#10;SLVcR61BFF0c9Kpl+3oIxFwigiobDgGprvLxWgoSDgYox/1KCpXzhr2SWKYKWkst7BGpVtS18vHT&#10;AcI90pC6lipxI1It26+DGUTASUOqFJwbkWrZflOKkA961bJ9KwUqR6RatuPptTGzutLHWym4OKAl&#10;94KVpYieD2i1jN9KscsRrZbxyxboBox6b3FbpWztiFbL+eUQ8EvSR2rvt1LAekSrZf0CnT0Urq4I&#10;8laKcI5odbzX8qdP57Grg7xFy6crhIzaG+N+dZWQt0OwqsWdUjmxag3rQb863ke7oFyN7rRQgHvI&#10;r64ectyvlveiSMa0OrkP+9Xyft0CfnVFkbeIVlcWeT0vhUaf8kucO5UTMa2W9+E8dqWRQ5noiiMv&#10;V4EiFOfP3q9IVrv6yKHciwO/oRWo+r5E8iHgfVcieYt2IHEN1RZDPdHVSN4iC/Kq432kv8TJVFvc&#10;8HTAUOfIRXlFhXpV6p5V1HoT0WrlPlL34qtqSAWsl1dLKyrahOT6ooK0WuxAe4mTqqKirbGrkryW&#10;OtAjUi3j8QrBcF2LM6m2F5oRXZFkKLgxqY7tMIGGUygRALVBLR/8dFWL66qCQpOrL5EcbEByDKuk&#10;lsgQRNmiFjUeYFcgWR5/GA5Q3CN7gwHbu/rISykdPJhBVIRrSAWaWVKf9/Yi6w3Oxx0V2CPyTNpO&#10;aQtsZhSS21FBn/rSyMsSmBB9aeSQVqviI65L0OJEt1ppj6zTEmhR+RBMYF8SubzxMZjA8upuJRWw&#10;va+HjE1zKFYL3O/7AKMTlIRI7qjyBsKoW92pNTpCLXLxWTu/BAZ4eRlyRwWmCE69Da2QVCvv+gyQ&#10;6oZTwedTwWeNormtWR15HUsLVj0VfD4VfH5xi7d69EYjl5lTweeogvMFLANcZd/WaOKckaeCzxEj&#10;LcbqFoeiGYm0q/dTwecnWsweZr2tCUK5RNpd+G1N+c/hdndzKvh89/4J5z2uGfWb54T471fw+S5a&#10;hsVMFoW2wBKeWYjFFtY/mBy0GLz6B93m87NrUIs5X2pQwzIe1aDGMQjN1piyqAC1WlMkR8do5XHQ&#10;6I40OAVyVni9Cv9q3Qp77r323X/1r6Fw3pUG82gGBHsJChlQOr1Ow79Ky0IsGQrHEqGV9x4cmEBZ&#10;0CShhTSmQstlzXvtX+29ZwwRlM4iyZ3zMk95Ip54zYUTBDXVooUD5sGUZkkQkLZHQMrSHGTbc85Q&#10;y9YhIG0uB1lEGgGp9OWgcr7GzDAUvEAcZQkQhJZJMkOpGmQoXdP55HitTIaao6Vqi9CyVAEi75Ky&#10;N7EsFi8al68eXKHPUZvSEV5ollW2sqBMopfg9NS+5apwqdUHU+27mBFH1K9kqBX25rocvt0CYxuD&#10;+C+xBsguI9ldUzBdnWT7gwtbqeW7pFQ5l0bJtiyZRDMw291onoEt0XwtrLa/Ifo+3VE35RvJsF3l&#10;Sh4jre4939n8a/uzlb0l5QLxKKBSI32zTY4UX1htlyPlFxAoURrF4k8ZYmms9ejsI/SvjdSO2Axm&#10;wez4pI1abtCTEM1HjVpqED4pNYsUxyeHqfSyuFVTDrjESqlZqih0RAqzo1o92PkI/WvsnYWpINWn&#10;eJyKf52a7qMUpqqmPr3jVPyr1LZzFSQ5J2VDRbRJETi5VDgOTrsntkNKzxKgcI0zhyOlEDbTcgui&#10;r/J2bYdbcxHAzbPyBcFOKT3zCeM+exKX73K4Pdd2SdEBRNAojujEHcfadXr5st0s8XQhhQd2HJlf&#10;iciCzkacQs6/iiN89sIIGiIbJvQh0kfbRexCOr8Vl2sWRHYYPSJXFUfkynH1rTJf3/61dV5xZN6w&#10;KRY+k7d0ENFjOLJ+K47Mr+EQm5TzueJYu2aQEfMZUTtlHCuptLLj2Hy4IUjWkbdLjLfaLlvnzhfM&#10;cyqnFcf4p/NrwZ/x+vBxgG7ervGFjsMsZFJzpXiixJKenV+SGFb5zPZBHy+VUx0vK+Pu7S4Iypjh&#10;H3uDq65Lqg9s/RJLqNJDmFHev+fqNSanTo/gXO/WBztd7/nX9F/FTdK7IPrK9xm6vxmfEc2Z8s/3&#10;S8SZzuGIfvF9n623imP0bBzUfjHcrD00bV+R/bzaYWR+3f6btSen7VMyvxJBI/bLtP1M9EG1x1m7&#10;at+TYwACFUv36KHCzh65kePZgbPnotwU8pxJoqlWFKYWDs8eFHO+eYLy7CGWDMGPxIRvdsBm53A/&#10;rpNG/fCfrxx3JTDHhG18x/KGqHonVkP11JDJMr8PdHymO1fTsQzmzqZ8BXrpiyP5y0wvEXOw+vJy&#10;bb2e66mU+hnNgUjE0t2ROcx9oMfyqJoBkI+0ensZzHzH+VqQdOuipRnMNrl8r1nMdUVMVETg2taQ&#10;Sq978HMZX0w3MJRapwylewdBmWIgLDMvKUFtug0xlPaecN/uiAjK/CgMpeJDULApRHoYaoaWxYzk&#10;pCQynrZntyY5JZN7ApppzoQ5p2TbYT7NsOhldASkWiIH2RUZAWlzubCbdz4HmagTkCmknFGw3os+&#10;IqgpdeS3/zkbbPMjV3bYWEq/cq3rEQ45yi13gvLzdK4kdRLJFmQuhnw70/bIDqrN/W2gU8WKU8WK&#10;X3zFCnEbP65YURTIsStWmK5Q9+VeseIgmkYqVhzgqFDj/mdVrMBhEikuQhXE2noUUMd7IonkL1qD&#10;LQbmUMVoqvqAEFRCBQV0oK4rZLkOOoRxV5DkeQ76AxVVIagXPR4YbJIdJHlqA0LYZXYMMsaHHILW&#10;rKBN8qUGhGDq7qBStmLAoS4BCAmEY0otsw+StDOi1DE74FKX/VOykkaUWnYvJal5NLyO48HEiRVY&#10;GYXwnGB8Lc+j4bUsR1DImFJfuCLolCyv2qn1UrLBBuOTS8odtY6Z3tWtkCoEY1KtkEfzJ4u7trdt&#10;kr816lXLdeTUD0VB/Jg7qatAPsW6qSjEEAe0Wr5vKNkw7FZXuQLvO45pidVVWzygzsKYVst4nEID&#10;Wq24H1BnYUyr5TziSQJaLetjWi3r1+tAM4hvfR8j8qfH/Wp5v60Rv6Z4L9tSbXG7kCzrwaLuqlds&#10;qA4z7Neh5f0WjVGM+r3FSP/J7VpFHc4li3XUr5b3600wj3Ku3mmVDPcRrZb3ko49HmPL+0NIq+U9&#10;StSOaXXVKw4lNXPQr756BaRw2K++ekVJkB7RanmPnM+AVsv77SrYDrvqFdh7x91qWa/FPkbdalmP&#10;ShJjUi3ntbbAiFTL+TUQ1K50xRopwq50RWCAdIUrVpRiGYqpHMCrAAac6spWLKgZMKbUCnwwfV3R&#10;imUNlnRftCIaXsvzm0AQupIVpdDRYOvpKlZcBOpP3HyVT0inH8rBo3oVYz715SrOA8XQlauI1l9f&#10;raLUOhiNrxP0oFOtmONt6mB8Lc+DPacrVYG4yTGlrlYFcs2HEtWVqlijdfyoVkVAqhXzrdQIGXCq&#10;q1URbapdqYoN5RCGoiCRx1Veri+CXrVc366DPbWrVSFm65hZrXaRXWnYrb5YRSTsXbGK0G7oqlWs&#10;pVLVQOt11SrA86BfrV7XgiMjWq2KOUQqtKtXgWvKMb+6ehWHyJ7pKlZopapRv1rebzfLeIx9zYot&#10;0qN9zYrtMqTWmTTRMPuyFTKCoVyUFLoqr+GG31euWCOJ7WtXHCIzsC9eIVZs0LdW7STU2lmQ6ilj&#10;at3xNR5pd4AVyz+g1s9CsDc+qmFR6rUN9M+jIhZXgflcHkKpkwUjKOhaq4JCA0eCbndNdWjU2akm&#10;xqkmht68nGpiPElSljqU8Fje1lCpPN/bIslua8QjgWPpFuruDyVwKMgC9/i9HC4Ha4HXcHECt6Hi&#10;dKzOWQLHVl6o+10PgdtQa8wJgdtQayRLDre7vNsamUfgNtSamUPgNlScN2c4Y1eUtzXskFC3odZI&#10;oRx+qokRJeOfamJEnJEDj6zVGkici9ipJkbESDknCCNrCGbOSH/iDyUuPOqN/YFpplNNDLnSA7PO&#10;RpVDgpoYyR/Y7rOnnpV5+NlFNOSQKEU0xMgfFtF4nDobldHYEOYgkgUDQrcYD3n3r4W+O4wEkXj+&#10;L4OptNXrWG/Mv9aoxTtTGHiBISAKKx2CZSkSmEcxg4EZtVXO99Iog8ExNANTkwlhLGmj/voog6na&#10;xWTk1KxRArOYaEbNSj2RxzPhci4MYTCPZ8zja1CgvVAj/LCQaIKCHSRTxVBTLVpqNaOlE0BCsO2Z&#10;SYZSQSMoy2CZQ7k97qvSv7o65VlJ4RdDwbHNUXj6iqM8ODhv0YsyMNQMvxBYUfqV88sjfhlKVyVD&#10;Kb8ISi4eqKziKmUGNSX3yyRKZYKs7sWOTQxmkk9hU+pOHkMXnhE9BlfcFMxWEtHYi53jJ2FkN8GN&#10;Vukbhdn2mu9Ni6WTkw0RNwLaaL691teT3aXg2sK/qjW8DhnZ072+GeIjsi2seHhFuzCYLnZi5LjV&#10;TGC285MMECmQLT3L2WEojVgLE2St9gOCDDJmmHHAULp/ITAgpaUSVL0gPon+1cm0iO85FLbErEUr&#10;SlVdHd6Sf7VF03vVZeG/+tdQOkbcYmctej5VLtcWQU4qjJhzhKDgmBGZINlljsr7ZY+bwurKxuix&#10;5vlsGwqbXUbLtDGqn6QoXWqk6omFt5PkPnMk4oovbVH3aJJ2aFHwOEhntOA/lRmaQ0khyZSY7SQs&#10;HdxhuarwoHr2iql6CuRGKOubnB8x0IWULKgw9/z6QvOvLjgvTIJv2qjb/rk4ejA/RpxRcxii46Zg&#10;+UoBIwpDSK6zw6pv2xnhX2WIVYIUmyPtmy4WeUl+BoZ1msJ0ISzVu+x98q/1zWFkFgxGiqUY20g9&#10;J0flR01H5fNuKBwkM2Y4Km/R+I+NLKNlKMSLzKDyuTRa2NInaFV3n8+gf3UmlZZUeuO0pPzZBIos&#10;Jmux3kp5f/zb9YvYPkaLWCKGIqKvsy1pyNkYHZXLhKNyfhlqSu7FTZH1S0IGoIwRUj0FI/aDUyOm&#10;gakoSXlP+2YTQIwDp0beODb1uRLzoMLybcdhiBRKh6Bb4orAnSlY3qjtdVL0LKNWYfnUV1gubbYP&#10;b7Xasy84/+rCMxthIwUnKixv1JL9EM6WjrTCiBpSi0OKhGV8MwtManqlMJ3TaVjeNzM0NxR1zBo1&#10;qxVJBlMwchIze3qrjzv4XPpX59SM840UdZmF6XJGXGE6BDuDbPUq2fvkX+2bHXsQRJZS8yxcBjMJ&#10;QTxwNgue+Eu0pR0VN1J0zfzR07BckOxEvOEFt2wIFZYLkoSeYl/YSN0kS+HeSHET8w9sRPeas4HC&#10;zL9BjnDuBmEw8yWTinHVQ0OOhCUqUThHcd5urpSqOwq+n2xe3bt1gD87x6moc5z63g7ExHNX3vFw&#10;3m4ux+6QRHxrPl5zg3KczgfFmZMWuVB5u9M4lWZOz/rHnMimjQ8U5+3mVsJi+vhAktLdS09xdjPA&#10;cSYHrF2rUoJY7nw+7JKQ43R7pzi7n+E43fY4Ts16xH7n46geWYbzdnOc36Wxdr36EMeZnJJxrHaL&#10;wfhS61OT+V3NpqH0fH0wenaPyumZPiVyutotFpP71W6MOW6yXbvOZvrAb8c5bk5veD0zpteQ/FIs&#10;DY7zdvN1jixPpUf2BS/LxvS9F4PjOG8337c8yAN5LOk698rWbF/1ytYc5/tqbh/gLXXjH8OZyUzs&#10;khrlM43LzVxk3qplSuwrrzCNnJWczx5LQMzEzc+aFKdyyoxYvOeu4yA2sVdwZia2V2ZmFrtXROU4&#10;3Y/YeUKOc3pSIPIyjVM5Rb5zPm+mJ9kBEMlI2j9yntxxpF2zN9gxFhm82i45PO+43A7b/OBGjvab&#10;FcxinoIdR/SQBdIyB8VWcWT9+lmQeVkkU0/OUcxpU3GkXegLpUfk1HEkbmKzJ1OYw2vHET1kJUw3&#10;1D7Mzm9bxeXyIvtBGS9xFjpO9qWs3R2Xy4vsa9Iu6gIQeoYj+lT23UKP6Mkdl6/fHZfLAdLntF3i&#10;pN5xpN1KL5cDsb/KeImPaccROaj0yHw4DhUYUzmwu09ksk7iWLvmIoddPtUuubRBdQjlX83pcb+h&#10;f9V/uONIu2ZvyHkl7Z/jyLkHSZ7aP3yn6BE7sdIjfhrHsUrtzhfUz8j753fg0OfpOCqOjNdx5EK0&#10;9o88lbPjmPzpepMypvk4HMfk3nGz7TI+qx6Sh9Ly/jku3wddX0kgZErP9C4LEHB9yuINdhyRA9s/&#10;FhIN4fvMQkLmfN9ayPVyxZHL6h2Xz4fv0+IfzfhcccR/4HYEC5vZcbkciH9a9pmFnJN3XL7O5Zyl&#10;9PJ9cMcRvpidyOKhzOycheWL141idrY0G5uYLm6yE8vFTwAkuq3C8nW7mb+HXANVGJktOz2Re//N&#10;DmNEh87CzFXGToCWdEqu9vyASgI3/UUWYtb48ZkEnvppnMHcCUp0icPIkjGXAjshmieDRP7KwUsW&#10;NIXZOZeoBzN7iLauXhsilk6NrAXo1GJLk7656ctg6ukgBh6KZGmjZAj2AgYxA90NSGDuVaQwnVPY&#10;Wtme5D5PCvNwvpyaaXJwOW3UNDm5V3N/MYN56li+ZFbz0hB+2E09QZnmZSi1D/MV77cABOWKMmcs&#10;VJqsAkbL/HiElk55blv4XQxDqQXCUFMtmoYktOyhjVxr+I0YQ6m9Q1CWXZajPLuMoZQTBAVrQ2Y7&#10;54S/O8FQM7z3HDRCy/2mqXwtHjpDUFNjNNsll3u/t2YoVZwMpXthrgE8BY2gPOch54RnluVqrmaW&#10;EZitIqJb5cglIkYUek1Ay/W+B3KQzWbxfADCNhy3ypafnzJrZhmDqeok26rH3hDLwEN5GAxvbJUh&#10;5OaIJ6AR/3iNRyJqw9Ngc6vFE9AIasok9GivfJhmPBAr1OLQiOVrQW2TqHyt23UM8Uaa4UBCHj21&#10;LF8oFnxIzjGeNJYLtieN5fNooT/kVOfpYHmLFnZBIsMdlfPeVCM54nqiVy74jsp3L4vSZSd5dT0z&#10;t4DqFOZjMFQuE3aUY94Pd83k6t9is9lb2hWWL1zX18S/5DBcj6SnA1XrzPtl2l/Ue0bNfc2TMOLC&#10;88Qs8hZkhZEdTG0b5q+06yTm/nTYbNJYvogtv4P5hB1GXMw2UJIz5qhcJRjqKBlj5hglmTOOymfT&#10;UCRjzFH5YldjXMztTLYNRTLGHJVvAI7KV7qhyIWRo/KVqSiWV2Yo4qo3FHH8O2pmjCsxQ4wWuXp0&#10;VC7RhiJrSCWHZZ85KpcvR+XyZSiSfeaovEVdtSz5zFDEB+2oXKJrhlo+3Q5jqWc2ScQu8Kt/YhjM&#10;wmykLKfMYfmCs12J5ZTZjinRhpnyqbBchmybpjll5pJiqWdqKrFIHE9kIzllZt6w1LMKywXJDDQa&#10;xaQWGs0ps5GyJFiH5RrG6hKwSDGzfTdybKqwXELM3mY5ZTVDLRckOy+wYLwKy5WDnWRY6pkdi1jk&#10;Yc1QyxutGWq5IHnqGckpm4RZyRMWBOoxhyQLzGEsC8yWM9GWNacsV1zmGMDbAqlGci8DCQP2ZDEG&#10;U9cMT+7SjWEjQc/VOTOJo0lb5jqiONvfJJghVec1GJzhVOOwoHZ3u1GcbRASNJL2z3Q6x+mdHMV5&#10;stikB5QlLSx+cctcpTVZLFeeXkiMJWnIAU1ciCyJxF3RHKcePY6zdtmJ2S6uWHLN4skwjJ4nlTHX&#10;qnnaWBKTP33NcZ4slut4L+ZH6XkyDBuHXfLYQwth9a7Fgnw4To1FhsNTKCpXxOnsD7hTenbzznHO&#10;53yT9Ku7/8ve1/bolePY/ZWCv8+2773lt8b0ALubTBBgEiyw9QfctrttpNvulD3TkwT57yFFHkrX&#10;j8TD2n52dgLUfthbPc8xJVESRVF8ofTE+bztDzYO7N8yLl8HPZiN4bCPCM4VG7au9H5o42X0ML8M&#10;5/KU7Es8Y7N9jmSqHOfrgBjuejBbfn7g+Z/JtR7MlstnOCcw+by7rwPHQY4Ty61rOew8gmMHOweR&#10;YpjjaucqvFjYud+D2cjNxX1smP7Sg9ly/eWAHCLB8whmY/pVD1LL5VW4OxH9r+PIOERO6T6nQW+4&#10;lhJ1twep5fuoB6kRHC6J5AoALzse9GbnFrvHHPJM1/hCLjLwFTykkl2mdx7ueshxtj8OEswBx0ge&#10;9ObjYD6P7orEbrLwKWX358DRYDaTz+x2Dz9bloAmgsqI7SFwJD2OlEe1dUCy7XQcWQfu9EztNq6H&#10;UTNQGefrgNiy4AzOjFlwQmcmtI7L34ngJM8MfIEjQW8dl5+/CApg1kzgeNCb7V+Wv0vPSZUvNOit&#10;aOJFkAZLVtZxub4WwWLEnh04GvRmeuJObPIIwmEW/o4j8+v2ZdUrM/kc9Fgwmzj2tHkjXt8InmLv&#10;LB1HnA7QLnEfCXrkRSlwcl9J+eL2kp28ibUaH7qeieNT4GReSu3SYDZfV8QuhXY3ojeBLzSYzedj&#10;k/MhH4d7UpDX1WiXvNV2HFn36B95R8a658Fsdk5v5I2706vtt428v0O+8GA2Wwcsn2ynR/ZbuEGQ&#10;+Q0cOd+qOD8XmJcGzg/m9BE48vKN820jLik4V1mQWuDIvbuKgx7B3Hk6julhpg/xYDbg8nXQg97y&#10;c7Xj8v2BoDfmp+XqKc0nblos8yBzIwN5IIHuzK5kiHkjM+FvQTSYzQQQ0Udw7yCefof7lhPnwoDl&#10;mxuhccTtEQlDKMxMbyyYDRF0pG9uOCdOoLjHErUmYGT1+u2ZKCu4tFMYbK/pUQuTArv5IeYtPwAi&#10;ew/Z97CLEBjMLEQ6iBW/WR0YzB//v4a9+enT53emjvzy+sv7P/xe7Pz6x58+f2l/v/nz5y//5d2n&#10;n7UK2+dPP314+8cPP/3U/uP+x+//+af7m7+8/um7J0/b/zmvT7CfPir44yf9Z9B69H9599cvrYn2&#10;182f7z989+T/vNrE9+mf9le/++Pzly9+d/vH22e/e/Xi6cvfPd1e/dOr509vX93+pz/+X60Ht91+&#10;+/7D27fvPv7pw8d3N3/9+aePn7+V//G7J++/fPnl22+++fzm/bufX3/+h58/vLn/9PnTD1/+4c2n&#10;n7/59MMPH968++bt/etfP3z88Zv96fb0m59ff/j45OZXKYnwTNTWNq5/wyDvP/3541sZ3etv3797&#10;/fY/+99fXn/4yf7+5tzjxlhhAL7G619/+fzt51/+5f4Pv9e/vv/09n/9y/3N/acvwt0nN395dy9/&#10;vP90/7+lt/evf/nuyef/+efX9++e3Pz0Xz9+lu7Lq53AvrT/uH32Qu7sN/fjL9+Pv7z++EZIfffk&#10;yxMpA6h//vMX+S/5J3/+5f7Dj++lpa3x4uOnf/zzl08/fPiiM9d75f/x6+dfrK/yh0+CYGqT8Oun&#10;+7c2A/rXL/ef3rz7/Flm5V/fv/7lnbStjb35738RDnx4q0+MT24+vv753XdP/nj/7t0Pn+5/vrEU&#10;0A7718Y2WaC//OnTm//xGb0VAvaLwpS1N9//+t8+vRUyr2VYbYR//eG+LW1ZGzd/lbuI7RK7CdnS&#10;fCP/c5MTb+Suorq0rWL8w3F/vP6LzGRbBj++9cX941vv+J1wN2qOi+n75tcbpepogKT5AG0vW2Hy&#10;1uDrbzshEfWBkTeDOSFxjQvQqzkdkRsBkWC6OR1RkQN0zOmIthMQKU42pyPKRICsTv3FuOSwDogE&#10;TM3piAkkQM/m/VG3g8CI0jkndK5Pv2C1eiYEqVdPF5RGXh8vFp0auf1i1aeR27eLaVNfuujTs2PR&#10;p5HfL7ZFn0aO365GN3L85WIJqLSJPq04rnsrQKKUzzulThkdtejUPrJc/AsWpEaeLxiltorenEzM&#10;+xvf46ctN/J81aeR5fu+WJzq0dfbW5EaeS7mr3mn9Hm5k3o5XwiqawRIXuYWpEamS9ensknjWoOU&#10;GF0XpEamr6SKJsHvpG4XvBL7eUc9XwgEfTzvpJ4vtp96IQZqtZHFrt9Bx2qt6zEbpCTabs4sPbEC&#10;dby6nTNL9M6OklDGBa2R8XLrXtAaGb+9uF3QGjkvL9ILWiPnxb9jQWtkveyaBa2R9fIGv6A18v52&#10;JRzUEyG4ujxEpVh9R4m1YN4v9VYIWvI2O++Xemt21Goen428l/fMBa2R98v1pa9+vcVlv0beL9eX&#10;WKY7Ld39042t171occkv9TQN1C4yd0pL3gw7arm+9B7aae0L3UOdVgO1XF9y5+0o8Ulb9GvkvXgw&#10;zNeEenhFixIzvKA18n7Nr5H3Eke7oDXy/hDJND1/xB+39+vFQtSrfSI6L4/GC1Ij658vVoS8TA+k&#10;ni20I01rEQ3erkiNjBcv8EWvRsbvqwGOfNcdO+fVyPeVLiJP9L3r8vA2J6WOcjHAbTFANVkFSHx9&#10;FqRGtq8ojVwXL64FpZHrK0oj0yXxw4LSyPTVQabWwhiequVTpr8cmS7SeyobxEY4kDoWq0q9jKLB&#10;1fzpk3iAxOF33ivJDtpRKwVXX8OD1KuFYFDP7QA9X8g+sagOoNXwRqa/XJz48uLUKd0upk/svB0k&#10;2QHmTNdMrtHzfbE6W92RQC0Vke3pie2LDahlI3uTy5tcc0uPNpe0RsbLS+F8kJu6jAathRDdNOlf&#10;gJYnWEt5ELBlv0bmi0feql8j91enTkvZEC2Ke9qC2OnKupzK051VfMRWxMZlfwy6m9j/wnrxWs2A&#10;zUTx5q8f3aIhf4nR6Ec1F6nB65dPn9VwouYNsY/cwTwiKP11AZYFomBY+XOwrAAF4/EyB8sUKxim&#10;1Rwsc6hguJPlYI9muIs4MQL3McojnhmMCNxHGT78BO7j3GoDdY+Gu3hZy6nrdV4ZE8YuAvehyq28&#10;MlQ3WN/J1bsE96GGdzTpjE+qlBKvUHcf7bvwVcipe+jGXcTGEbjPqtx3S53xoYaDBaHuQw1/tByu&#10;F1edVbmaVjqjd9MGr82q5wi6i2pvpDM+VIkhKXXGhxqpDnPq7rF+JzfBCnV3XL+LJAGEOiRSbVbd&#10;jfMuagMQ6j7UeH3L4R4AeBfOmgTusyp3qwpn9HKliyBcOAh1n9XwRCVwH6oEzFQ6o7cg7Uz4g+XU&#10;PS3OXbjZErgPNVI+E7gPNZzYCNyHGr7BOdxDdO7CBYjAfVbjQZzAfagSBFnhu8cB3YXfEqHuQw2X&#10;gBzuUQV34SVO4D7U8EsgcB9qeDsQuM9quHwRuA81yhrkcJT3u1NFusL5pkrrkldlufYPfLyqEdf+&#10;gY9Y1d7aP/AxdzcYMuiuOBUH7fGgommdBi2KqbTkWuj9uzdfbvThWd482/+X98v7Jzfff/fkex3G&#10;8IZtf+oTb3vFe2+PeAr5+dNf3t19auAvqsNGQAX62QHntP4XQPyMr2X/RyBH6Bb4Gd8zLBQc/Iwv&#10;YHLHkbVAovYiMywGASr4OjUPsgsVDz/j+yAYQnmIhyYig0LJRWP4WqNlmJ0HjJr7O10LZhuMxO4i&#10;9orCfAi5bwwiw3BMgl34Ots8zex1UCZmGa0SyuNEIJDQa3y9955AFlsev+ILlLXIUMZWgkL6B5d7&#10;aAlfb1F8AXTbEVr6DCWo3EEI5QgJyh1/GEpsMbzFq6aGtaMi75d4ABT6hdSwhBZyPqQztLmylM9Q&#10;NYGsbW9Gq4ayGSK04GyXj7GG8hWd71rE99dQRIIh+QCFudjMhcBDs7kSah6IQE4lFBe+Ekw4UTim&#10;r52m1YVUfuhHJhAGc/GZw9RIrYLxa4/Cs/xEahRol/gVX5OyfkaHJQO/4vsglOlJ5sO1zFqANK35&#10;7qyhXEwRn1RPhxMmDIwNXxtjEWWLjNBCytc8zrmIMq6SWCfPM1RDhckCHMDXOOG0GMrWahgoQANf&#10;o3XVJLO218IKgZbw9RatX2F8wK/4/ltQ+R5yo1cYJNASvtaiHxHEJ96VnrAngAa+Tss4wVDGiRpK&#10;xIXdQtESvtaiZxMjZf+AIrRsRTNajsqPGnfpDjsAeo2v9d7TuelDVDZIHFtx/QUVfJ2ayQAW3qIO&#10;dSKmq9lqw4iPxvC1Rv0lQROlZ0MIWB6yh2y15IaMQCiZ17RRW46ah74Ey7eTmy1YCbOA5QdJwIqN&#10;5jBTsbWqQDZQR5EwVqDyCX0YKu+XTxMJMwQq7xdQ+cpwlMQqZfx6GCqfIadF0mcClffL5OdO0oY4&#10;imxMa3EnoX2OYtVzTdElCqDTIuoYUDlXbRWyqqBA5avQUWR3+L5lMeguoTTVT7bCHgrLuQFq8UgA&#10;UY2vi2znLTmAXRazbAAPheWT4OeEWvxSvpnNuQzLz9dotNi3HObnK8sG8VBYLvZcRWB1nAELnwWs&#10;DHxPeokmKMpmwdWXI5wOQAVfo+a6kKYTyqipD7heH5nZ26aeJT/xx+0jHubRJ3ytbzDmkYsmLIMk&#10;LjBgOd9cMdfifxlDkBiWwfzaLT7HGTUkhq1dxWiaWZMhFOZzSuJQ/cbJEhYVYf7Oe5CktVWYD4Fc&#10;3CK3bS64YMAkscXIRhuvw1i1+NrqfSCMCHxYZhjMbZ0kdDuo5bIXKXDFYTRbvbAtERgeVMVxOiUX&#10;hq+r4XwTynCyYcDKJw76BGeXNJrKVyR0E5rxPo0Fgq8tlM1xLIUcTJ+aUiEdh59e18PZODg98Z+U&#10;Q0JTTaT9Q0rdq+Fs0bPUhLB+U5yGA7Vx5EcATPMsxWLgWOpiP6EoPT+iKM6fGFkqSzy2XB1Hnqvx&#10;rOQhfEvjbx1ntwRKz6Xf9XB23jJ6PRVtbvLYIxUtw5lco+36cyfFub7Fcd5uOKhCnuFrck2ctm0f&#10;MZwnupBAslRuREpYhot1X3uoZ/IAD/psv+3+LkLpYf0R+beXcb7+KD2fN3J+wD+EyXtUGL4WrqeE&#10;zfWDOg7nFqNn5xY7z+Gsw85ppJil9EI/yPUNpKJlekl4MBH9peMIXzQGXC99RA8LByuKg3Kaq5Mo&#10;M34QfRL5YCQ4M5UbPWXtlXDu8nEQJbuPI5drkcqXjRfJYyjO543hRC6X5vfq6xT6M1n3niqN7yPQ&#10;yy1w2L+UHlLaExtuVQ51OZnvt7rchbzP13P5/IhzK1+ncQ4SPbanUGfnr+vtxB2ln/uEXlWPqOol&#10;VRz0JqbnuNmL6dlREoDRg173N8cV9TqXk1SfLOJ66YpcL9bUnu3+RvgC5zc2H3H/oPSK7cIDhdEL&#10;PZbcQ2Od5vujl4AhuDK94r27fJ/GvTuXQ/0efy2cnR/UbiFRamYXyOUuypczvbiOQ//y86Pbh66E&#10;k/Vp4yX0Qj/Iz1/URGd6bNkO56WtmH5atyfa/mV6Z9HcGbB8lYaNNV9ULtOYrgvXvKptOu9bGMTz&#10;vlVhMNbnyymM9QTmSl9Er8H4gK8ZIeJZItc1USSPvYX4EJibmz/AFJ9zGMyXZfUNKR9p9eHKh8De&#10;t7xvEUgK7uNrs+AnCisYWYTFS15+jlWfD32k7JXRR8reLGswd3pjD6VVmC/L6iNuvrPwJExejuOB&#10;OX9PDViutOHxm5R9CBhp1BkScXVYjvi6hdJliOTAyB4s/D2FlYZ4KCyXvUEth4V7RC6iAYswTzAC&#10;X2NIFebuOMQAEt4npG+gVoTlCwl+NsSzNmC5tHyoRxHpmwkHVqsCjRJvJ2dbya9wL6LybeUtimDN&#10;tovJU73FXg1V81oresAR6dd03qLPnYijwhhrKGZtav2S9FCFFlnRCpuhreZhKdpdNkZbE5tobRVU&#10;LmidluhsBVokiAC08hbD0zdv8qEwchEyMcBKWbiIKvs05+sa1ER5ypjrMpu6ZTt7mZN3EWZuY6zW&#10;hZ9OVRhxmwU1AvNzmPnQPxSWC8egVoMRQ5IrTTT2wJSmMoz0DdQIzKeevF26/2FPxQC9BV/TXxwW&#10;+SPwK76OsjYJyq21JOIEqHzz+VWE6Et+ryHPWUDlLfpVimhBRZSdF8TJzqO2SKSVezqSEhlAkUPF&#10;+sUOAluI7MpuKHYVN4uYJAnKZKhbMCRRUYqyVUgu2LAV5y0i8pGgbIxEMcNrUL5vYY/Kz03YwJiS&#10;7ZdmBrP5ZvFHbhYkrsqwMlKY3RHJ1Rq2V+byhFsduSdUYTahtFFbtXLgZesR5mgGc+89CrPHAbEN&#10;p42CGoOZ6wqj5i8N5EFRlRs1bFNqPoR8H8O9jzXqsjbfMHijIShPMFBDEdZqJmJhBkMZLxjKZFou&#10;OoopIOQY1H4xWqZhEpTcmjgtjdlSVH6wagHE66FsA+e9RyKSvyHK9RXSIuyw6Q7Hazah5bsjX18o&#10;Ws9Qfpbn/fIUNoSWp8PJdxqKy18HVZI6cMYgUgfl5ymsJK3LiZJK0hr+KUQMl2EmL8i5BCeb68BQ&#10;nZ5oB/A8uhJMJlMlENFc4DZ4LZgpEUT5Ct/CXMEJl8Fc4wvY19Qe66A91kH7+6+DJtv06zpo7bS5&#10;dh00eahTeSCmCFG1ex20VhJZ66B1R9XfVAdNYvYkPblSbc30GmeiEPWE6M+0qI+3eKrKNIJeadb0&#10;CSUR4Z3SrjUVJpTkqArQbSvVMaEkKkCAxFFzTkm0wgBJ4fR5n4S5AZJ46zkl0XsDdNvqIEz6JBI0&#10;QHur0zEZnZqaAyVE5p06Z5dvVXNmtGQFDrS06MCkW2oZDpTUiZ6PUEr4ddSSWXKWd5TcjBa0Toxf&#10;TaEu694vqTMyXQ1ykHfUsVpY6srUaT1d9EtTqQfqaKVbJvzSC0CgpJjAtFt6gw/Q0Uq3zEiNrH+u&#10;ef0nsyhaw0BKsv9PZ1GNvL3B1SYcGX+00h+zXo2M31e8Gvm+v9QqMDNSJ74vtqHGO0XX9+dakGRC&#10;St0SArXYhmpNCIzc5xaURq4v5k+LyAalTerzzPt0Yvp8+k6F0bZni+lTX95ob7HU1RskMFqTb96n&#10;keWr2VOzdZCSQllTSmomCVCrlThZnaeqaCs+6X0yKD1bLANNSt9BCz6Jo1EHtfo9sz6dlrkWhpqs&#10;J729RnOt1t6M0sjylVwXE26npPMy3cZ6w432tgXLT9XQlvLzVA1tRWlk+fZyIVtOtdBWlEaW7636&#10;yIRTp0poK0ojy7dXWghoRmnkeat0NJk9tYB1bj5fLCl9R+goreo1ISUvAwOoVTqa9EqDC4LUvth7&#10;pyJoVuloRmpc6LeLU1k9EqO91fI8lUCT82M+vpHrq+Nd7Ry9uRWlkelSomk6fafyZ0sppVbHaG9f&#10;HFeaBSJA27FgurxLDSitATThufrSd1Kr81hfbgK12MeSHaJjxNNiznR5eOuohSKrbzvR2t4KEU6W&#10;56n62YLSqfbZ3qpvTiidip8tRqcvSb1PrxYLQW2zgWq13SYsF/eSDhLDwJxRmiYjSK0WgjycdpBU&#10;bl+QGnm+Wp4SFDeQaiV5Z6waV3qrozYZoL6BRdePVid4QupU/ezFgu2n4mcSoDYf4Kn6mVYpnC51&#10;9SiPbi0vSKf6Z9tKu1bDeae1uiLpM1+grMLvjF0j59eXpJHzkppgPsZzDbQlsXMNNDGkr6iNq17i&#10;gebsb4EEMU7x4ltRO03A6gQ7l0HbXy5Ow3MhtOXSOBdCO1o58skcbOJf26fqaCXtJmtWy0UMMDmj&#10;piutvaEGQ5a3nO10W5W0RCtq4ywct4tdroUmhr6NN/LHamjzcm/uvvZYDe2iEJ4/tN9FItW8PIpe&#10;xcWgdmc2MKtxoiY3+VezMnu7SM8Gh88doS57s8HxjpTDPU3IYzW0i1l9rIa2WpF639MlJo+f5paR&#10;L7HHamgrRvq78F34KueMfKyGtmKku67dhddjzki9VOgCfqyGpo4qrRyW13R1H5c7UcYrW1sLEisj&#10;Iwt6znck73ushpaVykWI89WroamOfiPV0FSl10nvxc7cpdld2lzlF82kI75yfvban6L7+zrB7/iC&#10;ou20g4QSH+65c5CsmYefJVLrPm83cLkf1qG2L1nABwnZ7bivnQi+Gq+L6CMqf+J3fJ0vSE1KwnEP&#10;xDETN2B5ZrJx3ObumTpfbbwk1LbjyPwiPymJez3UfqF8JoGvHUfmTQ0PSi9UbvAXX+czfIflUc7k&#10;GX7H13CajavRIx49HZf7nDwcl6+rTo/h5FqrfCERsJpVwnBQ4cAPfMEXMco0evk6EANRw7Ho1jLO&#10;L5s7iVS7DRzp30NxJMRVnq5tvGVc7lTf6VVxZP25N4c6+KXrPnBVemT9BT2GE9OQrKudJF7QrDqG&#10;I+s0cGQdwCeehGiILdDaJXK344h80ZNXx0vCJtoJ3XBFevLim84v2iVOg9EuiQIIHIm06rj8nH4o&#10;biNZCUGPxa4GTqzvFf6xKFesA82Cm9OzdVXHkXXv61QcbvJ2fX9sJMwJ+62OI/st2iV8drmxid6W&#10;8u/BOLL+gh7rn8l7DdPI+wcck38PxJEQWZyDG4lxfziOjcP0JhZNi3Nfnohy/rkeUceR9eJ6jkZW&#10;pfMGnKzX6+JY/5x/ok/k7TqOZE3UrJR6zvTS3tDn8IVebOfR9jRfz+IK5/Ry/kFvF3tANoyA5VKt&#10;CvPLB6kkcziMxM3iynMlmF/ISNE9ee9t/BXHgpRvgOWrqUzNFhMJssWdlxwtD4WRkfqFnN7HTX6S&#10;eNwDIcC5FINVIezZ2Cz4+qbxrFcMJndw3YMkJvdwEwopISovmEaNbEBP8kTK1xwe225e3stk+eIc&#10;0Rol2uWBtEy5Enq4EkrOpoAxam7qyE/soMZgtpBofIvfQ0jfcA1hMLM6EaX8ECW7XRrI6sXZRWTv&#10;VWERAZVL8t0TE9LoLDMTUpgtSxqHZiuEwdwmxWD+WEBh1rd8EnYcC6m439U7TCQIo2VnB0OVaHmG&#10;w/x8Ea/q1i+CUvdT6X2u0ezFuE9bGPkm3l1GEpRnOmYo6z1BuUgjKNGulBMMZcfxNVB6P+YtIrdx&#10;3mIR5ZkeCC3YndN1r7dsvnJQaSZfX+JtX6JVQ9kMkRZLu2NDjeucE0WUrdV8P25i61Ku5nJi80d9&#10;hqpIuU3966VFIjIjg0Ku2myu2jBqGiKhjeYn0iYvEBWYe92Q94BN3h+UGjGbaSXmEsyGQPSCTaOo&#10;tNFclW4OcwrLlZEqzGUZSY+nF0rt27VgfpTkI3WhR7TVIspaJAqyqw4EpQ7Hwguik7toJPeAa6Jc&#10;vSC27SLKNgCh5eoFyx9pu4ShzMRBrn5ygVTeE5SnmyJX3FpSqiLK+kUu/K5CFVG5/AetHFVLCOZ3&#10;1nCzwQUZX381tDEWUaRfruQSu1wJJY/UuiaYvchR+TmCJHH5eRkZ5/IjDvmLmDXORsmMe15hgML8&#10;vCSmRxyEDOZ9Y2XVAMvnE88axGyrobYyoZv0MTOfBSyfLLwFkOwUAcsPpYCRRm2v0FSZgJFGnSHk&#10;GcVfw9lri9uSSQZhoPL9AlTOjRrKecHe2mxtkFLpTquIyrkPWrnC9SAUe5+0MYb7HeQwvi6PHZX3&#10;y5bOLmaibC85ir3jtBYlzDOlZZzQzFRZi44iuhZo5b0HqtRirfc1TtRQhPfWewl5LfBLb++cq/Sd&#10;3PdQvu5915I95Ciya2sSAKiazMlREIZEzAUs5ytgTAL7XIralc2S3/Q0oV8Kc36Q12kcSWIuK1Gr&#10;wYhZH42SF2yc0WTTAUb2UxXm2gijBhhRMwDLlb1QqPJt/O8EI0Mw3Vej47IVEhpmPoRQa/PVG7Bc&#10;ylR1aVffc0UDV4FcNHgIELkwOIq5AtqOJ8/LuIbl0wRULor84keeoN3uRxyvgcqnqHYF1lQJejXP&#10;ZwgX+LxF8R8sXPNr5gcYPPI1AVS+yWGuyTcIDET5bMvC0jESM1LNJFUzgrWIZ2mSiXYY+/I5alHF&#10;Si1frlVDpMYBC7UrmTWr1Nwym0syzXrf+kYYUoXZxDM7b9EGXYX5EMjhDzN6vokl3UZjCDXKF2H+&#10;sJvv0HhXuBKs+JhRg7lQZo8ZxdeY0svOg96SyHw6LYLyKJhcrG1XRZkZmrR4zVdIFElMFSW8oebq&#10;FF5tcxQySzOU6Rm5rN1r79dFlIkp0i9/fWco6z1BIU4t5f3uxmpGq9ai6RmElm/uq6D8NTnfaZKl&#10;p8nXGirfHcg/TWi5/sNQNRccTSYkZzmRhuWM0TaVlFrpFNnhHpSfImWY941R85s8YS/cfHPY8dTZ&#10;y2ClR+yyO1pJgZC8kaYq5RoVUkETbU/jAAtKYRlmZzlRWMP9Mdf2yp6I3iijZquXGE2jb4S9Ym5R&#10;vhHjatlt1PpGbirh0prLowMurQQGB1kG877lN7Kj6LyLSgP5dj7gMUwaLcKK3szQ98hCeiCMyBA4&#10;PxGY63zM9RwwMoSqW7xNPTGElAMAbJ8Scw+iDojtSMuE6wasBk4Q9uLMYg/JEdZBGIxzRsJyMntg&#10;DzvJFzrCmJl9sePyTf1wHOufHSM8XMiPafLw3MOe2DhAL5/foEes5GUcXiuIoefhYWNkHGiXvEQg&#10;LLoedpev56An4jtbz7d4tBDBXMOR+QU9keAlehRnav9G3qweHs5J5g1+GaRQ64PDYeUynfIF7bJH&#10;zcCRdeA49tiNMOG9Gu5M/ECDHsXZU9JOTH/gM31Cx3hJ+o0H06Ph7D6OKo7tS4yDuBvGOBgOfrks&#10;HQBwxf22F8OsOc7OBZ4mwXFEr4Jc24ljIeQkTx/h1y5x3E/3r8t7qXxRxLFz2sdL66oCR9p9YPoS&#10;qQWSj8NjrbSyU8oXpJ2h6VrM7eaQ14oSPfEbyHDQ1yTDaw0n7+k5Pb+7yjU8x9l182DXeddjKc61&#10;54Pd1ANH+ldNZ1TGmfw72I3Yw8IOlpapjIMtgcxvOb1UlZ6vU3m+SNeB3+9omiy/VUq235ye32Up&#10;rpoWrIwz+SdFjfL+ldObOf/Iazxih2laNRjK5eEjnQ83tfTEb3AgxNcjoIPe1/L0sZbaYy21v/9a&#10;arJbv66l1hbytWupiXqvRh2TCrNaamJXsf34m2qpLUpZSOORTt2z1Vt7q0pqq4z8wq5OyBLVXxKS&#10;d40AScL4afEQOT0CIyHQmrn9kpC8B3TQgpCocx0jBQ6mhMSiFqDbVRGEAXNISZ4pIdVag9LzShG1&#10;47bV1rgcnLxJdVKvFiWlxOuugzzD/YTUieNSN2PKcvG4GGhZxYgJrZHp27GoIqPWi+CDmEkX3Br5&#10;rvUb5v0Sy8VAq9UruOyX+m8GSko9z2npNguUrKh5v/TOGKh9xS99QArUmtbIeykkvOjXifdSGGu6&#10;utTBM1rcVyVgRFPuqCXvxYF1QEmlwinv1W0zWpRUq/N+iS49oFZlUvThqNOyagyX83gqpXaICJn2&#10;S32JOi2rrzGhNfL+eLmoDqVeop3Wtlirp3Jqkgxz0a+R97tVv5r0a+T97dOFUFaH0+iXFteZrgl5&#10;h+souYXP+6VaWKf1bLG+1C01UGJ5WtAaeb8/bVU1LseorhQFWiPvt+ettNOE1rjub1dHhrq4Rovb&#10;0QoyTWideb8ouXIqrfZqcfyoih4NHq8W06geHoF6sZA4YnXqoOVK1Ue/IPVssRnVDyxAkmppPola&#10;hbyjFutB7zQDaLF/1IU3UFaF7pLtmlEgQFJfedGrcckvWKVPmp2SbP2pgFCP4UCt9rTY5jroWMlm&#10;vSkGKdkU022ovscBOl4sxncqrmZVSi9ZpTfYTmpVCkvdmANl1dUmpEauL4WWegQFKasHdElK798B&#10;un262Den8mrinjtnlj7CdlqrxXCur3a7YLzYJUdaC5l1KrC2SdXQ6SSqo1Lv10rOnEqs7StNUO0u&#10;ndaSXyPr99WWPpVZO6R+4XTJq2dUtLjUmdWhMVDHSoc4FVo7rM7v5ZrQ5CudllTFnPfrJGpW/FLH&#10;9k5rtRfVhbKjVqrzudbaSkSok3ynteK9vB8NqJUuqNbHTksKVk/X16namriozfkl7/8DrZeLda9u&#10;+dGiJAle0DrxfqVXnqqt7at1L/PfW1zqu1rfIfq11MMlILGjjlW/ztXWtCzpdIGdq62JG8Wc+5uY&#10;4Huj20q9OVdbE3vZito4ARKwsOrbaQaeLw61c7W1Fwsp1sIigrnH7bJr4xwsr1XnWmv7Qgc411qT&#10;6obzKTiXWlsduK1ORQxgOQOnW63WeJ7uppbUJoitVu12utaKx+qK2Ch/lrXzTvfafaVHb+fi4CuW&#10;jXtgl5v0fJSni+2K/ad7rbxRd1qPtenmNdL8ffGxNt1FFTN/MX+sTXfBGfF5UiPtnVgMzBab1y7y&#10;SKa7cLwlcJHajTpesnO4XvwVHg5RBC6HX4PjPZPAfajxvEjgIj0bdVipCdyHGglvc7i/hd3JVbrC&#10;d71Ma2fCFYtQ96FGkl4C96HKtbfUGR9qpKjKqbvD7l08XxK4D1XuqJXOeITsXTibEOo+1Ci5QeA+&#10;VLlPVjrjL7p34YGSU3fP3buo40TgPqvhd0bgPtSofkLgPtQoUpXD9QKnKzLyXRC4z2qkwyJwH6q4&#10;GFT47iHEd+FBR6j7UMN7OYfrfUmHKjeiSmf0StTgtQXswch34o1cou6zaldXWjf1sTbd7ymP2n1A&#10;Z0yDrytzsKpNt6xei2SV0kJtlhFDLf+gJpObfm5jqImqzbOD3G3hhtl2gXHrT5+/aG28+3dvvtz8&#10;pLl7b760/3//3ZP7Jzfff/fke2XU629/ef3lvWP1z5tfNUJfrodaX09W6Ky+nm2mXZRVY/Wquh5w&#10;2EVwwsDXnDGA+toVY4qSIVub+BVfd+xo+3YneVDElCF8lstNhVaoVWgJX2vR9jJzXH0QKnQntITv&#10;qUWWI8fZyvL3OC9CEUBb+FqbevdVll0XRrxQ0aiYnrM5r8J8DkIPwAjx9ZE6TA72tNEHwiAz0Bi+&#10;XzVKYHboafL1tG8Pg8Xxjz7ha32DqzJxjQ1Y3reA5Y51HrC9Ez95fS7WZUmCkwIGQYwR4msj9cQ8&#10;YlhO2RuwfFnCFY1UuvEL00GCfQOWrxDxT1eGMH9YwGQ2soXk6XnErySFwSmQOPl7cCDzhQWMhAb5&#10;leQgET9wqIzbLqYcX5t6wITNGUP0pUzZS8IAijC/O4jFNG0UvrIkBqAIQ+oIci7AMZgI/CIM2Xri&#10;/gju42uz4Fo6834Navk+1ZcBnay4haIxfL1RwHLhgJLPR1w7QQZfI9cM9doscaWNZEIMpx5XjV4+&#10;2mZRbrhcLNVxYggu0SviXPIzV195AfF2812xee42jXbNtmwZ59nbKL0yzu6/Gj+b9s/Nd7xdX6eM&#10;HrKFxM0Y6xNfX6eBI/3DIcDo4RS4Fg4u87LbU/555hB5rstx6gSg6/lqONM99I6U9s+tLNfD+RHP&#10;2tUH2zZe0r8r43YJFaq0W8fV+CwOkbV29RWswJddHRYrOHUzLOGq9Io46HBkHezYl2TdixOojyPf&#10;R8iuc5B9rqF5jS8UV5NrGsJXoof9RuQkcvEw+VzHoX/5eSQOsj6OXO7q1cfGS+hh/5JzUO9INXre&#10;vzAi49zA184PFE5j57lWUm/tEnoaimi4XH+p46BHEHqQG0QPQwIfpteJF6GNg+iJeg1q4yXqacfB&#10;sIl5wNfmI0odEh37QP4yotkfuHGSi0KEcJHrySF1Ydp4Kc7XC7kViWOk0SN3MdTEZHc2ceo2euSm&#10;2HG5nDwkLWwbL7nHBo6FkkKeksv4gXtgFcdCZz212RFmb6w7fH39oeYZMWSIG7HxhdhFxAnQcfm9&#10;BzV2DwlBzvSww+Wfyq0c55Y9wddwrF1bz3qOZPTED7aNV9zz/2NwxKgoAQHWv3i6xPzja+vg4bj8&#10;fBOnXmuX2G2jXYoDvfxc6O1WcdVxEBzM2UQ+R2oDIp87jqy/aJfh7FxVvTJdz65ns1eWWz8v2ZtN&#10;x+V6U8cRPsPELONOxwEcSR0VKVEkV2GF3hZP0dg/+Po+8nbFLbxGj4Rao39aT7LUvypOvDdK9Fgq&#10;IIy3iiOh+VgHW7jngL/4gs+mr22SMC8fx0NxtXW6kZQKMQ5Sd0ICkJqclBCjfByu7+p7djpelwf9&#10;QR18w9f591AcSxECeiT1G+Szulmn4/Dzo4ojCexwzIhzet6qnZY0r0sRZroBuUpDhSDJaSRUo60U&#10;CrO+he8R5h1fm3+JMGvUKMyGQBL2QEsjr69Q+kjphYDlWwKqJruJuUZKYabgkvMbejA5vg9Xv8Nr&#10;ENzH12ehCPPLAanRefhdg8JMJBJPBIk7ayuEuDXERSiXwxI72KiRd7+HwnIhEpc+ApM51zufPE1k&#10;wgFXV3ZD8xsug/nFmhQsxD2dwszsxG5xbkUIFyAsR3x9WVZhtkLIzcwtJvm5dcgrtM5Brp3CSsNo&#10;1fplLTJaNZTdegktDVqXMRJ+FVHWLzqTRZj1v7p8ch0dNii6Zr1v+ZkMC5TkwEt3J/YTg/leJ0PA&#10;JiZHUBVWFDAGo6YnmNByhsAyRhYlBHNRfjOYqbPs0MDZQvpWPdBsIZGrbZzJZL3hTGYwb5SsN7eb&#10;Ue3DNmD40kMg4wutzSRIUYGi6tjDlDsit6BREobU1NhQinNq/z6wqvqf74W4c1wJZsKheiHa2IUt&#10;Llj5HowLW3hoY0nia0sTBqv6xZO0iwtluGGjPXy/bjdfnvWLNi7kZNpwca8aAiL4Cf3H18fhBrWy&#10;QaNqIInQIrSH71ftUgOOiZ6NPJCF4aNqiKoawKoGNYrzcVBDnuEkJ016zGK8dRxZpzCsyvrP9J1o&#10;l+Fg0CX3EewPLc2Uthv0qrjaPqIGZ5cHuzg25f3zBxlmaAQ9hsNDBrnxQ07uxDu+jrML807c6HHK&#10;qINHyhc8VNGHIOfflXAwWzHv98CRhzQYriSSPx0vTFLMF73j8v0GoxR/sDS5QXHVh9IyzvTRQ9Zr&#10;tg6gBTPP9YfjcnkQD9zsQRoP4RTn4xV5lI63/ADv9IicDHsXe/jHvap6m2OWMTdSqSNIOl6RU82B&#10;gfjEdwcLYnKpOmz4/Zu5xeM6z3E+H8yhBA6x0s+UL2WcO3AReQ8jh/IxbddtadfDuXxhhmo3uzGv&#10;fBjemL99Hef9I3piOGZRHBzCyDqFAyvRO6uOaN0BLp/fukOdnavc8a7oQIhzgTkQwnGHOlai3VyO&#10;d4dOhvP9S16/yo6pkEPXcoitOtiGw25+X5WsWSZ3Wf8gD/7mOJ9f1q4/6DPH97Kjtd8XKD1/4L4a&#10;Tuwf7RwkjmNVh/bNzVusfxscdgmfN8+cQAMb4BhN6dXmd6sGVFQDNKDnEKOZZGS2+SDyYKsGrpRx&#10;kEO5vNqwL4mcrOPQbq6XbOVAIrf6E3kvWbSdz6RdBGIRB+96YBfO6fz+obXt2r4kdp/Nax5JnuhU&#10;v+qBcfn9DZkjDqIflHFes4c5lkfAINFzIgCR4nwfkRcFEXuNzQzmq5S4n8umaNSIsitrswLDFY+o&#10;7GKBaNTIDSDCdnMFsQrzY5xcs4StrW8M5pNFLnea9ViDkcidEjHWDOaNssDuB8JyeQJxTK7jVZiz&#10;lxgBoHNdCeYMYa/grlhQQ4vNKandF/kGcjEX2QtyKRcpE4qwfMu4KshMbQ+FEUXaZAhzqPdjhJkV&#10;Ya0m1syA5Yv8PwZWMwSjoDmxFweMjNQ24JUzx5DjI0zy+V7wbJuSMTXXDDAEArNdvxN3OJ8E4tjg&#10;KHYqNMmwE5df0Mr1Vh9kMSlSPulOq5aGqZjSKZcw3iLxFPIZIi9dD0KRsACnRVLKoMWvx/hYjeyx&#10;GtnffzUy0fy/rkbWnhauXY3MIyrF70fs5L0aWXP1faNut+Fc/puqkYmBXXJjK9XWzI9vfXR3Yo+O&#10;xN77odmsvcVVPTLxuZ1TEmnVKd1qyZQJJWFrgCS6d05JbjYB0jpOU0pyAARIzOVzSnJzCJCc1nNK&#10;orEGSAzgc0riXxSg/blmcJ+MTs/ejmqVxGYsP/G8FRSZ0RJNr9MS1Hz6TlyXYijzfo1s11me0zrx&#10;fUlrZLxVMJiN8cT55RhH1u9PNeX6jFaJ93Lidn5ZNYQJLfUf6VxdrQhVnwO1Sf2sab9OVcmW61Rd&#10;tzst2RdzWifet2obkzVxqkq27VoIYTbGE++Xe3rkvaQaXdA68V7qx0zX16kqmZSYmHZLPbeDEftT&#10;LTUwGaIa6AIl1QjnpMZVL7bnBamR81Lwak5qZPzWyh/OejUu+la2cMJ3tZFG1zcpSTgf4Mj3YzXA&#10;ke1arm9KSrMZRIP7gpTo5B1ktbomAzzVI2sFHiYDVINCtCcmyEWvRra3KmkzUie2tyoKs16NbF8t&#10;UTWaRK9aBYsZpZHriz0olrROSAqDTHmuhvpobSFIT3XIbhcLXV/sgtCiR2rSCsyxWOZy0eugFZNO&#10;Rcj2xfElF9CB0qpPI7sXS+BUgmy1mtRlIwa3WOGaEDEwq7GJdXYArdSFArvVbBmtrZh0Lj82Fypq&#10;TQ1Cx4JJ+jQUoIV0EnN3xzxfaGeqQgahxZLU96rAtEI7k02iaeIDtJh+fSALTKsmNCM0MnslAuSp&#10;oVPapGzXdL+pg1K0t1pKagvvoFY4btarkeGtIs5EMGlGpk5KivDMe3Vi+ULyytvRQKpVvZr0Sl8w&#10;o8HV0aJRFwHaWoHKGamR7bJapgfeqd7YJlXJpgNUv4hoUIrKzkmNbN+luOac1Mh2yTi5oDXyXdXK&#10;Oa2R7/K4taA1Mn4/FnOouahiiNtKKT6VG9PiX9N+aW79TuvZgvX6+B2opcIoT9kdJQ/S8zFKWv6O&#10;Wl5t9Fk+WtxWFxJ9DQvU8nJzKjem+tt0TWgAy0BrMY/ncmPiLTEndi43Jit+zv1zuTGr0DbZ2udy&#10;Ywm1cQIUNh3opi5VfaTrvo1TIP62K2qnOVhevtRvIxo9ni42gEjTAbYvr1+n++ryEq1BK73R5fo4&#10;VxyTHMaLkaodO4awP1voWeeSY0ujQ3vg7tRanbaJZGx1CwK2Noaci461YsdO7bG412NxLzkwxCJ3&#10;JzYE82nNy7P4G9xjca/H4l5SOgzvVPmacTfxO7nTVpaYpPdpKzJ8QHLq7mT2WNzrYkV6NPhd+APl&#10;jHws7vWtMOjm9ccLRoo/WluRkTknZ6T7Ot2Fm10Od2/Px+JeF3zXC4ieTZHgMWek3jEavCaW3Lv3&#10;LryFCXUXS/aoxetcSZbL1psevZ3Tb/q+dl81+oqc3CTvlrdQG3ArEmwt1CSxBpR7C/DwJGNwP43/&#10;D4p7/ebSW3oX09JbqkrPSm8hE1GPrl0V3zqQjIg4+Wk8kU6HXP59gSCuG1+L7+44LCT8jq/j1Das&#10;9FjcmB/gHGcLUuMibAGjPXzRLnC50w/irfbQBEAHX6enbxRtHFil+B1f4Lxd4oSKBM2aaD0dh8db&#10;yXWP4NAu6R/iwFmcl/tJM08tTQTc+EI8fTUutITzeCu5LOfj9QThDId4K47z+SU5UJA4XUwDaf+Q&#10;sJ3iPI6K40zU72JGztYL4qgozt0nOM7nl7WrrzK6PyiuOI5DjB0Vel5wgbaLfcTmDfuD4eCzSXFY&#10;92S9+DFI12lxf4hPgO+3fB8h/mgn+1dMoKX9i/gjJjfEz8DoETkkD8uOy+Uf4o+YnNyw7oncFd8F&#10;bzeXz5u+2BXOhc2d7Hc557L9u8V5yXB+TpNzcDtq5+/mhcBZ6crN08hRHPab7ON0vHC4JvoG4nbE&#10;4p3TwzlD8o2gROweNimc4/jaeY44G3lYydvFfiMxAx4/s5NgAL9myGNB2io2JQkG8DCbPZR+jBFf&#10;G6uH2Wxx+8DP+BrMd6RKjmxmPcxGAxczmO9HlgDbw2zk2S2nZlJFpUbWqCu5W7gIYoT42kh9z24k&#10;B4pbh+R1MW3UY1TEvyWH2cG3sYQvDiO+7163Q8VPxhAPF9FoyhRmyoAGU6Ywk50b8X13UbKRXNYe&#10;fMJSWXu4iAqorG8ubzbijR6wfLJcC1DplDUasHzLeBDFRjzSASORQh720K/6WNz4uoTzhUQSUvmt&#10;OwwZIIKvE7P9x4KKDUVS7dgBR+JmHZQf0gYKUxm6jK913UH5fBuIbHQHkT3S1IYwm6Iv+FqfbGpI&#10;LnprLuzkoIDvODqiLBgl0RiyteygfCU7iOietgzYyW8odu47qtQiyf2HjZNPIHZhvmAclbPUxQOh&#10;ZIpmDoI2lc6gN5eLeu94vrEclPfJ2UlYYPNH1CIXQkTHAiqfP1uiRP1zUL6qHJQ3Z1uZrHUH5XvL&#10;QTk/XXKQU7/JICJebGJIUJyBStKMBKJbx4mENRAJvnRQhU8k+YFNcOkkIukfjRI5Hh2Urycs8tqx&#10;rWb5TKhD5BVVCoGn1GwE6jtSguVTBOWJ3OhCY8tVf8CYmuiaLtNNoRDnwhQqbFEhZuq1N1rV6fNZ&#10;iBtCPgvqwi52DnotMTMqveQAljeKmxW7p/l6Izke1SdahyAm12xZqjNzg+UbMC6u+V6Ia3A+Upi5&#10;ald0cRlNh+BJvKrmA3LqwhhBj13jLzeVGIOp6cVFXH/cgkqLr985wuSTTxhSurCnLaSSkXCvlMmb&#10;15agpjCYzMgTmHjStoXHnra6SY/0z7ds3eSYL9EwYTLTKUyiDBcmVqI/hsmW4NTDXk2x1KRceyoL&#10;EzUzjatjuLZLnqy6CT2XP0j1xeh1Ez858eLJgOHclC38zuSj2i7beNlTjx/c/GnG543Rg0mZnAa6&#10;v61/OZ9135ZwfkJ2f1bIH3xNDum+LdHzU43Sc5snx/m8Mb7I76X+aSSHrmdGD0+XFFekB2s2Wwee&#10;Co+uK/Wob+PILYJI3cmeYMVp3OiR/aGpklu7DId9RORGf2LP1zNSnzK5gZSr7MkPtaaZPO2uDPn5&#10;IY7txhfmyoB9yXDYl+ScCRcPivP+MVeQeKLLz98o7EWsbuFKQ/SDwAl/MvkcTkHM2KDORbo/iGkt&#10;6F1cwB4TkjwmJPn7T0giUvvrhCRNwbl2QhJXT/xddMhIoq5tLSNJXP9/W0YSi303R4Ix2YioURGp&#10;s+8teM9aHEGiuwXosFjOS0qiyARo31t44iUlkZYBOixW9ZKSMD9AHlB4SUn400GvWkaSS0qiRHTQ&#10;0YKfLimJJtRBL1sg1SUlOZ47yEKVLinp5bOjLIvIJalzgNdty/IwoTUyXa69Gt81oXXi+pLWyHYN&#10;HZ3TOvO9xapO+jUy3oMcJ/0qcV6V/eCXPKwv+nXm/WqNjrzfLAHFZb/UUytaXK5StfcFSl6k5/06&#10;ZyTZFvw6ZySxvBGTfp14vy3WxDkjyWr7qEyJ3kstIA3jvJxHNS8GSnzBF2Mceb+9auH+l7T08hS0&#10;JCnEdHmpRSNA28sW2zshNbL+RQuFvuSWGj06KQvfnJAaV70FaE9IjYwXx6w5s9TRKRp8tuCVqqAB&#10;2ix4edKrke+yYee8OrHdYqovSakuGw0eC16dM5JYqPeE1Mj2fUXqxHbJ3TRdWEK892pbyBp5ee4g&#10;CdOdUxq5vq06NXLd8ohMhjcyvYU/X64E1dCDm5ar6JKQXsMDtJAL54QkC7Eg9wpOaOR3y9gw6dDI&#10;7RbufDmyUzoS4eOU2ad0JCtCI68l5HhOaOT1ikUnXi9EwSkdyWLS1BwY82GR15c80nizAK3WkVrw&#10;AyRawHRsGooWoNXaPuUjsXRJkz6Na3ulUp0Skkhg+KJTI8NXYuCUkkQcmeakTjlJVsJJTaadCZa0&#10;43KA4v/WUc8W6+CclcSSz01IjVx/sZAo56wkLxbbTiPmou+vFtL3nJXk5WLn6etLkJK30rkkP6Ul&#10;WR7Gp7Qkmutpeiqc8pLsq+WgHpm9X6L0zmmNy31fKS+nxCTb6uBTV9FocalUaZGJQGnCrnm/RhHj&#10;KRIvV4R4gQ20Xi7ElZR36ChJcTtf8+fMJKubxFeZSRZb8ZSZZLeMKZfy+JyZZKW06wta8EvsznN+&#10;nTOTiKo6lVunzCRio13QOvF+SWvk/b7aQ+fMJKsxnjOTHKtN9FVmktVMnjOTHJa/6JL9X2UmsZR9&#10;l2ushTHGBHj6zBm10upvMY6dmmiH0+XfXMcDdrqQP+bEmAdB+4uvhHa6hZOEgop4FAPmXbijELjs&#10;wgbHOyKBi5BrcJhbCVz2UoPDCp7DNeumwsMBjcB9qHJRNdsvgftQw2RL4D7UsAQTuA9Var1UOuPv&#10;cXfhcpNT90ozd/H8TuA+1Eh7TuA+1DCiE7gPNZxic7g/SdxFPncC91mNFwIC96GGry+B+1DDnYjA&#10;fajx/JHD/RXzMSfGRUqBx5wYyyQXvoDDczNfYo85MVaMVKVZT4+oepYz0l/W78I7lcBdLEXoFoH7&#10;rIr+WjkOHnNivNZp/cPvf3t6CFFhW3oI0Xin6SH0d1kmcif0mVmmhwgk8TGAj0tQhA8Mvh64grd5&#10;hvPAM9GOvYegg6/TK+NsLXJ6YvhQzoQ+hfbw9Xbdc5fj5ObQ6OWOmYc+WjwEx97w4WNFcd4/ihNb&#10;gvaP4eDjEkoa+Iav86+MQ7vQb0EHX9ADDrIGv+NruEj7EFohfscXON8hFFdt1+c31Eu0h6+3Cw9d&#10;ivP1THHFduFnzOjBVywUWfQfXx+HGhB1vTAcfDgZDulnKM7ng+FknKX+wTeJ0cP+ZTikT6E47EtI&#10;aPAXX+czfMXYvMV+I/TEgdz2OcOZKkB9nOFrR/q3If6d7LcNPucUZ9doVvRK48ZtvLl80diAGg7t&#10;EnrwpSRyUiPRrd38HNRQ9BIO+43IcY3TaPTkOTrzKds8KEIswgTnfGE47HNy/obPOcXhXCX888SP&#10;TD/Q0PXGF6K/bLK/SzjoL4yerHejl+thkYYjLGWQF/ia3NAwd6MHixp+xxc4lwck4cQm89DoMRzk&#10;n/jMpusKYaYUh3bJOCD/aFicvCfIubVJbu60fy4nWbIL5MnjOFsv4n6Rtuticov7HaYLX5s2l5IU&#10;5o3Ks002WL9Uij/HVWC2gzSKIm3U+xZ5LzFCfG2k+vam88VgtoxZYg+Xopo0KOsbYCRkVd9jtW8M&#10;5n0j7t7ulcsC7RClJsE22RA87d9GfKm9UvBGXKSrMJ/6sCRiLvG1OVXnCuVbWD/xM74GQ94U4h7t&#10;EnsrwsQNKOOby3WNySrB8kXuWihLOuJKqAaWZY0GLF+9bkff4oUBbMXX2AuY3CSzRr2uuwbRlWB5&#10;35CsRcR1Ss1OQxa9jJheyQmYUjPdiaQ3cmIku5GfbyKAsxaByleHn4FipEtpmfggCZD8nkBCXIHK&#10;J8lRROQCla8Lf9kTiZqO0bRHEjjjtEgeJVP4SRYlA5GAQQflAsNBubhwUD7RJjzj0Qa7FV8Xik10&#10;1kD5LHtzFVA84KEv+I59Eo0zm2JrLt/2hsn5bZick7aaKph8GxsdWejZwByU99pAImI4pRKIzIg1&#10;J+cFb44YKowSOakdlJsUbOLk9TDrk4Py3eSgnOMOKi24fFps89akTr4HjBKRhQ6qidWc5S4wSXoE&#10;HAr5agGKtOhHbT7LDzr42IFsxyNDmapOVAA/ttUHKVukoXbkKzBg+RqESkRu9AHLF0aoa/lKBKyo&#10;IzLF1Ga9quYS2xSU5iqMCAu/bBT1/uItggjEuLrkKyQuQvkKqcJM5NG7HG6t+SLHPZMpUj71JBYc&#10;N2qiU/rDP7vtqxOtXiCZwcIZwmBmKtMMxtmuDytJPlnqZNr6RmDet6I9iIk3MXu1VqlZC83m4qF5&#10;OsooxNk55Ukrm1bBeZ6pnZr7TJqzBDatOllrl4wD5kgiXMO8SXHev40dljC/EpwGVOk4yuZhcvzC&#10;3Eye1cN8TXG2Xtgz+Bbm9VwYi/u5jZc+E7jZl+J8PshZIbGE1i7FebsUh+c7Mt54jiE4l4809VA8&#10;F+VagArQtq7YMxqysVMc6JH1h1Qe9DnQ19XVcHao0edoVI8gtx7Ns9X4R3HFdl17pv0TK1upXcg1&#10;c3kXhyLcyPG1m/mOVFUU5/PLcPFcnsu1SLHD6OE5kOLAZ9IuUlswetiXDIf9RnEu79l6cc2FrgM8&#10;R1N6mLf8nJYQj9q6Qoodsi930UdMvuTyoLvj5LhD0t9V6El0ieNy+RepeIhck/QFNXqBy+V4pOwh&#10;zwcS1+LtEnpwOyHnkSR0cHr5xfvAszCl5/0j52+kAKI46BG5jn2E/kL4AjdD4h4QKYCInnPAvZHi&#10;fP1d6GuPKXEeU+L8/afEkdX7dUqcdk29dkocjbHWa41eHoeEOBrWqglxbiPN829KiNPCKS2F85jp&#10;Ro66iL6TMNz3N97ciJGOdMyCjhwNgWmB8hM6Ms7ASL4ciQe87I+I5sA805w6EzoyMYGx8O9LOnLU&#10;B0ayakzpiNgOjOU8uaQjqlRgWtqGSX/UchygZwsGyWW5g6SY+bxLqvoGKcsGctknPV8DJI/vC1Ij&#10;uyWme8puVaE7KYlanzJKTdCBWg5wZPn2fEVqZPpygCPXpejNvFdy/PRerQaoOkF0fZcMMtMBqvU5&#10;UBKSOmeWunUFSrTSBa2R7+KCtqA1Ml6SNC5ojYz3EPLL9XDKfyPa4YLWyHnPYzShNbL+kMQoU36J&#10;RjRwwjJMXNJSe03wSxIbLmiNvJd0rXN+iY440Gq5ZiY7UW9c0aK4sy5ojbyXHFOLfp14L4lWphtI&#10;7e/RoiQzXNA68X61g7QK2UBr0S/V5gK1XBNyF+qooyUKmfDrduT9ck2ovhctHi2R0YzWyHtJfzvn&#10;1ykPziHJB6brSwNtokXdaVPe68NBoG63xfpSa1ug9ueLc+eUDOd212wakzGesuHsr1pagct1r3a7&#10;aPFWEtHNaY289yRzE1oj72+faeKgWb9G3ksKzDm/TmlxbiVj2JzWyPvjRUtuNenXifeS3GJOa+T9&#10;YSmpJrTGdX8ru2NK65Qd51id16f8OLe3K1ol3p8y5Czn8ZQiR+7Sc96fcuQs15daZGLlLNfXKUvO&#10;bUtlMlkTarXptCyLzCXvT2lybp8u5vGUJmdfra9Tnpyj5U6b9Eutt71fq3k8Jco5JOHJdE2oxanT&#10;WvbrJO8lGcic1on3KzmhtuJo8fh/7F1tb105bv4rRr7PxvdeZxIHmwH2pVMU2BYL7P0DnsSTBE1i&#10;1/ZMpi3630uKpI54zyEfenNip9s7H/Y468eURFESxTdF57YrlbON1pArlbOL1pArlbOVYnPzeXSl&#10;cnbfB/oE/d3U+1C+uFT7NMZWIm5hHl2pnO2LYI92pXLCs9aVyqFSystriNNTpn5F+oQrlbMl1OLZ&#10;4UrlhHqOK5UTnmmuVA4VwF6WL1cqJ9RNfKmc6MbhSuVQEPTyGH2pnEhW2TrZucqFshb5xbH2HRXq&#10;vuRRnVBcEXCZ1rjfbyMd05fKoccql4kdlMqhGmWLq9uXyglVnYNSOZtg3/GlcjaRQrfhYuida5sX&#10;gWT4Ujmb6GrsS+VswssaP5LcG30RyEZzRndUfB/1d9tgkVOltqHJVpNwYcOgRgbUNljk/K7j1P1I&#10;4dmQT3lCkeq3KGjtMZM+yFHQjrWFjrWF6B5F5rVjbaFZaZZjbaGoogh5NpvMHGsLvXpy2qppXF/d&#10;nvxGq0h903tKfpK4sLwair5+tO9JBTlcI1L2/ZEhAKeDhpc2XeAqnVED/L5HLQPqpDA16rWhqvd8&#10;3834OXW+ajH1nnUH4DpUui9Vhqou+v2xttChAPMVhPneU4dyvh9rC0V7ZNPbmZOsmVdksqnm8gc1&#10;IbY8YmrBIhvyybIITfqD2prdsA4tXbLIVNCCZg9QUcbioDXIif6gOGjWeFuXenJh69KX10dio8A7&#10;8TMu1UeS/chCJaLaSNI5G4oFVtl3TH2qYGyW7O/tO9KpYGzy7O/tO9LJMXTtJabTZIkkGwH7CiEF&#10;5eEa9wGV+pSDVCDJs5X1/H4oW202evsKF4wWQImkgAQ4FfYaCuR3Ka0iKo+Zo1AWlgeQLGYoEG8t&#10;tEDUmtICKPaFUr9Q5N29ULk4W4sAJeoJSGTT5J8iKt9AKLiKOUH6aCb390PlK81oARQZvahfIENE&#10;U42KqHylGa0cpZc90lIzft0LBXL2lBZCkemM+NUVVdtr7Ct7jlaCIXt72nulBVAyQ6AUBztpqV9F&#10;VL6bsPuVadVQ4MBTWgAluy/IotdrbhGVr0fN7iL7cTZDNZQmRIDExHuhUPriM2EYKq5wX1i+V1gF&#10;EVD4wWBAOynC9I7NltVspqow5RsomKFXb1R+owpTHQtkYLL/lJYdqiBiFWt6vW/beuwrW5DBgH6h&#10;SSuoVkoVJqfcBiRqWooggsmehqrCWHkh2rYyCeH7BLO3G8mMX/YVvlVhOlLaIdJGizAdKe0RKTWD&#10;5WvBKkvRmsiorQszvoFGOywfgq0FWmHZEDosH6ltDqBvtiOtDANDEOV3QzEW6UgNlm/RtiN1q54J&#10;t311c9BtECg7xl5ar2nfdOOihbgGTIWcJCWlZrBcj7SNiwxjGTWD9SLbxi/7Ct9s46rC8qnv1EDf&#10;ZKT8ZHw6hBpMF+CWsnUyah2WT30VJtvglu7iaaMGA33TkXYTlU2SfXUnN1g+BEuronS8rG8GA5YL&#10;3VS3lMyTUhND3hZYEjhwgc4sBGvBBoyjO0zW6oTLe2eWTFiZ9VT2EVhhluybbRzAXNBCCXgcCMeO&#10;/YbLF1hzxzdcfkp3HLjq95T1Z7mA0sth0j9w3e8p693fZBJsX5HkjgMX8F4xFBwmvQIpOCY6rnt9&#10;rF/21f5ZKhe48HK1wDZvqJqN3rsorCyXZw585fmFOG0XXB17xVqIU3nujywYP+yrfFGNYotwqqBw&#10;Sma6fmn+ebw7cBRYZWBOyczpiZxScFiO0+Oxjsv30g0/EtjGUcSBqyRFYQk9hNPjilM8U75o6i6n&#10;eOY4kYPVcCR3jS/gkKE4sSJO9ucduHlaZe+1cKyqyDjyfXer58cOpLLWcTofkJ7KPTCYb7UiMSWJ&#10;pHJAIZgyXoTr9BBfrH8IZ+NdC6fyAioo9flYDafyAul9LRzYJ7WkM6cYp/vB6jibD9TuY+FsPsC5&#10;ZfsVJdCk/NNK/xSQ/Y3ijM/g3LLzAxRR3th59NA4Oy9Ru2WcnueQnuJAqequH0Cc7rtr4dRoSglz&#10;ufxx2gzrLw+Os/GC9aH6JKVcgXHo+kU41WMhvTJO9HFMz3BAD6P7mMzHWjg9V0GBdoqwl3Z7AKDp&#10;//bVe4DNB8Tp/PaQP6NjX6On8gfco/0eAHGqb6B7nt0Dyrhcb+rrnOL/0nPB9iFQerDfAxDO9l3g&#10;LrUXZSjRK++f7fcQp/ICqhl2/b6MA+tcrVI7UB6x3wPQ/df0HIDr9wBQIbHrk6vhlM/9VUNbP/aV&#10;ddT1e+C67fr9ajgxdJ6hIrVqR4I4jVShRMlUTimpqe1XGCf7C8bJvnEGXpTZcso9nZcYJ/rVWY9W&#10;tPmyr84b3bMaPYgTOYD0yN4o9PJ9aKsRCJTUnfO5jLP+gfub2rkoqTZvV/39ZxQFle2n2zJO5RTS&#10;UzkAdgZKoRQ+I5zauc4gzvoH+KJ6HSU453zR8+2MYpRS/qnnZj2c2K/OgLOe0lmFfxCn6wPirF2w&#10;b2hY+RkoxWYl6igpPeefnkcYp+sD0Ntp6dwz4DewEnXr4VSeQYCjlbI7QzhOMuR9EuJU7kH0wc7O&#10;D4TTl8GoMEE6b1aijgo+AJzKFcLZuQBxeh5BnLWb20usRN0Z8ONQOQeZjzIO8E9L7FIxiZx/NM4m&#10;BxCn8gIiFvie1eghnN5TqAhH3j8tLH4G/FE7LeUJcZpdhHGqv6B21b9wBu5RVEZE+ZLvf1wQTPiX&#10;nwv3x4F2q/0r43QdlfmX20F2dl5CesY/RE/lHspfVZ6ruOI6MrlH67KMK65zW5doH7J1vhpO+YL2&#10;XWpP9iuwb/R9DeD6PlnEoXPL9vEHx6m+hs5zLZkKz/0yTtc50oc0Th3qQ3ZOQ3qmn+b6n5WcRfqf&#10;lbrFOB0v0hO1xC7SY3emDwF99/64PL6z62tAb9/p4zvovtBx4D5jJZTRfaaMUz8npNdxQB/SktHo&#10;/malpdG9sd8DwP2yjlO5h/QMl+9rW7WvwXv8fXHIfmD3stVwOl5kL7H75eq4fL1t1W4L7UNlnI4X&#10;2cPsHo9wptchu57ZIx4cZ/bEXK/bmp6I7J1mp4E40euoUGN6T6Gyik0vwTgZxw7Zi9V+VccBvqi+&#10;RkXp8nGUcXJf3SG7vNr/ME79g8BvsFW9DvkXtqR/sZ5Yx+X3+IkewilfgD/F7LvI38PxqTIOsI+r&#10;3onpWf8QPePfA+NsfoFfrcvBajjlC6S3Nk73DeCXpJKTIger4cSeuIP0iji6lzc5RfS+Gg6cv7Y/&#10;A39y38cfHGd8RuMo4or+czsvqUByfi4YvdVwKs+Q3to4scNRsVEw3pVxqofBdh8Np/sa4ovFH4D4&#10;EtN3qRBrzucyPZsPRO+RcSCOx/xWu9VwOm+Q3reOU32DzrnUH2rxII+GA/qzxb+AeL1JDgA9va/u&#10;QLwj56W08xfiVA4gTvVOEB9rfmIUR0sloLV/QH/W+yWKf96WcaqXoHhvi8eEOD2Pqjj0NJrpQwhn&#10;90EU91/G6TggPZUXlOdgensVh+Ij7P5WxtXiZFDeSb9vAfuaPVlIhbPz/Yqfx+B7KMQpn6s4kC9k&#10;cVAoX2irNXJQnhJnmbZxgHymOk7XJcij2mpcwa6KIztven6oPZvjJHKc9q+MA/qk2p9RntxW81cx&#10;TuUF5Of1eEeIE/sLygu0OEuEs/hOmI+o5+V6OBtHbreg8vNNnrfAftVxdL5m8mLxuzA/VPVd1o9T&#10;enpe8vm6Dk7WL6anOGo/b1fWB5/rKU7P1S0oY2Xx4/QQFKBn7SKcygG1n/ZP4+r53l/D5ft9z+sF&#10;cQplnOUxAz87V67h/XmLcHoesf0sHa/hgB+7520Df23PF4c40Utgnr/lvaM6BLrfw7oG5A9q/APV&#10;FHq+PcKpXxdVZ+j8Q/TUL85x1aV5QziTF4iTeAvYruprEKd6IsZpuzTP6Xg1XoX1hHVwuv9BelWc&#10;2Otg/9S+hnFyj6rjwL6m8WZbWicp/8o4XUeQnp6/CEfnc1uXEGft5vfLrpeAii7r46r9s/GC/dn0&#10;F4pXyOdN+YzqM5heAnF6/gJ90vKjUCmhjcr9hvTAdByqR9BbmAAn6xLjZBwbpNfp/ZyersnbVT2i&#10;jgP7uMa5bUClq43upxCnegTzO+WzngsbpDdVcapHoKJjG40Po2dT8/7pk+QbELdp+gbnTabj1dq1&#10;9JgQwMl5VMcBOaX9jPc1VCPQ6gVhnNjrNqA0odU9QpUOOw4UTrT6TagOI782xsOl12iz6dA3CFAJ&#10;Tj2M+D2ljJqVawR3eDUlogqnugOBQBAtZEdm6qxnWjwPFOsxVH4UqAbUn22wBDb7SiKb7k/g2qnR&#10;GiC5VFHg6qdVaMHFT/VGsC1pdANwFhoq36q15jBwdBkqlzCthUxG12y2iyg5uYBjQ2tHg2ueoXLJ&#10;UdsfuAoqCjkCZIGD8GPdbcElUFEgxJZuLrylIAN2DSVaFwiG1Ur0oJKeoXIpLKLsVprKl95d0ZVF&#10;xogU6RJKlEq0/bb5yZeGjC/fLAWT6/UVjIzscEm8/nB1eymr9/ri7t0Pv6f3RPiHv9zetZ9f/3J7&#10;98+XVx/5ZZDbqw/v3/z4/sOH9o+btz/96cPNya8XH+gpnfafzpKDffjE4E9X/Ge2SfD/c/nbXWui&#10;/XTyy837V0/++5wqMp/+cXv+3Y/fv3j+3dmPZ8++O39++uK70835H8+/Pz07P/vzj//Dr05tzl6+&#10;e//mzeWnv7z/dHny28cPn25f0v/56sm7u7vrl0+f3r5+d/nx4vZ3H9+/vrm6vfr57nevrz4+vfr5&#10;5/evL5++ubn4/P7T26fb083p048X7z89Ofn86sn5MzJBtHH9HYO8ufrl0xsa3cXLd5cXb/5Jf767&#10;eP9Bfn7qe9wYSwywr/D68/Xty9vrv9788Hv+6aerN//515uTm6s7fqjo5NfLG/rh3dXNf1Fvby6u&#10;Xz25/Y9fLm4un5x8+JdPt9T9zRmrpHftH5T1xq8z3Iy/+Wn8zcWn10Tq1ZO7Jyfy45/u6F/0J79c&#10;37x/+45a2jRefLr6wy93Vz+/v+OZm3ql//h8ey19pR90EghTm4TPVzdvZAb4p+ubq9eXt7c0K397&#10;d3F9SW1zY6//7VfiwPs3lKZJC+7TxcfLV09+vLm8/Pnq5uOJJEor7G+NbSSg13+5ev3vt9ZbIiC/&#10;YRiz9uSnz/969YbIXNCw2gh/+/mmiTbJBj9jtuVnh1lRE7uzCOdr+sWGj5TX/Jte1dr+dFwhF7/S&#10;XDZBePtGxfvtG+36nvjb36Kkdy0/nzBRBRuG1NiOodeN6C1TbfDi5USIutJBz/iN1QVCNI6OCQnR&#10;ttFBESE6ljuGHg1d7hFp8x3UHkNd6BHNYcfQK0nLhMi800ERITpqOyYkxI/RdFR7eHyhS1zdtINI&#10;617uE+3zE+r758v85oTiAqmR4/RO6uLUkY+xQmrkeXvldWmAnunRAEeu0yO1y70qsZ33nc6G9lb1&#10;Qq/oFjSBQpliBQeTcmyPxJO82RMpepd8cYC0/0+gcMmwctZ7FZJybI9WseN61KmR6/wY8cJ2QDEH&#10;U5c29Mrt4vDYgt47vgn6xLvcBApJOaZHpEaek98g6JVnerC90C186FZIy3E9Ws2c2TcNkZ6LXubW&#10;yPfN5vky5/nIxbQ4hn1CbYOdj29cE6q9aLywdNiONaFCWp73/DryEi3H+22wOdDFZ2iRHsRepuV4&#10;Ty9YL0oqZ5tOvQ9pOd7vAqlny99E6zTYlvkWPqFCWo73pwG/2CY50Notj5GtAxPqNODXM8f7XcAv&#10;jnrvtM6jITrW74IlRAGSA6lgj+Doqd7eJiLFFpeOirZACnydQPwS/KJAsHm5k4pOHs7x7qCY1Mj3&#10;6Dwkq8dIKti6OFi+N/g84BVbujqIduVggCPbI6WPTWuYFJdu6Chqb3EdUvzABAp5xV6HiRQ/6r6w&#10;PbAq3EExqZHtuxcBKcf2SK7YENkb3EUDdGwPSY1s3wUzyPbR3l4o7WQMnFDbYIActj6QCpYz2207&#10;KiTl2B7tDOyvmkgFvCKnzQSih4eWRZSNzhOpgFfsb+ugTbSPchRuR22DrY9t4R0UkmLHZ0dFpPip&#10;iA7aRKcO5fwNqODAJ1v0AIoOQw7XmhoMrl6U2ziAQlIj2zcRKcf26LjnxyumXgVsJ8P9AIo0mvZ4&#10;L6TVnreYUNFlrj3s22HB8bUhl+vQsUiFb54WTMuxPtiT22vAndT3Ab+aC6ijAiWkvRPcQdEVmq44&#10;4xCjbrkra3RW8PvCE7vOh9OeDHfd6HDB9rtmWqA3gtUQQT+Rteft4bvXtM7IrLE3x1T+zDGtJAab&#10;MTIH01phsBmCczCtBgabKTQHk7wz2GyrOVifpaWHltU+CeA6xh4hAeA6yh4YDOA6zp73D+A60m7b&#10;zuF8+2bGdDcjgOtQKViLTWYX/KI3GzHpsyQpfItu1Gszqm6MfQ9hB9R1qL2CRg7nSy93pvssANwk&#10;tzZULXu572VJAHWdVfL2VxjJV9DW95oAa6zBvruN8s6o625PV8VKZ9RruO92TUBdh0om2RJ1HWrP&#10;t8mpazjHvj/PB+A6q90dCOC2I9UEmG9fPE09hgJQ16F2b2gOV7/1vmcIArgOlS5DFb6r73zf3byA&#10;ug6VLjUl6jrUHiWTU9eic/se3AzgOlS6gFQ6QynXbZq6px1Q16H2THcA16H2QKQczrcFlpketw7g&#10;OtReLgHAdag9GgvAdag9NgLAdaikoFf4rqGJ+x6SllNnLZw504M+AFyH2guFALgOtQeeALgOtUez&#10;5PCmFXPnWfGt8KZpvvIHNSG2QCJqobY5NSVWWqit2aaqyh/U5nczKU5u0KInqFJ5c/n67oQdwOR7&#10;bP9LfsSbJyc/vXryEzNq8CXLj+xqZVvDyTtxpTHk49Wvl/urBr5jJ5weAn1upt8fxPTIWoMvOBvM&#10;GGtU7KsRQkUY3VaIi9M0GRX7KrWvA7OZs8bse9Dog8LoisoM6eq19cm+2rfHgOkZi/pWhemcgtpZ&#10;WpKS3Im6VRgj7CsMqcKMb4BaDablWlHfqjC61rapz/tmcYiAIT2qMafWYbYpGVvtK+ytwshgUJBe&#10;tqS1VZ+vrCpMTh82C8hhYl23rw7hUWH5bqmnOdoG7wvLww2NWq1ra6BMinJaijoMrfKz2U49kqEa&#10;qpsTjIh9RTTIyysCmXfscWBkrGiLBfTNYGAVWMoZWi0dB7aZx8eZvmZTal+dWguN7yYi+719/05c&#10;NwoZHfse0HtwnGj6KDaez6wmVqA0wePhVIEku1e2q5taTe6KdXGg9ERvdy2cpuqTBycfRxmn87uz&#10;G5PJp31VTvUpU/JngXbXpqfzC1NCHgenlYHIj5myRQsOrAXTYwg1+lVg3cBpAmJfERQtCUSe65Qh&#10;prM9LEwZ0o2u1nX76hBqMFOwATXLNVwHZhl/gJol8iGYLhoA03QZDYIjS4Txy77CN6LSjgpEzWC5&#10;hHRq68DIf8dXCSBvHDRWgKkrAVEzGFinVZjyDVErwmqbAxuNmCGo0XvC8kO4N5rDLCsTHA2PA7NZ&#10;yKWXo18be9eB2SwAaveE5ZqG3YmAQlKF2TEOGr0fDCh96sBFumERZjcJpDGL7ZySb9KDcmVqakxD&#10;jRost/boc17wDvFVqKGLmkpIFQZmwagVYYBvRq0GA1d1tUHWULl1QEmtANIR5pQElK90tRKXQMB8&#10;Y0pR3qkiqjRA9akUfSXd9WJq1TpZgj+2/3STOWYJSsbgMUswTtW8Z5Yg2csPswTbvrZ+lqCemFJO&#10;YMgS5JgnyRK0beKLsgQ3EhcqSsOYATjGAJInuAX2thZHEClXPTSR8+QoyntOiU5EB+Iw/RklsqQ4&#10;0CIlUiAHkGSTzCgRfyaQJG3M+0Sb/wTSPJ4ZJZrsCRRRcnGXmxfLfHJxl+SIX2aUi7skRSOg5Zge&#10;0nJc30pg9myEbPAchhhMoM8WDGl5xke0HOe3kvU079fIeslKmc8hW/enzkekWJHtqPOA8z5dUGPP&#10;Z71y6YLnwQC5LF1vzyLi56RGxr9omWvzAfp0QQ2un5Ma+S5ZKQukHNs15H9OamT786hXju0RKboh&#10;TWx43iLi573yCYMhqVHgnwUzSKbaqT3aX5bXDgdd9sk5a+HiC71y20zYq5HtZy2nYYFUie1sE+m9&#10;kgSXBVKe7cGCdumCkuAyJ+WzBSO5ctmCkuCyQMqxPVo4HADaB7htqSQLpDzbgxl0uYKSPbpAyrE9&#10;2hlcqmBIyrE92vt8pmCwcHyiYEhqlHbJQ50PkPX2ztDwpPB5goG0+zTB6ABzaYKRysD22qlXIalR&#10;2kNSju3RAc33panBlmUx55VPEzwNTmiXJihpowukHNsjpYgDY3GvRmmXFIvZduyTBJd1BpcjGNEZ&#10;OR6IgUsQDLQ9lx4o2SNzHrn0wGAR++TAoEcuOTDq0cjqs+Bo4FCjPh8Bi1xiYEjIyffpdvmM4brS&#10;vbmQlJPviJRLDIyOK58YGAklB5D0XkVzRzHCE4j1+UVV3SUGRucx+7x6ezGp8RCVYhxzifKJgdFe&#10;4BIDJeNqgZRje0TKJQZKcu6clE8MDEmNbI80Kp8YGJIaZT0k5dkeXJHOR7ZHKiN7e/EMusRASa9e&#10;4JVneyBXPjEwUooPEgMjefeJgZGyfpgZGGwzPjMwJuaYHy1qnxsYE3PsD/YanxwY0xr5H+yALXij&#10;z3dIyt1RI3a5cjaRfJHlYRCwkNQo9Zx/u2gY2LgrakhrFPuN1OWYCyuV4qj0a9zlE1oVzrsramyQ&#10;8ZfUQSKOaZnL2YRTdoEahEEKBu3V5J/cH9MyDxN4yYPWOEMGCYk7yxlJa0rgFoYI4LSUmO/HtMxD&#10;vh/TMqNEYXr8rckMXYQrEqn1dPd02S3BVYCPaZmHEkn1gRvfj2mZh5w5pmVGa/WYlpmVPPg/lJYZ&#10;lm3gMvFtW2CdvrLBWgQ9Vcyo7cikYVsLNaViQ8/3aZcsWjnXQjYa8bSfInzaH3x5LiqrQy0X9bTV&#10;g51yTTXaXCOLekTEBLDYCA/kC6Qw2X5v378XB14Y4zsfB+6dFnEgT5NzJRu91XEgYKm3uxLO0g5Q&#10;OlDHAf598zi5BkwLxOTOvip/lj6B0nzujbPNxdqz72G7CKfy14vSGB37Gr2vhbMtzNqz72G76+As&#10;baNXybHm7CvNfh0YiJTtuSLN+RFG21dhOmGoUYPlcmIvqoAsoJVhZEMsBElbSgnqm5zL8O2YVWGW&#10;KwJC1aswOfjREOyJGdAou7kae/Mj1GASpxSKpV4r0VM/BgN9s8yTlWC6WSNqtanXik9oFoqwngSS&#10;z0KH5eu0CqutLHsmC6ysKszYC4ZgsHwb1IdiUD5kFWYMAY0qDBwflt2BYDrSlWE5ey0fAxz4RZhl&#10;lQNq94WB+HjduJBOVYSRi4O3QfDGOXtCHh5GbqFKo/eEAZ3fqD0oTOPq0T1IYej6dU9Yvveq7wTe&#10;NbXRvKqGESuh7Lpu2ql9RUsViXxITM4n6c+XY4SPOR3B5Lu1ZmGUQHlrqo6sARJVBFASUD6zWkny&#10;gUEopUV79UgwwFbdwoHNyHTPlWG5wcMyhsD+tzJM9WLU6D1h+blhmezAUrQurNccy/umdTxRwa4i&#10;zCoAgJFWYarOIGrfMMzqOwF5WxmmOjtqdF2YzgLQU8xeAraadWEcrcdKJWj0K8Fyvac3WoJ1N4Hp&#10;RfZVK54MtIYCz0tax2r9Sn0SSio/uFcH5UejStgaILnUAkoCyjUzTp9jQa2h8gbNZ/bwqHyarV/r&#10;oOTihmjp9S6X5BaRyLtEDTZbY+ukMB8fOj0+dMqvzVJK8Vd56JRO6cMU5ibva6cwa6jQ7J1TfiBL&#10;EpjNaPdFCczPOCRYatCPmcl0DPZgZio70jIZWnsjiHbkDgro0MbRIRx+zBkRMzp0V+iggA4NukNC&#10;OrT3d1BAh65zHWIvG836M8Ymf8/pdnP+kBRgOi5tOSBEKuZASV9hm/XIRYRzota8Ry4cnJi8zGq6&#10;CUzNBYQcrzUncd6jkdkt4WuhSyVuc6TJxMugT47fkRz5QPBlSgdR4IFEulTlYHQ+Uzns08jwlq43&#10;55NPVA4pOY7zc1QLlBzH5Rmj2dRxkSvEcPaBTJiAkEtSDrjkc5QjQuNOEhFyW0lEyHF7WQLY9YSH&#10;NjI7oFPhtctNDuiMrJaMv9mUubzkYCdxackRnZHREZ0Ko11KcrDXclU+yGiXkBwRqnDapSNHhEZW&#10;6wu7M167ZOSA0EEu8nA+HpNJjskk4mg4vvE1e8lOizXue3BAHlN6fOMrignnXZNu2nvyO1TihXlv&#10;bHC75+d8V4/BwRtfXxzJS+qKBPLuFgN59TGvqchhFMjbgbll5p4wEPTGnWfbRhEGaseq27eGAk2a&#10;d7gIk4zNMCbLqK0EM8NRPlUawt2D2c0ma1+xzVrXLOTdfmvfx0LpZObdqjifVcZy46UJYt6cCf/D&#10;o2blQtcx6x0rEx7Nel/RrMdH3qFZr90M1jbr6VuIm8PChOy7bma9HnD6RWa9VjhF8i9Hi50zNkkJ&#10;JWlvBI13xICOuyJGdMa7eKu+Mu+PuyFGdMareEDHXRC3rSrefFyj2SOg4+6HER1n1gsIebNeSMmx&#10;mgv5zFnk7XohpQKzXZGHTUipwG5X4iGmVGC4L0Ioxsb5zDnDXqu+M+eTN+yFlEaOR5ScdIeURo63&#10;2jsLfXLyHVIaOR5RchIuRfUW+DRynK1NC11yIh4RIl1yMt0sE/KGvWhsfOPrNiAuMDXvEV0GJ4ja&#10;5OdD86UHlwmVuE2kp+aWlxw9Ej1B4h6NzA4IOWZHK84Z95YJOdteuOBcycFmRp1zm64cw9jCLo3C&#10;HVFy7A4pjeyOKDl+h5RGfkeUPMObE2QuS87CF1A6sPBFlEbxjih5jkeUChz3tQaj45JV/77koj55&#10;jrOvaIFNBYbTU9pDY62ozpzQvM7gXC5dmcFWY2mBToHb/GhnH31Ep8BrvmZBOiOnlxfuvL7gwrBG&#10;PgdkRjY3n9WcjCsvuEzGFReMyIxMDsiMPI7IjDxePkFcYcGIzMjigMwoy83vscCbkcXBEcsJdX3G&#10;AzquomBAxxUUDIblygkGKqSrJhjRGbkc0RklOaIzsjmiM/I5ojPyOaIz8jlYoa6EYECHw936fEV0&#10;RmGO6IzSHNEp8JneQcf9KfDZFw4MtlRXNzC4pFGA1dShTUDIVw0MKB0UDYxOHl80MKQ18nsz0jr6&#10;zo6+M7GTHn1nR98ZebeaBU78Tj/8Piyfo/lD+/6WYO7degzfWdj3YyG2yMWpCTN7UsQrLk4u9s0u&#10;TlK4S3BSVBq85hFl3ZrhpEBXqGt6zp5qcJfgpF006rWhaq2G/fPaULmgdqNeG+qxEFskkcdCbFSI&#10;7YujAOjq36IA6JLGe/rk5Bf3rSWD9uoAE8D7eWdA+7V9lR41R9JPeqYuRfu1fQ9gtqbs1/b9h4OB&#10;cAGNAUHxDlWYzgJq1GB5uIBsxqiYiqFyd7psvWiYNZT1Pm/RBDKXtBrKQiJAOZCvBMuXVG/0UWDp&#10;au9dq6Ds2LSdwL6yIyipFUAy4zkhweSrYy2MrJ+8LcHk8s4bPu3AJVDe2oolFSpM0ubyGXkcEEix&#10;62djKt8dlS/QELZOYM8xX+8Y2PM1A3vISnwY2NMKOqwd2LNRu8IsYa+V0l0xY+8FO2W09NQYtjOa&#10;w9VpLQaUETTaw7ftoTWpYTVinH02SiQbDeK79nLUnNBoEA97NFrEI0K0W3dLf5j9N7oedgGPvEW8&#10;OTHmPOIjvTcXMckF+IjLeoGSY3d7uG/OJRfgE1Ia+S2P7S1QGhm+k2eC2t4+zi5Xgu6jkwfyFiiN&#10;HA8pjRwPKY0sjyi5+J6IkgvwCSmNHJcnauajc5l7JHOLSan8aMfEp/ZwzgIlx/GIkuN4RMlxXN51&#10;nc2dz9xrj2Yu9GnkuL7kOaPkAnzIN7S4o7gQn2gjcBE+7KFd2JpciM9Z87HNF4uL8CEiAamR40GW&#10;G5kWhqk7Ddadi/IJO+VkPCRVYbkL89lEpFykD21ji7J5EOgTTB+xeGJDJOas3U1iTo9uLU6gS+UL&#10;SXm2B7LACnNvMFrGLpmPXJRBr0a2R6QOgn0CUi7cJyQ1bi7nwUJ2b4uGlEaun3Mu78KqceE+20AU&#10;XLTPeTS6kechpVHUX0R9GlkeHsUu4Cci5SJ+YlIjz0NSo6Q7TePoUj66lMVIcXQpH13KR5fyp5kQ&#10;/OO97fXFLio+i7NMVX5Rl31K3ZsR+ahmQLMd21dsyAYTnZi6b7+2r8CsLnkR1ntnVOwr1DS5ehqE&#10;/dq+HgbyQY3aSjBlMKImMOD8ULatg6LbB808oiUouj6J9984al+dTtJsiNYqKC2WDmh9syi6ODAn&#10;8kKr+oTVI6ByT531q4QCL2JwnSfixKqo3LpvLeZeDlGhziqg3M/TtlYaYQ0FGqRLtLAr71eHgUaN&#10;Wg1G5oNsdVuja8F0swBL5PRRYCIdaPM5/XZh/KA73oqLKLqLFmgJChwkHAZPtFZBcToBpqUouo6n&#10;0v2oMKDYmDY1g63jrzwWIjj6K7+mv5J28EN/ZQsLXd1faaFbh5UI2vuSK5YiEPN704WdH2owA4tv&#10;YZ62RbzopmIxbc7IjJa/IGlrtLXS4JqxdUZndCtE3fH2bXFQzAiNplax38/HNVpa6QHb5R6NllYx&#10;uc8JOVdlSMn5KsUkvUBqZHZMauR3SMpx/DTguCtHsH2xnIPqvZUhqZHpISnP9ahXI9sjUs5feR4I&#10;gvNXbptvcM51V2g0pDQyPaQ0Ml2dEzPhdJVGt81DvNCnUc7PxSM0p+RYHlEaWf5Cwg3mlBzHA0p0&#10;mE9bwQtxvcwokQY6gaLROX/l82DtOYdlmG/PRo++Pz2POjXuLDGpkechqZHnMamR6c8Dpu9GpqvH&#10;ZC4JzmWpzpcZ153HMiY1bi9ULYI9XnNSo6BTfO/ynuBcljtxVM1JObZH5Slc9dGQlGN7SGpke0jK&#10;sV08cXO2O5elhrLMBug8lqEwcH5RF9GQlGP7mJE5HthsKMakRrZHS9D5LLeBfsBho725kNLIdAIt&#10;SpWrURBRci5LDT6Y8dy5LENKI8upyOxin1yZgmhL5xSozoKQkuN4cMxwdtREKdjSXa2C6OjjsvSd&#10;UnDy8fOvHRMRcuUKAkKuXkFIaOR3RGiU8Eht4dJcvdsRoZHbIaGR24EAUPLW1Fik3nHqVu9RRGhk&#10;toT7yI5ydH0fXd9iPzq6vmdez2Ml4ijLUcP9j9nUM5nRmqp7KV4kXuYkLf0Zbd5kcN2T+lFJAtbn&#10;BvekY5TgdOoxdVIkSnA62xq8lmJ8zKaOlsdyNvUKIQd0d33HMQXLabGkdtD0db9gFHCgMJMJczjb&#10;VxzPciiAKAIBAVcYG5aoWzUUaHBD7x62MeadNxj0q4nAV2HIr6bUijBbwsZ3+wr/ybjWRgodZkWY&#10;TAKkJjAKIc/dlt8ujGsekbTNCkx77j4CitT9Qr8UlcuG+hjJdpjNklYiWAWlzzgCWi9Kva+htAQy&#10;aNEKJQPnpxbDIANIyrFHhc08kV5iufAcyQ+KxCrCzDULGu2w3NHLdtfWtyIsPwrYrFoY6deBAQmx&#10;RhGM7u08hMeB5WcjHXbStxIMrD/ONaKBIpRoHAilh0q+qxGRQoscm4n7VUSVes+OKm4RHP5rokS5&#10;Ry0qCpzoJZQyNSe1NgioLNLcg4Fk/kB44dqgrtHbkWBfURWluRlonUiWY+b9/9dIlqefr9++/Pz2&#10;upVzentzcf3u/es/X9xdjP+mnz9fv7zcXr27+vDm8uaH/xU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BdL4Jr7qsAANpV&#10;BQAOAAAAAAAAAAAAAAAAAC4CAABkcnMvZTJvRG9jLnhtbFBLAQItABQABgAIAAAAIQBFf8AY3QAA&#10;AAgBAAAPAAAAAAAAAAAAAAAAAEiuAABkcnMvZG93bnJldi54bWxQSwUGAAAAAAQABADzAAAAUq8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bwW78AAADbAAAADwAAAGRycy9kb3ducmV2LnhtbERPS2vCQBC+C/6HZYTedNMWVFJXKUpB&#10;ihRf9DxmxySYnQ3ZMUn/ffcgePz43otV7yrVUhNKzwZeJwko4szbknMD59PXeA4qCLLFyjMZ+KMA&#10;q+VwsMDU+o4P1B4lVzGEQ4oGCpE61TpkBTkME18TR+7qG4cSYZNr22AXw12l35Jkqh2WHBsKrGld&#10;UHY73p0BbPkipw5/fqXu/Ledhdt+szPmZdR/foAS6uUpfri31sB7XB+/xB+gl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EbwW78AAADbAAAADwAAAAAAAAAAAAAAAACh&#10;AgAAZHJzL2Rvd25yZXYueG1sUEsFBgAAAAAEAAQA+QAAAI0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pVwMIAAADbAAAADwAAAGRycy9kb3ducmV2LnhtbESPUWvCQBCE3wv+h2MF3+pFhVZSTxFF&#10;ECmlRunzNrdNgrm9kFuT9N/3CoU+DjPzDbPaDK5WHbWh8mxgNk1AEefeVlwYuF4Oj0tQQZAt1p7J&#10;wDcF2KxHDytMre/5TF0mhYoQDikaKEWaVOuQl+QwTH1DHL0v3zqUKNtC2xb7CHe1nifJk3ZYcVwo&#10;saFdSfktuzsD2PGnXHp8+5Cm9yf7HG7v+1djJuNh+wJKaJD/8F/7aA0sZvD7Jf4Avf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wpVwM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O8TsUAAADbAAAADwAAAGRycy9kb3ducmV2LnhtbESPQWvCQBSE7wX/w/KE3uomsVRJXUUK&#10;ggVbMCp4fM0+s8Hs2zS7avrvu4WCx2FmvmFmi9424kqdrx0rSEcJCOLS6ZorBfvd6mkKwgdkjY1j&#10;UvBDHhbzwcMMc+1uvKVrESoRIexzVGBCaHMpfWnIoh+5ljh6J9dZDFF2ldQd3iLcNjJLkhdpsea4&#10;YLClN0PlubhYBd/tuU8/JtPxpvkyxfvGfj4fDxelHof98hVEoD7cw//ttVYwzuDvS/w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DO8TsUAAADbAAAADwAAAAAAAAAA&#10;AAAAAAChAgAAZHJzL2Rvd25yZXYueG1sUEsFBgAAAAAEAAQA+QAAAJM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8Z1cUAAADbAAAADwAAAGRycy9kb3ducmV2LnhtbESPQWvCQBSE70L/w/IKvZmNjVRJXaUU&#10;Ci2o0Kjg8Zl9zQazb9PsqvHfu0Khx2FmvmFmi9424kydrx0rGCUpCOLS6ZorBdvNx3AKwgdkjY1j&#10;UnAlD4v5w2CGuXYX/qZzESoRIexzVGBCaHMpfWnIok9cSxy9H9dZDFF2ldQdXiLcNvI5TV+kxZrj&#10;gsGW3g2Vx+JkFfy2x360mkyzZXMwxdfSrsf73Umpp8f+7RVEoD78h//an1pBlsH9S/wBcn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38Z1cUAAADb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332WMIAAADbAAAADwAAAGRycy9kb3ducmV2LnhtbESPUWvCQBCE3wv9D8cWfNNLa2kl9ZRS&#10;EaRIsSo+r7ltEszthdyaxH/vCUIfh5n5hpnOe1eplppQejbwPEpAEWfelpwb2O+WwwmoIMgWK89k&#10;4EIB5rPHhymm1nf8S+1WchUhHFI0UIjUqdYhK8hhGPmaOHp/vnEoUTa5tg12Ee4q/ZIkb9phyXGh&#10;wJq+CspO27MzgC0fZdfhz0Hqzn/b93DaLNbGDJ76zw9QQr38h+/tlTUwfoXbl/gD9Ow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332WM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gT3sAA&#10;AADbAAAADwAAAGRycy9kb3ducmV2LnhtbESPzYrCMBSF9wO+Q7iCuzF1xFGqUURQBne2ur8016bY&#10;3NQmox2f3gjCLA/n5+MsVp2txY1aXzlWMBomIIgLpysuFRzz7ecMhA/IGmvHpOCPPKyWvY8Fptrd&#10;+UC3LJQijrBPUYEJoUml9IUhi37oGuLonV1rMUTZllK3eI/jtpZfSfItLVYcCQYb2hgqLtmvjdxs&#10;dLIHuk4fZb7ba687kzuj1KDfrecgAnXhP/xu/2gF4wm8vsQfIJ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ygT3sAAAADbAAAADwAAAAAAAAAAAAAAAACYAgAAZHJzL2Rvd25y&#10;ZXYueG1sUEsFBgAAAAAEAAQA9QAAAIUD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tZY8IA&#10;AADbAAAADwAAAGRycy9kb3ducmV2LnhtbESPQYvCMBSE74L/ITxhb5q6rlWqUWRBUWQPW714ezTP&#10;ttq8lCar3X9vBMHjMPPNMPNlaypxo8aVlhUMBxEI4szqknMFx8O6PwXhPLLGyjIp+CcHy0W3M8dE&#10;2zv/0i31uQgl7BJUUHhfJ1K6rCCDbmBr4uCdbWPQB9nkUjd4D+Wmkp9RFEuDJYeFAmv6Lii7pn9G&#10;wWjjx9Uu5ejnIPWXuUzG+9adlProtasZCE+tf4df9FYHLobnl/AD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W1ljwgAAANsAAAAPAAAAAAAAAAAAAAAAAJgCAABkcnMvZG93&#10;bnJldi54bWxQSwUGAAAAAAQABAD1AAAAhwM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MUUMQA&#10;AADbAAAADwAAAGRycy9kb3ducmV2LnhtbESPzWrDMBCE74G+g9hCb4lcu8TGjRJKS0kOvcQpPS/W&#10;xjaxVsaSf5qnrwqBHIeZ+YbZ7GbTipF611hW8LyKQBCXVjdcKfg+fS4zEM4ja2wtk4JfcrDbPiw2&#10;mGs78ZHGwlciQNjlqKD2vsuldGVNBt3KdsTBO9veoA+yr6TucQpw08o4itbSYMNhocaO3msqL8Vg&#10;FPxkUxqf58vHcM1eEIsDV1/JXqmnx/ntFYSn2d/Dt/ZBK0hS+P8SfoD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DFFDEAAAA2wAAAA8AAAAAAAAAAAAAAAAAmAIAAGRycy9k&#10;b3ducmV2LnhtbFBLBQYAAAAABAAEAPUAAACJAwAAAAA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tyWMMA&#10;AADbAAAADwAAAGRycy9kb3ducmV2LnhtbERPTWvCQBC9C/0PyxR6KbqxBbHRVVolJJcKpqIeh+w0&#10;Cc3OhuzGpP++eyh4fLzv9XY0jbhR52rLCuazCARxYXXNpYLTVzJdgnAeWWNjmRT8koPt5mGyxljb&#10;gY90y30pQgi7GBVU3rexlK6oyKCb2ZY4cN+2M+gD7EqpOxxCuGnkSxQtpMGaQ0OFLe0qKn7y3ijI&#10;L+n1LT189J/lwmS4PyfPuyRR6ulxfF+B8DT6u/jfnWkFr2Fs+BJ+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tyWM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SaHsYA&#10;AADbAAAADwAAAGRycy9kb3ducmV2LnhtbESPT2vCQBTE74LfYXkFb7pppdamriKBgIdc/ANtb6/Z&#10;1ySafZtmV5P66bsFweMwM79hFqve1OJCrassK3icRCCIc6srLhQc9ul4DsJ5ZI21ZVLwSw5Wy+Fg&#10;gbG2HW/psvOFCBB2MSoovW9iKV1ekkE3sQ1x8L5ta9AH2RZSt9gFuKnlUxTNpMGKw0KJDSUl5afd&#10;2Sh4frke3o95hl8/6cdn1CRzIpkpNXro128gPPX+Hr61N1rB9BX+v4Qf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SaHsYAAADbAAAADwAAAAAAAAAAAAAAAACYAgAAZHJz&#10;L2Rvd25yZXYueG1sUEsFBgAAAAAEAAQA9QAAAIs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mHOL8A&#10;AADbAAAADwAAAGRycy9kb3ducmV2LnhtbERPTYvCMBC9C/6HMII3TV1l0WoUEUTBk1UQb0MzNsVm&#10;UppsrfvrNwdhj4/3vdp0thItNb50rGAyTkAQ506XXCi4XvajOQgfkDVWjknBmzxs1v3eClPtXnym&#10;NguFiCHsU1RgQqhTKX1uyKIfu5o4cg/XWAwRNoXUDb5iuK3kV5J8S4slxwaDNe0M5c/sxyq4t4dM&#10;8mKbWC1v0zndusfp1yg1HHTbJYhAXfgXf9xHrWAW18cv8QfI9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qYc4vwAAANsAAAAPAAAAAAAAAAAAAAAAAJgCAABkcnMvZG93bnJl&#10;di54bWxQSwUGAAAAAAQABAD1AAAAhAMAAAAA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YTBcQA&#10;AADbAAAADwAAAGRycy9kb3ducmV2LnhtbESPW2sCMRSE3wv+h3CEvhTNbilFVuMigtCnXrygvh02&#10;Zy+4OQlJquu/bwqFPg4z8w2zKAfTiyv50FlWkE8zEMSV1R03Cva7zWQGIkRkjb1lUnCnAOVy9LDA&#10;Qtsbf9F1GxuRIBwKVNDG6AopQ9WSwTC1jjh5tfUGY5K+kdrjLcFNL5+z7FUa7DgttOho3VJ12X4b&#10;BbrzB1fvP/zp6f4eNvXxPHx6p9TjeFjNQUQa4n/4r/2mFbzk8Psl/QC5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2EwXEAAAA2wAAAA8AAAAAAAAAAAAAAAAAmAIAAGRycy9k&#10;b3ducmV2LnhtbFBLBQYAAAAABAAEAPUAAACJAwAAAAA=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/u5cYA&#10;AADbAAAADwAAAGRycy9kb3ducmV2LnhtbESPT2vCQBTE74V+h+UVvNVNY/BP6iqlqPRQsVXB6yP7&#10;mg3Nvo3ZVdNv7woFj8PM/IaZzjtbizO1vnKs4KWfgCAunK64VLDfLZ/HIHxA1lg7JgV/5GE+e3yY&#10;Yq7dhb/pvA2liBD2OSowITS5lL4wZNH3XUMcvR/XWgxRtqXULV4i3NYyTZKhtFhxXDDY0Luh4nd7&#10;sgo+h5v1YLM4ptlqkjWGdoOvZHRQqvfUvb2CCNSFe/i//aEVZCncvsQfIG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B/u5cYAAADbAAAADwAAAAAAAAAAAAAAAACYAgAAZHJz&#10;L2Rvd25yZXYueG1sUEsFBgAAAAAEAAQA9QAAAIs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DP8EA&#10;AADbAAAADwAAAGRycy9kb3ducmV2LnhtbESPT4vCMBTE78J+h/AWvGm6KrJUU3EVYY9ay+Lx0bz+&#10;wealNFG7fnojCB6HmfkNs1z1phFX6lxtWcHXOAJBnFtdc6kgO+5G3yCcR9bYWCYF/+RglXwMlhhr&#10;e+MDXVNfigBhF6OCyvs2ltLlFRl0Y9sSB6+wnUEfZFdK3eEtwE0jJ1E0lwZrDgsVtrSpKD+nF6Pg&#10;vi3wh6Tj+1+T7bPtKS1Nnio1/OzXCxCeev8Ov9q/WsFsCs8v4QfI5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JQz/BAAAA2wAAAA8AAAAAAAAAAAAAAAAAmAIAAGRycy9kb3du&#10;cmV2LnhtbFBLBQYAAAAABAAEAPUAAACGAwAAAAA=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I9fMUA&#10;AADbAAAADwAAAGRycy9kb3ducmV2LnhtbESPQWvCQBSE74L/YXlCL1I3SggluooohZL2UvXi7bH7&#10;TKLZtyG7jWl/fbdQ8DjMzDfMajPYRvTU+dqxgvksAUGsnam5VHA6vj6/gPAB2WDjmBR8k4fNejxa&#10;YW7cnT+pP4RSRAj7HBVUIbS5lF5XZNHPXEscvYvrLIYou1KaDu8Rbhu5SJJMWqw5LlTY0q4ifTt8&#10;WQVF9oF6yueiPP8c9fV9sT/N+arU02TYLkEEGsIj/N9+MwrSFP6+xB8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Qj18xQAAANsAAAAPAAAAAAAAAAAAAAAAAJgCAABkcnMv&#10;ZG93bnJldi54bWxQSwUGAAAAAAQABAD1AAAAig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5VBsAA&#10;AADbAAAADwAAAGRycy9kb3ducmV2LnhtbESP0YrCMBRE3wX/IVxh3zS1u4pUo6gg7JvY3Q+4Nte2&#10;2NyUJGr8e7Ow4OMwM2eY1SaaTtzJ+daygukkA0FcWd1yreD35zBegPABWWNnmRQ8ycNmPRyssND2&#10;wSe6l6EWCcK+QAVNCH0hpa8aMugntidO3sU6gyFJV0vt8JHgppN5ls2lwZbTQoM97RuqruXNKDh/&#10;6iiPuedL6apY7/Kj2c2kUh+juF2CCBTDO/zf/tYKvmbw9y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V5VBsAAAADbAAAADwAAAAAAAAAAAAAAAACYAgAAZHJzL2Rvd25y&#10;ZXYueG1sUEsFBgAAAAAEAAQA9QAAAIUDAAAAAA=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zHtcMA&#10;AADbAAAADwAAAGRycy9kb3ducmV2LnhtbESPQWvCQBSE7wX/w/KE3nRjlSDRVUQJWPBiWg/entln&#10;Esy+jdmtif++WxB6HGbmG2a57k0tHtS6yrKCyTgCQZxbXXGh4PsrHc1BOI+ssbZMCp7kYL0avC0x&#10;0bbjIz0yX4gAYZeggtL7JpHS5SUZdGPbEAfvaluDPsi2kLrFLsBNLT+iKJYGKw4LJTa0LSm/ZT8m&#10;UFBO74e0uexO27Pt/Wd1vNqnUu/DfrMA4an3/+FXe68VzGL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CzHtcMAAADbAAAADwAAAAAAAAAAAAAAAACYAgAAZHJzL2Rv&#10;d25yZXYueG1sUEsFBgAAAAAEAAQA9QAAAIgDAAAAAA=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zl48UA&#10;AADbAAAADwAAAGRycy9kb3ducmV2LnhtbESPT2vCQBTE74V+h+UVvNWNf6qSuooIgmgvjdFen9nX&#10;JDT7NmZXjd/eFQoeh5n5DTOdt6YSF2pcaVlBrxuBIM6sLjlXkO5W7xMQziNrrCyTghs5mM9eX6YY&#10;a3vlb7okPhcBwi5GBYX3dSylywoy6Lq2Jg7er20M+iCbXOoGrwFuKtmPopE0WHJYKLCmZUHZX3I2&#10;Cvr79COV+WDzdfpJDttjbxMdtyOlOm/t4hOEp9Y/w//ttVYwHMPjS/gB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TOXj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/+8cIA&#10;AADbAAAADwAAAGRycy9kb3ducmV2LnhtbERPW2vCMBR+F/YfwhnsTdONUVxnFBkMCqPCqrg9Hppj&#10;U2xOSpP18u/Nw8DHj+++2U22FQP1vnGs4HmVgCCunG64VnA6fi7XIHxA1tg6JgUzedhtHxYbzLQb&#10;+ZuGMtQihrDPUIEJocuk9JUhi37lOuLIXVxvMUTY11L3OMZw28qXJEmlxYZjg8GOPgxV1/LPKjh/&#10;/Za5KUz+o9PpfD3kxVyUb0o9PU77dxCBpnAX/7tzreA1jo1f4g+Q2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/7xwgAAANsAAAAPAAAAAAAAAAAAAAAAAJgCAABkcnMvZG93&#10;bnJldi54bWxQSwUGAAAAAAQABAD1AAAAhwMAAAAA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P3GMMA&#10;AADbAAAADwAAAGRycy9kb3ducmV2LnhtbESPQWvCQBSE7wX/w/KE3urGUiSNriJKoD0apV4f2Wc2&#10;Mfs2ZLdJ+u+7hYLHYWa+YTa7ybZioN7XjhUsFwkI4tLpmisFl3P+koLwAVlj65gU/JCH3Xb2tMFM&#10;u5FPNBShEhHCPkMFJoQuk9KXhiz6heuIo3dzvcUQZV9J3eMY4baVr0mykhZrjgsGOzoYKu/Ft1Vw&#10;/MybQjaH/bUd78cmT6X5SgelnufTfg0i0BQe4f/2h1bw9g5/X+IP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CP3GMMAAADbAAAADwAAAAAAAAAAAAAAAACYAgAAZHJzL2Rv&#10;d25yZXYueG1sUEsFBgAAAAAEAAQA9QAAAIgDAAAAAA==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fRJMMA&#10;AADbAAAADwAAAGRycy9kb3ducmV2LnhtbESPwW7CMAyG75N4h8hIu42UARMUAkITm7gwicIDWI1p&#10;KxqnNKF0bz8fJnG0fv+f/a02vatVR22oPBsYjxJQxLm3FRcGzqevtzmoEJEt1p7JwC8F2KwHLytM&#10;rX/wkbosFkogHFI0UMbYpFqHvCSHYeQbYskuvnUYZWwLbVt8CNzV+j1JPrTDiuVCiQ19lpRfs7sT&#10;yuI6ueV7u/2575Lj9+wwzXQ3NeZ12G+XoCL18bn8395bAzP5XlzEA/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fRJM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9Yi8UA&#10;AADbAAAADwAAAGRycy9kb3ducmV2LnhtbESPQWsCMRSE7wX/Q3hCbzWr1FJWo4i0IPTgVkWvj81z&#10;s+zmZUmiu+2vbwqFHoeZ+YZZrgfbijv5UDtWMJ1kIIhLp2uuFJyO70+vIEJE1tg6JgVfFGC9Gj0s&#10;Mdeu50+6H2IlEoRDjgpMjF0uZSgNWQwT1xEn7+q8xZikr6T22Ce4beUsy16kxZrTgsGOtobK5nCz&#10;Cuz++Wxm+0tTvZ3nH0f/XTR9USj1OB42CxCRhvgf/mvvtIL5FH6/pB8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z1iL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sgTs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skY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LIE7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155526" w:rsidP="0015552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4th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Chengdu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="00657F7E" w:rsidRPr="00657F7E">
              <w:rPr>
                <w:lang w:val="en-CA"/>
              </w:rPr>
              <w:t xml:space="preserve">, </w:t>
            </w:r>
            <w:r w:rsidR="008E7924">
              <w:rPr>
                <w:lang w:val="en-CA"/>
              </w:rPr>
              <w:t>15</w:t>
            </w:r>
            <w:r w:rsidR="00657F7E" w:rsidRPr="00657F7E">
              <w:rPr>
                <w:lang w:val="en-CA"/>
              </w:rPr>
              <w:t>–</w:t>
            </w:r>
            <w:r>
              <w:rPr>
                <w:lang w:val="en-CA"/>
              </w:rPr>
              <w:t>2</w:t>
            </w:r>
            <w:r w:rsidR="00DD6622">
              <w:rPr>
                <w:lang w:val="en-CA"/>
              </w:rPr>
              <w:t>1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="00657F7E" w:rsidRPr="00657F7E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:rsidR="008A4B4C" w:rsidRPr="005B217D" w:rsidRDefault="00E61DAC" w:rsidP="00406DE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55526">
              <w:rPr>
                <w:lang w:val="en-CA"/>
              </w:rPr>
              <w:t>D</w:t>
            </w:r>
            <w:r w:rsidR="00406DEE">
              <w:rPr>
                <w:lang w:val="en-CA"/>
              </w:rPr>
              <w:t>0046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AB5480" w:rsidP="00AB548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High precision FRUC with additional candidates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595313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59531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3A1917" w:rsidRDefault="00595313" w:rsidP="00595313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A</w:t>
            </w:r>
            <w:r w:rsidRPr="00FC1223">
              <w:rPr>
                <w:szCs w:val="22"/>
                <w:lang w:val="fr-FR"/>
              </w:rPr>
              <w:t>.</w:t>
            </w:r>
            <w:r>
              <w:rPr>
                <w:szCs w:val="22"/>
                <w:lang w:val="fr-FR"/>
              </w:rPr>
              <w:t xml:space="preserve"> Robert, F.</w:t>
            </w:r>
            <w:r w:rsidRPr="00FC1223">
              <w:rPr>
                <w:szCs w:val="22"/>
                <w:lang w:val="fr-FR"/>
              </w:rPr>
              <w:t xml:space="preserve"> Le </w:t>
            </w:r>
            <w:proofErr w:type="spellStart"/>
            <w:r w:rsidRPr="00FC1223">
              <w:rPr>
                <w:szCs w:val="22"/>
                <w:lang w:val="fr-FR"/>
              </w:rPr>
              <w:t>Léannec</w:t>
            </w:r>
            <w:proofErr w:type="spellEnd"/>
            <w:r w:rsidRPr="00FC1223">
              <w:rPr>
                <w:szCs w:val="22"/>
                <w:lang w:val="fr-FR"/>
              </w:rPr>
              <w:t>, T. Poirier</w:t>
            </w:r>
            <w:r w:rsidR="00E61DAC" w:rsidRPr="003A1917">
              <w:rPr>
                <w:szCs w:val="22"/>
                <w:lang w:val="fr-FR"/>
              </w:rPr>
              <w:br/>
            </w:r>
            <w:r w:rsidRPr="008769AB">
              <w:rPr>
                <w:szCs w:val="22"/>
                <w:lang w:val="fr-FR"/>
              </w:rPr>
              <w:t>75 Avenue des Champs Blancs</w:t>
            </w:r>
            <w:r w:rsidRPr="008769AB">
              <w:rPr>
                <w:szCs w:val="22"/>
                <w:lang w:val="fr-FR"/>
              </w:rPr>
              <w:br/>
              <w:t>35576 Cesson-Sévigné, FRANCE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3A1917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59531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95313">
              <w:rPr>
                <w:szCs w:val="22"/>
                <w:lang w:val="en-CA"/>
              </w:rPr>
              <w:t>+33 2 99 27 34 41</w:t>
            </w:r>
            <w:r w:rsidRPr="005B217D">
              <w:rPr>
                <w:szCs w:val="22"/>
                <w:lang w:val="en-CA"/>
              </w:rPr>
              <w:br/>
            </w:r>
            <w:r w:rsidR="00595313" w:rsidRPr="00C05B6D">
              <w:rPr>
                <w:szCs w:val="22"/>
                <w:lang w:val="en-CA"/>
              </w:rPr>
              <w:t>{</w:t>
            </w:r>
            <w:proofErr w:type="spellStart"/>
            <w:r w:rsidR="00595313">
              <w:rPr>
                <w:szCs w:val="22"/>
                <w:lang w:val="en-CA"/>
              </w:rPr>
              <w:t>antoine.robert</w:t>
            </w:r>
            <w:proofErr w:type="spellEnd"/>
            <w:r w:rsidR="00595313">
              <w:rPr>
                <w:szCs w:val="22"/>
                <w:lang w:val="en-CA"/>
              </w:rPr>
              <w:t xml:space="preserve">, </w:t>
            </w:r>
            <w:proofErr w:type="spellStart"/>
            <w:r w:rsidR="00595313" w:rsidRPr="00C05B6D">
              <w:rPr>
                <w:szCs w:val="22"/>
                <w:lang w:val="en-CA"/>
              </w:rPr>
              <w:t>fabrice.leleannec</w:t>
            </w:r>
            <w:proofErr w:type="spellEnd"/>
            <w:r w:rsidR="00595313">
              <w:rPr>
                <w:szCs w:val="22"/>
                <w:lang w:val="en-CA"/>
              </w:rPr>
              <w:t xml:space="preserve">, </w:t>
            </w:r>
            <w:proofErr w:type="spellStart"/>
            <w:r w:rsidR="00595313">
              <w:rPr>
                <w:szCs w:val="22"/>
                <w:lang w:val="en-CA"/>
              </w:rPr>
              <w:t>tangi.poirier</w:t>
            </w:r>
            <w:proofErr w:type="spellEnd"/>
            <w:r w:rsidR="00595313" w:rsidRPr="00C05B6D">
              <w:rPr>
                <w:szCs w:val="22"/>
                <w:lang w:val="en-CA"/>
              </w:rPr>
              <w:t>}@technicolor.com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5953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1034FB" w:rsidRDefault="00A63260" w:rsidP="001034FB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This contribution proposes a H</w:t>
      </w:r>
      <w:r w:rsidR="005A0864">
        <w:rPr>
          <w:szCs w:val="22"/>
          <w:lang w:val="en-CA"/>
        </w:rPr>
        <w:t xml:space="preserve">igh precision FRUC tool with additional candidates. </w:t>
      </w:r>
      <w:r w:rsidR="001034FB">
        <w:rPr>
          <w:szCs w:val="22"/>
          <w:lang w:val="en-CA"/>
        </w:rPr>
        <w:t>The FRUC list of candidates is enriched with AMVP motion vector predictors when dealing with AMVP mode, and with motion vectors</w:t>
      </w:r>
      <w:r w:rsidR="00914E00">
        <w:rPr>
          <w:szCs w:val="22"/>
          <w:lang w:val="en-CA"/>
        </w:rPr>
        <w:t xml:space="preserve"> of spatial neighbors</w:t>
      </w:r>
      <w:r w:rsidR="001034FB">
        <w:rPr>
          <w:szCs w:val="22"/>
          <w:lang w:val="en-CA"/>
        </w:rPr>
        <w:t>. The best candidate refinement is then performed through the finest precision for motion vectors.</w:t>
      </w:r>
      <w:r w:rsidR="001034FB">
        <w:rPr>
          <w:lang w:val="en-CA"/>
        </w:rPr>
        <w:t xml:space="preserve"> </w:t>
      </w:r>
      <w:r w:rsidR="00EA67CA">
        <w:rPr>
          <w:lang w:val="en-CA"/>
        </w:rPr>
        <w:t>Using these changes, a</w:t>
      </w:r>
      <w:r w:rsidR="001034FB">
        <w:rPr>
          <w:lang w:val="en-CA"/>
        </w:rPr>
        <w:t xml:space="preserve">verage coding gains of </w:t>
      </w:r>
      <w:r w:rsidR="00C70215" w:rsidRPr="006B0F83">
        <w:rPr>
          <w:lang w:val="en-CA"/>
        </w:rPr>
        <w:t>0</w:t>
      </w:r>
      <w:r w:rsidR="001034FB" w:rsidRPr="006B0F83">
        <w:rPr>
          <w:lang w:val="en-CA"/>
        </w:rPr>
        <w:t>.</w:t>
      </w:r>
      <w:r w:rsidR="00C70215" w:rsidRPr="006B0F83">
        <w:rPr>
          <w:lang w:val="en-CA"/>
        </w:rPr>
        <w:t>20</w:t>
      </w:r>
      <w:r w:rsidR="001034FB" w:rsidRPr="006B0F83">
        <w:rPr>
          <w:lang w:val="en-CA"/>
        </w:rPr>
        <w:t>%</w:t>
      </w:r>
      <w:r w:rsidR="00DA2CFC">
        <w:rPr>
          <w:lang w:val="en-CA"/>
        </w:rPr>
        <w:t xml:space="preserve"> (</w:t>
      </w:r>
      <w:proofErr w:type="spellStart"/>
      <w:r w:rsidR="001034FB">
        <w:rPr>
          <w:lang w:val="en-CA"/>
        </w:rPr>
        <w:t>Luma</w:t>
      </w:r>
      <w:proofErr w:type="spellEnd"/>
      <w:r w:rsidR="001034FB">
        <w:rPr>
          <w:lang w:val="en-CA"/>
        </w:rPr>
        <w:t xml:space="preserve"> and Chroma</w:t>
      </w:r>
      <w:r w:rsidR="00DA2CFC">
        <w:rPr>
          <w:lang w:val="en-CA"/>
        </w:rPr>
        <w:t>)</w:t>
      </w:r>
      <w:r w:rsidR="001034FB">
        <w:rPr>
          <w:lang w:val="en-CA"/>
        </w:rPr>
        <w:t xml:space="preserve"> are reported</w:t>
      </w:r>
      <w:r w:rsidR="00C70215">
        <w:rPr>
          <w:lang w:val="en-CA"/>
        </w:rPr>
        <w:t xml:space="preserve"> in Random Access configuration</w:t>
      </w:r>
      <w:r w:rsidR="001034FB">
        <w:rPr>
          <w:lang w:val="en-CA"/>
        </w:rPr>
        <w:t xml:space="preserve"> compared to the unchanged JEM-3.0.</w:t>
      </w:r>
      <w:r w:rsidR="00C70215">
        <w:rPr>
          <w:lang w:val="en-CA"/>
        </w:rPr>
        <w:t xml:space="preserve"> I</w:t>
      </w:r>
      <w:r w:rsidR="00EA67CA">
        <w:rPr>
          <w:lang w:val="en-CA"/>
        </w:rPr>
        <w:t>t is reported that i</w:t>
      </w:r>
      <w:r w:rsidR="00C70215">
        <w:rPr>
          <w:lang w:val="en-CA"/>
        </w:rPr>
        <w:t xml:space="preserve">n Low Delay B configuration, average coding gains go through </w:t>
      </w:r>
      <w:r w:rsidR="00C70215" w:rsidRPr="006B0F83">
        <w:rPr>
          <w:lang w:val="en-CA"/>
        </w:rPr>
        <w:t>0.51%</w:t>
      </w:r>
      <w:r w:rsidR="00C70215">
        <w:rPr>
          <w:lang w:val="en-CA"/>
        </w:rPr>
        <w:t xml:space="preserve"> </w:t>
      </w:r>
      <w:r w:rsidR="00DA2CFC">
        <w:rPr>
          <w:lang w:val="en-CA"/>
        </w:rPr>
        <w:t>(</w:t>
      </w:r>
      <w:proofErr w:type="spellStart"/>
      <w:r w:rsidR="00C70215">
        <w:rPr>
          <w:lang w:val="en-CA"/>
        </w:rPr>
        <w:t>Luma</w:t>
      </w:r>
      <w:proofErr w:type="spellEnd"/>
      <w:r w:rsidR="00C70215">
        <w:rPr>
          <w:lang w:val="en-CA"/>
        </w:rPr>
        <w:t xml:space="preserve"> and </w:t>
      </w:r>
      <w:r w:rsidR="00C70215" w:rsidRPr="006B0F83">
        <w:rPr>
          <w:lang w:val="en-CA"/>
        </w:rPr>
        <w:t>0.65%</w:t>
      </w:r>
      <w:r w:rsidR="00C70215">
        <w:rPr>
          <w:lang w:val="en-CA"/>
        </w:rPr>
        <w:t xml:space="preserve"> Chroma</w:t>
      </w:r>
      <w:r w:rsidR="00DA2CFC">
        <w:rPr>
          <w:lang w:val="en-CA"/>
        </w:rPr>
        <w:t>)</w:t>
      </w:r>
      <w:r w:rsidR="00C70215">
        <w:rPr>
          <w:lang w:val="en-CA"/>
        </w:rPr>
        <w:t xml:space="preserve">, and in Low Delay P configuration, through </w:t>
      </w:r>
      <w:r w:rsidR="00C70215" w:rsidRPr="006B0F83">
        <w:rPr>
          <w:lang w:val="en-CA"/>
        </w:rPr>
        <w:t>0.75%.</w:t>
      </w:r>
      <w:r w:rsidR="001034FB">
        <w:rPr>
          <w:lang w:val="en-CA"/>
        </w:rPr>
        <w:t xml:space="preserve"> </w:t>
      </w:r>
      <w:r w:rsidR="001034FB" w:rsidRPr="00DA3FAF">
        <w:rPr>
          <w:lang w:val="en-CA"/>
        </w:rPr>
        <w:t>The e</w:t>
      </w:r>
      <w:r w:rsidR="00C70215">
        <w:rPr>
          <w:lang w:val="en-CA"/>
        </w:rPr>
        <w:t>n</w:t>
      </w:r>
      <w:r w:rsidR="001034FB" w:rsidRPr="00DA3FAF">
        <w:rPr>
          <w:lang w:val="en-CA"/>
        </w:rPr>
        <w:t xml:space="preserve">coding time modification is </w:t>
      </w:r>
      <w:r w:rsidR="00EA67CA">
        <w:rPr>
          <w:lang w:val="en-CA"/>
        </w:rPr>
        <w:t xml:space="preserve">reportedly </w:t>
      </w:r>
      <w:r w:rsidR="001034FB" w:rsidRPr="00DA3FAF">
        <w:rPr>
          <w:lang w:val="en-CA"/>
        </w:rPr>
        <w:t>negligible</w:t>
      </w:r>
      <w:r w:rsidR="00C70215">
        <w:rPr>
          <w:lang w:val="en-CA"/>
        </w:rPr>
        <w:t xml:space="preserve"> except in Low Delay B configuration where </w:t>
      </w:r>
      <w:r w:rsidR="00EA67CA">
        <w:rPr>
          <w:lang w:val="en-CA"/>
        </w:rPr>
        <w:t>an</w:t>
      </w:r>
      <w:r w:rsidR="00C70215">
        <w:rPr>
          <w:lang w:val="en-CA"/>
        </w:rPr>
        <w:t xml:space="preserve"> increase </w:t>
      </w:r>
      <w:r w:rsidR="00EA67CA">
        <w:rPr>
          <w:lang w:val="en-CA"/>
        </w:rPr>
        <w:t xml:space="preserve">of </w:t>
      </w:r>
      <w:r w:rsidR="00C70215" w:rsidRPr="006B0F83">
        <w:rPr>
          <w:lang w:val="en-CA"/>
        </w:rPr>
        <w:t>10%</w:t>
      </w:r>
      <w:r w:rsidR="00EA67CA">
        <w:rPr>
          <w:lang w:val="en-CA"/>
        </w:rPr>
        <w:t xml:space="preserve"> is reported</w:t>
      </w:r>
      <w:r w:rsidR="001034FB">
        <w:rPr>
          <w:lang w:val="en-CA"/>
        </w:rPr>
        <w:t>.</w:t>
      </w:r>
      <w:r w:rsidR="0092113F">
        <w:rPr>
          <w:lang w:val="en-CA"/>
        </w:rPr>
        <w:t xml:space="preserve"> </w:t>
      </w:r>
      <w:r w:rsidR="00EA67CA">
        <w:rPr>
          <w:lang w:val="en-CA"/>
        </w:rPr>
        <w:t>D</w:t>
      </w:r>
      <w:r w:rsidR="00C70215">
        <w:rPr>
          <w:lang w:val="en-CA"/>
        </w:rPr>
        <w:t xml:space="preserve">ecoding time is </w:t>
      </w:r>
      <w:r w:rsidR="00EA67CA">
        <w:rPr>
          <w:lang w:val="en-CA"/>
        </w:rPr>
        <w:t xml:space="preserve">reported to be </w:t>
      </w:r>
      <w:r w:rsidR="006A0532">
        <w:rPr>
          <w:lang w:val="en-CA"/>
        </w:rPr>
        <w:t>increased</w:t>
      </w:r>
      <w:r w:rsidR="00C70215">
        <w:rPr>
          <w:lang w:val="en-CA"/>
        </w:rPr>
        <w:t xml:space="preserve"> by </w:t>
      </w:r>
      <w:r w:rsidR="00C3392A">
        <w:rPr>
          <w:lang w:val="en-CA"/>
        </w:rPr>
        <w:t>5</w:t>
      </w:r>
      <w:r w:rsidR="00C70215" w:rsidRPr="006B0F83">
        <w:rPr>
          <w:lang w:val="en-CA"/>
        </w:rPr>
        <w:t>%.</w:t>
      </w:r>
      <w:r w:rsidR="00EA67CA">
        <w:rPr>
          <w:lang w:val="en-CA"/>
        </w:rPr>
        <w:t xml:space="preserve"> I</w:t>
      </w:r>
      <w:r w:rsidR="001034FB">
        <w:rPr>
          <w:lang w:val="en-CA"/>
        </w:rPr>
        <w:t xml:space="preserve">t is suggested that the </w:t>
      </w:r>
      <w:r w:rsidR="00BD71B2">
        <w:rPr>
          <w:lang w:val="en-CA"/>
        </w:rPr>
        <w:t>High precision FRUC</w:t>
      </w:r>
      <w:r w:rsidR="001034FB">
        <w:rPr>
          <w:lang w:val="en-CA"/>
        </w:rPr>
        <w:t xml:space="preserve"> tool is integrated into </w:t>
      </w:r>
      <w:r w:rsidR="00BD71B2">
        <w:rPr>
          <w:lang w:val="en-CA"/>
        </w:rPr>
        <w:t>the J</w:t>
      </w:r>
      <w:r w:rsidR="001034FB">
        <w:rPr>
          <w:lang w:val="en-CA"/>
        </w:rPr>
        <w:t>E</w:t>
      </w:r>
      <w:r w:rsidR="00BD71B2">
        <w:rPr>
          <w:lang w:val="en-CA"/>
        </w:rPr>
        <w:t>M</w:t>
      </w:r>
      <w:r w:rsidR="001034FB">
        <w:rPr>
          <w:lang w:val="en-CA"/>
        </w:rPr>
        <w:t>.</w:t>
      </w:r>
    </w:p>
    <w:p w:rsidR="00597BA0" w:rsidRPr="005B217D" w:rsidRDefault="00597BA0" w:rsidP="009234A5">
      <w:pPr>
        <w:jc w:val="both"/>
        <w:rPr>
          <w:szCs w:val="22"/>
          <w:lang w:val="en-CA"/>
        </w:rPr>
      </w:pPr>
    </w:p>
    <w:p w:rsidR="00AB5480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6130EC" w:rsidRDefault="006130EC" w:rsidP="00DD4E8A">
      <w:pPr>
        <w:jc w:val="both"/>
        <w:rPr>
          <w:lang w:val="en-CA"/>
        </w:rPr>
      </w:pPr>
      <w:r>
        <w:rPr>
          <w:lang w:val="en-CA"/>
        </w:rPr>
        <w:t xml:space="preserve">The goal of this contribution is to investigate </w:t>
      </w:r>
      <w:r w:rsidR="00EA67CA">
        <w:rPr>
          <w:lang w:val="en-CA"/>
        </w:rPr>
        <w:t xml:space="preserve">improvements of </w:t>
      </w:r>
      <w:r>
        <w:rPr>
          <w:lang w:val="en-CA"/>
        </w:rPr>
        <w:t xml:space="preserve">the </w:t>
      </w:r>
      <w:r w:rsidR="00122139">
        <w:rPr>
          <w:lang w:val="en-CA"/>
        </w:rPr>
        <w:t xml:space="preserve">FRUC tool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_Ref462243107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B346FC">
        <w:t>[</w:t>
      </w:r>
      <w:r w:rsidR="00B346FC"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] for better coding </w:t>
      </w:r>
      <w:r w:rsidR="003A1917">
        <w:rPr>
          <w:lang w:val="en-CA"/>
        </w:rPr>
        <w:t xml:space="preserve">and decoding </w:t>
      </w:r>
      <w:r>
        <w:rPr>
          <w:lang w:val="en-CA"/>
        </w:rPr>
        <w:t>efficienc</w:t>
      </w:r>
      <w:r w:rsidR="003A1917">
        <w:rPr>
          <w:lang w:val="en-CA"/>
        </w:rPr>
        <w:t>ies</w:t>
      </w:r>
      <w:r>
        <w:rPr>
          <w:lang w:val="en-CA"/>
        </w:rPr>
        <w:t xml:space="preserve">. More precisely, </w:t>
      </w:r>
      <w:r w:rsidR="004B7455">
        <w:rPr>
          <w:lang w:val="en-CA"/>
        </w:rPr>
        <w:t xml:space="preserve">the full precision of motion compensation is </w:t>
      </w:r>
      <w:r w:rsidR="00EA67CA">
        <w:rPr>
          <w:lang w:val="en-CA"/>
        </w:rPr>
        <w:t xml:space="preserve">currently </w:t>
      </w:r>
      <w:r w:rsidR="004B7455">
        <w:rPr>
          <w:lang w:val="en-CA"/>
        </w:rPr>
        <w:t>not used by this tool</w:t>
      </w:r>
      <w:r w:rsidR="006552A9">
        <w:rPr>
          <w:lang w:val="en-CA"/>
        </w:rPr>
        <w:t>,</w:t>
      </w:r>
      <w:r w:rsidR="004B7455">
        <w:rPr>
          <w:lang w:val="en-CA"/>
        </w:rPr>
        <w:t xml:space="preserve"> </w:t>
      </w:r>
      <w:r w:rsidR="006552A9">
        <w:rPr>
          <w:lang w:val="en-CA"/>
        </w:rPr>
        <w:t xml:space="preserve">and </w:t>
      </w:r>
      <w:r w:rsidR="004B7455">
        <w:rPr>
          <w:lang w:val="en-CA"/>
        </w:rPr>
        <w:t xml:space="preserve">AMVP candidates </w:t>
      </w:r>
      <w:r w:rsidR="006552A9">
        <w:rPr>
          <w:lang w:val="en-CA"/>
        </w:rPr>
        <w:t xml:space="preserve">are not used </w:t>
      </w:r>
      <w:r w:rsidR="004B7455">
        <w:rPr>
          <w:lang w:val="en-CA"/>
        </w:rPr>
        <w:t>even in AMVP mode.</w:t>
      </w:r>
    </w:p>
    <w:p w:rsidR="006130EC" w:rsidRDefault="006130EC" w:rsidP="00DD4E8A">
      <w:pPr>
        <w:jc w:val="both"/>
        <w:rPr>
          <w:lang w:val="en-CA"/>
        </w:rPr>
      </w:pPr>
      <w:r>
        <w:rPr>
          <w:lang w:val="en-CA"/>
        </w:rPr>
        <w:t xml:space="preserve">In this contribution, the </w:t>
      </w:r>
      <w:r w:rsidR="004B7455">
        <w:rPr>
          <w:lang w:val="en-CA"/>
        </w:rPr>
        <w:t xml:space="preserve">final FRUC refinement </w:t>
      </w:r>
      <w:r w:rsidR="00EA67CA">
        <w:rPr>
          <w:lang w:val="en-CA"/>
        </w:rPr>
        <w:t xml:space="preserve">precision </w:t>
      </w:r>
      <w:r w:rsidR="004B7455">
        <w:rPr>
          <w:lang w:val="en-CA"/>
        </w:rPr>
        <w:t>has been adjusted to fit the motion compensation</w:t>
      </w:r>
      <w:r w:rsidR="000A7C27">
        <w:rPr>
          <w:lang w:val="en-CA"/>
        </w:rPr>
        <w:t xml:space="preserve"> </w:t>
      </w:r>
      <w:r w:rsidR="00EA67CA">
        <w:rPr>
          <w:lang w:val="en-CA"/>
        </w:rPr>
        <w:t xml:space="preserve">precision, </w:t>
      </w:r>
      <w:r w:rsidR="000A7C27">
        <w:rPr>
          <w:lang w:val="en-CA"/>
        </w:rPr>
        <w:t>along with some code optimizations</w:t>
      </w:r>
      <w:r w:rsidR="004B7455">
        <w:rPr>
          <w:lang w:val="en-CA"/>
        </w:rPr>
        <w:t>. Furthermore, AMVP candidates and motion vectors</w:t>
      </w:r>
      <w:r w:rsidR="00914E00">
        <w:rPr>
          <w:lang w:val="en-CA"/>
        </w:rPr>
        <w:t xml:space="preserve"> of spatial neighbors</w:t>
      </w:r>
      <w:r w:rsidR="004B7455">
        <w:rPr>
          <w:lang w:val="en-CA"/>
        </w:rPr>
        <w:t xml:space="preserve"> have been added to the FRUC list of candidates.</w:t>
      </w:r>
    </w:p>
    <w:p w:rsidR="00AB5480" w:rsidRDefault="00716FB0" w:rsidP="00DD4E8A">
      <w:pPr>
        <w:jc w:val="both"/>
        <w:rPr>
          <w:lang w:val="en-CA"/>
        </w:rPr>
      </w:pPr>
      <w:r>
        <w:rPr>
          <w:lang w:val="en-CA"/>
        </w:rPr>
        <w:t>Next s</w:t>
      </w:r>
      <w:r w:rsidR="006130EC">
        <w:rPr>
          <w:lang w:val="en-CA"/>
        </w:rPr>
        <w:t xml:space="preserve">ection describes the technology developed to support such </w:t>
      </w:r>
      <w:r w:rsidR="006552A9">
        <w:rPr>
          <w:lang w:val="en-CA"/>
        </w:rPr>
        <w:t xml:space="preserve">enhanced </w:t>
      </w:r>
      <w:r w:rsidR="00DD4E8A">
        <w:rPr>
          <w:lang w:val="en-CA"/>
        </w:rPr>
        <w:t>FRUC tool</w:t>
      </w:r>
      <w:r w:rsidR="00EA67CA">
        <w:rPr>
          <w:lang w:val="en-CA"/>
        </w:rPr>
        <w:t>. Corresponding</w:t>
      </w:r>
      <w:r w:rsidR="006130EC">
        <w:rPr>
          <w:lang w:val="en-CA"/>
        </w:rPr>
        <w:t xml:space="preserve"> BD-rate performance</w:t>
      </w:r>
      <w:r w:rsidR="00EA67CA">
        <w:rPr>
          <w:lang w:val="en-CA"/>
        </w:rPr>
        <w:t xml:space="preserve"> are also provided</w:t>
      </w:r>
      <w:r w:rsidR="006130EC">
        <w:rPr>
          <w:lang w:val="en-CA"/>
        </w:rPr>
        <w:t>.</w:t>
      </w:r>
    </w:p>
    <w:p w:rsidR="00AB5480" w:rsidRPr="00AB5480" w:rsidRDefault="00AB5480" w:rsidP="00DD4E8A">
      <w:pPr>
        <w:jc w:val="both"/>
        <w:rPr>
          <w:lang w:val="en-CA"/>
        </w:rPr>
      </w:pPr>
    </w:p>
    <w:p w:rsidR="00745F6B" w:rsidRPr="005B217D" w:rsidRDefault="00AB5480" w:rsidP="00E11923">
      <w:pPr>
        <w:pStyle w:val="Heading1"/>
        <w:rPr>
          <w:lang w:val="en-CA"/>
        </w:rPr>
      </w:pPr>
      <w:r>
        <w:rPr>
          <w:lang w:val="en-CA"/>
        </w:rPr>
        <w:t>Technology Description</w:t>
      </w:r>
    </w:p>
    <w:p w:rsidR="00E61DAC" w:rsidRDefault="000705FF" w:rsidP="004234F0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This</w:t>
      </w:r>
      <w:r w:rsidR="000A7C27">
        <w:rPr>
          <w:szCs w:val="22"/>
          <w:lang w:val="en-CA"/>
        </w:rPr>
        <w:t xml:space="preserve"> contribution is</w:t>
      </w:r>
      <w:r>
        <w:rPr>
          <w:szCs w:val="22"/>
          <w:lang w:val="en-CA"/>
        </w:rPr>
        <w:t xml:space="preserve"> </w:t>
      </w:r>
      <w:r w:rsidR="000A7C27">
        <w:rPr>
          <w:szCs w:val="22"/>
          <w:lang w:val="en-CA"/>
        </w:rPr>
        <w:t>presented in three parts corresponding to (</w:t>
      </w:r>
      <w:proofErr w:type="spellStart"/>
      <w:r w:rsidR="000A7C27">
        <w:rPr>
          <w:szCs w:val="22"/>
          <w:lang w:val="en-CA"/>
        </w:rPr>
        <w:t>i</w:t>
      </w:r>
      <w:proofErr w:type="spellEnd"/>
      <w:r w:rsidR="000A7C27">
        <w:rPr>
          <w:szCs w:val="22"/>
          <w:lang w:val="en-CA"/>
        </w:rPr>
        <w:t xml:space="preserve">) </w:t>
      </w:r>
      <w:r>
        <w:rPr>
          <w:szCs w:val="22"/>
          <w:lang w:val="en-CA"/>
        </w:rPr>
        <w:t>several</w:t>
      </w:r>
      <w:r w:rsidR="000A7C27">
        <w:rPr>
          <w:szCs w:val="22"/>
          <w:lang w:val="en-CA"/>
        </w:rPr>
        <w:t xml:space="preserve"> optimizations of the FRUC code</w:t>
      </w:r>
      <w:r>
        <w:rPr>
          <w:szCs w:val="22"/>
          <w:lang w:val="en-CA"/>
        </w:rPr>
        <w:t xml:space="preserve"> insertion</w:t>
      </w:r>
      <w:r w:rsidR="000A7C27">
        <w:rPr>
          <w:szCs w:val="22"/>
          <w:lang w:val="en-CA"/>
        </w:rPr>
        <w:t xml:space="preserve">, (ii) </w:t>
      </w:r>
      <w:r w:rsidR="00914E00">
        <w:rPr>
          <w:szCs w:val="22"/>
          <w:lang w:val="en-CA"/>
        </w:rPr>
        <w:t xml:space="preserve">precision of the </w:t>
      </w:r>
      <w:r w:rsidR="000A7C27">
        <w:rPr>
          <w:szCs w:val="22"/>
          <w:lang w:val="en-CA"/>
        </w:rPr>
        <w:t xml:space="preserve">motion compensation fitting and (iii) candidate addition in </w:t>
      </w:r>
      <w:r>
        <w:rPr>
          <w:szCs w:val="22"/>
          <w:lang w:val="en-CA"/>
        </w:rPr>
        <w:t xml:space="preserve">the </w:t>
      </w:r>
      <w:r w:rsidR="000A7C27">
        <w:rPr>
          <w:szCs w:val="22"/>
          <w:lang w:val="en-CA"/>
        </w:rPr>
        <w:t>FRUC list.</w:t>
      </w:r>
    </w:p>
    <w:p w:rsidR="00716FB0" w:rsidRDefault="00716FB0" w:rsidP="004234F0">
      <w:pPr>
        <w:jc w:val="both"/>
        <w:rPr>
          <w:szCs w:val="22"/>
          <w:lang w:val="en-CA"/>
        </w:rPr>
      </w:pPr>
      <w:r>
        <w:rPr>
          <w:lang w:val="en-CA"/>
        </w:rPr>
        <w:t>BD-rate performance</w:t>
      </w:r>
      <w:r w:rsidR="00EA67CA">
        <w:rPr>
          <w:lang w:val="en-CA"/>
        </w:rPr>
        <w:t xml:space="preserve"> is</w:t>
      </w:r>
      <w:r>
        <w:rPr>
          <w:lang w:val="en-CA"/>
        </w:rPr>
        <w:t xml:space="preserve"> also presented and discussed for each part on top of the previous one. All provided results have been obtained with the JEM-3.0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_Ref462299210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B346FC">
        <w:t>[</w:t>
      </w:r>
      <w:r w:rsidR="00B346FC"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] in the QTBT test3 configuration chosen during the Geneva </w:t>
      </w:r>
      <w:proofErr w:type="spellStart"/>
      <w:r>
        <w:rPr>
          <w:lang w:val="en-CA"/>
        </w:rPr>
        <w:t>BoG</w:t>
      </w:r>
      <w:proofErr w:type="spellEnd"/>
      <w:r>
        <w:rPr>
          <w:lang w:val="en-CA"/>
        </w:rPr>
        <w:t xml:space="preserve"> on QTBT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_Ref462308658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B346FC">
        <w:t>[</w:t>
      </w:r>
      <w:r w:rsidR="00B346FC">
        <w:rPr>
          <w:noProof/>
        </w:rPr>
        <w:t>3</w:t>
      </w:r>
      <w:r>
        <w:rPr>
          <w:lang w:val="en-CA"/>
        </w:rPr>
        <w:fldChar w:fldCharType="end"/>
      </w:r>
      <w:r>
        <w:rPr>
          <w:lang w:val="en-CA"/>
        </w:rPr>
        <w:t>]</w:t>
      </w:r>
      <w:r w:rsidR="00EA67CA">
        <w:rPr>
          <w:lang w:val="en-CA"/>
        </w:rPr>
        <w:t>.</w:t>
      </w:r>
    </w:p>
    <w:p w:rsidR="00545A26" w:rsidRPr="000A7C27" w:rsidRDefault="00545A26" w:rsidP="00545A26">
      <w:pPr>
        <w:jc w:val="both"/>
        <w:rPr>
          <w:lang w:val="en-CA"/>
        </w:rPr>
      </w:pPr>
    </w:p>
    <w:p w:rsidR="00545A26" w:rsidRDefault="00597BA0" w:rsidP="00545A26">
      <w:pPr>
        <w:pStyle w:val="Heading2"/>
      </w:pPr>
      <w:r>
        <w:lastRenderedPageBreak/>
        <w:t>FRUC code optimizations</w:t>
      </w:r>
    </w:p>
    <w:p w:rsidR="00DC62BE" w:rsidRDefault="003044F4" w:rsidP="008932BB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first optimization of the FRUC code </w:t>
      </w:r>
      <w:r w:rsidR="00DC62BE">
        <w:rPr>
          <w:szCs w:val="22"/>
          <w:lang w:val="en-CA"/>
        </w:rPr>
        <w:t xml:space="preserve">takes place during </w:t>
      </w:r>
      <w:r w:rsidR="008932BB">
        <w:rPr>
          <w:szCs w:val="22"/>
          <w:lang w:val="en-CA"/>
        </w:rPr>
        <w:t xml:space="preserve">the </w:t>
      </w:r>
      <w:r w:rsidR="00DC62BE">
        <w:rPr>
          <w:szCs w:val="22"/>
          <w:lang w:val="en-CA"/>
        </w:rPr>
        <w:t>best candidate selection for blocks and refinement of motion vector</w:t>
      </w:r>
      <w:r w:rsidR="007A5688">
        <w:rPr>
          <w:szCs w:val="22"/>
          <w:lang w:val="en-CA"/>
        </w:rPr>
        <w:t xml:space="preserve"> predictor</w:t>
      </w:r>
      <w:r w:rsidR="00DC62BE">
        <w:rPr>
          <w:szCs w:val="22"/>
          <w:lang w:val="en-CA"/>
        </w:rPr>
        <w:t>. Indeed, the overall RD cost of a candidate FRUC MV is given by:</w:t>
      </w:r>
    </w:p>
    <w:p w:rsidR="00DC62BE" w:rsidRPr="00DC62BE" w:rsidRDefault="00DC62BE" w:rsidP="008932BB">
      <w:pPr>
        <w:jc w:val="both"/>
        <w:rPr>
          <w:szCs w:val="22"/>
          <w:lang w:val="en-CA"/>
        </w:rPr>
      </w:pPr>
      <m:oMathPara>
        <m:oMath>
          <m:r>
            <w:rPr>
              <w:rFonts w:ascii="Cambria Math" w:hAnsi="Cambria Math"/>
              <w:szCs w:val="22"/>
              <w:lang w:val="en-CA"/>
            </w:rPr>
            <m:t>frucRdCost=frucMvRate+frucDist</m:t>
          </m:r>
        </m:oMath>
      </m:oMathPara>
    </w:p>
    <w:p w:rsidR="00D31188" w:rsidRDefault="00D31188" w:rsidP="008932BB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8932B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rate component is evaluated first, then template or bilateral matching is used to compute the distortion part.</w:t>
      </w:r>
    </w:p>
    <w:p w:rsidR="00DC62BE" w:rsidRDefault="00DC62BE" w:rsidP="008932BB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If it happens that for a candidate FRUC MV being evaluated, the </w:t>
      </w:r>
      <w:r w:rsidR="00EA67CA">
        <w:rPr>
          <w:szCs w:val="22"/>
          <w:lang w:val="en-CA"/>
        </w:rPr>
        <w:t>r</w:t>
      </w:r>
      <w:r>
        <w:rPr>
          <w:szCs w:val="22"/>
          <w:lang w:val="en-CA"/>
        </w:rPr>
        <w:t xml:space="preserve">ate cost is higher </w:t>
      </w:r>
      <w:r w:rsidRPr="008932BB">
        <w:rPr>
          <w:szCs w:val="22"/>
          <w:u w:val="single"/>
          <w:lang w:val="en-CA"/>
        </w:rPr>
        <w:t>or equal</w:t>
      </w:r>
      <w:r>
        <w:rPr>
          <w:szCs w:val="22"/>
          <w:lang w:val="en-CA"/>
        </w:rPr>
        <w:t xml:space="preserve"> </w:t>
      </w:r>
      <w:r w:rsidR="00DC5A9E">
        <w:rPr>
          <w:szCs w:val="22"/>
          <w:lang w:val="en-CA"/>
        </w:rPr>
        <w:t>(instead of strictly higher for initial JEM</w:t>
      </w:r>
      <w:r w:rsidR="003A1917">
        <w:rPr>
          <w:szCs w:val="22"/>
          <w:lang w:val="en-CA"/>
        </w:rPr>
        <w:t>-</w:t>
      </w:r>
      <w:r w:rsidR="00DC5A9E">
        <w:rPr>
          <w:szCs w:val="22"/>
          <w:lang w:val="en-CA"/>
        </w:rPr>
        <w:t>3</w:t>
      </w:r>
      <w:r w:rsidR="003A1917">
        <w:rPr>
          <w:szCs w:val="22"/>
          <w:lang w:val="en-CA"/>
        </w:rPr>
        <w:t>.0</w:t>
      </w:r>
      <w:r w:rsidR="00DC5A9E">
        <w:rPr>
          <w:szCs w:val="22"/>
          <w:lang w:val="en-CA"/>
        </w:rPr>
        <w:t xml:space="preserve"> implementation) </w:t>
      </w:r>
      <w:r>
        <w:rPr>
          <w:szCs w:val="22"/>
          <w:lang w:val="en-CA"/>
        </w:rPr>
        <w:t xml:space="preserve">to the best </w:t>
      </w:r>
      <m:oMath>
        <m:r>
          <w:rPr>
            <w:rFonts w:ascii="Cambria Math" w:hAnsi="Cambria Math"/>
            <w:szCs w:val="22"/>
            <w:lang w:val="en-CA"/>
          </w:rPr>
          <m:t>frucRdCost</m:t>
        </m:r>
      </m:oMath>
      <w:r>
        <w:rPr>
          <w:szCs w:val="22"/>
          <w:lang w:val="en-CA"/>
        </w:rPr>
        <w:t xml:space="preserve"> found so far, then the evaluation of current FRUC candidate MV is stopped</w:t>
      </w:r>
      <w:r w:rsidR="00DB0E91">
        <w:rPr>
          <w:szCs w:val="22"/>
          <w:lang w:val="en-CA"/>
        </w:rPr>
        <w:t xml:space="preserve"> without computing the distortion part,</w:t>
      </w:r>
      <w:r>
        <w:rPr>
          <w:szCs w:val="22"/>
          <w:lang w:val="en-CA"/>
        </w:rPr>
        <w:t xml:space="preserve"> and the process loops to </w:t>
      </w:r>
      <w:r w:rsidR="002B44FF">
        <w:rPr>
          <w:szCs w:val="22"/>
          <w:lang w:val="en-CA"/>
        </w:rPr>
        <w:t>next candidate.</w:t>
      </w:r>
    </w:p>
    <w:p w:rsidR="003044F4" w:rsidRDefault="007A4025" w:rsidP="003044F4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A</w:t>
      </w:r>
      <w:r w:rsidR="003044F4">
        <w:rPr>
          <w:szCs w:val="22"/>
          <w:lang w:val="en-CA"/>
        </w:rPr>
        <w:t xml:space="preserve"> second </w:t>
      </w:r>
      <w:r w:rsidR="006552A9">
        <w:rPr>
          <w:szCs w:val="22"/>
          <w:lang w:val="en-CA"/>
        </w:rPr>
        <w:t xml:space="preserve">optimization </w:t>
      </w:r>
      <w:r w:rsidR="003044F4">
        <w:rPr>
          <w:szCs w:val="22"/>
          <w:lang w:val="en-CA"/>
        </w:rPr>
        <w:t>aims at removing</w:t>
      </w:r>
      <w:r>
        <w:rPr>
          <w:szCs w:val="22"/>
          <w:lang w:val="en-CA"/>
        </w:rPr>
        <w:t>, at a given precision,</w:t>
      </w:r>
      <w:r w:rsidR="003044F4">
        <w:rPr>
          <w:szCs w:val="22"/>
          <w:lang w:val="en-CA"/>
        </w:rPr>
        <w:t xml:space="preserve"> the direction </w:t>
      </w:r>
      <w:r w:rsidR="00BC55B6">
        <w:rPr>
          <w:szCs w:val="22"/>
          <w:lang w:val="en-CA"/>
        </w:rPr>
        <w:t>opposed t</w:t>
      </w:r>
      <w:r w:rsidR="003044F4">
        <w:rPr>
          <w:szCs w:val="22"/>
          <w:lang w:val="en-CA"/>
        </w:rPr>
        <w:t>o the previous</w:t>
      </w:r>
      <w:r w:rsidR="006552A9">
        <w:rPr>
          <w:szCs w:val="22"/>
          <w:lang w:val="en-CA"/>
        </w:rPr>
        <w:t>ly</w:t>
      </w:r>
      <w:r w:rsidR="003044F4">
        <w:rPr>
          <w:szCs w:val="22"/>
          <w:lang w:val="en-CA"/>
        </w:rPr>
        <w:t xml:space="preserve"> </w:t>
      </w:r>
      <w:r w:rsidR="006552A9">
        <w:rPr>
          <w:szCs w:val="22"/>
          <w:lang w:val="en-CA"/>
        </w:rPr>
        <w:t xml:space="preserve">selected </w:t>
      </w:r>
      <w:r w:rsidR="003044F4">
        <w:rPr>
          <w:szCs w:val="22"/>
          <w:lang w:val="en-CA"/>
        </w:rPr>
        <w:t>best one in the FRUC motion vector refinement steps</w:t>
      </w:r>
      <w:r>
        <w:rPr>
          <w:szCs w:val="22"/>
          <w:lang w:val="en-CA"/>
        </w:rPr>
        <w:t xml:space="preserve">, i.e. it intends to </w:t>
      </w:r>
      <w:r w:rsidR="00BC55B6">
        <w:rPr>
          <w:szCs w:val="22"/>
          <w:lang w:val="en-CA"/>
        </w:rPr>
        <w:t>avoid</w:t>
      </w:r>
      <w:r>
        <w:rPr>
          <w:szCs w:val="22"/>
          <w:lang w:val="en-CA"/>
        </w:rPr>
        <w:t xml:space="preserve"> already tested positions of refinement</w:t>
      </w:r>
      <w:r w:rsidR="003044F4">
        <w:rPr>
          <w:szCs w:val="22"/>
          <w:lang w:val="en-CA"/>
        </w:rPr>
        <w:t>.</w:t>
      </w:r>
    </w:p>
    <w:p w:rsidR="00716FB0" w:rsidRDefault="00716FB0" w:rsidP="00716FB0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Moreover, the loops collecting the unilateral motion vector candidates for blocks have been rewritten to be more efficient and several unnecessary calculations </w:t>
      </w:r>
      <w:r w:rsidR="006552A9">
        <w:rPr>
          <w:szCs w:val="22"/>
          <w:lang w:val="en-CA"/>
        </w:rPr>
        <w:t xml:space="preserve">have been </w:t>
      </w:r>
      <w:r>
        <w:rPr>
          <w:szCs w:val="22"/>
          <w:lang w:val="en-CA"/>
        </w:rPr>
        <w:t>removed.</w:t>
      </w:r>
    </w:p>
    <w:p w:rsidR="003A1917" w:rsidRDefault="003A1917" w:rsidP="00716FB0">
      <w:pPr>
        <w:jc w:val="both"/>
        <w:rPr>
          <w:szCs w:val="22"/>
          <w:lang w:val="en-CA"/>
        </w:rPr>
      </w:pPr>
    </w:p>
    <w:p w:rsidR="00DA596E" w:rsidRPr="00716FB0" w:rsidRDefault="00DA596E" w:rsidP="00DA596E">
      <w:pPr>
        <w:jc w:val="both"/>
        <w:rPr>
          <w:szCs w:val="22"/>
        </w:rPr>
      </w:pPr>
      <w:r>
        <w:rPr>
          <w:szCs w:val="22"/>
        </w:rPr>
        <w:t xml:space="preserve">These FRUC code optimizations allow saving </w:t>
      </w:r>
      <w:r w:rsidR="006A0532">
        <w:rPr>
          <w:szCs w:val="22"/>
        </w:rPr>
        <w:t xml:space="preserve">about 2 to 3% encoding time </w:t>
      </w:r>
      <w:r>
        <w:rPr>
          <w:szCs w:val="22"/>
        </w:rPr>
        <w:t xml:space="preserve">without any change in the </w:t>
      </w:r>
      <w:r w:rsidR="00C3392A">
        <w:rPr>
          <w:szCs w:val="22"/>
        </w:rPr>
        <w:t xml:space="preserve">decoding runtime and the BD-rate </w:t>
      </w:r>
      <w:r>
        <w:rPr>
          <w:szCs w:val="22"/>
        </w:rPr>
        <w:t xml:space="preserve">results, as shown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_Ref463360814 \h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>.</w:t>
      </w:r>
    </w:p>
    <w:p w:rsidR="00716FB0" w:rsidRDefault="00716FB0" w:rsidP="00716FB0">
      <w:pPr>
        <w:jc w:val="both"/>
      </w:pPr>
    </w:p>
    <w:p w:rsidR="00716FB0" w:rsidRDefault="00C3392A" w:rsidP="00716FB0">
      <w:pPr>
        <w:jc w:val="center"/>
      </w:pPr>
      <w:r w:rsidRPr="00C3392A">
        <w:drawing>
          <wp:inline distT="0" distB="0" distL="0" distR="0">
            <wp:extent cx="3547872" cy="4544568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7872" cy="4544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6FB0" w:rsidRDefault="00716FB0" w:rsidP="00716FB0">
      <w:pPr>
        <w:pStyle w:val="Caption"/>
        <w:jc w:val="center"/>
      </w:pPr>
      <w:bookmarkStart w:id="0" w:name="_Ref463360814"/>
      <w:r>
        <w:t xml:space="preserve">Table </w:t>
      </w:r>
      <w:r w:rsidR="00C3392A">
        <w:fldChar w:fldCharType="begin"/>
      </w:r>
      <w:r w:rsidR="00C3392A">
        <w:instrText xml:space="preserve"> SEQ Table \* ARABIC </w:instrText>
      </w:r>
      <w:r w:rsidR="00C3392A">
        <w:fldChar w:fldCharType="separate"/>
      </w:r>
      <w:r w:rsidR="00B346FC">
        <w:rPr>
          <w:noProof/>
        </w:rPr>
        <w:t>1</w:t>
      </w:r>
      <w:r w:rsidR="00C3392A">
        <w:rPr>
          <w:noProof/>
        </w:rPr>
        <w:fldChar w:fldCharType="end"/>
      </w:r>
      <w:bookmarkEnd w:id="0"/>
      <w:r>
        <w:t>: Impact of the optimized code of FRUC</w:t>
      </w:r>
    </w:p>
    <w:p w:rsidR="00597BA0" w:rsidRDefault="00597BA0" w:rsidP="00597BA0">
      <w:pPr>
        <w:jc w:val="both"/>
      </w:pPr>
    </w:p>
    <w:p w:rsidR="00597BA0" w:rsidRDefault="00597BA0" w:rsidP="00597BA0">
      <w:pPr>
        <w:pStyle w:val="Heading2"/>
      </w:pPr>
      <w:r>
        <w:t>High precision FRUC</w:t>
      </w:r>
    </w:p>
    <w:p w:rsidR="000723DA" w:rsidRDefault="000723DA" w:rsidP="000723DA">
      <w:pPr>
        <w:jc w:val="both"/>
      </w:pPr>
      <w:r>
        <w:t xml:space="preserve">The </w:t>
      </w:r>
      <w:r w:rsidR="00AE1DCA">
        <w:t xml:space="preserve">original </w:t>
      </w:r>
      <w:r>
        <w:t xml:space="preserve">FRUC refinement process </w:t>
      </w:r>
      <w:r w:rsidR="0025328D">
        <w:t xml:space="preserve">aims at </w:t>
      </w:r>
      <w:r>
        <w:t>refin</w:t>
      </w:r>
      <w:r w:rsidR="0025328D">
        <w:t>ing</w:t>
      </w:r>
      <w:r>
        <w:t xml:space="preserve"> motion vector </w:t>
      </w:r>
      <w:r w:rsidR="006552A9">
        <w:t xml:space="preserve">at </w:t>
      </w:r>
      <w:r>
        <w:t xml:space="preserve">the </w:t>
      </w:r>
      <w:r w:rsidR="006552A9">
        <w:t xml:space="preserve">initial </w:t>
      </w:r>
      <w:r>
        <w:t>precision, i.e.</w:t>
      </w:r>
      <w:r w:rsidR="00914E00">
        <w:t xml:space="preserve"> </w:t>
      </w:r>
      <w:r w:rsidR="00AE1DCA">
        <w:t xml:space="preserve">at </w:t>
      </w:r>
      <w:r>
        <w:t xml:space="preserve">1/4-pel accuracy, recursively to the best minimal cost. Then a final </w:t>
      </w:r>
      <w:r w:rsidR="00E053A2">
        <w:t xml:space="preserve">single </w:t>
      </w:r>
      <w:r>
        <w:t xml:space="preserve">refinement </w:t>
      </w:r>
      <w:r w:rsidR="005469D6">
        <w:t xml:space="preserve">step </w:t>
      </w:r>
      <w:r>
        <w:t xml:space="preserve">is performed </w:t>
      </w:r>
      <w:r w:rsidR="00AE1DCA">
        <w:t xml:space="preserve">at </w:t>
      </w:r>
      <w:r w:rsidR="00914E00">
        <w:t xml:space="preserve">a finer precision, i.e. </w:t>
      </w:r>
      <w:r w:rsidR="00AE1DCA">
        <w:t xml:space="preserve">at </w:t>
      </w:r>
      <w:r w:rsidR="00914E00">
        <w:t>1/8-pel accuracy, if the</w:t>
      </w:r>
      <w:r w:rsidR="00E053A2" w:rsidRPr="00E053A2">
        <w:t xml:space="preserve"> </w:t>
      </w:r>
      <w:r w:rsidR="00E053A2">
        <w:t xml:space="preserve">precision of the </w:t>
      </w:r>
      <w:r w:rsidR="00914E00">
        <w:t xml:space="preserve">motion compensation is finer than the initial </w:t>
      </w:r>
      <w:r w:rsidR="005469D6">
        <w:t xml:space="preserve">used </w:t>
      </w:r>
      <w:r w:rsidR="00914E00">
        <w:t>precision, i.e. 1/4-pel.</w:t>
      </w:r>
    </w:p>
    <w:p w:rsidR="00914E00" w:rsidRDefault="005469D6" w:rsidP="000723DA">
      <w:pPr>
        <w:jc w:val="both"/>
      </w:pPr>
      <w:r>
        <w:t>In this proposal, t</w:t>
      </w:r>
      <w:r w:rsidR="00E053A2">
        <w:t xml:space="preserve">he </w:t>
      </w:r>
      <w:r w:rsidR="00914E00">
        <w:t>final</w:t>
      </w:r>
      <w:r w:rsidR="00E053A2">
        <w:t xml:space="preserve"> </w:t>
      </w:r>
      <w:r w:rsidR="0025328D">
        <w:t>single</w:t>
      </w:r>
      <w:r w:rsidR="00914E00">
        <w:t xml:space="preserve"> </w:t>
      </w:r>
      <w:r w:rsidR="0025328D">
        <w:t xml:space="preserve">refinement </w:t>
      </w:r>
      <w:r>
        <w:t xml:space="preserve">step </w:t>
      </w:r>
      <w:r w:rsidR="00914E00">
        <w:t xml:space="preserve">has been </w:t>
      </w:r>
      <w:r w:rsidR="00E053A2">
        <w:t>updated</w:t>
      </w:r>
      <w:r w:rsidR="00914E00">
        <w:t xml:space="preserve"> to exactly fit the </w:t>
      </w:r>
      <w:r>
        <w:t xml:space="preserve">motion compensation </w:t>
      </w:r>
      <w:r w:rsidR="00914E00">
        <w:t>precision</w:t>
      </w:r>
      <w:r w:rsidR="00B02938">
        <w:t>.</w:t>
      </w:r>
      <w:r w:rsidR="00E053A2">
        <w:t xml:space="preserve"> </w:t>
      </w:r>
      <w:r w:rsidR="00B02938">
        <w:t>T</w:t>
      </w:r>
      <w:r w:rsidR="00E053A2">
        <w:t>h</w:t>
      </w:r>
      <w:r w:rsidR="00B02938">
        <w:t>is</w:t>
      </w:r>
      <w:r w:rsidR="00E053A2">
        <w:t xml:space="preserve"> step has been replaced by a loop of single </w:t>
      </w:r>
      <w:r w:rsidR="00986465">
        <w:t xml:space="preserve">refinement </w:t>
      </w:r>
      <w:r w:rsidR="00E053A2">
        <w:t xml:space="preserve">steps </w:t>
      </w:r>
      <w:r w:rsidR="00AE1DCA">
        <w:t xml:space="preserve">at </w:t>
      </w:r>
      <w:r w:rsidR="00B02938">
        <w:t xml:space="preserve">a </w:t>
      </w:r>
      <w:r w:rsidR="006552A9">
        <w:t xml:space="preserve">finer </w:t>
      </w:r>
      <w:r w:rsidR="00B02938">
        <w:t>precision to the</w:t>
      </w:r>
      <w:r w:rsidR="002B7C16">
        <w:t xml:space="preserve"> </w:t>
      </w:r>
      <w:r w:rsidR="00B02938">
        <w:t xml:space="preserve">motion compensation </w:t>
      </w:r>
      <w:r w:rsidR="003A1917">
        <w:t xml:space="preserve">one </w:t>
      </w:r>
      <w:r w:rsidR="00472968">
        <w:t xml:space="preserve">as presented on </w:t>
      </w:r>
      <w:r w:rsidR="00472968">
        <w:fldChar w:fldCharType="begin"/>
      </w:r>
      <w:r w:rsidR="00472968">
        <w:instrText xml:space="preserve"> REF _Ref462912874 \h </w:instrText>
      </w:r>
      <w:r w:rsidR="00472968">
        <w:fldChar w:fldCharType="separate"/>
      </w:r>
      <w:r w:rsidR="00B346FC">
        <w:t xml:space="preserve">Figure </w:t>
      </w:r>
      <w:r w:rsidR="00B346FC">
        <w:rPr>
          <w:noProof/>
        </w:rPr>
        <w:t>1</w:t>
      </w:r>
      <w:r w:rsidR="00472968">
        <w:fldChar w:fldCharType="end"/>
      </w:r>
      <w:r w:rsidR="00B02938">
        <w:t>. For now, th</w:t>
      </w:r>
      <w:r w:rsidR="002B7C16">
        <w:t>e</w:t>
      </w:r>
      <w:r w:rsidR="00B02938">
        <w:t xml:space="preserve"> </w:t>
      </w:r>
      <w:r>
        <w:t xml:space="preserve">motion compensation </w:t>
      </w:r>
      <w:r w:rsidR="00B02938">
        <w:t>precision</w:t>
      </w:r>
      <w:r w:rsidR="002B7C16">
        <w:t xml:space="preserve"> </w:t>
      </w:r>
      <w:r w:rsidR="00B02938">
        <w:t>has been extended to 1/16-pel accuracy</w:t>
      </w:r>
      <w:r w:rsidR="00835104">
        <w:t xml:space="preserve"> [</w:t>
      </w:r>
      <w:r w:rsidR="00835104" w:rsidRPr="00835104">
        <w:t>4</w:t>
      </w:r>
      <w:r w:rsidR="00B02938">
        <w:t xml:space="preserve">], meaning this final step performs a refinement </w:t>
      </w:r>
      <w:r w:rsidR="00AE1DCA">
        <w:t xml:space="preserve">at </w:t>
      </w:r>
      <w:r w:rsidR="00B02938">
        <w:t xml:space="preserve">1/8-pel then </w:t>
      </w:r>
      <w:r w:rsidR="00AE1DCA">
        <w:t xml:space="preserve">at </w:t>
      </w:r>
      <w:r w:rsidR="00B02938">
        <w:t>1/16-pel accuracy.</w:t>
      </w:r>
    </w:p>
    <w:p w:rsidR="000723DA" w:rsidRDefault="000723DA" w:rsidP="000723DA">
      <w:pPr>
        <w:jc w:val="both"/>
      </w:pPr>
    </w:p>
    <w:p w:rsidR="00B11900" w:rsidRDefault="00D306F9" w:rsidP="00B11900">
      <w:pPr>
        <w:jc w:val="center"/>
      </w:pPr>
      <w:r>
        <w:rPr>
          <w:noProof/>
          <w:lang w:eastAsia="ja-JP"/>
        </w:rPr>
        <mc:AlternateContent>
          <mc:Choice Requires="wpc">
            <w:drawing>
              <wp:inline distT="0" distB="0" distL="0" distR="0">
                <wp:extent cx="3733800" cy="3667125"/>
                <wp:effectExtent l="0" t="0" r="0" b="0"/>
                <wp:docPr id="28" name="Canvas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g:wgp>
                        <wpg:cNvPr id="5" name="Group 45"/>
                        <wpg:cNvGrpSpPr>
                          <a:grpSpLocks/>
                        </wpg:cNvGrpSpPr>
                        <wpg:grpSpPr bwMode="auto">
                          <a:xfrm>
                            <a:off x="256539" y="26468"/>
                            <a:ext cx="3396714" cy="3613987"/>
                            <a:chOff x="320910" y="332374"/>
                            <a:chExt cx="1903461" cy="3776943"/>
                          </a:xfrm>
                        </wpg:grpSpPr>
                        <wps:wsp>
                          <wps:cNvPr id="6" name="TextBox 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1721" y="332374"/>
                              <a:ext cx="1669104" cy="18793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11900" w:rsidRPr="00BD2F22" w:rsidRDefault="00B11900" w:rsidP="00B1190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BD2F22">
                                  <w:rPr>
                                    <w:color w:val="000000"/>
                                    <w:kern w:val="24"/>
                                  </w:rPr>
                                  <w:t>…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1" upright="1">
                            <a:noAutofit/>
                          </wps:bodyPr>
                        </wps:wsp>
                        <wps:wsp>
                          <wps:cNvPr id="7" name="Text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4519" y="844958"/>
                              <a:ext cx="1670373" cy="516921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B11900" w:rsidRPr="00B11900" w:rsidRDefault="00B11900" w:rsidP="00B1190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B11900">
                                  <w:rPr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Refine motion vector</w:t>
                                </w:r>
                                <w:r>
                                  <w:rPr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recursively</w:t>
                                </w:r>
                              </w:p>
                              <w:p w:rsidR="00B11900" w:rsidRPr="003A1917" w:rsidRDefault="00B11900" w:rsidP="00B1190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1/4-pel accuracy</w:t>
                                </w:r>
                              </w:p>
                            </w:txbxContent>
                          </wps:txbx>
                          <wps:bodyPr rot="0" vert="horz" wrap="square" lIns="45720" tIns="45720" rIns="45720" bIns="45720" anchor="ctr" anchorCtr="1" upright="1">
                            <a:noAutofit/>
                          </wps:bodyPr>
                        </wps:wsp>
                        <wps:wsp>
                          <wps:cNvPr id="8" name="Straight Arrow Connector 216"/>
                          <wps:cNvCnPr>
                            <a:cxnSpLocks noChangeShapeType="1"/>
                            <a:endCxn id="7" idx="0"/>
                          </wps:cNvCnPr>
                          <wps:spPr bwMode="auto">
                            <a:xfrm>
                              <a:off x="1219706" y="517339"/>
                              <a:ext cx="0" cy="327619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" name="Text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1721" y="2683632"/>
                              <a:ext cx="1669104" cy="517828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B11900" w:rsidRPr="00B11900" w:rsidRDefault="00B11900" w:rsidP="00B1190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B11900">
                                  <w:rPr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Refine motion vector</w:t>
                                </w:r>
                              </w:p>
                              <w:p w:rsidR="00B11900" w:rsidRPr="00B11900" w:rsidRDefault="00B11900" w:rsidP="00B1190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22"/>
                                    <w:szCs w:val="22"/>
                                  </w:rPr>
                                </w:pPr>
                                <w:r w:rsidRPr="00B11900">
                                  <w:rPr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n = n/2</w:t>
                                </w:r>
                                <w:r>
                                  <w:rPr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pel</w:t>
                                </w:r>
                                <w:proofErr w:type="spellEnd"/>
                                <w:r>
                                  <w:rPr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 xml:space="preserve"> accuracy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1" upright="1">
                            <a:noAutofit/>
                          </wps:bodyPr>
                        </wps:wsp>
                        <wps:wsp>
                          <wps:cNvPr id="10" name="Straight Arrow Connector 218"/>
                          <wps:cNvCnPr>
                            <a:cxnSpLocks noChangeShapeType="1"/>
                            <a:stCxn id="12" idx="2"/>
                            <a:endCxn id="9" idx="0"/>
                          </wps:cNvCnPr>
                          <wps:spPr bwMode="auto">
                            <a:xfrm flipH="1">
                              <a:off x="1216273" y="2317696"/>
                              <a:ext cx="945" cy="365936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1" name="Group 219"/>
                          <wpg:cNvGrpSpPr>
                            <a:grpSpLocks/>
                          </wpg:cNvGrpSpPr>
                          <wpg:grpSpPr bwMode="auto">
                            <a:xfrm>
                              <a:off x="598699" y="1680303"/>
                              <a:ext cx="1237040" cy="874502"/>
                              <a:chOff x="558029" y="2000991"/>
                              <a:chExt cx="1648691" cy="1166347"/>
                            </a:xfrm>
                          </wpg:grpSpPr>
                          <wps:wsp>
                            <wps:cNvPr id="12" name="Diamond 2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58029" y="2000991"/>
                                <a:ext cx="1648691" cy="850108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3" name="TextBox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25724" y="2110518"/>
                                <a:ext cx="1215878" cy="10568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11900" w:rsidRPr="00B11900" w:rsidRDefault="00B11900" w:rsidP="00B11900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B11900">
                                    <w:rPr>
                                      <w:color w:val="000000"/>
                                      <w:kern w:val="24"/>
                                      <w:sz w:val="22"/>
                                      <w:szCs w:val="22"/>
                                    </w:rPr>
                                    <w:t>Set n=1/4</w:t>
                                  </w:r>
                                </w:p>
                                <w:p w:rsidR="00B11900" w:rsidRPr="00B11900" w:rsidRDefault="00B11900" w:rsidP="00B11900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proofErr w:type="gramStart"/>
                                  <w:r w:rsidRPr="00B11900">
                                    <w:rPr>
                                      <w:color w:val="000000"/>
                                      <w:kern w:val="24"/>
                                      <w:sz w:val="22"/>
                                      <w:szCs w:val="22"/>
                                    </w:rPr>
                                    <w:t>n</w:t>
                                  </w:r>
                                  <w:proofErr w:type="gramEnd"/>
                                  <w:r w:rsidRPr="00B11900">
                                    <w:rPr>
                                      <w:color w:val="000000"/>
                                      <w:kern w:val="24"/>
                                      <w:sz w:val="22"/>
                                      <w:szCs w:val="22"/>
                                    </w:rPr>
                                    <w:t xml:space="preserve"> ≠ </w:t>
                                  </w:r>
                                  <w:r>
                                    <w:rPr>
                                      <w:color w:val="000000"/>
                                      <w:kern w:val="24"/>
                                      <w:sz w:val="22"/>
                                      <w:szCs w:val="22"/>
                                    </w:rPr>
                                    <w:t>MC</w:t>
                                  </w:r>
                                  <w:r w:rsidRPr="00B11900">
                                    <w:rPr>
                                      <w:color w:val="000000"/>
                                      <w:kern w:val="24"/>
                                      <w:sz w:val="22"/>
                                      <w:szCs w:val="22"/>
                                    </w:rPr>
                                    <w:t xml:space="preserve"> precision?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4" name="Straight Arrow Connector 220"/>
                          <wps:cNvCnPr>
                            <a:cxnSpLocks noChangeShapeType="1"/>
                            <a:stCxn id="7" idx="2"/>
                            <a:endCxn id="12" idx="0"/>
                          </wps:cNvCnPr>
                          <wps:spPr bwMode="auto">
                            <a:xfrm flipH="1">
                              <a:off x="1217219" y="1361879"/>
                              <a:ext cx="2486" cy="318424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5" name="Group 221"/>
                          <wpg:cNvGrpSpPr>
                            <a:grpSpLocks/>
                          </wpg:cNvGrpSpPr>
                          <wpg:grpSpPr bwMode="auto">
                            <a:xfrm>
                              <a:off x="598543" y="3547778"/>
                              <a:ext cx="1237196" cy="561539"/>
                              <a:chOff x="557822" y="4491674"/>
                              <a:chExt cx="1648898" cy="748937"/>
                            </a:xfrm>
                          </wpg:grpSpPr>
                          <wps:wsp>
                            <wps:cNvPr id="16" name="Diamond 2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58029" y="4491674"/>
                                <a:ext cx="1648691" cy="676652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7" name="TextBox 5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57822" y="4651229"/>
                                <a:ext cx="1648302" cy="58938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11900" w:rsidRPr="00B11900" w:rsidRDefault="00B11900" w:rsidP="00B11900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proofErr w:type="gramStart"/>
                                  <w:r w:rsidRPr="00B11900">
                                    <w:rPr>
                                      <w:color w:val="000000"/>
                                      <w:kern w:val="24"/>
                                      <w:sz w:val="22"/>
                                      <w:szCs w:val="22"/>
                                      <w:lang w:val="fr-FR"/>
                                    </w:rPr>
                                    <w:t>n</w:t>
                                  </w:r>
                                  <w:proofErr w:type="gramEnd"/>
                                  <w:r w:rsidRPr="00B11900">
                                    <w:rPr>
                                      <w:color w:val="000000"/>
                                      <w:kern w:val="24"/>
                                      <w:sz w:val="22"/>
                                      <w:szCs w:val="22"/>
                                      <w:lang w:val="fr-FR"/>
                                    </w:rPr>
                                    <w:t xml:space="preserve"> ≠ </w:t>
                                  </w:r>
                                  <w:r>
                                    <w:rPr>
                                      <w:color w:val="000000"/>
                                      <w:kern w:val="24"/>
                                      <w:sz w:val="22"/>
                                      <w:szCs w:val="22"/>
                                      <w:lang w:val="fr-FR"/>
                                    </w:rPr>
                                    <w:t>MC</w:t>
                                  </w:r>
                                  <w:r w:rsidRPr="00B11900">
                                    <w:rPr>
                                      <w:color w:val="000000"/>
                                      <w:kern w:val="24"/>
                                      <w:sz w:val="22"/>
                                      <w:szCs w:val="22"/>
                                      <w:lang w:val="fr-FR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B11900">
                                    <w:rPr>
                                      <w:color w:val="000000"/>
                                      <w:kern w:val="24"/>
                                      <w:sz w:val="22"/>
                                      <w:szCs w:val="22"/>
                                      <w:lang w:val="fr-FR"/>
                                    </w:rPr>
                                    <w:t>precision</w:t>
                                  </w:r>
                                  <w:proofErr w:type="spellEnd"/>
                                  <w:r w:rsidRPr="00B11900">
                                    <w:rPr>
                                      <w:color w:val="000000"/>
                                      <w:kern w:val="24"/>
                                      <w:sz w:val="22"/>
                                      <w:szCs w:val="22"/>
                                      <w:lang w:val="fr-FR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Straight Arrow Connector 222"/>
                          <wps:cNvCnPr>
                            <a:cxnSpLocks noChangeShapeType="1"/>
                            <a:stCxn id="9" idx="2"/>
                          </wps:cNvCnPr>
                          <wps:spPr bwMode="auto">
                            <a:xfrm>
                              <a:off x="1216273" y="3201461"/>
                              <a:ext cx="3432" cy="342433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" name="Elbow Connector 223"/>
                          <wps:cNvCnPr>
                            <a:cxnSpLocks noChangeShapeType="1"/>
                            <a:endCxn id="9" idx="1"/>
                          </wps:cNvCnPr>
                          <wps:spPr bwMode="auto">
                            <a:xfrm rot="16200000" flipV="1">
                              <a:off x="55512" y="3268754"/>
                              <a:ext cx="869239" cy="216822"/>
                            </a:xfrm>
                            <a:prstGeom prst="bentConnector4">
                              <a:avLst>
                                <a:gd name="adj1" fmla="val 1208"/>
                                <a:gd name="adj2" fmla="val 159083"/>
                              </a:avLst>
                            </a:prstGeom>
                            <a:noFill/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TextBox 7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0910" y="3470495"/>
                              <a:ext cx="386008" cy="2666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11900" w:rsidRPr="00B11900" w:rsidRDefault="00B11900" w:rsidP="00B11900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22"/>
                                    <w:szCs w:val="22"/>
                                  </w:rPr>
                                </w:pPr>
                                <w:proofErr w:type="spellStart"/>
                                <w:proofErr w:type="gramStart"/>
                                <w:r w:rsidRPr="00B11900">
                                  <w:rPr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fr-FR"/>
                                  </w:rPr>
                                  <w:t>yes</w:t>
                                </w:r>
                                <w:proofErr w:type="spellEnd"/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Straight Arrow Connector 225"/>
                          <wps:cNvCnPr>
                            <a:cxnSpLocks noChangeShapeType="1"/>
                            <a:stCxn id="16" idx="3"/>
                          </wps:cNvCnPr>
                          <wps:spPr bwMode="auto">
                            <a:xfrm>
                              <a:off x="1835739" y="3801433"/>
                              <a:ext cx="388632" cy="0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" name="TextBox 8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88519" y="3545117"/>
                              <a:ext cx="335852" cy="2666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11900" w:rsidRPr="00B11900" w:rsidRDefault="00B11900" w:rsidP="00B11900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22"/>
                                    <w:szCs w:val="22"/>
                                  </w:rPr>
                                </w:pPr>
                                <w:proofErr w:type="gramStart"/>
                                <w:r w:rsidRPr="00B11900">
                                  <w:rPr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fr-FR"/>
                                  </w:rPr>
                                  <w:t>no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TextBox 7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88379" y="2341416"/>
                              <a:ext cx="386008" cy="2666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11900" w:rsidRPr="00B11900" w:rsidRDefault="00B11900" w:rsidP="00B11900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22"/>
                                    <w:szCs w:val="22"/>
                                  </w:rPr>
                                </w:pPr>
                                <w:proofErr w:type="spellStart"/>
                                <w:proofErr w:type="gramStart"/>
                                <w:r w:rsidRPr="00B11900">
                                  <w:rPr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fr-FR"/>
                                  </w:rPr>
                                  <w:t>yes</w:t>
                                </w:r>
                                <w:proofErr w:type="spellEnd"/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TextBox 8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35872" y="1770433"/>
                              <a:ext cx="335852" cy="2666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11900" w:rsidRPr="00B11900" w:rsidRDefault="00B11900" w:rsidP="00B11900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22"/>
                                    <w:szCs w:val="22"/>
                                  </w:rPr>
                                </w:pPr>
                                <w:proofErr w:type="gramStart"/>
                                <w:r w:rsidRPr="00B11900">
                                  <w:rPr>
                                    <w:color w:val="000000"/>
                                    <w:kern w:val="24"/>
                                    <w:sz w:val="22"/>
                                    <w:szCs w:val="22"/>
                                    <w:lang w:val="fr-FR"/>
                                  </w:rPr>
                                  <w:t>no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Straight Arrow Connector 234"/>
                          <wps:cNvCnPr>
                            <a:cxnSpLocks noChangeShapeType="1"/>
                            <a:stCxn id="12" idx="3"/>
                          </wps:cNvCnPr>
                          <wps:spPr bwMode="auto">
                            <a:xfrm>
                              <a:off x="1835739" y="1998998"/>
                              <a:ext cx="383586" cy="1252"/>
                            </a:xfrm>
                            <a:prstGeom prst="straightConnector1">
                              <a:avLst/>
                            </a:prstGeom>
                            <a:noFill/>
                            <a:ln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Canvas 43" o:spid="_x0000_s1026" editas="canvas" style="width:294pt;height:288.75pt;mso-position-horizontal-relative:char;mso-position-vertical-relative:line" coordsize="37338,366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Rnq9QgAAMJGAAAOAAAAZHJzL2Uyb0RvYy54bWzsXG2Pm8wV/V6p/wHx3TEDDAxWnEeJvZtW&#10;SttHStrvGLBNi8EFdu206n/vmTu82V7H+8pmI1bRBpvZ8cyd+3LuuRe//22/SbTbKC/iLJ3q7J2h&#10;a1EaZGGcrqb6379dj4SuFaWfhn6SpdFU/x4V+m8f/viH97vtJDKzdZaEUa5hkrSY7LZTfV2W28l4&#10;XATraOMX77JtlOLmMss3fomX+Woc5v4Os2+SsWkYzniX5eE2z4KoKPDuXN3UP9D8y2UUlH9bLouo&#10;1JKpjrWV9Dun3wv5e/zhvT9Z5f52HQfVMvxHrGLjxyk+tJlq7pe+dpPHJ1Nt4iDPimxZvguyzThb&#10;LuMgoj1gN8w42s3MT2/9gjYTQDr1AnH1jPMuVnLdaXYdJwmkMcbsE/me/H+H84nk7SQ9HKTeobHV&#10;mN12Ndmtts1R4viPzvJBW/+cZzdb2vlqEvz19vdci8OpznUt9TdQI7qt2Vyen/xkDPmcb79uf8/V&#10;IeDySxb8q1AbOrwvx6/UYG2x+0sWYj7/pszo/PbLfCOnwMlo+6lucodbnq59x6VjO0LpS7QvtQB3&#10;LctzXGbrWoD7lsMsT7hqRLCG2skJLNPwGBRPDrBMy7Xr+1fVHMwzLNth1Ryu63i2JceM/YlaC4Tc&#10;rFduFnZStGIunibmr2t/G5GYi46YnVrM37DTT9leoxXJj4acpZC1co+3Ye8ks0LJWkuz2dpPV9HH&#10;PM9268gPsThGe+n8qdpCISe5JHxLMNeEZI5kV0ufOQ5EW0mfCdeznAPB+ZNtXpSfo2yjyYupnsMb&#10;0IL92y9FqWRcDzlQ73P67k/w2fhTOViuggz8v57hXYkrYY9s07ka2cZ8Pvp4PbNHzjVz+dyaz2Zz&#10;9j/5ucyerOMwjFJparWzYfb9TrBye8pNNO6myJI4lNPJJRX5ajFLcu3Wh7O7pp9KIJ1h48NlkKJh&#10;L0dbYqZtfDK90bUj3JF9bfOR5xpiZDDvk+cYtmfPrw+39CVOo6dvSdtBY0zXMJRend2cQT+nm/Mn&#10;m7hEPEnizVQXzSB/IrXxKg1x5v6k9ONEXXdkIdffygLGV580zK+YSHVVilvuF3vMIt9cZOF3aHGe&#10;QbVg4QiCuFhn+X90bYeAMtWLf9/4eaRryZ9TWIKMPvVFXl8s6gs/DfCnUz0oc11TL2YlXkP9b7Z5&#10;vFpjbmVtafYRzmoZkwK36yDPTb6hJyfhHjsJcm0dS+/LSdicKQ8tbNvjRy6aOa5huZZyr5w5HhxK&#10;17s+zUn0rq9VIK6V8xd0Qz82PUIBdIKt5t/bAm3umo0VVi+UJVYvlDVWL96eRQJqK3T0tcx96TI0&#10;isTaLEtThL4s10xGIbIy0lmq4FKwTyu41IRwwgXfvm8BjUjaULQ0nO1Tkj8sPw4R/Qk9k38ELFCT&#10;yZnvFduZyRBRADQQ3DlzgaSkWSp9ltAK50SgynQdWPcPLbaodttsU/nJ+wT51n41P1khgZHul0Lp&#10;i4YerSTJlnkMuJQgQiDsbaIQkSLCGuSV2rBC3T+bsbepwjkocd6GVcyUu5OaAiDbU7BCgFCmUSPa&#10;rh28CqI1HWE5lnmo9QeQFmYhTApnTS4wRCsiCqB3PwloPq/pEiiSt6QjfkS08pht3x2tqjtvPFrJ&#10;rPhiuCL1f0y4Kso6WjGzCle1rbWBDF7hcYFMWybx9k81Iq+4AoQ0x5RQEyHNtBgyeXIybUzzwFdU&#10;VAG/mKwOUa3fTPrZo1pF2sgA16WwGDK6LocFHCRjwEuSWNwTjqdSJOYIwzKIzmn1koGXMqSvkYhL&#10;uDY3KlNpWCzOhWGqGUC6Gp5XgcJgfVXTWI6ND6loLIY4ZtlEhTWh6xVoLGn5StTz2N9kaaiZ2AQJ&#10;u2GyCOy9EH91TmoAdEQfsq7MBAf/eyHah2obhFDPwNsO03NPQkiSXa+Eg1uUe8SyPJBaeZ5QCQP4&#10;SakWhqByCF+7cbE/+CpMZNAgXGWAY8zgjJbRdSSMCxdpqHQkuO8I5NvqkGteveZbB0q2zTA7NKSi&#10;chWqrNPhimV+RUrW4ybvIS0mTWlI8ocwsgS0myJFL96jPKBpH+U72pDYUxYsS1WXILey2KdB7pog&#10;OkXcDRh/MHd0DnKjQlRBGxTgUAQ6TKhNoJIKczNhw3f90BsNmPsXxdxHdWNTFQFeGHNzFHKpdslt&#10;10VUhOp1Q6XlMiSIFCq5w2SVmQZ0MDfoHyBYhFLUNVDHOC0dAz8Krwq3ri086/Uhd1M6biE3Lapy&#10;KBKr9AS5D4R2J+R2XMfh5KOaLOWEYBsg993VzF8ecp+UN3mDL3ptguC8dQMOZ1UG23EkcAIWEnbl&#10;SOADxAWNHrog0CwxQO6nNkEQ5G5K/gPkXt3dSoUU+TLkJot9GuSuqWxl/AdzyRf3rck2BDb61phs&#10;SzsALZaNghU5GgtY2iKHeD50Dmj6jaPpHjoNZe6mMtKrZJHtuq0KZjfePrZVoTYLUmQiGe/ZqqCa&#10;SlDQUU1klH3+46jgwznisYL4qOa6vALoNdYEH27K3lFJhqE0JMH8D7PPRZSWTQ+D3ZK8Ei+vwkpM&#10;fvhPkOzLTYIuZfT5acxUpPHhEKyqM4R7hqhtlWhjanSrmTg5fVP8eEUyeGiK6LspAlRPpVV1V4R7&#10;nKv11MPXaZK2UYryqK+7xbiWcAyoubIkBz+Hee5J0jZA3AHiPkOfL0Hc6hGDB7f7Pi5BfgZWWcK9&#10;F39CAATaZVjbiK6Juf7kXr2GneYN8EnUoqHi1yNxrbC4Wz3FYQngWoVcu/5FyFYs8i8XClYDqB1A&#10;bfu42d05n2Rtj8q1pFWV9vZXr2VCiLo53uLok2cUODuKb3EBBnQIrL/UEzRvo1zbdOC+Fe6on8B6&#10;0urxSpicwXlYKKeqbkab2erRgY7vGED5w5utBt75WXjnJk0dfEfnsV3ZmvWT4A7gChe4QraBuUjo&#10;TwD3gDsG3zE5EEEfD+5SQt+0Tg6+o+s7mhaZr2cfHrSact8TEnp4hWdN6JnnCfw7KlQh468bv5h5&#10;qcdjyOnfdE5PbZT46hF6qDCQ35NC9Y3qS13kN7F0X9Oo9qtnPvwfAAD//wMAUEsDBBQABgAIAAAA&#10;IQAodGn03AAAAAUBAAAPAAAAZHJzL2Rvd25yZXYueG1sTI9BS8NAEIXvgv9hGcGb3VjaJqTZFBEU&#10;0YO1Brxuk2mydHc2ZLdN9Nc7etHLMI83vPlesZmcFWccgvGk4HaWgECqfWOoVVC9P9xkIELU1Gjr&#10;CRV8YoBNeXlR6LzxI73heRdbwSEUcq2gi7HPpQx1h06Hme+R2Dv4wenIcmhlM+iRw52V8yRZSacN&#10;8YdO93jfYX3cnZyCxfxgs+3j6uXrqarG54+FSZNXo9T11XS3BhFxin/H8IPP6FAy096fqAnCKuAi&#10;8Xeyt8wylnte0nQJsizkf/ryGwAA//8DAFBLAQItABQABgAIAAAAIQC2gziS/gAAAOEBAAATAAAA&#10;AAAAAAAAAAAAAAAAAABbQ29udGVudF9UeXBlc10ueG1sUEsBAi0AFAAGAAgAAAAhADj9If/WAAAA&#10;lAEAAAsAAAAAAAAAAAAAAAAALwEAAF9yZWxzLy5yZWxzUEsBAi0AFAAGAAgAAAAhAM95Ger1CAAA&#10;wkYAAA4AAAAAAAAAAAAAAAAALgIAAGRycy9lMm9Eb2MueG1sUEsBAi0AFAAGAAgAAAAhACh0afTc&#10;AAAABQEAAA8AAAAAAAAAAAAAAAAATwsAAGRycy9kb3ducmV2LnhtbFBLBQYAAAAABAAEAPMAAABY&#10;D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7338;height:36671;visibility:visible;mso-wrap-style:square">
                  <v:fill o:detectmouseclick="t"/>
                  <v:path o:connecttype="none"/>
                </v:shape>
                <v:group id="Group 45" o:spid="_x0000_s1028" style="position:absolute;left:2565;top:264;width:33967;height:36140" coordorigin="3209,3323" coordsize="19034,37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3" o:spid="_x0000_s1029" type="#_x0000_t202" style="position:absolute;left:3817;top:3323;width:16691;height:1880;visibility:visible;mso-wrap-style:square;v-text-anchor:middle-center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pmT8YA&#10;AADaAAAADwAAAGRycy9kb3ducmV2LnhtbESPQWvCQBSE70L/w/IKvelGBSnRTZBARWg9VG1tb4/s&#10;M4nNvg3ZrSb99a5Q8DjMzDfMIu1MLc7UusqygvEoAkGcW11xoWC/exk+g3AeWWNtmRT05CBNHgYL&#10;jLW98Dudt74QAcIuRgWl900spctLMuhGtiEO3tG2Bn2QbSF1i5cAN7WcRNFMGqw4LJTYUFZS/rP9&#10;NQrePjfZtOh795fVr1/r79Vh83GaKvX02C3nIDx1/h7+b6+1ghncroQbIJ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pmT8YAAADaAAAADwAAAAAAAAAAAAAAAACYAgAAZHJz&#10;L2Rvd25yZXYueG1sUEsFBgAAAAAEAAQA9QAAAIsDAAAAAA==&#10;" filled="f" stroked="f" strokeweight="1pt">
                    <v:textbox inset="0,0,0,0">
                      <w:txbxContent>
                        <w:p w:rsidR="00B11900" w:rsidRPr="00BD2F22" w:rsidRDefault="00B11900" w:rsidP="00B1190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BD2F22">
                            <w:rPr>
                              <w:color w:val="000000"/>
                              <w:kern w:val="24"/>
                            </w:rPr>
                            <w:t>…</w:t>
                          </w:r>
                        </w:p>
                      </w:txbxContent>
                    </v:textbox>
                  </v:shape>
                  <v:shape id="TextBox 4" o:spid="_x0000_s1030" type="#_x0000_t202" style="position:absolute;left:3845;top:8449;width:16703;height:5169;visibility:visible;mso-wrap-style:square;v-text-anchor:middle-center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soTMMA&#10;AADaAAAADwAAAGRycy9kb3ducmV2LnhtbESPQWvCQBSE70L/w/IKXqRuKqhtmo0UIVK8aQJeH9nX&#10;JG32bbq7avrv3ULB4zAz3zDZZjS9uJDznWUFz/MEBHFtdceNgqosnl5A+ICssbdMCn7JwyZ/mGSY&#10;anvlA12OoRERwj5FBW0IQyqlr1sy6Od2II7ep3UGQ5SukdrhNcJNLxdJspIGO44LLQ60ban+Pp6N&#10;gq/lrHL7kRa76vXntFwXpeuLUqnp4/j+BiLQGO7h//aHVrCGvyvxBsj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soTMMAAADaAAAADwAAAAAAAAAAAAAAAACYAgAAZHJzL2Rv&#10;d25yZXYueG1sUEsFBgAAAAAEAAQA9QAAAIgDAAAAAA==&#10;" filled="f" strokeweight="1pt">
                    <v:textbox inset="3.6pt,,3.6pt">
                      <w:txbxContent>
                        <w:p w:rsidR="00B11900" w:rsidRPr="00B11900" w:rsidRDefault="00B11900" w:rsidP="00B1190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B11900">
                            <w:rPr>
                              <w:color w:val="000000"/>
                              <w:kern w:val="24"/>
                              <w:sz w:val="22"/>
                              <w:szCs w:val="22"/>
                            </w:rPr>
                            <w:t>Refine motion vector</w:t>
                          </w:r>
                          <w:r>
                            <w:rPr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recursively</w:t>
                          </w:r>
                        </w:p>
                        <w:p w:rsidR="00B11900" w:rsidRPr="003A1917" w:rsidRDefault="00B11900" w:rsidP="00B1190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color w:val="000000"/>
                              <w:kern w:val="24"/>
                              <w:sz w:val="22"/>
                              <w:szCs w:val="22"/>
                            </w:rPr>
                            <w:t>1/4-pel accuracy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216" o:spid="_x0000_s1031" type="#_x0000_t32" style="position:absolute;left:12197;top:5173;width:0;height:327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4V5QL8AAADaAAAADwAAAGRycy9kb3ducmV2LnhtbERPy2rCQBTdC/2H4Ra600lbFImOYgsF&#10;0ZWPD7hmrnmYuRMy0yT263sXgsvDeS/Xg6tVR20oPRt4nySgiDNvS84NnE8/4zmoEJEt1p7JwJ0C&#10;rFcvoyWm1vd8oO4YcyUhHFI0UMTYpFqHrCCHYeIbYuGuvnUYBba5ti32Eu5q/ZEkM+2wZGkosKHv&#10;grLb8ddJCVYZ/n0m03n/td1V1dDtL/pqzNvrsFmAijTEp/jh3loDslWuyA3Qq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4V5QL8AAADaAAAADwAAAAAAAAAAAAAAAACh&#10;AgAAZHJzL2Rvd25yZXYueG1sUEsFBgAAAAAEAAQA+QAAAI0DAAAAAA==&#10;" strokeweight="1pt">
                    <v:stroke endarrow="block" joinstyle="miter"/>
                  </v:shape>
                  <v:shape id="TextBox 6" o:spid="_x0000_s1032" type="#_x0000_t202" style="position:absolute;left:3817;top:26836;width:16691;height:5178;visibility:visible;mso-wrap-style:square;v-text-anchor:middle-center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tzzsUA&#10;AADaAAAADwAAAGRycy9kb3ducmV2LnhtbESPT2vCQBTE7wW/w/IEb3VjCtZGVylCQRALpr309pp9&#10;JsHs27C7NX8+vVso9DjMzG+Yza43jbiR87VlBYt5AoK4sLrmUsHnx9vjCoQPyBoby6RgIA+77eRh&#10;g5m2HZ/plodSRAj7DBVUIbSZlL6oyKCf25Y4ehfrDIYoXSm1wy7CTSPTJFlKgzXHhQpb2ldUXPMf&#10;o2AcmuX7uX7+2uvVIXwfn9KTG1OlZtP+dQ0iUB/+w3/tg1bwAr9X4g2Q2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63POxQAAANoAAAAPAAAAAAAAAAAAAAAAAJgCAABkcnMv&#10;ZG93bnJldi54bWxQSwUGAAAAAAQABAD1AAAAigMAAAAA&#10;" filled="f" strokeweight="1pt">
                    <v:textbox>
                      <w:txbxContent>
                        <w:p w:rsidR="00B11900" w:rsidRPr="00B11900" w:rsidRDefault="00B11900" w:rsidP="00B1190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B11900">
                            <w:rPr>
                              <w:color w:val="000000"/>
                              <w:kern w:val="24"/>
                              <w:sz w:val="22"/>
                              <w:szCs w:val="22"/>
                            </w:rPr>
                            <w:t>Refine motion vector</w:t>
                          </w:r>
                        </w:p>
                        <w:p w:rsidR="00B11900" w:rsidRPr="00B11900" w:rsidRDefault="00B11900" w:rsidP="00B11900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B11900">
                            <w:rPr>
                              <w:color w:val="000000"/>
                              <w:kern w:val="24"/>
                              <w:sz w:val="22"/>
                              <w:szCs w:val="22"/>
                            </w:rPr>
                            <w:t>n = n/2</w:t>
                          </w:r>
                          <w:r>
                            <w:rPr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000000"/>
                              <w:kern w:val="24"/>
                              <w:sz w:val="22"/>
                              <w:szCs w:val="22"/>
                            </w:rPr>
                            <w:t>pel</w:t>
                          </w:r>
                          <w:proofErr w:type="spellEnd"/>
                          <w:r>
                            <w:rPr>
                              <w:color w:val="000000"/>
                              <w:kern w:val="24"/>
                              <w:sz w:val="22"/>
                              <w:szCs w:val="22"/>
                            </w:rPr>
                            <w:t xml:space="preserve"> accuracy</w:t>
                          </w:r>
                        </w:p>
                      </w:txbxContent>
                    </v:textbox>
                  </v:shape>
                  <v:shape id="Straight Arrow Connector 218" o:spid="_x0000_s1033" type="#_x0000_t32" style="position:absolute;left:12162;top:23176;width:10;height:366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kRgwcIAAADbAAAADwAAAGRycy9kb3ducmV2LnhtbESPTWvCQBCG7wX/wzKCt7qxiB/RVUQo&#10;eOilViHehuyYBLOzYXfV+O87h0JvM8z78cx627tWPSjExrOByTgDRVx623Bl4PTz+b4AFROyxdYz&#10;GXhRhO1m8LbG3Ponf9PjmColIRxzNFCn1OVax7Imh3HsO2K5XX1wmGQNlbYBnxLuWv2RZTPtsGFp&#10;qLGjfU3l7Xh3UtLNL3ZW7II+nwp7d/Op/1oWxoyG/W4FKlGf/sV/7oMVfKGXX2QAvfk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kRgwcIAAADbAAAADwAAAAAAAAAAAAAA&#10;AAChAgAAZHJzL2Rvd25yZXYueG1sUEsFBgAAAAAEAAQA+QAAAJADAAAAAA==&#10;" strokeweight="1pt">
                    <v:stroke endarrow="block" joinstyle="miter"/>
                  </v:shape>
                  <v:group id="Group 219" o:spid="_x0000_s1034" style="position:absolute;left:5986;top:16803;width:12371;height:8745" coordorigin="5580,20009" coordsize="16486,11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Diamond 229" o:spid="_x0000_s1035" type="#_x0000_t4" style="position:absolute;left:5580;top:20009;width:16487;height:85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pxib0A&#10;AADbAAAADwAAAGRycy9kb3ducmV2LnhtbERPSwrCMBDdC94hjOBGNLWIaDWKCoLiyuoBhmZsi82k&#10;NFHr7Y0guJvH+85y3ZpKPKlxpWUF41EEgjizuuRcwfWyH85AOI+ssbJMCt7kYL3qdpaYaPviMz1T&#10;n4sQwi5BBYX3dSKlywoy6Ea2Jg7czTYGfYBNLnWDrxBuKhlH0VQaLDk0FFjTrqDsnj6MAh3Pp6fj&#10;+3DSN+kGl22Wx7vJRql+r90sQHhq/V/8cx90mB/D95dwgFx9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ypxib0AAADbAAAADwAAAAAAAAAAAAAAAACYAgAAZHJzL2Rvd25yZXYu&#10;eG1sUEsFBgAAAAAEAAQA9QAAAIIDAAAAAA==&#10;" strokeweight="1pt"/>
                    <v:shape id="TextBox 8" o:spid="_x0000_s1036" type="#_x0000_t202" style="position:absolute;left:8257;top:21105;width:12159;height:10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    <v:textbox>
                        <w:txbxContent>
                          <w:p w:rsidR="00B11900" w:rsidRPr="00B11900" w:rsidRDefault="00B11900" w:rsidP="00B1190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B11900">
                              <w:rPr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Set n=1/4</w:t>
                            </w:r>
                          </w:p>
                          <w:p w:rsidR="00B11900" w:rsidRPr="00B11900" w:rsidRDefault="00B11900" w:rsidP="00B1190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B11900">
                              <w:rPr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n</w:t>
                            </w:r>
                            <w:proofErr w:type="gramEnd"/>
                            <w:r w:rsidRPr="00B11900">
                              <w:rPr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 xml:space="preserve"> ≠ </w:t>
                            </w:r>
                            <w:r>
                              <w:rPr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MC</w:t>
                            </w:r>
                            <w:r w:rsidRPr="00B11900">
                              <w:rPr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 xml:space="preserve"> precision?</w:t>
                            </w:r>
                          </w:p>
                        </w:txbxContent>
                      </v:textbox>
                    </v:shape>
                  </v:group>
                  <v:shape id="Straight Arrow Connector 220" o:spid="_x0000_s1037" type="#_x0000_t32" style="position:absolute;left:12172;top:13618;width:25;height:318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9mwsQAAADbAAAADwAAAGRycy9kb3ducmV2LnhtbESPQWvDMAyF74P+B6PCbqvTEdo1jRNC&#10;YbDDLutayG4iVpPQWA6222T/fh4MdpN4T+97ysvZDOJOzveWFaxXCQjixuqeWwWnz9enFxA+IGsc&#10;LJOCb/JQFouHHDNtJ/6g+zG0Ioawz1BBF8KYSembjgz6lR2Jo3axzmCIq2uldjjFcDPI5yTZSIM9&#10;R0KHIx06aq7Hm4mQcfulN3Xl5PlU65vZpvZ9Vyv1uJyrPYhAc/g3/12/6Vg/hd9f4gCy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f2bCxAAAANsAAAAPAAAAAAAAAAAA&#10;AAAAAKECAABkcnMvZG93bnJldi54bWxQSwUGAAAAAAQABAD5AAAAkgMAAAAA&#10;" strokeweight="1pt">
                    <v:stroke endarrow="block" joinstyle="miter"/>
                  </v:shape>
                  <v:group id="Group 221" o:spid="_x0000_s1038" style="position:absolute;left:5985;top:35477;width:12372;height:5616" coordorigin="5578,44916" coordsize="16488,74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<v:shape id="Diamond 227" o:spid="_x0000_s1039" type="#_x0000_t4" style="position:absolute;left:5580;top:44916;width:16487;height:67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F3ir0A&#10;AADbAAAADwAAAGRycy9kb3ducmV2LnhtbERPSwrCMBDdC94hjOBGNLVI0WoUFQTFlZ8DDM3YFptJ&#10;aaLW2xtBcDeP953FqjWVeFLjSssKxqMIBHFmdcm5gutlN5yCcB5ZY2WZFLzJwWrZ7Sww1fbFJ3qe&#10;fS5CCLsUFRTe16mULivIoBvZmjhwN9sY9AE2udQNvkK4qWQcRYk0WHJoKLCmbUHZ/fwwCnQ8S46H&#10;9/6ob9INLpssj7eTtVL9Xrueg/DU+r/4597rMD+B7y/hALn8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PBF3ir0AAADbAAAADwAAAAAAAAAAAAAAAACYAgAAZHJzL2Rvd25yZXYu&#10;eG1sUEsFBgAAAAAEAAQA9QAAAIIDAAAAAA==&#10;" strokeweight="1pt"/>
                    <v:shape id="TextBox 53" o:spid="_x0000_s1040" type="#_x0000_t202" style="position:absolute;left:5578;top:46512;width:16483;height:58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    <v:textbox>
                        <w:txbxContent>
                          <w:p w:rsidR="00B11900" w:rsidRPr="00B11900" w:rsidRDefault="00B11900" w:rsidP="00B1190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B11900">
                              <w:rPr>
                                <w:color w:val="000000"/>
                                <w:kern w:val="24"/>
                                <w:sz w:val="22"/>
                                <w:szCs w:val="22"/>
                                <w:lang w:val="fr-FR"/>
                              </w:rPr>
                              <w:t>n</w:t>
                            </w:r>
                            <w:proofErr w:type="gramEnd"/>
                            <w:r w:rsidRPr="00B11900">
                              <w:rPr>
                                <w:color w:val="000000"/>
                                <w:kern w:val="24"/>
                                <w:sz w:val="22"/>
                                <w:szCs w:val="22"/>
                                <w:lang w:val="fr-FR"/>
                              </w:rPr>
                              <w:t xml:space="preserve"> ≠ </w:t>
                            </w:r>
                            <w:r>
                              <w:rPr>
                                <w:color w:val="000000"/>
                                <w:kern w:val="24"/>
                                <w:sz w:val="22"/>
                                <w:szCs w:val="22"/>
                                <w:lang w:val="fr-FR"/>
                              </w:rPr>
                              <w:t>MC</w:t>
                            </w:r>
                            <w:r w:rsidRPr="00B11900">
                              <w:rPr>
                                <w:color w:val="000000"/>
                                <w:kern w:val="24"/>
                                <w:sz w:val="22"/>
                                <w:szCs w:val="22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B11900">
                              <w:rPr>
                                <w:color w:val="000000"/>
                                <w:kern w:val="24"/>
                                <w:sz w:val="22"/>
                                <w:szCs w:val="22"/>
                                <w:lang w:val="fr-FR"/>
                              </w:rPr>
                              <w:t>precision</w:t>
                            </w:r>
                            <w:proofErr w:type="spellEnd"/>
                            <w:r w:rsidRPr="00B11900">
                              <w:rPr>
                                <w:color w:val="000000"/>
                                <w:kern w:val="24"/>
                                <w:sz w:val="22"/>
                                <w:szCs w:val="22"/>
                                <w:lang w:val="fr-FR"/>
                              </w:rPr>
                              <w:t>?</w:t>
                            </w:r>
                          </w:p>
                        </w:txbxContent>
                      </v:textbox>
                    </v:shape>
                  </v:group>
                  <v:shape id="Straight Arrow Connector 222" o:spid="_x0000_s1041" type="#_x0000_t32" style="position:absolute;left:12162;top:32014;width:35;height:342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2A8cIAAADbAAAADwAAAGRycy9kb3ducmV2LnhtbESPzWrCQBDH7wXfYRnBW92otEjqJlRB&#10;kPZU2weYZsd8NDsbsmuS+vTOodDbDPP/+M0un1yrBupD7dnAapmAIi68rbk08PV5fNyCChHZYuuZ&#10;DPxSgDybPewwtX7kDxrOsVQSwiFFA1WMXap1KCpyGJa+I5bbxfcOo6x9qW2Po4S7Vq+T5Fk7rFka&#10;KuzoUFHxc746KcGmwNsmedqO+9Nb00zD+7e+GLOYT68voCJN8V/85z5ZwRdY+UUG0N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p2A8cIAAADbAAAADwAAAAAAAAAAAAAA&#10;AAChAgAAZHJzL2Rvd25yZXYueG1sUEsFBgAAAAAEAAQA+QAAAJADAAAAAA==&#10;" strokeweight="1pt">
                    <v:stroke endarrow="block" joinstyle="miter"/>
                  </v:shape>
                  <v:shapetype id="_x0000_t35" coordsize="21600,21600" o:spt="35" o:oned="t" adj="10800,10800" path="m,l@0,0@0@1,21600@1,21600,21600e" filled="f">
                    <v:stroke joinstyle="miter"/>
                    <v:formulas>
                      <v:f eqn="val #0"/>
                      <v:f eqn="val #1"/>
                      <v:f eqn="mid #0 width"/>
                      <v:f eqn="prod #1 1 2"/>
                    </v:formulas>
                    <v:path arrowok="t" fillok="f" o:connecttype="none"/>
                    <v:handles>
                      <v:h position="#0,@3"/>
                      <v:h position="@2,#1"/>
                    </v:handles>
                    <o:lock v:ext="edit" shapetype="t"/>
                  </v:shapetype>
                  <v:shape id="Elbow Connector 223" o:spid="_x0000_s1042" type="#_x0000_t35" style="position:absolute;left:555;top:32687;width:8692;height:2168;rotation:9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7BfSMIAAADbAAAADwAAAGRycy9kb3ducmV2LnhtbERPS2vCQBC+C/0PyxR6Ed2kB0mjqxSh&#10;UnoRYyn0NmSn2bTZ2ZDdPPrvXUHwNh/fcza7yTZioM7XjhWkywQEcel0zZWCz/PbIgPhA7LGxjEp&#10;+CcPu+3DbIO5diOfaChCJWII+xwVmBDaXEpfGrLol64ljtyP6yyGCLtK6g7HGG4b+ZwkK2mx5thg&#10;sKW9ofKv6K2C7AO/k+x3Xh/THsvDfH/g1Hwp9fQ4va5BBJrCXXxzv+s4/wWuv8QD5PY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7BfSMIAAADbAAAADwAAAAAAAAAAAAAA&#10;AAChAgAAZHJzL2Rvd25yZXYueG1sUEsFBgAAAAAEAAQA+QAAAJADAAAAAA==&#10;" adj="261,34362" strokeweight="1pt">
                    <v:stroke endarrow="block"/>
                  </v:shape>
                  <v:shape id="TextBox 77" o:spid="_x0000_s1043" type="#_x0000_t202" style="position:absolute;left:3209;top:34704;width:3860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  <v:textbox>
                      <w:txbxContent>
                        <w:p w:rsidR="00B11900" w:rsidRPr="00B11900" w:rsidRDefault="00B11900" w:rsidP="00B11900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22"/>
                              <w:szCs w:val="22"/>
                            </w:rPr>
                          </w:pPr>
                          <w:proofErr w:type="spellStart"/>
                          <w:proofErr w:type="gramStart"/>
                          <w:r w:rsidRPr="00B11900">
                            <w:rPr>
                              <w:color w:val="000000"/>
                              <w:kern w:val="24"/>
                              <w:sz w:val="22"/>
                              <w:szCs w:val="22"/>
                              <w:lang w:val="fr-FR"/>
                            </w:rPr>
                            <w:t>yes</w:t>
                          </w:r>
                          <w:proofErr w:type="spellEnd"/>
                          <w:proofErr w:type="gramEnd"/>
                        </w:p>
                      </w:txbxContent>
                    </v:textbox>
                  </v:shape>
                  <v:shape id="Straight Arrow Connector 225" o:spid="_x0000_s1044" type="#_x0000_t32" style="position:absolute;left:18357;top:38014;width:388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vj0cIAAADbAAAADwAAAGRycy9kb3ducmV2LnhtbESPy2rDMBBF94X8g5hAd7Ucl5bgRAlJ&#10;oWCaVR4fMLHGr1gjY6m226+PCoEuL/dxuOvtZFoxUO9qywoWUQyCOLe65lLB5fz5sgThPLLG1jIp&#10;+CEH283saY2ptiMfaTj5UoQRdikqqLzvUildXpFBF9mOOHiF7Q36IPtS6h7HMG5amcTxuzRYcyBU&#10;2NFHRfnt9G0CBJscf1/jt+W4z76aZhoOV1ko9TyfdisQnib/H360M60gWcDfl/AD5OY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cvj0cIAAADbAAAADwAAAAAAAAAAAAAA&#10;AAChAgAAZHJzL2Rvd25yZXYueG1sUEsFBgAAAAAEAAQA+QAAAJADAAAAAA==&#10;" strokeweight="1pt">
                    <v:stroke endarrow="block" joinstyle="miter"/>
                  </v:shape>
                  <v:shape id="TextBox 80" o:spid="_x0000_s1045" type="#_x0000_t202" style="position:absolute;left:18885;top:35451;width:3358;height:26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  <v:textbox>
                      <w:txbxContent>
                        <w:p w:rsidR="00B11900" w:rsidRPr="00B11900" w:rsidRDefault="00B11900" w:rsidP="00B11900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22"/>
                              <w:szCs w:val="22"/>
                            </w:rPr>
                          </w:pPr>
                          <w:proofErr w:type="gramStart"/>
                          <w:r w:rsidRPr="00B11900">
                            <w:rPr>
                              <w:color w:val="000000"/>
                              <w:kern w:val="24"/>
                              <w:sz w:val="22"/>
                              <w:szCs w:val="22"/>
                              <w:lang w:val="fr-FR"/>
                            </w:rPr>
                            <w:t>no</w:t>
                          </w:r>
                          <w:proofErr w:type="gramEnd"/>
                        </w:p>
                      </w:txbxContent>
                    </v:textbox>
                  </v:shape>
                  <v:shape id="TextBox 77" o:spid="_x0000_s1046" type="#_x0000_t202" style="position:absolute;left:11883;top:23414;width:3860;height:26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  <v:textbox>
                      <w:txbxContent>
                        <w:p w:rsidR="00B11900" w:rsidRPr="00B11900" w:rsidRDefault="00B11900" w:rsidP="00B11900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22"/>
                              <w:szCs w:val="22"/>
                            </w:rPr>
                          </w:pPr>
                          <w:proofErr w:type="spellStart"/>
                          <w:proofErr w:type="gramStart"/>
                          <w:r w:rsidRPr="00B11900">
                            <w:rPr>
                              <w:color w:val="000000"/>
                              <w:kern w:val="24"/>
                              <w:sz w:val="22"/>
                              <w:szCs w:val="22"/>
                              <w:lang w:val="fr-FR"/>
                            </w:rPr>
                            <w:t>yes</w:t>
                          </w:r>
                          <w:proofErr w:type="spellEnd"/>
                          <w:proofErr w:type="gramEnd"/>
                        </w:p>
                      </w:txbxContent>
                    </v:textbox>
                  </v:shape>
                  <v:shape id="TextBox 80" o:spid="_x0000_s1047" type="#_x0000_t202" style="position:absolute;left:18358;top:17704;width:3359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  <v:textbox>
                      <w:txbxContent>
                        <w:p w:rsidR="00B11900" w:rsidRPr="00B11900" w:rsidRDefault="00B11900" w:rsidP="00B11900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22"/>
                              <w:szCs w:val="22"/>
                            </w:rPr>
                          </w:pPr>
                          <w:proofErr w:type="gramStart"/>
                          <w:r w:rsidRPr="00B11900">
                            <w:rPr>
                              <w:color w:val="000000"/>
                              <w:kern w:val="24"/>
                              <w:sz w:val="22"/>
                              <w:szCs w:val="22"/>
                              <w:lang w:val="fr-FR"/>
                            </w:rPr>
                            <w:t>no</w:t>
                          </w:r>
                          <w:proofErr w:type="gramEnd"/>
                        </w:p>
                      </w:txbxContent>
                    </v:textbox>
                  </v:shape>
                  <v:shape id="Straight Arrow Connector 234" o:spid="_x0000_s1048" type="#_x0000_t32" style="position:absolute;left:18357;top:19989;width:3836;height:1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Dl0sIAAADbAAAADwAAAGRycy9kb3ducmV2LnhtbESP24rCMBRF3wX/IRzBN01HUUrHKKMw&#10;IOOTlw84NsdepjkpTabt+PVGEHzc7Mtirza9qURLjSssK/iYRiCIU6sLzhRczt+TGITzyBory6Tg&#10;nxxs1sPBChNtOz5Se/KZCCPsElSQe18nUro0J4Nuamvi4N1sY9AH2WRSN9iFcVPJWRQtpcGCAyHH&#10;mnY5pb+nPxMgWKZ4n0eLuNvuf8qybw9XeVNqPOq/PkF46v07/GrvtYLZAp5fwg+Q6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vDl0sIAAADbAAAADwAAAAAAAAAAAAAA&#10;AAChAgAAZHJzL2Rvd25yZXYueG1sUEsFBgAAAAAEAAQA+QAAAJADAAAAAA==&#10;" strokeweight="1pt">
                    <v:stroke endarrow="block" joinstyle="miter"/>
                  </v:shape>
                </v:group>
                <w10:anchorlock/>
              </v:group>
            </w:pict>
          </mc:Fallback>
        </mc:AlternateContent>
      </w:r>
    </w:p>
    <w:p w:rsidR="00B11900" w:rsidRDefault="00D306F9" w:rsidP="00B11900">
      <w:pPr>
        <w:jc w:val="center"/>
      </w:pPr>
      <w:r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55245</wp:posOffset>
                </wp:positionV>
                <wp:extent cx="4543425" cy="232410"/>
                <wp:effectExtent l="0" t="0" r="0" b="0"/>
                <wp:wrapNone/>
                <wp:docPr id="1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43425" cy="232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2968" w:rsidRPr="006B0B71" w:rsidRDefault="00472968" w:rsidP="00472968">
                            <w:pPr>
                              <w:pStyle w:val="Caption"/>
                              <w:jc w:val="center"/>
                            </w:pPr>
                            <w:bookmarkStart w:id="1" w:name="_Ref462912874"/>
                            <w:r>
                              <w:t xml:space="preserve">Figure </w:t>
                            </w:r>
                            <w:r w:rsidR="00C3392A">
                              <w:fldChar w:fldCharType="begin"/>
                            </w:r>
                            <w:r w:rsidR="00C3392A">
                              <w:instrText xml:space="preserve"> SEQ Figure \* ARABIC </w:instrText>
                            </w:r>
                            <w:r w:rsidR="00C3392A">
                              <w:fldChar w:fldCharType="separate"/>
                            </w:r>
                            <w:r w:rsidR="00B346FC">
                              <w:rPr>
                                <w:noProof/>
                              </w:rPr>
                              <w:t>1</w:t>
                            </w:r>
                            <w:r w:rsidR="00C3392A">
                              <w:rPr>
                                <w:noProof/>
                              </w:rPr>
                              <w:fldChar w:fldCharType="end"/>
                            </w:r>
                            <w:bookmarkEnd w:id="1"/>
                            <w:r>
                              <w:t>: High precision refinement until the motion compensation</w:t>
                            </w:r>
                            <w:r w:rsidR="005469D6" w:rsidRPr="005469D6">
                              <w:t xml:space="preserve"> </w:t>
                            </w:r>
                            <w:r w:rsidR="005469D6">
                              <w:t>precision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4" o:spid="_x0000_s1049" type="#_x0000_t202" style="position:absolute;left:0;text-align:left;margin-left:0;margin-top:4.35pt;width:357.75pt;height:18.3pt;z-index:251658752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LpifwIAAAcFAAAOAAAAZHJzL2Uyb0RvYy54bWysVNuO2yAQfa/Uf0C8Z31ZJxtbcVabbF1V&#10;2l6k3X4AMThGxUCBxN5W/fcOOE7Ty0NV1Q94gOFwZuYMq9uhE+jIjOVKlji5ijFislaUy32JPz5V&#10;syVG1hFJiVCSlfiZWXy7fvli1euCpapVgjKDAETaotclbp3TRRTZumUdsVdKMwmbjTIdcTA1+4ga&#10;0gN6J6I0jhdRrwzVRtXMWli9HzfxOuA3Davd+6axzCFRYuDmwmjCuPNjtF6RYm+Ibnl9okH+gUVH&#10;uIRLz1D3xBF0MPw3qI7XRlnVuKtadZFqGl6zEANEk8S/RPPYEs1CLJAcq89psv8Ptn53/GAQp1A7&#10;jCTpoERPbHBoowa0yHx6em0L8HrU4OcGWPeuPlSrH1T9ySKpti2Re3ZnjOpbRijQS/zJ6OLoiGM9&#10;yK5/qyjcQw5OBaChMZ0HhGwgQIcyPZ9L47nUsJjNs+ssnWNUw156nWZJqF1Eium0Nta9ZqpD3iix&#10;gdIHdHJ8sM6zIcXkEtgrwWnFhQgTs99thUFHAjKpwhcCgCAv3YT0zlL5YyPiuAIk4Q6/5+mGsn/N&#10;kzSLN2k+qxbLm1lWZfNZfhMvZ3GSb/JFnOXZffXNE0yyouWUMvnAJZskmGR/V+JTM4ziCSJEfYnz&#10;OWQqxHXJ3l4GGYfvT0F23EFHCt6VeHl2IoUv7CtJIWxSOMLFaEc/0w9ZhhxM/5CVIANf+VEDbtgN&#10;QXD5pK6dos+gC6OgbFB8eE3AaJX5glEPnVli+/lADMNIvJGgLd/Gk2EmYzcZRNZwtMQOo9HcurHd&#10;D9rwfQvIk3rvQH8VD9LwQh1ZnFQL3RZiOL0Mvp0v58Hrx/u1/g4AAP//AwBQSwMEFAAGAAgAAAAh&#10;APZPuH3eAAAABQEAAA8AAABkcnMvZG93bnJldi54bWxMjzFPwzAUhHck/oP1kFgQdUqTtgp5qaoK&#10;BlgqQhc2N36NA/FzFDtt+PeYCcbTne6+KzaT7cSZBt86RpjPEhDEtdMtNwiH9+f7NQgfFGvVOSaE&#10;b/KwKa+vCpVrd+E3OlehEbGEfa4QTAh9LqWvDVnlZ64njt7JDVaFKIdG6kFdYrnt5EOSLKVVLccF&#10;o3raGaq/qtEi7NOPvbkbT0+v23QxvBzG3fKzqRBvb6btI4hAU/gLwy9+RIcyMh3dyNqLDiEeCQjr&#10;FYhoruZZBuKIkGYLkGUh/9OXPwAAAP//AwBQSwECLQAUAAYACAAAACEAtoM4kv4AAADhAQAAEwAA&#10;AAAAAAAAAAAAAAAAAAAAW0NvbnRlbnRfVHlwZXNdLnhtbFBLAQItABQABgAIAAAAIQA4/SH/1gAA&#10;AJQBAAALAAAAAAAAAAAAAAAAAC8BAABfcmVscy8ucmVsc1BLAQItABQABgAIAAAAIQCRSLpifwIA&#10;AAcFAAAOAAAAAAAAAAAAAAAAAC4CAABkcnMvZTJvRG9jLnhtbFBLAQItABQABgAIAAAAIQD2T7h9&#10;3gAAAAUBAAAPAAAAAAAAAAAAAAAAANkEAABkcnMvZG93bnJldi54bWxQSwUGAAAAAAQABADzAAAA&#10;5AUAAAAA&#10;" stroked="f">
                <v:textbox style="mso-fit-shape-to-text:t" inset="0,0,0,0">
                  <w:txbxContent>
                    <w:p w:rsidR="00472968" w:rsidRPr="006B0B71" w:rsidRDefault="00472968" w:rsidP="00472968">
                      <w:pPr>
                        <w:pStyle w:val="Caption"/>
                        <w:jc w:val="center"/>
                      </w:pPr>
                      <w:bookmarkStart w:id="2" w:name="_Ref462912874"/>
                      <w:r>
                        <w:t xml:space="preserve">Figure </w:t>
                      </w:r>
                      <w:r w:rsidR="00C3392A">
                        <w:fldChar w:fldCharType="begin"/>
                      </w:r>
                      <w:r w:rsidR="00C3392A">
                        <w:instrText xml:space="preserve"> SEQ Figure \* ARABIC </w:instrText>
                      </w:r>
                      <w:r w:rsidR="00C3392A">
                        <w:fldChar w:fldCharType="separate"/>
                      </w:r>
                      <w:r w:rsidR="00B346FC">
                        <w:rPr>
                          <w:noProof/>
                        </w:rPr>
                        <w:t>1</w:t>
                      </w:r>
                      <w:r w:rsidR="00C3392A">
                        <w:rPr>
                          <w:noProof/>
                        </w:rPr>
                        <w:fldChar w:fldCharType="end"/>
                      </w:r>
                      <w:bookmarkEnd w:id="2"/>
                      <w:r>
                        <w:t>: High precision refinement until the motion compensation</w:t>
                      </w:r>
                      <w:r w:rsidR="005469D6" w:rsidRPr="005469D6">
                        <w:t xml:space="preserve"> </w:t>
                      </w:r>
                      <w:r w:rsidR="005469D6">
                        <w:t>precision</w:t>
                      </w:r>
                    </w:p>
                  </w:txbxContent>
                </v:textbox>
              </v:shape>
            </w:pict>
          </mc:Fallback>
        </mc:AlternateContent>
      </w:r>
    </w:p>
    <w:p w:rsidR="005469D6" w:rsidRDefault="005469D6" w:rsidP="005469D6">
      <w:pPr>
        <w:jc w:val="both"/>
        <w:rPr>
          <w:szCs w:val="22"/>
        </w:rPr>
      </w:pPr>
    </w:p>
    <w:p w:rsidR="005469D6" w:rsidRDefault="005469D6" w:rsidP="005469D6">
      <w:pPr>
        <w:jc w:val="both"/>
        <w:rPr>
          <w:szCs w:val="22"/>
        </w:rPr>
      </w:pPr>
      <w:r>
        <w:rPr>
          <w:szCs w:val="22"/>
        </w:rPr>
        <w:t xml:space="preserve">As shown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_Ref462912960 \h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szCs w:val="22"/>
        </w:rPr>
        <w:fldChar w:fldCharType="end"/>
      </w:r>
      <w:r>
        <w:rPr>
          <w:szCs w:val="22"/>
        </w:rPr>
        <w:t xml:space="preserve">, High precision refinement provides 0.12% BD-rate gain in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for Low Delay P configuration. The impact is negligible in Random Access and Low Delay B configurations.</w:t>
      </w:r>
    </w:p>
    <w:p w:rsidR="005469D6" w:rsidRDefault="005469D6" w:rsidP="005469D6">
      <w:pPr>
        <w:jc w:val="both"/>
        <w:rPr>
          <w:szCs w:val="22"/>
        </w:rPr>
      </w:pPr>
      <w:r>
        <w:rPr>
          <w:szCs w:val="22"/>
        </w:rPr>
        <w:t xml:space="preserve">This feature also does not significantly impact the encoding </w:t>
      </w:r>
      <w:r w:rsidR="006A0532">
        <w:rPr>
          <w:szCs w:val="22"/>
        </w:rPr>
        <w:t xml:space="preserve">(increase by 1%) </w:t>
      </w:r>
      <w:r>
        <w:rPr>
          <w:szCs w:val="22"/>
        </w:rPr>
        <w:t>and decoding runtimes</w:t>
      </w:r>
      <w:r w:rsidR="00C3392A">
        <w:rPr>
          <w:szCs w:val="22"/>
        </w:rPr>
        <w:t xml:space="preserve"> (increase by 4</w:t>
      </w:r>
      <w:r w:rsidR="006A0532">
        <w:rPr>
          <w:szCs w:val="22"/>
        </w:rPr>
        <w:t>%)</w:t>
      </w:r>
      <w:r>
        <w:rPr>
          <w:szCs w:val="22"/>
        </w:rPr>
        <w:t>.</w:t>
      </w:r>
    </w:p>
    <w:p w:rsidR="00B11900" w:rsidRDefault="00B11900" w:rsidP="000723DA">
      <w:pPr>
        <w:jc w:val="both"/>
      </w:pPr>
    </w:p>
    <w:p w:rsidR="000723DA" w:rsidRDefault="00C3392A" w:rsidP="000723DA">
      <w:pPr>
        <w:jc w:val="center"/>
      </w:pPr>
      <w:r w:rsidRPr="00C3392A">
        <w:lastRenderedPageBreak/>
        <w:drawing>
          <wp:inline distT="0" distB="0" distL="0" distR="0">
            <wp:extent cx="3547872" cy="4544568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7872" cy="4544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3DA" w:rsidRDefault="000723DA" w:rsidP="000723DA">
      <w:pPr>
        <w:pStyle w:val="Caption"/>
        <w:jc w:val="center"/>
      </w:pPr>
      <w:bookmarkStart w:id="3" w:name="_Ref462912960"/>
      <w:r>
        <w:t xml:space="preserve">Table </w:t>
      </w:r>
      <w:r w:rsidR="00C3392A">
        <w:fldChar w:fldCharType="begin"/>
      </w:r>
      <w:r w:rsidR="00C3392A">
        <w:instrText xml:space="preserve"> SEQ Table \* ARABIC </w:instrText>
      </w:r>
      <w:r w:rsidR="00C3392A">
        <w:fldChar w:fldCharType="separate"/>
      </w:r>
      <w:r w:rsidR="00B346FC">
        <w:rPr>
          <w:noProof/>
        </w:rPr>
        <w:t>2</w:t>
      </w:r>
      <w:r w:rsidR="00C3392A">
        <w:rPr>
          <w:noProof/>
        </w:rPr>
        <w:fldChar w:fldCharType="end"/>
      </w:r>
      <w:bookmarkEnd w:id="3"/>
      <w:r>
        <w:t>: Impact of high precision refinement in FRUC over optimizations</w:t>
      </w:r>
    </w:p>
    <w:p w:rsidR="0025328D" w:rsidRDefault="0025328D" w:rsidP="0025328D">
      <w:pPr>
        <w:jc w:val="both"/>
        <w:rPr>
          <w:szCs w:val="22"/>
        </w:rPr>
      </w:pPr>
    </w:p>
    <w:p w:rsidR="00597BA0" w:rsidRDefault="00597BA0" w:rsidP="00597BA0">
      <w:pPr>
        <w:pStyle w:val="Heading2"/>
      </w:pPr>
      <w:r>
        <w:t>Candidate addition in FRUC lists</w:t>
      </w:r>
    </w:p>
    <w:p w:rsidR="008B5FD0" w:rsidRDefault="00275E8E" w:rsidP="00DD4E8A">
      <w:pPr>
        <w:jc w:val="both"/>
      </w:pPr>
      <w:r>
        <w:t xml:space="preserve">The </w:t>
      </w:r>
      <w:r w:rsidR="00AE1DCA">
        <w:t>original</w:t>
      </w:r>
      <w:r w:rsidR="006552A9">
        <w:t xml:space="preserve"> </w:t>
      </w:r>
      <w:r>
        <w:t xml:space="preserve">FRUC tool </w:t>
      </w:r>
      <w:r w:rsidR="00F6258F">
        <w:t>first</w:t>
      </w:r>
      <w:r>
        <w:t xml:space="preserve"> collect</w:t>
      </w:r>
      <w:r w:rsidR="00F6258F">
        <w:t>s</w:t>
      </w:r>
      <w:r>
        <w:t xml:space="preserve"> several motion vector candidates (independently of the matching mode (template or bilateral)) to construct the FRUC list</w:t>
      </w:r>
      <w:r w:rsidR="00F6258F">
        <w:t xml:space="preserve"> of motion vector predictor</w:t>
      </w:r>
      <w:r w:rsidR="00F1638B">
        <w:t>s</w:t>
      </w:r>
      <w:r>
        <w:t>. From this list, the best candidate</w:t>
      </w:r>
      <w:r w:rsidR="00F6258F">
        <w:t xml:space="preserve">, </w:t>
      </w:r>
      <w:r w:rsidR="00666179">
        <w:t xml:space="preserve">which is </w:t>
      </w:r>
      <w:r w:rsidR="00F6258F">
        <w:t>the first one with the smallest matching cost,</w:t>
      </w:r>
      <w:r>
        <w:t xml:space="preserve"> is extracted for refinement.</w:t>
      </w:r>
    </w:p>
    <w:p w:rsidR="00F6258F" w:rsidRDefault="00275E8E" w:rsidP="00DD4E8A">
      <w:pPr>
        <w:jc w:val="both"/>
      </w:pPr>
      <w:r>
        <w:t>For blocks, th</w:t>
      </w:r>
      <w:r w:rsidR="00986465">
        <w:t>e</w:t>
      </w:r>
      <w:r>
        <w:t xml:space="preserve"> FRUC list is</w:t>
      </w:r>
      <w:r w:rsidR="005D6FB8">
        <w:t xml:space="preserve"> constructed in</w:t>
      </w:r>
      <w:r>
        <w:t xml:space="preserve"> the same</w:t>
      </w:r>
      <w:r w:rsidR="005D6FB8">
        <w:t xml:space="preserve"> way</w:t>
      </w:r>
      <w:r>
        <w:t xml:space="preserve"> whatever the coding mode</w:t>
      </w:r>
      <w:r w:rsidR="006552A9">
        <w:t xml:space="preserve"> is</w:t>
      </w:r>
      <w:r>
        <w:t xml:space="preserve"> used, AMVP or merge, and contains</w:t>
      </w:r>
      <w:r w:rsidR="000A3E7A">
        <w:t xml:space="preserve"> unique motion vectors candidates from</w:t>
      </w:r>
      <w:r w:rsidR="00F6258F">
        <w:t>:</w:t>
      </w:r>
    </w:p>
    <w:p w:rsidR="00F6258F" w:rsidRDefault="000A3E7A" w:rsidP="000A3E7A">
      <w:pPr>
        <w:numPr>
          <w:ilvl w:val="0"/>
          <w:numId w:val="13"/>
        </w:numPr>
        <w:spacing w:before="0"/>
        <w:ind w:firstLine="0"/>
        <w:jc w:val="both"/>
      </w:pPr>
      <w:r>
        <w:t>m</w:t>
      </w:r>
      <w:r w:rsidR="00275E8E">
        <w:t>erge</w:t>
      </w:r>
      <w:r w:rsidR="00F6258F">
        <w:t xml:space="preserve"> candidates,</w:t>
      </w:r>
      <w:r w:rsidR="00275E8E">
        <w:t xml:space="preserve"> and</w:t>
      </w:r>
    </w:p>
    <w:p w:rsidR="00F6258F" w:rsidRDefault="00063F42" w:rsidP="000A3E7A">
      <w:pPr>
        <w:numPr>
          <w:ilvl w:val="0"/>
          <w:numId w:val="13"/>
        </w:numPr>
        <w:spacing w:before="0"/>
        <w:ind w:firstLine="0"/>
        <w:jc w:val="both"/>
      </w:pPr>
      <w:r>
        <w:t xml:space="preserve">FRUC </w:t>
      </w:r>
      <w:r w:rsidR="000A3E7A">
        <w:t>unilateral</w:t>
      </w:r>
      <w:r w:rsidR="00F6258F">
        <w:t xml:space="preserve"> candidates.</w:t>
      </w:r>
    </w:p>
    <w:p w:rsidR="000A3E7A" w:rsidRDefault="00275E8E" w:rsidP="00F6258F">
      <w:pPr>
        <w:jc w:val="both"/>
      </w:pPr>
      <w:r>
        <w:t>Then f</w:t>
      </w:r>
      <w:r w:rsidR="000A3E7A">
        <w:t xml:space="preserve">or </w:t>
      </w:r>
      <w:r w:rsidR="004C6F6A" w:rsidRPr="004C6F6A">
        <w:t>sub-block</w:t>
      </w:r>
      <w:r w:rsidR="004C6F6A">
        <w:t>s</w:t>
      </w:r>
      <w:r w:rsidR="004C6F6A" w:rsidRPr="004C6F6A">
        <w:t xml:space="preserve"> </w:t>
      </w:r>
      <w:r w:rsidR="000A3E7A">
        <w:t xml:space="preserve">of a merge block, </w:t>
      </w:r>
      <w:r>
        <w:t>other FRUC list</w:t>
      </w:r>
      <w:r w:rsidR="000A3E7A">
        <w:t>s are</w:t>
      </w:r>
      <w:r>
        <w:t xml:space="preserve"> constructed based on the results </w:t>
      </w:r>
      <w:r w:rsidR="005D6FB8">
        <w:t>of</w:t>
      </w:r>
      <w:r>
        <w:t xml:space="preserve"> the corresponding block and contain</w:t>
      </w:r>
      <w:r w:rsidR="000A3E7A">
        <w:t xml:space="preserve"> unique motion vectors candidates from</w:t>
      </w:r>
      <w:r>
        <w:t>:</w:t>
      </w:r>
    </w:p>
    <w:p w:rsidR="000A3E7A" w:rsidRDefault="000A3E7A" w:rsidP="000A3E7A">
      <w:pPr>
        <w:numPr>
          <w:ilvl w:val="0"/>
          <w:numId w:val="14"/>
        </w:numPr>
        <w:spacing w:before="0"/>
        <w:ind w:firstLine="0"/>
        <w:jc w:val="both"/>
      </w:pPr>
      <w:r>
        <w:t>t</w:t>
      </w:r>
      <w:r w:rsidR="00275E8E">
        <w:t>he best candid</w:t>
      </w:r>
      <w:r>
        <w:t>ate of the corresponding block</w:t>
      </w:r>
      <w:r w:rsidR="004C6F6A">
        <w:t xml:space="preserve"> (the whole CU)</w:t>
      </w:r>
      <w:r>
        <w:t>,</w:t>
      </w:r>
    </w:p>
    <w:p w:rsidR="000A3E7A" w:rsidRDefault="000A3E7A" w:rsidP="000A3E7A">
      <w:pPr>
        <w:numPr>
          <w:ilvl w:val="0"/>
          <w:numId w:val="14"/>
        </w:numPr>
        <w:spacing w:before="0"/>
        <w:ind w:firstLine="0"/>
        <w:jc w:val="both"/>
      </w:pPr>
      <w:r>
        <w:t>a zero motion vector,</w:t>
      </w:r>
    </w:p>
    <w:p w:rsidR="000A3E7A" w:rsidRDefault="000A3E7A" w:rsidP="000A3E7A">
      <w:pPr>
        <w:numPr>
          <w:ilvl w:val="0"/>
          <w:numId w:val="14"/>
        </w:numPr>
        <w:spacing w:before="0"/>
        <w:ind w:firstLine="0"/>
        <w:jc w:val="both"/>
      </w:pPr>
      <w:r>
        <w:t>s</w:t>
      </w:r>
      <w:r w:rsidR="00275E8E">
        <w:t>caled versions of collocated motion vectors,</w:t>
      </w:r>
    </w:p>
    <w:p w:rsidR="000A3E7A" w:rsidRDefault="000A3E7A" w:rsidP="000A3E7A">
      <w:pPr>
        <w:numPr>
          <w:ilvl w:val="0"/>
          <w:numId w:val="14"/>
        </w:numPr>
        <w:spacing w:before="0"/>
        <w:ind w:firstLine="0"/>
        <w:jc w:val="both"/>
      </w:pPr>
      <w:r>
        <w:t>s</w:t>
      </w:r>
      <w:r w:rsidR="00063F42">
        <w:t>caled version of a FRUC</w:t>
      </w:r>
      <w:r w:rsidR="00275E8E">
        <w:t xml:space="preserve"> unilateral candidate, and</w:t>
      </w:r>
    </w:p>
    <w:p w:rsidR="00275E8E" w:rsidRDefault="000A3E7A" w:rsidP="000A3E7A">
      <w:pPr>
        <w:numPr>
          <w:ilvl w:val="0"/>
          <w:numId w:val="14"/>
        </w:numPr>
        <w:spacing w:before="0"/>
        <w:ind w:firstLine="0"/>
        <w:jc w:val="both"/>
      </w:pPr>
      <w:proofErr w:type="gramStart"/>
      <w:r>
        <w:t>t</w:t>
      </w:r>
      <w:r w:rsidR="00275E8E">
        <w:t>op</w:t>
      </w:r>
      <w:proofErr w:type="gramEnd"/>
      <w:r w:rsidR="00275E8E">
        <w:t xml:space="preserve"> and left neighboring motion vectors.</w:t>
      </w:r>
    </w:p>
    <w:p w:rsidR="00275E8E" w:rsidRDefault="00275E8E" w:rsidP="00DD4E8A">
      <w:pPr>
        <w:jc w:val="both"/>
      </w:pPr>
    </w:p>
    <w:p w:rsidR="00AD0747" w:rsidRDefault="00AD0747" w:rsidP="00DD4E8A">
      <w:pPr>
        <w:jc w:val="both"/>
      </w:pPr>
      <w:r>
        <w:t>This contribution add</w:t>
      </w:r>
      <w:r w:rsidR="004C6F6A">
        <w:t>s</w:t>
      </w:r>
      <w:r>
        <w:t xml:space="preserve"> several candidates into these FRUC lists.</w:t>
      </w:r>
    </w:p>
    <w:p w:rsidR="00AD0747" w:rsidRDefault="00AD0747" w:rsidP="00DD4E8A">
      <w:pPr>
        <w:jc w:val="both"/>
      </w:pPr>
      <w:r>
        <w:t xml:space="preserve">For </w:t>
      </w:r>
      <w:r w:rsidR="004C6F6A">
        <w:t>entire CUs</w:t>
      </w:r>
      <w:r>
        <w:t xml:space="preserve">, AMVP candidates are added at the beginning of the list if AMVP mode is used, then motion vectors of five spatial neighbors (top, left, top-left, top-right and bottom-left) are also added but at the end </w:t>
      </w:r>
      <w:r>
        <w:lastRenderedPageBreak/>
        <w:t xml:space="preserve">of the list and in the same way as for </w:t>
      </w:r>
      <w:r w:rsidR="002B2DB3">
        <w:t xml:space="preserve">those </w:t>
      </w:r>
      <w:r>
        <w:t>already present for sub-</w:t>
      </w:r>
      <w:r w:rsidR="002B2DB3">
        <w:t>blocks</w:t>
      </w:r>
      <w:r>
        <w:t>.</w:t>
      </w:r>
      <w:r w:rsidR="00F27CDE">
        <w:t xml:space="preserve"> Then, the FRUC list </w:t>
      </w:r>
      <w:r w:rsidR="00A15157">
        <w:t xml:space="preserve">is pruned so as to obtain a list of </w:t>
      </w:r>
      <w:r w:rsidR="005D6FB8">
        <w:t xml:space="preserve">unique motion vectors </w:t>
      </w:r>
      <w:r w:rsidR="008D5E91">
        <w:t>(the proposed additional candidates are in italics)</w:t>
      </w:r>
      <w:r w:rsidR="00F27CDE">
        <w:t>:</w:t>
      </w:r>
    </w:p>
    <w:p w:rsidR="00F27CDE" w:rsidRPr="00F27CDE" w:rsidRDefault="00F27CDE" w:rsidP="00F27CDE">
      <w:pPr>
        <w:numPr>
          <w:ilvl w:val="0"/>
          <w:numId w:val="15"/>
        </w:numPr>
        <w:spacing w:before="0"/>
        <w:ind w:firstLine="0"/>
        <w:jc w:val="both"/>
        <w:rPr>
          <w:i/>
        </w:rPr>
      </w:pPr>
      <w:r w:rsidRPr="00F27CDE">
        <w:rPr>
          <w:i/>
        </w:rPr>
        <w:t xml:space="preserve">AMVP candidates if </w:t>
      </w:r>
      <w:r w:rsidR="00A15157">
        <w:rPr>
          <w:i/>
        </w:rPr>
        <w:t xml:space="preserve">current CU is </w:t>
      </w:r>
      <w:r w:rsidRPr="00F27CDE">
        <w:rPr>
          <w:i/>
        </w:rPr>
        <w:t>in AMVP mode,</w:t>
      </w:r>
    </w:p>
    <w:p w:rsidR="00F27CDE" w:rsidRDefault="00F27CDE" w:rsidP="00F27CDE">
      <w:pPr>
        <w:numPr>
          <w:ilvl w:val="0"/>
          <w:numId w:val="15"/>
        </w:numPr>
        <w:spacing w:before="0"/>
        <w:ind w:firstLine="0"/>
        <w:jc w:val="both"/>
      </w:pPr>
      <w:r>
        <w:t>merge candidates,</w:t>
      </w:r>
    </w:p>
    <w:p w:rsidR="00F27CDE" w:rsidRDefault="00F27CDE" w:rsidP="00F27CDE">
      <w:pPr>
        <w:numPr>
          <w:ilvl w:val="0"/>
          <w:numId w:val="15"/>
        </w:numPr>
        <w:spacing w:before="0"/>
        <w:ind w:firstLine="0"/>
        <w:jc w:val="both"/>
      </w:pPr>
      <w:r>
        <w:t>FRUC unilateral candidates, and</w:t>
      </w:r>
    </w:p>
    <w:p w:rsidR="00F27CDE" w:rsidRPr="00F27CDE" w:rsidRDefault="00F27CDE" w:rsidP="00F27CDE">
      <w:pPr>
        <w:numPr>
          <w:ilvl w:val="0"/>
          <w:numId w:val="15"/>
        </w:numPr>
        <w:spacing w:before="0"/>
        <w:ind w:firstLine="0"/>
        <w:jc w:val="both"/>
        <w:rPr>
          <w:i/>
        </w:rPr>
      </w:pPr>
      <w:proofErr w:type="gramStart"/>
      <w:r w:rsidRPr="00F27CDE">
        <w:rPr>
          <w:i/>
        </w:rPr>
        <w:t>top</w:t>
      </w:r>
      <w:proofErr w:type="gramEnd"/>
      <w:r w:rsidRPr="00F27CDE">
        <w:rPr>
          <w:i/>
        </w:rPr>
        <w:t>, left, top-left, top-right and bottom-left neighboring motion vectors</w:t>
      </w:r>
      <w:r w:rsidR="00D03F72">
        <w:rPr>
          <w:i/>
        </w:rPr>
        <w:t>.</w:t>
      </w:r>
    </w:p>
    <w:p w:rsidR="00F27CDE" w:rsidRDefault="00F27CDE" w:rsidP="00DD4E8A">
      <w:pPr>
        <w:jc w:val="both"/>
      </w:pPr>
    </w:p>
    <w:p w:rsidR="00275E8E" w:rsidRDefault="00AD0747" w:rsidP="00DD4E8A">
      <w:pPr>
        <w:jc w:val="both"/>
      </w:pPr>
      <w:r>
        <w:t>And, for sub-</w:t>
      </w:r>
      <w:r w:rsidR="001004BF">
        <w:t>blocks of a CU</w:t>
      </w:r>
      <w:r>
        <w:t>, the three missing spatial candidates (top-left, top-right and bottom-left) are also added at the end of the list</w:t>
      </w:r>
      <w:r w:rsidR="004304D8">
        <w:t xml:space="preserve">, which becomes a list of unique </w:t>
      </w:r>
      <w:r w:rsidR="005D6FB8">
        <w:t xml:space="preserve">motion vectors </w:t>
      </w:r>
      <w:r w:rsidR="004304D8">
        <w:t xml:space="preserve">taken </w:t>
      </w:r>
      <w:r w:rsidR="005D6FB8">
        <w:t>from</w:t>
      </w:r>
      <w:r w:rsidR="004304D8">
        <w:t xml:space="preserve"> the following ordered set</w:t>
      </w:r>
      <w:r w:rsidR="00D03F72">
        <w:t>:</w:t>
      </w:r>
    </w:p>
    <w:p w:rsidR="00D03F72" w:rsidRDefault="00D03F72" w:rsidP="00D03F72">
      <w:pPr>
        <w:numPr>
          <w:ilvl w:val="0"/>
          <w:numId w:val="16"/>
        </w:numPr>
        <w:spacing w:before="0"/>
        <w:ind w:firstLine="0"/>
        <w:jc w:val="both"/>
      </w:pPr>
      <w:r>
        <w:t xml:space="preserve">the best candidate of the corresponding </w:t>
      </w:r>
      <w:r w:rsidR="00316656">
        <w:t>entire CU</w:t>
      </w:r>
      <w:r>
        <w:t>,</w:t>
      </w:r>
    </w:p>
    <w:p w:rsidR="00D03F72" w:rsidRDefault="00D03F72" w:rsidP="00D03F72">
      <w:pPr>
        <w:numPr>
          <w:ilvl w:val="0"/>
          <w:numId w:val="16"/>
        </w:numPr>
        <w:spacing w:before="0"/>
        <w:ind w:firstLine="0"/>
        <w:jc w:val="both"/>
      </w:pPr>
      <w:r>
        <w:t>a zero motion vector,</w:t>
      </w:r>
    </w:p>
    <w:p w:rsidR="00D03F72" w:rsidRDefault="00D03F72" w:rsidP="00D03F72">
      <w:pPr>
        <w:numPr>
          <w:ilvl w:val="0"/>
          <w:numId w:val="16"/>
        </w:numPr>
        <w:spacing w:before="0"/>
        <w:ind w:firstLine="0"/>
        <w:jc w:val="both"/>
      </w:pPr>
      <w:r>
        <w:t>scaled versions of collocated motion vectors,</w:t>
      </w:r>
    </w:p>
    <w:p w:rsidR="00D03F72" w:rsidRDefault="00D03F72" w:rsidP="00D03F72">
      <w:pPr>
        <w:numPr>
          <w:ilvl w:val="0"/>
          <w:numId w:val="16"/>
        </w:numPr>
        <w:spacing w:before="0"/>
        <w:ind w:firstLine="0"/>
        <w:jc w:val="both"/>
      </w:pPr>
      <w:r>
        <w:t>scaled version of a FRUC unilateral candidate,</w:t>
      </w:r>
    </w:p>
    <w:p w:rsidR="00D03F72" w:rsidRDefault="00D03F72" w:rsidP="00D03F72">
      <w:pPr>
        <w:numPr>
          <w:ilvl w:val="0"/>
          <w:numId w:val="16"/>
        </w:numPr>
        <w:spacing w:before="0"/>
        <w:ind w:firstLine="0"/>
        <w:jc w:val="both"/>
      </w:pPr>
      <w:r>
        <w:t>top and left neighboring motion vectors, and</w:t>
      </w:r>
    </w:p>
    <w:p w:rsidR="00D03F72" w:rsidRDefault="00D03F72" w:rsidP="00D03F72">
      <w:pPr>
        <w:numPr>
          <w:ilvl w:val="0"/>
          <w:numId w:val="16"/>
        </w:numPr>
        <w:spacing w:before="0"/>
        <w:ind w:firstLine="0"/>
        <w:jc w:val="both"/>
      </w:pPr>
      <w:proofErr w:type="gramStart"/>
      <w:r w:rsidRPr="00F27CDE">
        <w:rPr>
          <w:i/>
        </w:rPr>
        <w:t>top-left</w:t>
      </w:r>
      <w:proofErr w:type="gramEnd"/>
      <w:r w:rsidRPr="00F27CDE">
        <w:rPr>
          <w:i/>
        </w:rPr>
        <w:t>, top-right and bottom-left neighboring motion vectors</w:t>
      </w:r>
      <w:r>
        <w:rPr>
          <w:i/>
        </w:rPr>
        <w:t>.</w:t>
      </w:r>
    </w:p>
    <w:p w:rsidR="00D03F72" w:rsidRDefault="00D03F72" w:rsidP="00DD4E8A">
      <w:pPr>
        <w:jc w:val="both"/>
      </w:pPr>
    </w:p>
    <w:p w:rsidR="00986465" w:rsidRDefault="00986465" w:rsidP="00986465">
      <w:pPr>
        <w:jc w:val="both"/>
      </w:pPr>
      <w:r>
        <w:t xml:space="preserve">Results are reported in </w:t>
      </w:r>
      <w:r>
        <w:fldChar w:fldCharType="begin"/>
      </w:r>
      <w:r>
        <w:instrText xml:space="preserve"> REF _Ref463362433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>
        <w:t xml:space="preserve">. Adding candidates to the FRUC list (on top of high precision and optimizations) provides coding gains of </w:t>
      </w:r>
      <w:r w:rsidRPr="006B0F83">
        <w:t>0.20%</w:t>
      </w:r>
      <w:r>
        <w:t xml:space="preserve"> in </w:t>
      </w:r>
      <w:proofErr w:type="spellStart"/>
      <w:r>
        <w:t>Luma</w:t>
      </w:r>
      <w:proofErr w:type="spellEnd"/>
      <w:r>
        <w:t xml:space="preserve"> and around </w:t>
      </w:r>
      <w:r w:rsidRPr="006B0F83">
        <w:t>0.20%</w:t>
      </w:r>
      <w:r>
        <w:t xml:space="preserve"> in Chroma in Random Access configuration. It gives </w:t>
      </w:r>
      <w:r w:rsidRPr="006B0F83">
        <w:t>0.51%</w:t>
      </w:r>
      <w:r>
        <w:t xml:space="preserve"> gain in </w:t>
      </w:r>
      <w:proofErr w:type="spellStart"/>
      <w:r>
        <w:t>Luma</w:t>
      </w:r>
      <w:proofErr w:type="spellEnd"/>
      <w:r>
        <w:t xml:space="preserve"> and around </w:t>
      </w:r>
      <w:r w:rsidRPr="006B0F83">
        <w:t>0.65%</w:t>
      </w:r>
      <w:r>
        <w:t xml:space="preserve"> in Chroma in Low Delay B configuration. Finally, </w:t>
      </w:r>
      <w:r w:rsidRPr="006B0F83">
        <w:t>0.75%</w:t>
      </w:r>
      <w:r>
        <w:t xml:space="preserve"> gain in </w:t>
      </w:r>
      <w:proofErr w:type="spellStart"/>
      <w:r>
        <w:t>Luma</w:t>
      </w:r>
      <w:proofErr w:type="spellEnd"/>
      <w:r>
        <w:t xml:space="preserve"> and around </w:t>
      </w:r>
      <w:r w:rsidRPr="006B0F83">
        <w:t>0.74%</w:t>
      </w:r>
      <w:r>
        <w:t xml:space="preserve"> gain in Chroma are obtained in Low Delay P configuration.</w:t>
      </w:r>
    </w:p>
    <w:p w:rsidR="00986465" w:rsidRDefault="00986465" w:rsidP="00986465">
      <w:pPr>
        <w:jc w:val="both"/>
      </w:pPr>
      <w:r>
        <w:rPr>
          <w:szCs w:val="22"/>
        </w:rPr>
        <w:t xml:space="preserve">This feature impacts slightly the encoding time (increase by 2%) in Random Access and Low Delay P configurations, more in Low Delay B configuration (increase of 10%). The decoding time is </w:t>
      </w:r>
      <w:r w:rsidR="006A0532">
        <w:rPr>
          <w:szCs w:val="22"/>
        </w:rPr>
        <w:t>slightly</w:t>
      </w:r>
      <w:r>
        <w:rPr>
          <w:szCs w:val="22"/>
        </w:rPr>
        <w:t xml:space="preserve"> impacted whatever the used configuration</w:t>
      </w:r>
      <w:r w:rsidR="006A0532">
        <w:rPr>
          <w:szCs w:val="22"/>
        </w:rPr>
        <w:t xml:space="preserve"> (increase by </w:t>
      </w:r>
      <w:r w:rsidR="00C3392A">
        <w:rPr>
          <w:szCs w:val="22"/>
        </w:rPr>
        <w:t xml:space="preserve">1 to </w:t>
      </w:r>
      <w:r w:rsidR="006A0532">
        <w:rPr>
          <w:szCs w:val="22"/>
        </w:rPr>
        <w:t>2%)</w:t>
      </w:r>
      <w:r>
        <w:rPr>
          <w:szCs w:val="22"/>
        </w:rPr>
        <w:t>.</w:t>
      </w:r>
    </w:p>
    <w:p w:rsidR="00986465" w:rsidRDefault="00986465" w:rsidP="00DD4E8A">
      <w:pPr>
        <w:jc w:val="both"/>
      </w:pPr>
    </w:p>
    <w:p w:rsidR="004472CE" w:rsidRDefault="00C3392A" w:rsidP="004472CE">
      <w:pPr>
        <w:jc w:val="center"/>
      </w:pPr>
      <w:r w:rsidRPr="00C3392A">
        <w:lastRenderedPageBreak/>
        <w:drawing>
          <wp:inline distT="0" distB="0" distL="0" distR="0">
            <wp:extent cx="3547872" cy="4544568"/>
            <wp:effectExtent l="0" t="0" r="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7872" cy="4544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72CE" w:rsidRDefault="004472CE" w:rsidP="004472CE">
      <w:pPr>
        <w:pStyle w:val="Caption"/>
        <w:jc w:val="center"/>
      </w:pPr>
      <w:bookmarkStart w:id="4" w:name="_Ref463362433"/>
      <w:r>
        <w:t xml:space="preserve">Table </w:t>
      </w:r>
      <w:r w:rsidR="00C3392A">
        <w:fldChar w:fldCharType="begin"/>
      </w:r>
      <w:r w:rsidR="00C3392A">
        <w:instrText xml:space="preserve"> SEQ Table \* ARABIC </w:instrText>
      </w:r>
      <w:r w:rsidR="00C3392A">
        <w:fldChar w:fldCharType="separate"/>
      </w:r>
      <w:r w:rsidR="00B346FC">
        <w:rPr>
          <w:noProof/>
        </w:rPr>
        <w:t>3</w:t>
      </w:r>
      <w:r w:rsidR="00C3392A">
        <w:rPr>
          <w:noProof/>
        </w:rPr>
        <w:fldChar w:fldCharType="end"/>
      </w:r>
      <w:bookmarkEnd w:id="4"/>
      <w:r>
        <w:t xml:space="preserve">: Impact of </w:t>
      </w:r>
      <w:r w:rsidR="002E2AB1">
        <w:t>adding</w:t>
      </w:r>
      <w:r>
        <w:t xml:space="preserve"> </w:t>
      </w:r>
      <w:r w:rsidR="002E2AB1">
        <w:t>candidates in the FRUC list over high precision and optimizations</w:t>
      </w:r>
    </w:p>
    <w:p w:rsidR="004472CE" w:rsidRDefault="004472CE" w:rsidP="00DD4E8A">
      <w:pPr>
        <w:jc w:val="both"/>
      </w:pPr>
    </w:p>
    <w:p w:rsidR="005F659A" w:rsidRDefault="00680750" w:rsidP="005F659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:rsidR="00851506" w:rsidRDefault="00834E48" w:rsidP="005F659A">
      <w:pPr>
        <w:jc w:val="both"/>
        <w:rPr>
          <w:lang w:val="en-CA"/>
        </w:rPr>
      </w:pPr>
      <w:r>
        <w:rPr>
          <w:lang w:val="en-CA"/>
        </w:rPr>
        <w:t>In AMVP mode</w:t>
      </w:r>
      <w:r w:rsidR="00C20063">
        <w:rPr>
          <w:lang w:val="en-CA"/>
        </w:rPr>
        <w:t xml:space="preserve"> of FRUC</w:t>
      </w:r>
      <w:r>
        <w:rPr>
          <w:lang w:val="en-CA"/>
        </w:rPr>
        <w:t>, t</w:t>
      </w:r>
      <w:r w:rsidR="000D376D">
        <w:rPr>
          <w:lang w:val="en-CA"/>
        </w:rPr>
        <w:t xml:space="preserve">his </w:t>
      </w:r>
      <w:r w:rsidR="00C20063">
        <w:rPr>
          <w:lang w:val="en-CA"/>
        </w:rPr>
        <w:t xml:space="preserve">proposal consists in adding </w:t>
      </w:r>
      <w:r>
        <w:rPr>
          <w:lang w:val="en-CA"/>
        </w:rPr>
        <w:t xml:space="preserve">the </w:t>
      </w:r>
      <w:r w:rsidR="00DA2CFC">
        <w:rPr>
          <w:lang w:val="en-CA"/>
        </w:rPr>
        <w:t xml:space="preserve">AMVP </w:t>
      </w:r>
      <w:r>
        <w:rPr>
          <w:lang w:val="en-CA"/>
        </w:rPr>
        <w:t xml:space="preserve">MV predictor </w:t>
      </w:r>
      <w:r w:rsidR="00DA2CFC">
        <w:rPr>
          <w:lang w:val="en-CA"/>
        </w:rPr>
        <w:t xml:space="preserve">candidates at the beginning </w:t>
      </w:r>
      <w:r>
        <w:rPr>
          <w:lang w:val="en-CA"/>
        </w:rPr>
        <w:t xml:space="preserve">of the FRUC list. Moreover, </w:t>
      </w:r>
      <w:r w:rsidR="001472FA">
        <w:rPr>
          <w:lang w:val="en-CA"/>
        </w:rPr>
        <w:t>five</w:t>
      </w:r>
      <w:r w:rsidR="00DA2CFC">
        <w:rPr>
          <w:lang w:val="en-CA"/>
        </w:rPr>
        <w:t xml:space="preserve"> motion vectors from spatial neighbors </w:t>
      </w:r>
      <w:r>
        <w:rPr>
          <w:lang w:val="en-CA"/>
        </w:rPr>
        <w:t xml:space="preserve">are added to </w:t>
      </w:r>
      <w:r w:rsidR="00DA2CFC">
        <w:rPr>
          <w:lang w:val="en-CA"/>
        </w:rPr>
        <w:t xml:space="preserve">the end of the FRUC list of motion vector predictor candidates. It also increases the </w:t>
      </w:r>
      <w:r w:rsidR="00C20063">
        <w:rPr>
          <w:lang w:val="en-CA"/>
        </w:rPr>
        <w:t xml:space="preserve">motion vector refinement </w:t>
      </w:r>
      <w:r w:rsidR="00DA2CFC">
        <w:rPr>
          <w:lang w:val="en-CA"/>
        </w:rPr>
        <w:t xml:space="preserve">precision to fit the </w:t>
      </w:r>
      <w:r w:rsidR="00C20063">
        <w:rPr>
          <w:lang w:val="en-CA"/>
        </w:rPr>
        <w:t xml:space="preserve">motion compensation </w:t>
      </w:r>
      <w:r w:rsidR="008D5E91">
        <w:rPr>
          <w:lang w:val="en-CA"/>
        </w:rPr>
        <w:t>precision</w:t>
      </w:r>
      <w:r w:rsidR="00DA2CFC">
        <w:rPr>
          <w:lang w:val="en-CA"/>
        </w:rPr>
        <w:t>. BD</w:t>
      </w:r>
      <w:r w:rsidR="00C20063">
        <w:rPr>
          <w:lang w:val="en-CA"/>
        </w:rPr>
        <w:t>-</w:t>
      </w:r>
      <w:r w:rsidR="00DA2CFC">
        <w:rPr>
          <w:lang w:val="en-CA"/>
        </w:rPr>
        <w:t xml:space="preserve">rates </w:t>
      </w:r>
      <w:r>
        <w:rPr>
          <w:lang w:val="en-CA"/>
        </w:rPr>
        <w:t xml:space="preserve">saving of </w:t>
      </w:r>
      <w:r w:rsidR="00DA2CFC">
        <w:rPr>
          <w:lang w:val="en-CA"/>
        </w:rPr>
        <w:t>0.20% in Random Access, 0.51% (</w:t>
      </w:r>
      <w:proofErr w:type="spellStart"/>
      <w:r w:rsidR="00DA2CFC">
        <w:rPr>
          <w:lang w:val="en-CA"/>
        </w:rPr>
        <w:t>Luma</w:t>
      </w:r>
      <w:proofErr w:type="spellEnd"/>
      <w:r w:rsidR="00DA2CFC">
        <w:rPr>
          <w:lang w:val="en-CA"/>
        </w:rPr>
        <w:t xml:space="preserve"> and 0.65% Chroma) in Low Delay B and 0.75% in Low Delay P</w:t>
      </w:r>
      <w:r>
        <w:rPr>
          <w:lang w:val="en-CA"/>
        </w:rPr>
        <w:t xml:space="preserve"> are obtained</w:t>
      </w:r>
      <w:r w:rsidR="00DA2CFC">
        <w:rPr>
          <w:lang w:val="en-CA"/>
        </w:rPr>
        <w:t>.</w:t>
      </w:r>
    </w:p>
    <w:p w:rsidR="005F659A" w:rsidRDefault="007A5E21" w:rsidP="005F659A">
      <w:pPr>
        <w:jc w:val="both"/>
        <w:rPr>
          <w:lang w:val="en-CA"/>
        </w:rPr>
      </w:pPr>
      <w:r>
        <w:rPr>
          <w:lang w:val="en-CA"/>
        </w:rPr>
        <w:t>With regards to complexity, b</w:t>
      </w:r>
      <w:r w:rsidR="00851506">
        <w:rPr>
          <w:lang w:val="en-CA"/>
        </w:rPr>
        <w:t>y cumulating high precision management</w:t>
      </w:r>
      <w:r>
        <w:rPr>
          <w:lang w:val="en-CA"/>
        </w:rPr>
        <w:t xml:space="preserve">, </w:t>
      </w:r>
      <w:r w:rsidR="00851506">
        <w:rPr>
          <w:lang w:val="en-CA"/>
        </w:rPr>
        <w:t xml:space="preserve">candidate </w:t>
      </w:r>
      <w:r>
        <w:rPr>
          <w:lang w:val="en-CA"/>
        </w:rPr>
        <w:t xml:space="preserve">MV predictor </w:t>
      </w:r>
      <w:r w:rsidR="00851506">
        <w:rPr>
          <w:lang w:val="en-CA"/>
        </w:rPr>
        <w:t xml:space="preserve">addition </w:t>
      </w:r>
      <w:r>
        <w:rPr>
          <w:lang w:val="en-CA"/>
        </w:rPr>
        <w:t xml:space="preserve">and </w:t>
      </w:r>
      <w:r w:rsidR="00851506">
        <w:rPr>
          <w:lang w:val="en-CA"/>
        </w:rPr>
        <w:t>some optimizations</w:t>
      </w:r>
      <w:r>
        <w:rPr>
          <w:lang w:val="en-CA"/>
        </w:rPr>
        <w:t xml:space="preserve"> in the FRUC implementation</w:t>
      </w:r>
      <w:r w:rsidR="00851506">
        <w:rPr>
          <w:lang w:val="en-CA"/>
        </w:rPr>
        <w:t xml:space="preserve">, this contribution does not </w:t>
      </w:r>
      <w:r w:rsidR="00C20063">
        <w:rPr>
          <w:lang w:val="en-CA"/>
        </w:rPr>
        <w:t xml:space="preserve">significantly </w:t>
      </w:r>
      <w:r w:rsidR="00647990">
        <w:rPr>
          <w:lang w:val="en-CA"/>
        </w:rPr>
        <w:t>affect</w:t>
      </w:r>
      <w:r w:rsidR="00C20063">
        <w:rPr>
          <w:lang w:val="en-CA"/>
        </w:rPr>
        <w:t xml:space="preserve"> </w:t>
      </w:r>
      <w:r w:rsidR="00851506">
        <w:rPr>
          <w:lang w:val="en-CA"/>
        </w:rPr>
        <w:t xml:space="preserve">the overall encoding time and </w:t>
      </w:r>
      <w:r w:rsidR="00C3392A">
        <w:rPr>
          <w:lang w:val="en-CA"/>
        </w:rPr>
        <w:t>has a limited impact of 5</w:t>
      </w:r>
      <w:bookmarkStart w:id="5" w:name="_GoBack"/>
      <w:bookmarkEnd w:id="5"/>
      <w:r w:rsidR="00647990">
        <w:rPr>
          <w:lang w:val="en-CA"/>
        </w:rPr>
        <w:t xml:space="preserve">% on </w:t>
      </w:r>
      <w:r w:rsidR="00851506">
        <w:rPr>
          <w:lang w:val="en-CA"/>
        </w:rPr>
        <w:t>decoding time</w:t>
      </w:r>
      <w:r w:rsidR="00DA2CFC">
        <w:rPr>
          <w:lang w:val="en-CA"/>
        </w:rPr>
        <w:t xml:space="preserve"> in all configurations.</w:t>
      </w:r>
    </w:p>
    <w:p w:rsidR="005F659A" w:rsidRPr="009541EC" w:rsidRDefault="007A5E21" w:rsidP="005F659A">
      <w:pPr>
        <w:jc w:val="both"/>
        <w:rPr>
          <w:lang w:val="en-CA"/>
        </w:rPr>
      </w:pPr>
      <w:r>
        <w:rPr>
          <w:lang w:val="en-CA"/>
        </w:rPr>
        <w:t>It suggested that the proposed FRUC improvement</w:t>
      </w:r>
      <w:r w:rsidR="00647990">
        <w:rPr>
          <w:lang w:val="en-CA"/>
        </w:rPr>
        <w:t>s</w:t>
      </w:r>
      <w:r>
        <w:rPr>
          <w:lang w:val="en-CA"/>
        </w:rPr>
        <w:t xml:space="preserve"> are integrated into next version of the JEM.</w:t>
      </w:r>
    </w:p>
    <w:p w:rsidR="005F659A" w:rsidRDefault="005F659A" w:rsidP="005F659A">
      <w:pPr>
        <w:pStyle w:val="Heading1"/>
        <w:jc w:val="both"/>
        <w:rPr>
          <w:lang w:val="en-CA"/>
        </w:rPr>
      </w:pPr>
      <w:r>
        <w:rPr>
          <w:lang w:val="en-CA"/>
        </w:rPr>
        <w:t>References</w:t>
      </w:r>
    </w:p>
    <w:p w:rsidR="00680750" w:rsidRPr="00680750" w:rsidRDefault="00680750" w:rsidP="00680750">
      <w:pPr>
        <w:pStyle w:val="Caption"/>
        <w:jc w:val="both"/>
        <w:rPr>
          <w:lang w:val="en-CA"/>
        </w:rPr>
      </w:pPr>
      <w:bookmarkStart w:id="6" w:name="_Ref462299210"/>
      <w:r>
        <w:t>[</w:t>
      </w:r>
      <w:r w:rsidR="00C3392A">
        <w:fldChar w:fldCharType="begin"/>
      </w:r>
      <w:r w:rsidR="00C3392A">
        <w:instrText xml:space="preserve"> SEQ [ \* ARABIC </w:instrText>
      </w:r>
      <w:r w:rsidR="00C3392A">
        <w:fldChar w:fldCharType="separate"/>
      </w:r>
      <w:r w:rsidR="00B346FC">
        <w:rPr>
          <w:noProof/>
        </w:rPr>
        <w:t>1</w:t>
      </w:r>
      <w:r w:rsidR="00C3392A">
        <w:rPr>
          <w:noProof/>
        </w:rPr>
        <w:fldChar w:fldCharType="end"/>
      </w:r>
      <w:bookmarkEnd w:id="6"/>
      <w:r>
        <w:t xml:space="preserve">] </w:t>
      </w:r>
      <w:r w:rsidRPr="00ED4392">
        <w:t>JVET-C1001_v3</w:t>
      </w:r>
      <w:r>
        <w:t xml:space="preserve">, </w:t>
      </w:r>
      <w:r w:rsidR="008D5E91">
        <w:t>“</w:t>
      </w:r>
      <w:r w:rsidRPr="00ED4392">
        <w:t>Algorithm Description of Joint Exploration Test Model 3</w:t>
      </w:r>
      <w:r>
        <w:t xml:space="preserve">”, </w:t>
      </w:r>
      <w:proofErr w:type="spellStart"/>
      <w:r w:rsidRPr="00CB15F0">
        <w:t>Jianle</w:t>
      </w:r>
      <w:proofErr w:type="spellEnd"/>
      <w:r w:rsidRPr="00CB15F0">
        <w:t xml:space="preserve"> Chen</w:t>
      </w:r>
      <w:r>
        <w:t xml:space="preserve">, </w:t>
      </w:r>
      <w:r w:rsidRPr="00CB15F0">
        <w:t xml:space="preserve">Elena </w:t>
      </w:r>
      <w:proofErr w:type="spellStart"/>
      <w:r w:rsidRPr="00CB15F0">
        <w:t>Alshina</w:t>
      </w:r>
      <w:proofErr w:type="spellEnd"/>
      <w:r>
        <w:t>, Gary J. Sullivan, Jens-Rainer Ohm, Jill Boyce,  Joint Video Exploration Team (JVET) of ITU-T SG 16 WP 3 and ISO/IEC JTC 1/SC 29/WG 11, 3rd Meeting: Geneva, CH, 26 May – 1 June 2016</w:t>
      </w:r>
    </w:p>
    <w:p w:rsidR="00B50380" w:rsidRDefault="005F659A" w:rsidP="00DD4E8A">
      <w:pPr>
        <w:pStyle w:val="Caption"/>
        <w:jc w:val="both"/>
      </w:pPr>
      <w:bookmarkStart w:id="7" w:name="_Ref462243107"/>
      <w:r>
        <w:t>[</w:t>
      </w:r>
      <w:r w:rsidR="00C3392A">
        <w:fldChar w:fldCharType="begin"/>
      </w:r>
      <w:r w:rsidR="00C3392A">
        <w:instrText xml:space="preserve"> SEQ [ \* ARABIC </w:instrText>
      </w:r>
      <w:r w:rsidR="00C3392A">
        <w:fldChar w:fldCharType="separate"/>
      </w:r>
      <w:r w:rsidR="00B346FC">
        <w:rPr>
          <w:noProof/>
        </w:rPr>
        <w:t>2</w:t>
      </w:r>
      <w:r w:rsidR="00C3392A">
        <w:rPr>
          <w:noProof/>
        </w:rPr>
        <w:fldChar w:fldCharType="end"/>
      </w:r>
      <w:bookmarkEnd w:id="7"/>
      <w:r>
        <w:t>] V</w:t>
      </w:r>
      <w:r w:rsidR="00931FE0">
        <w:t>C</w:t>
      </w:r>
      <w:r>
        <w:t>E</w:t>
      </w:r>
      <w:r w:rsidR="00931FE0">
        <w:t>G</w:t>
      </w:r>
      <w:r>
        <w:t>-</w:t>
      </w:r>
      <w:r w:rsidR="00931FE0">
        <w:t>AZ</w:t>
      </w:r>
      <w:r>
        <w:t>0</w:t>
      </w:r>
      <w:r w:rsidR="00931FE0">
        <w:t>7</w:t>
      </w:r>
      <w:r>
        <w:t>, “</w:t>
      </w:r>
      <w:r w:rsidR="00931FE0" w:rsidRPr="00931FE0">
        <w:t>Further improvements to HMKTA-1.0</w:t>
      </w:r>
      <w:r>
        <w:t xml:space="preserve">”, </w:t>
      </w:r>
      <w:proofErr w:type="spellStart"/>
      <w:r w:rsidR="00931FE0">
        <w:t>J</w:t>
      </w:r>
      <w:r w:rsidR="00931FE0" w:rsidRPr="00931FE0">
        <w:t>ianle</w:t>
      </w:r>
      <w:proofErr w:type="spellEnd"/>
      <w:r w:rsidR="00931FE0" w:rsidRPr="00931FE0">
        <w:t xml:space="preserve"> Chen, Wei-Jung </w:t>
      </w:r>
      <w:proofErr w:type="spellStart"/>
      <w:r w:rsidR="00931FE0" w:rsidRPr="00931FE0">
        <w:t>Chien</w:t>
      </w:r>
      <w:proofErr w:type="spellEnd"/>
      <w:r w:rsidR="00931FE0" w:rsidRPr="00931FE0">
        <w:t xml:space="preserve">, Marta Karczewicz, Xiang Li, </w:t>
      </w:r>
      <w:proofErr w:type="spellStart"/>
      <w:r w:rsidR="00931FE0" w:rsidRPr="00931FE0">
        <w:t>Hongbin</w:t>
      </w:r>
      <w:proofErr w:type="spellEnd"/>
      <w:r w:rsidR="00931FE0" w:rsidRPr="00931FE0">
        <w:t xml:space="preserve"> Liu, Amir Said, Li Zhang, Xin Zhao</w:t>
      </w:r>
      <w:r>
        <w:t xml:space="preserve">, </w:t>
      </w:r>
      <w:r w:rsidR="00931FE0">
        <w:t>ITU - Telecommunications Standardization Sector STUDY GROUP 16 Question 6 Video Coding Experts Group (VCEG) 52nd Meeting</w:t>
      </w:r>
      <w:r>
        <w:t xml:space="preserve">: </w:t>
      </w:r>
      <w:r w:rsidR="00931FE0">
        <w:t>Warsaw</w:t>
      </w:r>
      <w:r>
        <w:t xml:space="preserve">, </w:t>
      </w:r>
      <w:r w:rsidR="00931FE0">
        <w:t>PL, 19</w:t>
      </w:r>
      <w:r>
        <w:t>–</w:t>
      </w:r>
      <w:r w:rsidR="00931FE0">
        <w:t>26 June 2015</w:t>
      </w:r>
    </w:p>
    <w:p w:rsidR="005F659A" w:rsidRDefault="005F659A" w:rsidP="00DD4E8A">
      <w:pPr>
        <w:pStyle w:val="Caption"/>
        <w:jc w:val="both"/>
      </w:pPr>
      <w:bookmarkStart w:id="8" w:name="_Ref462308658"/>
      <w:r>
        <w:lastRenderedPageBreak/>
        <w:t>[</w:t>
      </w:r>
      <w:r w:rsidR="00C3392A">
        <w:fldChar w:fldCharType="begin"/>
      </w:r>
      <w:r w:rsidR="00C3392A">
        <w:instrText xml:space="preserve"> SEQ [ \* ARABIC </w:instrText>
      </w:r>
      <w:r w:rsidR="00C3392A">
        <w:fldChar w:fldCharType="separate"/>
      </w:r>
      <w:r w:rsidR="00B346FC">
        <w:rPr>
          <w:noProof/>
        </w:rPr>
        <w:t>3</w:t>
      </w:r>
      <w:r w:rsidR="00C3392A">
        <w:rPr>
          <w:noProof/>
        </w:rPr>
        <w:fldChar w:fldCharType="end"/>
      </w:r>
      <w:bookmarkEnd w:id="8"/>
      <w:r>
        <w:t xml:space="preserve">] </w:t>
      </w:r>
      <w:r w:rsidRPr="009E2B7E">
        <w:t>JVET-C0101</w:t>
      </w:r>
      <w:r>
        <w:t>, “</w:t>
      </w:r>
      <w:r w:rsidRPr="009E2B7E">
        <w:t xml:space="preserve">Report of </w:t>
      </w:r>
      <w:proofErr w:type="spellStart"/>
      <w:r w:rsidRPr="009E2B7E">
        <w:t>BoG</w:t>
      </w:r>
      <w:proofErr w:type="spellEnd"/>
      <w:r w:rsidRPr="009E2B7E">
        <w:t xml:space="preserve"> on QTBT configuration setting</w:t>
      </w:r>
      <w:r>
        <w:t xml:space="preserve">”, </w:t>
      </w:r>
      <w:r w:rsidRPr="009E2B7E">
        <w:t>K</w:t>
      </w:r>
      <w:r>
        <w:t>.</w:t>
      </w:r>
      <w:r w:rsidRPr="009E2B7E">
        <w:t xml:space="preserve"> Choi</w:t>
      </w:r>
      <w:r>
        <w:t>, Joint Video Exploration Team (JVET) of ITU-T SG 16 WP 3 and ISO/IEC JTC 1/SC 29/WG 11, 3rd Meeting: Geneva, CH, 26 May – 1 June 2016</w:t>
      </w:r>
    </w:p>
    <w:p w:rsidR="00680750" w:rsidRDefault="00680750" w:rsidP="00680750">
      <w:pPr>
        <w:pStyle w:val="Caption"/>
        <w:jc w:val="both"/>
      </w:pPr>
      <w:r>
        <w:t>[</w:t>
      </w:r>
      <w:bookmarkStart w:id="9" w:name="Ref4"/>
      <w:bookmarkEnd w:id="9"/>
      <w:r>
        <w:fldChar w:fldCharType="begin"/>
      </w:r>
      <w:r>
        <w:instrText xml:space="preserve"> SEQ [ \* ARABIC </w:instrText>
      </w:r>
      <w:r>
        <w:fldChar w:fldCharType="separate"/>
      </w:r>
      <w:r w:rsidR="00B346FC">
        <w:rPr>
          <w:noProof/>
        </w:rPr>
        <w:t>4</w:t>
      </w:r>
      <w:r>
        <w:rPr>
          <w:noProof/>
        </w:rPr>
        <w:fldChar w:fldCharType="end"/>
      </w:r>
      <w:r>
        <w:t>] JVET-B</w:t>
      </w:r>
      <w:r w:rsidRPr="00ED4392">
        <w:t>00</w:t>
      </w:r>
      <w:r>
        <w:t xml:space="preserve">58, </w:t>
      </w:r>
      <w:r w:rsidR="008D5E91">
        <w:t>“</w:t>
      </w:r>
      <w:r w:rsidRPr="00B02938">
        <w:t>Modification of merge candidate derivation</w:t>
      </w:r>
      <w:r>
        <w:t xml:space="preserve">”, </w:t>
      </w:r>
      <w:r w:rsidRPr="00B02938">
        <w:t xml:space="preserve">Wei-Jung </w:t>
      </w:r>
      <w:proofErr w:type="spellStart"/>
      <w:r w:rsidRPr="00B02938">
        <w:t>Chien</w:t>
      </w:r>
      <w:proofErr w:type="spellEnd"/>
      <w:r w:rsidRPr="00B02938">
        <w:t xml:space="preserve">, </w:t>
      </w:r>
      <w:proofErr w:type="spellStart"/>
      <w:r w:rsidRPr="00B02938">
        <w:t>Jianle</w:t>
      </w:r>
      <w:proofErr w:type="spellEnd"/>
      <w:r w:rsidRPr="00B02938">
        <w:t xml:space="preserve"> Chen, </w:t>
      </w:r>
      <w:proofErr w:type="spellStart"/>
      <w:r w:rsidRPr="00B02938">
        <w:t>Sungwon</w:t>
      </w:r>
      <w:proofErr w:type="spellEnd"/>
      <w:r w:rsidRPr="00B02938">
        <w:t xml:space="preserve"> Lee, Marta Karczewicz</w:t>
      </w:r>
      <w:r>
        <w:t>,  Joint Video Exploration Team (JVET) of ITU-T SG 16 WP 3 and ISO/IEC JTC 1/SC 29/WG 11, 2nd Meeting: San Diego, USA, 20–26 February 2016</w:t>
      </w:r>
    </w:p>
    <w:p w:rsidR="005F659A" w:rsidRDefault="005F659A" w:rsidP="00DD4E8A">
      <w:pPr>
        <w:jc w:val="both"/>
      </w:pPr>
    </w:p>
    <w:p w:rsidR="004B7455" w:rsidRPr="00172B3D" w:rsidRDefault="004B7455" w:rsidP="00DD4E8A">
      <w:pPr>
        <w:jc w:val="both"/>
      </w:pPr>
    </w:p>
    <w:p w:rsidR="001F2594" w:rsidRPr="005F659A" w:rsidRDefault="001F2594" w:rsidP="00DD4E8A">
      <w:pPr>
        <w:jc w:val="both"/>
        <w:rPr>
          <w:szCs w:val="22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271B44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 xml:space="preserve">Technicolor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3D94" w:rsidRDefault="00923D94">
      <w:r>
        <w:separator/>
      </w:r>
    </w:p>
  </w:endnote>
  <w:endnote w:type="continuationSeparator" w:id="0">
    <w:p w:rsidR="00923D94" w:rsidRDefault="00923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3392A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C3392A">
      <w:rPr>
        <w:rStyle w:val="PageNumber"/>
        <w:noProof/>
      </w:rPr>
      <w:t>2016-10-11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3D94" w:rsidRDefault="00923D94">
      <w:r>
        <w:separator/>
      </w:r>
    </w:p>
  </w:footnote>
  <w:footnote w:type="continuationSeparator" w:id="0">
    <w:p w:rsidR="00923D94" w:rsidRDefault="00923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3679E"/>
    <w:multiLevelType w:val="hybridMultilevel"/>
    <w:tmpl w:val="ED62897A"/>
    <w:lvl w:ilvl="0" w:tplc="CBCCF3A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67A0"/>
    <w:multiLevelType w:val="hybridMultilevel"/>
    <w:tmpl w:val="703E65DA"/>
    <w:lvl w:ilvl="0" w:tplc="EBD01A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895DBE"/>
    <w:multiLevelType w:val="hybridMultilevel"/>
    <w:tmpl w:val="703E65DA"/>
    <w:lvl w:ilvl="0" w:tplc="EBD01A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1521BF"/>
    <w:multiLevelType w:val="hybridMultilevel"/>
    <w:tmpl w:val="C592E394"/>
    <w:lvl w:ilvl="0" w:tplc="7082AA6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0667CD9"/>
    <w:multiLevelType w:val="hybridMultilevel"/>
    <w:tmpl w:val="C592E394"/>
    <w:lvl w:ilvl="0" w:tplc="7082AA6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2"/>
  </w:num>
  <w:num w:numId="13">
    <w:abstractNumId w:val="5"/>
  </w:num>
  <w:num w:numId="14">
    <w:abstractNumId w:val="9"/>
  </w:num>
  <w:num w:numId="15">
    <w:abstractNumId w:val="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28AC"/>
    <w:rsid w:val="000458BC"/>
    <w:rsid w:val="00045C41"/>
    <w:rsid w:val="00046C03"/>
    <w:rsid w:val="00063F42"/>
    <w:rsid w:val="00065039"/>
    <w:rsid w:val="000705FF"/>
    <w:rsid w:val="000723DA"/>
    <w:rsid w:val="0007614F"/>
    <w:rsid w:val="00092710"/>
    <w:rsid w:val="000A3E7A"/>
    <w:rsid w:val="000A7C27"/>
    <w:rsid w:val="000B0C0F"/>
    <w:rsid w:val="000B1C6B"/>
    <w:rsid w:val="000B4FF9"/>
    <w:rsid w:val="000C09AC"/>
    <w:rsid w:val="000D376D"/>
    <w:rsid w:val="000E00F3"/>
    <w:rsid w:val="000F158C"/>
    <w:rsid w:val="001004BF"/>
    <w:rsid w:val="00102F3D"/>
    <w:rsid w:val="001034FB"/>
    <w:rsid w:val="00122139"/>
    <w:rsid w:val="00124E38"/>
    <w:rsid w:val="0012580B"/>
    <w:rsid w:val="00131F90"/>
    <w:rsid w:val="00134216"/>
    <w:rsid w:val="0013526E"/>
    <w:rsid w:val="00146152"/>
    <w:rsid w:val="001472FA"/>
    <w:rsid w:val="00155526"/>
    <w:rsid w:val="00171371"/>
    <w:rsid w:val="00175A24"/>
    <w:rsid w:val="0018394F"/>
    <w:rsid w:val="00184DFE"/>
    <w:rsid w:val="00186BD0"/>
    <w:rsid w:val="00187E58"/>
    <w:rsid w:val="001A0ADF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132D"/>
    <w:rsid w:val="00215DFC"/>
    <w:rsid w:val="002212DF"/>
    <w:rsid w:val="00222CD4"/>
    <w:rsid w:val="00225016"/>
    <w:rsid w:val="002264A6"/>
    <w:rsid w:val="00227BA7"/>
    <w:rsid w:val="0023011C"/>
    <w:rsid w:val="002375C1"/>
    <w:rsid w:val="0025328D"/>
    <w:rsid w:val="00253A94"/>
    <w:rsid w:val="00263398"/>
    <w:rsid w:val="00266F06"/>
    <w:rsid w:val="00271B44"/>
    <w:rsid w:val="00275BCF"/>
    <w:rsid w:val="00275E8E"/>
    <w:rsid w:val="00291E36"/>
    <w:rsid w:val="00292257"/>
    <w:rsid w:val="002A54E0"/>
    <w:rsid w:val="002B1595"/>
    <w:rsid w:val="002B191D"/>
    <w:rsid w:val="002B2DB3"/>
    <w:rsid w:val="002B44FF"/>
    <w:rsid w:val="002B7C16"/>
    <w:rsid w:val="002D0AF6"/>
    <w:rsid w:val="002E2AB1"/>
    <w:rsid w:val="002F164D"/>
    <w:rsid w:val="003044F4"/>
    <w:rsid w:val="00306206"/>
    <w:rsid w:val="00316656"/>
    <w:rsid w:val="00317D85"/>
    <w:rsid w:val="00327C56"/>
    <w:rsid w:val="003315A1"/>
    <w:rsid w:val="003373EC"/>
    <w:rsid w:val="00342FF4"/>
    <w:rsid w:val="00346148"/>
    <w:rsid w:val="0035374D"/>
    <w:rsid w:val="003669EA"/>
    <w:rsid w:val="003706CC"/>
    <w:rsid w:val="00377710"/>
    <w:rsid w:val="003855BB"/>
    <w:rsid w:val="003A1917"/>
    <w:rsid w:val="003A2D8E"/>
    <w:rsid w:val="003A7CE6"/>
    <w:rsid w:val="003B1A37"/>
    <w:rsid w:val="003C20E4"/>
    <w:rsid w:val="003D3068"/>
    <w:rsid w:val="003D6342"/>
    <w:rsid w:val="003E6F90"/>
    <w:rsid w:val="003E7917"/>
    <w:rsid w:val="003F5D0F"/>
    <w:rsid w:val="00406DEE"/>
    <w:rsid w:val="00414101"/>
    <w:rsid w:val="004234F0"/>
    <w:rsid w:val="004304D8"/>
    <w:rsid w:val="00433DDB"/>
    <w:rsid w:val="00435A29"/>
    <w:rsid w:val="00437619"/>
    <w:rsid w:val="004472CE"/>
    <w:rsid w:val="00465A1E"/>
    <w:rsid w:val="00472968"/>
    <w:rsid w:val="004A2A63"/>
    <w:rsid w:val="004B210C"/>
    <w:rsid w:val="004B7455"/>
    <w:rsid w:val="004C6F6A"/>
    <w:rsid w:val="004D405F"/>
    <w:rsid w:val="004D74FC"/>
    <w:rsid w:val="004E4F4F"/>
    <w:rsid w:val="004E6789"/>
    <w:rsid w:val="004F3730"/>
    <w:rsid w:val="004F61E3"/>
    <w:rsid w:val="00502E10"/>
    <w:rsid w:val="0051015C"/>
    <w:rsid w:val="00516CF1"/>
    <w:rsid w:val="00531AE9"/>
    <w:rsid w:val="00545A26"/>
    <w:rsid w:val="005469D6"/>
    <w:rsid w:val="00550A66"/>
    <w:rsid w:val="00564071"/>
    <w:rsid w:val="00567EC7"/>
    <w:rsid w:val="00570013"/>
    <w:rsid w:val="005801A2"/>
    <w:rsid w:val="005952A5"/>
    <w:rsid w:val="00595313"/>
    <w:rsid w:val="00597BA0"/>
    <w:rsid w:val="005A0864"/>
    <w:rsid w:val="005A33A1"/>
    <w:rsid w:val="005B217D"/>
    <w:rsid w:val="005C385F"/>
    <w:rsid w:val="005C6C3F"/>
    <w:rsid w:val="005D6FB8"/>
    <w:rsid w:val="005E1AC6"/>
    <w:rsid w:val="005F659A"/>
    <w:rsid w:val="005F6F1B"/>
    <w:rsid w:val="006130EC"/>
    <w:rsid w:val="00624B33"/>
    <w:rsid w:val="0063041A"/>
    <w:rsid w:val="00630AA2"/>
    <w:rsid w:val="00646707"/>
    <w:rsid w:val="00647990"/>
    <w:rsid w:val="006552A9"/>
    <w:rsid w:val="00657F7E"/>
    <w:rsid w:val="00662E58"/>
    <w:rsid w:val="00664DCF"/>
    <w:rsid w:val="00666179"/>
    <w:rsid w:val="00680750"/>
    <w:rsid w:val="006A0532"/>
    <w:rsid w:val="006A32E2"/>
    <w:rsid w:val="006B0F83"/>
    <w:rsid w:val="006B5DA8"/>
    <w:rsid w:val="006B67C7"/>
    <w:rsid w:val="006C5D39"/>
    <w:rsid w:val="006D6D9B"/>
    <w:rsid w:val="006E2810"/>
    <w:rsid w:val="006E33BD"/>
    <w:rsid w:val="006E5417"/>
    <w:rsid w:val="007023DE"/>
    <w:rsid w:val="00712F60"/>
    <w:rsid w:val="00716FB0"/>
    <w:rsid w:val="00720E3B"/>
    <w:rsid w:val="0074393F"/>
    <w:rsid w:val="00745F6B"/>
    <w:rsid w:val="0075585E"/>
    <w:rsid w:val="00770571"/>
    <w:rsid w:val="00772BDB"/>
    <w:rsid w:val="007768FF"/>
    <w:rsid w:val="007772FB"/>
    <w:rsid w:val="0077783C"/>
    <w:rsid w:val="007824D3"/>
    <w:rsid w:val="00796EE3"/>
    <w:rsid w:val="00797D70"/>
    <w:rsid w:val="007A4025"/>
    <w:rsid w:val="007A5688"/>
    <w:rsid w:val="007A5E21"/>
    <w:rsid w:val="007A7D29"/>
    <w:rsid w:val="007B4AB8"/>
    <w:rsid w:val="007D1181"/>
    <w:rsid w:val="007E01A3"/>
    <w:rsid w:val="007F1F8B"/>
    <w:rsid w:val="007F67A1"/>
    <w:rsid w:val="00811C05"/>
    <w:rsid w:val="008206C8"/>
    <w:rsid w:val="00834E48"/>
    <w:rsid w:val="00835104"/>
    <w:rsid w:val="0083763D"/>
    <w:rsid w:val="00851506"/>
    <w:rsid w:val="0086387C"/>
    <w:rsid w:val="00874A6C"/>
    <w:rsid w:val="00876C65"/>
    <w:rsid w:val="008932BB"/>
    <w:rsid w:val="008A4B4C"/>
    <w:rsid w:val="008B5FD0"/>
    <w:rsid w:val="008C239F"/>
    <w:rsid w:val="008D5E91"/>
    <w:rsid w:val="008E480C"/>
    <w:rsid w:val="008E7924"/>
    <w:rsid w:val="00907757"/>
    <w:rsid w:val="00914E00"/>
    <w:rsid w:val="0092113F"/>
    <w:rsid w:val="009212B0"/>
    <w:rsid w:val="00921FA1"/>
    <w:rsid w:val="009234A5"/>
    <w:rsid w:val="00923D94"/>
    <w:rsid w:val="00931FE0"/>
    <w:rsid w:val="00933453"/>
    <w:rsid w:val="009336F7"/>
    <w:rsid w:val="0093636C"/>
    <w:rsid w:val="009374A7"/>
    <w:rsid w:val="00955F6D"/>
    <w:rsid w:val="0098551D"/>
    <w:rsid w:val="00986465"/>
    <w:rsid w:val="0099518F"/>
    <w:rsid w:val="009A523D"/>
    <w:rsid w:val="009B02A1"/>
    <w:rsid w:val="009D7CE6"/>
    <w:rsid w:val="009E2056"/>
    <w:rsid w:val="009F496B"/>
    <w:rsid w:val="00A01439"/>
    <w:rsid w:val="00A02E61"/>
    <w:rsid w:val="00A04E5A"/>
    <w:rsid w:val="00A05CFF"/>
    <w:rsid w:val="00A13048"/>
    <w:rsid w:val="00A15157"/>
    <w:rsid w:val="00A46843"/>
    <w:rsid w:val="00A56B97"/>
    <w:rsid w:val="00A6093D"/>
    <w:rsid w:val="00A63260"/>
    <w:rsid w:val="00A767DC"/>
    <w:rsid w:val="00A76A6D"/>
    <w:rsid w:val="00A83253"/>
    <w:rsid w:val="00A9698D"/>
    <w:rsid w:val="00AA6E84"/>
    <w:rsid w:val="00AB5480"/>
    <w:rsid w:val="00AD05A8"/>
    <w:rsid w:val="00AD0747"/>
    <w:rsid w:val="00AE1DCA"/>
    <w:rsid w:val="00AE341B"/>
    <w:rsid w:val="00AF218D"/>
    <w:rsid w:val="00B02938"/>
    <w:rsid w:val="00B07CA7"/>
    <w:rsid w:val="00B11900"/>
    <w:rsid w:val="00B1279A"/>
    <w:rsid w:val="00B346FC"/>
    <w:rsid w:val="00B4194A"/>
    <w:rsid w:val="00B50380"/>
    <w:rsid w:val="00B5222E"/>
    <w:rsid w:val="00B53179"/>
    <w:rsid w:val="00B600CD"/>
    <w:rsid w:val="00B61C96"/>
    <w:rsid w:val="00B62667"/>
    <w:rsid w:val="00B6405C"/>
    <w:rsid w:val="00B66446"/>
    <w:rsid w:val="00B723A8"/>
    <w:rsid w:val="00B73A2A"/>
    <w:rsid w:val="00B827C6"/>
    <w:rsid w:val="00B94B06"/>
    <w:rsid w:val="00B94C28"/>
    <w:rsid w:val="00BB653F"/>
    <w:rsid w:val="00BC10BA"/>
    <w:rsid w:val="00BC55B6"/>
    <w:rsid w:val="00BC5AFD"/>
    <w:rsid w:val="00BD71B2"/>
    <w:rsid w:val="00BE716C"/>
    <w:rsid w:val="00BF03F2"/>
    <w:rsid w:val="00C04F43"/>
    <w:rsid w:val="00C0609D"/>
    <w:rsid w:val="00C115AB"/>
    <w:rsid w:val="00C20063"/>
    <w:rsid w:val="00C26CCB"/>
    <w:rsid w:val="00C30249"/>
    <w:rsid w:val="00C337CC"/>
    <w:rsid w:val="00C3392A"/>
    <w:rsid w:val="00C3723B"/>
    <w:rsid w:val="00C42466"/>
    <w:rsid w:val="00C6036D"/>
    <w:rsid w:val="00C606C9"/>
    <w:rsid w:val="00C65D7B"/>
    <w:rsid w:val="00C70215"/>
    <w:rsid w:val="00C80288"/>
    <w:rsid w:val="00C84003"/>
    <w:rsid w:val="00C90650"/>
    <w:rsid w:val="00C97D78"/>
    <w:rsid w:val="00CC2AAE"/>
    <w:rsid w:val="00CC5A42"/>
    <w:rsid w:val="00CD0EAB"/>
    <w:rsid w:val="00CD2923"/>
    <w:rsid w:val="00CD31B8"/>
    <w:rsid w:val="00CE5E02"/>
    <w:rsid w:val="00CF34DB"/>
    <w:rsid w:val="00CF558F"/>
    <w:rsid w:val="00D010C0"/>
    <w:rsid w:val="00D03F72"/>
    <w:rsid w:val="00D073E2"/>
    <w:rsid w:val="00D306F9"/>
    <w:rsid w:val="00D31188"/>
    <w:rsid w:val="00D446EC"/>
    <w:rsid w:val="00D50C0C"/>
    <w:rsid w:val="00D51BF0"/>
    <w:rsid w:val="00D55942"/>
    <w:rsid w:val="00D807BF"/>
    <w:rsid w:val="00D82FCC"/>
    <w:rsid w:val="00D83532"/>
    <w:rsid w:val="00DA17FC"/>
    <w:rsid w:val="00DA255A"/>
    <w:rsid w:val="00DA2CFC"/>
    <w:rsid w:val="00DA596E"/>
    <w:rsid w:val="00DA7887"/>
    <w:rsid w:val="00DA7EE6"/>
    <w:rsid w:val="00DB0E91"/>
    <w:rsid w:val="00DB2C26"/>
    <w:rsid w:val="00DC5A9E"/>
    <w:rsid w:val="00DC62BE"/>
    <w:rsid w:val="00DC7CC9"/>
    <w:rsid w:val="00DD02F4"/>
    <w:rsid w:val="00DD4E8A"/>
    <w:rsid w:val="00DD6622"/>
    <w:rsid w:val="00DE1C7C"/>
    <w:rsid w:val="00DE6B43"/>
    <w:rsid w:val="00DF4677"/>
    <w:rsid w:val="00E053A2"/>
    <w:rsid w:val="00E11923"/>
    <w:rsid w:val="00E262D4"/>
    <w:rsid w:val="00E36250"/>
    <w:rsid w:val="00E54511"/>
    <w:rsid w:val="00E61DAC"/>
    <w:rsid w:val="00E72B80"/>
    <w:rsid w:val="00E75FE3"/>
    <w:rsid w:val="00E86C4C"/>
    <w:rsid w:val="00E907A3"/>
    <w:rsid w:val="00EA5AE0"/>
    <w:rsid w:val="00EA67CA"/>
    <w:rsid w:val="00EB4373"/>
    <w:rsid w:val="00EB7AB1"/>
    <w:rsid w:val="00EC6D44"/>
    <w:rsid w:val="00EE7CD8"/>
    <w:rsid w:val="00EF48CC"/>
    <w:rsid w:val="00F00801"/>
    <w:rsid w:val="00F00BC3"/>
    <w:rsid w:val="00F1638B"/>
    <w:rsid w:val="00F2488D"/>
    <w:rsid w:val="00F27CDE"/>
    <w:rsid w:val="00F56654"/>
    <w:rsid w:val="00F6258F"/>
    <w:rsid w:val="00F73032"/>
    <w:rsid w:val="00F848FC"/>
    <w:rsid w:val="00F9282A"/>
    <w:rsid w:val="00F96BAD"/>
    <w:rsid w:val="00FA139D"/>
    <w:rsid w:val="00FB0E84"/>
    <w:rsid w:val="00FD01C2"/>
    <w:rsid w:val="00FE3C4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docId w15:val="{D53E0775-FC35-4121-83CE-ABB270610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F659A"/>
    <w:rPr>
      <w:b/>
      <w:bCs/>
      <w:sz w:val="20"/>
    </w:rPr>
  </w:style>
  <w:style w:type="character" w:styleId="CommentReference">
    <w:name w:val="annotation reference"/>
    <w:unhideWhenUsed/>
    <w:rsid w:val="00D8353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83532"/>
    <w:rPr>
      <w:sz w:val="20"/>
    </w:rPr>
  </w:style>
  <w:style w:type="character" w:customStyle="1" w:styleId="CommentTextChar">
    <w:name w:val="Comment Text Char"/>
    <w:link w:val="CommentText"/>
    <w:rsid w:val="00D83532"/>
    <w:rPr>
      <w:lang w:eastAsia="en-US"/>
    </w:rPr>
  </w:style>
  <w:style w:type="paragraph" w:styleId="NormalWeb">
    <w:name w:val="Normal (Web)"/>
    <w:basedOn w:val="Normal"/>
    <w:uiPriority w:val="99"/>
    <w:rsid w:val="00B11900"/>
    <w:pPr>
      <w:tabs>
        <w:tab w:val="clear" w:pos="360"/>
        <w:tab w:val="clear" w:pos="720"/>
        <w:tab w:val="clear" w:pos="1080"/>
        <w:tab w:val="clear" w:pos="1440"/>
      </w:tabs>
      <w:overflowPunct/>
      <w:spacing w:before="100" w:beforeAutospacing="1" w:after="100" w:afterAutospacing="1"/>
      <w:textAlignment w:val="auto"/>
    </w:pPr>
    <w:rPr>
      <w:rFonts w:eastAsia="MS Mincho"/>
      <w:sz w:val="24"/>
      <w:szCs w:val="24"/>
      <w:lang w:eastAsia="fr-FR"/>
    </w:rPr>
  </w:style>
  <w:style w:type="paragraph" w:styleId="CommentSubject">
    <w:name w:val="annotation subject"/>
    <w:basedOn w:val="CommentText"/>
    <w:next w:val="CommentText"/>
    <w:link w:val="CommentSubjectChar"/>
    <w:rsid w:val="004C6F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C6F6A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9864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3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E18EB-38D7-4278-BDF1-3BE28EC68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1643</Words>
  <Characters>9143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Robert Antoine</cp:lastModifiedBy>
  <cp:revision>9</cp:revision>
  <cp:lastPrinted>2016-09-30T15:44:00Z</cp:lastPrinted>
  <dcterms:created xsi:type="dcterms:W3CDTF">2016-10-04T15:36:00Z</dcterms:created>
  <dcterms:modified xsi:type="dcterms:W3CDTF">2016-10-12T08:39:00Z</dcterms:modified>
</cp:coreProperties>
</file>