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6408"/>
        <w:gridCol w:w="3168"/>
      </w:tblGrid>
      <w:tr w:rsidR="00F346C4" w:rsidRPr="00AE341B">
        <w:tc>
          <w:tcPr>
            <w:tcW w:w="6408" w:type="dxa"/>
          </w:tcPr>
          <w:p w:rsidR="00F346C4" w:rsidRPr="00AE341B" w:rsidRDefault="00F346C4" w:rsidP="00C97D78">
            <w:pPr>
              <w:tabs>
                <w:tab w:val="left" w:pos="7200"/>
              </w:tabs>
              <w:spacing w:before="0"/>
              <w:rPr>
                <w:b/>
                <w:bCs/>
              </w:rPr>
            </w:pPr>
            <w:r>
              <w:rPr>
                <w:noProof/>
                <w:lang w:eastAsia="ko-KR"/>
              </w:rPr>
              <w:pict>
                <v:group id="_x0000_s1026" style="position:absolute;margin-left:-4.15pt;margin-top:-27.5pt;width:23.3pt;height:24.6pt;z-index:251654656" coordorigin="9,2" coordsize="466,492">
                  <v:line id="_x0000_s1027" style="position:absolute" from="9,9" to="10,489" strokecolor="white" strokeweight="36e-5mm"/>
                  <v:line id="_x0000_s1028" style="position:absolute" from="9,493" to="474,494" strokecolor="white" strokeweight="36e-5mm"/>
                  <v:line id="_x0000_s1029" style="position:absolute;flip:y" from="474,9" to="475,493" strokecolor="white" strokeweight="36e-5mm"/>
                  <v:line id="_x0000_s1030" style="position:absolute;flip:x" from="9,9" to="471,10" strokecolor="white" strokeweight="36e-5mm"/>
                  <v:line id="_x0000_s1031" style="position:absolute" from="9,9" to="10,10" strokecolor="white" strokeweight="36e-5mm"/>
                  <v:shape id="_x0000_s1032" style="position:absolute;left:74;top:104;width:309;height:297" coordsize="309,297"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l4,297xe" fillcolor="black" stroked="f">
                    <v:path arrowok="t"/>
                  </v:shape>
                  <v:shape id="_x0000_s1033" style="position:absolute;left:171;top:48;width:171;height:411" coordsize="171,411"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r,xe" fillcolor="black" stroked="f">
                    <v:path arrowok="t"/>
                  </v:shape>
                  <v:shape id="_x0000_s1034" style="position:absolute;left:254;top:67;width:126;height:101" coordsize="126,101" path="m86,19l82,15r,l82,15r-3,l79,13r,l76,13r,l76,13r-4,l72,10r-3,l69,10r-3,l66,7r,l64,7r-4,l60,7r,l60,3r-3,l54,3r,l51,3r-4,l47,3r-6,l41,,32,r,3l26,3r,l26,3r-4,l19,3r,l19,3r,4l17,7r,l14,7r-4,3l10,10r,3l10,13r-3,l7,13r,l7,13,4,15r,l4,19r,l4,19r,l4,22r,3l,25,,37r4,l4,41r,l4,44r,l4,44r,l4,47r3,2l7,49r,l7,49r,4l7,53r3,l10,53r,3l10,56r,3l10,59r4,l14,59r,l14,62r,l17,66r,l19,68r,l19,68r3,3l22,71r4,l26,75r,2l29,77r,l29,77r,l32,80r,l35,80r,2l39,82r,l39,82r,l41,86r,l41,86r3,l44,89r3,l47,89r,l51,92r,l51,92r3,l54,92r,l57,92r,3l60,95r,l60,95r4,l64,99r2,l66,99r,l69,99r,l69,99r7,l76,101r3,l79,101r7,l86,101r8,l94,101r7,l101,101r3,l104,99r3,l107,99r,l107,99r4,l111,99r,l113,95r,l113,95r,l116,95r,-3l116,92r,l119,89r,l119,89r,l119,89r,l123,86r,l123,86r,-4l123,82r,l126,80r,l126,77r,-9l126,68r,-2l123,66r,-4l123,62r,-3l123,59r,l119,59r,-3l119,56r,l119,53r,l119,53r,-4l116,49r,l116,47r,l113,44r,-3l113,41r-2,l111,41r-4,-7l107,34r-3,-2l104,32r-3,l98,28r,l98,25r,l94,22r-3,l88,19r,l86,19r,l82,19r,l79,19r,l79,19r,l76,15r,l76,15r-4,l72,13r,l69,13r,l69,13r-3,l66,13r,l64,10r,l64,10r-4,l60,10r-3,l57,10r,l54,7r,l54,7r-7,l47,7r-6,l39,3r-7,l32,7r-3,l26,7r-4,l22,7r,l19,10r,l19,10r,l17,10r,l17,10r,l14,13r,l14,13r,l10,15r,l10,15r,l7,19r,l7,19r,3l7,22r,l4,25r,12l7,37r,4l7,41r,l7,44r,l10,47r,l10,49r,l10,49r,4l14,53r,l14,53r,l14,56r,l17,59r,l17,59r,3l19,62r,l19,62r3,4l22,68r4,l26,71r,l29,71r,l29,75r3,2l32,77r,l35,77r,l35,77r4,3l39,80r2,2l41,82r,l44,82r3,4l47,86r4,l51,86r,3l54,89r,l54,89r,l57,89r,l57,92r3,l60,92r4,l64,92r,l64,92r2,l66,95r3,l69,95r,l72,95r4,l76,99r3,l79,99r7,l88,99r6,l94,99r4,l101,99r,l104,95r3,l107,95r,l107,95r,l111,92r,l111,92r2,l113,92r,l113,92r,l116,89r,-3l119,82r,l119,82r,-2l119,80r,-3l123,75r,-4l119,71r,-3l119,66r,l119,62r,l119,59r,l116,59r,l116,56r,l116,56r,-3l116,53r,l113,53r,-4l113,49r,l113,47r,l113,47r-2,-3l111,44r-4,l107,41r,l107,41r,l104,41r,-4l104,37r,l101,34r,l98,32r,l98,32r,l94,28r,l91,28r,l91,25r,l88,22r-2,l86,22r-4,l82,19r4,xe" fillcolor="black" stroked="f">
                    <v:path arrowok="t"/>
                  </v:shape>
                  <v:shape id="_x0000_s1035" style="position:absolute;left:146;top:46;width:293;height:234" coordsize="293,234" path="m293,166r,-7l293,162r-3,l290,166r,3l290,172r,3l290,175r-2,3l288,178r,3l288,181r,l288,184r-4,4l284,188r,3l284,191r-3,l281,193r,l278,197r,l278,200r-4,3l274,203r-3,3l268,209r,l266,209r,3l262,212r,l259,215r,l259,215r-3,3l256,218r-3,l253,218r-4,4l249,222r-3,l246,222r-3,l241,225r,l237,225r,l234,227r,l231,227r-4,l227,227r-3,l221,227r-2,4l215,231r-3,l187,231r,l184,231r-4,-4l174,227r,l172,227r-4,l168,227r-3,l162,225r-3,l159,225r-4,l152,225r-3,-3l149,222r-2,l143,222r-3,l140,218r-3,l134,218r,l130,215r-3,l125,212r,l122,212r-4,l118,209r-3,l112,209r,-3l108,206r-3,-3l105,203r-3,l100,200r-4,l96,197r-3,l90,193r,l87,193r-4,-2l83,191r-3,-3l78,188r,-4l75,184r,-3l71,181r-3,-3l65,175r-4,l61,172r-8,-6l53,166r,-4l49,159r-3,l46,156r-9,-9l37,144r-3,-3l32,141r,-3l29,135r,l29,132r-4,-4l25,128r-3,-3l22,125r,-3l19,120r,l19,116r,l16,113r,-3l16,110r-4,-3l12,107r,-4l12,101r-3,l9,98r,-2l9,96r,-4l7,92r,-3l7,87r,l7,83r,-3l4,77r,-3l4,70,4,55r,l4,53,7,49r,-3l7,43r,l7,40r,l9,40r,-4l9,36r,-2l9,34r3,-3l12,31r,-3l12,28r4,-4l16,24r,-3l19,21r,l19,18r3,-3l25,12,29,9r,l29,9,34,6r,-4l37,2r,l37,2,41,r,l32,2r,l29,2r,4l25,6r,3l19,15r,l16,18r-4,3l12,21r,l12,24,9,28r,l9,28r,3l7,31r,3l7,34r,2l4,36r,4l4,40r,3l4,43r,3l4,49,,49r,4l,55,,74r,3l,80r4,l4,83r,4l4,87r,2l4,92r,l4,96r3,l7,98r,3l7,101r2,2l9,103r,4l9,110r3,l12,113r,3l16,116r,4l16,120r3,2l19,125r,l22,128r,l22,132r3,3l25,135r4,3l29,141r5,3l34,147r3,7l41,156r,l44,159r,l49,166r4,3l55,172r,l58,175r3,3l68,181r3,3l71,188r4,l75,188r3,3l80,193r3,l87,197r,l90,200r3,l96,200r,3l100,203r2,3l102,206r3,3l108,209r4,l112,212r3,l118,212r,3l122,215r3,3l127,218r,l130,218r4,4l134,222r3,l140,222r3,3l147,225r,l149,225r3,2l152,227r3,l159,227r3,l162,231r3,l168,231r4,l174,231r3,l177,231r3,3l187,234r3,l212,234r3,l219,234r2,-3l224,231r,l231,231r,l234,231r3,l237,227r4,l241,227r2,l243,227r3,-2l249,225r,l253,222r,l256,222r,l259,222r,-4l262,218r,l262,215r4,l268,215r,-3l271,212r,-3l274,209r4,-3l278,203r,l281,200r,l281,200r3,-3l284,197r,-4l284,193r4,-2l288,191r,-3l288,188r2,-4l290,184r,-3l290,181r3,-3l293,178r,-3l293,175r,-3l293,172r,-3l293,166xe" fillcolor="black" stroked="f">
                    <v:path arrowok="t"/>
                  </v:shape>
                  <v:shape id="_x0000_s1036" style="position:absolute;left:90;top:67;width:349;height:244" coordsize="349,244"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0,89r3,6l297,95r2,4l302,104r3,3l305,107r4,7l312,117r,3l315,123r3,3l318,129r4,4l322,135r2,3l327,141r,4l327,148r3,6l330,157r4,3l334,163r3,4l337,170r,2l340,176r,3l340,185r,3l344,191r,3l344,197r,4l344,204r2,6l346,216r,3l346,225r,3l346,238r-2,2l344,244r,l346,244r,-6l349,235r,-25l346,206r,-2l346,201r,-4l346,194r,-6l344,185r,-3l344,179r-4,-3l340,170r,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l3,25xe" fillcolor="black" stroked="f">
                    <v:path arrowok="t"/>
                  </v:shape>
                  <v:shape id="_x0000_s1037" style="position:absolute;left:21;top:40;width:425;height:427" coordsize="425,427" path="m321,34r-2,l319,30r-4,l312,27r-3,l305,24r-3,l299,21r-2,l293,21r-3,-3l287,18r-3,-3l280,15r-3,l274,12r-2,l268,12,265,8r-3,l259,8r-4,l252,8,250,6r-3,l243,6r-6,l237,3r-10,l221,3r-21,l196,3r-10,l183,6r-3,l178,6r-4,l171,6r-2,2l166,8r-7,l159,8r-2,4l150,12r-3,l144,15r,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l53,352r4,5l60,361r3,l65,364r,3l69,370r3,l72,373r6,3l78,379r4,l85,382r2,4l90,386r4,3l94,389r3,2l100,393r3,l107,397r3,l112,400r3,l119,403r3,l122,403r7,3l129,409r3,l137,409r4,3l141,412r3,l147,415r3,l154,415r3,4l159,419r7,l169,419r2,3l174,422r4,l180,422r3,l186,424r4,l193,424r34,l230,424r7,l237,422r6,l247,422r3,l252,422r3,-3l259,419r3,l265,419r3,-4l272,415r2,l277,412r3,l284,412r3,-3l290,409r3,l297,406r2,l302,403r3,l309,400r3,l315,397r4,l319,393r2,l324,391r3,-2l331,389r3,-3l334,386r3,-4l340,379r4,l346,376r6,-6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62,68r-3,-4l356,61r-4,-2l349,55r-5,-6l340,49r-3,-3l337,42r-3,l331,40r-4,l324,37r-3,-3l324,34r-3,-4l319,27r-4,l312,24r-3,l305,21r-3,l299,21r-2,-3l293,18r-3,-3l287,15r-3,-3l280,12r-3,l274,8r-2,l268,8,265,6r-3,l259,6r-4,l252,3r-2,l247,3r-4,l240,3r-3,l233,r-6,l221,,200,r-4,l190,r-4,3l183,3r-3,l178,3r-7,l169,3r-3,l166,6r-7,l157,6r-3,2l150,8r-3,l144,12r-3,l137,12r-3,3l132,15r-3,3l125,18r-3,3l119,21r-4,l112,24r-2,l107,27r,l103,30r-3,4l97,34r-3,3l90,37r-3,3l85,42r-3,l82,46r-4,l72,52r-3,3l65,59r-2,2l60,64r-3,4l53,71r-3,3l50,76r-3,l43,80r,3l40,86r-2,3l35,93r,2l31,98r,4l28,104r,3l25,109r,4l22,116r,3l18,119r,3l16,126r,2l16,131r-3,3l13,141r,l10,147r,3l6,153r,3l6,160r,2l3,165r,3l3,172r,3l,178r,3l,184r,3l,190r,9l,203r,25l,231r,6l,240r,3l,246r,4l3,252r,3l3,258r,4l3,265r3,2l6,271r,3l10,277r,3l10,286r3,3l13,289r3,7l16,299r,3l18,305r,3l22,311r,l25,314r,6l28,320r,7l31,327r,3l35,333r,3l38,339r2,3l40,345r3,3l47,348r3,4l50,354r3,3l57,361r3,3l63,367r2,3l65,370r10,9l78,379r,3l82,386r3,3l87,389r3,2l94,391r3,2l100,397r3,l103,400r4,l110,403r2,l115,406r4,l122,409r3,l129,409r3,3l134,412r3,3l141,415r3,l147,419r3,l154,419r3,3l159,422r3,l166,424r3,l171,424r7,l180,424r,l186,427r7,l196,427r9,l208,427r7,l218,427r9,l230,427r7,l237,424r6,l247,424r3,l252,424r3,l259,422r3,l265,422r3,-3l272,419r2,l277,415r3,l284,415r3,-3l290,412r3,-3l297,409r2,l302,406r3,l309,403r3,l315,400r4,l321,397r3,l324,393r3,-2l331,391r3,-2l337,389r3,-3l344,382r2,-3l346,379r6,-6l356,373r3,-6l362,364r4,-3l368,357r6,-5l374,348r4,l381,345r3,-3l384,339r3,-3l387,333r4,-3l393,327r,l396,320r,l399,314r,-3l403,311r,-3l403,305r3,-3l406,299r3,-3l409,292r4,-3l413,286r,-2l415,280r,-3l415,271r3,-4l418,265r,-3l418,258r3,-3l421,252r,-2l421,246r,-3l421,237r4,-6l425,221r,-3l425,206r,-3l425,197r-4,-7l421,187r,-6l421,178r,-3l421,172r-3,-4l418,165r,-3l418,160r-3,-4l415,153r,-3l413,147r,-6l413,141r-4,-7l409,131r,-3l406,126r-3,-4l403,119r,l399,116r,-3l396,109r,-2l393,104r,-2l391,98r-4,-3l387,93r-3,-4l384,86r-3,-3l378,83r,-3l374,76r-3,-2l371,71r-3,-3l366,68r-4,-4l362,61r-3,-2l352,55r,-3l346,46r-2,l340,42r-3,l334,40r-3,-3l331,37r-4,-3l324,34r-3,xe" fillcolor="black" stroked="f">
                    <v:path arrowok="t"/>
                  </v:shape>
                  <v:shape id="_x0000_s1038" style="position:absolute;left:21;top:43;width:337;height:421" coordsize="337,421" path="m321,31r,l319,31r,-4l315,24r-6,-3l305,21r,l297,18r-4,-3l293,15r-3,l287,15r,l284,12r,l280,12,277,9r-3,l274,9r-2,l272,9,268,5,255,3r-3,l250,3r-3,l243,3,237,r,l227,r-6,l200,r-4,l196,,186,r-3,l178,3r2,l178,3r-4,l174,3r-3,l159,5r,l147,9r-3,l144,12r-7,l134,15r-2,l129,15r-4,3l122,18r,l112,24r-2,l107,27r-4,4l103,31r-3,l97,34r-7,3l87,39r,l85,43r-3,l82,43r-4,3l75,49r,l72,49r-3,7l69,56r-4,2l63,58r,3l63,61r-3,4l57,68r-4,3l53,71r-3,2l50,73r,4l50,77r-3,3l43,83r,l40,83r,7l38,92r,-2l35,92r,3l31,99r-3,7l25,113r-3,3l22,119r-4,4l18,125r,3l16,131r-3,7l13,141r,6l10,150r,3l10,157r,l6,159r,3l6,165r,l6,169r-3,3l3,175r,3l3,184r,l3,187r,9l3,194,,200r,25l3,228r,2l3,234r,9l3,247r3,8l6,259r,3l10,271r3,3l13,274r,3l13,281r,2l16,286r,l16,289r2,4l18,293r,3l18,299r,l22,302r,l22,305r3,3l25,311r3,4l28,317r3,7l35,327r3,3l40,333r3,6l47,342r,3l50,349r3,l57,354r3,4l63,361r,l65,364r4,3l69,367r3,3l72,370r3,3l75,373r3,3l85,379r,l85,383r5,l94,386r-4,l94,388r3,l100,390r3,l103,390r4,4l110,394r2,3l115,397r,3l122,403r,l122,403r3,l129,406r3,l132,406r2,3l137,409r4,l144,412r,-3l147,412r3,l174,419r4,l178,419r,2l183,421r,l186,421r4,l190,421r3,l227,421r3,l237,421r,l243,421r4,-2l250,419r12,-3l265,416r9,-4l277,409r,3l287,409r3,-3l290,406r3,l297,403r,l299,403r,l302,400r,l305,400r4,-3l309,400r3,-3l315,394r,l319,394r,-4l321,390r,l324,388r3,l337,383r-3,l334,383r-7,3l327,386r-3,2l324,388r-3,l319,390r-4,4l315,394r-3,l309,397r3,l309,397r-4,3l302,400r-3,l297,403r-4,l290,406r-3,l277,409r-3,3l274,412r-9,l262,416r-12,3l250,419r-7,l240,419r3,l237,419r,l237,419r-7,l227,421r,l193,421r-3,-2l186,419r-3,l180,419r-2,l174,419r-24,-7l147,412r3,l144,409r-3,l141,406r-4,l137,406r-5,l129,403r,l129,403r-7,-3l122,400r,l119,400r-4,-3l112,394r-2,l107,390r-4,l100,388r-3,l97,386r-3,-3l90,383r-3,-4l85,376r-7,-3l78,373r-3,-3l75,370r-3,-3l69,364r-4,l65,361r-2,-3l63,358r-3,-4l60,354r-7,-5l53,349r-3,-4l50,342r,l47,342r-4,-3l43,339r-3,-6l40,333r-2,-3l38,330r-3,-6l35,320r-4,-3l28,315r,-4l25,308r,-3l25,305r-3,-3l22,299r,l22,296r,l18,293r,-4l18,289r-2,-3l16,283r,l16,281r-3,-4l13,274r-3,-3l13,271r-3,-9l10,262,6,259r,l6,255r,-12l3,243r,l3,234r,-4l3,230r,-2l3,225r,l3,200r,-4l3,187r,-3l3,178r3,-3l6,172r,-3l6,165r,-3l10,159r,l10,157r,-4l13,150r-3,l13,147r3,-6l16,138r,l18,131r,l18,128r,l22,125r,l22,123r,l22,119r3,-3l25,116r,-3l25,113r3,-7l35,101r,-6l38,95r2,-3l40,90r3,-4l47,83r,-3l50,77r,l53,73r4,-2l60,68r,-3l63,65r2,-4l65,58r4,-2l75,52r3,-3l78,46r4,l85,43r2,l90,39r7,-5l100,34r3,-3l107,27r3,l112,24r10,-3l122,21r,l125,21r4,-3l129,18r3,l134,15r-2,l137,15r4,-3l141,15r3,-3l144,12r6,-3l147,9r12,l159,5r12,l174,5r4,-2l180,3r3,l186,3r10,l200,r21,l221,r4,3l237,3r,l237,3r6,l247,3r-4,l250,5r2,l255,5r,l268,9r4,l272,9r2,3l277,12r3,l284,15r,-3l287,15r3,l290,15r3,3l297,18r,l305,24r4,l309,24r3,3l315,27r,l319,31r,l321,34r,-3xe" fillcolor="black" stroked="f">
                    <v:path arrowok="t"/>
                  </v:shape>
                  <v:shape id="_x0000_s1039" style="position:absolute;left:17;top:40;width:425;height:386" coordsize="425,386" path="m341,386r3,-4l344,379r6,-3l356,373r,-3l366,364r,-3l370,357r2,-3l375,352r3,-4l382,345r,-3l385,339r6,-6l391,330r4,-7l397,320r3,-2l400,314r,l400,311r,l403,308r,-3l407,302r,-3l407,299r3,-3l410,292r,l410,289r3,l413,286r,l413,284r4,-7l417,274r,-3l417,271r2,-4l419,265r,-3l422,258r,-6l422,250r3,-7l425,240r,-3l425,224r,-3l425,206r,-3l425,203r,-9l425,187r,3l425,184r-3,-6l422,178r,-3l422,168r-3,-3l419,165r,-3l419,160r-2,-4l417,156r,-3l417,150r-4,-6l413,141r,l413,138r-3,-4l410,134r,-3l410,131r-3,-3l407,128r,-2l403,122r,-3l403,119r,-3l400,113r,-4l397,107r-2,-3l395,102r-4,-4l391,95r,l385,93r,-7l382,86r,l378,80r-6,-6l372,76r,-2l370,71r-4,-3l366,68r,-4l366,64r-3,-3l360,61r-4,-6l353,55r-5,-6l344,46r-3,-4l338,42r-3,-2l331,37r-3,l325,34r,3l328,30r-3,l323,27r-4,l319,27r-3,-3l306,21r-3,-3l303,18r,l297,15r-3,l294,15r-3,-3l288,12r3,l284,12,281,8r-3,l276,8r-4,l276,8,269,6r-3,l251,3r-4,l244,r-3,l237,r-6,l225,,204,r-4,l200,r-6,l190,r,l187,r-5,3l184,3r-6,l173,3r,l170,3r-4,3l163,6r,l161,6r-3,2l154,8r-3,l145,12r-4,l138,12r-2,3l133,15r-7,3l123,21r-4,l116,24r-2,l111,27r,l104,30r,l104,30r-3,4l94,37r,l91,40r,l86,42r-4,4l82,46r,l76,52r,l73,52r-4,7l69,59r-2,2l64,61r-7,7l57,71r,l54,74r-3,l51,76r,l47,80r-3,3l44,83r,3l42,89r,l39,93r,2l35,98r,4l32,104r,3l29,107r-3,6l26,113r-4,3l22,119r,3l20,126r,2l17,131r,3l17,138r-3,3l14,144r-4,12l10,156r-3,6l7,165r,3l7,168,4,178r,3l4,181r,3l4,187r,l4,190r,9l4,197,,203r,25l4,231r,6l4,240r,-7l4,237r,-6l4,228r,l4,203r,-4l4,190r,-3l4,184r3,-3l7,178r,-10l7,165r,l10,162r,-2l10,156r4,-9l14,147r3,-3l17,141r,l17,134r,4l20,131r,-3l20,128r2,l22,126r,-4l26,119r,l26,119r,-3l29,113r,-4l32,107r,-3l35,102r4,-4l39,95r3,-2l42,89r2,-3l47,86r,-6l51,80r3,-4l54,74r3,-3l61,68r3,-4l67,61r2,-2l76,55r,-3l82,49r4,-3l89,42r2,-2l94,37r7,-3l104,34r3,-4l111,27r,l111,27r,l116,27r,-3l116,24r3,l123,21r,l126,21r7,-3l136,15r,l138,15r3,l141,15r4,-3l145,12r6,l154,8r4,l163,6r-2,2l163,8r7,-2l170,6r,l173,6r9,-3l184,3r3,l190,3r4,l200,3,204,r21,l225,r4,3l237,3r-3,l241,3r3,l244,3r3,l251,3r,l266,8r3,l269,6r3,2l276,8r2,4l281,12r3,l284,12r4,3l291,15r,l294,15r3,3l297,18r4,l303,21r3,l306,21r10,6l319,27r4,l323,27r2,3l328,34r-3,-4l325,34r3,3l328,37r3,3l335,40r3,2l341,46r-3,l341,46r7,3l348,49r2,6l353,59r,l360,61r3,3l363,64r,4l366,68r4,3l370,74r2,2l378,80r4,6l385,89r,4l388,98r3,l391,104r4,l397,107r,2l400,113r,3l400,116r,3l403,122r4,4l407,126r,2l407,131r,l410,134r,l410,138r,3l413,144r,l413,150r4,3l417,156r,4l417,160r2,2l419,165r,3l422,175r,3l422,187r,3l422,194r,9l425,206r,15l425,221r-3,3l422,237r,-4l422,237r,6l422,243r,7l422,252r,l419,258r,4l419,265r,l417,267r,4l417,274r-4,3l413,284r-3,2l410,289r-3,3l407,296r,3l407,302r-4,3l400,308r,3l400,314r-3,4l397,320r-2,3l391,327r,l388,330r,3l385,339r,l382,342r-4,3l378,345r-3,3l375,352r,-4l370,354r,3l366,361r-3,l356,370r,l353,370r-3,6l350,376r-6,3l341,382r-3,4l341,386xe" fillcolor="black" stroked="f">
                    <v:path arrowok="t"/>
                  </v:shape>
                  <v:shape id="_x0000_s1040" style="position:absolute;left:21;top:70;width:425;height:397" coordsize="425,397" path="m,210r,3l,216r,4l3,228r,4l3,235r3,2l6,237r,4l6,244r4,12l13,259r,l13,259r,3l13,266r,l16,269r,3l16,272r,3l16,275r2,3l18,278r,3l22,284r,4l22,284r3,6l28,293r,4l35,303r,3l38,309r2,3l40,315r3,3l43,322r4,l50,324r3,3l53,331r7,3l63,337r,3l65,343r,l72,349r6,3l78,352r4,4l85,359r,l94,361r-4,l94,363r3,l97,367r3,l103,370r4,l112,373r3,3l115,376r4,l119,376r3,3l125,379r4,3l129,382r3,l132,382r2,3l134,382r3,3l144,389r,-4l147,389r3,l150,389r16,5l169,394r2,l171,394r7,3l180,397r,l183,397r10,l193,397r,l205,397r,l208,397r7,l218,397r9,l230,397r7,l237,397r6,l250,394r2,l272,389r2,l277,385r,4l280,385r4,l284,385r3,-3l287,385r3,-3l293,382r,l297,379r,l299,379r3,-3l302,376r3,l315,370r4,l321,367r6,-4l327,361r4,l337,359r3,-3l344,352r2,l349,349r3,-6l356,343r6,-6l362,334r6,-3l368,327r6,-5l378,322r,-4l381,315r3,-3l384,309r3,-6l391,300r2,-3l396,293r,-3l399,284r4,-3l403,281r,l403,278r3,-3l406,275r,-3l409,269r-3,l409,266r,l409,262r,l413,259r,-3l413,254r,l415,250r3,-18l421,228r,-3l421,222r4,-9l425,207r,-6l425,191r,-3l425,176r,-3l425,173r,-9l425,160r,l425,154r-4,-3l421,148r,l421,145r,-3l421,138r-3,-3l415,114r-2,-3l413,111r,-3l413,104r-4,-3l409,101r,-3l406,96r,-4l406,92r-3,-3l403,86r-4,l396,77r,l393,74r,-2l391,68r,-3l387,63r,l384,59r,-3l381,53r,l378,46r-4,l371,44r,-3l368,38r-2,-4l366,34r,-3l362,31r-3,-2l352,22r,l346,16r-2,l340,12r-3,-2l337,10,331,7,327,4,324,r-3,4l321,7r3,-3l324,4r3,l331,7r,l334,10r,l337,12r,l340,16r4,l346,19r,l349,22r3,3l352,25r7,4l359,31r3,3l362,34r4,4l366,38r2,3l371,44r3,2l374,50r7,6l381,56r3,3l384,63r3,2l391,68r,4l393,74r,3l396,79r3,7l403,89r,l403,89r,3l406,98r,l406,98r3,3l409,108r,-4l409,111r4,l413,114r,3l413,117r5,18l418,138r,4l421,145r,3l421,151r,6l421,160r,7l421,173r4,3l425,188r,l421,191r,10l421,201r,6l421,213r,l418,222r,3l418,225r,3l418,232r-5,15l413,254r,l409,256r,6l409,262r-3,4l406,272r-3,3l403,275r,l399,278r,3l396,288r-3,2l393,293r-2,7l391,300r-4,3l387,303r-3,6l381,312r,l381,315r-3,l378,315r-4,3l374,322r,l368,327r-2,4l362,334r-3,3l356,340r,l352,343r-6,6l346,349r-2,l344,352r,l340,356r,l337,356r,l331,359r-4,2l324,363r,l321,367r-2,l315,370r-10,3l302,376r-3,l297,379r-4,l290,382r-3,l284,385r-4,l277,385r-3,4l272,389r-20,5l252,394r-2,l243,394r,l237,394r,l237,394r-7,l225,397r2,l218,397r-3,l215,397r-7,l205,397r-9,l193,394r-7,l180,394r,l171,394r-2,l166,392r-16,-3l147,389r,l144,385r-7,l137,385r-3,-3l134,382r-2,l132,382r-3,-3l125,379r,l122,376r-3,l115,373r-3,l112,373r-5,-3l107,367r-4,l100,363r-3,l94,361r-9,-5l82,356r-4,-4l75,349,65,340r,l63,337r,l60,334r-3,-7l53,327r-3,-3l50,324r,-2l47,318r,l43,315r,l43,315r-3,-3l38,309r,-3l38,306r-3,-3l28,293r,-3l25,288r,l25,284r-3,-3l22,278r-4,-3l18,272r,l18,272r,l16,266r,l16,262r-3,-3l13,259r,-3l13,256r-3,-2l13,254,10,244,6,241r,-4l6,235r,l3,232r,l3,228r,-8l3,220r,-4l,213r,l,207r,-4l,210xe" fillcolor="black" stroked="f">
                    <v:path arrowok="t"/>
                  </v:shape>
                  <v:shape id="_x0000_s1041" style="position:absolute;left:68;top:99;width:366;height:274" coordsize="366,274"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r,l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0,252r4,-3l349,243r3,l356,240r,-3l362,230r4,-3l362,225xe" fillcolor="black" stroked="f">
                    <v:path arrowok="t"/>
                  </v:shape>
                  <v:shape id="_x0000_s1042" style="position:absolute;left:27;top:196;width:346;height:244" coordsize="346,244" path="m346,217r,-3l343,217r-3,l338,220r,l334,220r-3,3l328,223r-3,3l321,226r,4l318,230r-3,l313,230r-4,3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l84,180r-3,-3l79,177r-3,-3l72,171r,-4l69,167r-3,-3l66,162r-3,-4l59,155r-2,-3l57,152r-3,-3l51,143r-4,-3l44,140r,-4l41,133r,-3l37,128r-3,-4l34,121r-2,l32,118r-3,-3l29,111r-4,-2l25,106r-3,-4l22,99r,-3l19,94r,-4l16,90r,-3l12,84r,-3l12,77r,-2l10,72r,-4l10,65,7,62r,-3l7,56r,-3l7,50,4,47r,l4,41r,l4,31r,-3l4,9,4,6,4,,,,,4r,8l,16r,6l,22r,9l,34r,7l,43r,4l4,50r,3l4,56r,3l4,62r3,3l7,68r,4l7,75r3,2l10,81r2,3l12,87r,3l16,90r,6l16,96r3,3l19,102r3,4l22,109r3,2l25,115r4,3l29,121r3,3l32,128r2,2l37,130r,3l41,136r,4l44,143r3,3l51,149r,l54,152r5,10l63,162r9,12l72,177r4,l81,183r3,l88,186r,3l91,189r3,3l97,196r4,2l104,198r2,3l109,201r4,4l116,208r,l119,211r4,l126,214r2,l131,217r4,l138,220r3,l144,223r4,l151,226r2,l156,230r4,l163,230r2,3l168,233r4,l174,235r3,l180,235r7,2l190,237r4,l194,237r5,4l202,241r4,l209,241r3,l215,241r4,3l224,244r3,l234,244r3,l256,244r3,l266,244r2,l274,244r4,-3l281,241r3,l287,241r4,l293,237r3,l299,237r4,l306,235r3,l313,235r,-2l315,233r3,l321,230r4,l328,230r,-4l331,226r3,l338,223r2,l340,220r3,l346,217xe" fillcolor="black" stroked="f">
                    <v:path arrowok="t"/>
                  </v:shape>
                  <v:shape id="_x0000_s1043" style="position:absolute;left:64;top:2;width:382;height:469" coordsize="382,469" path="m,l4,3r,l4,7r,l4,9r,l7,12r,4l7,16r,3l7,19r3,3l10,22r,3l10,25r4,3l14,28r,3l14,31r,3l17,34r,4l17,41r,l20,44r,l20,46r,l22,50r,l22,53r4,3l26,56r,3l26,59r3,3l29,62r,3l29,65r3,3l32,68r,4l32,72r3,3l35,78r,l39,80r,l39,84r3,l42,87r,l44,90r,l44,93r3,4l47,97r4,2l51,99r,3l54,106r,l54,109r3,l57,112r,l60,114r,l64,118r,3l64,121r3,3l67,124r2,3l69,131r3,2l72,133r4,3l76,136r3,4l79,142r3,3l82,145r4,2l86,147r3,4l89,154r5,6l94,160r,l82,160r,4l67,164r,-4l60,160r-3,l57,160r,4l60,166r,3l64,169r,3l67,176r,3l67,179r2,3l69,185r3,3l72,191r4,l76,194r,4l79,200r,l82,203r,3l82,206r4,4l86,213r3,l89,216r2,3l91,222r3,3l98,228r,l101,232r,3l104,235r,2l107,241r,l111,244r3,3l114,250r2,3l119,256r4,3l123,262r5,4l131,269r,2l140,278r3,3l147,288r3,l153,290r,l157,293r,l160,296r2,4l165,303r4,2l172,305r,4l175,309r,3l178,312r4,3l184,318r3,l187,318r3,4l190,322r4,2l197,324r,l200,327r4,3l204,330r3,l209,334r,l212,334r-3,3l209,337r-2,l207,337r-3,3l204,340r,l200,340r,l200,340r,3l197,343r,l197,343r-3,l194,343r,l194,343r-4,3l190,346r-3,l187,346r,l187,346r-3,3l184,349r-2,l182,349r,l178,349r,l175,349r,3l175,352r-3,l172,352r-3,l165,352r,l165,352r-3,4l160,356r,l157,356r,l153,356r,2l153,358r,l157,358r,3l160,361r2,4l165,368r,l169,371r3,l172,374r3,l178,377r,l182,380r2,l184,380r3,3l190,383r,3l194,386r3,4l197,390r3,2l204,392r,l207,395r2,4l212,399r,l216,402r3,l222,405r,l225,405r4,3l231,408r3,3l234,411r3,l241,414r3,l244,414r3,3l250,417r4,3l254,420r2,l259,424r,l262,424r4,3l269,427r3,2l276,429r,l278,431r3,l284,431r4,4l288,435r3,3l294,438r3,l301,441r2,l303,441r6,3l309,444r4,l316,447r3,l323,447r2,3l328,450r3,l335,450r3,3l338,453r6,l344,457r4,l350,457r3,3l356,460r4,l363,462r3,l370,462r2,l375,465r3,l382,469r,l382,465r-4,l378,465r-3,-3l375,462r-3,l372,462r-2,-2l366,460r,l363,460r,-3l363,457r-3,l360,453r-4,l356,453r-3,-3l353,450r-3,l348,450r,-3l344,447r,l344,447r-3,-3l338,444r,l335,441r,l331,441r,-3l331,438r-3,l325,438r,-3l323,435r,l323,431r-4,l316,431r,-2l313,429r,l309,429r,-2l306,427r,-3l303,424r,l301,424r,-4l297,420r,l297,417r-3,l294,417r-3,-3l288,414r,l288,411r-4,l284,411r-3,-3l281,408r-3,-3l276,405r,l276,405r-4,-3l272,402r-3,l266,399r,l262,395r-3,l259,392r-3,l256,392r-2,-2l254,390r-4,-4l250,386r-3,l247,383r,l244,383r,-3l241,380r3,l244,380r3,l247,380r,l250,377r,l250,377r4,l254,377r,l256,374r,l256,374r3,l259,374r3,l262,374r,l262,371r4,l266,371r,l266,371r3,l269,371r3,l272,368r,l272,368r4,l276,368r,l278,365r,l278,365r3,l281,365r,l281,365r3,l284,361r,l284,361r4,l288,361r,l288,361r,-3l291,358r,l294,358r,l294,358r,l294,358r3,-2l297,356r,l297,356r,-4l294,352r-3,l288,349r,l284,349r-3,-3l281,346r-3,-3l276,343r,l272,340r-3,l266,340r,-3l262,337r-3,-3l259,334r-3,l254,330r-4,l250,327r-3,l247,324r-3,l241,324r-4,-2l237,322r-3,l234,318r-3,l229,315r-4,l225,315r-3,-3l219,312r,-3l216,309r-4,l212,305r-3,-2l207,303r-3,-3l204,300r-4,-4l200,296r-3,-3l194,293r,l190,290r-3,l187,288r-3,l184,284r-6,-3l178,281r-3,l175,278r-3,l169,275r-4,-4l162,271r-2,-2l157,266r,-4l153,262r,l143,253r-3,l137,250r,-3l131,241r-3,l126,237r-7,-5l116,228r-2,-3l119,225r4,l131,225r,-3l137,222r3,l143,222r4,l150,222r3,-3l160,219r,l165,219r,l169,219r3,l178,219r,-3l182,216r,l184,216r3,l190,216r4,-3l197,213r,l197,213r-3,l190,210r-3,-4l187,203r-3,l182,200r-4,l172,194r-3,-3l165,191r-3,-3l162,185r-5,l157,182r-4,-3l150,179r-7,-7l140,169r,l137,166r-2,-2l128,160r,-3l126,154r-3,l123,151r-7,-6l114,145r-3,-3l107,140r,-4l104,136,89,121r-3,-7l82,112r-3,-3l76,106,69,99,67,97,64,93r,-3l60,87,57,84,54,80r,-2l51,75,47,72,44,68r,-3l42,65r,-3l39,59r,l35,56,32,53r,-3l29,50r,-4l29,44,26,41r,-3l22,34r,l20,31,17,28r,-3l17,25,14,22r,-3l10,16r,l7,12,7,9,4,7,4,3r,l,xe" fillcolor="black" stroked="f">
                    <v:path arrowok="t"/>
                  </v:shape>
                  <v:shape id="_x0000_s1044" style="position:absolute;left:273;top:181;width:132;height:145" coordsize="132,145" path="m50,99r,3l50,105r,l53,105r,l53,105r,4l53,109r,l53,109r4,2l57,111r,l57,111r3,l60,111r3,3l63,114r,l67,114r,l75,114r,l79,114r,l82,114r,-3l82,111r3,l85,109r,l88,109r,l88,109r,l88,105r4,l92,105r,-3l92,15r,l92,15r-10,l82,r50,l132,15r-10,l122,15r,l122,15r-3,l119,109r,l119,114r,l119,114r,l119,117r-3,l116,117r,4l116,121r,l116,121r-2,l114,124r,l114,124r,l110,126r,l110,126r,4l110,130r,l107,130r,l104,133r,l104,133r,l100,136r,l100,136r,l97,139r-3,l94,139r-2,l92,139r,l92,143r-4,l85,143r,l85,143r-3,2l82,145r-3,l72,145r,l57,145r-4,l50,145r-3,l45,145r,-2l45,143r,l41,143r,l38,143r,-4l38,139r-3,l35,139r-3,l32,139r,l32,136r,l28,136r,l28,136r,l25,133r,l25,133r-3,l22,133r,-3l22,130r,l20,130r,l20,126r,l20,126r-4,-2l16,124r,l16,124r-3,l13,121r,l13,121r,l13,117r-3,l10,114r,l10,111r,l10,109r-3,l7,15r,l7,15,,15,,,60,r,15l53,15r,l50,15r,87l50,99xe" stroked="f">
                    <v:path arrowok="t"/>
                  </v:shape>
                  <v:shape id="_x0000_s1045" style="position:absolute;left:276;top:184;width:126;height:140" coordsize="126,140" path="m113,99r,7l113,106r,2l111,108r,3l111,111r,l111,114r,l111,114r-4,l107,118r,l107,118r,l107,118r-3,3l104,121r,l104,123r,l101,123r,l101,123r,4l101,127r,l97,127r,l97,127r,3l94,130r,l91,130r,3l89,133r,l89,133r-4,l85,133r-3,3l82,136r,l79,136r,l76,136r,l69,136r,4l54,140r,-4l47,136r,l44,136r-2,l42,136r,l38,136r,-3l38,133r-3,l35,133r,l32,133r,-3l29,130r,l25,130r,-3l25,127r-3,l22,127r,-4l22,123r,l19,123r,l19,121r,l19,121r-2,-3l17,118r,l17,118r-4,l13,118r,-4l13,114r,l13,114r-3,-3l10,108r,l10,106r,l10,12r,l10,9,7,9r,l7,9,7,6r,l7,6,,6,,,50,r,6l47,6r,l44,6r,3l44,9r,l44,9r,93l44,102r,l44,102r,4l47,106r,l47,106r,2l50,111r,l50,111r4,l54,111r,3l57,114r,l57,114r3,l64,114r,l72,114r,l79,114r,l79,114r,l79,114r3,-3l82,111r,l85,111r,l85,111r4,-3l89,106r,l89,106r2,l91,106r,l91,102r,l91,99r,l91,12r,l91,9r,l91,9r,l91,6r-2,l89,6r-7,l82,r44,l126,6r-10,l116,6r,l116,9r,l116,9r-3,l113,12r,l113,99xe" fillcolor="black" stroked="f">
                    <v:path arrowok="t"/>
                  </v:shape>
                  <v:shape id="_x0000_s1046" style="position:absolute;left:68;top:181;width:65;height:143" coordsize="65,143" path="m56,124r,2l56,126r,4l65,130r,13l,143,,130r10,l10,126r,l10,126r3,l13,15r-3,l10,15r,l10,15,,15,,,65,r,15l56,15r,l56,15r,109xe" stroked="f">
                    <v:path arrowok="t"/>
                  </v:shape>
                  <v:shape id="_x0000_s1047" style="position:absolute;left:74;top:184;width:57;height:136" coordsize="57,136" path="m44,123r,l47,123r,4l47,127r,l47,127r,l47,127r,3l50,130r,l57,130r,6l,136r,-6l4,130r,l7,130r,-3l7,127r3,l10,127r,l10,123r,l10,123r,l10,12r,l10,9r,l10,9,7,9,7,6r,l7,6,,6,,,57,r,6l47,6r,l47,6r,3l47,9r,l47,9r,3l44,12r,111l44,123xe" fillcolor="black" stroked="f">
                    <v:path arrowok="t"/>
                  </v:shape>
                  <v:shape id="_x0000_s1048" style="position:absolute;left:146;top:181;width:118;height:143" coordsize="118,143" path="m87,130r,l87,143r-58,l29,130r5,l34,126r,l34,126r3,l37,27r-8,l29,27r-4,l25,31r-3,l22,31r-3,l19,31r,l19,31r,l16,34r,l16,34r,l16,37r,l16,40r-4,l12,40r,3l12,49,,49,,,118,r,49l105,49r,-9l105,40r,-3l105,37r,l102,34r,l102,34r,l100,31r,l100,31r,l100,31r-4,l96,31r-3,l93,27r-3,l90,27r-7,l83,126r,l83,126r,l83,130r4,xe" stroked="f">
                    <v:path arrowok="t"/>
                  </v:shape>
                  <v:shape id="_x0000_s1049" style="position:absolute;left:150;top:184;width:111;height:136" coordsize="111,136" path="m5,40r,3l,43,,,111,r,43l108,43r,-6l104,37r,-3l104,34r,-3l104,31r,l101,31r,-3l101,28r,l101,28r,l98,24r,l98,24r,l96,24r,-3l96,21r-4,l92,21r-3,l86,21r,l74,21r,106l76,127r,l76,127r,l76,130r3,l79,130r4,l83,136r-53,l30,130r3,l33,130r,l33,127r,l37,127r,l37,127r,-4l37,123,37,21r-9,l25,21r-4,l21,21r-3,l18,21r-3,l15,24r,l15,24r-3,l12,28r,l8,28r,l8,28r,3l8,31r,l8,31,5,34r,l5,34r,6l5,40xe" fillcolor="black" stroked="f">
                    <v:path arrowok="t"/>
                  </v:shape>
                </v:group>
              </w:pict>
            </w:r>
            <w:r>
              <w:rPr>
                <w:noProof/>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48.05pt;margin-top:-25.1pt;width:23.1pt;height:21.05pt;z-index:251656704">
                  <v:imagedata r:id="rId7" o:title=""/>
                </v:shape>
              </w:pict>
            </w:r>
            <w:r>
              <w:rPr>
                <w:noProof/>
                <w:lang w:eastAsia="ko-KR"/>
              </w:rPr>
              <w:pict>
                <v:shape id="_x0000_s1051" type="#_x0000_t75" style="position:absolute;margin-left:21.15pt;margin-top:-25.1pt;width:23.2pt;height:21.05pt;z-index:251655680">
                  <v:imagedata r:id="rId8" o:title=""/>
                </v:shape>
              </w:pict>
            </w:r>
            <w:r w:rsidRPr="00AE341B">
              <w:rPr>
                <w:b/>
                <w:bCs/>
              </w:rPr>
              <w:t>Joint Collaborative Team on Video Coding (JCT-VC)</w:t>
            </w:r>
          </w:p>
          <w:p w:rsidR="00F346C4" w:rsidRPr="00AE341B" w:rsidRDefault="00F346C4" w:rsidP="00C97D78">
            <w:pPr>
              <w:tabs>
                <w:tab w:val="left" w:pos="7200"/>
              </w:tabs>
              <w:spacing w:before="0"/>
              <w:rPr>
                <w:b/>
                <w:bCs/>
              </w:rPr>
            </w:pPr>
            <w:r>
              <w:rPr>
                <w:b/>
                <w:bCs/>
              </w:rPr>
              <w:t xml:space="preserve">of </w:t>
            </w:r>
            <w:r w:rsidRPr="00AE341B">
              <w:rPr>
                <w:b/>
                <w:bCs/>
              </w:rPr>
              <w:t>ITU-T SG16 WP3 and ISO/IEC JTC1/SC29/WG11</w:t>
            </w:r>
          </w:p>
          <w:p w:rsidR="00F346C4" w:rsidRPr="00AE341B" w:rsidRDefault="00F346C4" w:rsidP="00C97D78">
            <w:pPr>
              <w:tabs>
                <w:tab w:val="left" w:pos="7200"/>
              </w:tabs>
              <w:spacing w:before="0"/>
              <w:rPr>
                <w:b/>
                <w:bCs/>
              </w:rPr>
            </w:pPr>
            <w:r>
              <w:t>2nd</w:t>
            </w:r>
            <w:r w:rsidRPr="00AE341B">
              <w:t xml:space="preserve"> Meeting: </w:t>
            </w:r>
            <w:r>
              <w:t>Geneva</w:t>
            </w:r>
            <w:r w:rsidRPr="00AE341B">
              <w:t xml:space="preserve">, </w:t>
            </w:r>
            <w:r>
              <w:t>CH</w:t>
            </w:r>
            <w:r w:rsidRPr="00AE341B">
              <w:t xml:space="preserve">, </w:t>
            </w:r>
            <w:r>
              <w:t>21</w:t>
            </w:r>
            <w:r w:rsidRPr="00AE341B">
              <w:t>-2</w:t>
            </w:r>
            <w:r>
              <w:t>8</w:t>
            </w:r>
            <w:r w:rsidRPr="00AE341B">
              <w:t xml:space="preserve"> </w:t>
            </w:r>
            <w:r>
              <w:t>July</w:t>
            </w:r>
            <w:r w:rsidRPr="00AE341B">
              <w:t>, 2010</w:t>
            </w:r>
          </w:p>
        </w:tc>
        <w:tc>
          <w:tcPr>
            <w:tcW w:w="3168" w:type="dxa"/>
          </w:tcPr>
          <w:p w:rsidR="00F346C4" w:rsidRPr="00AE341B" w:rsidRDefault="00F346C4" w:rsidP="00133BA2">
            <w:pPr>
              <w:tabs>
                <w:tab w:val="left" w:pos="7200"/>
              </w:tabs>
              <w:rPr>
                <w:lang w:eastAsia="ko-KR"/>
              </w:rPr>
            </w:pPr>
            <w:r w:rsidRPr="00AE341B">
              <w:t xml:space="preserve">Document: </w:t>
            </w:r>
            <w:r w:rsidRPr="00133BA2">
              <w:t>JCTVC-B</w:t>
            </w:r>
            <w:r w:rsidRPr="00133BA2">
              <w:rPr>
                <w:lang w:eastAsia="ko-KR"/>
              </w:rPr>
              <w:t>075</w:t>
            </w:r>
          </w:p>
        </w:tc>
      </w:tr>
    </w:tbl>
    <w:p w:rsidR="00F346C4" w:rsidRPr="00AE341B" w:rsidRDefault="00F346C4" w:rsidP="00531AE9">
      <w:pPr>
        <w:spacing w:before="0"/>
      </w:pPr>
    </w:p>
    <w:tbl>
      <w:tblPr>
        <w:tblW w:w="0" w:type="auto"/>
        <w:tblInd w:w="-106" w:type="dxa"/>
        <w:tblLayout w:type="fixed"/>
        <w:tblLook w:val="0000"/>
      </w:tblPr>
      <w:tblGrid>
        <w:gridCol w:w="1458"/>
        <w:gridCol w:w="4050"/>
        <w:gridCol w:w="900"/>
        <w:gridCol w:w="3168"/>
      </w:tblGrid>
      <w:tr w:rsidR="00F346C4" w:rsidRPr="00AE341B">
        <w:tc>
          <w:tcPr>
            <w:tcW w:w="1458" w:type="dxa"/>
          </w:tcPr>
          <w:p w:rsidR="00F346C4" w:rsidRPr="00AE341B" w:rsidRDefault="00F346C4">
            <w:pPr>
              <w:spacing w:before="60" w:after="60"/>
              <w:rPr>
                <w:i/>
                <w:iCs/>
              </w:rPr>
            </w:pPr>
            <w:r w:rsidRPr="00AE341B">
              <w:rPr>
                <w:i/>
                <w:iCs/>
              </w:rPr>
              <w:t>Title:</w:t>
            </w:r>
          </w:p>
        </w:tc>
        <w:tc>
          <w:tcPr>
            <w:tcW w:w="8118" w:type="dxa"/>
            <w:gridSpan w:val="3"/>
          </w:tcPr>
          <w:p w:rsidR="00F346C4" w:rsidRPr="00AE341B" w:rsidRDefault="00F346C4">
            <w:pPr>
              <w:spacing w:before="60" w:after="60"/>
              <w:rPr>
                <w:b/>
                <w:bCs/>
                <w:lang w:eastAsia="ko-KR"/>
              </w:rPr>
            </w:pPr>
            <w:r>
              <w:rPr>
                <w:b/>
                <w:bCs/>
                <w:lang w:eastAsia="ko-KR"/>
              </w:rPr>
              <w:t>In-loop deblocking filtering for intra blocks</w:t>
            </w:r>
          </w:p>
        </w:tc>
      </w:tr>
      <w:tr w:rsidR="00F346C4" w:rsidRPr="00AE341B">
        <w:tc>
          <w:tcPr>
            <w:tcW w:w="1458" w:type="dxa"/>
          </w:tcPr>
          <w:p w:rsidR="00F346C4" w:rsidRPr="00AE341B" w:rsidRDefault="00F346C4">
            <w:pPr>
              <w:spacing w:before="60" w:after="60"/>
              <w:rPr>
                <w:i/>
                <w:iCs/>
              </w:rPr>
            </w:pPr>
            <w:r w:rsidRPr="00AE341B">
              <w:rPr>
                <w:i/>
                <w:iCs/>
              </w:rPr>
              <w:t>Status:</w:t>
            </w:r>
          </w:p>
        </w:tc>
        <w:tc>
          <w:tcPr>
            <w:tcW w:w="8118" w:type="dxa"/>
            <w:gridSpan w:val="3"/>
          </w:tcPr>
          <w:p w:rsidR="00F346C4" w:rsidRPr="00AE341B" w:rsidRDefault="00F346C4">
            <w:pPr>
              <w:spacing w:before="60" w:after="60"/>
            </w:pPr>
            <w:r w:rsidRPr="00AE341B">
              <w:t xml:space="preserve">Input Document to </w:t>
            </w:r>
            <w:r>
              <w:t>JCT-VC</w:t>
            </w:r>
          </w:p>
        </w:tc>
      </w:tr>
      <w:tr w:rsidR="00F346C4" w:rsidRPr="00AE341B">
        <w:tc>
          <w:tcPr>
            <w:tcW w:w="1458" w:type="dxa"/>
          </w:tcPr>
          <w:p w:rsidR="00F346C4" w:rsidRPr="00AE341B" w:rsidRDefault="00F346C4">
            <w:pPr>
              <w:spacing w:before="60" w:after="60"/>
              <w:rPr>
                <w:i/>
                <w:iCs/>
              </w:rPr>
            </w:pPr>
            <w:r w:rsidRPr="00AE341B">
              <w:rPr>
                <w:i/>
                <w:iCs/>
              </w:rPr>
              <w:t>Purpose:</w:t>
            </w:r>
          </w:p>
        </w:tc>
        <w:tc>
          <w:tcPr>
            <w:tcW w:w="8118" w:type="dxa"/>
            <w:gridSpan w:val="3"/>
          </w:tcPr>
          <w:p w:rsidR="00F346C4" w:rsidRPr="00AE341B" w:rsidRDefault="00F346C4">
            <w:pPr>
              <w:spacing w:before="60" w:after="60"/>
            </w:pPr>
            <w:r w:rsidRPr="00AE341B">
              <w:t>Proposal</w:t>
            </w:r>
          </w:p>
        </w:tc>
      </w:tr>
      <w:tr w:rsidR="00F346C4" w:rsidRPr="00AE341B">
        <w:tc>
          <w:tcPr>
            <w:tcW w:w="1458" w:type="dxa"/>
          </w:tcPr>
          <w:p w:rsidR="00F346C4" w:rsidRPr="00AE341B" w:rsidRDefault="00F346C4">
            <w:pPr>
              <w:spacing w:before="60" w:after="60"/>
              <w:rPr>
                <w:i/>
                <w:iCs/>
              </w:rPr>
            </w:pPr>
            <w:r w:rsidRPr="00AE341B">
              <w:rPr>
                <w:i/>
                <w:iCs/>
              </w:rPr>
              <w:t>Author(s) or</w:t>
            </w:r>
            <w:r w:rsidRPr="00AE341B">
              <w:rPr>
                <w:i/>
                <w:iCs/>
              </w:rPr>
              <w:br/>
              <w:t>Contact(s):</w:t>
            </w:r>
          </w:p>
        </w:tc>
        <w:tc>
          <w:tcPr>
            <w:tcW w:w="4050" w:type="dxa"/>
          </w:tcPr>
          <w:p w:rsidR="00F346C4" w:rsidRPr="00AE341B" w:rsidRDefault="00F346C4">
            <w:pPr>
              <w:spacing w:before="60" w:after="60"/>
            </w:pPr>
            <w:r>
              <w:rPr>
                <w:lang w:eastAsia="ko-KR"/>
              </w:rPr>
              <w:t>Jungyoup Yang</w:t>
            </w:r>
            <w:r>
              <w:rPr>
                <w:lang w:eastAsia="ko-KR"/>
              </w:rPr>
              <w:br/>
            </w:r>
            <w:r>
              <w:rPr>
                <w:lang w:eastAsia="ko-KR"/>
              </w:rPr>
              <w:br/>
              <w:t>Kwanghyun Won</w:t>
            </w:r>
            <w:r>
              <w:rPr>
                <w:lang w:eastAsia="ko-KR"/>
              </w:rPr>
              <w:br/>
            </w:r>
            <w:r>
              <w:rPr>
                <w:lang w:eastAsia="ko-KR"/>
              </w:rPr>
              <w:br/>
              <w:t>Heechul Yang</w:t>
            </w:r>
            <w:r>
              <w:rPr>
                <w:lang w:eastAsia="ko-KR"/>
              </w:rPr>
              <w:br/>
            </w:r>
            <w:r>
              <w:rPr>
                <w:lang w:eastAsia="ko-KR"/>
              </w:rPr>
              <w:br/>
              <w:t>Byeungwoo Jeon</w:t>
            </w:r>
            <w:r>
              <w:rPr>
                <w:lang w:eastAsia="ko-KR"/>
              </w:rPr>
              <w:br/>
            </w:r>
            <w:r>
              <w:rPr>
                <w:lang w:eastAsia="ko-KR"/>
              </w:rPr>
              <w:br/>
              <w:t>Jeongyeon Lim</w:t>
            </w:r>
            <w:r>
              <w:rPr>
                <w:lang w:eastAsia="ko-KR"/>
              </w:rPr>
              <w:br/>
            </w:r>
            <w:r>
              <w:rPr>
                <w:lang w:eastAsia="ko-KR"/>
              </w:rPr>
              <w:br/>
            </w:r>
            <w:r w:rsidRPr="001D7EE0">
              <w:rPr>
                <w:lang w:eastAsia="ko-KR"/>
              </w:rPr>
              <w:t>Jinhan Song</w:t>
            </w:r>
            <w:r>
              <w:rPr>
                <w:lang w:eastAsia="ko-KR"/>
              </w:rPr>
              <w:br/>
            </w:r>
          </w:p>
        </w:tc>
        <w:tc>
          <w:tcPr>
            <w:tcW w:w="900" w:type="dxa"/>
          </w:tcPr>
          <w:p w:rsidR="00F346C4" w:rsidRPr="00AE341B" w:rsidRDefault="00F346C4">
            <w:pPr>
              <w:spacing w:before="60" w:after="60"/>
            </w:pPr>
            <w:r w:rsidRPr="00AE341B">
              <w:t>Tel:</w:t>
            </w:r>
            <w:r w:rsidRPr="00AE341B">
              <w:br/>
              <w:t>Email:</w:t>
            </w:r>
          </w:p>
        </w:tc>
        <w:tc>
          <w:tcPr>
            <w:tcW w:w="3168" w:type="dxa"/>
          </w:tcPr>
          <w:p w:rsidR="00F346C4" w:rsidRPr="00AE341B" w:rsidRDefault="00F346C4">
            <w:pPr>
              <w:spacing w:before="60" w:after="60"/>
            </w:pPr>
            <w:r>
              <w:rPr>
                <w:lang w:eastAsia="ko-KR"/>
              </w:rPr>
              <w:t>+82-31-290-7186</w:t>
            </w:r>
            <w:r w:rsidRPr="00AE341B">
              <w:br/>
            </w:r>
            <w:hyperlink r:id="rId9" w:history="1">
              <w:r w:rsidRPr="00D125E1">
                <w:rPr>
                  <w:rStyle w:val="Hyperlink"/>
                  <w:lang w:eastAsia="ko-KR"/>
                </w:rPr>
                <w:t>binbak1@ece.skku.ac.kr</w:t>
              </w:r>
            </w:hyperlink>
            <w:r>
              <w:rPr>
                <w:lang w:eastAsia="ko-KR"/>
              </w:rPr>
              <w:br/>
              <w:t>+82-31-290-7186</w:t>
            </w:r>
            <w:r>
              <w:rPr>
                <w:lang w:eastAsia="ko-KR"/>
              </w:rPr>
              <w:br/>
            </w:r>
            <w:hyperlink r:id="rId10" w:history="1">
              <w:r w:rsidRPr="00D125E1">
                <w:rPr>
                  <w:rStyle w:val="Hyperlink"/>
                  <w:lang w:eastAsia="ko-KR"/>
                </w:rPr>
                <w:t>wkh12345@skku.edu</w:t>
              </w:r>
            </w:hyperlink>
            <w:r>
              <w:rPr>
                <w:lang w:eastAsia="ko-KR"/>
              </w:rPr>
              <w:br/>
              <w:t>+82-31-290-7186</w:t>
            </w:r>
            <w:r>
              <w:rPr>
                <w:lang w:eastAsia="ko-KR"/>
              </w:rPr>
              <w:br/>
            </w:r>
            <w:hyperlink r:id="rId11" w:history="1">
              <w:r w:rsidRPr="00D125E1">
                <w:rPr>
                  <w:rStyle w:val="Hyperlink"/>
                  <w:lang w:eastAsia="ko-KR"/>
                </w:rPr>
                <w:t>heechul2@skku.edu</w:t>
              </w:r>
            </w:hyperlink>
            <w:r>
              <w:rPr>
                <w:lang w:eastAsia="ko-KR"/>
              </w:rPr>
              <w:br/>
              <w:t>+82-31-290-7144</w:t>
            </w:r>
            <w:r>
              <w:rPr>
                <w:lang w:eastAsia="ko-KR"/>
              </w:rPr>
              <w:br/>
            </w:r>
            <w:hyperlink r:id="rId12" w:history="1">
              <w:r w:rsidRPr="00D125E1">
                <w:rPr>
                  <w:rStyle w:val="Hyperlink"/>
                  <w:lang w:eastAsia="ko-KR"/>
                </w:rPr>
                <w:t>bjeon@skku.edu</w:t>
              </w:r>
            </w:hyperlink>
            <w:r>
              <w:rPr>
                <w:lang w:eastAsia="ko-KR"/>
              </w:rPr>
              <w:br/>
              <w:t>+82-31-710-5196</w:t>
            </w:r>
            <w:r>
              <w:rPr>
                <w:lang w:eastAsia="ko-KR"/>
              </w:rPr>
              <w:br/>
            </w:r>
            <w:hyperlink r:id="rId13" w:history="1">
              <w:r w:rsidRPr="00876133">
                <w:rPr>
                  <w:rStyle w:val="Hyperlink"/>
                  <w:lang w:eastAsia="ko-KR"/>
                </w:rPr>
                <w:t>jeongyeon@sktelecom.com</w:t>
              </w:r>
            </w:hyperlink>
            <w:r>
              <w:rPr>
                <w:lang w:eastAsia="ko-KR"/>
              </w:rPr>
              <w:br/>
              <w:t>+82-31-710-5196</w:t>
            </w:r>
            <w:r>
              <w:rPr>
                <w:lang w:eastAsia="ko-KR"/>
              </w:rPr>
              <w:br/>
            </w:r>
            <w:hyperlink r:id="rId14" w:history="1">
              <w:r w:rsidRPr="00876133">
                <w:rPr>
                  <w:rStyle w:val="Hyperlink"/>
                  <w:lang w:eastAsia="ko-KR"/>
                </w:rPr>
                <w:t>jinhan.song@sktelecom.com</w:t>
              </w:r>
            </w:hyperlink>
          </w:p>
        </w:tc>
      </w:tr>
      <w:tr w:rsidR="00F346C4" w:rsidRPr="00AE341B">
        <w:tc>
          <w:tcPr>
            <w:tcW w:w="1458" w:type="dxa"/>
          </w:tcPr>
          <w:p w:rsidR="00F346C4" w:rsidRPr="00AE341B" w:rsidRDefault="00F346C4">
            <w:pPr>
              <w:spacing w:before="60" w:after="60"/>
              <w:rPr>
                <w:i/>
                <w:iCs/>
              </w:rPr>
            </w:pPr>
            <w:r w:rsidRPr="00AE341B">
              <w:rPr>
                <w:i/>
                <w:iCs/>
              </w:rPr>
              <w:t>Source:</w:t>
            </w:r>
          </w:p>
        </w:tc>
        <w:tc>
          <w:tcPr>
            <w:tcW w:w="8118" w:type="dxa"/>
            <w:gridSpan w:val="3"/>
          </w:tcPr>
          <w:p w:rsidR="00F346C4" w:rsidRPr="00AE341B" w:rsidRDefault="00F346C4">
            <w:pPr>
              <w:spacing w:before="60" w:after="60"/>
              <w:rPr>
                <w:lang w:eastAsia="ko-KR"/>
              </w:rPr>
            </w:pPr>
            <w:r>
              <w:rPr>
                <w:lang w:eastAsia="ko-KR"/>
              </w:rPr>
              <w:t>Sungkyunkwan University and SK Telecom</w:t>
            </w:r>
          </w:p>
        </w:tc>
      </w:tr>
    </w:tbl>
    <w:p w:rsidR="00F346C4" w:rsidRPr="00AE341B" w:rsidRDefault="00F346C4">
      <w:pPr>
        <w:tabs>
          <w:tab w:val="left" w:pos="1800"/>
          <w:tab w:val="right" w:pos="9360"/>
        </w:tabs>
        <w:spacing w:before="120" w:after="240"/>
        <w:jc w:val="center"/>
      </w:pPr>
      <w:r w:rsidRPr="00AE341B">
        <w:rPr>
          <w:u w:val="single"/>
        </w:rPr>
        <w:t>_____________________________</w:t>
      </w:r>
    </w:p>
    <w:p w:rsidR="00F346C4" w:rsidRPr="00AE341B" w:rsidRDefault="00F346C4" w:rsidP="009234A5">
      <w:pPr>
        <w:pStyle w:val="Heading1"/>
        <w:numPr>
          <w:ilvl w:val="0"/>
          <w:numId w:val="0"/>
        </w:numPr>
        <w:ind w:left="432" w:hanging="432"/>
        <w:rPr>
          <w:rFonts w:ascii="Times New Roman" w:hAnsi="Times New Roman" w:cs="Times New Roman"/>
        </w:rPr>
      </w:pPr>
      <w:r w:rsidRPr="00AE341B">
        <w:rPr>
          <w:rFonts w:ascii="Times New Roman" w:hAnsi="Times New Roman" w:cs="Times New Roman"/>
        </w:rPr>
        <w:t>Abstract</w:t>
      </w:r>
    </w:p>
    <w:p w:rsidR="00F346C4" w:rsidRDefault="00F346C4" w:rsidP="00133BA2">
      <w:pPr>
        <w:jc w:val="both"/>
        <w:rPr>
          <w:lang w:eastAsia="ko-KR"/>
        </w:rPr>
      </w:pPr>
      <w:r>
        <w:rPr>
          <w:lang w:eastAsia="ko-KR"/>
        </w:rPr>
        <w:t xml:space="preserve">In the H.264/AVC, deblocking filter is designed to reduce blocking artifacts caused by block-based prediction and quantization. However, the deblocking filtering process does not pay full attention to intra blocks. In this proposal, we propose an adaptive deblocking filter designed with special attention to intra blocks. Using coding information related to the intra blocks such as intra prediction modes, the proposed method makes adaptation of the filter to each given intra blocks. Simulation results are given under </w:t>
      </w:r>
      <w:bookmarkStart w:id="0" w:name="OLE_LINK1"/>
      <w:bookmarkStart w:id="1" w:name="OLE_LINK2"/>
      <w:r>
        <w:rPr>
          <w:lang w:eastAsia="ko-KR"/>
        </w:rPr>
        <w:t xml:space="preserve">the test conditions CS1 and CS2 which are set </w:t>
      </w:r>
      <w:bookmarkEnd w:id="0"/>
      <w:bookmarkEnd w:id="1"/>
      <w:r>
        <w:rPr>
          <w:lang w:eastAsia="ko-KR"/>
        </w:rPr>
        <w:t>by in-loop filtering AHG. Additional results are also given under all intra coding condition.</w:t>
      </w:r>
    </w:p>
    <w:p w:rsidR="00F346C4" w:rsidRPr="00AE341B" w:rsidRDefault="00F346C4" w:rsidP="009234A5">
      <w:pPr>
        <w:jc w:val="both"/>
      </w:pPr>
    </w:p>
    <w:p w:rsidR="00F346C4" w:rsidRPr="00AE341B" w:rsidRDefault="00F346C4" w:rsidP="009234A5">
      <w:pPr>
        <w:pStyle w:val="Heading1"/>
        <w:jc w:val="both"/>
      </w:pPr>
      <w:r w:rsidRPr="00AE341B">
        <w:t>Introduction</w:t>
      </w:r>
    </w:p>
    <w:p w:rsidR="00F346C4" w:rsidRDefault="00F346C4" w:rsidP="009234A5">
      <w:pPr>
        <w:jc w:val="both"/>
        <w:rPr>
          <w:lang w:eastAsia="ko-KR"/>
        </w:rPr>
      </w:pPr>
      <w:r>
        <w:rPr>
          <w:lang w:eastAsia="ko-KR"/>
        </w:rPr>
        <w:t xml:space="preserve">To avoid unintended blurring sharpness of the picture while removing blocking artifacts caused by block-based prediction and quantization, the deblocking filter of the H.264/AVC is applied to the pixels near block boundaries with appropriate boundary strength. By selecting a proper boundary strength (Bs), deblocking filter controls the strength of filtering for each boundary. An integer value from 0 to 4 is selected as Bs which depends on the coding conditions of two adjacent blocks (P and Q). A larger value of Bs means stronger filtering. As shown in Fig 1, when P and Q are inter coded, blocking artifact caused both by prediction (referred by reference picture and motion vector) and quantization (referred by all zero/non-zero transform coded coefficients) are considered and no filtering (Bs=0) or relatively weak filtering (Bs=1, 2) is applied. However, when P and/or Q are intra coded, the strongest filtering (Bs=4) or strong filtering (Bs=3) is selected. This is because the strongest blocking artifacts are mainly due to intra-predicted coding and are relatively smaller caused by inter-predicted coding. </w:t>
      </w:r>
    </w:p>
    <w:p w:rsidR="00F346C4" w:rsidRDefault="00F346C4" w:rsidP="009234A5">
      <w:pPr>
        <w:jc w:val="both"/>
        <w:rPr>
          <w:lang w:eastAsia="ko-KR"/>
        </w:rPr>
      </w:pPr>
      <w:r>
        <w:rPr>
          <w:lang w:eastAsia="ko-KR"/>
        </w:rPr>
        <w:t xml:space="preserve">The recent development of HEVC is mainly focused on coding video having high resolution and high quality. The high quality suggests that the coded video is more likely to have less blocking artifacts. Furthermore, various intra-prediction directions show different patterns of blocking artifacts. We are motivated that the current decision of Bs for the intra-coded block irrespective of various combinations of intra-prediction directions between adjacent blocks is too simple and unnecessarily strong in case of high quality applications. Therefore, we propose to pay more design attention to adaptive deblocking filter for </w:t>
      </w:r>
      <w:r w:rsidRPr="00CE0D91">
        <w:rPr>
          <w:i/>
          <w:iCs/>
          <w:lang w:eastAsia="ko-KR"/>
        </w:rPr>
        <w:t>intra-coded blocks</w:t>
      </w:r>
      <w:r>
        <w:rPr>
          <w:i/>
          <w:iCs/>
          <w:lang w:eastAsia="ko-KR"/>
        </w:rPr>
        <w:t>.</w:t>
      </w:r>
    </w:p>
    <w:p w:rsidR="00F346C4" w:rsidRDefault="00F346C4" w:rsidP="009234A5">
      <w:pPr>
        <w:jc w:val="both"/>
        <w:rPr>
          <w:lang w:eastAsia="ko-KR"/>
        </w:rPr>
      </w:pPr>
    </w:p>
    <w:p w:rsidR="00F346C4" w:rsidRDefault="00F346C4" w:rsidP="002926FD">
      <w:pPr>
        <w:jc w:val="center"/>
        <w:rPr>
          <w:lang w:eastAsia="ko-KR"/>
        </w:rPr>
      </w:pPr>
      <w:r>
        <w:object w:dxaOrig="17384" w:dyaOrig="9164">
          <v:shape id="_x0000_i1025" type="#_x0000_t75" style="width:460.5pt;height:210.75pt" o:ole="">
            <v:imagedata r:id="rId15" o:title="" cropbottom="10663f"/>
          </v:shape>
          <o:OLEObject Type="Embed" ProgID="Visio.Drawing.11" ShapeID="_x0000_i1025" DrawAspect="Content" ObjectID="_1341324625" r:id="rId16"/>
        </w:object>
      </w:r>
    </w:p>
    <w:p w:rsidR="00F346C4" w:rsidRDefault="00F346C4" w:rsidP="00EC3C1E">
      <w:pPr>
        <w:jc w:val="center"/>
        <w:rPr>
          <w:lang w:eastAsia="ko-KR"/>
        </w:rPr>
      </w:pPr>
      <w:r>
        <w:rPr>
          <w:lang w:eastAsia="ko-KR"/>
        </w:rPr>
        <w:t>Fig 1. Bs decision of H.264/AVC deblocking filter</w:t>
      </w:r>
    </w:p>
    <w:p w:rsidR="00F346C4" w:rsidRDefault="00F346C4" w:rsidP="009234A5">
      <w:pPr>
        <w:jc w:val="both"/>
        <w:rPr>
          <w:lang w:eastAsia="ko-KR"/>
        </w:rPr>
      </w:pPr>
    </w:p>
    <w:p w:rsidR="00F346C4" w:rsidRDefault="00F346C4" w:rsidP="00DC2723">
      <w:pPr>
        <w:pStyle w:val="Heading1"/>
        <w:jc w:val="both"/>
        <w:rPr>
          <w:rFonts w:cs="Times New Roman"/>
        </w:rPr>
      </w:pPr>
      <w:r>
        <w:rPr>
          <w:lang w:eastAsia="ko-KR"/>
        </w:rPr>
        <w:t>Proposed deblocking filter for intra-coded blocks</w:t>
      </w:r>
    </w:p>
    <w:p w:rsidR="00F346C4" w:rsidRDefault="00F346C4" w:rsidP="001143DE">
      <w:pPr>
        <w:jc w:val="both"/>
        <w:rPr>
          <w:lang w:eastAsia="ko-KR"/>
        </w:rPr>
      </w:pPr>
      <w:r>
        <w:rPr>
          <w:lang w:eastAsia="ko-KR"/>
        </w:rPr>
        <w:t xml:space="preserve">Under the understanding that the strongest blocking artifacts are mainly caused by intra-predicted coding, the H.264/AVC deblocking filter assigns the strongest deblocking boundary strength to intra coded blocks. The filtering applied without considering intra coded conditions such as coded coefficients and intra prediction mode may cause unintended distortion. This improper or inaccurate deblocking filtering of intra-coded blocks not only wrongly affects coding efficiency of intra pictures but also that of inter-coded blocks which refer to them. </w:t>
      </w:r>
    </w:p>
    <w:p w:rsidR="00F346C4" w:rsidRDefault="00F346C4" w:rsidP="001143DE">
      <w:pPr>
        <w:jc w:val="both"/>
        <w:rPr>
          <w:lang w:eastAsia="ko-KR"/>
        </w:rPr>
      </w:pPr>
      <w:r>
        <w:rPr>
          <w:lang w:eastAsia="ko-KR"/>
        </w:rPr>
        <w:t>To solve this problem, we propose to consider intra coding conditions in deblocking filtering intra-coded blocks. Fig. 2 shows the proposed deblocking filter. If P and/or Q are intra coded and their macroblock types are different, relatively strong deblocking filtering with Bs=3 is applied since the boundary between P and Q has strong blocking artifacts. Otherwise, intra prediction modes of P and Q are considered to jointly decide Bs. Different intra prediction modes of P and Q indicate that P and Q are predicted in different directions, thus the effects of prediction and quantization of P and Q are expected to be non-identical. In this case, normal filtering (Bs=2) is applied on the boundary. Otherwise, if intra prediction modes of P and Q are the same, P and Q are most likely to be in the same region. Therefore, in this case, if filtering edge direction and prediction are the same, no filtering (Bs=0) is applied. Otherwise the weakest filtering (Bs=1) is applied.</w:t>
      </w:r>
    </w:p>
    <w:p w:rsidR="00F346C4" w:rsidRDefault="00F346C4" w:rsidP="00D32FDD">
      <w:pPr>
        <w:jc w:val="both"/>
        <w:rPr>
          <w:lang w:eastAsia="ko-KR"/>
        </w:rPr>
      </w:pPr>
    </w:p>
    <w:p w:rsidR="00F346C4" w:rsidRDefault="00F346C4" w:rsidP="002926FD">
      <w:pPr>
        <w:jc w:val="center"/>
        <w:rPr>
          <w:lang w:eastAsia="ko-KR"/>
        </w:rPr>
      </w:pPr>
      <w:r>
        <w:object w:dxaOrig="17384" w:dyaOrig="9164">
          <v:shape id="_x0000_i1026" type="#_x0000_t75" style="width:460.5pt;height:243pt" o:ole="">
            <v:imagedata r:id="rId17" o:title=""/>
          </v:shape>
          <o:OLEObject Type="Embed" ProgID="Visio.Drawing.11" ShapeID="_x0000_i1026" DrawAspect="Content" ObjectID="_1341324626" r:id="rId18"/>
        </w:object>
      </w:r>
    </w:p>
    <w:p w:rsidR="00F346C4" w:rsidRDefault="00F346C4" w:rsidP="00FF4E88">
      <w:pPr>
        <w:jc w:val="center"/>
        <w:rPr>
          <w:lang w:eastAsia="ko-KR"/>
        </w:rPr>
      </w:pPr>
      <w:r>
        <w:rPr>
          <w:lang w:eastAsia="ko-KR"/>
        </w:rPr>
        <w:t>Fig 2. Bs decision of the proposed deblocking filter</w:t>
      </w:r>
    </w:p>
    <w:p w:rsidR="00F346C4" w:rsidRDefault="00F346C4" w:rsidP="00FF4E88">
      <w:pPr>
        <w:jc w:val="center"/>
        <w:rPr>
          <w:lang w:eastAsia="ko-KR"/>
        </w:rPr>
      </w:pPr>
    </w:p>
    <w:p w:rsidR="00F346C4" w:rsidRPr="00661AAE" w:rsidRDefault="00F346C4" w:rsidP="00BC7F6A">
      <w:pPr>
        <w:tabs>
          <w:tab w:val="left" w:pos="5529"/>
        </w:tabs>
        <w:jc w:val="both"/>
        <w:rPr>
          <w:lang w:eastAsia="ko-KR"/>
        </w:rPr>
      </w:pPr>
      <w:r>
        <w:rPr>
          <w:lang w:eastAsia="ko-KR"/>
        </w:rPr>
        <w:t>When directions of filtering edge and prediction are the same,</w:t>
      </w:r>
      <w:r w:rsidRPr="008D434D">
        <w:rPr>
          <w:lang w:eastAsia="ko-KR"/>
        </w:rPr>
        <w:t xml:space="preserve"> </w:t>
      </w:r>
      <w:r>
        <w:rPr>
          <w:lang w:eastAsia="ko-KR"/>
        </w:rPr>
        <w:t>for example, as shown in Fig. 3 (a), the edge between P and Q may be something inherent in the picture, that is, it is not a coding artifact. Therefore, in this case, no filtering (Bs=0) should be helpful to avoid an unintended distortion. On the other hand, as shown in Fig. 3 (b), if directions of filtering and prediction are different, the weakest filtering (Bs=1) is applied because weak quantization error can appear on the boundary. Deblocking filtering is applied to vertical and horizontal edge. For this reason, in this proposal, vertical and horizontal intra prediction modes are considered to check the difference between filtering direction and prediction direction.</w:t>
      </w:r>
    </w:p>
    <w:p w:rsidR="00F346C4" w:rsidRPr="00E33E5D" w:rsidRDefault="00F346C4" w:rsidP="00A51521">
      <w:pPr>
        <w:tabs>
          <w:tab w:val="left" w:pos="5529"/>
        </w:tabs>
        <w:rPr>
          <w:lang w:eastAsia="ko-KR"/>
        </w:rPr>
      </w:pPr>
    </w:p>
    <w:p w:rsidR="00F346C4" w:rsidRDefault="00F346C4" w:rsidP="00A51521">
      <w:pPr>
        <w:tabs>
          <w:tab w:val="left" w:pos="5529"/>
        </w:tabs>
        <w:jc w:val="center"/>
        <w:rPr>
          <w:lang w:eastAsia="ko-KR"/>
        </w:rPr>
      </w:pPr>
      <w:r>
        <w:object w:dxaOrig="7168" w:dyaOrig="4104">
          <v:shape id="_x0000_i1027" type="#_x0000_t75" style="width:251.25pt;height:141.75pt" o:ole="">
            <v:imagedata r:id="rId19" o:title=""/>
          </v:shape>
          <o:OLEObject Type="Embed" ProgID="Visio.Drawing.11" ShapeID="_x0000_i1027" DrawAspect="Content" ObjectID="_1341324627" r:id="rId20"/>
        </w:object>
      </w:r>
    </w:p>
    <w:p w:rsidR="00F346C4" w:rsidRDefault="00F346C4" w:rsidP="00A51521">
      <w:pPr>
        <w:tabs>
          <w:tab w:val="left" w:pos="5529"/>
        </w:tabs>
        <w:jc w:val="center"/>
        <w:rPr>
          <w:lang w:eastAsia="ko-KR"/>
        </w:rPr>
      </w:pPr>
      <w:r>
        <w:rPr>
          <w:lang w:eastAsia="ko-KR"/>
        </w:rPr>
        <w:t>(a) Same direction         (b) Different direction</w:t>
      </w:r>
    </w:p>
    <w:p w:rsidR="00F346C4" w:rsidRDefault="00F346C4" w:rsidP="00A51521">
      <w:pPr>
        <w:tabs>
          <w:tab w:val="left" w:pos="5529"/>
        </w:tabs>
        <w:jc w:val="center"/>
        <w:rPr>
          <w:lang w:eastAsia="ko-KR"/>
        </w:rPr>
      </w:pPr>
      <w:r>
        <w:rPr>
          <w:lang w:eastAsia="ko-KR"/>
        </w:rPr>
        <w:t>Fig. 3. Example of filtering edge direction and prediction direction</w:t>
      </w:r>
    </w:p>
    <w:p w:rsidR="00F346C4" w:rsidRDefault="00F346C4" w:rsidP="00A51521">
      <w:pPr>
        <w:tabs>
          <w:tab w:val="left" w:pos="5529"/>
        </w:tabs>
        <w:rPr>
          <w:lang w:eastAsia="ko-KR"/>
        </w:rPr>
      </w:pPr>
    </w:p>
    <w:p w:rsidR="00F346C4" w:rsidRPr="00E456E5" w:rsidRDefault="00F346C4" w:rsidP="00BC7F6A">
      <w:pPr>
        <w:tabs>
          <w:tab w:val="left" w:pos="5529"/>
        </w:tabs>
        <w:jc w:val="both"/>
        <w:rPr>
          <w:lang w:eastAsia="ko-KR"/>
        </w:rPr>
      </w:pPr>
      <w:r>
        <w:rPr>
          <w:lang w:eastAsia="ko-KR"/>
        </w:rPr>
        <w:t xml:space="preserve">On MB boundaries, the proposed method can adopt various filtering (Bs=0, 1, 2, 3) which depends on intra coding conditions such as intra prediction mode. The strongest filtering (Bs=4) is not applied in this proposal at this time. Other filtering operations are the same as H.264/AVC. </w:t>
      </w:r>
    </w:p>
    <w:p w:rsidR="00F346C4" w:rsidRDefault="00F346C4" w:rsidP="008C7C6C">
      <w:pPr>
        <w:jc w:val="both"/>
      </w:pPr>
    </w:p>
    <w:p w:rsidR="00F346C4" w:rsidRDefault="00F346C4" w:rsidP="008C7C6C">
      <w:pPr>
        <w:pStyle w:val="Heading1"/>
        <w:jc w:val="both"/>
        <w:rPr>
          <w:rFonts w:cs="Times New Roman"/>
        </w:rPr>
      </w:pPr>
      <w:r>
        <w:rPr>
          <w:lang w:eastAsia="ko-KR"/>
        </w:rPr>
        <w:t xml:space="preserve">Experimental results </w:t>
      </w:r>
    </w:p>
    <w:p w:rsidR="00F346C4" w:rsidRDefault="00F346C4" w:rsidP="00B46928">
      <w:pPr>
        <w:jc w:val="both"/>
        <w:rPr>
          <w:lang w:eastAsia="ko-KR"/>
        </w:rPr>
      </w:pPr>
      <w:r>
        <w:rPr>
          <w:lang w:eastAsia="ko-KR"/>
        </w:rPr>
        <w:t xml:space="preserve">The proposed method is implemented on KTA 2.6r1 software and simulated under the recommended test conditions of in-loop filtering AHG for CS1 and CS2 cases. In additions, since the proposed method is designed with special attention to intra blocks, intra-only test coding is also considered under the CS1 test condition. In the Table 1, some KTA tools are used in the anchor and proposed method – ExtMB, MDDT, ALF and so on. </w:t>
      </w:r>
    </w:p>
    <w:p w:rsidR="00F346C4" w:rsidRPr="008D434D" w:rsidRDefault="00F346C4" w:rsidP="00B46928">
      <w:pPr>
        <w:jc w:val="both"/>
        <w:rPr>
          <w:lang w:eastAsia="ko-KR"/>
        </w:rPr>
      </w:pPr>
    </w:p>
    <w:p w:rsidR="00F346C4" w:rsidRDefault="00F346C4" w:rsidP="00592B8B">
      <w:pPr>
        <w:jc w:val="center"/>
        <w:rPr>
          <w:lang w:eastAsia="ko-KR"/>
        </w:rPr>
      </w:pPr>
      <w:r>
        <w:rPr>
          <w:lang w:eastAsia="ko-KR"/>
        </w:rPr>
        <w:t>Table 1. Experimental results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41"/>
        <w:gridCol w:w="1642"/>
        <w:gridCol w:w="1024"/>
        <w:gridCol w:w="1025"/>
        <w:gridCol w:w="1024"/>
        <w:gridCol w:w="1025"/>
        <w:gridCol w:w="1024"/>
        <w:gridCol w:w="1025"/>
      </w:tblGrid>
      <w:tr w:rsidR="00F346C4" w:rsidRPr="00B46928">
        <w:trPr>
          <w:trHeight w:val="187"/>
          <w:jc w:val="center"/>
        </w:trPr>
        <w:tc>
          <w:tcPr>
            <w:tcW w:w="1141" w:type="dxa"/>
            <w:vMerge w:val="restart"/>
            <w:noWrap/>
            <w:vAlign w:val="center"/>
          </w:tcPr>
          <w:p w:rsidR="00F346C4" w:rsidRPr="00A719A6" w:rsidRDefault="00F346C4" w:rsidP="00A719A6">
            <w:pPr>
              <w:jc w:val="center"/>
              <w:rPr>
                <w:b/>
                <w:bCs/>
                <w:sz w:val="20"/>
                <w:szCs w:val="20"/>
                <w:lang w:eastAsia="ko-KR"/>
              </w:rPr>
            </w:pPr>
            <w:r w:rsidRPr="00A719A6">
              <w:rPr>
                <w:b/>
                <w:bCs/>
                <w:sz w:val="20"/>
                <w:szCs w:val="20"/>
                <w:lang w:eastAsia="ko-KR"/>
              </w:rPr>
              <w:t>Resolution</w:t>
            </w:r>
          </w:p>
        </w:tc>
        <w:tc>
          <w:tcPr>
            <w:tcW w:w="1642" w:type="dxa"/>
            <w:vMerge w:val="restart"/>
            <w:noWrap/>
            <w:vAlign w:val="center"/>
          </w:tcPr>
          <w:p w:rsidR="00F346C4" w:rsidRPr="00A719A6" w:rsidRDefault="00F346C4" w:rsidP="00A719A6">
            <w:pPr>
              <w:jc w:val="center"/>
              <w:rPr>
                <w:b/>
                <w:bCs/>
                <w:sz w:val="20"/>
                <w:szCs w:val="20"/>
                <w:lang w:eastAsia="ko-KR"/>
              </w:rPr>
            </w:pPr>
            <w:r w:rsidRPr="00A719A6">
              <w:rPr>
                <w:b/>
                <w:bCs/>
                <w:sz w:val="20"/>
                <w:szCs w:val="20"/>
                <w:lang w:eastAsia="ko-KR"/>
              </w:rPr>
              <w:t>Sequence</w:t>
            </w:r>
          </w:p>
        </w:tc>
        <w:tc>
          <w:tcPr>
            <w:tcW w:w="2049"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HierB(CS1)</w:t>
            </w:r>
          </w:p>
        </w:tc>
        <w:tc>
          <w:tcPr>
            <w:tcW w:w="2049"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IPPP(CS2)</w:t>
            </w:r>
          </w:p>
        </w:tc>
        <w:tc>
          <w:tcPr>
            <w:tcW w:w="2049"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Intra-only</w:t>
            </w:r>
          </w:p>
        </w:tc>
      </w:tr>
      <w:tr w:rsidR="00F346C4" w:rsidRPr="00B46928">
        <w:trPr>
          <w:trHeight w:val="19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vMerge/>
            <w:vAlign w:val="center"/>
          </w:tcPr>
          <w:p w:rsidR="00F346C4" w:rsidRPr="00A719A6" w:rsidRDefault="00F346C4" w:rsidP="00A719A6">
            <w:pPr>
              <w:jc w:val="center"/>
              <w:rPr>
                <w:b/>
                <w:bCs/>
                <w:sz w:val="20"/>
                <w:szCs w:val="20"/>
                <w:lang w:eastAsia="ko-KR"/>
              </w:rPr>
            </w:pPr>
          </w:p>
        </w:tc>
        <w:tc>
          <w:tcPr>
            <w:tcW w:w="1024" w:type="dxa"/>
            <w:noWrap/>
            <w:vAlign w:val="center"/>
          </w:tcPr>
          <w:p w:rsidR="00F346C4" w:rsidRPr="00A719A6" w:rsidRDefault="00F346C4" w:rsidP="00764267">
            <w:pPr>
              <w:jc w:val="center"/>
              <w:rPr>
                <w:b/>
                <w:bCs/>
                <w:sz w:val="20"/>
                <w:szCs w:val="20"/>
                <w:lang w:eastAsia="ko-KR"/>
              </w:rPr>
            </w:pPr>
            <w:r w:rsidRPr="00A719A6">
              <w:rPr>
                <w:b/>
                <w:bCs/>
                <w:sz w:val="20"/>
                <w:szCs w:val="20"/>
                <w:lang w:eastAsia="ko-KR"/>
              </w:rPr>
              <w:t>BDPSNR</w:t>
            </w:r>
            <w:r>
              <w:rPr>
                <w:b/>
                <w:bCs/>
                <w:sz w:val="20"/>
                <w:szCs w:val="20"/>
                <w:lang w:eastAsia="ko-KR"/>
              </w:rPr>
              <w:t xml:space="preserve"> [dB]</w:t>
            </w:r>
          </w:p>
        </w:tc>
        <w:tc>
          <w:tcPr>
            <w:tcW w:w="1025"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BDBR</w:t>
            </w:r>
            <w:r>
              <w:rPr>
                <w:b/>
                <w:bCs/>
                <w:sz w:val="20"/>
                <w:szCs w:val="20"/>
                <w:lang w:eastAsia="ko-KR"/>
              </w:rPr>
              <w:t xml:space="preserve">   (%)</w:t>
            </w:r>
          </w:p>
        </w:tc>
        <w:tc>
          <w:tcPr>
            <w:tcW w:w="1024"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BDPSNR</w:t>
            </w:r>
            <w:r>
              <w:rPr>
                <w:b/>
                <w:bCs/>
                <w:sz w:val="20"/>
                <w:szCs w:val="20"/>
                <w:lang w:eastAsia="ko-KR"/>
              </w:rPr>
              <w:t xml:space="preserve"> [dB]</w:t>
            </w:r>
          </w:p>
        </w:tc>
        <w:tc>
          <w:tcPr>
            <w:tcW w:w="1025"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BDBR</w:t>
            </w:r>
            <w:r>
              <w:rPr>
                <w:b/>
                <w:bCs/>
                <w:sz w:val="20"/>
                <w:szCs w:val="20"/>
                <w:lang w:eastAsia="ko-KR"/>
              </w:rPr>
              <w:t xml:space="preserve">   (%)</w:t>
            </w:r>
          </w:p>
        </w:tc>
        <w:tc>
          <w:tcPr>
            <w:tcW w:w="1024"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BDPSNR</w:t>
            </w:r>
            <w:r>
              <w:rPr>
                <w:b/>
                <w:bCs/>
                <w:sz w:val="20"/>
                <w:szCs w:val="20"/>
                <w:lang w:eastAsia="ko-KR"/>
              </w:rPr>
              <w:t xml:space="preserve"> [dB]</w:t>
            </w:r>
          </w:p>
        </w:tc>
        <w:tc>
          <w:tcPr>
            <w:tcW w:w="1025"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BDBR</w:t>
            </w:r>
            <w:r>
              <w:rPr>
                <w:b/>
                <w:bCs/>
                <w:sz w:val="20"/>
                <w:szCs w:val="20"/>
                <w:lang w:eastAsia="ko-KR"/>
              </w:rPr>
              <w:t xml:space="preserve">   (%)</w:t>
            </w:r>
          </w:p>
        </w:tc>
      </w:tr>
      <w:tr w:rsidR="00F346C4" w:rsidRPr="00B46928">
        <w:trPr>
          <w:trHeight w:val="187"/>
          <w:jc w:val="center"/>
        </w:trPr>
        <w:tc>
          <w:tcPr>
            <w:tcW w:w="1141" w:type="dxa"/>
            <w:vMerge w:val="restart"/>
            <w:vAlign w:val="center"/>
          </w:tcPr>
          <w:p w:rsidR="00F346C4" w:rsidRPr="00A719A6" w:rsidRDefault="00F346C4" w:rsidP="00A719A6">
            <w:pPr>
              <w:jc w:val="center"/>
              <w:rPr>
                <w:b/>
                <w:bCs/>
                <w:sz w:val="20"/>
                <w:szCs w:val="20"/>
                <w:lang w:eastAsia="ko-KR"/>
              </w:rPr>
            </w:pPr>
            <w:r w:rsidRPr="00A719A6">
              <w:rPr>
                <w:b/>
                <w:bCs/>
                <w:sz w:val="20"/>
                <w:szCs w:val="20"/>
                <w:lang w:eastAsia="ko-KR"/>
              </w:rPr>
              <w:t>Class B</w:t>
            </w: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ParkScene</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-1.644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0.036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-1.161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0.106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-2.467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Kimono</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0.034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-0.976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-0.410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0.054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-1.345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Cactus</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-0.867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-0.578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-1.471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BasketballDrive</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0.048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-1.558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0.033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-1.174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0.105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-3.483 </w:t>
            </w:r>
          </w:p>
        </w:tc>
      </w:tr>
      <w:tr w:rsidR="00F346C4" w:rsidRPr="00B46928">
        <w:trPr>
          <w:trHeight w:val="19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BQTerrace</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-1.484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0.018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-0.945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0.113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-2.275 </w:t>
            </w:r>
          </w:p>
        </w:tc>
      </w:tr>
      <w:tr w:rsidR="00F346C4" w:rsidRPr="00B46928">
        <w:trPr>
          <w:trHeight w:val="197"/>
          <w:jc w:val="center"/>
        </w:trPr>
        <w:tc>
          <w:tcPr>
            <w:tcW w:w="2783"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Avg. of Class B</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0.038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-1.306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0.024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-0.854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0.087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-2.208 </w:t>
            </w:r>
          </w:p>
        </w:tc>
      </w:tr>
      <w:tr w:rsidR="00F346C4" w:rsidRPr="00B46928">
        <w:trPr>
          <w:trHeight w:val="187"/>
          <w:jc w:val="center"/>
        </w:trPr>
        <w:tc>
          <w:tcPr>
            <w:tcW w:w="1141" w:type="dxa"/>
            <w:vMerge w:val="restart"/>
            <w:vAlign w:val="center"/>
          </w:tcPr>
          <w:p w:rsidR="00F346C4" w:rsidRPr="00A719A6" w:rsidRDefault="00F346C4" w:rsidP="00A719A6">
            <w:pPr>
              <w:jc w:val="center"/>
              <w:rPr>
                <w:b/>
                <w:bCs/>
                <w:sz w:val="20"/>
                <w:szCs w:val="20"/>
                <w:lang w:eastAsia="ko-KR"/>
              </w:rPr>
            </w:pPr>
            <w:r w:rsidRPr="00A719A6">
              <w:rPr>
                <w:b/>
                <w:bCs/>
                <w:sz w:val="20"/>
                <w:szCs w:val="20"/>
                <w:lang w:eastAsia="ko-KR"/>
              </w:rPr>
              <w:t>Class C</w:t>
            </w: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BasketballDrill</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0.052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-1.281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-0.705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0.071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-1.575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BQMall</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0.028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-0.631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-0.349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0.087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-1.500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PartyScene</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0.031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-0.720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0.006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-0.103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0.075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-1.101 </w:t>
            </w:r>
          </w:p>
        </w:tc>
      </w:tr>
      <w:tr w:rsidR="00F346C4" w:rsidRPr="00B46928">
        <w:trPr>
          <w:trHeight w:val="19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RaceHorses</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-0.469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-0.324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-0.921 </w:t>
            </w:r>
          </w:p>
        </w:tc>
      </w:tr>
      <w:tr w:rsidR="00F346C4" w:rsidRPr="00B46928">
        <w:trPr>
          <w:trHeight w:val="197"/>
          <w:jc w:val="center"/>
        </w:trPr>
        <w:tc>
          <w:tcPr>
            <w:tcW w:w="2783"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Avg. of Class C</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0.033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-0.775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0.015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-0.370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0.073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-1.274 </w:t>
            </w:r>
          </w:p>
        </w:tc>
      </w:tr>
      <w:tr w:rsidR="00F346C4" w:rsidRPr="00B46928">
        <w:trPr>
          <w:trHeight w:val="187"/>
          <w:jc w:val="center"/>
        </w:trPr>
        <w:tc>
          <w:tcPr>
            <w:tcW w:w="1141" w:type="dxa"/>
            <w:vMerge w:val="restart"/>
            <w:vAlign w:val="center"/>
          </w:tcPr>
          <w:p w:rsidR="00F346C4" w:rsidRPr="00A719A6" w:rsidRDefault="00F346C4" w:rsidP="00A719A6">
            <w:pPr>
              <w:jc w:val="center"/>
              <w:rPr>
                <w:b/>
                <w:bCs/>
                <w:sz w:val="20"/>
                <w:szCs w:val="20"/>
                <w:lang w:eastAsia="ko-KR"/>
              </w:rPr>
            </w:pPr>
            <w:r w:rsidRPr="00A719A6">
              <w:rPr>
                <w:b/>
                <w:bCs/>
                <w:sz w:val="20"/>
                <w:szCs w:val="20"/>
                <w:lang w:eastAsia="ko-KR"/>
              </w:rPr>
              <w:t>Class D</w:t>
            </w: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BasketballPass</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0.069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-1.507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-1.254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0.134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-2.496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BQSquare</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0.028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-0.630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0.005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-0.121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0.089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-1.074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BlowingBubbles</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0.021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-0.558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-0.355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0.077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-1.438 </w:t>
            </w:r>
          </w:p>
        </w:tc>
      </w:tr>
      <w:tr w:rsidR="00F346C4" w:rsidRPr="00B46928">
        <w:trPr>
          <w:trHeight w:val="19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RaceHorses</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-0.417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0.017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-0.327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0.079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-1.293 </w:t>
            </w:r>
          </w:p>
        </w:tc>
      </w:tr>
      <w:tr w:rsidR="00F346C4" w:rsidRPr="00B46928">
        <w:trPr>
          <w:trHeight w:val="197"/>
          <w:jc w:val="center"/>
        </w:trPr>
        <w:tc>
          <w:tcPr>
            <w:tcW w:w="2783"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Avg. of Class D</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0.034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-0.778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0.023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-0.514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0.094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-1.575 </w:t>
            </w:r>
          </w:p>
        </w:tc>
      </w:tr>
      <w:tr w:rsidR="00F346C4" w:rsidRPr="00B46928">
        <w:trPr>
          <w:trHeight w:val="187"/>
          <w:jc w:val="center"/>
        </w:trPr>
        <w:tc>
          <w:tcPr>
            <w:tcW w:w="1141" w:type="dxa"/>
            <w:vMerge w:val="restart"/>
            <w:vAlign w:val="center"/>
          </w:tcPr>
          <w:p w:rsidR="00F346C4" w:rsidRPr="00A719A6" w:rsidRDefault="00F346C4" w:rsidP="00A719A6">
            <w:pPr>
              <w:jc w:val="center"/>
              <w:rPr>
                <w:b/>
                <w:bCs/>
                <w:sz w:val="20"/>
                <w:szCs w:val="20"/>
                <w:lang w:eastAsia="ko-KR"/>
              </w:rPr>
            </w:pPr>
            <w:r w:rsidRPr="00A719A6">
              <w:rPr>
                <w:b/>
                <w:bCs/>
                <w:sz w:val="20"/>
                <w:szCs w:val="20"/>
                <w:lang w:eastAsia="ko-KR"/>
              </w:rPr>
              <w:t>Class E</w:t>
            </w: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Vidyo1</w:t>
            </w:r>
          </w:p>
        </w:tc>
        <w:tc>
          <w:tcPr>
            <w:tcW w:w="2049" w:type="dxa"/>
            <w:gridSpan w:val="2"/>
            <w:vMerge w:val="restart"/>
            <w:noWrap/>
            <w:vAlign w:val="center"/>
          </w:tcPr>
          <w:p w:rsidR="00F346C4" w:rsidRPr="00A719A6" w:rsidRDefault="00F346C4" w:rsidP="00A719A6">
            <w:pPr>
              <w:jc w:val="center"/>
              <w:rPr>
                <w:sz w:val="20"/>
                <w:szCs w:val="20"/>
                <w:lang w:eastAsia="ko-KR"/>
              </w:rPr>
            </w:pPr>
            <w:r w:rsidRPr="00A719A6">
              <w:rPr>
                <w:sz w:val="20"/>
                <w:szCs w:val="20"/>
                <w:lang w:eastAsia="ko-KR"/>
              </w:rPr>
              <w:t>N/A</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0.051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-0.107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0.053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-0.937 </w:t>
            </w:r>
          </w:p>
        </w:tc>
      </w:tr>
      <w:tr w:rsidR="00F346C4" w:rsidRPr="00B46928">
        <w:trPr>
          <w:trHeight w:val="18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Vidyo3</w:t>
            </w:r>
          </w:p>
        </w:tc>
        <w:tc>
          <w:tcPr>
            <w:tcW w:w="2049" w:type="dxa"/>
            <w:gridSpan w:val="2"/>
            <w:vMerge/>
            <w:noWrap/>
            <w:vAlign w:val="center"/>
          </w:tcPr>
          <w:p w:rsidR="00F346C4" w:rsidRPr="00A719A6" w:rsidRDefault="00F346C4" w:rsidP="00A719A6">
            <w:pPr>
              <w:jc w:val="center"/>
              <w:rPr>
                <w:sz w:val="20"/>
                <w:szCs w:val="20"/>
                <w:lang w:eastAsia="ko-KR"/>
              </w:rPr>
            </w:pP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0.014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-0.387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0.096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-1.558 </w:t>
            </w:r>
          </w:p>
        </w:tc>
      </w:tr>
      <w:tr w:rsidR="00F346C4" w:rsidRPr="00B46928">
        <w:trPr>
          <w:trHeight w:val="197"/>
          <w:jc w:val="center"/>
        </w:trPr>
        <w:tc>
          <w:tcPr>
            <w:tcW w:w="1141" w:type="dxa"/>
            <w:vMerge/>
            <w:vAlign w:val="center"/>
          </w:tcPr>
          <w:p w:rsidR="00F346C4" w:rsidRPr="00A719A6" w:rsidRDefault="00F346C4" w:rsidP="00A719A6">
            <w:pPr>
              <w:jc w:val="center"/>
              <w:rPr>
                <w:b/>
                <w:bCs/>
                <w:sz w:val="20"/>
                <w:szCs w:val="20"/>
                <w:lang w:eastAsia="ko-KR"/>
              </w:rPr>
            </w:pPr>
          </w:p>
        </w:tc>
        <w:tc>
          <w:tcPr>
            <w:tcW w:w="1642" w:type="dxa"/>
            <w:noWrap/>
            <w:vAlign w:val="center"/>
          </w:tcPr>
          <w:p w:rsidR="00F346C4" w:rsidRPr="00A719A6" w:rsidRDefault="00F346C4" w:rsidP="00A719A6">
            <w:pPr>
              <w:jc w:val="center"/>
              <w:rPr>
                <w:b/>
                <w:bCs/>
                <w:sz w:val="20"/>
                <w:szCs w:val="20"/>
                <w:lang w:eastAsia="ko-KR"/>
              </w:rPr>
            </w:pPr>
            <w:r w:rsidRPr="00A719A6">
              <w:rPr>
                <w:b/>
                <w:bCs/>
                <w:sz w:val="20"/>
                <w:szCs w:val="20"/>
                <w:lang w:eastAsia="ko-KR"/>
              </w:rPr>
              <w:t>Vidyo4</w:t>
            </w:r>
          </w:p>
        </w:tc>
        <w:tc>
          <w:tcPr>
            <w:tcW w:w="2049" w:type="dxa"/>
            <w:gridSpan w:val="2"/>
            <w:vMerge/>
            <w:noWrap/>
            <w:vAlign w:val="center"/>
          </w:tcPr>
          <w:p w:rsidR="00F346C4" w:rsidRPr="00A719A6" w:rsidRDefault="00F346C4" w:rsidP="00A719A6">
            <w:pPr>
              <w:jc w:val="center"/>
              <w:rPr>
                <w:sz w:val="20"/>
                <w:szCs w:val="20"/>
                <w:lang w:eastAsia="ko-KR"/>
              </w:rPr>
            </w:pP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0.013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-0.359 </w:t>
            </w:r>
          </w:p>
        </w:tc>
        <w:tc>
          <w:tcPr>
            <w:tcW w:w="1024"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0.075 </w:t>
            </w:r>
          </w:p>
        </w:tc>
        <w:tc>
          <w:tcPr>
            <w:tcW w:w="1025" w:type="dxa"/>
            <w:noWrap/>
            <w:vAlign w:val="center"/>
          </w:tcPr>
          <w:p w:rsidR="00F346C4" w:rsidRPr="00A719A6" w:rsidRDefault="00F346C4" w:rsidP="00A719A6">
            <w:pPr>
              <w:jc w:val="center"/>
              <w:rPr>
                <w:rFonts w:eastAsia="돋움"/>
                <w:sz w:val="20"/>
                <w:szCs w:val="20"/>
              </w:rPr>
            </w:pPr>
            <w:r w:rsidRPr="00A719A6">
              <w:rPr>
                <w:rFonts w:eastAsia="돋움"/>
                <w:sz w:val="20"/>
                <w:szCs w:val="20"/>
              </w:rPr>
              <w:t xml:space="preserve">-1.523 </w:t>
            </w:r>
          </w:p>
        </w:tc>
      </w:tr>
      <w:tr w:rsidR="00F346C4" w:rsidRPr="00B46928">
        <w:trPr>
          <w:trHeight w:val="197"/>
          <w:jc w:val="center"/>
        </w:trPr>
        <w:tc>
          <w:tcPr>
            <w:tcW w:w="2783"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Avg. of Class E</w:t>
            </w:r>
          </w:p>
        </w:tc>
        <w:tc>
          <w:tcPr>
            <w:tcW w:w="2049" w:type="dxa"/>
            <w:gridSpan w:val="2"/>
            <w:vMerge/>
            <w:noWrap/>
            <w:vAlign w:val="center"/>
          </w:tcPr>
          <w:p w:rsidR="00F346C4" w:rsidRPr="00A719A6" w:rsidRDefault="00F346C4" w:rsidP="00A719A6">
            <w:pPr>
              <w:jc w:val="center"/>
              <w:rPr>
                <w:b/>
                <w:bCs/>
                <w:sz w:val="20"/>
                <w:szCs w:val="20"/>
                <w:lang w:eastAsia="ko-KR"/>
              </w:rPr>
            </w:pP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0.026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-0.284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0.075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-1.339 </w:t>
            </w:r>
          </w:p>
        </w:tc>
      </w:tr>
      <w:tr w:rsidR="00F346C4" w:rsidRPr="00B46928">
        <w:trPr>
          <w:trHeight w:val="197"/>
          <w:jc w:val="center"/>
        </w:trPr>
        <w:tc>
          <w:tcPr>
            <w:tcW w:w="2783" w:type="dxa"/>
            <w:gridSpan w:val="2"/>
            <w:noWrap/>
            <w:vAlign w:val="center"/>
          </w:tcPr>
          <w:p w:rsidR="00F346C4" w:rsidRPr="00A719A6" w:rsidRDefault="00F346C4" w:rsidP="00A719A6">
            <w:pPr>
              <w:jc w:val="center"/>
              <w:rPr>
                <w:b/>
                <w:bCs/>
                <w:sz w:val="20"/>
                <w:szCs w:val="20"/>
                <w:lang w:eastAsia="ko-KR"/>
              </w:rPr>
            </w:pPr>
            <w:r w:rsidRPr="00A719A6">
              <w:rPr>
                <w:b/>
                <w:bCs/>
                <w:sz w:val="20"/>
                <w:szCs w:val="20"/>
                <w:lang w:eastAsia="ko-KR"/>
              </w:rPr>
              <w:t>Avg. of Total</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0.035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-0.953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0.022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-0.506 </w:t>
            </w:r>
          </w:p>
        </w:tc>
        <w:tc>
          <w:tcPr>
            <w:tcW w:w="1024"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0.082 </w:t>
            </w:r>
          </w:p>
        </w:tc>
        <w:tc>
          <w:tcPr>
            <w:tcW w:w="1025" w:type="dxa"/>
            <w:noWrap/>
            <w:vAlign w:val="center"/>
          </w:tcPr>
          <w:p w:rsidR="00F346C4" w:rsidRPr="00A719A6" w:rsidRDefault="00F346C4" w:rsidP="00A719A6">
            <w:pPr>
              <w:jc w:val="center"/>
              <w:rPr>
                <w:rFonts w:eastAsia="돋움"/>
                <w:b/>
                <w:bCs/>
                <w:sz w:val="20"/>
                <w:szCs w:val="20"/>
              </w:rPr>
            </w:pPr>
            <w:r w:rsidRPr="00A719A6">
              <w:rPr>
                <w:rFonts w:eastAsia="돋움"/>
                <w:b/>
                <w:bCs/>
                <w:sz w:val="20"/>
                <w:szCs w:val="20"/>
              </w:rPr>
              <w:t xml:space="preserve">-1.599 </w:t>
            </w:r>
          </w:p>
        </w:tc>
      </w:tr>
    </w:tbl>
    <w:p w:rsidR="00F346C4" w:rsidRDefault="00F346C4" w:rsidP="00712F60">
      <w:pPr>
        <w:jc w:val="both"/>
        <w:rPr>
          <w:lang w:eastAsia="ko-KR"/>
        </w:rPr>
      </w:pPr>
      <w:r>
        <w:rPr>
          <w:lang w:eastAsia="ko-KR"/>
        </w:rPr>
        <w:br w:type="page"/>
      </w:r>
    </w:p>
    <w:p w:rsidR="00F346C4" w:rsidRDefault="00F346C4" w:rsidP="00712F60">
      <w:pPr>
        <w:jc w:val="both"/>
        <w:rPr>
          <w:rFonts w:eastAsia="Times New Roman"/>
          <w:lang w:eastAsia="ko-KR"/>
        </w:rPr>
      </w:pPr>
      <w:r>
        <w:rPr>
          <w:noProof/>
          <w:lang w:eastAsia="ko-KR"/>
        </w:rPr>
      </w:r>
      <w:r w:rsidRPr="009E4F0B">
        <w:rPr>
          <w:rFonts w:eastAsia="Times New Roman"/>
          <w:lang w:eastAsia="ko-KR"/>
        </w:rPr>
        <w:pict>
          <v:group id="_x0000_s1052" editas="canvas" style="width:468pt;height:265.25pt;mso-position-horizontal-relative:char;mso-position-vertical-relative:line" coordorigin="2504,1777" coordsize="10466,6035">
            <o:lock v:ext="edit" aspectratio="t"/>
            <v:shape id="_x0000_s1053" type="#_x0000_t75" style="position:absolute;left:2504;top:1777;width:10466;height:6035" o:preferrelative="f">
              <v:fill o:detectmouseclick="t"/>
              <v:path o:extrusionok="t" o:connecttype="none"/>
              <o:lock v:ext="edit" text="t"/>
            </v:shape>
            <v:shape id="_x0000_s1054" type="#_x0000_t75" style="position:absolute;left:2504;top:1777;width:5147;height:6033" fillcolor="#00e4a8">
              <v:imagedata r:id="rId21" o:title="" croptop="14337f" cropbottom="18304f" cropleft="20318f" cropright="22383f"/>
              <v:shadow color="#1c1c1c"/>
            </v:shape>
            <v:shape id="_x0000_s1055" type="#_x0000_t75" style="position:absolute;left:7824;top:1777;width:5146;height:6035" fillcolor="#00e4a8">
              <v:imagedata r:id="rId22" o:title="" croptop="14998f" cropbottom="17631f" cropleft="21222f" cropright="21478f"/>
              <v:shadow color="#1c1c1c"/>
            </v:shape>
            <v:oval id="_x0000_s1056" style="position:absolute;left:2766;top:1865;width:1570;height:5769;v-text-anchor:middle" filled="f" fillcolor="#00e4a8" strokecolor="white" strokeweight="3pt">
              <v:shadow color="#1c1c1c"/>
              <v:textbox style="mso-fit-shape-to-text:t"/>
            </v:oval>
            <v:oval id="_x0000_s1057" style="position:absolute;left:8085;top:1865;width:1569;height:5769;v-text-anchor:middle" filled="f" fillcolor="#00e4a8" strokecolor="white" strokeweight="3pt">
              <v:shadow color="#1c1c1c"/>
              <v:textbox style="mso-fit-shape-to-text:t"/>
            </v:oval>
            <w10:anchorlock/>
          </v:group>
        </w:pict>
      </w:r>
    </w:p>
    <w:tbl>
      <w:tblPr>
        <w:tblW w:w="0" w:type="auto"/>
        <w:jc w:val="center"/>
        <w:tblInd w:w="-106" w:type="dxa"/>
        <w:tblLook w:val="01E0"/>
      </w:tblPr>
      <w:tblGrid>
        <w:gridCol w:w="4779"/>
        <w:gridCol w:w="4779"/>
      </w:tblGrid>
      <w:tr w:rsidR="00F346C4" w:rsidTr="009E4F0B">
        <w:trPr>
          <w:jc w:val="center"/>
        </w:trPr>
        <w:tc>
          <w:tcPr>
            <w:tcW w:w="4779" w:type="dxa"/>
          </w:tcPr>
          <w:p w:rsidR="00F346C4" w:rsidRDefault="00F346C4" w:rsidP="00A719A6">
            <w:pPr>
              <w:jc w:val="center"/>
              <w:rPr>
                <w:lang w:eastAsia="ko-KR"/>
              </w:rPr>
            </w:pPr>
            <w:r>
              <w:rPr>
                <w:lang w:eastAsia="ko-KR"/>
              </w:rPr>
              <w:t>(a) Anchor</w:t>
            </w:r>
          </w:p>
        </w:tc>
        <w:tc>
          <w:tcPr>
            <w:tcW w:w="4779" w:type="dxa"/>
          </w:tcPr>
          <w:p w:rsidR="00F346C4" w:rsidRDefault="00F346C4" w:rsidP="00A719A6">
            <w:pPr>
              <w:jc w:val="center"/>
              <w:rPr>
                <w:lang w:eastAsia="ko-KR"/>
              </w:rPr>
            </w:pPr>
            <w:r>
              <w:rPr>
                <w:lang w:eastAsia="ko-KR"/>
              </w:rPr>
              <w:t>(b) Proposed</w:t>
            </w:r>
          </w:p>
        </w:tc>
      </w:tr>
      <w:tr w:rsidR="00F346C4" w:rsidTr="009E4F0B">
        <w:trPr>
          <w:jc w:val="center"/>
        </w:trPr>
        <w:tc>
          <w:tcPr>
            <w:tcW w:w="9558" w:type="dxa"/>
            <w:gridSpan w:val="2"/>
          </w:tcPr>
          <w:p w:rsidR="00F346C4" w:rsidRPr="00187D75" w:rsidRDefault="00F346C4" w:rsidP="00A719A6">
            <w:pPr>
              <w:jc w:val="center"/>
              <w:rPr>
                <w:lang w:eastAsia="ko-KR"/>
              </w:rPr>
            </w:pPr>
            <w:r w:rsidRPr="00187D75">
              <w:rPr>
                <w:lang w:eastAsia="ko-KR"/>
              </w:rPr>
              <w:t>39th frame of BasketballPass_416x240 (intra coded with QP30)</w:t>
            </w:r>
          </w:p>
        </w:tc>
      </w:tr>
    </w:tbl>
    <w:p w:rsidR="00F346C4" w:rsidRDefault="00F346C4" w:rsidP="00712F60">
      <w:pPr>
        <w:jc w:val="both"/>
        <w:rPr>
          <w:lang w:eastAsia="ko-KR"/>
        </w:rPr>
      </w:pPr>
    </w:p>
    <w:p w:rsidR="00F346C4" w:rsidRDefault="00F346C4" w:rsidP="00712F60">
      <w:pPr>
        <w:jc w:val="both"/>
        <w:rPr>
          <w:rFonts w:eastAsia="Times New Roman"/>
          <w:lang w:eastAsia="ko-KR"/>
        </w:rPr>
      </w:pPr>
      <w:r>
        <w:rPr>
          <w:noProof/>
          <w:lang w:eastAsia="ko-KR"/>
        </w:rPr>
      </w:r>
      <w:r w:rsidRPr="009E4F0B">
        <w:rPr>
          <w:rFonts w:eastAsia="Times New Roman"/>
          <w:lang w:eastAsia="ko-KR"/>
        </w:rPr>
        <w:pict>
          <v:group id="_x0000_s1058" editas="canvas" style="width:468pt;height:265.1pt;mso-position-horizontal-relative:char;mso-position-vertical-relative:line" coordorigin="2504,8383" coordsize="10469,6034">
            <o:lock v:ext="edit" aspectratio="t"/>
            <v:shape id="_x0000_s1059" type="#_x0000_t75" style="position:absolute;left:2504;top:8383;width:10469;height:6034" o:preferrelative="f">
              <v:fill o:detectmouseclick="t"/>
              <v:path o:extrusionok="t" o:connecttype="none"/>
              <o:lock v:ext="edit" text="t"/>
            </v:shape>
            <v:shape id="_x0000_s1060" type="#_x0000_t75" style="position:absolute;left:2504;top:8383;width:5148;height:6034" fillcolor="#00e4a8">
              <v:imagedata r:id="rId23" o:title="" croptop="38823f" cropbottom="5657f" cropleft="21871f" cropright="32244f"/>
              <v:shadow color="#1c1c1c"/>
            </v:shape>
            <v:shape id="_x0000_s1061" type="#_x0000_t75" style="position:absolute;left:7825;top:8383;width:5148;height:6034" fillcolor="#00e4a8">
              <v:imagedata r:id="rId23" o:title="" croptop="8977f" cropbottom="35506f" cropleft="21867f" cropright="32248f"/>
              <v:shadow color="#1c1c1c"/>
            </v:shape>
            <v:oval id="_x0000_s1062" style="position:absolute;left:4337;top:8918;width:1569;height:3104;v-text-anchor:middle" filled="f" fillcolor="#00e4a8" strokecolor="white" strokeweight="3pt">
              <v:shadow color="#1c1c1c"/>
              <v:textbox style="mso-fit-shape-to-text:t"/>
            </v:oval>
            <v:oval id="_x0000_s1063" style="position:absolute;left:9658;top:8915;width:1569;height:3106;v-text-anchor:middle" filled="f" fillcolor="#00e4a8" strokecolor="white" strokeweight="3pt">
              <v:shadow color="#1c1c1c"/>
              <v:textbox style="mso-fit-shape-to-text:t"/>
            </v:oval>
            <w10:anchorlock/>
          </v:group>
        </w:pict>
      </w:r>
    </w:p>
    <w:tbl>
      <w:tblPr>
        <w:tblW w:w="0" w:type="auto"/>
        <w:jc w:val="center"/>
        <w:tblInd w:w="-106" w:type="dxa"/>
        <w:tblLook w:val="01E0"/>
      </w:tblPr>
      <w:tblGrid>
        <w:gridCol w:w="4779"/>
        <w:gridCol w:w="4779"/>
      </w:tblGrid>
      <w:tr w:rsidR="00F346C4" w:rsidTr="009E4F0B">
        <w:trPr>
          <w:jc w:val="center"/>
        </w:trPr>
        <w:tc>
          <w:tcPr>
            <w:tcW w:w="4779" w:type="dxa"/>
          </w:tcPr>
          <w:p w:rsidR="00F346C4" w:rsidRDefault="00F346C4" w:rsidP="00A719A6">
            <w:pPr>
              <w:jc w:val="center"/>
              <w:rPr>
                <w:lang w:eastAsia="ko-KR"/>
              </w:rPr>
            </w:pPr>
            <w:r>
              <w:rPr>
                <w:lang w:eastAsia="ko-KR"/>
              </w:rPr>
              <w:t>(a) Anchor</w:t>
            </w:r>
          </w:p>
        </w:tc>
        <w:tc>
          <w:tcPr>
            <w:tcW w:w="4779" w:type="dxa"/>
          </w:tcPr>
          <w:p w:rsidR="00F346C4" w:rsidRDefault="00F346C4" w:rsidP="00A719A6">
            <w:pPr>
              <w:jc w:val="center"/>
              <w:rPr>
                <w:lang w:eastAsia="ko-KR"/>
              </w:rPr>
            </w:pPr>
            <w:r>
              <w:rPr>
                <w:lang w:eastAsia="ko-KR"/>
              </w:rPr>
              <w:t>(b) Proposed</w:t>
            </w:r>
          </w:p>
        </w:tc>
      </w:tr>
      <w:tr w:rsidR="00F346C4" w:rsidTr="009E4F0B">
        <w:trPr>
          <w:jc w:val="center"/>
        </w:trPr>
        <w:tc>
          <w:tcPr>
            <w:tcW w:w="9558" w:type="dxa"/>
            <w:gridSpan w:val="2"/>
          </w:tcPr>
          <w:p w:rsidR="00F346C4" w:rsidRPr="00187D75" w:rsidRDefault="00F346C4" w:rsidP="00A719A6">
            <w:pPr>
              <w:jc w:val="center"/>
              <w:rPr>
                <w:lang w:eastAsia="ko-KR"/>
              </w:rPr>
            </w:pPr>
            <w:r w:rsidRPr="00187D75">
              <w:rPr>
                <w:lang w:eastAsia="ko-KR"/>
              </w:rPr>
              <w:t>14th frame of BQMall_832x480 (intra coded with QP30)</w:t>
            </w:r>
          </w:p>
        </w:tc>
      </w:tr>
    </w:tbl>
    <w:p w:rsidR="00F346C4" w:rsidRDefault="00F346C4" w:rsidP="00712F60">
      <w:pPr>
        <w:jc w:val="both"/>
        <w:rPr>
          <w:lang w:eastAsia="ko-KR"/>
        </w:rPr>
      </w:pPr>
    </w:p>
    <w:p w:rsidR="00F346C4" w:rsidRDefault="00F346C4" w:rsidP="00712F60">
      <w:pPr>
        <w:jc w:val="both"/>
        <w:rPr>
          <w:lang w:eastAsia="ko-KR"/>
        </w:rPr>
      </w:pPr>
    </w:p>
    <w:p w:rsidR="00F346C4" w:rsidRDefault="00F346C4" w:rsidP="00712F60">
      <w:pPr>
        <w:jc w:val="both"/>
        <w:rPr>
          <w:lang w:eastAsia="ko-KR"/>
        </w:rPr>
      </w:pPr>
      <w:r>
        <w:rPr>
          <w:lang w:eastAsia="ko-KR"/>
        </w:rPr>
        <w:br w:type="page"/>
      </w:r>
    </w:p>
    <w:p w:rsidR="00F346C4" w:rsidRDefault="00F346C4" w:rsidP="00712F60">
      <w:pPr>
        <w:jc w:val="both"/>
        <w:rPr>
          <w:rFonts w:eastAsia="Times New Roman"/>
          <w:lang w:eastAsia="ko-KR"/>
        </w:rPr>
      </w:pPr>
      <w:r>
        <w:rPr>
          <w:noProof/>
          <w:lang w:eastAsia="ko-KR"/>
        </w:rPr>
      </w:r>
      <w:r>
        <w:rPr>
          <w:lang w:eastAsia="ko-KR"/>
        </w:rPr>
        <w:pict>
          <v:group id="_x0000_s1064" editas="canvas" style="width:468pt;height:265.1pt;mso-position-horizontal-relative:char;mso-position-vertical-relative:line" coordorigin="2504,724" coordsize="10469,6034">
            <o:lock v:ext="edit" aspectratio="t"/>
            <v:shape id="_x0000_s1065" type="#_x0000_t75" style="position:absolute;left:2504;top:724;width:10469;height:6034" o:preferrelative="f">
              <v:fill o:detectmouseclick="t"/>
              <v:path o:extrusionok="t" o:connecttype="none"/>
              <o:lock v:ext="edit" text="t"/>
            </v:shape>
            <v:shape id="Picture 4" o:spid="_x0000_s1066" type="#_x0000_t75" style="position:absolute;left:2504;top:724;width:5148;height:6034;visibility:visible">
              <v:imagedata r:id="rId24" o:title="" croptop="25320f" cropbottom="29258f" cropleft="1869f" cropright="56054f"/>
            </v:shape>
            <v:shape id="Picture 5" o:spid="_x0000_s1067" type="#_x0000_t75" style="position:absolute;left:7825;top:724;width:5148;height:6034;visibility:visible">
              <v:imagedata r:id="rId24" o:title="" croptop="25323f" cropbottom="29254f" cropleft="13090f" cropright="44834f"/>
            </v:shape>
            <v:oval id="_x0000_s1068" style="position:absolute;left:2592;top:1791;width:4971;height:1505;v-text-anchor:middle" filled="f" fillcolor="#00e4a8" strokecolor="white" strokeweight="3pt">
              <v:shadow color="#1c1c1c"/>
              <v:textbox style="mso-fit-shape-to-text:t"/>
            </v:oval>
            <v:oval id="_x0000_s1069" style="position:absolute;left:7914;top:1788;width:4971;height:1507;v-text-anchor:middle" filled="f" fillcolor="#00e4a8" strokecolor="white" strokeweight="3pt">
              <v:shadow color="#1c1c1c"/>
              <v:textbox style="mso-fit-shape-to-text:t"/>
            </v:oval>
            <w10:anchorlock/>
          </v:group>
        </w:pict>
      </w:r>
    </w:p>
    <w:tbl>
      <w:tblPr>
        <w:tblW w:w="0" w:type="auto"/>
        <w:jc w:val="center"/>
        <w:tblInd w:w="-106" w:type="dxa"/>
        <w:tblLook w:val="01E0"/>
      </w:tblPr>
      <w:tblGrid>
        <w:gridCol w:w="4779"/>
        <w:gridCol w:w="4779"/>
      </w:tblGrid>
      <w:tr w:rsidR="00F346C4" w:rsidTr="009E4F0B">
        <w:trPr>
          <w:jc w:val="center"/>
        </w:trPr>
        <w:tc>
          <w:tcPr>
            <w:tcW w:w="4779" w:type="dxa"/>
          </w:tcPr>
          <w:p w:rsidR="00F346C4" w:rsidRDefault="00F346C4" w:rsidP="00A719A6">
            <w:pPr>
              <w:jc w:val="center"/>
              <w:rPr>
                <w:lang w:eastAsia="ko-KR"/>
              </w:rPr>
            </w:pPr>
            <w:r>
              <w:rPr>
                <w:lang w:eastAsia="ko-KR"/>
              </w:rPr>
              <w:t>(a) Anchor</w:t>
            </w:r>
          </w:p>
        </w:tc>
        <w:tc>
          <w:tcPr>
            <w:tcW w:w="4779" w:type="dxa"/>
          </w:tcPr>
          <w:p w:rsidR="00F346C4" w:rsidRDefault="00F346C4" w:rsidP="00A719A6">
            <w:pPr>
              <w:jc w:val="center"/>
              <w:rPr>
                <w:lang w:eastAsia="ko-KR"/>
              </w:rPr>
            </w:pPr>
            <w:r>
              <w:rPr>
                <w:lang w:eastAsia="ko-KR"/>
              </w:rPr>
              <w:t>(b) Proposed</w:t>
            </w:r>
          </w:p>
        </w:tc>
      </w:tr>
      <w:tr w:rsidR="00F346C4" w:rsidTr="009E4F0B">
        <w:trPr>
          <w:jc w:val="center"/>
        </w:trPr>
        <w:tc>
          <w:tcPr>
            <w:tcW w:w="9558" w:type="dxa"/>
            <w:gridSpan w:val="2"/>
          </w:tcPr>
          <w:p w:rsidR="00F346C4" w:rsidRPr="00187D75" w:rsidRDefault="00F346C4" w:rsidP="00A719A6">
            <w:pPr>
              <w:jc w:val="center"/>
              <w:rPr>
                <w:lang w:eastAsia="ko-KR"/>
              </w:rPr>
            </w:pPr>
            <w:r w:rsidRPr="00187D75">
              <w:rPr>
                <w:lang w:eastAsia="ko-KR"/>
              </w:rPr>
              <w:t>211st frame of ParkScene_1920x1080 (intra coded with QP38)</w:t>
            </w:r>
          </w:p>
        </w:tc>
      </w:tr>
    </w:tbl>
    <w:p w:rsidR="00F346C4" w:rsidRDefault="00F346C4" w:rsidP="00712F60">
      <w:pPr>
        <w:jc w:val="both"/>
        <w:rPr>
          <w:lang w:eastAsia="ko-KR"/>
        </w:rPr>
      </w:pPr>
    </w:p>
    <w:p w:rsidR="00F346C4" w:rsidRDefault="00F346C4" w:rsidP="00712F60">
      <w:pPr>
        <w:jc w:val="both"/>
        <w:rPr>
          <w:rFonts w:eastAsia="Times New Roman"/>
          <w:lang w:eastAsia="ko-KR"/>
        </w:rPr>
      </w:pPr>
      <w:r>
        <w:rPr>
          <w:noProof/>
          <w:lang w:eastAsia="ko-KR"/>
        </w:rPr>
      </w:r>
      <w:r w:rsidRPr="009E4F0B">
        <w:rPr>
          <w:rFonts w:eastAsia="Times New Roman"/>
          <w:lang w:eastAsia="ko-KR"/>
        </w:rPr>
        <w:pict>
          <v:group id="_x0000_s1070" editas="canvas" style="width:468pt;height:265.2pt;mso-position-horizontal-relative:char;mso-position-vertical-relative:line" coordorigin="2504,8383" coordsize="10469,6035">
            <o:lock v:ext="edit" aspectratio="t"/>
            <v:shape id="_x0000_s1071" type="#_x0000_t75" style="position:absolute;left:2504;top:8383;width:10469;height:6035" o:preferrelative="f">
              <v:fill o:detectmouseclick="t"/>
              <v:path o:extrusionok="t" o:connecttype="none"/>
              <o:lock v:ext="edit" text="t"/>
            </v:shape>
            <v:shape id="_x0000_s1072" type="#_x0000_t75" style="position:absolute;left:2504;top:8383;width:5148;height:6035" fillcolor="#00e4a8">
              <v:imagedata r:id="rId25" o:title="" croptop="39324f" cropbottom="17785f" cropleft="21598f" cropright="39374f"/>
              <v:shadow color="#1c1c1c"/>
            </v:shape>
            <v:shape id="_x0000_s1073" type="#_x0000_t75" style="position:absolute;left:7825;top:8383;width:5148;height:6035" fillcolor="#00e4a8">
              <v:imagedata r:id="rId25" o:title="" croptop="15175f" cropbottom="41941f" cropleft="21676f" cropright="39294f"/>
              <v:shadow color="#1c1c1c"/>
            </v:shape>
            <v:oval id="_x0000_s1074" style="position:absolute;left:2854;top:11846;width:2704;height:1506;v-text-anchor:middle" filled="f" fillcolor="#00e4a8" strokecolor="white" strokeweight="3pt">
              <v:shadow color="#1c1c1c"/>
              <v:textbox style="mso-fit-shape-to-text:t"/>
            </v:oval>
            <v:oval id="_x0000_s1075" style="position:absolute;left:8175;top:11844;width:2704;height:1506;v-text-anchor:middle" filled="f" fillcolor="#00e4a8" strokecolor="white" strokeweight="3pt">
              <v:shadow color="#1c1c1c"/>
              <v:textbox style="mso-fit-shape-to-text:t"/>
            </v:oval>
            <w10:anchorlock/>
          </v:group>
        </w:pict>
      </w:r>
    </w:p>
    <w:tbl>
      <w:tblPr>
        <w:tblW w:w="0" w:type="auto"/>
        <w:jc w:val="center"/>
        <w:tblInd w:w="-106" w:type="dxa"/>
        <w:tblLook w:val="01E0"/>
      </w:tblPr>
      <w:tblGrid>
        <w:gridCol w:w="4779"/>
        <w:gridCol w:w="4779"/>
      </w:tblGrid>
      <w:tr w:rsidR="00F346C4" w:rsidTr="009E4F0B">
        <w:trPr>
          <w:jc w:val="center"/>
        </w:trPr>
        <w:tc>
          <w:tcPr>
            <w:tcW w:w="4779" w:type="dxa"/>
          </w:tcPr>
          <w:p w:rsidR="00F346C4" w:rsidRDefault="00F346C4" w:rsidP="00A719A6">
            <w:pPr>
              <w:jc w:val="center"/>
              <w:rPr>
                <w:lang w:eastAsia="ko-KR"/>
              </w:rPr>
            </w:pPr>
            <w:r>
              <w:rPr>
                <w:lang w:eastAsia="ko-KR"/>
              </w:rPr>
              <w:t>(a) Anchor</w:t>
            </w:r>
          </w:p>
        </w:tc>
        <w:tc>
          <w:tcPr>
            <w:tcW w:w="4779" w:type="dxa"/>
          </w:tcPr>
          <w:p w:rsidR="00F346C4" w:rsidRDefault="00F346C4" w:rsidP="00A719A6">
            <w:pPr>
              <w:jc w:val="center"/>
              <w:rPr>
                <w:lang w:eastAsia="ko-KR"/>
              </w:rPr>
            </w:pPr>
            <w:r>
              <w:rPr>
                <w:lang w:eastAsia="ko-KR"/>
              </w:rPr>
              <w:t>(b) Proposed</w:t>
            </w:r>
          </w:p>
        </w:tc>
      </w:tr>
      <w:tr w:rsidR="00F346C4" w:rsidTr="009E4F0B">
        <w:trPr>
          <w:jc w:val="center"/>
        </w:trPr>
        <w:tc>
          <w:tcPr>
            <w:tcW w:w="9558" w:type="dxa"/>
            <w:gridSpan w:val="2"/>
          </w:tcPr>
          <w:p w:rsidR="00F346C4" w:rsidRPr="00187D75" w:rsidRDefault="00F346C4" w:rsidP="00A719A6">
            <w:pPr>
              <w:jc w:val="center"/>
              <w:rPr>
                <w:lang w:eastAsia="ko-KR"/>
              </w:rPr>
            </w:pPr>
            <w:r w:rsidRPr="00187D75">
              <w:rPr>
                <w:lang w:eastAsia="ko-KR"/>
              </w:rPr>
              <w:t>116th frame of Kimono_1920x1080 (intra coded with QP38)</w:t>
            </w:r>
          </w:p>
        </w:tc>
      </w:tr>
    </w:tbl>
    <w:p w:rsidR="00F346C4" w:rsidRPr="00187D75" w:rsidRDefault="00F346C4" w:rsidP="00712F60">
      <w:pPr>
        <w:jc w:val="both"/>
        <w:rPr>
          <w:lang w:eastAsia="ko-KR"/>
        </w:rPr>
      </w:pPr>
    </w:p>
    <w:p w:rsidR="00F346C4" w:rsidRPr="00187D75" w:rsidRDefault="00F346C4" w:rsidP="00712F60">
      <w:pPr>
        <w:jc w:val="both"/>
        <w:rPr>
          <w:lang w:eastAsia="ko-KR"/>
        </w:rPr>
      </w:pPr>
    </w:p>
    <w:p w:rsidR="00F346C4" w:rsidRDefault="00F346C4" w:rsidP="008D434D">
      <w:pPr>
        <w:pStyle w:val="Heading1"/>
        <w:jc w:val="both"/>
        <w:rPr>
          <w:rFonts w:cs="Times New Roman"/>
        </w:rPr>
      </w:pPr>
      <w:r>
        <w:rPr>
          <w:lang w:eastAsia="ko-KR"/>
        </w:rPr>
        <w:t xml:space="preserve">Concluding remarks </w:t>
      </w:r>
    </w:p>
    <w:p w:rsidR="00F346C4" w:rsidRPr="00CE0D91" w:rsidRDefault="00F346C4" w:rsidP="009234A5">
      <w:pPr>
        <w:jc w:val="both"/>
        <w:rPr>
          <w:lang w:eastAsia="ko-KR"/>
        </w:rPr>
      </w:pPr>
      <w:r>
        <w:rPr>
          <w:lang w:eastAsia="ko-KR"/>
        </w:rPr>
        <w:t>In this proposal, we have presented a computationally very simple deblocking filter designed with special attention to intra blocks. The presented method employs exactly the same filtering scheme as that in the H.264/AVC except Bs decision for intra blocks. However, even the small change of assigning different boundary strength values for intra-coded blocks have generated positive coding gain. The Bs values are determined by referring to the intra prediction modes of neighboring intra-coded blocks. Although the filtering process is not exhaustively elaborated in its design yet in any sense, the first run of the experiment showed promising results. Therefore, it is recommended that the group should investigate more on this deblocking filter design for intra-coded blocks with utilizing various coding information. Also, its interaction with other coding tools, for example, ALF, and its best configurative combination with others is recommended to be further studied.</w:t>
      </w:r>
    </w:p>
    <w:p w:rsidR="00F346C4" w:rsidRDefault="00F346C4" w:rsidP="009234A5">
      <w:pPr>
        <w:jc w:val="both"/>
        <w:rPr>
          <w:b/>
          <w:bCs/>
          <w:lang w:eastAsia="ko-KR"/>
        </w:rPr>
      </w:pPr>
    </w:p>
    <w:p w:rsidR="00F346C4" w:rsidRDefault="00F346C4" w:rsidP="009234A5">
      <w:pPr>
        <w:jc w:val="both"/>
        <w:rPr>
          <w:lang w:eastAsia="ko-KR"/>
        </w:rPr>
      </w:pPr>
      <w:r w:rsidRPr="00CE0D91">
        <w:rPr>
          <w:b/>
          <w:bCs/>
          <w:lang w:eastAsia="ko-KR"/>
        </w:rPr>
        <w:t>SK Telecom</w:t>
      </w:r>
      <w:r w:rsidRPr="00D84134">
        <w:rPr>
          <w:b/>
          <w:bCs/>
          <w:lang w:eastAsia="ko-KR"/>
        </w:rPr>
        <w:t xml:space="preserve"> </w:t>
      </w:r>
      <w:r w:rsidRPr="00D84134">
        <w:rPr>
          <w:b/>
          <w:bCs/>
        </w:rPr>
        <w:t xml:space="preserve">may have IPR relating to the technology described in this contribution and, conditioned on reciprocity, is </w:t>
      </w:r>
      <w:r>
        <w:rPr>
          <w:b/>
          <w:bCs/>
        </w:rPr>
        <w:t>prepared to grant licenses under reasonable and non-discriminatory terms as necessary for implementation of the resulting ITU-T Recommendation | ISO/IEC International Standard (per box 2 of the ITU-T/ITU-R/ISO/IEC patent statement and licensing declaration form).</w:t>
      </w:r>
    </w:p>
    <w:p w:rsidR="00F346C4" w:rsidRPr="009234A5" w:rsidRDefault="00F346C4" w:rsidP="009234A5">
      <w:pPr>
        <w:jc w:val="both"/>
      </w:pPr>
    </w:p>
    <w:p w:rsidR="00F346C4" w:rsidRPr="009234A5" w:rsidRDefault="00F346C4" w:rsidP="009234A5">
      <w:pPr>
        <w:jc w:val="both"/>
      </w:pPr>
    </w:p>
    <w:sectPr w:rsidR="00F346C4" w:rsidRPr="009234A5" w:rsidSect="00A01439">
      <w:footerReference w:type="default" r:id="rId26"/>
      <w:pgSz w:w="12240" w:h="15840" w:code="1"/>
      <w:pgMar w:top="864" w:right="1440" w:bottom="864"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6C4" w:rsidRDefault="00F346C4">
      <w:r>
        <w:separator/>
      </w:r>
    </w:p>
  </w:endnote>
  <w:endnote w:type="continuationSeparator" w:id="0">
    <w:p w:rsidR="00F346C4" w:rsidRDefault="00F346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AFF" w:usb1="C000605B" w:usb2="00000029" w:usb3="00000000" w:csb0="000101F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C4" w:rsidRDefault="00F346C4" w:rsidP="00D55942">
    <w:pPr>
      <w:pStyle w:val="Footer"/>
      <w:tabs>
        <w:tab w:val="clear" w:pos="360"/>
        <w:tab w:val="clear" w:pos="720"/>
        <w:tab w:val="clear" w:pos="1080"/>
        <w:tab w:val="clear" w:pos="1440"/>
        <w:tab w:val="clear" w:pos="8640"/>
        <w:tab w:val="right" w:pos="9360"/>
      </w:tabs>
      <w:jc w:val="both"/>
      <w:rPr>
        <w:rFonts w:ascii="Courier New" w:hAnsi="Courier New" w:cs="Courier New"/>
      </w:rPr>
    </w:pPr>
    <w:r>
      <w:rPr>
        <w:rFonts w:ascii="Courier New" w:hAnsi="Courier New" w:cs="Courier New"/>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rStyle w:val="PageNumber"/>
      </w:rPr>
      <w:tab/>
      <w:t xml:space="preserve">Date Saved: </w:t>
    </w:r>
    <w:r>
      <w:rPr>
        <w:rStyle w:val="PageNumber"/>
      </w:rPr>
      <w:fldChar w:fldCharType="begin"/>
    </w:r>
    <w:r>
      <w:rPr>
        <w:rStyle w:val="PageNumber"/>
      </w:rPr>
      <w:instrText xml:space="preserve"> SAVEDATE  \@ "yyyy-MM-dd"  \* MERGEFORMAT </w:instrText>
    </w:r>
    <w:r>
      <w:rPr>
        <w:rStyle w:val="PageNumber"/>
      </w:rPr>
      <w:fldChar w:fldCharType="separate"/>
    </w:r>
    <w:r>
      <w:rPr>
        <w:rStyle w:val="PageNumber"/>
        <w:noProof/>
      </w:rPr>
      <w:t>2010-07-20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6C4" w:rsidRDefault="00F346C4">
      <w:r>
        <w:separator/>
      </w:r>
    </w:p>
  </w:footnote>
  <w:footnote w:type="continuationSeparator" w:id="0">
    <w:p w:rsidR="00F346C4" w:rsidRDefault="00F34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8A0226"/>
    <w:lvl w:ilvl="0">
      <w:numFmt w:val="decimal"/>
      <w:lvlText w:val="*"/>
      <w:lvlJc w:val="left"/>
      <w:rPr>
        <w:rFonts w:cs="Times New Roman"/>
      </w:rPr>
    </w:lvl>
  </w:abstractNum>
  <w:abstractNum w:abstractNumId="1">
    <w:nsid w:val="001F50B5"/>
    <w:multiLevelType w:val="hybridMultilevel"/>
    <w:tmpl w:val="5FFCA6FE"/>
    <w:lvl w:ilvl="0" w:tplc="FA24E150">
      <w:start w:val="1"/>
      <w:numFmt w:val="bullet"/>
      <w:lvlText w:val=""/>
      <w:lvlJc w:val="left"/>
      <w:pPr>
        <w:tabs>
          <w:tab w:val="num" w:pos="760"/>
        </w:tabs>
        <w:ind w:left="760" w:hanging="360"/>
      </w:pPr>
      <w:rPr>
        <w:rFonts w:ascii="Wingdings" w:eastAsia="바탕"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2">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B80C58"/>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117803"/>
    <w:multiLevelType w:val="hybridMultilevel"/>
    <w:tmpl w:val="A4DAEF3A"/>
    <w:lvl w:ilvl="0" w:tplc="A57292DC">
      <w:start w:val="1"/>
      <w:numFmt w:val="bullet"/>
      <w:lvlText w:val=""/>
      <w:lvlJc w:val="left"/>
      <w:pPr>
        <w:tabs>
          <w:tab w:val="num" w:pos="760"/>
        </w:tabs>
        <w:ind w:left="760" w:hanging="360"/>
      </w:pPr>
      <w:rPr>
        <w:rFonts w:ascii="Wingdings" w:eastAsia="바탕"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7">
    <w:nsid w:val="4EA85227"/>
    <w:multiLevelType w:val="hybridMultilevel"/>
    <w:tmpl w:val="9DB6CF6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504B0EE7"/>
    <w:multiLevelType w:val="hybridMultilevel"/>
    <w:tmpl w:val="E296420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533D007F"/>
    <w:multiLevelType w:val="hybridMultilevel"/>
    <w:tmpl w:val="8DF67EB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5125AB"/>
    <w:multiLevelType w:val="multilevel"/>
    <w:tmpl w:val="855488BA"/>
    <w:lvl w:ilvl="0">
      <w:start w:val="2"/>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1"/>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120" w:legacyIndent="1440"/>
      <w:lvlJc w:val="left"/>
      <w:pPr>
        <w:ind w:left="1440" w:hanging="144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num>
  <w:num w:numId="3">
    <w:abstractNumId w:val="9"/>
  </w:num>
  <w:num w:numId="4">
    <w:abstractNumId w:val="7"/>
  </w:num>
  <w:num w:numId="5">
    <w:abstractNumId w:val="8"/>
  </w:num>
  <w:num w:numId="6">
    <w:abstractNumId w:val="4"/>
  </w:num>
  <w:num w:numId="7">
    <w:abstractNumId w:val="5"/>
  </w:num>
  <w:num w:numId="8">
    <w:abstractNumId w:val="4"/>
  </w:num>
  <w:num w:numId="9">
    <w:abstractNumId w:val="2"/>
  </w:num>
  <w:num w:numId="10">
    <w:abstractNumId w:val="3"/>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bordersDoNotSurroundHeader/>
  <w:bordersDoNotSurroundFooter/>
  <w:defaultTabStop w:val="720"/>
  <w:doNotHyphenateCaps/>
  <w:drawingGridHorizontalSpacing w:val="120"/>
  <w:drawingGridVerticalSpacing w:val="120"/>
  <w:displayVerticalDrawingGridEvery w:val="0"/>
  <w:doNotUseMarginsForDrawingGridOrigin/>
  <w:noPunctuationKerning/>
  <w:characterSpacingControl w:val="doNotCompress"/>
  <w:noLineBreaksAfter w:lang="ko-KR" w:val="$([\{£¥‘“〈《「『【〔＄（［｛￡￥￦"/>
  <w:noLineBreaksBefore w:lang="ko-KR"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5D39"/>
    <w:rsid w:val="00024C3D"/>
    <w:rsid w:val="000414CD"/>
    <w:rsid w:val="00045C41"/>
    <w:rsid w:val="00046C03"/>
    <w:rsid w:val="00053172"/>
    <w:rsid w:val="00070C5A"/>
    <w:rsid w:val="0007614F"/>
    <w:rsid w:val="000B1E57"/>
    <w:rsid w:val="000B38B6"/>
    <w:rsid w:val="000C09AC"/>
    <w:rsid w:val="000C7215"/>
    <w:rsid w:val="000E4843"/>
    <w:rsid w:val="000F158C"/>
    <w:rsid w:val="000F4215"/>
    <w:rsid w:val="001143DE"/>
    <w:rsid w:val="00124E38"/>
    <w:rsid w:val="0012580B"/>
    <w:rsid w:val="00133BA2"/>
    <w:rsid w:val="0013526E"/>
    <w:rsid w:val="001408BD"/>
    <w:rsid w:val="00171371"/>
    <w:rsid w:val="00173CDC"/>
    <w:rsid w:val="00173E51"/>
    <w:rsid w:val="00175A24"/>
    <w:rsid w:val="00187D75"/>
    <w:rsid w:val="00187E58"/>
    <w:rsid w:val="00192C67"/>
    <w:rsid w:val="001A297E"/>
    <w:rsid w:val="001A368E"/>
    <w:rsid w:val="001A6812"/>
    <w:rsid w:val="001A7329"/>
    <w:rsid w:val="001B4E28"/>
    <w:rsid w:val="001C3525"/>
    <w:rsid w:val="001D1BD2"/>
    <w:rsid w:val="001D7EE0"/>
    <w:rsid w:val="001E02BE"/>
    <w:rsid w:val="001E1DC0"/>
    <w:rsid w:val="001E3B37"/>
    <w:rsid w:val="001F2594"/>
    <w:rsid w:val="00206460"/>
    <w:rsid w:val="002069B4"/>
    <w:rsid w:val="00215DFC"/>
    <w:rsid w:val="002212DF"/>
    <w:rsid w:val="002215E3"/>
    <w:rsid w:val="00227BA7"/>
    <w:rsid w:val="00243B25"/>
    <w:rsid w:val="00244B75"/>
    <w:rsid w:val="00256DB6"/>
    <w:rsid w:val="00263078"/>
    <w:rsid w:val="00263E41"/>
    <w:rsid w:val="00270C6B"/>
    <w:rsid w:val="00275BCF"/>
    <w:rsid w:val="002861DF"/>
    <w:rsid w:val="00286DE4"/>
    <w:rsid w:val="00292257"/>
    <w:rsid w:val="002926FD"/>
    <w:rsid w:val="002A54E0"/>
    <w:rsid w:val="002D0AF6"/>
    <w:rsid w:val="002F164D"/>
    <w:rsid w:val="00306206"/>
    <w:rsid w:val="00327C56"/>
    <w:rsid w:val="003315A1"/>
    <w:rsid w:val="003373EC"/>
    <w:rsid w:val="00346EFF"/>
    <w:rsid w:val="0035185F"/>
    <w:rsid w:val="003617B1"/>
    <w:rsid w:val="003706CC"/>
    <w:rsid w:val="003873C9"/>
    <w:rsid w:val="00395B71"/>
    <w:rsid w:val="003A2D8E"/>
    <w:rsid w:val="003C20E4"/>
    <w:rsid w:val="003C569A"/>
    <w:rsid w:val="003C739E"/>
    <w:rsid w:val="003F5D0F"/>
    <w:rsid w:val="003F6B1E"/>
    <w:rsid w:val="004027B0"/>
    <w:rsid w:val="00414101"/>
    <w:rsid w:val="00414993"/>
    <w:rsid w:val="00414A77"/>
    <w:rsid w:val="00433DDB"/>
    <w:rsid w:val="00437619"/>
    <w:rsid w:val="004807AA"/>
    <w:rsid w:val="00481660"/>
    <w:rsid w:val="004B058A"/>
    <w:rsid w:val="004B210C"/>
    <w:rsid w:val="004B217B"/>
    <w:rsid w:val="004C3841"/>
    <w:rsid w:val="004D405F"/>
    <w:rsid w:val="004E2924"/>
    <w:rsid w:val="004E4C21"/>
    <w:rsid w:val="004F5B52"/>
    <w:rsid w:val="004F61E3"/>
    <w:rsid w:val="00507648"/>
    <w:rsid w:val="0051015C"/>
    <w:rsid w:val="00523CAA"/>
    <w:rsid w:val="00531AE9"/>
    <w:rsid w:val="00555BC3"/>
    <w:rsid w:val="00567EC7"/>
    <w:rsid w:val="00570013"/>
    <w:rsid w:val="00592B8B"/>
    <w:rsid w:val="005A0939"/>
    <w:rsid w:val="005A33A1"/>
    <w:rsid w:val="005C385F"/>
    <w:rsid w:val="005D61EF"/>
    <w:rsid w:val="005F6F1B"/>
    <w:rsid w:val="00606F01"/>
    <w:rsid w:val="00616D78"/>
    <w:rsid w:val="00624B33"/>
    <w:rsid w:val="00646707"/>
    <w:rsid w:val="00661AAE"/>
    <w:rsid w:val="00664DCF"/>
    <w:rsid w:val="006B4200"/>
    <w:rsid w:val="006C5D39"/>
    <w:rsid w:val="006D6F2F"/>
    <w:rsid w:val="006E0FD9"/>
    <w:rsid w:val="006E2810"/>
    <w:rsid w:val="006E5417"/>
    <w:rsid w:val="00707242"/>
    <w:rsid w:val="00712F60"/>
    <w:rsid w:val="00720E3B"/>
    <w:rsid w:val="00730211"/>
    <w:rsid w:val="00740BF5"/>
    <w:rsid w:val="00745F6B"/>
    <w:rsid w:val="0075585E"/>
    <w:rsid w:val="00762772"/>
    <w:rsid w:val="00764267"/>
    <w:rsid w:val="0076457F"/>
    <w:rsid w:val="007768FF"/>
    <w:rsid w:val="007824D3"/>
    <w:rsid w:val="00796EE3"/>
    <w:rsid w:val="007A36E5"/>
    <w:rsid w:val="007A7D29"/>
    <w:rsid w:val="007C0F3F"/>
    <w:rsid w:val="007D5093"/>
    <w:rsid w:val="007D5CA4"/>
    <w:rsid w:val="007E5328"/>
    <w:rsid w:val="007F1F8B"/>
    <w:rsid w:val="00807594"/>
    <w:rsid w:val="00811487"/>
    <w:rsid w:val="008206C8"/>
    <w:rsid w:val="008338C3"/>
    <w:rsid w:val="00840344"/>
    <w:rsid w:val="00870151"/>
    <w:rsid w:val="00870621"/>
    <w:rsid w:val="00871601"/>
    <w:rsid w:val="00874A6C"/>
    <w:rsid w:val="00876133"/>
    <w:rsid w:val="00876C65"/>
    <w:rsid w:val="008A1813"/>
    <w:rsid w:val="008C239F"/>
    <w:rsid w:val="008C7C6C"/>
    <w:rsid w:val="008D434D"/>
    <w:rsid w:val="008D4B9A"/>
    <w:rsid w:val="009004EE"/>
    <w:rsid w:val="00907757"/>
    <w:rsid w:val="00916792"/>
    <w:rsid w:val="009212B0"/>
    <w:rsid w:val="009234A5"/>
    <w:rsid w:val="00930ADF"/>
    <w:rsid w:val="009336F7"/>
    <w:rsid w:val="00934F90"/>
    <w:rsid w:val="009374A7"/>
    <w:rsid w:val="0094501E"/>
    <w:rsid w:val="00951513"/>
    <w:rsid w:val="00977D35"/>
    <w:rsid w:val="009822C9"/>
    <w:rsid w:val="00986331"/>
    <w:rsid w:val="00992CB2"/>
    <w:rsid w:val="0099518F"/>
    <w:rsid w:val="009A523D"/>
    <w:rsid w:val="009E329C"/>
    <w:rsid w:val="009E4F0B"/>
    <w:rsid w:val="009F50A5"/>
    <w:rsid w:val="009F6B15"/>
    <w:rsid w:val="00A01439"/>
    <w:rsid w:val="00A02E61"/>
    <w:rsid w:val="00A05CFF"/>
    <w:rsid w:val="00A21297"/>
    <w:rsid w:val="00A24633"/>
    <w:rsid w:val="00A51521"/>
    <w:rsid w:val="00A56B97"/>
    <w:rsid w:val="00A6093D"/>
    <w:rsid w:val="00A66E4F"/>
    <w:rsid w:val="00A719A6"/>
    <w:rsid w:val="00A7573B"/>
    <w:rsid w:val="00A76A6D"/>
    <w:rsid w:val="00A83253"/>
    <w:rsid w:val="00AA6E84"/>
    <w:rsid w:val="00AC2088"/>
    <w:rsid w:val="00AC3405"/>
    <w:rsid w:val="00AC6AF8"/>
    <w:rsid w:val="00AE341B"/>
    <w:rsid w:val="00B03B28"/>
    <w:rsid w:val="00B07CA7"/>
    <w:rsid w:val="00B1279A"/>
    <w:rsid w:val="00B1578A"/>
    <w:rsid w:val="00B324D8"/>
    <w:rsid w:val="00B46928"/>
    <w:rsid w:val="00B5222E"/>
    <w:rsid w:val="00B61C96"/>
    <w:rsid w:val="00B94B06"/>
    <w:rsid w:val="00B94C28"/>
    <w:rsid w:val="00BB0E51"/>
    <w:rsid w:val="00BC10BA"/>
    <w:rsid w:val="00BC4897"/>
    <w:rsid w:val="00BC5AFD"/>
    <w:rsid w:val="00BC7F6A"/>
    <w:rsid w:val="00BF48AE"/>
    <w:rsid w:val="00C00665"/>
    <w:rsid w:val="00C30249"/>
    <w:rsid w:val="00C31D76"/>
    <w:rsid w:val="00C3385B"/>
    <w:rsid w:val="00C606C9"/>
    <w:rsid w:val="00C9364E"/>
    <w:rsid w:val="00C97D78"/>
    <w:rsid w:val="00CA74B5"/>
    <w:rsid w:val="00CC2EDA"/>
    <w:rsid w:val="00CD0EAB"/>
    <w:rsid w:val="00CE0D91"/>
    <w:rsid w:val="00CE23A2"/>
    <w:rsid w:val="00CF34DB"/>
    <w:rsid w:val="00CF558F"/>
    <w:rsid w:val="00D073E2"/>
    <w:rsid w:val="00D125E1"/>
    <w:rsid w:val="00D17BFA"/>
    <w:rsid w:val="00D32FDD"/>
    <w:rsid w:val="00D446EC"/>
    <w:rsid w:val="00D51BF0"/>
    <w:rsid w:val="00D55942"/>
    <w:rsid w:val="00D66EAC"/>
    <w:rsid w:val="00D807BF"/>
    <w:rsid w:val="00D84134"/>
    <w:rsid w:val="00DA33A7"/>
    <w:rsid w:val="00DC0C0C"/>
    <w:rsid w:val="00DC2723"/>
    <w:rsid w:val="00DE3B8F"/>
    <w:rsid w:val="00DE6B43"/>
    <w:rsid w:val="00E0019F"/>
    <w:rsid w:val="00E102BD"/>
    <w:rsid w:val="00E233FC"/>
    <w:rsid w:val="00E262D4"/>
    <w:rsid w:val="00E33E5D"/>
    <w:rsid w:val="00E36250"/>
    <w:rsid w:val="00E41521"/>
    <w:rsid w:val="00E41EBB"/>
    <w:rsid w:val="00E456E5"/>
    <w:rsid w:val="00E54511"/>
    <w:rsid w:val="00E602EC"/>
    <w:rsid w:val="00E61DAC"/>
    <w:rsid w:val="00E75FE3"/>
    <w:rsid w:val="00EB7AB1"/>
    <w:rsid w:val="00EC3C1E"/>
    <w:rsid w:val="00EF48CC"/>
    <w:rsid w:val="00F05738"/>
    <w:rsid w:val="00F1510D"/>
    <w:rsid w:val="00F2596D"/>
    <w:rsid w:val="00F346C4"/>
    <w:rsid w:val="00F42398"/>
    <w:rsid w:val="00F5687D"/>
    <w:rsid w:val="00F6382C"/>
    <w:rsid w:val="00F713ED"/>
    <w:rsid w:val="00F73032"/>
    <w:rsid w:val="00F74386"/>
    <w:rsid w:val="00F848FC"/>
    <w:rsid w:val="00F96BAD"/>
    <w:rsid w:val="00FB0E84"/>
    <w:rsid w:val="00FD01C2"/>
    <w:rsid w:val="00FF0CE3"/>
    <w:rsid w:val="00FF4E88"/>
    <w:rsid w:val="00FF58CA"/>
  </w:rsids>
  <m:mathPr>
    <m:mathFont m:val="Cambria Math"/>
    <m:brkBin m:val="before"/>
    <m:brkBinSub m:val="--"/>
    <m:smallFrac m:val="off"/>
    <m:dispDef/>
    <m:lMargin m:val="0"/>
    <m:rMargin m:val="0"/>
    <m:defJc m:val="centerGroup"/>
    <m:wrapIndent m:val="1440"/>
    <m:intLim m:val="subSup"/>
    <m:naryLim m:val="undOvr"/>
  </m:mathPr>
  <w:uiCompat97To2003/>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kern w:val="2"/>
        <w:szCs w:val="22"/>
        <w:lang w:val="en-US" w:eastAsia="ko-K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97D78"/>
    <w:pPr>
      <w:tabs>
        <w:tab w:val="left" w:pos="360"/>
        <w:tab w:val="left" w:pos="720"/>
        <w:tab w:val="left" w:pos="1080"/>
        <w:tab w:val="left" w:pos="1440"/>
      </w:tabs>
      <w:overflowPunct w:val="0"/>
      <w:autoSpaceDE w:val="0"/>
      <w:autoSpaceDN w:val="0"/>
      <w:adjustRightInd w:val="0"/>
      <w:spacing w:before="136"/>
      <w:textAlignment w:val="baseline"/>
    </w:pPr>
    <w:rPr>
      <w:kern w:val="0"/>
      <w:sz w:val="22"/>
      <w:lang w:eastAsia="en-US"/>
    </w:rPr>
  </w:style>
  <w:style w:type="paragraph" w:styleId="Heading1">
    <w:name w:val="heading 1"/>
    <w:basedOn w:val="Normal"/>
    <w:next w:val="Normal"/>
    <w:link w:val="Heading1Char"/>
    <w:uiPriority w:val="99"/>
    <w:qFormat/>
    <w:rsid w:val="00275BCF"/>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234A5"/>
    <w:pPr>
      <w:keepNext/>
      <w:numPr>
        <w:ilvl w:val="1"/>
        <w:numId w:val="6"/>
      </w:numPr>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9234A5"/>
    <w:pPr>
      <w:keepNext/>
      <w:numPr>
        <w:ilvl w:val="2"/>
        <w:numId w:val="6"/>
      </w:numPr>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9234A5"/>
    <w:pPr>
      <w:keepNext/>
      <w:numPr>
        <w:ilvl w:val="3"/>
        <w:numId w:val="6"/>
      </w:numPr>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rsid w:val="009234A5"/>
    <w:pPr>
      <w:numPr>
        <w:ilvl w:val="4"/>
        <w:numId w:val="6"/>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9234A5"/>
    <w:pPr>
      <w:numPr>
        <w:ilvl w:val="5"/>
        <w:numId w:val="6"/>
      </w:numPr>
      <w:spacing w:before="240" w:after="60"/>
      <w:outlineLvl w:val="5"/>
    </w:pPr>
    <w:rPr>
      <w:rFonts w:ascii="Calibri" w:hAnsi="Calibri" w:cs="Calibri"/>
      <w:b/>
      <w:bCs/>
    </w:rPr>
  </w:style>
  <w:style w:type="paragraph" w:styleId="Heading7">
    <w:name w:val="heading 7"/>
    <w:basedOn w:val="Normal"/>
    <w:next w:val="Normal"/>
    <w:link w:val="Heading7Char"/>
    <w:uiPriority w:val="99"/>
    <w:qFormat/>
    <w:rsid w:val="009234A5"/>
    <w:pPr>
      <w:numPr>
        <w:ilvl w:val="6"/>
        <w:numId w:val="6"/>
      </w:numPr>
      <w:spacing w:before="240" w:after="60"/>
      <w:outlineLvl w:val="6"/>
    </w:pPr>
    <w:rPr>
      <w:rFonts w:ascii="Calibri" w:hAnsi="Calibri" w:cs="Calibri"/>
      <w:sz w:val="24"/>
      <w:szCs w:val="24"/>
    </w:rPr>
  </w:style>
  <w:style w:type="paragraph" w:styleId="Heading8">
    <w:name w:val="heading 8"/>
    <w:basedOn w:val="Normal"/>
    <w:next w:val="Normal"/>
    <w:link w:val="Heading8Char"/>
    <w:uiPriority w:val="99"/>
    <w:qFormat/>
    <w:rsid w:val="009234A5"/>
    <w:pPr>
      <w:numPr>
        <w:ilvl w:val="7"/>
        <w:numId w:val="6"/>
      </w:numPr>
      <w:spacing w:before="240" w:after="60"/>
      <w:outlineLvl w:val="7"/>
    </w:pPr>
    <w:rPr>
      <w:rFonts w:ascii="Calibri" w:hAnsi="Calibri" w:cs="Calibri"/>
      <w:i/>
      <w:iCs/>
      <w:sz w:val="24"/>
      <w:szCs w:val="24"/>
    </w:rPr>
  </w:style>
  <w:style w:type="paragraph" w:styleId="Heading9">
    <w:name w:val="heading 9"/>
    <w:basedOn w:val="Normal"/>
    <w:next w:val="Normal"/>
    <w:link w:val="Heading9Char"/>
    <w:uiPriority w:val="99"/>
    <w:qFormat/>
    <w:rsid w:val="00B61C96"/>
    <w:pPr>
      <w:spacing w:before="240" w:after="60"/>
      <w:ind w:left="1440" w:hanging="1440"/>
      <w:outlineLvl w:val="8"/>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6F2F"/>
    <w:rPr>
      <w:rFonts w:ascii="맑은 고딕" w:eastAsia="맑은 고딕" w:hAnsi="맑은 고딕" w:cs="맑은 고딕"/>
      <w:kern w:val="0"/>
      <w:sz w:val="28"/>
      <w:szCs w:val="28"/>
      <w:lang w:eastAsia="en-US"/>
    </w:rPr>
  </w:style>
  <w:style w:type="character" w:customStyle="1" w:styleId="Heading2Char">
    <w:name w:val="Heading 2 Char"/>
    <w:basedOn w:val="DefaultParagraphFont"/>
    <w:link w:val="Heading2"/>
    <w:uiPriority w:val="99"/>
    <w:semiHidden/>
    <w:locked/>
    <w:rsid w:val="009234A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9234A5"/>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9234A5"/>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9234A5"/>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9234A5"/>
    <w:rPr>
      <w:rFonts w:ascii="Calibri" w:hAnsi="Calibri" w:cs="Calibri"/>
      <w:b/>
      <w:bCs/>
      <w:sz w:val="22"/>
      <w:szCs w:val="22"/>
    </w:rPr>
  </w:style>
  <w:style w:type="character" w:customStyle="1" w:styleId="Heading7Char">
    <w:name w:val="Heading 7 Char"/>
    <w:basedOn w:val="DefaultParagraphFont"/>
    <w:link w:val="Heading7"/>
    <w:uiPriority w:val="99"/>
    <w:semiHidden/>
    <w:locked/>
    <w:rsid w:val="009234A5"/>
    <w:rPr>
      <w:rFonts w:ascii="Calibri" w:hAnsi="Calibri" w:cs="Calibri"/>
      <w:sz w:val="24"/>
      <w:szCs w:val="24"/>
    </w:rPr>
  </w:style>
  <w:style w:type="character" w:customStyle="1" w:styleId="Heading8Char">
    <w:name w:val="Heading 8 Char"/>
    <w:basedOn w:val="DefaultParagraphFont"/>
    <w:link w:val="Heading8"/>
    <w:uiPriority w:val="99"/>
    <w:semiHidden/>
    <w:locked/>
    <w:rsid w:val="009234A5"/>
    <w:rPr>
      <w:rFonts w:ascii="Calibri" w:hAnsi="Calibri" w:cs="Calibri"/>
      <w:i/>
      <w:iCs/>
      <w:sz w:val="24"/>
      <w:szCs w:val="24"/>
    </w:rPr>
  </w:style>
  <w:style w:type="character" w:customStyle="1" w:styleId="Heading9Char">
    <w:name w:val="Heading 9 Char"/>
    <w:basedOn w:val="DefaultParagraphFont"/>
    <w:link w:val="Heading9"/>
    <w:uiPriority w:val="99"/>
    <w:locked/>
    <w:rsid w:val="00B61C96"/>
    <w:rPr>
      <w:rFonts w:cs="Times New Roman"/>
      <w:b/>
      <w:bCs/>
      <w:sz w:val="22"/>
      <w:szCs w:val="22"/>
      <w:lang w:eastAsia="en-US"/>
    </w:rPr>
  </w:style>
  <w:style w:type="paragraph" w:styleId="Header">
    <w:name w:val="header"/>
    <w:basedOn w:val="Normal"/>
    <w:link w:val="HeaderChar"/>
    <w:uiPriority w:val="99"/>
    <w:rsid w:val="004027B0"/>
    <w:pPr>
      <w:tabs>
        <w:tab w:val="center" w:pos="4320"/>
        <w:tab w:val="right" w:pos="8640"/>
      </w:tabs>
    </w:pPr>
  </w:style>
  <w:style w:type="character" w:customStyle="1" w:styleId="HeaderChar">
    <w:name w:val="Header Char"/>
    <w:basedOn w:val="DefaultParagraphFont"/>
    <w:link w:val="Header"/>
    <w:uiPriority w:val="99"/>
    <w:semiHidden/>
    <w:locked/>
    <w:rsid w:val="006D6F2F"/>
    <w:rPr>
      <w:rFonts w:cs="Times New Roman"/>
      <w:kern w:val="0"/>
      <w:sz w:val="22"/>
      <w:szCs w:val="22"/>
      <w:lang w:eastAsia="en-US"/>
    </w:rPr>
  </w:style>
  <w:style w:type="paragraph" w:styleId="Footer">
    <w:name w:val="footer"/>
    <w:basedOn w:val="Normal"/>
    <w:link w:val="FooterChar"/>
    <w:uiPriority w:val="99"/>
    <w:rsid w:val="004027B0"/>
    <w:pPr>
      <w:tabs>
        <w:tab w:val="center" w:pos="4320"/>
        <w:tab w:val="right" w:pos="8640"/>
      </w:tabs>
    </w:pPr>
  </w:style>
  <w:style w:type="character" w:customStyle="1" w:styleId="FooterChar">
    <w:name w:val="Footer Char"/>
    <w:basedOn w:val="DefaultParagraphFont"/>
    <w:link w:val="Footer"/>
    <w:uiPriority w:val="99"/>
    <w:semiHidden/>
    <w:locked/>
    <w:rsid w:val="006D6F2F"/>
    <w:rPr>
      <w:rFonts w:cs="Times New Roman"/>
      <w:kern w:val="0"/>
      <w:sz w:val="22"/>
      <w:szCs w:val="22"/>
      <w:lang w:eastAsia="en-US"/>
    </w:rPr>
  </w:style>
  <w:style w:type="character" w:styleId="PageNumber">
    <w:name w:val="page number"/>
    <w:basedOn w:val="DefaultParagraphFont"/>
    <w:uiPriority w:val="99"/>
    <w:rsid w:val="004027B0"/>
    <w:rPr>
      <w:rFonts w:cs="Times New Roman"/>
    </w:rPr>
  </w:style>
  <w:style w:type="character" w:styleId="Hyperlink">
    <w:name w:val="Hyperlink"/>
    <w:basedOn w:val="DefaultParagraphFont"/>
    <w:uiPriority w:val="99"/>
    <w:rsid w:val="0012580B"/>
    <w:rPr>
      <w:rFonts w:cs="Times New Roman"/>
      <w:color w:val="0000FF"/>
      <w:u w:val="single"/>
    </w:rPr>
  </w:style>
  <w:style w:type="paragraph" w:styleId="BalloonText">
    <w:name w:val="Balloon Text"/>
    <w:basedOn w:val="Normal"/>
    <w:link w:val="BalloonTextChar"/>
    <w:uiPriority w:val="99"/>
    <w:semiHidden/>
    <w:rsid w:val="009336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6F2F"/>
    <w:rPr>
      <w:rFonts w:ascii="맑은 고딕" w:eastAsia="맑은 고딕" w:hAnsi="맑은 고딕" w:cs="맑은 고딕"/>
      <w:kern w:val="0"/>
      <w:sz w:val="2"/>
      <w:szCs w:val="2"/>
      <w:lang w:eastAsia="en-US"/>
    </w:rPr>
  </w:style>
  <w:style w:type="character" w:styleId="FollowedHyperlink">
    <w:name w:val="FollowedHyperlink"/>
    <w:basedOn w:val="DefaultParagraphFont"/>
    <w:uiPriority w:val="99"/>
    <w:rsid w:val="003373EC"/>
    <w:rPr>
      <w:rFonts w:cs="Times New Roman"/>
      <w:color w:val="800080"/>
      <w:u w:val="single"/>
    </w:rPr>
  </w:style>
  <w:style w:type="table" w:styleId="TableGrid">
    <w:name w:val="Table Grid"/>
    <w:basedOn w:val="TableNormal"/>
    <w:uiPriority w:val="99"/>
    <w:rsid w:val="005D61EF"/>
    <w:pPr>
      <w:tabs>
        <w:tab w:val="left" w:pos="360"/>
        <w:tab w:val="left" w:pos="720"/>
        <w:tab w:val="left" w:pos="1080"/>
        <w:tab w:val="left" w:pos="1440"/>
      </w:tabs>
      <w:overflowPunct w:val="0"/>
      <w:autoSpaceDE w:val="0"/>
      <w:autoSpaceDN w:val="0"/>
      <w:adjustRightInd w:val="0"/>
      <w:spacing w:before="136"/>
      <w:textAlignment w:val="baseline"/>
    </w:pPr>
    <w:rPr>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2979349">
      <w:marLeft w:val="0"/>
      <w:marRight w:val="0"/>
      <w:marTop w:val="0"/>
      <w:marBottom w:val="0"/>
      <w:divBdr>
        <w:top w:val="none" w:sz="0" w:space="0" w:color="auto"/>
        <w:left w:val="none" w:sz="0" w:space="0" w:color="auto"/>
        <w:bottom w:val="none" w:sz="0" w:space="0" w:color="auto"/>
        <w:right w:val="none" w:sz="0" w:space="0" w:color="auto"/>
      </w:divBdr>
    </w:div>
    <w:div w:id="1272979350">
      <w:marLeft w:val="0"/>
      <w:marRight w:val="0"/>
      <w:marTop w:val="0"/>
      <w:marBottom w:val="0"/>
      <w:divBdr>
        <w:top w:val="none" w:sz="0" w:space="0" w:color="auto"/>
        <w:left w:val="none" w:sz="0" w:space="0" w:color="auto"/>
        <w:bottom w:val="none" w:sz="0" w:space="0" w:color="auto"/>
        <w:right w:val="none" w:sz="0" w:space="0" w:color="auto"/>
      </w:divBdr>
      <w:divsChild>
        <w:div w:id="1272979353">
          <w:marLeft w:val="0"/>
          <w:marRight w:val="0"/>
          <w:marTop w:val="0"/>
          <w:marBottom w:val="0"/>
          <w:divBdr>
            <w:top w:val="none" w:sz="0" w:space="0" w:color="auto"/>
            <w:left w:val="none" w:sz="0" w:space="0" w:color="auto"/>
            <w:bottom w:val="none" w:sz="0" w:space="0" w:color="auto"/>
            <w:right w:val="none" w:sz="0" w:space="0" w:color="auto"/>
          </w:divBdr>
        </w:div>
        <w:div w:id="1272979355">
          <w:marLeft w:val="0"/>
          <w:marRight w:val="0"/>
          <w:marTop w:val="0"/>
          <w:marBottom w:val="0"/>
          <w:divBdr>
            <w:top w:val="none" w:sz="0" w:space="0" w:color="auto"/>
            <w:left w:val="none" w:sz="0" w:space="0" w:color="auto"/>
            <w:bottom w:val="none" w:sz="0" w:space="0" w:color="auto"/>
            <w:right w:val="none" w:sz="0" w:space="0" w:color="auto"/>
          </w:divBdr>
        </w:div>
        <w:div w:id="1272979356">
          <w:marLeft w:val="0"/>
          <w:marRight w:val="0"/>
          <w:marTop w:val="0"/>
          <w:marBottom w:val="0"/>
          <w:divBdr>
            <w:top w:val="none" w:sz="0" w:space="0" w:color="auto"/>
            <w:left w:val="none" w:sz="0" w:space="0" w:color="auto"/>
            <w:bottom w:val="none" w:sz="0" w:space="0" w:color="auto"/>
            <w:right w:val="none" w:sz="0" w:space="0" w:color="auto"/>
          </w:divBdr>
        </w:div>
      </w:divsChild>
    </w:div>
    <w:div w:id="1272979351">
      <w:marLeft w:val="0"/>
      <w:marRight w:val="0"/>
      <w:marTop w:val="0"/>
      <w:marBottom w:val="0"/>
      <w:divBdr>
        <w:top w:val="none" w:sz="0" w:space="0" w:color="auto"/>
        <w:left w:val="none" w:sz="0" w:space="0" w:color="auto"/>
        <w:bottom w:val="none" w:sz="0" w:space="0" w:color="auto"/>
        <w:right w:val="none" w:sz="0" w:space="0" w:color="auto"/>
      </w:divBdr>
    </w:div>
    <w:div w:id="1272979352">
      <w:marLeft w:val="0"/>
      <w:marRight w:val="0"/>
      <w:marTop w:val="0"/>
      <w:marBottom w:val="0"/>
      <w:divBdr>
        <w:top w:val="none" w:sz="0" w:space="0" w:color="auto"/>
        <w:left w:val="none" w:sz="0" w:space="0" w:color="auto"/>
        <w:bottom w:val="none" w:sz="0" w:space="0" w:color="auto"/>
        <w:right w:val="none" w:sz="0" w:space="0" w:color="auto"/>
      </w:divBdr>
    </w:div>
    <w:div w:id="1272979354">
      <w:marLeft w:val="0"/>
      <w:marRight w:val="0"/>
      <w:marTop w:val="0"/>
      <w:marBottom w:val="0"/>
      <w:divBdr>
        <w:top w:val="none" w:sz="0" w:space="0" w:color="auto"/>
        <w:left w:val="none" w:sz="0" w:space="0" w:color="auto"/>
        <w:bottom w:val="none" w:sz="0" w:space="0" w:color="auto"/>
        <w:right w:val="none" w:sz="0" w:space="0" w:color="auto"/>
      </w:divBdr>
    </w:div>
    <w:div w:id="1272979357">
      <w:marLeft w:val="0"/>
      <w:marRight w:val="0"/>
      <w:marTop w:val="0"/>
      <w:marBottom w:val="0"/>
      <w:divBdr>
        <w:top w:val="none" w:sz="0" w:space="0" w:color="auto"/>
        <w:left w:val="none" w:sz="0" w:space="0" w:color="auto"/>
        <w:bottom w:val="none" w:sz="0" w:space="0" w:color="auto"/>
        <w:right w:val="none" w:sz="0" w:space="0" w:color="auto"/>
      </w:divBdr>
    </w:div>
    <w:div w:id="1272979358">
      <w:marLeft w:val="0"/>
      <w:marRight w:val="0"/>
      <w:marTop w:val="0"/>
      <w:marBottom w:val="0"/>
      <w:divBdr>
        <w:top w:val="none" w:sz="0" w:space="0" w:color="auto"/>
        <w:left w:val="none" w:sz="0" w:space="0" w:color="auto"/>
        <w:bottom w:val="none" w:sz="0" w:space="0" w:color="auto"/>
        <w:right w:val="none" w:sz="0" w:space="0" w:color="auto"/>
      </w:divBdr>
    </w:div>
    <w:div w:id="1272979360">
      <w:marLeft w:val="0"/>
      <w:marRight w:val="0"/>
      <w:marTop w:val="0"/>
      <w:marBottom w:val="0"/>
      <w:divBdr>
        <w:top w:val="none" w:sz="0" w:space="0" w:color="auto"/>
        <w:left w:val="none" w:sz="0" w:space="0" w:color="auto"/>
        <w:bottom w:val="none" w:sz="0" w:space="0" w:color="auto"/>
        <w:right w:val="none" w:sz="0" w:space="0" w:color="auto"/>
      </w:divBdr>
    </w:div>
    <w:div w:id="1272979361">
      <w:marLeft w:val="0"/>
      <w:marRight w:val="0"/>
      <w:marTop w:val="0"/>
      <w:marBottom w:val="0"/>
      <w:divBdr>
        <w:top w:val="none" w:sz="0" w:space="0" w:color="auto"/>
        <w:left w:val="none" w:sz="0" w:space="0" w:color="auto"/>
        <w:bottom w:val="none" w:sz="0" w:space="0" w:color="auto"/>
        <w:right w:val="none" w:sz="0" w:space="0" w:color="auto"/>
      </w:divBdr>
    </w:div>
    <w:div w:id="1272979362">
      <w:marLeft w:val="0"/>
      <w:marRight w:val="0"/>
      <w:marTop w:val="0"/>
      <w:marBottom w:val="0"/>
      <w:divBdr>
        <w:top w:val="none" w:sz="0" w:space="0" w:color="auto"/>
        <w:left w:val="none" w:sz="0" w:space="0" w:color="auto"/>
        <w:bottom w:val="none" w:sz="0" w:space="0" w:color="auto"/>
        <w:right w:val="none" w:sz="0" w:space="0" w:color="auto"/>
      </w:divBdr>
    </w:div>
    <w:div w:id="1272979363">
      <w:marLeft w:val="0"/>
      <w:marRight w:val="0"/>
      <w:marTop w:val="0"/>
      <w:marBottom w:val="0"/>
      <w:divBdr>
        <w:top w:val="none" w:sz="0" w:space="0" w:color="auto"/>
        <w:left w:val="none" w:sz="0" w:space="0" w:color="auto"/>
        <w:bottom w:val="none" w:sz="0" w:space="0" w:color="auto"/>
        <w:right w:val="none" w:sz="0" w:space="0" w:color="auto"/>
      </w:divBdr>
      <w:divsChild>
        <w:div w:id="1272979359">
          <w:marLeft w:val="0"/>
          <w:marRight w:val="0"/>
          <w:marTop w:val="0"/>
          <w:marBottom w:val="0"/>
          <w:divBdr>
            <w:top w:val="none" w:sz="0" w:space="0" w:color="auto"/>
            <w:left w:val="none" w:sz="0" w:space="0" w:color="auto"/>
            <w:bottom w:val="none" w:sz="0" w:space="0" w:color="auto"/>
            <w:right w:val="none" w:sz="0" w:space="0" w:color="auto"/>
          </w:divBdr>
        </w:div>
      </w:divsChild>
    </w:div>
    <w:div w:id="12729793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eongyeon@sktelecom.com"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mailto:bjeon@skku.edu" TargetMode="External"/><Relationship Id="rId17" Type="http://schemas.openxmlformats.org/officeDocument/2006/relationships/image" Target="media/image4.emf"/><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echul2@skku.edu"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wkh12345@skku.edu"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binbak1@ece.skku.ac.kr" TargetMode="External"/><Relationship Id="rId14" Type="http://schemas.openxmlformats.org/officeDocument/2006/relationships/hyperlink" Target="mailto:jinhan.song@sktelecom.com"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65</TotalTime>
  <Pages>7</Pages>
  <Words>1488</Words>
  <Characters>8485</Characters>
  <Application>Microsoft Office Outlook</Application>
  <DocSecurity>0</DocSecurity>
  <Lines>0</Lines>
  <Paragraphs>0</Paragraphs>
  <ScaleCrop>false</ScaleCrop>
  <Company>JCT-VC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cp:keywords>
  <dc:description/>
  <cp:lastModifiedBy>Jungyoup Yang</cp:lastModifiedBy>
  <cp:revision>7</cp:revision>
  <cp:lastPrinted>2010-07-16T13:38:00Z</cp:lastPrinted>
  <dcterms:created xsi:type="dcterms:W3CDTF">2010-07-19T13:47:00Z</dcterms:created>
  <dcterms:modified xsi:type="dcterms:W3CDTF">2010-07-22T08:24:00Z</dcterms:modified>
</cp:coreProperties>
</file>