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858"/>
        <w:gridCol w:w="2718"/>
      </w:tblGrid>
      <w:tr w:rsidR="00E61DAC" w:rsidRPr="000C7FB7" w:rsidTr="00E21F20">
        <w:tc>
          <w:tcPr>
            <w:tcW w:w="6858" w:type="dxa"/>
          </w:tcPr>
          <w:p w:rsidR="006C5D39" w:rsidRPr="000C7FB7" w:rsidRDefault="00DA5C07" w:rsidP="00C97D78">
            <w:pPr>
              <w:tabs>
                <w:tab w:val="left" w:pos="7200"/>
              </w:tabs>
              <w:spacing w:before="0"/>
              <w:rPr>
                <w:b/>
                <w:szCs w:val="22"/>
                <w:lang w:val="en-CA"/>
              </w:rPr>
            </w:pPr>
            <w:r w:rsidRPr="00DA5C07">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1D71B0">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D71B0">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0C7FB7">
              <w:rPr>
                <w:b/>
                <w:szCs w:val="22"/>
                <w:lang w:val="en-CA"/>
              </w:rPr>
              <w:t xml:space="preserve">Joint </w:t>
            </w:r>
            <w:r w:rsidR="006C5D39" w:rsidRPr="000C7FB7">
              <w:rPr>
                <w:b/>
                <w:szCs w:val="22"/>
                <w:lang w:val="en-CA"/>
              </w:rPr>
              <w:t>Collaborative</w:t>
            </w:r>
            <w:r w:rsidR="00E61DAC" w:rsidRPr="000C7FB7">
              <w:rPr>
                <w:b/>
                <w:szCs w:val="22"/>
                <w:lang w:val="en-CA"/>
              </w:rPr>
              <w:t xml:space="preserve"> Team </w:t>
            </w:r>
            <w:r w:rsidR="006C5D39" w:rsidRPr="000C7FB7">
              <w:rPr>
                <w:b/>
                <w:szCs w:val="22"/>
                <w:lang w:val="en-CA"/>
              </w:rPr>
              <w:t xml:space="preserve">on </w:t>
            </w:r>
            <w:r w:rsidR="00E21F20" w:rsidRPr="000C7FB7">
              <w:rPr>
                <w:b/>
                <w:szCs w:val="22"/>
                <w:lang w:val="en-CA"/>
              </w:rPr>
              <w:t>3D Video Coding Extension Development</w:t>
            </w:r>
          </w:p>
          <w:p w:rsidR="00E61DAC" w:rsidRPr="000C7FB7" w:rsidRDefault="00E54511" w:rsidP="00C97D78">
            <w:pPr>
              <w:tabs>
                <w:tab w:val="left" w:pos="7200"/>
              </w:tabs>
              <w:spacing w:before="0"/>
              <w:rPr>
                <w:b/>
                <w:szCs w:val="22"/>
                <w:lang w:val="en-CA"/>
              </w:rPr>
            </w:pPr>
            <w:r w:rsidRPr="000C7FB7">
              <w:rPr>
                <w:b/>
                <w:szCs w:val="22"/>
                <w:lang w:val="en-CA"/>
              </w:rPr>
              <w:t xml:space="preserve">of </w:t>
            </w:r>
            <w:r w:rsidR="007F1F8B" w:rsidRPr="000C7FB7">
              <w:rPr>
                <w:b/>
                <w:szCs w:val="22"/>
                <w:lang w:val="en-CA"/>
              </w:rPr>
              <w:t>ITU-T SG</w:t>
            </w:r>
            <w:r w:rsidR="005E1AC6" w:rsidRPr="000C7FB7">
              <w:rPr>
                <w:b/>
                <w:szCs w:val="22"/>
                <w:lang w:val="en-CA"/>
              </w:rPr>
              <w:t> </w:t>
            </w:r>
            <w:r w:rsidR="007F1F8B" w:rsidRPr="000C7FB7">
              <w:rPr>
                <w:b/>
                <w:szCs w:val="22"/>
                <w:lang w:val="en-CA"/>
              </w:rPr>
              <w:t>16 WP</w:t>
            </w:r>
            <w:r w:rsidR="005E1AC6" w:rsidRPr="000C7FB7">
              <w:rPr>
                <w:b/>
                <w:szCs w:val="22"/>
                <w:lang w:val="en-CA"/>
              </w:rPr>
              <w:t> </w:t>
            </w:r>
            <w:r w:rsidR="007F1F8B" w:rsidRPr="000C7FB7">
              <w:rPr>
                <w:b/>
                <w:szCs w:val="22"/>
                <w:lang w:val="en-CA"/>
              </w:rPr>
              <w:t>3 and ISO/IEC JTC</w:t>
            </w:r>
            <w:r w:rsidR="005E1AC6" w:rsidRPr="000C7FB7">
              <w:rPr>
                <w:b/>
                <w:szCs w:val="22"/>
                <w:lang w:val="en-CA"/>
              </w:rPr>
              <w:t> </w:t>
            </w:r>
            <w:r w:rsidR="007F1F8B" w:rsidRPr="000C7FB7">
              <w:rPr>
                <w:b/>
                <w:szCs w:val="22"/>
                <w:lang w:val="en-CA"/>
              </w:rPr>
              <w:t>1/SC</w:t>
            </w:r>
            <w:r w:rsidR="005E1AC6" w:rsidRPr="000C7FB7">
              <w:rPr>
                <w:b/>
                <w:szCs w:val="22"/>
                <w:lang w:val="en-CA"/>
              </w:rPr>
              <w:t> </w:t>
            </w:r>
            <w:r w:rsidR="007F1F8B" w:rsidRPr="000C7FB7">
              <w:rPr>
                <w:b/>
                <w:szCs w:val="22"/>
                <w:lang w:val="en-CA"/>
              </w:rPr>
              <w:t>29/WG</w:t>
            </w:r>
            <w:r w:rsidR="005E1AC6" w:rsidRPr="000C7FB7">
              <w:rPr>
                <w:b/>
                <w:szCs w:val="22"/>
                <w:lang w:val="en-CA"/>
              </w:rPr>
              <w:t> </w:t>
            </w:r>
            <w:r w:rsidR="007F1F8B" w:rsidRPr="000C7FB7">
              <w:rPr>
                <w:b/>
                <w:szCs w:val="22"/>
                <w:lang w:val="en-CA"/>
              </w:rPr>
              <w:t>11</w:t>
            </w:r>
          </w:p>
          <w:p w:rsidR="00E61DAC" w:rsidRPr="000C7FB7" w:rsidRDefault="00102045" w:rsidP="000B4FF9">
            <w:pPr>
              <w:tabs>
                <w:tab w:val="left" w:pos="7200"/>
              </w:tabs>
              <w:spacing w:before="0"/>
              <w:rPr>
                <w:b/>
                <w:szCs w:val="22"/>
                <w:lang w:val="en-CA"/>
              </w:rPr>
            </w:pPr>
            <w:r>
              <w:rPr>
                <w:szCs w:val="22"/>
                <w:lang w:val="en-CA"/>
              </w:rPr>
              <w:t>5th</w:t>
            </w:r>
            <w:r w:rsidRPr="005B217D">
              <w:rPr>
                <w:szCs w:val="22"/>
                <w:lang w:val="en-CA"/>
              </w:rPr>
              <w:t xml:space="preserve"> Meeting: </w:t>
            </w:r>
            <w:r>
              <w:rPr>
                <w:szCs w:val="22"/>
                <w:lang w:val="en-CA"/>
              </w:rPr>
              <w:t>Vienna</w:t>
            </w:r>
            <w:r w:rsidRPr="00150997">
              <w:rPr>
                <w:szCs w:val="22"/>
                <w:lang w:val="en-CA"/>
              </w:rPr>
              <w:t xml:space="preserve">, </w:t>
            </w:r>
            <w:r>
              <w:rPr>
                <w:szCs w:val="22"/>
                <w:lang w:val="en-CA"/>
              </w:rPr>
              <w:t>AT</w:t>
            </w:r>
            <w:r w:rsidRPr="00150997">
              <w:rPr>
                <w:szCs w:val="22"/>
                <w:lang w:val="en-CA"/>
              </w:rPr>
              <w:t xml:space="preserve">, </w:t>
            </w:r>
            <w:r>
              <w:rPr>
                <w:szCs w:val="22"/>
                <w:lang w:val="en-CA"/>
              </w:rPr>
              <w:t>27 July – 2</w:t>
            </w:r>
            <w:r w:rsidRPr="005E1AC6">
              <w:rPr>
                <w:szCs w:val="22"/>
                <w:lang w:val="en-CA"/>
              </w:rPr>
              <w:t xml:space="preserve"> </w:t>
            </w:r>
            <w:r>
              <w:rPr>
                <w:szCs w:val="22"/>
                <w:lang w:val="en-CA"/>
              </w:rPr>
              <w:t>Aug.</w:t>
            </w:r>
            <w:r w:rsidRPr="005E1AC6">
              <w:rPr>
                <w:szCs w:val="22"/>
                <w:lang w:val="en-CA"/>
              </w:rPr>
              <w:t xml:space="preserve"> 201</w:t>
            </w:r>
            <w:r>
              <w:rPr>
                <w:szCs w:val="22"/>
                <w:lang w:val="en-CA"/>
              </w:rPr>
              <w:t>3</w:t>
            </w:r>
          </w:p>
        </w:tc>
        <w:tc>
          <w:tcPr>
            <w:tcW w:w="2718" w:type="dxa"/>
          </w:tcPr>
          <w:p w:rsidR="008A4B4C" w:rsidRPr="000C7FB7" w:rsidRDefault="00E61DAC" w:rsidP="00087F74">
            <w:pPr>
              <w:tabs>
                <w:tab w:val="left" w:pos="7200"/>
              </w:tabs>
              <w:rPr>
                <w:u w:val="single"/>
                <w:lang w:val="en-CA"/>
              </w:rPr>
            </w:pPr>
            <w:r w:rsidRPr="000C7FB7">
              <w:rPr>
                <w:lang w:val="en-CA"/>
              </w:rPr>
              <w:t>Document</w:t>
            </w:r>
            <w:r w:rsidR="006C5D39" w:rsidRPr="000C7FB7">
              <w:rPr>
                <w:lang w:val="en-CA"/>
              </w:rPr>
              <w:t>: JC</w:t>
            </w:r>
            <w:r w:rsidRPr="000C7FB7">
              <w:rPr>
                <w:lang w:val="en-CA"/>
              </w:rPr>
              <w:t>T</w:t>
            </w:r>
            <w:r w:rsidR="000974DD">
              <w:rPr>
                <w:rFonts w:hint="eastAsia"/>
                <w:lang w:val="en-CA" w:eastAsia="zh-CN"/>
              </w:rPr>
              <w:t>3V</w:t>
            </w:r>
            <w:r w:rsidRPr="000C7FB7">
              <w:rPr>
                <w:lang w:val="en-CA"/>
              </w:rPr>
              <w:t>-</w:t>
            </w:r>
            <w:r w:rsidR="00102045">
              <w:rPr>
                <w:lang w:val="en-CA"/>
              </w:rPr>
              <w:t xml:space="preserve"> </w:t>
            </w:r>
            <w:r w:rsidR="00102045">
              <w:rPr>
                <w:rFonts w:hint="eastAsia"/>
                <w:lang w:val="en-CA" w:eastAsia="zh-CN"/>
              </w:rPr>
              <w:t>E</w:t>
            </w:r>
            <w:r w:rsidR="00087F74">
              <w:rPr>
                <w:rFonts w:hint="eastAsia"/>
                <w:highlight w:val="yellow"/>
                <w:u w:val="single"/>
                <w:lang w:val="en-CA" w:eastAsia="zh-CN"/>
              </w:rPr>
              <w:t>0160</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0C7FB7">
        <w:tc>
          <w:tcPr>
            <w:tcW w:w="1458" w:type="dxa"/>
          </w:tcPr>
          <w:p w:rsidR="00E61DAC" w:rsidRPr="000C7FB7" w:rsidRDefault="00E61DAC">
            <w:pPr>
              <w:spacing w:before="60" w:after="60"/>
              <w:rPr>
                <w:i/>
                <w:szCs w:val="22"/>
                <w:lang w:val="en-CA"/>
              </w:rPr>
            </w:pPr>
            <w:r w:rsidRPr="000C7FB7">
              <w:rPr>
                <w:i/>
                <w:szCs w:val="22"/>
                <w:lang w:val="en-CA"/>
              </w:rPr>
              <w:t>Title:</w:t>
            </w:r>
          </w:p>
        </w:tc>
        <w:tc>
          <w:tcPr>
            <w:tcW w:w="8118" w:type="dxa"/>
            <w:gridSpan w:val="3"/>
          </w:tcPr>
          <w:p w:rsidR="00E61DAC" w:rsidRPr="000C7FB7" w:rsidRDefault="00451B3B" w:rsidP="003C504B">
            <w:pPr>
              <w:spacing w:before="60" w:after="60"/>
              <w:rPr>
                <w:b/>
                <w:szCs w:val="22"/>
                <w:lang w:val="en-CA"/>
              </w:rPr>
            </w:pPr>
            <w:bookmarkStart w:id="0" w:name="OLE_LINK3"/>
            <w:bookmarkStart w:id="1" w:name="OLE_LINK4"/>
            <w:r>
              <w:rPr>
                <w:rFonts w:hint="eastAsia"/>
                <w:b/>
                <w:szCs w:val="22"/>
                <w:lang w:val="en-CA" w:eastAsia="zh-CN"/>
              </w:rPr>
              <w:t>3D-HEVC HLS</w:t>
            </w:r>
            <w:r w:rsidR="00236AFB">
              <w:rPr>
                <w:rFonts w:hint="eastAsia"/>
                <w:b/>
                <w:szCs w:val="22"/>
                <w:lang w:val="en-CA" w:eastAsia="zh-CN"/>
              </w:rPr>
              <w:t xml:space="preserve">: </w:t>
            </w:r>
            <w:bookmarkEnd w:id="0"/>
            <w:bookmarkEnd w:id="1"/>
            <w:r w:rsidR="00A550EF">
              <w:rPr>
                <w:rFonts w:hint="eastAsia"/>
                <w:b/>
                <w:szCs w:val="22"/>
                <w:lang w:val="en-CA" w:eastAsia="zh-CN"/>
              </w:rPr>
              <w:t>Make 3D-HEVC Compatible with MV-HEVC</w:t>
            </w:r>
          </w:p>
        </w:tc>
      </w:tr>
      <w:tr w:rsidR="00E61DAC" w:rsidRPr="000C7FB7">
        <w:tc>
          <w:tcPr>
            <w:tcW w:w="1458" w:type="dxa"/>
          </w:tcPr>
          <w:p w:rsidR="00E61DAC" w:rsidRPr="000C7FB7" w:rsidRDefault="00E61DAC">
            <w:pPr>
              <w:spacing w:before="60" w:after="60"/>
              <w:rPr>
                <w:i/>
                <w:szCs w:val="22"/>
                <w:lang w:val="en-CA"/>
              </w:rPr>
            </w:pPr>
            <w:r w:rsidRPr="000C7FB7">
              <w:rPr>
                <w:i/>
                <w:szCs w:val="22"/>
                <w:lang w:val="en-CA"/>
              </w:rPr>
              <w:t>Status:</w:t>
            </w:r>
          </w:p>
        </w:tc>
        <w:tc>
          <w:tcPr>
            <w:tcW w:w="8118" w:type="dxa"/>
            <w:gridSpan w:val="3"/>
          </w:tcPr>
          <w:p w:rsidR="00E61DAC" w:rsidRPr="000C7FB7" w:rsidRDefault="00E61DAC" w:rsidP="00D74771">
            <w:pPr>
              <w:spacing w:before="60" w:after="60"/>
              <w:rPr>
                <w:szCs w:val="22"/>
                <w:lang w:val="en-CA" w:eastAsia="zh-CN"/>
              </w:rPr>
            </w:pPr>
            <w:r w:rsidRPr="000C7FB7">
              <w:rPr>
                <w:szCs w:val="22"/>
                <w:lang w:val="en-CA"/>
              </w:rPr>
              <w:t>Input Document</w:t>
            </w:r>
          </w:p>
        </w:tc>
      </w:tr>
      <w:tr w:rsidR="00E61DAC" w:rsidRPr="000C7FB7">
        <w:tc>
          <w:tcPr>
            <w:tcW w:w="1458" w:type="dxa"/>
          </w:tcPr>
          <w:p w:rsidR="00E61DAC" w:rsidRPr="000C7FB7" w:rsidRDefault="00E61DAC">
            <w:pPr>
              <w:spacing w:before="60" w:after="60"/>
              <w:rPr>
                <w:i/>
                <w:szCs w:val="22"/>
                <w:lang w:val="en-CA"/>
              </w:rPr>
            </w:pPr>
            <w:r w:rsidRPr="000C7FB7">
              <w:rPr>
                <w:i/>
                <w:szCs w:val="22"/>
                <w:lang w:val="en-CA"/>
              </w:rPr>
              <w:t>Purpose:</w:t>
            </w:r>
          </w:p>
        </w:tc>
        <w:tc>
          <w:tcPr>
            <w:tcW w:w="8118" w:type="dxa"/>
            <w:gridSpan w:val="3"/>
          </w:tcPr>
          <w:p w:rsidR="00E61DAC" w:rsidRPr="000C7FB7" w:rsidRDefault="00E61DAC" w:rsidP="00D74771">
            <w:pPr>
              <w:spacing w:before="60" w:after="60"/>
              <w:rPr>
                <w:szCs w:val="22"/>
                <w:lang w:val="en-CA"/>
              </w:rPr>
            </w:pPr>
            <w:r w:rsidRPr="000C7FB7">
              <w:rPr>
                <w:szCs w:val="22"/>
                <w:lang w:val="en-CA"/>
              </w:rPr>
              <w:t>Proposal</w:t>
            </w:r>
          </w:p>
        </w:tc>
      </w:tr>
      <w:tr w:rsidR="00E97F4A" w:rsidRPr="000C7FB7">
        <w:tc>
          <w:tcPr>
            <w:tcW w:w="1458" w:type="dxa"/>
          </w:tcPr>
          <w:p w:rsidR="00E97F4A" w:rsidRPr="000C7FB7" w:rsidRDefault="00E97F4A">
            <w:pPr>
              <w:spacing w:before="60" w:after="60"/>
              <w:rPr>
                <w:i/>
                <w:szCs w:val="22"/>
                <w:lang w:val="en-CA"/>
              </w:rPr>
            </w:pPr>
            <w:r w:rsidRPr="000C7FB7">
              <w:rPr>
                <w:i/>
                <w:szCs w:val="22"/>
                <w:lang w:val="en-CA"/>
              </w:rPr>
              <w:t>Author(s) or</w:t>
            </w:r>
            <w:r w:rsidRPr="000C7FB7">
              <w:rPr>
                <w:i/>
                <w:szCs w:val="22"/>
                <w:lang w:val="en-CA"/>
              </w:rPr>
              <w:br/>
              <w:t>Contact(s):</w:t>
            </w:r>
          </w:p>
        </w:tc>
        <w:tc>
          <w:tcPr>
            <w:tcW w:w="4050" w:type="dxa"/>
          </w:tcPr>
          <w:p w:rsidR="001E0A18" w:rsidRDefault="001E0A18" w:rsidP="001E0A18">
            <w:pPr>
              <w:spacing w:before="60" w:after="60"/>
              <w:rPr>
                <w:szCs w:val="22"/>
                <w:lang w:val="en-CA" w:eastAsia="zh-CN"/>
              </w:rPr>
            </w:pPr>
            <w:r>
              <w:rPr>
                <w:szCs w:val="22"/>
                <w:lang w:val="en-CA" w:eastAsia="zh-CN"/>
              </w:rPr>
              <w:t>Hongbin Liu (</w:t>
            </w:r>
            <w:hyperlink r:id="rId9" w:history="1">
              <w:r>
                <w:rPr>
                  <w:rStyle w:val="a6"/>
                  <w:szCs w:val="22"/>
                  <w:lang w:val="en-CA" w:eastAsia="zh-CN"/>
                </w:rPr>
                <w:t>hongbin.liu@lge.com</w:t>
              </w:r>
            </w:hyperlink>
            <w:r>
              <w:rPr>
                <w:szCs w:val="22"/>
                <w:lang w:val="en-CA" w:eastAsia="zh-CN"/>
              </w:rPr>
              <w:t>)</w:t>
            </w:r>
          </w:p>
          <w:p w:rsidR="001E0A18" w:rsidRDefault="001E0A18" w:rsidP="001E0A18">
            <w:pPr>
              <w:spacing w:before="60" w:after="60"/>
              <w:rPr>
                <w:szCs w:val="22"/>
                <w:lang w:val="en-CA" w:eastAsia="zh-CN"/>
              </w:rPr>
            </w:pPr>
            <w:r>
              <w:rPr>
                <w:szCs w:val="22"/>
                <w:lang w:val="en-CA" w:eastAsia="zh-CN"/>
              </w:rPr>
              <w:t>Jie Jia (</w:t>
            </w:r>
            <w:hyperlink r:id="rId10" w:history="1">
              <w:r>
                <w:rPr>
                  <w:rStyle w:val="a6"/>
                  <w:szCs w:val="22"/>
                  <w:lang w:val="en-CA" w:eastAsia="zh-CN"/>
                </w:rPr>
                <w:t>jie.jia@lge.com</w:t>
              </w:r>
            </w:hyperlink>
            <w:r>
              <w:rPr>
                <w:szCs w:val="22"/>
                <w:lang w:val="en-CA" w:eastAsia="zh-CN"/>
              </w:rPr>
              <w:t>)</w:t>
            </w:r>
          </w:p>
          <w:p w:rsidR="00A42948" w:rsidRDefault="00A42948" w:rsidP="00A42948">
            <w:pPr>
              <w:rPr>
                <w:szCs w:val="22"/>
                <w:lang w:val="en-CA" w:eastAsia="zh-CN"/>
              </w:rPr>
            </w:pPr>
          </w:p>
          <w:p w:rsidR="00E97F4A" w:rsidRPr="00A42948" w:rsidRDefault="00E97F4A" w:rsidP="00CF34C0">
            <w:pPr>
              <w:spacing w:before="60" w:after="60"/>
              <w:rPr>
                <w:szCs w:val="22"/>
                <w:lang w:val="en-CA" w:eastAsia="zh-CN"/>
              </w:rPr>
            </w:pPr>
          </w:p>
        </w:tc>
        <w:tc>
          <w:tcPr>
            <w:tcW w:w="900" w:type="dxa"/>
          </w:tcPr>
          <w:p w:rsidR="00E97F4A" w:rsidRPr="000C7FB7" w:rsidRDefault="00E97F4A">
            <w:pPr>
              <w:spacing w:before="60" w:after="60"/>
              <w:rPr>
                <w:szCs w:val="22"/>
                <w:lang w:val="en-CA"/>
              </w:rPr>
            </w:pPr>
          </w:p>
        </w:tc>
        <w:tc>
          <w:tcPr>
            <w:tcW w:w="3168" w:type="dxa"/>
          </w:tcPr>
          <w:p w:rsidR="00E97F4A" w:rsidRPr="000C7FB7" w:rsidRDefault="00E97F4A" w:rsidP="005952A5">
            <w:pPr>
              <w:spacing w:before="60" w:after="60"/>
              <w:rPr>
                <w:szCs w:val="22"/>
                <w:lang w:val="en-CA"/>
              </w:rPr>
            </w:pPr>
          </w:p>
        </w:tc>
      </w:tr>
      <w:tr w:rsidR="00E97F4A" w:rsidRPr="000C7FB7">
        <w:tc>
          <w:tcPr>
            <w:tcW w:w="1458" w:type="dxa"/>
          </w:tcPr>
          <w:p w:rsidR="00E97F4A" w:rsidRPr="000C7FB7" w:rsidRDefault="00E97F4A">
            <w:pPr>
              <w:spacing w:before="60" w:after="60"/>
              <w:rPr>
                <w:i/>
                <w:szCs w:val="22"/>
                <w:lang w:val="en-CA"/>
              </w:rPr>
            </w:pPr>
            <w:r w:rsidRPr="000C7FB7">
              <w:rPr>
                <w:i/>
                <w:szCs w:val="22"/>
                <w:lang w:val="en-CA"/>
              </w:rPr>
              <w:t>Source:</w:t>
            </w:r>
          </w:p>
        </w:tc>
        <w:tc>
          <w:tcPr>
            <w:tcW w:w="8118" w:type="dxa"/>
            <w:gridSpan w:val="3"/>
          </w:tcPr>
          <w:p w:rsidR="00E97F4A" w:rsidRPr="000C7FB7" w:rsidRDefault="00E97F4A">
            <w:pPr>
              <w:spacing w:before="60" w:after="60"/>
              <w:rPr>
                <w:szCs w:val="22"/>
                <w:lang w:val="en-CA" w:eastAsia="zh-CN"/>
              </w:rPr>
            </w:pPr>
            <w:r w:rsidRPr="000C7FB7">
              <w:rPr>
                <w:rFonts w:hint="eastAsia"/>
                <w:szCs w:val="22"/>
                <w:lang w:val="en-CA" w:eastAsia="zh-CN"/>
              </w:rPr>
              <w:t>LG Electronics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3C5EA6" w:rsidRPr="00E70560" w:rsidRDefault="003C5EA6" w:rsidP="003C5EA6">
      <w:pPr>
        <w:pStyle w:val="1"/>
        <w:numPr>
          <w:ilvl w:val="0"/>
          <w:numId w:val="0"/>
        </w:numPr>
        <w:spacing w:line="360" w:lineRule="auto"/>
        <w:ind w:left="120"/>
        <w:rPr>
          <w:lang w:eastAsia="ja-JP"/>
        </w:rPr>
      </w:pPr>
      <w:r>
        <w:rPr>
          <w:rFonts w:eastAsia="MS Mincho" w:hint="eastAsia"/>
          <w:lang w:eastAsia="ja-JP"/>
        </w:rPr>
        <w:t>Abstract</w:t>
      </w:r>
    </w:p>
    <w:p w:rsidR="00CD07C6" w:rsidRDefault="00035B76" w:rsidP="00985DE3">
      <w:pPr>
        <w:spacing w:line="360" w:lineRule="auto"/>
        <w:jc w:val="both"/>
        <w:rPr>
          <w:lang w:val="en-GB" w:eastAsia="zh-CN"/>
        </w:rPr>
      </w:pPr>
      <w:r>
        <w:rPr>
          <w:rFonts w:hint="eastAsia"/>
          <w:lang w:val="en-GB" w:eastAsia="zh-CN"/>
        </w:rPr>
        <w:t>3D-HEVC</w:t>
      </w:r>
      <w:r w:rsidR="00D55FEB">
        <w:rPr>
          <w:rFonts w:hint="eastAsia"/>
          <w:lang w:val="en-GB" w:eastAsia="zh-CN"/>
        </w:rPr>
        <w:t xml:space="preserve"> can be considered as </w:t>
      </w:r>
      <w:r w:rsidR="0037164B">
        <w:rPr>
          <w:rFonts w:hint="eastAsia"/>
          <w:lang w:val="en-GB" w:eastAsia="zh-CN"/>
        </w:rPr>
        <w:t>an extension of MV-HEVC.</w:t>
      </w:r>
      <w:r>
        <w:rPr>
          <w:rFonts w:hint="eastAsia"/>
          <w:lang w:val="en-GB" w:eastAsia="zh-CN"/>
        </w:rPr>
        <w:t xml:space="preserve"> </w:t>
      </w:r>
      <w:r w:rsidR="0037164B">
        <w:rPr>
          <w:rFonts w:hint="eastAsia"/>
          <w:lang w:val="en-GB" w:eastAsia="zh-CN"/>
        </w:rPr>
        <w:t>However</w:t>
      </w:r>
      <w:r>
        <w:rPr>
          <w:rFonts w:hint="eastAsia"/>
          <w:lang w:val="en-GB" w:eastAsia="zh-CN"/>
        </w:rPr>
        <w:t>,</w:t>
      </w:r>
      <w:r w:rsidR="0037164B">
        <w:rPr>
          <w:rFonts w:hint="eastAsia"/>
          <w:lang w:val="en-GB" w:eastAsia="zh-CN"/>
        </w:rPr>
        <w:t xml:space="preserve"> currently,</w:t>
      </w:r>
      <w:r>
        <w:rPr>
          <w:rFonts w:hint="eastAsia"/>
          <w:lang w:val="en-GB" w:eastAsia="zh-CN"/>
        </w:rPr>
        <w:t xml:space="preserve"> 3D-HEVC </w:t>
      </w:r>
      <w:r w:rsidR="0037164B">
        <w:rPr>
          <w:rFonts w:hint="eastAsia"/>
          <w:lang w:val="en-GB" w:eastAsia="zh-CN"/>
        </w:rPr>
        <w:t xml:space="preserve">is not </w:t>
      </w:r>
      <w:r>
        <w:rPr>
          <w:rFonts w:hint="eastAsia"/>
          <w:lang w:val="en-GB" w:eastAsia="zh-CN"/>
        </w:rPr>
        <w:t xml:space="preserve">compatible with MV-HEVC. This contribution proposes </w:t>
      </w:r>
      <w:r w:rsidR="00D6246D">
        <w:rPr>
          <w:rFonts w:hint="eastAsia"/>
          <w:lang w:val="en-GB" w:eastAsia="zh-CN"/>
        </w:rPr>
        <w:t>two solutions</w:t>
      </w:r>
      <w:r w:rsidR="0037164B">
        <w:rPr>
          <w:rFonts w:hint="eastAsia"/>
          <w:lang w:val="en-GB" w:eastAsia="zh-CN"/>
        </w:rPr>
        <w:t xml:space="preserve"> for solving this problem</w:t>
      </w:r>
      <w:r w:rsidR="00D6246D">
        <w:rPr>
          <w:rFonts w:hint="eastAsia"/>
          <w:lang w:val="en-GB" w:eastAsia="zh-CN"/>
        </w:rPr>
        <w:t>: 1.</w:t>
      </w:r>
      <w:r w:rsidR="009B3758">
        <w:rPr>
          <w:rFonts w:hint="eastAsia"/>
          <w:lang w:val="en-GB" w:eastAsia="zh-CN"/>
        </w:rPr>
        <w:t xml:space="preserve"> </w:t>
      </w:r>
      <w:r w:rsidR="00E91F4A">
        <w:rPr>
          <w:rFonts w:hint="eastAsia"/>
          <w:lang w:val="en-GB" w:eastAsia="zh-CN"/>
        </w:rPr>
        <w:t>insert</w:t>
      </w:r>
      <w:r w:rsidR="009B3758">
        <w:rPr>
          <w:rFonts w:hint="eastAsia"/>
          <w:lang w:val="en-GB" w:eastAsia="zh-CN"/>
        </w:rPr>
        <w:t xml:space="preserve"> flags</w:t>
      </w:r>
      <w:r>
        <w:rPr>
          <w:rFonts w:hint="eastAsia"/>
          <w:lang w:val="en-GB" w:eastAsia="zh-CN"/>
        </w:rPr>
        <w:t xml:space="preserve"> in video parameter extention2 </w:t>
      </w:r>
      <w:r w:rsidR="00CD07C6">
        <w:rPr>
          <w:rFonts w:hint="eastAsia"/>
          <w:lang w:val="en-GB" w:eastAsia="zh-CN"/>
        </w:rPr>
        <w:t xml:space="preserve">(VPS2) </w:t>
      </w:r>
      <w:r>
        <w:rPr>
          <w:rFonts w:hint="eastAsia"/>
          <w:lang w:val="en-GB" w:eastAsia="zh-CN"/>
        </w:rPr>
        <w:t xml:space="preserve">for all </w:t>
      </w:r>
      <w:bookmarkStart w:id="2" w:name="OLE_LINK5"/>
      <w:bookmarkStart w:id="3" w:name="OLE_LINK6"/>
      <w:r>
        <w:rPr>
          <w:rFonts w:hint="eastAsia"/>
          <w:lang w:val="en-GB" w:eastAsia="zh-CN"/>
        </w:rPr>
        <w:t xml:space="preserve">tools </w:t>
      </w:r>
      <w:r w:rsidR="00A446A1">
        <w:rPr>
          <w:rFonts w:hint="eastAsia"/>
          <w:lang w:val="en-GB" w:eastAsia="zh-CN"/>
        </w:rPr>
        <w:t xml:space="preserve">that are </w:t>
      </w:r>
      <w:r>
        <w:rPr>
          <w:rFonts w:hint="eastAsia"/>
          <w:lang w:val="en-GB" w:eastAsia="zh-CN"/>
        </w:rPr>
        <w:t xml:space="preserve">included in 3D-HEVC but not </w:t>
      </w:r>
      <w:r w:rsidR="00CD07C6">
        <w:rPr>
          <w:rFonts w:hint="eastAsia"/>
          <w:lang w:val="en-GB" w:eastAsia="zh-CN"/>
        </w:rPr>
        <w:t xml:space="preserve">included </w:t>
      </w:r>
      <w:r>
        <w:rPr>
          <w:rFonts w:hint="eastAsia"/>
          <w:lang w:val="en-GB" w:eastAsia="zh-CN"/>
        </w:rPr>
        <w:t>in MV-HEVC</w:t>
      </w:r>
      <w:bookmarkEnd w:id="2"/>
      <w:bookmarkEnd w:id="3"/>
      <w:r w:rsidR="00E91F4A">
        <w:rPr>
          <w:rFonts w:hint="eastAsia"/>
          <w:lang w:val="en-GB" w:eastAsia="zh-CN"/>
        </w:rPr>
        <w:t>.</w:t>
      </w:r>
      <w:r w:rsidR="00D6246D">
        <w:rPr>
          <w:rFonts w:hint="eastAsia"/>
          <w:lang w:val="en-GB" w:eastAsia="zh-CN"/>
        </w:rPr>
        <w:t xml:space="preserve"> </w:t>
      </w:r>
      <w:bookmarkStart w:id="4" w:name="OLE_LINK7"/>
      <w:bookmarkStart w:id="5" w:name="OLE_LINK8"/>
      <w:r w:rsidR="00E91F4A">
        <w:rPr>
          <w:rFonts w:hint="eastAsia"/>
          <w:lang w:val="en-GB" w:eastAsia="zh-CN"/>
        </w:rPr>
        <w:t>W</w:t>
      </w:r>
      <w:r w:rsidR="00D6246D">
        <w:rPr>
          <w:rFonts w:hint="eastAsia"/>
          <w:lang w:val="en-GB" w:eastAsia="zh-CN"/>
        </w:rPr>
        <w:t xml:space="preserve">hen </w:t>
      </w:r>
      <w:r w:rsidR="00D6246D" w:rsidRPr="00035B76">
        <w:rPr>
          <w:lang w:val="en-GB" w:eastAsia="zh-CN"/>
        </w:rPr>
        <w:t>vps_extension2_flag</w:t>
      </w:r>
      <w:r w:rsidR="00D6246D">
        <w:rPr>
          <w:rFonts w:hint="eastAsia"/>
          <w:lang w:val="en-GB" w:eastAsia="zh-CN"/>
        </w:rPr>
        <w:t xml:space="preserve"> is not present</w:t>
      </w:r>
      <w:bookmarkEnd w:id="4"/>
      <w:bookmarkEnd w:id="5"/>
      <w:r w:rsidR="00D6246D">
        <w:rPr>
          <w:rFonts w:hint="eastAsia"/>
          <w:lang w:val="en-GB" w:eastAsia="zh-CN"/>
        </w:rPr>
        <w:t xml:space="preserve">, these flags </w:t>
      </w:r>
      <w:r w:rsidR="00E32FF1">
        <w:rPr>
          <w:rFonts w:hint="eastAsia"/>
          <w:lang w:val="en-GB" w:eastAsia="zh-CN"/>
        </w:rPr>
        <w:t>are</w:t>
      </w:r>
      <w:r w:rsidR="00D6246D">
        <w:rPr>
          <w:rFonts w:hint="eastAsia"/>
          <w:lang w:val="en-GB" w:eastAsia="zh-CN"/>
        </w:rPr>
        <w:t xml:space="preserve"> derived as false </w:t>
      </w:r>
      <w:r w:rsidR="00D87D02">
        <w:rPr>
          <w:rFonts w:hint="eastAsia"/>
          <w:lang w:val="en-GB" w:eastAsia="zh-CN"/>
        </w:rPr>
        <w:t>and</w:t>
      </w:r>
      <w:r w:rsidR="00D6246D">
        <w:rPr>
          <w:rFonts w:hint="eastAsia"/>
          <w:lang w:val="en-GB" w:eastAsia="zh-CN"/>
        </w:rPr>
        <w:t xml:space="preserve"> all involved tools </w:t>
      </w:r>
      <w:r w:rsidR="00A446A1">
        <w:rPr>
          <w:rFonts w:hint="eastAsia"/>
          <w:lang w:val="en-GB" w:eastAsia="zh-CN"/>
        </w:rPr>
        <w:t>are</w:t>
      </w:r>
      <w:r w:rsidR="00E91F4A">
        <w:rPr>
          <w:rFonts w:hint="eastAsia"/>
          <w:lang w:val="en-GB" w:eastAsia="zh-CN"/>
        </w:rPr>
        <w:t xml:space="preserve"> disabled.</w:t>
      </w:r>
      <w:r>
        <w:rPr>
          <w:rFonts w:hint="eastAsia"/>
          <w:lang w:val="en-GB" w:eastAsia="zh-CN"/>
        </w:rPr>
        <w:t xml:space="preserve"> </w:t>
      </w:r>
      <w:r w:rsidR="00D6246D">
        <w:rPr>
          <w:rFonts w:hint="eastAsia"/>
          <w:lang w:val="en-GB" w:eastAsia="zh-CN"/>
        </w:rPr>
        <w:t xml:space="preserve">2. </w:t>
      </w:r>
      <w:r w:rsidR="00D6246D">
        <w:rPr>
          <w:lang w:val="en-GB" w:eastAsia="zh-CN"/>
        </w:rPr>
        <w:t>Disable</w:t>
      </w:r>
      <w:r w:rsidR="00D6246D">
        <w:rPr>
          <w:rFonts w:hint="eastAsia"/>
          <w:lang w:val="en-GB" w:eastAsia="zh-CN"/>
        </w:rPr>
        <w:t xml:space="preserve"> all tools </w:t>
      </w:r>
      <w:r w:rsidR="00A446A1">
        <w:rPr>
          <w:rFonts w:hint="eastAsia"/>
          <w:lang w:val="en-GB" w:eastAsia="zh-CN"/>
        </w:rPr>
        <w:t xml:space="preserve">that are </w:t>
      </w:r>
      <w:r w:rsidR="00D6246D">
        <w:rPr>
          <w:rFonts w:hint="eastAsia"/>
          <w:lang w:val="en-GB" w:eastAsia="zh-CN"/>
        </w:rPr>
        <w:t xml:space="preserve">included in 3D-HEVC but not included in MV-HEVC </w:t>
      </w:r>
      <w:r w:rsidR="009D676A">
        <w:rPr>
          <w:lang w:val="en-GB" w:eastAsia="zh-CN"/>
        </w:rPr>
        <w:t>implicitly</w:t>
      </w:r>
      <w:r w:rsidR="009D676A">
        <w:rPr>
          <w:rFonts w:hint="eastAsia"/>
          <w:lang w:val="en-GB" w:eastAsia="zh-CN"/>
        </w:rPr>
        <w:t xml:space="preserve"> </w:t>
      </w:r>
      <w:r w:rsidR="00D6246D">
        <w:rPr>
          <w:rFonts w:hint="eastAsia"/>
          <w:lang w:val="en-GB" w:eastAsia="zh-CN"/>
        </w:rPr>
        <w:t xml:space="preserve">when </w:t>
      </w:r>
      <w:r w:rsidR="00D6246D" w:rsidRPr="00035B76">
        <w:rPr>
          <w:lang w:val="en-GB" w:eastAsia="zh-CN"/>
        </w:rPr>
        <w:t>vps_extension2_flag</w:t>
      </w:r>
      <w:r w:rsidR="00D6246D">
        <w:rPr>
          <w:rFonts w:hint="eastAsia"/>
          <w:lang w:val="en-GB" w:eastAsia="zh-CN"/>
        </w:rPr>
        <w:t xml:space="preserve"> is not present.</w:t>
      </w:r>
    </w:p>
    <w:p w:rsidR="00C51243" w:rsidRDefault="00035B76" w:rsidP="00985DE3">
      <w:pPr>
        <w:spacing w:line="360" w:lineRule="auto"/>
        <w:jc w:val="both"/>
        <w:rPr>
          <w:lang w:val="en-GB" w:eastAsia="zh-CN"/>
        </w:rPr>
      </w:pPr>
      <w:r>
        <w:rPr>
          <w:rFonts w:hint="eastAsia"/>
          <w:lang w:val="en-GB" w:eastAsia="zh-CN"/>
        </w:rPr>
        <w:t xml:space="preserve">In this way, when 3D-HEVC decoder detects that </w:t>
      </w:r>
      <w:bookmarkStart w:id="6" w:name="OLE_LINK19"/>
      <w:bookmarkStart w:id="7" w:name="OLE_LINK20"/>
      <w:r w:rsidRPr="00035B76">
        <w:rPr>
          <w:lang w:val="en-GB" w:eastAsia="zh-CN"/>
        </w:rPr>
        <w:t>vps_extension_flag</w:t>
      </w:r>
      <w:r>
        <w:rPr>
          <w:rFonts w:hint="eastAsia"/>
          <w:lang w:val="en-GB" w:eastAsia="zh-CN"/>
        </w:rPr>
        <w:t xml:space="preserve"> is true</w:t>
      </w:r>
      <w:bookmarkEnd w:id="6"/>
      <w:bookmarkEnd w:id="7"/>
      <w:r>
        <w:rPr>
          <w:rFonts w:hint="eastAsia"/>
          <w:lang w:val="en-GB" w:eastAsia="zh-CN"/>
        </w:rPr>
        <w:t xml:space="preserve"> and</w:t>
      </w:r>
      <w:r w:rsidRPr="00035B76">
        <w:rPr>
          <w:lang w:val="en-GB" w:eastAsia="zh-CN"/>
        </w:rPr>
        <w:t xml:space="preserve"> vps_extension2_flag</w:t>
      </w:r>
      <w:r w:rsidR="00021F71">
        <w:rPr>
          <w:rFonts w:hint="eastAsia"/>
          <w:lang w:val="en-GB" w:eastAsia="zh-CN"/>
        </w:rPr>
        <w:t xml:space="preserve"> [1]</w:t>
      </w:r>
      <w:r>
        <w:rPr>
          <w:rFonts w:hint="eastAsia"/>
          <w:lang w:val="en-GB" w:eastAsia="zh-CN"/>
        </w:rPr>
        <w:t xml:space="preserve"> is false </w:t>
      </w:r>
      <w:r w:rsidR="00CD07C6">
        <w:rPr>
          <w:rFonts w:hint="eastAsia"/>
          <w:lang w:val="en-GB" w:eastAsia="zh-CN"/>
        </w:rPr>
        <w:t>(</w:t>
      </w:r>
      <w:r>
        <w:rPr>
          <w:rFonts w:hint="eastAsia"/>
          <w:lang w:val="en-GB" w:eastAsia="zh-CN"/>
        </w:rPr>
        <w:t>which indicates a MV-HEVC stream</w:t>
      </w:r>
      <w:r w:rsidR="00CD07C6">
        <w:rPr>
          <w:rFonts w:hint="eastAsia"/>
          <w:lang w:val="en-GB" w:eastAsia="zh-CN"/>
        </w:rPr>
        <w:t>)</w:t>
      </w:r>
      <w:r>
        <w:rPr>
          <w:rFonts w:hint="eastAsia"/>
          <w:lang w:val="en-GB" w:eastAsia="zh-CN"/>
        </w:rPr>
        <w:t xml:space="preserve">, </w:t>
      </w:r>
      <w:r w:rsidR="00CD07C6">
        <w:rPr>
          <w:rFonts w:hint="eastAsia"/>
          <w:lang w:val="en-GB" w:eastAsia="zh-CN"/>
        </w:rPr>
        <w:t xml:space="preserve">it can </w:t>
      </w:r>
      <w:r w:rsidR="00165995">
        <w:rPr>
          <w:rFonts w:hint="eastAsia"/>
          <w:lang w:val="en-GB" w:eastAsia="zh-CN"/>
        </w:rPr>
        <w:t>disable</w:t>
      </w:r>
      <w:r w:rsidR="00CD07C6">
        <w:rPr>
          <w:rFonts w:hint="eastAsia"/>
          <w:lang w:val="en-GB" w:eastAsia="zh-CN"/>
        </w:rPr>
        <w:t xml:space="preserve"> all tools</w:t>
      </w:r>
      <w:r w:rsidR="00A446A1">
        <w:rPr>
          <w:rFonts w:hint="eastAsia"/>
          <w:lang w:val="en-GB" w:eastAsia="zh-CN"/>
        </w:rPr>
        <w:t xml:space="preserve"> that are</w:t>
      </w:r>
      <w:r w:rsidR="00CD07C6">
        <w:rPr>
          <w:rFonts w:hint="eastAsia"/>
          <w:lang w:val="en-GB" w:eastAsia="zh-CN"/>
        </w:rPr>
        <w:t xml:space="preserve"> included in 3D-HEVC but not included in MV-HEVC, and therefore </w:t>
      </w:r>
      <w:r w:rsidR="00CD07C6">
        <w:rPr>
          <w:lang w:val="en-GB" w:eastAsia="zh-CN"/>
        </w:rPr>
        <w:t>decode</w:t>
      </w:r>
      <w:r w:rsidR="00CD07C6">
        <w:rPr>
          <w:rFonts w:hint="eastAsia"/>
          <w:lang w:val="en-GB" w:eastAsia="zh-CN"/>
        </w:rPr>
        <w:t xml:space="preserve"> the </w:t>
      </w:r>
      <w:r w:rsidR="00CD07C6">
        <w:rPr>
          <w:lang w:val="en-GB" w:eastAsia="zh-CN"/>
        </w:rPr>
        <w:t>MV-HEVC</w:t>
      </w:r>
      <w:r w:rsidR="00D6246D">
        <w:rPr>
          <w:rFonts w:hint="eastAsia"/>
          <w:lang w:val="en-GB" w:eastAsia="zh-CN"/>
        </w:rPr>
        <w:t xml:space="preserve"> stream</w:t>
      </w:r>
      <w:r w:rsidR="00CD07C6">
        <w:rPr>
          <w:lang w:val="en-GB" w:eastAsia="zh-CN"/>
        </w:rPr>
        <w:t xml:space="preserve"> correctly</w:t>
      </w:r>
      <w:r w:rsidR="00CD07C6">
        <w:rPr>
          <w:rFonts w:hint="eastAsia"/>
          <w:lang w:val="en-GB" w:eastAsia="zh-CN"/>
        </w:rPr>
        <w:t>.</w:t>
      </w:r>
    </w:p>
    <w:p w:rsidR="00F64871" w:rsidRDefault="00F64871" w:rsidP="00F64871">
      <w:pPr>
        <w:pStyle w:val="1"/>
        <w:tabs>
          <w:tab w:val="clear" w:pos="360"/>
          <w:tab w:val="clear" w:pos="720"/>
          <w:tab w:val="clear" w:pos="1080"/>
          <w:tab w:val="clear" w:pos="1440"/>
          <w:tab w:val="num" w:pos="426"/>
        </w:tabs>
        <w:overflowPunct/>
        <w:autoSpaceDE/>
        <w:autoSpaceDN/>
        <w:adjustRightInd/>
        <w:spacing w:after="120" w:line="360" w:lineRule="auto"/>
        <w:ind w:left="0" w:firstLine="0"/>
        <w:jc w:val="both"/>
        <w:textAlignment w:val="auto"/>
        <w:rPr>
          <w:rFonts w:eastAsia="MS Mincho"/>
          <w:lang w:eastAsia="ja-JP"/>
        </w:rPr>
      </w:pPr>
      <w:r>
        <w:rPr>
          <w:rFonts w:hint="eastAsia"/>
          <w:lang w:eastAsia="zh-CN"/>
        </w:rPr>
        <w:t>Proposed Method</w:t>
      </w:r>
    </w:p>
    <w:p w:rsidR="00DD4CD1" w:rsidRPr="00DD4CD1" w:rsidRDefault="00DD4CD1" w:rsidP="00985DE3">
      <w:pPr>
        <w:spacing w:line="360" w:lineRule="auto"/>
        <w:jc w:val="both"/>
        <w:rPr>
          <w:b/>
          <w:lang w:val="en-GB" w:eastAsia="zh-CN"/>
        </w:rPr>
      </w:pPr>
      <w:r>
        <w:rPr>
          <w:rFonts w:hint="eastAsia"/>
          <w:b/>
          <w:lang w:val="en-GB" w:eastAsia="zh-CN"/>
        </w:rPr>
        <w:t>S</w:t>
      </w:r>
      <w:r w:rsidRPr="00DD4CD1">
        <w:rPr>
          <w:rFonts w:hint="eastAsia"/>
          <w:b/>
          <w:lang w:val="en-GB" w:eastAsia="zh-CN"/>
        </w:rPr>
        <w:t>olution 1</w:t>
      </w:r>
    </w:p>
    <w:p w:rsidR="00F64871" w:rsidRDefault="00E91F4A" w:rsidP="00985DE3">
      <w:pPr>
        <w:spacing w:line="360" w:lineRule="auto"/>
        <w:jc w:val="both"/>
        <w:rPr>
          <w:lang w:val="en-GB" w:eastAsia="zh-CN"/>
        </w:rPr>
      </w:pPr>
      <w:r>
        <w:rPr>
          <w:rFonts w:hint="eastAsia"/>
          <w:lang w:val="en-GB" w:eastAsia="zh-CN"/>
        </w:rPr>
        <w:t>Insert</w:t>
      </w:r>
      <w:r w:rsidR="00F64871">
        <w:rPr>
          <w:rFonts w:hint="eastAsia"/>
          <w:lang w:val="en-GB" w:eastAsia="zh-CN"/>
        </w:rPr>
        <w:t xml:space="preserve"> </w:t>
      </w:r>
      <w:r w:rsidR="009B3758">
        <w:rPr>
          <w:rFonts w:hint="eastAsia"/>
          <w:lang w:val="en-GB" w:eastAsia="zh-CN"/>
        </w:rPr>
        <w:t>flag</w:t>
      </w:r>
      <w:r w:rsidR="00F64871">
        <w:rPr>
          <w:rFonts w:hint="eastAsia"/>
          <w:lang w:val="en-GB" w:eastAsia="zh-CN"/>
        </w:rPr>
        <w:t xml:space="preserve">s in VPS2 for all tools </w:t>
      </w:r>
      <w:r w:rsidR="00A446A1">
        <w:rPr>
          <w:rFonts w:hint="eastAsia"/>
          <w:lang w:val="en-GB" w:eastAsia="zh-CN"/>
        </w:rPr>
        <w:t xml:space="preserve">that are included </w:t>
      </w:r>
      <w:r w:rsidR="00F64871">
        <w:rPr>
          <w:rFonts w:hint="eastAsia"/>
          <w:lang w:val="en-GB" w:eastAsia="zh-CN"/>
        </w:rPr>
        <w:t>in 3D-HEVC but not included in MV-HEVC.</w:t>
      </w:r>
      <w:r w:rsidR="00D6246D">
        <w:rPr>
          <w:rFonts w:hint="eastAsia"/>
          <w:lang w:val="en-GB" w:eastAsia="zh-CN"/>
        </w:rPr>
        <w:t xml:space="preserve"> </w:t>
      </w:r>
      <w:r w:rsidR="00E32FF1">
        <w:rPr>
          <w:rFonts w:hint="eastAsia"/>
          <w:lang w:val="en-GB" w:eastAsia="zh-CN"/>
        </w:rPr>
        <w:t xml:space="preserve">When </w:t>
      </w:r>
      <w:r w:rsidR="00E32FF1" w:rsidRPr="00035B76">
        <w:rPr>
          <w:lang w:val="en-GB" w:eastAsia="zh-CN"/>
        </w:rPr>
        <w:t>vps_extension2_flag</w:t>
      </w:r>
      <w:r w:rsidR="00E32FF1">
        <w:rPr>
          <w:rFonts w:hint="eastAsia"/>
          <w:lang w:val="en-GB" w:eastAsia="zh-CN"/>
        </w:rPr>
        <w:t xml:space="preserve"> is not present, these flags are derived as false</w:t>
      </w:r>
      <w:r w:rsidR="00D70699">
        <w:rPr>
          <w:rFonts w:hint="eastAsia"/>
          <w:lang w:val="en-GB" w:eastAsia="zh-CN"/>
        </w:rPr>
        <w:t xml:space="preserve"> and all involved tools are disabled</w:t>
      </w:r>
      <w:r w:rsidR="00E32FF1">
        <w:rPr>
          <w:rFonts w:hint="eastAsia"/>
          <w:lang w:val="en-GB" w:eastAsia="zh-CN"/>
        </w:rPr>
        <w:t>. This solution can flexibly enable/disable tools included in 3D-HEVC but not included in MV-HEVC.</w:t>
      </w:r>
    </w:p>
    <w:p w:rsidR="008D1617" w:rsidRPr="008D1617" w:rsidRDefault="008D1617" w:rsidP="00985DE3">
      <w:pPr>
        <w:spacing w:line="360" w:lineRule="auto"/>
        <w:jc w:val="both"/>
        <w:rPr>
          <w:b/>
          <w:lang w:val="en-GB" w:eastAsia="zh-CN"/>
        </w:rPr>
      </w:pPr>
      <w:r w:rsidRPr="008D1617">
        <w:rPr>
          <w:rFonts w:hint="eastAsia"/>
          <w:b/>
          <w:lang w:val="en-GB" w:eastAsia="zh-CN"/>
        </w:rPr>
        <w:t>Solution 2</w:t>
      </w:r>
    </w:p>
    <w:p w:rsidR="008D1617" w:rsidRPr="006C1920" w:rsidRDefault="00E32FF1" w:rsidP="00985DE3">
      <w:pPr>
        <w:spacing w:line="360" w:lineRule="auto"/>
        <w:jc w:val="both"/>
        <w:rPr>
          <w:lang w:val="en-GB" w:eastAsia="zh-CN"/>
        </w:rPr>
      </w:pPr>
      <w:r>
        <w:rPr>
          <w:lang w:val="en-GB" w:eastAsia="zh-CN"/>
        </w:rPr>
        <w:t>Disable</w:t>
      </w:r>
      <w:r>
        <w:rPr>
          <w:rFonts w:hint="eastAsia"/>
          <w:lang w:val="en-GB" w:eastAsia="zh-CN"/>
        </w:rPr>
        <w:t xml:space="preserve"> all tools </w:t>
      </w:r>
      <w:r w:rsidR="00A446A1">
        <w:rPr>
          <w:rFonts w:hint="eastAsia"/>
          <w:lang w:val="en-GB" w:eastAsia="zh-CN"/>
        </w:rPr>
        <w:t xml:space="preserve">that are </w:t>
      </w:r>
      <w:r>
        <w:rPr>
          <w:rFonts w:hint="eastAsia"/>
          <w:lang w:val="en-GB" w:eastAsia="zh-CN"/>
        </w:rPr>
        <w:t>included in 3D-HEVC but not included in MV-HEVC</w:t>
      </w:r>
      <w:r w:rsidR="009D676A">
        <w:rPr>
          <w:rFonts w:hint="eastAsia"/>
          <w:lang w:val="en-GB" w:eastAsia="zh-CN"/>
        </w:rPr>
        <w:t xml:space="preserve"> </w:t>
      </w:r>
      <w:r w:rsidR="009D676A">
        <w:rPr>
          <w:lang w:val="en-GB" w:eastAsia="zh-CN"/>
        </w:rPr>
        <w:t>implicitly</w:t>
      </w:r>
      <w:r w:rsidR="009D676A">
        <w:rPr>
          <w:rFonts w:hint="eastAsia"/>
          <w:lang w:val="en-GB" w:eastAsia="zh-CN"/>
        </w:rPr>
        <w:t xml:space="preserve"> </w:t>
      </w:r>
      <w:r>
        <w:rPr>
          <w:rFonts w:hint="eastAsia"/>
          <w:lang w:val="en-GB" w:eastAsia="zh-CN"/>
        </w:rPr>
        <w:t xml:space="preserve">when </w:t>
      </w:r>
      <w:r w:rsidRPr="00035B76">
        <w:rPr>
          <w:lang w:val="en-GB" w:eastAsia="zh-CN"/>
        </w:rPr>
        <w:t>vps_extension2_flag</w:t>
      </w:r>
      <w:r>
        <w:rPr>
          <w:rFonts w:hint="eastAsia"/>
          <w:lang w:val="en-GB" w:eastAsia="zh-CN"/>
        </w:rPr>
        <w:t xml:space="preserve"> is not present. </w:t>
      </w:r>
      <w:r w:rsidR="00A446A1">
        <w:rPr>
          <w:rFonts w:hint="eastAsia"/>
          <w:lang w:val="en-GB" w:eastAsia="zh-CN"/>
        </w:rPr>
        <w:t>This solution can make 3D-HEVC compatible with MV-HEVC, however, it cannot flexibly enable/disable tools included in 3D-HEVC but not included in MV-HEVC.</w:t>
      </w:r>
    </w:p>
    <w:p w:rsidR="003C5EA6" w:rsidRDefault="00167B7C" w:rsidP="003C5EA6">
      <w:pPr>
        <w:pStyle w:val="1"/>
        <w:tabs>
          <w:tab w:val="clear" w:pos="360"/>
          <w:tab w:val="clear" w:pos="720"/>
          <w:tab w:val="clear" w:pos="1080"/>
          <w:tab w:val="clear" w:pos="1440"/>
          <w:tab w:val="num" w:pos="426"/>
        </w:tabs>
        <w:overflowPunct/>
        <w:autoSpaceDE/>
        <w:autoSpaceDN/>
        <w:adjustRightInd/>
        <w:spacing w:after="120" w:line="360" w:lineRule="auto"/>
        <w:ind w:left="0" w:firstLine="0"/>
        <w:jc w:val="both"/>
        <w:textAlignment w:val="auto"/>
        <w:rPr>
          <w:lang w:eastAsia="zh-CN"/>
        </w:rPr>
      </w:pPr>
      <w:r>
        <w:rPr>
          <w:rFonts w:hint="eastAsia"/>
          <w:lang w:eastAsia="zh-CN"/>
        </w:rPr>
        <w:lastRenderedPageBreak/>
        <w:t>Syntax Change</w:t>
      </w:r>
    </w:p>
    <w:p w:rsidR="00EA46D2" w:rsidRPr="00EA46D2" w:rsidRDefault="00EA46D2" w:rsidP="00EA46D2">
      <w:pPr>
        <w:spacing w:line="360" w:lineRule="auto"/>
        <w:jc w:val="both"/>
        <w:rPr>
          <w:lang w:val="en-GB" w:eastAsia="zh-CN"/>
        </w:rPr>
      </w:pPr>
      <w:r w:rsidRPr="00EA46D2">
        <w:rPr>
          <w:rFonts w:hint="eastAsia"/>
          <w:lang w:val="en-GB" w:eastAsia="zh-CN"/>
        </w:rPr>
        <w:t xml:space="preserve">The syntax change is based on already adopted </w:t>
      </w:r>
      <w:r w:rsidR="00D01D4F">
        <w:rPr>
          <w:lang w:val="en-GB" w:eastAsia="zh-CN"/>
        </w:rPr>
        <w:t>tools</w:t>
      </w:r>
      <w:r w:rsidR="00D01D4F">
        <w:rPr>
          <w:rFonts w:hint="eastAsia"/>
          <w:lang w:val="en-GB" w:eastAsia="zh-CN"/>
        </w:rPr>
        <w:t>.</w:t>
      </w:r>
      <w:r w:rsidRPr="00EA46D2">
        <w:rPr>
          <w:rFonts w:hint="eastAsia"/>
          <w:lang w:val="en-GB" w:eastAsia="zh-CN"/>
        </w:rPr>
        <w:t xml:space="preserve"> </w:t>
      </w:r>
      <w:r w:rsidR="00D01D4F">
        <w:rPr>
          <w:rFonts w:hint="eastAsia"/>
          <w:lang w:val="en-GB" w:eastAsia="zh-CN"/>
        </w:rPr>
        <w:t>H</w:t>
      </w:r>
      <w:r w:rsidRPr="00EA46D2">
        <w:rPr>
          <w:rFonts w:hint="eastAsia"/>
          <w:lang w:val="en-GB" w:eastAsia="zh-CN"/>
        </w:rPr>
        <w:t xml:space="preserve">owever, we can </w:t>
      </w:r>
      <w:r w:rsidR="00DB4DCD" w:rsidRPr="00EA46D2">
        <w:rPr>
          <w:rFonts w:hint="eastAsia"/>
          <w:lang w:val="en-GB" w:eastAsia="zh-CN"/>
        </w:rPr>
        <w:t xml:space="preserve">easily </w:t>
      </w:r>
      <w:r w:rsidRPr="00EA46D2">
        <w:rPr>
          <w:rFonts w:hint="eastAsia"/>
          <w:lang w:val="en-GB" w:eastAsia="zh-CN"/>
        </w:rPr>
        <w:t>extend the ideas to tools that will be adopted</w:t>
      </w:r>
      <w:r w:rsidR="004103EB">
        <w:rPr>
          <w:rFonts w:hint="eastAsia"/>
          <w:lang w:val="en-GB" w:eastAsia="zh-CN"/>
        </w:rPr>
        <w:t xml:space="preserve"> in </w:t>
      </w:r>
      <w:r w:rsidR="004103EB">
        <w:rPr>
          <w:lang w:val="en-GB" w:eastAsia="zh-CN"/>
        </w:rPr>
        <w:t>future</w:t>
      </w:r>
      <w:r w:rsidR="004103EB">
        <w:rPr>
          <w:rFonts w:hint="eastAsia"/>
          <w:lang w:val="en-GB" w:eastAsia="zh-CN"/>
        </w:rPr>
        <w:t xml:space="preserve"> meetings</w:t>
      </w:r>
      <w:r w:rsidRPr="00EA46D2">
        <w:rPr>
          <w:rFonts w:hint="eastAsia"/>
          <w:lang w:val="en-GB" w:eastAsia="zh-CN"/>
        </w:rPr>
        <w:t>.</w:t>
      </w:r>
      <w:r w:rsidR="004F13A8">
        <w:rPr>
          <w:rFonts w:hint="eastAsia"/>
          <w:lang w:val="en-GB" w:eastAsia="zh-CN"/>
        </w:rPr>
        <w:t xml:space="preserve"> </w:t>
      </w:r>
    </w:p>
    <w:p w:rsidR="0095724D" w:rsidRDefault="0095724D" w:rsidP="0095724D">
      <w:pPr>
        <w:rPr>
          <w:b/>
          <w:lang w:eastAsia="zh-CN"/>
        </w:rPr>
      </w:pPr>
      <w:r w:rsidRPr="0095724D">
        <w:rPr>
          <w:rFonts w:hint="eastAsia"/>
          <w:b/>
          <w:lang w:eastAsia="zh-CN"/>
        </w:rPr>
        <w:t>Solution 1</w:t>
      </w:r>
    </w:p>
    <w:p w:rsidR="0095724D" w:rsidRDefault="00967385" w:rsidP="0095724D">
      <w:pPr>
        <w:rPr>
          <w:b/>
          <w:lang w:eastAsia="zh-CN"/>
        </w:rPr>
      </w:pPr>
      <w:r w:rsidRPr="00967385">
        <w:rPr>
          <w:b/>
          <w:lang w:eastAsia="zh-CN"/>
        </w:rPr>
        <w:t>H.7.3.2.1.2</w:t>
      </w:r>
      <w:r w:rsidRPr="00967385">
        <w:rPr>
          <w:b/>
          <w:lang w:eastAsia="zh-CN"/>
        </w:rPr>
        <w:tab/>
        <w:t>Video parameter set extension 2 syntax</w:t>
      </w:r>
    </w:p>
    <w:p w:rsidR="00967385" w:rsidRPr="0095724D" w:rsidRDefault="00967385" w:rsidP="0095724D">
      <w:pPr>
        <w:rPr>
          <w:b/>
          <w:lang w:eastAsia="zh-CN"/>
        </w:rPr>
      </w:pPr>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00"/>
        <w:gridCol w:w="1145"/>
      </w:tblGrid>
      <w:tr w:rsidR="001732EB" w:rsidRPr="004A52A3" w:rsidTr="001732EB">
        <w:trPr>
          <w:cantSplit/>
          <w:trHeight w:val="204"/>
          <w:jc w:val="center"/>
        </w:trPr>
        <w:tc>
          <w:tcPr>
            <w:tcW w:w="8600" w:type="dxa"/>
          </w:tcPr>
          <w:p w:rsidR="001732EB" w:rsidRPr="004A52A3" w:rsidRDefault="001732EB" w:rsidP="00F61604">
            <w:pPr>
              <w:pStyle w:val="3Table"/>
            </w:pPr>
            <w:r w:rsidRPr="004A52A3">
              <w:t>vps_extension2( ) {</w:t>
            </w:r>
          </w:p>
        </w:tc>
        <w:tc>
          <w:tcPr>
            <w:tcW w:w="1145" w:type="dxa"/>
          </w:tcPr>
          <w:p w:rsidR="001732EB" w:rsidRPr="004A52A3" w:rsidRDefault="001732EB" w:rsidP="00F61604">
            <w:pPr>
              <w:pStyle w:val="3Table"/>
            </w:pPr>
            <w:r w:rsidRPr="004A52A3">
              <w:t>Descriptor</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t>while( !byte_aligned( )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rPr>
                <w:b/>
              </w:rPr>
            </w:pPr>
            <w:r w:rsidRPr="004A52A3">
              <w:tab/>
            </w:r>
            <w:r w:rsidRPr="004A52A3">
              <w:tab/>
            </w:r>
            <w:r w:rsidRPr="004A52A3">
              <w:rPr>
                <w:b/>
              </w:rPr>
              <w:t>vps_extension_byte_alignment_reserved_one_bit</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rPr>
                <w:b/>
              </w:rPr>
            </w:pPr>
            <w:r w:rsidRPr="004A52A3">
              <w:tab/>
              <w:t>for( i = 0; i &lt;= vps_max_layers_minus1; i++ )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t>layerId = layer_id_in_nuh[ i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1732EB" w:rsidRDefault="001732EB" w:rsidP="001732EB">
            <w:pPr>
              <w:pStyle w:val="3Table"/>
              <w:rPr>
                <w:rFonts w:eastAsiaTheme="minorEastAsia"/>
                <w:b/>
                <w:lang w:eastAsia="zh-CN"/>
              </w:rPr>
            </w:pPr>
            <w:r w:rsidRPr="004A52A3">
              <w:tab/>
            </w:r>
            <w:r w:rsidRPr="004A52A3">
              <w:tab/>
            </w:r>
            <w:r w:rsidRPr="004A52A3">
              <w:rPr>
                <w:b/>
              </w:rPr>
              <w:t>view_id[</w:t>
            </w:r>
            <w:r w:rsidRPr="004A52A3">
              <w:t> layerId </w:t>
            </w:r>
            <w:r w:rsidRPr="004A52A3">
              <w:rPr>
                <w:b/>
              </w:rPr>
              <w:t>]</w:t>
            </w:r>
          </w:p>
        </w:tc>
        <w:tc>
          <w:tcPr>
            <w:tcW w:w="1145" w:type="dxa"/>
          </w:tcPr>
          <w:p w:rsidR="001732EB" w:rsidRPr="004A52A3" w:rsidRDefault="001732EB" w:rsidP="00F61604">
            <w:pPr>
              <w:pStyle w:val="3Table"/>
            </w:pPr>
            <w:r w:rsidRPr="004A52A3">
              <w:t>u(8)</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t>if ( layerId ! = 0 ) {</w:t>
            </w:r>
          </w:p>
        </w:tc>
        <w:tc>
          <w:tcPr>
            <w:tcW w:w="1145" w:type="dxa"/>
          </w:tcPr>
          <w:p w:rsidR="001732EB" w:rsidRPr="004A52A3" w:rsidRDefault="001732EB" w:rsidP="00F61604">
            <w:pPr>
              <w:pStyle w:val="3Table"/>
            </w:pPr>
          </w:p>
        </w:tc>
      </w:tr>
      <w:tr w:rsidR="00DB3945" w:rsidRPr="004A52A3" w:rsidTr="001732EB">
        <w:trPr>
          <w:cantSplit/>
          <w:trHeight w:val="204"/>
          <w:jc w:val="center"/>
        </w:trPr>
        <w:tc>
          <w:tcPr>
            <w:tcW w:w="8600" w:type="dxa"/>
          </w:tcPr>
          <w:p w:rsidR="00DB3945" w:rsidRPr="001732EB" w:rsidRDefault="00DB3945" w:rsidP="005C6CAC">
            <w:pPr>
              <w:pStyle w:val="3Table"/>
              <w:tabs>
                <w:tab w:val="clear" w:pos="648"/>
                <w:tab w:val="clear" w:pos="864"/>
                <w:tab w:val="left" w:pos="650"/>
              </w:tabs>
              <w:rPr>
                <w:bCs/>
                <w:highlight w:val="yellow"/>
              </w:rPr>
            </w:pPr>
            <w:r w:rsidRPr="001732EB">
              <w:rPr>
                <w:bCs/>
                <w:highlight w:val="yellow"/>
              </w:rPr>
              <w:tab/>
            </w:r>
            <w:r>
              <w:rPr>
                <w:bCs/>
                <w:highlight w:val="yellow"/>
              </w:rPr>
              <w:tab/>
            </w:r>
            <w:r>
              <w:rPr>
                <w:bCs/>
                <w:highlight w:val="yellow"/>
              </w:rPr>
              <w:tab/>
            </w:r>
            <w:r w:rsidRPr="00CF6464">
              <w:rPr>
                <w:rFonts w:eastAsiaTheme="minorEastAsia" w:hint="eastAsia"/>
                <w:b/>
                <w:bCs/>
                <w:highlight w:val="yellow"/>
                <w:lang w:eastAsia="zh-CN"/>
              </w:rPr>
              <w:t>vps_</w:t>
            </w:r>
            <w:r w:rsidRPr="001732EB">
              <w:rPr>
                <w:rFonts w:eastAsiaTheme="minorEastAsia" w:hint="eastAsia"/>
                <w:b/>
                <w:highlight w:val="yellow"/>
                <w:lang w:eastAsia="zh-CN"/>
              </w:rPr>
              <w:t>ic</w:t>
            </w:r>
            <w:r w:rsidRPr="001732EB">
              <w:rPr>
                <w:b/>
                <w:highlight w:val="yellow"/>
              </w:rPr>
              <w:t>_</w:t>
            </w:r>
            <w:r>
              <w:rPr>
                <w:rFonts w:eastAsiaTheme="minorEastAsia" w:hint="eastAsia"/>
                <w:b/>
                <w:highlight w:val="yellow"/>
                <w:lang w:eastAsia="zh-CN"/>
              </w:rPr>
              <w:t>enable_</w:t>
            </w:r>
            <w:r w:rsidRPr="001732EB">
              <w:rPr>
                <w:b/>
                <w:highlight w:val="yellow"/>
              </w:rPr>
              <w:t>flag</w:t>
            </w:r>
            <w:r w:rsidRPr="001732EB">
              <w:rPr>
                <w:bCs/>
                <w:highlight w:val="yellow"/>
              </w:rPr>
              <w:t>[ </w:t>
            </w:r>
            <w:r w:rsidRPr="001732EB">
              <w:rPr>
                <w:highlight w:val="yellow"/>
              </w:rPr>
              <w:t>layerId</w:t>
            </w:r>
            <w:r w:rsidRPr="001732EB">
              <w:rPr>
                <w:bCs/>
                <w:highlight w:val="yellow"/>
              </w:rPr>
              <w:t> ]</w:t>
            </w:r>
          </w:p>
        </w:tc>
        <w:tc>
          <w:tcPr>
            <w:tcW w:w="1145" w:type="dxa"/>
          </w:tcPr>
          <w:p w:rsidR="00DB3945" w:rsidRPr="001732EB" w:rsidRDefault="00DB3945" w:rsidP="00F61604">
            <w:pPr>
              <w:pStyle w:val="3Table"/>
              <w:rPr>
                <w:highlight w:val="yellow"/>
              </w:rPr>
            </w:pPr>
            <w:r w:rsidRPr="001732EB">
              <w:rPr>
                <w:highlight w:val="yellow"/>
              </w:rPr>
              <w:t>u(1)</w:t>
            </w:r>
          </w:p>
        </w:tc>
      </w:tr>
      <w:tr w:rsidR="00B5394D" w:rsidRPr="004A52A3" w:rsidTr="001732EB">
        <w:trPr>
          <w:cantSplit/>
          <w:trHeight w:val="204"/>
          <w:jc w:val="center"/>
        </w:trPr>
        <w:tc>
          <w:tcPr>
            <w:tcW w:w="8600" w:type="dxa"/>
          </w:tcPr>
          <w:p w:rsidR="00B5394D" w:rsidRPr="001732EB" w:rsidRDefault="00B5394D" w:rsidP="00C55DBB">
            <w:pPr>
              <w:pStyle w:val="3Table"/>
              <w:tabs>
                <w:tab w:val="clear" w:pos="864"/>
              </w:tabs>
              <w:rPr>
                <w:bCs/>
                <w:highlight w:val="yellow"/>
              </w:rPr>
            </w:pPr>
            <w:r w:rsidRPr="001732EB">
              <w:rPr>
                <w:bCs/>
                <w:highlight w:val="yellow"/>
              </w:rPr>
              <w:tab/>
            </w:r>
            <w:r>
              <w:rPr>
                <w:bCs/>
                <w:highlight w:val="yellow"/>
              </w:rPr>
              <w:tab/>
            </w:r>
            <w:r>
              <w:rPr>
                <w:bCs/>
                <w:highlight w:val="yellow"/>
              </w:rPr>
              <w:tab/>
            </w:r>
            <w:r>
              <w:rPr>
                <w:rFonts w:eastAsiaTheme="minorEastAsia" w:hint="eastAsia"/>
                <w:b/>
                <w:highlight w:val="yellow"/>
                <w:lang w:eastAsia="zh-CN"/>
              </w:rPr>
              <w:t>merge</w:t>
            </w:r>
            <w:r w:rsidR="00C55DBB">
              <w:rPr>
                <w:rFonts w:eastAsiaTheme="minorEastAsia" w:hint="eastAsia"/>
                <w:b/>
                <w:highlight w:val="yellow"/>
                <w:lang w:eastAsia="zh-CN"/>
              </w:rPr>
              <w:t>_</w:t>
            </w:r>
            <w:r w:rsidR="00C55DBB">
              <w:rPr>
                <w:rFonts w:eastAsiaTheme="minorEastAsia" w:hint="eastAsia"/>
                <w:b/>
                <w:bCs/>
                <w:highlight w:val="yellow"/>
                <w:lang w:eastAsia="zh-CN"/>
              </w:rPr>
              <w:t>tmvp</w:t>
            </w:r>
            <w:r>
              <w:rPr>
                <w:rFonts w:eastAsiaTheme="minorEastAsia" w:hint="eastAsia"/>
                <w:b/>
                <w:highlight w:val="yellow"/>
                <w:lang w:eastAsia="zh-CN"/>
              </w:rPr>
              <w:t>_modification_</w:t>
            </w:r>
            <w:r w:rsidRPr="001732EB">
              <w:rPr>
                <w:b/>
                <w:highlight w:val="yellow"/>
              </w:rPr>
              <w:t>flag</w:t>
            </w:r>
            <w:r w:rsidRPr="001732EB">
              <w:rPr>
                <w:bCs/>
                <w:highlight w:val="yellow"/>
              </w:rPr>
              <w:t>[ </w:t>
            </w:r>
            <w:r w:rsidRPr="001732EB">
              <w:rPr>
                <w:highlight w:val="yellow"/>
              </w:rPr>
              <w:t>layerId</w:t>
            </w:r>
            <w:r w:rsidRPr="001732EB">
              <w:rPr>
                <w:bCs/>
                <w:highlight w:val="yellow"/>
              </w:rPr>
              <w:t> ]</w:t>
            </w:r>
          </w:p>
        </w:tc>
        <w:tc>
          <w:tcPr>
            <w:tcW w:w="1145" w:type="dxa"/>
          </w:tcPr>
          <w:p w:rsidR="00B5394D" w:rsidRPr="001732EB" w:rsidRDefault="00B5394D" w:rsidP="00F61604">
            <w:pPr>
              <w:pStyle w:val="3Table"/>
              <w:rPr>
                <w:highlight w:val="yellow"/>
              </w:rPr>
            </w:pPr>
            <w:r w:rsidRPr="001732EB">
              <w:rPr>
                <w:highlight w:val="yellow"/>
              </w:rPr>
              <w:t>u(1)</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t>if ( !VpsDepthFlag[ layerId ] )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rPr>
                <w:bCs/>
              </w:rPr>
            </w:pPr>
            <w:r w:rsidRPr="004A52A3">
              <w:rPr>
                <w:bCs/>
              </w:rPr>
              <w:tab/>
            </w:r>
            <w:r w:rsidRPr="004A52A3">
              <w:rPr>
                <w:bCs/>
              </w:rPr>
              <w:tab/>
            </w:r>
            <w:r w:rsidRPr="004A52A3">
              <w:rPr>
                <w:bCs/>
              </w:rPr>
              <w:tab/>
            </w:r>
            <w:r w:rsidRPr="004A52A3">
              <w:rPr>
                <w:bCs/>
              </w:rPr>
              <w:tab/>
            </w:r>
            <w:r w:rsidRPr="004A52A3">
              <w:rPr>
                <w:b/>
              </w:rPr>
              <w:t>iv_mv_pred_flag</w:t>
            </w:r>
            <w:r w:rsidRPr="004A52A3">
              <w:rPr>
                <w:bCs/>
              </w:rPr>
              <w:t>[ </w:t>
            </w:r>
            <w:r w:rsidRPr="004A52A3">
              <w:t>layerId</w:t>
            </w:r>
            <w:r w:rsidRPr="004A52A3">
              <w:rPr>
                <w:bCs/>
              </w:rPr>
              <w:t>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rPr>
                <w:bCs/>
              </w:rPr>
            </w:pPr>
            <w:r w:rsidRPr="004A52A3">
              <w:rPr>
                <w:bCs/>
              </w:rPr>
              <w:tab/>
            </w:r>
            <w:r w:rsidRPr="004A52A3">
              <w:rPr>
                <w:bCs/>
              </w:rPr>
              <w:tab/>
            </w:r>
            <w:r w:rsidRPr="004A52A3">
              <w:rPr>
                <w:bCs/>
              </w:rPr>
              <w:tab/>
            </w:r>
            <w:r w:rsidRPr="004A52A3">
              <w:rPr>
                <w:bCs/>
              </w:rPr>
              <w:tab/>
            </w:r>
            <w:r w:rsidRPr="004A52A3">
              <w:rPr>
                <w:b/>
              </w:rPr>
              <w:t>iv_res_pred_flag</w:t>
            </w:r>
            <w:r w:rsidRPr="004A52A3">
              <w:rPr>
                <w:bCs/>
              </w:rPr>
              <w:t>[ </w:t>
            </w:r>
            <w:r w:rsidRPr="004A52A3">
              <w:t>layerId</w:t>
            </w:r>
            <w:r w:rsidRPr="004A52A3">
              <w:rPr>
                <w:bCs/>
              </w:rPr>
              <w:t>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rPr>
                <w:bCs/>
              </w:rPr>
            </w:pPr>
            <w:r w:rsidRPr="004A52A3">
              <w:rPr>
                <w:bCs/>
              </w:rPr>
              <w:tab/>
            </w:r>
            <w:r w:rsidRPr="004A52A3">
              <w:rPr>
                <w:bCs/>
              </w:rPr>
              <w:tab/>
            </w:r>
            <w:r w:rsidRPr="004A52A3">
              <w:rPr>
                <w:bCs/>
              </w:rPr>
              <w:tab/>
            </w:r>
            <w:r w:rsidRPr="004A52A3">
              <w:rPr>
                <w:bCs/>
              </w:rPr>
              <w:tab/>
            </w:r>
            <w:r w:rsidRPr="004A52A3">
              <w:rPr>
                <w:b/>
              </w:rPr>
              <w:t>depth_refinement_flag</w:t>
            </w:r>
            <w:r w:rsidRPr="004A52A3">
              <w:t>[ layerId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rPr>
                <w:bCs/>
              </w:rPr>
            </w:pPr>
            <w:r w:rsidRPr="004A52A3">
              <w:rPr>
                <w:bCs/>
              </w:rPr>
              <w:tab/>
            </w:r>
            <w:r w:rsidRPr="004A52A3">
              <w:rPr>
                <w:bCs/>
              </w:rPr>
              <w:tab/>
            </w:r>
            <w:r w:rsidRPr="004A52A3">
              <w:rPr>
                <w:bCs/>
              </w:rPr>
              <w:tab/>
            </w:r>
            <w:r w:rsidRPr="004A52A3">
              <w:rPr>
                <w:bCs/>
              </w:rPr>
              <w:tab/>
            </w:r>
            <w:r w:rsidRPr="004A52A3">
              <w:rPr>
                <w:b/>
              </w:rPr>
              <w:t>view_synthesis_pred_flag</w:t>
            </w:r>
            <w:r w:rsidRPr="004A52A3">
              <w:t xml:space="preserve">[ layerId ]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rPr>
                <w:b/>
                <w:bCs/>
              </w:rPr>
            </w:pPr>
            <w:r w:rsidRPr="004A52A3">
              <w:tab/>
            </w:r>
            <w:r w:rsidRPr="004A52A3">
              <w:tab/>
            </w:r>
            <w:r w:rsidRPr="004A52A3">
              <w:tab/>
              <w:t>} else {</w:t>
            </w:r>
          </w:p>
        </w:tc>
        <w:tc>
          <w:tcPr>
            <w:tcW w:w="1145" w:type="dxa"/>
          </w:tcPr>
          <w:p w:rsidR="001732EB" w:rsidRPr="004A52A3" w:rsidRDefault="001732EB" w:rsidP="00F61604">
            <w:pPr>
              <w:pStyle w:val="3Table"/>
            </w:pPr>
          </w:p>
        </w:tc>
      </w:tr>
      <w:tr w:rsidR="00DB4DCD" w:rsidRPr="004A52A3" w:rsidTr="001732EB">
        <w:trPr>
          <w:cantSplit/>
          <w:trHeight w:val="204"/>
          <w:jc w:val="center"/>
        </w:trPr>
        <w:tc>
          <w:tcPr>
            <w:tcW w:w="8600" w:type="dxa"/>
          </w:tcPr>
          <w:p w:rsidR="00DB4DCD" w:rsidRPr="00DB4DCD" w:rsidRDefault="00DB4DCD" w:rsidP="00DB4DCD">
            <w:pPr>
              <w:pStyle w:val="3Table"/>
              <w:rPr>
                <w:bCs/>
                <w:highlight w:val="yellow"/>
              </w:rPr>
            </w:pPr>
            <w:r w:rsidRPr="00DB4DCD">
              <w:rPr>
                <w:bCs/>
                <w:highlight w:val="yellow"/>
              </w:rPr>
              <w:tab/>
            </w:r>
            <w:r w:rsidRPr="00DB4DCD">
              <w:rPr>
                <w:bCs/>
                <w:highlight w:val="yellow"/>
              </w:rPr>
              <w:tab/>
            </w:r>
            <w:r w:rsidRPr="00DB4DCD">
              <w:rPr>
                <w:bCs/>
                <w:highlight w:val="yellow"/>
              </w:rPr>
              <w:tab/>
            </w:r>
            <w:r w:rsidRPr="00DB4DCD">
              <w:rPr>
                <w:bCs/>
                <w:highlight w:val="yellow"/>
              </w:rPr>
              <w:tab/>
            </w:r>
            <w:r w:rsidR="00C7524E">
              <w:rPr>
                <w:rFonts w:eastAsiaTheme="minorEastAsia" w:hint="eastAsia"/>
                <w:b/>
                <w:bCs/>
                <w:highlight w:val="yellow"/>
                <w:lang w:eastAsia="zh-CN"/>
              </w:rPr>
              <w:t>mpi_flag</w:t>
            </w:r>
            <w:r w:rsidRPr="00DB4DCD">
              <w:rPr>
                <w:bCs/>
                <w:highlight w:val="yellow"/>
              </w:rPr>
              <w:t>[ </w:t>
            </w:r>
            <w:r w:rsidRPr="00DB4DCD">
              <w:rPr>
                <w:highlight w:val="yellow"/>
              </w:rPr>
              <w:t>layerId</w:t>
            </w:r>
            <w:r w:rsidRPr="00DB4DCD">
              <w:rPr>
                <w:bCs/>
                <w:highlight w:val="yellow"/>
              </w:rPr>
              <w:t> ]</w:t>
            </w:r>
          </w:p>
        </w:tc>
        <w:tc>
          <w:tcPr>
            <w:tcW w:w="1145" w:type="dxa"/>
          </w:tcPr>
          <w:p w:rsidR="00DB4DCD" w:rsidRPr="00DB4DCD" w:rsidRDefault="00DB4DCD" w:rsidP="00F61604">
            <w:pPr>
              <w:pStyle w:val="3Table"/>
              <w:rPr>
                <w:highlight w:val="yellow"/>
              </w:rPr>
            </w:pPr>
            <w:r w:rsidRPr="00DB4DCD">
              <w:rPr>
                <w:highlight w:val="yellow"/>
              </w:rPr>
              <w:t>u(1)</w:t>
            </w:r>
          </w:p>
        </w:tc>
      </w:tr>
      <w:tr w:rsidR="00F962B2" w:rsidRPr="004A52A3" w:rsidTr="001732EB">
        <w:trPr>
          <w:cantSplit/>
          <w:trHeight w:val="204"/>
          <w:jc w:val="center"/>
        </w:trPr>
        <w:tc>
          <w:tcPr>
            <w:tcW w:w="8600" w:type="dxa"/>
          </w:tcPr>
          <w:p w:rsidR="00F962B2" w:rsidRPr="00DB4DCD" w:rsidRDefault="00F962B2" w:rsidP="00F962B2">
            <w:pPr>
              <w:pStyle w:val="3Table"/>
              <w:rPr>
                <w:bCs/>
                <w:highlight w:val="yellow"/>
              </w:rPr>
            </w:pPr>
            <w:r w:rsidRPr="00DB4DCD">
              <w:rPr>
                <w:bCs/>
                <w:highlight w:val="yellow"/>
              </w:rPr>
              <w:tab/>
            </w:r>
            <w:r w:rsidRPr="00DB4DCD">
              <w:rPr>
                <w:bCs/>
                <w:highlight w:val="yellow"/>
              </w:rPr>
              <w:tab/>
            </w:r>
            <w:r w:rsidRPr="00DB4DCD">
              <w:rPr>
                <w:bCs/>
                <w:highlight w:val="yellow"/>
              </w:rPr>
              <w:tab/>
            </w:r>
            <w:r w:rsidRPr="00DB4DCD">
              <w:rPr>
                <w:bCs/>
                <w:highlight w:val="yellow"/>
              </w:rPr>
              <w:tab/>
            </w:r>
            <w:r>
              <w:rPr>
                <w:rFonts w:eastAsiaTheme="minorEastAsia" w:hint="eastAsia"/>
                <w:b/>
                <w:bCs/>
                <w:highlight w:val="yellow"/>
                <w:lang w:eastAsia="zh-CN"/>
              </w:rPr>
              <w:t>full_pel</w:t>
            </w:r>
            <w:r w:rsidRPr="00DB4DCD">
              <w:rPr>
                <w:rFonts w:eastAsiaTheme="minorEastAsia" w:hint="eastAsia"/>
                <w:b/>
                <w:bCs/>
                <w:highlight w:val="yellow"/>
                <w:lang w:eastAsia="zh-CN"/>
              </w:rPr>
              <w:t>_</w:t>
            </w:r>
            <w:r>
              <w:rPr>
                <w:rFonts w:eastAsiaTheme="minorEastAsia" w:hint="eastAsia"/>
                <w:b/>
                <w:bCs/>
                <w:highlight w:val="yellow"/>
                <w:lang w:eastAsia="zh-CN"/>
              </w:rPr>
              <w:t>depth</w:t>
            </w:r>
            <w:r w:rsidR="00EE0214">
              <w:rPr>
                <w:rFonts w:eastAsiaTheme="minorEastAsia" w:hint="eastAsia"/>
                <w:b/>
                <w:bCs/>
                <w:highlight w:val="yellow"/>
                <w:lang w:eastAsia="zh-CN"/>
              </w:rPr>
              <w:t>_mv</w:t>
            </w:r>
            <w:r w:rsidRPr="00DB4DCD">
              <w:rPr>
                <w:b/>
                <w:highlight w:val="yellow"/>
              </w:rPr>
              <w:t>_flag</w:t>
            </w:r>
            <w:r w:rsidRPr="00DB4DCD">
              <w:rPr>
                <w:bCs/>
                <w:highlight w:val="yellow"/>
              </w:rPr>
              <w:t>[ </w:t>
            </w:r>
            <w:r w:rsidRPr="00DB4DCD">
              <w:rPr>
                <w:highlight w:val="yellow"/>
              </w:rPr>
              <w:t>layerId</w:t>
            </w:r>
            <w:r w:rsidRPr="00DB4DCD">
              <w:rPr>
                <w:bCs/>
                <w:highlight w:val="yellow"/>
              </w:rPr>
              <w:t> ]</w:t>
            </w:r>
          </w:p>
        </w:tc>
        <w:tc>
          <w:tcPr>
            <w:tcW w:w="1145" w:type="dxa"/>
          </w:tcPr>
          <w:p w:rsidR="00F962B2" w:rsidRPr="00DB4DCD" w:rsidRDefault="00F962B2" w:rsidP="00F61604">
            <w:pPr>
              <w:pStyle w:val="3Table"/>
              <w:rPr>
                <w:highlight w:val="yellow"/>
              </w:rPr>
            </w:pPr>
            <w:r w:rsidRPr="00DB4DCD">
              <w:rPr>
                <w:highlight w:val="yellow"/>
              </w:rPr>
              <w:t>u(1)</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r>
            <w:r w:rsidRPr="004A52A3">
              <w:rPr>
                <w:b/>
              </w:rPr>
              <w:t>vps_depth_modes_flag</w:t>
            </w:r>
            <w:r w:rsidRPr="004A52A3">
              <w:rPr>
                <w:bCs/>
              </w:rPr>
              <w:t>[ </w:t>
            </w:r>
            <w:r w:rsidRPr="004A52A3">
              <w:t>layerId</w:t>
            </w:r>
            <w:r w:rsidRPr="004A52A3">
              <w:rPr>
                <w:bCs/>
              </w:rPr>
              <w:t>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r>
            <w:r w:rsidRPr="004A52A3">
              <w:rPr>
                <w:b/>
              </w:rPr>
              <w:t>lim_qt_pred_flag</w:t>
            </w:r>
            <w:r w:rsidRPr="004A52A3">
              <w:rPr>
                <w:bCs/>
              </w:rPr>
              <w:t>[ </w:t>
            </w:r>
            <w:r w:rsidRPr="004A52A3">
              <w:t>layerId</w:t>
            </w:r>
            <w:r w:rsidRPr="004A52A3">
              <w:rPr>
                <w:bCs/>
              </w:rPr>
              <w:t>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t>if( vps_depth_modes_flag[ layerId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r>
            <w:r w:rsidRPr="004A52A3">
              <w:tab/>
            </w:r>
            <w:r w:rsidRPr="004A52A3">
              <w:rPr>
                <w:b/>
              </w:rPr>
              <w:t>dlt_flag</w:t>
            </w:r>
            <w:r w:rsidRPr="004A52A3">
              <w:rPr>
                <w:bCs/>
              </w:rPr>
              <w:t>[ </w:t>
            </w:r>
            <w:r w:rsidRPr="004A52A3">
              <w:t>layerId</w:t>
            </w:r>
            <w:r w:rsidRPr="004A52A3">
              <w:rPr>
                <w:bCs/>
              </w:rPr>
              <w:t> ]</w:t>
            </w:r>
          </w:p>
        </w:tc>
        <w:tc>
          <w:tcPr>
            <w:tcW w:w="1145" w:type="dxa"/>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t>if( dlt_flag</w:t>
            </w:r>
            <w:r w:rsidRPr="004A52A3">
              <w:rPr>
                <w:bCs/>
              </w:rPr>
              <w:t>[ </w:t>
            </w:r>
            <w:r w:rsidRPr="004A52A3">
              <w:t>layerId</w:t>
            </w:r>
            <w:r w:rsidRPr="004A52A3">
              <w:rPr>
                <w:bCs/>
              </w:rPr>
              <w:t> ]</w:t>
            </w:r>
            <w:r w:rsidRPr="004A52A3">
              <w:t xml:space="preserve"> )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r>
            <w:r w:rsidRPr="004A52A3">
              <w:tab/>
            </w:r>
            <w:r w:rsidRPr="004A52A3">
              <w:rPr>
                <w:b/>
              </w:rPr>
              <w:t>num_depth_values_in_dlt</w:t>
            </w:r>
            <w:r w:rsidRPr="004A52A3">
              <w:t>[ layerId ]</w:t>
            </w:r>
          </w:p>
        </w:tc>
        <w:tc>
          <w:tcPr>
            <w:tcW w:w="1145" w:type="dxa"/>
          </w:tcPr>
          <w:p w:rsidR="001732EB" w:rsidRPr="004A52A3" w:rsidRDefault="001732EB" w:rsidP="00F61604">
            <w:pPr>
              <w:pStyle w:val="3Table"/>
            </w:pPr>
            <w:r w:rsidRPr="004A52A3">
              <w:t>ue(v)</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r>
            <w:r w:rsidRPr="004A52A3">
              <w:tab/>
              <w:t>for ( j = 0; j &lt; num_depth_values_in_dlt[ layerId ] ; j++) {</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rPr>
                <w:b/>
              </w:rPr>
            </w:pPr>
            <w:r w:rsidRPr="004A52A3">
              <w:tab/>
            </w:r>
            <w:r w:rsidRPr="004A52A3">
              <w:tab/>
            </w:r>
            <w:r w:rsidRPr="004A52A3">
              <w:tab/>
            </w:r>
            <w:r w:rsidRPr="004A52A3">
              <w:tab/>
            </w:r>
            <w:r w:rsidRPr="004A52A3">
              <w:tab/>
            </w:r>
            <w:r w:rsidRPr="004A52A3">
              <w:tab/>
            </w:r>
            <w:r w:rsidRPr="004A52A3">
              <w:rPr>
                <w:b/>
              </w:rPr>
              <w:t>dlt_depth_value</w:t>
            </w:r>
            <w:r w:rsidRPr="004A52A3">
              <w:t>[ layerId ][ j ]</w:t>
            </w:r>
          </w:p>
        </w:tc>
        <w:tc>
          <w:tcPr>
            <w:tcW w:w="1145" w:type="dxa"/>
          </w:tcPr>
          <w:p w:rsidR="001732EB" w:rsidRPr="004A52A3" w:rsidRDefault="001732EB" w:rsidP="00F61604">
            <w:pPr>
              <w:pStyle w:val="3Table"/>
            </w:pPr>
            <w:r w:rsidRPr="004A52A3">
              <w:t>ue(v)</w:t>
            </w: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r>
            <w:r w:rsidRPr="004A52A3">
              <w:tab/>
              <w:t>}</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r>
            <w:r w:rsidRPr="004A52A3">
              <w:tab/>
              <w:t>}</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r>
            <w:r w:rsidRPr="004A52A3">
              <w:tab/>
              <w:t>}</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Pr>
          <w:p w:rsidR="001732EB" w:rsidRPr="004A52A3" w:rsidRDefault="001732EB" w:rsidP="00F61604">
            <w:pPr>
              <w:pStyle w:val="3Table"/>
            </w:pPr>
            <w:r w:rsidRPr="004A52A3">
              <w:tab/>
            </w:r>
            <w:r w:rsidRPr="004A52A3">
              <w:tab/>
              <w:t>}</w:t>
            </w:r>
          </w:p>
        </w:tc>
        <w:tc>
          <w:tcPr>
            <w:tcW w:w="1145" w:type="dxa"/>
          </w:tcPr>
          <w:p w:rsidR="001732EB" w:rsidRPr="004A52A3" w:rsidRDefault="001732EB" w:rsidP="00F61604">
            <w:pPr>
              <w:pStyle w:val="3Table"/>
            </w:pPr>
          </w:p>
        </w:tc>
      </w:tr>
      <w:tr w:rsidR="001732EB" w:rsidRPr="004A52A3" w:rsidTr="001732EB">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1732EB" w:rsidRPr="004A52A3" w:rsidRDefault="001732EB" w:rsidP="00F61604">
            <w:pPr>
              <w:pStyle w:val="3Table"/>
            </w:pPr>
            <w:r w:rsidRPr="004A52A3">
              <w:tab/>
              <w:t>}</w:t>
            </w:r>
          </w:p>
        </w:tc>
        <w:tc>
          <w:tcPr>
            <w:tcW w:w="1145" w:type="dxa"/>
            <w:tcBorders>
              <w:top w:val="single" w:sz="4" w:space="0" w:color="auto"/>
              <w:left w:val="single" w:sz="4" w:space="0" w:color="auto"/>
              <w:bottom w:val="single" w:sz="4" w:space="0" w:color="auto"/>
              <w:right w:val="single" w:sz="4" w:space="0" w:color="auto"/>
            </w:tcBorders>
          </w:tcPr>
          <w:p w:rsidR="001732EB" w:rsidRPr="004A52A3" w:rsidRDefault="001732EB" w:rsidP="00F61604">
            <w:pPr>
              <w:pStyle w:val="3Table"/>
            </w:pPr>
          </w:p>
        </w:tc>
      </w:tr>
      <w:tr w:rsidR="001732EB" w:rsidRPr="004A52A3" w:rsidTr="001732EB">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1732EB" w:rsidRPr="00C718A5" w:rsidRDefault="001732EB" w:rsidP="00F61604">
            <w:pPr>
              <w:pStyle w:val="3Table"/>
              <w:rPr>
                <w:b/>
              </w:rPr>
            </w:pPr>
            <w:r w:rsidRPr="00C718A5">
              <w:rPr>
                <w:b/>
              </w:rPr>
              <w:tab/>
              <w:t>iv_mv_scaling_flag</w:t>
            </w:r>
          </w:p>
        </w:tc>
        <w:tc>
          <w:tcPr>
            <w:tcW w:w="1145" w:type="dxa"/>
            <w:tcBorders>
              <w:top w:val="single" w:sz="4" w:space="0" w:color="auto"/>
              <w:left w:val="single" w:sz="4" w:space="0" w:color="auto"/>
              <w:bottom w:val="single" w:sz="4" w:space="0" w:color="auto"/>
              <w:right w:val="single" w:sz="4" w:space="0" w:color="auto"/>
            </w:tcBorders>
          </w:tcPr>
          <w:p w:rsidR="001732EB" w:rsidRPr="004A52A3" w:rsidRDefault="001732EB" w:rsidP="00F61604">
            <w:pPr>
              <w:pStyle w:val="3Table"/>
            </w:pPr>
            <w:r w:rsidRPr="004A52A3">
              <w:t>u(1)</w:t>
            </w:r>
          </w:p>
        </w:tc>
      </w:tr>
      <w:tr w:rsidR="001732EB" w:rsidRPr="004A52A3" w:rsidTr="001732EB">
        <w:trPr>
          <w:cantSplit/>
          <w:trHeight w:val="204"/>
          <w:jc w:val="center"/>
        </w:trPr>
        <w:tc>
          <w:tcPr>
            <w:tcW w:w="8600" w:type="dxa"/>
            <w:tcBorders>
              <w:top w:val="single" w:sz="4" w:space="0" w:color="auto"/>
              <w:left w:val="single" w:sz="4" w:space="0" w:color="auto"/>
              <w:bottom w:val="single" w:sz="4" w:space="0" w:color="auto"/>
              <w:right w:val="single" w:sz="4" w:space="0" w:color="auto"/>
            </w:tcBorders>
          </w:tcPr>
          <w:p w:rsidR="001732EB" w:rsidRPr="004A52A3" w:rsidRDefault="001732EB" w:rsidP="00F61604">
            <w:pPr>
              <w:pStyle w:val="3Table"/>
            </w:pPr>
            <w:r w:rsidRPr="004A52A3">
              <w:t>}</w:t>
            </w:r>
          </w:p>
        </w:tc>
        <w:tc>
          <w:tcPr>
            <w:tcW w:w="1145" w:type="dxa"/>
            <w:tcBorders>
              <w:top w:val="single" w:sz="4" w:space="0" w:color="auto"/>
              <w:left w:val="single" w:sz="4" w:space="0" w:color="auto"/>
              <w:bottom w:val="single" w:sz="4" w:space="0" w:color="auto"/>
              <w:right w:val="single" w:sz="4" w:space="0" w:color="auto"/>
            </w:tcBorders>
          </w:tcPr>
          <w:p w:rsidR="001732EB" w:rsidRPr="004A52A3" w:rsidRDefault="001732EB" w:rsidP="00F61604">
            <w:pPr>
              <w:pStyle w:val="3Table"/>
            </w:pPr>
          </w:p>
        </w:tc>
      </w:tr>
    </w:tbl>
    <w:p w:rsidR="00EB5F95" w:rsidRDefault="00EB5F95" w:rsidP="00D15D31">
      <w:pPr>
        <w:pStyle w:val="ac"/>
        <w:spacing w:line="360" w:lineRule="auto"/>
        <w:ind w:firstLineChars="100" w:firstLine="220"/>
        <w:rPr>
          <w:rFonts w:eastAsia="宋体"/>
          <w:lang w:val="en-GB" w:eastAsia="zh-CN"/>
        </w:rPr>
      </w:pPr>
    </w:p>
    <w:p w:rsidR="002C4131" w:rsidRPr="002C4131" w:rsidRDefault="002C4131" w:rsidP="002C4131">
      <w:pPr>
        <w:pStyle w:val="ac"/>
        <w:spacing w:line="360" w:lineRule="auto"/>
        <w:ind w:firstLineChars="100" w:firstLine="221"/>
        <w:rPr>
          <w:rFonts w:eastAsia="宋体"/>
          <w:b/>
          <w:lang w:val="en-GB" w:eastAsia="zh-CN"/>
        </w:rPr>
      </w:pPr>
      <w:r w:rsidRPr="002C4131">
        <w:rPr>
          <w:rFonts w:eastAsia="宋体"/>
          <w:b/>
          <w:lang w:val="en-GB" w:eastAsia="zh-CN"/>
        </w:rPr>
        <w:t>H.7.4.2.1.2</w:t>
      </w:r>
      <w:r w:rsidRPr="002C4131">
        <w:rPr>
          <w:rFonts w:eastAsia="宋体"/>
          <w:b/>
          <w:lang w:val="en-GB" w:eastAsia="zh-CN"/>
        </w:rPr>
        <w:tab/>
        <w:t>Video parameter set extension 2 semantics</w:t>
      </w:r>
    </w:p>
    <w:p w:rsidR="00CF6464" w:rsidRDefault="00DB3945" w:rsidP="00CF6464">
      <w:pPr>
        <w:pStyle w:val="3N0"/>
        <w:rPr>
          <w:rFonts w:eastAsiaTheme="minorEastAsia"/>
          <w:highlight w:val="yellow"/>
          <w:lang w:eastAsia="zh-CN"/>
        </w:rPr>
      </w:pPr>
      <w:r>
        <w:rPr>
          <w:rFonts w:eastAsiaTheme="minorEastAsia" w:hint="eastAsia"/>
          <w:b/>
          <w:bCs/>
          <w:highlight w:val="yellow"/>
          <w:lang w:eastAsia="zh-CN"/>
        </w:rPr>
        <w:t>vps_ic_enable_flag</w:t>
      </w:r>
      <w:r w:rsidR="00CF6464" w:rsidRPr="00676DC4">
        <w:rPr>
          <w:bCs/>
          <w:highlight w:val="yellow"/>
        </w:rPr>
        <w:t>[ </w:t>
      </w:r>
      <w:r w:rsidR="00CF6464" w:rsidRPr="00676DC4">
        <w:rPr>
          <w:rFonts w:eastAsia="Batang"/>
          <w:bCs/>
          <w:highlight w:val="yellow"/>
          <w:lang w:eastAsia="ko-KR"/>
        </w:rPr>
        <w:t>layerId</w:t>
      </w:r>
      <w:r w:rsidR="00CF6464" w:rsidRPr="00676DC4">
        <w:rPr>
          <w:bCs/>
          <w:highlight w:val="yellow"/>
        </w:rPr>
        <w:t> ]</w:t>
      </w:r>
      <w:r w:rsidR="00CF6464" w:rsidRPr="00676DC4">
        <w:rPr>
          <w:highlight w:val="yellow"/>
        </w:rPr>
        <w:t xml:space="preserve"> indicates whether </w:t>
      </w:r>
      <w:r w:rsidR="00831AD9" w:rsidRPr="00676DC4">
        <w:rPr>
          <w:rFonts w:eastAsiaTheme="minorEastAsia" w:hint="eastAsia"/>
          <w:highlight w:val="yellow"/>
          <w:lang w:eastAsia="zh-CN"/>
        </w:rPr>
        <w:t>illumination compensation</w:t>
      </w:r>
      <w:r w:rsidR="00CF6464" w:rsidRPr="00676DC4">
        <w:rPr>
          <w:highlight w:val="yellow"/>
        </w:rPr>
        <w:t xml:space="preserve"> is used in the</w:t>
      </w:r>
      <w:r w:rsidR="00831AD9" w:rsidRPr="00676DC4">
        <w:rPr>
          <w:rFonts w:eastAsiaTheme="minorEastAsia" w:hint="eastAsia"/>
          <w:highlight w:val="yellow"/>
          <w:lang w:eastAsia="zh-CN"/>
        </w:rPr>
        <w:t xml:space="preserve"> </w:t>
      </w:r>
      <w:r w:rsidR="00CF6464" w:rsidRPr="00676DC4">
        <w:rPr>
          <w:highlight w:val="yellow"/>
        </w:rPr>
        <w:t xml:space="preserve">decoding process of the layer with nuh_layer_id equal to </w:t>
      </w:r>
      <w:r w:rsidR="00CF6464" w:rsidRPr="00676DC4">
        <w:rPr>
          <w:rFonts w:eastAsia="Batang"/>
          <w:bCs/>
          <w:highlight w:val="yellow"/>
          <w:lang w:eastAsia="ko-KR"/>
        </w:rPr>
        <w:t>layerId</w:t>
      </w:r>
      <w:r w:rsidR="00CF6464" w:rsidRPr="00676DC4">
        <w:rPr>
          <w:highlight w:val="yellow"/>
        </w:rPr>
        <w:t xml:space="preserve">. </w:t>
      </w:r>
      <w:r>
        <w:rPr>
          <w:highlight w:val="yellow"/>
        </w:rPr>
        <w:t>vps_ic_enable_flag</w:t>
      </w:r>
      <w:r w:rsidR="00CF6464" w:rsidRPr="00676DC4">
        <w:rPr>
          <w:bCs/>
          <w:highlight w:val="yellow"/>
        </w:rPr>
        <w:t>[ </w:t>
      </w:r>
      <w:r w:rsidR="00CF6464" w:rsidRPr="00676DC4">
        <w:rPr>
          <w:rFonts w:eastAsia="Batang"/>
          <w:bCs/>
          <w:highlight w:val="yellow"/>
          <w:lang w:eastAsia="ko-KR"/>
        </w:rPr>
        <w:t>layerId</w:t>
      </w:r>
      <w:r w:rsidR="00CF6464" w:rsidRPr="00676DC4">
        <w:rPr>
          <w:bCs/>
          <w:highlight w:val="yellow"/>
        </w:rPr>
        <w:t> ]</w:t>
      </w:r>
      <w:r w:rsidR="00CF6464" w:rsidRPr="00676DC4">
        <w:rPr>
          <w:highlight w:val="yellow"/>
        </w:rPr>
        <w:t xml:space="preserve"> equal to 0 specifies that </w:t>
      </w:r>
      <w:r w:rsidR="00831AD9" w:rsidRPr="00676DC4">
        <w:rPr>
          <w:rFonts w:eastAsiaTheme="minorEastAsia" w:hint="eastAsia"/>
          <w:highlight w:val="yellow"/>
          <w:lang w:eastAsia="zh-CN"/>
        </w:rPr>
        <w:t>illumination compensation</w:t>
      </w:r>
      <w:r w:rsidR="00CF6464" w:rsidRPr="00676DC4">
        <w:rPr>
          <w:highlight w:val="yellow"/>
        </w:rPr>
        <w:t xml:space="preserve"> is not used for the layer with nuh_layer_id equal to </w:t>
      </w:r>
      <w:r w:rsidR="00CF6464" w:rsidRPr="00676DC4">
        <w:rPr>
          <w:rFonts w:eastAsia="Batang"/>
          <w:bCs/>
          <w:highlight w:val="yellow"/>
          <w:lang w:eastAsia="ko-KR"/>
        </w:rPr>
        <w:t>layerId</w:t>
      </w:r>
      <w:r w:rsidR="00CF6464" w:rsidRPr="00676DC4">
        <w:rPr>
          <w:highlight w:val="yellow"/>
        </w:rPr>
        <w:t xml:space="preserve">. </w:t>
      </w:r>
      <w:r>
        <w:rPr>
          <w:highlight w:val="yellow"/>
        </w:rPr>
        <w:t>vps_ic_enable_flag</w:t>
      </w:r>
      <w:r w:rsidR="00831AD9" w:rsidRPr="00676DC4">
        <w:rPr>
          <w:bCs/>
          <w:highlight w:val="yellow"/>
        </w:rPr>
        <w:t xml:space="preserve"> </w:t>
      </w:r>
      <w:r w:rsidR="00CF6464" w:rsidRPr="00676DC4">
        <w:rPr>
          <w:bCs/>
          <w:highlight w:val="yellow"/>
        </w:rPr>
        <w:t>[ </w:t>
      </w:r>
      <w:r w:rsidR="00CF6464" w:rsidRPr="00676DC4">
        <w:rPr>
          <w:rFonts w:eastAsia="Batang"/>
          <w:bCs/>
          <w:highlight w:val="yellow"/>
          <w:lang w:eastAsia="ko-KR"/>
        </w:rPr>
        <w:t>layerId</w:t>
      </w:r>
      <w:r w:rsidR="00CF6464" w:rsidRPr="00676DC4">
        <w:rPr>
          <w:bCs/>
          <w:highlight w:val="yellow"/>
        </w:rPr>
        <w:t> ]</w:t>
      </w:r>
      <w:r w:rsidR="00CF6464" w:rsidRPr="00676DC4">
        <w:rPr>
          <w:b/>
          <w:highlight w:val="yellow"/>
        </w:rPr>
        <w:t xml:space="preserve"> </w:t>
      </w:r>
      <w:r w:rsidR="00CF6464" w:rsidRPr="00676DC4">
        <w:rPr>
          <w:highlight w:val="yellow"/>
        </w:rPr>
        <w:t xml:space="preserve">equal to 1 specifies that </w:t>
      </w:r>
      <w:r w:rsidR="00831AD9" w:rsidRPr="00676DC4">
        <w:rPr>
          <w:rFonts w:eastAsiaTheme="minorEastAsia" w:hint="eastAsia"/>
          <w:highlight w:val="yellow"/>
          <w:lang w:eastAsia="zh-CN"/>
        </w:rPr>
        <w:t>illumination compensation</w:t>
      </w:r>
      <w:r w:rsidR="00CF6464" w:rsidRPr="00676DC4">
        <w:rPr>
          <w:highlight w:val="yellow"/>
        </w:rPr>
        <w:t xml:space="preserve"> may be used for the layer with nuh_layer_id equal to </w:t>
      </w:r>
      <w:r w:rsidR="00CF6464" w:rsidRPr="00676DC4">
        <w:rPr>
          <w:rFonts w:eastAsia="Batang"/>
          <w:bCs/>
          <w:highlight w:val="yellow"/>
          <w:lang w:eastAsia="ko-KR"/>
        </w:rPr>
        <w:t>layerId</w:t>
      </w:r>
      <w:r w:rsidR="00CF6464" w:rsidRPr="00676DC4">
        <w:rPr>
          <w:highlight w:val="yellow"/>
        </w:rPr>
        <w:t xml:space="preserve">. When not </w:t>
      </w:r>
      <w:r w:rsidR="00CF6464" w:rsidRPr="00676DC4">
        <w:rPr>
          <w:highlight w:val="yellow"/>
        </w:rPr>
        <w:lastRenderedPageBreak/>
        <w:t xml:space="preserve">present, the value of </w:t>
      </w:r>
      <w:r>
        <w:rPr>
          <w:highlight w:val="yellow"/>
        </w:rPr>
        <w:t>vps_ic_enable_flag</w:t>
      </w:r>
      <w:r w:rsidR="00CF6464" w:rsidRPr="00676DC4">
        <w:rPr>
          <w:bCs/>
          <w:highlight w:val="yellow"/>
        </w:rPr>
        <w:t>[ </w:t>
      </w:r>
      <w:r w:rsidR="00CF6464" w:rsidRPr="00676DC4">
        <w:rPr>
          <w:rFonts w:eastAsia="Batang"/>
          <w:bCs/>
          <w:highlight w:val="yellow"/>
          <w:lang w:eastAsia="ko-KR"/>
        </w:rPr>
        <w:t>layerId</w:t>
      </w:r>
      <w:r w:rsidR="00CF6464" w:rsidRPr="00676DC4">
        <w:rPr>
          <w:bCs/>
          <w:highlight w:val="yellow"/>
        </w:rPr>
        <w:t> ]</w:t>
      </w:r>
      <w:r w:rsidR="00CF6464" w:rsidRPr="00676DC4">
        <w:rPr>
          <w:highlight w:val="yellow"/>
        </w:rPr>
        <w:t xml:space="preserve"> shall be inferred to be equal to 0.</w:t>
      </w:r>
    </w:p>
    <w:p w:rsidR="00CC08FE" w:rsidRPr="00676DC4" w:rsidRDefault="00775F33" w:rsidP="00CC08FE">
      <w:pPr>
        <w:pStyle w:val="3N0"/>
        <w:rPr>
          <w:highlight w:val="yellow"/>
        </w:rPr>
      </w:pPr>
      <w:r>
        <w:rPr>
          <w:rFonts w:eastAsiaTheme="minorEastAsia" w:hint="eastAsia"/>
          <w:b/>
          <w:bCs/>
          <w:highlight w:val="yellow"/>
          <w:lang w:eastAsia="zh-CN"/>
        </w:rPr>
        <w:t>merge_tmvp_modification_flag</w:t>
      </w:r>
      <w:r w:rsidR="00CC08FE" w:rsidRPr="00676DC4">
        <w:rPr>
          <w:bCs/>
          <w:highlight w:val="yellow"/>
        </w:rPr>
        <w:t>[ </w:t>
      </w:r>
      <w:r w:rsidR="00CC08FE" w:rsidRPr="00676DC4">
        <w:rPr>
          <w:rFonts w:eastAsia="Batang"/>
          <w:bCs/>
          <w:highlight w:val="yellow"/>
          <w:lang w:eastAsia="ko-KR"/>
        </w:rPr>
        <w:t>layerId</w:t>
      </w:r>
      <w:r w:rsidR="00CC08FE" w:rsidRPr="00676DC4">
        <w:rPr>
          <w:bCs/>
          <w:highlight w:val="yellow"/>
        </w:rPr>
        <w:t> ]</w:t>
      </w:r>
      <w:r w:rsidR="00CC08FE" w:rsidRPr="00676DC4">
        <w:rPr>
          <w:highlight w:val="yellow"/>
        </w:rPr>
        <w:t xml:space="preserve"> indicates whether </w:t>
      </w:r>
      <w:r w:rsidR="00DE0582">
        <w:rPr>
          <w:rFonts w:eastAsiaTheme="minorEastAsia" w:hint="eastAsia"/>
          <w:highlight w:val="yellow"/>
          <w:lang w:eastAsia="zh-CN"/>
        </w:rPr>
        <w:t>reference index modification of temporal motion vector prediction in merge mode</w:t>
      </w:r>
      <w:r w:rsidR="00CC08FE" w:rsidRPr="00676DC4">
        <w:rPr>
          <w:highlight w:val="yellow"/>
        </w:rPr>
        <w:t xml:space="preserve"> is </w:t>
      </w:r>
      <w:r w:rsidR="00DE0582">
        <w:rPr>
          <w:rFonts w:eastAsiaTheme="minorEastAsia" w:hint="eastAsia"/>
          <w:highlight w:val="yellow"/>
          <w:lang w:eastAsia="zh-CN"/>
        </w:rPr>
        <w:t xml:space="preserve">used </w:t>
      </w:r>
      <w:r w:rsidR="00CC08FE" w:rsidRPr="00676DC4">
        <w:rPr>
          <w:highlight w:val="yellow"/>
        </w:rPr>
        <w:t>in the</w:t>
      </w:r>
      <w:r w:rsidR="00CC08FE" w:rsidRPr="00676DC4">
        <w:rPr>
          <w:rFonts w:eastAsiaTheme="minorEastAsia" w:hint="eastAsia"/>
          <w:highlight w:val="yellow"/>
          <w:lang w:eastAsia="zh-CN"/>
        </w:rPr>
        <w:t xml:space="preserve"> </w:t>
      </w:r>
      <w:r w:rsidR="00CC08FE" w:rsidRPr="00676DC4">
        <w:rPr>
          <w:highlight w:val="yellow"/>
        </w:rPr>
        <w:t xml:space="preserve">decoding process of the layer with nuh_layer_id equal to </w:t>
      </w:r>
      <w:r w:rsidR="00CC08FE" w:rsidRPr="00676DC4">
        <w:rPr>
          <w:rFonts w:eastAsia="Batang"/>
          <w:bCs/>
          <w:highlight w:val="yellow"/>
          <w:lang w:eastAsia="ko-KR"/>
        </w:rPr>
        <w:t>layerId</w:t>
      </w:r>
      <w:r w:rsidR="00CC08FE" w:rsidRPr="00676DC4">
        <w:rPr>
          <w:highlight w:val="yellow"/>
        </w:rPr>
        <w:t xml:space="preserve">. </w:t>
      </w:r>
      <w:r>
        <w:rPr>
          <w:highlight w:val="yellow"/>
        </w:rPr>
        <w:t>merge_tmvp_modification_flag</w:t>
      </w:r>
      <w:r w:rsidR="00CC08FE" w:rsidRPr="00676DC4">
        <w:rPr>
          <w:bCs/>
          <w:highlight w:val="yellow"/>
        </w:rPr>
        <w:t>[ </w:t>
      </w:r>
      <w:r w:rsidR="00CC08FE" w:rsidRPr="00676DC4">
        <w:rPr>
          <w:rFonts w:eastAsia="Batang"/>
          <w:bCs/>
          <w:highlight w:val="yellow"/>
          <w:lang w:eastAsia="ko-KR"/>
        </w:rPr>
        <w:t>layerId</w:t>
      </w:r>
      <w:r w:rsidR="00CC08FE" w:rsidRPr="00676DC4">
        <w:rPr>
          <w:bCs/>
          <w:highlight w:val="yellow"/>
        </w:rPr>
        <w:t> ]</w:t>
      </w:r>
      <w:r w:rsidR="00CC08FE" w:rsidRPr="00676DC4">
        <w:rPr>
          <w:highlight w:val="yellow"/>
        </w:rPr>
        <w:t xml:space="preserve"> equal to 0 specifies that </w:t>
      </w:r>
      <w:r w:rsidR="00DE0582">
        <w:rPr>
          <w:rFonts w:eastAsiaTheme="minorEastAsia" w:hint="eastAsia"/>
          <w:highlight w:val="yellow"/>
          <w:lang w:eastAsia="zh-CN"/>
        </w:rPr>
        <w:t>reference index modification of temporal motion vector prediction in merge mode</w:t>
      </w:r>
      <w:r w:rsidR="00CC08FE" w:rsidRPr="00676DC4">
        <w:rPr>
          <w:highlight w:val="yellow"/>
        </w:rPr>
        <w:t xml:space="preserve"> is not used for the layer with nuh_layer_id equal to </w:t>
      </w:r>
      <w:r w:rsidR="00CC08FE" w:rsidRPr="00676DC4">
        <w:rPr>
          <w:rFonts w:eastAsia="Batang"/>
          <w:bCs/>
          <w:highlight w:val="yellow"/>
          <w:lang w:eastAsia="ko-KR"/>
        </w:rPr>
        <w:t>layerId</w:t>
      </w:r>
      <w:r w:rsidR="00CC08FE" w:rsidRPr="00676DC4">
        <w:rPr>
          <w:highlight w:val="yellow"/>
        </w:rPr>
        <w:t xml:space="preserve">. </w:t>
      </w:r>
      <w:r>
        <w:rPr>
          <w:highlight w:val="yellow"/>
        </w:rPr>
        <w:t>merge_tmvp_modification_flag</w:t>
      </w:r>
      <w:r w:rsidR="00CC08FE" w:rsidRPr="00676DC4">
        <w:rPr>
          <w:bCs/>
          <w:highlight w:val="yellow"/>
        </w:rPr>
        <w:t xml:space="preserve"> [ </w:t>
      </w:r>
      <w:r w:rsidR="00CC08FE" w:rsidRPr="00676DC4">
        <w:rPr>
          <w:rFonts w:eastAsia="Batang"/>
          <w:bCs/>
          <w:highlight w:val="yellow"/>
          <w:lang w:eastAsia="ko-KR"/>
        </w:rPr>
        <w:t>layerId</w:t>
      </w:r>
      <w:r w:rsidR="00CC08FE" w:rsidRPr="00676DC4">
        <w:rPr>
          <w:bCs/>
          <w:highlight w:val="yellow"/>
        </w:rPr>
        <w:t> ]</w:t>
      </w:r>
      <w:r w:rsidR="00CC08FE" w:rsidRPr="00676DC4">
        <w:rPr>
          <w:b/>
          <w:highlight w:val="yellow"/>
        </w:rPr>
        <w:t xml:space="preserve"> </w:t>
      </w:r>
      <w:r w:rsidR="00CC08FE" w:rsidRPr="00676DC4">
        <w:rPr>
          <w:highlight w:val="yellow"/>
        </w:rPr>
        <w:t xml:space="preserve">equal to 1 specifies that </w:t>
      </w:r>
      <w:r w:rsidR="00DE0582">
        <w:rPr>
          <w:rFonts w:eastAsiaTheme="minorEastAsia" w:hint="eastAsia"/>
          <w:highlight w:val="yellow"/>
          <w:lang w:eastAsia="zh-CN"/>
        </w:rPr>
        <w:t>reference index modification of temporal motion vector prediction in merge mode</w:t>
      </w:r>
      <w:r w:rsidR="00CC08FE" w:rsidRPr="00676DC4">
        <w:rPr>
          <w:highlight w:val="yellow"/>
        </w:rPr>
        <w:t xml:space="preserve"> may be used for the layer with nuh_layer_id equal to </w:t>
      </w:r>
      <w:r w:rsidR="00CC08FE" w:rsidRPr="00676DC4">
        <w:rPr>
          <w:rFonts w:eastAsia="Batang"/>
          <w:bCs/>
          <w:highlight w:val="yellow"/>
          <w:lang w:eastAsia="ko-KR"/>
        </w:rPr>
        <w:t>layerId</w:t>
      </w:r>
      <w:r w:rsidR="00CC08FE" w:rsidRPr="00676DC4">
        <w:rPr>
          <w:highlight w:val="yellow"/>
        </w:rPr>
        <w:t xml:space="preserve">. When not present, the value of </w:t>
      </w:r>
      <w:r>
        <w:rPr>
          <w:highlight w:val="yellow"/>
        </w:rPr>
        <w:t>merge_tmvp_modification_flag</w:t>
      </w:r>
      <w:r w:rsidR="00CC08FE" w:rsidRPr="00676DC4">
        <w:rPr>
          <w:bCs/>
          <w:highlight w:val="yellow"/>
        </w:rPr>
        <w:t>[ </w:t>
      </w:r>
      <w:r w:rsidR="00CC08FE" w:rsidRPr="00676DC4">
        <w:rPr>
          <w:rFonts w:eastAsia="Batang"/>
          <w:bCs/>
          <w:highlight w:val="yellow"/>
          <w:lang w:eastAsia="ko-KR"/>
        </w:rPr>
        <w:t>layerId</w:t>
      </w:r>
      <w:r w:rsidR="00CC08FE" w:rsidRPr="00676DC4">
        <w:rPr>
          <w:bCs/>
          <w:highlight w:val="yellow"/>
        </w:rPr>
        <w:t> ]</w:t>
      </w:r>
      <w:r w:rsidR="00CC08FE" w:rsidRPr="00676DC4">
        <w:rPr>
          <w:highlight w:val="yellow"/>
        </w:rPr>
        <w:t xml:space="preserve"> shall be inferred to be equal to 0.</w:t>
      </w:r>
    </w:p>
    <w:p w:rsidR="00003FC1" w:rsidRDefault="00C7524E" w:rsidP="001E0130">
      <w:pPr>
        <w:pStyle w:val="3N0"/>
        <w:rPr>
          <w:rFonts w:eastAsiaTheme="minorEastAsia"/>
          <w:bCs/>
          <w:highlight w:val="yellow"/>
          <w:lang w:eastAsia="zh-CN"/>
        </w:rPr>
      </w:pPr>
      <w:r>
        <w:rPr>
          <w:rFonts w:eastAsiaTheme="minorEastAsia"/>
          <w:b/>
          <w:bCs/>
          <w:highlight w:val="yellow"/>
          <w:lang w:eastAsia="zh-CN"/>
        </w:rPr>
        <w:t>mpi_flag</w:t>
      </w:r>
      <w:r w:rsidR="001E0130" w:rsidRPr="001E0130">
        <w:rPr>
          <w:rFonts w:eastAsiaTheme="minorEastAsia"/>
          <w:b/>
          <w:bCs/>
          <w:highlight w:val="yellow"/>
          <w:lang w:eastAsia="zh-CN"/>
        </w:rPr>
        <w:t>[ layerId ]</w:t>
      </w:r>
      <w:r w:rsidR="001E0130">
        <w:rPr>
          <w:rFonts w:eastAsiaTheme="minorEastAsia" w:hint="eastAsia"/>
          <w:b/>
          <w:bCs/>
          <w:highlight w:val="yellow"/>
          <w:lang w:eastAsia="zh-CN"/>
        </w:rPr>
        <w:t xml:space="preserve"> </w:t>
      </w:r>
      <w:r w:rsidR="001E0130" w:rsidRPr="001E0130">
        <w:rPr>
          <w:rFonts w:eastAsiaTheme="minorEastAsia" w:hint="eastAsia"/>
          <w:bCs/>
          <w:highlight w:val="yellow"/>
          <w:lang w:eastAsia="zh-CN"/>
        </w:rPr>
        <w:t>indicates</w:t>
      </w:r>
      <w:r w:rsidR="001E0130">
        <w:rPr>
          <w:rFonts w:eastAsiaTheme="minorEastAsia" w:hint="eastAsia"/>
          <w:bCs/>
          <w:highlight w:val="yellow"/>
          <w:lang w:eastAsia="zh-CN"/>
        </w:rPr>
        <w:t xml:space="preserve"> whether motion parameter inheritance </w:t>
      </w:r>
      <w:r w:rsidR="001E0130" w:rsidRPr="001E0130">
        <w:rPr>
          <w:rFonts w:eastAsiaTheme="minorEastAsia"/>
          <w:bCs/>
          <w:highlight w:val="yellow"/>
          <w:lang w:eastAsia="zh-CN"/>
        </w:rPr>
        <w:t xml:space="preserve">is used in the decoding process of the layer with nuh_layer_id equal to layerId. </w:t>
      </w:r>
      <w:r>
        <w:rPr>
          <w:rFonts w:eastAsiaTheme="minorEastAsia"/>
          <w:bCs/>
          <w:highlight w:val="yellow"/>
          <w:lang w:eastAsia="zh-CN"/>
        </w:rPr>
        <w:t>mpi_flag</w:t>
      </w:r>
      <w:r w:rsidR="001E0130" w:rsidRPr="001E0130">
        <w:rPr>
          <w:rFonts w:eastAsiaTheme="minorEastAsia"/>
          <w:bCs/>
          <w:highlight w:val="yellow"/>
          <w:lang w:eastAsia="zh-CN"/>
        </w:rPr>
        <w:t xml:space="preserve">[ layerId ] equal to 0 specifies that </w:t>
      </w:r>
      <w:r w:rsidR="00922898">
        <w:rPr>
          <w:rFonts w:eastAsiaTheme="minorEastAsia" w:hint="eastAsia"/>
          <w:bCs/>
          <w:highlight w:val="yellow"/>
          <w:lang w:eastAsia="zh-CN"/>
        </w:rPr>
        <w:t>motion parameter inheritance</w:t>
      </w:r>
      <w:r w:rsidR="001E0130" w:rsidRPr="001E0130">
        <w:rPr>
          <w:rFonts w:eastAsiaTheme="minorEastAsia"/>
          <w:bCs/>
          <w:highlight w:val="yellow"/>
          <w:lang w:eastAsia="zh-CN"/>
        </w:rPr>
        <w:t xml:space="preserve"> is not used for the layer with nuh_layer_id equal to layerId. </w:t>
      </w:r>
      <w:r>
        <w:rPr>
          <w:rFonts w:eastAsiaTheme="minorEastAsia"/>
          <w:bCs/>
          <w:highlight w:val="yellow"/>
          <w:lang w:eastAsia="zh-CN"/>
        </w:rPr>
        <w:t>mpi_flag</w:t>
      </w:r>
      <w:r w:rsidR="001E0130" w:rsidRPr="001E0130">
        <w:rPr>
          <w:rFonts w:eastAsiaTheme="minorEastAsia"/>
          <w:bCs/>
          <w:highlight w:val="yellow"/>
          <w:lang w:eastAsia="zh-CN"/>
        </w:rPr>
        <w:t xml:space="preserve">[ layerId ] equal to 1 specifies that </w:t>
      </w:r>
      <w:r w:rsidR="00922898">
        <w:rPr>
          <w:rFonts w:eastAsiaTheme="minorEastAsia" w:hint="eastAsia"/>
          <w:bCs/>
          <w:highlight w:val="yellow"/>
          <w:lang w:eastAsia="zh-CN"/>
        </w:rPr>
        <w:t>motion parameter inheritance</w:t>
      </w:r>
      <w:r w:rsidR="001E0130" w:rsidRPr="001E0130">
        <w:rPr>
          <w:rFonts w:eastAsiaTheme="minorEastAsia"/>
          <w:bCs/>
          <w:highlight w:val="yellow"/>
          <w:lang w:eastAsia="zh-CN"/>
        </w:rPr>
        <w:t xml:space="preserve"> may be used for the layer with nuh_layer_id equal to layerId. When not present, the value of </w:t>
      </w:r>
      <w:r>
        <w:rPr>
          <w:rFonts w:eastAsiaTheme="minorEastAsia"/>
          <w:bCs/>
          <w:highlight w:val="yellow"/>
          <w:lang w:eastAsia="zh-CN"/>
        </w:rPr>
        <w:t>mpi_flag</w:t>
      </w:r>
      <w:r w:rsidR="001E0130" w:rsidRPr="001E0130">
        <w:rPr>
          <w:rFonts w:eastAsiaTheme="minorEastAsia"/>
          <w:bCs/>
          <w:highlight w:val="yellow"/>
          <w:lang w:eastAsia="zh-CN"/>
        </w:rPr>
        <w:t>[ layerId ] shall be inferred to be equal to 0.</w:t>
      </w:r>
    </w:p>
    <w:p w:rsidR="00EE0214" w:rsidRDefault="00EE0214" w:rsidP="00EE0214">
      <w:pPr>
        <w:pStyle w:val="3N0"/>
        <w:rPr>
          <w:rFonts w:eastAsiaTheme="minorEastAsia"/>
          <w:bCs/>
          <w:highlight w:val="yellow"/>
          <w:lang w:eastAsia="zh-CN"/>
        </w:rPr>
      </w:pPr>
      <w:r>
        <w:rPr>
          <w:rFonts w:eastAsiaTheme="minorEastAsia" w:hint="eastAsia"/>
          <w:b/>
          <w:bCs/>
          <w:highlight w:val="yellow"/>
          <w:lang w:eastAsia="zh-CN"/>
        </w:rPr>
        <w:t>full_pel</w:t>
      </w:r>
      <w:r w:rsidRPr="00DB4DCD">
        <w:rPr>
          <w:rFonts w:eastAsiaTheme="minorEastAsia" w:hint="eastAsia"/>
          <w:b/>
          <w:bCs/>
          <w:highlight w:val="yellow"/>
          <w:lang w:eastAsia="zh-CN"/>
        </w:rPr>
        <w:t>_</w:t>
      </w:r>
      <w:r>
        <w:rPr>
          <w:rFonts w:eastAsiaTheme="minorEastAsia" w:hint="eastAsia"/>
          <w:b/>
          <w:bCs/>
          <w:highlight w:val="yellow"/>
          <w:lang w:eastAsia="zh-CN"/>
        </w:rPr>
        <w:t>depth_mv</w:t>
      </w:r>
      <w:r w:rsidRPr="00DB4DCD">
        <w:rPr>
          <w:b/>
          <w:highlight w:val="yellow"/>
        </w:rPr>
        <w:t>_flag</w:t>
      </w:r>
      <w:r w:rsidRPr="001E0130">
        <w:rPr>
          <w:rFonts w:eastAsiaTheme="minorEastAsia"/>
          <w:b/>
          <w:bCs/>
          <w:highlight w:val="yellow"/>
          <w:lang w:eastAsia="zh-CN"/>
        </w:rPr>
        <w:t>[ layerId ]</w:t>
      </w:r>
      <w:r>
        <w:rPr>
          <w:rFonts w:eastAsiaTheme="minorEastAsia" w:hint="eastAsia"/>
          <w:b/>
          <w:bCs/>
          <w:highlight w:val="yellow"/>
          <w:lang w:eastAsia="zh-CN"/>
        </w:rPr>
        <w:t xml:space="preserve"> </w:t>
      </w:r>
      <w:r w:rsidRPr="001E0130">
        <w:rPr>
          <w:rFonts w:eastAsiaTheme="minorEastAsia" w:hint="eastAsia"/>
          <w:bCs/>
          <w:highlight w:val="yellow"/>
          <w:lang w:eastAsia="zh-CN"/>
        </w:rPr>
        <w:t>indicates</w:t>
      </w:r>
      <w:r>
        <w:rPr>
          <w:rFonts w:eastAsiaTheme="minorEastAsia" w:hint="eastAsia"/>
          <w:bCs/>
          <w:highlight w:val="yellow"/>
          <w:lang w:eastAsia="zh-CN"/>
        </w:rPr>
        <w:t xml:space="preserve"> whether only full pixel motion vector </w:t>
      </w:r>
      <w:r w:rsidRPr="001E0130">
        <w:rPr>
          <w:rFonts w:eastAsiaTheme="minorEastAsia"/>
          <w:bCs/>
          <w:highlight w:val="yellow"/>
          <w:lang w:eastAsia="zh-CN"/>
        </w:rPr>
        <w:t xml:space="preserve">is used in the decoding process of the layer with nuh_layer_id equal to layerId. </w:t>
      </w:r>
      <w:r>
        <w:rPr>
          <w:rFonts w:eastAsiaTheme="minorEastAsia"/>
          <w:bCs/>
          <w:highlight w:val="yellow"/>
          <w:lang w:eastAsia="zh-CN"/>
        </w:rPr>
        <w:t>full_pel_depth_mv_flag</w:t>
      </w:r>
      <w:r w:rsidRPr="001E0130">
        <w:rPr>
          <w:rFonts w:eastAsiaTheme="minorEastAsia"/>
          <w:bCs/>
          <w:highlight w:val="yellow"/>
          <w:lang w:eastAsia="zh-CN"/>
        </w:rPr>
        <w:t xml:space="preserve">[ layerId ] equal to 0 specifies that </w:t>
      </w:r>
      <w:r>
        <w:rPr>
          <w:rFonts w:eastAsiaTheme="minorEastAsia" w:hint="eastAsia"/>
          <w:bCs/>
          <w:highlight w:val="yellow"/>
          <w:lang w:eastAsia="zh-CN"/>
        </w:rPr>
        <w:t>only full pixel motion vector</w:t>
      </w:r>
      <w:r w:rsidRPr="001E0130">
        <w:rPr>
          <w:rFonts w:eastAsiaTheme="minorEastAsia"/>
          <w:bCs/>
          <w:highlight w:val="yellow"/>
          <w:lang w:eastAsia="zh-CN"/>
        </w:rPr>
        <w:t xml:space="preserve"> is not used for the layer with nuh_layer_id equal to layerId. </w:t>
      </w:r>
      <w:r>
        <w:rPr>
          <w:rFonts w:eastAsiaTheme="minorEastAsia"/>
          <w:bCs/>
          <w:highlight w:val="yellow"/>
          <w:lang w:eastAsia="zh-CN"/>
        </w:rPr>
        <w:t>full_pel_depth_mv_flag</w:t>
      </w:r>
      <w:r w:rsidRPr="001E0130">
        <w:rPr>
          <w:rFonts w:eastAsiaTheme="minorEastAsia"/>
          <w:bCs/>
          <w:highlight w:val="yellow"/>
          <w:lang w:eastAsia="zh-CN"/>
        </w:rPr>
        <w:t xml:space="preserve">[ layerId ] equal to 1 specifies that </w:t>
      </w:r>
      <w:r>
        <w:rPr>
          <w:rFonts w:eastAsiaTheme="minorEastAsia" w:hint="eastAsia"/>
          <w:bCs/>
          <w:highlight w:val="yellow"/>
          <w:lang w:eastAsia="zh-CN"/>
        </w:rPr>
        <w:t>only full pixel motion vector is</w:t>
      </w:r>
      <w:r w:rsidRPr="001E0130">
        <w:rPr>
          <w:rFonts w:eastAsiaTheme="minorEastAsia"/>
          <w:bCs/>
          <w:highlight w:val="yellow"/>
          <w:lang w:eastAsia="zh-CN"/>
        </w:rPr>
        <w:t xml:space="preserve"> used for the layer with nuh_layer_id equal to layerId. When not present, the value of </w:t>
      </w:r>
      <w:r>
        <w:rPr>
          <w:rFonts w:eastAsiaTheme="minorEastAsia"/>
          <w:bCs/>
          <w:highlight w:val="yellow"/>
          <w:lang w:eastAsia="zh-CN"/>
        </w:rPr>
        <w:t>full_pel_depth_mv_flag</w:t>
      </w:r>
      <w:r w:rsidRPr="001E0130">
        <w:rPr>
          <w:rFonts w:eastAsiaTheme="minorEastAsia"/>
          <w:bCs/>
          <w:highlight w:val="yellow"/>
          <w:lang w:eastAsia="zh-CN"/>
        </w:rPr>
        <w:t>[ layerId ] shall be inferred to be equal to 0.</w:t>
      </w:r>
    </w:p>
    <w:p w:rsidR="00EE0214" w:rsidRPr="00EE0214" w:rsidRDefault="00EE0214" w:rsidP="001E0130">
      <w:pPr>
        <w:pStyle w:val="3N0"/>
        <w:rPr>
          <w:rFonts w:eastAsiaTheme="minorEastAsia"/>
          <w:bCs/>
          <w:highlight w:val="yellow"/>
          <w:lang w:eastAsia="zh-CN"/>
        </w:rPr>
      </w:pPr>
    </w:p>
    <w:p w:rsidR="001E0130" w:rsidRPr="001E0130" w:rsidRDefault="001E0130" w:rsidP="001E0130">
      <w:pPr>
        <w:pStyle w:val="3N0"/>
        <w:rPr>
          <w:rFonts w:eastAsiaTheme="minorEastAsia"/>
          <w:b/>
          <w:bCs/>
          <w:highlight w:val="yellow"/>
          <w:lang w:eastAsia="zh-CN"/>
        </w:rPr>
      </w:pPr>
    </w:p>
    <w:p w:rsidR="00E46907" w:rsidRDefault="00E46907" w:rsidP="002C4131">
      <w:pPr>
        <w:pStyle w:val="ac"/>
        <w:spacing w:line="360" w:lineRule="auto"/>
        <w:ind w:firstLineChars="100" w:firstLine="221"/>
        <w:rPr>
          <w:rFonts w:eastAsia="宋体"/>
          <w:lang w:val="en-GB" w:eastAsia="zh-CN"/>
        </w:rPr>
      </w:pPr>
      <w:r w:rsidRPr="002C4131">
        <w:rPr>
          <w:rFonts w:eastAsia="宋体"/>
          <w:b/>
          <w:lang w:val="en-GB" w:eastAsia="zh-CN"/>
        </w:rPr>
        <w:t>H.7.3.5.1</w:t>
      </w:r>
      <w:r w:rsidRPr="002C4131">
        <w:rPr>
          <w:rFonts w:eastAsia="宋体"/>
          <w:b/>
          <w:lang w:val="en-GB" w:eastAsia="zh-CN"/>
        </w:rPr>
        <w:tab/>
      </w:r>
      <w:r w:rsidRPr="00E46907">
        <w:rPr>
          <w:rFonts w:eastAsia="宋体"/>
          <w:b/>
          <w:lang w:val="en-GB" w:eastAsia="zh-CN"/>
        </w:rPr>
        <w:t>General slice header syntax</w:t>
      </w:r>
    </w:p>
    <w:tbl>
      <w:tblPr>
        <w:tblW w:w="974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00"/>
        <w:gridCol w:w="1145"/>
      </w:tblGrid>
      <w:tr w:rsidR="00E46907" w:rsidRPr="004A52A3" w:rsidTr="00F61604">
        <w:trPr>
          <w:cantSplit/>
          <w:trHeight w:val="204"/>
          <w:jc w:val="center"/>
        </w:trPr>
        <w:tc>
          <w:tcPr>
            <w:tcW w:w="8600" w:type="dxa"/>
          </w:tcPr>
          <w:p w:rsidR="00E46907" w:rsidRPr="004A52A3" w:rsidRDefault="00E46907" w:rsidP="00F61604">
            <w:pPr>
              <w:pStyle w:val="3Table"/>
            </w:pPr>
            <w:r w:rsidRPr="004A52A3">
              <w:tab/>
            </w:r>
            <w:r w:rsidRPr="004A52A3">
              <w:tab/>
            </w:r>
            <w:r w:rsidRPr="004A52A3">
              <w:tab/>
              <w:t xml:space="preserve">if( ( weighted_pred_flag  &amp;&amp;   </w:t>
            </w:r>
            <w:r w:rsidRPr="004A52A3">
              <w:rPr>
                <w:lang w:eastAsia="ja-JP"/>
              </w:rPr>
              <w:t xml:space="preserve">slice_type </w:t>
            </w:r>
            <w:r w:rsidRPr="004A52A3">
              <w:t>= = P)  | |</w:t>
            </w:r>
            <w:r w:rsidRPr="004A52A3">
              <w:br/>
            </w:r>
            <w:r w:rsidRPr="004A52A3">
              <w:tab/>
            </w:r>
            <w:r w:rsidRPr="004A52A3">
              <w:tab/>
            </w:r>
            <w:r w:rsidRPr="004A52A3">
              <w:tab/>
            </w:r>
            <w:r w:rsidRPr="004A52A3">
              <w:tab/>
              <w:t xml:space="preserve"> ( weighted_bipred_flag  &amp;&amp;  slice_type  = =  B ) )</w:t>
            </w:r>
          </w:p>
        </w:tc>
        <w:tc>
          <w:tcPr>
            <w:tcW w:w="1145" w:type="dxa"/>
          </w:tcPr>
          <w:p w:rsidR="00E46907" w:rsidRPr="004A52A3" w:rsidRDefault="00E46907" w:rsidP="00F61604">
            <w:pPr>
              <w:pStyle w:val="3Table"/>
              <w:rPr>
                <w:rFonts w:eastAsia="MS Mincho"/>
                <w:lang w:eastAsia="ja-JP"/>
              </w:rPr>
            </w:pPr>
          </w:p>
        </w:tc>
      </w:tr>
      <w:tr w:rsidR="00E46907" w:rsidRPr="004A52A3" w:rsidTr="00F61604">
        <w:trPr>
          <w:cantSplit/>
          <w:trHeight w:val="204"/>
          <w:jc w:val="center"/>
        </w:trPr>
        <w:tc>
          <w:tcPr>
            <w:tcW w:w="8600" w:type="dxa"/>
          </w:tcPr>
          <w:p w:rsidR="00E46907" w:rsidRPr="004A52A3" w:rsidRDefault="00E46907" w:rsidP="00F61604">
            <w:pPr>
              <w:pStyle w:val="3Table"/>
            </w:pPr>
            <w:r w:rsidRPr="004A52A3">
              <w:tab/>
            </w:r>
            <w:r w:rsidRPr="004A52A3">
              <w:tab/>
            </w:r>
            <w:r w:rsidRPr="004A52A3">
              <w:tab/>
            </w:r>
            <w:r w:rsidRPr="004A52A3">
              <w:tab/>
              <w:t>pred_weight_table( )</w:t>
            </w:r>
          </w:p>
        </w:tc>
        <w:tc>
          <w:tcPr>
            <w:tcW w:w="1145" w:type="dxa"/>
          </w:tcPr>
          <w:p w:rsidR="00E46907" w:rsidRPr="004A52A3" w:rsidRDefault="00E46907" w:rsidP="00F61604">
            <w:pPr>
              <w:pStyle w:val="3Table"/>
              <w:rPr>
                <w:rFonts w:eastAsia="MS Mincho"/>
                <w:lang w:eastAsia="ja-JP"/>
              </w:rPr>
            </w:pPr>
          </w:p>
        </w:tc>
      </w:tr>
      <w:tr w:rsidR="00E46907" w:rsidRPr="004A52A3" w:rsidTr="00F61604">
        <w:trPr>
          <w:cantSplit/>
          <w:trHeight w:val="204"/>
          <w:jc w:val="center"/>
        </w:trPr>
        <w:tc>
          <w:tcPr>
            <w:tcW w:w="8600" w:type="dxa"/>
          </w:tcPr>
          <w:p w:rsidR="00E46907" w:rsidRPr="004A52A3" w:rsidRDefault="00E46907" w:rsidP="00F61604">
            <w:pPr>
              <w:pStyle w:val="3Table"/>
              <w:rPr>
                <w:highlight w:val="cyan"/>
              </w:rPr>
            </w:pPr>
            <w:r w:rsidRPr="004A52A3">
              <w:tab/>
            </w:r>
            <w:r w:rsidRPr="004A52A3">
              <w:tab/>
            </w:r>
            <w:r w:rsidRPr="004A52A3">
              <w:tab/>
            </w:r>
            <w:r w:rsidRPr="004A52A3">
              <w:rPr>
                <w:highlight w:val="cyan"/>
              </w:rPr>
              <w:t>else if( layer_id </w:t>
            </w:r>
            <w:r w:rsidR="00DB3945" w:rsidRPr="008039B3">
              <w:rPr>
                <w:rFonts w:eastAsiaTheme="minorEastAsia" w:hint="eastAsia"/>
                <w:highlight w:val="yellow"/>
                <w:lang w:eastAsia="zh-CN"/>
              </w:rPr>
              <w:t xml:space="preserve">&amp;&amp; </w:t>
            </w:r>
            <w:r w:rsidR="008039B3" w:rsidRPr="00951FCF">
              <w:rPr>
                <w:rFonts w:eastAsiaTheme="minorEastAsia" w:hint="eastAsia"/>
                <w:bCs/>
                <w:highlight w:val="yellow"/>
                <w:lang w:eastAsia="zh-CN"/>
              </w:rPr>
              <w:t>vps_ic_enable_flag</w:t>
            </w:r>
            <w:r w:rsidR="008039B3" w:rsidRPr="00676DC4">
              <w:rPr>
                <w:bCs/>
                <w:highlight w:val="yellow"/>
              </w:rPr>
              <w:t>[ </w:t>
            </w:r>
            <w:r w:rsidR="008039B3" w:rsidRPr="00676DC4">
              <w:rPr>
                <w:rFonts w:eastAsia="Batang"/>
                <w:bCs/>
                <w:highlight w:val="yellow"/>
                <w:lang w:eastAsia="ko-KR"/>
              </w:rPr>
              <w:t>layerId</w:t>
            </w:r>
            <w:r w:rsidR="008039B3" w:rsidRPr="00676DC4">
              <w:rPr>
                <w:bCs/>
                <w:highlight w:val="yellow"/>
              </w:rPr>
              <w:t> ]</w:t>
            </w:r>
            <w:r w:rsidR="008039B3">
              <w:rPr>
                <w:rFonts w:eastAsiaTheme="minorEastAsia" w:hint="eastAsia"/>
                <w:bCs/>
                <w:highlight w:val="yellow"/>
                <w:lang w:eastAsia="zh-CN"/>
              </w:rPr>
              <w:t xml:space="preserve"> </w:t>
            </w:r>
            <w:r w:rsidRPr="004A52A3">
              <w:rPr>
                <w:highlight w:val="cyan"/>
              </w:rPr>
              <w:t>) {</w:t>
            </w:r>
          </w:p>
        </w:tc>
        <w:tc>
          <w:tcPr>
            <w:tcW w:w="1145" w:type="dxa"/>
          </w:tcPr>
          <w:p w:rsidR="00E46907" w:rsidRPr="004A52A3" w:rsidRDefault="00E46907" w:rsidP="00F61604">
            <w:pPr>
              <w:pStyle w:val="3Table"/>
              <w:rPr>
                <w:highlight w:val="cyan"/>
              </w:rPr>
            </w:pPr>
          </w:p>
        </w:tc>
      </w:tr>
      <w:tr w:rsidR="00E46907" w:rsidRPr="004A52A3" w:rsidTr="00F61604">
        <w:trPr>
          <w:cantSplit/>
          <w:trHeight w:val="204"/>
          <w:jc w:val="center"/>
        </w:trPr>
        <w:tc>
          <w:tcPr>
            <w:tcW w:w="8600" w:type="dxa"/>
          </w:tcPr>
          <w:p w:rsidR="00E46907" w:rsidRPr="004A52A3" w:rsidRDefault="00E46907" w:rsidP="00F61604">
            <w:pPr>
              <w:pStyle w:val="3Table"/>
              <w:rPr>
                <w:b/>
                <w:highlight w:val="cyan"/>
              </w:rPr>
            </w:pPr>
            <w:r w:rsidRPr="004A52A3">
              <w:tab/>
            </w:r>
            <w:r w:rsidRPr="004A52A3">
              <w:tab/>
            </w:r>
            <w:r w:rsidRPr="004A52A3">
              <w:tab/>
            </w:r>
            <w:r w:rsidRPr="004A52A3">
              <w:tab/>
            </w:r>
            <w:r w:rsidRPr="004A52A3">
              <w:rPr>
                <w:b/>
                <w:highlight w:val="cyan"/>
              </w:rPr>
              <w:t>slice_ic_enable_flag</w:t>
            </w:r>
          </w:p>
        </w:tc>
        <w:tc>
          <w:tcPr>
            <w:tcW w:w="1145" w:type="dxa"/>
          </w:tcPr>
          <w:p w:rsidR="00E46907" w:rsidRPr="004A52A3" w:rsidRDefault="00E46907" w:rsidP="00F61604">
            <w:pPr>
              <w:pStyle w:val="3Table"/>
              <w:rPr>
                <w:highlight w:val="cyan"/>
              </w:rPr>
            </w:pPr>
            <w:r w:rsidRPr="004A52A3">
              <w:rPr>
                <w:highlight w:val="cyan"/>
              </w:rPr>
              <w:t>u(1)</w:t>
            </w:r>
          </w:p>
        </w:tc>
      </w:tr>
      <w:tr w:rsidR="00E46907" w:rsidRPr="004A52A3" w:rsidTr="00F61604">
        <w:trPr>
          <w:cantSplit/>
          <w:trHeight w:val="204"/>
          <w:jc w:val="center"/>
        </w:trPr>
        <w:tc>
          <w:tcPr>
            <w:tcW w:w="8600" w:type="dxa"/>
          </w:tcPr>
          <w:p w:rsidR="00E46907" w:rsidRPr="004A52A3" w:rsidRDefault="00E46907" w:rsidP="00F61604">
            <w:pPr>
              <w:pStyle w:val="3Table"/>
              <w:rPr>
                <w:highlight w:val="cyan"/>
              </w:rPr>
            </w:pPr>
            <w:r w:rsidRPr="004A52A3">
              <w:tab/>
            </w:r>
            <w:r w:rsidRPr="004A52A3">
              <w:tab/>
            </w:r>
            <w:r w:rsidRPr="004A52A3">
              <w:tab/>
            </w:r>
            <w:r w:rsidRPr="004A52A3">
              <w:tab/>
            </w:r>
            <w:r w:rsidRPr="004A52A3">
              <w:rPr>
                <w:highlight w:val="cyan"/>
                <w:lang w:eastAsia="ja-JP"/>
              </w:rPr>
              <w:t>slice_ic_disable_merge_zero_idx_flag</w:t>
            </w:r>
          </w:p>
        </w:tc>
        <w:tc>
          <w:tcPr>
            <w:tcW w:w="1145" w:type="dxa"/>
          </w:tcPr>
          <w:p w:rsidR="00E46907" w:rsidRPr="004A52A3" w:rsidRDefault="00E46907" w:rsidP="00F61604">
            <w:pPr>
              <w:pStyle w:val="3Table"/>
              <w:rPr>
                <w:highlight w:val="cyan"/>
              </w:rPr>
            </w:pPr>
            <w:r w:rsidRPr="004A52A3">
              <w:rPr>
                <w:highlight w:val="cyan"/>
              </w:rPr>
              <w:t>u(1)</w:t>
            </w:r>
          </w:p>
        </w:tc>
      </w:tr>
      <w:tr w:rsidR="00E46907" w:rsidRPr="004A52A3" w:rsidTr="00F61604">
        <w:trPr>
          <w:cantSplit/>
          <w:trHeight w:val="204"/>
          <w:jc w:val="center"/>
        </w:trPr>
        <w:tc>
          <w:tcPr>
            <w:tcW w:w="8600" w:type="dxa"/>
          </w:tcPr>
          <w:p w:rsidR="00E46907" w:rsidRPr="004A52A3" w:rsidRDefault="00E46907" w:rsidP="00F61604">
            <w:pPr>
              <w:pStyle w:val="3Table"/>
              <w:rPr>
                <w:highlight w:val="cyan"/>
              </w:rPr>
            </w:pPr>
            <w:r w:rsidRPr="004A52A3">
              <w:tab/>
            </w:r>
            <w:r w:rsidRPr="004A52A3">
              <w:tab/>
            </w:r>
            <w:r w:rsidRPr="004A52A3">
              <w:tab/>
            </w:r>
            <w:r w:rsidRPr="004A52A3">
              <w:rPr>
                <w:highlight w:val="cyan"/>
              </w:rPr>
              <w:t>}</w:t>
            </w:r>
          </w:p>
        </w:tc>
        <w:tc>
          <w:tcPr>
            <w:tcW w:w="1145" w:type="dxa"/>
          </w:tcPr>
          <w:p w:rsidR="00E46907" w:rsidRPr="004A52A3" w:rsidRDefault="00E46907" w:rsidP="00F61604">
            <w:pPr>
              <w:pStyle w:val="3Table"/>
              <w:rPr>
                <w:highlight w:val="cyan"/>
              </w:rPr>
            </w:pPr>
          </w:p>
        </w:tc>
      </w:tr>
    </w:tbl>
    <w:p w:rsidR="00E46907" w:rsidRDefault="00E46907" w:rsidP="00D15D31">
      <w:pPr>
        <w:pStyle w:val="ac"/>
        <w:spacing w:line="360" w:lineRule="auto"/>
        <w:ind w:firstLineChars="100" w:firstLine="220"/>
        <w:rPr>
          <w:rFonts w:eastAsia="宋体"/>
          <w:lang w:val="en-GB" w:eastAsia="zh-CN"/>
        </w:rPr>
      </w:pPr>
    </w:p>
    <w:p w:rsidR="00F31152" w:rsidRDefault="00FD35C3" w:rsidP="00FD35C3">
      <w:pPr>
        <w:pStyle w:val="ac"/>
        <w:spacing w:line="360" w:lineRule="auto"/>
        <w:ind w:firstLineChars="100" w:firstLine="221"/>
        <w:rPr>
          <w:rFonts w:eastAsia="宋体"/>
          <w:b/>
          <w:lang w:val="en-GB" w:eastAsia="zh-CN"/>
        </w:rPr>
      </w:pPr>
      <w:r w:rsidRPr="00FD35C3">
        <w:rPr>
          <w:rFonts w:eastAsia="宋体"/>
          <w:b/>
          <w:lang w:val="en-GB" w:eastAsia="zh-CN"/>
        </w:rPr>
        <w:t>H.8.5.2.1.1</w:t>
      </w:r>
      <w:r w:rsidRPr="00FD35C3">
        <w:rPr>
          <w:rFonts w:eastAsia="宋体"/>
          <w:b/>
          <w:lang w:val="en-GB" w:eastAsia="zh-CN"/>
        </w:rPr>
        <w:tab/>
        <w:t>Derivation process for luma motion vectors for merge mode</w:t>
      </w:r>
    </w:p>
    <w:p w:rsidR="00FD35C3" w:rsidRPr="00FD35C3" w:rsidRDefault="00FD35C3" w:rsidP="00FD35C3">
      <w:pPr>
        <w:pStyle w:val="3N0"/>
        <w:rPr>
          <w:lang w:eastAsia="ko-KR"/>
        </w:rPr>
      </w:pPr>
      <w:r w:rsidRPr="00FD35C3">
        <w:rPr>
          <w:lang w:eastAsia="ko-KR"/>
        </w:rPr>
        <w:t>This process is only invoked when PredMode[ xC ][ yC ] is equal to MODE_SKIP or PredMode[ xC ][ yC ] is equal to MODE_</w:t>
      </w:r>
      <w:r w:rsidRPr="00FD35C3">
        <w:rPr>
          <w:rFonts w:eastAsia="MS Mincho"/>
          <w:lang w:eastAsia="ja-JP"/>
        </w:rPr>
        <w:t xml:space="preserve">INTER and merge_flag [ xP ][ yP ] is equal to 1, where </w:t>
      </w:r>
      <w:r w:rsidRPr="00FD35C3">
        <w:rPr>
          <w:lang w:eastAsia="ko-KR"/>
        </w:rPr>
        <w:t>( x</w:t>
      </w:r>
      <w:r w:rsidRPr="00FD35C3">
        <w:rPr>
          <w:rFonts w:eastAsia="MS Mincho"/>
          <w:lang w:eastAsia="ja-JP"/>
        </w:rPr>
        <w:t>P</w:t>
      </w:r>
      <w:r w:rsidRPr="00FD35C3">
        <w:rPr>
          <w:lang w:eastAsia="ko-KR"/>
        </w:rPr>
        <w:t>, y</w:t>
      </w:r>
      <w:r w:rsidRPr="00FD35C3">
        <w:rPr>
          <w:rFonts w:eastAsia="MS Mincho"/>
          <w:lang w:eastAsia="ja-JP"/>
        </w:rPr>
        <w:t>P</w:t>
      </w:r>
      <w:r w:rsidRPr="00FD35C3">
        <w:rPr>
          <w:lang w:eastAsia="ko-KR"/>
        </w:rPr>
        <w:t xml:space="preserve"> ) </w:t>
      </w:r>
      <w:r w:rsidRPr="00FD35C3">
        <w:rPr>
          <w:rFonts w:eastAsia="MS Mincho"/>
          <w:lang w:eastAsia="ja-JP"/>
        </w:rPr>
        <w:t>specify</w:t>
      </w:r>
      <w:r w:rsidRPr="00FD35C3">
        <w:rPr>
          <w:lang w:eastAsia="ko-KR"/>
        </w:rPr>
        <w:t xml:space="preserve"> the top-left sample of the current luma prediction block relative to the top-left luma sample of the current picture.</w:t>
      </w:r>
    </w:p>
    <w:p w:rsidR="00FD35C3" w:rsidRPr="00FD35C3" w:rsidRDefault="00FD35C3" w:rsidP="00FD35C3">
      <w:pPr>
        <w:pStyle w:val="3N0"/>
        <w:rPr>
          <w:lang w:eastAsia="ko-KR"/>
        </w:rPr>
      </w:pPr>
      <w:r w:rsidRPr="00FD35C3">
        <w:rPr>
          <w:lang w:eastAsia="ko-KR"/>
        </w:rPr>
        <w:t>Inputs of this process are</w:t>
      </w:r>
    </w:p>
    <w:p w:rsidR="00FD35C3" w:rsidRPr="00FD35C3" w:rsidRDefault="00FD35C3" w:rsidP="00FD35C3">
      <w:pPr>
        <w:pStyle w:val="3D0"/>
      </w:pPr>
      <w:r w:rsidRPr="00FD35C3">
        <w:rPr>
          <w:lang w:eastAsia="ko-KR"/>
        </w:rPr>
        <w:t>a luma location ( xC, yC ) of the top-left sample of the current luma coding block relative to the top-left luma sample of the current picture,</w:t>
      </w:r>
    </w:p>
    <w:p w:rsidR="00FD35C3" w:rsidRPr="00FD35C3" w:rsidRDefault="00FD35C3" w:rsidP="00FD35C3">
      <w:pPr>
        <w:pStyle w:val="3D0"/>
      </w:pPr>
      <w:r w:rsidRPr="00FD35C3">
        <w:rPr>
          <w:lang w:eastAsia="ko-KR"/>
        </w:rPr>
        <w:t>a luma location ( xP, yP ) of the top-left sample of the current luma prediction block relative to the top-left luma sample of the current picture,</w:t>
      </w:r>
    </w:p>
    <w:p w:rsidR="00FD35C3" w:rsidRPr="00FD35C3" w:rsidRDefault="00FD35C3" w:rsidP="00FD35C3">
      <w:pPr>
        <w:pStyle w:val="3D0"/>
      </w:pPr>
      <w:r w:rsidRPr="00FD35C3">
        <w:rPr>
          <w:lang w:eastAsia="ko-KR"/>
        </w:rPr>
        <w:t>a variable nCS specifying the size of the current luma coding block,</w:t>
      </w:r>
    </w:p>
    <w:p w:rsidR="00FD35C3" w:rsidRPr="00FD35C3" w:rsidRDefault="00FD35C3" w:rsidP="00FD35C3">
      <w:pPr>
        <w:pStyle w:val="3D0"/>
      </w:pPr>
      <w:r w:rsidRPr="00FD35C3">
        <w:rPr>
          <w:lang w:eastAsia="ko-KR"/>
        </w:rPr>
        <w:t>variables</w:t>
      </w:r>
      <w:r w:rsidRPr="00FD35C3">
        <w:t xml:space="preserve"> specifying the width and the height of the luma prediction block, nPbW and nPbH,</w:t>
      </w:r>
    </w:p>
    <w:p w:rsidR="00FD35C3" w:rsidRPr="00FD35C3" w:rsidRDefault="00FD35C3" w:rsidP="00FD35C3">
      <w:pPr>
        <w:pStyle w:val="3D0"/>
      </w:pPr>
      <w:r w:rsidRPr="00FD35C3">
        <w:t xml:space="preserve">a </w:t>
      </w:r>
      <w:r w:rsidRPr="00FD35C3">
        <w:rPr>
          <w:lang w:eastAsia="ko-KR"/>
        </w:rPr>
        <w:t>variable</w:t>
      </w:r>
      <w:r w:rsidRPr="00FD35C3">
        <w:t xml:space="preserve"> partIdx specifying the index of the current prediction unit within the current coding unit.</w:t>
      </w:r>
    </w:p>
    <w:p w:rsidR="00FD35C3" w:rsidRPr="00FD35C3" w:rsidRDefault="00FD35C3" w:rsidP="00FD35C3">
      <w:pPr>
        <w:pStyle w:val="3N0"/>
        <w:rPr>
          <w:lang w:eastAsia="ko-KR"/>
        </w:rPr>
      </w:pPr>
      <w:r w:rsidRPr="00FD35C3">
        <w:rPr>
          <w:lang w:eastAsia="ko-KR"/>
        </w:rPr>
        <w:t>Outputs of this process are</w:t>
      </w:r>
    </w:p>
    <w:p w:rsidR="00FD35C3" w:rsidRPr="00FD35C3" w:rsidRDefault="00FD35C3" w:rsidP="00FD35C3">
      <w:pPr>
        <w:pStyle w:val="3D0"/>
        <w:rPr>
          <w:lang w:eastAsia="ko-KR"/>
        </w:rPr>
      </w:pPr>
      <w:r w:rsidRPr="00FD35C3">
        <w:t>the luma</w:t>
      </w:r>
      <w:r w:rsidRPr="00FD35C3">
        <w:rPr>
          <w:lang w:eastAsia="ko-KR"/>
        </w:rPr>
        <w:t xml:space="preserve"> motion vectors mvL0 and mvL1,</w:t>
      </w:r>
    </w:p>
    <w:p w:rsidR="00FD35C3" w:rsidRPr="00FD35C3" w:rsidRDefault="00FD35C3" w:rsidP="00FD35C3">
      <w:pPr>
        <w:pStyle w:val="3D0"/>
      </w:pPr>
      <w:r w:rsidRPr="00FD35C3">
        <w:t>the reference indices refIdxL0 and refIdxL1,</w:t>
      </w:r>
    </w:p>
    <w:p w:rsidR="00FD35C3" w:rsidRPr="00FD35C3" w:rsidRDefault="00FD35C3" w:rsidP="00FD35C3">
      <w:pPr>
        <w:pStyle w:val="3D0"/>
      </w:pPr>
      <w:r w:rsidRPr="00FD35C3">
        <w:t>the prediction list utilization flags predFlagL0 and predFlagL1,</w:t>
      </w:r>
    </w:p>
    <w:p w:rsidR="00FD35C3" w:rsidRPr="00FD35C3" w:rsidRDefault="00FD35C3" w:rsidP="00FD35C3">
      <w:pPr>
        <w:pStyle w:val="3D0"/>
        <w:rPr>
          <w:highlight w:val="cyan"/>
          <w:lang w:eastAsia="ko-KR"/>
        </w:rPr>
      </w:pPr>
      <w:r w:rsidRPr="00FD35C3">
        <w:rPr>
          <w:highlight w:val="cyan"/>
          <w:lang w:eastAsia="ko-KR"/>
        </w:rPr>
        <w:t>the disparity vector availability flags ivpMvFlagL0 and ivpMvFlagL1,</w:t>
      </w:r>
    </w:p>
    <w:p w:rsidR="00FD35C3" w:rsidRPr="00FD35C3" w:rsidRDefault="00FD35C3" w:rsidP="00FD35C3">
      <w:pPr>
        <w:pStyle w:val="3D0"/>
        <w:rPr>
          <w:highlight w:val="cyan"/>
          <w:lang w:eastAsia="ko-KR"/>
        </w:rPr>
      </w:pPr>
      <w:r w:rsidRPr="00FD35C3">
        <w:rPr>
          <w:highlight w:val="cyan"/>
          <w:lang w:eastAsia="ko-KR"/>
        </w:rPr>
        <w:lastRenderedPageBreak/>
        <w:t xml:space="preserve">the flag vspModeFlag, specifying, whether the current PU is coded using view synthesis prediction, </w:t>
      </w:r>
    </w:p>
    <w:p w:rsidR="00FD35C3" w:rsidRPr="00FD35C3" w:rsidRDefault="00FD35C3" w:rsidP="00FD35C3">
      <w:pPr>
        <w:pStyle w:val="3N0"/>
        <w:rPr>
          <w:lang w:eastAsia="ko-KR"/>
        </w:rPr>
      </w:pPr>
      <w:r w:rsidRPr="00FD35C3">
        <w:rPr>
          <w:lang w:eastAsia="ko-KR"/>
        </w:rPr>
        <w:t>The variables singleMCLFlag is derived as follows.</w:t>
      </w:r>
    </w:p>
    <w:p w:rsidR="00FD35C3" w:rsidRPr="00FD35C3" w:rsidRDefault="00FD35C3" w:rsidP="00FD35C3">
      <w:pPr>
        <w:pStyle w:val="3D1"/>
        <w:rPr>
          <w:lang w:eastAsia="ko-KR"/>
        </w:rPr>
      </w:pPr>
      <w:r w:rsidRPr="00FD35C3">
        <w:rPr>
          <w:lang w:eastAsia="ko-KR"/>
        </w:rPr>
        <w:t>If log2_parallel_merge_level_minus2 is greater than 0 and nCS is equal to 8, singleMCLFlag is set to 1.</w:t>
      </w:r>
    </w:p>
    <w:p w:rsidR="00FD35C3" w:rsidRPr="00FD35C3" w:rsidRDefault="00FD35C3" w:rsidP="00FD35C3">
      <w:pPr>
        <w:pStyle w:val="3D1"/>
        <w:rPr>
          <w:lang w:eastAsia="ko-KR"/>
        </w:rPr>
      </w:pPr>
      <w:r w:rsidRPr="00FD35C3">
        <w:rPr>
          <w:lang w:eastAsia="ko-KR"/>
        </w:rPr>
        <w:t>Otherwise, singleMCLFlag is set to 0.</w:t>
      </w:r>
    </w:p>
    <w:p w:rsidR="00FD35C3" w:rsidRPr="00FD35C3" w:rsidRDefault="00FD35C3" w:rsidP="00FD35C3">
      <w:pPr>
        <w:pStyle w:val="3N0"/>
        <w:rPr>
          <w:lang w:eastAsia="ko-KR"/>
        </w:rPr>
      </w:pPr>
      <w:r w:rsidRPr="00FD35C3">
        <w:rPr>
          <w:lang w:eastAsia="ko-KR"/>
        </w:rPr>
        <w:t>When singleMCLFlag is equal to 1, xP is set equal to xC, yP is set equal to yC, and both nPbW and nPbH are set equal to nCS.</w:t>
      </w:r>
    </w:p>
    <w:p w:rsidR="00FD35C3" w:rsidRPr="00FD35C3" w:rsidRDefault="00FD35C3" w:rsidP="00FD35C3">
      <w:pPr>
        <w:pStyle w:val="3DNote"/>
        <w:rPr>
          <w:sz w:val="20"/>
          <w:szCs w:val="20"/>
        </w:rPr>
      </w:pPr>
      <w:r w:rsidRPr="00FD35C3">
        <w:rPr>
          <w:sz w:val="20"/>
          <w:szCs w:val="20"/>
        </w:rPr>
        <w:t>NOTE </w:t>
      </w:r>
      <w:fldSimple w:instr=" SEQ NoteCounter \s 9 \* MERGEFORMAT " w:fldLock="1">
        <w:r w:rsidRPr="00FD35C3">
          <w:rPr>
            <w:noProof/>
            <w:sz w:val="20"/>
            <w:szCs w:val="20"/>
          </w:rPr>
          <w:t>3</w:t>
        </w:r>
      </w:fldSimple>
      <w:r w:rsidRPr="00FD35C3">
        <w:rPr>
          <w:sz w:val="20"/>
          <w:szCs w:val="20"/>
        </w:rPr>
        <w:t>  – When singleMCLFlag is equal to 1, all the prediction units of the current coding unit share a single merge candidate list, which is identical to the merge candidate list of the 2Nx2N prediction unit.</w:t>
      </w:r>
    </w:p>
    <w:p w:rsidR="00FD35C3" w:rsidRPr="00FD35C3" w:rsidRDefault="00FD35C3" w:rsidP="00FD35C3">
      <w:pPr>
        <w:pStyle w:val="3N0"/>
        <w:rPr>
          <w:lang w:eastAsia="ko-KR"/>
        </w:rPr>
      </w:pPr>
      <w:r w:rsidRPr="00FD35C3">
        <w:rPr>
          <w:lang w:eastAsia="ko-KR"/>
        </w:rPr>
        <w:t xml:space="preserve">The </w:t>
      </w:r>
      <w:r w:rsidRPr="00FD35C3">
        <w:rPr>
          <w:rFonts w:eastAsia="MS Mincho"/>
          <w:lang w:eastAsia="ja-JP"/>
        </w:rPr>
        <w:t>motion</w:t>
      </w:r>
      <w:r w:rsidRPr="00FD35C3">
        <w:rPr>
          <w:lang w:eastAsia="ko-KR"/>
        </w:rPr>
        <w:t xml:space="preserve"> vectors mvL0 and mvL1, the reference indices refIdxL0 and refIdxL1, the prediction utilization flags predFlagL0 and predFlagL1</w:t>
      </w:r>
      <w:r w:rsidRPr="00FD35C3">
        <w:rPr>
          <w:highlight w:val="cyan"/>
          <w:lang w:eastAsia="ko-KR"/>
        </w:rPr>
        <w:t>, the disparity vector availability flags ivpMvFlagL0 and ivpMvFlagL1 and the flag vspModeFlag</w:t>
      </w:r>
      <w:r w:rsidRPr="00FD35C3">
        <w:rPr>
          <w:lang w:eastAsia="ko-KR"/>
        </w:rPr>
        <w:t xml:space="preserve"> are derived as specified by the following ordered steps:</w:t>
      </w:r>
    </w:p>
    <w:p w:rsidR="00FD35C3" w:rsidRPr="00FD35C3" w:rsidRDefault="00FD35C3" w:rsidP="00FD35C3">
      <w:pPr>
        <w:pStyle w:val="3U1"/>
        <w:numPr>
          <w:ilvl w:val="1"/>
          <w:numId w:val="32"/>
        </w:numPr>
        <w:rPr>
          <w:lang w:eastAsia="ko-KR"/>
        </w:rPr>
      </w:pPr>
      <w:r w:rsidRPr="00FD35C3">
        <w:rPr>
          <w:lang w:eastAsia="ko-KR"/>
        </w:rPr>
        <w:t xml:space="preserve">The derivation process for </w:t>
      </w:r>
      <w:r w:rsidRPr="00FD35C3">
        <w:rPr>
          <w:highlight w:val="cyan"/>
          <w:lang w:eastAsia="ko-KR"/>
        </w:rPr>
        <w:t xml:space="preserve">spatial </w:t>
      </w:r>
      <w:r w:rsidRPr="00FD35C3">
        <w:rPr>
          <w:lang w:eastAsia="ko-KR"/>
        </w:rPr>
        <w:t>merg</w:t>
      </w:r>
      <w:r w:rsidRPr="00FD35C3">
        <w:rPr>
          <w:highlight w:val="cyan"/>
          <w:lang w:eastAsia="ko-KR"/>
        </w:rPr>
        <w:t>e</w:t>
      </w:r>
      <w:r w:rsidRPr="00FD35C3">
        <w:rPr>
          <w:lang w:eastAsia="ko-KR"/>
        </w:rPr>
        <w:t xml:space="preserve"> candidates </w:t>
      </w:r>
      <w:r w:rsidRPr="00FD35C3">
        <w:rPr>
          <w:highlight w:val="cyan"/>
          <w:lang w:eastAsia="ko-KR"/>
        </w:rPr>
        <w:t>as specified</w:t>
      </w:r>
      <w:r w:rsidRPr="00FD35C3">
        <w:rPr>
          <w:lang w:eastAsia="ko-KR"/>
        </w:rPr>
        <w:t xml:space="preserve"> in subclause </w:t>
      </w:r>
      <w:r w:rsidRPr="00023F22">
        <w:rPr>
          <w:lang w:eastAsia="ko-KR"/>
        </w:rPr>
        <w:t>G.8.5.2.1.2</w:t>
      </w:r>
      <w:r w:rsidRPr="00FD35C3">
        <w:rPr>
          <w:lang w:eastAsia="ko-KR"/>
        </w:rPr>
        <w:t xml:space="preserve"> is invoked with the luma coding block location ( xC, yC ), the coding block size nCS, the luma prediction block location ( xP, yP ), the variable singleMCLFlag, the width and the height of the luma prediction block nPbW and nPbH and the partition index partIdx as inputs and the output is assigned to the availability flags availableFlagN, the reference indices refIdxL0N and refIdxL1N, </w:t>
      </w:r>
      <w:r w:rsidRPr="00FD35C3">
        <w:t>the prediction list utilization flags predFlagL0N and predFlagL1N</w:t>
      </w:r>
      <w:r w:rsidRPr="00FD35C3">
        <w:rPr>
          <w:lang w:eastAsia="ko-KR"/>
        </w:rPr>
        <w:t xml:space="preserve"> and the motion vectors mvL0N and mvL1N with N being replaced by A</w:t>
      </w:r>
      <w:r w:rsidRPr="00FD35C3">
        <w:rPr>
          <w:vertAlign w:val="subscript"/>
          <w:lang w:eastAsia="ko-KR"/>
        </w:rPr>
        <w:t>0</w:t>
      </w:r>
      <w:r w:rsidRPr="00FD35C3">
        <w:rPr>
          <w:lang w:eastAsia="ko-KR"/>
        </w:rPr>
        <w:t>, A</w:t>
      </w:r>
      <w:r w:rsidRPr="00FD35C3">
        <w:rPr>
          <w:vertAlign w:val="subscript"/>
          <w:lang w:eastAsia="ko-KR"/>
        </w:rPr>
        <w:t>1</w:t>
      </w:r>
      <w:r w:rsidRPr="00FD35C3">
        <w:rPr>
          <w:lang w:eastAsia="ko-KR"/>
        </w:rPr>
        <w:t>, B</w:t>
      </w:r>
      <w:r w:rsidRPr="00FD35C3">
        <w:rPr>
          <w:vertAlign w:val="subscript"/>
          <w:lang w:eastAsia="ko-KR"/>
        </w:rPr>
        <w:t>0</w:t>
      </w:r>
      <w:r w:rsidRPr="00FD35C3">
        <w:rPr>
          <w:lang w:eastAsia="ko-KR"/>
        </w:rPr>
        <w:t>, B</w:t>
      </w:r>
      <w:r w:rsidRPr="00FD35C3">
        <w:rPr>
          <w:vertAlign w:val="subscript"/>
          <w:lang w:eastAsia="ko-KR"/>
        </w:rPr>
        <w:t>1</w:t>
      </w:r>
      <w:r w:rsidRPr="00FD35C3">
        <w:rPr>
          <w:lang w:eastAsia="ko-KR"/>
        </w:rPr>
        <w:t xml:space="preserve"> or B</w:t>
      </w:r>
      <w:r w:rsidRPr="00FD35C3">
        <w:rPr>
          <w:vertAlign w:val="subscript"/>
          <w:lang w:eastAsia="ko-KR"/>
        </w:rPr>
        <w:t>2</w:t>
      </w:r>
      <w:r w:rsidRPr="00FD35C3">
        <w:rPr>
          <w:lang w:eastAsia="ko-KR"/>
        </w:rPr>
        <w:t>.</w:t>
      </w:r>
    </w:p>
    <w:p w:rsidR="00FD35C3" w:rsidRPr="00FD35C3" w:rsidRDefault="00FD35C3" w:rsidP="00FD35C3">
      <w:pPr>
        <w:pStyle w:val="3U1"/>
        <w:numPr>
          <w:ilvl w:val="1"/>
          <w:numId w:val="31"/>
        </w:numPr>
        <w:rPr>
          <w:lang w:eastAsia="ko-KR"/>
        </w:rPr>
      </w:pPr>
      <w:r w:rsidRPr="00FD35C3">
        <w:rPr>
          <w:lang w:eastAsia="ko-KR"/>
        </w:rPr>
        <w:t xml:space="preserve">The reference index for temporal merging candidate refIdxLX (with X being 0 or 1) is set equal to 0. </w:t>
      </w:r>
    </w:p>
    <w:p w:rsidR="00FD35C3" w:rsidRPr="00FD35C3" w:rsidRDefault="00FD35C3" w:rsidP="00FD35C3">
      <w:pPr>
        <w:pStyle w:val="3U1"/>
        <w:numPr>
          <w:ilvl w:val="1"/>
          <w:numId w:val="31"/>
        </w:numPr>
        <w:rPr>
          <w:lang w:eastAsia="ko-KR"/>
        </w:rPr>
      </w:pPr>
      <w:r w:rsidRPr="00FD35C3">
        <w:rPr>
          <w:lang w:eastAsia="ko-KR"/>
        </w:rPr>
        <w:t xml:space="preserve">The derivation process for temporal luma motion vector prediction in subclause </w:t>
      </w:r>
      <w:fldSimple w:instr=" REF _Ref344056949 \r \h  \* MERGEFORMAT " w:fldLock="1">
        <w:r w:rsidRPr="00FD35C3">
          <w:rPr>
            <w:lang w:eastAsia="ko-KR"/>
          </w:rPr>
          <w:t>H.8.5.2.1.7</w:t>
        </w:r>
      </w:fldSimple>
      <w:r w:rsidRPr="00FD35C3">
        <w:rPr>
          <w:lang w:eastAsia="ko-KR"/>
        </w:rPr>
        <w:t xml:space="preserve"> is invoked with luma location ( xP, yP ), the width and the height of the luma prediction block nPbW and nPbH, refIdxLX</w:t>
      </w:r>
      <w:r w:rsidRPr="00FD35C3">
        <w:rPr>
          <w:highlight w:val="cyan"/>
          <w:lang w:eastAsia="ko-KR"/>
        </w:rPr>
        <w:t>, and mergeFlag being equal to 1</w:t>
      </w:r>
      <w:r w:rsidRPr="00FD35C3">
        <w:rPr>
          <w:lang w:eastAsia="ko-KR"/>
        </w:rPr>
        <w:t xml:space="preserve"> as the inputs and with the output being the availability flag availableFlagLXCol, the temporal motion vector mvLXCol</w:t>
      </w:r>
      <w:r w:rsidRPr="00FD35C3">
        <w:rPr>
          <w:highlight w:val="cyan"/>
          <w:lang w:eastAsia="ko-KR"/>
        </w:rPr>
        <w:t>, and the reference index refIdxLXCol</w:t>
      </w:r>
      <w:r w:rsidRPr="00FD35C3">
        <w:rPr>
          <w:lang w:eastAsia="ko-KR"/>
        </w:rPr>
        <w:t>. The variables availableFlagCol and predFlagLXCol (with X being 0 or 1, respectively) are derived as specified below.</w:t>
      </w:r>
    </w:p>
    <w:p w:rsidR="00FD35C3" w:rsidRPr="00FD35C3" w:rsidRDefault="00FD35C3" w:rsidP="00FD35C3">
      <w:pPr>
        <w:pStyle w:val="3E3"/>
        <w:numPr>
          <w:ilvl w:val="3"/>
          <w:numId w:val="30"/>
        </w:numPr>
        <w:rPr>
          <w:lang w:eastAsia="ko-KR"/>
        </w:rPr>
      </w:pPr>
      <w:r w:rsidRPr="00FD35C3">
        <w:rPr>
          <w:lang w:eastAsia="ko-KR"/>
        </w:rPr>
        <w:t>availableFlagCol = availableFlagL0Col | | availableFlagL1Col</w:t>
      </w:r>
      <w:r w:rsidRPr="00FD35C3">
        <w:rPr>
          <w:lang w:eastAsia="ko-KR"/>
        </w:rPr>
        <w:tab/>
        <w:t>(</w:t>
      </w:r>
      <w:fldSimple w:instr=" REF H \h  \* MERGEFORMAT " w:fldLock="1">
        <w:r w:rsidRPr="00FD35C3">
          <w:rPr>
            <w:lang w:eastAsia="ko-KR"/>
          </w:rPr>
          <w:t>H</w:t>
        </w:r>
      </w:fldSimple>
      <w:r w:rsidRPr="00FD35C3">
        <w:rPr>
          <w:lang w:eastAsia="ko-KR"/>
        </w:rPr>
        <w:noBreakHyphen/>
      </w:r>
      <w:r w:rsidR="00DA5C07" w:rsidRPr="00FD35C3">
        <w:rPr>
          <w:lang w:eastAsia="ko-KR"/>
        </w:rPr>
        <w:fldChar w:fldCharType="begin" w:fldLock="1"/>
      </w:r>
      <w:r w:rsidRPr="00FD35C3">
        <w:rPr>
          <w:lang w:eastAsia="ko-KR"/>
        </w:rPr>
        <w:instrText xml:space="preserve"> SEQ Equation \* ARABIC </w:instrText>
      </w:r>
      <w:r w:rsidR="00DA5C07" w:rsidRPr="00FD35C3">
        <w:rPr>
          <w:lang w:eastAsia="ko-KR"/>
        </w:rPr>
        <w:fldChar w:fldCharType="separate"/>
      </w:r>
      <w:r w:rsidRPr="00FD35C3">
        <w:rPr>
          <w:noProof/>
          <w:lang w:eastAsia="ko-KR"/>
        </w:rPr>
        <w:t>81</w:t>
      </w:r>
      <w:r w:rsidR="00DA5C07" w:rsidRPr="00FD35C3">
        <w:rPr>
          <w:lang w:eastAsia="ko-KR"/>
        </w:rPr>
        <w:fldChar w:fldCharType="end"/>
      </w:r>
      <w:r w:rsidRPr="00FD35C3">
        <w:rPr>
          <w:lang w:eastAsia="ko-KR"/>
        </w:rPr>
        <w:t xml:space="preserve">) </w:t>
      </w:r>
      <w:r w:rsidRPr="00FD35C3">
        <w:rPr>
          <w:lang w:eastAsia="ko-KR"/>
        </w:rPr>
        <w:br/>
        <w:t>predFlagLXCol = availableFlagLXCol</w:t>
      </w:r>
      <w:r w:rsidRPr="00FD35C3">
        <w:rPr>
          <w:lang w:eastAsia="ko-KR"/>
        </w:rPr>
        <w:tab/>
      </w:r>
      <w:r w:rsidRPr="00FD35C3">
        <w:rPr>
          <w:lang w:eastAsia="ko-KR"/>
        </w:rPr>
        <w:tab/>
        <w:t>(</w:t>
      </w:r>
      <w:fldSimple w:instr=" REF H \h  \* MERGEFORMAT " w:fldLock="1">
        <w:r w:rsidRPr="00FD35C3">
          <w:rPr>
            <w:lang w:eastAsia="ko-KR"/>
          </w:rPr>
          <w:t>H</w:t>
        </w:r>
      </w:fldSimple>
      <w:r w:rsidRPr="00FD35C3">
        <w:rPr>
          <w:lang w:eastAsia="ko-KR"/>
        </w:rPr>
        <w:noBreakHyphen/>
      </w:r>
      <w:r w:rsidR="00DA5C07" w:rsidRPr="00FD35C3">
        <w:rPr>
          <w:lang w:eastAsia="ko-KR"/>
        </w:rPr>
        <w:fldChar w:fldCharType="begin" w:fldLock="1"/>
      </w:r>
      <w:r w:rsidRPr="00FD35C3">
        <w:rPr>
          <w:lang w:eastAsia="ko-KR"/>
        </w:rPr>
        <w:instrText xml:space="preserve"> SEQ Equation \* ARABIC </w:instrText>
      </w:r>
      <w:r w:rsidR="00DA5C07" w:rsidRPr="00FD35C3">
        <w:rPr>
          <w:lang w:eastAsia="ko-KR"/>
        </w:rPr>
        <w:fldChar w:fldCharType="separate"/>
      </w:r>
      <w:r w:rsidRPr="00FD35C3">
        <w:rPr>
          <w:noProof/>
          <w:lang w:eastAsia="ko-KR"/>
        </w:rPr>
        <w:t>82</w:t>
      </w:r>
      <w:r w:rsidR="00DA5C07" w:rsidRPr="00FD35C3">
        <w:rPr>
          <w:lang w:eastAsia="ko-KR"/>
        </w:rPr>
        <w:fldChar w:fldCharType="end"/>
      </w:r>
      <w:r w:rsidRPr="00FD35C3">
        <w:rPr>
          <w:lang w:eastAsia="ko-KR"/>
        </w:rPr>
        <w:t xml:space="preserve">) </w:t>
      </w:r>
    </w:p>
    <w:p w:rsidR="00FD35C3" w:rsidRPr="00FD35C3" w:rsidRDefault="00FD35C3" w:rsidP="00FD35C3">
      <w:pPr>
        <w:pStyle w:val="3U1"/>
        <w:numPr>
          <w:ilvl w:val="1"/>
          <w:numId w:val="31"/>
        </w:numPr>
        <w:rPr>
          <w:highlight w:val="cyan"/>
          <w:lang w:eastAsia="ko-KR"/>
        </w:rPr>
      </w:pPr>
      <w:r w:rsidRPr="00FD35C3">
        <w:rPr>
          <w:highlight w:val="cyan"/>
          <w:lang w:eastAsia="ko-KR"/>
        </w:rPr>
        <w:t>Depending on iv_mv_pred_flag</w:t>
      </w:r>
      <w:r w:rsidRPr="00FD35C3">
        <w:rPr>
          <w:highlight w:val="cyan"/>
        </w:rPr>
        <w:t>[ nuh_layer_id ]</w:t>
      </w:r>
      <w:r w:rsidRPr="00FD35C3">
        <w:rPr>
          <w:highlight w:val="cyan"/>
          <w:lang w:eastAsia="ko-KR"/>
        </w:rPr>
        <w:t>, the following applies.</w:t>
      </w:r>
    </w:p>
    <w:p w:rsidR="00FD35C3" w:rsidRPr="00FD35C3" w:rsidRDefault="00FD35C3" w:rsidP="00FD35C3">
      <w:pPr>
        <w:pStyle w:val="3D2"/>
        <w:rPr>
          <w:highlight w:val="cyan"/>
        </w:rPr>
      </w:pPr>
      <w:r w:rsidRPr="00FD35C3">
        <w:rPr>
          <w:highlight w:val="cyan"/>
        </w:rPr>
        <w:t xml:space="preserve">If </w:t>
      </w:r>
      <w:r w:rsidRPr="00FD35C3">
        <w:rPr>
          <w:highlight w:val="cyan"/>
          <w:lang w:eastAsia="ko-KR"/>
        </w:rPr>
        <w:t>iv_mv_pred_flag</w:t>
      </w:r>
      <w:r w:rsidRPr="00FD35C3">
        <w:rPr>
          <w:highlight w:val="cyan"/>
        </w:rPr>
        <w:t xml:space="preserve">[ nuh_layer_id ] is equal to 0, the flags </w:t>
      </w:r>
      <w:r w:rsidRPr="00FD35C3">
        <w:rPr>
          <w:highlight w:val="cyan"/>
          <w:lang w:eastAsia="ko-KR"/>
        </w:rPr>
        <w:t>availableFlagIvMC</w:t>
      </w:r>
      <w:r w:rsidRPr="00FD35C3">
        <w:rPr>
          <w:highlight w:val="cyan"/>
        </w:rPr>
        <w:t xml:space="preserve"> and </w:t>
      </w:r>
      <w:r w:rsidRPr="00FD35C3">
        <w:rPr>
          <w:highlight w:val="cyan"/>
          <w:lang w:eastAsia="ko-KR"/>
        </w:rPr>
        <w:t>availableFlagIvDC</w:t>
      </w:r>
      <w:r w:rsidRPr="00FD35C3">
        <w:rPr>
          <w:highlight w:val="cyan"/>
        </w:rPr>
        <w:t xml:space="preserve"> are set equal to 0.</w:t>
      </w:r>
    </w:p>
    <w:p w:rsidR="00FD35C3" w:rsidRPr="00FD35C3" w:rsidRDefault="00FD35C3" w:rsidP="00FD35C3">
      <w:pPr>
        <w:pStyle w:val="3D2"/>
        <w:rPr>
          <w:highlight w:val="cyan"/>
        </w:rPr>
      </w:pPr>
      <w:r w:rsidRPr="00FD35C3">
        <w:rPr>
          <w:highlight w:val="cyan"/>
        </w:rPr>
        <w:t xml:space="preserve">Otherwise (iv_mv_pred_flag[ nuh_layer_id ] is equal to 1), the derivation process for the inter-view merge candidates as specified in subclause </w:t>
      </w:r>
      <w:fldSimple w:instr=" REF _Ref332659247 \r \h  \* MERGEFORMAT " w:fldLock="1">
        <w:r w:rsidRPr="00FD35C3">
          <w:rPr>
            <w:highlight w:val="cyan"/>
          </w:rPr>
          <w:t>H.8.5.2.1.9</w:t>
        </w:r>
      </w:fldSimple>
      <w:r w:rsidRPr="00FD35C3">
        <w:rPr>
          <w:highlight w:val="cyan"/>
        </w:rPr>
        <w:t xml:space="preserve"> is invoked with the luma location ( xP, yP )</w:t>
      </w:r>
      <w:r w:rsidRPr="00FD35C3">
        <w:rPr>
          <w:highlight w:val="cyan"/>
          <w:lang w:eastAsia="ko-KR"/>
        </w:rPr>
        <w:t xml:space="preserve">, </w:t>
      </w:r>
      <w:r w:rsidRPr="00FD35C3">
        <w:rPr>
          <w:highlight w:val="cyan"/>
        </w:rPr>
        <w:t>the variables nPSW and nPSH</w:t>
      </w:r>
      <w:r w:rsidRPr="00FD35C3">
        <w:rPr>
          <w:highlight w:val="cyan"/>
          <w:lang w:eastAsia="ko-KR"/>
        </w:rPr>
        <w:t xml:space="preserve">, </w:t>
      </w:r>
      <w:r w:rsidRPr="00FD35C3">
        <w:rPr>
          <w:highlight w:val="cyan"/>
        </w:rPr>
        <w:t xml:space="preserve">as the inputs and </w:t>
      </w:r>
      <w:r w:rsidRPr="00FD35C3">
        <w:rPr>
          <w:highlight w:val="cyan"/>
          <w:lang w:eastAsia="ko-KR"/>
        </w:rPr>
        <w:t>the output is assigned</w:t>
      </w:r>
      <w:r w:rsidRPr="00FD35C3">
        <w:rPr>
          <w:highlight w:val="cyan"/>
        </w:rPr>
        <w:t xml:space="preserve"> to </w:t>
      </w:r>
      <w:r w:rsidRPr="00FD35C3">
        <w:rPr>
          <w:highlight w:val="cyan"/>
          <w:lang w:eastAsia="ko-KR"/>
        </w:rPr>
        <w:t xml:space="preserve">the availability flags availableFlagIvMC and availableFlagIvDC, the reference indices refIdxLXIvMC and refIdxLXIvDC, </w:t>
      </w:r>
      <w:r w:rsidRPr="00FD35C3">
        <w:rPr>
          <w:highlight w:val="cyan"/>
        </w:rPr>
        <w:t>the prediction list utilization flags predFlagLXIvMC and predFlagLXIvDC,</w:t>
      </w:r>
      <w:r w:rsidRPr="00FD35C3">
        <w:rPr>
          <w:highlight w:val="cyan"/>
          <w:lang w:eastAsia="ko-KR"/>
        </w:rPr>
        <w:t xml:space="preserve"> and the motion vectors mvLXIvMC and mvLXIvDC (with X being 0 or 1, respectively).. </w:t>
      </w:r>
    </w:p>
    <w:p w:rsidR="00FD35C3" w:rsidRPr="00FD35C3" w:rsidRDefault="00FD35C3" w:rsidP="00FD35C3">
      <w:pPr>
        <w:pStyle w:val="3U1"/>
        <w:rPr>
          <w:highlight w:val="cyan"/>
          <w:lang w:eastAsia="ko-KR"/>
        </w:rPr>
      </w:pPr>
      <w:r w:rsidRPr="00FD35C3">
        <w:rPr>
          <w:highlight w:val="cyan"/>
          <w:lang w:eastAsia="ko-KR"/>
        </w:rPr>
        <w:t>Depending on view_synthesis_pred_flag</w:t>
      </w:r>
      <w:r w:rsidRPr="00FD35C3">
        <w:rPr>
          <w:highlight w:val="cyan"/>
        </w:rPr>
        <w:t>[ nuh_layer_id ]</w:t>
      </w:r>
      <w:r w:rsidRPr="00FD35C3">
        <w:rPr>
          <w:highlight w:val="cyan"/>
          <w:lang w:eastAsia="ko-KR"/>
        </w:rPr>
        <w:t>, the following applies.</w:t>
      </w:r>
    </w:p>
    <w:p w:rsidR="00FD35C3" w:rsidRPr="00FD35C3" w:rsidRDefault="00FD35C3" w:rsidP="00FD35C3">
      <w:pPr>
        <w:pStyle w:val="3D2"/>
        <w:rPr>
          <w:highlight w:val="cyan"/>
          <w:lang w:eastAsia="ko-KR"/>
        </w:rPr>
      </w:pPr>
      <w:r w:rsidRPr="00FD35C3">
        <w:rPr>
          <w:highlight w:val="cyan"/>
          <w:lang w:eastAsia="ko-KR"/>
        </w:rPr>
        <w:t>If view_synthesis_pred_flag</w:t>
      </w:r>
      <w:r w:rsidRPr="00FD35C3">
        <w:rPr>
          <w:highlight w:val="cyan"/>
        </w:rPr>
        <w:t>[ nuh_layer_id ]</w:t>
      </w:r>
      <w:r w:rsidRPr="00FD35C3">
        <w:rPr>
          <w:highlight w:val="cyan"/>
          <w:lang w:eastAsia="ko-KR"/>
        </w:rPr>
        <w:t xml:space="preserve"> is equal to 0, the flag availableFlagVSP is set equal to 0. </w:t>
      </w:r>
    </w:p>
    <w:p w:rsidR="00FD35C3" w:rsidRPr="00FD35C3" w:rsidRDefault="00FD35C3" w:rsidP="00FD35C3">
      <w:pPr>
        <w:pStyle w:val="3D2"/>
        <w:rPr>
          <w:highlight w:val="cyan"/>
          <w:lang w:eastAsia="ko-KR"/>
        </w:rPr>
      </w:pPr>
      <w:r w:rsidRPr="00FD35C3">
        <w:rPr>
          <w:highlight w:val="cyan"/>
          <w:lang w:eastAsia="ko-KR"/>
        </w:rPr>
        <w:t>Otherwise (view_synthesis_pred_flag</w:t>
      </w:r>
      <w:r w:rsidRPr="00FD35C3">
        <w:rPr>
          <w:highlight w:val="cyan"/>
        </w:rPr>
        <w:t>[ nuh_layer_id ]</w:t>
      </w:r>
      <w:r w:rsidRPr="00FD35C3">
        <w:rPr>
          <w:highlight w:val="cyan"/>
          <w:lang w:eastAsia="ko-KR"/>
        </w:rPr>
        <w:t xml:space="preserve"> is equal to 1), the derivation process for a view synthesis prediction merge candidate as specified in subclause </w:t>
      </w:r>
      <w:fldSimple w:instr=" REF _Ref349923970 \r \h  \* MERGEFORMAT " w:fldLock="1">
        <w:r w:rsidRPr="00FD35C3">
          <w:rPr>
            <w:highlight w:val="cyan"/>
            <w:lang w:eastAsia="ko-KR"/>
          </w:rPr>
          <w:t>H.8.5.2.1.12</w:t>
        </w:r>
      </w:fldSimple>
      <w:r w:rsidRPr="00FD35C3">
        <w:rPr>
          <w:highlight w:val="cyan"/>
          <w:lang w:eastAsia="ko-KR"/>
        </w:rPr>
        <w:t xml:space="preserve"> is invoked with the luma locations ( xC, yC ) as input and the outputs are the availability flag availableFlagVSP, the reference indices refIdxL0VSP and refIdxL1VSP, the prediction list utilization flags predFlagL0VSP and predFlagL1VSP, and the motion vectors mvL0VSP and mvL1VSP.</w:t>
      </w:r>
    </w:p>
    <w:p w:rsidR="00FD35C3" w:rsidRPr="00FD35C3" w:rsidRDefault="00FD35C3" w:rsidP="00FD35C3">
      <w:pPr>
        <w:pStyle w:val="3U1"/>
        <w:numPr>
          <w:ilvl w:val="1"/>
          <w:numId w:val="31"/>
        </w:numPr>
        <w:rPr>
          <w:highlight w:val="cyan"/>
          <w:lang w:eastAsia="ko-KR"/>
        </w:rPr>
      </w:pPr>
      <w:r w:rsidRPr="00FD35C3">
        <w:rPr>
          <w:highlight w:val="cyan"/>
          <w:lang w:eastAsia="ko-KR"/>
        </w:rPr>
        <w:t>Depending on DepthFlag</w:t>
      </w:r>
      <w:r w:rsidR="008A023D" w:rsidRPr="008A023D">
        <w:rPr>
          <w:rFonts w:eastAsiaTheme="minorEastAsia" w:hint="eastAsia"/>
          <w:highlight w:val="yellow"/>
          <w:lang w:eastAsia="zh-CN"/>
        </w:rPr>
        <w:t xml:space="preserve"> and </w:t>
      </w:r>
      <w:r w:rsidR="00C7524E">
        <w:rPr>
          <w:rFonts w:eastAsiaTheme="minorEastAsia" w:hint="eastAsia"/>
          <w:highlight w:val="yellow"/>
          <w:lang w:eastAsia="zh-CN"/>
        </w:rPr>
        <w:t>mpi_flag</w:t>
      </w:r>
      <w:r w:rsidR="008A023D" w:rsidRPr="008A023D">
        <w:rPr>
          <w:highlight w:val="yellow"/>
        </w:rPr>
        <w:t>[ nuh_layer_id ]</w:t>
      </w:r>
      <w:r w:rsidRPr="00FD35C3">
        <w:rPr>
          <w:highlight w:val="cyan"/>
          <w:lang w:eastAsia="ko-KR"/>
        </w:rPr>
        <w:t>, the following applies.</w:t>
      </w:r>
    </w:p>
    <w:p w:rsidR="00FD35C3" w:rsidRPr="00FD35C3" w:rsidRDefault="00FD35C3" w:rsidP="00FD35C3">
      <w:pPr>
        <w:pStyle w:val="3D2"/>
        <w:rPr>
          <w:highlight w:val="cyan"/>
        </w:rPr>
      </w:pPr>
      <w:r w:rsidRPr="00FD35C3">
        <w:rPr>
          <w:highlight w:val="cyan"/>
        </w:rPr>
        <w:t>If DepthFlag is equal to 0</w:t>
      </w:r>
      <w:r w:rsidR="008A023D">
        <w:rPr>
          <w:rFonts w:eastAsiaTheme="minorEastAsia" w:hint="eastAsia"/>
          <w:highlight w:val="cyan"/>
          <w:lang w:eastAsia="zh-CN"/>
        </w:rPr>
        <w:t xml:space="preserve"> </w:t>
      </w:r>
      <w:r w:rsidR="008A023D" w:rsidRPr="008A023D">
        <w:rPr>
          <w:rFonts w:eastAsiaTheme="minorEastAsia" w:hint="eastAsia"/>
          <w:highlight w:val="yellow"/>
          <w:lang w:eastAsia="zh-CN"/>
        </w:rPr>
        <w:t xml:space="preserve">or </w:t>
      </w:r>
      <w:r w:rsidR="00C7524E">
        <w:rPr>
          <w:rFonts w:eastAsiaTheme="minorEastAsia" w:hint="eastAsia"/>
          <w:highlight w:val="yellow"/>
          <w:lang w:eastAsia="zh-CN"/>
        </w:rPr>
        <w:t>mpi_flag</w:t>
      </w:r>
      <w:r w:rsidR="008A023D" w:rsidRPr="008A023D">
        <w:rPr>
          <w:highlight w:val="yellow"/>
        </w:rPr>
        <w:t>[ nuh_layer_id ]</w:t>
      </w:r>
      <w:r w:rsidR="008A023D">
        <w:rPr>
          <w:rFonts w:eastAsiaTheme="minorEastAsia" w:hint="eastAsia"/>
          <w:highlight w:val="yellow"/>
          <w:lang w:eastAsia="zh-CN"/>
        </w:rPr>
        <w:t xml:space="preserve"> is equal to 0</w:t>
      </w:r>
      <w:r w:rsidRPr="00FD35C3">
        <w:rPr>
          <w:highlight w:val="cyan"/>
        </w:rPr>
        <w:t>, the variable availableFlagT is set equal to 0.</w:t>
      </w:r>
    </w:p>
    <w:p w:rsidR="00FD35C3" w:rsidRPr="002900D5" w:rsidRDefault="00FD35C3" w:rsidP="00FD35C3">
      <w:pPr>
        <w:pStyle w:val="3D2"/>
        <w:rPr>
          <w:highlight w:val="cyan"/>
          <w:lang w:eastAsia="ko-KR"/>
        </w:rPr>
      </w:pPr>
      <w:r w:rsidRPr="00FD35C3">
        <w:rPr>
          <w:highlight w:val="cyan"/>
        </w:rPr>
        <w:t>Otherwise ( DepthFlag is equal to 1</w:t>
      </w:r>
      <w:r w:rsidR="002B0B74" w:rsidRPr="002B0B74">
        <w:rPr>
          <w:rFonts w:eastAsiaTheme="minorEastAsia" w:hint="eastAsia"/>
          <w:highlight w:val="yellow"/>
          <w:lang w:eastAsia="zh-CN"/>
        </w:rPr>
        <w:t xml:space="preserve"> </w:t>
      </w:r>
      <w:r w:rsidR="002B0B74">
        <w:rPr>
          <w:rFonts w:eastAsiaTheme="minorEastAsia" w:hint="eastAsia"/>
          <w:highlight w:val="yellow"/>
          <w:lang w:eastAsia="zh-CN"/>
        </w:rPr>
        <w:t>and</w:t>
      </w:r>
      <w:r w:rsidR="002B0B74" w:rsidRPr="008A023D">
        <w:rPr>
          <w:rFonts w:eastAsiaTheme="minorEastAsia" w:hint="eastAsia"/>
          <w:highlight w:val="yellow"/>
          <w:lang w:eastAsia="zh-CN"/>
        </w:rPr>
        <w:t xml:space="preserve"> </w:t>
      </w:r>
      <w:r w:rsidR="002B0B74">
        <w:rPr>
          <w:rFonts w:eastAsiaTheme="minorEastAsia" w:hint="eastAsia"/>
          <w:highlight w:val="yellow"/>
          <w:lang w:eastAsia="zh-CN"/>
        </w:rPr>
        <w:t>mpi_flag</w:t>
      </w:r>
      <w:r w:rsidR="002B0B74" w:rsidRPr="008A023D">
        <w:rPr>
          <w:highlight w:val="yellow"/>
        </w:rPr>
        <w:t>[ nuh_layer_id ]</w:t>
      </w:r>
      <w:r w:rsidR="002B0B74">
        <w:rPr>
          <w:rFonts w:eastAsiaTheme="minorEastAsia" w:hint="eastAsia"/>
          <w:highlight w:val="yellow"/>
          <w:lang w:eastAsia="zh-CN"/>
        </w:rPr>
        <w:t xml:space="preserve"> is equal to 1</w:t>
      </w:r>
      <w:r w:rsidRPr="00FD35C3">
        <w:rPr>
          <w:highlight w:val="cyan"/>
        </w:rPr>
        <w:t xml:space="preserve">), the derivation process for the texture merging candidate as specified in subclause </w:t>
      </w:r>
      <w:fldSimple w:instr=" REF _Ref350778187 \r \h  \* MERGEFORMAT " w:fldLock="1">
        <w:r w:rsidRPr="00FD35C3">
          <w:rPr>
            <w:highlight w:val="cyan"/>
          </w:rPr>
          <w:t>H.8.5.2.1.13</w:t>
        </w:r>
      </w:fldSimple>
      <w:r w:rsidRPr="00FD35C3">
        <w:rPr>
          <w:highlight w:val="cyan"/>
        </w:rPr>
        <w:t xml:space="preserve"> is invoked with the luma location ( xP, yP ), the variables nPSW and nPSH as the inputs and the outputs are the flag availableFlagT, the prediction utilization flags predFlagL0T and predFlagL1T, the reference indices </w:t>
      </w:r>
      <w:r w:rsidRPr="00FD35C3">
        <w:rPr>
          <w:highlight w:val="cyan"/>
        </w:rPr>
        <w:lastRenderedPageBreak/>
        <w:t>refIdxL0T and refIdxL1T, and the motion vectors mvL0T and mvL1T.</w:t>
      </w:r>
    </w:p>
    <w:p w:rsidR="002900D5" w:rsidRPr="00FD35C3" w:rsidRDefault="002900D5" w:rsidP="002900D5">
      <w:pPr>
        <w:pStyle w:val="3D2"/>
        <w:numPr>
          <w:ilvl w:val="0"/>
          <w:numId w:val="0"/>
        </w:numPr>
        <w:ind w:left="1071"/>
        <w:rPr>
          <w:highlight w:val="cyan"/>
          <w:lang w:eastAsia="ko-KR"/>
        </w:rPr>
      </w:pPr>
    </w:p>
    <w:p w:rsidR="00FD35C3" w:rsidRDefault="002900D5" w:rsidP="002900D5">
      <w:pPr>
        <w:pStyle w:val="ac"/>
        <w:spacing w:line="360" w:lineRule="auto"/>
        <w:ind w:firstLineChars="100" w:firstLine="221"/>
        <w:rPr>
          <w:rFonts w:eastAsia="宋体"/>
          <w:b/>
          <w:lang w:val="en-GB" w:eastAsia="zh-CN"/>
        </w:rPr>
      </w:pPr>
      <w:r w:rsidRPr="002900D5">
        <w:rPr>
          <w:rFonts w:eastAsia="宋体"/>
          <w:b/>
          <w:lang w:val="en-GB" w:eastAsia="zh-CN"/>
        </w:rPr>
        <w:t>H.8.5.2.1.7</w:t>
      </w:r>
      <w:r w:rsidRPr="002900D5">
        <w:rPr>
          <w:rFonts w:eastAsia="宋体"/>
          <w:b/>
          <w:lang w:val="en-GB" w:eastAsia="zh-CN"/>
        </w:rPr>
        <w:tab/>
        <w:t>Derivation process for temporal luma motion vector prediction</w:t>
      </w:r>
    </w:p>
    <w:p w:rsidR="002900D5" w:rsidRPr="004A52A3" w:rsidRDefault="002900D5" w:rsidP="002900D5">
      <w:pPr>
        <w:rPr>
          <w:lang w:eastAsia="ko-KR"/>
        </w:rPr>
      </w:pPr>
      <w:r w:rsidRPr="004A52A3">
        <w:rPr>
          <w:lang w:eastAsia="ko-KR"/>
        </w:rPr>
        <w:t>Inputs to this process are</w:t>
      </w:r>
    </w:p>
    <w:p w:rsidR="002900D5" w:rsidRPr="004A52A3" w:rsidRDefault="002900D5" w:rsidP="002900D5">
      <w:pPr>
        <w:pStyle w:val="3D0"/>
        <w:rPr>
          <w:lang w:eastAsia="ko-KR"/>
        </w:rPr>
      </w:pPr>
      <w:r w:rsidRPr="004A52A3">
        <w:rPr>
          <w:lang w:eastAsia="ko-KR"/>
        </w:rPr>
        <w:t>a luma location ( xP, yP ) specifying the top-left sample of the current luma prediction block relative to the top-left luma sample of the current picture,</w:t>
      </w:r>
    </w:p>
    <w:p w:rsidR="002900D5" w:rsidRPr="004A52A3" w:rsidRDefault="002900D5" w:rsidP="002900D5">
      <w:pPr>
        <w:pStyle w:val="3D0"/>
        <w:rPr>
          <w:lang w:eastAsia="ko-KR"/>
        </w:rPr>
      </w:pPr>
      <w:r w:rsidRPr="004A52A3">
        <w:t>variables specifying the width and the height of the luma prediction block, nPbW and nPbH,</w:t>
      </w:r>
    </w:p>
    <w:p w:rsidR="002900D5" w:rsidRPr="004A52A3" w:rsidRDefault="002900D5" w:rsidP="002900D5">
      <w:pPr>
        <w:pStyle w:val="3D0"/>
        <w:rPr>
          <w:lang w:eastAsia="ko-KR"/>
        </w:rPr>
      </w:pPr>
      <w:r w:rsidRPr="004A52A3">
        <w:rPr>
          <w:lang w:eastAsia="ko-KR"/>
        </w:rPr>
        <w:t>a reference index refIdxLX (with X being 0 or 1),</w:t>
      </w:r>
    </w:p>
    <w:p w:rsidR="002900D5" w:rsidRPr="004A52A3" w:rsidRDefault="002900D5" w:rsidP="002900D5">
      <w:pPr>
        <w:pStyle w:val="3D0"/>
        <w:rPr>
          <w:highlight w:val="cyan"/>
          <w:lang w:eastAsia="ko-KR"/>
        </w:rPr>
      </w:pPr>
      <w:r w:rsidRPr="004A52A3">
        <w:rPr>
          <w:highlight w:val="cyan"/>
          <w:lang w:eastAsia="ko-KR"/>
        </w:rPr>
        <w:t xml:space="preserve">a flag mergeFlag specifying whether a merge candidate is derived. </w:t>
      </w:r>
    </w:p>
    <w:p w:rsidR="002900D5" w:rsidRPr="004A52A3" w:rsidRDefault="002900D5" w:rsidP="002900D5">
      <w:pPr>
        <w:pStyle w:val="3N0"/>
        <w:rPr>
          <w:lang w:eastAsia="ko-KR"/>
        </w:rPr>
      </w:pPr>
      <w:r w:rsidRPr="004A52A3">
        <w:rPr>
          <w:lang w:eastAsia="ko-KR"/>
        </w:rPr>
        <w:t>Outputs of this process are</w:t>
      </w:r>
    </w:p>
    <w:p w:rsidR="002900D5" w:rsidRPr="004A52A3" w:rsidRDefault="002900D5" w:rsidP="002900D5">
      <w:pPr>
        <w:pStyle w:val="3D0"/>
        <w:rPr>
          <w:lang w:eastAsia="ko-KR"/>
        </w:rPr>
      </w:pPr>
      <w:r w:rsidRPr="004A52A3">
        <w:rPr>
          <w:lang w:eastAsia="ko-KR"/>
        </w:rPr>
        <w:t>the motion vector prediction mvLXCol,</w:t>
      </w:r>
    </w:p>
    <w:p w:rsidR="002900D5" w:rsidRPr="004A52A3" w:rsidRDefault="002900D5" w:rsidP="002900D5">
      <w:pPr>
        <w:pStyle w:val="3D0"/>
        <w:rPr>
          <w:lang w:eastAsia="ko-KR"/>
        </w:rPr>
      </w:pPr>
      <w:r w:rsidRPr="004A52A3">
        <w:rPr>
          <w:lang w:eastAsia="ko-KR"/>
        </w:rPr>
        <w:t>the availability flag availableFlagLXCol,</w:t>
      </w:r>
    </w:p>
    <w:p w:rsidR="002900D5" w:rsidRPr="004A52A3" w:rsidRDefault="002900D5" w:rsidP="002900D5">
      <w:pPr>
        <w:pStyle w:val="3D0"/>
        <w:rPr>
          <w:highlight w:val="cyan"/>
          <w:lang w:eastAsia="ko-KR"/>
        </w:rPr>
      </w:pPr>
      <w:r w:rsidRPr="004A52A3">
        <w:rPr>
          <w:highlight w:val="cyan"/>
          <w:lang w:eastAsia="ko-KR"/>
        </w:rPr>
        <w:t>the reference index refIdxLX.</w:t>
      </w:r>
    </w:p>
    <w:p w:rsidR="002900D5" w:rsidRPr="004A52A3" w:rsidRDefault="002900D5" w:rsidP="002900D5">
      <w:pPr>
        <w:pStyle w:val="3N0"/>
        <w:rPr>
          <w:highlight w:val="cyan"/>
        </w:rPr>
      </w:pPr>
      <w:r w:rsidRPr="004A52A3">
        <w:rPr>
          <w:highlight w:val="cyan"/>
        </w:rPr>
        <w:t>The function ViewId( picX ) is specified as follows:</w:t>
      </w:r>
    </w:p>
    <w:p w:rsidR="002900D5" w:rsidRPr="004A52A3" w:rsidRDefault="002900D5" w:rsidP="002900D5">
      <w:pPr>
        <w:pStyle w:val="3E1"/>
        <w:numPr>
          <w:ilvl w:val="1"/>
          <w:numId w:val="30"/>
        </w:numPr>
        <w:rPr>
          <w:highlight w:val="cyan"/>
        </w:rPr>
      </w:pPr>
      <w:r w:rsidRPr="004A52A3">
        <w:rPr>
          <w:highlight w:val="cyan"/>
        </w:rPr>
        <w:t>ViewId( picX ) = view_id of the picture picX</w:t>
      </w:r>
      <w:r w:rsidRPr="004A52A3">
        <w:tab/>
      </w:r>
      <w:r w:rsidRPr="004A52A3">
        <w:tab/>
      </w:r>
      <w:r w:rsidRPr="004A52A3">
        <w:rPr>
          <w:lang w:eastAsia="ko-KR"/>
        </w:rPr>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98</w:t>
      </w:r>
      <w:r w:rsidR="00DA5C07" w:rsidRPr="004A52A3">
        <w:rPr>
          <w:lang w:eastAsia="ko-KR"/>
        </w:rPr>
        <w:fldChar w:fldCharType="end"/>
      </w:r>
      <w:r w:rsidRPr="004A52A3">
        <w:rPr>
          <w:lang w:eastAsia="ko-KR"/>
        </w:rPr>
        <w:t>)</w:t>
      </w:r>
    </w:p>
    <w:p w:rsidR="002900D5" w:rsidRPr="004A52A3" w:rsidRDefault="002900D5" w:rsidP="002900D5">
      <w:pPr>
        <w:pStyle w:val="3N0"/>
        <w:rPr>
          <w:highlight w:val="cyan"/>
        </w:rPr>
      </w:pPr>
      <w:r w:rsidRPr="004A52A3">
        <w:rPr>
          <w:highlight w:val="cyan"/>
        </w:rPr>
        <w:t>The function RefViewId( picX, refIdx, LX ) returns the view_id value of the reference picture with index refIdx from reference picture list LX of the picture picX and is specified as follows.</w:t>
      </w:r>
    </w:p>
    <w:p w:rsidR="002900D5" w:rsidRPr="004A52A3" w:rsidRDefault="002900D5" w:rsidP="002900D5">
      <w:pPr>
        <w:pStyle w:val="3E1"/>
        <w:numPr>
          <w:ilvl w:val="1"/>
          <w:numId w:val="30"/>
        </w:numPr>
        <w:rPr>
          <w:highlight w:val="cyan"/>
        </w:rPr>
      </w:pPr>
      <w:r w:rsidRPr="004A52A3">
        <w:rPr>
          <w:highlight w:val="cyan"/>
          <w:lang w:eastAsia="ko-KR"/>
        </w:rPr>
        <w:t>RefViewId( picX, refIdx, LX ) = </w:t>
      </w:r>
      <w:r w:rsidRPr="004A52A3">
        <w:rPr>
          <w:rFonts w:eastAsia="宋体"/>
          <w:highlight w:val="cyan"/>
          <w:lang w:eastAsia="ja-JP"/>
        </w:rPr>
        <w:t>ViewId</w:t>
      </w:r>
      <w:r w:rsidRPr="004A52A3">
        <w:rPr>
          <w:highlight w:val="cyan"/>
          <w:lang w:eastAsia="ko-KR"/>
        </w:rPr>
        <w:t>( RefPicListX[ refIdx ] of the picture picX)</w:t>
      </w:r>
      <w:r w:rsidRPr="004A52A3">
        <w:rPr>
          <w:rFonts w:eastAsia="宋体"/>
          <w:lang w:eastAsia="ja-JP"/>
        </w:rPr>
        <w:tab/>
      </w:r>
      <w:r w:rsidRPr="004A52A3">
        <w:rPr>
          <w:lang w:eastAsia="ko-KR"/>
        </w:rPr>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99</w:t>
      </w:r>
      <w:r w:rsidR="00DA5C07" w:rsidRPr="004A52A3">
        <w:rPr>
          <w:lang w:eastAsia="ko-KR"/>
        </w:rPr>
        <w:fldChar w:fldCharType="end"/>
      </w:r>
      <w:r w:rsidRPr="004A52A3">
        <w:rPr>
          <w:lang w:eastAsia="ko-KR"/>
        </w:rPr>
        <w:t>)</w:t>
      </w:r>
    </w:p>
    <w:p w:rsidR="002900D5" w:rsidRPr="004A52A3" w:rsidRDefault="002900D5" w:rsidP="002900D5">
      <w:pPr>
        <w:pStyle w:val="3N0"/>
        <w:rPr>
          <w:lang w:eastAsia="ko-KR"/>
        </w:rPr>
      </w:pPr>
      <w:r w:rsidRPr="004A52A3">
        <w:rPr>
          <w:lang w:eastAsia="ko-KR"/>
        </w:rPr>
        <w:t>The function RefPicOrderCnt( picX, refIdx, LX ) returns the picture order count PicOrderCntVal of the reference picture with index refIdx from reference picture list LX of the picture picX and is specified as follows.</w:t>
      </w:r>
    </w:p>
    <w:p w:rsidR="002900D5" w:rsidRPr="004A52A3" w:rsidRDefault="002900D5" w:rsidP="002900D5">
      <w:pPr>
        <w:pStyle w:val="3E1"/>
        <w:numPr>
          <w:ilvl w:val="1"/>
          <w:numId w:val="30"/>
        </w:numPr>
        <w:rPr>
          <w:lang w:eastAsia="ko-KR"/>
        </w:rPr>
      </w:pPr>
      <w:r w:rsidRPr="004A52A3">
        <w:rPr>
          <w:lang w:eastAsia="ko-KR"/>
        </w:rPr>
        <w:t>RefPicOrderCnt( picX, refIdx, LX ) = PicOrderCnt(RefPicListX[ refIdx ] of the picture picX)</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100</w:t>
      </w:r>
      <w:r w:rsidR="00DA5C07" w:rsidRPr="004A52A3">
        <w:rPr>
          <w:lang w:eastAsia="ko-KR"/>
        </w:rPr>
        <w:fldChar w:fldCharType="end"/>
      </w:r>
      <w:r w:rsidRPr="004A52A3">
        <w:rPr>
          <w:lang w:eastAsia="ko-KR"/>
        </w:rPr>
        <w:t>)</w:t>
      </w:r>
    </w:p>
    <w:p w:rsidR="002900D5" w:rsidRPr="004A52A3" w:rsidRDefault="002900D5" w:rsidP="002900D5">
      <w:pPr>
        <w:pStyle w:val="3N0"/>
        <w:rPr>
          <w:lang w:eastAsia="ko-KR"/>
        </w:rPr>
      </w:pPr>
      <w:r w:rsidRPr="004A52A3">
        <w:rPr>
          <w:lang w:eastAsia="ko-KR"/>
        </w:rPr>
        <w:t>Depending on the values of slice_type, collocated_from_l0_flag, and collocated_ref_idx, the</w:t>
      </w:r>
      <w:r w:rsidRPr="004A52A3">
        <w:t xml:space="preserve"> </w:t>
      </w:r>
      <w:r w:rsidRPr="004A52A3">
        <w:rPr>
          <w:lang w:eastAsia="ko-KR"/>
        </w:rPr>
        <w:t xml:space="preserve">variable </w:t>
      </w:r>
      <w:r w:rsidRPr="004A52A3">
        <w:t>co</w:t>
      </w:r>
      <w:r w:rsidRPr="004A52A3">
        <w:rPr>
          <w:lang w:eastAsia="ko-KR"/>
        </w:rPr>
        <w:t>lPic, specifying the picture that contains the collocated partition, is derived as follows.</w:t>
      </w:r>
    </w:p>
    <w:p w:rsidR="002900D5" w:rsidRPr="004A52A3" w:rsidRDefault="002900D5" w:rsidP="002900D5">
      <w:pPr>
        <w:pStyle w:val="3D0"/>
        <w:rPr>
          <w:lang w:eastAsia="ko-KR"/>
        </w:rPr>
      </w:pPr>
      <w:r w:rsidRPr="004A52A3">
        <w:rPr>
          <w:lang w:eastAsia="ko-KR"/>
        </w:rPr>
        <w:t>If slice_type is equal to B and collocated_from_l0_flag is equal to 0, the variable colPic specifies the picture that contains the collocated partition as specified by RefPicList1[ collocated_ref_idx ].</w:t>
      </w:r>
    </w:p>
    <w:p w:rsidR="002900D5" w:rsidRPr="004A52A3" w:rsidRDefault="002900D5" w:rsidP="002900D5">
      <w:pPr>
        <w:pStyle w:val="3D0"/>
        <w:rPr>
          <w:lang w:eastAsia="ko-KR"/>
        </w:rPr>
      </w:pPr>
      <w:r w:rsidRPr="004A52A3">
        <w:rPr>
          <w:lang w:eastAsia="ko-KR"/>
        </w:rPr>
        <w:t>Otherwise (slice_type is equal to B and collocated_from_l0_flag is equal to 1 or slice_type is equal to P), the variable colPic specifies the picture that contains the collocated partition as specified by RefPicList0[ collocated_ref_idx ].</w:t>
      </w:r>
    </w:p>
    <w:p w:rsidR="002900D5" w:rsidRPr="004A52A3" w:rsidRDefault="002900D5" w:rsidP="002900D5">
      <w:pPr>
        <w:pStyle w:val="3N0"/>
        <w:rPr>
          <w:lang w:eastAsia="ko-KR"/>
        </w:rPr>
      </w:pPr>
      <w:r w:rsidRPr="004A52A3">
        <w:rPr>
          <w:lang w:eastAsia="ko-KR"/>
        </w:rPr>
        <w:t>Variable colPb and its position ( xPCol, yPCol ) are derived in the following ordered steps:</w:t>
      </w:r>
    </w:p>
    <w:p w:rsidR="002900D5" w:rsidRPr="004A52A3" w:rsidRDefault="002900D5" w:rsidP="001A75DA">
      <w:pPr>
        <w:pStyle w:val="3U1"/>
        <w:numPr>
          <w:ilvl w:val="1"/>
          <w:numId w:val="46"/>
        </w:numPr>
        <w:rPr>
          <w:lang w:eastAsia="ko-KR"/>
        </w:rPr>
      </w:pPr>
      <w:r w:rsidRPr="004A52A3">
        <w:rPr>
          <w:lang w:eastAsia="ko-KR"/>
        </w:rPr>
        <w:t>The variable colPb is derived as follows</w:t>
      </w:r>
    </w:p>
    <w:p w:rsidR="002900D5" w:rsidRPr="004A52A3" w:rsidRDefault="002900D5" w:rsidP="002900D5">
      <w:pPr>
        <w:pStyle w:val="3E3"/>
        <w:numPr>
          <w:ilvl w:val="3"/>
          <w:numId w:val="30"/>
        </w:numPr>
        <w:rPr>
          <w:lang w:eastAsia="ko-KR"/>
        </w:rPr>
      </w:pPr>
      <w:r w:rsidRPr="004A52A3">
        <w:rPr>
          <w:lang w:eastAsia="ko-KR"/>
        </w:rPr>
        <w:t>yPRb = yP + nPbH</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101</w:t>
      </w:r>
      <w:r w:rsidR="00DA5C07" w:rsidRPr="004A52A3">
        <w:rPr>
          <w:lang w:eastAsia="ko-KR"/>
        </w:rPr>
        <w:fldChar w:fldCharType="end"/>
      </w:r>
      <w:r w:rsidRPr="004A52A3">
        <w:rPr>
          <w:lang w:eastAsia="ko-KR"/>
        </w:rPr>
        <w:t>)</w:t>
      </w:r>
    </w:p>
    <w:p w:rsidR="002900D5" w:rsidRPr="004A52A3" w:rsidRDefault="002900D5" w:rsidP="002900D5">
      <w:pPr>
        <w:pStyle w:val="3D2"/>
        <w:rPr>
          <w:lang w:eastAsia="ko-KR"/>
        </w:rPr>
      </w:pPr>
      <w:r w:rsidRPr="004A52A3">
        <w:rPr>
          <w:lang w:eastAsia="ko-KR"/>
        </w:rPr>
        <w:t>If ( yP &gt;&gt; Log2CtbSizeY ) is equal to ( yPRb &gt;&gt; Log2CtbSizeY ), the horizontal component of the right-bottom luma location of the current luma prediction block is defined by</w:t>
      </w:r>
    </w:p>
    <w:p w:rsidR="002900D5" w:rsidRPr="004A52A3" w:rsidRDefault="002900D5" w:rsidP="002900D5">
      <w:pPr>
        <w:pStyle w:val="3E4"/>
        <w:numPr>
          <w:ilvl w:val="4"/>
          <w:numId w:val="30"/>
        </w:numPr>
        <w:rPr>
          <w:lang w:eastAsia="ko-KR"/>
        </w:rPr>
      </w:pPr>
      <w:r w:rsidRPr="004A52A3">
        <w:rPr>
          <w:lang w:eastAsia="ko-KR"/>
        </w:rPr>
        <w:t>xPRb = xP + nPbW</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102</w:t>
      </w:r>
      <w:r w:rsidR="00DA5C07" w:rsidRPr="004A52A3">
        <w:rPr>
          <w:lang w:eastAsia="ko-KR"/>
        </w:rPr>
        <w:fldChar w:fldCharType="end"/>
      </w:r>
      <w:r w:rsidRPr="004A52A3">
        <w:rPr>
          <w:lang w:eastAsia="ko-KR"/>
        </w:rPr>
        <w:t>)</w:t>
      </w:r>
    </w:p>
    <w:p w:rsidR="002900D5" w:rsidRPr="004A52A3" w:rsidRDefault="002900D5" w:rsidP="002900D5">
      <w:pPr>
        <w:pStyle w:val="3D2"/>
        <w:numPr>
          <w:ilvl w:val="0"/>
          <w:numId w:val="0"/>
        </w:numPr>
        <w:ind w:left="1071"/>
        <w:rPr>
          <w:lang w:eastAsia="ko-KR"/>
        </w:rPr>
      </w:pPr>
      <w:r w:rsidRPr="004A52A3">
        <w:rPr>
          <w:lang w:eastAsia="ko-KR"/>
        </w:rPr>
        <w:t>and the variable colPb is set as the luma prediction block covering the modified location given by ( ( xPRb &gt;&gt; 4 ) &lt;&lt; 4, ( yPRb &gt;&gt; 4 ) &lt;&lt; 4 ) inside the colPic.</w:t>
      </w:r>
    </w:p>
    <w:p w:rsidR="002900D5" w:rsidRPr="004A52A3" w:rsidRDefault="002900D5" w:rsidP="002900D5">
      <w:pPr>
        <w:pStyle w:val="3D2"/>
        <w:rPr>
          <w:lang w:eastAsia="ko-KR"/>
        </w:rPr>
      </w:pPr>
      <w:r w:rsidRPr="004A52A3">
        <w:rPr>
          <w:lang w:eastAsia="ko-KR"/>
        </w:rPr>
        <w:t>Otherwise ( ( yP &gt;&gt; Log2CtbSizeY ) is not equal to ( yPRb &gt;&gt; Log2CtbSizeY ) ), colPb is marked as "unavailable".</w:t>
      </w:r>
    </w:p>
    <w:p w:rsidR="002900D5" w:rsidRPr="004A52A3" w:rsidRDefault="002900D5" w:rsidP="002900D5">
      <w:pPr>
        <w:pStyle w:val="3U1"/>
        <w:rPr>
          <w:lang w:eastAsia="ko-KR"/>
        </w:rPr>
      </w:pPr>
      <w:r w:rsidRPr="004A52A3">
        <w:rPr>
          <w:lang w:eastAsia="ko-KR"/>
        </w:rPr>
        <w:t>When colPb is coded in an intra prediction mode or colPb is marked as "unavailable", the following applies.</w:t>
      </w:r>
    </w:p>
    <w:p w:rsidR="002900D5" w:rsidRPr="004A52A3" w:rsidRDefault="002900D5" w:rsidP="002900D5">
      <w:pPr>
        <w:pStyle w:val="3D2"/>
        <w:rPr>
          <w:lang w:eastAsia="ko-KR"/>
        </w:rPr>
      </w:pPr>
      <w:r w:rsidRPr="004A52A3">
        <w:rPr>
          <w:lang w:eastAsia="ko-KR"/>
        </w:rPr>
        <w:t>Central luma location of the current prediction block is defined by</w:t>
      </w:r>
    </w:p>
    <w:p w:rsidR="002900D5" w:rsidRPr="004A52A3" w:rsidRDefault="002900D5" w:rsidP="002900D5">
      <w:pPr>
        <w:pStyle w:val="3E4"/>
        <w:numPr>
          <w:ilvl w:val="4"/>
          <w:numId w:val="30"/>
        </w:numPr>
        <w:rPr>
          <w:lang w:eastAsia="ko-KR"/>
        </w:rPr>
      </w:pPr>
      <w:r w:rsidRPr="004A52A3">
        <w:rPr>
          <w:lang w:eastAsia="ko-KR"/>
        </w:rPr>
        <w:lastRenderedPageBreak/>
        <w:t>xPCtr = ( xP + ( nPbW &gt;&gt; 1 ) )</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103</w:t>
      </w:r>
      <w:r w:rsidR="00DA5C07" w:rsidRPr="004A52A3">
        <w:rPr>
          <w:lang w:eastAsia="ko-KR"/>
        </w:rPr>
        <w:fldChar w:fldCharType="end"/>
      </w:r>
      <w:r w:rsidRPr="004A52A3">
        <w:rPr>
          <w:lang w:eastAsia="ko-KR"/>
        </w:rPr>
        <w:t>)</w:t>
      </w:r>
    </w:p>
    <w:p w:rsidR="002900D5" w:rsidRPr="004A52A3" w:rsidRDefault="002900D5" w:rsidP="002900D5">
      <w:pPr>
        <w:pStyle w:val="3E4"/>
        <w:numPr>
          <w:ilvl w:val="4"/>
          <w:numId w:val="30"/>
        </w:numPr>
        <w:rPr>
          <w:lang w:eastAsia="ko-KR"/>
        </w:rPr>
      </w:pPr>
      <w:r w:rsidRPr="004A52A3">
        <w:rPr>
          <w:lang w:eastAsia="ko-KR"/>
        </w:rPr>
        <w:t>yPCtr = ( yP + ( nPbH &gt;&gt; 1 ) )</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104</w:t>
      </w:r>
      <w:r w:rsidR="00DA5C07" w:rsidRPr="004A52A3">
        <w:rPr>
          <w:lang w:eastAsia="ko-KR"/>
        </w:rPr>
        <w:fldChar w:fldCharType="end"/>
      </w:r>
      <w:r w:rsidRPr="004A52A3">
        <w:rPr>
          <w:lang w:eastAsia="ko-KR"/>
        </w:rPr>
        <w:t>)</w:t>
      </w:r>
    </w:p>
    <w:p w:rsidR="002900D5" w:rsidRPr="004A52A3" w:rsidRDefault="002900D5" w:rsidP="002900D5">
      <w:pPr>
        <w:pStyle w:val="3D2"/>
        <w:rPr>
          <w:lang w:eastAsia="ko-KR"/>
        </w:rPr>
      </w:pPr>
      <w:r w:rsidRPr="004A52A3">
        <w:rPr>
          <w:lang w:eastAsia="ko-KR"/>
        </w:rPr>
        <w:t>The variable colPb is set as the luma prediction block covering the modified location given by ( ( xPCtr &gt;&gt; 4 ) &lt;&lt; 4, ( yPCtr &gt;&gt; 4 ) &lt;&lt; 4 ) inside the colPic.</w:t>
      </w:r>
    </w:p>
    <w:p w:rsidR="002900D5" w:rsidRPr="004A52A3" w:rsidRDefault="002900D5" w:rsidP="002900D5">
      <w:pPr>
        <w:pStyle w:val="3U1"/>
        <w:rPr>
          <w:lang w:eastAsia="ko-KR"/>
        </w:rPr>
      </w:pPr>
      <w:r w:rsidRPr="004A52A3">
        <w:rPr>
          <w:lang w:eastAsia="ko-KR"/>
        </w:rPr>
        <w:t>( xPCol, yPCol ) is set equal to the top-left sample of the colPb relative to the top-left luma sample of the colPic.</w:t>
      </w:r>
    </w:p>
    <w:p w:rsidR="002900D5" w:rsidRPr="004A52A3" w:rsidRDefault="002900D5" w:rsidP="002900D5">
      <w:pPr>
        <w:pStyle w:val="3N0"/>
        <w:rPr>
          <w:lang w:eastAsia="ko-KR"/>
        </w:rPr>
      </w:pPr>
      <w:r w:rsidRPr="004A52A3">
        <w:rPr>
          <w:lang w:eastAsia="ko-KR"/>
        </w:rPr>
        <w:t>The variables mvLXCol and availableFlagLXCol are derived as follows.</w:t>
      </w:r>
    </w:p>
    <w:p w:rsidR="002900D5" w:rsidRPr="004A52A3" w:rsidRDefault="002900D5" w:rsidP="002900D5">
      <w:pPr>
        <w:pStyle w:val="3D1"/>
        <w:rPr>
          <w:lang w:eastAsia="ko-KR"/>
        </w:rPr>
      </w:pPr>
      <w:r w:rsidRPr="004A52A3">
        <w:rPr>
          <w:lang w:eastAsia="ko-KR"/>
        </w:rPr>
        <w:t xml:space="preserve">If one or more of the following conditions are true, both components of </w:t>
      </w:r>
      <w:r w:rsidRPr="004A52A3">
        <w:t>mvLX</w:t>
      </w:r>
      <w:r w:rsidRPr="004A52A3">
        <w:rPr>
          <w:lang w:eastAsia="ko-KR"/>
        </w:rPr>
        <w:t>Col are set equal to 0 and availableFlagLXCol is set equal to 0.</w:t>
      </w:r>
    </w:p>
    <w:p w:rsidR="002900D5" w:rsidRPr="004A52A3" w:rsidRDefault="002900D5" w:rsidP="002900D5">
      <w:pPr>
        <w:pStyle w:val="3D2"/>
        <w:rPr>
          <w:lang w:eastAsia="ko-KR"/>
        </w:rPr>
      </w:pPr>
      <w:r w:rsidRPr="004A52A3">
        <w:rPr>
          <w:lang w:eastAsia="ko-KR"/>
        </w:rPr>
        <w:t>colPb is coded in an intra prediction mode.</w:t>
      </w:r>
    </w:p>
    <w:p w:rsidR="002900D5" w:rsidRPr="004A52A3" w:rsidRDefault="002900D5" w:rsidP="002900D5">
      <w:pPr>
        <w:pStyle w:val="3D2"/>
        <w:rPr>
          <w:lang w:eastAsia="ko-KR"/>
        </w:rPr>
      </w:pPr>
      <w:r w:rsidRPr="004A52A3">
        <w:rPr>
          <w:lang w:eastAsia="ko-KR"/>
        </w:rPr>
        <w:t>colPb is marked as "unavailable".</w:t>
      </w:r>
    </w:p>
    <w:p w:rsidR="002900D5" w:rsidRPr="004A52A3" w:rsidRDefault="002900D5" w:rsidP="002900D5">
      <w:pPr>
        <w:pStyle w:val="3D2"/>
        <w:rPr>
          <w:lang w:eastAsia="ko-KR"/>
        </w:rPr>
      </w:pPr>
      <w:r w:rsidRPr="004A52A3">
        <w:rPr>
          <w:lang w:eastAsia="ko-KR"/>
        </w:rPr>
        <w:t>slice_temporal_mvp_enable_flag is equal to 0.</w:t>
      </w:r>
    </w:p>
    <w:p w:rsidR="002900D5" w:rsidRPr="004A52A3" w:rsidRDefault="002900D5" w:rsidP="002900D5">
      <w:pPr>
        <w:pStyle w:val="3D1"/>
        <w:rPr>
          <w:highlight w:val="cyan"/>
          <w:lang w:eastAsia="ko-KR"/>
        </w:rPr>
      </w:pPr>
      <w:r w:rsidRPr="004A52A3">
        <w:rPr>
          <w:lang w:eastAsia="ko-KR"/>
        </w:rPr>
        <w:t xml:space="preserve">Otherwise, the </w:t>
      </w:r>
      <w:r w:rsidRPr="004A52A3">
        <w:rPr>
          <w:highlight w:val="cyan"/>
          <w:lang w:eastAsia="ko-KR"/>
        </w:rPr>
        <w:t xml:space="preserve">following ordered steps apply. </w:t>
      </w:r>
    </w:p>
    <w:p w:rsidR="002900D5" w:rsidRPr="004A52A3" w:rsidRDefault="002900D5" w:rsidP="002900D5">
      <w:pPr>
        <w:pStyle w:val="3U2"/>
        <w:tabs>
          <w:tab w:val="clear" w:pos="360"/>
        </w:tabs>
        <w:rPr>
          <w:lang w:eastAsia="ko-KR"/>
        </w:rPr>
      </w:pPr>
      <w:r w:rsidRPr="004A52A3">
        <w:rPr>
          <w:highlight w:val="cyan"/>
          <w:lang w:eastAsia="ko-KR"/>
        </w:rPr>
        <w:t xml:space="preserve">The </w:t>
      </w:r>
      <w:r w:rsidRPr="004A52A3">
        <w:rPr>
          <w:lang w:eastAsia="ko-KR"/>
        </w:rPr>
        <w:t>motion vector mvCol, the reference index refIdxCol, and the reference list identifier listCol are derived as follows.</w:t>
      </w:r>
    </w:p>
    <w:p w:rsidR="002900D5" w:rsidRPr="004A52A3" w:rsidRDefault="002900D5" w:rsidP="002900D5">
      <w:pPr>
        <w:pStyle w:val="3D3"/>
      </w:pPr>
      <w:r w:rsidRPr="004A52A3">
        <w:t xml:space="preserve">If </w:t>
      </w:r>
      <w:r w:rsidRPr="004A52A3">
        <w:rPr>
          <w:lang w:eastAsia="ko-KR"/>
        </w:rPr>
        <w:t>PredFlagL0</w:t>
      </w:r>
      <w:r w:rsidRPr="004A52A3">
        <w:t>[ xPCol ][ yPCol ] is equal to 0, mvCol, refIdxCol, and listCol are set equal to MvL1[ xPCol ][ yPCol ], RefIdxL1[ xPCol ][ </w:t>
      </w:r>
      <w:r w:rsidR="00C12FEC">
        <w:t xml:space="preserve">yPCol ], and L1, respectively. </w:t>
      </w:r>
    </w:p>
    <w:p w:rsidR="002900D5" w:rsidRPr="004A52A3" w:rsidRDefault="002900D5" w:rsidP="002900D5">
      <w:pPr>
        <w:pStyle w:val="3D3"/>
        <w:rPr>
          <w:highlight w:val="cyan"/>
        </w:rPr>
      </w:pPr>
      <w:r w:rsidRPr="004A52A3">
        <w:rPr>
          <w:lang w:eastAsia="ko-KR"/>
        </w:rPr>
        <w:t>Otherwise</w:t>
      </w:r>
      <w:r w:rsidRPr="004A52A3">
        <w:t xml:space="preserve"> (PredFlagL0[ xPCol ][ yPCol ] is equal to 1),</w:t>
      </w:r>
      <w:r w:rsidRPr="004A52A3">
        <w:rPr>
          <w:highlight w:val="cyan"/>
        </w:rPr>
        <w:t xml:space="preserve"> the following applies.</w:t>
      </w:r>
    </w:p>
    <w:p w:rsidR="002900D5" w:rsidRPr="004A52A3" w:rsidRDefault="002900D5" w:rsidP="002900D5">
      <w:pPr>
        <w:pStyle w:val="3D4"/>
        <w:rPr>
          <w:lang w:eastAsia="ko-KR"/>
        </w:rPr>
      </w:pPr>
      <w:r w:rsidRPr="004A52A3">
        <w:rPr>
          <w:lang w:eastAsia="ko-KR"/>
        </w:rPr>
        <w:t>If PredFlagL1[ xPCol ][ yPCol ] is equal to 0, mvCol, refIdxCol, and listCol are set equal to MvL0[ xPCol ][ yPCol ], RefIdxL0[ xPCol ][ yPCol ], and L0, respectively.</w:t>
      </w:r>
    </w:p>
    <w:p w:rsidR="002900D5" w:rsidRPr="004A52A3" w:rsidRDefault="002900D5" w:rsidP="002900D5">
      <w:pPr>
        <w:pStyle w:val="3D4"/>
        <w:rPr>
          <w:lang w:eastAsia="ko-KR"/>
        </w:rPr>
      </w:pPr>
      <w:r w:rsidRPr="004A52A3">
        <w:rPr>
          <w:lang w:eastAsia="ko-KR"/>
        </w:rPr>
        <w:t>Otherwise (PredFlagL1[ xPCol ][ yPCol ] is equal to 1), the following assignments are made.</w:t>
      </w:r>
    </w:p>
    <w:p w:rsidR="002900D5" w:rsidRPr="004A52A3" w:rsidRDefault="002900D5" w:rsidP="002900D5">
      <w:pPr>
        <w:pStyle w:val="3D5"/>
        <w:tabs>
          <w:tab w:val="clear" w:pos="360"/>
          <w:tab w:val="num" w:pos="2125"/>
        </w:tabs>
        <w:rPr>
          <w:lang w:eastAsia="ko-KR"/>
        </w:rPr>
      </w:pPr>
      <w:r w:rsidRPr="004A52A3">
        <w:rPr>
          <w:lang w:eastAsia="ko-KR"/>
        </w:rPr>
        <w:t>If PicOrderCnt( pic ) of every picture pic in every reference picture lists is less than or equal to PicOrderCntVal, mvCol, refIdxCol, and listCol are set equal to MvLX[ xPCol ][ yPCol ], RefIdxLX[ xPCol ][ yPCol ] and LX, respectively with X being the value of X this process is invoked for.</w:t>
      </w:r>
    </w:p>
    <w:p w:rsidR="002900D5" w:rsidRPr="004A52A3" w:rsidRDefault="002900D5" w:rsidP="002900D5">
      <w:pPr>
        <w:pStyle w:val="3D5"/>
        <w:tabs>
          <w:tab w:val="clear" w:pos="360"/>
          <w:tab w:val="num" w:pos="2125"/>
        </w:tabs>
        <w:rPr>
          <w:lang w:eastAsia="ko-KR"/>
        </w:rPr>
      </w:pPr>
      <w:r w:rsidRPr="004A52A3">
        <w:rPr>
          <w:lang w:eastAsia="ko-KR"/>
        </w:rPr>
        <w:t>Otherwise (PicOrderCnt( pic ) of at least one picture pic in at least one reference picture list is greater than PicOrderCntVal, mvCol, refIdxCol and listCol are set equal to MvLN[ xPCol ][ yPCol ], RefIdxLN[ xPCol ][ yPCol ] and LN, respectively with N being the value of collocated_from_l0_flag.</w:t>
      </w:r>
    </w:p>
    <w:p w:rsidR="002900D5" w:rsidRPr="004A52A3" w:rsidRDefault="002900D5" w:rsidP="002900D5">
      <w:pPr>
        <w:pStyle w:val="3U2"/>
        <w:tabs>
          <w:tab w:val="clear" w:pos="360"/>
        </w:tabs>
        <w:rPr>
          <w:highlight w:val="cyan"/>
          <w:lang w:eastAsia="ko-KR"/>
        </w:rPr>
      </w:pPr>
      <w:r w:rsidRPr="004A52A3">
        <w:rPr>
          <w:highlight w:val="cyan"/>
          <w:lang w:eastAsia="ko-KR"/>
        </w:rPr>
        <w:t xml:space="preserve">The variables curIvFlag and colIvFlag, specifying whether inter-view prediction is utilized for the current and collocated PU are derived as: </w:t>
      </w:r>
    </w:p>
    <w:p w:rsidR="002900D5" w:rsidRPr="004A52A3" w:rsidRDefault="002900D5" w:rsidP="002900D5">
      <w:pPr>
        <w:pStyle w:val="3E4"/>
        <w:numPr>
          <w:ilvl w:val="4"/>
          <w:numId w:val="30"/>
        </w:numPr>
        <w:rPr>
          <w:highlight w:val="cyan"/>
          <w:lang w:eastAsia="ko-KR"/>
        </w:rPr>
      </w:pPr>
      <w:r w:rsidRPr="004A52A3">
        <w:rPr>
          <w:highlight w:val="cyan"/>
          <w:lang w:eastAsia="ko-KR"/>
        </w:rPr>
        <w:t>curIvFlag = RefPicListX[ refIdxLX ] is a long term reference picture ? 1 : 0</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105</w:t>
      </w:r>
      <w:r w:rsidR="00DA5C07" w:rsidRPr="004A52A3">
        <w:rPr>
          <w:lang w:eastAsia="ko-KR"/>
        </w:rPr>
        <w:fldChar w:fldCharType="end"/>
      </w:r>
      <w:r w:rsidRPr="004A52A3">
        <w:rPr>
          <w:lang w:eastAsia="ko-KR"/>
        </w:rPr>
        <w:t>)</w:t>
      </w:r>
    </w:p>
    <w:p w:rsidR="002900D5" w:rsidRPr="004A52A3" w:rsidRDefault="002900D5" w:rsidP="002900D5">
      <w:pPr>
        <w:pStyle w:val="3E4"/>
        <w:numPr>
          <w:ilvl w:val="4"/>
          <w:numId w:val="30"/>
        </w:numPr>
        <w:rPr>
          <w:highlight w:val="cyan"/>
          <w:lang w:eastAsia="ko-KR"/>
        </w:rPr>
      </w:pPr>
      <w:r w:rsidRPr="004A52A3">
        <w:rPr>
          <w:highlight w:val="cyan"/>
        </w:rPr>
        <w:t xml:space="preserve">colIvFlag = </w:t>
      </w:r>
      <w:r w:rsidRPr="004A52A3">
        <w:rPr>
          <w:highlight w:val="cyan"/>
          <w:lang w:eastAsia="ko-KR"/>
        </w:rPr>
        <w:t>LongTermRefPic( colPic, refIdxCol, listCol )</w:t>
      </w:r>
      <w:r w:rsidRPr="004A52A3">
        <w:rPr>
          <w:strike/>
          <w:highlight w:val="cyan"/>
          <w:lang w:eastAsia="ko-KR"/>
        </w:rPr>
        <w:t xml:space="preserve">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106</w:t>
      </w:r>
      <w:r w:rsidR="00DA5C07" w:rsidRPr="004A52A3">
        <w:rPr>
          <w:lang w:eastAsia="ko-KR"/>
        </w:rPr>
        <w:fldChar w:fldCharType="end"/>
      </w:r>
      <w:r w:rsidRPr="004A52A3">
        <w:rPr>
          <w:lang w:eastAsia="ko-KR"/>
        </w:rPr>
        <w:t>)</w:t>
      </w:r>
    </w:p>
    <w:p w:rsidR="002900D5" w:rsidRPr="004A52A3" w:rsidRDefault="002900D5" w:rsidP="002900D5">
      <w:pPr>
        <w:pStyle w:val="3U2"/>
        <w:tabs>
          <w:tab w:val="clear" w:pos="360"/>
        </w:tabs>
        <w:rPr>
          <w:highlight w:val="cyan"/>
          <w:lang w:eastAsia="ko-KR"/>
        </w:rPr>
      </w:pPr>
      <w:r w:rsidRPr="004A52A3">
        <w:rPr>
          <w:highlight w:val="cyan"/>
          <w:lang w:eastAsia="ko-KR"/>
        </w:rPr>
        <w:t>When curIvFlag is not equal to colIvFlag, mergeFlag is equal to 1 and AltRefIdxLX is not equal to −1</w:t>
      </w:r>
      <w:r w:rsidR="0080484D">
        <w:rPr>
          <w:rFonts w:eastAsiaTheme="minorEastAsia" w:hint="eastAsia"/>
          <w:highlight w:val="cyan"/>
          <w:lang w:eastAsia="zh-CN"/>
        </w:rPr>
        <w:t xml:space="preserve"> </w:t>
      </w:r>
      <w:r w:rsidR="0080484D" w:rsidRPr="0080484D">
        <w:rPr>
          <w:rFonts w:eastAsiaTheme="minorEastAsia" w:hint="eastAsia"/>
          <w:highlight w:val="yellow"/>
          <w:lang w:eastAsia="zh-CN"/>
        </w:rPr>
        <w:t xml:space="preserve">and </w:t>
      </w:r>
      <w:r w:rsidR="0080484D" w:rsidRPr="0080484D">
        <w:rPr>
          <w:rFonts w:eastAsiaTheme="minorEastAsia"/>
          <w:highlight w:val="yellow"/>
          <w:lang w:eastAsia="zh-CN"/>
        </w:rPr>
        <w:t>merge_tmvp_modification_flag</w:t>
      </w:r>
      <w:r w:rsidR="0080484D" w:rsidRPr="0080484D">
        <w:rPr>
          <w:highlight w:val="yellow"/>
        </w:rPr>
        <w:t>[ nuh</w:t>
      </w:r>
      <w:r w:rsidR="0080484D" w:rsidRPr="008A023D">
        <w:rPr>
          <w:highlight w:val="yellow"/>
        </w:rPr>
        <w:t>_layer_id ]</w:t>
      </w:r>
      <w:r w:rsidR="0080484D">
        <w:rPr>
          <w:rFonts w:eastAsiaTheme="minorEastAsia" w:hint="eastAsia"/>
          <w:highlight w:val="yellow"/>
          <w:lang w:eastAsia="zh-CN"/>
        </w:rPr>
        <w:t xml:space="preserve"> is equal to 1</w:t>
      </w:r>
      <w:r w:rsidR="0080484D">
        <w:rPr>
          <w:rFonts w:eastAsiaTheme="minorEastAsia" w:hint="eastAsia"/>
          <w:highlight w:val="cyan"/>
          <w:lang w:eastAsia="zh-CN"/>
        </w:rPr>
        <w:t xml:space="preserve"> </w:t>
      </w:r>
      <w:r w:rsidRPr="004A52A3">
        <w:rPr>
          <w:highlight w:val="cyan"/>
          <w:lang w:eastAsia="ko-KR"/>
        </w:rPr>
        <w:t xml:space="preserve">, the variables refIdxCol and colIvFlag are modified as follows: </w:t>
      </w:r>
    </w:p>
    <w:p w:rsidR="002900D5" w:rsidRPr="004A52A3" w:rsidRDefault="002900D5" w:rsidP="002900D5">
      <w:pPr>
        <w:pStyle w:val="3E4"/>
        <w:numPr>
          <w:ilvl w:val="4"/>
          <w:numId w:val="30"/>
        </w:numPr>
        <w:rPr>
          <w:highlight w:val="cyan"/>
          <w:lang w:eastAsia="ko-KR"/>
        </w:rPr>
      </w:pPr>
      <w:r w:rsidRPr="004A52A3">
        <w:rPr>
          <w:highlight w:val="cyan"/>
          <w:lang w:eastAsia="ko-KR"/>
        </w:rPr>
        <w:t xml:space="preserve">refIdxLX = </w:t>
      </w:r>
      <w:r w:rsidRPr="004A52A3">
        <w:rPr>
          <w:highlight w:val="cyan"/>
        </w:rPr>
        <w:t>AltRefIdxLX</w:t>
      </w:r>
      <w:r w:rsidRPr="004A52A3">
        <w:tab/>
      </w:r>
      <w:r w:rsidRPr="004A52A3">
        <w:tab/>
      </w:r>
      <w:r w:rsidRPr="004A52A3">
        <w:rPr>
          <w:lang w:eastAsia="ko-KR"/>
        </w:rPr>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107</w:t>
      </w:r>
      <w:r w:rsidR="00DA5C07" w:rsidRPr="004A52A3">
        <w:rPr>
          <w:lang w:eastAsia="ko-KR"/>
        </w:rPr>
        <w:fldChar w:fldCharType="end"/>
      </w:r>
      <w:r w:rsidRPr="004A52A3">
        <w:rPr>
          <w:lang w:eastAsia="ko-KR"/>
        </w:rPr>
        <w:t>)</w:t>
      </w:r>
    </w:p>
    <w:p w:rsidR="002900D5" w:rsidRPr="004A52A3" w:rsidRDefault="002900D5" w:rsidP="002900D5">
      <w:pPr>
        <w:pStyle w:val="3E4"/>
        <w:numPr>
          <w:ilvl w:val="0"/>
          <w:numId w:val="0"/>
        </w:numPr>
        <w:ind w:left="1428"/>
        <w:rPr>
          <w:highlight w:val="cyan"/>
          <w:lang w:eastAsia="ko-KR"/>
        </w:rPr>
      </w:pPr>
      <w:r w:rsidRPr="004A52A3">
        <w:rPr>
          <w:highlight w:val="cyan"/>
          <w:lang w:eastAsia="ko-KR"/>
        </w:rPr>
        <w:t>curIvFlag = RefPicListX[ refIdxLX ] is a long term reference picture ? 1 : 0</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108</w:t>
      </w:r>
      <w:r w:rsidR="00DA5C07" w:rsidRPr="004A52A3">
        <w:rPr>
          <w:lang w:eastAsia="ko-KR"/>
        </w:rPr>
        <w:fldChar w:fldCharType="end"/>
      </w:r>
      <w:r w:rsidRPr="004A52A3">
        <w:rPr>
          <w:lang w:eastAsia="ko-KR"/>
        </w:rPr>
        <w:t>)</w:t>
      </w:r>
    </w:p>
    <w:p w:rsidR="002900D5" w:rsidRPr="004A52A3" w:rsidRDefault="002900D5" w:rsidP="002900D5">
      <w:pPr>
        <w:pStyle w:val="3U2"/>
        <w:tabs>
          <w:tab w:val="clear" w:pos="360"/>
        </w:tabs>
        <w:rPr>
          <w:highlight w:val="cyan"/>
          <w:lang w:eastAsia="ko-KR"/>
        </w:rPr>
      </w:pPr>
      <w:r w:rsidRPr="004A52A3">
        <w:rPr>
          <w:highlight w:val="cyan"/>
          <w:lang w:eastAsia="ko-KR"/>
        </w:rPr>
        <w:t xml:space="preserve">The motion vector mvLXCol is modified as follows. </w:t>
      </w:r>
    </w:p>
    <w:p w:rsidR="002900D5" w:rsidRPr="004A52A3" w:rsidRDefault="002900D5" w:rsidP="002900D5">
      <w:pPr>
        <w:pStyle w:val="3D3"/>
        <w:rPr>
          <w:highlight w:val="cyan"/>
          <w:lang w:eastAsia="ko-KR"/>
        </w:rPr>
      </w:pPr>
      <w:r w:rsidRPr="004A52A3">
        <w:rPr>
          <w:highlight w:val="cyan"/>
          <w:lang w:eastAsia="ko-KR"/>
        </w:rPr>
        <w:t xml:space="preserve">If curIvFlag is not equal to colIvFlag, availableFlagLXCol is set equal to 0. </w:t>
      </w:r>
    </w:p>
    <w:p w:rsidR="002900D5" w:rsidRPr="004A52A3" w:rsidRDefault="002900D5" w:rsidP="002900D5">
      <w:pPr>
        <w:pStyle w:val="3D3"/>
        <w:rPr>
          <w:lang w:eastAsia="ko-KR"/>
        </w:rPr>
      </w:pPr>
      <w:r w:rsidRPr="004A52A3">
        <w:rPr>
          <w:highlight w:val="cyan"/>
          <w:lang w:eastAsia="ko-KR"/>
        </w:rPr>
        <w:t>Otherwise, (</w:t>
      </w:r>
      <w:r w:rsidRPr="004A52A3">
        <w:rPr>
          <w:highlight w:val="cyan"/>
        </w:rPr>
        <w:t> </w:t>
      </w:r>
      <w:r w:rsidRPr="004A52A3">
        <w:rPr>
          <w:highlight w:val="cyan"/>
          <w:lang w:eastAsia="ko-KR"/>
        </w:rPr>
        <w:t xml:space="preserve">curIvFlag is equal to colIvFlag), availableFlagLXCol is set equal to 1 and the following applies. </w:t>
      </w:r>
    </w:p>
    <w:p w:rsidR="002900D5" w:rsidRPr="004A52A3" w:rsidRDefault="002900D5" w:rsidP="002900D5">
      <w:pPr>
        <w:pStyle w:val="3D4"/>
        <w:rPr>
          <w:highlight w:val="cyan"/>
        </w:rPr>
      </w:pPr>
      <w:r w:rsidRPr="004A52A3">
        <w:rPr>
          <w:highlight w:val="cyan"/>
        </w:rPr>
        <w:t xml:space="preserve">The variables distCur and distCol specifying a POC or ViewId difference are derived as follows. </w:t>
      </w:r>
    </w:p>
    <w:p w:rsidR="002900D5" w:rsidRPr="004A52A3" w:rsidRDefault="002900D5" w:rsidP="002900D5">
      <w:pPr>
        <w:pStyle w:val="3D5"/>
        <w:tabs>
          <w:tab w:val="clear" w:pos="360"/>
          <w:tab w:val="num" w:pos="2125"/>
        </w:tabs>
        <w:rPr>
          <w:highlight w:val="cyan"/>
        </w:rPr>
      </w:pPr>
      <w:r w:rsidRPr="004A52A3">
        <w:rPr>
          <w:highlight w:val="cyan"/>
        </w:rPr>
        <w:t xml:space="preserve">If curIvFlag is equal to 0 or ( ( ViewIdx != 0 ) &amp;&amp; iv_mv_scaling_flag ) is equal to 0, the </w:t>
      </w:r>
      <w:r w:rsidRPr="004A52A3">
        <w:rPr>
          <w:highlight w:val="cyan"/>
        </w:rPr>
        <w:lastRenderedPageBreak/>
        <w:t>following applies.</w:t>
      </w:r>
    </w:p>
    <w:p w:rsidR="002900D5" w:rsidRPr="004A52A3" w:rsidRDefault="002900D5" w:rsidP="002900D5">
      <w:pPr>
        <w:pStyle w:val="3E7"/>
        <w:numPr>
          <w:ilvl w:val="7"/>
          <w:numId w:val="30"/>
        </w:numPr>
        <w:rPr>
          <w:highlight w:val="cyan"/>
          <w:lang w:eastAsia="ko-KR"/>
        </w:rPr>
      </w:pPr>
      <w:r w:rsidRPr="004A52A3">
        <w:rPr>
          <w:highlight w:val="cyan"/>
          <w:lang w:eastAsia="ko-KR"/>
        </w:rPr>
        <w:t>distCur = PicOrderCntVal</w:t>
      </w:r>
      <w:r w:rsidRPr="004A52A3">
        <w:rPr>
          <w:highlight w:val="cyan"/>
        </w:rPr>
        <w:t> − </w:t>
      </w:r>
      <w:r w:rsidRPr="004A52A3">
        <w:rPr>
          <w:highlight w:val="cyan"/>
          <w:lang w:eastAsia="ko-KR"/>
        </w:rPr>
        <w:t>PicOrderCnt( RefPicListX[ refIdxLX ]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109</w:t>
      </w:r>
      <w:r w:rsidR="00DA5C07" w:rsidRPr="004A52A3">
        <w:rPr>
          <w:lang w:eastAsia="ko-KR"/>
        </w:rPr>
        <w:fldChar w:fldCharType="end"/>
      </w:r>
      <w:r w:rsidRPr="004A52A3">
        <w:rPr>
          <w:lang w:eastAsia="ko-KR"/>
        </w:rPr>
        <w:t>)</w:t>
      </w:r>
    </w:p>
    <w:p w:rsidR="002900D5" w:rsidRPr="004A52A3" w:rsidRDefault="002900D5" w:rsidP="002900D5">
      <w:pPr>
        <w:pStyle w:val="3E7"/>
        <w:numPr>
          <w:ilvl w:val="7"/>
          <w:numId w:val="30"/>
        </w:numPr>
        <w:rPr>
          <w:highlight w:val="cyan"/>
          <w:lang w:eastAsia="ko-KR"/>
        </w:rPr>
      </w:pPr>
      <w:r w:rsidRPr="004A52A3">
        <w:rPr>
          <w:highlight w:val="cyan"/>
          <w:lang w:eastAsia="ko-KR"/>
        </w:rPr>
        <w:t>distCol</w:t>
      </w:r>
      <w:r w:rsidRPr="004A52A3">
        <w:rPr>
          <w:highlight w:val="cyan"/>
        </w:rPr>
        <w:t xml:space="preserve"> = PicOrderCnt( colPic ) − </w:t>
      </w:r>
      <w:r w:rsidRPr="004A52A3">
        <w:rPr>
          <w:highlight w:val="cyan"/>
          <w:lang w:eastAsia="ko-KR"/>
        </w:rPr>
        <w:t>RefPicOrderCnt( colPic, refIdxCol, listCol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110</w:t>
      </w:r>
      <w:r w:rsidR="00DA5C07" w:rsidRPr="004A52A3">
        <w:rPr>
          <w:lang w:eastAsia="ko-KR"/>
        </w:rPr>
        <w:fldChar w:fldCharType="end"/>
      </w:r>
      <w:r w:rsidRPr="004A52A3">
        <w:rPr>
          <w:lang w:eastAsia="ko-KR"/>
        </w:rPr>
        <w:t>)</w:t>
      </w:r>
    </w:p>
    <w:p w:rsidR="002900D5" w:rsidRPr="004A52A3" w:rsidRDefault="002900D5" w:rsidP="002900D5">
      <w:pPr>
        <w:pStyle w:val="3D5"/>
        <w:tabs>
          <w:tab w:val="clear" w:pos="360"/>
          <w:tab w:val="num" w:pos="2125"/>
        </w:tabs>
        <w:rPr>
          <w:highlight w:val="cyan"/>
        </w:rPr>
      </w:pPr>
      <w:r w:rsidRPr="004A52A3">
        <w:rPr>
          <w:highlight w:val="cyan"/>
        </w:rPr>
        <w:t>Otherwise, ( curIvFlag is equal to 1 and ( ( ViewIdx != 0 ) &amp;&amp; iv_mv_scaling_flag ) is equal to 1), the following applies.</w:t>
      </w:r>
    </w:p>
    <w:p w:rsidR="002900D5" w:rsidRPr="004A52A3" w:rsidRDefault="002900D5" w:rsidP="002900D5">
      <w:pPr>
        <w:pStyle w:val="3E7"/>
        <w:numPr>
          <w:ilvl w:val="7"/>
          <w:numId w:val="30"/>
        </w:numPr>
        <w:rPr>
          <w:highlight w:val="cyan"/>
          <w:lang w:eastAsia="ko-KR"/>
        </w:rPr>
      </w:pPr>
      <w:r w:rsidRPr="004A52A3">
        <w:rPr>
          <w:highlight w:val="cyan"/>
          <w:lang w:eastAsia="ko-KR"/>
        </w:rPr>
        <w:t>distCur = view_id[ nuh_layer_id ]</w:t>
      </w:r>
      <w:r w:rsidRPr="004A52A3">
        <w:rPr>
          <w:highlight w:val="cyan"/>
        </w:rPr>
        <w:t> − </w:t>
      </w:r>
      <w:r w:rsidRPr="004A52A3">
        <w:rPr>
          <w:highlight w:val="cyan"/>
          <w:lang w:eastAsia="ko-KR"/>
        </w:rPr>
        <w:t>ViewId( RefPicListX[ refIdxLX ]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111</w:t>
      </w:r>
      <w:r w:rsidR="00DA5C07" w:rsidRPr="004A52A3">
        <w:rPr>
          <w:lang w:eastAsia="ko-KR"/>
        </w:rPr>
        <w:fldChar w:fldCharType="end"/>
      </w:r>
      <w:r w:rsidRPr="004A52A3">
        <w:rPr>
          <w:lang w:eastAsia="ko-KR"/>
        </w:rPr>
        <w:t>)</w:t>
      </w:r>
    </w:p>
    <w:p w:rsidR="002900D5" w:rsidRPr="004A52A3" w:rsidRDefault="002900D5" w:rsidP="002900D5">
      <w:pPr>
        <w:pStyle w:val="3E7"/>
        <w:numPr>
          <w:ilvl w:val="7"/>
          <w:numId w:val="30"/>
        </w:numPr>
        <w:rPr>
          <w:highlight w:val="cyan"/>
          <w:lang w:eastAsia="ko-KR"/>
        </w:rPr>
      </w:pPr>
      <w:r w:rsidRPr="004A52A3">
        <w:rPr>
          <w:highlight w:val="cyan"/>
          <w:lang w:eastAsia="ko-KR"/>
        </w:rPr>
        <w:t>distCol</w:t>
      </w:r>
      <w:r w:rsidRPr="004A52A3">
        <w:rPr>
          <w:highlight w:val="cyan"/>
        </w:rPr>
        <w:t xml:space="preserve"> = ViewId( colPic ) − </w:t>
      </w:r>
      <w:r w:rsidRPr="004A52A3">
        <w:rPr>
          <w:highlight w:val="cyan"/>
          <w:lang w:eastAsia="ko-KR"/>
        </w:rPr>
        <w:t>ViewId( colPic, refIdxCol, listCol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112</w:t>
      </w:r>
      <w:r w:rsidR="00DA5C07" w:rsidRPr="004A52A3">
        <w:rPr>
          <w:lang w:eastAsia="ko-KR"/>
        </w:rPr>
        <w:fldChar w:fldCharType="end"/>
      </w:r>
      <w:r w:rsidRPr="004A52A3">
        <w:rPr>
          <w:lang w:eastAsia="ko-KR"/>
        </w:rPr>
        <w:t>)</w:t>
      </w:r>
    </w:p>
    <w:p w:rsidR="002900D5" w:rsidRPr="004A52A3" w:rsidRDefault="002900D5" w:rsidP="002900D5">
      <w:pPr>
        <w:pStyle w:val="3D4"/>
        <w:rPr>
          <w:highlight w:val="cyan"/>
          <w:lang w:eastAsia="ko-KR"/>
        </w:rPr>
      </w:pPr>
      <w:r w:rsidRPr="004A52A3">
        <w:rPr>
          <w:highlight w:val="cyan"/>
          <w:lang w:eastAsia="ko-KR"/>
        </w:rPr>
        <w:t xml:space="preserve">The motion vector mvLXCol is derived as follows: </w:t>
      </w:r>
    </w:p>
    <w:p w:rsidR="002900D5" w:rsidRPr="004A52A3" w:rsidRDefault="002900D5" w:rsidP="002900D5">
      <w:pPr>
        <w:pStyle w:val="3D5"/>
        <w:tabs>
          <w:tab w:val="clear" w:pos="360"/>
          <w:tab w:val="num" w:pos="2125"/>
        </w:tabs>
        <w:rPr>
          <w:highlight w:val="cyan"/>
          <w:lang w:eastAsia="ko-KR"/>
        </w:rPr>
      </w:pPr>
      <w:r w:rsidRPr="004A52A3">
        <w:rPr>
          <w:highlight w:val="cyan"/>
          <w:lang w:eastAsia="ko-KR"/>
        </w:rPr>
        <w:t xml:space="preserve">If </w:t>
      </w:r>
      <w:r w:rsidRPr="004A52A3">
        <w:rPr>
          <w:highlight w:val="cyan"/>
        </w:rPr>
        <w:t xml:space="preserve">distCur is equal to distCol, </w:t>
      </w:r>
      <w:r w:rsidRPr="004A52A3">
        <w:rPr>
          <w:highlight w:val="cyan"/>
          <w:lang w:eastAsia="ko-KR"/>
        </w:rPr>
        <w:t xml:space="preserve">mvLXCol is set equal to mvCol. </w:t>
      </w:r>
    </w:p>
    <w:p w:rsidR="002900D5" w:rsidRPr="004A52A3" w:rsidRDefault="002900D5" w:rsidP="002900D5">
      <w:pPr>
        <w:pStyle w:val="3D5"/>
        <w:tabs>
          <w:tab w:val="clear" w:pos="360"/>
          <w:tab w:val="num" w:pos="2125"/>
        </w:tabs>
        <w:rPr>
          <w:strike/>
          <w:highlight w:val="cyan"/>
          <w:lang w:eastAsia="ko-KR"/>
        </w:rPr>
      </w:pPr>
      <w:r w:rsidRPr="004A52A3">
        <w:rPr>
          <w:highlight w:val="cyan"/>
          <w:lang w:eastAsia="ko-KR"/>
        </w:rPr>
        <w:t xml:space="preserve">Otherwise, ( </w:t>
      </w:r>
      <w:r w:rsidRPr="004A52A3">
        <w:rPr>
          <w:highlight w:val="cyan"/>
        </w:rPr>
        <w:t xml:space="preserve">distCur is not equal to distCol ), </w:t>
      </w:r>
    </w:p>
    <w:p w:rsidR="002900D5" w:rsidRPr="004A52A3" w:rsidRDefault="002900D5" w:rsidP="002900D5">
      <w:pPr>
        <w:pStyle w:val="3D6"/>
        <w:tabs>
          <w:tab w:val="clear" w:pos="360"/>
          <w:tab w:val="num" w:pos="2482"/>
        </w:tabs>
      </w:pPr>
      <w:r w:rsidRPr="004A52A3">
        <w:t xml:space="preserve">mvLXCol is derived as scaled version of the motion vector mvCol as specified </w:t>
      </w:r>
      <w:r w:rsidRPr="004A52A3">
        <w:rPr>
          <w:highlight w:val="cyan"/>
        </w:rPr>
        <w:t xml:space="preserve">in the following:  </w:t>
      </w:r>
    </w:p>
    <w:p w:rsidR="002900D5" w:rsidRPr="004A52A3" w:rsidRDefault="002900D5" w:rsidP="002900D5">
      <w:pPr>
        <w:pStyle w:val="3E8"/>
        <w:numPr>
          <w:ilvl w:val="8"/>
          <w:numId w:val="30"/>
        </w:numPr>
        <w:rPr>
          <w:highlight w:val="cyan"/>
          <w:lang w:eastAsia="ko-KR"/>
        </w:rPr>
      </w:pPr>
      <w:r w:rsidRPr="004A52A3">
        <w:rPr>
          <w:highlight w:val="cyan"/>
          <w:lang w:eastAsia="ko-KR"/>
        </w:rPr>
        <w:t>td = Clip3( −128, 127, distCol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113</w:t>
      </w:r>
      <w:r w:rsidR="00DA5C07" w:rsidRPr="004A52A3">
        <w:rPr>
          <w:lang w:eastAsia="ko-KR"/>
        </w:rPr>
        <w:fldChar w:fldCharType="end"/>
      </w:r>
      <w:r w:rsidRPr="004A52A3">
        <w:rPr>
          <w:lang w:eastAsia="ko-KR"/>
        </w:rPr>
        <w:t>)</w:t>
      </w:r>
    </w:p>
    <w:p w:rsidR="002900D5" w:rsidRPr="004A52A3" w:rsidRDefault="002900D5" w:rsidP="002900D5">
      <w:pPr>
        <w:pStyle w:val="3E8"/>
        <w:numPr>
          <w:ilvl w:val="8"/>
          <w:numId w:val="30"/>
        </w:numPr>
        <w:rPr>
          <w:highlight w:val="cyan"/>
          <w:lang w:eastAsia="ko-KR"/>
        </w:rPr>
      </w:pPr>
      <w:r w:rsidRPr="004A52A3">
        <w:rPr>
          <w:highlight w:val="cyan"/>
          <w:lang w:eastAsia="ko-KR"/>
        </w:rPr>
        <w:t>tb = Clip3( −128, 127, distCur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114</w:t>
      </w:r>
      <w:r w:rsidR="00DA5C07" w:rsidRPr="004A52A3">
        <w:rPr>
          <w:lang w:eastAsia="ko-KR"/>
        </w:rPr>
        <w:fldChar w:fldCharType="end"/>
      </w:r>
      <w:r w:rsidRPr="004A52A3">
        <w:rPr>
          <w:lang w:eastAsia="ko-KR"/>
        </w:rPr>
        <w:t>)</w:t>
      </w:r>
    </w:p>
    <w:p w:rsidR="002900D5" w:rsidRPr="004A52A3" w:rsidRDefault="002900D5" w:rsidP="002900D5">
      <w:pPr>
        <w:pStyle w:val="3E8"/>
        <w:numPr>
          <w:ilvl w:val="8"/>
          <w:numId w:val="30"/>
        </w:numPr>
        <w:rPr>
          <w:lang w:eastAsia="ko-KR"/>
        </w:rPr>
      </w:pPr>
      <w:r w:rsidRPr="004A52A3">
        <w:rPr>
          <w:lang w:eastAsia="ko-KR"/>
        </w:rPr>
        <w:t>tx = ( 16384 + ( Abs( td ) &gt;&gt;1 ) ) / td</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115</w:t>
      </w:r>
      <w:r w:rsidR="00DA5C07" w:rsidRPr="004A52A3">
        <w:rPr>
          <w:lang w:eastAsia="ko-KR"/>
        </w:rPr>
        <w:fldChar w:fldCharType="end"/>
      </w:r>
      <w:r w:rsidRPr="004A52A3">
        <w:rPr>
          <w:lang w:eastAsia="ko-KR"/>
        </w:rPr>
        <w:t>)</w:t>
      </w:r>
    </w:p>
    <w:p w:rsidR="002900D5" w:rsidRPr="004A52A3" w:rsidRDefault="002900D5" w:rsidP="002900D5">
      <w:pPr>
        <w:pStyle w:val="3E8"/>
        <w:numPr>
          <w:ilvl w:val="8"/>
          <w:numId w:val="30"/>
        </w:numPr>
        <w:rPr>
          <w:lang w:eastAsia="ko-KR"/>
        </w:rPr>
      </w:pPr>
      <w:r w:rsidRPr="004A52A3">
        <w:rPr>
          <w:lang w:eastAsia="ko-KR"/>
        </w:rPr>
        <w:t>distScaleFactor = Clip3( −4096, 4095, ( tb * tx + 32 ) &gt;&gt; 6 )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116</w:t>
      </w:r>
      <w:r w:rsidR="00DA5C07" w:rsidRPr="004A52A3">
        <w:rPr>
          <w:lang w:eastAsia="ko-KR"/>
        </w:rPr>
        <w:fldChar w:fldCharType="end"/>
      </w:r>
      <w:r w:rsidRPr="004A52A3">
        <w:rPr>
          <w:lang w:eastAsia="ko-KR"/>
        </w:rPr>
        <w:t>)</w:t>
      </w:r>
    </w:p>
    <w:p w:rsidR="002900D5" w:rsidRPr="002900D5" w:rsidRDefault="002900D5" w:rsidP="002900D5">
      <w:pPr>
        <w:pStyle w:val="3E8"/>
        <w:numPr>
          <w:ilvl w:val="8"/>
          <w:numId w:val="30"/>
        </w:numPr>
        <w:jc w:val="left"/>
        <w:rPr>
          <w:lang w:eastAsia="ko-KR"/>
        </w:rPr>
      </w:pPr>
      <w:r w:rsidRPr="004A52A3">
        <w:rPr>
          <w:lang w:eastAsia="ko-KR"/>
        </w:rPr>
        <w:t>mvLXCol =  Clip3(</w:t>
      </w:r>
      <w:r w:rsidRPr="004A52A3">
        <w:rPr>
          <w:rFonts w:eastAsia="MS Mincho"/>
          <w:lang w:eastAsia="ja-JP"/>
        </w:rPr>
        <w:t> </w:t>
      </w:r>
      <w:r w:rsidRPr="004A52A3">
        <w:rPr>
          <w:lang w:eastAsia="ko-KR"/>
        </w:rPr>
        <w:t>−32768, 32767, Sign2( distScaleFactor * mvCol ) *</w:t>
      </w:r>
      <w:r w:rsidRPr="004A52A3">
        <w:rPr>
          <w:lang w:eastAsia="ko-KR"/>
        </w:rPr>
        <w:br/>
        <w:t>( (Abs( distScaleFactor * mvCol ) + 127 ) &gt;&gt; 8 )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117</w:t>
      </w:r>
      <w:r w:rsidR="00DA5C07" w:rsidRPr="004A52A3">
        <w:rPr>
          <w:lang w:eastAsia="ko-KR"/>
        </w:rPr>
        <w:fldChar w:fldCharType="end"/>
      </w:r>
      <w:r w:rsidRPr="004A52A3">
        <w:rPr>
          <w:lang w:eastAsia="ko-KR"/>
        </w:rPr>
        <w:t>)</w:t>
      </w:r>
    </w:p>
    <w:p w:rsidR="00936B76" w:rsidRDefault="00936B76" w:rsidP="00ED6553">
      <w:pPr>
        <w:pStyle w:val="ac"/>
        <w:spacing w:line="360" w:lineRule="auto"/>
        <w:ind w:firstLineChars="100" w:firstLine="221"/>
        <w:rPr>
          <w:rFonts w:eastAsia="宋体"/>
          <w:b/>
          <w:lang w:val="en-GB" w:eastAsia="zh-CN"/>
        </w:rPr>
      </w:pPr>
    </w:p>
    <w:p w:rsidR="00647F02" w:rsidRDefault="00647F02" w:rsidP="00647F02">
      <w:pPr>
        <w:pStyle w:val="ac"/>
        <w:spacing w:line="360" w:lineRule="auto"/>
        <w:ind w:firstLineChars="100" w:firstLine="221"/>
        <w:rPr>
          <w:rFonts w:eastAsia="宋体"/>
          <w:b/>
          <w:lang w:val="en-GB" w:eastAsia="zh-CN"/>
        </w:rPr>
      </w:pPr>
      <w:r w:rsidRPr="00647F02">
        <w:rPr>
          <w:rFonts w:eastAsia="宋体"/>
          <w:b/>
          <w:lang w:val="en-GB" w:eastAsia="zh-CN"/>
        </w:rPr>
        <w:t>H.8.5.2.1.13</w:t>
      </w:r>
      <w:r w:rsidRPr="00647F02">
        <w:rPr>
          <w:rFonts w:eastAsia="宋体"/>
          <w:b/>
          <w:lang w:val="en-GB" w:eastAsia="zh-CN"/>
        </w:rPr>
        <w:tab/>
        <w:t>Derivation process for the texture merging candidate</w:t>
      </w:r>
    </w:p>
    <w:p w:rsidR="00647F02" w:rsidRDefault="00647F02" w:rsidP="00647F02">
      <w:pPr>
        <w:pStyle w:val="ac"/>
        <w:spacing w:line="360" w:lineRule="auto"/>
        <w:ind w:firstLineChars="100" w:firstLine="221"/>
        <w:rPr>
          <w:rFonts w:eastAsia="宋体"/>
          <w:b/>
          <w:lang w:val="en-GB" w:eastAsia="zh-CN"/>
        </w:rPr>
      </w:pPr>
    </w:p>
    <w:p w:rsidR="00647F02" w:rsidRPr="004A52A3" w:rsidRDefault="00647F02" w:rsidP="00647F02">
      <w:pPr>
        <w:pStyle w:val="3N0"/>
      </w:pPr>
      <w:r w:rsidRPr="004A52A3">
        <w:t>This process is not invoked when DepthFlag is equal to 0.</w:t>
      </w:r>
    </w:p>
    <w:p w:rsidR="00647F02" w:rsidRPr="004A52A3" w:rsidRDefault="00647F02" w:rsidP="00647F02">
      <w:pPr>
        <w:pStyle w:val="3N0"/>
      </w:pPr>
      <w:r w:rsidRPr="004A52A3">
        <w:t>Inputs to this process are:</w:t>
      </w:r>
    </w:p>
    <w:p w:rsidR="00647F02" w:rsidRPr="004A52A3" w:rsidRDefault="00647F02" w:rsidP="00647F02">
      <w:pPr>
        <w:pStyle w:val="3D0"/>
      </w:pPr>
      <w:r w:rsidRPr="004A52A3">
        <w:t>a luma location ( xP, yP ) of the top-left luma sample of the current prediction unit relative to the top-left luma sample of the current picture,</w:t>
      </w:r>
    </w:p>
    <w:p w:rsidR="00647F02" w:rsidRPr="004A52A3" w:rsidRDefault="00647F02" w:rsidP="00647F02">
      <w:pPr>
        <w:pStyle w:val="3D0"/>
      </w:pPr>
      <w:r w:rsidRPr="004A52A3">
        <w:t>variables nPSW and nPSH specifying the width and the height, respectively, of the current prediction unit,</w:t>
      </w:r>
    </w:p>
    <w:p w:rsidR="00647F02" w:rsidRPr="004A52A3" w:rsidRDefault="00647F02" w:rsidP="00647F02">
      <w:pPr>
        <w:pStyle w:val="3N0"/>
      </w:pPr>
      <w:r w:rsidRPr="004A52A3">
        <w:t>Outputs of this process are:</w:t>
      </w:r>
    </w:p>
    <w:p w:rsidR="00647F02" w:rsidRPr="004A52A3" w:rsidRDefault="00647F02" w:rsidP="00647F02">
      <w:pPr>
        <w:pStyle w:val="3D0"/>
      </w:pPr>
      <w:r w:rsidRPr="004A52A3">
        <w:t>a flag availableFlagT specifying whether the texture merging candidate is available,</w:t>
      </w:r>
    </w:p>
    <w:p w:rsidR="00647F02" w:rsidRPr="004A52A3" w:rsidRDefault="00647F02" w:rsidP="00647F02">
      <w:pPr>
        <w:pStyle w:val="3D0"/>
      </w:pPr>
      <w:r w:rsidRPr="004A52A3">
        <w:t xml:space="preserve">the prediction utilization flags predFlagL0T and predFlagL1T, </w:t>
      </w:r>
    </w:p>
    <w:p w:rsidR="00647F02" w:rsidRPr="004A52A3" w:rsidRDefault="00647F02" w:rsidP="00647F02">
      <w:pPr>
        <w:pStyle w:val="3D0"/>
      </w:pPr>
      <w:r w:rsidRPr="004A52A3">
        <w:t>the reference indices refIdxL0T and refIdxL1T (when availableFlagT is equal to 1),</w:t>
      </w:r>
    </w:p>
    <w:p w:rsidR="00647F02" w:rsidRPr="004A52A3" w:rsidRDefault="00647F02" w:rsidP="00647F02">
      <w:pPr>
        <w:pStyle w:val="3D0"/>
      </w:pPr>
      <w:r w:rsidRPr="004A52A3">
        <w:t>the motion vectors mvL0T and mvL1T (when  availableFlagT is equal to 1).</w:t>
      </w:r>
    </w:p>
    <w:p w:rsidR="00647F02" w:rsidRPr="004A52A3" w:rsidRDefault="00647F02" w:rsidP="00647F02">
      <w:pPr>
        <w:pStyle w:val="3N0"/>
      </w:pPr>
      <w:r w:rsidRPr="004A52A3">
        <w:t xml:space="preserve">The variable availableFlagT is set equal to 0. The variables predFlagL0T and predFlagL1T are set equal to 0. The variables refIdxL0T and refIdxL1T are set equal to −1. Both components of the motion vectors mvL0T and mvL1T are set equal to 0. </w:t>
      </w:r>
    </w:p>
    <w:p w:rsidR="00647F02" w:rsidRPr="004A52A3" w:rsidRDefault="00647F02" w:rsidP="00647F02">
      <w:pPr>
        <w:pStyle w:val="3N0"/>
      </w:pPr>
      <w:r w:rsidRPr="004A52A3">
        <w:t>The texture luma location ( xRef, yRef ) is derived by:</w:t>
      </w:r>
    </w:p>
    <w:p w:rsidR="00647F02" w:rsidRPr="004A52A3" w:rsidRDefault="00647F02" w:rsidP="00647F02">
      <w:pPr>
        <w:pStyle w:val="3E1"/>
        <w:numPr>
          <w:ilvl w:val="1"/>
          <w:numId w:val="36"/>
        </w:numPr>
      </w:pPr>
      <w:r w:rsidRPr="004A52A3">
        <w:t>xRef = Clip3( 0, PicWidthInSamples</w:t>
      </w:r>
      <w:r w:rsidRPr="004A52A3">
        <w:rPr>
          <w:vertAlign w:val="subscript"/>
          <w:lang w:eastAsia="ko-KR"/>
        </w:rPr>
        <w:t>L</w:t>
      </w:r>
      <w:r w:rsidRPr="004A52A3">
        <w:t xml:space="preserve"> – 1, xP + ( ( nPSW – 1 ) &gt;&gt; 1 )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141</w:t>
        </w:r>
      </w:fldSimple>
      <w:r w:rsidRPr="004A52A3">
        <w:t>)</w:t>
      </w:r>
    </w:p>
    <w:p w:rsidR="00647F02" w:rsidRPr="004A52A3" w:rsidRDefault="00647F02" w:rsidP="00647F02">
      <w:pPr>
        <w:pStyle w:val="3E1"/>
        <w:numPr>
          <w:ilvl w:val="1"/>
          <w:numId w:val="36"/>
        </w:numPr>
      </w:pPr>
      <w:r w:rsidRPr="004A52A3">
        <w:t>yRef = Clip3( 0, PicHeightInSamples</w:t>
      </w:r>
      <w:r w:rsidRPr="004A52A3">
        <w:rPr>
          <w:vertAlign w:val="subscript"/>
          <w:lang w:eastAsia="ko-KR"/>
        </w:rPr>
        <w:t>L</w:t>
      </w:r>
      <w:r w:rsidRPr="004A52A3">
        <w:t xml:space="preserve"> – 1, yP + ( ( nPSH – 1 ) &gt;&gt; 1 )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142</w:t>
        </w:r>
      </w:fldSimple>
      <w:r w:rsidRPr="004A52A3">
        <w:t>)</w:t>
      </w:r>
    </w:p>
    <w:p w:rsidR="00647F02" w:rsidRPr="004A52A3" w:rsidRDefault="00647F02" w:rsidP="00647F02">
      <w:pPr>
        <w:pStyle w:val="3N0"/>
      </w:pPr>
      <w:r w:rsidRPr="004A52A3">
        <w:t xml:space="preserve">Let textPic be the picture with PicOrderCntVal and ViewIdx equal to PicOrderCnt and ViewIdx of the current picture and DepthFlag being equal to 0 and let textPU the PU at covering the position ( xRef, yRef ) in textPic. </w:t>
      </w:r>
    </w:p>
    <w:p w:rsidR="00647F02" w:rsidRPr="004A52A3" w:rsidRDefault="00647F02" w:rsidP="00647F02">
      <w:pPr>
        <w:pStyle w:val="3N0"/>
      </w:pPr>
      <w:r w:rsidRPr="004A52A3">
        <w:t xml:space="preserve">For X in the range of 0 to 1, inclusive, the following applies: </w:t>
      </w:r>
    </w:p>
    <w:p w:rsidR="00647F02" w:rsidRPr="004A52A3" w:rsidRDefault="00647F02" w:rsidP="00647F02">
      <w:pPr>
        <w:pStyle w:val="3U1"/>
        <w:numPr>
          <w:ilvl w:val="1"/>
          <w:numId w:val="37"/>
        </w:numPr>
      </w:pPr>
      <w:r w:rsidRPr="004A52A3">
        <w:lastRenderedPageBreak/>
        <w:t xml:space="preserve">The variable textPredFlagLX is set equal to PredFlagLX of textPic. The variable textRefIdxLX is set equal to RefIdxLX of textPic. The variable textMvLX is set equal to the MvLX of textPic. </w:t>
      </w:r>
    </w:p>
    <w:p w:rsidR="00647F02" w:rsidRPr="004A52A3" w:rsidRDefault="00647F02" w:rsidP="00647F02">
      <w:pPr>
        <w:pStyle w:val="3U1"/>
      </w:pPr>
      <w:r w:rsidRPr="004A52A3">
        <w:t>When X is equal to 0 or the current slice is a B slice, the following applies:</w:t>
      </w:r>
    </w:p>
    <w:p w:rsidR="00647F02" w:rsidRPr="004A52A3" w:rsidRDefault="00647F02" w:rsidP="00647F02">
      <w:pPr>
        <w:pStyle w:val="3D2"/>
      </w:pPr>
      <w:r w:rsidRPr="004A52A3">
        <w:t xml:space="preserve">When textPredFlagLX[ xRef ][ yRef ] is equal to 1, the following applies: </w:t>
      </w:r>
    </w:p>
    <w:p w:rsidR="00647F02" w:rsidRPr="004A52A3" w:rsidRDefault="00647F02" w:rsidP="00647F02">
      <w:pPr>
        <w:pStyle w:val="3E3"/>
        <w:numPr>
          <w:ilvl w:val="3"/>
          <w:numId w:val="36"/>
        </w:numPr>
      </w:pPr>
      <w:r w:rsidRPr="004A52A3">
        <w:t xml:space="preserve">mvLXT[ 0 ] = </w:t>
      </w:r>
      <w:r w:rsidRPr="00981EA9">
        <w:rPr>
          <w:rFonts w:eastAsiaTheme="minorEastAsia" w:hint="eastAsia"/>
          <w:bCs/>
          <w:highlight w:val="yellow"/>
          <w:lang w:eastAsia="zh-CN"/>
        </w:rPr>
        <w:t>full_pel_depth_mv</w:t>
      </w:r>
      <w:r w:rsidRPr="00981EA9">
        <w:rPr>
          <w:highlight w:val="yellow"/>
        </w:rPr>
        <w:t>_flag</w:t>
      </w:r>
      <w:r w:rsidRPr="00B42F38">
        <w:rPr>
          <w:bCs/>
          <w:highlight w:val="yellow"/>
        </w:rPr>
        <w:t>[ </w:t>
      </w:r>
      <w:r w:rsidRPr="008A023D">
        <w:rPr>
          <w:highlight w:val="yellow"/>
        </w:rPr>
        <w:t>nuh_layer_id</w:t>
      </w:r>
      <w:r w:rsidRPr="00647F02">
        <w:rPr>
          <w:bCs/>
          <w:highlight w:val="yellow"/>
        </w:rPr>
        <w:t> ]</w:t>
      </w:r>
      <w:r w:rsidRPr="00647F02">
        <w:rPr>
          <w:highlight w:val="yellow"/>
        </w:rPr>
        <w:t xml:space="preserve"> </w:t>
      </w:r>
      <w:r w:rsidRPr="00647F02">
        <w:rPr>
          <w:rFonts w:eastAsiaTheme="minorEastAsia" w:hint="eastAsia"/>
          <w:highlight w:val="yellow"/>
          <w:lang w:eastAsia="zh-CN"/>
        </w:rPr>
        <w:t>?</w:t>
      </w:r>
      <w:r>
        <w:rPr>
          <w:rFonts w:eastAsiaTheme="minorEastAsia" w:hint="eastAsia"/>
          <w:lang w:eastAsia="zh-CN"/>
        </w:rPr>
        <w:t xml:space="preserve"> </w:t>
      </w:r>
      <w:r w:rsidRPr="004A52A3">
        <w:t>( textMvLX[ xRef ][ yRef ][ 0 ] + 2 ) &gt;&gt; 2</w:t>
      </w:r>
      <w:r>
        <w:rPr>
          <w:rFonts w:eastAsiaTheme="minorEastAsia" w:hint="eastAsia"/>
          <w:lang w:eastAsia="zh-CN"/>
        </w:rPr>
        <w:t xml:space="preserve"> </w:t>
      </w:r>
      <w:r w:rsidRPr="00647F02">
        <w:rPr>
          <w:rFonts w:eastAsiaTheme="minorEastAsia" w:hint="eastAsia"/>
          <w:highlight w:val="yellow"/>
          <w:lang w:eastAsia="zh-CN"/>
        </w:rPr>
        <w:t>:</w:t>
      </w:r>
      <w:r>
        <w:rPr>
          <w:rFonts w:eastAsiaTheme="minorEastAsia" w:hint="eastAsia"/>
          <w:lang w:eastAsia="zh-CN"/>
        </w:rPr>
        <w:t xml:space="preserve"> </w:t>
      </w:r>
      <w:r w:rsidRPr="00647F02">
        <w:rPr>
          <w:highlight w:val="yellow"/>
        </w:rPr>
        <w:t>textMvLX[ xRef ][ yRef ][ 0 ]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143</w:t>
        </w:r>
      </w:fldSimple>
      <w:r w:rsidRPr="004A52A3">
        <w:t>)</w:t>
      </w:r>
    </w:p>
    <w:p w:rsidR="00647F02" w:rsidRPr="004A52A3" w:rsidRDefault="00647F02" w:rsidP="00647F02">
      <w:pPr>
        <w:pStyle w:val="3E3"/>
        <w:numPr>
          <w:ilvl w:val="3"/>
          <w:numId w:val="36"/>
        </w:numPr>
      </w:pPr>
      <w:r w:rsidRPr="004A52A3">
        <w:t xml:space="preserve">mvLXT[ 1 ] = </w:t>
      </w:r>
      <w:r w:rsidR="00F61604" w:rsidRPr="00981EA9">
        <w:rPr>
          <w:rFonts w:eastAsiaTheme="minorEastAsia" w:hint="eastAsia"/>
          <w:bCs/>
          <w:highlight w:val="yellow"/>
          <w:lang w:eastAsia="zh-CN"/>
        </w:rPr>
        <w:t>full_pel_depth_mv</w:t>
      </w:r>
      <w:r w:rsidR="00F61604" w:rsidRPr="00981EA9">
        <w:rPr>
          <w:highlight w:val="yellow"/>
        </w:rPr>
        <w:t>_flag</w:t>
      </w:r>
      <w:r w:rsidR="00F61604" w:rsidRPr="00B42F38">
        <w:rPr>
          <w:bCs/>
          <w:highlight w:val="yellow"/>
        </w:rPr>
        <w:t>[ </w:t>
      </w:r>
      <w:r w:rsidR="00F61604" w:rsidRPr="008A023D">
        <w:rPr>
          <w:highlight w:val="yellow"/>
        </w:rPr>
        <w:t>nuh_layer_id</w:t>
      </w:r>
      <w:r w:rsidR="00F61604" w:rsidRPr="00647F02">
        <w:rPr>
          <w:bCs/>
          <w:highlight w:val="yellow"/>
        </w:rPr>
        <w:t> ]</w:t>
      </w:r>
      <w:r w:rsidR="00F61604" w:rsidRPr="00647F02">
        <w:rPr>
          <w:highlight w:val="yellow"/>
        </w:rPr>
        <w:t xml:space="preserve"> </w:t>
      </w:r>
      <w:r w:rsidR="00F61604" w:rsidRPr="00647F02">
        <w:rPr>
          <w:rFonts w:eastAsiaTheme="minorEastAsia" w:hint="eastAsia"/>
          <w:highlight w:val="yellow"/>
          <w:lang w:eastAsia="zh-CN"/>
        </w:rPr>
        <w:t>?</w:t>
      </w:r>
      <w:r w:rsidR="00F61604" w:rsidRPr="004A52A3">
        <w:t xml:space="preserve"> </w:t>
      </w:r>
      <w:r w:rsidRPr="004A52A3">
        <w:t>( textMvLX[ xRef ][ yRef ][ 1 ] + 2 ) &gt;&gt; 2</w:t>
      </w:r>
      <w:r w:rsidR="00986949" w:rsidRPr="00647F02">
        <w:rPr>
          <w:rFonts w:eastAsiaTheme="minorEastAsia" w:hint="eastAsia"/>
          <w:highlight w:val="yellow"/>
          <w:lang w:eastAsia="zh-CN"/>
        </w:rPr>
        <w:t>:</w:t>
      </w:r>
      <w:r w:rsidR="00986949">
        <w:rPr>
          <w:rFonts w:eastAsiaTheme="minorEastAsia" w:hint="eastAsia"/>
          <w:lang w:eastAsia="zh-CN"/>
        </w:rPr>
        <w:t xml:space="preserve"> </w:t>
      </w:r>
      <w:r w:rsidR="00986949" w:rsidRPr="00647F02">
        <w:rPr>
          <w:highlight w:val="yellow"/>
        </w:rPr>
        <w:t>textMvLX[ xRef ][ yRef ][ </w:t>
      </w:r>
      <w:r w:rsidR="00986949">
        <w:rPr>
          <w:rFonts w:eastAsiaTheme="minorEastAsia" w:hint="eastAsia"/>
          <w:highlight w:val="yellow"/>
          <w:lang w:eastAsia="zh-CN"/>
        </w:rPr>
        <w:t>1</w:t>
      </w:r>
      <w:r w:rsidR="00986949" w:rsidRPr="00647F02">
        <w:rPr>
          <w:highlight w:val="yellow"/>
        </w:rPr>
        <w:t>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144</w:t>
        </w:r>
      </w:fldSimple>
      <w:r w:rsidRPr="004A52A3">
        <w:t>)</w:t>
      </w:r>
    </w:p>
    <w:p w:rsidR="00647F02" w:rsidRPr="004A52A3" w:rsidRDefault="00647F02" w:rsidP="00647F02">
      <w:pPr>
        <w:pStyle w:val="3E3"/>
        <w:numPr>
          <w:ilvl w:val="3"/>
          <w:numId w:val="36"/>
        </w:numPr>
      </w:pPr>
      <w:r w:rsidRPr="004A52A3">
        <w:t>refIdxLX = textRefIdxLX[ xRef ][ yRef ]</w:t>
      </w:r>
      <w:r w:rsidRPr="004A52A3">
        <w:tab/>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145</w:t>
        </w:r>
      </w:fldSimple>
      <w:r w:rsidRPr="004A52A3">
        <w:t>)</w:t>
      </w:r>
    </w:p>
    <w:p w:rsidR="00647F02" w:rsidRPr="004A52A3" w:rsidRDefault="00647F02" w:rsidP="00647F02">
      <w:pPr>
        <w:pStyle w:val="3E3"/>
        <w:numPr>
          <w:ilvl w:val="3"/>
          <w:numId w:val="36"/>
        </w:numPr>
      </w:pPr>
      <w:r w:rsidRPr="004A52A3">
        <w:t>predFlagLXT = 1</w:t>
      </w:r>
      <w:r w:rsidRPr="004A52A3">
        <w:tab/>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146</w:t>
        </w:r>
      </w:fldSimple>
      <w:r w:rsidRPr="004A52A3">
        <w:t>)</w:t>
      </w:r>
    </w:p>
    <w:p w:rsidR="00647F02" w:rsidRPr="004A52A3" w:rsidRDefault="00647F02" w:rsidP="00647F02">
      <w:pPr>
        <w:pStyle w:val="3E3"/>
        <w:numPr>
          <w:ilvl w:val="3"/>
          <w:numId w:val="36"/>
        </w:numPr>
      </w:pPr>
      <w:r w:rsidRPr="004A52A3">
        <w:t>availableFlagT = 1</w:t>
      </w:r>
      <w:r w:rsidRPr="004A52A3">
        <w:tab/>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147</w:t>
        </w:r>
      </w:fldSimple>
      <w:r w:rsidRPr="004A52A3">
        <w:t>)</w:t>
      </w:r>
    </w:p>
    <w:p w:rsidR="00647F02" w:rsidRDefault="00647F02" w:rsidP="00647F02">
      <w:pPr>
        <w:pStyle w:val="ac"/>
        <w:spacing w:line="360" w:lineRule="auto"/>
        <w:ind w:firstLineChars="100" w:firstLine="221"/>
        <w:rPr>
          <w:rFonts w:eastAsia="宋体"/>
          <w:b/>
          <w:lang w:val="en-GB" w:eastAsia="zh-CN"/>
        </w:rPr>
      </w:pPr>
    </w:p>
    <w:p w:rsidR="00647F02" w:rsidRDefault="00647F02" w:rsidP="00ED6553">
      <w:pPr>
        <w:pStyle w:val="ac"/>
        <w:spacing w:line="360" w:lineRule="auto"/>
        <w:ind w:firstLineChars="100" w:firstLine="221"/>
        <w:rPr>
          <w:rFonts w:eastAsia="宋体"/>
          <w:b/>
          <w:lang w:val="en-GB" w:eastAsia="zh-CN"/>
        </w:rPr>
      </w:pPr>
    </w:p>
    <w:p w:rsidR="00006971" w:rsidRDefault="00006971" w:rsidP="00006971">
      <w:pPr>
        <w:pStyle w:val="ac"/>
        <w:spacing w:line="360" w:lineRule="auto"/>
        <w:ind w:firstLineChars="100" w:firstLine="221"/>
        <w:rPr>
          <w:rFonts w:eastAsia="宋体"/>
          <w:b/>
          <w:lang w:val="en-GB" w:eastAsia="zh-CN"/>
        </w:rPr>
      </w:pPr>
      <w:r w:rsidRPr="00006971">
        <w:rPr>
          <w:rFonts w:eastAsia="宋体"/>
          <w:b/>
          <w:lang w:val="en-GB" w:eastAsia="zh-CN"/>
        </w:rPr>
        <w:t>H.8.5.2.2</w:t>
      </w:r>
      <w:r w:rsidRPr="00006971">
        <w:rPr>
          <w:rFonts w:eastAsia="宋体"/>
          <w:b/>
          <w:lang w:val="en-GB" w:eastAsia="zh-CN"/>
        </w:rPr>
        <w:tab/>
        <w:t>Decoding process for inter prediction samples</w:t>
      </w:r>
    </w:p>
    <w:p w:rsidR="00006971" w:rsidRPr="00006971" w:rsidRDefault="00006971" w:rsidP="00006971">
      <w:pPr>
        <w:pStyle w:val="3N0"/>
        <w:rPr>
          <w:lang w:eastAsia="ko-KR"/>
        </w:rPr>
      </w:pPr>
      <w:r w:rsidRPr="00006971">
        <w:rPr>
          <w:lang w:eastAsia="ko-KR"/>
        </w:rPr>
        <w:t>Inputs to this process are:</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t>a luma location ( xC, yC ) specifying the top-left sample of the current luma coding block relative to the top left luma sample of the current picture,</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t>a luma location ( x</w:t>
      </w:r>
      <w:r w:rsidRPr="00006971">
        <w:rPr>
          <w:sz w:val="20"/>
          <w:lang w:eastAsia="ko-KR"/>
        </w:rPr>
        <w:t>B</w:t>
      </w:r>
      <w:r w:rsidRPr="00006971">
        <w:rPr>
          <w:sz w:val="20"/>
        </w:rPr>
        <w:t>, y</w:t>
      </w:r>
      <w:r w:rsidRPr="00006971">
        <w:rPr>
          <w:sz w:val="20"/>
          <w:lang w:eastAsia="ko-KR"/>
        </w:rPr>
        <w:t>B</w:t>
      </w:r>
      <w:r w:rsidRPr="00006971">
        <w:rPr>
          <w:sz w:val="20"/>
        </w:rPr>
        <w:t xml:space="preserve"> ) specifying the top-left sample of the current luma </w:t>
      </w:r>
      <w:r w:rsidRPr="00006971">
        <w:rPr>
          <w:sz w:val="20"/>
          <w:lang w:eastAsia="ko-KR"/>
        </w:rPr>
        <w:t>prediction</w:t>
      </w:r>
      <w:r w:rsidRPr="00006971">
        <w:rPr>
          <w:sz w:val="20"/>
        </w:rPr>
        <w:t xml:space="preserve"> block relative to the top</w:t>
      </w:r>
      <w:r w:rsidRPr="00006971">
        <w:rPr>
          <w:sz w:val="20"/>
        </w:rPr>
        <w:noBreakHyphen/>
        <w:t xml:space="preserve">left sample of the current luma </w:t>
      </w:r>
      <w:r w:rsidRPr="00006971">
        <w:rPr>
          <w:sz w:val="20"/>
          <w:lang w:eastAsia="ko-KR"/>
        </w:rPr>
        <w:t>coding block,</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t xml:space="preserve">a variable </w:t>
      </w:r>
      <w:r w:rsidRPr="00006971">
        <w:rPr>
          <w:sz w:val="20"/>
          <w:lang w:eastAsia="ko-KR"/>
        </w:rPr>
        <w:t>nCS</w:t>
      </w:r>
      <w:r w:rsidRPr="00006971">
        <w:rPr>
          <w:sz w:val="20"/>
        </w:rPr>
        <w:t xml:space="preserve"> specifying the size of the current luma coding block,</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r>
      <w:r w:rsidRPr="00006971">
        <w:rPr>
          <w:sz w:val="20"/>
          <w:lang w:eastAsia="ko-KR"/>
        </w:rPr>
        <w:t>variables specifying the width and the height of the luma prediction block, nPbW and nPbH,</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r>
      <w:r w:rsidRPr="00006971">
        <w:rPr>
          <w:sz w:val="20"/>
          <w:lang w:eastAsia="ko-KR"/>
        </w:rPr>
        <w:t>luma motion vectors mvL0 and mvL1,</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r>
      <w:r w:rsidRPr="00006971">
        <w:rPr>
          <w:sz w:val="20"/>
          <w:lang w:eastAsia="ko-KR"/>
        </w:rPr>
        <w:t>chroma motion vectors mvCL0 and mvCL1,</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r>
      <w:r w:rsidRPr="00006971">
        <w:rPr>
          <w:sz w:val="20"/>
          <w:lang w:eastAsia="ko-KR"/>
        </w:rPr>
        <w:t>reference indices refIdxL0 and refIdxL1,</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r>
      <w:r w:rsidRPr="00006971">
        <w:rPr>
          <w:sz w:val="20"/>
          <w:lang w:eastAsia="ko-KR"/>
        </w:rPr>
        <w:t>prediction list utilization flags, predFlagL0 and predFlagL1.</w:t>
      </w:r>
    </w:p>
    <w:p w:rsidR="00006971" w:rsidRPr="00006971" w:rsidRDefault="00006971" w:rsidP="00006971">
      <w:pPr>
        <w:pStyle w:val="3N0"/>
        <w:rPr>
          <w:lang w:eastAsia="ko-KR"/>
        </w:rPr>
      </w:pPr>
      <w:r w:rsidRPr="00006971">
        <w:rPr>
          <w:lang w:eastAsia="ko-KR"/>
        </w:rPr>
        <w:t>Outputs of this process are:</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t>a (</w:t>
      </w:r>
      <w:r w:rsidRPr="00006971">
        <w:rPr>
          <w:sz w:val="20"/>
          <w:lang w:eastAsia="ko-KR"/>
        </w:rPr>
        <w:t>nCS</w:t>
      </w:r>
      <w:r w:rsidRPr="00006971">
        <w:rPr>
          <w:sz w:val="20"/>
          <w:vertAlign w:val="subscript"/>
          <w:lang w:eastAsia="ko-KR"/>
        </w:rPr>
        <w:t>L</w:t>
      </w:r>
      <w:r w:rsidRPr="00006971">
        <w:rPr>
          <w:sz w:val="20"/>
        </w:rPr>
        <w:t>)x(</w:t>
      </w:r>
      <w:r w:rsidRPr="00006971">
        <w:rPr>
          <w:sz w:val="20"/>
          <w:lang w:eastAsia="ko-KR"/>
        </w:rPr>
        <w:t>nCS</w:t>
      </w:r>
      <w:r w:rsidRPr="00006971">
        <w:rPr>
          <w:sz w:val="20"/>
          <w:vertAlign w:val="subscript"/>
          <w:lang w:eastAsia="ko-KR"/>
        </w:rPr>
        <w:t>L</w:t>
      </w:r>
      <w:r w:rsidRPr="00006971">
        <w:rPr>
          <w:sz w:val="20"/>
        </w:rPr>
        <w:t>) array predSamples</w:t>
      </w:r>
      <w:r w:rsidRPr="00006971">
        <w:rPr>
          <w:sz w:val="20"/>
          <w:vertAlign w:val="subscript"/>
        </w:rPr>
        <w:t>L</w:t>
      </w:r>
      <w:r w:rsidRPr="00006971">
        <w:rPr>
          <w:sz w:val="20"/>
        </w:rPr>
        <w:t xml:space="preserve"> of luma prediction samples, where nCS</w:t>
      </w:r>
      <w:r w:rsidRPr="00006971">
        <w:rPr>
          <w:sz w:val="20"/>
          <w:vertAlign w:val="subscript"/>
        </w:rPr>
        <w:t>L</w:t>
      </w:r>
      <w:r w:rsidRPr="00006971">
        <w:rPr>
          <w:sz w:val="20"/>
        </w:rPr>
        <w:t xml:space="preserve"> is derived as specified below,</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t>a (nCS</w:t>
      </w:r>
      <w:r w:rsidRPr="00006971">
        <w:rPr>
          <w:sz w:val="20"/>
          <w:vertAlign w:val="subscript"/>
        </w:rPr>
        <w:t>C</w:t>
      </w:r>
      <w:r w:rsidRPr="00006971">
        <w:rPr>
          <w:sz w:val="20"/>
        </w:rPr>
        <w:t>)x(nCS</w:t>
      </w:r>
      <w:r w:rsidRPr="00006971">
        <w:rPr>
          <w:sz w:val="20"/>
          <w:vertAlign w:val="subscript"/>
        </w:rPr>
        <w:t>C</w:t>
      </w:r>
      <w:r w:rsidRPr="00006971">
        <w:rPr>
          <w:sz w:val="20"/>
        </w:rPr>
        <w:t>) array predSamples</w:t>
      </w:r>
      <w:r w:rsidRPr="00006971">
        <w:rPr>
          <w:sz w:val="20"/>
          <w:vertAlign w:val="subscript"/>
        </w:rPr>
        <w:t>Cb</w:t>
      </w:r>
      <w:r w:rsidRPr="00006971">
        <w:rPr>
          <w:sz w:val="20"/>
        </w:rPr>
        <w:t xml:space="preserve"> of chroma prediction samples for the component Cb, where nCS</w:t>
      </w:r>
      <w:r w:rsidRPr="00006971">
        <w:rPr>
          <w:sz w:val="20"/>
          <w:vertAlign w:val="subscript"/>
        </w:rPr>
        <w:t>C</w:t>
      </w:r>
      <w:r w:rsidRPr="00006971">
        <w:rPr>
          <w:sz w:val="20"/>
        </w:rPr>
        <w:t xml:space="preserve"> is derived as specified below,</w:t>
      </w:r>
    </w:p>
    <w:p w:rsidR="00006971" w:rsidRPr="00006971" w:rsidRDefault="00006971" w:rsidP="00006971">
      <w:pPr>
        <w:tabs>
          <w:tab w:val="left" w:pos="284"/>
        </w:tabs>
        <w:ind w:left="284" w:hanging="284"/>
        <w:rPr>
          <w:sz w:val="20"/>
          <w:lang w:eastAsia="ko-KR"/>
        </w:rPr>
      </w:pPr>
      <w:r w:rsidRPr="00006971">
        <w:rPr>
          <w:sz w:val="20"/>
        </w:rPr>
        <w:t>–</w:t>
      </w:r>
      <w:r w:rsidRPr="00006971">
        <w:rPr>
          <w:sz w:val="20"/>
        </w:rPr>
        <w:tab/>
        <w:t>a (nCS</w:t>
      </w:r>
      <w:r w:rsidRPr="00006971">
        <w:rPr>
          <w:sz w:val="20"/>
          <w:vertAlign w:val="subscript"/>
        </w:rPr>
        <w:t>C</w:t>
      </w:r>
      <w:r w:rsidRPr="00006971">
        <w:rPr>
          <w:sz w:val="20"/>
        </w:rPr>
        <w:t>)x(nCS</w:t>
      </w:r>
      <w:r w:rsidRPr="00006971">
        <w:rPr>
          <w:sz w:val="20"/>
          <w:vertAlign w:val="subscript"/>
        </w:rPr>
        <w:t>C</w:t>
      </w:r>
      <w:r w:rsidRPr="00006971">
        <w:rPr>
          <w:sz w:val="20"/>
        </w:rPr>
        <w:t>) array predSamples</w:t>
      </w:r>
      <w:r w:rsidRPr="00006971">
        <w:rPr>
          <w:sz w:val="20"/>
          <w:vertAlign w:val="subscript"/>
        </w:rPr>
        <w:t>Cr</w:t>
      </w:r>
      <w:r w:rsidRPr="00006971">
        <w:rPr>
          <w:sz w:val="20"/>
        </w:rPr>
        <w:t xml:space="preserve"> of chroma residual samples for the component Cr, where nCS</w:t>
      </w:r>
      <w:r w:rsidRPr="00006971">
        <w:rPr>
          <w:sz w:val="20"/>
          <w:vertAlign w:val="subscript"/>
        </w:rPr>
        <w:t>C</w:t>
      </w:r>
      <w:r w:rsidRPr="00006971">
        <w:rPr>
          <w:sz w:val="20"/>
        </w:rPr>
        <w:t xml:space="preserve"> is derived as specified below.</w:t>
      </w:r>
    </w:p>
    <w:p w:rsidR="00006971" w:rsidRPr="00006971" w:rsidRDefault="00006971" w:rsidP="00006971">
      <w:pPr>
        <w:pStyle w:val="3N0"/>
        <w:rPr>
          <w:lang w:eastAsia="ko-KR"/>
        </w:rPr>
      </w:pPr>
      <w:r w:rsidRPr="00006971">
        <w:t xml:space="preserve">The </w:t>
      </w:r>
      <w:r w:rsidRPr="00006971">
        <w:rPr>
          <w:lang w:eastAsia="ko-KR"/>
        </w:rPr>
        <w:t>variable</w:t>
      </w:r>
      <w:r w:rsidRPr="00006971">
        <w:t xml:space="preserve"> nCS</w:t>
      </w:r>
      <w:r w:rsidRPr="00006971">
        <w:rPr>
          <w:vertAlign w:val="subscript"/>
        </w:rPr>
        <w:t>L</w:t>
      </w:r>
      <w:r w:rsidRPr="00006971">
        <w:t xml:space="preserve"> is set equal to </w:t>
      </w:r>
      <w:r w:rsidRPr="00006971">
        <w:rPr>
          <w:lang w:eastAsia="ko-KR"/>
        </w:rPr>
        <w:t>nCS</w:t>
      </w:r>
      <w:r w:rsidRPr="00006971">
        <w:t xml:space="preserve"> and the variable nCS</w:t>
      </w:r>
      <w:r w:rsidRPr="00006971">
        <w:rPr>
          <w:vertAlign w:val="subscript"/>
        </w:rPr>
        <w:t>C</w:t>
      </w:r>
      <w:r w:rsidRPr="00006971">
        <w:t xml:space="preserve"> is set equal to </w:t>
      </w:r>
      <w:r w:rsidRPr="00006971">
        <w:rPr>
          <w:lang w:eastAsia="ko-KR"/>
        </w:rPr>
        <w:t>nCS</w:t>
      </w:r>
      <w:r w:rsidRPr="00006971">
        <w:t> &gt;&gt; 1.</w:t>
      </w:r>
      <w:r w:rsidRPr="00006971">
        <w:rPr>
          <w:lang w:eastAsia="ko-KR"/>
        </w:rPr>
        <w:t xml:space="preserve"> </w:t>
      </w:r>
    </w:p>
    <w:p w:rsidR="00006971" w:rsidRPr="00006971" w:rsidRDefault="00006971" w:rsidP="00006971">
      <w:pPr>
        <w:pStyle w:val="3D0"/>
        <w:rPr>
          <w:highlight w:val="cyan"/>
          <w:lang w:eastAsia="ko-KR"/>
        </w:rPr>
      </w:pPr>
      <w:r w:rsidRPr="00006971">
        <w:rPr>
          <w:highlight w:val="cyan"/>
          <w:lang w:eastAsia="ko-KR"/>
        </w:rPr>
        <w:t xml:space="preserve">If VspModeFlag[ xC + xB ][ yC + yB ] is equal to 0, the following ordered steps apply: </w:t>
      </w:r>
    </w:p>
    <w:p w:rsidR="00006971" w:rsidRPr="00006971" w:rsidRDefault="00006971" w:rsidP="001E5138">
      <w:pPr>
        <w:pStyle w:val="3U1"/>
        <w:numPr>
          <w:ilvl w:val="1"/>
          <w:numId w:val="39"/>
        </w:numPr>
      </w:pPr>
      <w:r w:rsidRPr="00006971">
        <w:t>Let predSamplesL0</w:t>
      </w:r>
      <w:r w:rsidRPr="001E5138">
        <w:t>L</w:t>
      </w:r>
      <w:r w:rsidRPr="00006971">
        <w:t xml:space="preserve"> and predSamplesL1</w:t>
      </w:r>
      <w:r w:rsidRPr="001E5138">
        <w:t>L</w:t>
      </w:r>
      <w:r w:rsidRPr="00006971">
        <w:t xml:space="preserve"> be (nPbW)x(nPbH) arrays of predicted luma sample values and predSampleL0</w:t>
      </w:r>
      <w:r w:rsidRPr="001E5138">
        <w:t>Cb</w:t>
      </w:r>
      <w:r w:rsidRPr="00006971">
        <w:t>, predSampleL1</w:t>
      </w:r>
      <w:r w:rsidRPr="001E5138">
        <w:t>Cb</w:t>
      </w:r>
      <w:r w:rsidRPr="00006971">
        <w:t>, predSampleL0</w:t>
      </w:r>
      <w:r w:rsidRPr="001E5138">
        <w:t>Cr</w:t>
      </w:r>
      <w:r w:rsidRPr="00006971">
        <w:t>, and predSampleL1</w:t>
      </w:r>
      <w:r w:rsidRPr="001E5138">
        <w:t>Cr</w:t>
      </w:r>
      <w:r w:rsidRPr="00006971">
        <w:t xml:space="preserve"> be (nPbW/2)x(nPbH/2) arrays of predicted chroma sample values.</w:t>
      </w:r>
    </w:p>
    <w:p w:rsidR="00006971" w:rsidRPr="00006971" w:rsidRDefault="00006971" w:rsidP="00006971">
      <w:pPr>
        <w:pStyle w:val="3U1"/>
        <w:rPr>
          <w:lang w:eastAsia="ko-KR"/>
        </w:rPr>
      </w:pPr>
      <w:r w:rsidRPr="00006971">
        <w:t xml:space="preserve">For X being replaced by either 0 or 1, the following </w:t>
      </w:r>
      <w:r w:rsidRPr="00006971">
        <w:rPr>
          <w:highlight w:val="cyan"/>
        </w:rPr>
        <w:t>applies:</w:t>
      </w:r>
      <w:r w:rsidRPr="00006971">
        <w:t xml:space="preserve"> </w:t>
      </w:r>
    </w:p>
    <w:p w:rsidR="00006971" w:rsidRPr="00006971" w:rsidRDefault="00006971" w:rsidP="00006971">
      <w:pPr>
        <w:pStyle w:val="3D2"/>
      </w:pPr>
      <w:r w:rsidRPr="00006971">
        <w:t>When predFlagLX is equal to 1, the following applies.</w:t>
      </w:r>
    </w:p>
    <w:p w:rsidR="00006971" w:rsidRPr="00006971" w:rsidRDefault="00006971" w:rsidP="00006971">
      <w:pPr>
        <w:pStyle w:val="3D3"/>
        <w:tabs>
          <w:tab w:val="clear" w:pos="1191"/>
        </w:tabs>
        <w:rPr>
          <w:highlight w:val="cyan"/>
          <w:lang w:eastAsia="ko-KR"/>
        </w:rPr>
      </w:pPr>
      <w:r w:rsidRPr="00006971">
        <w:rPr>
          <w:highlight w:val="cyan"/>
          <w:lang w:eastAsia="ko-KR"/>
        </w:rPr>
        <w:t xml:space="preserve">The variable resPredFlag is derived as specified in the following: </w:t>
      </w:r>
    </w:p>
    <w:p w:rsidR="00006971" w:rsidRPr="00006971" w:rsidRDefault="00006971" w:rsidP="00006971">
      <w:pPr>
        <w:pStyle w:val="3E4"/>
        <w:numPr>
          <w:ilvl w:val="4"/>
          <w:numId w:val="33"/>
        </w:numPr>
        <w:tabs>
          <w:tab w:val="left" w:pos="2694"/>
        </w:tabs>
        <w:rPr>
          <w:highlight w:val="cyan"/>
          <w:lang w:eastAsia="ko-KR"/>
        </w:rPr>
      </w:pPr>
      <w:r w:rsidRPr="00006971">
        <w:rPr>
          <w:highlight w:val="cyan"/>
          <w:lang w:eastAsia="ko-KR"/>
        </w:rPr>
        <w:t xml:space="preserve">resPredFlag = </w:t>
      </w:r>
      <w:r w:rsidRPr="00006971">
        <w:rPr>
          <w:highlight w:val="cyan"/>
          <w:lang w:eastAsia="ko-KR"/>
        </w:rPr>
        <w:tab/>
        <w:t xml:space="preserve">( iv_res_pred_weight_idx != 0 ) </w:t>
      </w:r>
      <w:r w:rsidRPr="00006971">
        <w:rPr>
          <w:highlight w:val="cyan"/>
          <w:lang w:eastAsia="ko-KR"/>
        </w:rPr>
        <w:tab/>
      </w:r>
      <w:r w:rsidRPr="00006971">
        <w:rPr>
          <w:highlight w:val="cyan"/>
          <w:lang w:eastAsia="ko-KR"/>
        </w:rPr>
        <w:br/>
      </w:r>
      <w:r w:rsidRPr="00006971">
        <w:rPr>
          <w:highlight w:val="cyan"/>
          <w:lang w:eastAsia="ko-KR"/>
        </w:rPr>
        <w:tab/>
        <w:t xml:space="preserve">( PicOrderCnt( RefPicListX[ refIdxLX ] ) != PicOrderCntVal ) </w:t>
      </w:r>
      <w:r w:rsidRPr="00006971">
        <w:rPr>
          <w:lang w:eastAsia="ko-KR"/>
        </w:rPr>
        <w:tab/>
      </w:r>
      <w:r w:rsidRPr="00006971">
        <w:rPr>
          <w:highlight w:val="cyan"/>
        </w:rPr>
        <w:t>(</w:t>
      </w:r>
      <w:fldSimple w:instr=" REF H \h  \* MERGEFORMAT " w:fldLock="1">
        <w:r w:rsidRPr="00006971">
          <w:rPr>
            <w:lang w:eastAsia="ko-KR"/>
          </w:rPr>
          <w:t>H</w:t>
        </w:r>
      </w:fldSimple>
      <w:r w:rsidRPr="00006971">
        <w:rPr>
          <w:highlight w:val="cyan"/>
        </w:rPr>
        <w:noBreakHyphen/>
      </w:r>
      <w:r w:rsidR="00DA5C07" w:rsidRPr="00006971">
        <w:rPr>
          <w:highlight w:val="cyan"/>
        </w:rPr>
        <w:fldChar w:fldCharType="begin" w:fldLock="1"/>
      </w:r>
      <w:r w:rsidRPr="00006971">
        <w:rPr>
          <w:highlight w:val="cyan"/>
        </w:rPr>
        <w:instrText xml:space="preserve"> SEQ Equation \* ARABIC </w:instrText>
      </w:r>
      <w:r w:rsidR="00DA5C07" w:rsidRPr="00006971">
        <w:rPr>
          <w:highlight w:val="cyan"/>
        </w:rPr>
        <w:fldChar w:fldCharType="separate"/>
      </w:r>
      <w:r w:rsidRPr="00006971">
        <w:rPr>
          <w:noProof/>
          <w:highlight w:val="cyan"/>
        </w:rPr>
        <w:t>148</w:t>
      </w:r>
      <w:r w:rsidR="00DA5C07" w:rsidRPr="00006971">
        <w:rPr>
          <w:highlight w:val="cyan"/>
        </w:rPr>
        <w:fldChar w:fldCharType="end"/>
      </w:r>
      <w:r w:rsidRPr="00006971">
        <w:rPr>
          <w:highlight w:val="cyan"/>
        </w:rPr>
        <w:t>)</w:t>
      </w:r>
    </w:p>
    <w:p w:rsidR="00006971" w:rsidRPr="00006971" w:rsidRDefault="00006971" w:rsidP="00006971">
      <w:pPr>
        <w:pStyle w:val="3D3"/>
        <w:tabs>
          <w:tab w:val="clear" w:pos="1191"/>
        </w:tabs>
        <w:rPr>
          <w:highlight w:val="cyan"/>
          <w:lang w:eastAsia="ko-KR"/>
        </w:rPr>
      </w:pPr>
      <w:r w:rsidRPr="00006971">
        <w:rPr>
          <w:highlight w:val="cyan"/>
          <w:lang w:eastAsia="ko-KR"/>
        </w:rPr>
        <w:t xml:space="preserve">If resPredFlag is equal to 1, the bilinear sample interpolation and residual prediction process as </w:t>
      </w:r>
      <w:r w:rsidRPr="00006971">
        <w:rPr>
          <w:highlight w:val="cyan"/>
          <w:lang w:eastAsia="ko-KR"/>
        </w:rPr>
        <w:lastRenderedPageBreak/>
        <w:t xml:space="preserve">specified in subclause </w:t>
      </w:r>
      <w:fldSimple w:instr=" REF _Ref327895369 \r \h  \* MERGEFORMAT " w:fldLock="1">
        <w:r w:rsidRPr="00006971">
          <w:rPr>
            <w:highlight w:val="cyan"/>
            <w:lang w:eastAsia="ko-KR"/>
          </w:rPr>
          <w:t>H.8.5.2.2.6</w:t>
        </w:r>
      </w:fldSimple>
      <w:r w:rsidRPr="00006971">
        <w:rPr>
          <w:highlight w:val="cyan"/>
          <w:lang w:eastAsia="ko-KR"/>
        </w:rPr>
        <w:t xml:space="preserve"> is invoked with the luma locations ( xC, yC ), ( xB, yB ), the size of the current luma coding block nCS, the width and the height of the current luma prediction block nPbW, nPbH, the prediction list indication X, the prediction list utilization flag predFlagLX, the reference index refIdxLX, and the motion vectors mvLX, mvCLX, as the inputs and the outputs are the arrays predSamplesLX</w:t>
      </w:r>
      <w:r w:rsidRPr="00006971">
        <w:rPr>
          <w:highlight w:val="cyan"/>
          <w:vertAlign w:val="subscript"/>
        </w:rPr>
        <w:t>L</w:t>
      </w:r>
      <w:r w:rsidRPr="00006971">
        <w:rPr>
          <w:highlight w:val="cyan"/>
          <w:lang w:eastAsia="ko-KR"/>
        </w:rPr>
        <w:t>, predSamplesLX</w:t>
      </w:r>
      <w:r w:rsidRPr="00006971">
        <w:rPr>
          <w:highlight w:val="cyan"/>
          <w:vertAlign w:val="subscript"/>
        </w:rPr>
        <w:t>Cb</w:t>
      </w:r>
      <w:r w:rsidRPr="00006971">
        <w:rPr>
          <w:highlight w:val="cyan"/>
          <w:lang w:eastAsia="ko-KR"/>
        </w:rPr>
        <w:t>, and predSamplesLX</w:t>
      </w:r>
      <w:r w:rsidRPr="00006971">
        <w:rPr>
          <w:highlight w:val="cyan"/>
          <w:vertAlign w:val="subscript"/>
        </w:rPr>
        <w:t>Cr</w:t>
      </w:r>
      <w:r w:rsidRPr="00006971">
        <w:rPr>
          <w:highlight w:val="cyan"/>
          <w:lang w:eastAsia="ko-KR"/>
        </w:rPr>
        <w:t>.</w:t>
      </w:r>
    </w:p>
    <w:p w:rsidR="00006971" w:rsidRPr="00006971" w:rsidRDefault="00006971" w:rsidP="00006971">
      <w:pPr>
        <w:pStyle w:val="3D3"/>
        <w:tabs>
          <w:tab w:val="clear" w:pos="1191"/>
        </w:tabs>
        <w:rPr>
          <w:lang w:eastAsia="ko-KR"/>
        </w:rPr>
      </w:pPr>
      <w:r w:rsidRPr="00006971">
        <w:rPr>
          <w:lang w:eastAsia="ko-KR"/>
        </w:rPr>
        <w:t xml:space="preserve">Otherwise, ( resPredFlag is equal to 0 ), the following applies: </w:t>
      </w:r>
    </w:p>
    <w:p w:rsidR="00006971" w:rsidRPr="00006971" w:rsidRDefault="00006971" w:rsidP="00006971">
      <w:pPr>
        <w:pStyle w:val="3D4"/>
        <w:tabs>
          <w:tab w:val="clear" w:pos="1411"/>
        </w:tabs>
        <w:rPr>
          <w:lang w:eastAsia="ko-KR"/>
        </w:rPr>
      </w:pPr>
      <w:r w:rsidRPr="00006971">
        <w:rPr>
          <w:lang w:eastAsia="ko-KR"/>
        </w:rPr>
        <w:t>The reference picture consisting of an ordered two-dimensional array refPicLX</w:t>
      </w:r>
      <w:r w:rsidRPr="00006971">
        <w:rPr>
          <w:vertAlign w:val="subscript"/>
          <w:lang w:eastAsia="ko-KR"/>
        </w:rPr>
        <w:t>L</w:t>
      </w:r>
      <w:r w:rsidRPr="00006971">
        <w:rPr>
          <w:lang w:eastAsia="ko-KR"/>
        </w:rPr>
        <w:t xml:space="preserve"> of luma samples and two ordered two-dimensional arrays refPicLX</w:t>
      </w:r>
      <w:r w:rsidRPr="00006971">
        <w:rPr>
          <w:vertAlign w:val="subscript"/>
          <w:lang w:eastAsia="ko-KR"/>
        </w:rPr>
        <w:t>Cb</w:t>
      </w:r>
      <w:r w:rsidRPr="00006971">
        <w:rPr>
          <w:lang w:eastAsia="ko-KR"/>
        </w:rPr>
        <w:t xml:space="preserve"> and refPicLX</w:t>
      </w:r>
      <w:r w:rsidRPr="00006971">
        <w:rPr>
          <w:vertAlign w:val="subscript"/>
          <w:lang w:eastAsia="ko-KR"/>
        </w:rPr>
        <w:t>Cr</w:t>
      </w:r>
      <w:r w:rsidRPr="00006971">
        <w:rPr>
          <w:lang w:eastAsia="ko-KR"/>
        </w:rPr>
        <w:t xml:space="preserve"> of chroma samples is derived by invoking the process specified in subclause </w:t>
      </w:r>
      <w:r w:rsidRPr="00FD49CA">
        <w:rPr>
          <w:lang w:eastAsia="ko-KR"/>
        </w:rPr>
        <w:t>8.5.2.2.1</w:t>
      </w:r>
      <w:r w:rsidRPr="00006971">
        <w:rPr>
          <w:lang w:eastAsia="ko-KR"/>
        </w:rPr>
        <w:t xml:space="preserve"> with refIdxLX as input. </w:t>
      </w:r>
    </w:p>
    <w:p w:rsidR="00006971" w:rsidRPr="00006971" w:rsidRDefault="00006971" w:rsidP="00006971">
      <w:pPr>
        <w:pStyle w:val="3D4"/>
        <w:tabs>
          <w:tab w:val="clear" w:pos="1411"/>
        </w:tabs>
        <w:rPr>
          <w:highlight w:val="cyan"/>
          <w:lang w:eastAsia="ko-KR"/>
        </w:rPr>
      </w:pPr>
      <w:r w:rsidRPr="00006971">
        <w:rPr>
          <w:highlight w:val="cyan"/>
          <w:lang w:eastAsia="ko-KR"/>
        </w:rPr>
        <w:t xml:space="preserve">If DepthFlag is equal to 0, the </w:t>
      </w:r>
      <w:r w:rsidRPr="00006971">
        <w:rPr>
          <w:lang w:eastAsia="ko-KR"/>
        </w:rPr>
        <w:t>arrays predSamplesLX</w:t>
      </w:r>
      <w:r w:rsidRPr="00006971">
        <w:rPr>
          <w:vertAlign w:val="subscript"/>
          <w:lang w:eastAsia="ko-KR"/>
        </w:rPr>
        <w:t>L</w:t>
      </w:r>
      <w:r w:rsidRPr="00006971">
        <w:rPr>
          <w:lang w:eastAsia="ko-KR"/>
        </w:rPr>
        <w:t>, predSamplesLX</w:t>
      </w:r>
      <w:r w:rsidRPr="00006971">
        <w:rPr>
          <w:vertAlign w:val="subscript"/>
          <w:lang w:eastAsia="ko-KR"/>
        </w:rPr>
        <w:t>Cb</w:t>
      </w:r>
      <w:r w:rsidRPr="00006971">
        <w:rPr>
          <w:lang w:eastAsia="ko-KR"/>
        </w:rPr>
        <w:t>, and predSamplesLX</w:t>
      </w:r>
      <w:r w:rsidRPr="00006971">
        <w:rPr>
          <w:vertAlign w:val="subscript"/>
          <w:lang w:eastAsia="ko-KR"/>
        </w:rPr>
        <w:t>Cr</w:t>
      </w:r>
      <w:r w:rsidRPr="00006971">
        <w:rPr>
          <w:lang w:eastAsia="ko-KR"/>
        </w:rPr>
        <w:t xml:space="preserve"> are derived by invoking the fractional sample interpolation process specified in subclause </w:t>
      </w:r>
      <w:r w:rsidRPr="00FD49CA">
        <w:rPr>
          <w:lang w:eastAsia="ko-KR"/>
        </w:rPr>
        <w:t>8.5.2.2.2</w:t>
      </w:r>
      <w:r w:rsidRPr="00006971">
        <w:rPr>
          <w:lang w:eastAsia="ko-KR"/>
        </w:rPr>
        <w:t xml:space="preserve"> with the luma locations ( xC, yC ), ( xB, yB ), the width and the height of the current luma prediction block nPbW, nPbH, the motion vectors mvLX, mvCLX, and the reference arrays with refPicLX</w:t>
      </w:r>
      <w:r w:rsidRPr="00006971">
        <w:rPr>
          <w:vertAlign w:val="subscript"/>
          <w:lang w:eastAsia="ko-KR"/>
        </w:rPr>
        <w:t>L</w:t>
      </w:r>
      <w:r w:rsidRPr="00006971">
        <w:rPr>
          <w:lang w:eastAsia="ko-KR"/>
        </w:rPr>
        <w:t>, refPicLX</w:t>
      </w:r>
      <w:r w:rsidRPr="00006971">
        <w:rPr>
          <w:vertAlign w:val="subscript"/>
          <w:lang w:eastAsia="ko-KR"/>
        </w:rPr>
        <w:t>Cb</w:t>
      </w:r>
      <w:r w:rsidRPr="00006971">
        <w:rPr>
          <w:lang w:eastAsia="ko-KR"/>
        </w:rPr>
        <w:t xml:space="preserve"> and refPicLX</w:t>
      </w:r>
      <w:r w:rsidRPr="00006971">
        <w:rPr>
          <w:vertAlign w:val="subscript"/>
          <w:lang w:eastAsia="ko-KR"/>
        </w:rPr>
        <w:t>Cr</w:t>
      </w:r>
      <w:r w:rsidRPr="00006971">
        <w:rPr>
          <w:lang w:eastAsia="ko-KR"/>
        </w:rPr>
        <w:t xml:space="preserve"> given as input.</w:t>
      </w:r>
    </w:p>
    <w:p w:rsidR="009449B7" w:rsidRPr="004A52A3" w:rsidRDefault="009449B7" w:rsidP="009449B7">
      <w:pPr>
        <w:pStyle w:val="3D4"/>
        <w:tabs>
          <w:tab w:val="clear" w:pos="1411"/>
        </w:tabs>
        <w:rPr>
          <w:highlight w:val="cyan"/>
          <w:lang w:eastAsia="ko-KR"/>
        </w:rPr>
      </w:pPr>
      <w:r w:rsidRPr="004A52A3">
        <w:rPr>
          <w:highlight w:val="cyan"/>
          <w:lang w:eastAsia="ko-KR"/>
        </w:rPr>
        <w:t>If DepthFlag is equal to 0</w:t>
      </w:r>
      <w:r w:rsidR="00B42F38" w:rsidRPr="00B42F38">
        <w:rPr>
          <w:rFonts w:eastAsiaTheme="minorEastAsia" w:hint="eastAsia"/>
          <w:highlight w:val="yellow"/>
          <w:lang w:eastAsia="zh-CN"/>
        </w:rPr>
        <w:t xml:space="preserve"> or </w:t>
      </w:r>
      <w:r w:rsidR="00CD2EA9">
        <w:rPr>
          <w:rFonts w:eastAsiaTheme="minorEastAsia"/>
          <w:highlight w:val="yellow"/>
          <w:lang w:eastAsia="zh-CN"/>
        </w:rPr>
        <w:t>“</w:t>
      </w:r>
      <w:r w:rsidR="00B42F38" w:rsidRPr="00B42F38">
        <w:rPr>
          <w:highlight w:val="yellow"/>
          <w:lang w:eastAsia="ko-KR"/>
        </w:rPr>
        <w:t>DepthFlag is equal to 1</w:t>
      </w:r>
      <w:r w:rsidR="00B42F38" w:rsidRPr="00B42F38">
        <w:rPr>
          <w:rFonts w:eastAsiaTheme="minorEastAsia" w:hint="eastAsia"/>
          <w:highlight w:val="yellow"/>
          <w:lang w:eastAsia="zh-CN"/>
        </w:rPr>
        <w:t xml:space="preserve"> and </w:t>
      </w:r>
      <w:r w:rsidR="00B42F38" w:rsidRPr="00981EA9">
        <w:rPr>
          <w:rFonts w:eastAsiaTheme="minorEastAsia" w:hint="eastAsia"/>
          <w:bCs/>
          <w:highlight w:val="yellow"/>
          <w:lang w:eastAsia="zh-CN"/>
        </w:rPr>
        <w:t>full_pel_depth_mv</w:t>
      </w:r>
      <w:r w:rsidR="00B42F38" w:rsidRPr="00981EA9">
        <w:rPr>
          <w:highlight w:val="yellow"/>
        </w:rPr>
        <w:t>_flag</w:t>
      </w:r>
      <w:r w:rsidR="00B42F38" w:rsidRPr="00B42F38">
        <w:rPr>
          <w:bCs/>
          <w:highlight w:val="yellow"/>
        </w:rPr>
        <w:t>[ </w:t>
      </w:r>
      <w:r w:rsidR="00647F02" w:rsidRPr="008A023D">
        <w:rPr>
          <w:highlight w:val="yellow"/>
        </w:rPr>
        <w:t>nuh_layer_id</w:t>
      </w:r>
      <w:r w:rsidR="00B42F38" w:rsidRPr="00B42F38">
        <w:rPr>
          <w:bCs/>
          <w:highlight w:val="yellow"/>
        </w:rPr>
        <w:t> ]</w:t>
      </w:r>
      <w:r w:rsidR="00981EA9">
        <w:rPr>
          <w:rFonts w:eastAsiaTheme="minorEastAsia" w:hint="eastAsia"/>
          <w:bCs/>
          <w:highlight w:val="yellow"/>
          <w:lang w:eastAsia="zh-CN"/>
        </w:rPr>
        <w:t xml:space="preserve"> is equal to 0</w:t>
      </w:r>
      <w:r w:rsidR="00CD2EA9">
        <w:rPr>
          <w:rFonts w:eastAsiaTheme="minorEastAsia"/>
          <w:bCs/>
          <w:highlight w:val="yellow"/>
          <w:lang w:eastAsia="zh-CN"/>
        </w:rPr>
        <w:t>”</w:t>
      </w:r>
      <w:r w:rsidRPr="00B42F38">
        <w:rPr>
          <w:highlight w:val="yellow"/>
          <w:lang w:eastAsia="ko-KR"/>
        </w:rPr>
        <w:t>,</w:t>
      </w:r>
      <w:r w:rsidRPr="004A52A3">
        <w:rPr>
          <w:highlight w:val="cyan"/>
          <w:lang w:eastAsia="ko-KR"/>
        </w:rPr>
        <w:t xml:space="preserve"> the </w:t>
      </w:r>
      <w:r w:rsidRPr="004A52A3">
        <w:rPr>
          <w:lang w:eastAsia="ko-KR"/>
        </w:rPr>
        <w:t>arrays predSamplesLX</w:t>
      </w:r>
      <w:r w:rsidRPr="004A52A3">
        <w:rPr>
          <w:vertAlign w:val="subscript"/>
          <w:lang w:eastAsia="ko-KR"/>
        </w:rPr>
        <w:t>L</w:t>
      </w:r>
      <w:r w:rsidRPr="004A52A3">
        <w:rPr>
          <w:lang w:eastAsia="ko-KR"/>
        </w:rPr>
        <w:t>, predSamplesLX</w:t>
      </w:r>
      <w:r w:rsidRPr="004A52A3">
        <w:rPr>
          <w:vertAlign w:val="subscript"/>
          <w:lang w:eastAsia="ko-KR"/>
        </w:rPr>
        <w:t>Cb</w:t>
      </w:r>
      <w:r w:rsidRPr="004A52A3">
        <w:rPr>
          <w:lang w:eastAsia="ko-KR"/>
        </w:rPr>
        <w:t>, and predSamplesLX</w:t>
      </w:r>
      <w:r w:rsidRPr="004A52A3">
        <w:rPr>
          <w:vertAlign w:val="subscript"/>
          <w:lang w:eastAsia="ko-KR"/>
        </w:rPr>
        <w:t>Cr</w:t>
      </w:r>
      <w:r w:rsidRPr="004A52A3">
        <w:rPr>
          <w:lang w:eastAsia="ko-KR"/>
        </w:rPr>
        <w:t xml:space="preserve"> are derived by invoking the fractional sample interpolation process specified in subclause </w:t>
      </w:r>
      <w:r w:rsidRPr="00124B89">
        <w:rPr>
          <w:lang w:eastAsia="ko-KR"/>
        </w:rPr>
        <w:t>8.5.2.2.2</w:t>
      </w:r>
      <w:r w:rsidRPr="004A52A3">
        <w:rPr>
          <w:lang w:eastAsia="ko-KR"/>
        </w:rPr>
        <w:t xml:space="preserve"> with the luma locations ( xC, yC ), ( xB, yB ), the width and the height of the current luma prediction block nPbW, nPbH, the motion vectors mvLX, mvCLX, and the reference arrays with refPicLX</w:t>
      </w:r>
      <w:r w:rsidRPr="004A52A3">
        <w:rPr>
          <w:vertAlign w:val="subscript"/>
          <w:lang w:eastAsia="ko-KR"/>
        </w:rPr>
        <w:t>L</w:t>
      </w:r>
      <w:r w:rsidRPr="004A52A3">
        <w:rPr>
          <w:lang w:eastAsia="ko-KR"/>
        </w:rPr>
        <w:t>, refPicLX</w:t>
      </w:r>
      <w:r w:rsidRPr="004A52A3">
        <w:rPr>
          <w:vertAlign w:val="subscript"/>
          <w:lang w:eastAsia="ko-KR"/>
        </w:rPr>
        <w:t>Cb</w:t>
      </w:r>
      <w:r w:rsidRPr="004A52A3">
        <w:rPr>
          <w:lang w:eastAsia="ko-KR"/>
        </w:rPr>
        <w:t xml:space="preserve"> and refPicLX</w:t>
      </w:r>
      <w:r w:rsidRPr="004A52A3">
        <w:rPr>
          <w:vertAlign w:val="subscript"/>
          <w:lang w:eastAsia="ko-KR"/>
        </w:rPr>
        <w:t>Cr</w:t>
      </w:r>
      <w:r w:rsidRPr="004A52A3">
        <w:rPr>
          <w:lang w:eastAsia="ko-KR"/>
        </w:rPr>
        <w:t xml:space="preserve"> given as input.</w:t>
      </w:r>
    </w:p>
    <w:p w:rsidR="009449B7" w:rsidRPr="004A52A3" w:rsidRDefault="009449B7" w:rsidP="009449B7">
      <w:pPr>
        <w:pStyle w:val="3D4"/>
        <w:tabs>
          <w:tab w:val="clear" w:pos="1411"/>
        </w:tabs>
        <w:rPr>
          <w:highlight w:val="cyan"/>
          <w:lang w:eastAsia="ko-KR"/>
        </w:rPr>
      </w:pPr>
      <w:r w:rsidRPr="004A52A3">
        <w:rPr>
          <w:highlight w:val="cyan"/>
          <w:lang w:eastAsia="ko-KR"/>
        </w:rPr>
        <w:t>Otherwise, (DepthFlag is equal to 1</w:t>
      </w:r>
      <w:r w:rsidR="002D55AD">
        <w:rPr>
          <w:rFonts w:eastAsiaTheme="minorEastAsia" w:hint="eastAsia"/>
          <w:highlight w:val="cyan"/>
          <w:lang w:eastAsia="zh-CN"/>
        </w:rPr>
        <w:t xml:space="preserve"> </w:t>
      </w:r>
      <w:r w:rsidR="002D55AD" w:rsidRPr="00B42F38">
        <w:rPr>
          <w:rFonts w:eastAsiaTheme="minorEastAsia" w:hint="eastAsia"/>
          <w:highlight w:val="yellow"/>
          <w:lang w:eastAsia="zh-CN"/>
        </w:rPr>
        <w:t xml:space="preserve">and </w:t>
      </w:r>
      <w:r w:rsidR="002D55AD" w:rsidRPr="00981EA9">
        <w:rPr>
          <w:rFonts w:eastAsiaTheme="minorEastAsia" w:hint="eastAsia"/>
          <w:bCs/>
          <w:highlight w:val="yellow"/>
          <w:lang w:eastAsia="zh-CN"/>
        </w:rPr>
        <w:t>full_pel_depth_mv</w:t>
      </w:r>
      <w:r w:rsidR="002D55AD" w:rsidRPr="00981EA9">
        <w:rPr>
          <w:highlight w:val="yellow"/>
        </w:rPr>
        <w:t>_flag</w:t>
      </w:r>
      <w:r w:rsidR="002D55AD" w:rsidRPr="00B42F38">
        <w:rPr>
          <w:bCs/>
          <w:highlight w:val="yellow"/>
        </w:rPr>
        <w:t>[ </w:t>
      </w:r>
      <w:r w:rsidR="00647F02" w:rsidRPr="008A023D">
        <w:rPr>
          <w:highlight w:val="yellow"/>
        </w:rPr>
        <w:t>nuh_layer_id</w:t>
      </w:r>
      <w:r w:rsidR="002D55AD" w:rsidRPr="00B42F38">
        <w:rPr>
          <w:bCs/>
          <w:highlight w:val="yellow"/>
        </w:rPr>
        <w:t> ]</w:t>
      </w:r>
      <w:r w:rsidR="002D55AD">
        <w:rPr>
          <w:rFonts w:eastAsiaTheme="minorEastAsia" w:hint="eastAsia"/>
          <w:bCs/>
          <w:highlight w:val="yellow"/>
          <w:lang w:eastAsia="zh-CN"/>
        </w:rPr>
        <w:t xml:space="preserve"> is equal to 1</w:t>
      </w:r>
      <w:r w:rsidRPr="004A52A3">
        <w:rPr>
          <w:highlight w:val="cyan"/>
          <w:lang w:eastAsia="ko-KR"/>
        </w:rPr>
        <w:t>), arrays predSamplesLX</w:t>
      </w:r>
      <w:r w:rsidRPr="004A52A3">
        <w:rPr>
          <w:highlight w:val="cyan"/>
          <w:vertAlign w:val="subscript"/>
          <w:lang w:eastAsia="ko-KR"/>
        </w:rPr>
        <w:t>L</w:t>
      </w:r>
      <w:r w:rsidRPr="004A52A3">
        <w:rPr>
          <w:highlight w:val="cyan"/>
          <w:lang w:eastAsia="ko-KR"/>
        </w:rPr>
        <w:t>, predSamplesLX</w:t>
      </w:r>
      <w:r w:rsidRPr="004A52A3">
        <w:rPr>
          <w:highlight w:val="cyan"/>
          <w:vertAlign w:val="subscript"/>
          <w:lang w:eastAsia="ko-KR"/>
        </w:rPr>
        <w:t>Cb</w:t>
      </w:r>
      <w:r w:rsidRPr="004A52A3">
        <w:rPr>
          <w:highlight w:val="cyan"/>
          <w:lang w:eastAsia="ko-KR"/>
        </w:rPr>
        <w:t>, and predSamplesLX</w:t>
      </w:r>
      <w:r w:rsidRPr="004A52A3">
        <w:rPr>
          <w:highlight w:val="cyan"/>
          <w:vertAlign w:val="subscript"/>
          <w:lang w:eastAsia="ko-KR"/>
        </w:rPr>
        <w:t>Cr</w:t>
      </w:r>
      <w:r w:rsidRPr="004A52A3">
        <w:rPr>
          <w:highlight w:val="cyan"/>
          <w:lang w:eastAsia="ko-KR"/>
        </w:rPr>
        <w:t xml:space="preserve"> are derived by invoking the full sample interpolation process specified in subclause </w:t>
      </w:r>
      <w:r w:rsidR="00DA5C07" w:rsidRPr="004A52A3">
        <w:rPr>
          <w:highlight w:val="cyan"/>
          <w:lang w:eastAsia="ko-KR"/>
        </w:rPr>
        <w:fldChar w:fldCharType="begin" w:fldLock="1"/>
      </w:r>
      <w:r w:rsidRPr="004A52A3">
        <w:rPr>
          <w:highlight w:val="cyan"/>
          <w:lang w:eastAsia="ko-KR"/>
        </w:rPr>
        <w:instrText xml:space="preserve"> REF _Ref349153475 \r \h </w:instrText>
      </w:r>
      <w:r w:rsidR="00DA5C07" w:rsidRPr="004A52A3">
        <w:rPr>
          <w:highlight w:val="cyan"/>
          <w:lang w:eastAsia="ko-KR"/>
        </w:rPr>
      </w:r>
      <w:r w:rsidR="00DA5C07" w:rsidRPr="004A52A3">
        <w:rPr>
          <w:highlight w:val="cyan"/>
          <w:lang w:eastAsia="ko-KR"/>
        </w:rPr>
        <w:fldChar w:fldCharType="separate"/>
      </w:r>
      <w:r>
        <w:rPr>
          <w:highlight w:val="cyan"/>
          <w:lang w:eastAsia="ko-KR"/>
        </w:rPr>
        <w:t>H.8.5.2.2.4</w:t>
      </w:r>
      <w:r w:rsidR="00DA5C07" w:rsidRPr="004A52A3">
        <w:rPr>
          <w:highlight w:val="cyan"/>
          <w:lang w:eastAsia="ko-KR"/>
        </w:rPr>
        <w:fldChar w:fldCharType="end"/>
      </w:r>
      <w:r w:rsidRPr="004A52A3">
        <w:rPr>
          <w:highlight w:val="cyan"/>
          <w:lang w:eastAsia="ko-KR"/>
        </w:rPr>
        <w:t xml:space="preserve"> with the luma locations ( xC, yC ), ( xB, yB ), the width and the height of the current luma prediction block nPbW, nPbH, the motion vectors mvLX, mvCLX, and the reference arrays with refPicLX</w:t>
      </w:r>
      <w:r w:rsidRPr="004A52A3">
        <w:rPr>
          <w:highlight w:val="cyan"/>
          <w:vertAlign w:val="subscript"/>
          <w:lang w:eastAsia="ko-KR"/>
        </w:rPr>
        <w:t>L</w:t>
      </w:r>
      <w:r w:rsidRPr="004A52A3">
        <w:rPr>
          <w:highlight w:val="cyan"/>
          <w:lang w:eastAsia="ko-KR"/>
        </w:rPr>
        <w:t>, refPicLX</w:t>
      </w:r>
      <w:r w:rsidRPr="004A52A3">
        <w:rPr>
          <w:highlight w:val="cyan"/>
          <w:vertAlign w:val="subscript"/>
          <w:lang w:eastAsia="ko-KR"/>
        </w:rPr>
        <w:t>Cb</w:t>
      </w:r>
      <w:r w:rsidRPr="004A52A3">
        <w:rPr>
          <w:highlight w:val="cyan"/>
          <w:lang w:eastAsia="ko-KR"/>
        </w:rPr>
        <w:t xml:space="preserve"> and refPicLX</w:t>
      </w:r>
      <w:r w:rsidRPr="004A52A3">
        <w:rPr>
          <w:highlight w:val="cyan"/>
          <w:vertAlign w:val="subscript"/>
          <w:lang w:eastAsia="ko-KR"/>
        </w:rPr>
        <w:t>Cr</w:t>
      </w:r>
      <w:r w:rsidRPr="004A52A3">
        <w:rPr>
          <w:highlight w:val="cyan"/>
          <w:lang w:eastAsia="ko-KR"/>
        </w:rPr>
        <w:t xml:space="preserve"> given as input.</w:t>
      </w:r>
    </w:p>
    <w:p w:rsidR="00006971" w:rsidRPr="00006971" w:rsidRDefault="00006971" w:rsidP="00006971">
      <w:pPr>
        <w:pStyle w:val="3U1"/>
        <w:rPr>
          <w:highlight w:val="cyan"/>
        </w:rPr>
      </w:pPr>
      <w:r w:rsidRPr="00006971">
        <w:rPr>
          <w:highlight w:val="cyan"/>
        </w:rPr>
        <w:t>Depending on ic_flag, the arrays predSamples</w:t>
      </w:r>
      <w:r w:rsidRPr="00006971">
        <w:rPr>
          <w:highlight w:val="cyan"/>
          <w:vertAlign w:val="subscript"/>
        </w:rPr>
        <w:t>L</w:t>
      </w:r>
      <w:r w:rsidRPr="00006971">
        <w:rPr>
          <w:highlight w:val="cyan"/>
          <w:lang w:eastAsia="ko-KR"/>
        </w:rPr>
        <w:t xml:space="preserve"> ,predSample</w:t>
      </w:r>
      <w:r w:rsidRPr="00006971">
        <w:rPr>
          <w:highlight w:val="cyan"/>
          <w:vertAlign w:val="subscript"/>
          <w:lang w:eastAsia="ko-KR"/>
        </w:rPr>
        <w:t>Cb</w:t>
      </w:r>
      <w:r w:rsidRPr="00006971">
        <w:rPr>
          <w:highlight w:val="cyan"/>
          <w:lang w:eastAsia="ko-KR"/>
        </w:rPr>
        <w:t>, and predSample</w:t>
      </w:r>
      <w:r w:rsidRPr="00006971">
        <w:rPr>
          <w:highlight w:val="cyan"/>
          <w:vertAlign w:val="subscript"/>
          <w:lang w:eastAsia="ko-KR"/>
        </w:rPr>
        <w:t>Cr</w:t>
      </w:r>
      <w:r w:rsidRPr="00006971">
        <w:rPr>
          <w:highlight w:val="cyan"/>
          <w:lang w:eastAsia="ko-KR"/>
        </w:rPr>
        <w:t xml:space="preserve"> are derived as specified in the following: </w:t>
      </w:r>
    </w:p>
    <w:p w:rsidR="00006971" w:rsidRPr="00006971" w:rsidRDefault="00006971" w:rsidP="00006971">
      <w:pPr>
        <w:pStyle w:val="3D2"/>
        <w:rPr>
          <w:highlight w:val="cyan"/>
        </w:rPr>
      </w:pPr>
      <w:r w:rsidRPr="00006971">
        <w:rPr>
          <w:highlight w:val="cyan"/>
        </w:rPr>
        <w:t xml:space="preserve">If ic_flag is equal to 0, the following applies. </w:t>
      </w:r>
    </w:p>
    <w:p w:rsidR="00006971" w:rsidRPr="00006971" w:rsidRDefault="00006971" w:rsidP="00006971">
      <w:pPr>
        <w:pStyle w:val="3D3"/>
        <w:tabs>
          <w:tab w:val="clear" w:pos="1191"/>
        </w:tabs>
        <w:rPr>
          <w:lang w:eastAsia="ko-KR"/>
        </w:rPr>
      </w:pPr>
      <w:r w:rsidRPr="00006971">
        <w:rPr>
          <w:lang w:eastAsia="ko-KR"/>
        </w:rPr>
        <w:t>The array predSample</w:t>
      </w:r>
      <w:r w:rsidRPr="00006971">
        <w:rPr>
          <w:vertAlign w:val="subscript"/>
          <w:lang w:eastAsia="ko-KR"/>
        </w:rPr>
        <w:t>L</w:t>
      </w:r>
      <w:r w:rsidRPr="00006971">
        <w:rPr>
          <w:lang w:eastAsia="ko-KR"/>
        </w:rPr>
        <w:t xml:space="preserve"> of the prediction samples of luma component is derived by invoking the weighted sample prediction process specified in subclause </w:t>
      </w:r>
      <w:r w:rsidRPr="00FD49CA">
        <w:rPr>
          <w:lang w:eastAsia="ko-KR"/>
        </w:rPr>
        <w:t>8.5.2.2.3</w:t>
      </w:r>
      <w:r w:rsidRPr="00006971">
        <w:rPr>
          <w:lang w:eastAsia="ko-KR"/>
        </w:rPr>
        <w:t xml:space="preserve"> with the luma location ( xB, yB ), the width and the height of the current luma prediction block nPbW, nPbH, and the sample arrays predSamplesL0</w:t>
      </w:r>
      <w:r w:rsidRPr="00006971">
        <w:rPr>
          <w:vertAlign w:val="subscript"/>
          <w:lang w:eastAsia="ko-KR"/>
        </w:rPr>
        <w:t>L</w:t>
      </w:r>
      <w:r w:rsidRPr="00006971">
        <w:rPr>
          <w:lang w:eastAsia="ko-KR"/>
        </w:rPr>
        <w:t xml:space="preserve"> and predSamplesL1</w:t>
      </w:r>
      <w:r w:rsidRPr="00006971">
        <w:rPr>
          <w:vertAlign w:val="subscript"/>
          <w:lang w:eastAsia="ko-KR"/>
        </w:rPr>
        <w:t>L</w:t>
      </w:r>
      <w:r w:rsidRPr="00006971">
        <w:rPr>
          <w:lang w:eastAsia="ko-KR"/>
        </w:rPr>
        <w:t xml:space="preserve"> as well as predFlagL0, predFlagL1, refIdxL0, refIdxL1 and cIdx equal to 0 given as input.</w:t>
      </w:r>
    </w:p>
    <w:p w:rsidR="00006971" w:rsidRPr="00006971" w:rsidRDefault="00006971" w:rsidP="00006971">
      <w:pPr>
        <w:pStyle w:val="3D3"/>
        <w:tabs>
          <w:tab w:val="clear" w:pos="1191"/>
        </w:tabs>
        <w:rPr>
          <w:lang w:eastAsia="ko-KR"/>
        </w:rPr>
      </w:pPr>
      <w:r w:rsidRPr="00006971">
        <w:rPr>
          <w:lang w:eastAsia="ko-KR"/>
        </w:rPr>
        <w:t>The array predSample</w:t>
      </w:r>
      <w:r w:rsidRPr="00006971">
        <w:rPr>
          <w:vertAlign w:val="subscript"/>
          <w:lang w:eastAsia="ko-KR"/>
        </w:rPr>
        <w:t>Cb</w:t>
      </w:r>
      <w:r w:rsidRPr="00006971">
        <w:rPr>
          <w:lang w:eastAsia="ko-KR"/>
        </w:rPr>
        <w:t xml:space="preserve"> of the prediction samples of component Cb is derived by invoking the weighted sample prediction process specified in subclause </w:t>
      </w:r>
      <w:r w:rsidRPr="004D3107">
        <w:rPr>
          <w:lang w:eastAsia="ko-KR"/>
        </w:rPr>
        <w:t>8.5.2.2.3</w:t>
      </w:r>
      <w:r w:rsidRPr="00006971">
        <w:rPr>
          <w:lang w:eastAsia="ko-KR"/>
        </w:rPr>
        <w:t xml:space="preserve"> with the chroma location ( xB/2, yB/2 ), the width and the height of the current chroma prediction block nPbW</w:t>
      </w:r>
      <w:r w:rsidRPr="00006971">
        <w:rPr>
          <w:vertAlign w:val="subscript"/>
          <w:lang w:eastAsia="ko-KR"/>
        </w:rPr>
        <w:t>Cb</w:t>
      </w:r>
      <w:r w:rsidRPr="00006971">
        <w:rPr>
          <w:lang w:eastAsia="ko-KR"/>
        </w:rPr>
        <w:t xml:space="preserve"> set equal to nPbW/2, nPbH</w:t>
      </w:r>
      <w:r w:rsidRPr="00006971">
        <w:rPr>
          <w:vertAlign w:val="subscript"/>
          <w:lang w:eastAsia="ko-KR"/>
        </w:rPr>
        <w:t>Cb</w:t>
      </w:r>
      <w:r w:rsidRPr="00006971">
        <w:rPr>
          <w:lang w:eastAsia="ko-KR"/>
        </w:rPr>
        <w:t xml:space="preserve"> set equal to nPbH/2, and the sample arrays predSamplesL0</w:t>
      </w:r>
      <w:r w:rsidRPr="00006971">
        <w:rPr>
          <w:vertAlign w:val="subscript"/>
          <w:lang w:eastAsia="ko-KR"/>
        </w:rPr>
        <w:t>Cb</w:t>
      </w:r>
      <w:r w:rsidRPr="00006971">
        <w:rPr>
          <w:lang w:eastAsia="ko-KR"/>
        </w:rPr>
        <w:t xml:space="preserve"> and predSamplesL1</w:t>
      </w:r>
      <w:r w:rsidRPr="00006971">
        <w:rPr>
          <w:vertAlign w:val="subscript"/>
          <w:lang w:eastAsia="ko-KR"/>
        </w:rPr>
        <w:t>Cb</w:t>
      </w:r>
      <w:r w:rsidRPr="00006971">
        <w:rPr>
          <w:lang w:eastAsia="ko-KR"/>
        </w:rPr>
        <w:t xml:space="preserve"> as well as predFlagL0, predFlagL1, refIdxL0, refIdxL1, and cIdx equal to 1 given as input.</w:t>
      </w:r>
    </w:p>
    <w:p w:rsidR="00006971" w:rsidRPr="00006971" w:rsidRDefault="00006971" w:rsidP="00006971">
      <w:pPr>
        <w:pStyle w:val="3D3"/>
        <w:tabs>
          <w:tab w:val="clear" w:pos="1191"/>
        </w:tabs>
      </w:pPr>
      <w:r w:rsidRPr="00006971">
        <w:rPr>
          <w:lang w:eastAsia="ko-KR"/>
        </w:rPr>
        <w:t>The array predSample</w:t>
      </w:r>
      <w:r w:rsidRPr="00006971">
        <w:rPr>
          <w:vertAlign w:val="subscript"/>
          <w:lang w:eastAsia="ko-KR"/>
        </w:rPr>
        <w:t>Cr</w:t>
      </w:r>
      <w:r w:rsidRPr="00006971">
        <w:rPr>
          <w:lang w:eastAsia="ko-KR"/>
        </w:rPr>
        <w:t xml:space="preserve"> of the prediction samples of component Cr is derived by invoking the weighted sample prediction process specified in subclause </w:t>
      </w:r>
      <w:r w:rsidRPr="004D3107">
        <w:rPr>
          <w:lang w:eastAsia="ko-KR"/>
        </w:rPr>
        <w:t>8.5.2.2.3</w:t>
      </w:r>
      <w:r w:rsidRPr="00006971">
        <w:rPr>
          <w:lang w:eastAsia="ko-KR"/>
        </w:rPr>
        <w:t xml:space="preserve"> with the chroma location ( xB/2, yB/2 ), the width and the height of the current chroma prediction block nPbW</w:t>
      </w:r>
      <w:r w:rsidRPr="00006971">
        <w:rPr>
          <w:vertAlign w:val="subscript"/>
          <w:lang w:eastAsia="ko-KR"/>
        </w:rPr>
        <w:t>Cr</w:t>
      </w:r>
      <w:r w:rsidRPr="00006971">
        <w:rPr>
          <w:lang w:eastAsia="ko-KR"/>
        </w:rPr>
        <w:t xml:space="preserve"> set equal to nPbW/2, nPbH</w:t>
      </w:r>
      <w:r w:rsidRPr="00006971">
        <w:rPr>
          <w:vertAlign w:val="subscript"/>
          <w:lang w:eastAsia="ko-KR"/>
        </w:rPr>
        <w:t>Cr</w:t>
      </w:r>
      <w:r w:rsidRPr="00006971">
        <w:rPr>
          <w:lang w:eastAsia="ko-KR"/>
        </w:rPr>
        <w:t xml:space="preserve"> set equal to nPbH/2, and the sample arrays predSamplesL0</w:t>
      </w:r>
      <w:r w:rsidRPr="00006971">
        <w:rPr>
          <w:vertAlign w:val="subscript"/>
          <w:lang w:eastAsia="ko-KR"/>
        </w:rPr>
        <w:t>Cr</w:t>
      </w:r>
      <w:r w:rsidRPr="00006971">
        <w:rPr>
          <w:lang w:eastAsia="ko-KR"/>
        </w:rPr>
        <w:t xml:space="preserve"> and predSamplesL1</w:t>
      </w:r>
      <w:r w:rsidRPr="00006971">
        <w:rPr>
          <w:vertAlign w:val="subscript"/>
          <w:lang w:eastAsia="ko-KR"/>
        </w:rPr>
        <w:t>Cr</w:t>
      </w:r>
      <w:r w:rsidRPr="00006971">
        <w:rPr>
          <w:lang w:eastAsia="ko-KR"/>
        </w:rPr>
        <w:t xml:space="preserve"> as well as predFlagL0, predFlagL1, refIdxL0, refIdxL1, and cIdx equal to 2 given as input.</w:t>
      </w:r>
      <w:r w:rsidRPr="00006971">
        <w:t xml:space="preserve"> </w:t>
      </w:r>
    </w:p>
    <w:p w:rsidR="00006971" w:rsidRPr="00006971" w:rsidRDefault="00006971" w:rsidP="00006971">
      <w:pPr>
        <w:pStyle w:val="3D2"/>
        <w:rPr>
          <w:highlight w:val="cyan"/>
        </w:rPr>
      </w:pPr>
      <w:r w:rsidRPr="00006971">
        <w:rPr>
          <w:highlight w:val="cyan"/>
        </w:rPr>
        <w:t xml:space="preserve">Otherwise ( ic_flag is equal to 1), the following applies. </w:t>
      </w:r>
    </w:p>
    <w:p w:rsidR="00006971" w:rsidRPr="00006971" w:rsidRDefault="00006971" w:rsidP="00006971">
      <w:pPr>
        <w:pStyle w:val="3D3"/>
        <w:tabs>
          <w:tab w:val="clear" w:pos="1191"/>
        </w:tabs>
        <w:rPr>
          <w:highlight w:val="cyan"/>
          <w:lang w:eastAsia="ko-KR"/>
        </w:rPr>
      </w:pPr>
      <w:r w:rsidRPr="00006971">
        <w:rPr>
          <w:highlight w:val="cyan"/>
          <w:lang w:eastAsia="ko-KR"/>
        </w:rPr>
        <w:t>The array predSample</w:t>
      </w:r>
      <w:r w:rsidRPr="00006971">
        <w:rPr>
          <w:highlight w:val="cyan"/>
          <w:vertAlign w:val="subscript"/>
          <w:lang w:eastAsia="ko-KR"/>
        </w:rPr>
        <w:t>L</w:t>
      </w:r>
      <w:r w:rsidRPr="00006971">
        <w:rPr>
          <w:highlight w:val="cyan"/>
          <w:lang w:eastAsia="ko-KR"/>
        </w:rPr>
        <w:t xml:space="preserve"> of the prediction samples of luma component is derived by invoking the illumination compensated sample prediction process specified in subclause </w:t>
      </w:r>
      <w:fldSimple w:instr=" REF _Ref343285446 \r \h  \* MERGEFORMAT " w:fldLock="1">
        <w:r w:rsidRPr="00006971">
          <w:rPr>
            <w:highlight w:val="cyan"/>
            <w:lang w:eastAsia="ko-KR"/>
          </w:rPr>
          <w:t>H.8.5.2.2.4</w:t>
        </w:r>
      </w:fldSimple>
      <w:r w:rsidRPr="00006971">
        <w:rPr>
          <w:highlight w:val="cyan"/>
          <w:lang w:eastAsia="ko-KR"/>
        </w:rPr>
        <w:t xml:space="preserve">, with the luma location </w:t>
      </w:r>
      <w:r w:rsidRPr="00006971">
        <w:rPr>
          <w:highlight w:val="cyan"/>
        </w:rPr>
        <w:t>( xC, yC ), the size of the current luma coding block</w:t>
      </w:r>
      <w:r w:rsidRPr="00006971">
        <w:rPr>
          <w:highlight w:val="cyan"/>
          <w:lang w:eastAsia="ko-KR"/>
        </w:rPr>
        <w:t xml:space="preserve"> nCS, the luma location ( xB, yB ), the width and the height of the current luma prediction block nPbW, nPbH, and the sample arrays predSamplesL0</w:t>
      </w:r>
      <w:r w:rsidRPr="00006971">
        <w:rPr>
          <w:highlight w:val="cyan"/>
          <w:vertAlign w:val="subscript"/>
          <w:lang w:eastAsia="ko-KR"/>
        </w:rPr>
        <w:t>L</w:t>
      </w:r>
      <w:r w:rsidRPr="00006971">
        <w:rPr>
          <w:highlight w:val="cyan"/>
          <w:lang w:eastAsia="ko-KR"/>
        </w:rPr>
        <w:t xml:space="preserve"> and predSamplesL1</w:t>
      </w:r>
      <w:r w:rsidRPr="00006971">
        <w:rPr>
          <w:highlight w:val="cyan"/>
          <w:vertAlign w:val="subscript"/>
          <w:lang w:eastAsia="ko-KR"/>
        </w:rPr>
        <w:t>L</w:t>
      </w:r>
      <w:r w:rsidRPr="00006971">
        <w:rPr>
          <w:highlight w:val="cyan"/>
          <w:lang w:eastAsia="ko-KR"/>
        </w:rPr>
        <w:t xml:space="preserve"> as well as predFlagL0, predFlagL1, refIdxL0, </w:t>
      </w:r>
      <w:r w:rsidRPr="00006971">
        <w:rPr>
          <w:highlight w:val="cyan"/>
          <w:lang w:eastAsia="ko-KR"/>
        </w:rPr>
        <w:lastRenderedPageBreak/>
        <w:t>refIdxL1, mvL0, mvL1 and cIdx equal to 0 given as input.</w:t>
      </w:r>
    </w:p>
    <w:p w:rsidR="00006971" w:rsidRPr="00006971" w:rsidRDefault="00006971" w:rsidP="00006971">
      <w:pPr>
        <w:pStyle w:val="3D3"/>
        <w:tabs>
          <w:tab w:val="clear" w:pos="1191"/>
        </w:tabs>
        <w:rPr>
          <w:highlight w:val="cyan"/>
          <w:lang w:eastAsia="ko-KR"/>
        </w:rPr>
      </w:pPr>
      <w:r w:rsidRPr="00006971">
        <w:rPr>
          <w:highlight w:val="cyan"/>
          <w:lang w:eastAsia="ko-KR"/>
        </w:rPr>
        <w:t>The array predSample</w:t>
      </w:r>
      <w:r w:rsidRPr="00006971">
        <w:rPr>
          <w:highlight w:val="cyan"/>
          <w:vertAlign w:val="subscript"/>
          <w:lang w:eastAsia="ko-KR"/>
        </w:rPr>
        <w:t>Cb</w:t>
      </w:r>
      <w:r w:rsidRPr="00006971">
        <w:rPr>
          <w:highlight w:val="cyan"/>
          <w:lang w:eastAsia="ko-KR"/>
        </w:rPr>
        <w:t xml:space="preserve"> of the prediction samples of component Cb is derived by invoking the illumination compensated sample prediction process specified in subclause </w:t>
      </w:r>
      <w:fldSimple w:instr=" REF _Ref343285446 \r \h  \* MERGEFORMAT " w:fldLock="1">
        <w:r w:rsidRPr="00006971">
          <w:rPr>
            <w:highlight w:val="cyan"/>
            <w:lang w:eastAsia="ko-KR"/>
          </w:rPr>
          <w:t>H.8.5.2.2.4</w:t>
        </w:r>
      </w:fldSimple>
      <w:r w:rsidRPr="00006971">
        <w:rPr>
          <w:highlight w:val="cyan"/>
          <w:lang w:eastAsia="ko-KR"/>
        </w:rPr>
        <w:t xml:space="preserve">, with the luma location </w:t>
      </w:r>
      <w:r w:rsidRPr="00006971">
        <w:rPr>
          <w:highlight w:val="cyan"/>
        </w:rPr>
        <w:t>( xC, yC ), the size of the current luma coding block</w:t>
      </w:r>
      <w:r w:rsidRPr="00006971">
        <w:rPr>
          <w:highlight w:val="cyan"/>
          <w:lang w:eastAsia="ko-KR"/>
        </w:rPr>
        <w:t xml:space="preserve"> nCS, with the chroma location ( xB/2, yB/2 ), the width and the height of the current chroma prediction block nPbW</w:t>
      </w:r>
      <w:r w:rsidRPr="00006971">
        <w:rPr>
          <w:highlight w:val="cyan"/>
          <w:vertAlign w:val="subscript"/>
          <w:lang w:eastAsia="ko-KR"/>
        </w:rPr>
        <w:t>Cb</w:t>
      </w:r>
      <w:r w:rsidRPr="00006971">
        <w:rPr>
          <w:highlight w:val="cyan"/>
          <w:lang w:eastAsia="ko-KR"/>
        </w:rPr>
        <w:t xml:space="preserve"> set equal to nPbW/2, nPbH</w:t>
      </w:r>
      <w:r w:rsidRPr="00006971">
        <w:rPr>
          <w:highlight w:val="cyan"/>
          <w:vertAlign w:val="subscript"/>
          <w:lang w:eastAsia="ko-KR"/>
        </w:rPr>
        <w:t>Cb</w:t>
      </w:r>
      <w:r w:rsidRPr="00006971">
        <w:rPr>
          <w:highlight w:val="cyan"/>
          <w:lang w:eastAsia="ko-KR"/>
        </w:rPr>
        <w:t xml:space="preserve"> set equal to nPbH/2, and the sample arrays predSamplesL0</w:t>
      </w:r>
      <w:r w:rsidRPr="00006971">
        <w:rPr>
          <w:highlight w:val="cyan"/>
          <w:vertAlign w:val="subscript"/>
          <w:lang w:eastAsia="ko-KR"/>
        </w:rPr>
        <w:t>Cb</w:t>
      </w:r>
      <w:r w:rsidRPr="00006971">
        <w:rPr>
          <w:highlight w:val="cyan"/>
          <w:lang w:eastAsia="ko-KR"/>
        </w:rPr>
        <w:t xml:space="preserve"> and predSamplesL1</w:t>
      </w:r>
      <w:r w:rsidRPr="00006971">
        <w:rPr>
          <w:highlight w:val="cyan"/>
          <w:vertAlign w:val="subscript"/>
          <w:lang w:eastAsia="ko-KR"/>
        </w:rPr>
        <w:t>Cb</w:t>
      </w:r>
      <w:r w:rsidRPr="00006971">
        <w:rPr>
          <w:highlight w:val="cyan"/>
          <w:lang w:eastAsia="ko-KR"/>
        </w:rPr>
        <w:t xml:space="preserve"> as well as predFlagL0, predFlagL1, refIdxL0, refIdxL1, mvCL0, mvCL1, and cIdx equal to 1 given as input.</w:t>
      </w:r>
    </w:p>
    <w:p w:rsidR="00006971" w:rsidRPr="00006971" w:rsidRDefault="00006971" w:rsidP="00006971">
      <w:pPr>
        <w:pStyle w:val="3D3"/>
        <w:tabs>
          <w:tab w:val="clear" w:pos="1191"/>
        </w:tabs>
        <w:rPr>
          <w:highlight w:val="cyan"/>
        </w:rPr>
      </w:pPr>
      <w:r w:rsidRPr="00006971">
        <w:rPr>
          <w:highlight w:val="cyan"/>
          <w:lang w:eastAsia="ko-KR"/>
        </w:rPr>
        <w:t>The array predSample</w:t>
      </w:r>
      <w:r w:rsidRPr="00006971">
        <w:rPr>
          <w:highlight w:val="cyan"/>
          <w:vertAlign w:val="subscript"/>
          <w:lang w:eastAsia="ko-KR"/>
        </w:rPr>
        <w:t>Cr</w:t>
      </w:r>
      <w:r w:rsidRPr="00006971">
        <w:rPr>
          <w:highlight w:val="cyan"/>
          <w:lang w:eastAsia="ko-KR"/>
        </w:rPr>
        <w:t xml:space="preserve"> of the prediction samples of component Cr is derived by invoking the illumination compensated sample prediction process specified in subclause </w:t>
      </w:r>
      <w:fldSimple w:instr=" REF _Ref343285446 \r \h  \* MERGEFORMAT " w:fldLock="1">
        <w:r w:rsidRPr="00006971">
          <w:rPr>
            <w:highlight w:val="cyan"/>
            <w:lang w:eastAsia="ko-KR"/>
          </w:rPr>
          <w:t>H.8.5.2.2.4</w:t>
        </w:r>
      </w:fldSimple>
      <w:r w:rsidRPr="00006971">
        <w:rPr>
          <w:highlight w:val="cyan"/>
          <w:lang w:eastAsia="ko-KR"/>
        </w:rPr>
        <w:t xml:space="preserve">, with the luma location </w:t>
      </w:r>
      <w:r w:rsidRPr="00006971">
        <w:rPr>
          <w:highlight w:val="cyan"/>
        </w:rPr>
        <w:t>( xC, yC ), the size of the current luma coding block</w:t>
      </w:r>
      <w:r w:rsidRPr="00006971">
        <w:rPr>
          <w:highlight w:val="cyan"/>
          <w:lang w:eastAsia="ko-KR"/>
        </w:rPr>
        <w:t xml:space="preserve"> nCS, with the chroma location ( xB/2, yB/2 ), the width and the height of the current chroma prediction block nPbW</w:t>
      </w:r>
      <w:r w:rsidRPr="00006971">
        <w:rPr>
          <w:highlight w:val="cyan"/>
          <w:vertAlign w:val="subscript"/>
          <w:lang w:eastAsia="ko-KR"/>
        </w:rPr>
        <w:t>Cr</w:t>
      </w:r>
      <w:r w:rsidRPr="00006971">
        <w:rPr>
          <w:highlight w:val="cyan"/>
          <w:lang w:eastAsia="ko-KR"/>
        </w:rPr>
        <w:t xml:space="preserve"> set equal to nPbW/2, nPbH</w:t>
      </w:r>
      <w:r w:rsidRPr="00006971">
        <w:rPr>
          <w:highlight w:val="cyan"/>
          <w:vertAlign w:val="subscript"/>
          <w:lang w:eastAsia="ko-KR"/>
        </w:rPr>
        <w:t>Cr</w:t>
      </w:r>
      <w:r w:rsidRPr="00006971">
        <w:rPr>
          <w:highlight w:val="cyan"/>
          <w:lang w:eastAsia="ko-KR"/>
        </w:rPr>
        <w:t xml:space="preserve"> set equal to nPbH/2, and the sample arrays predSamplesL0</w:t>
      </w:r>
      <w:r w:rsidRPr="00006971">
        <w:rPr>
          <w:highlight w:val="cyan"/>
          <w:vertAlign w:val="subscript"/>
          <w:lang w:eastAsia="ko-KR"/>
        </w:rPr>
        <w:t>Cr</w:t>
      </w:r>
      <w:r w:rsidRPr="00006971">
        <w:rPr>
          <w:highlight w:val="cyan"/>
          <w:lang w:eastAsia="ko-KR"/>
        </w:rPr>
        <w:t xml:space="preserve"> and predSamplesL1</w:t>
      </w:r>
      <w:r w:rsidRPr="00006971">
        <w:rPr>
          <w:highlight w:val="cyan"/>
          <w:vertAlign w:val="subscript"/>
          <w:lang w:eastAsia="ko-KR"/>
        </w:rPr>
        <w:t>Cr</w:t>
      </w:r>
      <w:r w:rsidRPr="00006971">
        <w:rPr>
          <w:highlight w:val="cyan"/>
          <w:lang w:eastAsia="ko-KR"/>
        </w:rPr>
        <w:t xml:space="preserve"> as well as predFlagL0, predFlagL1, refIdxL0, refIdxL1, mvCL0, mvCL1, and cIdx equal to 2 given as input.</w:t>
      </w:r>
    </w:p>
    <w:p w:rsidR="00006971" w:rsidRPr="00006971" w:rsidRDefault="00006971" w:rsidP="00006971">
      <w:pPr>
        <w:pStyle w:val="3D0"/>
        <w:rPr>
          <w:highlight w:val="cyan"/>
          <w:lang w:eastAsia="ko-KR"/>
        </w:rPr>
      </w:pPr>
      <w:r w:rsidRPr="00006971">
        <w:rPr>
          <w:highlight w:val="cyan"/>
          <w:lang w:eastAsia="ko-KR"/>
        </w:rPr>
        <w:t>Otherwise, ( VspModeFlag[ xC + xB ][ yC + yB ] is equal to 1 ), the following applies:</w:t>
      </w:r>
    </w:p>
    <w:p w:rsidR="00006971" w:rsidRPr="00006971" w:rsidRDefault="00006971" w:rsidP="00006971">
      <w:pPr>
        <w:pStyle w:val="3D1"/>
        <w:rPr>
          <w:highlight w:val="cyan"/>
        </w:rPr>
      </w:pPr>
      <w:r w:rsidRPr="00006971">
        <w:rPr>
          <w:highlight w:val="cyan"/>
        </w:rPr>
        <w:t>For X in the range of 0 to 1, inclusive, the following applies.</w:t>
      </w:r>
    </w:p>
    <w:p w:rsidR="00006971" w:rsidRPr="00006971" w:rsidRDefault="00006971" w:rsidP="00006971">
      <w:pPr>
        <w:pStyle w:val="3D2"/>
        <w:rPr>
          <w:highlight w:val="cyan"/>
        </w:rPr>
      </w:pPr>
      <w:r w:rsidRPr="00006971">
        <w:rPr>
          <w:highlight w:val="cyan"/>
        </w:rPr>
        <w:t>When predFlagLX is equal to 1, the arrays predSamples</w:t>
      </w:r>
      <w:r w:rsidRPr="00006971">
        <w:rPr>
          <w:highlight w:val="cyan"/>
          <w:vertAlign w:val="subscript"/>
        </w:rPr>
        <w:t>L</w:t>
      </w:r>
      <w:r w:rsidRPr="00006971">
        <w:rPr>
          <w:highlight w:val="cyan"/>
        </w:rPr>
        <w:t xml:space="preserve"> ,predSample</w:t>
      </w:r>
      <w:r w:rsidRPr="00006971">
        <w:rPr>
          <w:highlight w:val="cyan"/>
          <w:vertAlign w:val="subscript"/>
        </w:rPr>
        <w:t>Cb</w:t>
      </w:r>
      <w:r w:rsidRPr="00006971">
        <w:rPr>
          <w:highlight w:val="cyan"/>
        </w:rPr>
        <w:t>, and predSample</w:t>
      </w:r>
      <w:r w:rsidRPr="00006971">
        <w:rPr>
          <w:highlight w:val="cyan"/>
          <w:vertAlign w:val="subscript"/>
        </w:rPr>
        <w:t>Cr</w:t>
      </w:r>
      <w:r w:rsidRPr="00006971">
        <w:rPr>
          <w:highlight w:val="cyan"/>
        </w:rPr>
        <w:t xml:space="preserve"> are derived by invoking the view synthesis prediction process as specified in subclause </w:t>
      </w:r>
      <w:r w:rsidR="00DA5C07" w:rsidRPr="00006971">
        <w:rPr>
          <w:highlight w:val="cyan"/>
        </w:rPr>
        <w:fldChar w:fldCharType="begin" w:fldLock="1"/>
      </w:r>
      <w:r w:rsidRPr="00006971">
        <w:rPr>
          <w:highlight w:val="cyan"/>
        </w:rPr>
        <w:instrText xml:space="preserve"> REF _Ref350194816 \r \h </w:instrText>
      </w:r>
      <w:r w:rsidR="00DA5C07" w:rsidRPr="00006971">
        <w:rPr>
          <w:highlight w:val="cyan"/>
        </w:rPr>
      </w:r>
      <w:r w:rsidR="00DA5C07" w:rsidRPr="00006971">
        <w:rPr>
          <w:highlight w:val="cyan"/>
        </w:rPr>
        <w:fldChar w:fldCharType="separate"/>
      </w:r>
      <w:r w:rsidRPr="00006971">
        <w:rPr>
          <w:highlight w:val="cyan"/>
        </w:rPr>
        <w:t>H.8.5.2.2.7</w:t>
      </w:r>
      <w:r w:rsidR="00DA5C07" w:rsidRPr="00006971">
        <w:rPr>
          <w:highlight w:val="cyan"/>
        </w:rPr>
        <w:fldChar w:fldCharType="end"/>
      </w:r>
      <w:r w:rsidRPr="00006971">
        <w:rPr>
          <w:highlight w:val="cyan"/>
        </w:rPr>
        <w:t>, with the luma locations ( xC, yC ), ( xB, yB ), the width and the height of the current luma prediction block nPbW, nPbH, the motion vector mvLX, the prediction list indicator X and the reference index refIdxLX as the inputs and the outputs are the sample arrays predSamplesLX</w:t>
      </w:r>
      <w:r w:rsidRPr="00006971">
        <w:rPr>
          <w:highlight w:val="cyan"/>
          <w:vertAlign w:val="subscript"/>
        </w:rPr>
        <w:t>L</w:t>
      </w:r>
      <w:r w:rsidRPr="00006971">
        <w:rPr>
          <w:highlight w:val="cyan"/>
        </w:rPr>
        <w:t>, predSamplesLX</w:t>
      </w:r>
      <w:r w:rsidRPr="00006971">
        <w:rPr>
          <w:highlight w:val="cyan"/>
          <w:vertAlign w:val="subscript"/>
        </w:rPr>
        <w:t>Cb</w:t>
      </w:r>
      <w:r w:rsidRPr="00006971">
        <w:rPr>
          <w:highlight w:val="cyan"/>
        </w:rPr>
        <w:t>, and predSamplesLX</w:t>
      </w:r>
      <w:r w:rsidRPr="00006971">
        <w:rPr>
          <w:highlight w:val="cyan"/>
          <w:vertAlign w:val="subscript"/>
        </w:rPr>
        <w:t>Cr</w:t>
      </w:r>
      <w:r w:rsidRPr="00006971">
        <w:rPr>
          <w:highlight w:val="cyan"/>
        </w:rPr>
        <w:t>.</w:t>
      </w:r>
      <w:r w:rsidRPr="00006971">
        <w:t xml:space="preserve"> </w:t>
      </w:r>
    </w:p>
    <w:p w:rsidR="00006971" w:rsidRPr="00006971" w:rsidRDefault="00006971" w:rsidP="00006971">
      <w:pPr>
        <w:pStyle w:val="3D1"/>
        <w:rPr>
          <w:highlight w:val="cyan"/>
        </w:rPr>
      </w:pPr>
      <w:r w:rsidRPr="00006971">
        <w:rPr>
          <w:highlight w:val="cyan"/>
        </w:rPr>
        <w:t>The array predSample</w:t>
      </w:r>
      <w:r w:rsidRPr="00006971">
        <w:rPr>
          <w:highlight w:val="cyan"/>
          <w:vertAlign w:val="subscript"/>
          <w:lang w:eastAsia="ko-KR"/>
        </w:rPr>
        <w:t>L</w:t>
      </w:r>
      <w:r w:rsidRPr="00006971">
        <w:rPr>
          <w:highlight w:val="cyan"/>
        </w:rPr>
        <w:t xml:space="preserve"> of the prediction samples of luma component is derived by invoking the weighted sample prediction process specified in subclause 8.5.2.2.3 with the luma location ( xB, yB ), the width and the height of the current luma prediction block nPbW, nPbH, and the sample arrays predSamplesL0</w:t>
      </w:r>
      <w:r w:rsidRPr="00006971">
        <w:rPr>
          <w:highlight w:val="cyan"/>
          <w:vertAlign w:val="subscript"/>
          <w:lang w:eastAsia="ko-KR"/>
        </w:rPr>
        <w:t>L</w:t>
      </w:r>
      <w:r w:rsidRPr="00006971">
        <w:rPr>
          <w:highlight w:val="cyan"/>
        </w:rPr>
        <w:t xml:space="preserve"> and predSamplesL1</w:t>
      </w:r>
      <w:r w:rsidRPr="00006971">
        <w:rPr>
          <w:highlight w:val="cyan"/>
          <w:vertAlign w:val="subscript"/>
          <w:lang w:eastAsia="ko-KR"/>
        </w:rPr>
        <w:t>L</w:t>
      </w:r>
      <w:r w:rsidRPr="00006971">
        <w:rPr>
          <w:highlight w:val="cyan"/>
        </w:rPr>
        <w:t xml:space="preserve"> as well as predFlagL0, predFlagL1, refIdxL0, refIdxL1 and cIdx equal to 0 given as input.</w:t>
      </w:r>
    </w:p>
    <w:p w:rsidR="00006971" w:rsidRPr="00006971" w:rsidRDefault="00006971" w:rsidP="00006971">
      <w:pPr>
        <w:pStyle w:val="3D1"/>
        <w:rPr>
          <w:highlight w:val="cyan"/>
        </w:rPr>
      </w:pPr>
      <w:r w:rsidRPr="00006971">
        <w:rPr>
          <w:highlight w:val="cyan"/>
        </w:rPr>
        <w:t>The array predSample</w:t>
      </w:r>
      <w:r w:rsidRPr="00006971">
        <w:rPr>
          <w:highlight w:val="cyan"/>
          <w:vertAlign w:val="subscript"/>
          <w:lang w:eastAsia="ko-KR"/>
        </w:rPr>
        <w:t>Cb</w:t>
      </w:r>
      <w:r w:rsidRPr="00006971">
        <w:rPr>
          <w:highlight w:val="cyan"/>
        </w:rPr>
        <w:t xml:space="preserve"> of the prediction samples of component Cb is derived by invoking the weighted sample prediction process specified in subclause 8.5.2.2.3 with the chroma location ( xB/2, yB/2 ), the width and the height of the current chroma prediction block nPbW</w:t>
      </w:r>
      <w:r w:rsidRPr="00006971">
        <w:rPr>
          <w:highlight w:val="cyan"/>
          <w:vertAlign w:val="subscript"/>
          <w:lang w:eastAsia="ko-KR"/>
        </w:rPr>
        <w:t>Cb</w:t>
      </w:r>
      <w:r w:rsidRPr="00006971">
        <w:rPr>
          <w:highlight w:val="cyan"/>
        </w:rPr>
        <w:t xml:space="preserve"> set equal to nPbW/2, nPbH</w:t>
      </w:r>
      <w:r w:rsidRPr="00006971">
        <w:rPr>
          <w:highlight w:val="cyan"/>
          <w:vertAlign w:val="subscript"/>
          <w:lang w:eastAsia="ko-KR"/>
        </w:rPr>
        <w:t>Cb</w:t>
      </w:r>
      <w:r w:rsidRPr="00006971">
        <w:rPr>
          <w:highlight w:val="cyan"/>
        </w:rPr>
        <w:t xml:space="preserve"> set equal to nPbH/2, and the sample arrays predSamplesL0</w:t>
      </w:r>
      <w:r w:rsidRPr="00006971">
        <w:rPr>
          <w:highlight w:val="cyan"/>
          <w:vertAlign w:val="subscript"/>
          <w:lang w:eastAsia="ko-KR"/>
        </w:rPr>
        <w:t>Cb</w:t>
      </w:r>
      <w:r w:rsidRPr="00006971">
        <w:rPr>
          <w:highlight w:val="cyan"/>
        </w:rPr>
        <w:t xml:space="preserve"> and predSamplesL1</w:t>
      </w:r>
      <w:r w:rsidRPr="00006971">
        <w:rPr>
          <w:highlight w:val="cyan"/>
          <w:vertAlign w:val="subscript"/>
          <w:lang w:eastAsia="ko-KR"/>
        </w:rPr>
        <w:t>Cb</w:t>
      </w:r>
      <w:r w:rsidRPr="00006971">
        <w:rPr>
          <w:highlight w:val="cyan"/>
        </w:rPr>
        <w:t xml:space="preserve"> as well as predFlagL0, predFlagL1, refIdxL0, refIdxL1, and cIdx equal to 1 given as input.</w:t>
      </w:r>
    </w:p>
    <w:p w:rsidR="00006971" w:rsidRPr="00006971" w:rsidRDefault="00006971" w:rsidP="00006971">
      <w:pPr>
        <w:pStyle w:val="3D1"/>
        <w:rPr>
          <w:highlight w:val="cyan"/>
        </w:rPr>
      </w:pPr>
      <w:r w:rsidRPr="00006971">
        <w:rPr>
          <w:highlight w:val="cyan"/>
        </w:rPr>
        <w:t>The array predSample</w:t>
      </w:r>
      <w:r w:rsidRPr="00006971">
        <w:rPr>
          <w:highlight w:val="cyan"/>
          <w:vertAlign w:val="subscript"/>
          <w:lang w:eastAsia="ko-KR"/>
        </w:rPr>
        <w:t>Cr</w:t>
      </w:r>
      <w:r w:rsidRPr="00006971">
        <w:rPr>
          <w:highlight w:val="cyan"/>
        </w:rPr>
        <w:t xml:space="preserve"> of the prediction samples of component Cr is derived by invoking the weighted sample prediction process specified in subclause 8.5.2.2.3 with the chroma location ( xB/2, yB/2 ), the width and the height of the current chroma prediction block nPbW</w:t>
      </w:r>
      <w:r w:rsidRPr="00006971">
        <w:rPr>
          <w:highlight w:val="cyan"/>
          <w:vertAlign w:val="subscript"/>
          <w:lang w:eastAsia="ko-KR"/>
        </w:rPr>
        <w:t>Cr</w:t>
      </w:r>
      <w:r w:rsidRPr="00006971">
        <w:rPr>
          <w:highlight w:val="cyan"/>
        </w:rPr>
        <w:t xml:space="preserve"> set equal to nPbW/2, nPbH</w:t>
      </w:r>
      <w:r w:rsidRPr="00006971">
        <w:rPr>
          <w:highlight w:val="cyan"/>
          <w:vertAlign w:val="subscript"/>
          <w:lang w:eastAsia="ko-KR"/>
        </w:rPr>
        <w:t>Cr</w:t>
      </w:r>
      <w:r w:rsidRPr="00006971">
        <w:rPr>
          <w:highlight w:val="cyan"/>
        </w:rPr>
        <w:t xml:space="preserve"> set equal to nPbH/2, and the sample arrays predSamplesL0</w:t>
      </w:r>
      <w:r w:rsidRPr="00006971">
        <w:rPr>
          <w:highlight w:val="cyan"/>
          <w:vertAlign w:val="subscript"/>
          <w:lang w:eastAsia="ko-KR"/>
        </w:rPr>
        <w:t>Cr</w:t>
      </w:r>
      <w:r w:rsidRPr="00006971">
        <w:rPr>
          <w:highlight w:val="cyan"/>
        </w:rPr>
        <w:t xml:space="preserve"> and predSamplesL1</w:t>
      </w:r>
      <w:r w:rsidRPr="00006971">
        <w:rPr>
          <w:highlight w:val="cyan"/>
          <w:vertAlign w:val="subscript"/>
          <w:lang w:eastAsia="ko-KR"/>
        </w:rPr>
        <w:t>Cr</w:t>
      </w:r>
      <w:r w:rsidRPr="00006971">
        <w:rPr>
          <w:highlight w:val="cyan"/>
        </w:rPr>
        <w:t xml:space="preserve"> as well as predFlagL0, predFlagL1, refIdxL0, refIdxL1, and cIdx equal to 2 given as input.</w:t>
      </w:r>
    </w:p>
    <w:p w:rsidR="00006971" w:rsidRPr="00006971" w:rsidRDefault="00006971" w:rsidP="00006971">
      <w:pPr>
        <w:pStyle w:val="ac"/>
        <w:spacing w:line="360" w:lineRule="auto"/>
        <w:ind w:firstLineChars="100" w:firstLine="221"/>
        <w:rPr>
          <w:rFonts w:eastAsia="宋体"/>
          <w:b/>
          <w:lang w:val="en-GB" w:eastAsia="zh-CN"/>
        </w:rPr>
      </w:pPr>
    </w:p>
    <w:p w:rsidR="00006971" w:rsidRDefault="00006971" w:rsidP="00ED6553">
      <w:pPr>
        <w:pStyle w:val="ac"/>
        <w:spacing w:line="360" w:lineRule="auto"/>
        <w:ind w:firstLineChars="100" w:firstLine="221"/>
        <w:rPr>
          <w:rFonts w:eastAsia="宋体"/>
          <w:b/>
          <w:lang w:val="en-GB" w:eastAsia="zh-CN"/>
        </w:rPr>
      </w:pPr>
    </w:p>
    <w:p w:rsidR="00ED6553" w:rsidRDefault="00ED6553" w:rsidP="00ED6553">
      <w:pPr>
        <w:pStyle w:val="ac"/>
        <w:spacing w:line="360" w:lineRule="auto"/>
        <w:ind w:firstLineChars="100" w:firstLine="221"/>
        <w:rPr>
          <w:rFonts w:eastAsia="宋体"/>
          <w:b/>
          <w:lang w:val="en-GB" w:eastAsia="zh-CN"/>
        </w:rPr>
      </w:pPr>
      <w:r w:rsidRPr="00401766">
        <w:rPr>
          <w:rFonts w:eastAsia="宋体" w:hint="eastAsia"/>
          <w:b/>
          <w:lang w:val="en-GB" w:eastAsia="zh-CN"/>
        </w:rPr>
        <w:t>Solution 2</w:t>
      </w:r>
    </w:p>
    <w:p w:rsidR="001F5A0D" w:rsidRPr="00F31152" w:rsidRDefault="001F5A0D" w:rsidP="00ED6553">
      <w:pPr>
        <w:pStyle w:val="ac"/>
        <w:spacing w:line="360" w:lineRule="auto"/>
        <w:ind w:firstLineChars="100" w:firstLine="221"/>
        <w:rPr>
          <w:rFonts w:eastAsia="宋体"/>
          <w:b/>
          <w:lang w:val="en-GB" w:eastAsia="zh-CN"/>
        </w:rPr>
      </w:pPr>
    </w:p>
    <w:p w:rsidR="00ED6553" w:rsidRDefault="00ED6553" w:rsidP="00ED6553">
      <w:pPr>
        <w:pStyle w:val="ac"/>
        <w:spacing w:line="360" w:lineRule="auto"/>
        <w:ind w:firstLineChars="100" w:firstLine="221"/>
        <w:rPr>
          <w:rFonts w:eastAsia="宋体"/>
          <w:lang w:val="en-GB" w:eastAsia="zh-CN"/>
        </w:rPr>
      </w:pPr>
      <w:r w:rsidRPr="002C4131">
        <w:rPr>
          <w:rFonts w:eastAsia="宋体"/>
          <w:b/>
          <w:lang w:val="en-GB" w:eastAsia="zh-CN"/>
        </w:rPr>
        <w:t>H.7.3.5.1</w:t>
      </w:r>
      <w:r w:rsidRPr="002C4131">
        <w:rPr>
          <w:rFonts w:eastAsia="宋体"/>
          <w:b/>
          <w:lang w:val="en-GB" w:eastAsia="zh-CN"/>
        </w:rPr>
        <w:tab/>
      </w:r>
      <w:r w:rsidRPr="00E46907">
        <w:rPr>
          <w:rFonts w:eastAsia="宋体"/>
          <w:b/>
          <w:lang w:val="en-GB" w:eastAsia="zh-CN"/>
        </w:rPr>
        <w:t>General slice header syntax</w:t>
      </w:r>
    </w:p>
    <w:tbl>
      <w:tblPr>
        <w:tblW w:w="974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00"/>
        <w:gridCol w:w="1145"/>
      </w:tblGrid>
      <w:tr w:rsidR="00ED6553" w:rsidRPr="004A52A3" w:rsidTr="00F61604">
        <w:trPr>
          <w:cantSplit/>
          <w:trHeight w:val="204"/>
          <w:jc w:val="center"/>
        </w:trPr>
        <w:tc>
          <w:tcPr>
            <w:tcW w:w="8600" w:type="dxa"/>
          </w:tcPr>
          <w:p w:rsidR="00ED6553" w:rsidRPr="004A52A3" w:rsidRDefault="00ED6553" w:rsidP="00F61604">
            <w:pPr>
              <w:pStyle w:val="3Table"/>
            </w:pPr>
            <w:r w:rsidRPr="004A52A3">
              <w:tab/>
            </w:r>
            <w:r w:rsidRPr="004A52A3">
              <w:tab/>
            </w:r>
            <w:r w:rsidRPr="004A52A3">
              <w:tab/>
              <w:t xml:space="preserve">if( ( weighted_pred_flag  &amp;&amp;   </w:t>
            </w:r>
            <w:r w:rsidRPr="004A52A3">
              <w:rPr>
                <w:lang w:eastAsia="ja-JP"/>
              </w:rPr>
              <w:t xml:space="preserve">slice_type </w:t>
            </w:r>
            <w:r w:rsidRPr="004A52A3">
              <w:t>= = P)  | |</w:t>
            </w:r>
            <w:r w:rsidRPr="004A52A3">
              <w:br/>
            </w:r>
            <w:r w:rsidRPr="004A52A3">
              <w:tab/>
            </w:r>
            <w:r w:rsidRPr="004A52A3">
              <w:tab/>
            </w:r>
            <w:r w:rsidRPr="004A52A3">
              <w:tab/>
            </w:r>
            <w:r w:rsidRPr="004A52A3">
              <w:tab/>
              <w:t xml:space="preserve"> ( weighted_bipred_flag  &amp;&amp;  slice_type  = =  B ) )</w:t>
            </w:r>
          </w:p>
        </w:tc>
        <w:tc>
          <w:tcPr>
            <w:tcW w:w="1145" w:type="dxa"/>
          </w:tcPr>
          <w:p w:rsidR="00ED6553" w:rsidRPr="004A52A3" w:rsidRDefault="00ED6553" w:rsidP="00F61604">
            <w:pPr>
              <w:pStyle w:val="3Table"/>
              <w:rPr>
                <w:rFonts w:eastAsia="MS Mincho"/>
                <w:lang w:eastAsia="ja-JP"/>
              </w:rPr>
            </w:pPr>
          </w:p>
        </w:tc>
      </w:tr>
      <w:tr w:rsidR="00ED6553" w:rsidRPr="004A52A3" w:rsidTr="00F61604">
        <w:trPr>
          <w:cantSplit/>
          <w:trHeight w:val="204"/>
          <w:jc w:val="center"/>
        </w:trPr>
        <w:tc>
          <w:tcPr>
            <w:tcW w:w="8600" w:type="dxa"/>
          </w:tcPr>
          <w:p w:rsidR="00ED6553" w:rsidRPr="004A52A3" w:rsidRDefault="00ED6553" w:rsidP="00F61604">
            <w:pPr>
              <w:pStyle w:val="3Table"/>
            </w:pPr>
            <w:r w:rsidRPr="004A52A3">
              <w:tab/>
            </w:r>
            <w:r w:rsidRPr="004A52A3">
              <w:tab/>
            </w:r>
            <w:r w:rsidRPr="004A52A3">
              <w:tab/>
            </w:r>
            <w:r w:rsidRPr="004A52A3">
              <w:tab/>
              <w:t>pred_weight_table( )</w:t>
            </w:r>
          </w:p>
        </w:tc>
        <w:tc>
          <w:tcPr>
            <w:tcW w:w="1145" w:type="dxa"/>
          </w:tcPr>
          <w:p w:rsidR="00ED6553" w:rsidRPr="004A52A3" w:rsidRDefault="00ED6553" w:rsidP="00F61604">
            <w:pPr>
              <w:pStyle w:val="3Table"/>
              <w:rPr>
                <w:rFonts w:eastAsia="MS Mincho"/>
                <w:lang w:eastAsia="ja-JP"/>
              </w:rPr>
            </w:pPr>
          </w:p>
        </w:tc>
      </w:tr>
      <w:tr w:rsidR="00ED6553" w:rsidRPr="004A52A3" w:rsidTr="00F61604">
        <w:trPr>
          <w:cantSplit/>
          <w:trHeight w:val="204"/>
          <w:jc w:val="center"/>
        </w:trPr>
        <w:tc>
          <w:tcPr>
            <w:tcW w:w="8600" w:type="dxa"/>
          </w:tcPr>
          <w:p w:rsidR="00ED6553" w:rsidRPr="004A52A3" w:rsidRDefault="00ED6553" w:rsidP="00F61604">
            <w:pPr>
              <w:pStyle w:val="3Table"/>
              <w:rPr>
                <w:highlight w:val="cyan"/>
              </w:rPr>
            </w:pPr>
            <w:r w:rsidRPr="004A52A3">
              <w:tab/>
            </w:r>
            <w:r w:rsidRPr="004A52A3">
              <w:tab/>
            </w:r>
            <w:r w:rsidRPr="004A52A3">
              <w:tab/>
            </w:r>
            <w:r w:rsidRPr="004A52A3">
              <w:rPr>
                <w:highlight w:val="cyan"/>
              </w:rPr>
              <w:t>else if( layer_id </w:t>
            </w:r>
            <w:r w:rsidRPr="008039B3">
              <w:rPr>
                <w:rFonts w:eastAsiaTheme="minorEastAsia" w:hint="eastAsia"/>
                <w:highlight w:val="yellow"/>
                <w:lang w:eastAsia="zh-CN"/>
              </w:rPr>
              <w:t>&amp;&amp;</w:t>
            </w:r>
            <w:r w:rsidRPr="00F31152">
              <w:rPr>
                <w:rFonts w:eastAsiaTheme="minorEastAsia" w:hint="eastAsia"/>
                <w:highlight w:val="yellow"/>
                <w:lang w:eastAsia="zh-CN"/>
              </w:rPr>
              <w:t xml:space="preserve"> </w:t>
            </w:r>
            <w:r w:rsidRPr="00F31152">
              <w:rPr>
                <w:highlight w:val="yellow"/>
                <w:lang w:eastAsia="zh-CN"/>
              </w:rPr>
              <w:t>vps_extension2_flag</w:t>
            </w:r>
            <w:r>
              <w:rPr>
                <w:rFonts w:eastAsiaTheme="minorEastAsia" w:hint="eastAsia"/>
                <w:bCs/>
                <w:highlight w:val="yellow"/>
                <w:lang w:eastAsia="zh-CN"/>
              </w:rPr>
              <w:t xml:space="preserve"> </w:t>
            </w:r>
            <w:r w:rsidRPr="004A52A3">
              <w:rPr>
                <w:highlight w:val="cyan"/>
              </w:rPr>
              <w:t>) {</w:t>
            </w:r>
          </w:p>
        </w:tc>
        <w:tc>
          <w:tcPr>
            <w:tcW w:w="1145" w:type="dxa"/>
          </w:tcPr>
          <w:p w:rsidR="00ED6553" w:rsidRPr="004A52A3" w:rsidRDefault="00ED6553" w:rsidP="00F61604">
            <w:pPr>
              <w:pStyle w:val="3Table"/>
              <w:rPr>
                <w:highlight w:val="cyan"/>
              </w:rPr>
            </w:pPr>
          </w:p>
        </w:tc>
      </w:tr>
      <w:tr w:rsidR="00ED6553" w:rsidRPr="004A52A3" w:rsidTr="00F61604">
        <w:trPr>
          <w:cantSplit/>
          <w:trHeight w:val="204"/>
          <w:jc w:val="center"/>
        </w:trPr>
        <w:tc>
          <w:tcPr>
            <w:tcW w:w="8600" w:type="dxa"/>
          </w:tcPr>
          <w:p w:rsidR="00ED6553" w:rsidRPr="004A52A3" w:rsidRDefault="00ED6553" w:rsidP="00F61604">
            <w:pPr>
              <w:pStyle w:val="3Table"/>
              <w:rPr>
                <w:b/>
                <w:highlight w:val="cyan"/>
              </w:rPr>
            </w:pPr>
            <w:r w:rsidRPr="004A52A3">
              <w:tab/>
            </w:r>
            <w:r w:rsidRPr="004A52A3">
              <w:tab/>
            </w:r>
            <w:r w:rsidRPr="004A52A3">
              <w:tab/>
            </w:r>
            <w:r w:rsidRPr="004A52A3">
              <w:tab/>
            </w:r>
            <w:r w:rsidRPr="004A52A3">
              <w:rPr>
                <w:b/>
                <w:highlight w:val="cyan"/>
              </w:rPr>
              <w:t>slice_ic_enable_flag</w:t>
            </w:r>
          </w:p>
        </w:tc>
        <w:tc>
          <w:tcPr>
            <w:tcW w:w="1145" w:type="dxa"/>
          </w:tcPr>
          <w:p w:rsidR="00ED6553" w:rsidRPr="004A52A3" w:rsidRDefault="00ED6553" w:rsidP="00F61604">
            <w:pPr>
              <w:pStyle w:val="3Table"/>
              <w:rPr>
                <w:highlight w:val="cyan"/>
              </w:rPr>
            </w:pPr>
            <w:r w:rsidRPr="004A52A3">
              <w:rPr>
                <w:highlight w:val="cyan"/>
              </w:rPr>
              <w:t>u(1)</w:t>
            </w:r>
          </w:p>
        </w:tc>
      </w:tr>
      <w:tr w:rsidR="00ED6553" w:rsidRPr="004A52A3" w:rsidTr="00F61604">
        <w:trPr>
          <w:cantSplit/>
          <w:trHeight w:val="204"/>
          <w:jc w:val="center"/>
        </w:trPr>
        <w:tc>
          <w:tcPr>
            <w:tcW w:w="8600" w:type="dxa"/>
          </w:tcPr>
          <w:p w:rsidR="00ED6553" w:rsidRPr="004A52A3" w:rsidRDefault="00ED6553" w:rsidP="00F61604">
            <w:pPr>
              <w:pStyle w:val="3Table"/>
              <w:rPr>
                <w:highlight w:val="cyan"/>
              </w:rPr>
            </w:pPr>
            <w:r w:rsidRPr="004A52A3">
              <w:tab/>
            </w:r>
            <w:r w:rsidRPr="004A52A3">
              <w:tab/>
            </w:r>
            <w:r w:rsidRPr="004A52A3">
              <w:tab/>
            </w:r>
            <w:r w:rsidRPr="004A52A3">
              <w:tab/>
            </w:r>
            <w:r w:rsidRPr="004A52A3">
              <w:rPr>
                <w:highlight w:val="cyan"/>
                <w:lang w:eastAsia="ja-JP"/>
              </w:rPr>
              <w:t>slice_ic_disable_merge_zero_idx_flag</w:t>
            </w:r>
          </w:p>
        </w:tc>
        <w:tc>
          <w:tcPr>
            <w:tcW w:w="1145" w:type="dxa"/>
          </w:tcPr>
          <w:p w:rsidR="00ED6553" w:rsidRPr="004A52A3" w:rsidRDefault="00ED6553" w:rsidP="00F61604">
            <w:pPr>
              <w:pStyle w:val="3Table"/>
              <w:rPr>
                <w:highlight w:val="cyan"/>
              </w:rPr>
            </w:pPr>
            <w:r w:rsidRPr="004A52A3">
              <w:rPr>
                <w:highlight w:val="cyan"/>
              </w:rPr>
              <w:t>u(1)</w:t>
            </w:r>
          </w:p>
        </w:tc>
      </w:tr>
      <w:tr w:rsidR="00ED6553" w:rsidRPr="004A52A3" w:rsidTr="00F61604">
        <w:trPr>
          <w:cantSplit/>
          <w:trHeight w:val="204"/>
          <w:jc w:val="center"/>
        </w:trPr>
        <w:tc>
          <w:tcPr>
            <w:tcW w:w="8600" w:type="dxa"/>
          </w:tcPr>
          <w:p w:rsidR="00ED6553" w:rsidRPr="004A52A3" w:rsidRDefault="00ED6553" w:rsidP="00F61604">
            <w:pPr>
              <w:pStyle w:val="3Table"/>
              <w:rPr>
                <w:highlight w:val="cyan"/>
              </w:rPr>
            </w:pPr>
            <w:r w:rsidRPr="004A52A3">
              <w:tab/>
            </w:r>
            <w:r w:rsidRPr="004A52A3">
              <w:tab/>
            </w:r>
            <w:r w:rsidRPr="004A52A3">
              <w:tab/>
            </w:r>
            <w:r w:rsidRPr="004A52A3">
              <w:rPr>
                <w:highlight w:val="cyan"/>
              </w:rPr>
              <w:t>}</w:t>
            </w:r>
          </w:p>
        </w:tc>
        <w:tc>
          <w:tcPr>
            <w:tcW w:w="1145" w:type="dxa"/>
          </w:tcPr>
          <w:p w:rsidR="00ED6553" w:rsidRPr="004A52A3" w:rsidRDefault="00ED6553" w:rsidP="00F61604">
            <w:pPr>
              <w:pStyle w:val="3Table"/>
              <w:rPr>
                <w:highlight w:val="cyan"/>
              </w:rPr>
            </w:pPr>
          </w:p>
        </w:tc>
      </w:tr>
    </w:tbl>
    <w:p w:rsidR="00ED6553" w:rsidRDefault="00ED6553" w:rsidP="00ED6553">
      <w:pPr>
        <w:pStyle w:val="ac"/>
        <w:spacing w:line="360" w:lineRule="auto"/>
        <w:ind w:firstLineChars="100" w:firstLine="221"/>
        <w:rPr>
          <w:rFonts w:eastAsia="宋体"/>
          <w:b/>
          <w:lang w:val="en-GB" w:eastAsia="zh-CN"/>
        </w:rPr>
      </w:pPr>
    </w:p>
    <w:p w:rsidR="00381520" w:rsidRDefault="00381520" w:rsidP="00381520">
      <w:pPr>
        <w:pStyle w:val="ac"/>
        <w:spacing w:line="360" w:lineRule="auto"/>
        <w:ind w:firstLineChars="100" w:firstLine="221"/>
        <w:rPr>
          <w:rFonts w:eastAsia="宋体"/>
          <w:b/>
          <w:lang w:val="en-GB" w:eastAsia="zh-CN"/>
        </w:rPr>
      </w:pPr>
      <w:r w:rsidRPr="00FD35C3">
        <w:rPr>
          <w:rFonts w:eastAsia="宋体"/>
          <w:b/>
          <w:lang w:val="en-GB" w:eastAsia="zh-CN"/>
        </w:rPr>
        <w:lastRenderedPageBreak/>
        <w:t>H.8.5.2.1.1</w:t>
      </w:r>
      <w:r w:rsidRPr="00FD35C3">
        <w:rPr>
          <w:rFonts w:eastAsia="宋体"/>
          <w:b/>
          <w:lang w:val="en-GB" w:eastAsia="zh-CN"/>
        </w:rPr>
        <w:tab/>
        <w:t>Derivation process for luma motion vectors for merge mode</w:t>
      </w:r>
    </w:p>
    <w:p w:rsidR="00381520" w:rsidRPr="00FD35C3" w:rsidRDefault="00381520" w:rsidP="00381520">
      <w:pPr>
        <w:pStyle w:val="3N0"/>
        <w:rPr>
          <w:lang w:eastAsia="ko-KR"/>
        </w:rPr>
      </w:pPr>
      <w:r w:rsidRPr="00FD35C3">
        <w:rPr>
          <w:lang w:eastAsia="ko-KR"/>
        </w:rPr>
        <w:t>This process is only invoked when PredMode[ xC ][ yC ] is equal to MODE_SKIP or PredMode[ xC ][ yC ] is equal to MODE_</w:t>
      </w:r>
      <w:r w:rsidRPr="00FD35C3">
        <w:rPr>
          <w:rFonts w:eastAsia="MS Mincho"/>
          <w:lang w:eastAsia="ja-JP"/>
        </w:rPr>
        <w:t xml:space="preserve">INTER and merge_flag [ xP ][ yP ] is equal to 1, where </w:t>
      </w:r>
      <w:r w:rsidRPr="00FD35C3">
        <w:rPr>
          <w:lang w:eastAsia="ko-KR"/>
        </w:rPr>
        <w:t>( x</w:t>
      </w:r>
      <w:r w:rsidRPr="00FD35C3">
        <w:rPr>
          <w:rFonts w:eastAsia="MS Mincho"/>
          <w:lang w:eastAsia="ja-JP"/>
        </w:rPr>
        <w:t>P</w:t>
      </w:r>
      <w:r w:rsidRPr="00FD35C3">
        <w:rPr>
          <w:lang w:eastAsia="ko-KR"/>
        </w:rPr>
        <w:t>, y</w:t>
      </w:r>
      <w:r w:rsidRPr="00FD35C3">
        <w:rPr>
          <w:rFonts w:eastAsia="MS Mincho"/>
          <w:lang w:eastAsia="ja-JP"/>
        </w:rPr>
        <w:t>P</w:t>
      </w:r>
      <w:r w:rsidRPr="00FD35C3">
        <w:rPr>
          <w:lang w:eastAsia="ko-KR"/>
        </w:rPr>
        <w:t xml:space="preserve"> ) </w:t>
      </w:r>
      <w:r w:rsidRPr="00FD35C3">
        <w:rPr>
          <w:rFonts w:eastAsia="MS Mincho"/>
          <w:lang w:eastAsia="ja-JP"/>
        </w:rPr>
        <w:t>specify</w:t>
      </w:r>
      <w:r w:rsidRPr="00FD35C3">
        <w:rPr>
          <w:lang w:eastAsia="ko-KR"/>
        </w:rPr>
        <w:t xml:space="preserve"> the top-left sample of the current luma prediction block relative to the top-left luma sample of the current picture.</w:t>
      </w:r>
    </w:p>
    <w:p w:rsidR="00381520" w:rsidRPr="00FD35C3" w:rsidRDefault="00381520" w:rsidP="00381520">
      <w:pPr>
        <w:pStyle w:val="3N0"/>
        <w:rPr>
          <w:lang w:eastAsia="ko-KR"/>
        </w:rPr>
      </w:pPr>
      <w:r w:rsidRPr="00FD35C3">
        <w:rPr>
          <w:lang w:eastAsia="ko-KR"/>
        </w:rPr>
        <w:t>Inputs of this process are</w:t>
      </w:r>
    </w:p>
    <w:p w:rsidR="00381520" w:rsidRPr="00FD35C3" w:rsidRDefault="00381520" w:rsidP="00381520">
      <w:pPr>
        <w:pStyle w:val="3D0"/>
      </w:pPr>
      <w:r w:rsidRPr="00FD35C3">
        <w:rPr>
          <w:lang w:eastAsia="ko-KR"/>
        </w:rPr>
        <w:t>a luma location ( xC, yC ) of the top-left sample of the current luma coding block relative to the top-left luma sample of the current picture,</w:t>
      </w:r>
    </w:p>
    <w:p w:rsidR="00381520" w:rsidRPr="00FD35C3" w:rsidRDefault="00381520" w:rsidP="00381520">
      <w:pPr>
        <w:pStyle w:val="3D0"/>
      </w:pPr>
      <w:r w:rsidRPr="00FD35C3">
        <w:rPr>
          <w:lang w:eastAsia="ko-KR"/>
        </w:rPr>
        <w:t>a luma location ( xP, yP ) of the top-left sample of the current luma prediction block relative to the top-left luma sample of the current picture,</w:t>
      </w:r>
    </w:p>
    <w:p w:rsidR="00381520" w:rsidRPr="00FD35C3" w:rsidRDefault="00381520" w:rsidP="00381520">
      <w:pPr>
        <w:pStyle w:val="3D0"/>
      </w:pPr>
      <w:r w:rsidRPr="00FD35C3">
        <w:rPr>
          <w:lang w:eastAsia="ko-KR"/>
        </w:rPr>
        <w:t>a variable nCS specifying the size of the current luma coding block,</w:t>
      </w:r>
    </w:p>
    <w:p w:rsidR="00381520" w:rsidRPr="00FD35C3" w:rsidRDefault="00381520" w:rsidP="00381520">
      <w:pPr>
        <w:pStyle w:val="3D0"/>
      </w:pPr>
      <w:r w:rsidRPr="00FD35C3">
        <w:rPr>
          <w:lang w:eastAsia="ko-KR"/>
        </w:rPr>
        <w:t>variables</w:t>
      </w:r>
      <w:r w:rsidRPr="00FD35C3">
        <w:t xml:space="preserve"> specifying the width and the height of the luma prediction block, nPbW and nPbH,</w:t>
      </w:r>
    </w:p>
    <w:p w:rsidR="00381520" w:rsidRPr="00FD35C3" w:rsidRDefault="00381520" w:rsidP="00381520">
      <w:pPr>
        <w:pStyle w:val="3D0"/>
      </w:pPr>
      <w:r w:rsidRPr="00FD35C3">
        <w:t xml:space="preserve">a </w:t>
      </w:r>
      <w:r w:rsidRPr="00FD35C3">
        <w:rPr>
          <w:lang w:eastAsia="ko-KR"/>
        </w:rPr>
        <w:t>variable</w:t>
      </w:r>
      <w:r w:rsidRPr="00FD35C3">
        <w:t xml:space="preserve"> partIdx specifying the index of the current prediction unit within the current coding unit.</w:t>
      </w:r>
    </w:p>
    <w:p w:rsidR="00381520" w:rsidRPr="00FD35C3" w:rsidRDefault="00381520" w:rsidP="00381520">
      <w:pPr>
        <w:pStyle w:val="3N0"/>
        <w:rPr>
          <w:lang w:eastAsia="ko-KR"/>
        </w:rPr>
      </w:pPr>
      <w:r w:rsidRPr="00FD35C3">
        <w:rPr>
          <w:lang w:eastAsia="ko-KR"/>
        </w:rPr>
        <w:t>Outputs of this process are</w:t>
      </w:r>
    </w:p>
    <w:p w:rsidR="00381520" w:rsidRPr="00FD35C3" w:rsidRDefault="00381520" w:rsidP="00381520">
      <w:pPr>
        <w:pStyle w:val="3D0"/>
        <w:rPr>
          <w:lang w:eastAsia="ko-KR"/>
        </w:rPr>
      </w:pPr>
      <w:r w:rsidRPr="00FD35C3">
        <w:t>the luma</w:t>
      </w:r>
      <w:r w:rsidRPr="00FD35C3">
        <w:rPr>
          <w:lang w:eastAsia="ko-KR"/>
        </w:rPr>
        <w:t xml:space="preserve"> motion vectors mvL0 and mvL1,</w:t>
      </w:r>
    </w:p>
    <w:p w:rsidR="00381520" w:rsidRPr="00FD35C3" w:rsidRDefault="00381520" w:rsidP="00381520">
      <w:pPr>
        <w:pStyle w:val="3D0"/>
      </w:pPr>
      <w:r w:rsidRPr="00FD35C3">
        <w:t>the reference indices refIdxL0 and refIdxL1,</w:t>
      </w:r>
    </w:p>
    <w:p w:rsidR="00381520" w:rsidRPr="00FD35C3" w:rsidRDefault="00381520" w:rsidP="00381520">
      <w:pPr>
        <w:pStyle w:val="3D0"/>
      </w:pPr>
      <w:r w:rsidRPr="00FD35C3">
        <w:t>the prediction list utilization flags predFlagL0 and predFlagL1,</w:t>
      </w:r>
    </w:p>
    <w:p w:rsidR="00381520" w:rsidRPr="00FD35C3" w:rsidRDefault="00381520" w:rsidP="00381520">
      <w:pPr>
        <w:pStyle w:val="3D0"/>
        <w:rPr>
          <w:highlight w:val="cyan"/>
          <w:lang w:eastAsia="ko-KR"/>
        </w:rPr>
      </w:pPr>
      <w:r w:rsidRPr="00FD35C3">
        <w:rPr>
          <w:highlight w:val="cyan"/>
          <w:lang w:eastAsia="ko-KR"/>
        </w:rPr>
        <w:t>the disparity vector availability flags ivpMvFlagL0 and ivpMvFlagL1,</w:t>
      </w:r>
    </w:p>
    <w:p w:rsidR="00381520" w:rsidRPr="00FD35C3" w:rsidRDefault="00381520" w:rsidP="00381520">
      <w:pPr>
        <w:pStyle w:val="3D0"/>
        <w:rPr>
          <w:highlight w:val="cyan"/>
          <w:lang w:eastAsia="ko-KR"/>
        </w:rPr>
      </w:pPr>
      <w:r w:rsidRPr="00FD35C3">
        <w:rPr>
          <w:highlight w:val="cyan"/>
          <w:lang w:eastAsia="ko-KR"/>
        </w:rPr>
        <w:t xml:space="preserve">the flag vspModeFlag, specifying, whether the current PU is coded using view synthesis prediction, </w:t>
      </w:r>
    </w:p>
    <w:p w:rsidR="00381520" w:rsidRPr="00FD35C3" w:rsidRDefault="00381520" w:rsidP="00381520">
      <w:pPr>
        <w:pStyle w:val="3N0"/>
        <w:rPr>
          <w:lang w:eastAsia="ko-KR"/>
        </w:rPr>
      </w:pPr>
      <w:r w:rsidRPr="00FD35C3">
        <w:rPr>
          <w:lang w:eastAsia="ko-KR"/>
        </w:rPr>
        <w:t>The variables singleMCLFlag is derived as follows.</w:t>
      </w:r>
    </w:p>
    <w:p w:rsidR="00381520" w:rsidRPr="00FD35C3" w:rsidRDefault="00381520" w:rsidP="00381520">
      <w:pPr>
        <w:pStyle w:val="3D1"/>
        <w:rPr>
          <w:lang w:eastAsia="ko-KR"/>
        </w:rPr>
      </w:pPr>
      <w:r w:rsidRPr="00FD35C3">
        <w:rPr>
          <w:lang w:eastAsia="ko-KR"/>
        </w:rPr>
        <w:t>If log2_parallel_merge_level_minus2 is greater than 0 and nCS is equal to 8, singleMCLFlag is set to 1.</w:t>
      </w:r>
    </w:p>
    <w:p w:rsidR="00381520" w:rsidRPr="00FD35C3" w:rsidRDefault="00381520" w:rsidP="00381520">
      <w:pPr>
        <w:pStyle w:val="3D1"/>
        <w:rPr>
          <w:lang w:eastAsia="ko-KR"/>
        </w:rPr>
      </w:pPr>
      <w:r w:rsidRPr="00FD35C3">
        <w:rPr>
          <w:lang w:eastAsia="ko-KR"/>
        </w:rPr>
        <w:t>Otherwise, singleMCLFlag is set to 0.</w:t>
      </w:r>
    </w:p>
    <w:p w:rsidR="00381520" w:rsidRPr="00FD35C3" w:rsidRDefault="00381520" w:rsidP="00381520">
      <w:pPr>
        <w:pStyle w:val="3N0"/>
        <w:rPr>
          <w:lang w:eastAsia="ko-KR"/>
        </w:rPr>
      </w:pPr>
      <w:r w:rsidRPr="00FD35C3">
        <w:rPr>
          <w:lang w:eastAsia="ko-KR"/>
        </w:rPr>
        <w:t>When singleMCLFlag is equal to 1, xP is set equal to xC, yP is set equal to yC, and both nPbW and nPbH are set equal to nCS.</w:t>
      </w:r>
    </w:p>
    <w:p w:rsidR="00381520" w:rsidRPr="00FD35C3" w:rsidRDefault="00381520" w:rsidP="00381520">
      <w:pPr>
        <w:pStyle w:val="3DNote"/>
        <w:rPr>
          <w:sz w:val="20"/>
          <w:szCs w:val="20"/>
        </w:rPr>
      </w:pPr>
      <w:r w:rsidRPr="00FD35C3">
        <w:rPr>
          <w:sz w:val="20"/>
          <w:szCs w:val="20"/>
        </w:rPr>
        <w:t>NOTE </w:t>
      </w:r>
      <w:fldSimple w:instr=" SEQ NoteCounter \s 9 \* MERGEFORMAT " w:fldLock="1">
        <w:r w:rsidRPr="00FD35C3">
          <w:rPr>
            <w:noProof/>
            <w:sz w:val="20"/>
            <w:szCs w:val="20"/>
          </w:rPr>
          <w:t>3</w:t>
        </w:r>
      </w:fldSimple>
      <w:r w:rsidRPr="00FD35C3">
        <w:rPr>
          <w:sz w:val="20"/>
          <w:szCs w:val="20"/>
        </w:rPr>
        <w:t>  – When singleMCLFlag is equal to 1, all the prediction units of the current coding unit share a single merge candidate list, which is identical to the merge candidate list of the 2Nx2N prediction unit.</w:t>
      </w:r>
    </w:p>
    <w:p w:rsidR="00381520" w:rsidRPr="00FD35C3" w:rsidRDefault="00381520" w:rsidP="00381520">
      <w:pPr>
        <w:pStyle w:val="3N0"/>
        <w:rPr>
          <w:lang w:eastAsia="ko-KR"/>
        </w:rPr>
      </w:pPr>
      <w:r w:rsidRPr="00FD35C3">
        <w:rPr>
          <w:lang w:eastAsia="ko-KR"/>
        </w:rPr>
        <w:t xml:space="preserve">The </w:t>
      </w:r>
      <w:r w:rsidRPr="00FD35C3">
        <w:rPr>
          <w:rFonts w:eastAsia="MS Mincho"/>
          <w:lang w:eastAsia="ja-JP"/>
        </w:rPr>
        <w:t>motion</w:t>
      </w:r>
      <w:r w:rsidRPr="00FD35C3">
        <w:rPr>
          <w:lang w:eastAsia="ko-KR"/>
        </w:rPr>
        <w:t xml:space="preserve"> vectors mvL0 and mvL1, the reference indices refIdxL0 and refIdxL1, the prediction utilization flags predFlagL0 and predFlagL1</w:t>
      </w:r>
      <w:r w:rsidRPr="00FD35C3">
        <w:rPr>
          <w:highlight w:val="cyan"/>
          <w:lang w:eastAsia="ko-KR"/>
        </w:rPr>
        <w:t>, the disparity vector availability flags ivpMvFlagL0 and ivpMvFlagL1 and the flag vspModeFlag</w:t>
      </w:r>
      <w:r w:rsidRPr="00FD35C3">
        <w:rPr>
          <w:lang w:eastAsia="ko-KR"/>
        </w:rPr>
        <w:t xml:space="preserve"> are derived as specified by the following ordered steps:</w:t>
      </w:r>
    </w:p>
    <w:p w:rsidR="00381520" w:rsidRPr="00FD35C3" w:rsidRDefault="00381520" w:rsidP="00A54741">
      <w:pPr>
        <w:pStyle w:val="3U1"/>
        <w:numPr>
          <w:ilvl w:val="1"/>
          <w:numId w:val="44"/>
        </w:numPr>
        <w:rPr>
          <w:lang w:eastAsia="ko-KR"/>
        </w:rPr>
      </w:pPr>
      <w:r w:rsidRPr="00FD35C3">
        <w:rPr>
          <w:lang w:eastAsia="ko-KR"/>
        </w:rPr>
        <w:t xml:space="preserve">The derivation process for </w:t>
      </w:r>
      <w:r w:rsidRPr="00A54741">
        <w:rPr>
          <w:highlight w:val="cyan"/>
          <w:lang w:eastAsia="ko-KR"/>
        </w:rPr>
        <w:t xml:space="preserve">spatial </w:t>
      </w:r>
      <w:r w:rsidRPr="00FD35C3">
        <w:rPr>
          <w:lang w:eastAsia="ko-KR"/>
        </w:rPr>
        <w:t>merg</w:t>
      </w:r>
      <w:r w:rsidRPr="00A54741">
        <w:rPr>
          <w:highlight w:val="cyan"/>
          <w:lang w:eastAsia="ko-KR"/>
        </w:rPr>
        <w:t>e</w:t>
      </w:r>
      <w:r w:rsidRPr="00FD35C3">
        <w:rPr>
          <w:lang w:eastAsia="ko-KR"/>
        </w:rPr>
        <w:t xml:space="preserve"> candidates </w:t>
      </w:r>
      <w:r w:rsidRPr="00A54741">
        <w:rPr>
          <w:highlight w:val="cyan"/>
          <w:lang w:eastAsia="ko-KR"/>
        </w:rPr>
        <w:t>as specified</w:t>
      </w:r>
      <w:r w:rsidRPr="00FD35C3">
        <w:rPr>
          <w:lang w:eastAsia="ko-KR"/>
        </w:rPr>
        <w:t xml:space="preserve"> in subclause </w:t>
      </w:r>
      <w:r w:rsidRPr="00023F22">
        <w:rPr>
          <w:lang w:eastAsia="ko-KR"/>
        </w:rPr>
        <w:t>G.8.5.2.1.2</w:t>
      </w:r>
      <w:r w:rsidRPr="00FD35C3">
        <w:rPr>
          <w:lang w:eastAsia="ko-KR"/>
        </w:rPr>
        <w:t xml:space="preserve"> is invoked with the luma coding block location ( xC, yC ), the coding block size nCS, the luma prediction block location ( xP, yP ), the variable singleMCLFlag, the width and the height of the luma prediction block nPbW and nPbH and the partition index partIdx as inputs and the output is assigned to the availability flags availableFlagN, the reference indices refIdxL0N and refIdxL1N, </w:t>
      </w:r>
      <w:r w:rsidRPr="00FD35C3">
        <w:t>the prediction list utilization flags predFlagL0N and predFlagL1N</w:t>
      </w:r>
      <w:r w:rsidRPr="00FD35C3">
        <w:rPr>
          <w:lang w:eastAsia="ko-KR"/>
        </w:rPr>
        <w:t xml:space="preserve"> and the motion vectors mvL0N and mvL1N with N being replaced by A</w:t>
      </w:r>
      <w:r w:rsidRPr="00A54741">
        <w:rPr>
          <w:vertAlign w:val="subscript"/>
          <w:lang w:eastAsia="ko-KR"/>
        </w:rPr>
        <w:t>0</w:t>
      </w:r>
      <w:r w:rsidRPr="00FD35C3">
        <w:rPr>
          <w:lang w:eastAsia="ko-KR"/>
        </w:rPr>
        <w:t>, A</w:t>
      </w:r>
      <w:r w:rsidRPr="00A54741">
        <w:rPr>
          <w:vertAlign w:val="subscript"/>
          <w:lang w:eastAsia="ko-KR"/>
        </w:rPr>
        <w:t>1</w:t>
      </w:r>
      <w:r w:rsidRPr="00FD35C3">
        <w:rPr>
          <w:lang w:eastAsia="ko-KR"/>
        </w:rPr>
        <w:t>, B</w:t>
      </w:r>
      <w:r w:rsidRPr="00A54741">
        <w:rPr>
          <w:vertAlign w:val="subscript"/>
          <w:lang w:eastAsia="ko-KR"/>
        </w:rPr>
        <w:t>0</w:t>
      </w:r>
      <w:r w:rsidRPr="00FD35C3">
        <w:rPr>
          <w:lang w:eastAsia="ko-KR"/>
        </w:rPr>
        <w:t>, B</w:t>
      </w:r>
      <w:r w:rsidRPr="00A54741">
        <w:rPr>
          <w:vertAlign w:val="subscript"/>
          <w:lang w:eastAsia="ko-KR"/>
        </w:rPr>
        <w:t>1</w:t>
      </w:r>
      <w:r w:rsidRPr="00FD35C3">
        <w:rPr>
          <w:lang w:eastAsia="ko-KR"/>
        </w:rPr>
        <w:t xml:space="preserve"> or B</w:t>
      </w:r>
      <w:r w:rsidRPr="00A54741">
        <w:rPr>
          <w:vertAlign w:val="subscript"/>
          <w:lang w:eastAsia="ko-KR"/>
        </w:rPr>
        <w:t>2</w:t>
      </w:r>
      <w:r w:rsidRPr="00FD35C3">
        <w:rPr>
          <w:lang w:eastAsia="ko-KR"/>
        </w:rPr>
        <w:t>.</w:t>
      </w:r>
    </w:p>
    <w:p w:rsidR="00381520" w:rsidRPr="00FD35C3" w:rsidRDefault="00381520" w:rsidP="00381520">
      <w:pPr>
        <w:pStyle w:val="3U1"/>
        <w:numPr>
          <w:ilvl w:val="1"/>
          <w:numId w:val="31"/>
        </w:numPr>
        <w:rPr>
          <w:lang w:eastAsia="ko-KR"/>
        </w:rPr>
      </w:pPr>
      <w:r w:rsidRPr="00FD35C3">
        <w:rPr>
          <w:lang w:eastAsia="ko-KR"/>
        </w:rPr>
        <w:t xml:space="preserve">The reference index for temporal merging candidate refIdxLX (with X being 0 or 1) is set equal to 0. </w:t>
      </w:r>
    </w:p>
    <w:p w:rsidR="00381520" w:rsidRPr="00FD35C3" w:rsidRDefault="00381520" w:rsidP="00381520">
      <w:pPr>
        <w:pStyle w:val="3U1"/>
        <w:numPr>
          <w:ilvl w:val="1"/>
          <w:numId w:val="31"/>
        </w:numPr>
        <w:rPr>
          <w:lang w:eastAsia="ko-KR"/>
        </w:rPr>
      </w:pPr>
      <w:r w:rsidRPr="00FD35C3">
        <w:rPr>
          <w:lang w:eastAsia="ko-KR"/>
        </w:rPr>
        <w:t xml:space="preserve">The derivation process for temporal luma motion vector prediction in subclause </w:t>
      </w:r>
      <w:fldSimple w:instr=" REF _Ref344056949 \r \h  \* MERGEFORMAT " w:fldLock="1">
        <w:r w:rsidRPr="00FD35C3">
          <w:rPr>
            <w:lang w:eastAsia="ko-KR"/>
          </w:rPr>
          <w:t>H.8.5.2.1.7</w:t>
        </w:r>
      </w:fldSimple>
      <w:r w:rsidRPr="00FD35C3">
        <w:rPr>
          <w:lang w:eastAsia="ko-KR"/>
        </w:rPr>
        <w:t xml:space="preserve"> is invoked with luma location ( xP, yP ), the width and the height of the luma prediction block nPbW and nPbH, refIdxLX</w:t>
      </w:r>
      <w:r w:rsidRPr="00FD35C3">
        <w:rPr>
          <w:highlight w:val="cyan"/>
          <w:lang w:eastAsia="ko-KR"/>
        </w:rPr>
        <w:t>, and mergeFlag being equal to 1</w:t>
      </w:r>
      <w:r w:rsidRPr="00FD35C3">
        <w:rPr>
          <w:lang w:eastAsia="ko-KR"/>
        </w:rPr>
        <w:t xml:space="preserve"> as the inputs and with the output being the availability flag availableFlagLXCol, the temporal motion vector mvLXCol</w:t>
      </w:r>
      <w:r w:rsidRPr="00FD35C3">
        <w:rPr>
          <w:highlight w:val="cyan"/>
          <w:lang w:eastAsia="ko-KR"/>
        </w:rPr>
        <w:t>, and the reference index refIdxLXCol</w:t>
      </w:r>
      <w:r w:rsidRPr="00FD35C3">
        <w:rPr>
          <w:lang w:eastAsia="ko-KR"/>
        </w:rPr>
        <w:t>. The variables availableFlagCol and predFlagLXCol (with X being 0 or 1, respectively) are derived as specified below.</w:t>
      </w:r>
    </w:p>
    <w:p w:rsidR="00381520" w:rsidRPr="00FD35C3" w:rsidRDefault="00381520" w:rsidP="00381520">
      <w:pPr>
        <w:pStyle w:val="3E3"/>
        <w:numPr>
          <w:ilvl w:val="3"/>
          <w:numId w:val="30"/>
        </w:numPr>
        <w:rPr>
          <w:lang w:eastAsia="ko-KR"/>
        </w:rPr>
      </w:pPr>
      <w:r w:rsidRPr="00FD35C3">
        <w:rPr>
          <w:lang w:eastAsia="ko-KR"/>
        </w:rPr>
        <w:t>availableFlagCol = availableFlagL0Col | | availableFlagL1Col</w:t>
      </w:r>
      <w:r w:rsidRPr="00FD35C3">
        <w:rPr>
          <w:lang w:eastAsia="ko-KR"/>
        </w:rPr>
        <w:tab/>
        <w:t>(</w:t>
      </w:r>
      <w:fldSimple w:instr=" REF H \h  \* MERGEFORMAT " w:fldLock="1">
        <w:r w:rsidRPr="00FD35C3">
          <w:rPr>
            <w:lang w:eastAsia="ko-KR"/>
          </w:rPr>
          <w:t>H</w:t>
        </w:r>
      </w:fldSimple>
      <w:r w:rsidRPr="00FD35C3">
        <w:rPr>
          <w:lang w:eastAsia="ko-KR"/>
        </w:rPr>
        <w:noBreakHyphen/>
      </w:r>
      <w:r w:rsidR="00DA5C07" w:rsidRPr="00FD35C3">
        <w:rPr>
          <w:lang w:eastAsia="ko-KR"/>
        </w:rPr>
        <w:fldChar w:fldCharType="begin" w:fldLock="1"/>
      </w:r>
      <w:r w:rsidRPr="00FD35C3">
        <w:rPr>
          <w:lang w:eastAsia="ko-KR"/>
        </w:rPr>
        <w:instrText xml:space="preserve"> SEQ Equation \* ARABIC </w:instrText>
      </w:r>
      <w:r w:rsidR="00DA5C07" w:rsidRPr="00FD35C3">
        <w:rPr>
          <w:lang w:eastAsia="ko-KR"/>
        </w:rPr>
        <w:fldChar w:fldCharType="separate"/>
      </w:r>
      <w:r w:rsidRPr="00FD35C3">
        <w:rPr>
          <w:noProof/>
          <w:lang w:eastAsia="ko-KR"/>
        </w:rPr>
        <w:t>81</w:t>
      </w:r>
      <w:r w:rsidR="00DA5C07" w:rsidRPr="00FD35C3">
        <w:rPr>
          <w:lang w:eastAsia="ko-KR"/>
        </w:rPr>
        <w:fldChar w:fldCharType="end"/>
      </w:r>
      <w:r w:rsidRPr="00FD35C3">
        <w:rPr>
          <w:lang w:eastAsia="ko-KR"/>
        </w:rPr>
        <w:t xml:space="preserve">) </w:t>
      </w:r>
      <w:r w:rsidRPr="00FD35C3">
        <w:rPr>
          <w:lang w:eastAsia="ko-KR"/>
        </w:rPr>
        <w:br/>
        <w:t>predFlagLXCol = availableFlagLXCol</w:t>
      </w:r>
      <w:r w:rsidRPr="00FD35C3">
        <w:rPr>
          <w:lang w:eastAsia="ko-KR"/>
        </w:rPr>
        <w:tab/>
      </w:r>
      <w:r w:rsidRPr="00FD35C3">
        <w:rPr>
          <w:lang w:eastAsia="ko-KR"/>
        </w:rPr>
        <w:tab/>
        <w:t>(</w:t>
      </w:r>
      <w:fldSimple w:instr=" REF H \h  \* MERGEFORMAT " w:fldLock="1">
        <w:r w:rsidRPr="00FD35C3">
          <w:rPr>
            <w:lang w:eastAsia="ko-KR"/>
          </w:rPr>
          <w:t>H</w:t>
        </w:r>
      </w:fldSimple>
      <w:r w:rsidRPr="00FD35C3">
        <w:rPr>
          <w:lang w:eastAsia="ko-KR"/>
        </w:rPr>
        <w:noBreakHyphen/>
      </w:r>
      <w:r w:rsidR="00DA5C07" w:rsidRPr="00FD35C3">
        <w:rPr>
          <w:lang w:eastAsia="ko-KR"/>
        </w:rPr>
        <w:fldChar w:fldCharType="begin" w:fldLock="1"/>
      </w:r>
      <w:r w:rsidRPr="00FD35C3">
        <w:rPr>
          <w:lang w:eastAsia="ko-KR"/>
        </w:rPr>
        <w:instrText xml:space="preserve"> SEQ Equation \* ARABIC </w:instrText>
      </w:r>
      <w:r w:rsidR="00DA5C07" w:rsidRPr="00FD35C3">
        <w:rPr>
          <w:lang w:eastAsia="ko-KR"/>
        </w:rPr>
        <w:fldChar w:fldCharType="separate"/>
      </w:r>
      <w:r w:rsidRPr="00FD35C3">
        <w:rPr>
          <w:noProof/>
          <w:lang w:eastAsia="ko-KR"/>
        </w:rPr>
        <w:t>82</w:t>
      </w:r>
      <w:r w:rsidR="00DA5C07" w:rsidRPr="00FD35C3">
        <w:rPr>
          <w:lang w:eastAsia="ko-KR"/>
        </w:rPr>
        <w:fldChar w:fldCharType="end"/>
      </w:r>
      <w:r w:rsidRPr="00FD35C3">
        <w:rPr>
          <w:lang w:eastAsia="ko-KR"/>
        </w:rPr>
        <w:t xml:space="preserve">) </w:t>
      </w:r>
    </w:p>
    <w:p w:rsidR="00381520" w:rsidRPr="00FD35C3" w:rsidRDefault="00381520" w:rsidP="00381520">
      <w:pPr>
        <w:pStyle w:val="3U1"/>
        <w:numPr>
          <w:ilvl w:val="1"/>
          <w:numId w:val="31"/>
        </w:numPr>
        <w:rPr>
          <w:highlight w:val="cyan"/>
          <w:lang w:eastAsia="ko-KR"/>
        </w:rPr>
      </w:pPr>
      <w:r w:rsidRPr="00FD35C3">
        <w:rPr>
          <w:highlight w:val="cyan"/>
          <w:lang w:eastAsia="ko-KR"/>
        </w:rPr>
        <w:t>Depending on iv_mv_pred_flag</w:t>
      </w:r>
      <w:r w:rsidRPr="00FD35C3">
        <w:rPr>
          <w:highlight w:val="cyan"/>
        </w:rPr>
        <w:t>[ nuh_layer_id ]</w:t>
      </w:r>
      <w:r w:rsidRPr="00FD35C3">
        <w:rPr>
          <w:highlight w:val="cyan"/>
          <w:lang w:eastAsia="ko-KR"/>
        </w:rPr>
        <w:t>, the following applies.</w:t>
      </w:r>
    </w:p>
    <w:p w:rsidR="00381520" w:rsidRPr="00FD35C3" w:rsidRDefault="00381520" w:rsidP="00381520">
      <w:pPr>
        <w:pStyle w:val="3D2"/>
        <w:rPr>
          <w:highlight w:val="cyan"/>
        </w:rPr>
      </w:pPr>
      <w:r w:rsidRPr="00FD35C3">
        <w:rPr>
          <w:highlight w:val="cyan"/>
        </w:rPr>
        <w:lastRenderedPageBreak/>
        <w:t xml:space="preserve">If </w:t>
      </w:r>
      <w:r w:rsidRPr="00FD35C3">
        <w:rPr>
          <w:highlight w:val="cyan"/>
          <w:lang w:eastAsia="ko-KR"/>
        </w:rPr>
        <w:t>iv_mv_pred_flag</w:t>
      </w:r>
      <w:r w:rsidRPr="00FD35C3">
        <w:rPr>
          <w:highlight w:val="cyan"/>
        </w:rPr>
        <w:t xml:space="preserve">[ nuh_layer_id ] is equal to 0, the flags </w:t>
      </w:r>
      <w:r w:rsidRPr="00FD35C3">
        <w:rPr>
          <w:highlight w:val="cyan"/>
          <w:lang w:eastAsia="ko-KR"/>
        </w:rPr>
        <w:t>availableFlagIvMC</w:t>
      </w:r>
      <w:r w:rsidRPr="00FD35C3">
        <w:rPr>
          <w:highlight w:val="cyan"/>
        </w:rPr>
        <w:t xml:space="preserve"> and </w:t>
      </w:r>
      <w:r w:rsidRPr="00FD35C3">
        <w:rPr>
          <w:highlight w:val="cyan"/>
          <w:lang w:eastAsia="ko-KR"/>
        </w:rPr>
        <w:t>availableFlagIvDC</w:t>
      </w:r>
      <w:r w:rsidRPr="00FD35C3">
        <w:rPr>
          <w:highlight w:val="cyan"/>
        </w:rPr>
        <w:t xml:space="preserve"> are set equal to 0.</w:t>
      </w:r>
    </w:p>
    <w:p w:rsidR="00381520" w:rsidRPr="00FD35C3" w:rsidRDefault="00381520" w:rsidP="00381520">
      <w:pPr>
        <w:pStyle w:val="3D2"/>
        <w:rPr>
          <w:highlight w:val="cyan"/>
        </w:rPr>
      </w:pPr>
      <w:r w:rsidRPr="00FD35C3">
        <w:rPr>
          <w:highlight w:val="cyan"/>
        </w:rPr>
        <w:t xml:space="preserve">Otherwise (iv_mv_pred_flag[ nuh_layer_id ] is equal to 1), the derivation process for the inter-view merge candidates as specified in subclause </w:t>
      </w:r>
      <w:fldSimple w:instr=" REF _Ref332659247 \r \h  \* MERGEFORMAT " w:fldLock="1">
        <w:r w:rsidRPr="00FD35C3">
          <w:rPr>
            <w:highlight w:val="cyan"/>
          </w:rPr>
          <w:t>H.8.5.2.1.9</w:t>
        </w:r>
      </w:fldSimple>
      <w:r w:rsidRPr="00FD35C3">
        <w:rPr>
          <w:highlight w:val="cyan"/>
        </w:rPr>
        <w:t xml:space="preserve"> is invoked with the luma location ( xP, yP )</w:t>
      </w:r>
      <w:r w:rsidRPr="00FD35C3">
        <w:rPr>
          <w:highlight w:val="cyan"/>
          <w:lang w:eastAsia="ko-KR"/>
        </w:rPr>
        <w:t xml:space="preserve">, </w:t>
      </w:r>
      <w:r w:rsidRPr="00FD35C3">
        <w:rPr>
          <w:highlight w:val="cyan"/>
        </w:rPr>
        <w:t>the variables nPSW and nPSH</w:t>
      </w:r>
      <w:r w:rsidRPr="00FD35C3">
        <w:rPr>
          <w:highlight w:val="cyan"/>
          <w:lang w:eastAsia="ko-KR"/>
        </w:rPr>
        <w:t xml:space="preserve">, </w:t>
      </w:r>
      <w:r w:rsidRPr="00FD35C3">
        <w:rPr>
          <w:highlight w:val="cyan"/>
        </w:rPr>
        <w:t xml:space="preserve">as the inputs and </w:t>
      </w:r>
      <w:r w:rsidRPr="00FD35C3">
        <w:rPr>
          <w:highlight w:val="cyan"/>
          <w:lang w:eastAsia="ko-KR"/>
        </w:rPr>
        <w:t>the output is assigned</w:t>
      </w:r>
      <w:r w:rsidRPr="00FD35C3">
        <w:rPr>
          <w:highlight w:val="cyan"/>
        </w:rPr>
        <w:t xml:space="preserve"> to </w:t>
      </w:r>
      <w:r w:rsidRPr="00FD35C3">
        <w:rPr>
          <w:highlight w:val="cyan"/>
          <w:lang w:eastAsia="ko-KR"/>
        </w:rPr>
        <w:t xml:space="preserve">the availability flags availableFlagIvMC and availableFlagIvDC, the reference indices refIdxLXIvMC and refIdxLXIvDC, </w:t>
      </w:r>
      <w:r w:rsidRPr="00FD35C3">
        <w:rPr>
          <w:highlight w:val="cyan"/>
        </w:rPr>
        <w:t>the prediction list utilization flags predFlagLXIvMC and predFlagLXIvDC,</w:t>
      </w:r>
      <w:r w:rsidRPr="00FD35C3">
        <w:rPr>
          <w:highlight w:val="cyan"/>
          <w:lang w:eastAsia="ko-KR"/>
        </w:rPr>
        <w:t xml:space="preserve"> and the motion vectors mvLXIvMC and mvLXIvDC (with X being 0 or 1, respectively).. </w:t>
      </w:r>
    </w:p>
    <w:p w:rsidR="00381520" w:rsidRPr="00FD35C3" w:rsidRDefault="00381520" w:rsidP="00381520">
      <w:pPr>
        <w:pStyle w:val="3U1"/>
        <w:rPr>
          <w:highlight w:val="cyan"/>
          <w:lang w:eastAsia="ko-KR"/>
        </w:rPr>
      </w:pPr>
      <w:r w:rsidRPr="00FD35C3">
        <w:rPr>
          <w:highlight w:val="cyan"/>
          <w:lang w:eastAsia="ko-KR"/>
        </w:rPr>
        <w:t>Depending on view_synthesis_pred_flag</w:t>
      </w:r>
      <w:r w:rsidRPr="00FD35C3">
        <w:rPr>
          <w:highlight w:val="cyan"/>
        </w:rPr>
        <w:t>[ nuh_layer_id ]</w:t>
      </w:r>
      <w:r w:rsidRPr="00FD35C3">
        <w:rPr>
          <w:highlight w:val="cyan"/>
          <w:lang w:eastAsia="ko-KR"/>
        </w:rPr>
        <w:t>, the following applies.</w:t>
      </w:r>
    </w:p>
    <w:p w:rsidR="00381520" w:rsidRPr="00FD35C3" w:rsidRDefault="00381520" w:rsidP="00381520">
      <w:pPr>
        <w:pStyle w:val="3D2"/>
        <w:rPr>
          <w:highlight w:val="cyan"/>
          <w:lang w:eastAsia="ko-KR"/>
        </w:rPr>
      </w:pPr>
      <w:r w:rsidRPr="00FD35C3">
        <w:rPr>
          <w:highlight w:val="cyan"/>
          <w:lang w:eastAsia="ko-KR"/>
        </w:rPr>
        <w:t>If view_synthesis_pred_flag</w:t>
      </w:r>
      <w:r w:rsidRPr="00FD35C3">
        <w:rPr>
          <w:highlight w:val="cyan"/>
        </w:rPr>
        <w:t>[ nuh_layer_id ]</w:t>
      </w:r>
      <w:r w:rsidRPr="00FD35C3">
        <w:rPr>
          <w:highlight w:val="cyan"/>
          <w:lang w:eastAsia="ko-KR"/>
        </w:rPr>
        <w:t xml:space="preserve"> is equal to 0, the flag availableFlagVSP is set equal to 0. </w:t>
      </w:r>
    </w:p>
    <w:p w:rsidR="00381520" w:rsidRPr="00FD35C3" w:rsidRDefault="00381520" w:rsidP="00381520">
      <w:pPr>
        <w:pStyle w:val="3D2"/>
        <w:rPr>
          <w:highlight w:val="cyan"/>
          <w:lang w:eastAsia="ko-KR"/>
        </w:rPr>
      </w:pPr>
      <w:r w:rsidRPr="00FD35C3">
        <w:rPr>
          <w:highlight w:val="cyan"/>
          <w:lang w:eastAsia="ko-KR"/>
        </w:rPr>
        <w:t>Otherwise (view_synthesis_pred_flag</w:t>
      </w:r>
      <w:r w:rsidRPr="00FD35C3">
        <w:rPr>
          <w:highlight w:val="cyan"/>
        </w:rPr>
        <w:t>[ nuh_layer_id ]</w:t>
      </w:r>
      <w:r w:rsidRPr="00FD35C3">
        <w:rPr>
          <w:highlight w:val="cyan"/>
          <w:lang w:eastAsia="ko-KR"/>
        </w:rPr>
        <w:t xml:space="preserve"> is equal to 1), the derivation process for a view synthesis prediction merge candidate as specified in subclause </w:t>
      </w:r>
      <w:fldSimple w:instr=" REF _Ref349923970 \r \h  \* MERGEFORMAT " w:fldLock="1">
        <w:r w:rsidRPr="00FD35C3">
          <w:rPr>
            <w:highlight w:val="cyan"/>
            <w:lang w:eastAsia="ko-KR"/>
          </w:rPr>
          <w:t>H.8.5.2.1.12</w:t>
        </w:r>
      </w:fldSimple>
      <w:r w:rsidRPr="00FD35C3">
        <w:rPr>
          <w:highlight w:val="cyan"/>
          <w:lang w:eastAsia="ko-KR"/>
        </w:rPr>
        <w:t xml:space="preserve"> is invoked with the luma locations ( xC, yC ) as input and the outputs are the availability flag availableFlagVSP, the reference indices refIdxL0VSP and refIdxL1VSP, the prediction list utilization flags predFlagL0VSP and predFlagL1VSP, and the motion vectors mvL0VSP and mvL1VSP.</w:t>
      </w:r>
    </w:p>
    <w:p w:rsidR="00381520" w:rsidRPr="00FD35C3" w:rsidRDefault="00381520" w:rsidP="00381520">
      <w:pPr>
        <w:pStyle w:val="3U1"/>
        <w:numPr>
          <w:ilvl w:val="1"/>
          <w:numId w:val="31"/>
        </w:numPr>
        <w:rPr>
          <w:highlight w:val="cyan"/>
          <w:lang w:eastAsia="ko-KR"/>
        </w:rPr>
      </w:pPr>
      <w:r w:rsidRPr="00FD35C3">
        <w:rPr>
          <w:highlight w:val="cyan"/>
          <w:lang w:eastAsia="ko-KR"/>
        </w:rPr>
        <w:t>Depending on DepthFlag</w:t>
      </w:r>
      <w:r w:rsidRPr="008A023D">
        <w:rPr>
          <w:rFonts w:eastAsiaTheme="minorEastAsia" w:hint="eastAsia"/>
          <w:highlight w:val="yellow"/>
          <w:lang w:eastAsia="zh-CN"/>
        </w:rPr>
        <w:t xml:space="preserve"> and </w:t>
      </w:r>
      <w:r w:rsidRPr="00F31152">
        <w:rPr>
          <w:highlight w:val="yellow"/>
          <w:lang w:eastAsia="zh-CN"/>
        </w:rPr>
        <w:t>vps_extension2_flag</w:t>
      </w:r>
      <w:r w:rsidRPr="00FD35C3">
        <w:rPr>
          <w:highlight w:val="cyan"/>
          <w:lang w:eastAsia="ko-KR"/>
        </w:rPr>
        <w:t>, the following applies.</w:t>
      </w:r>
    </w:p>
    <w:p w:rsidR="00381520" w:rsidRPr="00FD35C3" w:rsidRDefault="00381520" w:rsidP="00381520">
      <w:pPr>
        <w:pStyle w:val="3D2"/>
        <w:rPr>
          <w:highlight w:val="cyan"/>
        </w:rPr>
      </w:pPr>
      <w:r w:rsidRPr="00FD35C3">
        <w:rPr>
          <w:highlight w:val="cyan"/>
        </w:rPr>
        <w:t>If DepthFlag is equal to 0</w:t>
      </w:r>
      <w:r>
        <w:rPr>
          <w:rFonts w:eastAsiaTheme="minorEastAsia" w:hint="eastAsia"/>
          <w:highlight w:val="cyan"/>
          <w:lang w:eastAsia="zh-CN"/>
        </w:rPr>
        <w:t xml:space="preserve"> </w:t>
      </w:r>
      <w:r w:rsidRPr="008A023D">
        <w:rPr>
          <w:rFonts w:eastAsiaTheme="minorEastAsia" w:hint="eastAsia"/>
          <w:highlight w:val="yellow"/>
          <w:lang w:eastAsia="zh-CN"/>
        </w:rPr>
        <w:t xml:space="preserve">or </w:t>
      </w:r>
      <w:r w:rsidRPr="00F31152">
        <w:rPr>
          <w:highlight w:val="yellow"/>
          <w:lang w:eastAsia="zh-CN"/>
        </w:rPr>
        <w:t>vps_extension2_flag</w:t>
      </w:r>
      <w:r>
        <w:rPr>
          <w:rFonts w:eastAsiaTheme="minorEastAsia" w:hint="eastAsia"/>
          <w:highlight w:val="yellow"/>
          <w:lang w:eastAsia="zh-CN"/>
        </w:rPr>
        <w:t xml:space="preserve"> is equal to 0</w:t>
      </w:r>
      <w:r w:rsidRPr="00FD35C3">
        <w:rPr>
          <w:highlight w:val="cyan"/>
        </w:rPr>
        <w:t>, the variable availableFlagT is set equal to 0.</w:t>
      </w:r>
    </w:p>
    <w:p w:rsidR="00381520" w:rsidRPr="002900D5" w:rsidRDefault="00381520" w:rsidP="00381520">
      <w:pPr>
        <w:pStyle w:val="3D2"/>
        <w:rPr>
          <w:highlight w:val="cyan"/>
          <w:lang w:eastAsia="ko-KR"/>
        </w:rPr>
      </w:pPr>
      <w:r w:rsidRPr="00FD35C3">
        <w:rPr>
          <w:highlight w:val="cyan"/>
        </w:rPr>
        <w:t xml:space="preserve">Otherwise ( DepthFlag is equal to 1), the derivation process for the texture merging candidate as specified in subclause </w:t>
      </w:r>
      <w:fldSimple w:instr=" REF _Ref350778187 \r \h  \* MERGEFORMAT " w:fldLock="1">
        <w:r w:rsidRPr="00FD35C3">
          <w:rPr>
            <w:highlight w:val="cyan"/>
          </w:rPr>
          <w:t>H.8.5.2.1.13</w:t>
        </w:r>
      </w:fldSimple>
      <w:r w:rsidRPr="00FD35C3">
        <w:rPr>
          <w:highlight w:val="cyan"/>
        </w:rPr>
        <w:t xml:space="preserve"> is invoked with the luma location ( xP, yP ), the variables nPSW and nPSH as the inputs and the outputs are the flag availableFlagT, the prediction utilization flags predFlagL0T and predFlagL1T, the reference indices refIdxL0T and refIdxL1T, and the motion vectors mvL0T and mvL1T.</w:t>
      </w:r>
    </w:p>
    <w:p w:rsidR="00381520" w:rsidRPr="00FD35C3" w:rsidRDefault="00381520" w:rsidP="00381520">
      <w:pPr>
        <w:pStyle w:val="3D2"/>
        <w:numPr>
          <w:ilvl w:val="0"/>
          <w:numId w:val="0"/>
        </w:numPr>
        <w:ind w:left="1071"/>
        <w:rPr>
          <w:highlight w:val="cyan"/>
          <w:lang w:eastAsia="ko-KR"/>
        </w:rPr>
      </w:pPr>
    </w:p>
    <w:p w:rsidR="00381520" w:rsidRDefault="00381520" w:rsidP="00381520">
      <w:pPr>
        <w:pStyle w:val="ac"/>
        <w:spacing w:line="360" w:lineRule="auto"/>
        <w:ind w:firstLineChars="100" w:firstLine="221"/>
        <w:rPr>
          <w:rFonts w:eastAsia="宋体"/>
          <w:b/>
          <w:lang w:val="en-GB" w:eastAsia="zh-CN"/>
        </w:rPr>
      </w:pPr>
      <w:r w:rsidRPr="002900D5">
        <w:rPr>
          <w:rFonts w:eastAsia="宋体"/>
          <w:b/>
          <w:lang w:val="en-GB" w:eastAsia="zh-CN"/>
        </w:rPr>
        <w:t>H.8.5.2.1.7</w:t>
      </w:r>
      <w:r w:rsidRPr="002900D5">
        <w:rPr>
          <w:rFonts w:eastAsia="宋体"/>
          <w:b/>
          <w:lang w:val="en-GB" w:eastAsia="zh-CN"/>
        </w:rPr>
        <w:tab/>
        <w:t>Derivation process for temporal luma motion vector prediction</w:t>
      </w:r>
    </w:p>
    <w:p w:rsidR="00381520" w:rsidRPr="004A52A3" w:rsidRDefault="00381520" w:rsidP="00381520">
      <w:pPr>
        <w:rPr>
          <w:lang w:eastAsia="ko-KR"/>
        </w:rPr>
      </w:pPr>
      <w:r w:rsidRPr="004A52A3">
        <w:rPr>
          <w:lang w:eastAsia="ko-KR"/>
        </w:rPr>
        <w:t>Inputs to this process are</w:t>
      </w:r>
    </w:p>
    <w:p w:rsidR="00381520" w:rsidRPr="004A52A3" w:rsidRDefault="00381520" w:rsidP="00381520">
      <w:pPr>
        <w:pStyle w:val="3D0"/>
        <w:rPr>
          <w:lang w:eastAsia="ko-KR"/>
        </w:rPr>
      </w:pPr>
      <w:r w:rsidRPr="004A52A3">
        <w:rPr>
          <w:lang w:eastAsia="ko-KR"/>
        </w:rPr>
        <w:t>a luma location ( xP, yP ) specifying the top-left sample of the current luma prediction block relative to the top-left luma sample of the current picture,</w:t>
      </w:r>
    </w:p>
    <w:p w:rsidR="00381520" w:rsidRPr="004A52A3" w:rsidRDefault="00381520" w:rsidP="00381520">
      <w:pPr>
        <w:pStyle w:val="3D0"/>
        <w:rPr>
          <w:lang w:eastAsia="ko-KR"/>
        </w:rPr>
      </w:pPr>
      <w:r w:rsidRPr="004A52A3">
        <w:t>variables specifying the width and the height of the luma prediction block, nPbW and nPbH,</w:t>
      </w:r>
    </w:p>
    <w:p w:rsidR="00381520" w:rsidRPr="004A52A3" w:rsidRDefault="00381520" w:rsidP="00381520">
      <w:pPr>
        <w:pStyle w:val="3D0"/>
        <w:rPr>
          <w:lang w:eastAsia="ko-KR"/>
        </w:rPr>
      </w:pPr>
      <w:r w:rsidRPr="004A52A3">
        <w:rPr>
          <w:lang w:eastAsia="ko-KR"/>
        </w:rPr>
        <w:t>a reference index refIdxLX (with X being 0 or 1),</w:t>
      </w:r>
    </w:p>
    <w:p w:rsidR="00381520" w:rsidRPr="004A52A3" w:rsidRDefault="00381520" w:rsidP="00381520">
      <w:pPr>
        <w:pStyle w:val="3D0"/>
        <w:rPr>
          <w:highlight w:val="cyan"/>
          <w:lang w:eastAsia="ko-KR"/>
        </w:rPr>
      </w:pPr>
      <w:r w:rsidRPr="004A52A3">
        <w:rPr>
          <w:highlight w:val="cyan"/>
          <w:lang w:eastAsia="ko-KR"/>
        </w:rPr>
        <w:t xml:space="preserve">a flag mergeFlag specifying whether a merge candidate is derived. </w:t>
      </w:r>
    </w:p>
    <w:p w:rsidR="00381520" w:rsidRPr="004A52A3" w:rsidRDefault="00381520" w:rsidP="00381520">
      <w:pPr>
        <w:pStyle w:val="3N0"/>
        <w:rPr>
          <w:lang w:eastAsia="ko-KR"/>
        </w:rPr>
      </w:pPr>
      <w:r w:rsidRPr="004A52A3">
        <w:rPr>
          <w:lang w:eastAsia="ko-KR"/>
        </w:rPr>
        <w:t>Outputs of this process are</w:t>
      </w:r>
    </w:p>
    <w:p w:rsidR="00381520" w:rsidRPr="004A52A3" w:rsidRDefault="00381520" w:rsidP="00381520">
      <w:pPr>
        <w:pStyle w:val="3D0"/>
        <w:rPr>
          <w:lang w:eastAsia="ko-KR"/>
        </w:rPr>
      </w:pPr>
      <w:r w:rsidRPr="004A52A3">
        <w:rPr>
          <w:lang w:eastAsia="ko-KR"/>
        </w:rPr>
        <w:t>the motion vector prediction mvLXCol,</w:t>
      </w:r>
    </w:p>
    <w:p w:rsidR="00381520" w:rsidRPr="004A52A3" w:rsidRDefault="00381520" w:rsidP="00381520">
      <w:pPr>
        <w:pStyle w:val="3D0"/>
        <w:rPr>
          <w:lang w:eastAsia="ko-KR"/>
        </w:rPr>
      </w:pPr>
      <w:r w:rsidRPr="004A52A3">
        <w:rPr>
          <w:lang w:eastAsia="ko-KR"/>
        </w:rPr>
        <w:t>the availability flag availableFlagLXCol,</w:t>
      </w:r>
    </w:p>
    <w:p w:rsidR="00381520" w:rsidRPr="004A52A3" w:rsidRDefault="00381520" w:rsidP="00381520">
      <w:pPr>
        <w:pStyle w:val="3D0"/>
        <w:rPr>
          <w:highlight w:val="cyan"/>
          <w:lang w:eastAsia="ko-KR"/>
        </w:rPr>
      </w:pPr>
      <w:r w:rsidRPr="004A52A3">
        <w:rPr>
          <w:highlight w:val="cyan"/>
          <w:lang w:eastAsia="ko-KR"/>
        </w:rPr>
        <w:t>the reference index refIdxLX.</w:t>
      </w:r>
    </w:p>
    <w:p w:rsidR="00381520" w:rsidRPr="004A52A3" w:rsidRDefault="00381520" w:rsidP="00381520">
      <w:pPr>
        <w:pStyle w:val="3N0"/>
        <w:rPr>
          <w:highlight w:val="cyan"/>
        </w:rPr>
      </w:pPr>
      <w:r w:rsidRPr="004A52A3">
        <w:rPr>
          <w:highlight w:val="cyan"/>
        </w:rPr>
        <w:t>The function ViewId( picX ) is specified as follows:</w:t>
      </w:r>
    </w:p>
    <w:p w:rsidR="00381520" w:rsidRPr="004A52A3" w:rsidRDefault="00381520" w:rsidP="00381520">
      <w:pPr>
        <w:pStyle w:val="3E1"/>
        <w:numPr>
          <w:ilvl w:val="1"/>
          <w:numId w:val="30"/>
        </w:numPr>
        <w:rPr>
          <w:highlight w:val="cyan"/>
        </w:rPr>
      </w:pPr>
      <w:r w:rsidRPr="004A52A3">
        <w:rPr>
          <w:highlight w:val="cyan"/>
        </w:rPr>
        <w:t>ViewId( picX ) = view_id of the picture picX</w:t>
      </w:r>
      <w:r w:rsidRPr="004A52A3">
        <w:tab/>
      </w:r>
      <w:r w:rsidRPr="004A52A3">
        <w:tab/>
      </w:r>
      <w:r w:rsidRPr="004A52A3">
        <w:rPr>
          <w:lang w:eastAsia="ko-KR"/>
        </w:rPr>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98</w:t>
      </w:r>
      <w:r w:rsidR="00DA5C07" w:rsidRPr="004A52A3">
        <w:rPr>
          <w:lang w:eastAsia="ko-KR"/>
        </w:rPr>
        <w:fldChar w:fldCharType="end"/>
      </w:r>
      <w:r w:rsidRPr="004A52A3">
        <w:rPr>
          <w:lang w:eastAsia="ko-KR"/>
        </w:rPr>
        <w:t>)</w:t>
      </w:r>
    </w:p>
    <w:p w:rsidR="00381520" w:rsidRPr="004A52A3" w:rsidRDefault="00381520" w:rsidP="00381520">
      <w:pPr>
        <w:pStyle w:val="3N0"/>
        <w:rPr>
          <w:highlight w:val="cyan"/>
        </w:rPr>
      </w:pPr>
      <w:r w:rsidRPr="004A52A3">
        <w:rPr>
          <w:highlight w:val="cyan"/>
        </w:rPr>
        <w:t>The function RefViewId( picX, refIdx, LX ) returns the view_id value of the reference picture with index refIdx from reference picture list LX of the picture picX and is specified as follows.</w:t>
      </w:r>
    </w:p>
    <w:p w:rsidR="00381520" w:rsidRPr="004A52A3" w:rsidRDefault="00381520" w:rsidP="00381520">
      <w:pPr>
        <w:pStyle w:val="3E1"/>
        <w:numPr>
          <w:ilvl w:val="1"/>
          <w:numId w:val="30"/>
        </w:numPr>
        <w:rPr>
          <w:highlight w:val="cyan"/>
        </w:rPr>
      </w:pPr>
      <w:r w:rsidRPr="004A52A3">
        <w:rPr>
          <w:highlight w:val="cyan"/>
          <w:lang w:eastAsia="ko-KR"/>
        </w:rPr>
        <w:t>RefViewId( picX, refIdx, LX ) = </w:t>
      </w:r>
      <w:r w:rsidRPr="004A52A3">
        <w:rPr>
          <w:rFonts w:eastAsia="宋体"/>
          <w:highlight w:val="cyan"/>
          <w:lang w:eastAsia="ja-JP"/>
        </w:rPr>
        <w:t>ViewId</w:t>
      </w:r>
      <w:r w:rsidRPr="004A52A3">
        <w:rPr>
          <w:highlight w:val="cyan"/>
          <w:lang w:eastAsia="ko-KR"/>
        </w:rPr>
        <w:t>( RefPicListX[ refIdx ] of the picture picX)</w:t>
      </w:r>
      <w:r w:rsidRPr="004A52A3">
        <w:rPr>
          <w:rFonts w:eastAsia="宋体"/>
          <w:lang w:eastAsia="ja-JP"/>
        </w:rPr>
        <w:tab/>
      </w:r>
      <w:r w:rsidRPr="004A52A3">
        <w:rPr>
          <w:lang w:eastAsia="ko-KR"/>
        </w:rPr>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99</w:t>
      </w:r>
      <w:r w:rsidR="00DA5C07" w:rsidRPr="004A52A3">
        <w:rPr>
          <w:lang w:eastAsia="ko-KR"/>
        </w:rPr>
        <w:fldChar w:fldCharType="end"/>
      </w:r>
      <w:r w:rsidRPr="004A52A3">
        <w:rPr>
          <w:lang w:eastAsia="ko-KR"/>
        </w:rPr>
        <w:t>)</w:t>
      </w:r>
    </w:p>
    <w:p w:rsidR="00381520" w:rsidRPr="004A52A3" w:rsidRDefault="00381520" w:rsidP="00381520">
      <w:pPr>
        <w:pStyle w:val="3N0"/>
        <w:rPr>
          <w:lang w:eastAsia="ko-KR"/>
        </w:rPr>
      </w:pPr>
      <w:r w:rsidRPr="004A52A3">
        <w:rPr>
          <w:lang w:eastAsia="ko-KR"/>
        </w:rPr>
        <w:t>The function RefPicOrderCnt( picX, refIdx, LX ) returns the picture order count PicOrderCntVal of the reference picture with index refIdx from reference picture list LX of the picture picX and is specified as follows.</w:t>
      </w:r>
    </w:p>
    <w:p w:rsidR="00381520" w:rsidRPr="004A52A3" w:rsidRDefault="00381520" w:rsidP="00381520">
      <w:pPr>
        <w:pStyle w:val="3E1"/>
        <w:numPr>
          <w:ilvl w:val="1"/>
          <w:numId w:val="30"/>
        </w:numPr>
        <w:rPr>
          <w:lang w:eastAsia="ko-KR"/>
        </w:rPr>
      </w:pPr>
      <w:r w:rsidRPr="004A52A3">
        <w:rPr>
          <w:lang w:eastAsia="ko-KR"/>
        </w:rPr>
        <w:t>RefPicOrderCnt( picX, refIdx, LX ) = PicOrderCnt(RefPicListX[ refIdx ] of the picture picX)</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100</w:t>
      </w:r>
      <w:r w:rsidR="00DA5C07" w:rsidRPr="004A52A3">
        <w:rPr>
          <w:lang w:eastAsia="ko-KR"/>
        </w:rPr>
        <w:fldChar w:fldCharType="end"/>
      </w:r>
      <w:r w:rsidRPr="004A52A3">
        <w:rPr>
          <w:lang w:eastAsia="ko-KR"/>
        </w:rPr>
        <w:t>)</w:t>
      </w:r>
    </w:p>
    <w:p w:rsidR="00381520" w:rsidRPr="004A52A3" w:rsidRDefault="00381520" w:rsidP="00381520">
      <w:pPr>
        <w:pStyle w:val="3N0"/>
        <w:rPr>
          <w:lang w:eastAsia="ko-KR"/>
        </w:rPr>
      </w:pPr>
      <w:r w:rsidRPr="004A52A3">
        <w:rPr>
          <w:lang w:eastAsia="ko-KR"/>
        </w:rPr>
        <w:t>Depending on the values of slice_type, collocated_from_l0_flag, and collocated_ref_idx, the</w:t>
      </w:r>
      <w:r w:rsidRPr="004A52A3">
        <w:t xml:space="preserve"> </w:t>
      </w:r>
      <w:r w:rsidRPr="004A52A3">
        <w:rPr>
          <w:lang w:eastAsia="ko-KR"/>
        </w:rPr>
        <w:t xml:space="preserve">variable </w:t>
      </w:r>
      <w:r w:rsidRPr="004A52A3">
        <w:t>co</w:t>
      </w:r>
      <w:r w:rsidRPr="004A52A3">
        <w:rPr>
          <w:lang w:eastAsia="ko-KR"/>
        </w:rPr>
        <w:t xml:space="preserve">lPic, </w:t>
      </w:r>
      <w:r w:rsidRPr="004A52A3">
        <w:rPr>
          <w:lang w:eastAsia="ko-KR"/>
        </w:rPr>
        <w:lastRenderedPageBreak/>
        <w:t>specifying the picture that contains the collocated partition, is derived as follows.</w:t>
      </w:r>
    </w:p>
    <w:p w:rsidR="00381520" w:rsidRPr="004A52A3" w:rsidRDefault="00381520" w:rsidP="00381520">
      <w:pPr>
        <w:pStyle w:val="3D0"/>
        <w:rPr>
          <w:lang w:eastAsia="ko-KR"/>
        </w:rPr>
      </w:pPr>
      <w:r w:rsidRPr="004A52A3">
        <w:rPr>
          <w:lang w:eastAsia="ko-KR"/>
        </w:rPr>
        <w:t>If slice_type is equal to B and collocated_from_l0_flag is equal to 0, the variable colPic specifies the picture that contains the collocated partition as specified by RefPicList1[ collocated_ref_idx ].</w:t>
      </w:r>
    </w:p>
    <w:p w:rsidR="00381520" w:rsidRPr="004A52A3" w:rsidRDefault="00381520" w:rsidP="00381520">
      <w:pPr>
        <w:pStyle w:val="3D0"/>
        <w:rPr>
          <w:lang w:eastAsia="ko-KR"/>
        </w:rPr>
      </w:pPr>
      <w:r w:rsidRPr="004A52A3">
        <w:rPr>
          <w:lang w:eastAsia="ko-KR"/>
        </w:rPr>
        <w:t>Otherwise (slice_type is equal to B and collocated_from_l0_flag is equal to 1 or slice_type is equal to P), the variable colPic specifies the picture that contains the collocated partition as specified by RefPicList0[ collocated_ref_idx ].</w:t>
      </w:r>
    </w:p>
    <w:p w:rsidR="00381520" w:rsidRPr="004A52A3" w:rsidRDefault="00381520" w:rsidP="00381520">
      <w:pPr>
        <w:pStyle w:val="3N0"/>
        <w:rPr>
          <w:lang w:eastAsia="ko-KR"/>
        </w:rPr>
      </w:pPr>
      <w:r w:rsidRPr="004A52A3">
        <w:rPr>
          <w:lang w:eastAsia="ko-KR"/>
        </w:rPr>
        <w:t>Variable colPb and its position ( xPCol, yPCol ) are derived in the following ordered steps:</w:t>
      </w:r>
    </w:p>
    <w:p w:rsidR="00381520" w:rsidRPr="004A52A3" w:rsidRDefault="00381520" w:rsidP="00A54741">
      <w:pPr>
        <w:pStyle w:val="3U1"/>
        <w:numPr>
          <w:ilvl w:val="1"/>
          <w:numId w:val="43"/>
        </w:numPr>
        <w:rPr>
          <w:lang w:eastAsia="ko-KR"/>
        </w:rPr>
      </w:pPr>
      <w:r w:rsidRPr="004A52A3">
        <w:rPr>
          <w:lang w:eastAsia="ko-KR"/>
        </w:rPr>
        <w:t>The variable colPb is derived as follows</w:t>
      </w:r>
    </w:p>
    <w:p w:rsidR="00381520" w:rsidRPr="004A52A3" w:rsidRDefault="00381520" w:rsidP="00381520">
      <w:pPr>
        <w:pStyle w:val="3E3"/>
        <w:numPr>
          <w:ilvl w:val="3"/>
          <w:numId w:val="30"/>
        </w:numPr>
        <w:rPr>
          <w:lang w:eastAsia="ko-KR"/>
        </w:rPr>
      </w:pPr>
      <w:r w:rsidRPr="004A52A3">
        <w:rPr>
          <w:lang w:eastAsia="ko-KR"/>
        </w:rPr>
        <w:t>yPRb = yP + nPbH</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101</w:t>
      </w:r>
      <w:r w:rsidR="00DA5C07" w:rsidRPr="004A52A3">
        <w:rPr>
          <w:lang w:eastAsia="ko-KR"/>
        </w:rPr>
        <w:fldChar w:fldCharType="end"/>
      </w:r>
      <w:r w:rsidRPr="004A52A3">
        <w:rPr>
          <w:lang w:eastAsia="ko-KR"/>
        </w:rPr>
        <w:t>)</w:t>
      </w:r>
    </w:p>
    <w:p w:rsidR="00381520" w:rsidRPr="004A52A3" w:rsidRDefault="00381520" w:rsidP="00381520">
      <w:pPr>
        <w:pStyle w:val="3D2"/>
        <w:rPr>
          <w:lang w:eastAsia="ko-KR"/>
        </w:rPr>
      </w:pPr>
      <w:r w:rsidRPr="004A52A3">
        <w:rPr>
          <w:lang w:eastAsia="ko-KR"/>
        </w:rPr>
        <w:t>If ( yP &gt;&gt; Log2CtbSizeY ) is equal to ( yPRb &gt;&gt; Log2CtbSizeY ), the horizontal component of the right-bottom luma location of the current luma prediction block is defined by</w:t>
      </w:r>
    </w:p>
    <w:p w:rsidR="00381520" w:rsidRPr="004A52A3" w:rsidRDefault="00381520" w:rsidP="00381520">
      <w:pPr>
        <w:pStyle w:val="3E4"/>
        <w:numPr>
          <w:ilvl w:val="4"/>
          <w:numId w:val="30"/>
        </w:numPr>
        <w:rPr>
          <w:lang w:eastAsia="ko-KR"/>
        </w:rPr>
      </w:pPr>
      <w:r w:rsidRPr="004A52A3">
        <w:rPr>
          <w:lang w:eastAsia="ko-KR"/>
        </w:rPr>
        <w:t>xPRb = xP + nPbW</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102</w:t>
      </w:r>
      <w:r w:rsidR="00DA5C07" w:rsidRPr="004A52A3">
        <w:rPr>
          <w:lang w:eastAsia="ko-KR"/>
        </w:rPr>
        <w:fldChar w:fldCharType="end"/>
      </w:r>
      <w:r w:rsidRPr="004A52A3">
        <w:rPr>
          <w:lang w:eastAsia="ko-KR"/>
        </w:rPr>
        <w:t>)</w:t>
      </w:r>
    </w:p>
    <w:p w:rsidR="00381520" w:rsidRPr="004A52A3" w:rsidRDefault="00381520" w:rsidP="00381520">
      <w:pPr>
        <w:pStyle w:val="3D2"/>
        <w:numPr>
          <w:ilvl w:val="0"/>
          <w:numId w:val="0"/>
        </w:numPr>
        <w:ind w:left="1071"/>
        <w:rPr>
          <w:lang w:eastAsia="ko-KR"/>
        </w:rPr>
      </w:pPr>
      <w:r w:rsidRPr="004A52A3">
        <w:rPr>
          <w:lang w:eastAsia="ko-KR"/>
        </w:rPr>
        <w:t>and the variable colPb is set as the luma prediction block covering the modified location given by ( ( xPRb &gt;&gt; 4 ) &lt;&lt; 4, ( yPRb &gt;&gt; 4 ) &lt;&lt; 4 ) inside the colPic.</w:t>
      </w:r>
    </w:p>
    <w:p w:rsidR="00381520" w:rsidRPr="004A52A3" w:rsidRDefault="00381520" w:rsidP="00381520">
      <w:pPr>
        <w:pStyle w:val="3D2"/>
        <w:rPr>
          <w:lang w:eastAsia="ko-KR"/>
        </w:rPr>
      </w:pPr>
      <w:r w:rsidRPr="004A52A3">
        <w:rPr>
          <w:lang w:eastAsia="ko-KR"/>
        </w:rPr>
        <w:t>Otherwise ( ( yP &gt;&gt; Log2CtbSizeY ) is not equal to ( yPRb &gt;&gt; Log2CtbSizeY ) ), colPb is marked as "unavailable".</w:t>
      </w:r>
    </w:p>
    <w:p w:rsidR="00381520" w:rsidRPr="004A52A3" w:rsidRDefault="00381520" w:rsidP="00381520">
      <w:pPr>
        <w:pStyle w:val="3U1"/>
        <w:rPr>
          <w:lang w:eastAsia="ko-KR"/>
        </w:rPr>
      </w:pPr>
      <w:r w:rsidRPr="004A52A3">
        <w:rPr>
          <w:lang w:eastAsia="ko-KR"/>
        </w:rPr>
        <w:t>When colPb is coded in an intra prediction mode or colPb is marked as "unavailable", the following applies.</w:t>
      </w:r>
    </w:p>
    <w:p w:rsidR="00381520" w:rsidRPr="004A52A3" w:rsidRDefault="00381520" w:rsidP="00381520">
      <w:pPr>
        <w:pStyle w:val="3D2"/>
        <w:rPr>
          <w:lang w:eastAsia="ko-KR"/>
        </w:rPr>
      </w:pPr>
      <w:r w:rsidRPr="004A52A3">
        <w:rPr>
          <w:lang w:eastAsia="ko-KR"/>
        </w:rPr>
        <w:t>Central luma location of the current prediction block is defined by</w:t>
      </w:r>
    </w:p>
    <w:p w:rsidR="00381520" w:rsidRPr="004A52A3" w:rsidRDefault="00381520" w:rsidP="00381520">
      <w:pPr>
        <w:pStyle w:val="3E4"/>
        <w:numPr>
          <w:ilvl w:val="4"/>
          <w:numId w:val="30"/>
        </w:numPr>
        <w:rPr>
          <w:lang w:eastAsia="ko-KR"/>
        </w:rPr>
      </w:pPr>
      <w:r w:rsidRPr="004A52A3">
        <w:rPr>
          <w:lang w:eastAsia="ko-KR"/>
        </w:rPr>
        <w:t>xPCtr = ( xP + ( nPbW &gt;&gt; 1 ) )</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103</w:t>
      </w:r>
      <w:r w:rsidR="00DA5C07" w:rsidRPr="004A52A3">
        <w:rPr>
          <w:lang w:eastAsia="ko-KR"/>
        </w:rPr>
        <w:fldChar w:fldCharType="end"/>
      </w:r>
      <w:r w:rsidRPr="004A52A3">
        <w:rPr>
          <w:lang w:eastAsia="ko-KR"/>
        </w:rPr>
        <w:t>)</w:t>
      </w:r>
    </w:p>
    <w:p w:rsidR="00381520" w:rsidRPr="004A52A3" w:rsidRDefault="00381520" w:rsidP="00381520">
      <w:pPr>
        <w:pStyle w:val="3E4"/>
        <w:numPr>
          <w:ilvl w:val="4"/>
          <w:numId w:val="30"/>
        </w:numPr>
        <w:rPr>
          <w:lang w:eastAsia="ko-KR"/>
        </w:rPr>
      </w:pPr>
      <w:r w:rsidRPr="004A52A3">
        <w:rPr>
          <w:lang w:eastAsia="ko-KR"/>
        </w:rPr>
        <w:t>yPCtr = ( yP + ( nPbH &gt;&gt; 1 ) )</w:t>
      </w:r>
      <w:r w:rsidRPr="004A52A3">
        <w:rPr>
          <w:lang w:eastAsia="ko-KR"/>
        </w:rPr>
        <w:tab/>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104</w:t>
      </w:r>
      <w:r w:rsidR="00DA5C07" w:rsidRPr="004A52A3">
        <w:rPr>
          <w:lang w:eastAsia="ko-KR"/>
        </w:rPr>
        <w:fldChar w:fldCharType="end"/>
      </w:r>
      <w:r w:rsidRPr="004A52A3">
        <w:rPr>
          <w:lang w:eastAsia="ko-KR"/>
        </w:rPr>
        <w:t>)</w:t>
      </w:r>
    </w:p>
    <w:p w:rsidR="00381520" w:rsidRPr="004A52A3" w:rsidRDefault="00381520" w:rsidP="00381520">
      <w:pPr>
        <w:pStyle w:val="3D2"/>
        <w:rPr>
          <w:lang w:eastAsia="ko-KR"/>
        </w:rPr>
      </w:pPr>
      <w:r w:rsidRPr="004A52A3">
        <w:rPr>
          <w:lang w:eastAsia="ko-KR"/>
        </w:rPr>
        <w:t>The variable colPb is set as the luma prediction block covering the modified location given by ( ( xPCtr &gt;&gt; 4 ) &lt;&lt; 4, ( yPCtr &gt;&gt; 4 ) &lt;&lt; 4 ) inside the colPic.</w:t>
      </w:r>
    </w:p>
    <w:p w:rsidR="00381520" w:rsidRPr="004A52A3" w:rsidRDefault="00381520" w:rsidP="00381520">
      <w:pPr>
        <w:pStyle w:val="3U1"/>
        <w:rPr>
          <w:lang w:eastAsia="ko-KR"/>
        </w:rPr>
      </w:pPr>
      <w:r w:rsidRPr="004A52A3">
        <w:rPr>
          <w:lang w:eastAsia="ko-KR"/>
        </w:rPr>
        <w:t>( xPCol, yPCol ) is set equal to the top-left sample of the colPb relative to the top-left luma sample of the colPic.</w:t>
      </w:r>
    </w:p>
    <w:p w:rsidR="00381520" w:rsidRPr="004A52A3" w:rsidRDefault="00381520" w:rsidP="00381520">
      <w:pPr>
        <w:pStyle w:val="3N0"/>
        <w:rPr>
          <w:lang w:eastAsia="ko-KR"/>
        </w:rPr>
      </w:pPr>
      <w:r w:rsidRPr="004A52A3">
        <w:rPr>
          <w:lang w:eastAsia="ko-KR"/>
        </w:rPr>
        <w:t>The variables mvLXCol and availableFlagLXCol are derived as follows.</w:t>
      </w:r>
    </w:p>
    <w:p w:rsidR="00381520" w:rsidRPr="004A52A3" w:rsidRDefault="00381520" w:rsidP="00381520">
      <w:pPr>
        <w:pStyle w:val="3D1"/>
        <w:rPr>
          <w:lang w:eastAsia="ko-KR"/>
        </w:rPr>
      </w:pPr>
      <w:r w:rsidRPr="004A52A3">
        <w:rPr>
          <w:lang w:eastAsia="ko-KR"/>
        </w:rPr>
        <w:t xml:space="preserve">If one or more of the following conditions are true, both components of </w:t>
      </w:r>
      <w:r w:rsidRPr="004A52A3">
        <w:t>mvLX</w:t>
      </w:r>
      <w:r w:rsidRPr="004A52A3">
        <w:rPr>
          <w:lang w:eastAsia="ko-KR"/>
        </w:rPr>
        <w:t>Col are set equal to 0 and availableFlagLXCol is set equal to 0.</w:t>
      </w:r>
    </w:p>
    <w:p w:rsidR="00381520" w:rsidRPr="004A52A3" w:rsidRDefault="00381520" w:rsidP="00381520">
      <w:pPr>
        <w:pStyle w:val="3D2"/>
        <w:rPr>
          <w:lang w:eastAsia="ko-KR"/>
        </w:rPr>
      </w:pPr>
      <w:r w:rsidRPr="004A52A3">
        <w:rPr>
          <w:lang w:eastAsia="ko-KR"/>
        </w:rPr>
        <w:t>colPb is coded in an intra prediction mode.</w:t>
      </w:r>
    </w:p>
    <w:p w:rsidR="00381520" w:rsidRPr="004A52A3" w:rsidRDefault="00381520" w:rsidP="00381520">
      <w:pPr>
        <w:pStyle w:val="3D2"/>
        <w:rPr>
          <w:lang w:eastAsia="ko-KR"/>
        </w:rPr>
      </w:pPr>
      <w:r w:rsidRPr="004A52A3">
        <w:rPr>
          <w:lang w:eastAsia="ko-KR"/>
        </w:rPr>
        <w:t>colPb is marked as "unavailable".</w:t>
      </w:r>
    </w:p>
    <w:p w:rsidR="00381520" w:rsidRPr="004A52A3" w:rsidRDefault="00381520" w:rsidP="00381520">
      <w:pPr>
        <w:pStyle w:val="3D2"/>
        <w:rPr>
          <w:lang w:eastAsia="ko-KR"/>
        </w:rPr>
      </w:pPr>
      <w:r w:rsidRPr="004A52A3">
        <w:rPr>
          <w:lang w:eastAsia="ko-KR"/>
        </w:rPr>
        <w:t>slice_temporal_mvp_enable_flag is equal to 0.</w:t>
      </w:r>
    </w:p>
    <w:p w:rsidR="00381520" w:rsidRPr="004A52A3" w:rsidRDefault="00381520" w:rsidP="00381520">
      <w:pPr>
        <w:pStyle w:val="3D1"/>
        <w:rPr>
          <w:highlight w:val="cyan"/>
          <w:lang w:eastAsia="ko-KR"/>
        </w:rPr>
      </w:pPr>
      <w:r w:rsidRPr="004A52A3">
        <w:rPr>
          <w:lang w:eastAsia="ko-KR"/>
        </w:rPr>
        <w:t xml:space="preserve">Otherwise, the </w:t>
      </w:r>
      <w:r w:rsidRPr="004A52A3">
        <w:rPr>
          <w:highlight w:val="cyan"/>
          <w:lang w:eastAsia="ko-KR"/>
        </w:rPr>
        <w:t xml:space="preserve">following ordered steps apply. </w:t>
      </w:r>
    </w:p>
    <w:p w:rsidR="00381520" w:rsidRPr="004A52A3" w:rsidRDefault="00381520" w:rsidP="00381520">
      <w:pPr>
        <w:pStyle w:val="3U2"/>
        <w:tabs>
          <w:tab w:val="clear" w:pos="360"/>
        </w:tabs>
        <w:rPr>
          <w:lang w:eastAsia="ko-KR"/>
        </w:rPr>
      </w:pPr>
      <w:r w:rsidRPr="004A52A3">
        <w:rPr>
          <w:highlight w:val="cyan"/>
          <w:lang w:eastAsia="ko-KR"/>
        </w:rPr>
        <w:t xml:space="preserve">The </w:t>
      </w:r>
      <w:r w:rsidRPr="004A52A3">
        <w:rPr>
          <w:lang w:eastAsia="ko-KR"/>
        </w:rPr>
        <w:t>motion vector mvCol, the reference index refIdxCol, and the reference list identifier listCol are derived as follows.</w:t>
      </w:r>
    </w:p>
    <w:p w:rsidR="00381520" w:rsidRPr="004A52A3" w:rsidRDefault="00381520" w:rsidP="00381520">
      <w:pPr>
        <w:pStyle w:val="3D3"/>
      </w:pPr>
      <w:r w:rsidRPr="004A52A3">
        <w:t xml:space="preserve">If </w:t>
      </w:r>
      <w:r w:rsidRPr="004A52A3">
        <w:rPr>
          <w:lang w:eastAsia="ko-KR"/>
        </w:rPr>
        <w:t>PredFlagL0</w:t>
      </w:r>
      <w:r w:rsidRPr="004A52A3">
        <w:t>[ xPCol ][ yPCol ] is equal to 0, mvCol, refIdxCol, and listCol are set equal to MvL1[ xPCol ][ yPCol ], RefIdxL1[ xPCol ][ </w:t>
      </w:r>
      <w:r>
        <w:t xml:space="preserve">yPCol ], and L1, respectively. </w:t>
      </w:r>
    </w:p>
    <w:p w:rsidR="00381520" w:rsidRPr="004A52A3" w:rsidRDefault="00381520" w:rsidP="00381520">
      <w:pPr>
        <w:pStyle w:val="3D3"/>
        <w:rPr>
          <w:highlight w:val="cyan"/>
        </w:rPr>
      </w:pPr>
      <w:r w:rsidRPr="004A52A3">
        <w:rPr>
          <w:lang w:eastAsia="ko-KR"/>
        </w:rPr>
        <w:t>Otherwise</w:t>
      </w:r>
      <w:r w:rsidRPr="004A52A3">
        <w:t xml:space="preserve"> (PredFlagL0[ xPCol ][ yPCol ] is equal to 1),</w:t>
      </w:r>
      <w:r w:rsidRPr="004A52A3">
        <w:rPr>
          <w:highlight w:val="cyan"/>
        </w:rPr>
        <w:t xml:space="preserve"> the following applies.</w:t>
      </w:r>
    </w:p>
    <w:p w:rsidR="00381520" w:rsidRPr="004A52A3" w:rsidRDefault="00381520" w:rsidP="00381520">
      <w:pPr>
        <w:pStyle w:val="3D4"/>
        <w:rPr>
          <w:lang w:eastAsia="ko-KR"/>
        </w:rPr>
      </w:pPr>
      <w:r w:rsidRPr="004A52A3">
        <w:rPr>
          <w:lang w:eastAsia="ko-KR"/>
        </w:rPr>
        <w:t>If PredFlagL1[ xPCol ][ yPCol ] is equal to 0, mvCol, refIdxCol, and listCol are set equal to MvL0[ xPCol ][ yPCol ], RefIdxL0[ xPCol ][ yPCol ], and L0, respectively.</w:t>
      </w:r>
    </w:p>
    <w:p w:rsidR="00381520" w:rsidRPr="004A52A3" w:rsidRDefault="00381520" w:rsidP="00381520">
      <w:pPr>
        <w:pStyle w:val="3D4"/>
        <w:rPr>
          <w:lang w:eastAsia="ko-KR"/>
        </w:rPr>
      </w:pPr>
      <w:r w:rsidRPr="004A52A3">
        <w:rPr>
          <w:lang w:eastAsia="ko-KR"/>
        </w:rPr>
        <w:t>Otherwise (PredFlagL1[ xPCol ][ yPCol ] is equal to 1), the following assignments are made.</w:t>
      </w:r>
    </w:p>
    <w:p w:rsidR="00381520" w:rsidRPr="004A52A3" w:rsidRDefault="00381520" w:rsidP="00381520">
      <w:pPr>
        <w:pStyle w:val="3D5"/>
        <w:tabs>
          <w:tab w:val="clear" w:pos="360"/>
          <w:tab w:val="num" w:pos="2125"/>
        </w:tabs>
        <w:rPr>
          <w:lang w:eastAsia="ko-KR"/>
        </w:rPr>
      </w:pPr>
      <w:r w:rsidRPr="004A52A3">
        <w:rPr>
          <w:lang w:eastAsia="ko-KR"/>
        </w:rPr>
        <w:t>If PicOrderCnt( pic ) of every picture pic in every reference picture lists is less than or equal to PicOrderCntVal, mvCol, refIdxCol, and listCol are set equal to MvLX[ xPCol ][ yPCol ], RefIdxLX[ xPCol ][ yPCol ] and LX, respectively with X being the value of X this process is invoked for.</w:t>
      </w:r>
    </w:p>
    <w:p w:rsidR="00381520" w:rsidRPr="004A52A3" w:rsidRDefault="00381520" w:rsidP="00381520">
      <w:pPr>
        <w:pStyle w:val="3D5"/>
        <w:tabs>
          <w:tab w:val="clear" w:pos="360"/>
          <w:tab w:val="num" w:pos="2125"/>
        </w:tabs>
        <w:rPr>
          <w:lang w:eastAsia="ko-KR"/>
        </w:rPr>
      </w:pPr>
      <w:r w:rsidRPr="004A52A3">
        <w:rPr>
          <w:lang w:eastAsia="ko-KR"/>
        </w:rPr>
        <w:lastRenderedPageBreak/>
        <w:t>Otherwise (PicOrderCnt( pic ) of at least one picture pic in at least one reference picture list is greater than PicOrderCntVal, mvCol, refIdxCol and listCol are set equal to MvLN[ xPCol ][ yPCol ], RefIdxLN[ xPCol ][ yPCol ] and LN, respectively with N being the value of collocated_from_l0_flag.</w:t>
      </w:r>
    </w:p>
    <w:p w:rsidR="00381520" w:rsidRPr="004A52A3" w:rsidRDefault="00381520" w:rsidP="00381520">
      <w:pPr>
        <w:pStyle w:val="3U2"/>
        <w:tabs>
          <w:tab w:val="clear" w:pos="360"/>
        </w:tabs>
        <w:rPr>
          <w:highlight w:val="cyan"/>
          <w:lang w:eastAsia="ko-KR"/>
        </w:rPr>
      </w:pPr>
      <w:r w:rsidRPr="004A52A3">
        <w:rPr>
          <w:highlight w:val="cyan"/>
          <w:lang w:eastAsia="ko-KR"/>
        </w:rPr>
        <w:t xml:space="preserve">The variables curIvFlag and colIvFlag, specifying whether inter-view prediction is utilized for the current and collocated PU are derived as: </w:t>
      </w:r>
    </w:p>
    <w:p w:rsidR="00381520" w:rsidRPr="004A52A3" w:rsidRDefault="00381520" w:rsidP="00381520">
      <w:pPr>
        <w:pStyle w:val="3E4"/>
        <w:numPr>
          <w:ilvl w:val="4"/>
          <w:numId w:val="30"/>
        </w:numPr>
        <w:rPr>
          <w:highlight w:val="cyan"/>
          <w:lang w:eastAsia="ko-KR"/>
        </w:rPr>
      </w:pPr>
      <w:r w:rsidRPr="004A52A3">
        <w:rPr>
          <w:highlight w:val="cyan"/>
          <w:lang w:eastAsia="ko-KR"/>
        </w:rPr>
        <w:t>curIvFlag = RefPicListX[ refIdxLX ] is a long term reference picture ? 1 : 0</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105</w:t>
      </w:r>
      <w:r w:rsidR="00DA5C07" w:rsidRPr="004A52A3">
        <w:rPr>
          <w:lang w:eastAsia="ko-KR"/>
        </w:rPr>
        <w:fldChar w:fldCharType="end"/>
      </w:r>
      <w:r w:rsidRPr="004A52A3">
        <w:rPr>
          <w:lang w:eastAsia="ko-KR"/>
        </w:rPr>
        <w:t>)</w:t>
      </w:r>
    </w:p>
    <w:p w:rsidR="00381520" w:rsidRPr="004A52A3" w:rsidRDefault="00381520" w:rsidP="00381520">
      <w:pPr>
        <w:pStyle w:val="3E4"/>
        <w:numPr>
          <w:ilvl w:val="4"/>
          <w:numId w:val="30"/>
        </w:numPr>
        <w:rPr>
          <w:highlight w:val="cyan"/>
          <w:lang w:eastAsia="ko-KR"/>
        </w:rPr>
      </w:pPr>
      <w:r w:rsidRPr="004A52A3">
        <w:rPr>
          <w:highlight w:val="cyan"/>
        </w:rPr>
        <w:t xml:space="preserve">colIvFlag = </w:t>
      </w:r>
      <w:r w:rsidRPr="004A52A3">
        <w:rPr>
          <w:highlight w:val="cyan"/>
          <w:lang w:eastAsia="ko-KR"/>
        </w:rPr>
        <w:t>LongTermRefPic( colPic, refIdxCol, listCol )</w:t>
      </w:r>
      <w:r w:rsidRPr="004A52A3">
        <w:rPr>
          <w:strike/>
          <w:highlight w:val="cyan"/>
          <w:lang w:eastAsia="ko-KR"/>
        </w:rPr>
        <w:t xml:space="preserve">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106</w:t>
      </w:r>
      <w:r w:rsidR="00DA5C07" w:rsidRPr="004A52A3">
        <w:rPr>
          <w:lang w:eastAsia="ko-KR"/>
        </w:rPr>
        <w:fldChar w:fldCharType="end"/>
      </w:r>
      <w:r w:rsidRPr="004A52A3">
        <w:rPr>
          <w:lang w:eastAsia="ko-KR"/>
        </w:rPr>
        <w:t>)</w:t>
      </w:r>
    </w:p>
    <w:p w:rsidR="00381520" w:rsidRPr="004A52A3" w:rsidRDefault="00381520" w:rsidP="00381520">
      <w:pPr>
        <w:pStyle w:val="3U2"/>
        <w:tabs>
          <w:tab w:val="clear" w:pos="360"/>
        </w:tabs>
        <w:rPr>
          <w:highlight w:val="cyan"/>
          <w:lang w:eastAsia="ko-KR"/>
        </w:rPr>
      </w:pPr>
      <w:r w:rsidRPr="004A52A3">
        <w:rPr>
          <w:highlight w:val="cyan"/>
          <w:lang w:eastAsia="ko-KR"/>
        </w:rPr>
        <w:t>When curIvFlag is not equal to colIvFlag, mergeFlag is equal to 1 and AltRefIdxLX is not equal to −1</w:t>
      </w:r>
      <w:r>
        <w:rPr>
          <w:rFonts w:eastAsiaTheme="minorEastAsia" w:hint="eastAsia"/>
          <w:highlight w:val="cyan"/>
          <w:lang w:eastAsia="zh-CN"/>
        </w:rPr>
        <w:t xml:space="preserve"> </w:t>
      </w:r>
      <w:r w:rsidRPr="0080484D">
        <w:rPr>
          <w:rFonts w:eastAsiaTheme="minorEastAsia" w:hint="eastAsia"/>
          <w:highlight w:val="yellow"/>
          <w:lang w:eastAsia="zh-CN"/>
        </w:rPr>
        <w:t xml:space="preserve">and </w:t>
      </w:r>
      <w:r w:rsidRPr="00F31152">
        <w:rPr>
          <w:highlight w:val="yellow"/>
          <w:lang w:eastAsia="zh-CN"/>
        </w:rPr>
        <w:t>vps_extension2_flag</w:t>
      </w:r>
      <w:r>
        <w:rPr>
          <w:rFonts w:eastAsiaTheme="minorEastAsia" w:hint="eastAsia"/>
          <w:highlight w:val="yellow"/>
          <w:lang w:eastAsia="zh-CN"/>
        </w:rPr>
        <w:t xml:space="preserve"> is equal to 1</w:t>
      </w:r>
      <w:r>
        <w:rPr>
          <w:rFonts w:eastAsiaTheme="minorEastAsia" w:hint="eastAsia"/>
          <w:highlight w:val="cyan"/>
          <w:lang w:eastAsia="zh-CN"/>
        </w:rPr>
        <w:t xml:space="preserve"> </w:t>
      </w:r>
      <w:r w:rsidRPr="004A52A3">
        <w:rPr>
          <w:highlight w:val="cyan"/>
          <w:lang w:eastAsia="ko-KR"/>
        </w:rPr>
        <w:t xml:space="preserve">, the variables refIdxCol and colIvFlag are modified as follows: </w:t>
      </w:r>
    </w:p>
    <w:p w:rsidR="00381520" w:rsidRPr="004A52A3" w:rsidRDefault="00381520" w:rsidP="00381520">
      <w:pPr>
        <w:pStyle w:val="3E4"/>
        <w:numPr>
          <w:ilvl w:val="4"/>
          <w:numId w:val="30"/>
        </w:numPr>
        <w:rPr>
          <w:highlight w:val="cyan"/>
          <w:lang w:eastAsia="ko-KR"/>
        </w:rPr>
      </w:pPr>
      <w:r w:rsidRPr="004A52A3">
        <w:rPr>
          <w:highlight w:val="cyan"/>
          <w:lang w:eastAsia="ko-KR"/>
        </w:rPr>
        <w:t xml:space="preserve">refIdxLX = </w:t>
      </w:r>
      <w:r w:rsidRPr="004A52A3">
        <w:rPr>
          <w:highlight w:val="cyan"/>
        </w:rPr>
        <w:t>AltRefIdxLX</w:t>
      </w:r>
      <w:r w:rsidRPr="004A52A3">
        <w:tab/>
      </w:r>
      <w:r w:rsidRPr="004A52A3">
        <w:tab/>
      </w:r>
      <w:r w:rsidRPr="004A52A3">
        <w:rPr>
          <w:lang w:eastAsia="ko-KR"/>
        </w:rPr>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107</w:t>
      </w:r>
      <w:r w:rsidR="00DA5C07" w:rsidRPr="004A52A3">
        <w:rPr>
          <w:lang w:eastAsia="ko-KR"/>
        </w:rPr>
        <w:fldChar w:fldCharType="end"/>
      </w:r>
      <w:r w:rsidRPr="004A52A3">
        <w:rPr>
          <w:lang w:eastAsia="ko-KR"/>
        </w:rPr>
        <w:t>)</w:t>
      </w:r>
    </w:p>
    <w:p w:rsidR="00381520" w:rsidRPr="004A52A3" w:rsidRDefault="00381520" w:rsidP="00381520">
      <w:pPr>
        <w:pStyle w:val="3E4"/>
        <w:numPr>
          <w:ilvl w:val="0"/>
          <w:numId w:val="0"/>
        </w:numPr>
        <w:ind w:left="1428"/>
        <w:rPr>
          <w:highlight w:val="cyan"/>
          <w:lang w:eastAsia="ko-KR"/>
        </w:rPr>
      </w:pPr>
      <w:r w:rsidRPr="004A52A3">
        <w:rPr>
          <w:highlight w:val="cyan"/>
          <w:lang w:eastAsia="ko-KR"/>
        </w:rPr>
        <w:t>curIvFlag = RefPicListX[ refIdxLX ] is a long term reference picture ? 1 : 0</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108</w:t>
      </w:r>
      <w:r w:rsidR="00DA5C07" w:rsidRPr="004A52A3">
        <w:rPr>
          <w:lang w:eastAsia="ko-KR"/>
        </w:rPr>
        <w:fldChar w:fldCharType="end"/>
      </w:r>
      <w:r w:rsidRPr="004A52A3">
        <w:rPr>
          <w:lang w:eastAsia="ko-KR"/>
        </w:rPr>
        <w:t>)</w:t>
      </w:r>
    </w:p>
    <w:p w:rsidR="00381520" w:rsidRPr="004A52A3" w:rsidRDefault="00381520" w:rsidP="00381520">
      <w:pPr>
        <w:pStyle w:val="3U2"/>
        <w:tabs>
          <w:tab w:val="clear" w:pos="360"/>
        </w:tabs>
        <w:rPr>
          <w:highlight w:val="cyan"/>
          <w:lang w:eastAsia="ko-KR"/>
        </w:rPr>
      </w:pPr>
      <w:r w:rsidRPr="004A52A3">
        <w:rPr>
          <w:highlight w:val="cyan"/>
          <w:lang w:eastAsia="ko-KR"/>
        </w:rPr>
        <w:t xml:space="preserve">The motion vector mvLXCol is modified as follows. </w:t>
      </w:r>
    </w:p>
    <w:p w:rsidR="00381520" w:rsidRPr="004A52A3" w:rsidRDefault="00381520" w:rsidP="00381520">
      <w:pPr>
        <w:pStyle w:val="3D3"/>
        <w:rPr>
          <w:highlight w:val="cyan"/>
          <w:lang w:eastAsia="ko-KR"/>
        </w:rPr>
      </w:pPr>
      <w:r w:rsidRPr="004A52A3">
        <w:rPr>
          <w:highlight w:val="cyan"/>
          <w:lang w:eastAsia="ko-KR"/>
        </w:rPr>
        <w:t xml:space="preserve">If curIvFlag is not equal to colIvFlag, availableFlagLXCol is set equal to 0. </w:t>
      </w:r>
    </w:p>
    <w:p w:rsidR="00381520" w:rsidRPr="004A52A3" w:rsidRDefault="00381520" w:rsidP="00381520">
      <w:pPr>
        <w:pStyle w:val="3D3"/>
        <w:rPr>
          <w:lang w:eastAsia="ko-KR"/>
        </w:rPr>
      </w:pPr>
      <w:r w:rsidRPr="004A52A3">
        <w:rPr>
          <w:highlight w:val="cyan"/>
          <w:lang w:eastAsia="ko-KR"/>
        </w:rPr>
        <w:t>Otherwise, (</w:t>
      </w:r>
      <w:r w:rsidRPr="004A52A3">
        <w:rPr>
          <w:highlight w:val="cyan"/>
        </w:rPr>
        <w:t> </w:t>
      </w:r>
      <w:r w:rsidRPr="004A52A3">
        <w:rPr>
          <w:highlight w:val="cyan"/>
          <w:lang w:eastAsia="ko-KR"/>
        </w:rPr>
        <w:t xml:space="preserve">curIvFlag is equal to colIvFlag), availableFlagLXCol is set equal to 1 and the following applies. </w:t>
      </w:r>
    </w:p>
    <w:p w:rsidR="00381520" w:rsidRPr="004A52A3" w:rsidRDefault="00381520" w:rsidP="00381520">
      <w:pPr>
        <w:pStyle w:val="3D4"/>
        <w:rPr>
          <w:highlight w:val="cyan"/>
        </w:rPr>
      </w:pPr>
      <w:r w:rsidRPr="004A52A3">
        <w:rPr>
          <w:highlight w:val="cyan"/>
        </w:rPr>
        <w:t xml:space="preserve">The variables distCur and distCol specifying a POC or ViewId difference are derived as follows. </w:t>
      </w:r>
    </w:p>
    <w:p w:rsidR="00381520" w:rsidRPr="004A52A3" w:rsidRDefault="00381520" w:rsidP="00381520">
      <w:pPr>
        <w:pStyle w:val="3D5"/>
        <w:tabs>
          <w:tab w:val="clear" w:pos="360"/>
          <w:tab w:val="num" w:pos="2125"/>
        </w:tabs>
        <w:rPr>
          <w:highlight w:val="cyan"/>
        </w:rPr>
      </w:pPr>
      <w:r w:rsidRPr="004A52A3">
        <w:rPr>
          <w:highlight w:val="cyan"/>
        </w:rPr>
        <w:t>If curIvFlag is equal to 0 or ( ( ViewIdx != 0 ) &amp;&amp; iv_mv_scaling_flag ) is equal to 0, the following applies.</w:t>
      </w:r>
    </w:p>
    <w:p w:rsidR="00381520" w:rsidRPr="004A52A3" w:rsidRDefault="00381520" w:rsidP="00381520">
      <w:pPr>
        <w:pStyle w:val="3E7"/>
        <w:numPr>
          <w:ilvl w:val="7"/>
          <w:numId w:val="30"/>
        </w:numPr>
        <w:rPr>
          <w:highlight w:val="cyan"/>
          <w:lang w:eastAsia="ko-KR"/>
        </w:rPr>
      </w:pPr>
      <w:r w:rsidRPr="004A52A3">
        <w:rPr>
          <w:highlight w:val="cyan"/>
          <w:lang w:eastAsia="ko-KR"/>
        </w:rPr>
        <w:t>distCur = PicOrderCntVal</w:t>
      </w:r>
      <w:r w:rsidRPr="004A52A3">
        <w:rPr>
          <w:highlight w:val="cyan"/>
        </w:rPr>
        <w:t> − </w:t>
      </w:r>
      <w:r w:rsidRPr="004A52A3">
        <w:rPr>
          <w:highlight w:val="cyan"/>
          <w:lang w:eastAsia="ko-KR"/>
        </w:rPr>
        <w:t>PicOrderCnt( RefPicListX[ refIdxLX ]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109</w:t>
      </w:r>
      <w:r w:rsidR="00DA5C07" w:rsidRPr="004A52A3">
        <w:rPr>
          <w:lang w:eastAsia="ko-KR"/>
        </w:rPr>
        <w:fldChar w:fldCharType="end"/>
      </w:r>
      <w:r w:rsidRPr="004A52A3">
        <w:rPr>
          <w:lang w:eastAsia="ko-KR"/>
        </w:rPr>
        <w:t>)</w:t>
      </w:r>
    </w:p>
    <w:p w:rsidR="00381520" w:rsidRPr="004A52A3" w:rsidRDefault="00381520" w:rsidP="00381520">
      <w:pPr>
        <w:pStyle w:val="3E7"/>
        <w:numPr>
          <w:ilvl w:val="7"/>
          <w:numId w:val="30"/>
        </w:numPr>
        <w:rPr>
          <w:highlight w:val="cyan"/>
          <w:lang w:eastAsia="ko-KR"/>
        </w:rPr>
      </w:pPr>
      <w:r w:rsidRPr="004A52A3">
        <w:rPr>
          <w:highlight w:val="cyan"/>
          <w:lang w:eastAsia="ko-KR"/>
        </w:rPr>
        <w:t>distCol</w:t>
      </w:r>
      <w:r w:rsidRPr="004A52A3">
        <w:rPr>
          <w:highlight w:val="cyan"/>
        </w:rPr>
        <w:t xml:space="preserve"> = PicOrderCnt( colPic ) − </w:t>
      </w:r>
      <w:r w:rsidRPr="004A52A3">
        <w:rPr>
          <w:highlight w:val="cyan"/>
          <w:lang w:eastAsia="ko-KR"/>
        </w:rPr>
        <w:t>RefPicOrderCnt( colPic, refIdxCol, listCol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110</w:t>
      </w:r>
      <w:r w:rsidR="00DA5C07" w:rsidRPr="004A52A3">
        <w:rPr>
          <w:lang w:eastAsia="ko-KR"/>
        </w:rPr>
        <w:fldChar w:fldCharType="end"/>
      </w:r>
      <w:r w:rsidRPr="004A52A3">
        <w:rPr>
          <w:lang w:eastAsia="ko-KR"/>
        </w:rPr>
        <w:t>)</w:t>
      </w:r>
    </w:p>
    <w:p w:rsidR="00381520" w:rsidRPr="004A52A3" w:rsidRDefault="00381520" w:rsidP="00381520">
      <w:pPr>
        <w:pStyle w:val="3D5"/>
        <w:tabs>
          <w:tab w:val="clear" w:pos="360"/>
          <w:tab w:val="num" w:pos="2125"/>
        </w:tabs>
        <w:rPr>
          <w:highlight w:val="cyan"/>
        </w:rPr>
      </w:pPr>
      <w:r w:rsidRPr="004A52A3">
        <w:rPr>
          <w:highlight w:val="cyan"/>
        </w:rPr>
        <w:t>Otherwise, ( curIvFlag is equal to 1 and ( ( ViewIdx != 0 ) &amp;&amp; iv_mv_scaling_flag ) is equal to 1), the following applies.</w:t>
      </w:r>
    </w:p>
    <w:p w:rsidR="00381520" w:rsidRPr="004A52A3" w:rsidRDefault="00381520" w:rsidP="00381520">
      <w:pPr>
        <w:pStyle w:val="3E7"/>
        <w:numPr>
          <w:ilvl w:val="7"/>
          <w:numId w:val="30"/>
        </w:numPr>
        <w:rPr>
          <w:highlight w:val="cyan"/>
          <w:lang w:eastAsia="ko-KR"/>
        </w:rPr>
      </w:pPr>
      <w:r w:rsidRPr="004A52A3">
        <w:rPr>
          <w:highlight w:val="cyan"/>
          <w:lang w:eastAsia="ko-KR"/>
        </w:rPr>
        <w:t>distCur = view_id[ nuh_layer_id ]</w:t>
      </w:r>
      <w:r w:rsidRPr="004A52A3">
        <w:rPr>
          <w:highlight w:val="cyan"/>
        </w:rPr>
        <w:t> − </w:t>
      </w:r>
      <w:r w:rsidRPr="004A52A3">
        <w:rPr>
          <w:highlight w:val="cyan"/>
          <w:lang w:eastAsia="ko-KR"/>
        </w:rPr>
        <w:t>ViewId( RefPicListX[ refIdxLX ]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111</w:t>
      </w:r>
      <w:r w:rsidR="00DA5C07" w:rsidRPr="004A52A3">
        <w:rPr>
          <w:lang w:eastAsia="ko-KR"/>
        </w:rPr>
        <w:fldChar w:fldCharType="end"/>
      </w:r>
      <w:r w:rsidRPr="004A52A3">
        <w:rPr>
          <w:lang w:eastAsia="ko-KR"/>
        </w:rPr>
        <w:t>)</w:t>
      </w:r>
    </w:p>
    <w:p w:rsidR="00381520" w:rsidRPr="004A52A3" w:rsidRDefault="00381520" w:rsidP="00381520">
      <w:pPr>
        <w:pStyle w:val="3E7"/>
        <w:numPr>
          <w:ilvl w:val="7"/>
          <w:numId w:val="30"/>
        </w:numPr>
        <w:rPr>
          <w:highlight w:val="cyan"/>
          <w:lang w:eastAsia="ko-KR"/>
        </w:rPr>
      </w:pPr>
      <w:r w:rsidRPr="004A52A3">
        <w:rPr>
          <w:highlight w:val="cyan"/>
          <w:lang w:eastAsia="ko-KR"/>
        </w:rPr>
        <w:t>distCol</w:t>
      </w:r>
      <w:r w:rsidRPr="004A52A3">
        <w:rPr>
          <w:highlight w:val="cyan"/>
        </w:rPr>
        <w:t xml:space="preserve"> = ViewId( colPic ) − </w:t>
      </w:r>
      <w:r w:rsidRPr="004A52A3">
        <w:rPr>
          <w:highlight w:val="cyan"/>
          <w:lang w:eastAsia="ko-KR"/>
        </w:rPr>
        <w:t>ViewId( colPic, refIdxCol, listCol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112</w:t>
      </w:r>
      <w:r w:rsidR="00DA5C07" w:rsidRPr="004A52A3">
        <w:rPr>
          <w:lang w:eastAsia="ko-KR"/>
        </w:rPr>
        <w:fldChar w:fldCharType="end"/>
      </w:r>
      <w:r w:rsidRPr="004A52A3">
        <w:rPr>
          <w:lang w:eastAsia="ko-KR"/>
        </w:rPr>
        <w:t>)</w:t>
      </w:r>
    </w:p>
    <w:p w:rsidR="00381520" w:rsidRPr="004A52A3" w:rsidRDefault="00381520" w:rsidP="00381520">
      <w:pPr>
        <w:pStyle w:val="3D4"/>
        <w:rPr>
          <w:highlight w:val="cyan"/>
          <w:lang w:eastAsia="ko-KR"/>
        </w:rPr>
      </w:pPr>
      <w:r w:rsidRPr="004A52A3">
        <w:rPr>
          <w:highlight w:val="cyan"/>
          <w:lang w:eastAsia="ko-KR"/>
        </w:rPr>
        <w:t xml:space="preserve">The motion vector mvLXCol is derived as follows: </w:t>
      </w:r>
    </w:p>
    <w:p w:rsidR="00381520" w:rsidRPr="004A52A3" w:rsidRDefault="00381520" w:rsidP="00381520">
      <w:pPr>
        <w:pStyle w:val="3D5"/>
        <w:tabs>
          <w:tab w:val="clear" w:pos="360"/>
          <w:tab w:val="num" w:pos="2125"/>
        </w:tabs>
        <w:rPr>
          <w:highlight w:val="cyan"/>
          <w:lang w:eastAsia="ko-KR"/>
        </w:rPr>
      </w:pPr>
      <w:r w:rsidRPr="004A52A3">
        <w:rPr>
          <w:highlight w:val="cyan"/>
          <w:lang w:eastAsia="ko-KR"/>
        </w:rPr>
        <w:t xml:space="preserve">If </w:t>
      </w:r>
      <w:r w:rsidRPr="004A52A3">
        <w:rPr>
          <w:highlight w:val="cyan"/>
        </w:rPr>
        <w:t xml:space="preserve">distCur is equal to distCol, </w:t>
      </w:r>
      <w:r w:rsidRPr="004A52A3">
        <w:rPr>
          <w:highlight w:val="cyan"/>
          <w:lang w:eastAsia="ko-KR"/>
        </w:rPr>
        <w:t xml:space="preserve">mvLXCol is set equal to mvCol. </w:t>
      </w:r>
    </w:p>
    <w:p w:rsidR="00381520" w:rsidRPr="004A52A3" w:rsidRDefault="00381520" w:rsidP="00381520">
      <w:pPr>
        <w:pStyle w:val="3D5"/>
        <w:tabs>
          <w:tab w:val="clear" w:pos="360"/>
          <w:tab w:val="num" w:pos="2125"/>
        </w:tabs>
        <w:rPr>
          <w:strike/>
          <w:highlight w:val="cyan"/>
          <w:lang w:eastAsia="ko-KR"/>
        </w:rPr>
      </w:pPr>
      <w:r w:rsidRPr="004A52A3">
        <w:rPr>
          <w:highlight w:val="cyan"/>
          <w:lang w:eastAsia="ko-KR"/>
        </w:rPr>
        <w:t xml:space="preserve">Otherwise, ( </w:t>
      </w:r>
      <w:r w:rsidRPr="004A52A3">
        <w:rPr>
          <w:highlight w:val="cyan"/>
        </w:rPr>
        <w:t xml:space="preserve">distCur is not equal to distCol ), </w:t>
      </w:r>
    </w:p>
    <w:p w:rsidR="00381520" w:rsidRPr="004A52A3" w:rsidRDefault="00381520" w:rsidP="00381520">
      <w:pPr>
        <w:pStyle w:val="3D6"/>
        <w:tabs>
          <w:tab w:val="clear" w:pos="360"/>
          <w:tab w:val="num" w:pos="2482"/>
        </w:tabs>
      </w:pPr>
      <w:r w:rsidRPr="004A52A3">
        <w:t xml:space="preserve">mvLXCol is derived as scaled version of the motion vector mvCol as specified </w:t>
      </w:r>
      <w:r w:rsidRPr="004A52A3">
        <w:rPr>
          <w:highlight w:val="cyan"/>
        </w:rPr>
        <w:t xml:space="preserve">in the following:  </w:t>
      </w:r>
    </w:p>
    <w:p w:rsidR="00381520" w:rsidRPr="004A52A3" w:rsidRDefault="00381520" w:rsidP="00381520">
      <w:pPr>
        <w:pStyle w:val="3E8"/>
        <w:numPr>
          <w:ilvl w:val="8"/>
          <w:numId w:val="30"/>
        </w:numPr>
        <w:rPr>
          <w:highlight w:val="cyan"/>
          <w:lang w:eastAsia="ko-KR"/>
        </w:rPr>
      </w:pPr>
      <w:r w:rsidRPr="004A52A3">
        <w:rPr>
          <w:highlight w:val="cyan"/>
          <w:lang w:eastAsia="ko-KR"/>
        </w:rPr>
        <w:t>td = Clip3( −128, 127, distCol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113</w:t>
      </w:r>
      <w:r w:rsidR="00DA5C07" w:rsidRPr="004A52A3">
        <w:rPr>
          <w:lang w:eastAsia="ko-KR"/>
        </w:rPr>
        <w:fldChar w:fldCharType="end"/>
      </w:r>
      <w:r w:rsidRPr="004A52A3">
        <w:rPr>
          <w:lang w:eastAsia="ko-KR"/>
        </w:rPr>
        <w:t>)</w:t>
      </w:r>
    </w:p>
    <w:p w:rsidR="00381520" w:rsidRPr="004A52A3" w:rsidRDefault="00381520" w:rsidP="00381520">
      <w:pPr>
        <w:pStyle w:val="3E8"/>
        <w:numPr>
          <w:ilvl w:val="8"/>
          <w:numId w:val="30"/>
        </w:numPr>
        <w:rPr>
          <w:highlight w:val="cyan"/>
          <w:lang w:eastAsia="ko-KR"/>
        </w:rPr>
      </w:pPr>
      <w:r w:rsidRPr="004A52A3">
        <w:rPr>
          <w:highlight w:val="cyan"/>
          <w:lang w:eastAsia="ko-KR"/>
        </w:rPr>
        <w:t>tb = Clip3( −128, 127, distCur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114</w:t>
      </w:r>
      <w:r w:rsidR="00DA5C07" w:rsidRPr="004A52A3">
        <w:rPr>
          <w:lang w:eastAsia="ko-KR"/>
        </w:rPr>
        <w:fldChar w:fldCharType="end"/>
      </w:r>
      <w:r w:rsidRPr="004A52A3">
        <w:rPr>
          <w:lang w:eastAsia="ko-KR"/>
        </w:rPr>
        <w:t>)</w:t>
      </w:r>
    </w:p>
    <w:p w:rsidR="00381520" w:rsidRPr="004A52A3" w:rsidRDefault="00381520" w:rsidP="00381520">
      <w:pPr>
        <w:pStyle w:val="3E8"/>
        <w:numPr>
          <w:ilvl w:val="8"/>
          <w:numId w:val="30"/>
        </w:numPr>
        <w:rPr>
          <w:lang w:eastAsia="ko-KR"/>
        </w:rPr>
      </w:pPr>
      <w:r w:rsidRPr="004A52A3">
        <w:rPr>
          <w:lang w:eastAsia="ko-KR"/>
        </w:rPr>
        <w:t>tx = ( 16384 + ( Abs( td ) &gt;&gt;1 ) ) / td</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115</w:t>
      </w:r>
      <w:r w:rsidR="00DA5C07" w:rsidRPr="004A52A3">
        <w:rPr>
          <w:lang w:eastAsia="ko-KR"/>
        </w:rPr>
        <w:fldChar w:fldCharType="end"/>
      </w:r>
      <w:r w:rsidRPr="004A52A3">
        <w:rPr>
          <w:lang w:eastAsia="ko-KR"/>
        </w:rPr>
        <w:t>)</w:t>
      </w:r>
    </w:p>
    <w:p w:rsidR="00381520" w:rsidRPr="004A52A3" w:rsidRDefault="00381520" w:rsidP="00381520">
      <w:pPr>
        <w:pStyle w:val="3E8"/>
        <w:numPr>
          <w:ilvl w:val="8"/>
          <w:numId w:val="30"/>
        </w:numPr>
        <w:rPr>
          <w:lang w:eastAsia="ko-KR"/>
        </w:rPr>
      </w:pPr>
      <w:r w:rsidRPr="004A52A3">
        <w:rPr>
          <w:lang w:eastAsia="ko-KR"/>
        </w:rPr>
        <w:t>distScaleFactor = Clip3( −4096, 4095, ( tb * tx + 32 ) &gt;&gt; 6 )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116</w:t>
      </w:r>
      <w:r w:rsidR="00DA5C07" w:rsidRPr="004A52A3">
        <w:rPr>
          <w:lang w:eastAsia="ko-KR"/>
        </w:rPr>
        <w:fldChar w:fldCharType="end"/>
      </w:r>
      <w:r w:rsidRPr="004A52A3">
        <w:rPr>
          <w:lang w:eastAsia="ko-KR"/>
        </w:rPr>
        <w:t>)</w:t>
      </w:r>
    </w:p>
    <w:p w:rsidR="00381520" w:rsidRPr="002900D5" w:rsidRDefault="00381520" w:rsidP="00381520">
      <w:pPr>
        <w:pStyle w:val="3E8"/>
        <w:numPr>
          <w:ilvl w:val="8"/>
          <w:numId w:val="30"/>
        </w:numPr>
        <w:jc w:val="left"/>
        <w:rPr>
          <w:lang w:eastAsia="ko-KR"/>
        </w:rPr>
      </w:pPr>
      <w:r w:rsidRPr="004A52A3">
        <w:rPr>
          <w:lang w:eastAsia="ko-KR"/>
        </w:rPr>
        <w:t>mvLXCol =  Clip3(</w:t>
      </w:r>
      <w:r w:rsidRPr="004A52A3">
        <w:rPr>
          <w:rFonts w:eastAsia="MS Mincho"/>
          <w:lang w:eastAsia="ja-JP"/>
        </w:rPr>
        <w:t> </w:t>
      </w:r>
      <w:r w:rsidRPr="004A52A3">
        <w:rPr>
          <w:lang w:eastAsia="ko-KR"/>
        </w:rPr>
        <w:t>−32768, 32767, Sign2( distScaleFactor * mvCol ) *</w:t>
      </w:r>
      <w:r w:rsidRPr="004A52A3">
        <w:rPr>
          <w:lang w:eastAsia="ko-KR"/>
        </w:rPr>
        <w:br/>
        <w:t>( (Abs( distScaleFactor * mvCol ) + 127 ) &gt;&gt; 8 ) )</w:t>
      </w:r>
      <w:r w:rsidRPr="004A52A3">
        <w:rPr>
          <w:lang w:eastAsia="ko-KR"/>
        </w:rPr>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rPr>
          <w:lang w:eastAsia="ko-KR"/>
        </w:rPr>
        <w:noBreakHyphen/>
      </w:r>
      <w:r w:rsidR="00DA5C07" w:rsidRPr="004A52A3">
        <w:rPr>
          <w:lang w:eastAsia="ko-KR"/>
        </w:rPr>
        <w:fldChar w:fldCharType="begin" w:fldLock="1"/>
      </w:r>
      <w:r w:rsidRPr="004A52A3">
        <w:rPr>
          <w:lang w:eastAsia="ko-KR"/>
        </w:rPr>
        <w:instrText xml:space="preserve"> SEQ Equation \* ARABIC </w:instrText>
      </w:r>
      <w:r w:rsidR="00DA5C07" w:rsidRPr="004A52A3">
        <w:rPr>
          <w:lang w:eastAsia="ko-KR"/>
        </w:rPr>
        <w:fldChar w:fldCharType="separate"/>
      </w:r>
      <w:r>
        <w:rPr>
          <w:noProof/>
          <w:lang w:eastAsia="ko-KR"/>
        </w:rPr>
        <w:t>117</w:t>
      </w:r>
      <w:r w:rsidR="00DA5C07" w:rsidRPr="004A52A3">
        <w:rPr>
          <w:lang w:eastAsia="ko-KR"/>
        </w:rPr>
        <w:fldChar w:fldCharType="end"/>
      </w:r>
      <w:r w:rsidRPr="004A52A3">
        <w:rPr>
          <w:lang w:eastAsia="ko-KR"/>
        </w:rPr>
        <w:t>)</w:t>
      </w:r>
    </w:p>
    <w:p w:rsidR="00A54741" w:rsidRDefault="00A54741" w:rsidP="00A54741">
      <w:pPr>
        <w:pStyle w:val="ac"/>
        <w:spacing w:line="360" w:lineRule="auto"/>
        <w:ind w:firstLineChars="100" w:firstLine="221"/>
        <w:rPr>
          <w:rFonts w:eastAsia="宋体"/>
          <w:b/>
          <w:lang w:val="en-GB" w:eastAsia="zh-CN"/>
        </w:rPr>
      </w:pPr>
      <w:r w:rsidRPr="00647F02">
        <w:rPr>
          <w:rFonts w:eastAsia="宋体"/>
          <w:b/>
          <w:lang w:val="en-GB" w:eastAsia="zh-CN"/>
        </w:rPr>
        <w:t>H.8.5.2.1.13</w:t>
      </w:r>
      <w:r w:rsidRPr="00647F02">
        <w:rPr>
          <w:rFonts w:eastAsia="宋体"/>
          <w:b/>
          <w:lang w:val="en-GB" w:eastAsia="zh-CN"/>
        </w:rPr>
        <w:tab/>
        <w:t>Derivation process for the texture merging candidate</w:t>
      </w:r>
    </w:p>
    <w:p w:rsidR="00A54741" w:rsidRDefault="00A54741" w:rsidP="00A54741">
      <w:pPr>
        <w:pStyle w:val="ac"/>
        <w:spacing w:line="360" w:lineRule="auto"/>
        <w:ind w:firstLineChars="100" w:firstLine="221"/>
        <w:rPr>
          <w:rFonts w:eastAsia="宋体"/>
          <w:b/>
          <w:lang w:val="en-GB" w:eastAsia="zh-CN"/>
        </w:rPr>
      </w:pPr>
    </w:p>
    <w:p w:rsidR="00A54741" w:rsidRPr="004A52A3" w:rsidRDefault="00A54741" w:rsidP="00A54741">
      <w:pPr>
        <w:pStyle w:val="3N0"/>
      </w:pPr>
      <w:r w:rsidRPr="004A52A3">
        <w:t>This process is not invoked when DepthFlag is equal to 0.</w:t>
      </w:r>
    </w:p>
    <w:p w:rsidR="00A54741" w:rsidRPr="004A52A3" w:rsidRDefault="00A54741" w:rsidP="00A54741">
      <w:pPr>
        <w:pStyle w:val="3N0"/>
      </w:pPr>
      <w:r w:rsidRPr="004A52A3">
        <w:t>Inputs to this process are:</w:t>
      </w:r>
    </w:p>
    <w:p w:rsidR="00A54741" w:rsidRPr="004A52A3" w:rsidRDefault="00A54741" w:rsidP="00A54741">
      <w:pPr>
        <w:pStyle w:val="3D0"/>
      </w:pPr>
      <w:r w:rsidRPr="004A52A3">
        <w:t>a luma location ( xP, yP ) of the top-left luma sample of the current prediction unit relative to the top-left luma sample of the current picture,</w:t>
      </w:r>
    </w:p>
    <w:p w:rsidR="00A54741" w:rsidRPr="004A52A3" w:rsidRDefault="00A54741" w:rsidP="00A54741">
      <w:pPr>
        <w:pStyle w:val="3D0"/>
      </w:pPr>
      <w:r w:rsidRPr="004A52A3">
        <w:lastRenderedPageBreak/>
        <w:t>variables nPSW and nPSH specifying the width and the height, respectively, of the current prediction unit,</w:t>
      </w:r>
    </w:p>
    <w:p w:rsidR="00A54741" w:rsidRPr="004A52A3" w:rsidRDefault="00A54741" w:rsidP="00A54741">
      <w:pPr>
        <w:pStyle w:val="3N0"/>
      </w:pPr>
      <w:r w:rsidRPr="004A52A3">
        <w:t>Outputs of this process are:</w:t>
      </w:r>
    </w:p>
    <w:p w:rsidR="00A54741" w:rsidRPr="004A52A3" w:rsidRDefault="00A54741" w:rsidP="00A54741">
      <w:pPr>
        <w:pStyle w:val="3D0"/>
      </w:pPr>
      <w:r w:rsidRPr="004A52A3">
        <w:t>a flag availableFlagT specifying whether the texture merging candidate is available,</w:t>
      </w:r>
    </w:p>
    <w:p w:rsidR="00A54741" w:rsidRPr="004A52A3" w:rsidRDefault="00A54741" w:rsidP="00A54741">
      <w:pPr>
        <w:pStyle w:val="3D0"/>
      </w:pPr>
      <w:r w:rsidRPr="004A52A3">
        <w:t xml:space="preserve">the prediction utilization flags predFlagL0T and predFlagL1T, </w:t>
      </w:r>
    </w:p>
    <w:p w:rsidR="00A54741" w:rsidRPr="004A52A3" w:rsidRDefault="00A54741" w:rsidP="00A54741">
      <w:pPr>
        <w:pStyle w:val="3D0"/>
      </w:pPr>
      <w:r w:rsidRPr="004A52A3">
        <w:t>the reference indices refIdxL0T and refIdxL1T (when availableFlagT is equal to 1),</w:t>
      </w:r>
    </w:p>
    <w:p w:rsidR="00A54741" w:rsidRPr="004A52A3" w:rsidRDefault="00A54741" w:rsidP="00A54741">
      <w:pPr>
        <w:pStyle w:val="3D0"/>
      </w:pPr>
      <w:r w:rsidRPr="004A52A3">
        <w:t>the motion vectors mvL0T and mvL1T (when  availableFlagT is equal to 1).</w:t>
      </w:r>
    </w:p>
    <w:p w:rsidR="00A54741" w:rsidRPr="004A52A3" w:rsidRDefault="00A54741" w:rsidP="00A54741">
      <w:pPr>
        <w:pStyle w:val="3N0"/>
      </w:pPr>
      <w:r w:rsidRPr="004A52A3">
        <w:t xml:space="preserve">The variable availableFlagT is set equal to 0. The variables predFlagL0T and predFlagL1T are set equal to 0. The variables refIdxL0T and refIdxL1T are set equal to −1. Both components of the motion vectors mvL0T and mvL1T are set equal to 0. </w:t>
      </w:r>
    </w:p>
    <w:p w:rsidR="00A54741" w:rsidRPr="004A52A3" w:rsidRDefault="00A54741" w:rsidP="00A54741">
      <w:pPr>
        <w:pStyle w:val="3N0"/>
      </w:pPr>
      <w:r w:rsidRPr="004A52A3">
        <w:t>The texture luma location ( xRef, yRef ) is derived by:</w:t>
      </w:r>
    </w:p>
    <w:p w:rsidR="00A54741" w:rsidRPr="004A52A3" w:rsidRDefault="00A54741" w:rsidP="00A54741">
      <w:pPr>
        <w:pStyle w:val="3E1"/>
        <w:numPr>
          <w:ilvl w:val="1"/>
          <w:numId w:val="36"/>
        </w:numPr>
      </w:pPr>
      <w:r w:rsidRPr="004A52A3">
        <w:t>xRef = Clip3( 0, PicWidthInSamples</w:t>
      </w:r>
      <w:r w:rsidRPr="004A52A3">
        <w:rPr>
          <w:vertAlign w:val="subscript"/>
          <w:lang w:eastAsia="ko-KR"/>
        </w:rPr>
        <w:t>L</w:t>
      </w:r>
      <w:r w:rsidRPr="004A52A3">
        <w:t xml:space="preserve"> – 1, xP + ( ( nPSW – 1 ) &gt;&gt; 1 )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141</w:t>
        </w:r>
      </w:fldSimple>
      <w:r w:rsidRPr="004A52A3">
        <w:t>)</w:t>
      </w:r>
    </w:p>
    <w:p w:rsidR="00A54741" w:rsidRPr="004A52A3" w:rsidRDefault="00A54741" w:rsidP="00A54741">
      <w:pPr>
        <w:pStyle w:val="3E1"/>
        <w:numPr>
          <w:ilvl w:val="1"/>
          <w:numId w:val="36"/>
        </w:numPr>
      </w:pPr>
      <w:r w:rsidRPr="004A52A3">
        <w:t>yRef = Clip3( 0, PicHeightInSamples</w:t>
      </w:r>
      <w:r w:rsidRPr="004A52A3">
        <w:rPr>
          <w:vertAlign w:val="subscript"/>
          <w:lang w:eastAsia="ko-KR"/>
        </w:rPr>
        <w:t>L</w:t>
      </w:r>
      <w:r w:rsidRPr="004A52A3">
        <w:t xml:space="preserve"> – 1, yP + ( ( nPSH – 1 ) &gt;&gt; 1 )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142</w:t>
        </w:r>
      </w:fldSimple>
      <w:r w:rsidRPr="004A52A3">
        <w:t>)</w:t>
      </w:r>
    </w:p>
    <w:p w:rsidR="00A54741" w:rsidRPr="004A52A3" w:rsidRDefault="00A54741" w:rsidP="00A54741">
      <w:pPr>
        <w:pStyle w:val="3N0"/>
      </w:pPr>
      <w:r w:rsidRPr="004A52A3">
        <w:t xml:space="preserve">Let textPic be the picture with PicOrderCntVal and ViewIdx equal to PicOrderCnt and ViewIdx of the current picture and DepthFlag being equal to 0 and let textPU the PU at covering the position ( xRef, yRef ) in textPic. </w:t>
      </w:r>
    </w:p>
    <w:p w:rsidR="00A54741" w:rsidRPr="004A52A3" w:rsidRDefault="00A54741" w:rsidP="00A54741">
      <w:pPr>
        <w:pStyle w:val="3N0"/>
      </w:pPr>
      <w:r w:rsidRPr="004A52A3">
        <w:t xml:space="preserve">For X in the range of 0 to 1, inclusive, the following applies: </w:t>
      </w:r>
    </w:p>
    <w:p w:rsidR="00A54741" w:rsidRPr="004A52A3" w:rsidRDefault="00A54741" w:rsidP="00A54741">
      <w:pPr>
        <w:pStyle w:val="3U1"/>
        <w:numPr>
          <w:ilvl w:val="1"/>
          <w:numId w:val="37"/>
        </w:numPr>
      </w:pPr>
      <w:r w:rsidRPr="004A52A3">
        <w:t xml:space="preserve">The variable textPredFlagLX is set equal to PredFlagLX of textPic. The variable textRefIdxLX is set equal to RefIdxLX of textPic. The variable textMvLX is set equal to the MvLX of textPic. </w:t>
      </w:r>
    </w:p>
    <w:p w:rsidR="00A54741" w:rsidRPr="004A52A3" w:rsidRDefault="00A54741" w:rsidP="00A54741">
      <w:pPr>
        <w:pStyle w:val="3U1"/>
      </w:pPr>
      <w:r w:rsidRPr="004A52A3">
        <w:t>When X is equal to 0 or the current slice is a B slice, the following applies:</w:t>
      </w:r>
    </w:p>
    <w:p w:rsidR="00A54741" w:rsidRPr="004A52A3" w:rsidRDefault="00A54741" w:rsidP="00A54741">
      <w:pPr>
        <w:pStyle w:val="3D2"/>
      </w:pPr>
      <w:r w:rsidRPr="004A52A3">
        <w:t xml:space="preserve">When textPredFlagLX[ xRef ][ yRef ] is equal to 1, the following applies: </w:t>
      </w:r>
    </w:p>
    <w:p w:rsidR="00A54741" w:rsidRPr="004A52A3" w:rsidRDefault="00A54741" w:rsidP="00A54741">
      <w:pPr>
        <w:pStyle w:val="3E3"/>
        <w:numPr>
          <w:ilvl w:val="3"/>
          <w:numId w:val="36"/>
        </w:numPr>
      </w:pPr>
      <w:r w:rsidRPr="004A52A3">
        <w:t xml:space="preserve">mvLXT[ 0 ] = </w:t>
      </w:r>
      <w:r w:rsidRPr="00F31152">
        <w:rPr>
          <w:highlight w:val="yellow"/>
          <w:lang w:eastAsia="zh-CN"/>
        </w:rPr>
        <w:t>vps_extension2_flag</w:t>
      </w:r>
      <w:r w:rsidRPr="00647F02">
        <w:rPr>
          <w:highlight w:val="yellow"/>
        </w:rPr>
        <w:t xml:space="preserve"> </w:t>
      </w:r>
      <w:r w:rsidRPr="00647F02">
        <w:rPr>
          <w:rFonts w:eastAsiaTheme="minorEastAsia" w:hint="eastAsia"/>
          <w:highlight w:val="yellow"/>
          <w:lang w:eastAsia="zh-CN"/>
        </w:rPr>
        <w:t>?</w:t>
      </w:r>
      <w:r>
        <w:rPr>
          <w:rFonts w:eastAsiaTheme="minorEastAsia" w:hint="eastAsia"/>
          <w:lang w:eastAsia="zh-CN"/>
        </w:rPr>
        <w:t xml:space="preserve"> </w:t>
      </w:r>
      <w:r w:rsidRPr="004A52A3">
        <w:t>( textMvLX[ xRef ][ yRef ][ 0 ] + 2 ) &gt;&gt; 2</w:t>
      </w:r>
      <w:r>
        <w:rPr>
          <w:rFonts w:eastAsiaTheme="minorEastAsia" w:hint="eastAsia"/>
          <w:lang w:eastAsia="zh-CN"/>
        </w:rPr>
        <w:t xml:space="preserve"> </w:t>
      </w:r>
      <w:r w:rsidRPr="00647F02">
        <w:rPr>
          <w:rFonts w:eastAsiaTheme="minorEastAsia" w:hint="eastAsia"/>
          <w:highlight w:val="yellow"/>
          <w:lang w:eastAsia="zh-CN"/>
        </w:rPr>
        <w:t>:</w:t>
      </w:r>
      <w:r>
        <w:rPr>
          <w:rFonts w:eastAsiaTheme="minorEastAsia" w:hint="eastAsia"/>
          <w:lang w:eastAsia="zh-CN"/>
        </w:rPr>
        <w:t xml:space="preserve"> </w:t>
      </w:r>
      <w:r w:rsidRPr="00647F02">
        <w:rPr>
          <w:highlight w:val="yellow"/>
        </w:rPr>
        <w:t>textMvLX[ xRef ][ yRef ][ 0 ]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143</w:t>
        </w:r>
      </w:fldSimple>
      <w:r w:rsidRPr="004A52A3">
        <w:t>)</w:t>
      </w:r>
    </w:p>
    <w:p w:rsidR="00A54741" w:rsidRPr="004A52A3" w:rsidRDefault="00A54741" w:rsidP="00A54741">
      <w:pPr>
        <w:pStyle w:val="3E3"/>
        <w:numPr>
          <w:ilvl w:val="3"/>
          <w:numId w:val="36"/>
        </w:numPr>
      </w:pPr>
      <w:r w:rsidRPr="004A52A3">
        <w:t xml:space="preserve">mvLXT[ 1 ] = </w:t>
      </w:r>
      <w:r w:rsidRPr="00F31152">
        <w:rPr>
          <w:highlight w:val="yellow"/>
          <w:lang w:eastAsia="zh-CN"/>
        </w:rPr>
        <w:t>vps_extension2_flag</w:t>
      </w:r>
      <w:r w:rsidRPr="00647F02">
        <w:rPr>
          <w:highlight w:val="yellow"/>
        </w:rPr>
        <w:t xml:space="preserve"> </w:t>
      </w:r>
      <w:r w:rsidRPr="00647F02">
        <w:rPr>
          <w:rFonts w:eastAsiaTheme="minorEastAsia" w:hint="eastAsia"/>
          <w:highlight w:val="yellow"/>
          <w:lang w:eastAsia="zh-CN"/>
        </w:rPr>
        <w:t>?</w:t>
      </w:r>
      <w:r w:rsidRPr="004A52A3">
        <w:t xml:space="preserve"> ( textMvLX[ xRef ][ yRef ][ 1 ] + 2 ) &gt;&gt; 2</w:t>
      </w:r>
      <w:r w:rsidRPr="00647F02">
        <w:rPr>
          <w:rFonts w:eastAsiaTheme="minorEastAsia" w:hint="eastAsia"/>
          <w:highlight w:val="yellow"/>
          <w:lang w:eastAsia="zh-CN"/>
        </w:rPr>
        <w:t>:</w:t>
      </w:r>
      <w:r>
        <w:rPr>
          <w:rFonts w:eastAsiaTheme="minorEastAsia" w:hint="eastAsia"/>
          <w:lang w:eastAsia="zh-CN"/>
        </w:rPr>
        <w:t xml:space="preserve"> </w:t>
      </w:r>
      <w:r w:rsidRPr="00647F02">
        <w:rPr>
          <w:highlight w:val="yellow"/>
        </w:rPr>
        <w:t>textMvLX[ xRef ][ yRef ][ </w:t>
      </w:r>
      <w:r>
        <w:rPr>
          <w:rFonts w:eastAsiaTheme="minorEastAsia" w:hint="eastAsia"/>
          <w:highlight w:val="yellow"/>
          <w:lang w:eastAsia="zh-CN"/>
        </w:rPr>
        <w:t>1</w:t>
      </w:r>
      <w:r w:rsidRPr="00647F02">
        <w:rPr>
          <w:highlight w:val="yellow"/>
        </w:rPr>
        <w:t> ]</w:t>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144</w:t>
        </w:r>
      </w:fldSimple>
      <w:r w:rsidRPr="004A52A3">
        <w:t>)</w:t>
      </w:r>
    </w:p>
    <w:p w:rsidR="00A54741" w:rsidRPr="004A52A3" w:rsidRDefault="00A54741" w:rsidP="00A54741">
      <w:pPr>
        <w:pStyle w:val="3E3"/>
        <w:numPr>
          <w:ilvl w:val="3"/>
          <w:numId w:val="36"/>
        </w:numPr>
      </w:pPr>
      <w:r w:rsidRPr="004A52A3">
        <w:t>refIdxLX = textRefIdxLX[ xRef ][ yRef ]</w:t>
      </w:r>
      <w:r w:rsidRPr="004A52A3">
        <w:tab/>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145</w:t>
        </w:r>
      </w:fldSimple>
      <w:r w:rsidRPr="004A52A3">
        <w:t>)</w:t>
      </w:r>
    </w:p>
    <w:p w:rsidR="00A54741" w:rsidRPr="004A52A3" w:rsidRDefault="00A54741" w:rsidP="00A54741">
      <w:pPr>
        <w:pStyle w:val="3E3"/>
        <w:numPr>
          <w:ilvl w:val="3"/>
          <w:numId w:val="36"/>
        </w:numPr>
      </w:pPr>
      <w:r w:rsidRPr="004A52A3">
        <w:t>predFlagLXT = 1</w:t>
      </w:r>
      <w:r w:rsidRPr="004A52A3">
        <w:tab/>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146</w:t>
        </w:r>
      </w:fldSimple>
      <w:r w:rsidRPr="004A52A3">
        <w:t>)</w:t>
      </w:r>
    </w:p>
    <w:p w:rsidR="00A54741" w:rsidRPr="004A52A3" w:rsidRDefault="00A54741" w:rsidP="00A54741">
      <w:pPr>
        <w:pStyle w:val="3E3"/>
        <w:numPr>
          <w:ilvl w:val="3"/>
          <w:numId w:val="36"/>
        </w:numPr>
      </w:pPr>
      <w:r w:rsidRPr="004A52A3">
        <w:t>availableFlagT = 1</w:t>
      </w:r>
      <w:r w:rsidRPr="004A52A3">
        <w:tab/>
      </w:r>
      <w:r w:rsidRPr="004A52A3">
        <w:tab/>
        <w:t>(</w:t>
      </w:r>
      <w:r w:rsidR="00DA5C07" w:rsidRPr="004A52A3">
        <w:rPr>
          <w:lang w:eastAsia="ko-KR"/>
        </w:rPr>
        <w:fldChar w:fldCharType="begin" w:fldLock="1"/>
      </w:r>
      <w:r w:rsidRPr="004A52A3">
        <w:rPr>
          <w:lang w:eastAsia="ko-KR"/>
        </w:rPr>
        <w:instrText xml:space="preserve"> REF H \h </w:instrText>
      </w:r>
      <w:r w:rsidR="00DA5C07" w:rsidRPr="004A52A3">
        <w:rPr>
          <w:lang w:eastAsia="ko-KR"/>
        </w:rPr>
      </w:r>
      <w:r w:rsidR="00DA5C07" w:rsidRPr="004A52A3">
        <w:rPr>
          <w:lang w:eastAsia="ko-KR"/>
        </w:rPr>
        <w:fldChar w:fldCharType="separate"/>
      </w:r>
      <w:r w:rsidRPr="004A52A3">
        <w:rPr>
          <w:lang w:eastAsia="ko-KR"/>
        </w:rPr>
        <w:t>H</w:t>
      </w:r>
      <w:r w:rsidR="00DA5C07" w:rsidRPr="004A52A3">
        <w:rPr>
          <w:lang w:eastAsia="ko-KR"/>
        </w:rPr>
        <w:fldChar w:fldCharType="end"/>
      </w:r>
      <w:r w:rsidRPr="004A52A3">
        <w:noBreakHyphen/>
      </w:r>
      <w:fldSimple w:instr=" SEQ Equation \* ARABIC " w:fldLock="1">
        <w:r>
          <w:rPr>
            <w:noProof/>
          </w:rPr>
          <w:t>147</w:t>
        </w:r>
      </w:fldSimple>
      <w:r w:rsidRPr="004A52A3">
        <w:t>)</w:t>
      </w:r>
    </w:p>
    <w:p w:rsidR="00381520" w:rsidRDefault="00381520" w:rsidP="00381520">
      <w:pPr>
        <w:pStyle w:val="ac"/>
        <w:spacing w:line="360" w:lineRule="auto"/>
        <w:ind w:firstLineChars="100" w:firstLine="221"/>
        <w:rPr>
          <w:rFonts w:eastAsia="宋体"/>
          <w:b/>
          <w:lang w:val="en-GB" w:eastAsia="zh-CN"/>
        </w:rPr>
      </w:pPr>
    </w:p>
    <w:p w:rsidR="00A54741" w:rsidRDefault="00A54741" w:rsidP="00381520">
      <w:pPr>
        <w:pStyle w:val="ac"/>
        <w:spacing w:line="360" w:lineRule="auto"/>
        <w:ind w:firstLineChars="100" w:firstLine="221"/>
        <w:rPr>
          <w:rFonts w:eastAsia="宋体"/>
          <w:b/>
          <w:lang w:val="en-GB" w:eastAsia="zh-CN"/>
        </w:rPr>
      </w:pPr>
    </w:p>
    <w:p w:rsidR="00381520" w:rsidRDefault="00381520" w:rsidP="00381520">
      <w:pPr>
        <w:pStyle w:val="ac"/>
        <w:spacing w:line="360" w:lineRule="auto"/>
        <w:ind w:firstLineChars="100" w:firstLine="221"/>
        <w:rPr>
          <w:rFonts w:eastAsia="宋体"/>
          <w:b/>
          <w:lang w:val="en-GB" w:eastAsia="zh-CN"/>
        </w:rPr>
      </w:pPr>
      <w:r w:rsidRPr="00006971">
        <w:rPr>
          <w:rFonts w:eastAsia="宋体"/>
          <w:b/>
          <w:lang w:val="en-GB" w:eastAsia="zh-CN"/>
        </w:rPr>
        <w:t>H.8.5.2.2</w:t>
      </w:r>
      <w:r w:rsidRPr="00006971">
        <w:rPr>
          <w:rFonts w:eastAsia="宋体"/>
          <w:b/>
          <w:lang w:val="en-GB" w:eastAsia="zh-CN"/>
        </w:rPr>
        <w:tab/>
        <w:t>Decoding process for inter prediction samples</w:t>
      </w:r>
    </w:p>
    <w:p w:rsidR="00381520" w:rsidRPr="00006971" w:rsidRDefault="00381520" w:rsidP="00381520">
      <w:pPr>
        <w:pStyle w:val="3N0"/>
        <w:rPr>
          <w:lang w:eastAsia="ko-KR"/>
        </w:rPr>
      </w:pPr>
      <w:r w:rsidRPr="00006971">
        <w:rPr>
          <w:lang w:eastAsia="ko-KR"/>
        </w:rPr>
        <w:t>Inputs to this process are:</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t>a luma location ( xC, yC ) specifying the top-left sample of the current luma coding block relative to the top left luma sample of the current picture,</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t>a luma location ( x</w:t>
      </w:r>
      <w:r w:rsidRPr="00006971">
        <w:rPr>
          <w:sz w:val="20"/>
          <w:lang w:eastAsia="ko-KR"/>
        </w:rPr>
        <w:t>B</w:t>
      </w:r>
      <w:r w:rsidRPr="00006971">
        <w:rPr>
          <w:sz w:val="20"/>
        </w:rPr>
        <w:t>, y</w:t>
      </w:r>
      <w:r w:rsidRPr="00006971">
        <w:rPr>
          <w:sz w:val="20"/>
          <w:lang w:eastAsia="ko-KR"/>
        </w:rPr>
        <w:t>B</w:t>
      </w:r>
      <w:r w:rsidRPr="00006971">
        <w:rPr>
          <w:sz w:val="20"/>
        </w:rPr>
        <w:t xml:space="preserve"> ) specifying the top-left sample of the current luma </w:t>
      </w:r>
      <w:r w:rsidRPr="00006971">
        <w:rPr>
          <w:sz w:val="20"/>
          <w:lang w:eastAsia="ko-KR"/>
        </w:rPr>
        <w:t>prediction</w:t>
      </w:r>
      <w:r w:rsidRPr="00006971">
        <w:rPr>
          <w:sz w:val="20"/>
        </w:rPr>
        <w:t xml:space="preserve"> block relative to the top</w:t>
      </w:r>
      <w:r w:rsidRPr="00006971">
        <w:rPr>
          <w:sz w:val="20"/>
        </w:rPr>
        <w:noBreakHyphen/>
        <w:t xml:space="preserve">left sample of the current luma </w:t>
      </w:r>
      <w:r w:rsidRPr="00006971">
        <w:rPr>
          <w:sz w:val="20"/>
          <w:lang w:eastAsia="ko-KR"/>
        </w:rPr>
        <w:t>coding block,</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t xml:space="preserve">a variable </w:t>
      </w:r>
      <w:r w:rsidRPr="00006971">
        <w:rPr>
          <w:sz w:val="20"/>
          <w:lang w:eastAsia="ko-KR"/>
        </w:rPr>
        <w:t>nCS</w:t>
      </w:r>
      <w:r w:rsidRPr="00006971">
        <w:rPr>
          <w:sz w:val="20"/>
        </w:rPr>
        <w:t xml:space="preserve"> specifying the size of the current luma coding block,</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r>
      <w:r w:rsidRPr="00006971">
        <w:rPr>
          <w:sz w:val="20"/>
          <w:lang w:eastAsia="ko-KR"/>
        </w:rPr>
        <w:t>variables specifying the width and the height of the luma prediction block, nPbW and nPbH,</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r>
      <w:r w:rsidRPr="00006971">
        <w:rPr>
          <w:sz w:val="20"/>
          <w:lang w:eastAsia="ko-KR"/>
        </w:rPr>
        <w:t>luma motion vectors mvL0 and mvL1,</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r>
      <w:r w:rsidRPr="00006971">
        <w:rPr>
          <w:sz w:val="20"/>
          <w:lang w:eastAsia="ko-KR"/>
        </w:rPr>
        <w:t>chroma motion vectors mvCL0 and mvCL1,</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r>
      <w:r w:rsidRPr="00006971">
        <w:rPr>
          <w:sz w:val="20"/>
          <w:lang w:eastAsia="ko-KR"/>
        </w:rPr>
        <w:t>reference indices refIdxL0 and refIdxL1,</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r>
      <w:r w:rsidRPr="00006971">
        <w:rPr>
          <w:sz w:val="20"/>
          <w:lang w:eastAsia="ko-KR"/>
        </w:rPr>
        <w:t>prediction list utilization flags, predFlagL0 and predFlagL1.</w:t>
      </w:r>
    </w:p>
    <w:p w:rsidR="00381520" w:rsidRPr="00006971" w:rsidRDefault="00381520" w:rsidP="00381520">
      <w:pPr>
        <w:pStyle w:val="3N0"/>
        <w:rPr>
          <w:lang w:eastAsia="ko-KR"/>
        </w:rPr>
      </w:pPr>
      <w:r w:rsidRPr="00006971">
        <w:rPr>
          <w:lang w:eastAsia="ko-KR"/>
        </w:rPr>
        <w:lastRenderedPageBreak/>
        <w:t>Outputs of this process are:</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t>a (</w:t>
      </w:r>
      <w:r w:rsidRPr="00006971">
        <w:rPr>
          <w:sz w:val="20"/>
          <w:lang w:eastAsia="ko-KR"/>
        </w:rPr>
        <w:t>nCS</w:t>
      </w:r>
      <w:r w:rsidRPr="00006971">
        <w:rPr>
          <w:sz w:val="20"/>
          <w:vertAlign w:val="subscript"/>
          <w:lang w:eastAsia="ko-KR"/>
        </w:rPr>
        <w:t>L</w:t>
      </w:r>
      <w:r w:rsidRPr="00006971">
        <w:rPr>
          <w:sz w:val="20"/>
        </w:rPr>
        <w:t>)x(</w:t>
      </w:r>
      <w:r w:rsidRPr="00006971">
        <w:rPr>
          <w:sz w:val="20"/>
          <w:lang w:eastAsia="ko-KR"/>
        </w:rPr>
        <w:t>nCS</w:t>
      </w:r>
      <w:r w:rsidRPr="00006971">
        <w:rPr>
          <w:sz w:val="20"/>
          <w:vertAlign w:val="subscript"/>
          <w:lang w:eastAsia="ko-KR"/>
        </w:rPr>
        <w:t>L</w:t>
      </w:r>
      <w:r w:rsidRPr="00006971">
        <w:rPr>
          <w:sz w:val="20"/>
        </w:rPr>
        <w:t>) array predSamples</w:t>
      </w:r>
      <w:r w:rsidRPr="00006971">
        <w:rPr>
          <w:sz w:val="20"/>
          <w:vertAlign w:val="subscript"/>
        </w:rPr>
        <w:t>L</w:t>
      </w:r>
      <w:r w:rsidRPr="00006971">
        <w:rPr>
          <w:sz w:val="20"/>
        </w:rPr>
        <w:t xml:space="preserve"> of luma prediction samples, where nCS</w:t>
      </w:r>
      <w:r w:rsidRPr="00006971">
        <w:rPr>
          <w:sz w:val="20"/>
          <w:vertAlign w:val="subscript"/>
        </w:rPr>
        <w:t>L</w:t>
      </w:r>
      <w:r w:rsidRPr="00006971">
        <w:rPr>
          <w:sz w:val="20"/>
        </w:rPr>
        <w:t xml:space="preserve"> is derived as specified below,</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t>a (nCS</w:t>
      </w:r>
      <w:r w:rsidRPr="00006971">
        <w:rPr>
          <w:sz w:val="20"/>
          <w:vertAlign w:val="subscript"/>
        </w:rPr>
        <w:t>C</w:t>
      </w:r>
      <w:r w:rsidRPr="00006971">
        <w:rPr>
          <w:sz w:val="20"/>
        </w:rPr>
        <w:t>)x(nCS</w:t>
      </w:r>
      <w:r w:rsidRPr="00006971">
        <w:rPr>
          <w:sz w:val="20"/>
          <w:vertAlign w:val="subscript"/>
        </w:rPr>
        <w:t>C</w:t>
      </w:r>
      <w:r w:rsidRPr="00006971">
        <w:rPr>
          <w:sz w:val="20"/>
        </w:rPr>
        <w:t>) array predSamples</w:t>
      </w:r>
      <w:r w:rsidRPr="00006971">
        <w:rPr>
          <w:sz w:val="20"/>
          <w:vertAlign w:val="subscript"/>
        </w:rPr>
        <w:t>Cb</w:t>
      </w:r>
      <w:r w:rsidRPr="00006971">
        <w:rPr>
          <w:sz w:val="20"/>
        </w:rPr>
        <w:t xml:space="preserve"> of chroma prediction samples for the component Cb, where nCS</w:t>
      </w:r>
      <w:r w:rsidRPr="00006971">
        <w:rPr>
          <w:sz w:val="20"/>
          <w:vertAlign w:val="subscript"/>
        </w:rPr>
        <w:t>C</w:t>
      </w:r>
      <w:r w:rsidRPr="00006971">
        <w:rPr>
          <w:sz w:val="20"/>
        </w:rPr>
        <w:t xml:space="preserve"> is derived as specified below,</w:t>
      </w:r>
    </w:p>
    <w:p w:rsidR="00381520" w:rsidRPr="00006971" w:rsidRDefault="00381520" w:rsidP="00381520">
      <w:pPr>
        <w:tabs>
          <w:tab w:val="left" w:pos="284"/>
        </w:tabs>
        <w:ind w:left="284" w:hanging="284"/>
        <w:rPr>
          <w:sz w:val="20"/>
          <w:lang w:eastAsia="ko-KR"/>
        </w:rPr>
      </w:pPr>
      <w:r w:rsidRPr="00006971">
        <w:rPr>
          <w:sz w:val="20"/>
        </w:rPr>
        <w:t>–</w:t>
      </w:r>
      <w:r w:rsidRPr="00006971">
        <w:rPr>
          <w:sz w:val="20"/>
        </w:rPr>
        <w:tab/>
        <w:t>a (nCS</w:t>
      </w:r>
      <w:r w:rsidRPr="00006971">
        <w:rPr>
          <w:sz w:val="20"/>
          <w:vertAlign w:val="subscript"/>
        </w:rPr>
        <w:t>C</w:t>
      </w:r>
      <w:r w:rsidRPr="00006971">
        <w:rPr>
          <w:sz w:val="20"/>
        </w:rPr>
        <w:t>)x(nCS</w:t>
      </w:r>
      <w:r w:rsidRPr="00006971">
        <w:rPr>
          <w:sz w:val="20"/>
          <w:vertAlign w:val="subscript"/>
        </w:rPr>
        <w:t>C</w:t>
      </w:r>
      <w:r w:rsidRPr="00006971">
        <w:rPr>
          <w:sz w:val="20"/>
        </w:rPr>
        <w:t>) array predSamples</w:t>
      </w:r>
      <w:r w:rsidRPr="00006971">
        <w:rPr>
          <w:sz w:val="20"/>
          <w:vertAlign w:val="subscript"/>
        </w:rPr>
        <w:t>Cr</w:t>
      </w:r>
      <w:r w:rsidRPr="00006971">
        <w:rPr>
          <w:sz w:val="20"/>
        </w:rPr>
        <w:t xml:space="preserve"> of chroma residual samples for the component Cr, where nCS</w:t>
      </w:r>
      <w:r w:rsidRPr="00006971">
        <w:rPr>
          <w:sz w:val="20"/>
          <w:vertAlign w:val="subscript"/>
        </w:rPr>
        <w:t>C</w:t>
      </w:r>
      <w:r w:rsidRPr="00006971">
        <w:rPr>
          <w:sz w:val="20"/>
        </w:rPr>
        <w:t xml:space="preserve"> is derived as specified below.</w:t>
      </w:r>
    </w:p>
    <w:p w:rsidR="00381520" w:rsidRPr="00006971" w:rsidRDefault="00381520" w:rsidP="00381520">
      <w:pPr>
        <w:pStyle w:val="3N0"/>
        <w:rPr>
          <w:lang w:eastAsia="ko-KR"/>
        </w:rPr>
      </w:pPr>
      <w:r w:rsidRPr="00006971">
        <w:t xml:space="preserve">The </w:t>
      </w:r>
      <w:r w:rsidRPr="00006971">
        <w:rPr>
          <w:lang w:eastAsia="ko-KR"/>
        </w:rPr>
        <w:t>variable</w:t>
      </w:r>
      <w:r w:rsidRPr="00006971">
        <w:t xml:space="preserve"> nCS</w:t>
      </w:r>
      <w:r w:rsidRPr="00006971">
        <w:rPr>
          <w:vertAlign w:val="subscript"/>
        </w:rPr>
        <w:t>L</w:t>
      </w:r>
      <w:r w:rsidRPr="00006971">
        <w:t xml:space="preserve"> is set equal to </w:t>
      </w:r>
      <w:r w:rsidRPr="00006971">
        <w:rPr>
          <w:lang w:eastAsia="ko-KR"/>
        </w:rPr>
        <w:t>nCS</w:t>
      </w:r>
      <w:r w:rsidRPr="00006971">
        <w:t xml:space="preserve"> and the variable nCS</w:t>
      </w:r>
      <w:r w:rsidRPr="00006971">
        <w:rPr>
          <w:vertAlign w:val="subscript"/>
        </w:rPr>
        <w:t>C</w:t>
      </w:r>
      <w:r w:rsidRPr="00006971">
        <w:t xml:space="preserve"> is set equal to </w:t>
      </w:r>
      <w:r w:rsidRPr="00006971">
        <w:rPr>
          <w:lang w:eastAsia="ko-KR"/>
        </w:rPr>
        <w:t>nCS</w:t>
      </w:r>
      <w:r w:rsidRPr="00006971">
        <w:t> &gt;&gt; 1.</w:t>
      </w:r>
      <w:r w:rsidRPr="00006971">
        <w:rPr>
          <w:lang w:eastAsia="ko-KR"/>
        </w:rPr>
        <w:t xml:space="preserve"> </w:t>
      </w:r>
    </w:p>
    <w:p w:rsidR="00381520" w:rsidRPr="00006971" w:rsidRDefault="00381520" w:rsidP="00381520">
      <w:pPr>
        <w:pStyle w:val="3D0"/>
        <w:rPr>
          <w:highlight w:val="cyan"/>
          <w:lang w:eastAsia="ko-KR"/>
        </w:rPr>
      </w:pPr>
      <w:r w:rsidRPr="00006971">
        <w:rPr>
          <w:highlight w:val="cyan"/>
          <w:lang w:eastAsia="ko-KR"/>
        </w:rPr>
        <w:t xml:space="preserve">If VspModeFlag[ xC + xB ][ yC + yB ] is equal to 0, the following ordered steps apply: </w:t>
      </w:r>
    </w:p>
    <w:p w:rsidR="00381520" w:rsidRPr="00006971" w:rsidRDefault="00381520" w:rsidP="007F06A8">
      <w:pPr>
        <w:pStyle w:val="3U1"/>
        <w:numPr>
          <w:ilvl w:val="1"/>
          <w:numId w:val="42"/>
        </w:numPr>
      </w:pPr>
      <w:r w:rsidRPr="00006971">
        <w:t>Let predSamplesL0</w:t>
      </w:r>
      <w:r w:rsidRPr="007F06A8">
        <w:t>L</w:t>
      </w:r>
      <w:r w:rsidRPr="00006971">
        <w:t xml:space="preserve"> and predSamplesL1</w:t>
      </w:r>
      <w:r w:rsidRPr="007F06A8">
        <w:t>L</w:t>
      </w:r>
      <w:r w:rsidRPr="00006971">
        <w:t xml:space="preserve"> be (nPbW)x(nPbH) arrays of predicted luma sample values and predSampleL0</w:t>
      </w:r>
      <w:r w:rsidRPr="007F06A8">
        <w:t>Cb</w:t>
      </w:r>
      <w:r w:rsidRPr="00006971">
        <w:t>, predSampleL1</w:t>
      </w:r>
      <w:r w:rsidRPr="007F06A8">
        <w:t>Cb</w:t>
      </w:r>
      <w:r w:rsidRPr="00006971">
        <w:t>, predSampleL0</w:t>
      </w:r>
      <w:r w:rsidRPr="007F06A8">
        <w:t>Cr</w:t>
      </w:r>
      <w:r w:rsidRPr="00006971">
        <w:t>, and predSampleL1</w:t>
      </w:r>
      <w:r w:rsidRPr="007F06A8">
        <w:t>Cr</w:t>
      </w:r>
      <w:r w:rsidRPr="00006971">
        <w:t xml:space="preserve"> be (nPbW/2)x(nPbH/2) arrays of predicted chroma sample values.</w:t>
      </w:r>
    </w:p>
    <w:p w:rsidR="00381520" w:rsidRPr="00006971" w:rsidRDefault="00381520" w:rsidP="00381520">
      <w:pPr>
        <w:pStyle w:val="3U1"/>
        <w:rPr>
          <w:lang w:eastAsia="ko-KR"/>
        </w:rPr>
      </w:pPr>
      <w:r w:rsidRPr="00006971">
        <w:t xml:space="preserve">For X being replaced by either 0 or 1, the following </w:t>
      </w:r>
      <w:r w:rsidRPr="00006971">
        <w:rPr>
          <w:highlight w:val="cyan"/>
        </w:rPr>
        <w:t>applies:</w:t>
      </w:r>
      <w:r w:rsidRPr="00006971">
        <w:t xml:space="preserve"> </w:t>
      </w:r>
    </w:p>
    <w:p w:rsidR="00381520" w:rsidRPr="00006971" w:rsidRDefault="00381520" w:rsidP="00381520">
      <w:pPr>
        <w:pStyle w:val="3D2"/>
      </w:pPr>
      <w:r w:rsidRPr="00006971">
        <w:t>When predFlagLX is equal to 1, the following applies.</w:t>
      </w:r>
    </w:p>
    <w:p w:rsidR="00381520" w:rsidRPr="00006971" w:rsidRDefault="00381520" w:rsidP="00381520">
      <w:pPr>
        <w:pStyle w:val="3D3"/>
        <w:tabs>
          <w:tab w:val="clear" w:pos="1191"/>
        </w:tabs>
        <w:rPr>
          <w:highlight w:val="cyan"/>
          <w:lang w:eastAsia="ko-KR"/>
        </w:rPr>
      </w:pPr>
      <w:r w:rsidRPr="00006971">
        <w:rPr>
          <w:highlight w:val="cyan"/>
          <w:lang w:eastAsia="ko-KR"/>
        </w:rPr>
        <w:t xml:space="preserve">The variable resPredFlag is derived as specified in the following: </w:t>
      </w:r>
    </w:p>
    <w:p w:rsidR="00381520" w:rsidRPr="00006971" w:rsidRDefault="00381520" w:rsidP="00381520">
      <w:pPr>
        <w:pStyle w:val="3E4"/>
        <w:numPr>
          <w:ilvl w:val="4"/>
          <w:numId w:val="33"/>
        </w:numPr>
        <w:tabs>
          <w:tab w:val="left" w:pos="2694"/>
        </w:tabs>
        <w:rPr>
          <w:highlight w:val="cyan"/>
          <w:lang w:eastAsia="ko-KR"/>
        </w:rPr>
      </w:pPr>
      <w:r w:rsidRPr="00006971">
        <w:rPr>
          <w:highlight w:val="cyan"/>
          <w:lang w:eastAsia="ko-KR"/>
        </w:rPr>
        <w:t xml:space="preserve">resPredFlag = </w:t>
      </w:r>
      <w:r w:rsidRPr="00006971">
        <w:rPr>
          <w:highlight w:val="cyan"/>
          <w:lang w:eastAsia="ko-KR"/>
        </w:rPr>
        <w:tab/>
        <w:t xml:space="preserve">( iv_res_pred_weight_idx != 0 ) </w:t>
      </w:r>
      <w:r w:rsidRPr="00006971">
        <w:rPr>
          <w:highlight w:val="cyan"/>
          <w:lang w:eastAsia="ko-KR"/>
        </w:rPr>
        <w:tab/>
      </w:r>
      <w:r w:rsidRPr="00006971">
        <w:rPr>
          <w:highlight w:val="cyan"/>
          <w:lang w:eastAsia="ko-KR"/>
        </w:rPr>
        <w:br/>
      </w:r>
      <w:r w:rsidRPr="00006971">
        <w:rPr>
          <w:highlight w:val="cyan"/>
          <w:lang w:eastAsia="ko-KR"/>
        </w:rPr>
        <w:tab/>
        <w:t xml:space="preserve">( PicOrderCnt( RefPicListX[ refIdxLX ] ) != PicOrderCntVal ) </w:t>
      </w:r>
      <w:r w:rsidRPr="00006971">
        <w:rPr>
          <w:lang w:eastAsia="ko-KR"/>
        </w:rPr>
        <w:tab/>
      </w:r>
      <w:r w:rsidRPr="00006971">
        <w:rPr>
          <w:highlight w:val="cyan"/>
        </w:rPr>
        <w:t>(</w:t>
      </w:r>
      <w:fldSimple w:instr=" REF H \h  \* MERGEFORMAT " w:fldLock="1">
        <w:r w:rsidRPr="00006971">
          <w:rPr>
            <w:lang w:eastAsia="ko-KR"/>
          </w:rPr>
          <w:t>H</w:t>
        </w:r>
      </w:fldSimple>
      <w:r w:rsidRPr="00006971">
        <w:rPr>
          <w:highlight w:val="cyan"/>
        </w:rPr>
        <w:noBreakHyphen/>
      </w:r>
      <w:r w:rsidR="00DA5C07" w:rsidRPr="00006971">
        <w:rPr>
          <w:highlight w:val="cyan"/>
        </w:rPr>
        <w:fldChar w:fldCharType="begin" w:fldLock="1"/>
      </w:r>
      <w:r w:rsidRPr="00006971">
        <w:rPr>
          <w:highlight w:val="cyan"/>
        </w:rPr>
        <w:instrText xml:space="preserve"> SEQ Equation \* ARABIC </w:instrText>
      </w:r>
      <w:r w:rsidR="00DA5C07" w:rsidRPr="00006971">
        <w:rPr>
          <w:highlight w:val="cyan"/>
        </w:rPr>
        <w:fldChar w:fldCharType="separate"/>
      </w:r>
      <w:r w:rsidRPr="00006971">
        <w:rPr>
          <w:noProof/>
          <w:highlight w:val="cyan"/>
        </w:rPr>
        <w:t>148</w:t>
      </w:r>
      <w:r w:rsidR="00DA5C07" w:rsidRPr="00006971">
        <w:rPr>
          <w:highlight w:val="cyan"/>
        </w:rPr>
        <w:fldChar w:fldCharType="end"/>
      </w:r>
      <w:r w:rsidRPr="00006971">
        <w:rPr>
          <w:highlight w:val="cyan"/>
        </w:rPr>
        <w:t>)</w:t>
      </w:r>
    </w:p>
    <w:p w:rsidR="00381520" w:rsidRPr="00006971" w:rsidRDefault="00381520" w:rsidP="00381520">
      <w:pPr>
        <w:pStyle w:val="3D3"/>
        <w:tabs>
          <w:tab w:val="clear" w:pos="1191"/>
        </w:tabs>
        <w:rPr>
          <w:highlight w:val="cyan"/>
          <w:lang w:eastAsia="ko-KR"/>
        </w:rPr>
      </w:pPr>
      <w:r w:rsidRPr="00006971">
        <w:rPr>
          <w:highlight w:val="cyan"/>
          <w:lang w:eastAsia="ko-KR"/>
        </w:rPr>
        <w:t xml:space="preserve">If resPredFlag is equal to 1, the bilinear sample interpolation and residual prediction process as specified in subclause </w:t>
      </w:r>
      <w:fldSimple w:instr=" REF _Ref327895369 \r \h  \* MERGEFORMAT " w:fldLock="1">
        <w:r w:rsidRPr="00006971">
          <w:rPr>
            <w:highlight w:val="cyan"/>
            <w:lang w:eastAsia="ko-KR"/>
          </w:rPr>
          <w:t>H.8.5.2.2.6</w:t>
        </w:r>
      </w:fldSimple>
      <w:r w:rsidRPr="00006971">
        <w:rPr>
          <w:highlight w:val="cyan"/>
          <w:lang w:eastAsia="ko-KR"/>
        </w:rPr>
        <w:t xml:space="preserve"> is invoked with the luma locations ( xC, yC ), ( xB, yB ), the size of the current luma coding block nCS, the width and the height of the current luma prediction block nPbW, nPbH, the prediction list indication X, the prediction list utilization flag predFlagLX, the reference index refIdxLX, and the motion vectors mvLX, mvCLX, as the inputs and the outputs are the arrays predSamplesLX</w:t>
      </w:r>
      <w:r w:rsidRPr="00006971">
        <w:rPr>
          <w:highlight w:val="cyan"/>
          <w:vertAlign w:val="subscript"/>
        </w:rPr>
        <w:t>L</w:t>
      </w:r>
      <w:r w:rsidRPr="00006971">
        <w:rPr>
          <w:highlight w:val="cyan"/>
          <w:lang w:eastAsia="ko-KR"/>
        </w:rPr>
        <w:t>, predSamplesLX</w:t>
      </w:r>
      <w:r w:rsidRPr="00006971">
        <w:rPr>
          <w:highlight w:val="cyan"/>
          <w:vertAlign w:val="subscript"/>
        </w:rPr>
        <w:t>Cb</w:t>
      </w:r>
      <w:r w:rsidRPr="00006971">
        <w:rPr>
          <w:highlight w:val="cyan"/>
          <w:lang w:eastAsia="ko-KR"/>
        </w:rPr>
        <w:t>, and predSamplesLX</w:t>
      </w:r>
      <w:r w:rsidRPr="00006971">
        <w:rPr>
          <w:highlight w:val="cyan"/>
          <w:vertAlign w:val="subscript"/>
        </w:rPr>
        <w:t>Cr</w:t>
      </w:r>
      <w:r w:rsidRPr="00006971">
        <w:rPr>
          <w:highlight w:val="cyan"/>
          <w:lang w:eastAsia="ko-KR"/>
        </w:rPr>
        <w:t>.</w:t>
      </w:r>
    </w:p>
    <w:p w:rsidR="00381520" w:rsidRPr="00006971" w:rsidRDefault="00381520" w:rsidP="00381520">
      <w:pPr>
        <w:pStyle w:val="3D3"/>
        <w:tabs>
          <w:tab w:val="clear" w:pos="1191"/>
        </w:tabs>
        <w:rPr>
          <w:lang w:eastAsia="ko-KR"/>
        </w:rPr>
      </w:pPr>
      <w:r w:rsidRPr="00006971">
        <w:rPr>
          <w:lang w:eastAsia="ko-KR"/>
        </w:rPr>
        <w:t xml:space="preserve">Otherwise, ( resPredFlag is equal to 0 ), the following applies: </w:t>
      </w:r>
    </w:p>
    <w:p w:rsidR="00381520" w:rsidRPr="00006971" w:rsidRDefault="00381520" w:rsidP="00381520">
      <w:pPr>
        <w:pStyle w:val="3D4"/>
        <w:tabs>
          <w:tab w:val="clear" w:pos="1411"/>
        </w:tabs>
        <w:rPr>
          <w:lang w:eastAsia="ko-KR"/>
        </w:rPr>
      </w:pPr>
      <w:r w:rsidRPr="00006971">
        <w:rPr>
          <w:lang w:eastAsia="ko-KR"/>
        </w:rPr>
        <w:t>The reference picture consisting of an ordered two-dimensional array refPicLX</w:t>
      </w:r>
      <w:r w:rsidRPr="00006971">
        <w:rPr>
          <w:vertAlign w:val="subscript"/>
          <w:lang w:eastAsia="ko-KR"/>
        </w:rPr>
        <w:t>L</w:t>
      </w:r>
      <w:r w:rsidRPr="00006971">
        <w:rPr>
          <w:lang w:eastAsia="ko-KR"/>
        </w:rPr>
        <w:t xml:space="preserve"> of luma samples and two ordered two-dimensional arrays refPicLX</w:t>
      </w:r>
      <w:r w:rsidRPr="00006971">
        <w:rPr>
          <w:vertAlign w:val="subscript"/>
          <w:lang w:eastAsia="ko-KR"/>
        </w:rPr>
        <w:t>Cb</w:t>
      </w:r>
      <w:r w:rsidRPr="00006971">
        <w:rPr>
          <w:lang w:eastAsia="ko-KR"/>
        </w:rPr>
        <w:t xml:space="preserve"> and refPicLX</w:t>
      </w:r>
      <w:r w:rsidRPr="00006971">
        <w:rPr>
          <w:vertAlign w:val="subscript"/>
          <w:lang w:eastAsia="ko-KR"/>
        </w:rPr>
        <w:t>Cr</w:t>
      </w:r>
      <w:r w:rsidRPr="00006971">
        <w:rPr>
          <w:lang w:eastAsia="ko-KR"/>
        </w:rPr>
        <w:t xml:space="preserve"> of chroma samples is derived by invoking the process specified in subclause </w:t>
      </w:r>
      <w:r w:rsidRPr="00FD49CA">
        <w:rPr>
          <w:lang w:eastAsia="ko-KR"/>
        </w:rPr>
        <w:t>8.5.2.2.1</w:t>
      </w:r>
      <w:r w:rsidRPr="00006971">
        <w:rPr>
          <w:lang w:eastAsia="ko-KR"/>
        </w:rPr>
        <w:t xml:space="preserve"> with refIdxLX as input. </w:t>
      </w:r>
    </w:p>
    <w:p w:rsidR="00381520" w:rsidRPr="00006971" w:rsidRDefault="00381520" w:rsidP="00381520">
      <w:pPr>
        <w:pStyle w:val="3D4"/>
        <w:tabs>
          <w:tab w:val="clear" w:pos="1411"/>
        </w:tabs>
        <w:rPr>
          <w:highlight w:val="cyan"/>
          <w:lang w:eastAsia="ko-KR"/>
        </w:rPr>
      </w:pPr>
      <w:r w:rsidRPr="00006971">
        <w:rPr>
          <w:highlight w:val="cyan"/>
          <w:lang w:eastAsia="ko-KR"/>
        </w:rPr>
        <w:t xml:space="preserve">If DepthFlag is equal to 0, the </w:t>
      </w:r>
      <w:r w:rsidRPr="00006971">
        <w:rPr>
          <w:lang w:eastAsia="ko-KR"/>
        </w:rPr>
        <w:t>arrays predSamplesLX</w:t>
      </w:r>
      <w:r w:rsidRPr="00006971">
        <w:rPr>
          <w:vertAlign w:val="subscript"/>
          <w:lang w:eastAsia="ko-KR"/>
        </w:rPr>
        <w:t>L</w:t>
      </w:r>
      <w:r w:rsidRPr="00006971">
        <w:rPr>
          <w:lang w:eastAsia="ko-KR"/>
        </w:rPr>
        <w:t>, predSamplesLX</w:t>
      </w:r>
      <w:r w:rsidRPr="00006971">
        <w:rPr>
          <w:vertAlign w:val="subscript"/>
          <w:lang w:eastAsia="ko-KR"/>
        </w:rPr>
        <w:t>Cb</w:t>
      </w:r>
      <w:r w:rsidRPr="00006971">
        <w:rPr>
          <w:lang w:eastAsia="ko-KR"/>
        </w:rPr>
        <w:t>, and predSamplesLX</w:t>
      </w:r>
      <w:r w:rsidRPr="00006971">
        <w:rPr>
          <w:vertAlign w:val="subscript"/>
          <w:lang w:eastAsia="ko-KR"/>
        </w:rPr>
        <w:t>Cr</w:t>
      </w:r>
      <w:r w:rsidRPr="00006971">
        <w:rPr>
          <w:lang w:eastAsia="ko-KR"/>
        </w:rPr>
        <w:t xml:space="preserve"> are derived by invoking the fractional sample interpolation process specified in subclause </w:t>
      </w:r>
      <w:r w:rsidRPr="00FD49CA">
        <w:rPr>
          <w:lang w:eastAsia="ko-KR"/>
        </w:rPr>
        <w:t>8.5.2.2.2</w:t>
      </w:r>
      <w:r w:rsidRPr="00006971">
        <w:rPr>
          <w:lang w:eastAsia="ko-KR"/>
        </w:rPr>
        <w:t xml:space="preserve"> with the luma locations ( xC, yC ), ( xB, yB ), the width and the height of the current luma prediction block nPbW, nPbH, the motion vectors mvLX, mvCLX, and the reference arrays with refPicLX</w:t>
      </w:r>
      <w:r w:rsidRPr="00006971">
        <w:rPr>
          <w:vertAlign w:val="subscript"/>
          <w:lang w:eastAsia="ko-KR"/>
        </w:rPr>
        <w:t>L</w:t>
      </w:r>
      <w:r w:rsidRPr="00006971">
        <w:rPr>
          <w:lang w:eastAsia="ko-KR"/>
        </w:rPr>
        <w:t>, refPicLX</w:t>
      </w:r>
      <w:r w:rsidRPr="00006971">
        <w:rPr>
          <w:vertAlign w:val="subscript"/>
          <w:lang w:eastAsia="ko-KR"/>
        </w:rPr>
        <w:t>Cb</w:t>
      </w:r>
      <w:r w:rsidRPr="00006971">
        <w:rPr>
          <w:lang w:eastAsia="ko-KR"/>
        </w:rPr>
        <w:t xml:space="preserve"> and refPicLX</w:t>
      </w:r>
      <w:r w:rsidRPr="00006971">
        <w:rPr>
          <w:vertAlign w:val="subscript"/>
          <w:lang w:eastAsia="ko-KR"/>
        </w:rPr>
        <w:t>Cr</w:t>
      </w:r>
      <w:r w:rsidRPr="00006971">
        <w:rPr>
          <w:lang w:eastAsia="ko-KR"/>
        </w:rPr>
        <w:t xml:space="preserve"> given as input.</w:t>
      </w:r>
    </w:p>
    <w:p w:rsidR="00381520" w:rsidRPr="004A52A3" w:rsidRDefault="00381520" w:rsidP="00381520">
      <w:pPr>
        <w:pStyle w:val="3D4"/>
        <w:tabs>
          <w:tab w:val="clear" w:pos="1411"/>
        </w:tabs>
        <w:rPr>
          <w:highlight w:val="cyan"/>
          <w:lang w:eastAsia="ko-KR"/>
        </w:rPr>
      </w:pPr>
      <w:r w:rsidRPr="004A52A3">
        <w:rPr>
          <w:highlight w:val="cyan"/>
          <w:lang w:eastAsia="ko-KR"/>
        </w:rPr>
        <w:t>If DepthFlag is equal to 0</w:t>
      </w:r>
      <w:r w:rsidRPr="00B42F38">
        <w:rPr>
          <w:rFonts w:eastAsiaTheme="minorEastAsia" w:hint="eastAsia"/>
          <w:highlight w:val="yellow"/>
          <w:lang w:eastAsia="zh-CN"/>
        </w:rPr>
        <w:t xml:space="preserve"> or </w:t>
      </w:r>
      <w:r>
        <w:rPr>
          <w:rFonts w:eastAsiaTheme="minorEastAsia"/>
          <w:highlight w:val="yellow"/>
          <w:lang w:eastAsia="zh-CN"/>
        </w:rPr>
        <w:t>“</w:t>
      </w:r>
      <w:r w:rsidRPr="00B42F38">
        <w:rPr>
          <w:highlight w:val="yellow"/>
          <w:lang w:eastAsia="ko-KR"/>
        </w:rPr>
        <w:t>DepthFlag is equal to 1</w:t>
      </w:r>
      <w:r w:rsidRPr="00B42F38">
        <w:rPr>
          <w:rFonts w:eastAsiaTheme="minorEastAsia" w:hint="eastAsia"/>
          <w:highlight w:val="yellow"/>
          <w:lang w:eastAsia="zh-CN"/>
        </w:rPr>
        <w:t xml:space="preserve"> and </w:t>
      </w:r>
      <w:r w:rsidRPr="00F31152">
        <w:rPr>
          <w:highlight w:val="yellow"/>
          <w:lang w:eastAsia="zh-CN"/>
        </w:rPr>
        <w:t>vps_extension2_flag</w:t>
      </w:r>
      <w:r>
        <w:rPr>
          <w:rFonts w:eastAsiaTheme="minorEastAsia" w:hint="eastAsia"/>
          <w:bCs/>
          <w:highlight w:val="yellow"/>
          <w:lang w:eastAsia="zh-CN"/>
        </w:rPr>
        <w:t xml:space="preserve"> is equal to 0</w:t>
      </w:r>
      <w:r>
        <w:rPr>
          <w:rFonts w:eastAsiaTheme="minorEastAsia"/>
          <w:bCs/>
          <w:highlight w:val="yellow"/>
          <w:lang w:eastAsia="zh-CN"/>
        </w:rPr>
        <w:t>”</w:t>
      </w:r>
      <w:r w:rsidRPr="00B42F38">
        <w:rPr>
          <w:highlight w:val="yellow"/>
          <w:lang w:eastAsia="ko-KR"/>
        </w:rPr>
        <w:t>,</w:t>
      </w:r>
      <w:r w:rsidRPr="004A52A3">
        <w:rPr>
          <w:highlight w:val="cyan"/>
          <w:lang w:eastAsia="ko-KR"/>
        </w:rPr>
        <w:t xml:space="preserve"> the </w:t>
      </w:r>
      <w:r w:rsidRPr="004A52A3">
        <w:rPr>
          <w:lang w:eastAsia="ko-KR"/>
        </w:rPr>
        <w:t>arrays predSamplesLX</w:t>
      </w:r>
      <w:r w:rsidRPr="004A52A3">
        <w:rPr>
          <w:vertAlign w:val="subscript"/>
          <w:lang w:eastAsia="ko-KR"/>
        </w:rPr>
        <w:t>L</w:t>
      </w:r>
      <w:r w:rsidRPr="004A52A3">
        <w:rPr>
          <w:lang w:eastAsia="ko-KR"/>
        </w:rPr>
        <w:t>, predSamplesLX</w:t>
      </w:r>
      <w:r w:rsidRPr="004A52A3">
        <w:rPr>
          <w:vertAlign w:val="subscript"/>
          <w:lang w:eastAsia="ko-KR"/>
        </w:rPr>
        <w:t>Cb</w:t>
      </w:r>
      <w:r w:rsidRPr="004A52A3">
        <w:rPr>
          <w:lang w:eastAsia="ko-KR"/>
        </w:rPr>
        <w:t>, and predSamplesLX</w:t>
      </w:r>
      <w:r w:rsidRPr="004A52A3">
        <w:rPr>
          <w:vertAlign w:val="subscript"/>
          <w:lang w:eastAsia="ko-KR"/>
        </w:rPr>
        <w:t>Cr</w:t>
      </w:r>
      <w:r w:rsidRPr="004A52A3">
        <w:rPr>
          <w:lang w:eastAsia="ko-KR"/>
        </w:rPr>
        <w:t xml:space="preserve"> are derived by invoking the fractional sample interpolation process specified in subclause </w:t>
      </w:r>
      <w:r w:rsidRPr="00124B89">
        <w:rPr>
          <w:lang w:eastAsia="ko-KR"/>
        </w:rPr>
        <w:t>8.5.2.2.2</w:t>
      </w:r>
      <w:r w:rsidRPr="004A52A3">
        <w:rPr>
          <w:lang w:eastAsia="ko-KR"/>
        </w:rPr>
        <w:t xml:space="preserve"> with the luma locations ( xC, yC ), ( xB, yB ), the width and the height of the current luma prediction block nPbW, nPbH, the motion vectors mvLX, mvCLX, and the reference arrays with refPicLX</w:t>
      </w:r>
      <w:r w:rsidRPr="004A52A3">
        <w:rPr>
          <w:vertAlign w:val="subscript"/>
          <w:lang w:eastAsia="ko-KR"/>
        </w:rPr>
        <w:t>L</w:t>
      </w:r>
      <w:r w:rsidRPr="004A52A3">
        <w:rPr>
          <w:lang w:eastAsia="ko-KR"/>
        </w:rPr>
        <w:t>, refPicLX</w:t>
      </w:r>
      <w:r w:rsidRPr="004A52A3">
        <w:rPr>
          <w:vertAlign w:val="subscript"/>
          <w:lang w:eastAsia="ko-KR"/>
        </w:rPr>
        <w:t>Cb</w:t>
      </w:r>
      <w:r w:rsidRPr="004A52A3">
        <w:rPr>
          <w:lang w:eastAsia="ko-KR"/>
        </w:rPr>
        <w:t xml:space="preserve"> and refPicLX</w:t>
      </w:r>
      <w:r w:rsidRPr="004A52A3">
        <w:rPr>
          <w:vertAlign w:val="subscript"/>
          <w:lang w:eastAsia="ko-KR"/>
        </w:rPr>
        <w:t>Cr</w:t>
      </w:r>
      <w:r w:rsidRPr="004A52A3">
        <w:rPr>
          <w:lang w:eastAsia="ko-KR"/>
        </w:rPr>
        <w:t xml:space="preserve"> given as input.</w:t>
      </w:r>
    </w:p>
    <w:p w:rsidR="00381520" w:rsidRPr="004A52A3" w:rsidRDefault="00381520" w:rsidP="00381520">
      <w:pPr>
        <w:pStyle w:val="3D4"/>
        <w:tabs>
          <w:tab w:val="clear" w:pos="1411"/>
        </w:tabs>
        <w:rPr>
          <w:highlight w:val="cyan"/>
          <w:lang w:eastAsia="ko-KR"/>
        </w:rPr>
      </w:pPr>
      <w:r w:rsidRPr="004A52A3">
        <w:rPr>
          <w:highlight w:val="cyan"/>
          <w:lang w:eastAsia="ko-KR"/>
        </w:rPr>
        <w:t>Otherwise, (DepthFlag is equal to 1</w:t>
      </w:r>
      <w:r>
        <w:rPr>
          <w:rFonts w:eastAsiaTheme="minorEastAsia" w:hint="eastAsia"/>
          <w:highlight w:val="cyan"/>
          <w:lang w:eastAsia="zh-CN"/>
        </w:rPr>
        <w:t xml:space="preserve"> </w:t>
      </w:r>
      <w:r w:rsidRPr="00B42F38">
        <w:rPr>
          <w:rFonts w:eastAsiaTheme="minorEastAsia" w:hint="eastAsia"/>
          <w:highlight w:val="yellow"/>
          <w:lang w:eastAsia="zh-CN"/>
        </w:rPr>
        <w:t xml:space="preserve">and </w:t>
      </w:r>
      <w:r w:rsidRPr="00F31152">
        <w:rPr>
          <w:highlight w:val="yellow"/>
          <w:lang w:eastAsia="zh-CN"/>
        </w:rPr>
        <w:t>vps_extension2_flag</w:t>
      </w:r>
      <w:r>
        <w:rPr>
          <w:rFonts w:eastAsiaTheme="minorEastAsia" w:hint="eastAsia"/>
          <w:bCs/>
          <w:highlight w:val="yellow"/>
          <w:lang w:eastAsia="zh-CN"/>
        </w:rPr>
        <w:t xml:space="preserve"> is equal to 1</w:t>
      </w:r>
      <w:r w:rsidRPr="004A52A3">
        <w:rPr>
          <w:highlight w:val="cyan"/>
          <w:lang w:eastAsia="ko-KR"/>
        </w:rPr>
        <w:t>), arrays predSamplesLX</w:t>
      </w:r>
      <w:r w:rsidRPr="004A52A3">
        <w:rPr>
          <w:highlight w:val="cyan"/>
          <w:vertAlign w:val="subscript"/>
          <w:lang w:eastAsia="ko-KR"/>
        </w:rPr>
        <w:t>L</w:t>
      </w:r>
      <w:r w:rsidRPr="004A52A3">
        <w:rPr>
          <w:highlight w:val="cyan"/>
          <w:lang w:eastAsia="ko-KR"/>
        </w:rPr>
        <w:t>, predSamplesLX</w:t>
      </w:r>
      <w:r w:rsidRPr="004A52A3">
        <w:rPr>
          <w:highlight w:val="cyan"/>
          <w:vertAlign w:val="subscript"/>
          <w:lang w:eastAsia="ko-KR"/>
        </w:rPr>
        <w:t>Cb</w:t>
      </w:r>
      <w:r w:rsidRPr="004A52A3">
        <w:rPr>
          <w:highlight w:val="cyan"/>
          <w:lang w:eastAsia="ko-KR"/>
        </w:rPr>
        <w:t>, and predSamplesLX</w:t>
      </w:r>
      <w:r w:rsidRPr="004A52A3">
        <w:rPr>
          <w:highlight w:val="cyan"/>
          <w:vertAlign w:val="subscript"/>
          <w:lang w:eastAsia="ko-KR"/>
        </w:rPr>
        <w:t>Cr</w:t>
      </w:r>
      <w:r w:rsidRPr="004A52A3">
        <w:rPr>
          <w:highlight w:val="cyan"/>
          <w:lang w:eastAsia="ko-KR"/>
        </w:rPr>
        <w:t xml:space="preserve"> are derived by invoking the full sample interpolation process specified in subclause </w:t>
      </w:r>
      <w:r w:rsidR="00DA5C07" w:rsidRPr="004A52A3">
        <w:rPr>
          <w:highlight w:val="cyan"/>
          <w:lang w:eastAsia="ko-KR"/>
        </w:rPr>
        <w:fldChar w:fldCharType="begin" w:fldLock="1"/>
      </w:r>
      <w:r w:rsidRPr="004A52A3">
        <w:rPr>
          <w:highlight w:val="cyan"/>
          <w:lang w:eastAsia="ko-KR"/>
        </w:rPr>
        <w:instrText xml:space="preserve"> REF _Ref349153475 \r \h </w:instrText>
      </w:r>
      <w:r w:rsidR="00DA5C07" w:rsidRPr="004A52A3">
        <w:rPr>
          <w:highlight w:val="cyan"/>
          <w:lang w:eastAsia="ko-KR"/>
        </w:rPr>
      </w:r>
      <w:r w:rsidR="00DA5C07" w:rsidRPr="004A52A3">
        <w:rPr>
          <w:highlight w:val="cyan"/>
          <w:lang w:eastAsia="ko-KR"/>
        </w:rPr>
        <w:fldChar w:fldCharType="separate"/>
      </w:r>
      <w:r>
        <w:rPr>
          <w:highlight w:val="cyan"/>
          <w:lang w:eastAsia="ko-KR"/>
        </w:rPr>
        <w:t>H.8.5.2.2.4</w:t>
      </w:r>
      <w:r w:rsidR="00DA5C07" w:rsidRPr="004A52A3">
        <w:rPr>
          <w:highlight w:val="cyan"/>
          <w:lang w:eastAsia="ko-KR"/>
        </w:rPr>
        <w:fldChar w:fldCharType="end"/>
      </w:r>
      <w:r w:rsidRPr="004A52A3">
        <w:rPr>
          <w:highlight w:val="cyan"/>
          <w:lang w:eastAsia="ko-KR"/>
        </w:rPr>
        <w:t xml:space="preserve"> with the luma locations ( xC, yC ), ( xB, yB ), the width and the height of the current luma prediction block nPbW, nPbH, the motion vectors mvLX, mvCLX, and the reference arrays with refPicLX</w:t>
      </w:r>
      <w:r w:rsidRPr="004A52A3">
        <w:rPr>
          <w:highlight w:val="cyan"/>
          <w:vertAlign w:val="subscript"/>
          <w:lang w:eastAsia="ko-KR"/>
        </w:rPr>
        <w:t>L</w:t>
      </w:r>
      <w:r w:rsidRPr="004A52A3">
        <w:rPr>
          <w:highlight w:val="cyan"/>
          <w:lang w:eastAsia="ko-KR"/>
        </w:rPr>
        <w:t>, refPicLX</w:t>
      </w:r>
      <w:r w:rsidRPr="004A52A3">
        <w:rPr>
          <w:highlight w:val="cyan"/>
          <w:vertAlign w:val="subscript"/>
          <w:lang w:eastAsia="ko-KR"/>
        </w:rPr>
        <w:t>Cb</w:t>
      </w:r>
      <w:r w:rsidRPr="004A52A3">
        <w:rPr>
          <w:highlight w:val="cyan"/>
          <w:lang w:eastAsia="ko-KR"/>
        </w:rPr>
        <w:t xml:space="preserve"> and refPicLX</w:t>
      </w:r>
      <w:r w:rsidRPr="004A52A3">
        <w:rPr>
          <w:highlight w:val="cyan"/>
          <w:vertAlign w:val="subscript"/>
          <w:lang w:eastAsia="ko-KR"/>
        </w:rPr>
        <w:t>Cr</w:t>
      </w:r>
      <w:r w:rsidRPr="004A52A3">
        <w:rPr>
          <w:highlight w:val="cyan"/>
          <w:lang w:eastAsia="ko-KR"/>
        </w:rPr>
        <w:t xml:space="preserve"> given as input.</w:t>
      </w:r>
    </w:p>
    <w:p w:rsidR="00381520" w:rsidRPr="00006971" w:rsidRDefault="00381520" w:rsidP="00381520">
      <w:pPr>
        <w:pStyle w:val="3U1"/>
        <w:rPr>
          <w:highlight w:val="cyan"/>
        </w:rPr>
      </w:pPr>
      <w:r w:rsidRPr="00006971">
        <w:rPr>
          <w:highlight w:val="cyan"/>
        </w:rPr>
        <w:t>Depending on ic_flag, the arrays predSamples</w:t>
      </w:r>
      <w:r w:rsidRPr="00006971">
        <w:rPr>
          <w:highlight w:val="cyan"/>
          <w:vertAlign w:val="subscript"/>
        </w:rPr>
        <w:t>L</w:t>
      </w:r>
      <w:r w:rsidRPr="00006971">
        <w:rPr>
          <w:highlight w:val="cyan"/>
          <w:lang w:eastAsia="ko-KR"/>
        </w:rPr>
        <w:t xml:space="preserve"> ,predSample</w:t>
      </w:r>
      <w:r w:rsidRPr="00006971">
        <w:rPr>
          <w:highlight w:val="cyan"/>
          <w:vertAlign w:val="subscript"/>
          <w:lang w:eastAsia="ko-KR"/>
        </w:rPr>
        <w:t>Cb</w:t>
      </w:r>
      <w:r w:rsidRPr="00006971">
        <w:rPr>
          <w:highlight w:val="cyan"/>
          <w:lang w:eastAsia="ko-KR"/>
        </w:rPr>
        <w:t>, and predSample</w:t>
      </w:r>
      <w:r w:rsidRPr="00006971">
        <w:rPr>
          <w:highlight w:val="cyan"/>
          <w:vertAlign w:val="subscript"/>
          <w:lang w:eastAsia="ko-KR"/>
        </w:rPr>
        <w:t>Cr</w:t>
      </w:r>
      <w:r w:rsidRPr="00006971">
        <w:rPr>
          <w:highlight w:val="cyan"/>
          <w:lang w:eastAsia="ko-KR"/>
        </w:rPr>
        <w:t xml:space="preserve"> are derived as specified in the following: </w:t>
      </w:r>
    </w:p>
    <w:p w:rsidR="00381520" w:rsidRPr="00006971" w:rsidRDefault="00381520" w:rsidP="00381520">
      <w:pPr>
        <w:pStyle w:val="3D2"/>
        <w:rPr>
          <w:highlight w:val="cyan"/>
        </w:rPr>
      </w:pPr>
      <w:r w:rsidRPr="00006971">
        <w:rPr>
          <w:highlight w:val="cyan"/>
        </w:rPr>
        <w:t xml:space="preserve">If ic_flag is equal to 0, the following applies. </w:t>
      </w:r>
    </w:p>
    <w:p w:rsidR="00381520" w:rsidRPr="00006971" w:rsidRDefault="00381520" w:rsidP="00381520">
      <w:pPr>
        <w:pStyle w:val="3D3"/>
        <w:tabs>
          <w:tab w:val="clear" w:pos="1191"/>
        </w:tabs>
        <w:rPr>
          <w:lang w:eastAsia="ko-KR"/>
        </w:rPr>
      </w:pPr>
      <w:r w:rsidRPr="00006971">
        <w:rPr>
          <w:lang w:eastAsia="ko-KR"/>
        </w:rPr>
        <w:t>The array predSample</w:t>
      </w:r>
      <w:r w:rsidRPr="00006971">
        <w:rPr>
          <w:vertAlign w:val="subscript"/>
          <w:lang w:eastAsia="ko-KR"/>
        </w:rPr>
        <w:t>L</w:t>
      </w:r>
      <w:r w:rsidRPr="00006971">
        <w:rPr>
          <w:lang w:eastAsia="ko-KR"/>
        </w:rPr>
        <w:t xml:space="preserve"> of the prediction samples of luma component is derived by invoking the weighted sample prediction process specified in subclause </w:t>
      </w:r>
      <w:r w:rsidRPr="00FD49CA">
        <w:rPr>
          <w:lang w:eastAsia="ko-KR"/>
        </w:rPr>
        <w:t>8.5.2.2.3</w:t>
      </w:r>
      <w:r w:rsidRPr="00006971">
        <w:rPr>
          <w:lang w:eastAsia="ko-KR"/>
        </w:rPr>
        <w:t xml:space="preserve"> with the luma location ( xB, yB ), the width and the height of the current luma prediction block nPbW, nPbH, and the </w:t>
      </w:r>
      <w:r w:rsidRPr="00006971">
        <w:rPr>
          <w:lang w:eastAsia="ko-KR"/>
        </w:rPr>
        <w:lastRenderedPageBreak/>
        <w:t>sample arrays predSamplesL0</w:t>
      </w:r>
      <w:r w:rsidRPr="00006971">
        <w:rPr>
          <w:vertAlign w:val="subscript"/>
          <w:lang w:eastAsia="ko-KR"/>
        </w:rPr>
        <w:t>L</w:t>
      </w:r>
      <w:r w:rsidRPr="00006971">
        <w:rPr>
          <w:lang w:eastAsia="ko-KR"/>
        </w:rPr>
        <w:t xml:space="preserve"> and predSamplesL1</w:t>
      </w:r>
      <w:r w:rsidRPr="00006971">
        <w:rPr>
          <w:vertAlign w:val="subscript"/>
          <w:lang w:eastAsia="ko-KR"/>
        </w:rPr>
        <w:t>L</w:t>
      </w:r>
      <w:r w:rsidRPr="00006971">
        <w:rPr>
          <w:lang w:eastAsia="ko-KR"/>
        </w:rPr>
        <w:t xml:space="preserve"> as well as predFlagL0, predFlagL1, refIdxL0, refIdxL1 and cIdx equal to 0 given as input.</w:t>
      </w:r>
    </w:p>
    <w:p w:rsidR="00381520" w:rsidRPr="00006971" w:rsidRDefault="00381520" w:rsidP="00381520">
      <w:pPr>
        <w:pStyle w:val="3D3"/>
        <w:tabs>
          <w:tab w:val="clear" w:pos="1191"/>
        </w:tabs>
        <w:rPr>
          <w:lang w:eastAsia="ko-KR"/>
        </w:rPr>
      </w:pPr>
      <w:r w:rsidRPr="00006971">
        <w:rPr>
          <w:lang w:eastAsia="ko-KR"/>
        </w:rPr>
        <w:t>The array predSample</w:t>
      </w:r>
      <w:r w:rsidRPr="00006971">
        <w:rPr>
          <w:vertAlign w:val="subscript"/>
          <w:lang w:eastAsia="ko-KR"/>
        </w:rPr>
        <w:t>Cb</w:t>
      </w:r>
      <w:r w:rsidRPr="00006971">
        <w:rPr>
          <w:lang w:eastAsia="ko-KR"/>
        </w:rPr>
        <w:t xml:space="preserve"> of the prediction samples of component Cb is derived by invoking the weighted sample prediction process specified in subclause </w:t>
      </w:r>
      <w:r w:rsidRPr="004D3107">
        <w:rPr>
          <w:lang w:eastAsia="ko-KR"/>
        </w:rPr>
        <w:t>8.5.2.2.3</w:t>
      </w:r>
      <w:r w:rsidRPr="00006971">
        <w:rPr>
          <w:lang w:eastAsia="ko-KR"/>
        </w:rPr>
        <w:t xml:space="preserve"> with the chroma location ( xB/2, yB/2 ), the width and the height of the current chroma prediction block nPbW</w:t>
      </w:r>
      <w:r w:rsidRPr="00006971">
        <w:rPr>
          <w:vertAlign w:val="subscript"/>
          <w:lang w:eastAsia="ko-KR"/>
        </w:rPr>
        <w:t>Cb</w:t>
      </w:r>
      <w:r w:rsidRPr="00006971">
        <w:rPr>
          <w:lang w:eastAsia="ko-KR"/>
        </w:rPr>
        <w:t xml:space="preserve"> set equal to nPbW/2, nPbH</w:t>
      </w:r>
      <w:r w:rsidRPr="00006971">
        <w:rPr>
          <w:vertAlign w:val="subscript"/>
          <w:lang w:eastAsia="ko-KR"/>
        </w:rPr>
        <w:t>Cb</w:t>
      </w:r>
      <w:r w:rsidRPr="00006971">
        <w:rPr>
          <w:lang w:eastAsia="ko-KR"/>
        </w:rPr>
        <w:t xml:space="preserve"> set equal to nPbH/2, and the sample arrays predSamplesL0</w:t>
      </w:r>
      <w:r w:rsidRPr="00006971">
        <w:rPr>
          <w:vertAlign w:val="subscript"/>
          <w:lang w:eastAsia="ko-KR"/>
        </w:rPr>
        <w:t>Cb</w:t>
      </w:r>
      <w:r w:rsidRPr="00006971">
        <w:rPr>
          <w:lang w:eastAsia="ko-KR"/>
        </w:rPr>
        <w:t xml:space="preserve"> and predSamplesL1</w:t>
      </w:r>
      <w:r w:rsidRPr="00006971">
        <w:rPr>
          <w:vertAlign w:val="subscript"/>
          <w:lang w:eastAsia="ko-KR"/>
        </w:rPr>
        <w:t>Cb</w:t>
      </w:r>
      <w:r w:rsidRPr="00006971">
        <w:rPr>
          <w:lang w:eastAsia="ko-KR"/>
        </w:rPr>
        <w:t xml:space="preserve"> as well as predFlagL0, predFlagL1, refIdxL0, refIdxL1, and cIdx equal to 1 given as input.</w:t>
      </w:r>
    </w:p>
    <w:p w:rsidR="00381520" w:rsidRPr="00006971" w:rsidRDefault="00381520" w:rsidP="00381520">
      <w:pPr>
        <w:pStyle w:val="3D3"/>
        <w:tabs>
          <w:tab w:val="clear" w:pos="1191"/>
        </w:tabs>
      </w:pPr>
      <w:r w:rsidRPr="00006971">
        <w:rPr>
          <w:lang w:eastAsia="ko-KR"/>
        </w:rPr>
        <w:t>The array predSample</w:t>
      </w:r>
      <w:r w:rsidRPr="00006971">
        <w:rPr>
          <w:vertAlign w:val="subscript"/>
          <w:lang w:eastAsia="ko-KR"/>
        </w:rPr>
        <w:t>Cr</w:t>
      </w:r>
      <w:r w:rsidRPr="00006971">
        <w:rPr>
          <w:lang w:eastAsia="ko-KR"/>
        </w:rPr>
        <w:t xml:space="preserve"> of the prediction samples of component Cr is derived by invoking the weighted sample prediction process specified in subclause </w:t>
      </w:r>
      <w:r w:rsidRPr="004D3107">
        <w:rPr>
          <w:lang w:eastAsia="ko-KR"/>
        </w:rPr>
        <w:t>8.5.2.2.3</w:t>
      </w:r>
      <w:r w:rsidRPr="00006971">
        <w:rPr>
          <w:lang w:eastAsia="ko-KR"/>
        </w:rPr>
        <w:t xml:space="preserve"> with the chroma location ( xB/2, yB/2 ), the width and the height of the current chroma prediction block nPbW</w:t>
      </w:r>
      <w:r w:rsidRPr="00006971">
        <w:rPr>
          <w:vertAlign w:val="subscript"/>
          <w:lang w:eastAsia="ko-KR"/>
        </w:rPr>
        <w:t>Cr</w:t>
      </w:r>
      <w:r w:rsidRPr="00006971">
        <w:rPr>
          <w:lang w:eastAsia="ko-KR"/>
        </w:rPr>
        <w:t xml:space="preserve"> set equal to nPbW/2, nPbH</w:t>
      </w:r>
      <w:r w:rsidRPr="00006971">
        <w:rPr>
          <w:vertAlign w:val="subscript"/>
          <w:lang w:eastAsia="ko-KR"/>
        </w:rPr>
        <w:t>Cr</w:t>
      </w:r>
      <w:r w:rsidRPr="00006971">
        <w:rPr>
          <w:lang w:eastAsia="ko-KR"/>
        </w:rPr>
        <w:t xml:space="preserve"> set equal to nPbH/2, and the sample arrays predSamplesL0</w:t>
      </w:r>
      <w:r w:rsidRPr="00006971">
        <w:rPr>
          <w:vertAlign w:val="subscript"/>
          <w:lang w:eastAsia="ko-KR"/>
        </w:rPr>
        <w:t>Cr</w:t>
      </w:r>
      <w:r w:rsidRPr="00006971">
        <w:rPr>
          <w:lang w:eastAsia="ko-KR"/>
        </w:rPr>
        <w:t xml:space="preserve"> and predSamplesL1</w:t>
      </w:r>
      <w:r w:rsidRPr="00006971">
        <w:rPr>
          <w:vertAlign w:val="subscript"/>
          <w:lang w:eastAsia="ko-KR"/>
        </w:rPr>
        <w:t>Cr</w:t>
      </w:r>
      <w:r w:rsidRPr="00006971">
        <w:rPr>
          <w:lang w:eastAsia="ko-KR"/>
        </w:rPr>
        <w:t xml:space="preserve"> as well as predFlagL0, predFlagL1, refIdxL0, refIdxL1, and cIdx equal to 2 given as input.</w:t>
      </w:r>
      <w:r w:rsidRPr="00006971">
        <w:t xml:space="preserve"> </w:t>
      </w:r>
    </w:p>
    <w:p w:rsidR="00381520" w:rsidRPr="00006971" w:rsidRDefault="00381520" w:rsidP="00381520">
      <w:pPr>
        <w:pStyle w:val="3D2"/>
        <w:rPr>
          <w:highlight w:val="cyan"/>
        </w:rPr>
      </w:pPr>
      <w:r w:rsidRPr="00006971">
        <w:rPr>
          <w:highlight w:val="cyan"/>
        </w:rPr>
        <w:t xml:space="preserve">Otherwise ( ic_flag is equal to 1), the following applies. </w:t>
      </w:r>
    </w:p>
    <w:p w:rsidR="00381520" w:rsidRPr="00006971" w:rsidRDefault="00381520" w:rsidP="00381520">
      <w:pPr>
        <w:pStyle w:val="3D3"/>
        <w:tabs>
          <w:tab w:val="clear" w:pos="1191"/>
        </w:tabs>
        <w:rPr>
          <w:highlight w:val="cyan"/>
          <w:lang w:eastAsia="ko-KR"/>
        </w:rPr>
      </w:pPr>
      <w:r w:rsidRPr="00006971">
        <w:rPr>
          <w:highlight w:val="cyan"/>
          <w:lang w:eastAsia="ko-KR"/>
        </w:rPr>
        <w:t>The array predSample</w:t>
      </w:r>
      <w:r w:rsidRPr="00006971">
        <w:rPr>
          <w:highlight w:val="cyan"/>
          <w:vertAlign w:val="subscript"/>
          <w:lang w:eastAsia="ko-KR"/>
        </w:rPr>
        <w:t>L</w:t>
      </w:r>
      <w:r w:rsidRPr="00006971">
        <w:rPr>
          <w:highlight w:val="cyan"/>
          <w:lang w:eastAsia="ko-KR"/>
        </w:rPr>
        <w:t xml:space="preserve"> of the prediction samples of luma component is derived by invoking the illumination compensated sample prediction process specified in subclause </w:t>
      </w:r>
      <w:fldSimple w:instr=" REF _Ref343285446 \r \h  \* MERGEFORMAT " w:fldLock="1">
        <w:r w:rsidRPr="00006971">
          <w:rPr>
            <w:highlight w:val="cyan"/>
            <w:lang w:eastAsia="ko-KR"/>
          </w:rPr>
          <w:t>H.8.5.2.2.4</w:t>
        </w:r>
      </w:fldSimple>
      <w:r w:rsidRPr="00006971">
        <w:rPr>
          <w:highlight w:val="cyan"/>
          <w:lang w:eastAsia="ko-KR"/>
        </w:rPr>
        <w:t xml:space="preserve">, with the luma location </w:t>
      </w:r>
      <w:r w:rsidRPr="00006971">
        <w:rPr>
          <w:highlight w:val="cyan"/>
        </w:rPr>
        <w:t>( xC, yC ), the size of the current luma coding block</w:t>
      </w:r>
      <w:r w:rsidRPr="00006971">
        <w:rPr>
          <w:highlight w:val="cyan"/>
          <w:lang w:eastAsia="ko-KR"/>
        </w:rPr>
        <w:t xml:space="preserve"> nCS, the luma location ( xB, yB ), the width and the height of the current luma prediction block nPbW, nPbH, and the sample arrays predSamplesL0</w:t>
      </w:r>
      <w:r w:rsidRPr="00006971">
        <w:rPr>
          <w:highlight w:val="cyan"/>
          <w:vertAlign w:val="subscript"/>
          <w:lang w:eastAsia="ko-KR"/>
        </w:rPr>
        <w:t>L</w:t>
      </w:r>
      <w:r w:rsidRPr="00006971">
        <w:rPr>
          <w:highlight w:val="cyan"/>
          <w:lang w:eastAsia="ko-KR"/>
        </w:rPr>
        <w:t xml:space="preserve"> and predSamplesL1</w:t>
      </w:r>
      <w:r w:rsidRPr="00006971">
        <w:rPr>
          <w:highlight w:val="cyan"/>
          <w:vertAlign w:val="subscript"/>
          <w:lang w:eastAsia="ko-KR"/>
        </w:rPr>
        <w:t>L</w:t>
      </w:r>
      <w:r w:rsidRPr="00006971">
        <w:rPr>
          <w:highlight w:val="cyan"/>
          <w:lang w:eastAsia="ko-KR"/>
        </w:rPr>
        <w:t xml:space="preserve"> as well as predFlagL0, predFlagL1, refIdxL0, refIdxL1, mvL0, mvL1 and cIdx equal to 0 given as input.</w:t>
      </w:r>
    </w:p>
    <w:p w:rsidR="00381520" w:rsidRPr="00006971" w:rsidRDefault="00381520" w:rsidP="00381520">
      <w:pPr>
        <w:pStyle w:val="3D3"/>
        <w:tabs>
          <w:tab w:val="clear" w:pos="1191"/>
        </w:tabs>
        <w:rPr>
          <w:highlight w:val="cyan"/>
          <w:lang w:eastAsia="ko-KR"/>
        </w:rPr>
      </w:pPr>
      <w:r w:rsidRPr="00006971">
        <w:rPr>
          <w:highlight w:val="cyan"/>
          <w:lang w:eastAsia="ko-KR"/>
        </w:rPr>
        <w:t>The array predSample</w:t>
      </w:r>
      <w:r w:rsidRPr="00006971">
        <w:rPr>
          <w:highlight w:val="cyan"/>
          <w:vertAlign w:val="subscript"/>
          <w:lang w:eastAsia="ko-KR"/>
        </w:rPr>
        <w:t>Cb</w:t>
      </w:r>
      <w:r w:rsidRPr="00006971">
        <w:rPr>
          <w:highlight w:val="cyan"/>
          <w:lang w:eastAsia="ko-KR"/>
        </w:rPr>
        <w:t xml:space="preserve"> of the prediction samples of component Cb is derived by invoking the illumination compensated sample prediction process specified in subclause </w:t>
      </w:r>
      <w:fldSimple w:instr=" REF _Ref343285446 \r \h  \* MERGEFORMAT " w:fldLock="1">
        <w:r w:rsidRPr="00006971">
          <w:rPr>
            <w:highlight w:val="cyan"/>
            <w:lang w:eastAsia="ko-KR"/>
          </w:rPr>
          <w:t>H.8.5.2.2.4</w:t>
        </w:r>
      </w:fldSimple>
      <w:r w:rsidRPr="00006971">
        <w:rPr>
          <w:highlight w:val="cyan"/>
          <w:lang w:eastAsia="ko-KR"/>
        </w:rPr>
        <w:t xml:space="preserve">, with the luma location </w:t>
      </w:r>
      <w:r w:rsidRPr="00006971">
        <w:rPr>
          <w:highlight w:val="cyan"/>
        </w:rPr>
        <w:t>( xC, yC ), the size of the current luma coding block</w:t>
      </w:r>
      <w:r w:rsidRPr="00006971">
        <w:rPr>
          <w:highlight w:val="cyan"/>
          <w:lang w:eastAsia="ko-KR"/>
        </w:rPr>
        <w:t xml:space="preserve"> nCS, with the chroma location ( xB/2, yB/2 ), the width and the height of the current chroma prediction block nPbW</w:t>
      </w:r>
      <w:r w:rsidRPr="00006971">
        <w:rPr>
          <w:highlight w:val="cyan"/>
          <w:vertAlign w:val="subscript"/>
          <w:lang w:eastAsia="ko-KR"/>
        </w:rPr>
        <w:t>Cb</w:t>
      </w:r>
      <w:r w:rsidRPr="00006971">
        <w:rPr>
          <w:highlight w:val="cyan"/>
          <w:lang w:eastAsia="ko-KR"/>
        </w:rPr>
        <w:t xml:space="preserve"> set equal to nPbW/2, nPbH</w:t>
      </w:r>
      <w:r w:rsidRPr="00006971">
        <w:rPr>
          <w:highlight w:val="cyan"/>
          <w:vertAlign w:val="subscript"/>
          <w:lang w:eastAsia="ko-KR"/>
        </w:rPr>
        <w:t>Cb</w:t>
      </w:r>
      <w:r w:rsidRPr="00006971">
        <w:rPr>
          <w:highlight w:val="cyan"/>
          <w:lang w:eastAsia="ko-KR"/>
        </w:rPr>
        <w:t xml:space="preserve"> set equal to nPbH/2, and the sample arrays predSamplesL0</w:t>
      </w:r>
      <w:r w:rsidRPr="00006971">
        <w:rPr>
          <w:highlight w:val="cyan"/>
          <w:vertAlign w:val="subscript"/>
          <w:lang w:eastAsia="ko-KR"/>
        </w:rPr>
        <w:t>Cb</w:t>
      </w:r>
      <w:r w:rsidRPr="00006971">
        <w:rPr>
          <w:highlight w:val="cyan"/>
          <w:lang w:eastAsia="ko-KR"/>
        </w:rPr>
        <w:t xml:space="preserve"> and predSamplesL1</w:t>
      </w:r>
      <w:r w:rsidRPr="00006971">
        <w:rPr>
          <w:highlight w:val="cyan"/>
          <w:vertAlign w:val="subscript"/>
          <w:lang w:eastAsia="ko-KR"/>
        </w:rPr>
        <w:t>Cb</w:t>
      </w:r>
      <w:r w:rsidRPr="00006971">
        <w:rPr>
          <w:highlight w:val="cyan"/>
          <w:lang w:eastAsia="ko-KR"/>
        </w:rPr>
        <w:t xml:space="preserve"> as well as predFlagL0, predFlagL1, refIdxL0, refIdxL1, mvCL0, mvCL1, and cIdx equal to 1 given as input.</w:t>
      </w:r>
    </w:p>
    <w:p w:rsidR="00381520" w:rsidRPr="00006971" w:rsidRDefault="00381520" w:rsidP="00381520">
      <w:pPr>
        <w:pStyle w:val="3D3"/>
        <w:tabs>
          <w:tab w:val="clear" w:pos="1191"/>
        </w:tabs>
        <w:rPr>
          <w:highlight w:val="cyan"/>
        </w:rPr>
      </w:pPr>
      <w:r w:rsidRPr="00006971">
        <w:rPr>
          <w:highlight w:val="cyan"/>
          <w:lang w:eastAsia="ko-KR"/>
        </w:rPr>
        <w:t>The array predSample</w:t>
      </w:r>
      <w:r w:rsidRPr="00006971">
        <w:rPr>
          <w:highlight w:val="cyan"/>
          <w:vertAlign w:val="subscript"/>
          <w:lang w:eastAsia="ko-KR"/>
        </w:rPr>
        <w:t>Cr</w:t>
      </w:r>
      <w:r w:rsidRPr="00006971">
        <w:rPr>
          <w:highlight w:val="cyan"/>
          <w:lang w:eastAsia="ko-KR"/>
        </w:rPr>
        <w:t xml:space="preserve"> of the prediction samples of component Cr is derived by invoking the illumination compensated sample prediction process specified in subclause </w:t>
      </w:r>
      <w:fldSimple w:instr=" REF _Ref343285446 \r \h  \* MERGEFORMAT " w:fldLock="1">
        <w:r w:rsidRPr="00006971">
          <w:rPr>
            <w:highlight w:val="cyan"/>
            <w:lang w:eastAsia="ko-KR"/>
          </w:rPr>
          <w:t>H.8.5.2.2.4</w:t>
        </w:r>
      </w:fldSimple>
      <w:r w:rsidRPr="00006971">
        <w:rPr>
          <w:highlight w:val="cyan"/>
          <w:lang w:eastAsia="ko-KR"/>
        </w:rPr>
        <w:t xml:space="preserve">, with the luma location </w:t>
      </w:r>
      <w:r w:rsidRPr="00006971">
        <w:rPr>
          <w:highlight w:val="cyan"/>
        </w:rPr>
        <w:t>( xC, yC ), the size of the current luma coding block</w:t>
      </w:r>
      <w:r w:rsidRPr="00006971">
        <w:rPr>
          <w:highlight w:val="cyan"/>
          <w:lang w:eastAsia="ko-KR"/>
        </w:rPr>
        <w:t xml:space="preserve"> nCS, with the chroma location ( xB/2, yB/2 ), the width and the height of the current chroma prediction block nPbW</w:t>
      </w:r>
      <w:r w:rsidRPr="00006971">
        <w:rPr>
          <w:highlight w:val="cyan"/>
          <w:vertAlign w:val="subscript"/>
          <w:lang w:eastAsia="ko-KR"/>
        </w:rPr>
        <w:t>Cr</w:t>
      </w:r>
      <w:r w:rsidRPr="00006971">
        <w:rPr>
          <w:highlight w:val="cyan"/>
          <w:lang w:eastAsia="ko-KR"/>
        </w:rPr>
        <w:t xml:space="preserve"> set equal to nPbW/2, nPbH</w:t>
      </w:r>
      <w:r w:rsidRPr="00006971">
        <w:rPr>
          <w:highlight w:val="cyan"/>
          <w:vertAlign w:val="subscript"/>
          <w:lang w:eastAsia="ko-KR"/>
        </w:rPr>
        <w:t>Cr</w:t>
      </w:r>
      <w:r w:rsidRPr="00006971">
        <w:rPr>
          <w:highlight w:val="cyan"/>
          <w:lang w:eastAsia="ko-KR"/>
        </w:rPr>
        <w:t xml:space="preserve"> set equal to nPbH/2, and the sample arrays predSamplesL0</w:t>
      </w:r>
      <w:r w:rsidRPr="00006971">
        <w:rPr>
          <w:highlight w:val="cyan"/>
          <w:vertAlign w:val="subscript"/>
          <w:lang w:eastAsia="ko-KR"/>
        </w:rPr>
        <w:t>Cr</w:t>
      </w:r>
      <w:r w:rsidRPr="00006971">
        <w:rPr>
          <w:highlight w:val="cyan"/>
          <w:lang w:eastAsia="ko-KR"/>
        </w:rPr>
        <w:t xml:space="preserve"> and predSamplesL1</w:t>
      </w:r>
      <w:r w:rsidRPr="00006971">
        <w:rPr>
          <w:highlight w:val="cyan"/>
          <w:vertAlign w:val="subscript"/>
          <w:lang w:eastAsia="ko-KR"/>
        </w:rPr>
        <w:t>Cr</w:t>
      </w:r>
      <w:r w:rsidRPr="00006971">
        <w:rPr>
          <w:highlight w:val="cyan"/>
          <w:lang w:eastAsia="ko-KR"/>
        </w:rPr>
        <w:t xml:space="preserve"> as well as predFlagL0, predFlagL1, refIdxL0, refIdxL1, mvCL0, mvCL1, and cIdx equal to 2 given as input.</w:t>
      </w:r>
    </w:p>
    <w:p w:rsidR="00381520" w:rsidRPr="00006971" w:rsidRDefault="00381520" w:rsidP="00381520">
      <w:pPr>
        <w:pStyle w:val="3D0"/>
        <w:rPr>
          <w:highlight w:val="cyan"/>
          <w:lang w:eastAsia="ko-KR"/>
        </w:rPr>
      </w:pPr>
      <w:r w:rsidRPr="00006971">
        <w:rPr>
          <w:highlight w:val="cyan"/>
          <w:lang w:eastAsia="ko-KR"/>
        </w:rPr>
        <w:t>Otherwise, ( VspModeFlag[ xC + xB ][ yC + yB ] is equal to 1 ), the following applies:</w:t>
      </w:r>
    </w:p>
    <w:p w:rsidR="00381520" w:rsidRPr="00006971" w:rsidRDefault="00381520" w:rsidP="00381520">
      <w:pPr>
        <w:pStyle w:val="3D1"/>
        <w:rPr>
          <w:highlight w:val="cyan"/>
        </w:rPr>
      </w:pPr>
      <w:r w:rsidRPr="00006971">
        <w:rPr>
          <w:highlight w:val="cyan"/>
        </w:rPr>
        <w:t>For X in the range of 0 to 1, inclusive, the following applies.</w:t>
      </w:r>
    </w:p>
    <w:p w:rsidR="00381520" w:rsidRPr="00006971" w:rsidRDefault="00381520" w:rsidP="00381520">
      <w:pPr>
        <w:pStyle w:val="3D2"/>
        <w:rPr>
          <w:highlight w:val="cyan"/>
        </w:rPr>
      </w:pPr>
      <w:r w:rsidRPr="00006971">
        <w:rPr>
          <w:highlight w:val="cyan"/>
        </w:rPr>
        <w:t>When predFlagLX is equal to 1, the arrays predSamples</w:t>
      </w:r>
      <w:r w:rsidRPr="00006971">
        <w:rPr>
          <w:highlight w:val="cyan"/>
          <w:vertAlign w:val="subscript"/>
        </w:rPr>
        <w:t>L</w:t>
      </w:r>
      <w:r w:rsidRPr="00006971">
        <w:rPr>
          <w:highlight w:val="cyan"/>
        </w:rPr>
        <w:t xml:space="preserve"> ,predSample</w:t>
      </w:r>
      <w:r w:rsidRPr="00006971">
        <w:rPr>
          <w:highlight w:val="cyan"/>
          <w:vertAlign w:val="subscript"/>
        </w:rPr>
        <w:t>Cb</w:t>
      </w:r>
      <w:r w:rsidRPr="00006971">
        <w:rPr>
          <w:highlight w:val="cyan"/>
        </w:rPr>
        <w:t>, and predSample</w:t>
      </w:r>
      <w:r w:rsidRPr="00006971">
        <w:rPr>
          <w:highlight w:val="cyan"/>
          <w:vertAlign w:val="subscript"/>
        </w:rPr>
        <w:t>Cr</w:t>
      </w:r>
      <w:r w:rsidRPr="00006971">
        <w:rPr>
          <w:highlight w:val="cyan"/>
        </w:rPr>
        <w:t xml:space="preserve"> are derived by invoking the view synthesis prediction process as specified in subclause </w:t>
      </w:r>
      <w:r w:rsidR="00DA5C07" w:rsidRPr="00006971">
        <w:rPr>
          <w:highlight w:val="cyan"/>
        </w:rPr>
        <w:fldChar w:fldCharType="begin" w:fldLock="1"/>
      </w:r>
      <w:r w:rsidRPr="00006971">
        <w:rPr>
          <w:highlight w:val="cyan"/>
        </w:rPr>
        <w:instrText xml:space="preserve"> REF _Ref350194816 \r \h </w:instrText>
      </w:r>
      <w:r w:rsidR="00DA5C07" w:rsidRPr="00006971">
        <w:rPr>
          <w:highlight w:val="cyan"/>
        </w:rPr>
      </w:r>
      <w:r w:rsidR="00DA5C07" w:rsidRPr="00006971">
        <w:rPr>
          <w:highlight w:val="cyan"/>
        </w:rPr>
        <w:fldChar w:fldCharType="separate"/>
      </w:r>
      <w:r w:rsidRPr="00006971">
        <w:rPr>
          <w:highlight w:val="cyan"/>
        </w:rPr>
        <w:t>H.8.5.2.2.7</w:t>
      </w:r>
      <w:r w:rsidR="00DA5C07" w:rsidRPr="00006971">
        <w:rPr>
          <w:highlight w:val="cyan"/>
        </w:rPr>
        <w:fldChar w:fldCharType="end"/>
      </w:r>
      <w:r w:rsidRPr="00006971">
        <w:rPr>
          <w:highlight w:val="cyan"/>
        </w:rPr>
        <w:t>, with the luma locations ( xC, yC ), ( xB, yB ), the width and the height of the current luma prediction block nPbW, nPbH, the motion vector mvLX, the prediction list indicator X and the reference index refIdxLX as the inputs and the outputs are the sample arrays predSamplesLX</w:t>
      </w:r>
      <w:r w:rsidRPr="00006971">
        <w:rPr>
          <w:highlight w:val="cyan"/>
          <w:vertAlign w:val="subscript"/>
        </w:rPr>
        <w:t>L</w:t>
      </w:r>
      <w:r w:rsidRPr="00006971">
        <w:rPr>
          <w:highlight w:val="cyan"/>
        </w:rPr>
        <w:t>, predSamplesLX</w:t>
      </w:r>
      <w:r w:rsidRPr="00006971">
        <w:rPr>
          <w:highlight w:val="cyan"/>
          <w:vertAlign w:val="subscript"/>
        </w:rPr>
        <w:t>Cb</w:t>
      </w:r>
      <w:r w:rsidRPr="00006971">
        <w:rPr>
          <w:highlight w:val="cyan"/>
        </w:rPr>
        <w:t>, and predSamplesLX</w:t>
      </w:r>
      <w:r w:rsidRPr="00006971">
        <w:rPr>
          <w:highlight w:val="cyan"/>
          <w:vertAlign w:val="subscript"/>
        </w:rPr>
        <w:t>Cr</w:t>
      </w:r>
      <w:r w:rsidRPr="00006971">
        <w:rPr>
          <w:highlight w:val="cyan"/>
        </w:rPr>
        <w:t>.</w:t>
      </w:r>
      <w:r w:rsidRPr="00006971">
        <w:t xml:space="preserve"> </w:t>
      </w:r>
    </w:p>
    <w:p w:rsidR="00381520" w:rsidRPr="00006971" w:rsidRDefault="00381520" w:rsidP="00381520">
      <w:pPr>
        <w:pStyle w:val="3D1"/>
        <w:rPr>
          <w:highlight w:val="cyan"/>
        </w:rPr>
      </w:pPr>
      <w:r w:rsidRPr="00006971">
        <w:rPr>
          <w:highlight w:val="cyan"/>
        </w:rPr>
        <w:t>The array predSample</w:t>
      </w:r>
      <w:r w:rsidRPr="00006971">
        <w:rPr>
          <w:highlight w:val="cyan"/>
          <w:vertAlign w:val="subscript"/>
          <w:lang w:eastAsia="ko-KR"/>
        </w:rPr>
        <w:t>L</w:t>
      </w:r>
      <w:r w:rsidRPr="00006971">
        <w:rPr>
          <w:highlight w:val="cyan"/>
        </w:rPr>
        <w:t xml:space="preserve"> of the prediction samples of luma component is derived by invoking the weighted sample prediction process specified in subclause 8.5.2.2.3 with the luma location ( xB, yB ), the width and the height of the current luma prediction block nPbW, nPbH, and the sample arrays predSamplesL0</w:t>
      </w:r>
      <w:r w:rsidRPr="00006971">
        <w:rPr>
          <w:highlight w:val="cyan"/>
          <w:vertAlign w:val="subscript"/>
          <w:lang w:eastAsia="ko-KR"/>
        </w:rPr>
        <w:t>L</w:t>
      </w:r>
      <w:r w:rsidRPr="00006971">
        <w:rPr>
          <w:highlight w:val="cyan"/>
        </w:rPr>
        <w:t xml:space="preserve"> and predSamplesL1</w:t>
      </w:r>
      <w:r w:rsidRPr="00006971">
        <w:rPr>
          <w:highlight w:val="cyan"/>
          <w:vertAlign w:val="subscript"/>
          <w:lang w:eastAsia="ko-KR"/>
        </w:rPr>
        <w:t>L</w:t>
      </w:r>
      <w:r w:rsidRPr="00006971">
        <w:rPr>
          <w:highlight w:val="cyan"/>
        </w:rPr>
        <w:t xml:space="preserve"> as well as predFlagL0, predFlagL1, refIdxL0, refIdxL1 and cIdx equal to 0 given as input.</w:t>
      </w:r>
    </w:p>
    <w:p w:rsidR="00381520" w:rsidRPr="00006971" w:rsidRDefault="00381520" w:rsidP="00381520">
      <w:pPr>
        <w:pStyle w:val="3D1"/>
        <w:rPr>
          <w:highlight w:val="cyan"/>
        </w:rPr>
      </w:pPr>
      <w:r w:rsidRPr="00006971">
        <w:rPr>
          <w:highlight w:val="cyan"/>
        </w:rPr>
        <w:t>The array predSample</w:t>
      </w:r>
      <w:r w:rsidRPr="00006971">
        <w:rPr>
          <w:highlight w:val="cyan"/>
          <w:vertAlign w:val="subscript"/>
          <w:lang w:eastAsia="ko-KR"/>
        </w:rPr>
        <w:t>Cb</w:t>
      </w:r>
      <w:r w:rsidRPr="00006971">
        <w:rPr>
          <w:highlight w:val="cyan"/>
        </w:rPr>
        <w:t xml:space="preserve"> of the prediction samples of component Cb is derived by invoking the weighted sample prediction process specified in subclause 8.5.2.2.3 with the chroma location ( xB/2, yB/2 ), the width and the height of the current chroma prediction block nPbW</w:t>
      </w:r>
      <w:r w:rsidRPr="00006971">
        <w:rPr>
          <w:highlight w:val="cyan"/>
          <w:vertAlign w:val="subscript"/>
          <w:lang w:eastAsia="ko-KR"/>
        </w:rPr>
        <w:t>Cb</w:t>
      </w:r>
      <w:r w:rsidRPr="00006971">
        <w:rPr>
          <w:highlight w:val="cyan"/>
        </w:rPr>
        <w:t xml:space="preserve"> set equal to nPbW/2, nPbH</w:t>
      </w:r>
      <w:r w:rsidRPr="00006971">
        <w:rPr>
          <w:highlight w:val="cyan"/>
          <w:vertAlign w:val="subscript"/>
          <w:lang w:eastAsia="ko-KR"/>
        </w:rPr>
        <w:t>Cb</w:t>
      </w:r>
      <w:r w:rsidRPr="00006971">
        <w:rPr>
          <w:highlight w:val="cyan"/>
        </w:rPr>
        <w:t xml:space="preserve"> set equal to nPbH/2, and the sample arrays predSamplesL0</w:t>
      </w:r>
      <w:r w:rsidRPr="00006971">
        <w:rPr>
          <w:highlight w:val="cyan"/>
          <w:vertAlign w:val="subscript"/>
          <w:lang w:eastAsia="ko-KR"/>
        </w:rPr>
        <w:t>Cb</w:t>
      </w:r>
      <w:r w:rsidRPr="00006971">
        <w:rPr>
          <w:highlight w:val="cyan"/>
        </w:rPr>
        <w:t xml:space="preserve"> and predSamplesL1</w:t>
      </w:r>
      <w:r w:rsidRPr="00006971">
        <w:rPr>
          <w:highlight w:val="cyan"/>
          <w:vertAlign w:val="subscript"/>
          <w:lang w:eastAsia="ko-KR"/>
        </w:rPr>
        <w:t>Cb</w:t>
      </w:r>
      <w:r w:rsidRPr="00006971">
        <w:rPr>
          <w:highlight w:val="cyan"/>
        </w:rPr>
        <w:t xml:space="preserve"> as well as predFlagL0, predFlagL1, refIdxL0, refIdxL1, and cIdx equal to 1 given as input.</w:t>
      </w:r>
    </w:p>
    <w:p w:rsidR="002900D5" w:rsidRDefault="00381520" w:rsidP="00381520">
      <w:pPr>
        <w:pStyle w:val="3E4"/>
        <w:numPr>
          <w:ilvl w:val="0"/>
          <w:numId w:val="0"/>
        </w:numPr>
        <w:rPr>
          <w:rFonts w:eastAsiaTheme="minorEastAsia"/>
          <w:lang w:eastAsia="zh-CN"/>
        </w:rPr>
      </w:pPr>
      <w:r w:rsidRPr="00006971">
        <w:rPr>
          <w:highlight w:val="cyan"/>
        </w:rPr>
        <w:t>The array predSample</w:t>
      </w:r>
      <w:r w:rsidRPr="00006971">
        <w:rPr>
          <w:highlight w:val="cyan"/>
          <w:vertAlign w:val="subscript"/>
          <w:lang w:eastAsia="ko-KR"/>
        </w:rPr>
        <w:t>Cr</w:t>
      </w:r>
      <w:r w:rsidRPr="00006971">
        <w:rPr>
          <w:highlight w:val="cyan"/>
        </w:rPr>
        <w:t xml:space="preserve"> of the prediction samples of component Cr is derived by invoking the weighted sample prediction process specified in subclause 8.5.2.2.3 with the chroma location ( xB/2, yB/2 ), the width and the height </w:t>
      </w:r>
      <w:r w:rsidRPr="00006971">
        <w:rPr>
          <w:highlight w:val="cyan"/>
        </w:rPr>
        <w:lastRenderedPageBreak/>
        <w:t>of the current chroma prediction block nPbW</w:t>
      </w:r>
      <w:r w:rsidRPr="00006971">
        <w:rPr>
          <w:highlight w:val="cyan"/>
          <w:vertAlign w:val="subscript"/>
          <w:lang w:eastAsia="ko-KR"/>
        </w:rPr>
        <w:t>Cr</w:t>
      </w:r>
      <w:r w:rsidRPr="00006971">
        <w:rPr>
          <w:highlight w:val="cyan"/>
        </w:rPr>
        <w:t xml:space="preserve"> set equal to nPbW/2, nPbH</w:t>
      </w:r>
      <w:r w:rsidRPr="00006971">
        <w:rPr>
          <w:highlight w:val="cyan"/>
          <w:vertAlign w:val="subscript"/>
          <w:lang w:eastAsia="ko-KR"/>
        </w:rPr>
        <w:t>Cr</w:t>
      </w:r>
      <w:r w:rsidRPr="00006971">
        <w:rPr>
          <w:highlight w:val="cyan"/>
        </w:rPr>
        <w:t xml:space="preserve"> set equal to nPbH/2, and the sample arrays predSamplesL0</w:t>
      </w:r>
      <w:r w:rsidRPr="00006971">
        <w:rPr>
          <w:highlight w:val="cyan"/>
          <w:vertAlign w:val="subscript"/>
          <w:lang w:eastAsia="ko-KR"/>
        </w:rPr>
        <w:t>Cr</w:t>
      </w:r>
      <w:r w:rsidRPr="00006971">
        <w:rPr>
          <w:highlight w:val="cyan"/>
        </w:rPr>
        <w:t xml:space="preserve"> and predSamplesL1</w:t>
      </w:r>
      <w:r w:rsidRPr="00006971">
        <w:rPr>
          <w:highlight w:val="cyan"/>
          <w:vertAlign w:val="subscript"/>
          <w:lang w:eastAsia="ko-KR"/>
        </w:rPr>
        <w:t>Cr</w:t>
      </w:r>
      <w:r w:rsidRPr="00006971">
        <w:rPr>
          <w:highlight w:val="cyan"/>
        </w:rPr>
        <w:t xml:space="preserve"> as well as predFlagL0, predFlagL1, refIdxL0, refIdxL1, and cIdx equal to 2 given as input.</w:t>
      </w:r>
    </w:p>
    <w:p w:rsidR="00171B56" w:rsidRPr="00171B56" w:rsidRDefault="00171B56" w:rsidP="00381520">
      <w:pPr>
        <w:pStyle w:val="3E4"/>
        <w:numPr>
          <w:ilvl w:val="0"/>
          <w:numId w:val="0"/>
        </w:numPr>
        <w:rPr>
          <w:rFonts w:eastAsiaTheme="minorEastAsia"/>
          <w:lang w:eastAsia="zh-CN"/>
        </w:rPr>
      </w:pPr>
    </w:p>
    <w:p w:rsidR="00375D52" w:rsidRDefault="00375D52" w:rsidP="00375D52">
      <w:pPr>
        <w:pStyle w:val="1"/>
        <w:tabs>
          <w:tab w:val="clear" w:pos="360"/>
          <w:tab w:val="clear" w:pos="720"/>
          <w:tab w:val="clear" w:pos="1080"/>
          <w:tab w:val="clear" w:pos="1440"/>
          <w:tab w:val="num" w:pos="426"/>
        </w:tabs>
        <w:overflowPunct/>
        <w:autoSpaceDE/>
        <w:autoSpaceDN/>
        <w:adjustRightInd/>
        <w:spacing w:after="120" w:line="360" w:lineRule="auto"/>
        <w:ind w:left="0" w:firstLine="0"/>
        <w:jc w:val="both"/>
        <w:textAlignment w:val="auto"/>
        <w:rPr>
          <w:rFonts w:eastAsia="MS Mincho"/>
          <w:lang w:eastAsia="ja-JP"/>
        </w:rPr>
      </w:pPr>
      <w:r>
        <w:rPr>
          <w:rFonts w:eastAsiaTheme="minorEastAsia" w:hint="eastAsia"/>
          <w:lang w:eastAsia="zh-CN"/>
        </w:rPr>
        <w:t>Conclusion</w:t>
      </w:r>
    </w:p>
    <w:p w:rsidR="00375D52" w:rsidRPr="00375D52" w:rsidRDefault="00375D52" w:rsidP="00375D52">
      <w:pPr>
        <w:spacing w:line="360" w:lineRule="auto"/>
        <w:jc w:val="both"/>
        <w:rPr>
          <w:lang w:val="en-GB" w:eastAsia="zh-CN"/>
        </w:rPr>
      </w:pPr>
      <w:r w:rsidRPr="00375D52">
        <w:rPr>
          <w:rFonts w:hint="eastAsia"/>
          <w:lang w:val="en-GB" w:eastAsia="zh-CN"/>
        </w:rPr>
        <w:t xml:space="preserve">This contribution proposes </w:t>
      </w:r>
      <w:r w:rsidR="0078098E">
        <w:rPr>
          <w:rFonts w:hint="eastAsia"/>
          <w:lang w:val="en-GB" w:eastAsia="zh-CN"/>
        </w:rPr>
        <w:t>two</w:t>
      </w:r>
      <w:r w:rsidR="00165995">
        <w:rPr>
          <w:rFonts w:hint="eastAsia"/>
          <w:lang w:val="en-GB" w:eastAsia="zh-CN"/>
        </w:rPr>
        <w:t xml:space="preserve"> solution</w:t>
      </w:r>
      <w:r w:rsidR="0078098E">
        <w:rPr>
          <w:rFonts w:hint="eastAsia"/>
          <w:lang w:val="en-GB" w:eastAsia="zh-CN"/>
        </w:rPr>
        <w:t>s</w:t>
      </w:r>
      <w:r w:rsidR="00165995">
        <w:rPr>
          <w:rFonts w:hint="eastAsia"/>
          <w:lang w:val="en-GB" w:eastAsia="zh-CN"/>
        </w:rPr>
        <w:t xml:space="preserve"> to make 3D-HEVC decoder compatible with MV-HEVC decoder, </w:t>
      </w:r>
      <w:r w:rsidR="00453FB8">
        <w:rPr>
          <w:rFonts w:hint="eastAsia"/>
          <w:lang w:val="en-GB" w:eastAsia="zh-CN"/>
        </w:rPr>
        <w:t xml:space="preserve">and </w:t>
      </w:r>
      <w:r w:rsidR="002C2B3D">
        <w:rPr>
          <w:rFonts w:hint="eastAsia"/>
          <w:lang w:val="en-GB" w:eastAsia="zh-CN"/>
        </w:rPr>
        <w:t>there is no additional complexity increase for both encoder and decoder</w:t>
      </w:r>
      <w:r w:rsidR="00596E9B">
        <w:rPr>
          <w:rFonts w:hint="eastAsia"/>
          <w:lang w:val="en-GB" w:eastAsia="zh-CN"/>
        </w:rPr>
        <w:t xml:space="preserve"> for both solutions</w:t>
      </w:r>
      <w:r w:rsidR="002C2B3D">
        <w:rPr>
          <w:rFonts w:hint="eastAsia"/>
          <w:lang w:val="en-GB" w:eastAsia="zh-CN"/>
        </w:rPr>
        <w:t>. W</w:t>
      </w:r>
      <w:r w:rsidR="00165995">
        <w:rPr>
          <w:rFonts w:hint="eastAsia"/>
          <w:lang w:val="en-GB" w:eastAsia="zh-CN"/>
        </w:rPr>
        <w:t xml:space="preserve">e </w:t>
      </w:r>
      <w:r w:rsidR="00165995">
        <w:rPr>
          <w:lang w:val="en-GB" w:eastAsia="zh-CN"/>
        </w:rPr>
        <w:t>recommend</w:t>
      </w:r>
      <w:r w:rsidR="00165995">
        <w:rPr>
          <w:rFonts w:hint="eastAsia"/>
          <w:lang w:val="en-GB" w:eastAsia="zh-CN"/>
        </w:rPr>
        <w:t xml:space="preserve"> adopting </w:t>
      </w:r>
      <w:r w:rsidR="0078098E">
        <w:rPr>
          <w:rFonts w:hint="eastAsia"/>
          <w:lang w:val="en-GB" w:eastAsia="zh-CN"/>
        </w:rPr>
        <w:t>one of them</w:t>
      </w:r>
      <w:r w:rsidR="00165995">
        <w:rPr>
          <w:rFonts w:hint="eastAsia"/>
          <w:lang w:val="en-GB" w:eastAsia="zh-CN"/>
        </w:rPr>
        <w:t xml:space="preserve"> into 3D-HEVC.</w:t>
      </w:r>
    </w:p>
    <w:p w:rsidR="003C5EA6" w:rsidRDefault="003C5EA6" w:rsidP="003C5EA6">
      <w:pPr>
        <w:pStyle w:val="1"/>
        <w:tabs>
          <w:tab w:val="clear" w:pos="360"/>
          <w:tab w:val="clear" w:pos="720"/>
          <w:tab w:val="clear" w:pos="1080"/>
          <w:tab w:val="clear" w:pos="1440"/>
          <w:tab w:val="num" w:pos="426"/>
        </w:tabs>
        <w:overflowPunct/>
        <w:autoSpaceDE/>
        <w:autoSpaceDN/>
        <w:adjustRightInd/>
        <w:spacing w:after="120" w:line="360" w:lineRule="auto"/>
        <w:ind w:left="0" w:firstLine="0"/>
        <w:jc w:val="both"/>
        <w:textAlignment w:val="auto"/>
        <w:rPr>
          <w:rFonts w:eastAsia="MS Mincho"/>
          <w:lang w:eastAsia="ja-JP"/>
        </w:rPr>
      </w:pPr>
      <w:r>
        <w:rPr>
          <w:rFonts w:eastAsia="MS Mincho" w:hint="eastAsia"/>
          <w:lang w:eastAsia="ja-JP"/>
        </w:rPr>
        <w:t>Reference</w:t>
      </w:r>
    </w:p>
    <w:p w:rsidR="00003FC1" w:rsidRDefault="00003FC1" w:rsidP="00003FC1">
      <w:pPr>
        <w:spacing w:line="360" w:lineRule="auto"/>
        <w:jc w:val="both"/>
        <w:rPr>
          <w:szCs w:val="22"/>
          <w:lang w:eastAsia="zh-CN"/>
        </w:rPr>
      </w:pPr>
      <w:r>
        <w:rPr>
          <w:rStyle w:val="ab"/>
          <w:rFonts w:hint="eastAsia"/>
          <w:lang w:eastAsia="zh-CN"/>
        </w:rPr>
        <w:t>[</w:t>
      </w:r>
      <w:r w:rsidR="007B7097">
        <w:rPr>
          <w:rStyle w:val="ab"/>
          <w:rFonts w:hint="eastAsia"/>
          <w:lang w:eastAsia="zh-CN"/>
        </w:rPr>
        <w:t>1</w:t>
      </w:r>
      <w:r>
        <w:rPr>
          <w:rStyle w:val="ab"/>
          <w:rFonts w:hint="eastAsia"/>
          <w:lang w:eastAsia="zh-CN"/>
        </w:rPr>
        <w:t xml:space="preserve">] </w:t>
      </w:r>
      <w:r w:rsidR="00394DE7">
        <w:rPr>
          <w:rStyle w:val="ab"/>
          <w:rFonts w:hint="eastAsia"/>
          <w:lang w:eastAsia="zh-CN"/>
        </w:rPr>
        <w:t xml:space="preserve">G. Tech, </w:t>
      </w:r>
      <w:r w:rsidR="00394DE7">
        <w:rPr>
          <w:rFonts w:hint="eastAsia"/>
          <w:lang w:eastAsia="zh-CN"/>
        </w:rPr>
        <w:t>K. Wegner</w:t>
      </w:r>
      <w:r>
        <w:rPr>
          <w:rStyle w:val="ab"/>
          <w:rFonts w:hint="eastAsia"/>
          <w:lang w:eastAsia="zh-CN"/>
        </w:rPr>
        <w:t xml:space="preserve">, </w:t>
      </w:r>
      <w:r w:rsidR="00394DE7">
        <w:rPr>
          <w:rStyle w:val="ab"/>
          <w:rFonts w:hint="eastAsia"/>
          <w:lang w:eastAsia="zh-CN"/>
        </w:rPr>
        <w:t>Y. Chen</w:t>
      </w:r>
      <w:r>
        <w:rPr>
          <w:rFonts w:hint="eastAsia"/>
          <w:szCs w:val="22"/>
          <w:lang w:val="de-DE" w:eastAsia="zh-CN"/>
        </w:rPr>
        <w:t xml:space="preserve">, </w:t>
      </w:r>
      <w:r w:rsidR="00394DE7">
        <w:rPr>
          <w:rFonts w:hint="eastAsia"/>
          <w:szCs w:val="22"/>
          <w:lang w:val="de-DE" w:eastAsia="zh-CN"/>
        </w:rPr>
        <w:t>S. Yea</w:t>
      </w:r>
      <w:r>
        <w:rPr>
          <w:rStyle w:val="ab"/>
          <w:rFonts w:hint="eastAsia"/>
          <w:lang w:eastAsia="zh-CN"/>
        </w:rPr>
        <w:t>,</w:t>
      </w:r>
      <w:r w:rsidRPr="0097504A">
        <w:rPr>
          <w:rStyle w:val="ab"/>
          <w:lang w:eastAsia="ja-JP"/>
        </w:rPr>
        <w:t xml:space="preserve"> </w:t>
      </w:r>
      <w:r w:rsidRPr="000B783A">
        <w:rPr>
          <w:rStyle w:val="ab"/>
        </w:rPr>
        <w:t>“</w:t>
      </w:r>
      <w:r w:rsidR="00394DE7" w:rsidRPr="00394DE7">
        <w:rPr>
          <w:rStyle w:val="ab"/>
        </w:rPr>
        <w:t>3D-HEVC Test Model 4</w:t>
      </w:r>
      <w:r w:rsidRPr="000B783A">
        <w:rPr>
          <w:rStyle w:val="ab"/>
        </w:rPr>
        <w:t>”,</w:t>
      </w:r>
      <w:r w:rsidRPr="000B783A">
        <w:rPr>
          <w:rStyle w:val="ab"/>
          <w:rFonts w:hint="eastAsia"/>
          <w:lang w:eastAsia="ja-JP"/>
        </w:rPr>
        <w:t xml:space="preserve"> </w:t>
      </w:r>
      <w:r w:rsidRPr="0041250E">
        <w:rPr>
          <w:szCs w:val="22"/>
        </w:rPr>
        <w:t>Doc</w:t>
      </w:r>
      <w:r w:rsidRPr="001F783C">
        <w:rPr>
          <w:rFonts w:hint="eastAsia"/>
          <w:szCs w:val="22"/>
        </w:rPr>
        <w:t>.</w:t>
      </w:r>
      <w:r>
        <w:rPr>
          <w:rFonts w:hint="eastAsia"/>
          <w:szCs w:val="22"/>
          <w:lang w:eastAsia="zh-CN"/>
        </w:rPr>
        <w:t xml:space="preserve"> </w:t>
      </w:r>
      <w:r w:rsidR="00394DE7">
        <w:rPr>
          <w:rStyle w:val="ab"/>
          <w:rFonts w:hint="eastAsia"/>
          <w:lang w:eastAsia="zh-CN"/>
        </w:rPr>
        <w:t>JCT3V-D1</w:t>
      </w:r>
      <w:r>
        <w:rPr>
          <w:rStyle w:val="ab"/>
          <w:rFonts w:hint="eastAsia"/>
          <w:lang w:eastAsia="zh-CN"/>
        </w:rPr>
        <w:t>0</w:t>
      </w:r>
      <w:r w:rsidR="00394DE7">
        <w:rPr>
          <w:rStyle w:val="ab"/>
          <w:rFonts w:hint="eastAsia"/>
          <w:lang w:eastAsia="zh-CN"/>
        </w:rPr>
        <w:t>05</w:t>
      </w:r>
      <w:r>
        <w:rPr>
          <w:rStyle w:val="ab"/>
        </w:rPr>
        <w:t xml:space="preserve">, </w:t>
      </w:r>
      <w:r w:rsidRPr="00150997">
        <w:rPr>
          <w:szCs w:val="22"/>
          <w:lang w:val="en-CA"/>
        </w:rPr>
        <w:t>Inchon, KR, 20–26 Apr. 2013</w:t>
      </w:r>
      <w:r>
        <w:rPr>
          <w:rFonts w:hint="eastAsia"/>
          <w:szCs w:val="22"/>
          <w:lang w:eastAsia="zh-CN"/>
        </w:rPr>
        <w:t>.</w:t>
      </w:r>
    </w:p>
    <w:p w:rsidR="003C5EA6" w:rsidRPr="000E00F3" w:rsidRDefault="003C5EA6" w:rsidP="003C5EA6">
      <w:pPr>
        <w:pStyle w:val="1"/>
        <w:spacing w:line="360" w:lineRule="auto"/>
        <w:ind w:left="432" w:hanging="432"/>
        <w:rPr>
          <w:szCs w:val="22"/>
        </w:rPr>
      </w:pPr>
      <w:r w:rsidRPr="00E11923">
        <w:t>Patent</w:t>
      </w:r>
      <w:r w:rsidRPr="002B191D">
        <w:t xml:space="preserve"> rights declaration(s)</w:t>
      </w:r>
    </w:p>
    <w:p w:rsidR="003C5EA6" w:rsidRDefault="003C5EA6" w:rsidP="003C5EA6">
      <w:pPr>
        <w:spacing w:line="360" w:lineRule="auto"/>
        <w:rPr>
          <w:rStyle w:val="ab"/>
          <w:lang w:eastAsia="zh-CN"/>
        </w:rPr>
      </w:pPr>
    </w:p>
    <w:p w:rsidR="0013615C" w:rsidRPr="001372E5" w:rsidRDefault="0013615C" w:rsidP="001372E5">
      <w:pPr>
        <w:spacing w:line="360" w:lineRule="auto"/>
        <w:jc w:val="both"/>
        <w:rPr>
          <w:b/>
          <w:lang w:eastAsia="zh-CN"/>
        </w:rPr>
      </w:pPr>
      <w:r w:rsidRPr="00FF3FAB">
        <w:rPr>
          <w:b/>
          <w:lang w:eastAsia="zh-CN"/>
        </w:rPr>
        <w:t>LG Electronics / LG Electronics (</w:t>
      </w:r>
      <w:r>
        <w:rPr>
          <w:rFonts w:hint="eastAsia"/>
          <w:b/>
          <w:lang w:eastAsia="zh-CN"/>
        </w:rPr>
        <w:t>C</w:t>
      </w:r>
      <w:r w:rsidRPr="00FF3FAB">
        <w:rPr>
          <w:b/>
          <w:lang w:eastAsia="zh-CN"/>
        </w:rPr>
        <w:t>hina) R&amp;D Center</w:t>
      </w:r>
      <w:r w:rsidRPr="001372E5">
        <w:rPr>
          <w:b/>
          <w:lang w:eastAsia="zh-CN"/>
        </w:rPr>
        <w:t xml:space="preserve"> may have current or pending</w:t>
      </w:r>
      <w:r w:rsidR="0093300A">
        <w:rPr>
          <w:rFonts w:hint="eastAsia"/>
          <w:b/>
          <w:lang w:eastAsia="zh-CN"/>
        </w:rPr>
        <w:t xml:space="preserve"> </w:t>
      </w:r>
      <w:r w:rsidRPr="001372E5">
        <w:rPr>
          <w:b/>
          <w:lang w:eastAsia="zh-CN"/>
        </w:rPr>
        <w:t>patent rights relating to the technology described in this contribution and, conditioned on reciprocity, is prepared to grant licenses under reasonable and non-discriminatory terms as necessary for implementation of the resulting ITU-T Recommendation | ISO/IEC</w:t>
      </w:r>
      <w:r w:rsidR="0093300A">
        <w:rPr>
          <w:rFonts w:hint="eastAsia"/>
          <w:b/>
          <w:lang w:eastAsia="zh-CN"/>
        </w:rPr>
        <w:t xml:space="preserve"> </w:t>
      </w:r>
      <w:r w:rsidRPr="001372E5">
        <w:rPr>
          <w:b/>
          <w:lang w:eastAsia="zh-CN"/>
        </w:rPr>
        <w:t>International Standard (per box 2 of the ITU-T/ITU-R/ISO/IEC patent statement and licensing declaration form).</w:t>
      </w:r>
    </w:p>
    <w:sectPr w:rsidR="0013615C" w:rsidRPr="001372E5"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1D0" w:rsidRDefault="00D161D0">
      <w:r>
        <w:separator/>
      </w:r>
    </w:p>
  </w:endnote>
  <w:endnote w:type="continuationSeparator" w:id="1">
    <w:p w:rsidR="00D161D0" w:rsidRDefault="00D161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3"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ADF" w:rsidRDefault="001B6ADF"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A5C07">
      <w:rPr>
        <w:rStyle w:val="a5"/>
      </w:rPr>
      <w:fldChar w:fldCharType="begin"/>
    </w:r>
    <w:r>
      <w:rPr>
        <w:rStyle w:val="a5"/>
      </w:rPr>
      <w:instrText xml:space="preserve"> PAGE </w:instrText>
    </w:r>
    <w:r w:rsidR="00DA5C07">
      <w:rPr>
        <w:rStyle w:val="a5"/>
      </w:rPr>
      <w:fldChar w:fldCharType="separate"/>
    </w:r>
    <w:r w:rsidR="002B0B74">
      <w:rPr>
        <w:rStyle w:val="a5"/>
        <w:noProof/>
      </w:rPr>
      <w:t>4</w:t>
    </w:r>
    <w:r w:rsidR="00DA5C07">
      <w:rPr>
        <w:rStyle w:val="a5"/>
      </w:rPr>
      <w:fldChar w:fldCharType="end"/>
    </w:r>
    <w:r>
      <w:rPr>
        <w:rStyle w:val="a5"/>
      </w:rPr>
      <w:tab/>
      <w:t xml:space="preserve">Date Saved: </w:t>
    </w:r>
    <w:r w:rsidR="00DA5C07">
      <w:rPr>
        <w:rStyle w:val="a5"/>
      </w:rPr>
      <w:fldChar w:fldCharType="begin"/>
    </w:r>
    <w:r>
      <w:rPr>
        <w:rStyle w:val="a5"/>
      </w:rPr>
      <w:instrText xml:space="preserve"> SAVEDATE  \@ "yyyy-MM-dd"  \* MERGEFORMAT </w:instrText>
    </w:r>
    <w:r w:rsidR="00DA5C07">
      <w:rPr>
        <w:rStyle w:val="a5"/>
      </w:rPr>
      <w:fldChar w:fldCharType="separate"/>
    </w:r>
    <w:r w:rsidR="00775F33">
      <w:rPr>
        <w:rStyle w:val="a5"/>
        <w:noProof/>
      </w:rPr>
      <w:t>2013-07-19</w:t>
    </w:r>
    <w:r w:rsidR="00DA5C07">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1D0" w:rsidRDefault="00D161D0">
      <w:r>
        <w:separator/>
      </w:r>
    </w:p>
  </w:footnote>
  <w:footnote w:type="continuationSeparator" w:id="1">
    <w:p w:rsidR="00D161D0" w:rsidRDefault="00D161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B292F"/>
    <w:multiLevelType w:val="hybridMultilevel"/>
    <w:tmpl w:val="763C41DC"/>
    <w:lvl w:ilvl="0" w:tplc="04090001">
      <w:start w:val="1"/>
      <w:numFmt w:val="bullet"/>
      <w:lvlText w:val=""/>
      <w:lvlJc w:val="left"/>
      <w:pPr>
        <w:ind w:left="570" w:hanging="360"/>
      </w:pPr>
      <w:rPr>
        <w:rFonts w:ascii="Symbol" w:hAnsi="Symbol"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nsid w:val="0CCA4A1B"/>
    <w:multiLevelType w:val="multilevel"/>
    <w:tmpl w:val="E3F24040"/>
    <w:lvl w:ilvl="0">
      <w:start w:val="1"/>
      <w:numFmt w:val="decimal"/>
      <w:lvlText w:val="%1."/>
      <w:lvlJc w:val="left"/>
      <w:pPr>
        <w:ind w:left="760" w:hanging="360"/>
      </w:pPr>
    </w:lvl>
    <w:lvl w:ilvl="1">
      <w:start w:val="1"/>
      <w:numFmt w:val="lowerLetter"/>
      <w:lvlText w:val="%2."/>
      <w:lvlJc w:val="left"/>
      <w:pPr>
        <w:ind w:left="760" w:hanging="360"/>
      </w:pPr>
    </w:lvl>
    <w:lvl w:ilvl="2">
      <w:start w:val="1"/>
      <w:numFmt w:val="lowerRoman"/>
      <w:lvlText w:val="%3."/>
      <w:lvlJc w:val="right"/>
      <w:pPr>
        <w:ind w:left="1480" w:hanging="180"/>
      </w:pPr>
    </w:lvl>
    <w:lvl w:ilvl="3" w:tentative="1">
      <w:start w:val="1"/>
      <w:numFmt w:val="decimal"/>
      <w:lvlText w:val="%4."/>
      <w:lvlJc w:val="left"/>
      <w:pPr>
        <w:ind w:left="2200" w:hanging="360"/>
      </w:pPr>
    </w:lvl>
    <w:lvl w:ilvl="4" w:tentative="1">
      <w:start w:val="1"/>
      <w:numFmt w:val="lowerLetter"/>
      <w:lvlText w:val="%5."/>
      <w:lvlJc w:val="left"/>
      <w:pPr>
        <w:ind w:left="2920" w:hanging="360"/>
      </w:pPr>
    </w:lvl>
    <w:lvl w:ilvl="5" w:tentative="1">
      <w:start w:val="1"/>
      <w:numFmt w:val="lowerRoman"/>
      <w:lvlText w:val="%6."/>
      <w:lvlJc w:val="right"/>
      <w:pPr>
        <w:ind w:left="3640" w:hanging="180"/>
      </w:pPr>
    </w:lvl>
    <w:lvl w:ilvl="6" w:tentative="1">
      <w:start w:val="1"/>
      <w:numFmt w:val="decimal"/>
      <w:lvlText w:val="%7."/>
      <w:lvlJc w:val="left"/>
      <w:pPr>
        <w:ind w:left="4360" w:hanging="360"/>
      </w:pPr>
    </w:lvl>
    <w:lvl w:ilvl="7" w:tentative="1">
      <w:start w:val="1"/>
      <w:numFmt w:val="lowerLetter"/>
      <w:lvlText w:val="%8."/>
      <w:lvlJc w:val="left"/>
      <w:pPr>
        <w:ind w:left="5080" w:hanging="360"/>
      </w:pPr>
    </w:lvl>
    <w:lvl w:ilvl="8" w:tentative="1">
      <w:start w:val="1"/>
      <w:numFmt w:val="lowerRoman"/>
      <w:lvlText w:val="%9."/>
      <w:lvlJc w:val="right"/>
      <w:pPr>
        <w:ind w:left="580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576696"/>
    <w:multiLevelType w:val="hybridMultilevel"/>
    <w:tmpl w:val="85D006CC"/>
    <w:lvl w:ilvl="0" w:tplc="CCE27728">
      <w:start w:val="1"/>
      <w:numFmt w:val="bullet"/>
      <w:lvlText w:val="–"/>
      <w:lvlJc w:val="left"/>
      <w:pPr>
        <w:ind w:left="1480" w:hanging="360"/>
      </w:pPr>
      <w:rPr>
        <w:rFonts w:ascii="Courier New" w:hAnsi="Courier New"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6">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0">
    <w:nsid w:val="2B5B7D71"/>
    <w:multiLevelType w:val="hybridMultilevel"/>
    <w:tmpl w:val="3F12F334"/>
    <w:lvl w:ilvl="0" w:tplc="3DDA2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nsid w:val="339A4C82"/>
    <w:multiLevelType w:val="hybridMultilevel"/>
    <w:tmpl w:val="67E406D2"/>
    <w:lvl w:ilvl="0" w:tplc="1CC652FC">
      <w:start w:val="1"/>
      <w:numFmt w:val="decimal"/>
      <w:lvlText w:val="%1."/>
      <w:lvlJc w:val="left"/>
      <w:pPr>
        <w:tabs>
          <w:tab w:val="num" w:pos="1194"/>
        </w:tabs>
        <w:ind w:left="1194" w:hanging="400"/>
      </w:pPr>
      <w:rPr>
        <w:rFonts w:cs="Times New Roman" w:hint="eastAsia"/>
      </w:rPr>
    </w:lvl>
    <w:lvl w:ilvl="1" w:tplc="0582C63A">
      <w:start w:val="1"/>
      <w:numFmt w:val="lowerLetter"/>
      <w:lvlText w:val="%2."/>
      <w:lvlJc w:val="left"/>
      <w:pPr>
        <w:ind w:left="1440" w:hanging="360"/>
      </w:pPr>
    </w:lvl>
    <w:lvl w:ilvl="2" w:tplc="B164E7D6">
      <w:start w:val="1"/>
      <w:numFmt w:val="lowerRoman"/>
      <w:lvlText w:val="%3."/>
      <w:lvlJc w:val="right"/>
      <w:pPr>
        <w:ind w:left="2160" w:hanging="180"/>
      </w:pPr>
    </w:lvl>
    <w:lvl w:ilvl="3" w:tplc="B4964D94" w:tentative="1">
      <w:start w:val="1"/>
      <w:numFmt w:val="decimal"/>
      <w:lvlText w:val="%4."/>
      <w:lvlJc w:val="left"/>
      <w:pPr>
        <w:ind w:left="2880" w:hanging="360"/>
      </w:pPr>
    </w:lvl>
    <w:lvl w:ilvl="4" w:tplc="8B06F4A0" w:tentative="1">
      <w:start w:val="1"/>
      <w:numFmt w:val="lowerLetter"/>
      <w:lvlText w:val="%5."/>
      <w:lvlJc w:val="left"/>
      <w:pPr>
        <w:ind w:left="3600" w:hanging="360"/>
      </w:pPr>
    </w:lvl>
    <w:lvl w:ilvl="5" w:tplc="24986398" w:tentative="1">
      <w:start w:val="1"/>
      <w:numFmt w:val="lowerRoman"/>
      <w:lvlText w:val="%6."/>
      <w:lvlJc w:val="right"/>
      <w:pPr>
        <w:ind w:left="4320" w:hanging="180"/>
      </w:pPr>
    </w:lvl>
    <w:lvl w:ilvl="6" w:tplc="337A177C" w:tentative="1">
      <w:start w:val="1"/>
      <w:numFmt w:val="decimal"/>
      <w:lvlText w:val="%7."/>
      <w:lvlJc w:val="left"/>
      <w:pPr>
        <w:ind w:left="5040" w:hanging="360"/>
      </w:pPr>
    </w:lvl>
    <w:lvl w:ilvl="7" w:tplc="43B608AA" w:tentative="1">
      <w:start w:val="1"/>
      <w:numFmt w:val="lowerLetter"/>
      <w:lvlText w:val="%8."/>
      <w:lvlJc w:val="left"/>
      <w:pPr>
        <w:ind w:left="5760" w:hanging="360"/>
      </w:pPr>
    </w:lvl>
    <w:lvl w:ilvl="8" w:tplc="A10242CE" w:tentative="1">
      <w:start w:val="1"/>
      <w:numFmt w:val="lowerRoman"/>
      <w:lvlText w:val="%9."/>
      <w:lvlJc w:val="right"/>
      <w:pPr>
        <w:ind w:left="6480" w:hanging="180"/>
      </w:p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FD582C"/>
    <w:multiLevelType w:val="multilevel"/>
    <w:tmpl w:val="3A82E334"/>
    <w:numStyleLink w:val="3DEquation"/>
  </w:abstractNum>
  <w:abstractNum w:abstractNumId="16">
    <w:nsid w:val="41C1434F"/>
    <w:multiLevelType w:val="multilevel"/>
    <w:tmpl w:val="2AEAC3D0"/>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7">
    <w:nsid w:val="44006D9C"/>
    <w:multiLevelType w:val="hybridMultilevel"/>
    <w:tmpl w:val="8CCE4C32"/>
    <w:lvl w:ilvl="0" w:tplc="8132B84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1E17DB"/>
    <w:multiLevelType w:val="hybridMultilevel"/>
    <w:tmpl w:val="D446F7E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nsid w:val="5E860EA7"/>
    <w:multiLevelType w:val="multilevel"/>
    <w:tmpl w:val="EE04B4FE"/>
    <w:numStyleLink w:val="3DNumbering"/>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0C62E97"/>
    <w:multiLevelType w:val="hybridMultilevel"/>
    <w:tmpl w:val="AE48861C"/>
    <w:lvl w:ilvl="0" w:tplc="1270A7D8">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nsid w:val="745B105B"/>
    <w:multiLevelType w:val="hybridMultilevel"/>
    <w:tmpl w:val="668A2DBE"/>
    <w:lvl w:ilvl="0" w:tplc="841C89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8"/>
  </w:num>
  <w:num w:numId="7">
    <w:abstractNumId w:val="14"/>
  </w:num>
  <w:num w:numId="8">
    <w:abstractNumId w:val="8"/>
  </w:num>
  <w:num w:numId="9">
    <w:abstractNumId w:val="1"/>
  </w:num>
  <w:num w:numId="10">
    <w:abstractNumId w:val="7"/>
  </w:num>
  <w:num w:numId="11">
    <w:abstractNumId w:val="4"/>
  </w:num>
  <w:num w:numId="12">
    <w:abstractNumId w:val="22"/>
  </w:num>
  <w:num w:numId="13">
    <w:abstractNumId w:val="2"/>
  </w:num>
  <w:num w:numId="14">
    <w:abstractNumId w:val="17"/>
  </w:num>
  <w:num w:numId="15">
    <w:abstractNumId w:val="10"/>
  </w:num>
  <w:num w:numId="16">
    <w:abstractNumId w:val="26"/>
  </w:num>
  <w:num w:numId="17">
    <w:abstractNumId w:val="6"/>
  </w:num>
  <w:num w:numId="18">
    <w:abstractNumId w:val="11"/>
  </w:num>
  <w:num w:numId="19">
    <w:abstractNumId w:val="21"/>
  </w:num>
  <w:num w:numId="20">
    <w:abstractNumId w:val="25"/>
  </w:num>
  <w:num w:numId="21">
    <w:abstractNumId w:val="3"/>
  </w:num>
  <w:num w:numId="22">
    <w:abstractNumId w:val="5"/>
  </w:num>
  <w:num w:numId="23">
    <w:abstractNumId w:val="8"/>
  </w:num>
  <w:num w:numId="24">
    <w:abstractNumId w:val="12"/>
  </w:num>
  <w:num w:numId="25">
    <w:abstractNumId w:val="1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26">
    <w:abstractNumId w:val="13"/>
  </w:num>
  <w:num w:numId="27">
    <w:abstractNumId w:val="16"/>
  </w:num>
  <w:num w:numId="28">
    <w:abstractNumId w:val="9"/>
  </w:num>
  <w:num w:numId="29">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0">
    <w:abstractNumId w:val="1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1">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3"/>
    <w:lvlOverride w:ilvl="0">
      <w:startOverride w:val="1"/>
      <w:lvl w:ilvl="0">
        <w:start w:val="1"/>
        <w:numFmt w:val="decimal"/>
        <w:pStyle w:val="3U0"/>
        <w:lvlText w:val="%ಾ葠ﺛ.ﺛ婬㪭 俌㈀଺傠㈀଺俌㈀唄௑傠㈀唄௑忄㪭腠ૣ"/>
        <w:lvlJc w:val="left"/>
        <w:rPr>
          <w:rFonts w:hint="default"/>
        </w:rPr>
      </w:lvl>
    </w:lvlOverride>
    <w:lvlOverride w:ilvl="1">
      <w:startOverride w:val="1"/>
      <w:lvl w:ilvl="1">
        <w:start w:val="1"/>
        <w:numFmt w:val="decimal"/>
        <w:pStyle w:val="3U1"/>
        <w:lvlText w:val="%୙葠ﺛ.ﺛ葞಍葠ﺛ.ﺛ婬㪭 俌㈀଺傠㈀଺俌㈀唄௑"/>
        <w:lvlJc w:val="left"/>
      </w:lvl>
    </w:lvlOverride>
    <w:lvlOverride w:ilvl="2">
      <w:startOverride w:val="1"/>
      <w:lvl w:ilvl="2">
        <w:start w:val="1"/>
        <w:numFmt w:val="decimal"/>
        <w:pStyle w:val="3U2"/>
        <w:lvlText w:val="%৴葠ﺛ.ﺛ葞ନ葠ﺛ.ﺛ葞಍葠ﺛ.ﺛ婬㪭 俌㈀଺"/>
        <w:lvlJc w:val="left"/>
      </w:lvl>
    </w:lvlOverride>
    <w:lvlOverride w:ilvl="3">
      <w:startOverride w:val="1"/>
      <w:lvl w:ilvl="3">
        <w:start w:val="1"/>
        <w:numFmt w:val="decimal"/>
        <w:pStyle w:val="3U3"/>
        <w:lvlText w:val="%࢏葠ﺛ.ﺛ葞ৃ葠ﺛ.ﺛ葞ନ葠ﺛ.ﺛ葞಍葠ﺛ.ﺛ"/>
        <w:lvlJc w:val="left"/>
        <w:rPr>
          <w:rFonts w:hint="default"/>
        </w:rPr>
      </w:lvl>
    </w:lvlOverride>
    <w:lvlOverride w:ilvl="4">
      <w:startOverride w:val="1"/>
      <w:lvl w:ilvl="4">
        <w:start w:val="1"/>
        <w:numFmt w:val="decimal"/>
        <w:pStyle w:val="3U4"/>
        <w:lvlText w:val="%ܪ葠ﺛ.ﺛ葞࡞葠ﺛ.ﺛ葞ৃ葠ﺛ.ﺛ葞ନ葠ﺛ.ﺛ"/>
        <w:lvlJc w:val="left"/>
      </w:lvl>
    </w:lvlOverride>
    <w:lvlOverride w:ilvl="5">
      <w:startOverride w:val="1"/>
      <w:lvl w:ilvl="5">
        <w:start w:val="1"/>
        <w:numFmt w:val="decimal"/>
        <w:pStyle w:val="3U5"/>
        <w:lvlText w:val="%ׅ葠ﺛ.葞۹葠ﺛ.ﺛ葞࡞葠ﺛ.ﺛ葞ৃ葠ﺛ.ﺛ"/>
        <w:lvlJc w:val="left"/>
        <w:rPr>
          <w:rFonts w:hint="default"/>
        </w:rPr>
      </w:lvl>
    </w:lvlOverride>
    <w:lvlOverride w:ilvl="6">
      <w:startOverride w:val="1"/>
      <w:lvl w:ilvl="6">
        <w:start w:val="1"/>
        <w:numFmt w:val="decimal"/>
        <w:pStyle w:val="3U6"/>
        <w:lvlText w:val="%Ѡ葠ﺛ.葞֔葠ﺛ.葞۹葠ﺛ.ﺛ葞࡞葠ﺛ.ﺛ"/>
        <w:lvlJc w:val="left"/>
      </w:lvl>
    </w:lvlOverride>
    <w:lvlOverride w:ilvl="7">
      <w:startOverride w:val="1"/>
      <w:lvl w:ilvl="7">
        <w:start w:val="1"/>
        <w:numFmt w:val="decimal"/>
        <w:pStyle w:val="3U7"/>
        <w:lvlText w:val="%˻葠ﺛ.葞Я葠ﺛ.葞֔葠ﺛ.葞۹葠ﺛ.ﺛ"/>
        <w:lvlJc w:val="left"/>
      </w:lvl>
    </w:lvlOverride>
    <w:lvlOverride w:ilvl="8">
      <w:startOverride w:val="1"/>
      <w:lvl w:ilvl="8">
        <w:start w:val="1"/>
        <w:numFmt w:val="decimal"/>
        <w:pStyle w:val="3U8"/>
        <w:lvlText w:val="%Ɩ葠ﺛ.ﺛ葞ˊ葠ﺛ.葞Я葠ﺛ.葞֔葠ﺛ."/>
        <w:lvlJc w:val="left"/>
      </w:lvl>
    </w:lvlOverride>
  </w:num>
  <w:num w:numId="35">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5"/>
    <w:lvlOverride w:ilvl="0">
      <w:lvl w:ilvl="0">
        <w:numFmt w:val="decimal"/>
        <w:pStyle w:val="3E0"/>
        <w:lvlText w:val=""/>
        <w:lvlJc w:val="left"/>
      </w:lvl>
    </w:lvlOverride>
    <w:lvlOverride w:ilvl="1">
      <w:lvl w:ilvl="1">
        <w:numFmt w:val="decimal"/>
        <w:pStyle w:val="3E1"/>
        <w:lvlText w:val=""/>
        <w:lvlJc w:val="left"/>
      </w:lvl>
    </w:lvlOverride>
    <w:lvlOverride w:ilvl="2">
      <w:lvl w:ilvl="2">
        <w:numFmt w:val="decimal"/>
        <w:pStyle w:val="3E2"/>
        <w:lvlText w:val=""/>
        <w:lvlJc w:val="left"/>
      </w:lvl>
    </w:lvlOverride>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
    <w:abstractNumId w:val="23"/>
    <w:lvlOverride w:ilvl="0">
      <w:startOverride w:val="1"/>
      <w:lvl w:ilvl="0">
        <w:start w:val="1"/>
        <w:numFmt w:val="decimal"/>
        <w:pStyle w:val="3U0"/>
        <w:lvlText w:val="%ϋ闀ଭ葞ː葠ﺘ饤ଭ靨ଭ葞᥸葠ﺘὀΚ "/>
        <w:lvlJc w:val="left"/>
        <w:rPr>
          <w:rFonts w:hint="default"/>
        </w:rPr>
      </w:lvl>
    </w:lvlOverride>
    <w:lvlOverride w:ilvl="1">
      <w:startOverride w:val="1"/>
      <w:lvl w:ilvl="1">
        <w:start w:val="1"/>
        <w:numFmt w:val="decimal"/>
        <w:pStyle w:val="3U1"/>
        <w:lvlText w:val="%͋ᕀΚᛀΚ闀ଭ葞ː葠ﺘ饤ଭ靨ଭ葞᥸葠ﺘ"/>
        <w:lvlJc w:val="left"/>
        <w:rPr>
          <w:rFonts w:hint="default"/>
        </w:rPr>
      </w:lvl>
    </w:lvlOverride>
    <w:lvlOverride w:ilvl="2">
      <w:startOverride w:val="1"/>
      <w:lvl w:ilvl="2">
        <w:start w:val="1"/>
        <w:numFmt w:val="decimal"/>
        <w:pStyle w:val="3U2"/>
        <w:lvlText w:val="%ཨᗀඦ軀̚迀̚ᕀΚᛀΚ闀ଭ葞ː葠ﺘ饤ଭ"/>
        <w:lvlJc w:val="left"/>
        <w:rPr>
          <w:rFonts w:hint="default"/>
        </w:rPr>
      </w:lvl>
    </w:lvlOverride>
    <w:lvlOverride w:ilvl="3">
      <w:startOverride w:val="1"/>
      <w:lvl w:ilvl="3">
        <w:start w:val="1"/>
        <w:numFmt w:val="decimal"/>
        <w:pStyle w:val="3U3"/>
        <w:lvlText w:val="%ࡩ⧸౧࠸ᗈඦꉀ༷ᗀඦ軀̚迀̚ᕀΚᛀΚ闀ଭ"/>
        <w:lvlJc w:val="left"/>
        <w:rPr>
          <w:rFonts w:hint="default"/>
        </w:rPr>
      </w:lvl>
    </w:lvlOverride>
    <w:lvlOverride w:ilvl="4">
      <w:startOverride w:val="1"/>
      <w:lvl w:ilvl="4">
        <w:start w:val="1"/>
        <w:numFmt w:val="decimal"/>
        <w:pStyle w:val="3U4"/>
        <w:lvlText w:val="%ཨꋀ༷࠸⧸౧࠸ᗈඦꉀ༷ᗀඦ軀̚迀̚ᕀΚ"/>
        <w:lvlJc w:val="left"/>
        <w:rPr>
          <w:rFonts w:hint="default"/>
        </w:rPr>
      </w:lvl>
    </w:lvlOverride>
    <w:lvlOverride w:ilvl="5">
      <w:startOverride w:val="1"/>
      <w:lvl w:ilvl="5">
        <w:start w:val="1"/>
        <w:numFmt w:val="decimal"/>
        <w:pStyle w:val="3U5"/>
        <w:lvlText w:val="%ཨꎀ༷ꍀ༷ꋀ༷࠸⧸౧࠸ᗈඦꉀ༷ᗀඦ軀̚"/>
        <w:lvlJc w:val="left"/>
        <w:rPr>
          <w:rFonts w:hint="default"/>
        </w:rPr>
      </w:lvl>
    </w:lvlOverride>
    <w:lvlOverride w:ilvl="6">
      <w:startOverride w:val="1"/>
      <w:lvl w:ilvl="6">
        <w:start w:val="1"/>
        <w:numFmt w:val="decimal"/>
        <w:pStyle w:val="3U6"/>
        <w:lvlText w:val="%ཨ꓀༷ꑀ༷ꎀ༷ꍀ༷ꋀ༷࠸⧸౧࠸ᗈඦ"/>
        <w:lvlJc w:val="left"/>
        <w:rPr>
          <w:rFonts w:hint="default"/>
        </w:rPr>
      </w:lvl>
    </w:lvlOverride>
    <w:lvlOverride w:ilvl="7">
      <w:startOverride w:val="1"/>
      <w:lvl w:ilvl="7">
        <w:start w:val="1"/>
        <w:numFmt w:val="decimal"/>
        <w:pStyle w:val="3U7"/>
        <w:lvlText w:val="%ࡩ࠸⾸౧ꒀ༷꓀༷ꑀ༷ꎀ༷ꍀ༷ꋀ༷"/>
        <w:lvlJc w:val="left"/>
        <w:rPr>
          <w:rFonts w:hint="default"/>
        </w:rPr>
      </w:lvl>
    </w:lvlOverride>
    <w:lvlOverride w:ilvl="8">
      <w:startOverride w:val="1"/>
      <w:lvl w:ilvl="8">
        <w:start w:val="1"/>
        <w:numFmt w:val="decimal"/>
        <w:pStyle w:val="3U8"/>
        <w:lvlText w:val="%ཨ࠸࠸࠸⾸౧ꒀ༷꓀༷ꑀ༷ꎀ༷"/>
        <w:lvlJc w:val="left"/>
        <w:rPr>
          <w:rFonts w:hint="default"/>
        </w:rPr>
      </w:lvl>
    </w:lvlOverride>
  </w:num>
  <w:num w:numId="41">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2">
    <w:abstractNumId w:val="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3">
    <w:abstractNumId w:val="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
    <w:abstractNumId w:val="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
    <w:abstractNumId w:val="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6">
    <w:abstractNumId w:val="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9830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C5D39"/>
    <w:rsid w:val="000020CA"/>
    <w:rsid w:val="000033E7"/>
    <w:rsid w:val="00003FC1"/>
    <w:rsid w:val="00006971"/>
    <w:rsid w:val="000117D2"/>
    <w:rsid w:val="00011A9D"/>
    <w:rsid w:val="00011D3D"/>
    <w:rsid w:val="00021F71"/>
    <w:rsid w:val="00023F22"/>
    <w:rsid w:val="00026EBF"/>
    <w:rsid w:val="00035B76"/>
    <w:rsid w:val="000361F0"/>
    <w:rsid w:val="00043110"/>
    <w:rsid w:val="000434A7"/>
    <w:rsid w:val="000458BC"/>
    <w:rsid w:val="00045C41"/>
    <w:rsid w:val="00046C03"/>
    <w:rsid w:val="000534C6"/>
    <w:rsid w:val="000540AD"/>
    <w:rsid w:val="00057C59"/>
    <w:rsid w:val="0006048A"/>
    <w:rsid w:val="00061385"/>
    <w:rsid w:val="000630C0"/>
    <w:rsid w:val="00072E91"/>
    <w:rsid w:val="0007614F"/>
    <w:rsid w:val="0007692B"/>
    <w:rsid w:val="0008095C"/>
    <w:rsid w:val="00080AB2"/>
    <w:rsid w:val="00080C51"/>
    <w:rsid w:val="000813B4"/>
    <w:rsid w:val="0008290E"/>
    <w:rsid w:val="00084347"/>
    <w:rsid w:val="000849FB"/>
    <w:rsid w:val="00084D5B"/>
    <w:rsid w:val="00085B12"/>
    <w:rsid w:val="00086E21"/>
    <w:rsid w:val="000870D1"/>
    <w:rsid w:val="00087F74"/>
    <w:rsid w:val="00091679"/>
    <w:rsid w:val="00091D86"/>
    <w:rsid w:val="000927EF"/>
    <w:rsid w:val="000974DD"/>
    <w:rsid w:val="00097FEC"/>
    <w:rsid w:val="000A06C4"/>
    <w:rsid w:val="000A42CB"/>
    <w:rsid w:val="000A64E1"/>
    <w:rsid w:val="000B1C6B"/>
    <w:rsid w:val="000B4FF9"/>
    <w:rsid w:val="000C09AC"/>
    <w:rsid w:val="000C3577"/>
    <w:rsid w:val="000C59D5"/>
    <w:rsid w:val="000C71AE"/>
    <w:rsid w:val="000C757E"/>
    <w:rsid w:val="000C7FB7"/>
    <w:rsid w:val="000D5F2A"/>
    <w:rsid w:val="000E00F3"/>
    <w:rsid w:val="000E14E0"/>
    <w:rsid w:val="000E7024"/>
    <w:rsid w:val="000E79F4"/>
    <w:rsid w:val="000F158C"/>
    <w:rsid w:val="000F190F"/>
    <w:rsid w:val="000F2972"/>
    <w:rsid w:val="000F4304"/>
    <w:rsid w:val="00102045"/>
    <w:rsid w:val="00102120"/>
    <w:rsid w:val="00102F3D"/>
    <w:rsid w:val="001035E1"/>
    <w:rsid w:val="0010643D"/>
    <w:rsid w:val="001119B9"/>
    <w:rsid w:val="001134C3"/>
    <w:rsid w:val="00120AD1"/>
    <w:rsid w:val="00124B89"/>
    <w:rsid w:val="00124E38"/>
    <w:rsid w:val="0012580B"/>
    <w:rsid w:val="00131F90"/>
    <w:rsid w:val="0013526E"/>
    <w:rsid w:val="0013615C"/>
    <w:rsid w:val="00136671"/>
    <w:rsid w:val="001372E5"/>
    <w:rsid w:val="0013745C"/>
    <w:rsid w:val="00152AB0"/>
    <w:rsid w:val="00153020"/>
    <w:rsid w:val="00155D2C"/>
    <w:rsid w:val="00157373"/>
    <w:rsid w:val="0015765F"/>
    <w:rsid w:val="00160734"/>
    <w:rsid w:val="00160B11"/>
    <w:rsid w:val="00165995"/>
    <w:rsid w:val="00167B7C"/>
    <w:rsid w:val="001704A1"/>
    <w:rsid w:val="00170D5B"/>
    <w:rsid w:val="00171371"/>
    <w:rsid w:val="00171B56"/>
    <w:rsid w:val="00172A83"/>
    <w:rsid w:val="001732EB"/>
    <w:rsid w:val="00175A24"/>
    <w:rsid w:val="001863C6"/>
    <w:rsid w:val="00187E58"/>
    <w:rsid w:val="00187F33"/>
    <w:rsid w:val="001A297E"/>
    <w:rsid w:val="001A368E"/>
    <w:rsid w:val="001A4429"/>
    <w:rsid w:val="001A67A3"/>
    <w:rsid w:val="001A7329"/>
    <w:rsid w:val="001A75DA"/>
    <w:rsid w:val="001B0091"/>
    <w:rsid w:val="001B1194"/>
    <w:rsid w:val="001B4E28"/>
    <w:rsid w:val="001B6ADF"/>
    <w:rsid w:val="001C0D44"/>
    <w:rsid w:val="001C1FEE"/>
    <w:rsid w:val="001C34C3"/>
    <w:rsid w:val="001C3525"/>
    <w:rsid w:val="001D0583"/>
    <w:rsid w:val="001D1BD2"/>
    <w:rsid w:val="001D2984"/>
    <w:rsid w:val="001D4904"/>
    <w:rsid w:val="001D71B0"/>
    <w:rsid w:val="001D7D0A"/>
    <w:rsid w:val="001E0130"/>
    <w:rsid w:val="001E02BE"/>
    <w:rsid w:val="001E0A18"/>
    <w:rsid w:val="001E3B37"/>
    <w:rsid w:val="001E4101"/>
    <w:rsid w:val="001E5138"/>
    <w:rsid w:val="001E6FAB"/>
    <w:rsid w:val="001F0223"/>
    <w:rsid w:val="001F177E"/>
    <w:rsid w:val="001F1C3A"/>
    <w:rsid w:val="001F2594"/>
    <w:rsid w:val="001F4BA6"/>
    <w:rsid w:val="001F4BE2"/>
    <w:rsid w:val="001F55E1"/>
    <w:rsid w:val="001F5A0D"/>
    <w:rsid w:val="00204A0C"/>
    <w:rsid w:val="002055A6"/>
    <w:rsid w:val="00206460"/>
    <w:rsid w:val="002069B4"/>
    <w:rsid w:val="00211AB3"/>
    <w:rsid w:val="00212839"/>
    <w:rsid w:val="00212B6D"/>
    <w:rsid w:val="00215DFC"/>
    <w:rsid w:val="00220674"/>
    <w:rsid w:val="002212DF"/>
    <w:rsid w:val="00221A78"/>
    <w:rsid w:val="0022214A"/>
    <w:rsid w:val="0022345F"/>
    <w:rsid w:val="00227BA7"/>
    <w:rsid w:val="0023398F"/>
    <w:rsid w:val="0023437B"/>
    <w:rsid w:val="002361FF"/>
    <w:rsid w:val="00236AFB"/>
    <w:rsid w:val="00241C5F"/>
    <w:rsid w:val="00242C9B"/>
    <w:rsid w:val="00252477"/>
    <w:rsid w:val="00262716"/>
    <w:rsid w:val="00263398"/>
    <w:rsid w:val="0027439D"/>
    <w:rsid w:val="00274685"/>
    <w:rsid w:val="00275BCF"/>
    <w:rsid w:val="002806A6"/>
    <w:rsid w:val="002900D5"/>
    <w:rsid w:val="00292257"/>
    <w:rsid w:val="00292E6D"/>
    <w:rsid w:val="002A021B"/>
    <w:rsid w:val="002A2825"/>
    <w:rsid w:val="002A50EB"/>
    <w:rsid w:val="002A54E0"/>
    <w:rsid w:val="002A7A20"/>
    <w:rsid w:val="002B0B74"/>
    <w:rsid w:val="002B1595"/>
    <w:rsid w:val="002B191D"/>
    <w:rsid w:val="002B2929"/>
    <w:rsid w:val="002B4FEC"/>
    <w:rsid w:val="002B5E00"/>
    <w:rsid w:val="002B7EBE"/>
    <w:rsid w:val="002C2B3D"/>
    <w:rsid w:val="002C2C9F"/>
    <w:rsid w:val="002C4131"/>
    <w:rsid w:val="002C44B8"/>
    <w:rsid w:val="002C7101"/>
    <w:rsid w:val="002D0242"/>
    <w:rsid w:val="002D0AF6"/>
    <w:rsid w:val="002D461A"/>
    <w:rsid w:val="002D4B62"/>
    <w:rsid w:val="002D55AD"/>
    <w:rsid w:val="002E278D"/>
    <w:rsid w:val="002E3A52"/>
    <w:rsid w:val="002E43E6"/>
    <w:rsid w:val="002E62E6"/>
    <w:rsid w:val="002E6975"/>
    <w:rsid w:val="002E7AE4"/>
    <w:rsid w:val="002F164D"/>
    <w:rsid w:val="002F1C5A"/>
    <w:rsid w:val="002F3011"/>
    <w:rsid w:val="00300B84"/>
    <w:rsid w:val="0030269B"/>
    <w:rsid w:val="0030301C"/>
    <w:rsid w:val="003038E2"/>
    <w:rsid w:val="00306206"/>
    <w:rsid w:val="00311A9D"/>
    <w:rsid w:val="00313946"/>
    <w:rsid w:val="00317812"/>
    <w:rsid w:val="00317D85"/>
    <w:rsid w:val="00322C1D"/>
    <w:rsid w:val="00327C56"/>
    <w:rsid w:val="003315A1"/>
    <w:rsid w:val="00332F3A"/>
    <w:rsid w:val="0033340C"/>
    <w:rsid w:val="003343F6"/>
    <w:rsid w:val="0033492C"/>
    <w:rsid w:val="003373EC"/>
    <w:rsid w:val="00337CC2"/>
    <w:rsid w:val="00342243"/>
    <w:rsid w:val="00342FF4"/>
    <w:rsid w:val="00345089"/>
    <w:rsid w:val="003511CB"/>
    <w:rsid w:val="003530FE"/>
    <w:rsid w:val="003549BD"/>
    <w:rsid w:val="00357BAB"/>
    <w:rsid w:val="00364277"/>
    <w:rsid w:val="003706CC"/>
    <w:rsid w:val="0037164B"/>
    <w:rsid w:val="003726DF"/>
    <w:rsid w:val="00375D52"/>
    <w:rsid w:val="00377710"/>
    <w:rsid w:val="003777AD"/>
    <w:rsid w:val="00377A49"/>
    <w:rsid w:val="00380C3A"/>
    <w:rsid w:val="00381520"/>
    <w:rsid w:val="00381957"/>
    <w:rsid w:val="003830E8"/>
    <w:rsid w:val="003854C4"/>
    <w:rsid w:val="00385732"/>
    <w:rsid w:val="003926F7"/>
    <w:rsid w:val="00392E32"/>
    <w:rsid w:val="00394DE7"/>
    <w:rsid w:val="00395C5A"/>
    <w:rsid w:val="003A2A82"/>
    <w:rsid w:val="003A2D8E"/>
    <w:rsid w:val="003A4DEA"/>
    <w:rsid w:val="003B161D"/>
    <w:rsid w:val="003B27FD"/>
    <w:rsid w:val="003B5F57"/>
    <w:rsid w:val="003B73DE"/>
    <w:rsid w:val="003C20E4"/>
    <w:rsid w:val="003C36C2"/>
    <w:rsid w:val="003C3EC4"/>
    <w:rsid w:val="003C4525"/>
    <w:rsid w:val="003C504B"/>
    <w:rsid w:val="003C5EA6"/>
    <w:rsid w:val="003C5ED6"/>
    <w:rsid w:val="003D2374"/>
    <w:rsid w:val="003D36F1"/>
    <w:rsid w:val="003D4551"/>
    <w:rsid w:val="003D5337"/>
    <w:rsid w:val="003E1175"/>
    <w:rsid w:val="003E17FB"/>
    <w:rsid w:val="003E2291"/>
    <w:rsid w:val="003E6F90"/>
    <w:rsid w:val="003E7FC4"/>
    <w:rsid w:val="003F1A7B"/>
    <w:rsid w:val="003F3652"/>
    <w:rsid w:val="003F5D0F"/>
    <w:rsid w:val="003F6CB8"/>
    <w:rsid w:val="003F7CE4"/>
    <w:rsid w:val="00401766"/>
    <w:rsid w:val="00401CFB"/>
    <w:rsid w:val="0040219B"/>
    <w:rsid w:val="00406AAD"/>
    <w:rsid w:val="004103EB"/>
    <w:rsid w:val="00413C57"/>
    <w:rsid w:val="00414101"/>
    <w:rsid w:val="004144AB"/>
    <w:rsid w:val="00416059"/>
    <w:rsid w:val="00421169"/>
    <w:rsid w:val="00422F2B"/>
    <w:rsid w:val="00425123"/>
    <w:rsid w:val="0042585C"/>
    <w:rsid w:val="00425927"/>
    <w:rsid w:val="00433DDB"/>
    <w:rsid w:val="00434FCB"/>
    <w:rsid w:val="00437619"/>
    <w:rsid w:val="0043767E"/>
    <w:rsid w:val="004408F6"/>
    <w:rsid w:val="0044708A"/>
    <w:rsid w:val="004517AA"/>
    <w:rsid w:val="00451B3B"/>
    <w:rsid w:val="00453FB8"/>
    <w:rsid w:val="00454882"/>
    <w:rsid w:val="004562DF"/>
    <w:rsid w:val="0045788A"/>
    <w:rsid w:val="004632C6"/>
    <w:rsid w:val="0047299B"/>
    <w:rsid w:val="00474B40"/>
    <w:rsid w:val="004750AE"/>
    <w:rsid w:val="0047787F"/>
    <w:rsid w:val="00481FCD"/>
    <w:rsid w:val="004825F0"/>
    <w:rsid w:val="00493E7D"/>
    <w:rsid w:val="004A0CC4"/>
    <w:rsid w:val="004A106D"/>
    <w:rsid w:val="004A2A63"/>
    <w:rsid w:val="004A429C"/>
    <w:rsid w:val="004A64EB"/>
    <w:rsid w:val="004B07EA"/>
    <w:rsid w:val="004B210C"/>
    <w:rsid w:val="004B3094"/>
    <w:rsid w:val="004B44B5"/>
    <w:rsid w:val="004C0974"/>
    <w:rsid w:val="004C5FDF"/>
    <w:rsid w:val="004D1664"/>
    <w:rsid w:val="004D3107"/>
    <w:rsid w:val="004D405F"/>
    <w:rsid w:val="004E157D"/>
    <w:rsid w:val="004E17C0"/>
    <w:rsid w:val="004E3029"/>
    <w:rsid w:val="004E4F4F"/>
    <w:rsid w:val="004E6789"/>
    <w:rsid w:val="004E6AB2"/>
    <w:rsid w:val="004E6D32"/>
    <w:rsid w:val="004F13A8"/>
    <w:rsid w:val="004F1722"/>
    <w:rsid w:val="004F4FB8"/>
    <w:rsid w:val="004F5C38"/>
    <w:rsid w:val="004F61E3"/>
    <w:rsid w:val="00500C8A"/>
    <w:rsid w:val="005076EC"/>
    <w:rsid w:val="00507BEE"/>
    <w:rsid w:val="0051015C"/>
    <w:rsid w:val="00516CF1"/>
    <w:rsid w:val="00520321"/>
    <w:rsid w:val="00520487"/>
    <w:rsid w:val="005238C2"/>
    <w:rsid w:val="005250C5"/>
    <w:rsid w:val="005252CB"/>
    <w:rsid w:val="00526623"/>
    <w:rsid w:val="005314B6"/>
    <w:rsid w:val="00531AE9"/>
    <w:rsid w:val="0054012E"/>
    <w:rsid w:val="005413D0"/>
    <w:rsid w:val="00542089"/>
    <w:rsid w:val="005506F5"/>
    <w:rsid w:val="00550A66"/>
    <w:rsid w:val="005515E0"/>
    <w:rsid w:val="00555ABD"/>
    <w:rsid w:val="005567D2"/>
    <w:rsid w:val="005602C0"/>
    <w:rsid w:val="00567968"/>
    <w:rsid w:val="00567EC7"/>
    <w:rsid w:val="00570013"/>
    <w:rsid w:val="0057214B"/>
    <w:rsid w:val="005801A2"/>
    <w:rsid w:val="00582EEF"/>
    <w:rsid w:val="0058792C"/>
    <w:rsid w:val="005902DD"/>
    <w:rsid w:val="00594651"/>
    <w:rsid w:val="005952A5"/>
    <w:rsid w:val="005953B6"/>
    <w:rsid w:val="00596E9B"/>
    <w:rsid w:val="005A33A1"/>
    <w:rsid w:val="005A39A0"/>
    <w:rsid w:val="005A4EC1"/>
    <w:rsid w:val="005A6CDE"/>
    <w:rsid w:val="005B217D"/>
    <w:rsid w:val="005B576A"/>
    <w:rsid w:val="005B6CC4"/>
    <w:rsid w:val="005B7B6B"/>
    <w:rsid w:val="005C22CE"/>
    <w:rsid w:val="005C385F"/>
    <w:rsid w:val="005C5A79"/>
    <w:rsid w:val="005C5D99"/>
    <w:rsid w:val="005C6CAC"/>
    <w:rsid w:val="005C76CC"/>
    <w:rsid w:val="005D65FF"/>
    <w:rsid w:val="005D79E8"/>
    <w:rsid w:val="005E1AC6"/>
    <w:rsid w:val="005E201C"/>
    <w:rsid w:val="005E4A83"/>
    <w:rsid w:val="005F0682"/>
    <w:rsid w:val="005F1036"/>
    <w:rsid w:val="005F2EA0"/>
    <w:rsid w:val="005F3867"/>
    <w:rsid w:val="005F6E95"/>
    <w:rsid w:val="005F6F1B"/>
    <w:rsid w:val="00600539"/>
    <w:rsid w:val="0060412C"/>
    <w:rsid w:val="00606F32"/>
    <w:rsid w:val="00612B82"/>
    <w:rsid w:val="00614A45"/>
    <w:rsid w:val="00616FD9"/>
    <w:rsid w:val="0062068C"/>
    <w:rsid w:val="006237B4"/>
    <w:rsid w:val="00624B33"/>
    <w:rsid w:val="00630AA2"/>
    <w:rsid w:val="00630FA3"/>
    <w:rsid w:val="00631EB8"/>
    <w:rsid w:val="0063609A"/>
    <w:rsid w:val="00637D63"/>
    <w:rsid w:val="006417BC"/>
    <w:rsid w:val="00642E48"/>
    <w:rsid w:val="00643A43"/>
    <w:rsid w:val="00646707"/>
    <w:rsid w:val="0064741C"/>
    <w:rsid w:val="00647F02"/>
    <w:rsid w:val="00652C04"/>
    <w:rsid w:val="006543AC"/>
    <w:rsid w:val="0065592B"/>
    <w:rsid w:val="00656365"/>
    <w:rsid w:val="0066098D"/>
    <w:rsid w:val="00662E58"/>
    <w:rsid w:val="006645F4"/>
    <w:rsid w:val="00664DCF"/>
    <w:rsid w:val="0066523E"/>
    <w:rsid w:val="00672F09"/>
    <w:rsid w:val="00673C62"/>
    <w:rsid w:val="006763A5"/>
    <w:rsid w:val="00676701"/>
    <w:rsid w:val="00676DC4"/>
    <w:rsid w:val="00686697"/>
    <w:rsid w:val="00693222"/>
    <w:rsid w:val="0069745E"/>
    <w:rsid w:val="006A0618"/>
    <w:rsid w:val="006A43B9"/>
    <w:rsid w:val="006A75BA"/>
    <w:rsid w:val="006B11BA"/>
    <w:rsid w:val="006B29E0"/>
    <w:rsid w:val="006C5367"/>
    <w:rsid w:val="006C5D39"/>
    <w:rsid w:val="006D2FFB"/>
    <w:rsid w:val="006D4289"/>
    <w:rsid w:val="006E075E"/>
    <w:rsid w:val="006E09A7"/>
    <w:rsid w:val="006E0E14"/>
    <w:rsid w:val="006E172B"/>
    <w:rsid w:val="006E2810"/>
    <w:rsid w:val="006E33BA"/>
    <w:rsid w:val="006E5417"/>
    <w:rsid w:val="006E5455"/>
    <w:rsid w:val="006E6F96"/>
    <w:rsid w:val="006F4F6C"/>
    <w:rsid w:val="00700082"/>
    <w:rsid w:val="00704C2A"/>
    <w:rsid w:val="00712D7D"/>
    <w:rsid w:val="00712F60"/>
    <w:rsid w:val="00720590"/>
    <w:rsid w:val="00720789"/>
    <w:rsid w:val="00720E3B"/>
    <w:rsid w:val="00723C2E"/>
    <w:rsid w:val="007246BF"/>
    <w:rsid w:val="00727726"/>
    <w:rsid w:val="007304A6"/>
    <w:rsid w:val="00730D93"/>
    <w:rsid w:val="007320D6"/>
    <w:rsid w:val="00745F6B"/>
    <w:rsid w:val="00747D62"/>
    <w:rsid w:val="0075135C"/>
    <w:rsid w:val="007544F7"/>
    <w:rsid w:val="0075585E"/>
    <w:rsid w:val="0076670C"/>
    <w:rsid w:val="00766CA3"/>
    <w:rsid w:val="00767F4F"/>
    <w:rsid w:val="00770571"/>
    <w:rsid w:val="007717AC"/>
    <w:rsid w:val="00772B59"/>
    <w:rsid w:val="00772D89"/>
    <w:rsid w:val="00773259"/>
    <w:rsid w:val="0077577D"/>
    <w:rsid w:val="00775F33"/>
    <w:rsid w:val="00775F4D"/>
    <w:rsid w:val="007768FF"/>
    <w:rsid w:val="00776F62"/>
    <w:rsid w:val="0078098E"/>
    <w:rsid w:val="007824D3"/>
    <w:rsid w:val="00787507"/>
    <w:rsid w:val="00796EE3"/>
    <w:rsid w:val="007A11DE"/>
    <w:rsid w:val="007A7D29"/>
    <w:rsid w:val="007B3664"/>
    <w:rsid w:val="007B4AB8"/>
    <w:rsid w:val="007B6777"/>
    <w:rsid w:val="007B7097"/>
    <w:rsid w:val="007C4830"/>
    <w:rsid w:val="007D2F54"/>
    <w:rsid w:val="007D3BD4"/>
    <w:rsid w:val="007D627E"/>
    <w:rsid w:val="007D67A2"/>
    <w:rsid w:val="007D67EE"/>
    <w:rsid w:val="007D7984"/>
    <w:rsid w:val="007E57AC"/>
    <w:rsid w:val="007E5BAA"/>
    <w:rsid w:val="007F06A8"/>
    <w:rsid w:val="007F1F8B"/>
    <w:rsid w:val="007F67A1"/>
    <w:rsid w:val="007F7730"/>
    <w:rsid w:val="008039B3"/>
    <w:rsid w:val="0080484D"/>
    <w:rsid w:val="00811609"/>
    <w:rsid w:val="008121F1"/>
    <w:rsid w:val="008123C6"/>
    <w:rsid w:val="008206C8"/>
    <w:rsid w:val="008250D5"/>
    <w:rsid w:val="00831AD9"/>
    <w:rsid w:val="008338A7"/>
    <w:rsid w:val="00833E7C"/>
    <w:rsid w:val="00844102"/>
    <w:rsid w:val="008444E8"/>
    <w:rsid w:val="008466D0"/>
    <w:rsid w:val="008474BF"/>
    <w:rsid w:val="00862B99"/>
    <w:rsid w:val="00863EFA"/>
    <w:rsid w:val="008669F2"/>
    <w:rsid w:val="00867288"/>
    <w:rsid w:val="00872F7E"/>
    <w:rsid w:val="0087481F"/>
    <w:rsid w:val="00874A6C"/>
    <w:rsid w:val="00874BEE"/>
    <w:rsid w:val="00876C65"/>
    <w:rsid w:val="00876EB6"/>
    <w:rsid w:val="00883100"/>
    <w:rsid w:val="00891887"/>
    <w:rsid w:val="008A023D"/>
    <w:rsid w:val="008A1611"/>
    <w:rsid w:val="008A1838"/>
    <w:rsid w:val="008A352C"/>
    <w:rsid w:val="008A4B4C"/>
    <w:rsid w:val="008B241F"/>
    <w:rsid w:val="008B399D"/>
    <w:rsid w:val="008B4DB7"/>
    <w:rsid w:val="008B6E9B"/>
    <w:rsid w:val="008C08CA"/>
    <w:rsid w:val="008C1F1D"/>
    <w:rsid w:val="008C239F"/>
    <w:rsid w:val="008C3427"/>
    <w:rsid w:val="008D03AC"/>
    <w:rsid w:val="008D1617"/>
    <w:rsid w:val="008D2B0F"/>
    <w:rsid w:val="008D2C77"/>
    <w:rsid w:val="008D46E9"/>
    <w:rsid w:val="008D4DE3"/>
    <w:rsid w:val="008D7C2A"/>
    <w:rsid w:val="008E480C"/>
    <w:rsid w:val="008E6099"/>
    <w:rsid w:val="008F0C22"/>
    <w:rsid w:val="008F1CC8"/>
    <w:rsid w:val="008F57ED"/>
    <w:rsid w:val="00907757"/>
    <w:rsid w:val="00916277"/>
    <w:rsid w:val="00916888"/>
    <w:rsid w:val="0092005E"/>
    <w:rsid w:val="0092024B"/>
    <w:rsid w:val="009212B0"/>
    <w:rsid w:val="00921C6D"/>
    <w:rsid w:val="00922898"/>
    <w:rsid w:val="009234A5"/>
    <w:rsid w:val="00924D55"/>
    <w:rsid w:val="0093300A"/>
    <w:rsid w:val="009336F7"/>
    <w:rsid w:val="00933C17"/>
    <w:rsid w:val="00936B76"/>
    <w:rsid w:val="009374A7"/>
    <w:rsid w:val="00940DA4"/>
    <w:rsid w:val="00941E41"/>
    <w:rsid w:val="0094247C"/>
    <w:rsid w:val="009449B7"/>
    <w:rsid w:val="0094578F"/>
    <w:rsid w:val="00950406"/>
    <w:rsid w:val="0095188C"/>
    <w:rsid w:val="00951FCF"/>
    <w:rsid w:val="00953CAF"/>
    <w:rsid w:val="00954A9C"/>
    <w:rsid w:val="00955216"/>
    <w:rsid w:val="0095724D"/>
    <w:rsid w:val="00961C83"/>
    <w:rsid w:val="00967385"/>
    <w:rsid w:val="009728D1"/>
    <w:rsid w:val="00976361"/>
    <w:rsid w:val="00980194"/>
    <w:rsid w:val="00981EA9"/>
    <w:rsid w:val="00981F1D"/>
    <w:rsid w:val="009843EE"/>
    <w:rsid w:val="0098551D"/>
    <w:rsid w:val="00985DE3"/>
    <w:rsid w:val="00986949"/>
    <w:rsid w:val="0099518F"/>
    <w:rsid w:val="00995736"/>
    <w:rsid w:val="0099592E"/>
    <w:rsid w:val="009A1013"/>
    <w:rsid w:val="009A1AD0"/>
    <w:rsid w:val="009A523D"/>
    <w:rsid w:val="009A5A1D"/>
    <w:rsid w:val="009B155E"/>
    <w:rsid w:val="009B29E2"/>
    <w:rsid w:val="009B3758"/>
    <w:rsid w:val="009B55FE"/>
    <w:rsid w:val="009C2692"/>
    <w:rsid w:val="009C5CB3"/>
    <w:rsid w:val="009C5D02"/>
    <w:rsid w:val="009D676A"/>
    <w:rsid w:val="009E0141"/>
    <w:rsid w:val="009E17F2"/>
    <w:rsid w:val="009E1B83"/>
    <w:rsid w:val="009E22FF"/>
    <w:rsid w:val="009E30DD"/>
    <w:rsid w:val="009E6AE6"/>
    <w:rsid w:val="009F0836"/>
    <w:rsid w:val="009F1B36"/>
    <w:rsid w:val="009F1EAF"/>
    <w:rsid w:val="009F496B"/>
    <w:rsid w:val="009F5832"/>
    <w:rsid w:val="009F7338"/>
    <w:rsid w:val="00A01439"/>
    <w:rsid w:val="00A02E61"/>
    <w:rsid w:val="00A05CFF"/>
    <w:rsid w:val="00A104D7"/>
    <w:rsid w:val="00A10BF2"/>
    <w:rsid w:val="00A14A8A"/>
    <w:rsid w:val="00A210AA"/>
    <w:rsid w:val="00A21913"/>
    <w:rsid w:val="00A24813"/>
    <w:rsid w:val="00A269B7"/>
    <w:rsid w:val="00A2758E"/>
    <w:rsid w:val="00A32775"/>
    <w:rsid w:val="00A42948"/>
    <w:rsid w:val="00A4428F"/>
    <w:rsid w:val="00A446A1"/>
    <w:rsid w:val="00A518C6"/>
    <w:rsid w:val="00A54741"/>
    <w:rsid w:val="00A550EF"/>
    <w:rsid w:val="00A56B97"/>
    <w:rsid w:val="00A6093D"/>
    <w:rsid w:val="00A61389"/>
    <w:rsid w:val="00A626A8"/>
    <w:rsid w:val="00A637AE"/>
    <w:rsid w:val="00A67C25"/>
    <w:rsid w:val="00A73340"/>
    <w:rsid w:val="00A73746"/>
    <w:rsid w:val="00A76A6D"/>
    <w:rsid w:val="00A77A62"/>
    <w:rsid w:val="00A81A85"/>
    <w:rsid w:val="00A83253"/>
    <w:rsid w:val="00A85B09"/>
    <w:rsid w:val="00A85E06"/>
    <w:rsid w:val="00A901B4"/>
    <w:rsid w:val="00A97E8A"/>
    <w:rsid w:val="00AA30C5"/>
    <w:rsid w:val="00AA6E84"/>
    <w:rsid w:val="00AA7133"/>
    <w:rsid w:val="00AB11BF"/>
    <w:rsid w:val="00AB2494"/>
    <w:rsid w:val="00AB4F7C"/>
    <w:rsid w:val="00AC2C35"/>
    <w:rsid w:val="00AC66E8"/>
    <w:rsid w:val="00AD2C58"/>
    <w:rsid w:val="00AE2F7D"/>
    <w:rsid w:val="00AE341B"/>
    <w:rsid w:val="00AE4FCB"/>
    <w:rsid w:val="00AE57C6"/>
    <w:rsid w:val="00AF3224"/>
    <w:rsid w:val="00B07116"/>
    <w:rsid w:val="00B07CA7"/>
    <w:rsid w:val="00B1279A"/>
    <w:rsid w:val="00B14FF8"/>
    <w:rsid w:val="00B20709"/>
    <w:rsid w:val="00B34CEA"/>
    <w:rsid w:val="00B34E9C"/>
    <w:rsid w:val="00B42F38"/>
    <w:rsid w:val="00B43FE9"/>
    <w:rsid w:val="00B51321"/>
    <w:rsid w:val="00B5222E"/>
    <w:rsid w:val="00B5394D"/>
    <w:rsid w:val="00B61C22"/>
    <w:rsid w:val="00B61C96"/>
    <w:rsid w:val="00B63BD3"/>
    <w:rsid w:val="00B71649"/>
    <w:rsid w:val="00B73A2A"/>
    <w:rsid w:val="00B77C94"/>
    <w:rsid w:val="00B8056C"/>
    <w:rsid w:val="00B94461"/>
    <w:rsid w:val="00B94B06"/>
    <w:rsid w:val="00B94C28"/>
    <w:rsid w:val="00B95A86"/>
    <w:rsid w:val="00B97AC7"/>
    <w:rsid w:val="00BA7E5C"/>
    <w:rsid w:val="00BB2F22"/>
    <w:rsid w:val="00BB3B1C"/>
    <w:rsid w:val="00BB3BB7"/>
    <w:rsid w:val="00BB4487"/>
    <w:rsid w:val="00BB7BBA"/>
    <w:rsid w:val="00BC10BA"/>
    <w:rsid w:val="00BC4B7B"/>
    <w:rsid w:val="00BC5AFD"/>
    <w:rsid w:val="00BC6EB5"/>
    <w:rsid w:val="00BD1E0F"/>
    <w:rsid w:val="00BE06CA"/>
    <w:rsid w:val="00BE5858"/>
    <w:rsid w:val="00BE5CD7"/>
    <w:rsid w:val="00BE7F0B"/>
    <w:rsid w:val="00BF2015"/>
    <w:rsid w:val="00BF4779"/>
    <w:rsid w:val="00BF7877"/>
    <w:rsid w:val="00C02D2F"/>
    <w:rsid w:val="00C04F43"/>
    <w:rsid w:val="00C0609D"/>
    <w:rsid w:val="00C06231"/>
    <w:rsid w:val="00C115AB"/>
    <w:rsid w:val="00C12FEC"/>
    <w:rsid w:val="00C14A5E"/>
    <w:rsid w:val="00C21FE0"/>
    <w:rsid w:val="00C220BB"/>
    <w:rsid w:val="00C235CD"/>
    <w:rsid w:val="00C243AC"/>
    <w:rsid w:val="00C262AD"/>
    <w:rsid w:val="00C27E9C"/>
    <w:rsid w:val="00C30249"/>
    <w:rsid w:val="00C3061C"/>
    <w:rsid w:val="00C337C9"/>
    <w:rsid w:val="00C35AB4"/>
    <w:rsid w:val="00C3723B"/>
    <w:rsid w:val="00C379B4"/>
    <w:rsid w:val="00C416D3"/>
    <w:rsid w:val="00C45CFC"/>
    <w:rsid w:val="00C4730A"/>
    <w:rsid w:val="00C51243"/>
    <w:rsid w:val="00C55DBB"/>
    <w:rsid w:val="00C606C9"/>
    <w:rsid w:val="00C7087B"/>
    <w:rsid w:val="00C711EC"/>
    <w:rsid w:val="00C72559"/>
    <w:rsid w:val="00C7434D"/>
    <w:rsid w:val="00C7524E"/>
    <w:rsid w:val="00C80288"/>
    <w:rsid w:val="00C83A4A"/>
    <w:rsid w:val="00C84003"/>
    <w:rsid w:val="00C84C2C"/>
    <w:rsid w:val="00C84C4D"/>
    <w:rsid w:val="00C90650"/>
    <w:rsid w:val="00C92BF5"/>
    <w:rsid w:val="00C97585"/>
    <w:rsid w:val="00C97D78"/>
    <w:rsid w:val="00CA67CF"/>
    <w:rsid w:val="00CB0175"/>
    <w:rsid w:val="00CB77D4"/>
    <w:rsid w:val="00CC08FE"/>
    <w:rsid w:val="00CC0F75"/>
    <w:rsid w:val="00CC2542"/>
    <w:rsid w:val="00CC2AAE"/>
    <w:rsid w:val="00CC5A42"/>
    <w:rsid w:val="00CC7A4B"/>
    <w:rsid w:val="00CD07C6"/>
    <w:rsid w:val="00CD0EAB"/>
    <w:rsid w:val="00CD1C8E"/>
    <w:rsid w:val="00CD2EA9"/>
    <w:rsid w:val="00CD6597"/>
    <w:rsid w:val="00CE008D"/>
    <w:rsid w:val="00CE0A4C"/>
    <w:rsid w:val="00CE11B8"/>
    <w:rsid w:val="00CE2EAC"/>
    <w:rsid w:val="00CF34C0"/>
    <w:rsid w:val="00CF34DB"/>
    <w:rsid w:val="00CF4D45"/>
    <w:rsid w:val="00CF558F"/>
    <w:rsid w:val="00CF5CFB"/>
    <w:rsid w:val="00CF6464"/>
    <w:rsid w:val="00D01D4F"/>
    <w:rsid w:val="00D0426D"/>
    <w:rsid w:val="00D066A5"/>
    <w:rsid w:val="00D073E2"/>
    <w:rsid w:val="00D10B7A"/>
    <w:rsid w:val="00D13584"/>
    <w:rsid w:val="00D13DC8"/>
    <w:rsid w:val="00D15D31"/>
    <w:rsid w:val="00D161D0"/>
    <w:rsid w:val="00D2268A"/>
    <w:rsid w:val="00D22DFE"/>
    <w:rsid w:val="00D239AA"/>
    <w:rsid w:val="00D26AE2"/>
    <w:rsid w:val="00D30AA2"/>
    <w:rsid w:val="00D375DD"/>
    <w:rsid w:val="00D375F0"/>
    <w:rsid w:val="00D3767F"/>
    <w:rsid w:val="00D40263"/>
    <w:rsid w:val="00D41EE7"/>
    <w:rsid w:val="00D43B8D"/>
    <w:rsid w:val="00D446EC"/>
    <w:rsid w:val="00D50CAC"/>
    <w:rsid w:val="00D51BF0"/>
    <w:rsid w:val="00D55942"/>
    <w:rsid w:val="00D55FEB"/>
    <w:rsid w:val="00D6246D"/>
    <w:rsid w:val="00D70699"/>
    <w:rsid w:val="00D72EC1"/>
    <w:rsid w:val="00D74771"/>
    <w:rsid w:val="00D807BF"/>
    <w:rsid w:val="00D83CCC"/>
    <w:rsid w:val="00D87D02"/>
    <w:rsid w:val="00D960F0"/>
    <w:rsid w:val="00D96156"/>
    <w:rsid w:val="00D976A1"/>
    <w:rsid w:val="00DA0F60"/>
    <w:rsid w:val="00DA5C07"/>
    <w:rsid w:val="00DA7887"/>
    <w:rsid w:val="00DB2C26"/>
    <w:rsid w:val="00DB3890"/>
    <w:rsid w:val="00DB3945"/>
    <w:rsid w:val="00DB4DCD"/>
    <w:rsid w:val="00DB5CFD"/>
    <w:rsid w:val="00DC0A35"/>
    <w:rsid w:val="00DC3A73"/>
    <w:rsid w:val="00DC537E"/>
    <w:rsid w:val="00DC7E3D"/>
    <w:rsid w:val="00DD15B9"/>
    <w:rsid w:val="00DD1EC2"/>
    <w:rsid w:val="00DD369A"/>
    <w:rsid w:val="00DD4CD1"/>
    <w:rsid w:val="00DE0582"/>
    <w:rsid w:val="00DE4C65"/>
    <w:rsid w:val="00DE6B43"/>
    <w:rsid w:val="00DE764F"/>
    <w:rsid w:val="00DF45C3"/>
    <w:rsid w:val="00DF53BA"/>
    <w:rsid w:val="00E03294"/>
    <w:rsid w:val="00E0536D"/>
    <w:rsid w:val="00E0740F"/>
    <w:rsid w:val="00E11923"/>
    <w:rsid w:val="00E2128C"/>
    <w:rsid w:val="00E21F20"/>
    <w:rsid w:val="00E25295"/>
    <w:rsid w:val="00E262D4"/>
    <w:rsid w:val="00E26E9B"/>
    <w:rsid w:val="00E27128"/>
    <w:rsid w:val="00E30349"/>
    <w:rsid w:val="00E30C84"/>
    <w:rsid w:val="00E32FF1"/>
    <w:rsid w:val="00E33B07"/>
    <w:rsid w:val="00E36250"/>
    <w:rsid w:val="00E37EB6"/>
    <w:rsid w:val="00E444B0"/>
    <w:rsid w:val="00E45825"/>
    <w:rsid w:val="00E463CF"/>
    <w:rsid w:val="00E46907"/>
    <w:rsid w:val="00E54511"/>
    <w:rsid w:val="00E61DAC"/>
    <w:rsid w:val="00E66D9B"/>
    <w:rsid w:val="00E72B80"/>
    <w:rsid w:val="00E730BB"/>
    <w:rsid w:val="00E73AB8"/>
    <w:rsid w:val="00E757DE"/>
    <w:rsid w:val="00E75FE3"/>
    <w:rsid w:val="00E76791"/>
    <w:rsid w:val="00E773AE"/>
    <w:rsid w:val="00E80323"/>
    <w:rsid w:val="00E80672"/>
    <w:rsid w:val="00E85718"/>
    <w:rsid w:val="00E86C4C"/>
    <w:rsid w:val="00E90521"/>
    <w:rsid w:val="00E91F4A"/>
    <w:rsid w:val="00E92F53"/>
    <w:rsid w:val="00E93151"/>
    <w:rsid w:val="00E9686C"/>
    <w:rsid w:val="00E96BD7"/>
    <w:rsid w:val="00E97F4A"/>
    <w:rsid w:val="00EA46D2"/>
    <w:rsid w:val="00EA5B5E"/>
    <w:rsid w:val="00EA6089"/>
    <w:rsid w:val="00EA6D01"/>
    <w:rsid w:val="00EA7A79"/>
    <w:rsid w:val="00EA7B39"/>
    <w:rsid w:val="00EB5D0A"/>
    <w:rsid w:val="00EB5F95"/>
    <w:rsid w:val="00EB7AB1"/>
    <w:rsid w:val="00EC1142"/>
    <w:rsid w:val="00EC58B7"/>
    <w:rsid w:val="00ED2635"/>
    <w:rsid w:val="00ED2D10"/>
    <w:rsid w:val="00ED4582"/>
    <w:rsid w:val="00ED6553"/>
    <w:rsid w:val="00EE0214"/>
    <w:rsid w:val="00EE44B9"/>
    <w:rsid w:val="00EE547F"/>
    <w:rsid w:val="00EF02F8"/>
    <w:rsid w:val="00EF1111"/>
    <w:rsid w:val="00EF140B"/>
    <w:rsid w:val="00EF48CC"/>
    <w:rsid w:val="00F01FA4"/>
    <w:rsid w:val="00F024AA"/>
    <w:rsid w:val="00F03994"/>
    <w:rsid w:val="00F14DBD"/>
    <w:rsid w:val="00F15456"/>
    <w:rsid w:val="00F16341"/>
    <w:rsid w:val="00F1748E"/>
    <w:rsid w:val="00F21D75"/>
    <w:rsid w:val="00F24DE8"/>
    <w:rsid w:val="00F259FB"/>
    <w:rsid w:val="00F31152"/>
    <w:rsid w:val="00F31316"/>
    <w:rsid w:val="00F373C4"/>
    <w:rsid w:val="00F37908"/>
    <w:rsid w:val="00F453DE"/>
    <w:rsid w:val="00F4672D"/>
    <w:rsid w:val="00F47A3F"/>
    <w:rsid w:val="00F549E8"/>
    <w:rsid w:val="00F55EE1"/>
    <w:rsid w:val="00F56C10"/>
    <w:rsid w:val="00F61604"/>
    <w:rsid w:val="00F64871"/>
    <w:rsid w:val="00F73032"/>
    <w:rsid w:val="00F73796"/>
    <w:rsid w:val="00F742BD"/>
    <w:rsid w:val="00F80A1C"/>
    <w:rsid w:val="00F811E2"/>
    <w:rsid w:val="00F81F6B"/>
    <w:rsid w:val="00F848FC"/>
    <w:rsid w:val="00F855B0"/>
    <w:rsid w:val="00F9282A"/>
    <w:rsid w:val="00F962B2"/>
    <w:rsid w:val="00F96BAD"/>
    <w:rsid w:val="00F978D1"/>
    <w:rsid w:val="00FA1CDB"/>
    <w:rsid w:val="00FA44E6"/>
    <w:rsid w:val="00FA61EA"/>
    <w:rsid w:val="00FB0AB1"/>
    <w:rsid w:val="00FB0E84"/>
    <w:rsid w:val="00FB3150"/>
    <w:rsid w:val="00FB438E"/>
    <w:rsid w:val="00FB6943"/>
    <w:rsid w:val="00FB748B"/>
    <w:rsid w:val="00FC1E3C"/>
    <w:rsid w:val="00FC2C49"/>
    <w:rsid w:val="00FC41DB"/>
    <w:rsid w:val="00FC437D"/>
    <w:rsid w:val="00FC708E"/>
    <w:rsid w:val="00FD01C2"/>
    <w:rsid w:val="00FD35C3"/>
    <w:rsid w:val="00FD3A6E"/>
    <w:rsid w:val="00FD49CA"/>
    <w:rsid w:val="00FE0224"/>
    <w:rsid w:val="00FE0647"/>
    <w:rsid w:val="00FE4268"/>
    <w:rsid w:val="00FF0CE3"/>
    <w:rsid w:val="00FF5E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038E2"/>
    <w:pPr>
      <w:tabs>
        <w:tab w:val="center" w:pos="4320"/>
        <w:tab w:val="right" w:pos="8640"/>
      </w:tabs>
    </w:pPr>
  </w:style>
  <w:style w:type="paragraph" w:styleId="a4">
    <w:name w:val="footer"/>
    <w:basedOn w:val="a"/>
    <w:rsid w:val="003038E2"/>
    <w:pPr>
      <w:tabs>
        <w:tab w:val="center" w:pos="4320"/>
        <w:tab w:val="right" w:pos="8640"/>
      </w:tabs>
    </w:pPr>
  </w:style>
  <w:style w:type="character" w:styleId="a5">
    <w:name w:val="page number"/>
    <w:basedOn w:val="a0"/>
    <w:rsid w:val="003038E2"/>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0E00F3"/>
    <w:rPr>
      <w:b/>
      <w:bCs/>
      <w:sz w:val="28"/>
      <w:szCs w:val="28"/>
      <w:lang w:eastAsia="en-US"/>
    </w:rPr>
  </w:style>
  <w:style w:type="character" w:customStyle="1" w:styleId="5Char">
    <w:name w:val="标题 5 Char"/>
    <w:link w:val="5"/>
    <w:rsid w:val="000E00F3"/>
    <w:rPr>
      <w:b/>
      <w:bCs/>
      <w:i/>
      <w:iCs/>
      <w:sz w:val="26"/>
      <w:szCs w:val="26"/>
      <w:lang w:eastAsia="en-US"/>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0E00F3"/>
    <w:rPr>
      <w:sz w:val="24"/>
      <w:szCs w:val="24"/>
      <w:lang w:eastAsia="en-US"/>
    </w:rPr>
  </w:style>
  <w:style w:type="character" w:customStyle="1" w:styleId="8Char">
    <w:name w:val="标题 8 Char"/>
    <w:link w:val="8"/>
    <w:rsid w:val="000E00F3"/>
    <w:rPr>
      <w:i/>
      <w:iCs/>
      <w:sz w:val="24"/>
      <w:szCs w:val="24"/>
      <w:lang w:eastAsia="en-US"/>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caption"/>
    <w:basedOn w:val="a"/>
    <w:next w:val="a"/>
    <w:link w:val="Char0"/>
    <w:qFormat/>
    <w:rsid w:val="003C5EA6"/>
    <w:pPr>
      <w:tabs>
        <w:tab w:val="clear" w:pos="360"/>
        <w:tab w:val="clear" w:pos="720"/>
        <w:tab w:val="clear" w:pos="1080"/>
        <w:tab w:val="clear" w:pos="1440"/>
      </w:tabs>
      <w:overflowPunct/>
      <w:autoSpaceDE/>
      <w:autoSpaceDN/>
      <w:adjustRightInd/>
      <w:spacing w:before="100" w:beforeAutospacing="1" w:afterLines="50" w:line="360" w:lineRule="auto"/>
      <w:jc w:val="center"/>
      <w:textAlignment w:val="auto"/>
    </w:pPr>
    <w:rPr>
      <w:rFonts w:eastAsia="Times New Roman"/>
      <w:b/>
      <w:bCs/>
      <w:sz w:val="21"/>
      <w:szCs w:val="21"/>
    </w:rPr>
  </w:style>
  <w:style w:type="paragraph" w:customStyle="1" w:styleId="tablecell">
    <w:name w:val="table cell"/>
    <w:basedOn w:val="a"/>
    <w:rsid w:val="003C5EA6"/>
    <w:pPr>
      <w:keepNext/>
      <w:keepLines/>
      <w:tabs>
        <w:tab w:val="clear" w:pos="360"/>
        <w:tab w:val="clear" w:pos="720"/>
        <w:tab w:val="clear" w:pos="1080"/>
        <w:tab w:val="clear" w:pos="1440"/>
      </w:tabs>
      <w:spacing w:before="0" w:after="60"/>
      <w:jc w:val="both"/>
    </w:pPr>
    <w:rPr>
      <w:rFonts w:eastAsia="MS Mincho"/>
      <w:sz w:val="20"/>
      <w:lang w:val="en-GB"/>
    </w:rPr>
  </w:style>
  <w:style w:type="paragraph" w:customStyle="1" w:styleId="tablesyntax">
    <w:name w:val="table syntax"/>
    <w:basedOn w:val="a"/>
    <w:link w:val="tablesyntaxChar"/>
    <w:rsid w:val="003C5EA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link w:val="tablesyntax"/>
    <w:rsid w:val="003C5EA6"/>
    <w:rPr>
      <w:rFonts w:eastAsia="MS Mincho"/>
      <w:lang w:val="en-GB" w:eastAsia="en-US"/>
    </w:rPr>
  </w:style>
  <w:style w:type="character" w:styleId="ab">
    <w:name w:val="Book Title"/>
    <w:uiPriority w:val="33"/>
    <w:qFormat/>
    <w:rsid w:val="003C5EA6"/>
    <w:rPr>
      <w:rFonts w:ascii="Times New Roman" w:hAnsi="Times New Roman"/>
      <w:bCs/>
      <w:spacing w:val="5"/>
      <w:sz w:val="22"/>
    </w:rPr>
  </w:style>
  <w:style w:type="paragraph" w:styleId="ac">
    <w:name w:val="List Paragraph"/>
    <w:basedOn w:val="a"/>
    <w:uiPriority w:val="34"/>
    <w:qFormat/>
    <w:rsid w:val="003C5EA6"/>
    <w:pPr>
      <w:tabs>
        <w:tab w:val="clear" w:pos="360"/>
        <w:tab w:val="clear" w:pos="720"/>
        <w:tab w:val="clear" w:pos="1080"/>
        <w:tab w:val="clear" w:pos="1440"/>
      </w:tabs>
      <w:overflowPunct/>
      <w:autoSpaceDE/>
      <w:autoSpaceDN/>
      <w:adjustRightInd/>
      <w:spacing w:before="0"/>
      <w:ind w:firstLineChars="200" w:firstLine="420"/>
      <w:jc w:val="both"/>
      <w:textAlignment w:val="auto"/>
    </w:pPr>
    <w:rPr>
      <w:rFonts w:eastAsia="MS Mincho"/>
      <w:szCs w:val="24"/>
    </w:rPr>
  </w:style>
  <w:style w:type="table" w:styleId="ad">
    <w:name w:val="Table Grid"/>
    <w:basedOn w:val="a1"/>
    <w:rsid w:val="00D26AE2"/>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a"/>
    <w:rsid w:val="006B29E0"/>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3Table">
    <w:name w:val="3Table"/>
    <w:basedOn w:val="tablesyntax"/>
    <w:link w:val="3TableChar"/>
    <w:qFormat/>
    <w:rsid w:val="009E22FF"/>
    <w:pPr>
      <w:spacing w:after="60"/>
    </w:pPr>
    <w:rPr>
      <w:rFonts w:eastAsia="Malgun Gothic"/>
      <w:noProof/>
    </w:rPr>
  </w:style>
  <w:style w:type="character" w:customStyle="1" w:styleId="3TableChar">
    <w:name w:val="3Table Char"/>
    <w:link w:val="3Table"/>
    <w:rsid w:val="009E22FF"/>
    <w:rPr>
      <w:rFonts w:eastAsia="Malgun Gothic"/>
      <w:noProof/>
      <w:lang w:val="en-GB" w:eastAsia="en-US"/>
    </w:rPr>
  </w:style>
  <w:style w:type="paragraph" w:customStyle="1" w:styleId="Equation">
    <w:name w:val="Equation"/>
    <w:basedOn w:val="a"/>
    <w:uiPriority w:val="99"/>
    <w:rsid w:val="00CE008D"/>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har0">
    <w:name w:val="题注 Char"/>
    <w:link w:val="aa"/>
    <w:locked/>
    <w:rsid w:val="00B07116"/>
    <w:rPr>
      <w:rFonts w:eastAsia="Times New Roman"/>
      <w:b/>
      <w:bCs/>
      <w:sz w:val="21"/>
      <w:szCs w:val="21"/>
      <w:lang w:eastAsia="en-US"/>
    </w:rPr>
  </w:style>
  <w:style w:type="paragraph" w:customStyle="1" w:styleId="3N0">
    <w:name w:val="3N0"/>
    <w:basedOn w:val="a"/>
    <w:link w:val="3N0Char"/>
    <w:qFormat/>
    <w:rsid w:val="00F01FA4"/>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F01FA4"/>
    <w:rPr>
      <w:rFonts w:eastAsia="Malgun Gothic"/>
      <w:lang w:val="en-GB" w:eastAsia="en-US"/>
    </w:rPr>
  </w:style>
  <w:style w:type="paragraph" w:customStyle="1" w:styleId="3E0">
    <w:name w:val="3E0"/>
    <w:basedOn w:val="3N0"/>
    <w:qFormat/>
    <w:rsid w:val="00A67C25"/>
    <w:pPr>
      <w:numPr>
        <w:numId w:val="25"/>
      </w:numPr>
      <w:tabs>
        <w:tab w:val="center" w:pos="4865"/>
        <w:tab w:val="right" w:pos="9730"/>
      </w:tabs>
      <w:jc w:val="left"/>
    </w:pPr>
  </w:style>
  <w:style w:type="paragraph" w:customStyle="1" w:styleId="3E1">
    <w:name w:val="3E1"/>
    <w:basedOn w:val="3E0"/>
    <w:qFormat/>
    <w:rsid w:val="00A67C25"/>
    <w:pPr>
      <w:numPr>
        <w:ilvl w:val="1"/>
      </w:numPr>
    </w:pPr>
  </w:style>
  <w:style w:type="paragraph" w:customStyle="1" w:styleId="3E2">
    <w:name w:val="3E2"/>
    <w:basedOn w:val="3E1"/>
    <w:qFormat/>
    <w:rsid w:val="00A67C25"/>
    <w:pPr>
      <w:numPr>
        <w:ilvl w:val="2"/>
      </w:numPr>
    </w:pPr>
  </w:style>
  <w:style w:type="paragraph" w:customStyle="1" w:styleId="3E3">
    <w:name w:val="3E3"/>
    <w:basedOn w:val="a"/>
    <w:qFormat/>
    <w:rsid w:val="00A67C25"/>
    <w:pPr>
      <w:numPr>
        <w:ilvl w:val="3"/>
        <w:numId w:val="2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a"/>
    <w:qFormat/>
    <w:rsid w:val="00A67C25"/>
    <w:pPr>
      <w:numPr>
        <w:ilvl w:val="4"/>
        <w:numId w:val="2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a"/>
    <w:qFormat/>
    <w:rsid w:val="00A67C25"/>
    <w:pPr>
      <w:numPr>
        <w:ilvl w:val="5"/>
        <w:numId w:val="2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a"/>
    <w:qFormat/>
    <w:rsid w:val="00A67C25"/>
    <w:pPr>
      <w:numPr>
        <w:ilvl w:val="6"/>
        <w:numId w:val="2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a"/>
    <w:qFormat/>
    <w:rsid w:val="00A67C25"/>
    <w:pPr>
      <w:numPr>
        <w:ilvl w:val="7"/>
        <w:numId w:val="2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a"/>
    <w:qFormat/>
    <w:rsid w:val="00A67C25"/>
    <w:pPr>
      <w:numPr>
        <w:ilvl w:val="8"/>
        <w:numId w:val="25"/>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A67C25"/>
    <w:pPr>
      <w:numPr>
        <w:numId w:val="24"/>
      </w:numPr>
    </w:pPr>
  </w:style>
  <w:style w:type="paragraph" w:customStyle="1" w:styleId="3S0">
    <w:name w:val="3S0"/>
    <w:basedOn w:val="a"/>
    <w:link w:val="3S0Char"/>
    <w:qFormat/>
    <w:rsid w:val="0054012E"/>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3S0Char">
    <w:name w:val="3S0 Char"/>
    <w:link w:val="3S0"/>
    <w:rsid w:val="0054012E"/>
    <w:rPr>
      <w:rFonts w:eastAsia="Malgun Gothic"/>
      <w:lang w:val="en-GB" w:eastAsia="en-US"/>
    </w:rPr>
  </w:style>
  <w:style w:type="paragraph" w:customStyle="1" w:styleId="3DVCnormal">
    <w:name w:val="3DVC normal"/>
    <w:basedOn w:val="a"/>
    <w:link w:val="3DVCnormalChar"/>
    <w:qFormat/>
    <w:rsid w:val="00FD35C3"/>
    <w:pPr>
      <w:widowControl w:val="0"/>
      <w:tabs>
        <w:tab w:val="clear" w:pos="360"/>
        <w:tab w:val="clear" w:pos="720"/>
        <w:tab w:val="clear" w:pos="1080"/>
        <w:tab w:val="clear" w:pos="1440"/>
      </w:tabs>
      <w:jc w:val="both"/>
    </w:pPr>
    <w:rPr>
      <w:rFonts w:eastAsia="Malgun Gothic"/>
      <w:sz w:val="20"/>
      <w:lang w:val="en-GB"/>
    </w:rPr>
  </w:style>
  <w:style w:type="character" w:customStyle="1" w:styleId="3DVCnormalChar">
    <w:name w:val="3DVC normal Char"/>
    <w:link w:val="3DVCnormal"/>
    <w:rsid w:val="00FD35C3"/>
    <w:rPr>
      <w:rFonts w:eastAsia="Malgun Gothic"/>
      <w:lang w:val="en-GB" w:eastAsia="en-US"/>
    </w:rPr>
  </w:style>
  <w:style w:type="paragraph" w:customStyle="1" w:styleId="3D0">
    <w:name w:val="3D0"/>
    <w:basedOn w:val="3N0"/>
    <w:link w:val="3D0Char"/>
    <w:qFormat/>
    <w:rsid w:val="00FD35C3"/>
    <w:pPr>
      <w:numPr>
        <w:numId w:val="27"/>
      </w:numPr>
      <w:tabs>
        <w:tab w:val="left" w:pos="794"/>
        <w:tab w:val="left" w:pos="1191"/>
        <w:tab w:val="left" w:pos="1588"/>
        <w:tab w:val="left" w:pos="1985"/>
        <w:tab w:val="left" w:pos="2381"/>
      </w:tabs>
    </w:pPr>
  </w:style>
  <w:style w:type="paragraph" w:customStyle="1" w:styleId="3D1">
    <w:name w:val="3D1"/>
    <w:basedOn w:val="3D0"/>
    <w:link w:val="3D1Char"/>
    <w:qFormat/>
    <w:rsid w:val="00FD35C3"/>
    <w:pPr>
      <w:numPr>
        <w:ilvl w:val="1"/>
      </w:numPr>
    </w:pPr>
  </w:style>
  <w:style w:type="character" w:customStyle="1" w:styleId="3D0Char">
    <w:name w:val="3D0 Char"/>
    <w:link w:val="3D0"/>
    <w:rsid w:val="00FD35C3"/>
    <w:rPr>
      <w:rFonts w:eastAsia="Malgun Gothic"/>
      <w:lang w:val="en-GB" w:eastAsia="en-US"/>
    </w:rPr>
  </w:style>
  <w:style w:type="paragraph" w:customStyle="1" w:styleId="3D2">
    <w:name w:val="3D2"/>
    <w:basedOn w:val="3D1"/>
    <w:link w:val="3D2Char"/>
    <w:qFormat/>
    <w:rsid w:val="00FD35C3"/>
    <w:pPr>
      <w:numPr>
        <w:ilvl w:val="2"/>
      </w:numPr>
      <w:tabs>
        <w:tab w:val="clear" w:pos="340"/>
        <w:tab w:val="clear" w:pos="794"/>
        <w:tab w:val="num" w:pos="1072"/>
        <w:tab w:val="num" w:pos="1191"/>
      </w:tabs>
      <w:ind w:left="1071"/>
    </w:pPr>
  </w:style>
  <w:style w:type="character" w:customStyle="1" w:styleId="3D1Char">
    <w:name w:val="3D1 Char"/>
    <w:link w:val="3D1"/>
    <w:rsid w:val="00FD35C3"/>
    <w:rPr>
      <w:rFonts w:eastAsia="Malgun Gothic"/>
      <w:lang w:val="en-GB" w:eastAsia="en-US"/>
    </w:rPr>
  </w:style>
  <w:style w:type="paragraph" w:customStyle="1" w:styleId="3D3">
    <w:name w:val="3D3"/>
    <w:basedOn w:val="3D2"/>
    <w:link w:val="3D3Char"/>
    <w:qFormat/>
    <w:rsid w:val="00FD35C3"/>
    <w:pPr>
      <w:numPr>
        <w:ilvl w:val="3"/>
      </w:numPr>
      <w:tabs>
        <w:tab w:val="num" w:pos="1191"/>
      </w:tabs>
    </w:pPr>
  </w:style>
  <w:style w:type="character" w:customStyle="1" w:styleId="3D2Char">
    <w:name w:val="3D2 Char"/>
    <w:link w:val="3D2"/>
    <w:rsid w:val="00FD35C3"/>
    <w:rPr>
      <w:rFonts w:eastAsia="Malgun Gothic"/>
      <w:lang w:val="en-GB" w:eastAsia="en-US"/>
    </w:rPr>
  </w:style>
  <w:style w:type="paragraph" w:customStyle="1" w:styleId="3D4">
    <w:name w:val="3D4"/>
    <w:basedOn w:val="3D3"/>
    <w:link w:val="3D4Char"/>
    <w:qFormat/>
    <w:rsid w:val="00FD35C3"/>
    <w:pPr>
      <w:numPr>
        <w:ilvl w:val="4"/>
      </w:numPr>
      <w:tabs>
        <w:tab w:val="clear" w:pos="1588"/>
        <w:tab w:val="num" w:pos="1411"/>
      </w:tabs>
    </w:pPr>
  </w:style>
  <w:style w:type="character" w:customStyle="1" w:styleId="3D3Char">
    <w:name w:val="3D3 Char"/>
    <w:link w:val="3D3"/>
    <w:rsid w:val="00FD35C3"/>
    <w:rPr>
      <w:rFonts w:eastAsia="Malgun Gothic"/>
      <w:lang w:val="en-GB" w:eastAsia="en-US"/>
    </w:rPr>
  </w:style>
  <w:style w:type="paragraph" w:customStyle="1" w:styleId="3D5">
    <w:name w:val="3D5"/>
    <w:basedOn w:val="3D4"/>
    <w:link w:val="3D5Char"/>
    <w:qFormat/>
    <w:rsid w:val="00FD35C3"/>
    <w:pPr>
      <w:numPr>
        <w:ilvl w:val="5"/>
      </w:numPr>
      <w:tabs>
        <w:tab w:val="clear" w:pos="1985"/>
        <w:tab w:val="clear" w:pos="2125"/>
        <w:tab w:val="num" w:pos="360"/>
        <w:tab w:val="num" w:pos="1768"/>
      </w:tabs>
    </w:pPr>
  </w:style>
  <w:style w:type="character" w:customStyle="1" w:styleId="3D4Char">
    <w:name w:val="3D4 Char"/>
    <w:link w:val="3D4"/>
    <w:rsid w:val="00FD35C3"/>
    <w:rPr>
      <w:rFonts w:eastAsia="Malgun Gothic"/>
      <w:lang w:val="en-GB" w:eastAsia="en-US"/>
    </w:rPr>
  </w:style>
  <w:style w:type="paragraph" w:customStyle="1" w:styleId="3D6">
    <w:name w:val="3D6"/>
    <w:basedOn w:val="3D5"/>
    <w:link w:val="3D6Char"/>
    <w:qFormat/>
    <w:rsid w:val="00FD35C3"/>
    <w:pPr>
      <w:numPr>
        <w:ilvl w:val="6"/>
      </w:numPr>
      <w:tabs>
        <w:tab w:val="clear" w:pos="2381"/>
        <w:tab w:val="clear" w:pos="2482"/>
        <w:tab w:val="num" w:pos="360"/>
        <w:tab w:val="num" w:pos="1768"/>
      </w:tabs>
    </w:pPr>
  </w:style>
  <w:style w:type="paragraph" w:customStyle="1" w:styleId="3U1">
    <w:name w:val="3U1"/>
    <w:basedOn w:val="3N0"/>
    <w:qFormat/>
    <w:rsid w:val="00FD35C3"/>
    <w:pPr>
      <w:numPr>
        <w:ilvl w:val="1"/>
        <w:numId w:val="29"/>
      </w:numPr>
    </w:pPr>
  </w:style>
  <w:style w:type="paragraph" w:customStyle="1" w:styleId="3U0">
    <w:name w:val="3U0"/>
    <w:basedOn w:val="3N0"/>
    <w:qFormat/>
    <w:rsid w:val="00FD35C3"/>
    <w:pPr>
      <w:numPr>
        <w:numId w:val="29"/>
      </w:numPr>
      <w:tabs>
        <w:tab w:val="num" w:pos="360"/>
      </w:tabs>
      <w:ind w:left="0" w:firstLine="0"/>
    </w:pPr>
  </w:style>
  <w:style w:type="paragraph" w:customStyle="1" w:styleId="3U2">
    <w:name w:val="3U2"/>
    <w:basedOn w:val="3U1"/>
    <w:qFormat/>
    <w:rsid w:val="00FD35C3"/>
    <w:pPr>
      <w:numPr>
        <w:ilvl w:val="2"/>
      </w:numPr>
      <w:tabs>
        <w:tab w:val="num" w:pos="360"/>
      </w:tabs>
    </w:pPr>
  </w:style>
  <w:style w:type="paragraph" w:customStyle="1" w:styleId="3U3">
    <w:name w:val="3U3"/>
    <w:basedOn w:val="3U2"/>
    <w:qFormat/>
    <w:rsid w:val="00FD35C3"/>
    <w:pPr>
      <w:numPr>
        <w:ilvl w:val="3"/>
      </w:numPr>
      <w:tabs>
        <w:tab w:val="num" w:pos="360"/>
      </w:tabs>
    </w:pPr>
  </w:style>
  <w:style w:type="paragraph" w:customStyle="1" w:styleId="3U4">
    <w:name w:val="3U4"/>
    <w:basedOn w:val="3U3"/>
    <w:qFormat/>
    <w:rsid w:val="00FD35C3"/>
    <w:pPr>
      <w:numPr>
        <w:ilvl w:val="4"/>
      </w:numPr>
      <w:tabs>
        <w:tab w:val="num" w:pos="360"/>
      </w:tabs>
    </w:pPr>
  </w:style>
  <w:style w:type="paragraph" w:customStyle="1" w:styleId="3U5">
    <w:name w:val="3U5"/>
    <w:basedOn w:val="3U4"/>
    <w:qFormat/>
    <w:rsid w:val="00FD35C3"/>
    <w:pPr>
      <w:numPr>
        <w:ilvl w:val="5"/>
      </w:numPr>
      <w:tabs>
        <w:tab w:val="num" w:pos="360"/>
      </w:tabs>
    </w:pPr>
  </w:style>
  <w:style w:type="paragraph" w:customStyle="1" w:styleId="3U6">
    <w:name w:val="3U6"/>
    <w:basedOn w:val="3U5"/>
    <w:qFormat/>
    <w:rsid w:val="00FD35C3"/>
    <w:pPr>
      <w:numPr>
        <w:ilvl w:val="6"/>
      </w:numPr>
      <w:tabs>
        <w:tab w:val="num" w:pos="360"/>
      </w:tabs>
    </w:pPr>
  </w:style>
  <w:style w:type="paragraph" w:customStyle="1" w:styleId="3U7">
    <w:name w:val="3U7"/>
    <w:basedOn w:val="a"/>
    <w:qFormat/>
    <w:rsid w:val="00FD35C3"/>
    <w:pPr>
      <w:numPr>
        <w:ilvl w:val="7"/>
        <w:numId w:val="29"/>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qFormat/>
    <w:rsid w:val="00FD35C3"/>
    <w:pPr>
      <w:numPr>
        <w:ilvl w:val="8"/>
      </w:numPr>
    </w:pPr>
  </w:style>
  <w:style w:type="paragraph" w:customStyle="1" w:styleId="3D7">
    <w:name w:val="3D7"/>
    <w:basedOn w:val="a"/>
    <w:rsid w:val="00FD35C3"/>
    <w:pPr>
      <w:numPr>
        <w:ilvl w:val="7"/>
        <w:numId w:val="27"/>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a"/>
    <w:rsid w:val="00FD35C3"/>
    <w:pPr>
      <w:numPr>
        <w:ilvl w:val="8"/>
        <w:numId w:val="27"/>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numbering" w:customStyle="1" w:styleId="3DNumbering">
    <w:name w:val="3D Numbering"/>
    <w:uiPriority w:val="99"/>
    <w:rsid w:val="00FD35C3"/>
    <w:pPr>
      <w:numPr>
        <w:numId w:val="28"/>
      </w:numPr>
    </w:pPr>
  </w:style>
  <w:style w:type="paragraph" w:customStyle="1" w:styleId="3N4">
    <w:name w:val="3N4"/>
    <w:basedOn w:val="3N0"/>
    <w:link w:val="3N4Char"/>
    <w:qFormat/>
    <w:rsid w:val="00FD35C3"/>
    <w:pPr>
      <w:ind w:left="1429"/>
    </w:pPr>
  </w:style>
  <w:style w:type="paragraph" w:customStyle="1" w:styleId="3N3">
    <w:name w:val="3N3"/>
    <w:basedOn w:val="3N4"/>
    <w:link w:val="3N3Char"/>
    <w:qFormat/>
    <w:rsid w:val="00FD35C3"/>
    <w:pPr>
      <w:ind w:left="1072"/>
    </w:pPr>
  </w:style>
  <w:style w:type="character" w:customStyle="1" w:styleId="3N4Char">
    <w:name w:val="3N4 Char"/>
    <w:link w:val="3N4"/>
    <w:rsid w:val="00FD35C3"/>
    <w:rPr>
      <w:rFonts w:eastAsia="Malgun Gothic"/>
      <w:lang w:val="en-GB" w:eastAsia="en-US"/>
    </w:rPr>
  </w:style>
  <w:style w:type="character" w:customStyle="1" w:styleId="3N3Char">
    <w:name w:val="3N3 Char"/>
    <w:link w:val="3N3"/>
    <w:rsid w:val="00FD35C3"/>
    <w:rPr>
      <w:rFonts w:eastAsia="Malgun Gothic"/>
      <w:lang w:val="en-GB" w:eastAsia="en-US"/>
    </w:rPr>
  </w:style>
  <w:style w:type="paragraph" w:customStyle="1" w:styleId="3DNote">
    <w:name w:val="3D Note"/>
    <w:basedOn w:val="a"/>
    <w:link w:val="3DNoteChar"/>
    <w:qFormat/>
    <w:rsid w:val="00FD35C3"/>
    <w:pPr>
      <w:widowControl w:val="0"/>
      <w:tabs>
        <w:tab w:val="clear" w:pos="360"/>
        <w:tab w:val="clear" w:pos="720"/>
        <w:tab w:val="clear" w:pos="1080"/>
        <w:tab w:val="clear" w:pos="1440"/>
      </w:tabs>
      <w:ind w:left="357" w:right="373"/>
      <w:jc w:val="both"/>
    </w:pPr>
    <w:rPr>
      <w:rFonts w:eastAsia="Malgun Gothic"/>
      <w:sz w:val="18"/>
      <w:szCs w:val="18"/>
      <w:lang w:val="en-GB" w:eastAsia="ko-KR"/>
    </w:rPr>
  </w:style>
  <w:style w:type="character" w:customStyle="1" w:styleId="3DNoteChar">
    <w:name w:val="3D Note Char"/>
    <w:link w:val="3DNote"/>
    <w:rsid w:val="00FD35C3"/>
    <w:rPr>
      <w:rFonts w:eastAsia="Malgun Gothic"/>
      <w:sz w:val="18"/>
      <w:szCs w:val="18"/>
      <w:lang w:val="en-GB" w:eastAsia="ko-KR"/>
    </w:rPr>
  </w:style>
  <w:style w:type="paragraph" w:styleId="10">
    <w:name w:val="toc 1"/>
    <w:basedOn w:val="a"/>
    <w:next w:val="20"/>
    <w:autoRedefine/>
    <w:uiPriority w:val="39"/>
    <w:rsid w:val="002900D5"/>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character" w:customStyle="1" w:styleId="3D5Char">
    <w:name w:val="3D5 Char"/>
    <w:link w:val="3D5"/>
    <w:rsid w:val="002900D5"/>
    <w:rPr>
      <w:rFonts w:eastAsia="Malgun Gothic"/>
      <w:lang w:val="en-GB" w:eastAsia="en-US"/>
    </w:rPr>
  </w:style>
  <w:style w:type="character" w:customStyle="1" w:styleId="3D6Char">
    <w:name w:val="3D6 Char"/>
    <w:link w:val="3D6"/>
    <w:rsid w:val="002900D5"/>
    <w:rPr>
      <w:rFonts w:eastAsia="Malgun Gothic"/>
      <w:lang w:val="en-GB" w:eastAsia="en-US"/>
    </w:rPr>
  </w:style>
  <w:style w:type="paragraph" w:styleId="20">
    <w:name w:val="toc 2"/>
    <w:basedOn w:val="a"/>
    <w:next w:val="a"/>
    <w:autoRedefine/>
    <w:rsid w:val="002900D5"/>
    <w:pPr>
      <w:tabs>
        <w:tab w:val="clear" w:pos="360"/>
        <w:tab w:val="clear" w:pos="720"/>
        <w:tab w:val="clear" w:pos="1080"/>
        <w:tab w:val="clear" w:pos="1440"/>
      </w:tabs>
      <w:ind w:leftChars="200" w:left="420"/>
    </w:pPr>
  </w:style>
</w:styles>
</file>

<file path=word/webSettings.xml><?xml version="1.0" encoding="utf-8"?>
<w:webSettings xmlns:r="http://schemas.openxmlformats.org/officeDocument/2006/relationships" xmlns:w="http://schemas.openxmlformats.org/wordprocessingml/2006/main">
  <w:divs>
    <w:div w:id="136991218">
      <w:bodyDiv w:val="1"/>
      <w:marLeft w:val="0"/>
      <w:marRight w:val="0"/>
      <w:marTop w:val="0"/>
      <w:marBottom w:val="0"/>
      <w:divBdr>
        <w:top w:val="none" w:sz="0" w:space="0" w:color="auto"/>
        <w:left w:val="none" w:sz="0" w:space="0" w:color="auto"/>
        <w:bottom w:val="none" w:sz="0" w:space="0" w:color="auto"/>
        <w:right w:val="none" w:sz="0" w:space="0" w:color="auto"/>
      </w:divBdr>
    </w:div>
    <w:div w:id="156724343">
      <w:bodyDiv w:val="1"/>
      <w:marLeft w:val="0"/>
      <w:marRight w:val="0"/>
      <w:marTop w:val="0"/>
      <w:marBottom w:val="0"/>
      <w:divBdr>
        <w:top w:val="none" w:sz="0" w:space="0" w:color="auto"/>
        <w:left w:val="none" w:sz="0" w:space="0" w:color="auto"/>
        <w:bottom w:val="none" w:sz="0" w:space="0" w:color="auto"/>
        <w:right w:val="none" w:sz="0" w:space="0" w:color="auto"/>
      </w:divBdr>
    </w:div>
    <w:div w:id="591553792">
      <w:bodyDiv w:val="1"/>
      <w:marLeft w:val="0"/>
      <w:marRight w:val="0"/>
      <w:marTop w:val="0"/>
      <w:marBottom w:val="0"/>
      <w:divBdr>
        <w:top w:val="none" w:sz="0" w:space="0" w:color="auto"/>
        <w:left w:val="none" w:sz="0" w:space="0" w:color="auto"/>
        <w:bottom w:val="none" w:sz="0" w:space="0" w:color="auto"/>
        <w:right w:val="none" w:sz="0" w:space="0" w:color="auto"/>
      </w:divBdr>
    </w:div>
    <w:div w:id="624852774">
      <w:bodyDiv w:val="1"/>
      <w:marLeft w:val="0"/>
      <w:marRight w:val="0"/>
      <w:marTop w:val="0"/>
      <w:marBottom w:val="0"/>
      <w:divBdr>
        <w:top w:val="none" w:sz="0" w:space="0" w:color="auto"/>
        <w:left w:val="none" w:sz="0" w:space="0" w:color="auto"/>
        <w:bottom w:val="none" w:sz="0" w:space="0" w:color="auto"/>
        <w:right w:val="none" w:sz="0" w:space="0" w:color="auto"/>
      </w:divBdr>
    </w:div>
    <w:div w:id="683095512">
      <w:bodyDiv w:val="1"/>
      <w:marLeft w:val="0"/>
      <w:marRight w:val="0"/>
      <w:marTop w:val="0"/>
      <w:marBottom w:val="0"/>
      <w:divBdr>
        <w:top w:val="none" w:sz="0" w:space="0" w:color="auto"/>
        <w:left w:val="none" w:sz="0" w:space="0" w:color="auto"/>
        <w:bottom w:val="none" w:sz="0" w:space="0" w:color="auto"/>
        <w:right w:val="none" w:sz="0" w:space="0" w:color="auto"/>
      </w:divBdr>
    </w:div>
    <w:div w:id="777263143">
      <w:bodyDiv w:val="1"/>
      <w:marLeft w:val="0"/>
      <w:marRight w:val="0"/>
      <w:marTop w:val="0"/>
      <w:marBottom w:val="0"/>
      <w:divBdr>
        <w:top w:val="none" w:sz="0" w:space="0" w:color="auto"/>
        <w:left w:val="none" w:sz="0" w:space="0" w:color="auto"/>
        <w:bottom w:val="none" w:sz="0" w:space="0" w:color="auto"/>
        <w:right w:val="none" w:sz="0" w:space="0" w:color="auto"/>
      </w:divBdr>
    </w:div>
    <w:div w:id="1039862183">
      <w:bodyDiv w:val="1"/>
      <w:marLeft w:val="0"/>
      <w:marRight w:val="0"/>
      <w:marTop w:val="0"/>
      <w:marBottom w:val="0"/>
      <w:divBdr>
        <w:top w:val="none" w:sz="0" w:space="0" w:color="auto"/>
        <w:left w:val="none" w:sz="0" w:space="0" w:color="auto"/>
        <w:bottom w:val="none" w:sz="0" w:space="0" w:color="auto"/>
        <w:right w:val="none" w:sz="0" w:space="0" w:color="auto"/>
      </w:divBdr>
    </w:div>
    <w:div w:id="1099448315">
      <w:bodyDiv w:val="1"/>
      <w:marLeft w:val="0"/>
      <w:marRight w:val="0"/>
      <w:marTop w:val="0"/>
      <w:marBottom w:val="0"/>
      <w:divBdr>
        <w:top w:val="none" w:sz="0" w:space="0" w:color="auto"/>
        <w:left w:val="none" w:sz="0" w:space="0" w:color="auto"/>
        <w:bottom w:val="none" w:sz="0" w:space="0" w:color="auto"/>
        <w:right w:val="none" w:sz="0" w:space="0" w:color="auto"/>
      </w:divBdr>
    </w:div>
    <w:div w:id="14893277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269440">
      <w:bodyDiv w:val="1"/>
      <w:marLeft w:val="0"/>
      <w:marRight w:val="0"/>
      <w:marTop w:val="0"/>
      <w:marBottom w:val="0"/>
      <w:divBdr>
        <w:top w:val="none" w:sz="0" w:space="0" w:color="auto"/>
        <w:left w:val="none" w:sz="0" w:space="0" w:color="auto"/>
        <w:bottom w:val="none" w:sz="0" w:space="0" w:color="auto"/>
        <w:right w:val="none" w:sz="0" w:space="0" w:color="auto"/>
      </w:divBdr>
    </w:div>
    <w:div w:id="1931886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ie.jia@lge.com" TargetMode="External"/><Relationship Id="rId4" Type="http://schemas.openxmlformats.org/officeDocument/2006/relationships/webSettings" Target="webSettings.xml"/><Relationship Id="rId9" Type="http://schemas.openxmlformats.org/officeDocument/2006/relationships/hyperlink" Target="mailto:hongbin.liu@lg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997</TotalTime>
  <Pages>18</Pages>
  <Words>8739</Words>
  <Characters>49814</Characters>
  <Application>Microsoft Office Word</Application>
  <DocSecurity>0</DocSecurity>
  <Lines>415</Lines>
  <Paragraphs>116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58437</CharactersWithSpaces>
  <SharedDoc>false</SharedDoc>
  <HLinks>
    <vt:vector size="30" baseType="variant">
      <vt:variant>
        <vt:i4>3866716</vt:i4>
      </vt:variant>
      <vt:variant>
        <vt:i4>12</vt:i4>
      </vt:variant>
      <vt:variant>
        <vt:i4>0</vt:i4>
      </vt:variant>
      <vt:variant>
        <vt:i4>5</vt:i4>
      </vt:variant>
      <vt:variant>
        <vt:lpwstr>mailto:sehoon.yea@lge.com</vt:lpwstr>
      </vt:variant>
      <vt:variant>
        <vt:lpwstr/>
      </vt:variant>
      <vt:variant>
        <vt:i4>6356994</vt:i4>
      </vt:variant>
      <vt:variant>
        <vt:i4>9</vt:i4>
      </vt:variant>
      <vt:variant>
        <vt:i4>0</vt:i4>
      </vt:variant>
      <vt:variant>
        <vt:i4>5</vt:i4>
      </vt:variant>
      <vt:variant>
        <vt:lpwstr>mailto:jie.jia@lge.com</vt:lpwstr>
      </vt:variant>
      <vt:variant>
        <vt:lpwstr/>
      </vt:variant>
      <vt:variant>
        <vt:i4>3342406</vt:i4>
      </vt:variant>
      <vt:variant>
        <vt:i4>6</vt:i4>
      </vt:variant>
      <vt:variant>
        <vt:i4>0</vt:i4>
      </vt:variant>
      <vt:variant>
        <vt:i4>5</vt:i4>
      </vt:variant>
      <vt:variant>
        <vt:lpwstr>mailto:jw.sung@lge.com</vt:lpwstr>
      </vt:variant>
      <vt:variant>
        <vt:lpwstr/>
      </vt:variant>
      <vt:variant>
        <vt:i4>2818117</vt:i4>
      </vt:variant>
      <vt:variant>
        <vt:i4>3</vt:i4>
      </vt:variant>
      <vt:variant>
        <vt:i4>0</vt:i4>
      </vt:variant>
      <vt:variant>
        <vt:i4>5</vt:i4>
      </vt:variant>
      <vt:variant>
        <vt:lpwstr>mailto:jiwook.jung@lge.com</vt:lpwstr>
      </vt:variant>
      <vt:variant>
        <vt:lpwstr/>
      </vt:variant>
      <vt:variant>
        <vt:i4>7733258</vt:i4>
      </vt:variant>
      <vt:variant>
        <vt:i4>0</vt:i4>
      </vt:variant>
      <vt:variant>
        <vt:i4>0</vt:i4>
      </vt:variant>
      <vt:variant>
        <vt:i4>5</vt:i4>
      </vt:variant>
      <vt:variant>
        <vt:lpwstr>mailto:hongbin.liu@lge.com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Administrator</cp:lastModifiedBy>
  <cp:revision>268</cp:revision>
  <dcterms:created xsi:type="dcterms:W3CDTF">2013-01-05T02:48:00Z</dcterms:created>
  <dcterms:modified xsi:type="dcterms:W3CDTF">2013-07-19T06:03:00Z</dcterms:modified>
</cp:coreProperties>
</file>