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82207F" w:rsidRPr="00A14FB6" w:rsidTr="00FE2B19">
        <w:trPr>
          <w:cantSplit/>
        </w:trPr>
        <w:tc>
          <w:tcPr>
            <w:tcW w:w="6297" w:type="dxa"/>
            <w:gridSpan w:val="4"/>
            <w:vAlign w:val="center"/>
          </w:tcPr>
          <w:p w:rsidR="0082207F" w:rsidRPr="00A14FB6" w:rsidRDefault="0082207F" w:rsidP="00FE2B19">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2207F" w:rsidRPr="00A14FB6" w:rsidRDefault="0082207F" w:rsidP="00A32F3B">
            <w:pPr>
              <w:spacing w:before="0"/>
              <w:jc w:val="right"/>
              <w:rPr>
                <w:b/>
                <w:bCs/>
                <w:sz w:val="40"/>
              </w:rPr>
            </w:pPr>
            <w:r>
              <w:rPr>
                <w:b/>
                <w:bCs/>
                <w:sz w:val="40"/>
              </w:rPr>
              <w:t>TD-2</w:t>
            </w:r>
            <w:r w:rsidR="00A32F3B">
              <w:rPr>
                <w:rFonts w:hint="eastAsia"/>
                <w:b/>
                <w:bCs/>
                <w:sz w:val="40"/>
                <w:lang w:eastAsia="zh-CN"/>
              </w:rPr>
              <w:t>9</w:t>
            </w:r>
            <w:r w:rsidR="00BC16D6">
              <w:rPr>
                <w:b/>
                <w:bCs/>
                <w:sz w:val="40"/>
                <w:lang w:eastAsia="zh-CN"/>
              </w:rPr>
              <w:t>a</w:t>
            </w:r>
          </w:p>
        </w:tc>
      </w:tr>
      <w:tr w:rsidR="0082207F" w:rsidRPr="00A14FB6" w:rsidTr="00FE2B19">
        <w:trPr>
          <w:cantSplit/>
          <w:trHeight w:val="461"/>
        </w:trPr>
        <w:tc>
          <w:tcPr>
            <w:tcW w:w="4857" w:type="dxa"/>
            <w:gridSpan w:val="3"/>
            <w:vMerge w:val="restart"/>
            <w:tcBorders>
              <w:bottom w:val="nil"/>
            </w:tcBorders>
          </w:tcPr>
          <w:p w:rsidR="0082207F" w:rsidRPr="00A14FB6" w:rsidRDefault="0082207F" w:rsidP="00FE2B19">
            <w:pPr>
              <w:rPr>
                <w:b/>
                <w:bCs/>
                <w:sz w:val="26"/>
              </w:rPr>
            </w:pPr>
            <w:r w:rsidRPr="00A14FB6">
              <w:rPr>
                <w:b/>
                <w:bCs/>
                <w:sz w:val="26"/>
              </w:rPr>
              <w:t>TELECOMMUNICATION</w:t>
            </w:r>
            <w:r w:rsidRPr="00A14FB6">
              <w:rPr>
                <w:b/>
                <w:bCs/>
                <w:sz w:val="26"/>
              </w:rPr>
              <w:br/>
              <w:t>STANDARDIZATION SECTOR</w:t>
            </w:r>
          </w:p>
          <w:p w:rsidR="0082207F" w:rsidRPr="00A14FB6" w:rsidRDefault="0082207F" w:rsidP="00FE2B19">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2207F" w:rsidRPr="00A14FB6" w:rsidRDefault="0082207F" w:rsidP="00FE2B19">
            <w:pPr>
              <w:jc w:val="right"/>
              <w:rPr>
                <w:b/>
                <w:bCs/>
                <w:sz w:val="40"/>
              </w:rPr>
            </w:pPr>
            <w:r w:rsidRPr="00A14FB6">
              <w:rPr>
                <w:b/>
                <w:bCs/>
                <w:smallCaps/>
                <w:sz w:val="32"/>
              </w:rPr>
              <w:t>STUDY GROUP 16</w:t>
            </w:r>
          </w:p>
        </w:tc>
      </w:tr>
      <w:tr w:rsidR="0082207F" w:rsidRPr="00A14FB6" w:rsidTr="00FE2B19">
        <w:trPr>
          <w:cantSplit/>
          <w:trHeight w:val="355"/>
        </w:trPr>
        <w:tc>
          <w:tcPr>
            <w:tcW w:w="4857" w:type="dxa"/>
            <w:gridSpan w:val="3"/>
            <w:vMerge/>
            <w:tcBorders>
              <w:bottom w:val="single" w:sz="12" w:space="0" w:color="auto"/>
            </w:tcBorders>
          </w:tcPr>
          <w:p w:rsidR="0082207F" w:rsidRPr="00A14FB6" w:rsidRDefault="0082207F" w:rsidP="00FE2B19">
            <w:pPr>
              <w:rPr>
                <w:b/>
                <w:bCs/>
                <w:sz w:val="26"/>
              </w:rPr>
            </w:pPr>
          </w:p>
        </w:tc>
        <w:tc>
          <w:tcPr>
            <w:tcW w:w="5066" w:type="dxa"/>
            <w:gridSpan w:val="2"/>
            <w:tcBorders>
              <w:bottom w:val="single" w:sz="12" w:space="0" w:color="auto"/>
            </w:tcBorders>
          </w:tcPr>
          <w:p w:rsidR="0082207F" w:rsidRPr="00A14FB6" w:rsidRDefault="0082207F" w:rsidP="00FE2B19">
            <w:pPr>
              <w:jc w:val="right"/>
              <w:rPr>
                <w:b/>
                <w:bCs/>
                <w:sz w:val="28"/>
              </w:rPr>
            </w:pPr>
            <w:r w:rsidRPr="00A14FB6">
              <w:rPr>
                <w:b/>
                <w:bCs/>
                <w:sz w:val="28"/>
              </w:rPr>
              <w:t>Original: English</w:t>
            </w:r>
          </w:p>
        </w:tc>
      </w:tr>
      <w:tr w:rsidR="0082207F" w:rsidRPr="00A14FB6" w:rsidTr="00FE2B19">
        <w:trPr>
          <w:cantSplit/>
          <w:trHeight w:val="357"/>
        </w:trPr>
        <w:tc>
          <w:tcPr>
            <w:tcW w:w="1617" w:type="dxa"/>
          </w:tcPr>
          <w:p w:rsidR="0082207F" w:rsidRPr="00A14FB6" w:rsidRDefault="0082207F" w:rsidP="00FE2B19">
            <w:pPr>
              <w:rPr>
                <w:b/>
                <w:bCs/>
              </w:rPr>
            </w:pPr>
            <w:r w:rsidRPr="00A14FB6">
              <w:rPr>
                <w:b/>
                <w:bCs/>
              </w:rPr>
              <w:t>Question(s):</w:t>
            </w:r>
          </w:p>
        </w:tc>
        <w:tc>
          <w:tcPr>
            <w:tcW w:w="3030" w:type="dxa"/>
          </w:tcPr>
          <w:p w:rsidR="0082207F" w:rsidRPr="00A14FB6" w:rsidRDefault="0082207F" w:rsidP="00FE2B19">
            <w:r>
              <w:t>5/16</w:t>
            </w:r>
          </w:p>
        </w:tc>
        <w:tc>
          <w:tcPr>
            <w:tcW w:w="5276" w:type="dxa"/>
            <w:gridSpan w:val="3"/>
          </w:tcPr>
          <w:p w:rsidR="0082207F" w:rsidRPr="00A14FB6" w:rsidRDefault="0082207F" w:rsidP="00FE2B19">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82207F" w:rsidRPr="00A14FB6" w:rsidTr="00FE2B19">
        <w:trPr>
          <w:cantSplit/>
          <w:trHeight w:val="357"/>
        </w:trPr>
        <w:tc>
          <w:tcPr>
            <w:tcW w:w="9923" w:type="dxa"/>
            <w:gridSpan w:val="5"/>
          </w:tcPr>
          <w:p w:rsidR="0082207F" w:rsidRPr="00A14FB6" w:rsidRDefault="0082207F" w:rsidP="00FE2B19">
            <w:pPr>
              <w:jc w:val="center"/>
              <w:rPr>
                <w:b/>
                <w:bCs/>
              </w:rPr>
            </w:pPr>
            <w:r w:rsidRPr="00A14FB6">
              <w:rPr>
                <w:b/>
                <w:bCs/>
              </w:rPr>
              <w:t>RAPPORTEUR MEETING DOCUMENT</w:t>
            </w:r>
          </w:p>
        </w:tc>
      </w:tr>
      <w:tr w:rsidR="0082207F" w:rsidRPr="00A14FB6" w:rsidTr="00FE2B19">
        <w:trPr>
          <w:cantSplit/>
          <w:trHeight w:val="357"/>
        </w:trPr>
        <w:tc>
          <w:tcPr>
            <w:tcW w:w="1617" w:type="dxa"/>
          </w:tcPr>
          <w:p w:rsidR="0082207F" w:rsidRPr="00A14FB6" w:rsidRDefault="0082207F" w:rsidP="00FE2B19">
            <w:pPr>
              <w:rPr>
                <w:b/>
                <w:bCs/>
              </w:rPr>
            </w:pPr>
            <w:r w:rsidRPr="00A14FB6">
              <w:rPr>
                <w:b/>
                <w:bCs/>
              </w:rPr>
              <w:t>Source:</w:t>
            </w:r>
          </w:p>
        </w:tc>
        <w:tc>
          <w:tcPr>
            <w:tcW w:w="8306" w:type="dxa"/>
            <w:gridSpan w:val="4"/>
          </w:tcPr>
          <w:p w:rsidR="0082207F" w:rsidRPr="00F61CB4" w:rsidRDefault="0082207F" w:rsidP="00FE2B19">
            <w:r w:rsidRPr="00F61CB4">
              <w:t>Editor F.TPS-Reqs</w:t>
            </w:r>
          </w:p>
        </w:tc>
      </w:tr>
      <w:tr w:rsidR="0082207F" w:rsidRPr="00A14FB6" w:rsidTr="00FE2B19">
        <w:trPr>
          <w:cantSplit/>
          <w:trHeight w:val="357"/>
        </w:trPr>
        <w:tc>
          <w:tcPr>
            <w:tcW w:w="1617" w:type="dxa"/>
          </w:tcPr>
          <w:p w:rsidR="0082207F" w:rsidRPr="00A14FB6" w:rsidRDefault="0082207F" w:rsidP="00FE2B19">
            <w:pPr>
              <w:spacing w:after="120"/>
            </w:pPr>
            <w:r w:rsidRPr="00A14FB6">
              <w:rPr>
                <w:b/>
                <w:bCs/>
              </w:rPr>
              <w:t>Title:</w:t>
            </w:r>
          </w:p>
        </w:tc>
        <w:tc>
          <w:tcPr>
            <w:tcW w:w="8306" w:type="dxa"/>
            <w:gridSpan w:val="4"/>
          </w:tcPr>
          <w:p w:rsidR="0082207F" w:rsidRPr="00F61CB4" w:rsidRDefault="0082207F" w:rsidP="0082207F">
            <w:pPr>
              <w:spacing w:after="120"/>
            </w:pPr>
            <w:r w:rsidRPr="00F61CB4">
              <w:t xml:space="preserve">F.TPS-Reqs "Definitions, requirements, and use cases for Telepresence Systems" (New): </w:t>
            </w:r>
            <w:r>
              <w:rPr>
                <w:rFonts w:hint="eastAsia"/>
                <w:lang w:eastAsia="zh-CN"/>
              </w:rPr>
              <w:t>Out</w:t>
            </w:r>
            <w:r w:rsidRPr="00F61CB4">
              <w:t>put Draft</w:t>
            </w:r>
          </w:p>
        </w:tc>
      </w:tr>
      <w:tr w:rsidR="0082207F" w:rsidRPr="00A14FB6" w:rsidTr="00FE2B19">
        <w:trPr>
          <w:cantSplit/>
          <w:trHeight w:val="357"/>
        </w:trPr>
        <w:tc>
          <w:tcPr>
            <w:tcW w:w="1617" w:type="dxa"/>
            <w:tcBorders>
              <w:bottom w:val="single" w:sz="12" w:space="0" w:color="auto"/>
            </w:tcBorders>
          </w:tcPr>
          <w:p w:rsidR="0082207F" w:rsidRPr="00A14FB6" w:rsidRDefault="0082207F" w:rsidP="00FE2B19">
            <w:pPr>
              <w:spacing w:after="120"/>
            </w:pPr>
            <w:r w:rsidRPr="00A14FB6">
              <w:rPr>
                <w:b/>
                <w:bCs/>
              </w:rPr>
              <w:t>Purpose:</w:t>
            </w:r>
          </w:p>
        </w:tc>
        <w:tc>
          <w:tcPr>
            <w:tcW w:w="8306" w:type="dxa"/>
            <w:gridSpan w:val="4"/>
            <w:tcBorders>
              <w:bottom w:val="single" w:sz="12" w:space="0" w:color="auto"/>
            </w:tcBorders>
          </w:tcPr>
          <w:p w:rsidR="0082207F" w:rsidRPr="00A14FB6" w:rsidRDefault="0082207F" w:rsidP="00FE2B19">
            <w:pPr>
              <w:spacing w:after="120"/>
            </w:pPr>
            <w:r w:rsidRPr="007E5C9C">
              <w:t xml:space="preserve">Proposal </w:t>
            </w:r>
          </w:p>
        </w:tc>
      </w:tr>
    </w:tbl>
    <w:p w:rsidR="0082207F" w:rsidRDefault="0082207F">
      <w:pPr>
        <w:rPr>
          <w:lang w:eastAsia="zh-CN"/>
        </w:rPr>
      </w:pPr>
    </w:p>
    <w:p w:rsidR="00684476" w:rsidRPr="00820898" w:rsidRDefault="00212FAD" w:rsidP="00820898">
      <w:pPr>
        <w:pStyle w:val="Headingb"/>
      </w:pPr>
      <w:r w:rsidRPr="00820898">
        <w:rPr>
          <w:rFonts w:hint="eastAsia"/>
        </w:rPr>
        <w:t>1</w:t>
      </w:r>
      <w:r w:rsidRPr="00820898">
        <w:rPr>
          <w:rFonts w:hint="eastAsia"/>
        </w:rPr>
        <w:tab/>
      </w:r>
      <w:r w:rsidR="00684476" w:rsidRPr="00820898">
        <w:t>Introduction</w:t>
      </w:r>
    </w:p>
    <w:p w:rsidR="00684476" w:rsidRDefault="00684476" w:rsidP="00684476">
      <w:pPr>
        <w:rPr>
          <w:lang w:eastAsia="zh-CN"/>
        </w:rPr>
      </w:pPr>
      <w:r w:rsidRPr="00351836">
        <w:t>This document contains the Editor's</w:t>
      </w:r>
      <w:r>
        <w:t xml:space="preserve"> </w:t>
      </w:r>
      <w:r w:rsidR="001128BE">
        <w:rPr>
          <w:rFonts w:hint="eastAsia"/>
          <w:lang w:eastAsia="zh-CN"/>
        </w:rPr>
        <w:t>out</w:t>
      </w:r>
      <w:r w:rsidR="00E44FA3">
        <w:rPr>
          <w:rFonts w:hint="eastAsia"/>
          <w:lang w:eastAsia="zh-CN"/>
        </w:rPr>
        <w:t xml:space="preserve">put </w:t>
      </w:r>
      <w:r>
        <w:t>draft (</w:t>
      </w:r>
      <w:r w:rsidRPr="00D67D27">
        <w:t>F.TPS-Reqs</w:t>
      </w:r>
      <w:r>
        <w:t xml:space="preserve"> Ed. 1.</w:t>
      </w:r>
      <w:r w:rsidR="001128BE">
        <w:rPr>
          <w:rFonts w:hint="eastAsia"/>
          <w:lang w:eastAsia="zh-CN"/>
        </w:rPr>
        <w:t>7</w:t>
      </w:r>
      <w:r w:rsidRPr="00351836">
        <w:t>) for</w:t>
      </w:r>
      <w:r w:rsidR="001128BE">
        <w:rPr>
          <w:rFonts w:hint="eastAsia"/>
          <w:lang w:eastAsia="zh-CN"/>
        </w:rPr>
        <w:t xml:space="preserve"> draft new</w:t>
      </w:r>
      <w:r w:rsidRPr="00351836">
        <w:t xml:space="preserve"> </w:t>
      </w:r>
      <w:r>
        <w:t xml:space="preserve">ITU-T </w:t>
      </w:r>
      <w:r w:rsidRPr="00D67D27">
        <w:t>F.TPS-Reqs “Definitions, requirements, and use cases for Telepresence systems</w:t>
      </w:r>
      <w:r w:rsidR="002A0A6F" w:rsidRPr="00D67D27">
        <w:t>”</w:t>
      </w:r>
      <w:r w:rsidR="002A0A6F">
        <w:rPr>
          <w:lang w:eastAsia="zh-CN"/>
        </w:rPr>
        <w:t>.</w:t>
      </w:r>
    </w:p>
    <w:p w:rsidR="00684476" w:rsidRPr="00D67D27" w:rsidRDefault="00684476" w:rsidP="00EA3679">
      <w:pPr>
        <w:pStyle w:val="Headingb"/>
        <w:outlineLvl w:val="0"/>
      </w:pPr>
      <w:bookmarkStart w:id="0" w:name="_Toc110697633"/>
      <w:bookmarkStart w:id="1" w:name="_Toc110768492"/>
      <w:bookmarkStart w:id="2" w:name="_Toc110778499"/>
      <w:r w:rsidRPr="00D67D27">
        <w:t>Document History</w:t>
      </w:r>
      <w:bookmarkEnd w:id="0"/>
      <w:bookmarkEnd w:id="1"/>
      <w:bookmarkEnd w:id="2"/>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684476" w:rsidRPr="00D67D27" w:rsidTr="00BC47D8">
        <w:trPr>
          <w:jc w:val="center"/>
        </w:trPr>
        <w:tc>
          <w:tcPr>
            <w:tcW w:w="9622" w:type="dxa"/>
            <w:gridSpan w:val="2"/>
            <w:shd w:val="clear" w:color="auto" w:fill="FFFF66"/>
          </w:tcPr>
          <w:p w:rsidR="00684476" w:rsidRPr="00D67D27" w:rsidRDefault="00684476" w:rsidP="00BC47D8">
            <w:pPr>
              <w:pStyle w:val="Tablehead"/>
            </w:pPr>
            <w:r w:rsidRPr="00D67D27">
              <w:t>Document History</w:t>
            </w:r>
          </w:p>
        </w:tc>
      </w:tr>
      <w:tr w:rsidR="00684476" w:rsidRPr="00D67D27" w:rsidTr="00BC47D8">
        <w:trPr>
          <w:jc w:val="center"/>
        </w:trPr>
        <w:tc>
          <w:tcPr>
            <w:tcW w:w="2393" w:type="dxa"/>
            <w:shd w:val="clear" w:color="auto" w:fill="FFFF66"/>
          </w:tcPr>
          <w:p w:rsidR="00684476" w:rsidRPr="00D67D27" w:rsidRDefault="00684476" w:rsidP="00BC47D8">
            <w:pPr>
              <w:pStyle w:val="Tabletext"/>
            </w:pPr>
            <w:r w:rsidRPr="00D67D27">
              <w:t>Issue</w:t>
            </w:r>
          </w:p>
        </w:tc>
        <w:tc>
          <w:tcPr>
            <w:tcW w:w="7229" w:type="dxa"/>
            <w:shd w:val="clear" w:color="auto" w:fill="FFFF66"/>
          </w:tcPr>
          <w:p w:rsidR="00684476" w:rsidRPr="00D67D27" w:rsidRDefault="00684476" w:rsidP="00BC47D8">
            <w:pPr>
              <w:pStyle w:val="Tabletext"/>
            </w:pPr>
            <w:r w:rsidRPr="00D67D27">
              <w:t>Notes</w:t>
            </w:r>
          </w:p>
        </w:tc>
      </w:tr>
      <w:tr w:rsidR="00684476" w:rsidRPr="00D67D27" w:rsidTr="00BC47D8">
        <w:trPr>
          <w:jc w:val="center"/>
        </w:trPr>
        <w:tc>
          <w:tcPr>
            <w:tcW w:w="2393" w:type="dxa"/>
          </w:tcPr>
          <w:p w:rsidR="00684476" w:rsidRPr="00D67D27" w:rsidRDefault="00684476" w:rsidP="00BC47D8">
            <w:pPr>
              <w:pStyle w:val="Tabletext"/>
              <w:rPr>
                <w:sz w:val="20"/>
              </w:rPr>
            </w:pPr>
            <w:r w:rsidRPr="00D67D27">
              <w:t>F.TPS-Reqs Ed. 0.1</w:t>
            </w:r>
          </w:p>
        </w:tc>
        <w:tc>
          <w:tcPr>
            <w:tcW w:w="7229" w:type="dxa"/>
          </w:tcPr>
          <w:p w:rsidR="00684476" w:rsidRPr="00D67D27" w:rsidRDefault="00684476" w:rsidP="00BC47D8">
            <w:pPr>
              <w:pStyle w:val="Tabletext"/>
            </w:pPr>
            <w:r w:rsidRPr="00D67D27">
              <w:t>TD-45a – Initial baseline text. Output from Andover meeting July 2011.</w:t>
            </w:r>
          </w:p>
        </w:tc>
      </w:tr>
      <w:tr w:rsidR="00684476" w:rsidRPr="00D67D27" w:rsidTr="00BC47D8">
        <w:trPr>
          <w:jc w:val="center"/>
        </w:trPr>
        <w:tc>
          <w:tcPr>
            <w:tcW w:w="2393" w:type="dxa"/>
          </w:tcPr>
          <w:p w:rsidR="00684476" w:rsidRPr="00D67D27" w:rsidRDefault="00684476" w:rsidP="00BC47D8">
            <w:pPr>
              <w:pStyle w:val="Tabletext"/>
            </w:pPr>
            <w:r w:rsidRPr="00D67D27">
              <w:t>F.TPS-Reqs Ed. 0.2</w:t>
            </w:r>
          </w:p>
        </w:tc>
        <w:tc>
          <w:tcPr>
            <w:tcW w:w="7229" w:type="dxa"/>
          </w:tcPr>
          <w:p w:rsidR="00684476" w:rsidRPr="00D67D27" w:rsidRDefault="00684476" w:rsidP="00BC47D8">
            <w:pPr>
              <w:pStyle w:val="Tabletext"/>
            </w:pPr>
            <w:r w:rsidRPr="00D67D27">
              <w:t>TD 649/WP2 (2011-11) – Input text to the November/December ITU-T SG16 meeting. It is a copy of the output of the Boston meeting with changes marks accepted.</w:t>
            </w:r>
          </w:p>
        </w:tc>
      </w:tr>
      <w:tr w:rsidR="00684476" w:rsidRPr="00D67D27" w:rsidTr="00BC47D8">
        <w:trPr>
          <w:jc w:val="center"/>
        </w:trPr>
        <w:tc>
          <w:tcPr>
            <w:tcW w:w="2393" w:type="dxa"/>
          </w:tcPr>
          <w:p w:rsidR="00684476" w:rsidRPr="00D67D27" w:rsidRDefault="00684476" w:rsidP="00BC47D8">
            <w:pPr>
              <w:pStyle w:val="Tabletext"/>
              <w:rPr>
                <w:lang w:eastAsia="zh-CN"/>
              </w:rPr>
            </w:pPr>
            <w:r w:rsidRPr="00D67D27">
              <w:t>F.TPS-Reqs Ed. 0.</w:t>
            </w:r>
            <w:r w:rsidRPr="00D67D27">
              <w:rPr>
                <w:rFonts w:hint="eastAsia"/>
              </w:rPr>
              <w:t>3</w:t>
            </w:r>
          </w:p>
        </w:tc>
        <w:tc>
          <w:tcPr>
            <w:tcW w:w="7229" w:type="dxa"/>
          </w:tcPr>
          <w:p w:rsidR="00684476" w:rsidRPr="00820898" w:rsidRDefault="00684476" w:rsidP="00BC47D8">
            <w:pPr>
              <w:pStyle w:val="Tabletext"/>
            </w:pPr>
            <w:r w:rsidRPr="00D67D27">
              <w:t>Output text from the November/December ITU-T SG16 meeting. It incorporates changes from</w:t>
            </w:r>
            <w:r w:rsidRPr="00D67D27">
              <w:rPr>
                <w:rFonts w:hint="eastAsia"/>
              </w:rPr>
              <w:t xml:space="preserve"> contributions to  </w:t>
            </w:r>
            <w:r w:rsidRPr="00D67D27">
              <w:t>F.TPS-Reqs</w:t>
            </w:r>
            <w:r w:rsidRPr="00D67D27">
              <w:rPr>
                <w:rFonts w:hint="eastAsia"/>
              </w:rPr>
              <w:t>:</w:t>
            </w:r>
            <w:r w:rsidRPr="00D67D27">
              <w:t xml:space="preserve"> C.654</w:t>
            </w:r>
            <w:r w:rsidRPr="00D67D27">
              <w:rPr>
                <w:rFonts w:hint="eastAsia"/>
              </w:rPr>
              <w:t>,655,656,711,744,745,750,751,756,757</w:t>
            </w:r>
          </w:p>
        </w:tc>
      </w:tr>
      <w:tr w:rsidR="00684476" w:rsidRPr="00D67D27" w:rsidTr="00BC47D8">
        <w:trPr>
          <w:jc w:val="center"/>
        </w:trPr>
        <w:tc>
          <w:tcPr>
            <w:tcW w:w="2393" w:type="dxa"/>
          </w:tcPr>
          <w:p w:rsidR="00684476" w:rsidRPr="00820898" w:rsidRDefault="00684476" w:rsidP="00BC47D8">
            <w:pPr>
              <w:pStyle w:val="Tabletext"/>
            </w:pPr>
            <w:r w:rsidRPr="00E67830">
              <w:t>F.TPS-Reqs Ed. 0.</w:t>
            </w:r>
            <w:r w:rsidRPr="00E67830">
              <w:rPr>
                <w:rFonts w:hint="eastAsia"/>
              </w:rPr>
              <w:t>4</w:t>
            </w:r>
          </w:p>
        </w:tc>
        <w:tc>
          <w:tcPr>
            <w:tcW w:w="7229" w:type="dxa"/>
          </w:tcPr>
          <w:p w:rsidR="00684476" w:rsidRPr="00820898" w:rsidRDefault="00684476" w:rsidP="002A0A6F">
            <w:pPr>
              <w:pStyle w:val="Tabletext"/>
            </w:pPr>
            <w:r w:rsidRPr="00E67830">
              <w:t>Input text to the November/December ITU-T SG16 meeting. It is a copy of the output of the Geneva 2012-12 meeting with changes marks accepted.</w:t>
            </w:r>
          </w:p>
        </w:tc>
      </w:tr>
      <w:tr w:rsidR="00684476" w:rsidRPr="00D67D27" w:rsidTr="00BC47D8">
        <w:trPr>
          <w:jc w:val="center"/>
        </w:trPr>
        <w:tc>
          <w:tcPr>
            <w:tcW w:w="2393" w:type="dxa"/>
          </w:tcPr>
          <w:p w:rsidR="00684476" w:rsidRPr="00820898" w:rsidRDefault="00684476" w:rsidP="00BC47D8">
            <w:pPr>
              <w:pStyle w:val="Tabletext"/>
            </w:pPr>
            <w:r w:rsidRPr="00E67830">
              <w:t>F.TPS-Reqs Ed. 0.5</w:t>
            </w:r>
          </w:p>
        </w:tc>
        <w:tc>
          <w:tcPr>
            <w:tcW w:w="7229" w:type="dxa"/>
          </w:tcPr>
          <w:p w:rsidR="00684476" w:rsidRPr="00820898" w:rsidRDefault="00684476" w:rsidP="00BC47D8">
            <w:pPr>
              <w:pStyle w:val="Tabletext"/>
            </w:pPr>
            <w:r w:rsidRPr="00D67D27">
              <w:t>Output text from the ITU-T WP2/SG16 Rapporteurs meeting (Feb 2012). It incorporates changes from</w:t>
            </w:r>
            <w:r w:rsidRPr="00D67D27">
              <w:rPr>
                <w:rFonts w:hint="eastAsia"/>
              </w:rPr>
              <w:t xml:space="preserve"> contributions to  </w:t>
            </w:r>
            <w:r w:rsidRPr="00D67D27">
              <w:t>F.TPS-Reqs</w:t>
            </w:r>
            <w:r w:rsidRPr="00D67D27">
              <w:rPr>
                <w:rFonts w:hint="eastAsia"/>
              </w:rPr>
              <w:t>:</w:t>
            </w:r>
            <w:r w:rsidRPr="00D67D27">
              <w:t xml:space="preserve"> AVD-4203,AVD-4213</w:t>
            </w:r>
          </w:p>
        </w:tc>
      </w:tr>
      <w:tr w:rsidR="00684476" w:rsidRPr="00D67D27" w:rsidTr="00BC47D8">
        <w:trPr>
          <w:jc w:val="center"/>
        </w:trPr>
        <w:tc>
          <w:tcPr>
            <w:tcW w:w="2393" w:type="dxa"/>
          </w:tcPr>
          <w:p w:rsidR="00684476" w:rsidRPr="00E67830" w:rsidRDefault="00684476" w:rsidP="00BC47D8">
            <w:pPr>
              <w:pStyle w:val="Tabletext"/>
            </w:pPr>
            <w:r w:rsidRPr="00E67830">
              <w:t>F.TPS-Reqs Ed. 0.6</w:t>
            </w:r>
          </w:p>
        </w:tc>
        <w:tc>
          <w:tcPr>
            <w:tcW w:w="7229" w:type="dxa"/>
          </w:tcPr>
          <w:p w:rsidR="00684476" w:rsidRPr="00D67D27" w:rsidRDefault="00684476" w:rsidP="00BC47D8">
            <w:pPr>
              <w:pStyle w:val="Tabletext"/>
            </w:pPr>
            <w:r w:rsidRPr="00E67830">
              <w:t>Input text to SG16, Geneva, 30 April – 11 May 2012 meeting</w:t>
            </w:r>
            <w:r>
              <w:t xml:space="preserve">: </w:t>
            </w:r>
            <w:r w:rsidRPr="00E67830">
              <w:t xml:space="preserve">TD </w:t>
            </w:r>
            <w:r>
              <w:t>767</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t>F.TPS-Reqs Ed. 0.</w:t>
            </w:r>
            <w:r w:rsidRPr="00820898">
              <w:rPr>
                <w:rFonts w:hint="eastAsia"/>
              </w:rPr>
              <w:t>7</w:t>
            </w:r>
          </w:p>
        </w:tc>
        <w:tc>
          <w:tcPr>
            <w:tcW w:w="7229" w:type="dxa"/>
          </w:tcPr>
          <w:p w:rsidR="00684476" w:rsidRPr="00E67830" w:rsidRDefault="00684476" w:rsidP="00BC47D8">
            <w:pPr>
              <w:pStyle w:val="Tabletext"/>
            </w:pPr>
            <w:r w:rsidRPr="00820898">
              <w:rPr>
                <w:rFonts w:hint="eastAsia"/>
              </w:rPr>
              <w:t>Out</w:t>
            </w:r>
            <w:r w:rsidRPr="00E67830">
              <w:t xml:space="preserve">put text </w:t>
            </w:r>
            <w:r w:rsidRPr="00820898">
              <w:rPr>
                <w:rFonts w:hint="eastAsia"/>
              </w:rPr>
              <w:t>from</w:t>
            </w:r>
            <w:r w:rsidRPr="00E67830">
              <w:t xml:space="preserve"> SG16, Geneva, 30 April – 11 May 2012 meeting</w:t>
            </w:r>
            <w:r>
              <w:t xml:space="preserve">: </w:t>
            </w:r>
            <w:r w:rsidRPr="00E67830">
              <w:t xml:space="preserve">TD </w:t>
            </w:r>
            <w:r>
              <w:t>767</w:t>
            </w:r>
            <w:r w:rsidRPr="00820898">
              <w:rPr>
                <w:rFonts w:hint="eastAsia"/>
              </w:rPr>
              <w:t>R1</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t>F.TPS-Reqs Ed. 0.</w:t>
            </w:r>
            <w:r w:rsidRPr="00820898">
              <w:rPr>
                <w:rFonts w:hint="eastAsia"/>
              </w:rPr>
              <w:t>8</w:t>
            </w:r>
          </w:p>
        </w:tc>
        <w:tc>
          <w:tcPr>
            <w:tcW w:w="7229" w:type="dxa"/>
          </w:tcPr>
          <w:p w:rsidR="00684476" w:rsidRPr="00820898" w:rsidRDefault="00684476" w:rsidP="00BC47D8">
            <w:pPr>
              <w:pStyle w:val="Tabletext"/>
            </w:pPr>
            <w:r w:rsidRPr="00E67830">
              <w:t xml:space="preserve">Input text to </w:t>
            </w:r>
            <w:r w:rsidRPr="00820898">
              <w:rPr>
                <w:rFonts w:hint="eastAsia"/>
              </w:rPr>
              <w:t xml:space="preserve">the September, </w:t>
            </w:r>
            <w:r w:rsidRPr="00820898">
              <w:t>Brisbane</w:t>
            </w:r>
            <w:r w:rsidRPr="00820898">
              <w:rPr>
                <w:rFonts w:hint="eastAsia"/>
              </w:rPr>
              <w:t xml:space="preserve">  ITU-T WP2/16 Rapporteurs meeting</w:t>
            </w:r>
            <w:r w:rsidRPr="00E67830">
              <w:t xml:space="preserve">, </w:t>
            </w:r>
          </w:p>
        </w:tc>
      </w:tr>
      <w:tr w:rsidR="00684476" w:rsidRPr="00D67D27" w:rsidTr="00BC47D8">
        <w:trPr>
          <w:jc w:val="center"/>
        </w:trPr>
        <w:tc>
          <w:tcPr>
            <w:tcW w:w="2393" w:type="dxa"/>
          </w:tcPr>
          <w:p w:rsidR="00684476" w:rsidRPr="00E67830" w:rsidRDefault="00684476" w:rsidP="00BC47D8">
            <w:pPr>
              <w:pStyle w:val="Tabletext"/>
            </w:pPr>
            <w:r w:rsidRPr="00E67830">
              <w:t>F.TPS-Reqs Ed. 0.</w:t>
            </w:r>
            <w:r>
              <w:t>9</w:t>
            </w:r>
          </w:p>
        </w:tc>
        <w:tc>
          <w:tcPr>
            <w:tcW w:w="7229" w:type="dxa"/>
          </w:tcPr>
          <w:p w:rsidR="00684476" w:rsidRPr="00E67830" w:rsidRDefault="00684476" w:rsidP="00BC47D8">
            <w:pPr>
              <w:pStyle w:val="Tabletext"/>
            </w:pPr>
            <w:r w:rsidRPr="00D67D27">
              <w:t>Output text from the ITU-T WP2/SG16 Rapporteurs meeting (</w:t>
            </w:r>
            <w:r>
              <w:t>Sep</w:t>
            </w:r>
            <w:r w:rsidRPr="00D67D27">
              <w:t xml:space="preserve"> 2012).</w:t>
            </w:r>
          </w:p>
        </w:tc>
      </w:tr>
      <w:tr w:rsidR="00684476" w:rsidRPr="00D67D27" w:rsidTr="00BC47D8">
        <w:trPr>
          <w:jc w:val="center"/>
        </w:trPr>
        <w:tc>
          <w:tcPr>
            <w:tcW w:w="2393" w:type="dxa"/>
          </w:tcPr>
          <w:p w:rsidR="00684476" w:rsidRPr="00820898" w:rsidRDefault="00684476" w:rsidP="00BC47D8">
            <w:pPr>
              <w:pStyle w:val="Tabletext"/>
            </w:pPr>
            <w:r w:rsidRPr="00E67830">
              <w:t xml:space="preserve">F.TPS-Reqs Ed. </w:t>
            </w:r>
            <w:r w:rsidRPr="00820898">
              <w:rPr>
                <w:rFonts w:hint="eastAsia"/>
              </w:rPr>
              <w:t>1.0</w:t>
            </w:r>
          </w:p>
        </w:tc>
        <w:tc>
          <w:tcPr>
            <w:tcW w:w="7229" w:type="dxa"/>
          </w:tcPr>
          <w:p w:rsidR="00684476" w:rsidRPr="00820898" w:rsidRDefault="00684476" w:rsidP="00BC47D8">
            <w:pPr>
              <w:pStyle w:val="Tabletext"/>
            </w:pPr>
            <w:r w:rsidRPr="00E67830">
              <w:t xml:space="preserve">Input text to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 xml:space="preserve">F.TPS-Reqs Ed. </w:t>
            </w:r>
            <w:r w:rsidRPr="00820898">
              <w:rPr>
                <w:rFonts w:hint="eastAsia"/>
              </w:rPr>
              <w:t>1.</w:t>
            </w:r>
            <w:r w:rsidRPr="00820898">
              <w:t>1</w:t>
            </w:r>
          </w:p>
        </w:tc>
        <w:tc>
          <w:tcPr>
            <w:tcW w:w="7229" w:type="dxa"/>
          </w:tcPr>
          <w:p w:rsidR="00684476" w:rsidRPr="00E67830" w:rsidRDefault="00684476" w:rsidP="00BC47D8">
            <w:pPr>
              <w:pStyle w:val="Tabletext"/>
            </w:pPr>
            <w:r>
              <w:t>Out</w:t>
            </w:r>
            <w:r w:rsidRPr="00E67830">
              <w:t xml:space="preserve">put text </w:t>
            </w:r>
            <w:r>
              <w:t>from</w:t>
            </w:r>
            <w:r w:rsidRPr="00E67830">
              <w:t xml:space="preserve">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 xml:space="preserve">F.TPS-Reqs Ed. </w:t>
            </w:r>
            <w:r w:rsidRPr="00820898">
              <w:rPr>
                <w:rFonts w:hint="eastAsia"/>
              </w:rPr>
              <w:t>1.2</w:t>
            </w:r>
          </w:p>
        </w:tc>
        <w:tc>
          <w:tcPr>
            <w:tcW w:w="7229" w:type="dxa"/>
          </w:tcPr>
          <w:p w:rsidR="00684476" w:rsidRDefault="00684476" w:rsidP="00BC47D8">
            <w:pPr>
              <w:pStyle w:val="Tabletext"/>
            </w:pPr>
            <w:r w:rsidRPr="00820898">
              <w:t>Input text to the Oslo, Norway meeting June 2013. It is a copy of TD-3</w:t>
            </w:r>
            <w:r w:rsidRPr="00820898">
              <w:rPr>
                <w:rFonts w:hint="eastAsia"/>
              </w:rPr>
              <w:t>0R1</w:t>
            </w:r>
            <w:r w:rsidRPr="00820898">
              <w:t xml:space="preserve"> from the Geneva, Switzerland January 2013 meeting with the change marks </w:t>
            </w:r>
            <w:r w:rsidRPr="00820898">
              <w:lastRenderedPageBreak/>
              <w:t>accepted.</w:t>
            </w:r>
          </w:p>
        </w:tc>
      </w:tr>
      <w:tr w:rsidR="00684476" w:rsidRPr="00D67D27" w:rsidTr="00BC47D8">
        <w:trPr>
          <w:jc w:val="center"/>
        </w:trPr>
        <w:tc>
          <w:tcPr>
            <w:tcW w:w="2393" w:type="dxa"/>
          </w:tcPr>
          <w:p w:rsidR="00684476" w:rsidRPr="00E67830" w:rsidRDefault="00684476" w:rsidP="00BC47D8">
            <w:pPr>
              <w:pStyle w:val="Tabletext"/>
            </w:pPr>
            <w:r w:rsidRPr="00E67830">
              <w:lastRenderedPageBreak/>
              <w:t xml:space="preserve">F.TPS-Reqs Ed. </w:t>
            </w:r>
            <w:r w:rsidRPr="00820898">
              <w:rPr>
                <w:rFonts w:hint="eastAsia"/>
              </w:rPr>
              <w:t>1.</w:t>
            </w:r>
            <w:r w:rsidRPr="00820898">
              <w:t>3</w:t>
            </w:r>
          </w:p>
        </w:tc>
        <w:tc>
          <w:tcPr>
            <w:tcW w:w="7229" w:type="dxa"/>
          </w:tcPr>
          <w:p w:rsidR="00684476" w:rsidRPr="00820898" w:rsidRDefault="00684476" w:rsidP="00820898">
            <w:pPr>
              <w:pStyle w:val="Tabletext"/>
            </w:pPr>
            <w:r w:rsidRPr="00D67D27">
              <w:t>Output t</w:t>
            </w:r>
            <w:r w:rsidRPr="00820898">
              <w:rPr>
                <w:lang w:eastAsia="ja-JP"/>
              </w:rPr>
              <w:t>ext from the ITU-T WP1/SG16 Rapporteurs meeting (June 2013)</w:t>
            </w:r>
            <w:r w:rsidR="004D392A" w:rsidRPr="00820898">
              <w:rPr>
                <w:lang w:eastAsia="ja-JP"/>
              </w:rPr>
              <w:t xml:space="preserve">, </w:t>
            </w:r>
            <w:hyperlink r:id="rId7" w:history="1">
              <w:r w:rsidR="004D392A" w:rsidRPr="00820898">
                <w:rPr>
                  <w:rStyle w:val="ab"/>
                  <w:lang w:eastAsia="ja-JP"/>
                </w:rPr>
                <w:t>TD</w:t>
              </w:r>
              <w:r w:rsidR="004D392A" w:rsidRPr="00820898">
                <w:rPr>
                  <w:rStyle w:val="ab"/>
                  <w:lang w:eastAsia="ja-JP"/>
                </w:rPr>
                <w:noBreakHyphen/>
              </w:r>
              <w:r w:rsidR="004D392A" w:rsidRPr="00820898">
                <w:rPr>
                  <w:rStyle w:val="ab"/>
                  <w:rFonts w:hint="eastAsia"/>
                  <w:lang w:eastAsia="ja-JP"/>
                </w:rPr>
                <w:t>26</w:t>
              </w:r>
              <w:r w:rsidR="004D392A" w:rsidRPr="00820898">
                <w:rPr>
                  <w:rStyle w:val="ab"/>
                  <w:lang w:eastAsia="ja-JP"/>
                </w:rPr>
                <w:t>a</w:t>
              </w:r>
            </w:hyperlink>
            <w:r w:rsidRPr="00D67D27">
              <w:t>.</w:t>
            </w:r>
          </w:p>
        </w:tc>
      </w:tr>
      <w:tr w:rsidR="00D06113" w:rsidRPr="00D67D27" w:rsidTr="00BC47D8">
        <w:trPr>
          <w:jc w:val="center"/>
        </w:trPr>
        <w:tc>
          <w:tcPr>
            <w:tcW w:w="2393" w:type="dxa"/>
          </w:tcPr>
          <w:p w:rsidR="00D06113" w:rsidRPr="00E67830" w:rsidRDefault="00D06113" w:rsidP="00D06113">
            <w:pPr>
              <w:pStyle w:val="Tabletext"/>
            </w:pPr>
            <w:r w:rsidRPr="00E67830">
              <w:t xml:space="preserve">F.TPS-Reqs Ed. </w:t>
            </w:r>
            <w:r w:rsidRPr="00820898">
              <w:rPr>
                <w:rFonts w:hint="eastAsia"/>
              </w:rPr>
              <w:t>1.4</w:t>
            </w:r>
          </w:p>
        </w:tc>
        <w:tc>
          <w:tcPr>
            <w:tcW w:w="7229" w:type="dxa"/>
          </w:tcPr>
          <w:p w:rsidR="00D06113" w:rsidRPr="00D67D27" w:rsidRDefault="00D06113" w:rsidP="000830DE">
            <w:pPr>
              <w:pStyle w:val="Tabletext"/>
            </w:pPr>
            <w:r w:rsidRPr="00820898">
              <w:t>Input text to the SG16, Geneva, 28 October - 8 November 2013 meeting. It is a copy of TD-</w:t>
            </w:r>
            <w:r w:rsidRPr="00820898">
              <w:rPr>
                <w:rFonts w:hint="eastAsia"/>
              </w:rPr>
              <w:t>26</w:t>
            </w:r>
            <w:r w:rsidRPr="00820898">
              <w:t>a from the Oslo, 17 - 21 June 2013 meeting with the change marks accepted.</w:t>
            </w:r>
            <w:r w:rsidR="004D392A" w:rsidRPr="00820898">
              <w:t xml:space="preserve"> TD </w:t>
            </w:r>
            <w:r w:rsidR="000830DE" w:rsidRPr="00820898">
              <w:t>87</w:t>
            </w:r>
            <w:r w:rsidR="004D392A" w:rsidRPr="00820898">
              <w:t>/WP1.</w:t>
            </w:r>
          </w:p>
        </w:tc>
      </w:tr>
      <w:tr w:rsidR="00E44FA3" w:rsidRPr="00D67D27" w:rsidTr="00BC47D8">
        <w:trPr>
          <w:jc w:val="center"/>
        </w:trPr>
        <w:tc>
          <w:tcPr>
            <w:tcW w:w="2393" w:type="dxa"/>
          </w:tcPr>
          <w:p w:rsidR="00E44FA3" w:rsidRPr="00E67830" w:rsidRDefault="00E44FA3" w:rsidP="00D06113">
            <w:pPr>
              <w:pStyle w:val="Tabletext"/>
            </w:pPr>
            <w:r w:rsidRPr="00E67830">
              <w:t xml:space="preserve">F.TPS-Reqs Ed. </w:t>
            </w:r>
            <w:r w:rsidRPr="00820898">
              <w:rPr>
                <w:rFonts w:hint="eastAsia"/>
              </w:rPr>
              <w:t>1.5</w:t>
            </w:r>
          </w:p>
        </w:tc>
        <w:tc>
          <w:tcPr>
            <w:tcW w:w="7229" w:type="dxa"/>
          </w:tcPr>
          <w:p w:rsidR="00E44FA3" w:rsidRPr="00820898" w:rsidRDefault="00E44FA3" w:rsidP="00E44FA3">
            <w:pPr>
              <w:pStyle w:val="Tabletext"/>
            </w:pPr>
            <w:r>
              <w:t>Out</w:t>
            </w:r>
            <w:r w:rsidRPr="00E67830">
              <w:t xml:space="preserve">put text </w:t>
            </w:r>
            <w:r>
              <w:t>from</w:t>
            </w:r>
            <w:r w:rsidRPr="00E67830">
              <w:t xml:space="preserve"> </w:t>
            </w:r>
            <w:bookmarkStart w:id="3" w:name="OLE_LINK9"/>
            <w:bookmarkStart w:id="4" w:name="OLE_LINK10"/>
            <w:r w:rsidRPr="00E67830">
              <w:t xml:space="preserve">SG16, Geneva, </w:t>
            </w:r>
            <w:r w:rsidRPr="00820898">
              <w:rPr>
                <w:rFonts w:hint="eastAsia"/>
              </w:rPr>
              <w:t>28 Oct</w:t>
            </w:r>
            <w:r w:rsidRPr="00E67830">
              <w:t xml:space="preserve"> –  </w:t>
            </w:r>
            <w:r w:rsidRPr="00820898">
              <w:rPr>
                <w:rFonts w:hint="eastAsia"/>
              </w:rPr>
              <w:t>8</w:t>
            </w:r>
            <w:r w:rsidRPr="00E67830">
              <w:t xml:space="preserve"> </w:t>
            </w:r>
            <w:r w:rsidRPr="00820898">
              <w:rPr>
                <w:rFonts w:hint="eastAsia"/>
              </w:rPr>
              <w:t>Nov 2013</w:t>
            </w:r>
            <w:r w:rsidRPr="00E67830">
              <w:t xml:space="preserve"> meeting</w:t>
            </w:r>
            <w:bookmarkEnd w:id="3"/>
            <w:bookmarkEnd w:id="4"/>
            <w:r w:rsidRPr="00820898">
              <w:rPr>
                <w:rFonts w:hint="eastAsia"/>
              </w:rPr>
              <w:t>.</w:t>
            </w:r>
          </w:p>
        </w:tc>
      </w:tr>
      <w:tr w:rsidR="00C0472C" w:rsidRPr="00D67D27" w:rsidTr="00BC47D8">
        <w:trPr>
          <w:jc w:val="center"/>
        </w:trPr>
        <w:tc>
          <w:tcPr>
            <w:tcW w:w="2393" w:type="dxa"/>
          </w:tcPr>
          <w:p w:rsidR="00C0472C" w:rsidRPr="00C0472C" w:rsidRDefault="00C0472C" w:rsidP="00D06113">
            <w:pPr>
              <w:pStyle w:val="Tabletext"/>
              <w:rPr>
                <w:rFonts w:eastAsiaTheme="minorEastAsia"/>
                <w:lang w:eastAsia="zh-CN"/>
              </w:rPr>
            </w:pPr>
            <w:r w:rsidRPr="00E67830">
              <w:t xml:space="preserve">F.TPS-Reqs Ed. </w:t>
            </w:r>
            <w:r w:rsidRPr="00820898">
              <w:rPr>
                <w:rFonts w:hint="eastAsia"/>
              </w:rPr>
              <w:t>1.</w:t>
            </w:r>
            <w:r>
              <w:rPr>
                <w:rFonts w:eastAsiaTheme="minorEastAsia" w:hint="eastAsia"/>
                <w:lang w:eastAsia="zh-CN"/>
              </w:rPr>
              <w:t>6</w:t>
            </w:r>
          </w:p>
        </w:tc>
        <w:tc>
          <w:tcPr>
            <w:tcW w:w="7229" w:type="dxa"/>
          </w:tcPr>
          <w:p w:rsidR="00C0472C" w:rsidRDefault="00C0472C" w:rsidP="00C0472C">
            <w:pPr>
              <w:pStyle w:val="Tabletext"/>
            </w:pPr>
            <w:r w:rsidRPr="00820898">
              <w:t>Input text to the</w:t>
            </w:r>
            <w:r>
              <w:rPr>
                <w:rFonts w:eastAsiaTheme="minorEastAsia" w:hint="eastAsia"/>
                <w:lang w:eastAsia="zh-CN"/>
              </w:rPr>
              <w:t xml:space="preserve"> March </w:t>
            </w:r>
            <w:r>
              <w:rPr>
                <w:rFonts w:eastAsiaTheme="minorEastAsia"/>
                <w:lang w:eastAsia="zh-CN"/>
              </w:rPr>
              <w:t>2014</w:t>
            </w:r>
            <w:r w:rsidRPr="00820898">
              <w:t xml:space="preserve"> </w:t>
            </w:r>
            <w:r>
              <w:rPr>
                <w:rFonts w:eastAsiaTheme="minorEastAsia" w:hint="eastAsia"/>
                <w:lang w:eastAsia="zh-CN"/>
              </w:rPr>
              <w:t>Geneva</w:t>
            </w:r>
            <w:r w:rsidRPr="00820898">
              <w:t xml:space="preserve"> meeting. It is a copy of </w:t>
            </w:r>
            <w:r>
              <w:t xml:space="preserve">TD 87 </w:t>
            </w:r>
            <w:r w:rsidRPr="00820898">
              <w:rPr>
                <w:rFonts w:hint="eastAsia"/>
              </w:rPr>
              <w:t>R1</w:t>
            </w:r>
            <w:r w:rsidRPr="00820898">
              <w:t xml:space="preserve"> from the Geneva, Switzerland </w:t>
            </w:r>
            <w:r>
              <w:rPr>
                <w:rFonts w:eastAsiaTheme="minorEastAsia" w:hint="eastAsia"/>
                <w:lang w:eastAsia="zh-CN"/>
              </w:rPr>
              <w:t>Nov</w:t>
            </w:r>
            <w:r w:rsidRPr="00820898">
              <w:t xml:space="preserve"> 2013 meeting with the change marks accepted.</w:t>
            </w:r>
          </w:p>
        </w:tc>
      </w:tr>
      <w:tr w:rsidR="00220E5E" w:rsidRPr="00D67D27" w:rsidTr="00BC47D8">
        <w:trPr>
          <w:jc w:val="center"/>
          <w:ins w:id="5" w:author="ZTE" w:date="2014-03-12T16:09:00Z"/>
        </w:trPr>
        <w:tc>
          <w:tcPr>
            <w:tcW w:w="2393" w:type="dxa"/>
          </w:tcPr>
          <w:p w:rsidR="00220E5E" w:rsidRPr="00220E5E" w:rsidRDefault="00220E5E" w:rsidP="00220E5E">
            <w:pPr>
              <w:pStyle w:val="Tabletext"/>
              <w:rPr>
                <w:ins w:id="6" w:author="ZTE" w:date="2014-03-12T16:09:00Z"/>
                <w:rFonts w:eastAsiaTheme="minorEastAsia"/>
                <w:lang w:eastAsia="zh-CN"/>
              </w:rPr>
            </w:pPr>
            <w:ins w:id="7" w:author="ZTE" w:date="2014-03-12T16:09:00Z">
              <w:r w:rsidRPr="00E67830">
                <w:t xml:space="preserve">F.TPS-Reqs Ed. </w:t>
              </w:r>
              <w:r w:rsidRPr="00820898">
                <w:rPr>
                  <w:rFonts w:hint="eastAsia"/>
                </w:rPr>
                <w:t>1.</w:t>
              </w:r>
            </w:ins>
            <w:ins w:id="8" w:author="ZTE" w:date="2014-03-12T16:10:00Z">
              <w:r>
                <w:rPr>
                  <w:rFonts w:eastAsiaTheme="minorEastAsia" w:hint="eastAsia"/>
                  <w:lang w:eastAsia="zh-CN"/>
                </w:rPr>
                <w:t>7</w:t>
              </w:r>
            </w:ins>
          </w:p>
        </w:tc>
        <w:tc>
          <w:tcPr>
            <w:tcW w:w="7229" w:type="dxa"/>
          </w:tcPr>
          <w:p w:rsidR="00220E5E" w:rsidRPr="00220E5E" w:rsidRDefault="00220E5E" w:rsidP="00220E5E">
            <w:pPr>
              <w:pStyle w:val="Tabletext"/>
              <w:rPr>
                <w:ins w:id="9" w:author="ZTE" w:date="2014-03-12T16:09:00Z"/>
                <w:rFonts w:eastAsiaTheme="minorEastAsia"/>
                <w:lang w:eastAsia="zh-CN"/>
              </w:rPr>
            </w:pPr>
            <w:ins w:id="10" w:author="ZTE" w:date="2014-03-12T16:09:00Z">
              <w:r>
                <w:t>Out</w:t>
              </w:r>
              <w:r w:rsidRPr="00E67830">
                <w:t xml:space="preserve">put text </w:t>
              </w:r>
              <w:r>
                <w:t>from</w:t>
              </w:r>
              <w:r w:rsidRPr="00E67830">
                <w:t xml:space="preserve"> </w:t>
              </w:r>
            </w:ins>
            <w:ins w:id="11" w:author="ZTE" w:date="2014-03-12T16:12:00Z">
              <w:r>
                <w:rPr>
                  <w:rFonts w:eastAsiaTheme="minorEastAsia" w:hint="eastAsia"/>
                  <w:lang w:eastAsia="zh-CN"/>
                </w:rPr>
                <w:t xml:space="preserve">the </w:t>
              </w:r>
              <w:r w:rsidRPr="005E68C3">
                <w:rPr>
                  <w:sz w:val="20"/>
                </w:rPr>
                <w:t>Geneva</w:t>
              </w:r>
            </w:ins>
            <w:ins w:id="12" w:author="ZTE" w:date="2014-03-12T16:13:00Z">
              <w:r>
                <w:rPr>
                  <w:sz w:val="20"/>
                </w:rPr>
                <w:t xml:space="preserve">, </w:t>
              </w:r>
            </w:ins>
            <w:ins w:id="13" w:author="ZTE" w:date="2014-03-12T16:12:00Z">
              <w:r>
                <w:rPr>
                  <w:sz w:val="20"/>
                </w:rPr>
                <w:t>10 – 14 March 2014 meeting</w:t>
              </w:r>
            </w:ins>
            <w:ins w:id="14" w:author="ZTE" w:date="2014-03-12T16:13:00Z">
              <w:r>
                <w:rPr>
                  <w:sz w:val="20"/>
                </w:rPr>
                <w:t>.</w:t>
              </w:r>
            </w:ins>
          </w:p>
        </w:tc>
      </w:tr>
    </w:tbl>
    <w:p w:rsidR="00684476" w:rsidRPr="00220E5E" w:rsidRDefault="00684476" w:rsidP="007C4196"/>
    <w:p w:rsidR="00EC5F35" w:rsidRDefault="00EC5F35" w:rsidP="00EC5F35"/>
    <w:p w:rsidR="00EC5F35" w:rsidRPr="00C0472C" w:rsidRDefault="00EC5F35" w:rsidP="00EC5F35">
      <w:pPr>
        <w:sectPr w:rsidR="00EC5F35" w:rsidRPr="00C0472C" w:rsidSect="00F61CB4">
          <w:headerReference w:type="default" r:id="rId8"/>
          <w:footerReference w:type="first" r:id="rId9"/>
          <w:pgSz w:w="11907" w:h="16840"/>
          <w:pgMar w:top="1417" w:right="1134" w:bottom="1417" w:left="1134" w:header="720" w:footer="720" w:gutter="0"/>
          <w:cols w:space="720"/>
          <w:titlePg/>
          <w:docGrid w:linePitch="326"/>
        </w:sectPr>
      </w:pPr>
    </w:p>
    <w:p w:rsidR="00A3326E" w:rsidRPr="00D67D27" w:rsidRDefault="00A3326E" w:rsidP="00EA3679">
      <w:pPr>
        <w:keepNext/>
        <w:jc w:val="center"/>
        <w:outlineLvl w:val="0"/>
        <w:rPr>
          <w:b/>
          <w:bCs/>
        </w:rPr>
      </w:pPr>
      <w:r w:rsidRPr="00D67D27">
        <w:rPr>
          <w:b/>
          <w:bCs/>
        </w:rPr>
        <w:lastRenderedPageBreak/>
        <w:t>CONTENTS</w:t>
      </w:r>
    </w:p>
    <w:tbl>
      <w:tblPr>
        <w:tblW w:w="9889" w:type="dxa"/>
        <w:tblLayout w:type="fixed"/>
        <w:tblLook w:val="04A0"/>
      </w:tblPr>
      <w:tblGrid>
        <w:gridCol w:w="9889"/>
      </w:tblGrid>
      <w:tr w:rsidR="00EC5F35" w:rsidRPr="00D8148E" w:rsidTr="00EC5F35">
        <w:trPr>
          <w:tblHeader/>
        </w:trPr>
        <w:tc>
          <w:tcPr>
            <w:tcW w:w="9889" w:type="dxa"/>
          </w:tcPr>
          <w:p w:rsidR="00EC5F35" w:rsidRPr="00D8148E" w:rsidRDefault="00EC5F35" w:rsidP="00EC5F35">
            <w:pPr>
              <w:pStyle w:val="toc0"/>
            </w:pPr>
            <w:r w:rsidRPr="00D8148E">
              <w:tab/>
              <w:t>Page</w:t>
            </w:r>
          </w:p>
        </w:tc>
      </w:tr>
      <w:tr w:rsidR="00EC5F35" w:rsidRPr="00D8148E" w:rsidTr="00EC5F35">
        <w:tc>
          <w:tcPr>
            <w:tcW w:w="9889" w:type="dxa"/>
          </w:tcPr>
          <w:p w:rsidR="00820898" w:rsidRDefault="0042141A">
            <w:pPr>
              <w:pStyle w:val="10"/>
              <w:rPr>
                <w:rFonts w:asciiTheme="minorHAnsi" w:eastAsiaTheme="minorEastAsia" w:hAnsiTheme="minorHAnsi" w:cstheme="minorBidi"/>
                <w:sz w:val="22"/>
                <w:szCs w:val="22"/>
                <w:lang w:val="en-US" w:eastAsia="zh-CN"/>
              </w:rPr>
            </w:pPr>
            <w:r w:rsidRPr="0042141A">
              <w:rPr>
                <w:rFonts w:eastAsia="MS Mincho"/>
              </w:rPr>
              <w:fldChar w:fldCharType="begin"/>
            </w:r>
            <w:r w:rsidR="00EC5F35">
              <w:instrText xml:space="preserve"> TOC \o "1-3" \h \z \t "Annex_NoTitle,1,Appendix_NoTitle,1,Annex_No &amp; title,1,Appendix_No &amp; title,1" </w:instrText>
            </w:r>
            <w:r w:rsidRPr="0042141A">
              <w:rPr>
                <w:rFonts w:eastAsia="MS Mincho"/>
              </w:rPr>
              <w:fldChar w:fldCharType="separate"/>
            </w:r>
            <w:hyperlink w:anchor="_Toc371420343" w:history="1">
              <w:r w:rsidR="00820898" w:rsidRPr="004124C4">
                <w:rPr>
                  <w:rStyle w:val="ab"/>
                </w:rPr>
                <w:t>1</w:t>
              </w:r>
              <w:r w:rsidR="00820898">
                <w:rPr>
                  <w:rFonts w:asciiTheme="minorHAnsi" w:eastAsiaTheme="minorEastAsia" w:hAnsiTheme="minorHAnsi" w:cstheme="minorBidi"/>
                  <w:sz w:val="22"/>
                  <w:szCs w:val="22"/>
                  <w:lang w:val="en-US" w:eastAsia="zh-CN"/>
                </w:rPr>
                <w:tab/>
              </w:r>
              <w:r w:rsidR="00820898" w:rsidRPr="004124C4">
                <w:rPr>
                  <w:rStyle w:val="ab"/>
                </w:rPr>
                <w:t>Scope</w:t>
              </w:r>
              <w:r w:rsidR="00820898">
                <w:rPr>
                  <w:webHidden/>
                </w:rPr>
                <w:tab/>
              </w:r>
              <w:r>
                <w:rPr>
                  <w:webHidden/>
                </w:rPr>
                <w:fldChar w:fldCharType="begin"/>
              </w:r>
              <w:r w:rsidR="00820898">
                <w:rPr>
                  <w:webHidden/>
                </w:rPr>
                <w:instrText xml:space="preserve"> PAGEREF _Toc371420343 \h </w:instrText>
              </w:r>
              <w:r>
                <w:rPr>
                  <w:webHidden/>
                </w:rPr>
              </w:r>
              <w:r>
                <w:rPr>
                  <w:webHidden/>
                </w:rPr>
                <w:fldChar w:fldCharType="separate"/>
              </w:r>
              <w:r w:rsidR="00F25B89">
                <w:rPr>
                  <w:webHidden/>
                </w:rPr>
                <w:t>5</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hyperlink w:anchor="_Toc371420344" w:history="1">
              <w:r w:rsidR="00820898" w:rsidRPr="004124C4">
                <w:rPr>
                  <w:rStyle w:val="ab"/>
                </w:rPr>
                <w:t>2</w:t>
              </w:r>
              <w:r w:rsidR="00820898">
                <w:rPr>
                  <w:rFonts w:asciiTheme="minorHAnsi" w:eastAsiaTheme="minorEastAsia" w:hAnsiTheme="minorHAnsi" w:cstheme="minorBidi"/>
                  <w:sz w:val="22"/>
                  <w:szCs w:val="22"/>
                  <w:lang w:val="en-US" w:eastAsia="zh-CN"/>
                </w:rPr>
                <w:tab/>
              </w:r>
              <w:r w:rsidR="00820898" w:rsidRPr="004124C4">
                <w:rPr>
                  <w:rStyle w:val="ab"/>
                </w:rPr>
                <w:t>References</w:t>
              </w:r>
              <w:r w:rsidR="00820898">
                <w:rPr>
                  <w:webHidden/>
                </w:rPr>
                <w:tab/>
              </w:r>
              <w:r>
                <w:rPr>
                  <w:webHidden/>
                </w:rPr>
                <w:fldChar w:fldCharType="begin"/>
              </w:r>
              <w:r w:rsidR="00820898">
                <w:rPr>
                  <w:webHidden/>
                </w:rPr>
                <w:instrText xml:space="preserve"> PAGEREF _Toc371420344 \h </w:instrText>
              </w:r>
              <w:r>
                <w:rPr>
                  <w:webHidden/>
                </w:rPr>
              </w:r>
              <w:r>
                <w:rPr>
                  <w:webHidden/>
                </w:rPr>
                <w:fldChar w:fldCharType="separate"/>
              </w:r>
              <w:r w:rsidR="00F25B89">
                <w:rPr>
                  <w:webHidden/>
                </w:rPr>
                <w:t>6</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hyperlink w:anchor="_Toc371420345" w:history="1">
              <w:r w:rsidR="00820898" w:rsidRPr="004124C4">
                <w:rPr>
                  <w:rStyle w:val="ab"/>
                </w:rPr>
                <w:t>3</w:t>
              </w:r>
              <w:r w:rsidR="00820898">
                <w:rPr>
                  <w:rFonts w:asciiTheme="minorHAnsi" w:eastAsiaTheme="minorEastAsia" w:hAnsiTheme="minorHAnsi" w:cstheme="minorBidi"/>
                  <w:sz w:val="22"/>
                  <w:szCs w:val="22"/>
                  <w:lang w:val="en-US" w:eastAsia="zh-CN"/>
                </w:rPr>
                <w:tab/>
              </w:r>
              <w:r w:rsidR="00820898" w:rsidRPr="004124C4">
                <w:rPr>
                  <w:rStyle w:val="ab"/>
                </w:rPr>
                <w:t>Definitions</w:t>
              </w:r>
              <w:r w:rsidR="00820898">
                <w:rPr>
                  <w:webHidden/>
                </w:rPr>
                <w:tab/>
              </w:r>
              <w:r>
                <w:rPr>
                  <w:webHidden/>
                </w:rPr>
                <w:fldChar w:fldCharType="begin"/>
              </w:r>
              <w:r w:rsidR="00820898">
                <w:rPr>
                  <w:webHidden/>
                </w:rPr>
                <w:instrText xml:space="preserve"> PAGEREF _Toc371420345 \h </w:instrText>
              </w:r>
              <w:r>
                <w:rPr>
                  <w:webHidden/>
                </w:rPr>
              </w:r>
              <w:r>
                <w:rPr>
                  <w:webHidden/>
                </w:rPr>
                <w:fldChar w:fldCharType="separate"/>
              </w:r>
              <w:r w:rsidR="00F25B89">
                <w:rPr>
                  <w:webHidden/>
                </w:rPr>
                <w:t>6</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hyperlink w:anchor="_Toc371420346" w:history="1">
              <w:r w:rsidR="00820898" w:rsidRPr="004124C4">
                <w:rPr>
                  <w:rStyle w:val="ab"/>
                </w:rPr>
                <w:t>3.1</w:t>
              </w:r>
              <w:r w:rsidR="00820898">
                <w:rPr>
                  <w:rFonts w:asciiTheme="minorHAnsi" w:eastAsiaTheme="minorEastAsia" w:hAnsiTheme="minorHAnsi" w:cstheme="minorBidi"/>
                  <w:sz w:val="22"/>
                  <w:szCs w:val="22"/>
                  <w:lang w:val="en-US" w:eastAsia="zh-CN"/>
                </w:rPr>
                <w:tab/>
              </w:r>
              <w:r w:rsidR="00820898" w:rsidRPr="004124C4">
                <w:rPr>
                  <w:rStyle w:val="ab"/>
                </w:rPr>
                <w:t>Terms defined elsewhere</w:t>
              </w:r>
              <w:r w:rsidR="00820898">
                <w:rPr>
                  <w:webHidden/>
                </w:rPr>
                <w:tab/>
              </w:r>
              <w:r>
                <w:rPr>
                  <w:webHidden/>
                </w:rPr>
                <w:fldChar w:fldCharType="begin"/>
              </w:r>
              <w:r w:rsidR="00820898">
                <w:rPr>
                  <w:webHidden/>
                </w:rPr>
                <w:instrText xml:space="preserve"> PAGEREF _Toc371420346 \h </w:instrText>
              </w:r>
              <w:r>
                <w:rPr>
                  <w:webHidden/>
                </w:rPr>
              </w:r>
              <w:r>
                <w:rPr>
                  <w:webHidden/>
                </w:rPr>
                <w:fldChar w:fldCharType="separate"/>
              </w:r>
              <w:r w:rsidR="00F25B89">
                <w:rPr>
                  <w:webHidden/>
                </w:rPr>
                <w:t>6</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"_Toc371420347"</w:instrText>
            </w:r>
            <w:r>
              <w:fldChar w:fldCharType="separate"/>
            </w:r>
            <w:r w:rsidR="00820898" w:rsidRPr="004124C4">
              <w:rPr>
                <w:rStyle w:val="ab"/>
              </w:rPr>
              <w:t>3.2</w:t>
            </w:r>
            <w:r w:rsidR="00820898">
              <w:rPr>
                <w:rFonts w:asciiTheme="minorHAnsi" w:eastAsiaTheme="minorEastAsia" w:hAnsiTheme="minorHAnsi" w:cstheme="minorBidi"/>
                <w:sz w:val="22"/>
                <w:szCs w:val="22"/>
                <w:lang w:val="en-US" w:eastAsia="zh-CN"/>
              </w:rPr>
              <w:tab/>
            </w:r>
            <w:r w:rsidR="00820898" w:rsidRPr="004124C4">
              <w:rPr>
                <w:rStyle w:val="ab"/>
              </w:rPr>
              <w:t>Terms defined in this Recommendation</w:t>
            </w:r>
            <w:r w:rsidR="00820898">
              <w:rPr>
                <w:webHidden/>
              </w:rPr>
              <w:tab/>
            </w:r>
            <w:r>
              <w:rPr>
                <w:webHidden/>
              </w:rPr>
              <w:fldChar w:fldCharType="begin"/>
            </w:r>
            <w:r w:rsidR="00820898">
              <w:rPr>
                <w:webHidden/>
              </w:rPr>
              <w:instrText xml:space="preserve"> PAGEREF _Toc371420347 \h </w:instrText>
            </w:r>
            <w:r>
              <w:rPr>
                <w:webHidden/>
              </w:rPr>
            </w:r>
            <w:r>
              <w:rPr>
                <w:webHidden/>
              </w:rPr>
              <w:fldChar w:fldCharType="separate"/>
            </w:r>
            <w:ins w:id="17" w:author="ZTE" w:date="2014-03-12T21:55:00Z">
              <w:r w:rsidR="00F25B89">
                <w:rPr>
                  <w:webHidden/>
                </w:rPr>
                <w:t>7</w:t>
              </w:r>
            </w:ins>
            <w:del w:id="18" w:author="ZTE" w:date="2014-03-12T21:55:00Z">
              <w:r w:rsidR="00820898" w:rsidDel="00F25B89">
                <w:rPr>
                  <w:webHidden/>
                </w:rPr>
                <w:delText>6</w:delText>
              </w:r>
            </w:del>
            <w:r>
              <w:rPr>
                <w:webHidden/>
              </w:rPr>
              <w:fldChar w:fldCharType="end"/>
            </w:r>
            <w:r>
              <w:fldChar w:fldCharType="end"/>
            </w:r>
          </w:p>
          <w:p w:rsidR="00820898" w:rsidRDefault="0042141A">
            <w:pPr>
              <w:pStyle w:val="10"/>
              <w:rPr>
                <w:rFonts w:asciiTheme="minorHAnsi" w:eastAsiaTheme="minorEastAsia" w:hAnsiTheme="minorHAnsi" w:cstheme="minorBidi"/>
                <w:sz w:val="22"/>
                <w:szCs w:val="22"/>
                <w:lang w:val="en-US" w:eastAsia="zh-CN"/>
              </w:rPr>
            </w:pPr>
            <w:hyperlink w:anchor="_Toc371420348" w:history="1">
              <w:r w:rsidR="00820898" w:rsidRPr="004124C4">
                <w:rPr>
                  <w:rStyle w:val="ab"/>
                </w:rPr>
                <w:t>4</w:t>
              </w:r>
              <w:r w:rsidR="00820898">
                <w:rPr>
                  <w:rFonts w:asciiTheme="minorHAnsi" w:eastAsiaTheme="minorEastAsia" w:hAnsiTheme="minorHAnsi" w:cstheme="minorBidi"/>
                  <w:sz w:val="22"/>
                  <w:szCs w:val="22"/>
                  <w:lang w:val="en-US" w:eastAsia="zh-CN"/>
                </w:rPr>
                <w:tab/>
              </w:r>
              <w:r w:rsidR="00820898" w:rsidRPr="004124C4">
                <w:rPr>
                  <w:rStyle w:val="ab"/>
                </w:rPr>
                <w:t>Abbreviations and acronyms</w:t>
              </w:r>
              <w:r w:rsidR="00820898">
                <w:rPr>
                  <w:webHidden/>
                </w:rPr>
                <w:tab/>
              </w:r>
              <w:r>
                <w:rPr>
                  <w:webHidden/>
                </w:rPr>
                <w:fldChar w:fldCharType="begin"/>
              </w:r>
              <w:r w:rsidR="00820898">
                <w:rPr>
                  <w:webHidden/>
                </w:rPr>
                <w:instrText xml:space="preserve"> PAGEREF _Toc371420348 \h </w:instrText>
              </w:r>
              <w:r>
                <w:rPr>
                  <w:webHidden/>
                </w:rPr>
              </w:r>
              <w:r>
                <w:rPr>
                  <w:webHidden/>
                </w:rPr>
                <w:fldChar w:fldCharType="separate"/>
              </w:r>
              <w:r w:rsidR="00F25B89">
                <w:rPr>
                  <w:webHidden/>
                </w:rPr>
                <w:t>7</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hyperlink w:anchor="_Toc371420349" w:history="1">
              <w:r w:rsidR="00820898" w:rsidRPr="004124C4">
                <w:rPr>
                  <w:rStyle w:val="ab"/>
                </w:rPr>
                <w:t>5</w:t>
              </w:r>
              <w:r w:rsidR="00820898">
                <w:rPr>
                  <w:rFonts w:asciiTheme="minorHAnsi" w:eastAsiaTheme="minorEastAsia" w:hAnsiTheme="minorHAnsi" w:cstheme="minorBidi"/>
                  <w:sz w:val="22"/>
                  <w:szCs w:val="22"/>
                  <w:lang w:val="en-US" w:eastAsia="zh-CN"/>
                </w:rPr>
                <w:tab/>
              </w:r>
              <w:r w:rsidR="00820898" w:rsidRPr="004124C4">
                <w:rPr>
                  <w:rStyle w:val="ab"/>
                </w:rPr>
                <w:t>Conventions</w:t>
              </w:r>
              <w:r w:rsidR="00820898">
                <w:rPr>
                  <w:webHidden/>
                </w:rPr>
                <w:tab/>
              </w:r>
              <w:r>
                <w:rPr>
                  <w:webHidden/>
                </w:rPr>
                <w:fldChar w:fldCharType="begin"/>
              </w:r>
              <w:r w:rsidR="00820898">
                <w:rPr>
                  <w:webHidden/>
                </w:rPr>
                <w:instrText xml:space="preserve"> PAGEREF _Toc371420349 \h </w:instrText>
              </w:r>
              <w:r>
                <w:rPr>
                  <w:webHidden/>
                </w:rPr>
              </w:r>
              <w:r>
                <w:rPr>
                  <w:webHidden/>
                </w:rPr>
                <w:fldChar w:fldCharType="separate"/>
              </w:r>
              <w:r w:rsidR="00F25B89">
                <w:rPr>
                  <w:webHidden/>
                </w:rPr>
                <w:t>7</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r>
              <w:fldChar w:fldCharType="begin"/>
            </w:r>
            <w:r w:rsidR="00770C30">
              <w:instrText>HYPERLINK \l "_Toc371420350"</w:instrText>
            </w:r>
            <w:r>
              <w:fldChar w:fldCharType="separate"/>
            </w:r>
            <w:r w:rsidR="00820898" w:rsidRPr="004124C4">
              <w:rPr>
                <w:rStyle w:val="ab"/>
              </w:rPr>
              <w:t>6</w:t>
            </w:r>
            <w:r w:rsidR="00820898">
              <w:rPr>
                <w:rFonts w:asciiTheme="minorHAnsi" w:eastAsiaTheme="minorEastAsia" w:hAnsiTheme="minorHAnsi" w:cstheme="minorBidi"/>
                <w:sz w:val="22"/>
                <w:szCs w:val="22"/>
                <w:lang w:val="en-US" w:eastAsia="zh-CN"/>
              </w:rPr>
              <w:tab/>
            </w:r>
            <w:r w:rsidR="00820898" w:rsidRPr="004124C4">
              <w:rPr>
                <w:rStyle w:val="ab"/>
              </w:rPr>
              <w:t>Scenarios and use cases</w:t>
            </w:r>
            <w:r w:rsidR="00820898">
              <w:rPr>
                <w:webHidden/>
              </w:rPr>
              <w:tab/>
            </w:r>
            <w:r>
              <w:rPr>
                <w:webHidden/>
              </w:rPr>
              <w:fldChar w:fldCharType="begin"/>
            </w:r>
            <w:r w:rsidR="00820898">
              <w:rPr>
                <w:webHidden/>
              </w:rPr>
              <w:instrText xml:space="preserve"> PAGEREF _Toc371420350 \h </w:instrText>
            </w:r>
            <w:r>
              <w:rPr>
                <w:webHidden/>
              </w:rPr>
            </w:r>
            <w:r>
              <w:rPr>
                <w:webHidden/>
              </w:rPr>
              <w:fldChar w:fldCharType="separate"/>
            </w:r>
            <w:ins w:id="19" w:author="ZTE" w:date="2014-03-12T21:55:00Z">
              <w:r w:rsidR="00F25B89">
                <w:rPr>
                  <w:webHidden/>
                </w:rPr>
                <w:t>8</w:t>
              </w:r>
            </w:ins>
            <w:del w:id="20" w:author="ZTE" w:date="2014-03-12T21:55:00Z">
              <w:r w:rsidR="00820898" w:rsidDel="00F25B89">
                <w:rPr>
                  <w:webHidden/>
                </w:rPr>
                <w:delText>7</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hyperlink w:anchor="_Toc371420351" w:history="1">
              <w:r w:rsidR="00820898" w:rsidRPr="004124C4">
                <w:rPr>
                  <w:rStyle w:val="ab"/>
                  <w:lang w:eastAsia="zh-CN"/>
                </w:rPr>
                <w:t>6.1</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1: Symmetric point-to-point meeting</w:t>
              </w:r>
              <w:r w:rsidR="00820898">
                <w:rPr>
                  <w:webHidden/>
                </w:rPr>
                <w:tab/>
              </w:r>
              <w:r>
                <w:rPr>
                  <w:webHidden/>
                </w:rPr>
                <w:fldChar w:fldCharType="begin"/>
              </w:r>
              <w:r w:rsidR="00820898">
                <w:rPr>
                  <w:webHidden/>
                </w:rPr>
                <w:instrText xml:space="preserve"> PAGEREF _Toc371420351 \h </w:instrText>
              </w:r>
              <w:r>
                <w:rPr>
                  <w:webHidden/>
                </w:rPr>
              </w:r>
              <w:r>
                <w:rPr>
                  <w:webHidden/>
                </w:rPr>
                <w:fldChar w:fldCharType="separate"/>
              </w:r>
              <w:r w:rsidR="00F25B89">
                <w:rPr>
                  <w:webHidden/>
                </w:rPr>
                <w:t>8</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hyperlink w:anchor="_Toc371420352" w:history="1">
              <w:r w:rsidR="00820898" w:rsidRPr="004124C4">
                <w:rPr>
                  <w:rStyle w:val="ab"/>
                  <w:lang w:eastAsia="zh-CN"/>
                </w:rPr>
                <w:t>6.2</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2: Asymmetric point-to-point meeting</w:t>
              </w:r>
              <w:r w:rsidR="00820898">
                <w:rPr>
                  <w:webHidden/>
                </w:rPr>
                <w:tab/>
              </w:r>
              <w:r>
                <w:rPr>
                  <w:webHidden/>
                </w:rPr>
                <w:fldChar w:fldCharType="begin"/>
              </w:r>
              <w:r w:rsidR="00820898">
                <w:rPr>
                  <w:webHidden/>
                </w:rPr>
                <w:instrText xml:space="preserve"> PAGEREF _Toc371420352 \h </w:instrText>
              </w:r>
              <w:r>
                <w:rPr>
                  <w:webHidden/>
                </w:rPr>
              </w:r>
              <w:r>
                <w:rPr>
                  <w:webHidden/>
                </w:rPr>
                <w:fldChar w:fldCharType="separate"/>
              </w:r>
              <w:r w:rsidR="00F25B89">
                <w:rPr>
                  <w:webHidden/>
                </w:rPr>
                <w:t>8</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"_Toc371420353"</w:instrText>
            </w:r>
            <w:r>
              <w:fldChar w:fldCharType="separate"/>
            </w:r>
            <w:r w:rsidR="00820898" w:rsidRPr="004124C4">
              <w:rPr>
                <w:rStyle w:val="ab"/>
                <w:lang w:eastAsia="zh-CN"/>
              </w:rPr>
              <w:t>6.3</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3: Multipoint meeting</w:t>
            </w:r>
            <w:r w:rsidR="00820898">
              <w:rPr>
                <w:webHidden/>
              </w:rPr>
              <w:tab/>
            </w:r>
            <w:r>
              <w:rPr>
                <w:webHidden/>
              </w:rPr>
              <w:fldChar w:fldCharType="begin"/>
            </w:r>
            <w:r w:rsidR="00820898">
              <w:rPr>
                <w:webHidden/>
              </w:rPr>
              <w:instrText xml:space="preserve"> PAGEREF _Toc371420353 \h </w:instrText>
            </w:r>
            <w:r>
              <w:rPr>
                <w:webHidden/>
              </w:rPr>
            </w:r>
            <w:r>
              <w:rPr>
                <w:webHidden/>
              </w:rPr>
              <w:fldChar w:fldCharType="separate"/>
            </w:r>
            <w:ins w:id="21" w:author="ZTE" w:date="2014-03-12T21:55:00Z">
              <w:r w:rsidR="00F25B89">
                <w:rPr>
                  <w:webHidden/>
                </w:rPr>
                <w:t>9</w:t>
              </w:r>
            </w:ins>
            <w:del w:id="22" w:author="ZTE" w:date="2014-03-12T21:55:00Z">
              <w:r w:rsidR="00820898" w:rsidDel="00F25B89">
                <w:rPr>
                  <w:webHidden/>
                </w:rPr>
                <w:delText>8</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hyperlink w:anchor="_Toc371420354" w:history="1">
              <w:r w:rsidR="00820898" w:rsidRPr="004124C4">
                <w:rPr>
                  <w:rStyle w:val="ab"/>
                  <w:lang w:eastAsia="zh-CN"/>
                </w:rPr>
                <w:t>6.4</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4: Presentation</w:t>
              </w:r>
              <w:r w:rsidR="00820898">
                <w:rPr>
                  <w:webHidden/>
                </w:rPr>
                <w:tab/>
              </w:r>
              <w:r>
                <w:rPr>
                  <w:webHidden/>
                </w:rPr>
                <w:fldChar w:fldCharType="begin"/>
              </w:r>
              <w:r w:rsidR="00820898">
                <w:rPr>
                  <w:webHidden/>
                </w:rPr>
                <w:instrText xml:space="preserve"> PAGEREF _Toc371420354 \h </w:instrText>
              </w:r>
              <w:r>
                <w:rPr>
                  <w:webHidden/>
                </w:rPr>
              </w:r>
              <w:r>
                <w:rPr>
                  <w:webHidden/>
                </w:rPr>
                <w:fldChar w:fldCharType="separate"/>
              </w:r>
              <w:r w:rsidR="00F25B89">
                <w:rPr>
                  <w:webHidden/>
                </w:rPr>
                <w:t>9</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"_Toc371420355"</w:instrText>
            </w:r>
            <w:r>
              <w:fldChar w:fldCharType="separate"/>
            </w:r>
            <w:r w:rsidR="00820898" w:rsidRPr="004124C4">
              <w:rPr>
                <w:rStyle w:val="ab"/>
                <w:lang w:eastAsia="zh-CN"/>
              </w:rPr>
              <w:t>6.5</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5: Heterogeneous systems</w:t>
            </w:r>
            <w:r w:rsidR="00820898">
              <w:rPr>
                <w:webHidden/>
              </w:rPr>
              <w:tab/>
            </w:r>
            <w:r>
              <w:rPr>
                <w:webHidden/>
              </w:rPr>
              <w:fldChar w:fldCharType="begin"/>
            </w:r>
            <w:r w:rsidR="00820898">
              <w:rPr>
                <w:webHidden/>
              </w:rPr>
              <w:instrText xml:space="preserve"> PAGEREF _Toc371420355 \h </w:instrText>
            </w:r>
            <w:r>
              <w:rPr>
                <w:webHidden/>
              </w:rPr>
            </w:r>
            <w:r>
              <w:rPr>
                <w:webHidden/>
              </w:rPr>
              <w:fldChar w:fldCharType="separate"/>
            </w:r>
            <w:ins w:id="23" w:author="ZTE" w:date="2014-03-12T21:55:00Z">
              <w:r w:rsidR="00F25B89">
                <w:rPr>
                  <w:webHidden/>
                </w:rPr>
                <w:t>10</w:t>
              </w:r>
            </w:ins>
            <w:del w:id="24" w:author="ZTE" w:date="2014-03-12T21:55:00Z">
              <w:r w:rsidR="00820898" w:rsidDel="00F25B89">
                <w:rPr>
                  <w:webHidden/>
                </w:rPr>
                <w:delText>9</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"_Toc371420356"</w:instrText>
            </w:r>
            <w:r>
              <w:fldChar w:fldCharType="separate"/>
            </w:r>
            <w:r w:rsidR="00820898" w:rsidRPr="004124C4">
              <w:rPr>
                <w:rStyle w:val="ab"/>
                <w:lang w:eastAsia="zh-CN"/>
              </w:rPr>
              <w:t>6.6</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6: Multipoint education usage</w:t>
            </w:r>
            <w:r w:rsidR="00820898">
              <w:rPr>
                <w:webHidden/>
              </w:rPr>
              <w:tab/>
            </w:r>
            <w:r>
              <w:rPr>
                <w:webHidden/>
              </w:rPr>
              <w:fldChar w:fldCharType="begin"/>
            </w:r>
            <w:r w:rsidR="00820898">
              <w:rPr>
                <w:webHidden/>
              </w:rPr>
              <w:instrText xml:space="preserve"> PAGEREF _Toc371420356 \h </w:instrText>
            </w:r>
            <w:r>
              <w:rPr>
                <w:webHidden/>
              </w:rPr>
            </w:r>
            <w:r>
              <w:rPr>
                <w:webHidden/>
              </w:rPr>
              <w:fldChar w:fldCharType="separate"/>
            </w:r>
            <w:ins w:id="25" w:author="ZTE" w:date="2014-03-12T21:55:00Z">
              <w:r w:rsidR="00F25B89">
                <w:rPr>
                  <w:webHidden/>
                </w:rPr>
                <w:t>11</w:t>
              </w:r>
            </w:ins>
            <w:del w:id="26" w:author="ZTE" w:date="2014-03-12T21:55:00Z">
              <w:r w:rsidR="00820898" w:rsidDel="00F25B89">
                <w:rPr>
                  <w:webHidden/>
                </w:rPr>
                <w:delText>10</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"_Toc371420357"</w:instrText>
            </w:r>
            <w:r>
              <w:fldChar w:fldCharType="separate"/>
            </w:r>
            <w:r w:rsidR="00820898" w:rsidRPr="004124C4">
              <w:rPr>
                <w:rStyle w:val="ab"/>
                <w:lang w:eastAsia="zh-CN"/>
              </w:rPr>
              <w:t>6.7</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7: Multipoint multiview (Virtual space)</w:t>
            </w:r>
            <w:r w:rsidR="00820898">
              <w:rPr>
                <w:webHidden/>
              </w:rPr>
              <w:tab/>
            </w:r>
            <w:r>
              <w:rPr>
                <w:webHidden/>
              </w:rPr>
              <w:fldChar w:fldCharType="begin"/>
            </w:r>
            <w:r w:rsidR="00820898">
              <w:rPr>
                <w:webHidden/>
              </w:rPr>
              <w:instrText xml:space="preserve"> PAGEREF _Toc371420357 \h </w:instrText>
            </w:r>
            <w:r>
              <w:rPr>
                <w:webHidden/>
              </w:rPr>
            </w:r>
            <w:r>
              <w:rPr>
                <w:webHidden/>
              </w:rPr>
              <w:fldChar w:fldCharType="separate"/>
            </w:r>
            <w:ins w:id="27" w:author="ZTE" w:date="2014-03-12T21:55:00Z">
              <w:r w:rsidR="00F25B89">
                <w:rPr>
                  <w:webHidden/>
                </w:rPr>
                <w:t>12</w:t>
              </w:r>
            </w:ins>
            <w:del w:id="28" w:author="ZTE" w:date="2014-03-12T21:55:00Z">
              <w:r w:rsidR="00820898" w:rsidDel="00F25B89">
                <w:rPr>
                  <w:webHidden/>
                </w:rPr>
                <w:delText>11</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"_Toc371420358"</w:instrText>
            </w:r>
            <w:r>
              <w:fldChar w:fldCharType="separate"/>
            </w:r>
            <w:r w:rsidR="00820898" w:rsidRPr="004124C4">
              <w:rPr>
                <w:rStyle w:val="ab"/>
                <w:lang w:eastAsia="zh-CN"/>
              </w:rPr>
              <w:t>6.8</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8: Legacy Interworking</w:t>
            </w:r>
            <w:r w:rsidR="00820898">
              <w:rPr>
                <w:webHidden/>
              </w:rPr>
              <w:tab/>
            </w:r>
            <w:r>
              <w:rPr>
                <w:webHidden/>
              </w:rPr>
              <w:fldChar w:fldCharType="begin"/>
            </w:r>
            <w:r w:rsidR="00820898">
              <w:rPr>
                <w:webHidden/>
              </w:rPr>
              <w:instrText xml:space="preserve"> PAGEREF _Toc371420358 \h </w:instrText>
            </w:r>
            <w:r>
              <w:rPr>
                <w:webHidden/>
              </w:rPr>
            </w:r>
            <w:r>
              <w:rPr>
                <w:webHidden/>
              </w:rPr>
              <w:fldChar w:fldCharType="separate"/>
            </w:r>
            <w:ins w:id="29" w:author="ZTE" w:date="2014-03-12T21:55:00Z">
              <w:r w:rsidR="00F25B89">
                <w:rPr>
                  <w:webHidden/>
                </w:rPr>
                <w:t>12</w:t>
              </w:r>
            </w:ins>
            <w:del w:id="30" w:author="ZTE" w:date="2014-03-12T21:55:00Z">
              <w:r w:rsidR="00820898" w:rsidDel="00F25B89">
                <w:rPr>
                  <w:webHidden/>
                </w:rPr>
                <w:delText>11</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hyperlink w:anchor="_Toc371420359" w:history="1">
              <w:r w:rsidR="00820898" w:rsidRPr="004124C4">
                <w:rPr>
                  <w:rStyle w:val="ab"/>
                </w:rPr>
                <w:t>6.9</w:t>
              </w:r>
              <w:r w:rsidR="00820898">
                <w:rPr>
                  <w:rFonts w:asciiTheme="minorHAnsi" w:eastAsiaTheme="minorEastAsia" w:hAnsiTheme="minorHAnsi" w:cstheme="minorBidi"/>
                  <w:sz w:val="22"/>
                  <w:szCs w:val="22"/>
                  <w:lang w:val="en-US" w:eastAsia="zh-CN"/>
                </w:rPr>
                <w:tab/>
              </w:r>
              <w:r w:rsidR="00820898" w:rsidRPr="004124C4">
                <w:rPr>
                  <w:rStyle w:val="ab"/>
                </w:rPr>
                <w:t>Use case 9: Telemedical use case</w:t>
              </w:r>
              <w:r w:rsidR="00820898">
                <w:rPr>
                  <w:webHidden/>
                </w:rPr>
                <w:tab/>
              </w:r>
              <w:r>
                <w:rPr>
                  <w:webHidden/>
                </w:rPr>
                <w:fldChar w:fldCharType="begin"/>
              </w:r>
              <w:r w:rsidR="00820898">
                <w:rPr>
                  <w:webHidden/>
                </w:rPr>
                <w:instrText xml:space="preserve"> PAGEREF _Toc371420359 \h </w:instrText>
              </w:r>
              <w:r>
                <w:rPr>
                  <w:webHidden/>
                </w:rPr>
              </w:r>
              <w:r>
                <w:rPr>
                  <w:webHidden/>
                </w:rPr>
                <w:fldChar w:fldCharType="separate"/>
              </w:r>
              <w:r w:rsidR="00F25B89">
                <w:rPr>
                  <w:webHidden/>
                </w:rPr>
                <w:t>12</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hyperlink w:anchor="_Toc371420360" w:history="1">
              <w:r w:rsidR="00820898" w:rsidRPr="004124C4">
                <w:rPr>
                  <w:rStyle w:val="ab"/>
                </w:rPr>
                <w:t>7</w:t>
              </w:r>
              <w:r w:rsidR="00820898">
                <w:rPr>
                  <w:rFonts w:asciiTheme="minorHAnsi" w:eastAsiaTheme="minorEastAsia" w:hAnsiTheme="minorHAnsi" w:cstheme="minorBidi"/>
                  <w:sz w:val="22"/>
                  <w:szCs w:val="22"/>
                  <w:lang w:val="en-US" w:eastAsia="zh-CN"/>
                </w:rPr>
                <w:tab/>
              </w:r>
              <w:r w:rsidR="00820898" w:rsidRPr="004124C4">
                <w:rPr>
                  <w:rStyle w:val="ab"/>
                </w:rPr>
                <w:t>User experience requirements</w:t>
              </w:r>
              <w:r w:rsidR="00820898">
                <w:rPr>
                  <w:webHidden/>
                </w:rPr>
                <w:tab/>
              </w:r>
              <w:r>
                <w:rPr>
                  <w:webHidden/>
                </w:rPr>
                <w:fldChar w:fldCharType="begin"/>
              </w:r>
              <w:r w:rsidR="00820898">
                <w:rPr>
                  <w:webHidden/>
                </w:rPr>
                <w:instrText xml:space="preserve"> PAGEREF _Toc371420360 \h </w:instrText>
              </w:r>
              <w:r>
                <w:rPr>
                  <w:webHidden/>
                </w:rPr>
              </w:r>
              <w:r>
                <w:rPr>
                  <w:webHidden/>
                </w:rPr>
                <w:fldChar w:fldCharType="separate"/>
              </w:r>
              <w:r w:rsidR="00F25B89">
                <w:rPr>
                  <w:webHidden/>
                </w:rPr>
                <w:t>13</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hyperlink w:anchor="_Toc371420361" w:history="1">
              <w:r w:rsidR="00820898" w:rsidRPr="004124C4">
                <w:rPr>
                  <w:rStyle w:val="ab"/>
                </w:rPr>
                <w:t>8</w:t>
              </w:r>
              <w:r w:rsidR="00820898">
                <w:rPr>
                  <w:rFonts w:asciiTheme="minorHAnsi" w:eastAsiaTheme="minorEastAsia" w:hAnsiTheme="minorHAnsi" w:cstheme="minorBidi"/>
                  <w:sz w:val="22"/>
                  <w:szCs w:val="22"/>
                  <w:lang w:val="en-US" w:eastAsia="zh-CN"/>
                </w:rPr>
                <w:tab/>
              </w:r>
              <w:r w:rsidR="00820898" w:rsidRPr="004124C4">
                <w:rPr>
                  <w:rStyle w:val="ab"/>
                  <w:lang w:eastAsia="zh-CN"/>
                </w:rPr>
                <w:t xml:space="preserve">Control </w:t>
              </w:r>
              <w:r w:rsidR="00820898" w:rsidRPr="004124C4">
                <w:rPr>
                  <w:rStyle w:val="ab"/>
                </w:rPr>
                <w:t>Functional requirements</w:t>
              </w:r>
              <w:r w:rsidR="00820898">
                <w:rPr>
                  <w:webHidden/>
                </w:rPr>
                <w:tab/>
              </w:r>
              <w:r>
                <w:rPr>
                  <w:webHidden/>
                </w:rPr>
                <w:fldChar w:fldCharType="begin"/>
              </w:r>
              <w:r w:rsidR="00820898">
                <w:rPr>
                  <w:webHidden/>
                </w:rPr>
                <w:instrText xml:space="preserve"> PAGEREF _Toc371420361 \h </w:instrText>
              </w:r>
              <w:r>
                <w:rPr>
                  <w:webHidden/>
                </w:rPr>
              </w:r>
              <w:r>
                <w:rPr>
                  <w:webHidden/>
                </w:rPr>
                <w:fldChar w:fldCharType="separate"/>
              </w:r>
              <w:r w:rsidR="00F25B89">
                <w:rPr>
                  <w:webHidden/>
                </w:rPr>
                <w:t>15</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"_Toc371420362"</w:instrText>
            </w:r>
            <w:r>
              <w:fldChar w:fldCharType="separate"/>
            </w:r>
            <w:r w:rsidR="00820898" w:rsidRPr="004124C4">
              <w:rPr>
                <w:rStyle w:val="ab"/>
              </w:rPr>
              <w:t>8.1</w:t>
            </w:r>
            <w:r w:rsidR="00820898">
              <w:rPr>
                <w:rFonts w:asciiTheme="minorHAnsi" w:eastAsiaTheme="minorEastAsia" w:hAnsiTheme="minorHAnsi" w:cstheme="minorBidi"/>
                <w:sz w:val="22"/>
                <w:szCs w:val="22"/>
                <w:lang w:val="en-US" w:eastAsia="zh-CN"/>
              </w:rPr>
              <w:tab/>
            </w:r>
            <w:r w:rsidR="00820898" w:rsidRPr="004124C4">
              <w:rPr>
                <w:rStyle w:val="ab"/>
              </w:rPr>
              <w:t>Call control functions</w:t>
            </w:r>
            <w:r w:rsidR="00820898">
              <w:rPr>
                <w:webHidden/>
              </w:rPr>
              <w:tab/>
            </w:r>
            <w:r>
              <w:rPr>
                <w:webHidden/>
              </w:rPr>
              <w:fldChar w:fldCharType="begin"/>
            </w:r>
            <w:r w:rsidR="00820898">
              <w:rPr>
                <w:webHidden/>
              </w:rPr>
              <w:instrText xml:space="preserve"> PAGEREF _Toc371420362 \h </w:instrText>
            </w:r>
            <w:r>
              <w:rPr>
                <w:webHidden/>
              </w:rPr>
            </w:r>
            <w:r>
              <w:rPr>
                <w:webHidden/>
              </w:rPr>
              <w:fldChar w:fldCharType="separate"/>
            </w:r>
            <w:ins w:id="31" w:author="ZTE" w:date="2014-03-12T21:55:00Z">
              <w:r w:rsidR="00F25B89">
                <w:rPr>
                  <w:webHidden/>
                </w:rPr>
                <w:t>16</w:t>
              </w:r>
            </w:ins>
            <w:del w:id="32" w:author="ZTE" w:date="2014-03-12T21:55:00Z">
              <w:r w:rsidR="00820898" w:rsidDel="00F25B89">
                <w:rPr>
                  <w:webHidden/>
                </w:rPr>
                <w:delText>15</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"_Toc371420363"</w:instrText>
            </w:r>
            <w:r>
              <w:fldChar w:fldCharType="separate"/>
            </w:r>
            <w:r w:rsidR="00820898" w:rsidRPr="004124C4">
              <w:rPr>
                <w:rStyle w:val="ab"/>
              </w:rPr>
              <w:t>8.2</w:t>
            </w:r>
            <w:r w:rsidR="00820898">
              <w:rPr>
                <w:rFonts w:asciiTheme="minorHAnsi" w:eastAsiaTheme="minorEastAsia" w:hAnsiTheme="minorHAnsi" w:cstheme="minorBidi"/>
                <w:sz w:val="22"/>
                <w:szCs w:val="22"/>
                <w:lang w:val="en-US" w:eastAsia="zh-CN"/>
              </w:rPr>
              <w:tab/>
            </w:r>
            <w:r w:rsidR="00820898" w:rsidRPr="004124C4">
              <w:rPr>
                <w:rStyle w:val="ab"/>
              </w:rPr>
              <w:t>Media control functions</w:t>
            </w:r>
            <w:r w:rsidR="00820898">
              <w:rPr>
                <w:webHidden/>
              </w:rPr>
              <w:tab/>
            </w:r>
            <w:r>
              <w:rPr>
                <w:webHidden/>
              </w:rPr>
              <w:fldChar w:fldCharType="begin"/>
            </w:r>
            <w:r w:rsidR="00820898">
              <w:rPr>
                <w:webHidden/>
              </w:rPr>
              <w:instrText xml:space="preserve"> PAGEREF _Toc371420363 \h </w:instrText>
            </w:r>
            <w:r>
              <w:rPr>
                <w:webHidden/>
              </w:rPr>
            </w:r>
            <w:r>
              <w:rPr>
                <w:webHidden/>
              </w:rPr>
              <w:fldChar w:fldCharType="separate"/>
            </w:r>
            <w:ins w:id="33" w:author="ZTE" w:date="2014-03-12T21:55:00Z">
              <w:r w:rsidR="00F25B89">
                <w:rPr>
                  <w:webHidden/>
                </w:rPr>
                <w:t>16</w:t>
              </w:r>
            </w:ins>
            <w:del w:id="34" w:author="ZTE" w:date="2014-03-12T21:55:00Z">
              <w:r w:rsidR="00820898" w:rsidDel="00F25B89">
                <w:rPr>
                  <w:webHidden/>
                </w:rPr>
                <w:delText>15</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"_Toc371420364"</w:instrText>
            </w:r>
            <w:r>
              <w:fldChar w:fldCharType="separate"/>
            </w:r>
            <w:r w:rsidR="00820898" w:rsidRPr="004124C4">
              <w:rPr>
                <w:rStyle w:val="ab"/>
              </w:rPr>
              <w:t>8.3</w:t>
            </w:r>
            <w:r w:rsidR="00820898">
              <w:rPr>
                <w:rFonts w:asciiTheme="minorHAnsi" w:eastAsiaTheme="minorEastAsia" w:hAnsiTheme="minorHAnsi" w:cstheme="minorBidi"/>
                <w:sz w:val="22"/>
                <w:szCs w:val="22"/>
                <w:lang w:val="en-US" w:eastAsia="zh-CN"/>
              </w:rPr>
              <w:tab/>
            </w:r>
            <w:r w:rsidR="00820898" w:rsidRPr="004124C4">
              <w:rPr>
                <w:rStyle w:val="ab"/>
              </w:rPr>
              <w:t>Conference control functions</w:t>
            </w:r>
            <w:r w:rsidR="00820898">
              <w:rPr>
                <w:webHidden/>
              </w:rPr>
              <w:tab/>
            </w:r>
            <w:r>
              <w:rPr>
                <w:webHidden/>
              </w:rPr>
              <w:fldChar w:fldCharType="begin"/>
            </w:r>
            <w:r w:rsidR="00820898">
              <w:rPr>
                <w:webHidden/>
              </w:rPr>
              <w:instrText xml:space="preserve"> PAGEREF _Toc371420364 \h </w:instrText>
            </w:r>
            <w:r>
              <w:rPr>
                <w:webHidden/>
              </w:rPr>
            </w:r>
            <w:r>
              <w:rPr>
                <w:webHidden/>
              </w:rPr>
              <w:fldChar w:fldCharType="separate"/>
            </w:r>
            <w:ins w:id="35" w:author="ZTE" w:date="2014-03-12T21:55:00Z">
              <w:r w:rsidR="00F25B89">
                <w:rPr>
                  <w:webHidden/>
                </w:rPr>
                <w:t>17</w:t>
              </w:r>
            </w:ins>
            <w:del w:id="36" w:author="ZTE" w:date="2014-03-12T21:55:00Z">
              <w:r w:rsidR="00820898" w:rsidDel="00F25B89">
                <w:rPr>
                  <w:webHidden/>
                </w:rPr>
                <w:delText>16</w:delText>
              </w:r>
            </w:del>
            <w:r>
              <w:rPr>
                <w:webHidden/>
              </w:rPr>
              <w:fldChar w:fldCharType="end"/>
            </w:r>
            <w:r>
              <w:fldChar w:fldCharType="end"/>
            </w:r>
          </w:p>
          <w:p w:rsidR="00820898" w:rsidRDefault="0042141A">
            <w:pPr>
              <w:pStyle w:val="30"/>
              <w:rPr>
                <w:rFonts w:asciiTheme="minorHAnsi" w:eastAsiaTheme="minorEastAsia" w:hAnsiTheme="minorHAnsi" w:cstheme="minorBidi"/>
                <w:sz w:val="22"/>
                <w:szCs w:val="22"/>
                <w:lang w:val="en-US" w:eastAsia="zh-CN"/>
              </w:rPr>
            </w:pPr>
            <w:r>
              <w:fldChar w:fldCharType="begin"/>
            </w:r>
            <w:r w:rsidR="00770C30">
              <w:instrText>HYPERLINK \l "_Toc371420365"</w:instrText>
            </w:r>
            <w:r>
              <w:fldChar w:fldCharType="separate"/>
            </w:r>
            <w:r w:rsidR="00820898" w:rsidRPr="004124C4">
              <w:rPr>
                <w:rStyle w:val="ab"/>
              </w:rPr>
              <w:t>8.3.1</w:t>
            </w:r>
            <w:r w:rsidR="00820898">
              <w:rPr>
                <w:rFonts w:asciiTheme="minorHAnsi" w:eastAsiaTheme="minorEastAsia" w:hAnsiTheme="minorHAnsi" w:cstheme="minorBidi"/>
                <w:sz w:val="22"/>
                <w:szCs w:val="22"/>
                <w:lang w:val="en-US" w:eastAsia="zh-CN"/>
              </w:rPr>
              <w:tab/>
            </w:r>
            <w:r w:rsidR="00820898" w:rsidRPr="004124C4">
              <w:rPr>
                <w:rStyle w:val="ab"/>
              </w:rPr>
              <w:t>Chair Control</w:t>
            </w:r>
            <w:r w:rsidR="00820898">
              <w:rPr>
                <w:webHidden/>
              </w:rPr>
              <w:tab/>
            </w:r>
            <w:r>
              <w:rPr>
                <w:webHidden/>
              </w:rPr>
              <w:fldChar w:fldCharType="begin"/>
            </w:r>
            <w:r w:rsidR="00820898">
              <w:rPr>
                <w:webHidden/>
              </w:rPr>
              <w:instrText xml:space="preserve"> PAGEREF _Toc371420365 \h </w:instrText>
            </w:r>
            <w:r>
              <w:rPr>
                <w:webHidden/>
              </w:rPr>
            </w:r>
            <w:r>
              <w:rPr>
                <w:webHidden/>
              </w:rPr>
              <w:fldChar w:fldCharType="separate"/>
            </w:r>
            <w:ins w:id="37" w:author="ZTE" w:date="2014-03-12T21:55:00Z">
              <w:r w:rsidR="00F25B89">
                <w:rPr>
                  <w:webHidden/>
                </w:rPr>
                <w:t>17</w:t>
              </w:r>
            </w:ins>
            <w:del w:id="38" w:author="ZTE" w:date="2014-03-12T21:55:00Z">
              <w:r w:rsidR="00820898" w:rsidDel="00F25B89">
                <w:rPr>
                  <w:webHidden/>
                </w:rPr>
                <w:delText>16</w:delText>
              </w:r>
            </w:del>
            <w:r>
              <w:rPr>
                <w:webHidden/>
              </w:rPr>
              <w:fldChar w:fldCharType="end"/>
            </w:r>
            <w:r>
              <w:fldChar w:fldCharType="end"/>
            </w:r>
          </w:p>
          <w:p w:rsidR="00820898" w:rsidRDefault="0042141A">
            <w:pPr>
              <w:pStyle w:val="30"/>
              <w:rPr>
                <w:rFonts w:asciiTheme="minorHAnsi" w:eastAsiaTheme="minorEastAsia" w:hAnsiTheme="minorHAnsi" w:cstheme="minorBidi"/>
                <w:sz w:val="22"/>
                <w:szCs w:val="22"/>
                <w:lang w:val="en-US" w:eastAsia="zh-CN"/>
              </w:rPr>
            </w:pPr>
            <w:r>
              <w:fldChar w:fldCharType="begin"/>
            </w:r>
            <w:r w:rsidR="00770C30">
              <w:instrText>HYPERLINK \l "_Toc371420366"</w:instrText>
            </w:r>
            <w:r>
              <w:fldChar w:fldCharType="separate"/>
            </w:r>
            <w:r w:rsidR="00820898" w:rsidRPr="004124C4">
              <w:rPr>
                <w:rStyle w:val="ab"/>
              </w:rPr>
              <w:t>8.3.2</w:t>
            </w:r>
            <w:r w:rsidR="00820898">
              <w:rPr>
                <w:rFonts w:asciiTheme="minorHAnsi" w:eastAsiaTheme="minorEastAsia" w:hAnsiTheme="minorHAnsi" w:cstheme="minorBidi"/>
                <w:sz w:val="22"/>
                <w:szCs w:val="22"/>
                <w:lang w:val="en-US" w:eastAsia="zh-CN"/>
              </w:rPr>
              <w:tab/>
            </w:r>
            <w:r w:rsidR="00820898" w:rsidRPr="004124C4">
              <w:rPr>
                <w:rStyle w:val="ab"/>
              </w:rPr>
              <w:t>Media Rendering,</w:t>
            </w:r>
            <w:r w:rsidR="00820898">
              <w:rPr>
                <w:webHidden/>
              </w:rPr>
              <w:tab/>
            </w:r>
            <w:r>
              <w:rPr>
                <w:webHidden/>
              </w:rPr>
              <w:fldChar w:fldCharType="begin"/>
            </w:r>
            <w:r w:rsidR="00820898">
              <w:rPr>
                <w:webHidden/>
              </w:rPr>
              <w:instrText xml:space="preserve"> PAGEREF _Toc371420366 \h </w:instrText>
            </w:r>
            <w:r>
              <w:rPr>
                <w:webHidden/>
              </w:rPr>
            </w:r>
            <w:r>
              <w:rPr>
                <w:webHidden/>
              </w:rPr>
              <w:fldChar w:fldCharType="separate"/>
            </w:r>
            <w:ins w:id="39" w:author="ZTE" w:date="2014-03-12T21:55:00Z">
              <w:r w:rsidR="00F25B89">
                <w:rPr>
                  <w:webHidden/>
                </w:rPr>
                <w:t>17</w:t>
              </w:r>
            </w:ins>
            <w:del w:id="40" w:author="ZTE" w:date="2014-03-12T21:55:00Z">
              <w:r w:rsidR="00820898" w:rsidDel="00F25B89">
                <w:rPr>
                  <w:webHidden/>
                </w:rPr>
                <w:delText>16</w:delText>
              </w:r>
            </w:del>
            <w:r>
              <w:rPr>
                <w:webHidden/>
              </w:rPr>
              <w:fldChar w:fldCharType="end"/>
            </w:r>
            <w:r>
              <w:fldChar w:fldCharType="end"/>
            </w:r>
          </w:p>
          <w:p w:rsidR="00820898" w:rsidRDefault="0042141A">
            <w:pPr>
              <w:pStyle w:val="30"/>
              <w:rPr>
                <w:rFonts w:asciiTheme="minorHAnsi" w:eastAsiaTheme="minorEastAsia" w:hAnsiTheme="minorHAnsi" w:cstheme="minorBidi"/>
                <w:sz w:val="22"/>
                <w:szCs w:val="22"/>
                <w:lang w:val="en-US" w:eastAsia="zh-CN"/>
              </w:rPr>
            </w:pPr>
            <w:r>
              <w:fldChar w:fldCharType="begin"/>
            </w:r>
            <w:r w:rsidR="00770C30">
              <w:instrText>HYPERLINK \l "_Toc371420367"</w:instrText>
            </w:r>
            <w:r>
              <w:fldChar w:fldCharType="separate"/>
            </w:r>
            <w:r w:rsidR="00820898" w:rsidRPr="004124C4">
              <w:rPr>
                <w:rStyle w:val="ab"/>
              </w:rPr>
              <w:t>8.3.3</w:t>
            </w:r>
            <w:r w:rsidR="00820898">
              <w:rPr>
                <w:rFonts w:asciiTheme="minorHAnsi" w:eastAsiaTheme="minorEastAsia" w:hAnsiTheme="minorHAnsi" w:cstheme="minorBidi"/>
                <w:sz w:val="22"/>
                <w:szCs w:val="22"/>
                <w:lang w:val="en-US" w:eastAsia="zh-CN"/>
              </w:rPr>
              <w:tab/>
            </w:r>
            <w:r w:rsidR="00820898" w:rsidRPr="004124C4">
              <w:rPr>
                <w:rStyle w:val="ab"/>
              </w:rPr>
              <w:t>Meeting Arrangement</w:t>
            </w:r>
            <w:r w:rsidR="00820898">
              <w:rPr>
                <w:webHidden/>
              </w:rPr>
              <w:tab/>
            </w:r>
            <w:r>
              <w:rPr>
                <w:webHidden/>
              </w:rPr>
              <w:fldChar w:fldCharType="begin"/>
            </w:r>
            <w:r w:rsidR="00820898">
              <w:rPr>
                <w:webHidden/>
              </w:rPr>
              <w:instrText xml:space="preserve"> PAGEREF _Toc371420367 \h </w:instrText>
            </w:r>
            <w:r>
              <w:rPr>
                <w:webHidden/>
              </w:rPr>
            </w:r>
            <w:r>
              <w:rPr>
                <w:webHidden/>
              </w:rPr>
              <w:fldChar w:fldCharType="separate"/>
            </w:r>
            <w:ins w:id="41" w:author="ZTE" w:date="2014-03-12T21:55:00Z">
              <w:r w:rsidR="00F25B89">
                <w:rPr>
                  <w:webHidden/>
                </w:rPr>
                <w:t>18</w:t>
              </w:r>
            </w:ins>
            <w:del w:id="42" w:author="ZTE" w:date="2014-03-12T21:55:00Z">
              <w:r w:rsidR="00820898" w:rsidDel="00F25B89">
                <w:rPr>
                  <w:webHidden/>
                </w:rPr>
                <w:delText>17</w:delText>
              </w:r>
            </w:del>
            <w:r>
              <w:rPr>
                <w:webHidden/>
              </w:rPr>
              <w:fldChar w:fldCharType="end"/>
            </w:r>
            <w:r>
              <w:fldChar w:fldCharType="end"/>
            </w:r>
          </w:p>
          <w:p w:rsidR="00820898" w:rsidRDefault="0042141A">
            <w:pPr>
              <w:pStyle w:val="30"/>
              <w:rPr>
                <w:rFonts w:asciiTheme="minorHAnsi" w:eastAsiaTheme="minorEastAsia" w:hAnsiTheme="minorHAnsi" w:cstheme="minorBidi"/>
                <w:sz w:val="22"/>
                <w:szCs w:val="22"/>
                <w:lang w:val="en-US" w:eastAsia="zh-CN"/>
              </w:rPr>
            </w:pPr>
            <w:r>
              <w:fldChar w:fldCharType="begin"/>
            </w:r>
            <w:r w:rsidR="00770C30">
              <w:instrText>HYPERLINK \l "_Toc371420368"</w:instrText>
            </w:r>
            <w:r>
              <w:fldChar w:fldCharType="separate"/>
            </w:r>
            <w:r w:rsidR="00820898" w:rsidRPr="004124C4">
              <w:rPr>
                <w:rStyle w:val="ab"/>
                <w:lang w:eastAsia="zh-CN"/>
              </w:rPr>
              <w:t>8.3.4</w:t>
            </w:r>
            <w:r w:rsidR="00820898">
              <w:rPr>
                <w:rFonts w:asciiTheme="minorHAnsi" w:eastAsiaTheme="minorEastAsia" w:hAnsiTheme="minorHAnsi" w:cstheme="minorBidi"/>
                <w:sz w:val="22"/>
                <w:szCs w:val="22"/>
                <w:lang w:val="en-US" w:eastAsia="zh-CN"/>
              </w:rPr>
              <w:tab/>
            </w:r>
            <w:r w:rsidR="00820898" w:rsidRPr="004124C4">
              <w:rPr>
                <w:rStyle w:val="ab"/>
              </w:rPr>
              <w:t>Endpoint Control</w:t>
            </w:r>
            <w:r w:rsidR="00820898">
              <w:rPr>
                <w:webHidden/>
              </w:rPr>
              <w:tab/>
            </w:r>
            <w:r>
              <w:rPr>
                <w:webHidden/>
              </w:rPr>
              <w:fldChar w:fldCharType="begin"/>
            </w:r>
            <w:r w:rsidR="00820898">
              <w:rPr>
                <w:webHidden/>
              </w:rPr>
              <w:instrText xml:space="preserve"> PAGEREF _Toc371420368 \h </w:instrText>
            </w:r>
            <w:r>
              <w:rPr>
                <w:webHidden/>
              </w:rPr>
            </w:r>
            <w:r>
              <w:rPr>
                <w:webHidden/>
              </w:rPr>
              <w:fldChar w:fldCharType="separate"/>
            </w:r>
            <w:ins w:id="43" w:author="ZTE" w:date="2014-03-12T21:55:00Z">
              <w:r w:rsidR="00F25B89">
                <w:rPr>
                  <w:webHidden/>
                </w:rPr>
                <w:t>18</w:t>
              </w:r>
            </w:ins>
            <w:del w:id="44" w:author="ZTE" w:date="2014-03-12T21:55:00Z">
              <w:r w:rsidR="00820898" w:rsidDel="00F25B89">
                <w:rPr>
                  <w:webHidden/>
                </w:rPr>
                <w:delText>17</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hyperlink w:anchor="_Toc371420369" w:history="1">
              <w:r w:rsidR="00820898" w:rsidRPr="004124C4">
                <w:rPr>
                  <w:rStyle w:val="ab"/>
                </w:rPr>
                <w:t>8.4</w:t>
              </w:r>
              <w:r w:rsidR="00820898">
                <w:rPr>
                  <w:rFonts w:asciiTheme="minorHAnsi" w:eastAsiaTheme="minorEastAsia" w:hAnsiTheme="minorHAnsi" w:cstheme="minorBidi"/>
                  <w:sz w:val="22"/>
                  <w:szCs w:val="22"/>
                  <w:lang w:val="en-US" w:eastAsia="zh-CN"/>
                </w:rPr>
                <w:tab/>
              </w:r>
              <w:r w:rsidR="00820898" w:rsidRPr="004124C4">
                <w:rPr>
                  <w:rStyle w:val="ab"/>
                </w:rPr>
                <w:t>Collaboration functions</w:t>
              </w:r>
              <w:r w:rsidR="00820898">
                <w:rPr>
                  <w:webHidden/>
                </w:rPr>
                <w:tab/>
              </w:r>
              <w:r>
                <w:rPr>
                  <w:webHidden/>
                </w:rPr>
                <w:fldChar w:fldCharType="begin"/>
              </w:r>
              <w:r w:rsidR="00820898">
                <w:rPr>
                  <w:webHidden/>
                </w:rPr>
                <w:instrText xml:space="preserve"> PAGEREF _Toc371420369 \h </w:instrText>
              </w:r>
              <w:r>
                <w:rPr>
                  <w:webHidden/>
                </w:rPr>
              </w:r>
              <w:r>
                <w:rPr>
                  <w:webHidden/>
                </w:rPr>
                <w:fldChar w:fldCharType="separate"/>
              </w:r>
              <w:r w:rsidR="00F25B89">
                <w:rPr>
                  <w:webHidden/>
                </w:rPr>
                <w:t>18</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hyperlink w:anchor="_Toc371420370" w:history="1">
              <w:r w:rsidR="00820898" w:rsidRPr="004124C4">
                <w:rPr>
                  <w:rStyle w:val="ab"/>
                </w:rPr>
                <w:t>8.5</w:t>
              </w:r>
              <w:r w:rsidR="00820898">
                <w:rPr>
                  <w:rFonts w:asciiTheme="minorHAnsi" w:eastAsiaTheme="minorEastAsia" w:hAnsiTheme="minorHAnsi" w:cstheme="minorBidi"/>
                  <w:sz w:val="22"/>
                  <w:szCs w:val="22"/>
                  <w:lang w:val="en-US" w:eastAsia="zh-CN"/>
                </w:rPr>
                <w:tab/>
              </w:r>
              <w:r w:rsidR="00820898" w:rsidRPr="004124C4">
                <w:rPr>
                  <w:rStyle w:val="ab"/>
                </w:rPr>
                <w:t>Other functions</w:t>
              </w:r>
              <w:r w:rsidR="00820898">
                <w:rPr>
                  <w:webHidden/>
                </w:rPr>
                <w:tab/>
              </w:r>
              <w:r>
                <w:rPr>
                  <w:webHidden/>
                </w:rPr>
                <w:fldChar w:fldCharType="begin"/>
              </w:r>
              <w:r w:rsidR="00820898">
                <w:rPr>
                  <w:webHidden/>
                </w:rPr>
                <w:instrText xml:space="preserve"> PAGEREF _Toc371420370 \h </w:instrText>
              </w:r>
              <w:r>
                <w:rPr>
                  <w:webHidden/>
                </w:rPr>
              </w:r>
              <w:r>
                <w:rPr>
                  <w:webHidden/>
                </w:rPr>
                <w:fldChar w:fldCharType="separate"/>
              </w:r>
              <w:r w:rsidR="00F25B89">
                <w:rPr>
                  <w:webHidden/>
                </w:rPr>
                <w:t>18</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r>
              <w:fldChar w:fldCharType="begin"/>
            </w:r>
            <w:r w:rsidR="00770C30">
              <w:instrText>HYPERLINK \l "_Toc371420371"</w:instrText>
            </w:r>
            <w:r>
              <w:fldChar w:fldCharType="separate"/>
            </w:r>
            <w:r w:rsidR="00820898" w:rsidRPr="004124C4">
              <w:rPr>
                <w:rStyle w:val="ab"/>
              </w:rPr>
              <w:t>9</w:t>
            </w:r>
            <w:r w:rsidR="00820898">
              <w:rPr>
                <w:rFonts w:asciiTheme="minorHAnsi" w:eastAsiaTheme="minorEastAsia" w:hAnsiTheme="minorHAnsi" w:cstheme="minorBidi"/>
                <w:sz w:val="22"/>
                <w:szCs w:val="22"/>
                <w:lang w:val="en-US" w:eastAsia="zh-CN"/>
              </w:rPr>
              <w:tab/>
            </w:r>
            <w:r w:rsidR="00820898" w:rsidRPr="004124C4">
              <w:rPr>
                <w:rStyle w:val="ab"/>
              </w:rPr>
              <w:t>Interoperability requirements</w:t>
            </w:r>
            <w:r w:rsidR="00820898">
              <w:rPr>
                <w:webHidden/>
              </w:rPr>
              <w:tab/>
            </w:r>
            <w:r>
              <w:rPr>
                <w:webHidden/>
              </w:rPr>
              <w:fldChar w:fldCharType="begin"/>
            </w:r>
            <w:r w:rsidR="00820898">
              <w:rPr>
                <w:webHidden/>
              </w:rPr>
              <w:instrText xml:space="preserve"> PAGEREF _Toc371420371 \h </w:instrText>
            </w:r>
            <w:r>
              <w:rPr>
                <w:webHidden/>
              </w:rPr>
            </w:r>
            <w:r>
              <w:rPr>
                <w:webHidden/>
              </w:rPr>
              <w:fldChar w:fldCharType="separate"/>
            </w:r>
            <w:ins w:id="45" w:author="ZTE" w:date="2014-03-12T21:55:00Z">
              <w:r w:rsidR="00F25B89">
                <w:rPr>
                  <w:webHidden/>
                </w:rPr>
                <w:t>19</w:t>
              </w:r>
            </w:ins>
            <w:del w:id="46" w:author="ZTE" w:date="2014-03-12T21:55:00Z">
              <w:r w:rsidR="00820898" w:rsidDel="00F25B89">
                <w:rPr>
                  <w:webHidden/>
                </w:rPr>
                <w:delText>18</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"_Toc371420372"</w:instrText>
            </w:r>
            <w:r>
              <w:fldChar w:fldCharType="separate"/>
            </w:r>
            <w:r w:rsidR="00820898" w:rsidRPr="004124C4">
              <w:rPr>
                <w:rStyle w:val="ab"/>
              </w:rPr>
              <w:t>9.1</w:t>
            </w:r>
            <w:r w:rsidR="00820898">
              <w:rPr>
                <w:rFonts w:asciiTheme="minorHAnsi" w:eastAsiaTheme="minorEastAsia" w:hAnsiTheme="minorHAnsi" w:cstheme="minorBidi"/>
                <w:sz w:val="22"/>
                <w:szCs w:val="22"/>
                <w:lang w:val="en-US" w:eastAsia="zh-CN"/>
              </w:rPr>
              <w:tab/>
            </w:r>
            <w:r w:rsidR="00820898" w:rsidRPr="004124C4">
              <w:rPr>
                <w:rStyle w:val="ab"/>
              </w:rPr>
              <w:t>Interoperation with traditional systems</w:t>
            </w:r>
            <w:r w:rsidR="00820898">
              <w:rPr>
                <w:webHidden/>
              </w:rPr>
              <w:tab/>
            </w:r>
            <w:r>
              <w:rPr>
                <w:webHidden/>
              </w:rPr>
              <w:fldChar w:fldCharType="begin"/>
            </w:r>
            <w:r w:rsidR="00820898">
              <w:rPr>
                <w:webHidden/>
              </w:rPr>
              <w:instrText xml:space="preserve"> PAGEREF _Toc371420372 \h </w:instrText>
            </w:r>
            <w:r>
              <w:rPr>
                <w:webHidden/>
              </w:rPr>
            </w:r>
            <w:r>
              <w:rPr>
                <w:webHidden/>
              </w:rPr>
              <w:fldChar w:fldCharType="separate"/>
            </w:r>
            <w:ins w:id="47" w:author="ZTE" w:date="2014-03-12T21:55:00Z">
              <w:r w:rsidR="00F25B89">
                <w:rPr>
                  <w:webHidden/>
                </w:rPr>
                <w:t>19</w:t>
              </w:r>
            </w:ins>
            <w:del w:id="48" w:author="ZTE" w:date="2014-03-12T21:55:00Z">
              <w:r w:rsidR="00820898" w:rsidDel="00F25B89">
                <w:rPr>
                  <w:webHidden/>
                </w:rPr>
                <w:delText>18</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"_Toc371420373"</w:instrText>
            </w:r>
            <w:r>
              <w:fldChar w:fldCharType="separate"/>
            </w:r>
            <w:r w:rsidR="00820898" w:rsidRPr="004124C4">
              <w:rPr>
                <w:rStyle w:val="ab"/>
              </w:rPr>
              <w:t>9.2</w:t>
            </w:r>
            <w:r w:rsidR="00820898">
              <w:rPr>
                <w:rFonts w:asciiTheme="minorHAnsi" w:eastAsiaTheme="minorEastAsia" w:hAnsiTheme="minorHAnsi" w:cstheme="minorBidi"/>
                <w:sz w:val="22"/>
                <w:szCs w:val="22"/>
                <w:lang w:val="en-US" w:eastAsia="zh-CN"/>
              </w:rPr>
              <w:tab/>
            </w:r>
            <w:r w:rsidR="00820898" w:rsidRPr="004124C4">
              <w:rPr>
                <w:rStyle w:val="ab"/>
              </w:rPr>
              <w:t>Interoperation between telepresence systems</w:t>
            </w:r>
            <w:r w:rsidR="00820898">
              <w:rPr>
                <w:webHidden/>
              </w:rPr>
              <w:tab/>
            </w:r>
            <w:r>
              <w:rPr>
                <w:webHidden/>
              </w:rPr>
              <w:fldChar w:fldCharType="begin"/>
            </w:r>
            <w:r w:rsidR="00820898">
              <w:rPr>
                <w:webHidden/>
              </w:rPr>
              <w:instrText xml:space="preserve"> PAGEREF _Toc371420373 \h </w:instrText>
            </w:r>
            <w:r>
              <w:rPr>
                <w:webHidden/>
              </w:rPr>
            </w:r>
            <w:r>
              <w:rPr>
                <w:webHidden/>
              </w:rPr>
              <w:fldChar w:fldCharType="separate"/>
            </w:r>
            <w:ins w:id="49" w:author="ZTE" w:date="2014-03-12T21:55:00Z">
              <w:r w:rsidR="00F25B89">
                <w:rPr>
                  <w:webHidden/>
                </w:rPr>
                <w:t>19</w:t>
              </w:r>
            </w:ins>
            <w:del w:id="50" w:author="ZTE" w:date="2014-03-12T21:55:00Z">
              <w:r w:rsidR="00820898" w:rsidDel="00F25B89">
                <w:rPr>
                  <w:webHidden/>
                </w:rPr>
                <w:delText>18</w:delText>
              </w:r>
            </w:del>
            <w:r>
              <w:rPr>
                <w:webHidden/>
              </w:rPr>
              <w:fldChar w:fldCharType="end"/>
            </w:r>
            <w:r>
              <w:fldChar w:fldCharType="end"/>
            </w:r>
          </w:p>
          <w:p w:rsidR="00820898" w:rsidRDefault="0042141A">
            <w:pPr>
              <w:pStyle w:val="10"/>
              <w:rPr>
                <w:rFonts w:asciiTheme="minorHAnsi" w:eastAsiaTheme="minorEastAsia" w:hAnsiTheme="minorHAnsi" w:cstheme="minorBidi"/>
                <w:sz w:val="22"/>
                <w:szCs w:val="22"/>
                <w:lang w:val="en-US" w:eastAsia="zh-CN"/>
              </w:rPr>
            </w:pPr>
            <w:hyperlink w:anchor="_Toc371420374" w:history="1">
              <w:r w:rsidR="00820898" w:rsidRPr="004124C4">
                <w:rPr>
                  <w:rStyle w:val="ab"/>
                </w:rPr>
                <w:t>10</w:t>
              </w:r>
              <w:r w:rsidR="00820898">
                <w:rPr>
                  <w:rFonts w:asciiTheme="minorHAnsi" w:eastAsiaTheme="minorEastAsia" w:hAnsiTheme="minorHAnsi" w:cstheme="minorBidi"/>
                  <w:sz w:val="22"/>
                  <w:szCs w:val="22"/>
                  <w:lang w:val="en-US" w:eastAsia="zh-CN"/>
                </w:rPr>
                <w:tab/>
              </w:r>
              <w:r w:rsidR="00820898" w:rsidRPr="004124C4">
                <w:rPr>
                  <w:rStyle w:val="ab"/>
                </w:rPr>
                <w:t>Network requirements</w:t>
              </w:r>
              <w:r w:rsidR="00820898">
                <w:rPr>
                  <w:webHidden/>
                </w:rPr>
                <w:tab/>
              </w:r>
              <w:r>
                <w:rPr>
                  <w:webHidden/>
                </w:rPr>
                <w:fldChar w:fldCharType="begin"/>
              </w:r>
              <w:r w:rsidR="00820898">
                <w:rPr>
                  <w:webHidden/>
                </w:rPr>
                <w:instrText xml:space="preserve"> PAGEREF _Toc371420374 \h </w:instrText>
              </w:r>
              <w:r>
                <w:rPr>
                  <w:webHidden/>
                </w:rPr>
              </w:r>
              <w:r>
                <w:rPr>
                  <w:webHidden/>
                </w:rPr>
                <w:fldChar w:fldCharType="separate"/>
              </w:r>
              <w:r w:rsidR="00F25B89">
                <w:rPr>
                  <w:webHidden/>
                </w:rPr>
                <w:t>19</w:t>
              </w:r>
              <w:r>
                <w:rPr>
                  <w:webHidden/>
                </w:rPr>
                <w:fldChar w:fldCharType="end"/>
              </w:r>
            </w:hyperlink>
          </w:p>
          <w:p w:rsidR="00820898" w:rsidRDefault="0042141A">
            <w:pPr>
              <w:pStyle w:val="10"/>
              <w:rPr>
                <w:rFonts w:asciiTheme="minorHAnsi" w:eastAsiaTheme="minorEastAsia" w:hAnsiTheme="minorHAnsi" w:cstheme="minorBidi"/>
                <w:sz w:val="22"/>
                <w:szCs w:val="22"/>
                <w:lang w:val="en-US" w:eastAsia="zh-CN"/>
              </w:rPr>
            </w:pPr>
            <w:r>
              <w:lastRenderedPageBreak/>
              <w:fldChar w:fldCharType="begin"/>
            </w:r>
            <w:r w:rsidR="00770C30">
              <w:instrText>HYPERLINK \l "_Toc371420375"</w:instrText>
            </w:r>
            <w:r>
              <w:fldChar w:fldCharType="separate"/>
            </w:r>
            <w:r w:rsidR="00820898" w:rsidRPr="004124C4">
              <w:rPr>
                <w:rStyle w:val="ab"/>
              </w:rPr>
              <w:t>11</w:t>
            </w:r>
            <w:r w:rsidR="00820898">
              <w:rPr>
                <w:rFonts w:asciiTheme="minorHAnsi" w:eastAsiaTheme="minorEastAsia" w:hAnsiTheme="minorHAnsi" w:cstheme="minorBidi"/>
                <w:sz w:val="22"/>
                <w:szCs w:val="22"/>
                <w:lang w:val="en-US" w:eastAsia="zh-CN"/>
              </w:rPr>
              <w:tab/>
            </w:r>
            <w:r w:rsidR="00820898" w:rsidRPr="004124C4">
              <w:rPr>
                <w:rStyle w:val="ab"/>
              </w:rPr>
              <w:t>Security requirements</w:t>
            </w:r>
            <w:r w:rsidR="00820898">
              <w:rPr>
                <w:webHidden/>
              </w:rPr>
              <w:tab/>
            </w:r>
            <w:r>
              <w:rPr>
                <w:webHidden/>
              </w:rPr>
              <w:fldChar w:fldCharType="begin"/>
            </w:r>
            <w:r w:rsidR="00820898">
              <w:rPr>
                <w:webHidden/>
              </w:rPr>
              <w:instrText xml:space="preserve"> PAGEREF _Toc371420375 \h </w:instrText>
            </w:r>
            <w:r>
              <w:rPr>
                <w:webHidden/>
              </w:rPr>
            </w:r>
            <w:r>
              <w:rPr>
                <w:webHidden/>
              </w:rPr>
              <w:fldChar w:fldCharType="separate"/>
            </w:r>
            <w:ins w:id="51" w:author="ZTE" w:date="2014-03-12T21:55:00Z">
              <w:r w:rsidR="00F25B89">
                <w:rPr>
                  <w:webHidden/>
                </w:rPr>
                <w:t>20</w:t>
              </w:r>
            </w:ins>
            <w:del w:id="52" w:author="ZTE" w:date="2014-03-12T21:55:00Z">
              <w:r w:rsidR="00820898" w:rsidDel="00F25B89">
                <w:rPr>
                  <w:webHidden/>
                </w:rPr>
                <w:delText>19</w:delText>
              </w:r>
            </w:del>
            <w:r>
              <w:rPr>
                <w:webHidden/>
              </w:rPr>
              <w:fldChar w:fldCharType="end"/>
            </w:r>
            <w:r>
              <w:fldChar w:fldCharType="end"/>
            </w:r>
          </w:p>
          <w:p w:rsidR="00820898" w:rsidRDefault="0042141A">
            <w:pPr>
              <w:pStyle w:val="10"/>
              <w:rPr>
                <w:rFonts w:asciiTheme="minorHAnsi" w:eastAsiaTheme="minorEastAsia" w:hAnsiTheme="minorHAnsi" w:cstheme="minorBidi"/>
                <w:sz w:val="22"/>
                <w:szCs w:val="22"/>
                <w:lang w:val="en-US" w:eastAsia="zh-CN"/>
              </w:rPr>
            </w:pPr>
            <w:r>
              <w:fldChar w:fldCharType="begin"/>
            </w:r>
            <w:r w:rsidR="00770C30">
              <w:instrText>HYPERLINK \l "_Toc371420376"</w:instrText>
            </w:r>
            <w:r>
              <w:fldChar w:fldCharType="separate"/>
            </w:r>
            <w:r w:rsidR="00820898" w:rsidRPr="004124C4">
              <w:rPr>
                <w:rStyle w:val="ab"/>
              </w:rPr>
              <w:t>Appendix I  Requirements mapping</w:t>
            </w:r>
            <w:r w:rsidR="00820898">
              <w:rPr>
                <w:webHidden/>
              </w:rPr>
              <w:tab/>
            </w:r>
            <w:r>
              <w:rPr>
                <w:webHidden/>
              </w:rPr>
              <w:fldChar w:fldCharType="begin"/>
            </w:r>
            <w:r w:rsidR="00820898">
              <w:rPr>
                <w:webHidden/>
              </w:rPr>
              <w:instrText xml:space="preserve"> PAGEREF _Toc371420376 \h </w:instrText>
            </w:r>
            <w:r>
              <w:rPr>
                <w:webHidden/>
              </w:rPr>
            </w:r>
            <w:r>
              <w:rPr>
                <w:webHidden/>
              </w:rPr>
              <w:fldChar w:fldCharType="separate"/>
            </w:r>
            <w:ins w:id="53" w:author="ZTE" w:date="2014-03-12T21:55:00Z">
              <w:r w:rsidR="00F25B89">
                <w:rPr>
                  <w:webHidden/>
                </w:rPr>
                <w:t>20</w:t>
              </w:r>
            </w:ins>
            <w:del w:id="54" w:author="ZTE" w:date="2014-03-12T21:55:00Z">
              <w:r w:rsidR="00820898" w:rsidDel="00F25B89">
                <w:rPr>
                  <w:webHidden/>
                </w:rPr>
                <w:delText>19</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hyperlink w:anchor="_Toc371420377" w:history="1">
              <w:r w:rsidR="00820898" w:rsidRPr="004124C4">
                <w:rPr>
                  <w:rStyle w:val="ab"/>
                  <w:lang w:eastAsia="zh-CN"/>
                </w:rPr>
                <w:t>I.1</w:t>
              </w:r>
              <w:r w:rsidR="00820898">
                <w:rPr>
                  <w:rFonts w:asciiTheme="minorHAnsi" w:eastAsiaTheme="minorEastAsia" w:hAnsiTheme="minorHAnsi" w:cstheme="minorBidi"/>
                  <w:sz w:val="22"/>
                  <w:szCs w:val="22"/>
                  <w:lang w:val="en-US" w:eastAsia="zh-CN"/>
                </w:rPr>
                <w:tab/>
              </w:r>
              <w:r w:rsidR="00820898" w:rsidRPr="004124C4">
                <w:rPr>
                  <w:rStyle w:val="ab"/>
                  <w:lang w:eastAsia="zh-CN"/>
                </w:rPr>
                <w:t>User experience requirements</w:t>
              </w:r>
              <w:r w:rsidR="00820898">
                <w:rPr>
                  <w:webHidden/>
                </w:rPr>
                <w:tab/>
              </w:r>
              <w:r>
                <w:rPr>
                  <w:webHidden/>
                </w:rPr>
                <w:fldChar w:fldCharType="begin"/>
              </w:r>
              <w:r w:rsidR="00820898">
                <w:rPr>
                  <w:webHidden/>
                </w:rPr>
                <w:instrText xml:space="preserve"> PAGEREF _Toc371420377 \h </w:instrText>
              </w:r>
              <w:r>
                <w:rPr>
                  <w:webHidden/>
                </w:rPr>
              </w:r>
              <w:r>
                <w:rPr>
                  <w:webHidden/>
                </w:rPr>
                <w:fldChar w:fldCharType="separate"/>
              </w:r>
              <w:r w:rsidR="00F25B89">
                <w:rPr>
                  <w:webHidden/>
                </w:rPr>
                <w:t>20</w:t>
              </w:r>
              <w:r>
                <w:rPr>
                  <w:webHidden/>
                </w:rPr>
                <w:fldChar w:fldCharType="end"/>
              </w:r>
            </w:hyperlink>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"_Toc371420378"</w:instrText>
            </w:r>
            <w:r>
              <w:fldChar w:fldCharType="separate"/>
            </w:r>
            <w:r w:rsidR="00820898" w:rsidRPr="004124C4">
              <w:rPr>
                <w:rStyle w:val="ab"/>
                <w:lang w:eastAsia="zh-CN"/>
              </w:rPr>
              <w:t>I.2</w:t>
            </w:r>
            <w:r w:rsidR="00820898">
              <w:rPr>
                <w:rFonts w:asciiTheme="minorHAnsi" w:eastAsiaTheme="minorEastAsia" w:hAnsiTheme="minorHAnsi" w:cstheme="minorBidi"/>
                <w:sz w:val="22"/>
                <w:szCs w:val="22"/>
                <w:lang w:val="en-US" w:eastAsia="zh-CN"/>
              </w:rPr>
              <w:tab/>
            </w:r>
            <w:r w:rsidR="00820898" w:rsidRPr="004124C4">
              <w:rPr>
                <w:rStyle w:val="ab"/>
                <w:lang w:eastAsia="zh-CN"/>
              </w:rPr>
              <w:t>Call control functions</w:t>
            </w:r>
            <w:r w:rsidR="00820898">
              <w:rPr>
                <w:webHidden/>
              </w:rPr>
              <w:tab/>
            </w:r>
            <w:r>
              <w:rPr>
                <w:webHidden/>
              </w:rPr>
              <w:fldChar w:fldCharType="begin"/>
            </w:r>
            <w:r w:rsidR="00820898">
              <w:rPr>
                <w:webHidden/>
              </w:rPr>
              <w:instrText xml:space="preserve"> PAGEREF _Toc371420378 \h </w:instrText>
            </w:r>
            <w:r>
              <w:rPr>
                <w:webHidden/>
              </w:rPr>
            </w:r>
            <w:r>
              <w:rPr>
                <w:webHidden/>
              </w:rPr>
              <w:fldChar w:fldCharType="separate"/>
            </w:r>
            <w:ins w:id="55" w:author="ZTE" w:date="2014-03-12T21:55:00Z">
              <w:r w:rsidR="00F25B89">
                <w:rPr>
                  <w:webHidden/>
                </w:rPr>
                <w:t>21</w:t>
              </w:r>
            </w:ins>
            <w:del w:id="56" w:author="ZTE" w:date="2014-03-12T21:55:00Z">
              <w:r w:rsidR="00820898" w:rsidDel="00F25B89">
                <w:rPr>
                  <w:webHidden/>
                </w:rPr>
                <w:delText>20</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"_Toc371420379"</w:instrText>
            </w:r>
            <w:r>
              <w:fldChar w:fldCharType="separate"/>
            </w:r>
            <w:r w:rsidR="00820898" w:rsidRPr="004124C4">
              <w:rPr>
                <w:rStyle w:val="ab"/>
                <w:lang w:eastAsia="zh-CN"/>
              </w:rPr>
              <w:t>I.3</w:t>
            </w:r>
            <w:r w:rsidR="00820898">
              <w:rPr>
                <w:rFonts w:asciiTheme="minorHAnsi" w:eastAsiaTheme="minorEastAsia" w:hAnsiTheme="minorHAnsi" w:cstheme="minorBidi"/>
                <w:sz w:val="22"/>
                <w:szCs w:val="22"/>
                <w:lang w:val="en-US" w:eastAsia="zh-CN"/>
              </w:rPr>
              <w:tab/>
            </w:r>
            <w:r w:rsidR="00820898" w:rsidRPr="004124C4">
              <w:rPr>
                <w:rStyle w:val="ab"/>
                <w:lang w:eastAsia="zh-CN"/>
              </w:rPr>
              <w:t>Media control functions</w:t>
            </w:r>
            <w:r w:rsidR="00820898">
              <w:rPr>
                <w:webHidden/>
              </w:rPr>
              <w:tab/>
            </w:r>
            <w:r>
              <w:rPr>
                <w:webHidden/>
              </w:rPr>
              <w:fldChar w:fldCharType="begin"/>
            </w:r>
            <w:r w:rsidR="00820898">
              <w:rPr>
                <w:webHidden/>
              </w:rPr>
              <w:instrText xml:space="preserve"> PAGEREF _Toc371420379 \h </w:instrText>
            </w:r>
            <w:r>
              <w:rPr>
                <w:webHidden/>
              </w:rPr>
            </w:r>
            <w:r>
              <w:rPr>
                <w:webHidden/>
              </w:rPr>
              <w:fldChar w:fldCharType="separate"/>
            </w:r>
            <w:ins w:id="57" w:author="ZTE" w:date="2014-03-12T21:55:00Z">
              <w:r w:rsidR="00F25B89">
                <w:rPr>
                  <w:webHidden/>
                </w:rPr>
                <w:t>21</w:t>
              </w:r>
            </w:ins>
            <w:del w:id="58" w:author="ZTE" w:date="2014-03-12T21:55:00Z">
              <w:r w:rsidR="00820898" w:rsidDel="00F25B89">
                <w:rPr>
                  <w:webHidden/>
                </w:rPr>
                <w:delText>20</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"_Toc371420380"</w:instrText>
            </w:r>
            <w:r>
              <w:fldChar w:fldCharType="separate"/>
            </w:r>
            <w:r w:rsidR="00820898" w:rsidRPr="004124C4">
              <w:rPr>
                <w:rStyle w:val="ab"/>
                <w:lang w:eastAsia="zh-CN"/>
              </w:rPr>
              <w:t>I.4</w:t>
            </w:r>
            <w:r w:rsidR="00820898">
              <w:rPr>
                <w:rFonts w:asciiTheme="minorHAnsi" w:eastAsiaTheme="minorEastAsia" w:hAnsiTheme="minorHAnsi" w:cstheme="minorBidi"/>
                <w:sz w:val="22"/>
                <w:szCs w:val="22"/>
                <w:lang w:val="en-US" w:eastAsia="zh-CN"/>
              </w:rPr>
              <w:tab/>
            </w:r>
            <w:r w:rsidR="00820898" w:rsidRPr="004124C4">
              <w:rPr>
                <w:rStyle w:val="ab"/>
                <w:lang w:eastAsia="zh-CN"/>
              </w:rPr>
              <w:t>Conference control functions</w:t>
            </w:r>
            <w:r w:rsidR="00820898">
              <w:rPr>
                <w:webHidden/>
              </w:rPr>
              <w:tab/>
            </w:r>
            <w:r>
              <w:rPr>
                <w:webHidden/>
              </w:rPr>
              <w:fldChar w:fldCharType="begin"/>
            </w:r>
            <w:r w:rsidR="00820898">
              <w:rPr>
                <w:webHidden/>
              </w:rPr>
              <w:instrText xml:space="preserve"> PAGEREF _Toc371420380 \h </w:instrText>
            </w:r>
            <w:r>
              <w:rPr>
                <w:webHidden/>
              </w:rPr>
            </w:r>
            <w:r>
              <w:rPr>
                <w:webHidden/>
              </w:rPr>
              <w:fldChar w:fldCharType="separate"/>
            </w:r>
            <w:ins w:id="59" w:author="ZTE" w:date="2014-03-12T21:55:00Z">
              <w:r w:rsidR="00F25B89">
                <w:rPr>
                  <w:webHidden/>
                </w:rPr>
                <w:t>22</w:t>
              </w:r>
            </w:ins>
            <w:del w:id="60" w:author="ZTE" w:date="2014-03-12T21:55:00Z">
              <w:r w:rsidR="00820898" w:rsidDel="00F25B89">
                <w:rPr>
                  <w:webHidden/>
                </w:rPr>
                <w:delText>21</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"_Toc371420381"</w:instrText>
            </w:r>
            <w:r>
              <w:fldChar w:fldCharType="separate"/>
            </w:r>
            <w:r w:rsidR="00820898" w:rsidRPr="004124C4">
              <w:rPr>
                <w:rStyle w:val="ab"/>
                <w:lang w:eastAsia="zh-CN"/>
              </w:rPr>
              <w:t>I.5</w:t>
            </w:r>
            <w:r w:rsidR="00820898">
              <w:rPr>
                <w:rFonts w:asciiTheme="minorHAnsi" w:eastAsiaTheme="minorEastAsia" w:hAnsiTheme="minorHAnsi" w:cstheme="minorBidi"/>
                <w:sz w:val="22"/>
                <w:szCs w:val="22"/>
                <w:lang w:val="en-US" w:eastAsia="zh-CN"/>
              </w:rPr>
              <w:tab/>
            </w:r>
            <w:r w:rsidR="00820898" w:rsidRPr="004124C4">
              <w:rPr>
                <w:rStyle w:val="ab"/>
                <w:lang w:eastAsia="zh-CN"/>
              </w:rPr>
              <w:t>Collaboration functions</w:t>
            </w:r>
            <w:r w:rsidR="00820898">
              <w:rPr>
                <w:webHidden/>
              </w:rPr>
              <w:tab/>
            </w:r>
            <w:r>
              <w:rPr>
                <w:webHidden/>
              </w:rPr>
              <w:fldChar w:fldCharType="begin"/>
            </w:r>
            <w:r w:rsidR="00820898">
              <w:rPr>
                <w:webHidden/>
              </w:rPr>
              <w:instrText xml:space="preserve"> PAGEREF _Toc371420381 \h </w:instrText>
            </w:r>
            <w:r>
              <w:rPr>
                <w:webHidden/>
              </w:rPr>
            </w:r>
            <w:r>
              <w:rPr>
                <w:webHidden/>
              </w:rPr>
              <w:fldChar w:fldCharType="separate"/>
            </w:r>
            <w:ins w:id="61" w:author="ZTE" w:date="2014-03-12T21:55:00Z">
              <w:r w:rsidR="00F25B89">
                <w:rPr>
                  <w:webHidden/>
                </w:rPr>
                <w:t>22</w:t>
              </w:r>
            </w:ins>
            <w:del w:id="62" w:author="ZTE" w:date="2014-03-12T21:55:00Z">
              <w:r w:rsidR="00820898" w:rsidDel="00F25B89">
                <w:rPr>
                  <w:webHidden/>
                </w:rPr>
                <w:delText>21</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"_Toc371420382"</w:instrText>
            </w:r>
            <w:r>
              <w:fldChar w:fldCharType="separate"/>
            </w:r>
            <w:r w:rsidR="00820898" w:rsidRPr="004124C4">
              <w:rPr>
                <w:rStyle w:val="ab"/>
                <w:lang w:eastAsia="zh-CN"/>
              </w:rPr>
              <w:t>I.6</w:t>
            </w:r>
            <w:r w:rsidR="00820898">
              <w:rPr>
                <w:rFonts w:asciiTheme="minorHAnsi" w:eastAsiaTheme="minorEastAsia" w:hAnsiTheme="minorHAnsi" w:cstheme="minorBidi"/>
                <w:sz w:val="22"/>
                <w:szCs w:val="22"/>
                <w:lang w:val="en-US" w:eastAsia="zh-CN"/>
              </w:rPr>
              <w:tab/>
            </w:r>
            <w:r w:rsidR="00820898" w:rsidRPr="004124C4">
              <w:rPr>
                <w:rStyle w:val="ab"/>
                <w:lang w:eastAsia="zh-CN"/>
              </w:rPr>
              <w:t>Other functions</w:t>
            </w:r>
            <w:r w:rsidR="00820898">
              <w:rPr>
                <w:webHidden/>
              </w:rPr>
              <w:tab/>
            </w:r>
            <w:r>
              <w:rPr>
                <w:webHidden/>
              </w:rPr>
              <w:fldChar w:fldCharType="begin"/>
            </w:r>
            <w:r w:rsidR="00820898">
              <w:rPr>
                <w:webHidden/>
              </w:rPr>
              <w:instrText xml:space="preserve"> PAGEREF _Toc371420382 \h </w:instrText>
            </w:r>
            <w:r>
              <w:rPr>
                <w:webHidden/>
              </w:rPr>
            </w:r>
            <w:r>
              <w:rPr>
                <w:webHidden/>
              </w:rPr>
              <w:fldChar w:fldCharType="separate"/>
            </w:r>
            <w:ins w:id="63" w:author="ZTE" w:date="2014-03-12T21:55:00Z">
              <w:r w:rsidR="00F25B89">
                <w:rPr>
                  <w:webHidden/>
                </w:rPr>
                <w:t>23</w:t>
              </w:r>
            </w:ins>
            <w:del w:id="64" w:author="ZTE" w:date="2014-03-12T21:55:00Z">
              <w:r w:rsidR="00820898" w:rsidDel="00F25B89">
                <w:rPr>
                  <w:webHidden/>
                </w:rPr>
                <w:delText>22</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"_Toc371420383"</w:instrText>
            </w:r>
            <w:r>
              <w:fldChar w:fldCharType="separate"/>
            </w:r>
            <w:r w:rsidR="00820898" w:rsidRPr="004124C4">
              <w:rPr>
                <w:rStyle w:val="ab"/>
                <w:lang w:eastAsia="zh-CN"/>
              </w:rPr>
              <w:t>I.7</w:t>
            </w:r>
            <w:r w:rsidR="00820898">
              <w:rPr>
                <w:rFonts w:asciiTheme="minorHAnsi" w:eastAsiaTheme="minorEastAsia" w:hAnsiTheme="minorHAnsi" w:cstheme="minorBidi"/>
                <w:sz w:val="22"/>
                <w:szCs w:val="22"/>
                <w:lang w:val="en-US" w:eastAsia="zh-CN"/>
              </w:rPr>
              <w:tab/>
            </w:r>
            <w:r w:rsidR="00820898" w:rsidRPr="004124C4">
              <w:rPr>
                <w:rStyle w:val="ab"/>
                <w:lang w:eastAsia="zh-CN"/>
              </w:rPr>
              <w:t>Interoperability requirements</w:t>
            </w:r>
            <w:r w:rsidR="00820898">
              <w:rPr>
                <w:webHidden/>
              </w:rPr>
              <w:tab/>
            </w:r>
            <w:r>
              <w:rPr>
                <w:webHidden/>
              </w:rPr>
              <w:fldChar w:fldCharType="begin"/>
            </w:r>
            <w:r w:rsidR="00820898">
              <w:rPr>
                <w:webHidden/>
              </w:rPr>
              <w:instrText xml:space="preserve"> PAGEREF _Toc371420383 \h </w:instrText>
            </w:r>
            <w:r>
              <w:rPr>
                <w:webHidden/>
              </w:rPr>
            </w:r>
            <w:r>
              <w:rPr>
                <w:webHidden/>
              </w:rPr>
              <w:fldChar w:fldCharType="separate"/>
            </w:r>
            <w:ins w:id="65" w:author="ZTE" w:date="2014-03-12T21:55:00Z">
              <w:r w:rsidR="00F25B89">
                <w:rPr>
                  <w:webHidden/>
                </w:rPr>
                <w:t>23</w:t>
              </w:r>
            </w:ins>
            <w:del w:id="66" w:author="ZTE" w:date="2014-03-12T21:55:00Z">
              <w:r w:rsidR="00820898" w:rsidDel="00F25B89">
                <w:rPr>
                  <w:webHidden/>
                </w:rPr>
                <w:delText>22</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"_Toc371420384"</w:instrText>
            </w:r>
            <w:r>
              <w:fldChar w:fldCharType="separate"/>
            </w:r>
            <w:r w:rsidR="00820898" w:rsidRPr="004124C4">
              <w:rPr>
                <w:rStyle w:val="ab"/>
                <w:lang w:eastAsia="zh-CN"/>
              </w:rPr>
              <w:t>I.8</w:t>
            </w:r>
            <w:r w:rsidR="00820898">
              <w:rPr>
                <w:rFonts w:asciiTheme="minorHAnsi" w:eastAsiaTheme="minorEastAsia" w:hAnsiTheme="minorHAnsi" w:cstheme="minorBidi"/>
                <w:sz w:val="22"/>
                <w:szCs w:val="22"/>
                <w:lang w:val="en-US" w:eastAsia="zh-CN"/>
              </w:rPr>
              <w:tab/>
            </w:r>
            <w:r w:rsidR="00820898" w:rsidRPr="004124C4">
              <w:rPr>
                <w:rStyle w:val="ab"/>
              </w:rPr>
              <w:t>Network requirements</w:t>
            </w:r>
            <w:r w:rsidR="00820898">
              <w:rPr>
                <w:webHidden/>
              </w:rPr>
              <w:tab/>
            </w:r>
            <w:r>
              <w:rPr>
                <w:webHidden/>
              </w:rPr>
              <w:fldChar w:fldCharType="begin"/>
            </w:r>
            <w:r w:rsidR="00820898">
              <w:rPr>
                <w:webHidden/>
              </w:rPr>
              <w:instrText xml:space="preserve"> PAGEREF _Toc371420384 \h </w:instrText>
            </w:r>
            <w:r>
              <w:rPr>
                <w:webHidden/>
              </w:rPr>
            </w:r>
            <w:r>
              <w:rPr>
                <w:webHidden/>
              </w:rPr>
              <w:fldChar w:fldCharType="separate"/>
            </w:r>
            <w:ins w:id="67" w:author="ZTE" w:date="2014-03-12T21:55:00Z">
              <w:r w:rsidR="00F25B89">
                <w:rPr>
                  <w:webHidden/>
                </w:rPr>
                <w:t>23</w:t>
              </w:r>
            </w:ins>
            <w:del w:id="68" w:author="ZTE" w:date="2014-03-12T21:55:00Z">
              <w:r w:rsidR="00820898" w:rsidDel="00F25B89">
                <w:rPr>
                  <w:webHidden/>
                </w:rPr>
                <w:delText>22</w:delText>
              </w:r>
            </w:del>
            <w:r>
              <w:rPr>
                <w:webHidden/>
              </w:rPr>
              <w:fldChar w:fldCharType="end"/>
            </w:r>
            <w:r>
              <w:fldChar w:fldCharType="end"/>
            </w:r>
          </w:p>
          <w:p w:rsidR="00820898" w:rsidRDefault="0042141A">
            <w:pPr>
              <w:pStyle w:val="20"/>
              <w:rPr>
                <w:rFonts w:asciiTheme="minorHAnsi" w:eastAsiaTheme="minorEastAsia" w:hAnsiTheme="minorHAnsi" w:cstheme="minorBidi"/>
                <w:sz w:val="22"/>
                <w:szCs w:val="22"/>
                <w:lang w:val="en-US" w:eastAsia="zh-CN"/>
              </w:rPr>
            </w:pPr>
            <w:r>
              <w:fldChar w:fldCharType="begin"/>
            </w:r>
            <w:r w:rsidR="00770C30">
              <w:instrText>HYPERLINK \l "_Toc371420385"</w:instrText>
            </w:r>
            <w:r>
              <w:fldChar w:fldCharType="separate"/>
            </w:r>
            <w:r w:rsidR="00820898" w:rsidRPr="004124C4">
              <w:rPr>
                <w:rStyle w:val="ab"/>
                <w:lang w:eastAsia="zh-CN"/>
              </w:rPr>
              <w:t>I.9</w:t>
            </w:r>
            <w:r w:rsidR="00820898">
              <w:rPr>
                <w:rFonts w:asciiTheme="minorHAnsi" w:eastAsiaTheme="minorEastAsia" w:hAnsiTheme="minorHAnsi" w:cstheme="minorBidi"/>
                <w:sz w:val="22"/>
                <w:szCs w:val="22"/>
                <w:lang w:val="en-US" w:eastAsia="zh-CN"/>
              </w:rPr>
              <w:tab/>
            </w:r>
            <w:r w:rsidR="00820898" w:rsidRPr="004124C4">
              <w:rPr>
                <w:rStyle w:val="ab"/>
              </w:rPr>
              <w:t>Security requirements</w:t>
            </w:r>
            <w:r w:rsidR="00820898">
              <w:rPr>
                <w:webHidden/>
              </w:rPr>
              <w:tab/>
            </w:r>
            <w:r>
              <w:rPr>
                <w:webHidden/>
              </w:rPr>
              <w:fldChar w:fldCharType="begin"/>
            </w:r>
            <w:r w:rsidR="00820898">
              <w:rPr>
                <w:webHidden/>
              </w:rPr>
              <w:instrText xml:space="preserve"> PAGEREF _Toc371420385 \h </w:instrText>
            </w:r>
            <w:r>
              <w:rPr>
                <w:webHidden/>
              </w:rPr>
            </w:r>
            <w:r>
              <w:rPr>
                <w:webHidden/>
              </w:rPr>
              <w:fldChar w:fldCharType="separate"/>
            </w:r>
            <w:ins w:id="69" w:author="ZTE" w:date="2014-03-12T21:55:00Z">
              <w:r w:rsidR="00F25B89">
                <w:rPr>
                  <w:webHidden/>
                </w:rPr>
                <w:t>23</w:t>
              </w:r>
            </w:ins>
            <w:del w:id="70" w:author="ZTE" w:date="2014-03-12T21:55:00Z">
              <w:r w:rsidR="00820898" w:rsidDel="00F25B89">
                <w:rPr>
                  <w:webHidden/>
                </w:rPr>
                <w:delText>22</w:delText>
              </w:r>
            </w:del>
            <w:r>
              <w:rPr>
                <w:webHidden/>
              </w:rPr>
              <w:fldChar w:fldCharType="end"/>
            </w:r>
            <w:r>
              <w:fldChar w:fldCharType="end"/>
            </w:r>
          </w:p>
          <w:p w:rsidR="00820898" w:rsidRDefault="0042141A">
            <w:pPr>
              <w:pStyle w:val="10"/>
              <w:rPr>
                <w:rFonts w:asciiTheme="minorHAnsi" w:eastAsiaTheme="minorEastAsia" w:hAnsiTheme="minorHAnsi" w:cstheme="minorBidi"/>
                <w:sz w:val="22"/>
                <w:szCs w:val="22"/>
                <w:lang w:val="en-US" w:eastAsia="zh-CN"/>
              </w:rPr>
            </w:pPr>
            <w:r>
              <w:fldChar w:fldCharType="begin"/>
            </w:r>
            <w:r w:rsidR="00770C30">
              <w:instrText>HYPERLINK \l "_Toc371420386"</w:instrText>
            </w:r>
            <w:r>
              <w:fldChar w:fldCharType="separate"/>
            </w:r>
            <w:r w:rsidR="00820898" w:rsidRPr="004124C4">
              <w:rPr>
                <w:rStyle w:val="ab"/>
              </w:rPr>
              <w:t>Annex A  &lt;</w:t>
            </w:r>
            <w:r w:rsidR="00820898" w:rsidRPr="004124C4">
              <w:rPr>
                <w:rStyle w:val="ab"/>
                <w:highlight w:val="yellow"/>
              </w:rPr>
              <w:t>Annex Title - placeholder</w:t>
            </w:r>
            <w:r w:rsidR="00820898" w:rsidRPr="004124C4">
              <w:rPr>
                <w:rStyle w:val="ab"/>
              </w:rPr>
              <w:t>&gt;</w:t>
            </w:r>
            <w:r w:rsidR="00820898">
              <w:rPr>
                <w:webHidden/>
              </w:rPr>
              <w:tab/>
            </w:r>
            <w:r>
              <w:rPr>
                <w:webHidden/>
              </w:rPr>
              <w:fldChar w:fldCharType="begin"/>
            </w:r>
            <w:r w:rsidR="00820898">
              <w:rPr>
                <w:webHidden/>
              </w:rPr>
              <w:instrText xml:space="preserve"> PAGEREF _Toc371420386 \h </w:instrText>
            </w:r>
            <w:r>
              <w:rPr>
                <w:webHidden/>
              </w:rPr>
            </w:r>
            <w:r>
              <w:rPr>
                <w:webHidden/>
              </w:rPr>
              <w:fldChar w:fldCharType="separate"/>
            </w:r>
            <w:ins w:id="71" w:author="ZTE" w:date="2014-03-12T21:55:00Z">
              <w:r w:rsidR="00F25B89">
                <w:rPr>
                  <w:webHidden/>
                </w:rPr>
                <w:t>24</w:t>
              </w:r>
            </w:ins>
            <w:del w:id="72" w:author="ZTE" w:date="2014-03-12T21:55:00Z">
              <w:r w:rsidR="00820898" w:rsidDel="00F25B89">
                <w:rPr>
                  <w:webHidden/>
                </w:rPr>
                <w:delText>23</w:delText>
              </w:r>
            </w:del>
            <w:r>
              <w:rPr>
                <w:webHidden/>
              </w:rPr>
              <w:fldChar w:fldCharType="end"/>
            </w:r>
            <w:r>
              <w:fldChar w:fldCharType="end"/>
            </w:r>
          </w:p>
          <w:p w:rsidR="00EC5F35" w:rsidRPr="0060241A" w:rsidRDefault="0042141A" w:rsidP="00EC5F35">
            <w:pPr>
              <w:pStyle w:val="ad"/>
              <w:rPr>
                <w:rFonts w:eastAsia="Times New Roman"/>
              </w:rPr>
            </w:pPr>
            <w:r>
              <w:rPr>
                <w:rFonts w:eastAsia="Batang"/>
              </w:rPr>
              <w:fldChar w:fldCharType="end"/>
            </w:r>
          </w:p>
        </w:tc>
      </w:tr>
    </w:tbl>
    <w:p w:rsidR="00EC5F35" w:rsidRDefault="00EC5F35" w:rsidP="00EC5F35"/>
    <w:p w:rsidR="00A3326E" w:rsidRPr="00D67D27" w:rsidRDefault="00A3326E" w:rsidP="00EA3679">
      <w:pPr>
        <w:keepNext/>
        <w:jc w:val="center"/>
        <w:outlineLvl w:val="0"/>
        <w:rPr>
          <w:b/>
          <w:bCs/>
        </w:rPr>
      </w:pPr>
      <w:r w:rsidRPr="00D67D27">
        <w:rPr>
          <w:b/>
          <w:bCs/>
        </w:rPr>
        <w:t>List of Tables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E67830">
              <w:t>Page</w:t>
            </w:r>
          </w:p>
        </w:tc>
      </w:tr>
      <w:tr w:rsidR="00A3326E" w:rsidRPr="00D67D27" w:rsidTr="00BC47D8">
        <w:tc>
          <w:tcPr>
            <w:tcW w:w="9855" w:type="dxa"/>
          </w:tcPr>
          <w:p w:rsidR="00A3326E" w:rsidRPr="00D67D27" w:rsidRDefault="0042141A" w:rsidP="00BC47D8">
            <w:pPr>
              <w:pStyle w:val="ad"/>
              <w:rPr>
                <w:rFonts w:eastAsia="Times New Roman"/>
              </w:rPr>
            </w:pPr>
            <w:r w:rsidRPr="00D67D27">
              <w:rPr>
                <w:rFonts w:eastAsia="Times New Roman"/>
              </w:rPr>
              <w:fldChar w:fldCharType="begin"/>
            </w:r>
            <w:r w:rsidR="00A3326E" w:rsidRPr="00D67D27">
              <w:rPr>
                <w:rFonts w:eastAsia="Times New Roman"/>
              </w:rPr>
              <w:instrText xml:space="preserve"> TOC \h \z \t "Table_No &amp; title" \c </w:instrText>
            </w:r>
            <w:r w:rsidRPr="00D67D27">
              <w:rPr>
                <w:rFonts w:eastAsia="Times New Roman"/>
              </w:rPr>
              <w:fldChar w:fldCharType="separate"/>
            </w:r>
            <w:r w:rsidR="00820898">
              <w:rPr>
                <w:rFonts w:eastAsia="Times New Roman"/>
                <w:b/>
                <w:bCs/>
                <w:noProof/>
                <w:lang w:val="en-US"/>
              </w:rPr>
              <w:t>No table of figures entries found.</w:t>
            </w:r>
            <w:r w:rsidRPr="00D67D27">
              <w:rPr>
                <w:rFonts w:eastAsia="Times New Roman"/>
              </w:rPr>
              <w:fldChar w:fldCharType="end"/>
            </w:r>
          </w:p>
        </w:tc>
      </w:tr>
    </w:tbl>
    <w:p w:rsidR="00A3326E" w:rsidRPr="00D67D27" w:rsidRDefault="00A3326E" w:rsidP="00A3326E"/>
    <w:p w:rsidR="00A3326E" w:rsidRPr="00D67D27" w:rsidRDefault="00A3326E" w:rsidP="00EA3679">
      <w:pPr>
        <w:keepNext/>
        <w:jc w:val="center"/>
        <w:outlineLvl w:val="0"/>
        <w:rPr>
          <w:b/>
          <w:bCs/>
        </w:rPr>
      </w:pPr>
      <w:r w:rsidRPr="00D67D27">
        <w:rPr>
          <w:b/>
          <w:bCs/>
        </w:rPr>
        <w:t>List of Figures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820898" w:rsidRDefault="0042141A">
            <w:pPr>
              <w:pStyle w:val="ad"/>
              <w:rPr>
                <w:rFonts w:asciiTheme="minorHAnsi" w:eastAsiaTheme="minorEastAsia" w:hAnsiTheme="minorHAnsi" w:cstheme="minorBidi"/>
                <w:noProof/>
                <w:sz w:val="22"/>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71420387" w:history="1">
              <w:r w:rsidR="00820898" w:rsidRPr="00681A7A">
                <w:rPr>
                  <w:rStyle w:val="ab"/>
                  <w:noProof/>
                  <w:lang w:eastAsia="zh-CN"/>
                </w:rPr>
                <w:t>Figure 1 – Use case 1: Symmetric point to point meeting</w:t>
              </w:r>
              <w:r w:rsidR="00820898">
                <w:rPr>
                  <w:noProof/>
                  <w:webHidden/>
                </w:rPr>
                <w:tab/>
              </w:r>
              <w:r>
                <w:rPr>
                  <w:noProof/>
                  <w:webHidden/>
                </w:rPr>
                <w:fldChar w:fldCharType="begin"/>
              </w:r>
              <w:r w:rsidR="00820898">
                <w:rPr>
                  <w:noProof/>
                  <w:webHidden/>
                </w:rPr>
                <w:instrText xml:space="preserve"> PAGEREF _Toc371420387 \h </w:instrText>
              </w:r>
              <w:r>
                <w:rPr>
                  <w:noProof/>
                  <w:webHidden/>
                </w:rPr>
              </w:r>
              <w:r>
                <w:rPr>
                  <w:noProof/>
                  <w:webHidden/>
                </w:rPr>
                <w:fldChar w:fldCharType="separate"/>
              </w:r>
              <w:r w:rsidR="00820898">
                <w:rPr>
                  <w:noProof/>
                  <w:webHidden/>
                </w:rPr>
                <w:t>8</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88" w:history="1">
              <w:r w:rsidR="00820898" w:rsidRPr="00681A7A">
                <w:rPr>
                  <w:rStyle w:val="ab"/>
                  <w:noProof/>
                  <w:lang w:eastAsia="zh-CN"/>
                </w:rPr>
                <w:t>Figure 2 – Use case 2: Asymmetric point to point meeting</w:t>
              </w:r>
              <w:r w:rsidR="00820898">
                <w:rPr>
                  <w:noProof/>
                  <w:webHidden/>
                </w:rPr>
                <w:tab/>
              </w:r>
              <w:r>
                <w:rPr>
                  <w:noProof/>
                  <w:webHidden/>
                </w:rPr>
                <w:fldChar w:fldCharType="begin"/>
              </w:r>
              <w:r w:rsidR="00820898">
                <w:rPr>
                  <w:noProof/>
                  <w:webHidden/>
                </w:rPr>
                <w:instrText xml:space="preserve"> PAGEREF _Toc371420388 \h </w:instrText>
              </w:r>
              <w:r>
                <w:rPr>
                  <w:noProof/>
                  <w:webHidden/>
                </w:rPr>
              </w:r>
              <w:r>
                <w:rPr>
                  <w:noProof/>
                  <w:webHidden/>
                </w:rPr>
                <w:fldChar w:fldCharType="separate"/>
              </w:r>
              <w:r w:rsidR="00820898">
                <w:rPr>
                  <w:noProof/>
                  <w:webHidden/>
                </w:rPr>
                <w:t>8</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89" w:history="1">
              <w:r w:rsidR="00820898" w:rsidRPr="00681A7A">
                <w:rPr>
                  <w:rStyle w:val="ab"/>
                  <w:noProof/>
                  <w:lang w:eastAsia="zh-CN"/>
                </w:rPr>
                <w:t>Figure 3 – Use case 3: Multipoint meeting</w:t>
              </w:r>
              <w:r w:rsidR="00820898">
                <w:rPr>
                  <w:noProof/>
                  <w:webHidden/>
                </w:rPr>
                <w:tab/>
              </w:r>
              <w:r>
                <w:rPr>
                  <w:noProof/>
                  <w:webHidden/>
                </w:rPr>
                <w:fldChar w:fldCharType="begin"/>
              </w:r>
              <w:r w:rsidR="00820898">
                <w:rPr>
                  <w:noProof/>
                  <w:webHidden/>
                </w:rPr>
                <w:instrText xml:space="preserve"> PAGEREF _Toc371420389 \h </w:instrText>
              </w:r>
              <w:r>
                <w:rPr>
                  <w:noProof/>
                  <w:webHidden/>
                </w:rPr>
              </w:r>
              <w:r>
                <w:rPr>
                  <w:noProof/>
                  <w:webHidden/>
                </w:rPr>
                <w:fldChar w:fldCharType="separate"/>
              </w:r>
              <w:r w:rsidR="00820898">
                <w:rPr>
                  <w:noProof/>
                  <w:webHidden/>
                </w:rPr>
                <w:t>9</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0" w:history="1">
              <w:r w:rsidR="00820898" w:rsidRPr="00681A7A">
                <w:rPr>
                  <w:rStyle w:val="ab"/>
                  <w:noProof/>
                  <w:lang w:eastAsia="zh-CN"/>
                </w:rPr>
                <w:t>Figure 4 – Use case 4: Presentation</w:t>
              </w:r>
              <w:r w:rsidR="00820898">
                <w:rPr>
                  <w:noProof/>
                  <w:webHidden/>
                </w:rPr>
                <w:tab/>
              </w:r>
              <w:r>
                <w:rPr>
                  <w:noProof/>
                  <w:webHidden/>
                </w:rPr>
                <w:fldChar w:fldCharType="begin"/>
              </w:r>
              <w:r w:rsidR="00820898">
                <w:rPr>
                  <w:noProof/>
                  <w:webHidden/>
                </w:rPr>
                <w:instrText xml:space="preserve"> PAGEREF _Toc371420390 \h </w:instrText>
              </w:r>
              <w:r>
                <w:rPr>
                  <w:noProof/>
                  <w:webHidden/>
                </w:rPr>
              </w:r>
              <w:r>
                <w:rPr>
                  <w:noProof/>
                  <w:webHidden/>
                </w:rPr>
                <w:fldChar w:fldCharType="separate"/>
              </w:r>
              <w:r w:rsidR="00820898">
                <w:rPr>
                  <w:noProof/>
                  <w:webHidden/>
                </w:rPr>
                <w:t>9</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1" w:history="1">
              <w:r w:rsidR="00820898" w:rsidRPr="00681A7A">
                <w:rPr>
                  <w:rStyle w:val="ab"/>
                  <w:noProof/>
                  <w:lang w:eastAsia="zh-CN"/>
                </w:rPr>
                <w:t>Figure 5 – Use case 5: Heterogeneous systems</w:t>
              </w:r>
              <w:r w:rsidR="00820898">
                <w:rPr>
                  <w:noProof/>
                  <w:webHidden/>
                </w:rPr>
                <w:tab/>
              </w:r>
              <w:r>
                <w:rPr>
                  <w:noProof/>
                  <w:webHidden/>
                </w:rPr>
                <w:fldChar w:fldCharType="begin"/>
              </w:r>
              <w:r w:rsidR="00820898">
                <w:rPr>
                  <w:noProof/>
                  <w:webHidden/>
                </w:rPr>
                <w:instrText xml:space="preserve"> PAGEREF _Toc371420391 \h </w:instrText>
              </w:r>
              <w:r>
                <w:rPr>
                  <w:noProof/>
                  <w:webHidden/>
                </w:rPr>
              </w:r>
              <w:r>
                <w:rPr>
                  <w:noProof/>
                  <w:webHidden/>
                </w:rPr>
                <w:fldChar w:fldCharType="separate"/>
              </w:r>
              <w:r w:rsidR="00820898">
                <w:rPr>
                  <w:noProof/>
                  <w:webHidden/>
                </w:rPr>
                <w:t>10</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2" w:history="1">
              <w:r w:rsidR="00820898" w:rsidRPr="00681A7A">
                <w:rPr>
                  <w:rStyle w:val="ab"/>
                  <w:noProof/>
                  <w:lang w:eastAsia="zh-CN"/>
                </w:rPr>
                <w:t>Figure 6 – Use case 6: Multipoint education usage</w:t>
              </w:r>
              <w:r w:rsidR="00820898">
                <w:rPr>
                  <w:noProof/>
                  <w:webHidden/>
                </w:rPr>
                <w:tab/>
              </w:r>
              <w:r>
                <w:rPr>
                  <w:noProof/>
                  <w:webHidden/>
                </w:rPr>
                <w:fldChar w:fldCharType="begin"/>
              </w:r>
              <w:r w:rsidR="00820898">
                <w:rPr>
                  <w:noProof/>
                  <w:webHidden/>
                </w:rPr>
                <w:instrText xml:space="preserve"> PAGEREF _Toc371420392 \h </w:instrText>
              </w:r>
              <w:r>
                <w:rPr>
                  <w:noProof/>
                  <w:webHidden/>
                </w:rPr>
              </w:r>
              <w:r>
                <w:rPr>
                  <w:noProof/>
                  <w:webHidden/>
                </w:rPr>
                <w:fldChar w:fldCharType="separate"/>
              </w:r>
              <w:r w:rsidR="00820898">
                <w:rPr>
                  <w:noProof/>
                  <w:webHidden/>
                </w:rPr>
                <w:t>11</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3" w:history="1">
              <w:r w:rsidR="00820898" w:rsidRPr="00681A7A">
                <w:rPr>
                  <w:rStyle w:val="ab"/>
                  <w:noProof/>
                  <w:lang w:eastAsia="zh-CN"/>
                </w:rPr>
                <w:t>Figure 7 – Use case 7: Multipoint multiview (virtual space)</w:t>
              </w:r>
              <w:r w:rsidR="00820898">
                <w:rPr>
                  <w:noProof/>
                  <w:webHidden/>
                </w:rPr>
                <w:tab/>
              </w:r>
              <w:r>
                <w:rPr>
                  <w:noProof/>
                  <w:webHidden/>
                </w:rPr>
                <w:fldChar w:fldCharType="begin"/>
              </w:r>
              <w:r w:rsidR="00820898">
                <w:rPr>
                  <w:noProof/>
                  <w:webHidden/>
                </w:rPr>
                <w:instrText xml:space="preserve"> PAGEREF _Toc371420393 \h </w:instrText>
              </w:r>
              <w:r>
                <w:rPr>
                  <w:noProof/>
                  <w:webHidden/>
                </w:rPr>
              </w:r>
              <w:r>
                <w:rPr>
                  <w:noProof/>
                  <w:webHidden/>
                </w:rPr>
                <w:fldChar w:fldCharType="separate"/>
              </w:r>
              <w:r w:rsidR="00820898">
                <w:rPr>
                  <w:noProof/>
                  <w:webHidden/>
                </w:rPr>
                <w:t>11</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4" w:history="1">
              <w:r w:rsidR="00820898" w:rsidRPr="00681A7A">
                <w:rPr>
                  <w:rStyle w:val="ab"/>
                  <w:noProof/>
                  <w:lang w:eastAsia="zh-CN"/>
                </w:rPr>
                <w:t>Figure 8 – Use case 8: Legacy Interworking</w:t>
              </w:r>
              <w:r w:rsidR="00820898">
                <w:rPr>
                  <w:noProof/>
                  <w:webHidden/>
                </w:rPr>
                <w:tab/>
              </w:r>
              <w:r>
                <w:rPr>
                  <w:noProof/>
                  <w:webHidden/>
                </w:rPr>
                <w:fldChar w:fldCharType="begin"/>
              </w:r>
              <w:r w:rsidR="00820898">
                <w:rPr>
                  <w:noProof/>
                  <w:webHidden/>
                </w:rPr>
                <w:instrText xml:space="preserve"> PAGEREF _Toc371420394 \h </w:instrText>
              </w:r>
              <w:r>
                <w:rPr>
                  <w:noProof/>
                  <w:webHidden/>
                </w:rPr>
              </w:r>
              <w:r>
                <w:rPr>
                  <w:noProof/>
                  <w:webHidden/>
                </w:rPr>
                <w:fldChar w:fldCharType="separate"/>
              </w:r>
              <w:r w:rsidR="00820898">
                <w:rPr>
                  <w:noProof/>
                  <w:webHidden/>
                </w:rPr>
                <w:t>12</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5" w:history="1">
              <w:r w:rsidR="00820898" w:rsidRPr="00681A7A">
                <w:rPr>
                  <w:rStyle w:val="ab"/>
                  <w:noProof/>
                </w:rPr>
                <w:t>Figure 9 – Use case 9: Telemedical</w:t>
              </w:r>
              <w:r w:rsidR="00820898">
                <w:rPr>
                  <w:noProof/>
                  <w:webHidden/>
                </w:rPr>
                <w:tab/>
              </w:r>
              <w:r>
                <w:rPr>
                  <w:noProof/>
                  <w:webHidden/>
                </w:rPr>
                <w:fldChar w:fldCharType="begin"/>
              </w:r>
              <w:r w:rsidR="00820898">
                <w:rPr>
                  <w:noProof/>
                  <w:webHidden/>
                </w:rPr>
                <w:instrText xml:space="preserve"> PAGEREF _Toc371420395 \h </w:instrText>
              </w:r>
              <w:r>
                <w:rPr>
                  <w:noProof/>
                  <w:webHidden/>
                </w:rPr>
              </w:r>
              <w:r>
                <w:rPr>
                  <w:noProof/>
                  <w:webHidden/>
                </w:rPr>
                <w:fldChar w:fldCharType="separate"/>
              </w:r>
              <w:r w:rsidR="00820898">
                <w:rPr>
                  <w:noProof/>
                  <w:webHidden/>
                </w:rPr>
                <w:t>12</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6" w:history="1">
              <w:r w:rsidR="00820898" w:rsidRPr="00681A7A">
                <w:rPr>
                  <w:rStyle w:val="ab"/>
                  <w:noProof/>
                  <w:lang w:eastAsia="zh-CN"/>
                </w:rPr>
                <w:t xml:space="preserve">Figure 10 – User experience: </w:t>
              </w:r>
              <w:r w:rsidR="00820898" w:rsidRPr="00681A7A">
                <w:rPr>
                  <w:rStyle w:val="ab"/>
                  <w:noProof/>
                </w:rPr>
                <w:t xml:space="preserve">image </w:t>
              </w:r>
              <w:r w:rsidR="00820898" w:rsidRPr="00681A7A">
                <w:rPr>
                  <w:rStyle w:val="ab"/>
                  <w:noProof/>
                  <w:lang w:eastAsia="zh-CN"/>
                </w:rPr>
                <w:t>continuity</w:t>
              </w:r>
              <w:r w:rsidR="00820898">
                <w:rPr>
                  <w:noProof/>
                  <w:webHidden/>
                </w:rPr>
                <w:tab/>
              </w:r>
              <w:r>
                <w:rPr>
                  <w:noProof/>
                  <w:webHidden/>
                </w:rPr>
                <w:fldChar w:fldCharType="begin"/>
              </w:r>
              <w:r w:rsidR="00820898">
                <w:rPr>
                  <w:noProof/>
                  <w:webHidden/>
                </w:rPr>
                <w:instrText xml:space="preserve"> PAGEREF _Toc371420396 \h </w:instrText>
              </w:r>
              <w:r>
                <w:rPr>
                  <w:noProof/>
                  <w:webHidden/>
                </w:rPr>
              </w:r>
              <w:r>
                <w:rPr>
                  <w:noProof/>
                  <w:webHidden/>
                </w:rPr>
                <w:fldChar w:fldCharType="separate"/>
              </w:r>
              <w:r w:rsidR="00820898">
                <w:rPr>
                  <w:noProof/>
                  <w:webHidden/>
                </w:rPr>
                <w:t>14</w:t>
              </w:r>
              <w:r>
                <w:rPr>
                  <w:noProof/>
                  <w:webHidden/>
                </w:rPr>
                <w:fldChar w:fldCharType="end"/>
              </w:r>
            </w:hyperlink>
          </w:p>
          <w:p w:rsidR="00820898" w:rsidRDefault="0042141A">
            <w:pPr>
              <w:pStyle w:val="ad"/>
              <w:rPr>
                <w:rFonts w:asciiTheme="minorHAnsi" w:eastAsiaTheme="minorEastAsia" w:hAnsiTheme="minorHAnsi" w:cstheme="minorBidi"/>
                <w:noProof/>
                <w:sz w:val="22"/>
                <w:szCs w:val="22"/>
                <w:lang w:val="en-US" w:eastAsia="zh-CN"/>
              </w:rPr>
            </w:pPr>
            <w:hyperlink w:anchor="_Toc371420397" w:history="1">
              <w:r w:rsidR="00820898" w:rsidRPr="00681A7A">
                <w:rPr>
                  <w:rStyle w:val="ab"/>
                  <w:noProof/>
                  <w:lang w:eastAsia="zh-CN"/>
                </w:rPr>
                <w:t>Figure 11 – User experience: gap minimisation</w:t>
              </w:r>
              <w:r w:rsidR="00820898">
                <w:rPr>
                  <w:noProof/>
                  <w:webHidden/>
                </w:rPr>
                <w:tab/>
              </w:r>
              <w:r>
                <w:rPr>
                  <w:noProof/>
                  <w:webHidden/>
                </w:rPr>
                <w:fldChar w:fldCharType="begin"/>
              </w:r>
              <w:r w:rsidR="00820898">
                <w:rPr>
                  <w:noProof/>
                  <w:webHidden/>
                </w:rPr>
                <w:instrText xml:space="preserve"> PAGEREF _Toc371420397 \h </w:instrText>
              </w:r>
              <w:r>
                <w:rPr>
                  <w:noProof/>
                  <w:webHidden/>
                </w:rPr>
              </w:r>
              <w:r>
                <w:rPr>
                  <w:noProof/>
                  <w:webHidden/>
                </w:rPr>
                <w:fldChar w:fldCharType="separate"/>
              </w:r>
              <w:r w:rsidR="00820898">
                <w:rPr>
                  <w:noProof/>
                  <w:webHidden/>
                </w:rPr>
                <w:t>14</w:t>
              </w:r>
              <w:r>
                <w:rPr>
                  <w:noProof/>
                  <w:webHidden/>
                </w:rPr>
                <w:fldChar w:fldCharType="end"/>
              </w:r>
            </w:hyperlink>
          </w:p>
          <w:p w:rsidR="00A3326E" w:rsidRPr="001D4B62" w:rsidRDefault="0042141A" w:rsidP="00BC47D8">
            <w:pPr>
              <w:pStyle w:val="ad"/>
              <w:rPr>
                <w:rFonts w:asciiTheme="minorHAnsi" w:eastAsiaTheme="minorEastAsia" w:hAnsiTheme="minorHAnsi" w:cstheme="minorBidi"/>
                <w:smallCaps/>
                <w:noProof/>
                <w:kern w:val="2"/>
                <w:sz w:val="21"/>
                <w:szCs w:val="22"/>
                <w:lang w:val="en-US" w:eastAsia="zh-CN"/>
              </w:rPr>
            </w:pPr>
            <w:r w:rsidRPr="00D67D27">
              <w:rPr>
                <w:rFonts w:eastAsia="Times New Roman"/>
              </w:rPr>
              <w:fldChar w:fldCharType="end"/>
            </w:r>
          </w:p>
        </w:tc>
      </w:tr>
    </w:tbl>
    <w:p w:rsidR="00A3326E" w:rsidRPr="00D67D27" w:rsidRDefault="00A3326E" w:rsidP="00A3326E"/>
    <w:p w:rsidR="00A3326E" w:rsidRPr="00D67D27" w:rsidRDefault="00A3326E" w:rsidP="00A3326E">
      <w:r w:rsidRPr="00D67D27">
        <w:br w:type="page"/>
      </w:r>
    </w:p>
    <w:p w:rsidR="00A3326E" w:rsidRPr="00D67D27" w:rsidRDefault="00A3326E" w:rsidP="00EA3679">
      <w:pPr>
        <w:pStyle w:val="RecNo"/>
        <w:outlineLvl w:val="0"/>
        <w:rPr>
          <w:lang w:eastAsia="zh-CN"/>
        </w:rPr>
      </w:pPr>
      <w:r w:rsidRPr="00D67D27">
        <w:lastRenderedPageBreak/>
        <w:t>Draft new Recommendation F.TPS-Reqs</w:t>
      </w:r>
    </w:p>
    <w:p w:rsidR="00A3326E" w:rsidRPr="00D67D27" w:rsidRDefault="00A3326E" w:rsidP="00EA3679">
      <w:pPr>
        <w:pStyle w:val="Rectitle"/>
        <w:outlineLvl w:val="0"/>
        <w:rPr>
          <w:lang w:eastAsia="zh-CN"/>
        </w:rPr>
      </w:pPr>
      <w:r w:rsidRPr="00D67D27">
        <w:t>Definitions, requirements, and use cases for Telepresence Systems</w:t>
      </w:r>
    </w:p>
    <w:p w:rsidR="00A3326E" w:rsidRPr="00D67D27" w:rsidRDefault="00A3326E" w:rsidP="00EA3679">
      <w:pPr>
        <w:pStyle w:val="Headingb"/>
        <w:outlineLvl w:val="0"/>
      </w:pPr>
      <w:r w:rsidRPr="00D67D27">
        <w:t>AAP Summary</w:t>
      </w:r>
    </w:p>
    <w:p w:rsidR="00A3326E" w:rsidRPr="00D67D27" w:rsidRDefault="00A3326E" w:rsidP="00A3326E">
      <w:pPr>
        <w:rPr>
          <w:highlight w:val="yellow"/>
        </w:rPr>
      </w:pPr>
      <w:r w:rsidRPr="00D67D27">
        <w:rPr>
          <w:highlight w:val="yellow"/>
        </w:rPr>
        <w:t>&lt;To be provided before Consent&gt;</w:t>
      </w:r>
    </w:p>
    <w:p w:rsidR="00A3326E" w:rsidRPr="00D67D27" w:rsidRDefault="00A3326E" w:rsidP="00EA3679">
      <w:pPr>
        <w:pStyle w:val="Headingb"/>
        <w:outlineLvl w:val="0"/>
      </w:pPr>
      <w:r w:rsidRPr="00D67D27">
        <w:t>Summary</w:t>
      </w:r>
    </w:p>
    <w:p w:rsidR="00E91E60" w:rsidRDefault="00E91E60" w:rsidP="00A3326E">
      <w:pPr>
        <w:rPr>
          <w:ins w:id="73" w:author="ZTE" w:date="2014-03-12T21:14:00Z"/>
          <w:highlight w:val="yellow"/>
          <w:lang w:eastAsia="zh-CN"/>
        </w:rPr>
      </w:pPr>
      <w:ins w:id="74" w:author="ZTE" w:date="2014-03-12T21:14:00Z">
        <w:r w:rsidRPr="00D67D27">
          <w:t>This Recommendation provides definitions, use cases and functional requirements for telepresence systems.</w:t>
        </w:r>
        <w:r w:rsidRPr="000424C8">
          <w:rPr>
            <w:lang w:val="en-US"/>
          </w:rPr>
          <w:t xml:space="preserve"> </w:t>
        </w:r>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w:t>
        </w:r>
        <w:r w:rsidRPr="00D67D27">
          <w:t xml:space="preserve"> </w:t>
        </w:r>
        <w:r>
          <w:rPr>
            <w:lang w:val="en-US"/>
          </w:rPr>
          <w:t>A telepresence system is a</w:t>
        </w:r>
        <w:r w:rsidRPr="00460658">
          <w:rPr>
            <w:lang w:val="en-US"/>
          </w:rPr>
          <w:t xml:space="preserve"> set of functions, devices and network elements which are able to capture, deliver, manage and render multiple high quality interactive audio and video signals in a Telepresence conference</w:t>
        </w:r>
        <w:r>
          <w:rPr>
            <w:lang w:val="en-US"/>
          </w:rPr>
          <w:t xml:space="preserve"> to deliver a telepresence experience</w:t>
        </w:r>
        <w:r w:rsidRPr="00460658">
          <w:rPr>
            <w:lang w:val="en-US"/>
          </w:rPr>
          <w:t>.</w:t>
        </w:r>
      </w:ins>
    </w:p>
    <w:p w:rsidR="00A3326E" w:rsidRPr="000D2113" w:rsidDel="00E91E60" w:rsidRDefault="00A3326E" w:rsidP="00A3326E">
      <w:pPr>
        <w:rPr>
          <w:del w:id="75" w:author="ZTE" w:date="2014-03-12T21:14:00Z"/>
          <w:highlight w:val="yellow"/>
        </w:rPr>
      </w:pPr>
      <w:del w:id="76" w:author="ZTE" w:date="2014-03-12T21:14:00Z">
        <w:r w:rsidRPr="000D2113" w:rsidDel="00E91E60">
          <w:rPr>
            <w:highlight w:val="yellow"/>
          </w:rPr>
          <w:delText>&lt;Mandatory material&gt;</w:delText>
        </w:r>
      </w:del>
    </w:p>
    <w:p w:rsidR="00A3326E" w:rsidRPr="00D67D27" w:rsidDel="00E91E60" w:rsidRDefault="00A3326E" w:rsidP="00EA3679">
      <w:pPr>
        <w:pStyle w:val="Headingb"/>
        <w:outlineLvl w:val="0"/>
        <w:rPr>
          <w:del w:id="77" w:author="ZTE" w:date="2014-03-12T21:14:00Z"/>
        </w:rPr>
      </w:pPr>
      <w:del w:id="78" w:author="ZTE" w:date="2014-03-12T21:14:00Z">
        <w:r w:rsidRPr="00D67D27" w:rsidDel="00E91E60">
          <w:delText>Keywords</w:delText>
        </w:r>
      </w:del>
    </w:p>
    <w:p w:rsidR="00A3326E" w:rsidRPr="000D2113" w:rsidDel="00E91E60" w:rsidRDefault="00A3326E" w:rsidP="00A3326E">
      <w:pPr>
        <w:rPr>
          <w:del w:id="79" w:author="ZTE" w:date="2014-03-12T21:14:00Z"/>
          <w:highlight w:val="yellow"/>
        </w:rPr>
      </w:pPr>
      <w:del w:id="80" w:author="ZTE" w:date="2014-03-12T21:14:00Z">
        <w:r w:rsidRPr="000D2113" w:rsidDel="00E91E60">
          <w:rPr>
            <w:highlight w:val="yellow"/>
          </w:rPr>
          <w:delText>&lt;Optional&gt;</w:delText>
        </w:r>
      </w:del>
    </w:p>
    <w:p w:rsidR="00A3326E" w:rsidRPr="00D67D27" w:rsidDel="00E91E60" w:rsidRDefault="00A3326E" w:rsidP="00EA3679">
      <w:pPr>
        <w:pStyle w:val="Headingb"/>
        <w:outlineLvl w:val="0"/>
        <w:rPr>
          <w:del w:id="81" w:author="ZTE" w:date="2014-03-12T21:14:00Z"/>
        </w:rPr>
      </w:pPr>
      <w:del w:id="82" w:author="ZTE" w:date="2014-03-12T21:14:00Z">
        <w:r w:rsidRPr="00D67D27" w:rsidDel="00E91E60">
          <w:delText>Introduction</w:delText>
        </w:r>
      </w:del>
    </w:p>
    <w:p w:rsidR="00A3326E" w:rsidRPr="000D2113" w:rsidDel="00E91E60" w:rsidRDefault="00A3326E" w:rsidP="00A3326E">
      <w:pPr>
        <w:rPr>
          <w:del w:id="83" w:author="ZTE" w:date="2014-03-12T21:14:00Z"/>
          <w:highlight w:val="yellow"/>
        </w:rPr>
      </w:pPr>
      <w:del w:id="84" w:author="ZTE" w:date="2014-03-12T21:14:00Z">
        <w:r w:rsidRPr="000D2113" w:rsidDel="00E91E60">
          <w:rPr>
            <w:highlight w:val="yellow"/>
          </w:rPr>
          <w:delText>&lt;Optional - This clause should appear only if it contains information different from Scope and Summary&gt;</w:delText>
        </w:r>
      </w:del>
    </w:p>
    <w:p w:rsidR="00A3326E" w:rsidRPr="00D67D27" w:rsidRDefault="00A3326E" w:rsidP="00EA3679">
      <w:pPr>
        <w:pStyle w:val="1"/>
      </w:pPr>
      <w:bookmarkStart w:id="85" w:name="_Toc299007230"/>
      <w:bookmarkStart w:id="86" w:name="_Toc359272879"/>
      <w:bookmarkStart w:id="87" w:name="_Toc371420343"/>
      <w:r w:rsidRPr="00D67D27">
        <w:t>Scope</w:t>
      </w:r>
      <w:bookmarkEnd w:id="85"/>
      <w:bookmarkEnd w:id="86"/>
      <w:bookmarkEnd w:id="87"/>
    </w:p>
    <w:p w:rsidR="00A3326E" w:rsidRDefault="00A3326E" w:rsidP="00A3326E">
      <w:r w:rsidRPr="00D67D27">
        <w:t>This Recommendation provides definitions, use cases and functional requirements for telepresence systems.</w:t>
      </w:r>
      <w:r w:rsidRPr="000424C8">
        <w:rPr>
          <w:lang w:val="en-US"/>
        </w:rPr>
        <w:t xml:space="preserve"> </w:t>
      </w:r>
      <w:r>
        <w:rPr>
          <w:lang w:val="en-US"/>
        </w:rPr>
        <w:t>A telepresence system is a</w:t>
      </w:r>
      <w:r w:rsidRPr="00460658">
        <w:rPr>
          <w:lang w:val="en-US"/>
        </w:rPr>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w:t>
      </w:r>
      <w:r w:rsidRPr="00D67D27">
        <w:t xml:space="preserve"> Specific requirements include those for:</w:t>
      </w:r>
    </w:p>
    <w:p w:rsidR="00E91E60" w:rsidRDefault="00E91E60" w:rsidP="00E91E60">
      <w:pPr>
        <w:numPr>
          <w:ilvl w:val="0"/>
          <w:numId w:val="13"/>
        </w:numPr>
        <w:ind w:left="567" w:hanging="567"/>
        <w:rPr>
          <w:ins w:id="88" w:author="ZTE" w:date="2014-03-12T21:14:00Z"/>
        </w:rPr>
      </w:pPr>
      <w:ins w:id="89" w:author="ZTE" w:date="2014-03-12T21:14:00Z">
        <w:r>
          <w:t xml:space="preserve">User experience </w:t>
        </w:r>
      </w:ins>
    </w:p>
    <w:p w:rsidR="00E91E60" w:rsidRDefault="00E91E60" w:rsidP="00E91E60">
      <w:pPr>
        <w:numPr>
          <w:ilvl w:val="0"/>
          <w:numId w:val="13"/>
        </w:numPr>
        <w:ind w:left="567" w:hanging="567"/>
        <w:rPr>
          <w:ins w:id="90" w:author="ZTE" w:date="2014-03-12T21:14:00Z"/>
        </w:rPr>
      </w:pPr>
      <w:ins w:id="91" w:author="ZTE" w:date="2014-03-12T21:14:00Z">
        <w:r>
          <w:t>Control, including:</w:t>
        </w:r>
      </w:ins>
    </w:p>
    <w:p w:rsidR="00000000" w:rsidRDefault="00A3326E">
      <w:pPr>
        <w:numPr>
          <w:ilvl w:val="1"/>
          <w:numId w:val="13"/>
        </w:numPr>
        <w:pPrChange w:id="92" w:author="ZTE" w:date="2014-03-12T21:14:00Z">
          <w:pPr>
            <w:numPr>
              <w:numId w:val="13"/>
            </w:numPr>
            <w:ind w:left="567" w:hanging="567"/>
          </w:pPr>
        </w:pPrChange>
      </w:pPr>
      <w:r w:rsidRPr="00D67D27">
        <w:t>Call control functions</w:t>
      </w:r>
    </w:p>
    <w:p w:rsidR="00000000" w:rsidRDefault="00A3326E">
      <w:pPr>
        <w:numPr>
          <w:ilvl w:val="1"/>
          <w:numId w:val="13"/>
        </w:numPr>
        <w:pPrChange w:id="93" w:author="ZTE" w:date="2014-03-12T21:14:00Z">
          <w:pPr>
            <w:numPr>
              <w:numId w:val="13"/>
            </w:numPr>
            <w:ind w:left="567" w:hanging="567"/>
          </w:pPr>
        </w:pPrChange>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000000" w:rsidRDefault="00A3326E">
      <w:pPr>
        <w:numPr>
          <w:ilvl w:val="1"/>
          <w:numId w:val="13"/>
        </w:numPr>
        <w:pPrChange w:id="94" w:author="ZTE" w:date="2014-03-12T21:14:00Z">
          <w:pPr>
            <w:numPr>
              <w:numId w:val="13"/>
            </w:numPr>
            <w:ind w:left="567" w:hanging="567"/>
          </w:pPr>
        </w:pPrChange>
      </w:pPr>
      <w:r w:rsidRPr="00D67D27">
        <w:rPr>
          <w:rFonts w:hint="eastAsia"/>
        </w:rPr>
        <w:t>Conference</w:t>
      </w:r>
      <w:r w:rsidRPr="00D67D27">
        <w:t xml:space="preserve"> control</w:t>
      </w:r>
      <w:r w:rsidRPr="00D67D27">
        <w:rPr>
          <w:rFonts w:hint="eastAsia"/>
        </w:rPr>
        <w:t xml:space="preserve"> </w:t>
      </w:r>
      <w:r w:rsidRPr="00D67D27">
        <w:t>functions</w:t>
      </w:r>
    </w:p>
    <w:p w:rsidR="00000000" w:rsidRDefault="00A3326E">
      <w:pPr>
        <w:numPr>
          <w:ilvl w:val="1"/>
          <w:numId w:val="13"/>
        </w:numPr>
        <w:pPrChange w:id="95" w:author="ZTE" w:date="2014-03-12T21:14:00Z">
          <w:pPr>
            <w:numPr>
              <w:numId w:val="13"/>
            </w:numPr>
            <w:ind w:left="567" w:hanging="567"/>
          </w:pPr>
        </w:pPrChange>
      </w:pPr>
      <w:r w:rsidRPr="00D67D27">
        <w:t>Collaboration</w:t>
      </w:r>
    </w:p>
    <w:p w:rsidR="00A3326E" w:rsidRPr="00D67D27" w:rsidRDefault="00A3326E" w:rsidP="00A3326E">
      <w:pPr>
        <w:numPr>
          <w:ilvl w:val="0"/>
          <w:numId w:val="13"/>
        </w:numPr>
        <w:ind w:left="567" w:hanging="567"/>
      </w:pPr>
      <w:r w:rsidRPr="00D67D27">
        <w:t>Inter-operability</w:t>
      </w:r>
    </w:p>
    <w:p w:rsidR="00A3326E" w:rsidRPr="00D67D27" w:rsidRDefault="00A3326E" w:rsidP="00A3326E">
      <w:pPr>
        <w:numPr>
          <w:ilvl w:val="0"/>
          <w:numId w:val="13"/>
        </w:numPr>
        <w:ind w:left="567" w:hanging="567"/>
      </w:pPr>
      <w:r w:rsidRPr="00D67D27">
        <w:t>Network</w:t>
      </w:r>
    </w:p>
    <w:p w:rsidR="00A3326E" w:rsidRPr="00D67D27" w:rsidRDefault="00A3326E" w:rsidP="00A3326E">
      <w:pPr>
        <w:numPr>
          <w:ilvl w:val="0"/>
          <w:numId w:val="13"/>
        </w:numPr>
        <w:ind w:left="567" w:hanging="567"/>
      </w:pPr>
      <w:r w:rsidRPr="00D67D27">
        <w:t>Security</w:t>
      </w:r>
    </w:p>
    <w:p w:rsidR="00A3326E" w:rsidRPr="00D67D27" w:rsidRDefault="00A3326E" w:rsidP="00A3326E">
      <w:r w:rsidRPr="00D67D27">
        <w:t xml:space="preserve">The requirements in this Recommendation relate to functions that a Telepresence system </w:t>
      </w:r>
      <w:r>
        <w:t>is required to</w:t>
      </w:r>
      <w:r w:rsidRPr="00D67D27">
        <w:t xml:space="preserve"> support. That is, a Telepresence system should be able to provide the functions in its design or by utilising existing mechanisms. </w:t>
      </w:r>
      <w:r>
        <w:t xml:space="preserve">Recommended requirements do not mandate the implementation nor </w:t>
      </w:r>
      <w:r w:rsidRPr="00D67D27">
        <w:t>the deployment of a particular function. For example: Whilst a telepresence system should support mechanisms for assured QoS, it may be deployed to a network where these are not needed.</w:t>
      </w:r>
    </w:p>
    <w:p w:rsidR="00A3326E" w:rsidRPr="00D67D27" w:rsidRDefault="00A3326E" w:rsidP="00A3326E">
      <w:r w:rsidRPr="00D67D27">
        <w:lastRenderedPageBreak/>
        <w:t>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QoS for Telepresence, ultimately existing QoS mechanisms may be utilised for this.</w:t>
      </w:r>
    </w:p>
    <w:p w:rsidR="00A3326E" w:rsidRPr="00D67D27" w:rsidRDefault="00A3326E" w:rsidP="00EA3679">
      <w:pPr>
        <w:pStyle w:val="1"/>
      </w:pPr>
      <w:bookmarkStart w:id="96" w:name="_Toc299007231"/>
      <w:bookmarkStart w:id="97" w:name="_Toc359272880"/>
      <w:bookmarkStart w:id="98" w:name="_Toc371420344"/>
      <w:r w:rsidRPr="00D67D27">
        <w:t>References</w:t>
      </w:r>
      <w:bookmarkEnd w:id="96"/>
      <w:bookmarkEnd w:id="97"/>
      <w:bookmarkEnd w:id="98"/>
    </w:p>
    <w:p w:rsidR="00A3326E" w:rsidRPr="00D67D27" w:rsidRDefault="00A3326E" w:rsidP="00A3326E">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Pr="00D67D27" w:rsidRDefault="00A3326E" w:rsidP="00A3326E">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A3326E" w:rsidRPr="00D67D27" w:rsidRDefault="00A3326E" w:rsidP="00A3326E">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A3326E" w:rsidRPr="00D67D27" w:rsidRDefault="00A3326E" w:rsidP="00A3326E">
      <w:pPr>
        <w:pStyle w:val="Reftext"/>
      </w:pPr>
      <w:r w:rsidRPr="00D67D27">
        <w:t>[ITU-T H.243]</w:t>
      </w:r>
      <w:r w:rsidRPr="00D67D27">
        <w:tab/>
        <w:t xml:space="preserve">ITU-T Recommendation H.243 (10/05), </w:t>
      </w:r>
      <w:r w:rsidRPr="00D67D27">
        <w:rPr>
          <w:i/>
          <w:iCs/>
        </w:rPr>
        <w:t>Procedures for establishing communication between three or more audiovisual terminals using digital channels up to 1920 kbit/s</w:t>
      </w:r>
      <w:r w:rsidRPr="00D67D27">
        <w:t>.</w:t>
      </w:r>
    </w:p>
    <w:p w:rsidR="00A3326E" w:rsidRPr="00D67D27" w:rsidRDefault="00A3326E" w:rsidP="00A3326E">
      <w:pPr>
        <w:pStyle w:val="Reftext"/>
      </w:pPr>
      <w:r w:rsidRPr="00D67D27">
        <w:t>[H/F.TPS-Arch]</w:t>
      </w:r>
      <w:r w:rsidRPr="00D67D27">
        <w:tab/>
        <w:t>ITU-T Recommendation [FH].</w:t>
      </w:r>
      <w:r w:rsidRPr="00820898">
        <w:rPr>
          <w:highlight w:val="yellow"/>
        </w:rPr>
        <w:t xml:space="preserve">yyy </w:t>
      </w:r>
      <w:r w:rsidRPr="00D67D27">
        <w:t xml:space="preserve">(date), </w:t>
      </w:r>
      <w:r w:rsidRPr="00820898">
        <w:rPr>
          <w:i/>
          <w:iCs/>
        </w:rPr>
        <w:t>Telepresence System Architecture</w:t>
      </w:r>
      <w:r w:rsidRPr="00D67D27">
        <w:t>.</w:t>
      </w:r>
    </w:p>
    <w:p w:rsidR="00A3326E" w:rsidRPr="00D67D27" w:rsidRDefault="00A3326E" w:rsidP="00A3326E">
      <w:pPr>
        <w:pStyle w:val="Reftext"/>
      </w:pPr>
      <w:r w:rsidRPr="00D67D27">
        <w:t>[H.TPS-AV]</w:t>
      </w:r>
      <w:r w:rsidRPr="00D67D27">
        <w:tab/>
        <w:t>ITU-T Recommendation H.</w:t>
      </w:r>
      <w:r w:rsidRPr="00820898">
        <w:rPr>
          <w:highlight w:val="yellow"/>
        </w:rPr>
        <w:t xml:space="preserve">yyy </w:t>
      </w:r>
      <w:r w:rsidRPr="00D67D27">
        <w:t xml:space="preserve">(date), </w:t>
      </w:r>
      <w:r w:rsidRPr="00820898">
        <w:rPr>
          <w:i/>
          <w:iCs/>
        </w:rPr>
        <w:t>Audio/Video Parameters for Telepresence systems</w:t>
      </w:r>
      <w:r w:rsidRPr="00D67D27">
        <w:t>.</w:t>
      </w:r>
    </w:p>
    <w:p w:rsidR="00A3326E" w:rsidRPr="00D67D27" w:rsidRDefault="00A3326E" w:rsidP="00A3326E">
      <w:pPr>
        <w:pStyle w:val="Reftext"/>
      </w:pPr>
      <w:r w:rsidRPr="00D67D27">
        <w:t>[IETF CLUE REQ]</w:t>
      </w:r>
      <w:r w:rsidRPr="00D67D27">
        <w:tab/>
        <w:t>IETF draft-ietf-clue-telepresence-requirements-0</w:t>
      </w:r>
      <w:ins w:id="99" w:author="ZTE" w:date="2014-03-12T21:15:00Z">
        <w:r w:rsidR="00E91E60">
          <w:rPr>
            <w:rFonts w:eastAsiaTheme="minorEastAsia" w:hint="eastAsia"/>
            <w:lang w:eastAsia="zh-CN"/>
          </w:rPr>
          <w:t>7</w:t>
        </w:r>
      </w:ins>
      <w:del w:id="100" w:author="ZTE" w:date="2014-03-12T21:15:00Z">
        <w:r w:rsidRPr="00820898" w:rsidDel="00E91E60">
          <w:rPr>
            <w:rFonts w:hint="eastAsia"/>
          </w:rPr>
          <w:delText>2</w:delText>
        </w:r>
      </w:del>
      <w:r w:rsidRPr="00D67D27">
        <w:t xml:space="preserve">, </w:t>
      </w:r>
      <w:r w:rsidRPr="00820898">
        <w:rPr>
          <w:i/>
          <w:iCs/>
        </w:rPr>
        <w:t>Requirements for Telepresence Multi-Streams</w:t>
      </w:r>
      <w:r w:rsidRPr="00D67D27">
        <w:t>.</w:t>
      </w:r>
    </w:p>
    <w:p w:rsidR="00A3326E" w:rsidRPr="00D67D27" w:rsidRDefault="00A3326E" w:rsidP="00A3326E">
      <w:pPr>
        <w:pStyle w:val="Reftext"/>
      </w:pPr>
      <w:r w:rsidRPr="00D67D27">
        <w:t>[IETF CLUE UCS]</w:t>
      </w:r>
      <w:r>
        <w:tab/>
      </w:r>
      <w:r w:rsidRPr="00D67D27">
        <w:t>IETF draft-ietf-clue-telepresence-use-cases-0</w:t>
      </w:r>
      <w:ins w:id="101" w:author="ZTE" w:date="2014-03-12T21:15:00Z">
        <w:r w:rsidR="00E91E60">
          <w:rPr>
            <w:rFonts w:eastAsiaTheme="minorEastAsia" w:hint="eastAsia"/>
            <w:lang w:eastAsia="zh-CN"/>
          </w:rPr>
          <w:t>9</w:t>
        </w:r>
      </w:ins>
      <w:del w:id="102" w:author="ZTE" w:date="2014-03-12T21:15:00Z">
        <w:r w:rsidRPr="00820898" w:rsidDel="00E91E60">
          <w:rPr>
            <w:rFonts w:hint="eastAsia"/>
          </w:rPr>
          <w:delText>4</w:delText>
        </w:r>
      </w:del>
      <w:r w:rsidRPr="00D67D27">
        <w:t xml:space="preserve">, </w:t>
      </w:r>
      <w:r w:rsidRPr="00820898">
        <w:rPr>
          <w:i/>
          <w:iCs/>
        </w:rPr>
        <w:t>Use Cases for Telepresence Multi-streams</w:t>
      </w:r>
      <w:r w:rsidRPr="00D67D27">
        <w:t>.</w:t>
      </w:r>
    </w:p>
    <w:p w:rsidR="00A3326E" w:rsidRPr="00D67D27" w:rsidRDefault="00A3326E" w:rsidP="00EA3679">
      <w:pPr>
        <w:pStyle w:val="1"/>
      </w:pPr>
      <w:bookmarkStart w:id="103" w:name="_Toc299007232"/>
      <w:bookmarkStart w:id="104" w:name="_Toc359272881"/>
      <w:bookmarkStart w:id="105" w:name="_Toc371420345"/>
      <w:r w:rsidRPr="00D67D27">
        <w:t>Definitions</w:t>
      </w:r>
      <w:bookmarkEnd w:id="103"/>
      <w:bookmarkEnd w:id="104"/>
      <w:bookmarkEnd w:id="105"/>
    </w:p>
    <w:p w:rsidR="00A3326E" w:rsidRPr="00675AE0" w:rsidRDefault="00A3326E" w:rsidP="00A3326E">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A3326E" w:rsidRPr="00D67D27" w:rsidRDefault="00A3326E" w:rsidP="00EA3679">
      <w:pPr>
        <w:pStyle w:val="2"/>
      </w:pPr>
      <w:bookmarkStart w:id="106" w:name="_Toc299007233"/>
      <w:bookmarkStart w:id="107" w:name="_Toc359272882"/>
      <w:bookmarkStart w:id="108" w:name="_Toc371420346"/>
      <w:r w:rsidRPr="00D67D27">
        <w:t>Terms defined elsewhere</w:t>
      </w:r>
      <w:bookmarkEnd w:id="106"/>
      <w:bookmarkEnd w:id="107"/>
      <w:bookmarkEnd w:id="108"/>
    </w:p>
    <w:p w:rsidR="00A3326E" w:rsidRPr="00D67D27" w:rsidRDefault="00A3326E" w:rsidP="00A3326E">
      <w:r w:rsidRPr="00D67D27">
        <w:t>&lt;Normally terms defined elsewhere will simply refer to the defining document. In certain cases, it may be desirable to quote the definition to allow for a stand-alone document&gt;</w:t>
      </w:r>
    </w:p>
    <w:p w:rsidR="00A3326E" w:rsidRPr="00D67D27" w:rsidRDefault="00A3326E" w:rsidP="00A3326E">
      <w:r w:rsidRPr="00D67D27">
        <w:t>This Recommendation uses the following terms defined elsewhere:</w:t>
      </w:r>
    </w:p>
    <w:p w:rsidR="00A3326E" w:rsidRPr="00D67D27" w:rsidRDefault="00A3326E" w:rsidP="00A3326E">
      <w:r w:rsidRPr="00D67D27">
        <w:rPr>
          <w:b/>
          <w:bCs/>
        </w:rPr>
        <w:t>3.1.1</w:t>
      </w:r>
      <w:r w:rsidRPr="00D67D27">
        <w:rPr>
          <w:b/>
          <w:bCs/>
        </w:rPr>
        <w:tab/>
        <w:t>&lt;Term 1&gt;</w:t>
      </w:r>
      <w:r w:rsidRPr="00D67D27">
        <w:t xml:space="preserve"> [Reference]: &lt;optional quoted definition&gt;</w:t>
      </w:r>
    </w:p>
    <w:p w:rsidR="00A3326E" w:rsidRPr="00D67D27" w:rsidRDefault="00A3326E" w:rsidP="00A3326E">
      <w:r w:rsidRPr="00D67D27">
        <w:rPr>
          <w:b/>
          <w:bCs/>
        </w:rPr>
        <w:t>3.1.2</w:t>
      </w:r>
      <w:r w:rsidRPr="00D67D27">
        <w:rPr>
          <w:b/>
          <w:bCs/>
        </w:rPr>
        <w:tab/>
        <w:t>&lt;Term 2&gt;</w:t>
      </w:r>
      <w:r w:rsidRPr="00D67D27">
        <w:t xml:space="preserve"> [Reference]: &lt;optional quoted definition&gt;</w:t>
      </w:r>
    </w:p>
    <w:p w:rsidR="00A3326E" w:rsidRPr="00D67D27" w:rsidRDefault="00A3326E" w:rsidP="00EA3679">
      <w:pPr>
        <w:pStyle w:val="2"/>
      </w:pPr>
      <w:bookmarkStart w:id="109" w:name="_Toc299007234"/>
      <w:bookmarkStart w:id="110" w:name="_Toc359272883"/>
      <w:bookmarkStart w:id="111" w:name="_Toc371420347"/>
      <w:r w:rsidRPr="00D67D27">
        <w:lastRenderedPageBreak/>
        <w:t>Terms defined in this Recommendation</w:t>
      </w:r>
      <w:bookmarkEnd w:id="109"/>
      <w:bookmarkEnd w:id="110"/>
      <w:bookmarkEnd w:id="111"/>
    </w:p>
    <w:p w:rsidR="00A3326E" w:rsidRPr="00D67D27" w:rsidRDefault="00A3326E" w:rsidP="00A3326E">
      <w:r w:rsidRPr="00D67D27">
        <w:t>This Recommendation defines the following terms:</w:t>
      </w:r>
    </w:p>
    <w:p w:rsidR="00A3326E" w:rsidRDefault="00A3326E" w:rsidP="00EA3679">
      <w:pPr>
        <w:outlineLvl w:val="0"/>
      </w:pPr>
      <w:r w:rsidRPr="00D67D27">
        <w:rPr>
          <w:b/>
          <w:bCs/>
        </w:rPr>
        <w:t>3.2.1</w:t>
      </w:r>
      <w:r w:rsidRPr="00D67D27">
        <w:rPr>
          <w:b/>
          <w:bCs/>
        </w:rPr>
        <w:tab/>
      </w:r>
      <w:r>
        <w:rPr>
          <w:b/>
          <w:bCs/>
        </w:rPr>
        <w:t>a</w:t>
      </w:r>
      <w:r w:rsidRPr="00D67D27">
        <w:rPr>
          <w:b/>
          <w:bCs/>
        </w:rPr>
        <w:t>ctual size</w:t>
      </w:r>
      <w:r w:rsidRPr="00D67D27">
        <w:t>: A rendered figure in a display is the same size as if the person is in the room.</w:t>
      </w:r>
    </w:p>
    <w:p w:rsidR="00A3326E" w:rsidRDefault="00A3326E" w:rsidP="00EA3679">
      <w:pPr>
        <w:outlineLvl w:val="0"/>
      </w:pPr>
      <w:r w:rsidRPr="00D67D27">
        <w:rPr>
          <w:b/>
          <w:bCs/>
        </w:rPr>
        <w:t>3.2.</w:t>
      </w:r>
      <w:r>
        <w:rPr>
          <w:b/>
          <w:bCs/>
          <w:lang w:eastAsia="zh-CN"/>
        </w:rPr>
        <w:t>2</w:t>
      </w:r>
      <w:r>
        <w:rPr>
          <w:b/>
          <w:bCs/>
          <w:lang w:eastAsia="zh-CN"/>
        </w:rPr>
        <w:tab/>
      </w:r>
      <w:r w:rsidRPr="00820898">
        <w:rPr>
          <w:b/>
          <w:bCs/>
        </w:rPr>
        <w:t>gaze awareness:</w:t>
      </w:r>
      <w:r w:rsidRPr="00820898">
        <w:t xml:space="preserve"> </w:t>
      </w:r>
      <w:r>
        <w:t xml:space="preserve">Awareness of gaze direction of persons by watching their eyes, </w:t>
      </w:r>
      <w:r w:rsidRPr="00C32510">
        <w:t>head and body position</w:t>
      </w:r>
      <w:r>
        <w:t>. There is awareness of both direct gaze and averted gaze. Direct gaze is the perception of persons looking at each other directly and simultaneously.  Averted gaze is the perception that other persons are looking at someone/something else in the environment.</w:t>
      </w:r>
    </w:p>
    <w:p w:rsidR="00A3326E" w:rsidRDefault="00A3326E" w:rsidP="00EA3679">
      <w:pPr>
        <w:outlineLvl w:val="0"/>
        <w:rPr>
          <w:highlight w:val="yellow"/>
        </w:rPr>
      </w:pPr>
      <w:r w:rsidRPr="00D67D27">
        <w:rPr>
          <w:b/>
          <w:bCs/>
        </w:rPr>
        <w:t>3.2.</w:t>
      </w:r>
      <w:r>
        <w:rPr>
          <w:b/>
          <w:bCs/>
          <w:lang w:eastAsia="zh-CN"/>
        </w:rPr>
        <w:t>3</w:t>
      </w:r>
      <w:r>
        <w:rPr>
          <w:b/>
          <w:bCs/>
          <w:lang w:eastAsia="zh-CN"/>
        </w:rPr>
        <w:tab/>
      </w:r>
      <w:r w:rsidRPr="00675AE0">
        <w:rPr>
          <w:b/>
          <w:bCs/>
        </w:rPr>
        <w:t>gaze direction</w:t>
      </w:r>
      <w:r w:rsidRPr="00675AE0">
        <w:t xml:space="preserve">: </w:t>
      </w:r>
      <w:r w:rsidRPr="00820898">
        <w:t>the vector positioned along the visual axis, pointing from the fovea of the looker through the centre of the pupil to the gazed-at spot.</w:t>
      </w:r>
      <w:r w:rsidRPr="00E33CC1">
        <w:rPr>
          <w:highlight w:val="yellow"/>
        </w:rPr>
        <w:t xml:space="preserve"> </w:t>
      </w:r>
    </w:p>
    <w:p w:rsidR="00A3326E" w:rsidRDefault="00A3326E" w:rsidP="00EA3679">
      <w:pPr>
        <w:outlineLvl w:val="0"/>
      </w:pPr>
      <w:r w:rsidRPr="00D67D27">
        <w:rPr>
          <w:b/>
          <w:bCs/>
        </w:rPr>
        <w:t>3.2.</w:t>
      </w:r>
      <w:r>
        <w:rPr>
          <w:b/>
          <w:bCs/>
          <w:lang w:eastAsia="zh-CN"/>
        </w:rPr>
        <w:t>4</w:t>
      </w:r>
      <w:r>
        <w:rPr>
          <w:b/>
          <w:bCs/>
          <w:lang w:eastAsia="zh-CN"/>
        </w:rPr>
        <w:tab/>
      </w:r>
      <w:r w:rsidRPr="00820898">
        <w:rPr>
          <w:b/>
          <w:bCs/>
        </w:rPr>
        <w:t>eye contact:</w:t>
      </w:r>
      <w:r w:rsidRPr="00820898">
        <w:t xml:space="preserve"> </w:t>
      </w:r>
      <w:r>
        <w:t>Technically equivalent to a mutual direct-gaze between two persons communicating.</w:t>
      </w:r>
    </w:p>
    <w:p w:rsidR="00A3326E" w:rsidRDefault="00A3326E" w:rsidP="00A3326E">
      <w:pPr>
        <w:pStyle w:val="Note"/>
        <w:rPr>
          <w:highlight w:val="yellow"/>
        </w:rPr>
      </w:pPr>
      <w:r>
        <w:t xml:space="preserve">NOTE </w:t>
      </w:r>
      <w:r>
        <w:noBreakHyphen/>
        <w:t xml:space="preserve"> In general, eye contact means non-verbal psychological communication with gazing eye-to-eye between two persons.</w:t>
      </w:r>
    </w:p>
    <w:p w:rsidR="00A3326E" w:rsidRPr="00D67D27" w:rsidRDefault="00A3326E" w:rsidP="00EA3679">
      <w:pPr>
        <w:outlineLvl w:val="0"/>
        <w:rPr>
          <w:lang w:eastAsia="zh-CN"/>
        </w:rPr>
      </w:pPr>
      <w:r w:rsidRPr="00D67D27">
        <w:rPr>
          <w:b/>
          <w:bCs/>
        </w:rPr>
        <w:t>3.2.</w:t>
      </w:r>
      <w:r>
        <w:rPr>
          <w:b/>
          <w:bCs/>
        </w:rPr>
        <w:t>5</w:t>
      </w:r>
      <w:r w:rsidRPr="00D67D27">
        <w:rPr>
          <w:b/>
          <w:bCs/>
        </w:rPr>
        <w:tab/>
      </w:r>
      <w:r>
        <w:rPr>
          <w:b/>
          <w:bCs/>
        </w:rPr>
        <w:t>n</w:t>
      </w:r>
      <w:r w:rsidRPr="00D67D27">
        <w:rPr>
          <w:b/>
          <w:bCs/>
        </w:rPr>
        <w:t>atural response</w:t>
      </w:r>
      <w:r w:rsidRPr="00D67D27">
        <w:t xml:space="preserve">: </w:t>
      </w:r>
      <w:r w:rsidRPr="00D67D27">
        <w:rPr>
          <w:rFonts w:hint="eastAsia"/>
          <w:lang w:eastAsia="zh-CN"/>
        </w:rPr>
        <w:t>I</w:t>
      </w:r>
      <w:r w:rsidRPr="00D67D27">
        <w:t>nteraction between local and remote participants that is not impeded by the delay introduced by the telepresence system.</w:t>
      </w:r>
    </w:p>
    <w:p w:rsidR="00A3326E" w:rsidRPr="005A62FC" w:rsidRDefault="00A3326E" w:rsidP="00EA3679">
      <w:pPr>
        <w:outlineLvl w:val="0"/>
      </w:pPr>
      <w:r w:rsidRPr="00D67D27">
        <w:rPr>
          <w:b/>
          <w:bCs/>
        </w:rPr>
        <w:t>3.2.</w:t>
      </w:r>
      <w:r>
        <w:rPr>
          <w:b/>
          <w:bCs/>
        </w:rPr>
        <w:t>6</w:t>
      </w:r>
      <w:r w:rsidRPr="00D67D27">
        <w:rPr>
          <w:b/>
          <w:bCs/>
        </w:rPr>
        <w:tab/>
      </w:r>
      <w:r>
        <w:rPr>
          <w:b/>
          <w:bCs/>
        </w:rPr>
        <w:t>t</w:t>
      </w:r>
      <w:r w:rsidRPr="00D67D27">
        <w:rPr>
          <w:b/>
          <w:bCs/>
        </w:rPr>
        <w:t>elepresence</w:t>
      </w:r>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EA3679">
      <w:pPr>
        <w:outlineLvl w:val="0"/>
        <w:rPr>
          <w:lang w:val="en-US" w:eastAsia="zh-CN"/>
        </w:rPr>
      </w:pPr>
      <w:r w:rsidRPr="00D67D27">
        <w:rPr>
          <w:b/>
          <w:bCs/>
        </w:rPr>
        <w:t>3.2.</w:t>
      </w:r>
      <w:r>
        <w:rPr>
          <w:b/>
          <w:bCs/>
          <w:lang w:eastAsia="zh-CN"/>
        </w:rPr>
        <w:t>7</w:t>
      </w:r>
      <w:r>
        <w:rPr>
          <w:b/>
          <w:bCs/>
          <w:lang w:val="en-US" w:eastAsia="zh-CN"/>
        </w:rPr>
        <w:tab/>
        <w:t>t</w:t>
      </w:r>
      <w:r w:rsidRPr="00675AE0">
        <w:rPr>
          <w:b/>
          <w:bCs/>
        </w:rPr>
        <w:t>elepresence-enabled audio endpoint</w:t>
      </w:r>
      <w:r w:rsidRPr="00675AE0">
        <w:t>: An audio-only endpoint that supports telepresence endpoint functions/signalling and delivers a strong sense of presence and realism through the use of technologies such as wider bandwidth speech and spatial audio (e.g., stereo telephony).</w:t>
      </w:r>
    </w:p>
    <w:p w:rsidR="00A3326E" w:rsidRPr="00D67D27" w:rsidRDefault="00A3326E" w:rsidP="00EA3679">
      <w:pPr>
        <w:pStyle w:val="1"/>
      </w:pPr>
      <w:bookmarkStart w:id="112" w:name="_Toc299007235"/>
      <w:bookmarkStart w:id="113" w:name="_Toc359272884"/>
      <w:bookmarkStart w:id="114" w:name="_Toc371420348"/>
      <w:r w:rsidRPr="00D67D27">
        <w:t>Abbreviations and acronyms</w:t>
      </w:r>
      <w:bookmarkEnd w:id="112"/>
      <w:bookmarkEnd w:id="113"/>
      <w:bookmarkEnd w:id="114"/>
    </w:p>
    <w:p w:rsidR="00A3326E" w:rsidRPr="00D67D27" w:rsidRDefault="00A3326E" w:rsidP="00A3326E">
      <w:r w:rsidRPr="00D67D27">
        <w:t>This Recommendation uses the following abbreviations and acronyms: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A3326E" w:rsidRPr="00D67D27" w:rsidTr="00BC47D8">
        <w:tc>
          <w:tcPr>
            <w:tcW w:w="1417" w:type="dxa"/>
            <w:shd w:val="clear" w:color="auto" w:fill="auto"/>
          </w:tcPr>
          <w:p w:rsidR="00A3326E" w:rsidRPr="00D67D27" w:rsidRDefault="00A3326E" w:rsidP="00BC47D8">
            <w:r w:rsidRPr="00D67D27">
              <w:t>3D</w:t>
            </w:r>
          </w:p>
        </w:tc>
        <w:tc>
          <w:tcPr>
            <w:tcW w:w="8277" w:type="dxa"/>
            <w:shd w:val="clear" w:color="auto" w:fill="auto"/>
          </w:tcPr>
          <w:p w:rsidR="00A3326E" w:rsidRPr="00D67D27" w:rsidRDefault="00A3326E" w:rsidP="00BC47D8">
            <w:r w:rsidRPr="00D67D27">
              <w:t>Three Dimensional</w:t>
            </w:r>
          </w:p>
        </w:tc>
      </w:tr>
      <w:tr w:rsidR="00800B27" w:rsidRPr="00D67D27" w:rsidTr="00BC47D8">
        <w:trPr>
          <w:ins w:id="115" w:author="ZTE" w:date="2014-03-12T21:16:00Z"/>
        </w:trPr>
        <w:tc>
          <w:tcPr>
            <w:tcW w:w="1417" w:type="dxa"/>
            <w:shd w:val="clear" w:color="auto" w:fill="auto"/>
          </w:tcPr>
          <w:p w:rsidR="00800B27" w:rsidRPr="00D67D27" w:rsidRDefault="00800B27" w:rsidP="00BC47D8">
            <w:pPr>
              <w:rPr>
                <w:ins w:id="116" w:author="ZTE" w:date="2014-03-12T21:16:00Z"/>
              </w:rPr>
            </w:pPr>
            <w:ins w:id="117" w:author="ZTE" w:date="2014-03-12T21:16:00Z">
              <w:r>
                <w:t>FECC</w:t>
              </w:r>
            </w:ins>
          </w:p>
        </w:tc>
        <w:tc>
          <w:tcPr>
            <w:tcW w:w="8277" w:type="dxa"/>
            <w:shd w:val="clear" w:color="auto" w:fill="auto"/>
          </w:tcPr>
          <w:p w:rsidR="00800B27" w:rsidRPr="00D67D27" w:rsidRDefault="00800B27" w:rsidP="00BC47D8">
            <w:pPr>
              <w:rPr>
                <w:ins w:id="118" w:author="ZTE" w:date="2014-03-12T21:16:00Z"/>
              </w:rPr>
            </w:pPr>
            <w:ins w:id="119" w:author="ZTE" w:date="2014-03-12T21:16:00Z">
              <w:r>
                <w:t>Far end camera control</w:t>
              </w:r>
            </w:ins>
          </w:p>
        </w:tc>
      </w:tr>
      <w:tr w:rsidR="00800B27" w:rsidRPr="00D67D27" w:rsidTr="00BC47D8">
        <w:tc>
          <w:tcPr>
            <w:tcW w:w="1417" w:type="dxa"/>
            <w:shd w:val="clear" w:color="auto" w:fill="auto"/>
          </w:tcPr>
          <w:p w:rsidR="00800B27" w:rsidRPr="00D67D27" w:rsidRDefault="00800B27" w:rsidP="00BC47D8">
            <w:r w:rsidRPr="00D67D27">
              <w:t>IPv4, IPV6</w:t>
            </w:r>
          </w:p>
        </w:tc>
        <w:tc>
          <w:tcPr>
            <w:tcW w:w="8277" w:type="dxa"/>
            <w:shd w:val="clear" w:color="auto" w:fill="auto"/>
          </w:tcPr>
          <w:p w:rsidR="00800B27" w:rsidRPr="00D67D27" w:rsidRDefault="00800B27" w:rsidP="00BC47D8">
            <w:r w:rsidRPr="00D67D27">
              <w:t>Internet Protocol Version 4, Version 6</w:t>
            </w:r>
          </w:p>
        </w:tc>
      </w:tr>
      <w:tr w:rsidR="00800B27" w:rsidRPr="00D67D27" w:rsidTr="00BC47D8">
        <w:tc>
          <w:tcPr>
            <w:tcW w:w="1417" w:type="dxa"/>
            <w:shd w:val="clear" w:color="auto" w:fill="auto"/>
          </w:tcPr>
          <w:p w:rsidR="00800B27" w:rsidRPr="00D67D27" w:rsidRDefault="00800B27" w:rsidP="00BC47D8">
            <w:r w:rsidRPr="00D67D27">
              <w:t>MCU</w:t>
            </w:r>
          </w:p>
        </w:tc>
        <w:tc>
          <w:tcPr>
            <w:tcW w:w="8277" w:type="dxa"/>
            <w:shd w:val="clear" w:color="auto" w:fill="auto"/>
          </w:tcPr>
          <w:p w:rsidR="00800B27" w:rsidRPr="00D67D27" w:rsidRDefault="00800B27" w:rsidP="00BC47D8">
            <w:r w:rsidRPr="00D67D27">
              <w:t>Multipoint Control Unit</w:t>
            </w:r>
          </w:p>
        </w:tc>
      </w:tr>
      <w:tr w:rsidR="00800B27" w:rsidRPr="00D67D27" w:rsidTr="00BC47D8">
        <w:tc>
          <w:tcPr>
            <w:tcW w:w="1417" w:type="dxa"/>
            <w:shd w:val="clear" w:color="auto" w:fill="auto"/>
          </w:tcPr>
          <w:p w:rsidR="00800B27" w:rsidRPr="00D67D27" w:rsidRDefault="00800B27" w:rsidP="00BC47D8">
            <w:r w:rsidRPr="00D67D27">
              <w:t>NAT</w:t>
            </w:r>
          </w:p>
        </w:tc>
        <w:tc>
          <w:tcPr>
            <w:tcW w:w="8277" w:type="dxa"/>
            <w:shd w:val="clear" w:color="auto" w:fill="auto"/>
          </w:tcPr>
          <w:p w:rsidR="00800B27" w:rsidRPr="00D67D27" w:rsidRDefault="00800B27" w:rsidP="00BC47D8">
            <w:bookmarkStart w:id="120" w:name="OLE_LINK19"/>
            <w:bookmarkStart w:id="121" w:name="OLE_LINK20"/>
            <w:r w:rsidRPr="00D67D27">
              <w:t>Network Address Traversal</w:t>
            </w:r>
            <w:bookmarkEnd w:id="120"/>
            <w:bookmarkEnd w:id="121"/>
          </w:p>
        </w:tc>
      </w:tr>
      <w:tr w:rsidR="00800B27" w:rsidRPr="00D67D27" w:rsidTr="00BC47D8">
        <w:tc>
          <w:tcPr>
            <w:tcW w:w="1417" w:type="dxa"/>
            <w:shd w:val="clear" w:color="auto" w:fill="auto"/>
          </w:tcPr>
          <w:p w:rsidR="00800B27" w:rsidRPr="00D67D27" w:rsidRDefault="00800B27" w:rsidP="00BC47D8">
            <w:r w:rsidRPr="00D67D27">
              <w:t>PC</w:t>
            </w:r>
          </w:p>
        </w:tc>
        <w:tc>
          <w:tcPr>
            <w:tcW w:w="8277" w:type="dxa"/>
            <w:shd w:val="clear" w:color="auto" w:fill="auto"/>
          </w:tcPr>
          <w:p w:rsidR="00800B27" w:rsidRPr="00D67D27" w:rsidRDefault="00800B27" w:rsidP="00BC47D8">
            <w:r w:rsidRPr="00D67D27">
              <w:t>Personal Computer</w:t>
            </w:r>
          </w:p>
        </w:tc>
      </w:tr>
      <w:tr w:rsidR="00800B27" w:rsidRPr="00D67D27" w:rsidTr="00BC47D8">
        <w:trPr>
          <w:ins w:id="122" w:author="ZTE" w:date="2014-03-12T21:16:00Z"/>
        </w:trPr>
        <w:tc>
          <w:tcPr>
            <w:tcW w:w="1417" w:type="dxa"/>
            <w:shd w:val="clear" w:color="auto" w:fill="auto"/>
          </w:tcPr>
          <w:p w:rsidR="00800B27" w:rsidRPr="00D67D27" w:rsidRDefault="00800B27" w:rsidP="00BC47D8">
            <w:pPr>
              <w:rPr>
                <w:ins w:id="123" w:author="ZTE" w:date="2014-03-12T21:16:00Z"/>
              </w:rPr>
            </w:pPr>
            <w:ins w:id="124" w:author="ZTE" w:date="2014-03-12T21:16:00Z">
              <w:r w:rsidRPr="00D67D27">
                <w:t>Qo</w:t>
              </w:r>
              <w:r>
                <w:t>E</w:t>
              </w:r>
            </w:ins>
          </w:p>
        </w:tc>
        <w:tc>
          <w:tcPr>
            <w:tcW w:w="8277" w:type="dxa"/>
            <w:shd w:val="clear" w:color="auto" w:fill="auto"/>
          </w:tcPr>
          <w:p w:rsidR="00800B27" w:rsidRPr="00D67D27" w:rsidRDefault="00800B27" w:rsidP="00BC47D8">
            <w:pPr>
              <w:rPr>
                <w:ins w:id="125" w:author="ZTE" w:date="2014-03-12T21:16:00Z"/>
              </w:rPr>
            </w:pPr>
            <w:ins w:id="126" w:author="ZTE" w:date="2014-03-12T21:16:00Z">
              <w:r w:rsidRPr="00D67D27">
                <w:t xml:space="preserve">Quality of </w:t>
              </w:r>
              <w:r>
                <w:t>Experience</w:t>
              </w:r>
            </w:ins>
          </w:p>
        </w:tc>
      </w:tr>
      <w:tr w:rsidR="00800B27" w:rsidRPr="00D67D27" w:rsidTr="00BC47D8">
        <w:tc>
          <w:tcPr>
            <w:tcW w:w="1417" w:type="dxa"/>
            <w:shd w:val="clear" w:color="auto" w:fill="auto"/>
          </w:tcPr>
          <w:p w:rsidR="00800B27" w:rsidRPr="00D67D27" w:rsidRDefault="00800B27" w:rsidP="00BC47D8">
            <w:r w:rsidRPr="00D67D27">
              <w:t>QoS</w:t>
            </w:r>
          </w:p>
        </w:tc>
        <w:tc>
          <w:tcPr>
            <w:tcW w:w="8277" w:type="dxa"/>
            <w:shd w:val="clear" w:color="auto" w:fill="auto"/>
          </w:tcPr>
          <w:p w:rsidR="00800B27" w:rsidRPr="00D67D27" w:rsidRDefault="00800B27" w:rsidP="00BC47D8">
            <w:r w:rsidRPr="00D67D27">
              <w:t>Quality of Service</w:t>
            </w:r>
          </w:p>
        </w:tc>
      </w:tr>
      <w:tr w:rsidR="00800B27" w:rsidRPr="00D67D27" w:rsidTr="00BC47D8">
        <w:trPr>
          <w:ins w:id="127" w:author="ZTE" w:date="2014-03-12T21:16:00Z"/>
        </w:trPr>
        <w:tc>
          <w:tcPr>
            <w:tcW w:w="1417" w:type="dxa"/>
            <w:shd w:val="clear" w:color="auto" w:fill="auto"/>
          </w:tcPr>
          <w:p w:rsidR="00800B27" w:rsidRPr="00D67D27" w:rsidRDefault="00800B27" w:rsidP="00BC47D8">
            <w:pPr>
              <w:rPr>
                <w:ins w:id="128" w:author="ZTE" w:date="2014-03-12T21:16:00Z"/>
              </w:rPr>
            </w:pPr>
            <w:ins w:id="129" w:author="ZTE" w:date="2014-03-12T21:16:00Z">
              <w:r>
                <w:t>SIP</w:t>
              </w:r>
            </w:ins>
          </w:p>
        </w:tc>
        <w:tc>
          <w:tcPr>
            <w:tcW w:w="8277" w:type="dxa"/>
            <w:shd w:val="clear" w:color="auto" w:fill="auto"/>
          </w:tcPr>
          <w:p w:rsidR="00800B27" w:rsidRPr="00D67D27" w:rsidRDefault="00800B27" w:rsidP="00BC47D8">
            <w:pPr>
              <w:rPr>
                <w:ins w:id="130" w:author="ZTE" w:date="2014-03-12T21:16:00Z"/>
              </w:rPr>
            </w:pPr>
            <w:ins w:id="131" w:author="ZTE" w:date="2014-03-12T21:16:00Z">
              <w:r>
                <w:t>Session Initiation Protocol</w:t>
              </w:r>
            </w:ins>
          </w:p>
        </w:tc>
      </w:tr>
    </w:tbl>
    <w:p w:rsidR="00A3326E" w:rsidRPr="00D67D27" w:rsidRDefault="00A3326E" w:rsidP="00A3326E">
      <w:pPr>
        <w:pStyle w:val="1"/>
      </w:pPr>
      <w:bookmarkStart w:id="132" w:name="_Toc299007236"/>
      <w:bookmarkStart w:id="133" w:name="_Toc359272885"/>
      <w:bookmarkStart w:id="134" w:name="_Toc371420349"/>
      <w:r w:rsidRPr="00D67D27">
        <w:t>Conventions</w:t>
      </w:r>
      <w:bookmarkEnd w:id="132"/>
      <w:bookmarkEnd w:id="133"/>
      <w:bookmarkEnd w:id="134"/>
    </w:p>
    <w:p w:rsidR="00A3326E" w:rsidRDefault="00A3326E" w:rsidP="00A3326E">
      <w:r w:rsidRPr="00133CBC">
        <w:t>In this Recommendation, the following conventions apply.</w:t>
      </w:r>
    </w:p>
    <w:p w:rsidR="00A3326E" w:rsidRPr="003D6E48" w:rsidRDefault="00A3326E" w:rsidP="00A3326E">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lastRenderedPageBreak/>
        <w:t>The keywords "</w:t>
      </w:r>
      <w:bookmarkStart w:id="135" w:name="OLE_LINK2"/>
      <w:bookmarkStart w:id="136" w:name="OLE_LINK3"/>
      <w:r w:rsidRPr="003D6E48">
        <w:t>is recommended</w:t>
      </w:r>
      <w:bookmarkEnd w:id="135"/>
      <w:bookmarkEnd w:id="136"/>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EA3679">
      <w:pPr>
        <w:pStyle w:val="1"/>
      </w:pPr>
      <w:bookmarkStart w:id="137" w:name="_Toc299007237"/>
      <w:bookmarkStart w:id="138" w:name="_Toc359272886"/>
      <w:bookmarkStart w:id="139" w:name="_Toc371420350"/>
      <w:r w:rsidRPr="00D67D27">
        <w:t>Scenarios and use cases</w:t>
      </w:r>
      <w:bookmarkEnd w:id="137"/>
      <w:bookmarkEnd w:id="138"/>
      <w:bookmarkEnd w:id="139"/>
    </w:p>
    <w:p w:rsidR="00A3326E" w:rsidRDefault="00A3326E" w:rsidP="00A3326E">
      <w:pPr>
        <w:rPr>
          <w:lang w:eastAsia="zh-CN"/>
        </w:rPr>
      </w:pPr>
      <w:r w:rsidRPr="00D67D27">
        <w:rPr>
          <w:lang w:eastAsia="zh-CN"/>
        </w:rPr>
        <w:t>The use cases in this clause illustrate various telepresence configurations for the purposes of identification of requirements. These configurations apply to scenarios where telepresence is in use and do not include legacy systems (i.e. non-telepresence systems) unless specifically indicated in the use case. They do not imply the need for mandatory support of any particular configurations.</w:t>
      </w:r>
    </w:p>
    <w:p w:rsidR="00A3326E" w:rsidRPr="005A62FC" w:rsidRDefault="00A3326E" w:rsidP="00A3326E">
      <w:r>
        <w:rPr>
          <w:lang w:val="en-US" w:eastAsia="zh-CN"/>
        </w:rPr>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EA3679">
      <w:pPr>
        <w:pStyle w:val="2"/>
        <w:rPr>
          <w:lang w:eastAsia="zh-CN"/>
        </w:rPr>
      </w:pPr>
      <w:bookmarkStart w:id="140" w:name="_Toc359272887"/>
      <w:bookmarkStart w:id="141" w:name="_Toc371420351"/>
      <w:r>
        <w:rPr>
          <w:lang w:eastAsia="zh-CN"/>
        </w:rPr>
        <w:t>Use case</w:t>
      </w:r>
      <w:r w:rsidRPr="00D67D27">
        <w:rPr>
          <w:lang w:eastAsia="zh-CN"/>
        </w:rPr>
        <w:t xml:space="preserve"> 1: Symmetric point-to-point meeting</w:t>
      </w:r>
      <w:bookmarkEnd w:id="140"/>
      <w:bookmarkEnd w:id="141"/>
    </w:p>
    <w:p w:rsidR="00A3326E" w:rsidRPr="00D67D27" w:rsidRDefault="00A3326E" w:rsidP="00A3326E">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142" w:name="InsertLogo"/>
    <w:bookmarkEnd w:id="142"/>
    <w:p w:rsidR="00A3326E" w:rsidRPr="00D67D27" w:rsidRDefault="0042141A" w:rsidP="00EC5F35">
      <w:pPr>
        <w:pStyle w:val="Figure"/>
      </w:pPr>
      <w:r>
        <w:rPr>
          <w:noProof/>
          <w:lang w:val="en-US"/>
        </w:rPr>
      </w:r>
      <w:r w:rsidRPr="0042141A">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10"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11"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12"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12"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style="mso-next-textbox:#TextBox 4">
                  <w:txbxContent>
                    <w:p w:rsidR="00FE2B19" w:rsidRPr="00EC1FBE" w:rsidRDefault="00FE2B19" w:rsidP="00A3326E">
                      <w:pPr>
                        <w:pStyle w:val="ae"/>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11"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12"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12"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style="mso-next-textbox:#TextBox 10">
                  <w:txbxContent>
                    <w:p w:rsidR="00FE2B19" w:rsidRPr="00EC1FBE" w:rsidRDefault="00FE2B19" w:rsidP="00A3326E">
                      <w:pPr>
                        <w:pStyle w:val="ae"/>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style="mso-next-textbox:#TextBox 14">
                <w:txbxContent>
                  <w:p w:rsidR="00FE2B19" w:rsidRPr="00EC1FBE" w:rsidRDefault="00FE2B19" w:rsidP="00A3326E">
                    <w:pPr>
                      <w:pStyle w:val="ae"/>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wrap type="none"/>
            <w10:anchorlock/>
          </v:group>
        </w:pict>
      </w:r>
    </w:p>
    <w:p w:rsidR="00A3326E" w:rsidRPr="00D67D27" w:rsidRDefault="00A3326E" w:rsidP="00EA3679">
      <w:pPr>
        <w:pStyle w:val="FigureNotitle"/>
        <w:outlineLvl w:val="0"/>
      </w:pPr>
      <w:bookmarkStart w:id="143" w:name="_Toc371420387"/>
      <w:r w:rsidRPr="00D67D27">
        <w:rPr>
          <w:lang w:eastAsia="zh-CN"/>
        </w:rPr>
        <w:t xml:space="preserve">Figure 1 – </w:t>
      </w:r>
      <w:r>
        <w:rPr>
          <w:lang w:eastAsia="zh-CN"/>
        </w:rPr>
        <w:t>Use case</w:t>
      </w:r>
      <w:r w:rsidRPr="00D67D27">
        <w:rPr>
          <w:lang w:eastAsia="zh-CN"/>
        </w:rPr>
        <w:t xml:space="preserve"> 1: Symmetric point to point meeting</w:t>
      </w:r>
      <w:bookmarkEnd w:id="143"/>
    </w:p>
    <w:p w:rsidR="00A3326E" w:rsidRPr="00D67D27" w:rsidRDefault="00A3326E" w:rsidP="00A3326E">
      <w:r w:rsidRPr="00D67D27">
        <w:t>For further information see clause 3.1 / [IETF CLUE UCS].</w:t>
      </w:r>
    </w:p>
    <w:p w:rsidR="00A3326E" w:rsidRPr="00D67D27" w:rsidRDefault="00A3326E" w:rsidP="00EA3679">
      <w:pPr>
        <w:pStyle w:val="2"/>
        <w:rPr>
          <w:lang w:eastAsia="zh-CN"/>
        </w:rPr>
      </w:pPr>
      <w:bookmarkStart w:id="144" w:name="_Toc359272888"/>
      <w:bookmarkStart w:id="145" w:name="_Toc371420352"/>
      <w:r>
        <w:rPr>
          <w:lang w:eastAsia="zh-CN"/>
        </w:rPr>
        <w:t>Use case</w:t>
      </w:r>
      <w:r w:rsidRPr="00D67D27">
        <w:rPr>
          <w:lang w:eastAsia="zh-CN"/>
        </w:rPr>
        <w:t xml:space="preserve"> 2: Asymmetric point-to-point meeting</w:t>
      </w:r>
      <w:bookmarkEnd w:id="144"/>
      <w:bookmarkEnd w:id="145"/>
    </w:p>
    <w:p w:rsidR="00A3326E" w:rsidRPr="00D67D27" w:rsidRDefault="00A3326E" w:rsidP="00A3326E">
      <w:r w:rsidRPr="00D67D27">
        <w:t>In this case, each site has a different number of screens and cameras than the other site. The number of screens or cameras is not relevant so long as both sites have a different number. Figure 2 illustrates the use case.</w:t>
      </w:r>
    </w:p>
    <w:p w:rsidR="00A3326E" w:rsidRPr="00D67D27" w:rsidRDefault="00A3326E" w:rsidP="00A3326E">
      <w:r w:rsidRPr="00D67D27">
        <w:t>For further information see clause 3.2 / [IETF CLUE UCS].</w:t>
      </w:r>
    </w:p>
    <w:p w:rsidR="00A3326E" w:rsidRDefault="0042141A" w:rsidP="00EC5F35">
      <w:pPr>
        <w:pStyle w:val="Figure"/>
        <w:rPr>
          <w:rFonts w:eastAsiaTheme="minorEastAsia"/>
          <w:noProof/>
          <w:lang w:val="en-US" w:eastAsia="zh-CN"/>
        </w:rPr>
      </w:pPr>
      <w:r w:rsidRPr="0042141A">
        <w:rPr>
          <w:noProof/>
          <w:lang w:val="en-US"/>
        </w:rPr>
      </w:r>
      <w:r w:rsidRPr="0042141A">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10"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11"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12"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12"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FE2B19" w:rsidRPr="00947174" w:rsidRDefault="00FE2B19" w:rsidP="00A3326E">
                      <w:pPr>
                        <w:pStyle w:val="ac"/>
                        <w:jc w:val="center"/>
                      </w:pPr>
                      <w:r w:rsidRPr="00947174">
                        <w:t>Two-screen</w:t>
                      </w:r>
                    </w:p>
                    <w:p w:rsidR="00FE2B19" w:rsidRPr="00947174" w:rsidRDefault="00FE2B19" w:rsidP="00A3326E">
                      <w:pPr>
                        <w:pStyle w:val="ac"/>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FE2B19" w:rsidRPr="00FA4AEA" w:rsidRDefault="00FE2B19" w:rsidP="00A3326E">
                    <w:pPr>
                      <w:pStyle w:val="ae"/>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3"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12"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12"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12"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next-textbox:#TextBox 21;mso-fit-shape-to-text:t">
                  <w:txbxContent>
                    <w:p w:rsidR="00FE2B19" w:rsidRDefault="00FE2B19" w:rsidP="00A3326E">
                      <w:pPr>
                        <w:pStyle w:val="ac"/>
                        <w:jc w:val="center"/>
                        <w:rPr>
                          <w:lang w:eastAsia="zh-CN"/>
                        </w:rPr>
                      </w:pPr>
                      <w:r>
                        <w:rPr>
                          <w:kern w:val="24"/>
                        </w:rPr>
                        <w:t>Three</w:t>
                      </w:r>
                      <w:r w:rsidRPr="00604D3F">
                        <w:rPr>
                          <w:kern w:val="24"/>
                        </w:rPr>
                        <w:t>-screen</w:t>
                      </w:r>
                    </w:p>
                    <w:p w:rsidR="00FE2B19" w:rsidRDefault="00FE2B19" w:rsidP="00A3326E">
                      <w:pPr>
                        <w:pStyle w:val="ac"/>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F25B89" w:rsidRPr="00F25B89" w:rsidRDefault="00F25B89" w:rsidP="00F25B89">
      <w:pPr>
        <w:rPr>
          <w:lang w:val="en-US" w:eastAsia="zh-CN"/>
        </w:rPr>
      </w:pPr>
    </w:p>
    <w:p w:rsidR="00A3326E" w:rsidRPr="00D67D27" w:rsidRDefault="00A3326E" w:rsidP="00EA3679">
      <w:pPr>
        <w:pStyle w:val="FigureNotitle"/>
        <w:outlineLvl w:val="0"/>
        <w:rPr>
          <w:lang w:eastAsia="zh-CN"/>
        </w:rPr>
      </w:pPr>
      <w:bookmarkStart w:id="146" w:name="_Toc371420388"/>
      <w:r w:rsidRPr="00D67D27">
        <w:rPr>
          <w:lang w:eastAsia="zh-CN"/>
        </w:rPr>
        <w:t xml:space="preserve">Figure 2 – </w:t>
      </w:r>
      <w:r>
        <w:rPr>
          <w:lang w:eastAsia="zh-CN"/>
        </w:rPr>
        <w:t>Use case</w:t>
      </w:r>
      <w:r w:rsidRPr="00D67D27">
        <w:rPr>
          <w:lang w:eastAsia="zh-CN"/>
        </w:rPr>
        <w:t xml:space="preserve"> 2: Asymmetric point to point meeting</w:t>
      </w:r>
      <w:bookmarkEnd w:id="146"/>
    </w:p>
    <w:p w:rsidR="00A3326E" w:rsidRDefault="00A3326E" w:rsidP="00EA3679">
      <w:pPr>
        <w:pStyle w:val="2"/>
        <w:rPr>
          <w:lang w:eastAsia="zh-CN"/>
        </w:rPr>
      </w:pPr>
      <w:bookmarkStart w:id="147" w:name="_Toc359272889"/>
      <w:bookmarkStart w:id="148" w:name="_Toc371420353"/>
      <w:r>
        <w:rPr>
          <w:lang w:eastAsia="zh-CN"/>
        </w:rPr>
        <w:t>Use case</w:t>
      </w:r>
      <w:r w:rsidRPr="00D67D27">
        <w:rPr>
          <w:lang w:eastAsia="zh-CN"/>
        </w:rPr>
        <w:t xml:space="preserve"> 3: Multipoint meeting</w:t>
      </w:r>
      <w:bookmarkEnd w:id="147"/>
      <w:bookmarkEnd w:id="148"/>
    </w:p>
    <w:p w:rsidR="00A3326E" w:rsidRPr="00D67D27" w:rsidRDefault="00A3326E" w:rsidP="00A3326E">
      <w:r w:rsidRPr="00D67D27">
        <w:t>In this use case of a multipoint telepresence conference, there are more than two sites participating. Figure 3 illustrates the use case.</w:t>
      </w:r>
    </w:p>
    <w:p w:rsidR="00A3326E" w:rsidRDefault="00A3326E" w:rsidP="00A3326E">
      <w:r w:rsidRPr="00D67D27">
        <w:t>For further information see clause 3.3 / [IETF CLUE UCS].</w:t>
      </w:r>
    </w:p>
    <w:p w:rsidR="00A3326E" w:rsidRDefault="0042141A" w:rsidP="00EC5F35">
      <w:pPr>
        <w:pStyle w:val="Figure"/>
      </w:pPr>
      <w:r>
        <w:rPr>
          <w:noProof/>
          <w:lang w:val="en-US"/>
        </w:rPr>
      </w:r>
      <w:r w:rsidRPr="0042141A">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10"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11"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12"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12"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FE2B19" w:rsidRPr="00947174" w:rsidRDefault="00FE2B19" w:rsidP="00A3326E">
                      <w:pPr>
                        <w:spacing w:before="0"/>
                        <w:contextualSpacing/>
                        <w:jc w:val="center"/>
                        <w:rPr>
                          <w:sz w:val="18"/>
                          <w:szCs w:val="18"/>
                        </w:rPr>
                      </w:pPr>
                      <w:r w:rsidRPr="00947174">
                        <w:rPr>
                          <w:sz w:val="18"/>
                          <w:szCs w:val="18"/>
                        </w:rPr>
                        <w:t>Two-screen</w:t>
                      </w:r>
                    </w:p>
                    <w:p w:rsidR="00FE2B19" w:rsidRPr="00947174" w:rsidRDefault="00FE2B19" w:rsidP="00A3326E">
                      <w:pPr>
                        <w:spacing w:before="0"/>
                        <w:contextualSpacing/>
                        <w:jc w:val="center"/>
                        <w:rPr>
                          <w:sz w:val="18"/>
                          <w:szCs w:val="18"/>
                        </w:rPr>
                      </w:pPr>
                      <w:r w:rsidRPr="00947174">
                        <w:rPr>
                          <w:sz w:val="18"/>
                          <w:szCs w:val="18"/>
                        </w:rPr>
                        <w:t>Telepresence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FE2B19" w:rsidRDefault="00FE2B19" w:rsidP="00A3326E">
                    <w:pPr>
                      <w:pStyle w:val="ae"/>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3"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12"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12"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12"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FE2B19" w:rsidRPr="00947174" w:rsidRDefault="00FE2B19" w:rsidP="00A3326E">
                      <w:pPr>
                        <w:spacing w:before="0"/>
                        <w:contextualSpacing/>
                        <w:jc w:val="center"/>
                        <w:rPr>
                          <w:sz w:val="18"/>
                          <w:szCs w:val="18"/>
                        </w:rPr>
                      </w:pPr>
                      <w:r w:rsidRPr="00947174">
                        <w:rPr>
                          <w:sz w:val="18"/>
                          <w:szCs w:val="18"/>
                        </w:rPr>
                        <w:t>Three-screen</w:t>
                      </w:r>
                    </w:p>
                    <w:p w:rsidR="00FE2B19" w:rsidRPr="00947174" w:rsidRDefault="00FE2B19" w:rsidP="00A3326E">
                      <w:pPr>
                        <w:spacing w:before="0"/>
                        <w:contextualSpacing/>
                        <w:jc w:val="center"/>
                        <w:rPr>
                          <w:sz w:val="18"/>
                          <w:szCs w:val="18"/>
                        </w:rPr>
                      </w:pPr>
                      <w:r w:rsidRPr="00947174">
                        <w:rPr>
                          <w:sz w:val="18"/>
                          <w:szCs w:val="18"/>
                        </w:rPr>
                        <w:t>Telepresence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3"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12"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12"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12"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style="mso-next-textbox:#TextBox 35">
                  <w:txbxContent>
                    <w:p w:rsidR="00FE2B19" w:rsidRPr="00947174" w:rsidRDefault="00FE2B19" w:rsidP="00A3326E">
                      <w:pPr>
                        <w:spacing w:before="0"/>
                        <w:contextualSpacing/>
                        <w:jc w:val="center"/>
                        <w:rPr>
                          <w:sz w:val="18"/>
                          <w:szCs w:val="18"/>
                        </w:rPr>
                      </w:pPr>
                      <w:r w:rsidRPr="00947174">
                        <w:rPr>
                          <w:sz w:val="18"/>
                          <w:szCs w:val="18"/>
                        </w:rPr>
                        <w:t>Three-screen</w:t>
                      </w:r>
                    </w:p>
                    <w:p w:rsidR="00FE2B19" w:rsidRPr="00947174" w:rsidRDefault="00FE2B19" w:rsidP="00A3326E">
                      <w:pPr>
                        <w:spacing w:before="0"/>
                        <w:contextualSpacing/>
                        <w:jc w:val="center"/>
                        <w:rPr>
                          <w:sz w:val="18"/>
                          <w:szCs w:val="18"/>
                        </w:rPr>
                      </w:pPr>
                      <w:r w:rsidRPr="00947174">
                        <w:rPr>
                          <w:sz w:val="18"/>
                          <w:szCs w:val="18"/>
                        </w:rPr>
                        <w:t>Telepresence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wrap type="none"/>
            <w10:anchorlock/>
          </v:group>
        </w:pict>
      </w:r>
    </w:p>
    <w:p w:rsidR="00A3326E" w:rsidRPr="00D67D27" w:rsidRDefault="00A3326E" w:rsidP="00EA3679">
      <w:pPr>
        <w:pStyle w:val="FigureNotitle"/>
        <w:outlineLvl w:val="0"/>
        <w:rPr>
          <w:lang w:eastAsia="zh-CN"/>
        </w:rPr>
      </w:pPr>
      <w:bookmarkStart w:id="149" w:name="_Toc371420389"/>
      <w:r w:rsidRPr="00D67D27">
        <w:rPr>
          <w:lang w:eastAsia="zh-CN"/>
        </w:rPr>
        <w:t xml:space="preserve">Figure 3 – </w:t>
      </w:r>
      <w:r>
        <w:rPr>
          <w:lang w:eastAsia="zh-CN"/>
        </w:rPr>
        <w:t>Use case</w:t>
      </w:r>
      <w:r w:rsidRPr="00D67D27">
        <w:rPr>
          <w:lang w:eastAsia="zh-CN"/>
        </w:rPr>
        <w:t xml:space="preserve"> 3: Multipoint meeting</w:t>
      </w:r>
      <w:bookmarkEnd w:id="149"/>
    </w:p>
    <w:p w:rsidR="00A3326E" w:rsidRDefault="00A3326E" w:rsidP="00EA3679">
      <w:pPr>
        <w:pStyle w:val="2"/>
        <w:tabs>
          <w:tab w:val="left" w:pos="675"/>
        </w:tabs>
        <w:rPr>
          <w:lang w:eastAsia="zh-CN"/>
        </w:rPr>
      </w:pPr>
      <w:bookmarkStart w:id="150" w:name="_Toc359272890"/>
      <w:bookmarkStart w:id="151" w:name="_Toc371420354"/>
      <w:r>
        <w:rPr>
          <w:lang w:eastAsia="zh-CN"/>
        </w:rPr>
        <w:t>Use case</w:t>
      </w:r>
      <w:r w:rsidRPr="00D67D27">
        <w:rPr>
          <w:lang w:eastAsia="zh-CN"/>
        </w:rPr>
        <w:t xml:space="preserve"> 4: Presentation</w:t>
      </w:r>
      <w:bookmarkEnd w:id="150"/>
      <w:bookmarkEnd w:id="151"/>
    </w:p>
    <w:p w:rsidR="00A3326E" w:rsidRDefault="00A3326E" w:rsidP="00A3326E">
      <w:bookmarkStart w:id="152" w:name="OLE_LINK4"/>
      <w:bookmarkStart w:id="153"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rPr>
        <w:t>(e.g. a laptop computer)</w:t>
      </w:r>
      <w:r w:rsidRPr="00D67D27">
        <w:t xml:space="preserve"> or instant messaging. Figure 4 illustrates the use case.</w:t>
      </w:r>
    </w:p>
    <w:p w:rsidR="00A3326E" w:rsidRPr="00D67D27" w:rsidRDefault="00A3326E" w:rsidP="00A3326E">
      <w:r>
        <w:t>T</w:t>
      </w:r>
      <w:r>
        <w:rPr>
          <w:rFonts w:hint="eastAsia"/>
        </w:rPr>
        <w:t xml:space="preserve">he </w:t>
      </w:r>
      <w:r>
        <w:t>presentation</w:t>
      </w:r>
      <w:r>
        <w:rPr>
          <w:rFonts w:hint="eastAsia"/>
        </w:rPr>
        <w:t xml:space="preserve"> viewgraphs can be distributed to remote endpoints by either adding new steams or embedding (or switching) viewgraphs in an existing video stream.</w:t>
      </w:r>
    </w:p>
    <w:p w:rsidR="00A3326E" w:rsidRDefault="00A3326E" w:rsidP="00A3326E">
      <w:r w:rsidRPr="00D67D27">
        <w:t>For further information see clause 3.4 / [IETF CLUE UCS].</w:t>
      </w:r>
    </w:p>
    <w:p w:rsidR="00A3326E" w:rsidRDefault="00A3326E" w:rsidP="00EC5F35">
      <w:pPr>
        <w:pStyle w:val="Figure"/>
      </w:pPr>
      <w:r>
        <w:rPr>
          <w:noProof/>
          <w:lang w:val="en-US" w:eastAsia="zh-CN"/>
        </w:rPr>
        <w:lastRenderedPageBreak/>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EA3679">
      <w:pPr>
        <w:pStyle w:val="FigureNotitle"/>
        <w:outlineLvl w:val="0"/>
        <w:rPr>
          <w:lang w:eastAsia="zh-CN"/>
        </w:rPr>
      </w:pPr>
      <w:bookmarkStart w:id="154" w:name="_Toc371420390"/>
      <w:bookmarkEnd w:id="152"/>
      <w:bookmarkEnd w:id="153"/>
      <w:r w:rsidRPr="00D67D27">
        <w:rPr>
          <w:lang w:eastAsia="zh-CN"/>
        </w:rPr>
        <w:t xml:space="preserve">Figure 4 – </w:t>
      </w:r>
      <w:r>
        <w:rPr>
          <w:lang w:eastAsia="zh-CN"/>
        </w:rPr>
        <w:t>Use case</w:t>
      </w:r>
      <w:r w:rsidRPr="00D67D27">
        <w:rPr>
          <w:lang w:eastAsia="zh-CN"/>
        </w:rPr>
        <w:t xml:space="preserve"> 4: Presentation</w:t>
      </w:r>
      <w:bookmarkEnd w:id="154"/>
    </w:p>
    <w:p w:rsidR="00A3326E" w:rsidRDefault="00A3326E" w:rsidP="00EA3679">
      <w:pPr>
        <w:pStyle w:val="2"/>
        <w:rPr>
          <w:lang w:eastAsia="zh-CN"/>
        </w:rPr>
      </w:pPr>
      <w:bookmarkStart w:id="155" w:name="_Toc359272891"/>
      <w:bookmarkStart w:id="156" w:name="_Toc371420355"/>
      <w:r>
        <w:rPr>
          <w:lang w:eastAsia="zh-CN"/>
        </w:rPr>
        <w:t>Use case</w:t>
      </w:r>
      <w:r w:rsidRPr="00D67D27">
        <w:rPr>
          <w:lang w:eastAsia="zh-CN"/>
        </w:rPr>
        <w:t xml:space="preserve"> 5: Heterogeneous systems</w:t>
      </w:r>
      <w:bookmarkEnd w:id="155"/>
      <w:bookmarkEnd w:id="156"/>
    </w:p>
    <w:p w:rsidR="00A3326E" w:rsidRPr="00820898" w:rsidRDefault="00A3326E" w:rsidP="00A3326E">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telepresence conference may include someone on a PC-based video conferencing system, a </w:t>
      </w:r>
      <w:r w:rsidRPr="00A949F4">
        <w:t>telepresence-enabled audio endpoint</w:t>
      </w:r>
      <w:r w:rsidRPr="00D67D27">
        <w:t>, and someone on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signalling related to Telepresence systems. The underlying technology does not determine whether a device is “legacy” or not, the deciding factor is whether it supports telepresence related protocols (or protocol extensions). Legacy systems that do not understand telepresence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[IETF CLUE UCS].</w:t>
      </w:r>
    </w:p>
    <w:p w:rsidR="00A3326E" w:rsidRDefault="0042141A" w:rsidP="00EC5F35">
      <w:pPr>
        <w:pStyle w:val="Figure"/>
        <w:rPr>
          <w:rFonts w:eastAsiaTheme="minorEastAsia"/>
          <w:noProof/>
          <w:lang w:val="en-US" w:eastAsia="zh-CN"/>
        </w:rPr>
      </w:pPr>
      <w:r w:rsidRPr="0042141A">
        <w:rPr>
          <w:noProof/>
          <w:lang w:val="en-US"/>
        </w:rPr>
      </w:r>
      <w:r w:rsidRPr="0042141A">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10"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11"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12"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12"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FE2B19" w:rsidRDefault="00FE2B19" w:rsidP="00A3326E">
                        <w:pPr>
                          <w:pStyle w:val="ae"/>
                          <w:spacing w:before="0" w:beforeAutospacing="0" w:after="0" w:afterAutospacing="0"/>
                          <w:jc w:val="center"/>
                        </w:pPr>
                        <w:r>
                          <w:rPr>
                            <w:color w:val="000000"/>
                            <w:kern w:val="24"/>
                            <w:sz w:val="20"/>
                            <w:szCs w:val="20"/>
                          </w:rPr>
                          <w:t>Two-s</w:t>
                        </w:r>
                        <w:r w:rsidRPr="00604D3F">
                          <w:rPr>
                            <w:color w:val="000000"/>
                            <w:kern w:val="24"/>
                            <w:sz w:val="20"/>
                            <w:szCs w:val="20"/>
                          </w:rPr>
                          <w:t>creen</w:t>
                        </w:r>
                      </w:p>
                      <w:p w:rsidR="00FE2B19" w:rsidRDefault="00FE2B19" w:rsidP="00A3326E">
                        <w:pPr>
                          <w:pStyle w:val="ae"/>
                          <w:spacing w:before="0" w:beforeAutospacing="0" w:after="0" w:afterAutospacing="0"/>
                          <w:jc w:val="center"/>
                        </w:pPr>
                        <w:r w:rsidRPr="00B37DD3">
                          <w:rPr>
                            <w:color w:val="000000"/>
                            <w:kern w:val="24"/>
                            <w:sz w:val="20"/>
                            <w:szCs w:val="20"/>
                          </w:rPr>
                          <w:t>Telepresence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FE2B19" w:rsidRDefault="00FE2B19"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3"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12"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12"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12"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FE2B19" w:rsidRDefault="00FE2B19"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E2B19" w:rsidRDefault="00FE2B19" w:rsidP="00A3326E">
                        <w:pPr>
                          <w:pStyle w:val="ae"/>
                          <w:spacing w:before="0" w:beforeAutospacing="0" w:after="0" w:afterAutospacing="0"/>
                          <w:jc w:val="center"/>
                        </w:pPr>
                        <w:r w:rsidRPr="00B37DD3">
                          <w:rPr>
                            <w:color w:val="000000"/>
                            <w:kern w:val="24"/>
                            <w:sz w:val="20"/>
                            <w:szCs w:val="20"/>
                          </w:rPr>
                          <w:t>Telepresence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5"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next-textbox:#TextBox 28;mso-fit-shape-to-text:t">
                  <w:txbxContent>
                    <w:p w:rsidR="00FE2B19" w:rsidRDefault="00FE2B19"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6"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next-textbox:#TextBox 30;mso-fit-shape-to-text:t">
                  <w:txbxContent>
                    <w:p w:rsidR="00FE2B19" w:rsidRDefault="00FE2B19"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FE2B19" w:rsidRDefault="00FE2B19" w:rsidP="00A3326E">
                      <w:pPr>
                        <w:pStyle w:val="ae"/>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5"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next-textbox:#TextBox 32;mso-fit-shape-to-text:t">
                  <w:txbxContent>
                    <w:p w:rsidR="00FE2B19" w:rsidRDefault="00FE2B19"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6"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next-textbox:#TextBox 41;mso-fit-shape-to-text:t">
                  <w:txbxContent>
                    <w:p w:rsidR="00FE2B19" w:rsidRDefault="00FE2B19"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FE2B19" w:rsidRDefault="00FE2B19" w:rsidP="00A3326E">
                      <w:pPr>
                        <w:pStyle w:val="ae"/>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3"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12"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12"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12"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next-textbox:#TextBox 44;mso-fit-shape-to-text:t">
                  <w:txbxContent>
                    <w:p w:rsidR="00FE2B19" w:rsidRDefault="00FE2B19"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E2B19" w:rsidRDefault="00FE2B19" w:rsidP="00A3326E">
                      <w:pPr>
                        <w:pStyle w:val="ae"/>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7"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next-textbox:#TextBox 37;mso-fit-shape-to-text:t">
                  <w:txbxContent>
                    <w:p w:rsidR="00FE2B19" w:rsidRDefault="00FE2B19" w:rsidP="00A3326E">
                      <w:pPr>
                        <w:pStyle w:val="ae"/>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8"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next-textbox:#TextBox 50;mso-fit-shape-to-text:t">
                  <w:txbxContent>
                    <w:p w:rsidR="00FE2B19" w:rsidRDefault="00FE2B19" w:rsidP="00A3326E">
                      <w:pPr>
                        <w:pStyle w:val="ae"/>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wrap type="none"/>
            <w10:anchorlock/>
          </v:group>
        </w:pict>
      </w:r>
    </w:p>
    <w:p w:rsidR="00F25B89" w:rsidRPr="00F25B89" w:rsidRDefault="00F25B89" w:rsidP="00F25B89">
      <w:pPr>
        <w:rPr>
          <w:lang w:val="en-US" w:eastAsia="zh-CN"/>
        </w:rPr>
      </w:pPr>
    </w:p>
    <w:p w:rsidR="00A3326E" w:rsidRPr="00D67D27" w:rsidRDefault="00A3326E" w:rsidP="00EA3679">
      <w:pPr>
        <w:pStyle w:val="FigureNotitle"/>
        <w:outlineLvl w:val="0"/>
        <w:rPr>
          <w:lang w:eastAsia="zh-CN"/>
        </w:rPr>
      </w:pPr>
      <w:bookmarkStart w:id="157" w:name="_Toc371420391"/>
      <w:r w:rsidRPr="00D67D27">
        <w:rPr>
          <w:lang w:eastAsia="zh-CN"/>
        </w:rPr>
        <w:t xml:space="preserve">Figure 5 – </w:t>
      </w:r>
      <w:r>
        <w:rPr>
          <w:lang w:eastAsia="zh-CN"/>
        </w:rPr>
        <w:t>Use case</w:t>
      </w:r>
      <w:r w:rsidRPr="00D67D27">
        <w:rPr>
          <w:lang w:eastAsia="zh-CN"/>
        </w:rPr>
        <w:t xml:space="preserve"> 5: Heterogeneous systems</w:t>
      </w:r>
      <w:bookmarkEnd w:id="157"/>
    </w:p>
    <w:p w:rsidR="00A3326E" w:rsidRDefault="00A3326E" w:rsidP="00EA3679">
      <w:pPr>
        <w:pStyle w:val="2"/>
        <w:rPr>
          <w:lang w:eastAsia="zh-CN"/>
        </w:rPr>
      </w:pPr>
      <w:bookmarkStart w:id="158" w:name="_Toc359272892"/>
      <w:bookmarkStart w:id="159" w:name="_Toc371420356"/>
      <w:r>
        <w:rPr>
          <w:lang w:eastAsia="zh-CN"/>
        </w:rPr>
        <w:t>Use case</w:t>
      </w:r>
      <w:r w:rsidRPr="00D67D27">
        <w:rPr>
          <w:lang w:eastAsia="zh-CN"/>
        </w:rPr>
        <w:t xml:space="preserve"> 6: Multipoint education usage</w:t>
      </w:r>
      <w:bookmarkEnd w:id="158"/>
      <w:bookmarkEnd w:id="159"/>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[IETF CLUE UCS].</w:t>
      </w:r>
    </w:p>
    <w:p w:rsidR="00A3326E" w:rsidRPr="00D67D27" w:rsidRDefault="00A3326E" w:rsidP="00EC5F3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160" w:name="_Toc371420392"/>
      <w:r w:rsidRPr="00D67D27">
        <w:rPr>
          <w:lang w:eastAsia="zh-CN"/>
        </w:rPr>
        <w:t xml:space="preserve">Figure 6 – </w:t>
      </w:r>
      <w:r>
        <w:rPr>
          <w:lang w:eastAsia="zh-CN"/>
        </w:rPr>
        <w:t>Use case</w:t>
      </w:r>
      <w:r w:rsidRPr="00D67D27">
        <w:rPr>
          <w:lang w:eastAsia="zh-CN"/>
        </w:rPr>
        <w:t xml:space="preserve"> 6: Multipoint education usage</w:t>
      </w:r>
      <w:bookmarkEnd w:id="160"/>
    </w:p>
    <w:p w:rsidR="00A3326E" w:rsidRDefault="00A3326E" w:rsidP="00EA3679">
      <w:pPr>
        <w:pStyle w:val="2"/>
        <w:rPr>
          <w:lang w:eastAsia="zh-CN"/>
        </w:rPr>
      </w:pPr>
      <w:bookmarkStart w:id="161" w:name="_Toc359272893"/>
      <w:bookmarkStart w:id="162" w:name="_Toc371420357"/>
      <w:r w:rsidRPr="00D67D27">
        <w:rPr>
          <w:lang w:eastAsia="zh-CN"/>
        </w:rPr>
        <w:t>Use case 7: Multipoint multiview (Virtual space)</w:t>
      </w:r>
      <w:bookmarkEnd w:id="161"/>
      <w:bookmarkEnd w:id="162"/>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[IETF CLUE UCS].</w:t>
      </w:r>
    </w:p>
    <w:p w:rsidR="00A3326E" w:rsidRPr="00D67D27" w:rsidRDefault="00A3326E" w:rsidP="00A3326E">
      <w:pPr>
        <w:pStyle w:val="Note"/>
      </w:pPr>
      <w:r w:rsidRPr="00D67D27">
        <w:t>NOTE </w:t>
      </w:r>
      <w:r w:rsidRPr="00D67D27">
        <w:noBreakHyphen/>
        <w:t xml:space="preserve"> This use case is not for 3D stereoscopic view.</w:t>
      </w:r>
    </w:p>
    <w:p w:rsidR="00A3326E" w:rsidRPr="00D67D27" w:rsidRDefault="00A3326E" w:rsidP="00EC5F35">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5689600" cy="117284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163" w:name="_Toc371420393"/>
      <w:r w:rsidRPr="00D67D27">
        <w:rPr>
          <w:lang w:eastAsia="zh-CN"/>
        </w:rPr>
        <w:t xml:space="preserve">Figure 7 – </w:t>
      </w:r>
      <w:r>
        <w:rPr>
          <w:lang w:eastAsia="zh-CN"/>
        </w:rPr>
        <w:t>Use case</w:t>
      </w:r>
      <w:r w:rsidRPr="00D67D27">
        <w:rPr>
          <w:lang w:eastAsia="zh-CN"/>
        </w:rPr>
        <w:t xml:space="preserve"> 7: Multipoint multiview (virtual space)</w:t>
      </w:r>
      <w:bookmarkEnd w:id="163"/>
    </w:p>
    <w:p w:rsidR="00A3326E" w:rsidRDefault="00A3326E" w:rsidP="00EA3679">
      <w:pPr>
        <w:pStyle w:val="2"/>
        <w:rPr>
          <w:lang w:eastAsia="zh-CN"/>
        </w:rPr>
      </w:pPr>
      <w:bookmarkStart w:id="164" w:name="_Toc359272894"/>
      <w:bookmarkStart w:id="165" w:name="_Toc371420358"/>
      <w:r w:rsidRPr="00D67D27">
        <w:rPr>
          <w:lang w:eastAsia="zh-CN"/>
        </w:rPr>
        <w:t>Use case 8: Legacy Interworking</w:t>
      </w:r>
      <w:bookmarkEnd w:id="164"/>
      <w:bookmarkEnd w:id="165"/>
    </w:p>
    <w:p w:rsidR="00A3326E" w:rsidRDefault="00A3326E" w:rsidP="00A3326E">
      <w:pPr>
        <w:rPr>
          <w:lang w:eastAsia="zh-CN"/>
        </w:rPr>
      </w:pPr>
      <w:r w:rsidRPr="00D67D27">
        <w:t>This use case describes a case where a legacy videoconferencing endpoint (or other heterogeneous device such as voice only endpoint) is involved in the telepresence session. The legacy endpoint does not understand additions related to telepresence functionality and interworking is required to communicate between the telepresence and legacy endpoints. Figure 8 illustrates the use case.</w:t>
      </w:r>
      <w:r w:rsidRPr="00E67830">
        <w:rPr>
          <w:lang w:eastAsia="zh-CN"/>
        </w:rPr>
        <w:t xml:space="preserve"> </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EC5F3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EA3679">
      <w:pPr>
        <w:pStyle w:val="FigureNotitle"/>
        <w:outlineLvl w:val="0"/>
        <w:rPr>
          <w:lang w:eastAsia="zh-CN"/>
        </w:rPr>
      </w:pPr>
      <w:bookmarkStart w:id="166" w:name="_Toc371420394"/>
      <w:r w:rsidRPr="00D67D27">
        <w:rPr>
          <w:lang w:eastAsia="zh-CN"/>
        </w:rPr>
        <w:t xml:space="preserve">Figure 8 – </w:t>
      </w:r>
      <w:r>
        <w:rPr>
          <w:lang w:eastAsia="zh-CN"/>
        </w:rPr>
        <w:t>Use case</w:t>
      </w:r>
      <w:r w:rsidRPr="00D67D27">
        <w:rPr>
          <w:lang w:eastAsia="zh-CN"/>
        </w:rPr>
        <w:t xml:space="preserve"> 8: Legacy Interworking</w:t>
      </w:r>
      <w:bookmarkEnd w:id="166"/>
    </w:p>
    <w:p w:rsidR="00A3326E" w:rsidRDefault="00A3326E" w:rsidP="00EA3679">
      <w:pPr>
        <w:pStyle w:val="2"/>
      </w:pPr>
      <w:bookmarkStart w:id="167" w:name="_Toc359272895"/>
      <w:bookmarkStart w:id="168" w:name="_Toc371420359"/>
      <w:r w:rsidRPr="005A62FC">
        <w:t>Use case 9: Telemedical use ca</w:t>
      </w:r>
      <w:r>
        <w:t>se</w:t>
      </w:r>
      <w:bookmarkEnd w:id="167"/>
      <w:bookmarkEnd w:id="168"/>
    </w:p>
    <w:p w:rsidR="00A3326E" w:rsidRPr="00675AE0" w:rsidRDefault="00A3326E" w:rsidP="00A3326E">
      <w:r w:rsidRPr="00675AE0">
        <w:rPr>
          <w:rFonts w:hint="eastAsia"/>
        </w:rPr>
        <w:t xml:space="preserve">This use case describes a typical application of </w:t>
      </w:r>
      <w:r w:rsidRPr="00675AE0">
        <w:t>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r w:rsidRPr="00675AE0">
        <w:t xml:space="preserve">Figure </w:t>
      </w:r>
      <w:r w:rsidRPr="00675AE0">
        <w:rPr>
          <w:rFonts w:hint="eastAsia"/>
        </w:rPr>
        <w:t>9</w:t>
      </w:r>
      <w:r w:rsidRPr="00675AE0">
        <w:t xml:space="preserve"> illustrates the use case. </w:t>
      </w:r>
    </w:p>
    <w:p w:rsidR="00A3326E" w:rsidRPr="00675AE0" w:rsidRDefault="00A3326E" w:rsidP="00A3326E">
      <w:r w:rsidRPr="00675AE0">
        <w:t>For further information see clause 3.</w:t>
      </w:r>
      <w:r w:rsidRPr="00675AE0">
        <w:rPr>
          <w:rFonts w:hint="eastAsia"/>
        </w:rPr>
        <w:t>8</w:t>
      </w:r>
      <w:r w:rsidRPr="00675AE0">
        <w:t xml:space="preserve"> / [IETF CLUE UCS].</w:t>
      </w:r>
    </w:p>
    <w:p w:rsidR="00A3326E" w:rsidRPr="005A62FC" w:rsidRDefault="0042141A" w:rsidP="00EC5F35">
      <w:pPr>
        <w:pStyle w:val="Figure"/>
      </w:pPr>
      <w:r>
        <w:rPr>
          <w:noProof/>
          <w:lang w:val="en-US"/>
        </w:rPr>
      </w:r>
      <w:r w:rsidRPr="0042141A">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22"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3"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4"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5"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6"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7"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8"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8"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8"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style="mso-next-textbox:#Text Box 14" inset="5.85pt,.7pt,5.85pt,.7pt">
                <w:txbxContent>
                  <w:p w:rsidR="00FE2B19" w:rsidRPr="003A1F91" w:rsidRDefault="00FE2B19" w:rsidP="00A3326E">
                    <w:pPr>
                      <w:rPr>
                        <w:lang w:eastAsia="zh-CN"/>
                      </w:rPr>
                    </w:pPr>
                    <w:r w:rsidRPr="003A1F91">
                      <w:rPr>
                        <w:lang w:eastAsia="zh-CN"/>
                      </w:rPr>
                      <w:t>S</w:t>
                    </w:r>
                    <w:r w:rsidRPr="003A1F91">
                      <w:rPr>
                        <w:rFonts w:hint="eastAsia"/>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29"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style="mso-next-textbox:#Text Box 17" inset="5.85pt,.7pt,5.85pt,.7pt">
                  <w:txbxContent>
                    <w:p w:rsidR="00FE2B19" w:rsidRPr="005146F4" w:rsidRDefault="00FE2B19" w:rsidP="00A3326E">
                      <w:pPr>
                        <w:rPr>
                          <w:sz w:val="36"/>
                          <w:szCs w:val="36"/>
                          <w:lang w:eastAsia="zh-CN"/>
                        </w:rPr>
                      </w:pPr>
                      <w:r w:rsidRPr="005146F4">
                        <w:rPr>
                          <w:rFonts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7"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8"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8"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8"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style="mso-next-textbox:#Text Box 23" inset="5.85pt,.7pt,5.85pt,.7pt">
                <w:txbxContent>
                  <w:p w:rsidR="00FE2B19" w:rsidRPr="003A1F91" w:rsidRDefault="00FE2B19" w:rsidP="00A3326E">
                    <w:pPr>
                      <w:rPr>
                        <w:lang w:eastAsia="zh-CN"/>
                      </w:rPr>
                    </w:pPr>
                    <w:r w:rsidRPr="003A1F91">
                      <w:rPr>
                        <w:rFonts w:hint="eastAsia"/>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style="mso-next-textbox:#Text Box 24" inset="5.85pt,.7pt,5.85pt,.7pt">
                <w:txbxContent>
                  <w:p w:rsidR="00FE2B19" w:rsidRPr="005146F4" w:rsidRDefault="00FE2B19" w:rsidP="00A3326E">
                    <w:pPr>
                      <w:rPr>
                        <w:lang w:eastAsia="zh-CN"/>
                      </w:rPr>
                    </w:pPr>
                    <w:r>
                      <w:rPr>
                        <w:rFonts w:hint="eastAsia"/>
                        <w:sz w:val="20"/>
                        <w:lang w:eastAsia="zh-CN"/>
                      </w:rPr>
                      <w:t>Three-screen Telepresence</w:t>
                    </w:r>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22"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style="mso-next-textbox:#Text Box 26" inset="5.85pt,.7pt,5.85pt,.7pt">
                <w:txbxContent>
                  <w:p w:rsidR="00FE2B19" w:rsidRPr="005146F4" w:rsidRDefault="00FE2B19" w:rsidP="00A3326E">
                    <w:pPr>
                      <w:rPr>
                        <w:lang w:eastAsia="zh-CN"/>
                      </w:rPr>
                    </w:pPr>
                    <w:r>
                      <w:rPr>
                        <w:rFonts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style="mso-next-textbox:#Text Box 27" inset="5.85pt,.7pt,5.85pt,.7pt">
                <w:txbxContent>
                  <w:p w:rsidR="00FE2B19" w:rsidRPr="005146F4" w:rsidRDefault="00FE2B19" w:rsidP="00A3326E">
                    <w:pPr>
                      <w:rPr>
                        <w:lang w:eastAsia="zh-CN"/>
                      </w:rPr>
                    </w:pPr>
                    <w:r>
                      <w:rPr>
                        <w:sz w:val="20"/>
                        <w:lang w:eastAsia="zh-CN"/>
                      </w:rPr>
                      <w:t>S</w:t>
                    </w:r>
                    <w:r>
                      <w:rPr>
                        <w:rFonts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style="mso-next-textbox:#Text Box 28" inset="5.85pt,.7pt,5.85pt,.7pt">
                <w:txbxContent>
                  <w:p w:rsidR="00FE2B19" w:rsidRDefault="00FE2B19" w:rsidP="00A3326E">
                    <w:pPr>
                      <w:widowControl w:val="0"/>
                      <w:spacing w:before="0" w:line="288" w:lineRule="auto"/>
                      <w:jc w:val="center"/>
                      <w:rPr>
                        <w:color w:val="000000"/>
                        <w:sz w:val="20"/>
                        <w:lang w:val="en-US" w:eastAsia="zh-CN"/>
                      </w:rPr>
                    </w:pPr>
                    <w:r>
                      <w:rPr>
                        <w:color w:val="000000"/>
                        <w:sz w:val="20"/>
                        <w:lang w:val="en-US"/>
                      </w:rPr>
                      <w:t>Medical data collection equipment</w:t>
                    </w:r>
                    <w:del w:id="169" w:author="ZTE" w:date="2014-03-12T21:16:00Z">
                      <w:r w:rsidDel="00800B27">
                        <w:rPr>
                          <w:color w:val="000000"/>
                          <w:sz w:val="20"/>
                          <w:lang w:val="en-US"/>
                        </w:rPr>
                        <w:delText>s</w:delText>
                      </w:r>
                    </w:del>
                  </w:p>
                  <w:p w:rsidR="00FE2B19" w:rsidRPr="005146F4" w:rsidRDefault="00FE2B19" w:rsidP="00A3326E">
                    <w:pPr>
                      <w:spacing w:before="0"/>
                      <w:rPr>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style="mso-next-textbox:#Text Box 30" inset="5.85pt,.7pt,5.85pt,.7pt">
                <w:txbxContent>
                  <w:p w:rsidR="00FE2B19" w:rsidRPr="005146F4" w:rsidRDefault="00FE2B19" w:rsidP="00A3326E">
                    <w:pPr>
                      <w:rPr>
                        <w:lang w:eastAsia="zh-CN"/>
                      </w:rPr>
                    </w:pPr>
                    <w:r>
                      <w:rPr>
                        <w:rFonts w:hint="eastAsia"/>
                        <w:sz w:val="20"/>
                        <w:lang w:eastAsia="zh-CN"/>
                      </w:rPr>
                      <w:t>One-screen Telepresence</w:t>
                    </w:r>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22"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style="mso-next-textbox:#Text Box 32" inset="5.85pt,.7pt,5.85pt,.7pt">
                <w:txbxContent>
                  <w:p w:rsidR="00FE2B19" w:rsidRPr="005146F4" w:rsidRDefault="00FE2B19" w:rsidP="00A3326E">
                    <w:pPr>
                      <w:rPr>
                        <w:lang w:eastAsia="zh-CN"/>
                      </w:rPr>
                    </w:pPr>
                    <w:r>
                      <w:rPr>
                        <w:rFonts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style="mso-next-textbox:#Text Box 34" inset="5.85pt,.7pt,5.85pt,.7pt">
                <w:txbxContent>
                  <w:p w:rsidR="00FE2B19" w:rsidRPr="009939AC" w:rsidRDefault="00FE2B19" w:rsidP="00A3326E">
                    <w:r>
                      <w:rPr>
                        <w:rFonts w:hint="eastAsia"/>
                        <w:sz w:val="20"/>
                        <w:lang w:eastAsia="zh-CN"/>
                      </w:rPr>
                      <w:t>P</w:t>
                    </w:r>
                    <w:r w:rsidRPr="009939AC">
                      <w:rPr>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30"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8"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style="mso-next-textbox:#Text Box 38" inset="5.85pt,.7pt,5.85pt,.7pt">
                <w:txbxContent>
                  <w:p w:rsidR="00FE2B19" w:rsidRPr="003A1F91" w:rsidRDefault="00FE2B19" w:rsidP="00A3326E">
                    <w:pPr>
                      <w:rPr>
                        <w:lang w:eastAsia="zh-CN"/>
                      </w:rPr>
                    </w:pPr>
                    <w:r w:rsidRPr="003A1F91">
                      <w:rPr>
                        <w:rFonts w:hint="eastAsia"/>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style="mso-next-textbox:#Text Box 39" inset="5.85pt,.7pt,5.85pt,.7pt">
                <w:txbxContent>
                  <w:p w:rsidR="00FE2B19" w:rsidRPr="00F123D1" w:rsidRDefault="00FE2B19" w:rsidP="00A3326E">
                    <w:r>
                      <w:rPr>
                        <w:rFonts w:hint="eastAsia"/>
                        <w:sz w:val="20"/>
                        <w:lang w:eastAsia="zh-CN"/>
                      </w:rPr>
                      <w:t>E</w:t>
                    </w:r>
                    <w:r w:rsidRPr="00F123D1">
                      <w:rPr>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22"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22"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style="mso-next-textbox:#Text Box 42" inset="5.85pt,.7pt,5.85pt,.7pt">
                <w:txbxContent>
                  <w:p w:rsidR="00FE2B19" w:rsidRPr="005146F4" w:rsidRDefault="00FE2B19" w:rsidP="00A3326E">
                    <w:pPr>
                      <w:rPr>
                        <w:lang w:eastAsia="zh-CN"/>
                      </w:rPr>
                    </w:pPr>
                    <w:r>
                      <w:rPr>
                        <w:rFonts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style="mso-next-textbox:#Text Box 43" inset="5.85pt,.7pt,5.85pt,.7pt">
                <w:txbxContent>
                  <w:p w:rsidR="00FE2B19" w:rsidRPr="005146F4" w:rsidRDefault="00FE2B19" w:rsidP="00A3326E">
                    <w:pPr>
                      <w:rPr>
                        <w:lang w:eastAsia="zh-CN"/>
                      </w:rPr>
                    </w:pPr>
                    <w:r>
                      <w:rPr>
                        <w:rFonts w:hint="eastAsia"/>
                        <w:sz w:val="20"/>
                        <w:lang w:eastAsia="zh-CN"/>
                      </w:rPr>
                      <w:t>Three-screen Telepresence</w:t>
                    </w:r>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3"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style="mso-next-textbox:#Text Box 46" inset="5.85pt,.7pt,5.85pt,.7pt">
                <w:txbxContent>
                  <w:p w:rsidR="00FE2B19" w:rsidRPr="005146F4" w:rsidRDefault="00FE2B19" w:rsidP="00A3326E">
                    <w:pPr>
                      <w:rPr>
                        <w:lang w:eastAsia="zh-CN"/>
                      </w:rPr>
                    </w:pPr>
                    <w:r>
                      <w:rPr>
                        <w:rFonts w:hint="eastAsia"/>
                        <w:sz w:val="20"/>
                        <w:lang w:eastAsia="zh-CN"/>
                      </w:rPr>
                      <w:t>Medical records</w:t>
                    </w:r>
                  </w:p>
                </w:txbxContent>
              </v:textbox>
            </v:shape>
            <w10:wrap type="none"/>
            <w10:anchorlock/>
          </v:group>
        </w:pict>
      </w:r>
    </w:p>
    <w:p w:rsidR="00A3326E" w:rsidRPr="005A62FC" w:rsidRDefault="00A3326E" w:rsidP="00EA3679">
      <w:pPr>
        <w:pStyle w:val="FigureNotitle"/>
        <w:outlineLvl w:val="0"/>
      </w:pPr>
      <w:bookmarkStart w:id="170" w:name="_Toc371420395"/>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r w:rsidRPr="005A62FC">
        <w:rPr>
          <w:rFonts w:hint="eastAsia"/>
        </w:rPr>
        <w:t>Telemedical</w:t>
      </w:r>
      <w:bookmarkEnd w:id="170"/>
    </w:p>
    <w:p w:rsidR="00A3326E" w:rsidRPr="00D67D27" w:rsidRDefault="00A3326E" w:rsidP="00EA3679">
      <w:pPr>
        <w:pStyle w:val="1"/>
      </w:pPr>
      <w:bookmarkStart w:id="171" w:name="_Toc299007238"/>
      <w:bookmarkStart w:id="172" w:name="_Toc359272896"/>
      <w:bookmarkStart w:id="173" w:name="_Toc371420360"/>
      <w:r w:rsidRPr="00D67D27">
        <w:lastRenderedPageBreak/>
        <w:t>U</w:t>
      </w:r>
      <w:r w:rsidRPr="00D67D27">
        <w:rPr>
          <w:rFonts w:hint="eastAsia"/>
        </w:rPr>
        <w:t>ser experience requirements</w:t>
      </w:r>
      <w:bookmarkEnd w:id="171"/>
      <w:bookmarkEnd w:id="172"/>
      <w:bookmarkEnd w:id="173"/>
    </w:p>
    <w:p w:rsidR="00A3326E" w:rsidRDefault="00A3326E">
      <w:r>
        <w:t xml:space="preserve">This </w:t>
      </w:r>
      <w:r w:rsidR="0003548B">
        <w:t xml:space="preserve">clause </w:t>
      </w:r>
      <w:r>
        <w:t>address</w:t>
      </w:r>
      <w:r>
        <w:rPr>
          <w:rFonts w:hint="eastAsia"/>
          <w:lang w:eastAsia="zh-CN"/>
        </w:rPr>
        <w:t>es</w:t>
      </w:r>
      <w:r>
        <w:t xml:space="preserve"> user experience requirements of </w:t>
      </w:r>
      <w:r w:rsidR="00D27C08">
        <w:t>a telepresence system</w:t>
      </w:r>
      <w:r>
        <w:t xml:space="preserve"> on an end to end system basis, primarily in terms of functional requirements, rather than detailed performance requirements.</w:t>
      </w:r>
    </w:p>
    <w:p w:rsidR="00D27C08" w:rsidRDefault="00D27C08" w:rsidP="00A3326E">
      <w:pPr>
        <w:rPr>
          <w:i/>
          <w:iCs/>
          <w:highlight w:val="yellow"/>
        </w:rPr>
      </w:pPr>
    </w:p>
    <w:p w:rsidR="00A3326E" w:rsidRPr="00D67D27" w:rsidRDefault="00A3326E" w:rsidP="00A3326E">
      <w:r w:rsidRPr="00D67D27">
        <w:t>U</w:t>
      </w:r>
      <w:r w:rsidRPr="00D67D27">
        <w:rPr>
          <w:rFonts w:hint="eastAsia"/>
        </w:rPr>
        <w:t>ser</w:t>
      </w:r>
      <w:r w:rsidR="0003548B">
        <w:t>0</w:t>
      </w:r>
      <w:r w:rsidRPr="00D67D27">
        <w:rPr>
          <w:rFonts w:hint="eastAsia"/>
        </w:rPr>
        <w:t xml:space="preserve">01: </w:t>
      </w:r>
      <w:bookmarkStart w:id="174" w:name="OLE_LINK1"/>
      <w:r>
        <w:t>It is recommended that</w:t>
      </w:r>
      <w:bookmarkEnd w:id="174"/>
      <w:r w:rsidRPr="00D67D27">
        <w:rPr>
          <w:rFonts w:hint="eastAsia"/>
        </w:rPr>
        <w:t xml:space="preserve"> </w:t>
      </w:r>
      <w:r>
        <w:t xml:space="preserve">a </w:t>
      </w:r>
      <w:r w:rsidRPr="00D67D27">
        <w:rPr>
          <w:rFonts w:hint="eastAsia"/>
        </w:rPr>
        <w:t xml:space="preserve">telepresence system support </w:t>
      </w:r>
      <w:r w:rsidRPr="00D67D27">
        <w:t>actual size high-definition  imaging of videoconferencing participants at the remote end</w:t>
      </w:r>
      <w:r w:rsidRPr="00D67D27">
        <w:rPr>
          <w:rFonts w:hint="eastAsia"/>
        </w:rPr>
        <w:t xml:space="preserve">. </w:t>
      </w:r>
      <w:r w:rsidRPr="00D67D27">
        <w:t>The support of actual size is considered an advanced Telepresence feature.</w:t>
      </w:r>
    </w:p>
    <w:p w:rsidR="00A3326E" w:rsidRDefault="00A3326E" w:rsidP="00A3326E">
      <w:r w:rsidRPr="00D67D27">
        <w:t>U</w:t>
      </w:r>
      <w:r w:rsidRPr="00D67D27">
        <w:rPr>
          <w:rFonts w:hint="eastAsia"/>
        </w:rPr>
        <w:t>ser</w:t>
      </w:r>
      <w:r w:rsidR="0003548B">
        <w:t>0</w:t>
      </w:r>
      <w:r w:rsidRPr="00D67D27">
        <w:rPr>
          <w:rFonts w:hint="eastAsia"/>
        </w:rPr>
        <w:t xml:space="preserve">02: </w:t>
      </w:r>
      <w:r w:rsidRPr="00247C54">
        <w:t>It is recommended that</w:t>
      </w:r>
      <w:r w:rsidRPr="00D67D27">
        <w:rPr>
          <w:rFonts w:hint="eastAsia"/>
        </w:rPr>
        <w:t xml:space="preserve"> </w:t>
      </w:r>
      <w:r>
        <w:t>a</w:t>
      </w:r>
      <w:r w:rsidRPr="00D67D27">
        <w:rPr>
          <w:rFonts w:hint="eastAsia"/>
        </w:rPr>
        <w:t xml:space="preserve"> telepresence system </w:t>
      </w:r>
      <w:r w:rsidRPr="00D67D27">
        <w:t>provide a</w:t>
      </w:r>
      <w:r>
        <w:t>n</w:t>
      </w:r>
      <w:r w:rsidRPr="00D67D27">
        <w:t xml:space="preserve"> experience</w:t>
      </w:r>
      <w:r>
        <w:t xml:space="preserve"> where there is awareness of both direct gaze and averted gaze, with the remote participants’ video images being rendered within a tolerable angle in both horizontal and vertical axes from the gaze direction between the two communicating participants.</w:t>
      </w:r>
    </w:p>
    <w:p w:rsidR="00A3326E" w:rsidRPr="00CA2567" w:rsidRDefault="00A3326E" w:rsidP="00A3326E">
      <w:pPr>
        <w:pStyle w:val="Note"/>
      </w:pPr>
      <w:r w:rsidRPr="00CA2567">
        <w:t>Note</w:t>
      </w:r>
      <w:r w:rsidRPr="00CA2567">
        <w:rPr>
          <w:rFonts w:hint="eastAsia"/>
        </w:rPr>
        <w:t xml:space="preserve"> </w:t>
      </w:r>
      <w:r w:rsidR="0003548B">
        <w:t>–</w:t>
      </w:r>
      <w:r w:rsidRPr="00CA2567">
        <w:t xml:space="preserve"> </w:t>
      </w:r>
      <w:r w:rsidRPr="004A731D">
        <w:t>The visual clues for determining the gaze direction may include the orientation of the looker’s eyes with respect to their head and the orientation of the looker’s head with respect to the environment.</w:t>
      </w:r>
      <w:r>
        <w:t xml:space="preserve"> </w:t>
      </w:r>
      <w:r w:rsidRPr="00CA2567">
        <w:rPr>
          <w:rFonts w:hint="eastAsia"/>
        </w:rPr>
        <w:t>S</w:t>
      </w:r>
      <w:r w:rsidRPr="00CA2567">
        <w:t>ome research suggests that tolerable angles are 3-5 degrees horizontal and up to 12 degrees upward and 8 degrees downward</w:t>
      </w:r>
      <w:r w:rsidRPr="00D67D27">
        <w:rPr>
          <w:rFonts w:hint="eastAsia"/>
        </w:rPr>
        <w:t>.</w:t>
      </w:r>
    </w:p>
    <w:p w:rsidR="00A3326E" w:rsidRPr="00F37804" w:rsidRDefault="00A3326E" w:rsidP="00A3326E"/>
    <w:p w:rsidR="00A3326E" w:rsidRDefault="00A3326E" w:rsidP="00A3326E">
      <w:bookmarkStart w:id="175" w:name="_Toc252366100"/>
      <w:bookmarkStart w:id="176" w:name="_Toc268265305"/>
      <w:r w:rsidRPr="00D67D27">
        <w:t>U</w:t>
      </w:r>
      <w:r w:rsidRPr="00D67D27">
        <w:rPr>
          <w:rFonts w:hint="eastAsia"/>
        </w:rPr>
        <w:t>ser</w:t>
      </w:r>
      <w:r w:rsidR="0003548B">
        <w:t>0</w:t>
      </w:r>
      <w:r w:rsidRPr="00D67D27">
        <w:rPr>
          <w:rFonts w:hint="eastAsia"/>
        </w:rPr>
        <w:t xml:space="preserve">03: </w:t>
      </w:r>
      <w:r>
        <w:t>It is recommended that</w:t>
      </w:r>
      <w:r w:rsidRPr="00D67D27">
        <w:t xml:space="preserve"> </w:t>
      </w:r>
      <w:r>
        <w:t>a</w:t>
      </w:r>
      <w:r w:rsidRPr="00D67D27">
        <w:t xml:space="preserve"> telepresence system support a means of locating the speaker in a remote meeting room so that local participants can readily identify the position of different remote speakers.</w:t>
      </w:r>
    </w:p>
    <w:p w:rsidR="00A3326E" w:rsidRDefault="00A3326E" w:rsidP="00A3326E">
      <w:r w:rsidRPr="00D67D27">
        <w:t>User</w:t>
      </w:r>
      <w:r w:rsidR="0003548B">
        <w:t>0</w:t>
      </w:r>
      <w:r w:rsidRPr="00D67D27">
        <w:t xml:space="preserve">04: </w:t>
      </w:r>
      <w:r>
        <w:t xml:space="preserve">It is </w:t>
      </w:r>
      <w:r w:rsidRPr="005A62FC">
        <w:rPr>
          <w:rFonts w:hint="eastAsia"/>
        </w:rPr>
        <w:t xml:space="preserve">required </w:t>
      </w:r>
      <w:r>
        <w:t>that</w:t>
      </w:r>
      <w:r w:rsidRPr="00D67D27">
        <w:t xml:space="preserve"> </w:t>
      </w:r>
      <w:r>
        <w:t>a</w:t>
      </w:r>
      <w:r w:rsidRPr="00D67D27">
        <w:t xml:space="preserve"> telepresence system enable synchronization of audio and video from the remote location. Synchronization includes “lip-sync” and the sequencing of multiple media streams.</w:t>
      </w:r>
    </w:p>
    <w:p w:rsidR="00A3326E" w:rsidRPr="00D67D27" w:rsidRDefault="00A3326E" w:rsidP="00A3326E">
      <w:bookmarkStart w:id="177" w:name="OLE_LINK5"/>
      <w:bookmarkEnd w:id="175"/>
      <w:bookmarkEnd w:id="176"/>
      <w:r w:rsidRPr="00D67D27">
        <w:t>U</w:t>
      </w:r>
      <w:r w:rsidRPr="00D67D27">
        <w:rPr>
          <w:rFonts w:hint="eastAsia"/>
        </w:rPr>
        <w:t>ser</w:t>
      </w:r>
      <w:r w:rsidR="0003548B">
        <w:t>0</w:t>
      </w:r>
      <w:r w:rsidRPr="00D67D27">
        <w:rPr>
          <w:rFonts w:hint="eastAsia"/>
        </w:rPr>
        <w:t>0</w:t>
      </w:r>
      <w:r w:rsidRPr="00D67D27">
        <w:t>5</w:t>
      </w:r>
      <w:r w:rsidRPr="00D67D27">
        <w:rPr>
          <w:rFonts w:hint="eastAsia"/>
        </w:rPr>
        <w:t>:</w:t>
      </w:r>
      <w:bookmarkEnd w:id="177"/>
      <w:r w:rsidRPr="00D67D27">
        <w:rPr>
          <w:rFonts w:hint="eastAsia"/>
        </w:rPr>
        <w:t xml:space="preserve"> </w:t>
      </w:r>
      <w:r>
        <w:t>It is recommended that</w:t>
      </w:r>
      <w:r w:rsidRPr="00D67D27">
        <w:t xml:space="preserve"> </w:t>
      </w:r>
      <w:r>
        <w:t>a</w:t>
      </w:r>
      <w:r w:rsidRPr="00D67D27">
        <w:rPr>
          <w:rFonts w:hint="eastAsia"/>
        </w:rPr>
        <w:t xml:space="preserve"> telepresence system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67D27">
        <w:t>U</w:t>
      </w:r>
      <w:r w:rsidRPr="00D67D27">
        <w:rPr>
          <w:rFonts w:hint="eastAsia"/>
        </w:rPr>
        <w:t>ser</w:t>
      </w:r>
      <w:r w:rsidR="0003548B">
        <w:t>0</w:t>
      </w:r>
      <w:r w:rsidRPr="00D67D27">
        <w:rPr>
          <w:rFonts w:hint="eastAsia"/>
        </w:rPr>
        <w:t>06</w:t>
      </w:r>
      <w:r w:rsidRPr="00D67D27">
        <w:t xml:space="preserve">: </w:t>
      </w:r>
      <w:r>
        <w:t>It is recommended that</w:t>
      </w:r>
      <w:r w:rsidRPr="00D67D27">
        <w:t xml:space="preserve"> </w:t>
      </w:r>
      <w:r>
        <w:t>a</w:t>
      </w:r>
      <w:r w:rsidRPr="00D67D27">
        <w:t xml:space="preserve"> telepresence system provide harmonized environment for assuring immersive presences of remote users. Typically in order to provide immersive and realistic experiences to users, some environmental factors are aligned</w:t>
      </w:r>
      <w:r>
        <w:t xml:space="preserve"> between local and remote locations</w:t>
      </w:r>
      <w:r w:rsidRPr="00D67D27">
        <w:t>. These environmental factors for example include: interior design such as</w:t>
      </w:r>
      <w:r>
        <w:t>:</w:t>
      </w:r>
      <w:r w:rsidRPr="00D67D27">
        <w:t xml:space="preserve"> </w:t>
      </w:r>
      <w:r>
        <w:t xml:space="preserve">the desk </w:t>
      </w:r>
      <w:r w:rsidRPr="00D67D27">
        <w:t xml:space="preserve">shape, wall colour, illumination, </w:t>
      </w:r>
      <w:r>
        <w:t xml:space="preserve">lighting </w:t>
      </w:r>
      <w:r w:rsidRPr="00D67D27">
        <w:t>position, etc.</w:t>
      </w:r>
    </w:p>
    <w:p w:rsidR="00A3326E" w:rsidRPr="005A62FC" w:rsidRDefault="00A3326E" w:rsidP="00A3326E">
      <w:r w:rsidRPr="00D67D27">
        <w:t>U</w:t>
      </w:r>
      <w:r w:rsidRPr="00D67D27">
        <w:rPr>
          <w:rFonts w:hint="eastAsia"/>
        </w:rPr>
        <w:t>ser</w:t>
      </w:r>
      <w:r w:rsidR="0003548B">
        <w:t>0</w:t>
      </w:r>
      <w:r w:rsidRPr="00D67D27">
        <w:rPr>
          <w:rFonts w:hint="eastAsia"/>
        </w:rPr>
        <w:t xml:space="preserve">07: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video sources in each meeting room. </w:t>
      </w:r>
      <w:r>
        <w:t>It is recommended that these video sources</w:t>
      </w:r>
      <w:r w:rsidRPr="00D67D27">
        <w:t xml:space="preserve"> provide a seamless view of the conference participants.</w:t>
      </w:r>
      <w:r w:rsidRPr="009E4FED">
        <w:rPr>
          <w:rFonts w:hint="eastAsia"/>
        </w:rPr>
        <w:t xml:space="preserve"> </w:t>
      </w:r>
    </w:p>
    <w:p w:rsidR="00A3326E" w:rsidRDefault="00A3326E" w:rsidP="00A3326E">
      <w:r w:rsidRPr="00713E33">
        <w:rPr>
          <w:rFonts w:hint="eastAsia"/>
        </w:rPr>
        <w:t>User</w:t>
      </w:r>
      <w:r w:rsidR="0003548B">
        <w:t>0</w:t>
      </w:r>
      <w:r w:rsidRPr="00713E33">
        <w:rPr>
          <w:rFonts w:hint="eastAsia"/>
        </w:rPr>
        <w:t>08</w:t>
      </w:r>
      <w:r w:rsidRPr="005A62FC">
        <w:rPr>
          <w:rFonts w:hint="eastAsia"/>
        </w:rPr>
        <w:t xml:space="preserve">: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w:t>
      </w:r>
      <w:r w:rsidRPr="00675AE0">
        <w:rPr>
          <w:rFonts w:hint="eastAsia"/>
        </w:rPr>
        <w:t xml:space="preserve">screens </w:t>
      </w:r>
      <w:r w:rsidRPr="00D67D27">
        <w:t xml:space="preserve">in each meeting room. </w:t>
      </w:r>
      <w:r>
        <w:t>It is recommended that</w:t>
      </w:r>
      <w:r w:rsidRPr="005A62FC">
        <w:rPr>
          <w:rFonts w:hint="eastAsia"/>
        </w:rPr>
        <w:t xml:space="preserve"> </w:t>
      </w:r>
      <w:r>
        <w:t>t</w:t>
      </w:r>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displays be </w:t>
      </w:r>
      <w:r w:rsidRPr="009E6493">
        <w:rPr>
          <w:rFonts w:hint="eastAsia"/>
        </w:rPr>
        <w:t>minimized</w:t>
      </w:r>
      <w:r w:rsidRPr="00D67D27">
        <w:t>.</w:t>
      </w:r>
      <w:r>
        <w:t xml:space="preserve"> Furthermore it is recommended that</w:t>
      </w:r>
      <w:r w:rsidRPr="001E1192">
        <w:rPr>
          <w:rFonts w:hint="eastAsia"/>
        </w:rPr>
        <w:t xml:space="preserve"> </w:t>
      </w:r>
      <w:r>
        <w:t>t</w:t>
      </w:r>
      <w:r w:rsidRPr="001E1192">
        <w:rPr>
          <w:rFonts w:hint="eastAsia"/>
        </w:rPr>
        <w:t>he output images on neighbouring displays be continuous (across the 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EC5F35">
      <w:pPr>
        <w:pStyle w:val="Figure"/>
      </w:pPr>
      <w:r>
        <w:rPr>
          <w:noProof/>
          <w:lang w:val="en-US" w:eastAsia="zh-CN"/>
        </w:rPr>
        <w:lastRenderedPageBreak/>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EA3679">
      <w:pPr>
        <w:pStyle w:val="FigureNotitle"/>
        <w:outlineLvl w:val="0"/>
        <w:rPr>
          <w:lang w:eastAsia="zh-CN"/>
        </w:rPr>
      </w:pPr>
      <w:bookmarkStart w:id="178" w:name="_Toc371420396"/>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178"/>
    </w:p>
    <w:p w:rsidR="00A3326E" w:rsidRDefault="00A3326E" w:rsidP="00A3326E">
      <w:pPr>
        <w:rPr>
          <w:lang w:eastAsia="zh-CN"/>
        </w:rPr>
      </w:pPr>
      <w:r>
        <w:rPr>
          <w:lang w:eastAsia="zh-CN"/>
        </w:rPr>
        <w:t>Figure 11 shows the effects of gap width on the display of images.</w:t>
      </w:r>
    </w:p>
    <w:p w:rsidR="00A3326E" w:rsidRPr="00675AE0" w:rsidRDefault="00A3326E" w:rsidP="00EC5F35">
      <w:pPr>
        <w:pStyle w:val="Figure"/>
      </w:pPr>
      <w:r w:rsidRPr="00675AE0">
        <w:rPr>
          <w:noProof/>
          <w:lang w:val="en-US" w:eastAsia="zh-CN"/>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2"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EA3679">
      <w:pPr>
        <w:pStyle w:val="FigureNotitle"/>
        <w:outlineLvl w:val="0"/>
      </w:pPr>
      <w:bookmarkStart w:id="179" w:name="_Toc371420397"/>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179"/>
    </w:p>
    <w:p w:rsidR="00A3326E" w:rsidRPr="000D2113" w:rsidRDefault="00A3326E" w:rsidP="00A3326E">
      <w:pPr>
        <w:pStyle w:val="Note"/>
      </w:pPr>
      <w:r w:rsidRPr="000D2113">
        <w:t>NOTE </w:t>
      </w:r>
      <w:r w:rsidRPr="000D2113">
        <w:noBreakHyphen/>
        <w:t xml:space="preserve"> I</w:t>
      </w:r>
      <w:r w:rsidRPr="000D2113">
        <w:rPr>
          <w:rFonts w:hint="eastAsia"/>
        </w:rPr>
        <w:t xml:space="preserve">n some cases the </w:t>
      </w:r>
      <w:r w:rsidRPr="00820898">
        <w:rPr>
          <w:rFonts w:hint="eastAsia"/>
        </w:rPr>
        <w:t xml:space="preserve">images </w:t>
      </w:r>
      <w:r w:rsidRPr="000D2113">
        <w:t>from the received video captures overlap</w:t>
      </w:r>
      <w:r w:rsidRPr="000D2113">
        <w:rPr>
          <w:rFonts w:hint="eastAsia"/>
        </w:rPr>
        <w:t xml:space="preserve"> and in other cases they are separated. In all of these cases,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820898">
        <w:rPr>
          <w:rFonts w:hint="eastAsia"/>
        </w:rPr>
        <w:t xml:space="preserve">continuous </w:t>
      </w:r>
      <w:r w:rsidRPr="000D2113">
        <w:rPr>
          <w:rFonts w:hint="eastAsia"/>
        </w:rPr>
        <w:t>view of the conference participants</w:t>
      </w:r>
      <w:r w:rsidRPr="000D2113">
        <w:t xml:space="preserve"> without </w:t>
      </w:r>
      <w:r w:rsidRPr="000D2113">
        <w:rPr>
          <w:rFonts w:hint="eastAsia"/>
        </w:rPr>
        <w:t xml:space="preserve">processing the images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675AE0">
        <w:rPr>
          <w:rFonts w:hint="eastAsia"/>
        </w:rPr>
        <w:t>User</w:t>
      </w:r>
      <w:r w:rsidR="0003548B">
        <w:t>0</w:t>
      </w:r>
      <w:r w:rsidRPr="00675AE0">
        <w:rPr>
          <w:rFonts w:hint="eastAsia"/>
        </w:rPr>
        <w:t xml:space="preserve">09: </w:t>
      </w:r>
      <w:r>
        <w:t>It is required that a</w:t>
      </w:r>
      <w:r w:rsidRPr="00675AE0">
        <w:rPr>
          <w:rFonts w:hint="eastAsia"/>
        </w:rPr>
        <w:t xml:space="preserve"> </w:t>
      </w:r>
      <w:r w:rsidRPr="00675AE0">
        <w:t>telepresence</w:t>
      </w:r>
      <w:r w:rsidRPr="00675AE0">
        <w:rPr>
          <w:rFonts w:hint="eastAsia"/>
        </w:rPr>
        <w:t xml:space="preserve"> system provide </w:t>
      </w:r>
      <w:r w:rsidRPr="00675AE0">
        <w:t>natural</w:t>
      </w:r>
      <w:r w:rsidRPr="00675AE0">
        <w:rPr>
          <w:rFonts w:hint="eastAsia"/>
        </w:rPr>
        <w:t xml:space="preserve"> response </w:t>
      </w:r>
      <w:r>
        <w:t>for</w:t>
      </w:r>
      <w:r w:rsidRPr="00675AE0">
        <w:rPr>
          <w:rFonts w:hint="eastAsia"/>
        </w:rPr>
        <w:t xml:space="preserve"> facial expression and conversational voice.</w:t>
      </w:r>
    </w:p>
    <w:p w:rsidR="00A3326E" w:rsidRDefault="00A3326E">
      <w:r w:rsidRPr="00675AE0">
        <w:rPr>
          <w:rFonts w:hint="eastAsia"/>
        </w:rPr>
        <w:t>User</w:t>
      </w:r>
      <w:r w:rsidR="0003548B">
        <w:t>0</w:t>
      </w:r>
      <w:r w:rsidRPr="00675AE0">
        <w:rPr>
          <w:rFonts w:hint="eastAsia"/>
        </w:rPr>
        <w:t>10:</w:t>
      </w:r>
      <w:r w:rsidRPr="00675AE0">
        <w:t xml:space="preserve"> </w:t>
      </w:r>
      <w:r>
        <w:t>It is recommended that a</w:t>
      </w:r>
      <w:r w:rsidRPr="00675AE0">
        <w:rPr>
          <w:rFonts w:hint="eastAsia"/>
        </w:rPr>
        <w:t xml:space="preserve"> telepresence system </w:t>
      </w:r>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6C7970" w:rsidRPr="00820898" w:rsidRDefault="00A3326E" w:rsidP="00D32CED">
      <w:r w:rsidRPr="00820898">
        <w:rPr>
          <w:rFonts w:hint="eastAsia"/>
        </w:rPr>
        <w:lastRenderedPageBreak/>
        <w:t>User</w:t>
      </w:r>
      <w:r w:rsidR="0003548B" w:rsidRPr="00820898">
        <w:t>0</w:t>
      </w:r>
      <w:r w:rsidRPr="00820898">
        <w:rPr>
          <w:rFonts w:hint="eastAsia"/>
        </w:rPr>
        <w:t>1</w:t>
      </w:r>
      <w:r w:rsidRPr="00820898">
        <w:t>1</w:t>
      </w:r>
      <w:r w:rsidRPr="00820898">
        <w:rPr>
          <w:rFonts w:hint="eastAsia"/>
        </w:rPr>
        <w:t>: It is recommended that a telepresence system indicat</w:t>
      </w:r>
      <w:r w:rsidRPr="00820898">
        <w:t>e</w:t>
      </w:r>
      <w:r w:rsidRPr="00820898">
        <w:rPr>
          <w:rFonts w:hint="eastAsia"/>
        </w:rPr>
        <w:t xml:space="preserve"> detailed information </w:t>
      </w:r>
      <w:r w:rsidRPr="00820898">
        <w:t>associated with</w:t>
      </w:r>
      <w:r w:rsidRPr="00820898">
        <w:rPr>
          <w:rFonts w:hint="eastAsia"/>
        </w:rPr>
        <w:t xml:space="preserve"> a composed capture</w:t>
      </w:r>
      <w:r w:rsidRPr="00820898">
        <w:t xml:space="preserve"> including the</w:t>
      </w:r>
      <w:r w:rsidRPr="00820898">
        <w:rPr>
          <w:rFonts w:hint="eastAsia"/>
        </w:rPr>
        <w:t xml:space="preserve"> list of originating sources</w:t>
      </w:r>
      <w:r w:rsidRPr="00820898">
        <w:t xml:space="preserve"> and the</w:t>
      </w:r>
      <w:r w:rsidRPr="00820898">
        <w:rPr>
          <w:rFonts w:hint="eastAsia"/>
        </w:rPr>
        <w:t xml:space="preserve"> policy of the composition.</w:t>
      </w:r>
    </w:p>
    <w:p w:rsidR="00A3326E" w:rsidRDefault="00A3326E" w:rsidP="00EA3679">
      <w:pPr>
        <w:pStyle w:val="1"/>
      </w:pPr>
      <w:bookmarkStart w:id="180" w:name="_Toc359272897"/>
      <w:bookmarkStart w:id="181" w:name="_Toc371420361"/>
      <w:r>
        <w:rPr>
          <w:lang w:eastAsia="zh-CN"/>
        </w:rPr>
        <w:t xml:space="preserve">Control </w:t>
      </w:r>
      <w:r w:rsidRPr="00D67D27">
        <w:rPr>
          <w:rFonts w:hint="eastAsia"/>
        </w:rPr>
        <w:t>Functional requirements</w:t>
      </w:r>
      <w:bookmarkEnd w:id="180"/>
      <w:bookmarkEnd w:id="181"/>
    </w:p>
    <w:p w:rsidR="00A3326E" w:rsidRDefault="00A3326E" w:rsidP="00A3326E">
      <w:pPr>
        <w:rPr>
          <w:lang w:eastAsia="ko-KR"/>
        </w:rPr>
      </w:pPr>
      <w:r>
        <w:rPr>
          <w:rFonts w:hint="eastAsia"/>
          <w:lang w:eastAsia="ko-KR"/>
        </w:rPr>
        <w:t>This clause specifies a number of functional requirements of the telepresence system in different categories of control functions including call control functions, media control functions, conference control functions, collaboration functions, and other functions.</w:t>
      </w:r>
    </w:p>
    <w:p w:rsidR="00800B27" w:rsidRDefault="00A3326E" w:rsidP="00A3326E">
      <w:pPr>
        <w:rPr>
          <w:ins w:id="182" w:author="ZTE" w:date="2014-03-12T21:58:00Z"/>
          <w:lang w:eastAsia="zh-CN"/>
        </w:rPr>
      </w:pPr>
      <w:bookmarkStart w:id="183" w:name="OLE_LINK23"/>
      <w:bookmarkStart w:id="184" w:name="OLE_LINK24"/>
      <w:r>
        <w:rPr>
          <w:rFonts w:hint="eastAsia"/>
          <w:lang w:eastAsia="ko-KR"/>
        </w:rPr>
        <w:t xml:space="preserve">Call control functions are those functions used to </w:t>
      </w:r>
      <w:ins w:id="185" w:author="ZTE" w:date="2014-03-12T21:17:00Z">
        <w:r w:rsidR="00800B27">
          <w:rPr>
            <w:lang w:eastAsia="ko-KR"/>
          </w:rPr>
          <w:t>establish</w:t>
        </w:r>
      </w:ins>
      <w:del w:id="186" w:author="ZTE" w:date="2014-03-12T21:17:00Z">
        <w:r w:rsidRPr="00681637" w:rsidDel="00800B27">
          <w:rPr>
            <w:rFonts w:hint="eastAsia"/>
            <w:lang w:eastAsia="ko-KR"/>
          </w:rPr>
          <w:delText>connect</w:delText>
        </w:r>
      </w:del>
      <w:del w:id="187" w:author="ZTE" w:date="2014-03-12T21:18:00Z">
        <w:r w:rsidRPr="00681637" w:rsidDel="00800B27">
          <w:rPr>
            <w:rFonts w:hint="eastAsia"/>
            <w:lang w:eastAsia="ko-KR"/>
          </w:rPr>
          <w:delText xml:space="preserve"> to</w:delText>
        </w:r>
      </w:del>
      <w:r w:rsidRPr="00681637">
        <w:rPr>
          <w:rFonts w:hint="eastAsia"/>
          <w:lang w:eastAsia="ko-KR"/>
        </w:rPr>
        <w:t xml:space="preserve"> </w:t>
      </w:r>
      <w:ins w:id="188" w:author="ZTE" w:date="2014-03-12T21:18:00Z">
        <w:r w:rsidR="00800B27">
          <w:rPr>
            <w:lang w:eastAsia="ko-KR"/>
          </w:rPr>
          <w:t>, modify and release</w:t>
        </w:r>
        <w:r w:rsidR="00800B27" w:rsidRPr="00681637">
          <w:rPr>
            <w:rFonts w:hint="eastAsia"/>
            <w:lang w:eastAsia="ko-KR"/>
          </w:rPr>
          <w:t xml:space="preserve"> </w:t>
        </w:r>
      </w:ins>
      <w:r w:rsidRPr="00681637">
        <w:rPr>
          <w:rFonts w:hint="eastAsia"/>
          <w:lang w:eastAsia="ko-KR"/>
        </w:rPr>
        <w:t xml:space="preserve">a session </w:t>
      </w:r>
      <w:ins w:id="189" w:author="ZTE" w:date="2014-03-12T21:18:00Z">
        <w:r w:rsidR="00800B27">
          <w:rPr>
            <w:rFonts w:hint="eastAsia"/>
            <w:lang w:eastAsia="zh-CN"/>
          </w:rPr>
          <w:t>in</w:t>
        </w:r>
      </w:ins>
      <w:del w:id="190" w:author="ZTE" w:date="2014-03-12T21:18:00Z">
        <w:r w:rsidRPr="00681637" w:rsidDel="00800B27">
          <w:rPr>
            <w:rFonts w:hint="eastAsia"/>
            <w:lang w:eastAsia="ko-KR"/>
          </w:rPr>
          <w:delText>of</w:delText>
        </w:r>
      </w:del>
      <w:r w:rsidRPr="00681637">
        <w:rPr>
          <w:rFonts w:hint="eastAsia"/>
          <w:lang w:eastAsia="ko-KR"/>
        </w:rPr>
        <w:t xml:space="preserve"> a telepresence system</w:t>
      </w:r>
      <w:r>
        <w:rPr>
          <w:rFonts w:hint="eastAsia"/>
          <w:lang w:eastAsia="ko-KR"/>
        </w:rPr>
        <w:t>, disconnect the session</w:t>
      </w:r>
      <w:del w:id="191" w:author="ZTE" w:date="2014-03-12T21:19:00Z">
        <w:r w:rsidDel="00800B27">
          <w:rPr>
            <w:rFonts w:hint="eastAsia"/>
            <w:lang w:eastAsia="ko-KR"/>
          </w:rPr>
          <w:delText xml:space="preserve">, and request information about the </w:delText>
        </w:r>
        <w:bookmarkStart w:id="192" w:name="OLE_LINK7"/>
        <w:bookmarkStart w:id="193" w:name="OLE_LINK8"/>
        <w:r w:rsidDel="00800B27">
          <w:rPr>
            <w:rFonts w:hint="eastAsia"/>
            <w:lang w:eastAsia="ko-KR"/>
          </w:rPr>
          <w:delText>session</w:delText>
        </w:r>
      </w:del>
      <w:bookmarkEnd w:id="183"/>
      <w:bookmarkEnd w:id="184"/>
      <w:bookmarkEnd w:id="192"/>
      <w:bookmarkEnd w:id="193"/>
      <w:r>
        <w:rPr>
          <w:rFonts w:hint="eastAsia"/>
          <w:lang w:eastAsia="ko-KR"/>
        </w:rPr>
        <w:t xml:space="preserve">.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control cameras</w:t>
      </w:r>
      <w:del w:id="194" w:author="ZTE" w:date="2014-03-12T21:20:00Z">
        <w:r w:rsidDel="00800B27">
          <w:rPr>
            <w:rFonts w:hint="eastAsia"/>
            <w:lang w:eastAsia="ko-KR"/>
          </w:rPr>
          <w:delText xml:space="preserve"> used in telepresence systems</w:delText>
        </w:r>
      </w:del>
      <w:r>
        <w:rPr>
          <w:rFonts w:hint="eastAsia"/>
          <w:lang w:eastAsia="ko-KR"/>
        </w:rPr>
        <w:t xml:space="preserve">, </w:t>
      </w:r>
      <w:del w:id="195" w:author="ZTE" w:date="2014-03-12T21:20:00Z">
        <w:r w:rsidDel="00800B27">
          <w:rPr>
            <w:rFonts w:hint="eastAsia"/>
            <w:lang w:eastAsia="ko-KR"/>
          </w:rPr>
          <w:delText xml:space="preserve">and </w:delText>
        </w:r>
      </w:del>
      <w:r>
        <w:rPr>
          <w:rFonts w:hint="eastAsia"/>
          <w:lang w:eastAsia="ko-KR"/>
        </w:rPr>
        <w:t>support add</w:t>
      </w:r>
      <w:del w:id="196" w:author="ZTE" w:date="2014-03-12T21:20:00Z">
        <w:r w:rsidDel="00800B27">
          <w:rPr>
            <w:rFonts w:hint="eastAsia"/>
            <w:lang w:eastAsia="ko-KR"/>
          </w:rPr>
          <w:delText>ition</w:delText>
        </w:r>
      </w:del>
      <w:r>
        <w:rPr>
          <w:rFonts w:hint="eastAsia"/>
          <w:lang w:eastAsia="ko-KR"/>
        </w:rPr>
        <w:t>/delet</w:t>
      </w:r>
      <w:ins w:id="197" w:author="ZTE" w:date="2014-03-12T21:20:00Z">
        <w:r w:rsidR="00800B27">
          <w:rPr>
            <w:rFonts w:hint="eastAsia"/>
            <w:lang w:eastAsia="zh-CN"/>
          </w:rPr>
          <w:t>e</w:t>
        </w:r>
      </w:ins>
      <w:del w:id="198" w:author="ZTE" w:date="2014-03-12T21:20:00Z">
        <w:r w:rsidDel="00800B27">
          <w:rPr>
            <w:rFonts w:hint="eastAsia"/>
            <w:lang w:eastAsia="ko-KR"/>
          </w:rPr>
          <w:delText>ion of</w:delText>
        </w:r>
      </w:del>
      <w:r>
        <w:rPr>
          <w:rFonts w:hint="eastAsia"/>
          <w:lang w:eastAsia="ko-KR"/>
        </w:rPr>
        <w:t xml:space="preserve"> participants</w:t>
      </w:r>
      <w:del w:id="199" w:author="ZTE" w:date="2014-03-12T21:21:00Z">
        <w:r w:rsidDel="00800B27">
          <w:rPr>
            <w:rFonts w:hint="eastAsia"/>
            <w:lang w:eastAsia="ko-KR"/>
          </w:rPr>
          <w:delText xml:space="preserve"> in the telepresence session</w:delText>
        </w:r>
      </w:del>
      <w:r>
        <w:rPr>
          <w:lang w:eastAsia="ko-KR"/>
        </w:rPr>
        <w:t>,</w:t>
      </w:r>
      <w:r w:rsidRPr="005A62FC">
        <w:rPr>
          <w:rFonts w:hint="eastAsia"/>
        </w:rPr>
        <w:t xml:space="preserve"> </w:t>
      </w:r>
      <w:del w:id="200" w:author="ZTE" w:date="2014-03-12T21:21:00Z">
        <w:r w:rsidRPr="005A62FC" w:rsidDel="00800B27">
          <w:delText>s</w:delText>
        </w:r>
        <w:r w:rsidRPr="005A62FC" w:rsidDel="00800B27">
          <w:rPr>
            <w:rFonts w:hint="eastAsia"/>
          </w:rPr>
          <w:delText xml:space="preserve">ection </w:delText>
        </w:r>
      </w:del>
      <w:r w:rsidRPr="005A62FC">
        <w:rPr>
          <w:rFonts w:hint="eastAsia"/>
        </w:rPr>
        <w:t>switch</w:t>
      </w:r>
      <w:ins w:id="201" w:author="ZTE" w:date="2014-03-12T21:21:00Z">
        <w:r w:rsidR="00800B27">
          <w:rPr>
            <w:rFonts w:hint="eastAsia"/>
            <w:lang w:eastAsia="zh-CN"/>
          </w:rPr>
          <w:t xml:space="preserve"> views</w:t>
        </w:r>
      </w:ins>
      <w:r w:rsidRPr="005A62FC">
        <w:rPr>
          <w:rFonts w:hint="eastAsia"/>
        </w:rPr>
        <w:t xml:space="preserve">, </w:t>
      </w:r>
      <w:ins w:id="202" w:author="ZTE" w:date="2014-03-12T21:21:00Z">
        <w:r w:rsidR="00800B27">
          <w:t xml:space="preserve">switch </w:t>
        </w:r>
      </w:ins>
      <w:r w:rsidRPr="005A62FC">
        <w:rPr>
          <w:rFonts w:hint="eastAsia"/>
        </w:rPr>
        <w:t xml:space="preserve">meeting room </w:t>
      </w:r>
      <w:ins w:id="203" w:author="ZTE" w:date="2014-03-12T21:22:00Z">
        <w:r w:rsidR="00800B27">
          <w:t xml:space="preserve">(endpoint) </w:t>
        </w:r>
      </w:ins>
      <w:del w:id="204" w:author="ZTE" w:date="2014-03-12T21:22:00Z">
        <w:r w:rsidRPr="005A62FC" w:rsidDel="00800B27">
          <w:rPr>
            <w:rFonts w:hint="eastAsia"/>
          </w:rPr>
          <w:delText>switch</w:delText>
        </w:r>
      </w:del>
      <w:r w:rsidR="00AD470F">
        <w:rPr>
          <w:rFonts w:hint="eastAsia"/>
          <w:lang w:eastAsia="zh-CN"/>
        </w:rPr>
        <w:t xml:space="preserve">, </w:t>
      </w:r>
      <w:r w:rsidR="00AD470F">
        <w:rPr>
          <w:rFonts w:hint="eastAsia"/>
          <w:lang w:eastAsia="ko-KR"/>
        </w:rPr>
        <w:t xml:space="preserve">or </w:t>
      </w:r>
      <w:ins w:id="205" w:author="ZTE" w:date="2014-03-12T21:22:00Z">
        <w:r w:rsidR="00800B27">
          <w:rPr>
            <w:rFonts w:hint="eastAsia"/>
            <w:lang w:eastAsia="ko-KR"/>
          </w:rPr>
          <w:t xml:space="preserve">request information about the </w:t>
        </w:r>
        <w:r w:rsidR="00800B27">
          <w:rPr>
            <w:lang w:eastAsia="ko-KR"/>
          </w:rPr>
          <w:t>conference</w:t>
        </w:r>
      </w:ins>
      <w:del w:id="206" w:author="ZTE" w:date="2014-03-12T21:22:00Z">
        <w:r w:rsidR="00AD470F" w:rsidDel="00800B27">
          <w:rPr>
            <w:rFonts w:hint="eastAsia"/>
            <w:lang w:eastAsia="ko-KR"/>
          </w:rPr>
          <w:delText>endpoints participating in the session</w:delText>
        </w:r>
      </w:del>
      <w:r w:rsidRPr="005A62FC">
        <w:rPr>
          <w:rFonts w:hint="eastAsia"/>
        </w:rPr>
        <w:t>.</w:t>
      </w:r>
      <w:r>
        <w:rPr>
          <w:rFonts w:hint="eastAsia"/>
          <w:lang w:eastAsia="ko-KR"/>
        </w:rPr>
        <w:t xml:space="preserve"> Finally, Collaboration functions are those functions used to provide additional applications for collaborating with other endpoints.</w:t>
      </w:r>
    </w:p>
    <w:p w:rsidR="00A3326E" w:rsidRPr="00D67D27" w:rsidRDefault="00A3326E" w:rsidP="00EA3679">
      <w:pPr>
        <w:outlineLvl w:val="0"/>
        <w:rPr>
          <w:i/>
          <w:iCs/>
          <w:highlight w:val="yellow"/>
          <w:lang w:eastAsia="zh-CN"/>
        </w:rPr>
      </w:pPr>
      <w:bookmarkStart w:id="207" w:name="OLE_LINK27"/>
      <w:bookmarkStart w:id="208" w:name="OLE_LINK28"/>
      <w:del w:id="209" w:author="ZTE" w:date="2014-03-12T21:58:00Z">
        <w:r w:rsidRPr="00D67D27" w:rsidDel="00F25B89">
          <w:rPr>
            <w:i/>
            <w:iCs/>
            <w:highlight w:val="yellow"/>
          </w:rPr>
          <w:delText xml:space="preserve">{Editor’s Note: </w:delText>
        </w:r>
        <w:r w:rsidDel="00F25B89">
          <w:rPr>
            <w:i/>
            <w:iCs/>
            <w:highlight w:val="yellow"/>
          </w:rPr>
          <w:delText>This is taken as the start text and needs to be refined later</w:delText>
        </w:r>
        <w:r w:rsidRPr="00D67D27" w:rsidDel="00F25B89">
          <w:rPr>
            <w:i/>
            <w:iCs/>
            <w:highlight w:val="yellow"/>
          </w:rPr>
          <w:delText>.}</w:delText>
        </w:r>
      </w:del>
      <w:bookmarkEnd w:id="207"/>
      <w:bookmarkEnd w:id="208"/>
    </w:p>
    <w:p w:rsidR="00A3326E" w:rsidRPr="00D67D27" w:rsidRDefault="00A3326E" w:rsidP="00EA3679">
      <w:pPr>
        <w:pStyle w:val="2"/>
      </w:pPr>
      <w:bookmarkStart w:id="210" w:name="_Toc299007240"/>
      <w:bookmarkStart w:id="211" w:name="_Toc359272898"/>
      <w:bookmarkStart w:id="212" w:name="_Toc371420362"/>
      <w:r w:rsidRPr="00D67D27">
        <w:rPr>
          <w:rFonts w:hint="eastAsia"/>
        </w:rPr>
        <w:t xml:space="preserve">Call </w:t>
      </w:r>
      <w:r w:rsidRPr="00D67D27">
        <w:t>control</w:t>
      </w:r>
      <w:r w:rsidRPr="00D67D27">
        <w:rPr>
          <w:rFonts w:hint="eastAsia"/>
        </w:rPr>
        <w:t xml:space="preserve"> functions</w:t>
      </w:r>
      <w:bookmarkEnd w:id="210"/>
      <w:bookmarkEnd w:id="211"/>
      <w:bookmarkEnd w:id="212"/>
    </w:p>
    <w:p w:rsidR="00A3326E" w:rsidRDefault="00FD023A" w:rsidP="00FD023A">
      <w:ins w:id="213" w:author="ZTE" w:date="2014-03-12T21:24:00Z">
        <w:r>
          <w:t>Call001: It is required that a telepresence system support a method for negotiating, establishing, modifying and releasing a telepresence session between two or more endpoints. Thus a mechanism for determining</w:t>
        </w:r>
        <w:r>
          <w:rPr>
            <w:rFonts w:hint="eastAsia"/>
            <w:lang w:eastAsia="zh-CN"/>
          </w:rPr>
          <w:t xml:space="preserve"> </w:t>
        </w:r>
        <w:r>
          <w:t>whether or not an endpoint or MCU is capable of telepresence is required.</w:t>
        </w:r>
      </w:ins>
    </w:p>
    <w:p w:rsidR="00512F1F" w:rsidRPr="00675AE0" w:rsidRDefault="00512F1F" w:rsidP="00512F1F">
      <w:pPr>
        <w:widowControl w:val="0"/>
        <w:autoSpaceDE w:val="0"/>
        <w:autoSpaceDN w:val="0"/>
        <w:adjustRightInd w:val="0"/>
        <w:spacing w:before="0"/>
      </w:pPr>
      <w:del w:id="214" w:author="ZTE" w:date="2014-03-12T21:24:00Z">
        <w:r w:rsidRPr="00D67D27" w:rsidDel="00FD023A">
          <w:rPr>
            <w:i/>
            <w:iCs/>
            <w:highlight w:val="yellow"/>
          </w:rPr>
          <w:delText xml:space="preserve">{Editor’s Note: </w:delText>
        </w:r>
        <w:r w:rsidDel="00FD023A">
          <w:rPr>
            <w:i/>
            <w:iCs/>
            <w:highlight w:val="yellow"/>
          </w:rPr>
          <w:delText xml:space="preserve">This </w:delText>
        </w:r>
        <w:r w:rsidRPr="00512F1F" w:rsidDel="00FD023A">
          <w:rPr>
            <w:i/>
            <w:iCs/>
            <w:highlight w:val="yellow"/>
          </w:rPr>
          <w:delText>subsection is presently empty</w:delText>
        </w:r>
        <w:r w:rsidDel="00FD023A">
          <w:rPr>
            <w:i/>
            <w:iCs/>
            <w:highlight w:val="yellow"/>
          </w:rPr>
          <w:delText>, requirements for Call control functions need more discussion based on the description above</w:delText>
        </w:r>
        <w:r w:rsidRPr="00D67D27" w:rsidDel="00FD023A">
          <w:rPr>
            <w:i/>
            <w:iCs/>
            <w:highlight w:val="yellow"/>
          </w:rPr>
          <w:delText>.}</w:delText>
        </w:r>
      </w:del>
    </w:p>
    <w:p w:rsidR="00A3326E" w:rsidRPr="00D67D27" w:rsidRDefault="00A3326E" w:rsidP="00EA3679">
      <w:pPr>
        <w:pStyle w:val="2"/>
      </w:pPr>
      <w:bookmarkStart w:id="215" w:name="_Toc299007241"/>
      <w:bookmarkStart w:id="216" w:name="_Toc359272899"/>
      <w:bookmarkStart w:id="217" w:name="_Toc371420363"/>
      <w:r w:rsidRPr="00D67D27">
        <w:rPr>
          <w:rFonts w:hint="eastAsia"/>
        </w:rPr>
        <w:t xml:space="preserve">Media </w:t>
      </w:r>
      <w:r w:rsidRPr="00D67D27">
        <w:t>control</w:t>
      </w:r>
      <w:r w:rsidRPr="00D67D27">
        <w:rPr>
          <w:rFonts w:hint="eastAsia"/>
        </w:rPr>
        <w:t xml:space="preserve"> functions</w:t>
      </w:r>
      <w:bookmarkEnd w:id="215"/>
      <w:bookmarkEnd w:id="216"/>
      <w:bookmarkEnd w:id="217"/>
    </w:p>
    <w:p w:rsidR="00A3326E" w:rsidRPr="005A62FC" w:rsidRDefault="00A3326E" w:rsidP="00A3326E">
      <w:r w:rsidRPr="005A62FC">
        <w:rPr>
          <w:rFonts w:hint="eastAsia"/>
        </w:rPr>
        <w:t xml:space="preserve">Med001: </w:t>
      </w:r>
      <w:r>
        <w:t>It is required that a</w:t>
      </w:r>
      <w:r w:rsidRPr="00675AE0">
        <w:t xml:space="preserve"> </w:t>
      </w:r>
      <w:r w:rsidRPr="005A62FC">
        <w:rPr>
          <w:rFonts w:hint="eastAsia"/>
        </w:rPr>
        <w:t xml:space="preserve">telepresence system support </w:t>
      </w:r>
      <w:r>
        <w:t>the use of video with</w:t>
      </w:r>
      <w:r w:rsidRPr="005A62FC">
        <w:rPr>
          <w:rFonts w:hint="eastAsia"/>
        </w:rPr>
        <w:t xml:space="preserve"> different aspect ratio</w:t>
      </w:r>
      <w:r>
        <w:t>s between endpoints</w:t>
      </w:r>
      <w:r w:rsidRPr="005A62FC">
        <w:rPr>
          <w:rFonts w:hint="eastAsia"/>
        </w:rPr>
        <w:t>.</w:t>
      </w:r>
    </w:p>
    <w:p w:rsidR="00A3326E" w:rsidRPr="005A62FC" w:rsidRDefault="00A3326E">
      <w:r w:rsidRPr="005A62FC">
        <w:rPr>
          <w:rFonts w:hint="eastAsia"/>
        </w:rPr>
        <w:t xml:space="preserve">Med002: </w:t>
      </w:r>
      <w:r>
        <w:t>It is required that a</w:t>
      </w:r>
      <w:r w:rsidRPr="005A62FC">
        <w:t xml:space="preserve"> telepresence system 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[IETF CLUE REQ].</w:t>
      </w:r>
    </w:p>
    <w:p w:rsidR="00A3326E" w:rsidRPr="005A62FC" w:rsidRDefault="00A3326E" w:rsidP="00A3326E">
      <w:r w:rsidRPr="005A62FC">
        <w:t xml:space="preserve">Med002a: </w:t>
      </w:r>
      <w:r>
        <w:t>It is recommended that a</w:t>
      </w:r>
      <w:r w:rsidRPr="005A62FC">
        <w:t xml:space="preserve"> telepresence system support a method to indicate that the spatial information regarding a capture is dynamic (i.e. may change during the session) and/or a method of updating the spatial information.</w:t>
      </w:r>
    </w:p>
    <w:p w:rsidR="00A3326E" w:rsidRPr="005A62FC" w:rsidRDefault="00A3326E" w:rsidP="00A3326E">
      <w:r w:rsidRPr="005A62FC">
        <w:t>Med002</w:t>
      </w:r>
      <w:r w:rsidRPr="005A62FC">
        <w:rPr>
          <w:rFonts w:hint="eastAsia"/>
        </w:rPr>
        <w:t>b:</w:t>
      </w:r>
      <w:r w:rsidRPr="005A62FC">
        <w:t xml:space="preserve"> </w:t>
      </w:r>
      <w:r>
        <w:t>It is recommended that a</w:t>
      </w:r>
      <w:r w:rsidRPr="005A62FC">
        <w:t xml:space="preserve"> </w:t>
      </w:r>
      <w:r>
        <w:t>t</w:t>
      </w:r>
      <w:r w:rsidRPr="005A62FC">
        <w:t xml:space="preserve">elepresence system support </w:t>
      </w:r>
      <w:r>
        <w:t>the ability</w:t>
      </w:r>
      <w:r w:rsidRPr="005A62FC">
        <w:t xml:space="preserve"> for endpoints to send and receive multiple presentation streams.</w:t>
      </w:r>
    </w:p>
    <w:p w:rsidR="00A3326E" w:rsidRPr="005A62FC" w:rsidRDefault="00A3326E" w:rsidP="00A3326E">
      <w:r w:rsidRPr="000D2113">
        <w:t>Med002</w:t>
      </w:r>
      <w:r w:rsidRPr="000D2113">
        <w:rPr>
          <w:rFonts w:hint="eastAsia"/>
        </w:rPr>
        <w:t>c:</w:t>
      </w:r>
      <w:r w:rsidRPr="000D2113">
        <w:t xml:space="preserve"> </w:t>
      </w:r>
      <w:r>
        <w:t>It is recommended that a</w:t>
      </w:r>
      <w:r w:rsidRPr="005A62FC">
        <w:t xml:space="preserve"> </w:t>
      </w:r>
      <w:r>
        <w:t>t</w:t>
      </w:r>
      <w:r w:rsidRPr="000D2113">
        <w:t xml:space="preserve">elepresence system support multiple simultaneous presentation </w:t>
      </w:r>
      <w:r w:rsidRPr="000D2113">
        <w:rPr>
          <w:rFonts w:hint="eastAsia"/>
        </w:rPr>
        <w:t>streams</w:t>
      </w:r>
      <w:r>
        <w:t xml:space="preserve"> </w:t>
      </w:r>
      <w:r w:rsidRPr="005A62FC">
        <w:t>from different endpoints.</w:t>
      </w:r>
    </w:p>
    <w:p w:rsidR="00A3326E" w:rsidRPr="005A62FC" w:rsidRDefault="00A3326E" w:rsidP="00A3326E">
      <w:pPr>
        <w:rPr>
          <w:highlight w:val="yellow"/>
        </w:rPr>
      </w:pPr>
      <w:r w:rsidRPr="005A62FC">
        <w:t xml:space="preserve">Med003: </w:t>
      </w:r>
      <w:r>
        <w:t>It is required that a</w:t>
      </w:r>
      <w:r w:rsidRPr="005A62FC">
        <w:rPr>
          <w:rFonts w:hint="eastAsia"/>
        </w:rPr>
        <w:t xml:space="preserve"> </w:t>
      </w:r>
      <w:r w:rsidRPr="005A62FC">
        <w:t xml:space="preserve">telepresence system provide interoperability between endpoints </w:t>
      </w:r>
      <w:r w:rsidRPr="005A62FC">
        <w:rPr>
          <w:rFonts w:hint="eastAsia"/>
        </w:rPr>
        <w:t xml:space="preserve">which </w:t>
      </w:r>
      <w:r w:rsidRPr="005A62FC">
        <w:t>send and receive different numbers of media streams. This requirement encompasses requirement REQMT-9 as defined in [IETF CLUE REQ].</w:t>
      </w:r>
    </w:p>
    <w:p w:rsidR="00A3326E" w:rsidRPr="00D67D27" w:rsidRDefault="00A3326E" w:rsidP="00A3326E">
      <w:r w:rsidRPr="00D67D27">
        <w:rPr>
          <w:rFonts w:hint="eastAsia"/>
        </w:rPr>
        <w:lastRenderedPageBreak/>
        <w:t>Med0</w:t>
      </w:r>
      <w:r w:rsidRPr="00D67D27">
        <w:t>0</w:t>
      </w:r>
      <w:ins w:id="218" w:author="ZTE" w:date="2014-03-13T16:18:00Z">
        <w:r w:rsidR="005A5886">
          <w:rPr>
            <w:rFonts w:hint="eastAsia"/>
            <w:lang w:eastAsia="zh-CN"/>
          </w:rPr>
          <w:t>4</w:t>
        </w:r>
      </w:ins>
      <w:del w:id="219" w:author="ZTE" w:date="2014-03-13T16:18:00Z">
        <w:r w:rsidRPr="00D67D27" w:rsidDel="005A5886">
          <w:delText>6</w:delText>
        </w:r>
      </w:del>
      <w:r w:rsidRPr="00D67D27">
        <w:rPr>
          <w:rFonts w:hint="eastAsia"/>
        </w:rPr>
        <w:t xml:space="preserve">: </w:t>
      </w:r>
      <w:r>
        <w:t>It is recommended that a</w:t>
      </w:r>
      <w:r w:rsidRPr="00D67D27">
        <w:rPr>
          <w:rFonts w:hint="eastAsia"/>
        </w:rPr>
        <w:t xml:space="preserve"> telepresence system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telepresence session.</w:t>
      </w:r>
    </w:p>
    <w:p w:rsidR="00A3326E" w:rsidRDefault="00A3326E" w:rsidP="00A3326E">
      <w:pPr>
        <w:rPr>
          <w:lang w:eastAsia="zh-CN"/>
        </w:rPr>
      </w:pPr>
      <w:r w:rsidRPr="00D67D27">
        <w:rPr>
          <w:rFonts w:hint="eastAsia"/>
        </w:rPr>
        <w:t>Med0</w:t>
      </w:r>
      <w:r w:rsidRPr="00D67D27">
        <w:t>0</w:t>
      </w:r>
      <w:ins w:id="220" w:author="ZTE" w:date="2014-03-13T16:19:00Z">
        <w:r w:rsidR="005A5886">
          <w:rPr>
            <w:rFonts w:hint="eastAsia"/>
            <w:lang w:eastAsia="zh-CN"/>
          </w:rPr>
          <w:t>5</w:t>
        </w:r>
      </w:ins>
      <w:del w:id="221" w:author="ZTE" w:date="2014-03-13T16:19:00Z">
        <w:r w:rsidRPr="00D67D27" w:rsidDel="005A5886">
          <w:delText>7</w:delText>
        </w:r>
      </w:del>
      <w:r w:rsidRPr="00D67D27">
        <w:rPr>
          <w:rFonts w:hint="eastAsia"/>
        </w:rPr>
        <w:t xml:space="preserve">: </w:t>
      </w:r>
      <w:r>
        <w:t>It is recommended that a</w:t>
      </w:r>
      <w:del w:id="222" w:author="ZTE" w:date="2014-03-12T21:27:00Z">
        <w:r w:rsidRPr="00D67D27" w:rsidDel="00D4029C">
          <w:rPr>
            <w:rFonts w:hint="eastAsia"/>
          </w:rPr>
          <w:delText xml:space="preserve"> </w:delText>
        </w:r>
      </w:del>
      <w:r w:rsidRPr="00D67D27">
        <w:rPr>
          <w:rFonts w:hint="eastAsia"/>
        </w:rPr>
        <w:t xml:space="preserve"> telepresence system </w:t>
      </w:r>
      <w:r w:rsidRPr="00D67D27">
        <w:t xml:space="preserve">provide a suitable range of video frame rates, resolutions, and bit rates for </w:t>
      </w:r>
      <w:bookmarkStart w:id="223" w:name="OLE_LINK12"/>
      <w:bookmarkStart w:id="224" w:name="OLE_LINK13"/>
      <w:ins w:id="225" w:author="ZTE" w:date="2014-03-11T20:57:00Z">
        <w:r w:rsidR="00655FF8">
          <w:t>media streams as well as</w:t>
        </w:r>
      </w:ins>
      <w:ins w:id="226" w:author="ZTE" w:date="2014-03-11T21:01:00Z">
        <w:r w:rsidR="00655FF8">
          <w:t xml:space="preserve"> </w:t>
        </w:r>
      </w:ins>
      <w:del w:id="227" w:author="ZTE" w:date="2014-03-11T20:57:00Z">
        <w:r w:rsidRPr="00D67D27" w:rsidDel="00655FF8">
          <w:delText>present</w:delText>
        </w:r>
        <w:r w:rsidRPr="00D67D27" w:rsidDel="00655FF8">
          <w:rPr>
            <w:rFonts w:hint="eastAsia"/>
          </w:rPr>
          <w:delText>ing</w:delText>
        </w:r>
        <w:bookmarkEnd w:id="223"/>
        <w:bookmarkEnd w:id="224"/>
        <w:r w:rsidRPr="00D67D27" w:rsidDel="00655FF8">
          <w:rPr>
            <w:rFonts w:hint="eastAsia"/>
          </w:rPr>
          <w:delText xml:space="preserve"> </w:delText>
        </w:r>
      </w:del>
      <w:r w:rsidRPr="00D67D27">
        <w:rPr>
          <w:rFonts w:hint="eastAsia"/>
        </w:rPr>
        <w:t>the shared data</w:t>
      </w:r>
      <w:del w:id="228" w:author="ZTE" w:date="2014-03-11T21:00:00Z">
        <w:r w:rsidRPr="00D67D27" w:rsidDel="00655FF8">
          <w:delText xml:space="preserve"> For example those provided by ITU-T H.239, ITU-T H.241</w:delText>
        </w:r>
      </w:del>
      <w:r w:rsidRPr="00D67D27">
        <w:rPr>
          <w:rFonts w:hint="eastAsia"/>
        </w:rPr>
        <w:t>.</w:t>
      </w:r>
    </w:p>
    <w:p w:rsidR="00A3326E" w:rsidRDefault="00A3326E" w:rsidP="00A3326E">
      <w:r w:rsidRPr="000D2113">
        <w:rPr>
          <w:rFonts w:hint="eastAsia"/>
        </w:rPr>
        <w:t>Med00</w:t>
      </w:r>
      <w:ins w:id="229" w:author="ZTE" w:date="2014-03-13T16:19:00Z">
        <w:r w:rsidR="005A5886">
          <w:rPr>
            <w:rFonts w:hint="eastAsia"/>
            <w:lang w:eastAsia="zh-CN"/>
          </w:rPr>
          <w:t>6</w:t>
        </w:r>
      </w:ins>
      <w:del w:id="230" w:author="ZTE" w:date="2014-03-13T16:19:00Z">
        <w:r w:rsidRPr="000D2113" w:rsidDel="005A5886">
          <w:rPr>
            <w:rFonts w:hint="eastAsia"/>
          </w:rPr>
          <w:delText>8</w:delText>
        </w:r>
      </w:del>
      <w:r w:rsidRPr="000D2113">
        <w:rPr>
          <w:rFonts w:hint="eastAsia"/>
        </w:rPr>
        <w:t xml:space="preserve">: A non-mixing mode of operation for MCUs </w:t>
      </w:r>
      <w:r w:rsidRPr="000D2113">
        <w:t>connecting</w:t>
      </w:r>
      <w:r w:rsidRPr="000D2113">
        <w:rPr>
          <w:rFonts w:hint="eastAsia"/>
        </w:rPr>
        <w:t xml:space="preserve"> telepresence endpoints is recommended.</w:t>
      </w:r>
    </w:p>
    <w:p w:rsidR="00301E63" w:rsidRPr="004D392A" w:rsidRDefault="00301E63" w:rsidP="004D392A">
      <w:r w:rsidRPr="004D392A">
        <w:t>Med00</w:t>
      </w:r>
      <w:ins w:id="231" w:author="ZTE" w:date="2014-03-13T16:19:00Z">
        <w:r w:rsidR="005A5886">
          <w:rPr>
            <w:rFonts w:hint="eastAsia"/>
            <w:lang w:eastAsia="zh-CN"/>
          </w:rPr>
          <w:t>7</w:t>
        </w:r>
      </w:ins>
      <w:del w:id="232" w:author="ZTE" w:date="2014-03-13T16:19:00Z">
        <w:r w:rsidRPr="004D392A" w:rsidDel="005A5886">
          <w:delText>9</w:delText>
        </w:r>
      </w:del>
      <w:r w:rsidRPr="004D392A">
        <w:t>: It is recommended that a telepresence system advertise a set of media characteristics suitable for use by various types of devices.</w:t>
      </w:r>
    </w:p>
    <w:p w:rsidR="0073115B" w:rsidRDefault="00301E63" w:rsidP="004D392A">
      <w:r w:rsidRPr="004D392A">
        <w:t>Med0</w:t>
      </w:r>
      <w:ins w:id="233" w:author="ZTE" w:date="2014-03-13T16:19:00Z">
        <w:r w:rsidR="005A5886">
          <w:rPr>
            <w:rFonts w:hint="eastAsia"/>
            <w:lang w:eastAsia="zh-CN"/>
          </w:rPr>
          <w:t>08</w:t>
        </w:r>
      </w:ins>
      <w:del w:id="234" w:author="ZTE" w:date="2014-03-13T16:19:00Z">
        <w:r w:rsidRPr="004D392A" w:rsidDel="005A5886">
          <w:delText>10</w:delText>
        </w:r>
      </w:del>
      <w:r w:rsidRPr="004D392A">
        <w:t>: It is recommended that a telepresence system limit its advertised set of media characteristics to ensure a suitable user experience for the application (for instance ensuring high quality video for telemedicine)</w:t>
      </w:r>
    </w:p>
    <w:p w:rsidR="00A07B56" w:rsidRPr="00A07B56" w:rsidRDefault="00A07B56" w:rsidP="00A07B56">
      <w:r>
        <w:t>Med</w:t>
      </w:r>
      <w:r w:rsidRPr="00A07B56">
        <w:t>0</w:t>
      </w:r>
      <w:ins w:id="235" w:author="ZTE" w:date="2014-03-13T16:19:00Z">
        <w:r w:rsidR="005A5886">
          <w:rPr>
            <w:rFonts w:hint="eastAsia"/>
            <w:lang w:eastAsia="zh-CN"/>
          </w:rPr>
          <w:t>09</w:t>
        </w:r>
      </w:ins>
      <w:del w:id="236" w:author="ZTE" w:date="2014-03-13T16:19:00Z">
        <w:r w:rsidDel="005A5886">
          <w:delText>1</w:delText>
        </w:r>
        <w:r w:rsidRPr="00A07B56" w:rsidDel="005A5886">
          <w:delText>1</w:delText>
        </w:r>
      </w:del>
      <w:r w:rsidRPr="00A07B56">
        <w:t>: It is required that a telepresence system support interoperability with other devices that send or receive a different number of media streams.</w:t>
      </w:r>
    </w:p>
    <w:p w:rsidR="00A07B56" w:rsidRPr="004D392A" w:rsidRDefault="00A07B56" w:rsidP="00A07B56">
      <w:r>
        <w:t>Med</w:t>
      </w:r>
      <w:r w:rsidRPr="00A07B56">
        <w:t>0</w:t>
      </w:r>
      <w:r>
        <w:t>1</w:t>
      </w:r>
      <w:ins w:id="237" w:author="ZTE" w:date="2014-03-13T16:19:00Z">
        <w:r w:rsidR="005A5886">
          <w:rPr>
            <w:rFonts w:hint="eastAsia"/>
            <w:lang w:eastAsia="zh-CN"/>
          </w:rPr>
          <w:t>0</w:t>
        </w:r>
      </w:ins>
      <w:del w:id="238" w:author="ZTE" w:date="2014-03-13T16:19:00Z">
        <w:r w:rsidRPr="00A07B56" w:rsidDel="005A5886">
          <w:delText>2</w:delText>
        </w:r>
      </w:del>
      <w:r w:rsidRPr="00A07B56">
        <w:t>: It is required that a</w:t>
      </w:r>
      <w:r w:rsidR="008B0F27">
        <w:rPr>
          <w:rFonts w:hint="eastAsia"/>
          <w:lang w:eastAsia="zh-CN"/>
        </w:rPr>
        <w:t xml:space="preserve"> </w:t>
      </w:r>
      <w:r w:rsidRPr="00A07B56">
        <w:t>telepresence system support</w:t>
      </w:r>
      <w:ins w:id="239" w:author="ZTE" w:date="2014-03-12T21:30:00Z">
        <w:r w:rsidR="00DA32A7">
          <w:rPr>
            <w:rFonts w:hint="eastAsia"/>
            <w:lang w:eastAsia="zh-CN"/>
          </w:rPr>
          <w:t>s</w:t>
        </w:r>
      </w:ins>
      <w:r w:rsidRPr="00A07B56">
        <w:t xml:space="preserve"> the description, identification and negotiation of appropriate information to enable spatially coordinated rendering of audio and video streams.</w:t>
      </w:r>
    </w:p>
    <w:p w:rsidR="00A3326E" w:rsidRPr="00D67D27" w:rsidRDefault="00A3326E" w:rsidP="00EA3679">
      <w:pPr>
        <w:pStyle w:val="2"/>
      </w:pPr>
      <w:bookmarkStart w:id="240" w:name="_Toc299007242"/>
      <w:bookmarkStart w:id="241" w:name="_Toc359272900"/>
      <w:bookmarkStart w:id="242" w:name="_Toc371420364"/>
      <w:r w:rsidRPr="00D67D27">
        <w:rPr>
          <w:rFonts w:hint="eastAsia"/>
        </w:rPr>
        <w:t>Conference control functions</w:t>
      </w:r>
      <w:bookmarkEnd w:id="240"/>
      <w:bookmarkEnd w:id="241"/>
      <w:bookmarkEnd w:id="242"/>
    </w:p>
    <w:p w:rsidR="00DF760C" w:rsidRDefault="00DF760C" w:rsidP="00DF760C">
      <w:r>
        <w:t>The requirements in this clause relate to conference control functions that are stimulated either through direct user interaction or through policies with prior user input. These conference control functions are grouped into several areas: Chair Control, Media Rendering, Meeting Arrangement and Endpoint Management.</w:t>
      </w:r>
    </w:p>
    <w:p w:rsidR="00DF760C" w:rsidRDefault="00DF760C" w:rsidP="00DF760C">
      <w:r>
        <w:t>The requirements below indicate requirements for a user. These also apply to a user when the user is designated as the conference chair. In some use cases the requirements may be limited to users who are designated as conference chair.</w:t>
      </w:r>
    </w:p>
    <w:p w:rsidR="00DF760C" w:rsidRPr="00DE5F19" w:rsidRDefault="00DF760C" w:rsidP="00EA3679">
      <w:pPr>
        <w:pStyle w:val="3"/>
      </w:pPr>
      <w:bookmarkStart w:id="243" w:name="_Toc371420365"/>
      <w:r w:rsidRPr="00DE5F19">
        <w:t>Chair Control</w:t>
      </w:r>
      <w:bookmarkEnd w:id="243"/>
    </w:p>
    <w:p w:rsidR="00DF760C" w:rsidRDefault="00DF760C" w:rsidP="00DF760C">
      <w:r>
        <w:t xml:space="preserve">Chair control requirements relate to the management of a “chair” function that provide a mechanism to control how resources are used in a conference. </w:t>
      </w:r>
    </w:p>
    <w:p w:rsidR="00DF760C" w:rsidRDefault="00DF760C" w:rsidP="00DF760C">
      <w:r w:rsidRPr="00367201">
        <w:rPr>
          <w:b/>
          <w:bCs/>
        </w:rPr>
        <w:t>Con0</w:t>
      </w:r>
      <w:r w:rsidR="006421F9">
        <w:rPr>
          <w:b/>
          <w:bCs/>
        </w:rPr>
        <w:t>0</w:t>
      </w:r>
      <w:r w:rsidRPr="00367201">
        <w:rPr>
          <w:b/>
          <w:bCs/>
        </w:rPr>
        <w:t>1:</w:t>
      </w:r>
      <w:r>
        <w:t xml:space="preserve"> It is recommended that a telepresence system support a mechanism for floor control. It should be possible for a user to:</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1a:</w:t>
      </w:r>
      <w:r>
        <w:t xml:space="preserve"> apply to be floor chair,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1b:</w:t>
      </w:r>
      <w:r>
        <w:t xml:space="preserve"> apply to the floor chair for permission to speak,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1c:</w:t>
      </w:r>
      <w:r>
        <w:t xml:space="preserve"> release the chairmanship to allow another to user to take the chair,</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1d:</w:t>
      </w:r>
      <w:r>
        <w:t xml:space="preserve"> receive the list of endpoints/persons applying to speak, and</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1e:</w:t>
      </w:r>
      <w:r>
        <w:t xml:space="preserve"> remove floor control from the conference.</w:t>
      </w:r>
    </w:p>
    <w:p w:rsidR="00DF760C" w:rsidRPr="00DE5F19" w:rsidRDefault="00DF760C" w:rsidP="00EA3679">
      <w:pPr>
        <w:pStyle w:val="3"/>
      </w:pPr>
      <w:bookmarkStart w:id="244" w:name="_Toc371420366"/>
      <w:r w:rsidRPr="00DE5F19">
        <w:t>Media Rendering,</w:t>
      </w:r>
      <w:bookmarkEnd w:id="244"/>
      <w:r w:rsidRPr="00DE5F19">
        <w:t xml:space="preserve"> </w:t>
      </w:r>
    </w:p>
    <w:p w:rsidR="00DF760C" w:rsidRDefault="00DF760C" w:rsidP="00DF760C">
      <w:r>
        <w:t xml:space="preserve">Media rendering requirements are those related to the control of the content and the description of media streams within a conference and how these media streams are rendered. </w:t>
      </w:r>
    </w:p>
    <w:p w:rsidR="00DF760C" w:rsidRDefault="00DF760C" w:rsidP="00EA3679">
      <w:pPr>
        <w:outlineLvl w:val="0"/>
      </w:pPr>
      <w:r w:rsidRPr="00B7001A">
        <w:rPr>
          <w:b/>
          <w:bCs/>
        </w:rPr>
        <w:t>Con0</w:t>
      </w:r>
      <w:r w:rsidR="006421F9">
        <w:rPr>
          <w:b/>
          <w:bCs/>
        </w:rPr>
        <w:t>0</w:t>
      </w:r>
      <w:r w:rsidRPr="00B7001A">
        <w:rPr>
          <w:b/>
          <w:bCs/>
        </w:rPr>
        <w:t>2:</w:t>
      </w:r>
      <w:r>
        <w:t xml:space="preserve"> It is recommended that a telepresence system enable a user to:</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lastRenderedPageBreak/>
        <w:t>Con0</w:t>
      </w:r>
      <w:r w:rsidR="006421F9">
        <w:rPr>
          <w:b/>
          <w:bCs/>
        </w:rPr>
        <w:t>0</w:t>
      </w:r>
      <w:r w:rsidRPr="00B7001A">
        <w:rPr>
          <w:b/>
          <w:bCs/>
        </w:rPr>
        <w:t>2a:</w:t>
      </w:r>
      <w:r>
        <w:t xml:space="preserve"> Set information regarding the content of media captures and which captures are advertised.</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02b:</w:t>
      </w:r>
      <w:r>
        <w:t xml:space="preserve"> Select which captures are consumed by the local endpoint. This may be through user interaction or automatically as the result of policy.</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2c:</w:t>
      </w:r>
      <w:r>
        <w:t xml:space="preserve"> Select a particular local rendering layout/policy. For example: control what is displayed when multiple endpoints/captures are in a conference. This may be all the remote participants (including non-telepresence participants) or a subset.</w:t>
      </w:r>
      <w:r w:rsidRPr="00367201">
        <w:t xml:space="preserve"> </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02d:</w:t>
      </w:r>
      <w:r>
        <w:t xml:space="preserve"> Set which endpoints and their captures may be distributed in the conference.</w:t>
      </w:r>
    </w:p>
    <w:p w:rsidR="00DF760C" w:rsidRDefault="00DF760C" w:rsidP="00DF760C">
      <w:pPr>
        <w:numPr>
          <w:ilvl w:val="0"/>
          <w:numId w:val="18"/>
        </w:numPr>
        <w:overflowPunct w:val="0"/>
        <w:autoSpaceDE w:val="0"/>
        <w:autoSpaceDN w:val="0"/>
        <w:adjustRightInd w:val="0"/>
        <w:ind w:left="567" w:hanging="567"/>
        <w:textAlignment w:val="baseline"/>
      </w:pPr>
      <w:r w:rsidRPr="00DF760C">
        <w:rPr>
          <w:b/>
          <w:bCs/>
        </w:rPr>
        <w:t>Con0</w:t>
      </w:r>
      <w:r w:rsidR="006421F9">
        <w:rPr>
          <w:b/>
          <w:bCs/>
        </w:rPr>
        <w:t>0</w:t>
      </w:r>
      <w:r w:rsidRPr="00DF760C">
        <w:rPr>
          <w:b/>
          <w:bCs/>
        </w:rPr>
        <w:t>2e:</w:t>
      </w:r>
      <w:r w:rsidRPr="00DF760C">
        <w:t xml:space="preserve"> Set a particular endpoint as a</w:t>
      </w:r>
      <w:r w:rsidRPr="00DF760C">
        <w:rPr>
          <w:rFonts w:hint="eastAsia"/>
          <w:lang w:eastAsia="zh-CN"/>
        </w:rPr>
        <w:t>n</w:t>
      </w:r>
      <w:r w:rsidRPr="00DF760C">
        <w:t xml:space="preserve"> endpoint from which all other endpoints in the conference receive media from</w:t>
      </w:r>
      <w:r>
        <w:t>.</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2f:</w:t>
      </w:r>
      <w:r>
        <w:t xml:space="preserve"> </w:t>
      </w:r>
      <w:r w:rsidR="004D019F">
        <w:t>Set the switching policy for media distributed in the conference. E.g. voice controlled switching with a voice activity threshold to control which media is distributed;, whether all or a subset of endpoints/captures are switched; etc.</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2g:</w:t>
      </w:r>
      <w:r>
        <w:t xml:space="preserve"> Set a composition policy to control how media is combined from two or more streams into a single stream.</w:t>
      </w:r>
    </w:p>
    <w:p w:rsidR="00DF760C" w:rsidRPr="004D019F" w:rsidRDefault="00DF760C" w:rsidP="00DF760C">
      <w:pPr>
        <w:numPr>
          <w:ilvl w:val="0"/>
          <w:numId w:val="18"/>
        </w:numPr>
        <w:overflowPunct w:val="0"/>
        <w:autoSpaceDE w:val="0"/>
        <w:autoSpaceDN w:val="0"/>
        <w:adjustRightInd w:val="0"/>
        <w:ind w:left="567" w:hanging="567"/>
        <w:textAlignment w:val="baseline"/>
      </w:pPr>
      <w:r w:rsidRPr="004D019F">
        <w:rPr>
          <w:b/>
          <w:bCs/>
        </w:rPr>
        <w:t>Con0</w:t>
      </w:r>
      <w:r w:rsidR="006421F9">
        <w:rPr>
          <w:b/>
          <w:bCs/>
        </w:rPr>
        <w:t>0</w:t>
      </w:r>
      <w:r w:rsidRPr="004D019F">
        <w:rPr>
          <w:b/>
          <w:bCs/>
        </w:rPr>
        <w:t>2h:</w:t>
      </w:r>
      <w:r w:rsidRPr="004D019F">
        <w:t xml:space="preserve"> </w:t>
      </w:r>
      <w:r w:rsidR="004D019F" w:rsidRPr="00820898">
        <w:t>Set a policy to control autonomous operation of the telepresence system with respect to switching and composition.</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2i:</w:t>
      </w:r>
      <w:r>
        <w:t xml:space="preserve"> Indicate whether a particular stream is related to a presentation and to control which endpoints can send presentation streams.</w:t>
      </w:r>
    </w:p>
    <w:p w:rsidR="00DF760C" w:rsidRPr="00DE5F19" w:rsidRDefault="00DF760C" w:rsidP="00EA3679">
      <w:pPr>
        <w:pStyle w:val="3"/>
      </w:pPr>
      <w:bookmarkStart w:id="245" w:name="_Toc371420367"/>
      <w:r w:rsidRPr="00DE5F19">
        <w:t>Meeting Arrangement</w:t>
      </w:r>
      <w:bookmarkEnd w:id="245"/>
      <w:r w:rsidRPr="00DE5F19">
        <w:t xml:space="preserve"> </w:t>
      </w:r>
    </w:p>
    <w:p w:rsidR="00DF760C" w:rsidRDefault="00DF760C" w:rsidP="00DF760C">
      <w:r>
        <w:t>Meeting arrangement requirements are those related to the initiation, maintenance and ending of the overall conference session.</w:t>
      </w:r>
    </w:p>
    <w:p w:rsidR="00DF760C" w:rsidRDefault="00DF760C" w:rsidP="00EA3679">
      <w:pPr>
        <w:outlineLvl w:val="0"/>
      </w:pPr>
      <w:r w:rsidRPr="00367201">
        <w:rPr>
          <w:b/>
          <w:bCs/>
        </w:rPr>
        <w:t>Con03:</w:t>
      </w:r>
      <w:r>
        <w:t xml:space="preserve"> It is recommended that a telepresence system enable a user to: </w:t>
      </w:r>
    </w:p>
    <w:p w:rsidR="00DF760C" w:rsidRPr="003724D5" w:rsidRDefault="00DF760C" w:rsidP="00DF760C">
      <w:pPr>
        <w:numPr>
          <w:ilvl w:val="0"/>
          <w:numId w:val="17"/>
        </w:numPr>
        <w:overflowPunct w:val="0"/>
        <w:autoSpaceDE w:val="0"/>
        <w:autoSpaceDN w:val="0"/>
        <w:adjustRightInd w:val="0"/>
        <w:ind w:left="567" w:hanging="567"/>
        <w:textAlignment w:val="baseline"/>
      </w:pPr>
      <w:bookmarkStart w:id="246" w:name="OLE_LINK16"/>
      <w:bookmarkStart w:id="247" w:name="OLE_LINK17"/>
      <w:r w:rsidRPr="003724D5">
        <w:rPr>
          <w:b/>
          <w:bCs/>
        </w:rPr>
        <w:t>Con0</w:t>
      </w:r>
      <w:r w:rsidR="006421F9">
        <w:rPr>
          <w:b/>
          <w:bCs/>
        </w:rPr>
        <w:t>0</w:t>
      </w:r>
      <w:r w:rsidRPr="003724D5">
        <w:rPr>
          <w:b/>
          <w:bCs/>
        </w:rPr>
        <w:t>3a:</w:t>
      </w:r>
      <w:r w:rsidRPr="003724D5">
        <w:t xml:space="preserve"> </w:t>
      </w:r>
      <w:bookmarkEnd w:id="246"/>
      <w:bookmarkEnd w:id="247"/>
      <w:r w:rsidR="00E6111D" w:rsidRPr="00E6111D">
        <w:t>Schedule a conference providing meeting information and inviting participants</w:t>
      </w:r>
      <w:r w:rsidR="00E6111D">
        <w:t>.</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3b:</w:t>
      </w:r>
      <w:r>
        <w:t xml:space="preserve"> Start a conference enabling users/endpoint to join a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3c:</w:t>
      </w:r>
      <w:r>
        <w:t xml:space="preserve"> Lock a conference to ensure extra users/endpoints cannot join an active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3d:</w:t>
      </w:r>
      <w:r>
        <w:t xml:space="preserve"> Extend a conference past its scheduled time.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3e:</w:t>
      </w:r>
      <w:r>
        <w:t xml:space="preserve"> End a conference resulting in the release of resources associated with the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Con03f:</w:t>
      </w:r>
      <w:r>
        <w:t xml:space="preserve"> Receive details regarding the conference including the conference name and list of the participants (including who is conference chair).</w:t>
      </w:r>
    </w:p>
    <w:p w:rsidR="00DF760C" w:rsidRPr="00426BD4" w:rsidRDefault="00DF760C" w:rsidP="00EA3679">
      <w:pPr>
        <w:pStyle w:val="3"/>
        <w:rPr>
          <w:lang w:eastAsia="zh-CN"/>
        </w:rPr>
      </w:pPr>
      <w:bookmarkStart w:id="248" w:name="_Toc371420368"/>
      <w:r w:rsidRPr="005E571A">
        <w:t xml:space="preserve">Endpoint </w:t>
      </w:r>
      <w:r w:rsidR="005E571A">
        <w:t>Control</w:t>
      </w:r>
      <w:bookmarkEnd w:id="248"/>
    </w:p>
    <w:p w:rsidR="00DF760C" w:rsidRDefault="00DF760C" w:rsidP="00DF760C">
      <w:r>
        <w:t>Endpoint management requirements are those related to managing the connection of endpoints to a conference and the control of endpoint resources.</w:t>
      </w:r>
    </w:p>
    <w:p w:rsidR="00DF760C" w:rsidRDefault="00DF760C" w:rsidP="00EA3679">
      <w:pPr>
        <w:outlineLvl w:val="0"/>
      </w:pPr>
      <w:r w:rsidRPr="00B7001A">
        <w:rPr>
          <w:b/>
          <w:bCs/>
        </w:rPr>
        <w:t>Con04:</w:t>
      </w:r>
      <w:r>
        <w:t xml:space="preserve"> It is recommended that a telepresence system enable a user to:</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4a:</w:t>
      </w:r>
      <w:r>
        <w:t xml:space="preserve"> Connect one or more endpoints to a conference by calling the endpoint.</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4b:</w:t>
      </w:r>
      <w:r>
        <w:t xml:space="preserve"> Disconnect an endpoint that is currently connected to a conference. For example the procedures described by </w:t>
      </w:r>
      <w:ins w:id="249" w:author="ZTE" w:date="2014-03-12T21:31:00Z">
        <w:r w:rsidR="00DA32A7">
          <w:rPr>
            <w:rFonts w:hint="eastAsia"/>
            <w:lang w:eastAsia="zh-CN"/>
          </w:rPr>
          <w:t>[</w:t>
        </w:r>
      </w:ins>
      <w:r>
        <w:t>ITU-T H.243</w:t>
      </w:r>
      <w:ins w:id="250" w:author="ZTE" w:date="2014-03-12T21:31:00Z">
        <w:r w:rsidR="00DA32A7">
          <w:rPr>
            <w:rFonts w:hint="eastAsia"/>
            <w:lang w:eastAsia="zh-CN"/>
          </w:rPr>
          <w:t>]</w:t>
        </w:r>
      </w:ins>
      <w:r>
        <w: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w:t>
      </w:r>
      <w:r w:rsidR="006421F9">
        <w:rPr>
          <w:b/>
          <w:bCs/>
        </w:rPr>
        <w:t>0</w:t>
      </w:r>
      <w:r w:rsidRPr="00857E4E">
        <w:rPr>
          <w:b/>
          <w:bCs/>
        </w:rPr>
        <w:t>4c:</w:t>
      </w:r>
      <w:r w:rsidRPr="00857E4E">
        <w:t xml:space="preserve"> Add an endpoint to the conference list.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Con04d:</w:t>
      </w:r>
      <w:r w:rsidRPr="00857E4E">
        <w:t xml:space="preserve"> Turn on or off a </w:t>
      </w:r>
      <w:r w:rsidRPr="00857E4E">
        <w:rPr>
          <w:rFonts w:hint="eastAsia"/>
          <w:lang w:eastAsia="zh-CN"/>
        </w:rPr>
        <w:t>mute/unmute endpoint</w:t>
      </w:r>
      <w:r w:rsidRPr="00857E4E">
        <w:t xml:space="preserve"> at the local and/or remote endpoint/s.</w:t>
      </w:r>
    </w:p>
    <w:p w:rsidR="00DF760C" w:rsidRPr="00857E4E" w:rsidRDefault="00DF760C" w:rsidP="00A3326E">
      <w:pPr>
        <w:numPr>
          <w:ilvl w:val="0"/>
          <w:numId w:val="16"/>
        </w:numPr>
        <w:overflowPunct w:val="0"/>
        <w:autoSpaceDE w:val="0"/>
        <w:autoSpaceDN w:val="0"/>
        <w:adjustRightInd w:val="0"/>
        <w:ind w:left="567" w:hanging="567"/>
        <w:textAlignment w:val="baseline"/>
      </w:pPr>
      <w:r w:rsidRPr="00857E4E">
        <w:rPr>
          <w:b/>
          <w:bCs/>
        </w:rPr>
        <w:lastRenderedPageBreak/>
        <w:t>Con0</w:t>
      </w:r>
      <w:r w:rsidR="006421F9">
        <w:rPr>
          <w:b/>
          <w:bCs/>
        </w:rPr>
        <w:t>0</w:t>
      </w:r>
      <w:r w:rsidRPr="00857E4E">
        <w:rPr>
          <w:b/>
          <w:bCs/>
        </w:rPr>
        <w:t>4</w:t>
      </w:r>
      <w:r w:rsidR="001E7812">
        <w:rPr>
          <w:b/>
          <w:bCs/>
        </w:rPr>
        <w:t>e</w:t>
      </w:r>
      <w:r w:rsidRPr="00857E4E">
        <w:rPr>
          <w:b/>
          <w:bCs/>
        </w:rPr>
        <w:t>:</w:t>
      </w:r>
      <w:r w:rsidRPr="00857E4E">
        <w:t xml:space="preserve"> To control a remote camera (Far end camera control (FECC) and its capture area.</w:t>
      </w:r>
    </w:p>
    <w:p w:rsidR="002D590C" w:rsidRPr="002D590C" w:rsidRDefault="002D590C" w:rsidP="00A3326E">
      <w:pPr>
        <w:rPr>
          <w:lang w:val="en-US" w:eastAsia="zh-CN"/>
        </w:rPr>
      </w:pPr>
    </w:p>
    <w:p w:rsidR="00A3326E" w:rsidRPr="00D67D27" w:rsidRDefault="00A3326E" w:rsidP="00EA3679">
      <w:pPr>
        <w:pStyle w:val="2"/>
      </w:pPr>
      <w:bookmarkStart w:id="251" w:name="_Toc299007243"/>
      <w:bookmarkStart w:id="252" w:name="_Toc359272901"/>
      <w:bookmarkStart w:id="253" w:name="_Toc371420369"/>
      <w:r w:rsidRPr="00D67D27">
        <w:t>Collaboration</w:t>
      </w:r>
      <w:r w:rsidRPr="00D67D27">
        <w:rPr>
          <w:rFonts w:hint="eastAsia"/>
        </w:rPr>
        <w:t xml:space="preserve"> functions</w:t>
      </w:r>
      <w:bookmarkEnd w:id="251"/>
      <w:bookmarkEnd w:id="252"/>
      <w:bookmarkEnd w:id="253"/>
    </w:p>
    <w:p w:rsidR="00A3326E" w:rsidRPr="00D67D27" w:rsidRDefault="00A3326E" w:rsidP="00A3326E">
      <w:r w:rsidRPr="00D67D27">
        <w:rPr>
          <w:rFonts w:hint="eastAsia"/>
        </w:rPr>
        <w:t>Col001:</w:t>
      </w:r>
      <w:r w:rsidRPr="005A62FC">
        <w:rPr>
          <w:rFonts w:hint="eastAsia"/>
        </w:rPr>
        <w:t xml:space="preserve"> </w:t>
      </w:r>
      <w:r>
        <w:t>A</w:t>
      </w:r>
      <w:r w:rsidRPr="00D67D27">
        <w:rPr>
          <w:rFonts w:hint="eastAsia"/>
        </w:rPr>
        <w:t xml:space="preserve"> telepresence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67D27">
        <w:rPr>
          <w:rFonts w:hint="eastAsia"/>
        </w:rPr>
        <w:t xml:space="preserve">Col002: </w:t>
      </w:r>
      <w:r>
        <w:t>A</w:t>
      </w:r>
      <w:r w:rsidRPr="00D67D27">
        <w:rPr>
          <w:rFonts w:hint="eastAsia"/>
        </w:rPr>
        <w:t xml:space="preserve"> telepresence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EA3679">
      <w:pPr>
        <w:pStyle w:val="2"/>
      </w:pPr>
      <w:bookmarkStart w:id="254" w:name="_Toc299007244"/>
      <w:bookmarkStart w:id="255" w:name="_Toc359272902"/>
      <w:bookmarkStart w:id="256" w:name="_Toc371420370"/>
      <w:r w:rsidRPr="00D67D27">
        <w:rPr>
          <w:rFonts w:hint="eastAsia"/>
        </w:rPr>
        <w:t>Other functions</w:t>
      </w:r>
      <w:bookmarkEnd w:id="254"/>
      <w:bookmarkEnd w:id="255"/>
      <w:bookmarkEnd w:id="256"/>
    </w:p>
    <w:p w:rsidR="00A3326E" w:rsidRPr="00675AE0" w:rsidRDefault="00A3326E" w:rsidP="00A3326E">
      <w:pPr>
        <w:rPr>
          <w:highlight w:val="yellow"/>
        </w:rPr>
      </w:pPr>
      <w:r w:rsidRPr="00675AE0">
        <w:t>This sub-clause contains requirements that are not related to the other sub-clauses in clause 8.</w:t>
      </w:r>
    </w:p>
    <w:p w:rsidR="00D67139" w:rsidRDefault="00D67139" w:rsidP="00D67139">
      <w:r w:rsidRPr="00675AE0">
        <w:t>Other0</w:t>
      </w:r>
      <w:r w:rsidR="006421F9">
        <w:t>0</w:t>
      </w:r>
      <w:r w:rsidRPr="00675AE0">
        <w:t xml:space="preserve">1: </w:t>
      </w:r>
      <w:r>
        <w:t xml:space="preserve">It is required that a </w:t>
      </w:r>
      <w:r w:rsidRPr="00675AE0">
        <w:t xml:space="preserve">telepresence </w:t>
      </w:r>
      <w:r>
        <w:t xml:space="preserve">management </w:t>
      </w:r>
      <w:r w:rsidRPr="00675AE0">
        <w:t xml:space="preserve">system be able to provide various statistical information </w:t>
      </w:r>
      <w:r>
        <w:t xml:space="preserve">about a telepresence conference session (both during and at the end of the conference) </w:t>
      </w:r>
      <w:r w:rsidRPr="00675AE0">
        <w:t>which includes but is not limited to</w:t>
      </w:r>
      <w:r>
        <w:t>:</w:t>
      </w:r>
      <w:r w:rsidRPr="00675AE0">
        <w:t xml:space="preserve"> media type</w:t>
      </w:r>
      <w:r>
        <w:t>/s used</w:t>
      </w:r>
      <w:r w:rsidR="00C71CF0" w:rsidRPr="00675AE0">
        <w:t>, the</w:t>
      </w:r>
      <w:r>
        <w:t xml:space="preserve"> numbers of </w:t>
      </w:r>
      <w:r w:rsidRPr="00675AE0">
        <w:t xml:space="preserve">endpoints, </w:t>
      </w:r>
      <w:r>
        <w:t xml:space="preserve">session </w:t>
      </w:r>
      <w:r w:rsidRPr="00675AE0">
        <w:t>duration, and data volume of each media type.</w:t>
      </w:r>
      <w:r>
        <w:t xml:space="preserve"> Depending on the information required the telepresence management system may collect the information from multiple different telepresence system entities, e.g. call resource controller, MCU and endpoints.</w:t>
      </w:r>
    </w:p>
    <w:p w:rsidR="00D67139" w:rsidRPr="00675AE0" w:rsidRDefault="00D67139" w:rsidP="00D67139">
      <w:r>
        <w:t xml:space="preserve">Note: </w:t>
      </w:r>
      <w:r>
        <w:rPr>
          <w:lang w:eastAsia="zh-CN"/>
        </w:rPr>
        <w:t>There may be other requirements for the generation of local statistics, e.g. for the consumption of local users and/or local endpoint management systems. As these statistics are local in scope they are not detailed by this Recommendation.</w:t>
      </w:r>
    </w:p>
    <w:p w:rsidR="00CB2D74" w:rsidRPr="00ED1D48" w:rsidRDefault="00CB2D74" w:rsidP="00A3326E">
      <w:pPr>
        <w:rPr>
          <w:lang w:val="en-US" w:eastAsia="zh-CN"/>
        </w:rPr>
      </w:pPr>
      <w:r w:rsidRPr="00675AE0">
        <w:t>Other</w:t>
      </w:r>
      <w:r w:rsidR="0003548B">
        <w:t>0</w:t>
      </w:r>
      <w:r w:rsidRPr="00675AE0">
        <w:t>0</w:t>
      </w:r>
      <w:r>
        <w:t>2</w:t>
      </w:r>
      <w:r w:rsidRPr="00675AE0">
        <w:t>:</w:t>
      </w:r>
      <w:r w:rsidR="000C7D95">
        <w:rPr>
          <w:rFonts w:hint="eastAsia"/>
          <w:lang w:eastAsia="zh-CN"/>
        </w:rPr>
        <w:t xml:space="preserve"> </w:t>
      </w:r>
      <w:r w:rsidR="000C7D95" w:rsidRPr="000C7D95">
        <w:t xml:space="preserve">It is recommended that a telepresence system provide QoS/QoE information including </w:t>
      </w:r>
      <w:r w:rsidR="00ED1D48">
        <w:rPr>
          <w:rFonts w:hint="eastAsia"/>
          <w:lang w:eastAsia="zh-CN"/>
        </w:rPr>
        <w:t xml:space="preserve">media </w:t>
      </w:r>
      <w:r w:rsidR="000C7D95" w:rsidRPr="000C7D95">
        <w:t>network utilization, network delay, loss rate and jitter.</w:t>
      </w:r>
    </w:p>
    <w:p w:rsidR="00A3326E" w:rsidRPr="00D67D27" w:rsidRDefault="00A3326E" w:rsidP="00EA3679">
      <w:pPr>
        <w:pStyle w:val="1"/>
      </w:pPr>
      <w:bookmarkStart w:id="257" w:name="_Toc299007245"/>
      <w:bookmarkStart w:id="258" w:name="_Toc359272903"/>
      <w:bookmarkStart w:id="259" w:name="_Toc371420371"/>
      <w:r w:rsidRPr="00D67D27">
        <w:t>Interoperability</w:t>
      </w:r>
      <w:r w:rsidRPr="00D67D27">
        <w:rPr>
          <w:rFonts w:hint="eastAsia"/>
        </w:rPr>
        <w:t xml:space="preserve"> requirements</w:t>
      </w:r>
      <w:bookmarkEnd w:id="257"/>
      <w:bookmarkEnd w:id="258"/>
      <w:bookmarkEnd w:id="259"/>
    </w:p>
    <w:p w:rsidR="00A3326E" w:rsidRPr="00D67D27" w:rsidRDefault="00A3326E" w:rsidP="00EA3679">
      <w:pPr>
        <w:pStyle w:val="2"/>
      </w:pPr>
      <w:bookmarkStart w:id="260" w:name="_Toc299007246"/>
      <w:bookmarkStart w:id="261" w:name="_Toc359272904"/>
      <w:bookmarkStart w:id="262" w:name="_Toc371420372"/>
      <w:r w:rsidRPr="00D67D27">
        <w:rPr>
          <w:rFonts w:hint="eastAsia"/>
        </w:rPr>
        <w:t>Interoperation with traditional system</w:t>
      </w:r>
      <w:bookmarkEnd w:id="260"/>
      <w:r w:rsidRPr="00D67D27">
        <w:t>s</w:t>
      </w:r>
      <w:bookmarkEnd w:id="261"/>
      <w:bookmarkEnd w:id="262"/>
    </w:p>
    <w:p w:rsidR="00A3326E" w:rsidRPr="00D67D27" w:rsidRDefault="00A3326E" w:rsidP="00A3326E">
      <w:r w:rsidRPr="00D67D27">
        <w:t>This clause presents requirements for interoperation with legacy devices/systems. When used in a conference with Telepresence system these legacy devices may not perceive telepresence.</w:t>
      </w:r>
    </w:p>
    <w:p w:rsidR="00A3326E" w:rsidRDefault="00A3326E" w:rsidP="00A3326E">
      <w:pPr>
        <w:rPr>
          <w:lang w:eastAsia="zh-CN"/>
        </w:rPr>
      </w:pPr>
      <w:bookmarkStart w:id="263" w:name="OLE_LINK25"/>
      <w:bookmarkStart w:id="264" w:name="OLE_LINK26"/>
      <w:r w:rsidRPr="00D67D27">
        <w:rPr>
          <w:rFonts w:hint="eastAsia"/>
          <w:lang w:eastAsia="zh-CN"/>
        </w:rPr>
        <w:t>Int</w:t>
      </w:r>
      <w:r w:rsidR="0003548B">
        <w:rPr>
          <w:lang w:eastAsia="zh-CN"/>
        </w:rPr>
        <w:t>0</w:t>
      </w:r>
      <w:r w:rsidRPr="00D67D27">
        <w:rPr>
          <w:rFonts w:hint="eastAsia"/>
          <w:lang w:eastAsia="zh-CN"/>
        </w:rPr>
        <w:t xml:space="preserve">01: </w:t>
      </w:r>
      <w:r>
        <w:t xml:space="preserve">It is required that a </w:t>
      </w:r>
      <w:r w:rsidRPr="00D67D27">
        <w:rPr>
          <w:lang w:eastAsia="zh-CN"/>
        </w:rPr>
        <w:t>t</w:t>
      </w:r>
      <w:r w:rsidRPr="00D67D27">
        <w:rPr>
          <w:rFonts w:hint="eastAsia"/>
          <w:lang w:eastAsia="zh-CN"/>
        </w:rPr>
        <w:t xml:space="preserve">elepresence system support </w:t>
      </w:r>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telepresence </w:t>
      </w:r>
      <w:r w:rsidRPr="00A44D2A">
        <w:rPr>
          <w:rFonts w:hint="eastAsia"/>
          <w:lang w:eastAsia="zh-CN"/>
        </w:rPr>
        <w:t>endpoints</w:t>
      </w:r>
      <w:r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263"/>
    <w:bookmarkEnd w:id="264"/>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 xml:space="preserve">02: </w:t>
      </w:r>
      <w:r>
        <w:rPr>
          <w:lang w:eastAsia="zh-CN"/>
        </w:rPr>
        <w:t>It is recommended that a</w:t>
      </w:r>
      <w:r w:rsidRPr="00D67D27">
        <w:rPr>
          <w:rFonts w:hint="eastAsia"/>
          <w:lang w:eastAsia="zh-CN"/>
        </w:rPr>
        <w:t xml:space="preserve"> </w:t>
      </w:r>
      <w:r w:rsidRPr="00D67D27">
        <w:rPr>
          <w:lang w:eastAsia="zh-CN"/>
        </w:rPr>
        <w:t>t</w:t>
      </w:r>
      <w:r w:rsidRPr="00D67D27">
        <w:rPr>
          <w:rFonts w:hint="eastAsia"/>
          <w:lang w:eastAsia="zh-CN"/>
        </w:rPr>
        <w:t xml:space="preserve">elepresence system support that a traditional videoconferencing system can connect to the telepresence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67D27">
        <w:t>Int</w:t>
      </w:r>
      <w:r w:rsidR="0003548B">
        <w:t>0</w:t>
      </w:r>
      <w:r w:rsidRPr="00D67D27">
        <w:t xml:space="preserve">03: </w:t>
      </w:r>
      <w:r>
        <w:rPr>
          <w:lang w:eastAsia="zh-CN"/>
        </w:rPr>
        <w:t>It is recommended that a</w:t>
      </w:r>
      <w:r w:rsidRPr="00D67D27">
        <w:t xml:space="preserve"> telepresence system allow audio only legacy devices to participate in a conference.</w:t>
      </w:r>
    </w:p>
    <w:p w:rsidR="00A3326E" w:rsidRPr="00D67D27" w:rsidRDefault="00A3326E" w:rsidP="00EA3679">
      <w:pPr>
        <w:pStyle w:val="2"/>
      </w:pPr>
      <w:bookmarkStart w:id="265" w:name="_Toc299007247"/>
      <w:bookmarkStart w:id="266" w:name="_Toc359272905"/>
      <w:bookmarkStart w:id="267" w:name="_Toc371420373"/>
      <w:r w:rsidRPr="00D67D27">
        <w:rPr>
          <w:rFonts w:hint="eastAsia"/>
        </w:rPr>
        <w:t>Interoperation between telepresence systems</w:t>
      </w:r>
      <w:bookmarkEnd w:id="265"/>
      <w:bookmarkEnd w:id="266"/>
      <w:bookmarkEnd w:id="267"/>
    </w:p>
    <w:p w:rsidR="00A3326E" w:rsidRDefault="00A3326E" w:rsidP="00A3326E">
      <w:pPr>
        <w:rPr>
          <w:lang w:eastAsia="zh-CN"/>
        </w:rPr>
      </w:pPr>
      <w:r w:rsidRPr="00D67D27">
        <w:rPr>
          <w:lang w:eastAsia="zh-CN"/>
        </w:rPr>
        <w:t>This clause presents requirements for interoperation with devices/systems that have been enhanced for telepresence.</w:t>
      </w:r>
    </w:p>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0</w:t>
      </w:r>
      <w:r>
        <w:rPr>
          <w:lang w:eastAsia="zh-CN"/>
        </w:rPr>
        <w:t>4</w:t>
      </w:r>
      <w:r w:rsidRPr="00D67D27">
        <w:rPr>
          <w:rFonts w:hint="eastAsia"/>
          <w:lang w:eastAsia="zh-CN"/>
        </w:rPr>
        <w:t xml:space="preserve">: </w:t>
      </w:r>
      <w:r>
        <w:rPr>
          <w:lang w:eastAsia="zh-CN"/>
        </w:rPr>
        <w:t>It is required that</w:t>
      </w:r>
      <w:r w:rsidRPr="00D67D27">
        <w:rPr>
          <w:rFonts w:hint="eastAsia"/>
          <w:lang w:eastAsia="zh-CN"/>
        </w:rPr>
        <w:t xml:space="preserve"> </w:t>
      </w:r>
      <w:r>
        <w:rPr>
          <w:lang w:eastAsia="zh-CN"/>
        </w:rPr>
        <w:t>a</w:t>
      </w:r>
      <w:r w:rsidRPr="00D67D27">
        <w:rPr>
          <w:lang w:eastAsia="zh-CN"/>
        </w:rPr>
        <w:t xml:space="preserve"> t</w:t>
      </w:r>
      <w:r w:rsidRPr="00D67D27">
        <w:rPr>
          <w:rFonts w:hint="eastAsia"/>
          <w:lang w:eastAsia="zh-CN"/>
        </w:rPr>
        <w:t xml:space="preserve">elepresence system </w:t>
      </w:r>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67D27">
        <w:rPr>
          <w:lang w:eastAsia="zh-CN"/>
        </w:rPr>
        <w:t>Int</w:t>
      </w:r>
      <w:r w:rsidR="0003548B">
        <w:rPr>
          <w:lang w:eastAsia="zh-CN"/>
        </w:rPr>
        <w:t>0</w:t>
      </w:r>
      <w:r w:rsidRPr="00D67D27">
        <w:rPr>
          <w:lang w:eastAsia="zh-CN"/>
        </w:rPr>
        <w:t>0</w:t>
      </w:r>
      <w:r>
        <w:rPr>
          <w:lang w:eastAsia="zh-CN"/>
        </w:rPr>
        <w:t>5</w:t>
      </w:r>
      <w:r w:rsidRPr="00D67D27">
        <w:rPr>
          <w:lang w:eastAsia="zh-CN"/>
        </w:rPr>
        <w:t xml:space="preserve">: It </w:t>
      </w:r>
      <w:r>
        <w:rPr>
          <w:lang w:eastAsia="zh-CN"/>
        </w:rPr>
        <w:t>is required that a</w:t>
      </w:r>
      <w:r w:rsidRPr="00D67D27">
        <w:rPr>
          <w:lang w:eastAsia="zh-CN"/>
        </w:rPr>
        <w:t xml:space="preserve"> telepresence system</w:t>
      </w:r>
      <w:r>
        <w:rPr>
          <w:lang w:eastAsia="zh-CN"/>
        </w:rPr>
        <w:t xml:space="preserve"> provide a telepresence experience between telepresence endpoints and devices</w:t>
      </w:r>
      <w:r w:rsidRPr="00D67D27">
        <w:rPr>
          <w:lang w:eastAsia="zh-CN"/>
        </w:rPr>
        <w:t xml:space="preserve"> based on different open standards participat</w:t>
      </w:r>
      <w:r>
        <w:rPr>
          <w:lang w:eastAsia="zh-CN"/>
        </w:rPr>
        <w:t>ing</w:t>
      </w:r>
      <w:r w:rsidRPr="00D67D27">
        <w:rPr>
          <w:lang w:eastAsia="zh-CN"/>
        </w:rPr>
        <w:t xml:space="preserve"> in the same </w:t>
      </w:r>
      <w:r w:rsidRPr="00D67D27">
        <w:rPr>
          <w:lang w:eastAsia="zh-CN"/>
        </w:rPr>
        <w:lastRenderedPageBreak/>
        <w:t>conference. For example: A telepresence enhanced SIP endpoint and a telepresence enhanced H.323 endpoint via control signalling gateway.</w:t>
      </w:r>
    </w:p>
    <w:p w:rsidR="00A3326E" w:rsidRPr="00675AE0" w:rsidRDefault="00A3326E" w:rsidP="00A3326E">
      <w:pPr>
        <w:rPr>
          <w:lang w:eastAsia="zh-CN"/>
        </w:rPr>
      </w:pPr>
      <w:r>
        <w:rPr>
          <w:lang w:eastAsia="zh-CN"/>
        </w:rPr>
        <w:t>Int</w:t>
      </w:r>
      <w:r w:rsidR="0003548B">
        <w:rPr>
          <w:lang w:eastAsia="zh-CN"/>
        </w:rPr>
        <w:t>0</w:t>
      </w:r>
      <w:r>
        <w:rPr>
          <w:lang w:eastAsia="zh-CN"/>
        </w:rPr>
        <w:t>0</w:t>
      </w:r>
      <w:r w:rsidRPr="00675AE0">
        <w:rPr>
          <w:rFonts w:hint="eastAsia"/>
          <w:lang w:eastAsia="zh-CN"/>
        </w:rPr>
        <w:t>6</w:t>
      </w:r>
      <w:r>
        <w:rPr>
          <w:lang w:eastAsia="zh-CN"/>
        </w:rPr>
        <w:t xml:space="preserve">: It is required that a telepresence system allow telepresence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Pr>
          <w:lang w:eastAsia="zh-CN"/>
        </w:rPr>
        <w:t>Int</w:t>
      </w:r>
      <w:r w:rsidR="0003548B">
        <w:rPr>
          <w:lang w:eastAsia="zh-CN"/>
        </w:rPr>
        <w:t>0</w:t>
      </w:r>
      <w:r>
        <w:rPr>
          <w:lang w:eastAsia="zh-CN"/>
        </w:rPr>
        <w:t>07</w:t>
      </w:r>
      <w:r w:rsidRPr="005A62FC">
        <w:rPr>
          <w:rFonts w:hint="eastAsia"/>
          <w:lang w:eastAsia="zh-CN"/>
        </w:rPr>
        <w:t>:</w:t>
      </w:r>
      <w:r>
        <w:rPr>
          <w:lang w:eastAsia="zh-CN"/>
        </w:rPr>
        <w:t xml:space="preserve"> It is recommended that</w:t>
      </w:r>
      <w:r w:rsidRPr="005A62FC">
        <w:rPr>
          <w:lang w:eastAsia="zh-CN"/>
        </w:rPr>
        <w:t xml:space="preserve"> </w:t>
      </w:r>
      <w:r>
        <w:rPr>
          <w:lang w:eastAsia="zh-CN"/>
        </w:rPr>
        <w:t>a t</w:t>
      </w:r>
      <w:r w:rsidRPr="005A62FC">
        <w:rPr>
          <w:lang w:eastAsia="zh-CN"/>
        </w:rPr>
        <w:t xml:space="preserve">elepresence systems support interoperability between </w:t>
      </w:r>
      <w:r w:rsidRPr="005E1624">
        <w:rPr>
          <w:lang w:eastAsia="zh-CN"/>
        </w:rPr>
        <w:t xml:space="preserve">endpoints </w:t>
      </w:r>
      <w:r>
        <w:rPr>
          <w:lang w:eastAsia="zh-CN"/>
        </w:rPr>
        <w:t>with</w:t>
      </w:r>
      <w:r w:rsidRPr="005E1624">
        <w:rPr>
          <w:lang w:eastAsia="zh-CN"/>
        </w:rPr>
        <w:t xml:space="preserve"> </w:t>
      </w:r>
      <w:del w:id="268" w:author="ZTE" w:date="2014-03-12T21:42:00Z">
        <w:r w:rsidRPr="005E1624" w:rsidDel="00731FDE">
          <w:rPr>
            <w:lang w:eastAsia="zh-CN"/>
          </w:rPr>
          <w:delText xml:space="preserve">presentation </w:delText>
        </w:r>
      </w:del>
      <w:r w:rsidRPr="005E1624">
        <w:rPr>
          <w:lang w:eastAsia="zh-CN"/>
        </w:rPr>
        <w:t>scree</w:t>
      </w:r>
      <w:r>
        <w:rPr>
          <w:lang w:eastAsia="zh-CN"/>
        </w:rPr>
        <w:t>ns of different resolutions</w:t>
      </w:r>
      <w:r w:rsidRPr="0090705E">
        <w:rPr>
          <w:lang w:eastAsia="zh-CN"/>
        </w:rPr>
        <w:t>.</w:t>
      </w:r>
    </w:p>
    <w:p w:rsidR="00A3326E" w:rsidRPr="00D67D27" w:rsidRDefault="00A3326E" w:rsidP="00EA3679">
      <w:pPr>
        <w:pStyle w:val="1"/>
      </w:pPr>
      <w:bookmarkStart w:id="269" w:name="_Toc299007248"/>
      <w:bookmarkStart w:id="270" w:name="_Toc359272906"/>
      <w:bookmarkStart w:id="271" w:name="_Toc371420374"/>
      <w:r w:rsidRPr="00D67D27">
        <w:t>Network</w:t>
      </w:r>
      <w:r w:rsidRPr="00D67D27">
        <w:rPr>
          <w:rFonts w:hint="eastAsia"/>
        </w:rPr>
        <w:t xml:space="preserve"> requirements</w:t>
      </w:r>
      <w:bookmarkEnd w:id="269"/>
      <w:bookmarkEnd w:id="270"/>
      <w:bookmarkEnd w:id="271"/>
    </w:p>
    <w:p w:rsidR="00A3326E" w:rsidRPr="00D67D27" w:rsidRDefault="00A3326E" w:rsidP="00A3326E">
      <w:bookmarkStart w:id="272" w:name="OLE_LINK14"/>
      <w:r w:rsidRPr="00D67D27">
        <w:rPr>
          <w:rFonts w:hint="eastAsia"/>
        </w:rPr>
        <w:t xml:space="preserve">Net001: </w:t>
      </w:r>
      <w:r>
        <w:rPr>
          <w:lang w:eastAsia="zh-CN"/>
        </w:rPr>
        <w:t>It is recommended that</w:t>
      </w:r>
      <w:r w:rsidRPr="00D67D27">
        <w:rPr>
          <w:rFonts w:hint="eastAsia"/>
        </w:rPr>
        <w:t xml:space="preserve"> </w:t>
      </w:r>
      <w:r>
        <w:t>a</w:t>
      </w:r>
      <w:r w:rsidRPr="00D67D27">
        <w:rPr>
          <w:rFonts w:hint="eastAsia"/>
        </w:rPr>
        <w:t xml:space="preserve"> telepresence system </w:t>
      </w:r>
      <w:r w:rsidRPr="00D67D27">
        <w:t xml:space="preserve">enable </w:t>
      </w:r>
      <w:r w:rsidRPr="00A44D2A">
        <w:rPr>
          <w:rFonts w:hint="eastAsia"/>
        </w:rPr>
        <w:t>reserv</w:t>
      </w:r>
      <w:r>
        <w:t>ation of</w:t>
      </w:r>
      <w:r w:rsidRPr="00A44D2A">
        <w:rPr>
          <w:rFonts w:hint="eastAsia"/>
        </w:rPr>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QoS for </w:t>
      </w:r>
      <w:r w:rsidRPr="00D67D27">
        <w:t xml:space="preserve">the </w:t>
      </w:r>
      <w:r w:rsidRPr="00D67D27">
        <w:rPr>
          <w:rFonts w:hint="eastAsia"/>
        </w:rPr>
        <w:t>telepresence session.</w:t>
      </w:r>
    </w:p>
    <w:p w:rsidR="00A3326E" w:rsidRPr="00D67D27" w:rsidRDefault="00A3326E" w:rsidP="00A3326E">
      <w:r w:rsidRPr="00D67D27">
        <w:rPr>
          <w:rFonts w:hint="eastAsia"/>
        </w:rPr>
        <w:t xml:space="preserve">Net002: </w:t>
      </w:r>
      <w:r>
        <w:rPr>
          <w:lang w:eastAsia="zh-CN"/>
        </w:rPr>
        <w:t>It is recommended that</w:t>
      </w:r>
      <w:r w:rsidRPr="00D67D27">
        <w:rPr>
          <w:rFonts w:hint="eastAsia"/>
        </w:rPr>
        <w:t xml:space="preserve"> </w:t>
      </w:r>
      <w:r>
        <w:t>a</w:t>
      </w:r>
      <w:r w:rsidRPr="00D67D27">
        <w:rPr>
          <w:rFonts w:hint="eastAsia"/>
        </w:rPr>
        <w:t xml:space="preserve"> telepresence system</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QoS, the telepresence system may need to manipulate its video quality based on network status.</w:t>
      </w:r>
    </w:p>
    <w:p w:rsidR="00D31151" w:rsidRDefault="00A3326E">
      <w:pPr>
        <w:rPr>
          <w:lang w:eastAsia="zh-CN"/>
        </w:rPr>
      </w:pPr>
      <w:r w:rsidRPr="00D67D27">
        <w:t>Net00</w:t>
      </w:r>
      <w:r w:rsidRPr="00D67D27">
        <w:rPr>
          <w:rFonts w:hint="eastAsia"/>
        </w:rPr>
        <w:t>3</w:t>
      </w:r>
      <w:r w:rsidRPr="00D67D27">
        <w:t xml:space="preserve">: </w:t>
      </w:r>
      <w:r>
        <w:rPr>
          <w:lang w:eastAsia="zh-CN"/>
        </w:rPr>
        <w:t>It is recommended that</w:t>
      </w:r>
      <w:r w:rsidRPr="00D67D27">
        <w:rPr>
          <w:rFonts w:hint="eastAsia"/>
        </w:rPr>
        <w:t xml:space="preserve"> </w:t>
      </w:r>
      <w:r>
        <w:t>a</w:t>
      </w:r>
      <w:r w:rsidRPr="00D67D27">
        <w:t xml:space="preserve"> telepresence system provide a means </w:t>
      </w:r>
      <w:r w:rsidR="00D31151">
        <w:t>for endpoints to participate in telepresence conferences when some of telepresence system components are located in one or more private networks.</w:t>
      </w:r>
      <w:bookmarkEnd w:id="272"/>
    </w:p>
    <w:p w:rsidR="00A3326E" w:rsidRPr="00D67D27" w:rsidRDefault="00820898" w:rsidP="00820898">
      <w:pPr>
        <w:pStyle w:val="Note"/>
      </w:pPr>
      <w:r w:rsidRPr="00820898">
        <w:t>NOTE</w:t>
      </w:r>
      <w:r>
        <w:t> </w:t>
      </w:r>
      <w:r>
        <w:noBreakHyphen/>
      </w:r>
      <w:r w:rsidR="00D31151" w:rsidRPr="00820898">
        <w:t xml:space="preserve"> Signalling and media may be subject </w:t>
      </w:r>
      <w:r w:rsidR="00C71CF0" w:rsidRPr="00820898">
        <w:t xml:space="preserve">of </w:t>
      </w:r>
      <w:r w:rsidR="00C71CF0" w:rsidRPr="00D67D27">
        <w:t>NATs</w:t>
      </w:r>
      <w:r w:rsidR="00A3326E" w:rsidRPr="00D67D27">
        <w:t xml:space="preserve"> or firewalls </w:t>
      </w:r>
      <w:r w:rsidR="00D31151" w:rsidRPr="00820898">
        <w:t xml:space="preserve">traversal techniques </w:t>
      </w:r>
      <w:r w:rsidR="00A3326E" w:rsidRPr="00D31151">
        <w:t>to assure connectivity of telepresence services</w:t>
      </w:r>
      <w:r w:rsidR="00D31151" w:rsidRPr="00D31151">
        <w:t>.</w:t>
      </w:r>
      <w:r w:rsidR="00D31151" w:rsidRPr="00820898">
        <w:t xml:space="preserve"> Such techniques should be applied automatically</w:t>
      </w:r>
      <w:r w:rsidR="00A3326E" w:rsidRPr="00D31151">
        <w:t xml:space="preserve"> </w:t>
      </w:r>
      <w:r w:rsidR="00A3326E" w:rsidRPr="00D31151">
        <w:rPr>
          <w:rFonts w:hint="eastAsia"/>
        </w:rPr>
        <w:t>with minimal</w:t>
      </w:r>
      <w:r w:rsidR="00A3326E" w:rsidRPr="00D31151">
        <w:t xml:space="preserve"> user </w:t>
      </w:r>
      <w:r w:rsidR="00A3326E" w:rsidRPr="00D31151">
        <w:rPr>
          <w:rFonts w:hint="eastAsia"/>
        </w:rPr>
        <w:t>operation</w:t>
      </w:r>
      <w:r w:rsidR="00A3326E" w:rsidRPr="00D31151">
        <w:t>.</w:t>
      </w:r>
    </w:p>
    <w:p w:rsidR="00A3326E" w:rsidRPr="00D67D27" w:rsidRDefault="00A3326E" w:rsidP="00A3326E">
      <w:pPr>
        <w:rPr>
          <w:i/>
          <w:iCs/>
          <w:highlight w:val="yellow"/>
        </w:rPr>
      </w:pPr>
    </w:p>
    <w:p w:rsidR="000B3FF9" w:rsidRPr="00D67D27" w:rsidRDefault="00A3326E" w:rsidP="000B3FF9">
      <w:r w:rsidRPr="00D67D27">
        <w:t xml:space="preserve">Net004: </w:t>
      </w:r>
      <w:r>
        <w:rPr>
          <w:lang w:eastAsia="zh-CN"/>
        </w:rPr>
        <w:t>It is required that</w:t>
      </w:r>
      <w:r w:rsidRPr="00D67D27">
        <w:t xml:space="preserve"> </w:t>
      </w:r>
      <w:r>
        <w:t>a</w:t>
      </w:r>
      <w:r w:rsidRPr="00D67D27">
        <w:t xml:space="preserve"> telepresence system </w:t>
      </w:r>
      <w:r w:rsidR="000B3FF9">
        <w:t xml:space="preserve">not preclude </w:t>
      </w:r>
      <w:r w:rsidRPr="00D67D27">
        <w:t>support</w:t>
      </w:r>
      <w:r w:rsidR="000B3FF9">
        <w:t xml:space="preserve"> for</w:t>
      </w:r>
      <w:r w:rsidRPr="00D67D27">
        <w:t xml:space="preserve"> both IPv4 and IPv6.</w:t>
      </w:r>
    </w:p>
    <w:p w:rsidR="00A3326E" w:rsidRPr="00D67D27" w:rsidRDefault="00A3326E" w:rsidP="00EA3679">
      <w:pPr>
        <w:pStyle w:val="1"/>
      </w:pPr>
      <w:bookmarkStart w:id="273" w:name="_Toc299007249"/>
      <w:bookmarkStart w:id="274" w:name="_Toc359272907"/>
      <w:bookmarkStart w:id="275" w:name="_Toc371420375"/>
      <w:r w:rsidRPr="00D67D27">
        <w:rPr>
          <w:rFonts w:hint="eastAsia"/>
        </w:rPr>
        <w:t>Security requirements</w:t>
      </w:r>
      <w:bookmarkEnd w:id="273"/>
      <w:bookmarkEnd w:id="274"/>
      <w:bookmarkEnd w:id="275"/>
    </w:p>
    <w:p w:rsidR="00A3326E" w:rsidRPr="00D67D27" w:rsidRDefault="00A3326E" w:rsidP="00A3326E">
      <w:r w:rsidRPr="00D67D27">
        <w:rPr>
          <w:rFonts w:hint="eastAsia"/>
        </w:rPr>
        <w:t xml:space="preserve">Sec001: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 xml:space="preserve">a </w:t>
      </w:r>
      <w:r w:rsidRPr="00D67D27">
        <w:rPr>
          <w:rFonts w:hint="eastAsia"/>
        </w:rPr>
        <w:t>security mechanism for securing sessions.</w:t>
      </w:r>
    </w:p>
    <w:p w:rsidR="00A3326E" w:rsidRPr="00D67D27" w:rsidRDefault="00A3326E" w:rsidP="00A3326E">
      <w:r w:rsidRPr="00D67D27">
        <w:rPr>
          <w:rFonts w:hint="eastAsia"/>
        </w:rPr>
        <w:t xml:space="preserve">Sec002: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a</w:t>
      </w:r>
      <w:r w:rsidRPr="00D67D27">
        <w:rPr>
          <w:rFonts w:hint="eastAsia"/>
        </w:rPr>
        <w:t xml:space="preserve"> negotiation mechanism for making a secured session.</w:t>
      </w:r>
    </w:p>
    <w:p w:rsidR="00A3326E" w:rsidRPr="00D67D27" w:rsidRDefault="00A3326E" w:rsidP="00A3326E">
      <w:r w:rsidRPr="00D67D27">
        <w:rPr>
          <w:rFonts w:hint="eastAsia"/>
        </w:rPr>
        <w:t xml:space="preserve">Sec003: </w:t>
      </w:r>
      <w:r>
        <w:t>A</w:t>
      </w:r>
      <w:r w:rsidRPr="00D67D27">
        <w:rPr>
          <w:rFonts w:hint="eastAsia"/>
        </w:rPr>
        <w:t xml:space="preserve"> telepresence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67D27">
        <w:t xml:space="preserve">Sec004: </w:t>
      </w:r>
      <w:r>
        <w:rPr>
          <w:lang w:eastAsia="zh-CN"/>
        </w:rPr>
        <w:t>It is required that</w:t>
      </w:r>
      <w:r w:rsidRPr="00D67D27">
        <w:t xml:space="preserve"> </w:t>
      </w:r>
      <w:r>
        <w:t>a</w:t>
      </w:r>
      <w:r w:rsidRPr="00D67D27">
        <w:t xml:space="preserve"> telepresence system be able to authenticate each end point.</w:t>
      </w:r>
    </w:p>
    <w:p w:rsidR="00A3326E" w:rsidRDefault="00A3326E" w:rsidP="00A3326E"/>
    <w:p w:rsidR="00A3326E" w:rsidRPr="00D67D27" w:rsidRDefault="00A3326E" w:rsidP="00A3326E">
      <w:pPr>
        <w:rPr>
          <w:lang w:eastAsia="zh-CN"/>
        </w:rPr>
      </w:pPr>
    </w:p>
    <w:p w:rsidR="00A3326E" w:rsidRPr="00D67D27" w:rsidRDefault="00A3326E" w:rsidP="00A3326E">
      <w:pPr>
        <w:pStyle w:val="AnnexNotitle"/>
      </w:pPr>
      <w:bookmarkStart w:id="276" w:name="_Toc359272908"/>
      <w:bookmarkStart w:id="277" w:name="_Toc371420376"/>
      <w:r w:rsidRPr="00A4187C">
        <w:t>Appendix</w:t>
      </w:r>
      <w:r>
        <w:t xml:space="preserve"> I</w:t>
      </w:r>
      <w:r w:rsidRPr="00D67D27">
        <w:br/>
      </w:r>
      <w:r w:rsidRPr="00D67D27">
        <w:br/>
      </w:r>
      <w:r>
        <w:t>Requirements mapping</w:t>
      </w:r>
      <w:bookmarkEnd w:id="276"/>
      <w:bookmarkEnd w:id="277"/>
    </w:p>
    <w:p w:rsidR="00A3326E" w:rsidRDefault="00A3326E" w:rsidP="00A3326E">
      <w:pPr>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0474DF" w:rsidRPr="000474DF" w:rsidRDefault="000474DF" w:rsidP="000474DF">
      <w:pPr>
        <w:rPr>
          <w:i/>
          <w:iCs/>
          <w:highlight w:val="yellow"/>
        </w:rPr>
      </w:pPr>
      <w:r w:rsidRPr="00D67D27">
        <w:rPr>
          <w:i/>
          <w:iCs/>
          <w:highlight w:val="yellow"/>
        </w:rPr>
        <w:t xml:space="preserve">{Editor’s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F/H.TPS-Arch a</w:t>
      </w:r>
      <w:r w:rsidRPr="000474DF">
        <w:rPr>
          <w:rFonts w:hint="eastAsia"/>
          <w:i/>
          <w:iCs/>
          <w:highlight w:val="yellow"/>
        </w:rPr>
        <w:t xml:space="preserve">nd </w:t>
      </w:r>
      <w:r w:rsidRPr="000474DF">
        <w:rPr>
          <w:i/>
          <w:iCs/>
          <w:highlight w:val="yellow"/>
        </w:rPr>
        <w:t>H.TPS-AV</w:t>
      </w:r>
      <w:r w:rsidR="0042449F">
        <w:rPr>
          <w:i/>
          <w:iCs/>
          <w:highlight w:val="yellow"/>
        </w:rPr>
        <w:t xml:space="preserve"> and perhaps will not be included in the published recommendation</w:t>
      </w:r>
      <w:r w:rsidRPr="00D67D27">
        <w:rPr>
          <w:rFonts w:hint="eastAsia"/>
          <w:i/>
          <w:iCs/>
          <w:highlight w:val="yellow"/>
        </w:rPr>
        <w:t>.</w:t>
      </w:r>
      <w:r w:rsidRPr="00D67D27">
        <w:rPr>
          <w:i/>
          <w:iCs/>
          <w:highlight w:val="yellow"/>
        </w:rPr>
        <w:t>}</w:t>
      </w:r>
    </w:p>
    <w:p w:rsidR="00A3326E" w:rsidRDefault="00A3326E" w:rsidP="00EA3679">
      <w:pPr>
        <w:pStyle w:val="2"/>
        <w:numPr>
          <w:ilvl w:val="0"/>
          <w:numId w:val="0"/>
        </w:numPr>
        <w:ind w:left="576" w:hanging="576"/>
        <w:rPr>
          <w:lang w:eastAsia="zh-CN"/>
        </w:rPr>
      </w:pPr>
      <w:bookmarkStart w:id="278" w:name="_Toc359272909"/>
      <w:bookmarkStart w:id="279" w:name="_Toc371420377"/>
      <w:r>
        <w:rPr>
          <w:lang w:eastAsia="zh-CN"/>
        </w:rPr>
        <w:lastRenderedPageBreak/>
        <w:t>I.1</w:t>
      </w:r>
      <w:r>
        <w:rPr>
          <w:lang w:eastAsia="zh-CN"/>
        </w:rPr>
        <w:tab/>
        <w:t>User experience requirements</w:t>
      </w:r>
      <w:bookmarkEnd w:id="278"/>
      <w:bookmarkEnd w:id="27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User0</w:t>
            </w:r>
            <w:ins w:id="280" w:author="ZTE" w:date="2014-03-12T21:32: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EE0569" w:rsidP="0003548B">
            <w:pPr>
              <w:pStyle w:val="Tabletext"/>
            </w:pPr>
            <w:r>
              <w:rPr>
                <w:lang w:eastAsia="zh-CN"/>
              </w:rPr>
              <w:t>Clause 7.1.2.4/[ITU-T H.TPS-AV] contains a parameter to describe the effective resolution which takes into account the display of actual sized images.</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81" w:author="ZTE" w:date="2014-03-12T21:32:00Z">
              <w:r w:rsidR="00404214">
                <w:rPr>
                  <w:rFonts w:eastAsiaTheme="minorEastAsia" w:hint="eastAsia"/>
                  <w:lang w:eastAsia="zh-CN"/>
                </w:rPr>
                <w:t>0</w:t>
              </w:r>
            </w:ins>
            <w:r>
              <w:t>2</w:t>
            </w:r>
          </w:p>
        </w:tc>
        <w:tc>
          <w:tcPr>
            <w:tcW w:w="1083" w:type="dxa"/>
            <w:shd w:val="clear" w:color="auto" w:fill="auto"/>
          </w:tcPr>
          <w:p w:rsidR="00A3326E" w:rsidRDefault="00C049DD" w:rsidP="00C049DD">
            <w:pPr>
              <w:pStyle w:val="Tabletext"/>
              <w:jc w:val="center"/>
            </w:pPr>
            <w:ins w:id="282" w:author="ZTE" w:date="2014-03-12T21:35:00Z">
              <w:r>
                <w:rPr>
                  <w:rFonts w:eastAsiaTheme="minorEastAsia" w:hint="eastAsia"/>
                  <w:lang w:eastAsia="zh-CN"/>
                </w:rPr>
                <w:t>Yes</w:t>
              </w:r>
            </w:ins>
            <w:del w:id="283" w:author="ZTE" w:date="2014-03-12T21:35:00Z">
              <w:r w:rsidR="00A3326E" w:rsidDel="00C049DD">
                <w:delText>Part</w:delText>
              </w:r>
            </w:del>
          </w:p>
        </w:tc>
        <w:tc>
          <w:tcPr>
            <w:tcW w:w="7105" w:type="dxa"/>
            <w:shd w:val="clear" w:color="auto" w:fill="auto"/>
          </w:tcPr>
          <w:p w:rsidR="00A3326E" w:rsidRPr="00CB2D74" w:rsidRDefault="00A3326E" w:rsidP="0003548B">
            <w:pPr>
              <w:pStyle w:val="Tabletext"/>
            </w:pPr>
            <w:del w:id="284" w:author="ZTE" w:date="2014-03-12T22:05:00Z">
              <w:r w:rsidDel="00BF557F">
                <w:delText>H.TPS-AV</w:delText>
              </w:r>
            </w:del>
            <w:ins w:id="285" w:author="ZTE" w:date="2014-03-12T22:05:00Z">
              <w:r w:rsidR="00BF557F">
                <w:t>[ITU-T H.TPS-AV]</w:t>
              </w:r>
            </w:ins>
            <w:r>
              <w:t xml:space="preserve"> allows for spatial information to be signalled allowing video to be correctly rendered thus increasing chances of gaze awareness. </w:t>
            </w:r>
            <w:ins w:id="286" w:author="ZTE" w:date="2014-03-12T21:35:00Z">
              <w:r w:rsidR="00C049DD">
                <w:t>Clause 10.2.1/[ITU-T F/H.TPS-Arch] includes a recommendation regarding gaze awareness.</w:t>
              </w:r>
            </w:ins>
          </w:p>
        </w:tc>
      </w:tr>
      <w:tr w:rsidR="00A3326E" w:rsidTr="0003548B">
        <w:trPr>
          <w:jc w:val="center"/>
        </w:trPr>
        <w:tc>
          <w:tcPr>
            <w:tcW w:w="1667" w:type="dxa"/>
            <w:shd w:val="clear" w:color="auto" w:fill="auto"/>
          </w:tcPr>
          <w:p w:rsidR="00A3326E" w:rsidRDefault="00A3326E" w:rsidP="0003548B">
            <w:pPr>
              <w:pStyle w:val="Tabletext"/>
            </w:pPr>
            <w:r w:rsidRPr="00684BB9">
              <w:t>User0</w:t>
            </w:r>
            <w:ins w:id="287" w:author="ZTE" w:date="2014-03-12T21:32:00Z">
              <w:r w:rsidR="00404214">
                <w:rPr>
                  <w:rFonts w:eastAsiaTheme="minorEastAsia" w:hint="eastAsia"/>
                  <w:lang w:eastAsia="zh-CN"/>
                </w:rPr>
                <w:t>0</w:t>
              </w:r>
            </w:ins>
            <w:r>
              <w:t>3</w:t>
            </w:r>
          </w:p>
        </w:tc>
        <w:tc>
          <w:tcPr>
            <w:tcW w:w="1083" w:type="dxa"/>
            <w:shd w:val="clear" w:color="auto" w:fill="auto"/>
          </w:tcPr>
          <w:p w:rsidR="00A3326E" w:rsidRDefault="00D15147" w:rsidP="00D15147">
            <w:pPr>
              <w:pStyle w:val="Tabletext"/>
              <w:jc w:val="center"/>
            </w:pPr>
            <w:ins w:id="288" w:author="ZTE" w:date="2014-03-12T21:37:00Z">
              <w:r>
                <w:rPr>
                  <w:rFonts w:eastAsiaTheme="minorEastAsia" w:hint="eastAsia"/>
                  <w:lang w:eastAsia="zh-CN"/>
                </w:rPr>
                <w:t>Yes</w:t>
              </w:r>
            </w:ins>
            <w:del w:id="289" w:author="ZTE" w:date="2014-03-12T21:37:00Z">
              <w:r w:rsidR="00A3326E" w:rsidDel="00D15147">
                <w:delText>?</w:delText>
              </w:r>
            </w:del>
          </w:p>
        </w:tc>
        <w:tc>
          <w:tcPr>
            <w:tcW w:w="7105" w:type="dxa"/>
            <w:shd w:val="clear" w:color="auto" w:fill="auto"/>
          </w:tcPr>
          <w:p w:rsidR="00A3326E" w:rsidRDefault="00D15147" w:rsidP="0003548B">
            <w:pPr>
              <w:pStyle w:val="Tabletext"/>
            </w:pPr>
            <w:ins w:id="290" w:author="ZTE" w:date="2014-03-12T21:37:00Z">
              <w:r>
                <w:t>Clause 10.1/[ITU-T F/H.TPS-Arch] indicates that the example room layouts provide a means of capturing and rendering participants in a manner to facilitate location of participants. Spatial positioning is covered by other media requirements.</w:t>
              </w:r>
            </w:ins>
            <w:del w:id="291" w:author="ZTE" w:date="2014-03-12T21:37:00Z">
              <w:r w:rsidR="00A3326E" w:rsidDel="00D15147">
                <w:delText>A method could be: displaying the image, providing spatial audio or a text tag. There appears to be no discussion in other work items.</w:delText>
              </w:r>
            </w:del>
          </w:p>
        </w:tc>
      </w:tr>
      <w:tr w:rsidR="00A3326E" w:rsidTr="0003548B">
        <w:trPr>
          <w:jc w:val="center"/>
        </w:trPr>
        <w:tc>
          <w:tcPr>
            <w:tcW w:w="1667" w:type="dxa"/>
            <w:shd w:val="clear" w:color="auto" w:fill="auto"/>
          </w:tcPr>
          <w:p w:rsidR="00A3326E" w:rsidRDefault="00A3326E" w:rsidP="0003548B">
            <w:pPr>
              <w:pStyle w:val="Tabletext"/>
            </w:pPr>
            <w:r w:rsidRPr="00684BB9">
              <w:t>User0</w:t>
            </w:r>
            <w:ins w:id="292" w:author="ZTE" w:date="2014-03-12T21:32:00Z">
              <w:r w:rsidR="00404214">
                <w:rPr>
                  <w:rFonts w:eastAsiaTheme="minorEastAsia" w:hint="eastAsia"/>
                  <w:lang w:eastAsia="zh-CN"/>
                </w:rPr>
                <w:t>0</w:t>
              </w:r>
            </w:ins>
            <w:r>
              <w:t>4</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2B5C93" w:rsidRDefault="002B5C93" w:rsidP="00D15147">
            <w:pPr>
              <w:pStyle w:val="Tabletext"/>
            </w:pPr>
            <w:del w:id="293" w:author="ZTE" w:date="2014-03-12T22:05:00Z">
              <w:r w:rsidDel="00BF557F">
                <w:delText>H.TPS-AV</w:delText>
              </w:r>
            </w:del>
            <w:ins w:id="294" w:author="ZTE" w:date="2014-03-12T22:05:00Z">
              <w:r w:rsidR="00BF557F">
                <w:t>[ITU-T H.TPS-AV]</w:t>
              </w:r>
            </w:ins>
            <w:r>
              <w:t xml:space="preserve"> includes a parameter for AudioVideoSynchronization</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95" w:author="ZTE" w:date="2014-03-12T21:32:00Z">
              <w:r w:rsidR="00404214">
                <w:rPr>
                  <w:rFonts w:eastAsiaTheme="minorEastAsia" w:hint="eastAsia"/>
                  <w:lang w:eastAsia="zh-CN"/>
                </w:rPr>
                <w:t>0</w:t>
              </w:r>
            </w:ins>
            <w:r>
              <w:t>5</w:t>
            </w:r>
          </w:p>
        </w:tc>
        <w:tc>
          <w:tcPr>
            <w:tcW w:w="1083" w:type="dxa"/>
            <w:shd w:val="clear" w:color="auto" w:fill="auto"/>
          </w:tcPr>
          <w:p w:rsidR="00A3326E" w:rsidRDefault="00D15147" w:rsidP="00D15147">
            <w:pPr>
              <w:pStyle w:val="Tabletext"/>
              <w:jc w:val="center"/>
            </w:pPr>
            <w:ins w:id="296" w:author="ZTE" w:date="2014-03-12T21:37:00Z">
              <w:r>
                <w:rPr>
                  <w:rFonts w:eastAsiaTheme="minorEastAsia" w:hint="eastAsia"/>
                  <w:lang w:eastAsia="zh-CN"/>
                </w:rPr>
                <w:t>Yes</w:t>
              </w:r>
            </w:ins>
            <w:del w:id="297" w:author="ZTE" w:date="2014-03-12T21:38:00Z">
              <w:r w:rsidR="00A3326E" w:rsidDel="00D15147">
                <w:delText>?</w:delText>
              </w:r>
            </w:del>
          </w:p>
        </w:tc>
        <w:tc>
          <w:tcPr>
            <w:tcW w:w="7105" w:type="dxa"/>
            <w:shd w:val="clear" w:color="auto" w:fill="auto"/>
          </w:tcPr>
          <w:p w:rsidR="00A3326E" w:rsidRDefault="00A3326E" w:rsidP="0003548B">
            <w:pPr>
              <w:pStyle w:val="Tabletext"/>
            </w:pPr>
            <w:del w:id="298" w:author="ZTE" w:date="2014-03-12T21:38:00Z">
              <w:r w:rsidDel="00D15147">
                <w:delText xml:space="preserve">There is no further discussion of this requirement. </w:delText>
              </w:r>
            </w:del>
            <w:del w:id="299" w:author="ZTE" w:date="2014-03-12T22:07:00Z">
              <w:r w:rsidDel="00BF557F">
                <w:delText>F/H.TPS-Arch</w:delText>
              </w:r>
            </w:del>
            <w:ins w:id="300" w:author="ZTE" w:date="2014-03-12T22:07:00Z">
              <w:r w:rsidR="00BF557F">
                <w:t>[ITU-T F/H.TPS-Arch]</w:t>
              </w:r>
            </w:ins>
            <w:r>
              <w:t xml:space="preserve"> provides a management function.</w:t>
            </w:r>
            <w:ins w:id="301" w:author="ZTE" w:date="2014-03-12T21:38:00Z">
              <w:r w:rsidR="00D15147">
                <w:t xml:space="preserve"> Clause 8.1.1.9 /[ITU-T  F/H.TPS-Arch] provides a description of an Interactive Unit component with respect to telepresence conference control.</w:t>
              </w:r>
            </w:ins>
          </w:p>
        </w:tc>
      </w:tr>
      <w:tr w:rsidR="00A3326E" w:rsidTr="0003548B">
        <w:trPr>
          <w:jc w:val="center"/>
        </w:trPr>
        <w:tc>
          <w:tcPr>
            <w:tcW w:w="1667" w:type="dxa"/>
            <w:shd w:val="clear" w:color="auto" w:fill="auto"/>
          </w:tcPr>
          <w:p w:rsidR="00A3326E" w:rsidRDefault="00A3326E" w:rsidP="0003548B">
            <w:pPr>
              <w:pStyle w:val="Tabletext"/>
            </w:pPr>
            <w:r w:rsidRPr="00684BB9">
              <w:t>User0</w:t>
            </w:r>
            <w:ins w:id="302" w:author="ZTE" w:date="2014-03-12T21:32:00Z">
              <w:r w:rsidR="00404214">
                <w:rPr>
                  <w:rFonts w:eastAsiaTheme="minorEastAsia" w:hint="eastAsia"/>
                  <w:lang w:eastAsia="zh-CN"/>
                </w:rPr>
                <w:t>0</w:t>
              </w:r>
            </w:ins>
            <w:r>
              <w:t>6</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Pr="001D4B62" w:rsidRDefault="00A3326E" w:rsidP="0003548B">
            <w:pPr>
              <w:pStyle w:val="Tabletext"/>
            </w:pPr>
            <w:del w:id="303" w:author="ZTE" w:date="2014-03-12T22:05:00Z">
              <w:r w:rsidDel="00BF557F">
                <w:delText>H.TPS-AV</w:delText>
              </w:r>
            </w:del>
            <w:ins w:id="304" w:author="ZTE" w:date="2014-03-12T22:05:00Z">
              <w:r w:rsidR="00BF557F">
                <w:t>[ITU-T H.TPS-AV]</w:t>
              </w:r>
            </w:ins>
            <w:r>
              <w:t xml:space="preserve"> provides a number of parameters related to the room environment. </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305" w:author="ZTE" w:date="2014-03-12T21:32:00Z">
              <w:r w:rsidR="00404214">
                <w:rPr>
                  <w:rFonts w:eastAsiaTheme="minorEastAsia" w:hint="eastAsia"/>
                  <w:lang w:eastAsia="zh-CN"/>
                </w:rPr>
                <w:t>0</w:t>
              </w:r>
            </w:ins>
            <w:r>
              <w:t>7</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306" w:author="ZTE" w:date="2014-03-12T22:05:00Z">
              <w:r w:rsidDel="00BF557F">
                <w:delText>H.TPS-AV</w:delText>
              </w:r>
            </w:del>
            <w:ins w:id="307" w:author="ZTE" w:date="2014-03-12T22:05:00Z">
              <w:r w:rsidR="00BF557F">
                <w:t>[ITU-T H.TPS-AV]</w:t>
              </w:r>
            </w:ins>
            <w:r>
              <w:t xml:space="preserve"> has parameters that allow multiple audio and video captures to be described along with their spatial co-ordinates.</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308" w:author="ZTE" w:date="2014-03-12T21:32:00Z">
              <w:r w:rsidR="00404214">
                <w:rPr>
                  <w:rFonts w:eastAsiaTheme="minorEastAsia" w:hint="eastAsia"/>
                  <w:lang w:eastAsia="zh-CN"/>
                </w:rPr>
                <w:t>0</w:t>
              </w:r>
            </w:ins>
            <w:r>
              <w:t>8</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309" w:author="ZTE" w:date="2014-03-12T22:05:00Z">
              <w:r w:rsidDel="00BF557F">
                <w:delText>H.TPS-AV</w:delText>
              </w:r>
            </w:del>
            <w:ins w:id="310" w:author="ZTE" w:date="2014-03-12T22:05:00Z">
              <w:r w:rsidR="00BF557F">
                <w:t>[ITU-T H.TPS-AV]</w:t>
              </w:r>
            </w:ins>
            <w:r>
              <w:t xml:space="preserve"> describes this in relation to the capture area parameter.</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311" w:author="ZTE" w:date="2014-03-12T21:32:00Z">
              <w:r w:rsidR="00404214">
                <w:rPr>
                  <w:rFonts w:eastAsiaTheme="minorEastAsia" w:hint="eastAsia"/>
                  <w:lang w:eastAsia="zh-CN"/>
                </w:rPr>
                <w:t>0</w:t>
              </w:r>
            </w:ins>
            <w:r>
              <w:t>9</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This is closely tied to User04.</w:t>
            </w:r>
          </w:p>
        </w:tc>
      </w:tr>
      <w:tr w:rsidR="00A3326E" w:rsidTr="0003548B">
        <w:trPr>
          <w:jc w:val="center"/>
        </w:trPr>
        <w:tc>
          <w:tcPr>
            <w:tcW w:w="1667" w:type="dxa"/>
            <w:shd w:val="clear" w:color="auto" w:fill="auto"/>
          </w:tcPr>
          <w:p w:rsidR="00A3326E" w:rsidRDefault="00A3326E" w:rsidP="0003548B">
            <w:pPr>
              <w:pStyle w:val="Tabletext"/>
            </w:pPr>
            <w:r w:rsidRPr="00684BB9">
              <w:t>User</w:t>
            </w:r>
            <w:ins w:id="312" w:author="ZTE" w:date="2014-03-12T21:32:00Z">
              <w:r w:rsidR="00404214">
                <w:rPr>
                  <w:rFonts w:eastAsiaTheme="minorEastAsia" w:hint="eastAsia"/>
                  <w:lang w:eastAsia="zh-CN"/>
                </w:rPr>
                <w:t>0</w:t>
              </w:r>
            </w:ins>
            <w:r>
              <w:t>10</w:t>
            </w:r>
          </w:p>
        </w:tc>
        <w:tc>
          <w:tcPr>
            <w:tcW w:w="1083" w:type="dxa"/>
            <w:shd w:val="clear" w:color="auto" w:fill="auto"/>
          </w:tcPr>
          <w:p w:rsidR="00A3326E" w:rsidRDefault="00F9609A" w:rsidP="00F9609A">
            <w:pPr>
              <w:pStyle w:val="Tabletext"/>
              <w:jc w:val="center"/>
            </w:pPr>
            <w:ins w:id="313" w:author="ZTE" w:date="2014-03-12T21:40:00Z">
              <w:r>
                <w:rPr>
                  <w:rFonts w:eastAsiaTheme="minorEastAsia" w:hint="eastAsia"/>
                  <w:lang w:eastAsia="zh-CN"/>
                </w:rPr>
                <w:t>Yes</w:t>
              </w:r>
            </w:ins>
            <w:del w:id="314" w:author="ZTE" w:date="2014-03-12T21:40:00Z">
              <w:r w:rsidR="00A3326E" w:rsidDel="00F9609A">
                <w:delText>Part</w:delText>
              </w:r>
            </w:del>
          </w:p>
        </w:tc>
        <w:tc>
          <w:tcPr>
            <w:tcW w:w="7105" w:type="dxa"/>
            <w:shd w:val="clear" w:color="auto" w:fill="auto"/>
          </w:tcPr>
          <w:p w:rsidR="00A3326E" w:rsidRDefault="00A3326E" w:rsidP="00F9609A">
            <w:pPr>
              <w:pStyle w:val="Tabletext"/>
            </w:pPr>
            <w:r>
              <w:t xml:space="preserve">Being able to signal multiple captures utilising the parameters of </w:t>
            </w:r>
            <w:del w:id="315" w:author="ZTE" w:date="2014-03-12T22:05:00Z">
              <w:r w:rsidDel="00BF557F">
                <w:delText>H.TPS-AV</w:delText>
              </w:r>
            </w:del>
            <w:ins w:id="316" w:author="ZTE" w:date="2014-03-12T22:05:00Z">
              <w:r w:rsidR="00BF557F">
                <w:t>[ITU-T H.TPS-AV]</w:t>
              </w:r>
            </w:ins>
            <w:r>
              <w:t xml:space="preserve"> allows this. </w:t>
            </w:r>
            <w:ins w:id="317" w:author="ZTE" w:date="2014-03-12T21:40:00Z">
              <w:r w:rsidR="00F9609A">
                <w:t>It is also discussed in Clause 8.1.1.9 /[ITU-T  F/H.TPS-Arch]</w:t>
              </w:r>
            </w:ins>
            <w:del w:id="318" w:author="ZTE" w:date="2014-03-12T21:40:00Z">
              <w:r w:rsidDel="00F9609A">
                <w:delText>However this user interface action is not discussed further</w:delText>
              </w:r>
            </w:del>
            <w:r>
              <w:t>.</w:t>
            </w:r>
          </w:p>
        </w:tc>
      </w:tr>
      <w:tr w:rsidR="002A6333" w:rsidTr="0003548B">
        <w:trPr>
          <w:jc w:val="center"/>
        </w:trPr>
        <w:tc>
          <w:tcPr>
            <w:tcW w:w="1667" w:type="dxa"/>
            <w:shd w:val="clear" w:color="auto" w:fill="auto"/>
          </w:tcPr>
          <w:p w:rsidR="002A6333" w:rsidRPr="00684BB9" w:rsidRDefault="002A6333" w:rsidP="0003548B">
            <w:pPr>
              <w:pStyle w:val="Tabletext"/>
            </w:pPr>
            <w:r w:rsidRPr="00820898">
              <w:rPr>
                <w:rFonts w:hint="eastAsia"/>
              </w:rPr>
              <w:t>User</w:t>
            </w:r>
            <w:ins w:id="319" w:author="ZTE" w:date="2014-03-12T21:32:00Z">
              <w:r w:rsidR="00404214">
                <w:rPr>
                  <w:rFonts w:eastAsiaTheme="minorEastAsia" w:hint="eastAsia"/>
                  <w:lang w:eastAsia="zh-CN"/>
                </w:rPr>
                <w:t>0</w:t>
              </w:r>
            </w:ins>
            <w:r w:rsidRPr="00820898">
              <w:rPr>
                <w:rFonts w:hint="eastAsia"/>
              </w:rPr>
              <w:t>1</w:t>
            </w:r>
            <w:r w:rsidRPr="00820898">
              <w:t>1</w:t>
            </w:r>
          </w:p>
        </w:tc>
        <w:tc>
          <w:tcPr>
            <w:tcW w:w="1083" w:type="dxa"/>
            <w:shd w:val="clear" w:color="auto" w:fill="auto"/>
          </w:tcPr>
          <w:p w:rsidR="002A6333" w:rsidRPr="00AB0FE9" w:rsidRDefault="00F9609A" w:rsidP="00F9609A">
            <w:pPr>
              <w:pStyle w:val="Tabletext"/>
              <w:jc w:val="center"/>
              <w:rPr>
                <w:lang w:val="en-US"/>
              </w:rPr>
            </w:pPr>
            <w:ins w:id="320" w:author="ZTE" w:date="2014-03-12T21:41:00Z">
              <w:r>
                <w:rPr>
                  <w:rFonts w:eastAsiaTheme="minorEastAsia" w:hint="eastAsia"/>
                  <w:lang w:val="en-US" w:eastAsia="zh-CN"/>
                </w:rPr>
                <w:t>Yes</w:t>
              </w:r>
            </w:ins>
            <w:del w:id="321" w:author="ZTE" w:date="2014-03-12T21:41:00Z">
              <w:r w:rsidR="002B5C93" w:rsidDel="00F9609A">
                <w:rPr>
                  <w:lang w:val="en-US"/>
                </w:rPr>
                <w:delText>Part</w:delText>
              </w:r>
            </w:del>
          </w:p>
        </w:tc>
        <w:tc>
          <w:tcPr>
            <w:tcW w:w="7105" w:type="dxa"/>
            <w:shd w:val="clear" w:color="auto" w:fill="auto"/>
          </w:tcPr>
          <w:p w:rsidR="002A6333" w:rsidRDefault="002B5C93" w:rsidP="0003548B">
            <w:pPr>
              <w:pStyle w:val="Tabletext"/>
            </w:pPr>
            <w:del w:id="322" w:author="ZTE" w:date="2014-03-12T22:05:00Z">
              <w:r w:rsidDel="00BF557F">
                <w:delText>H.TPS-AV</w:delText>
              </w:r>
            </w:del>
            <w:ins w:id="323" w:author="ZTE" w:date="2014-03-12T22:05:00Z">
              <w:r w:rsidR="00BF557F">
                <w:t>[ITU-T H.TPS-AV]</w:t>
              </w:r>
            </w:ins>
            <w:r>
              <w:t xml:space="preserve"> includes </w:t>
            </w:r>
            <w:ins w:id="324" w:author="ZTE" w:date="2014-03-12T21:41:00Z">
              <w:r w:rsidR="00F9609A">
                <w:t>several new attributes to allow a consumer to identify if a capture comes from multiple sources and to utilise information regarding those sources. It also has a policy attribute that identifies which policy is used to include those sources in the capture.</w:t>
              </w:r>
            </w:ins>
            <w:del w:id="325" w:author="ZTE" w:date="2014-03-12T21:41:00Z">
              <w:r w:rsidDel="00F9609A">
                <w:delText>a Scene Switch Policy and an Auto Switched parameter.</w:delText>
              </w:r>
            </w:del>
          </w:p>
        </w:tc>
      </w:tr>
    </w:tbl>
    <w:p w:rsidR="00A3326E" w:rsidRDefault="00A3326E" w:rsidP="00A3326E">
      <w:pPr>
        <w:rPr>
          <w:lang w:eastAsia="zh-CN"/>
        </w:rPr>
      </w:pPr>
    </w:p>
    <w:p w:rsidR="00A3326E" w:rsidRDefault="00A3326E" w:rsidP="00EA3679">
      <w:pPr>
        <w:pStyle w:val="2"/>
        <w:numPr>
          <w:ilvl w:val="0"/>
          <w:numId w:val="0"/>
        </w:numPr>
        <w:ind w:left="576" w:hanging="576"/>
        <w:rPr>
          <w:lang w:eastAsia="zh-CN"/>
        </w:rPr>
      </w:pPr>
      <w:bookmarkStart w:id="326" w:name="_Toc359272910"/>
      <w:bookmarkStart w:id="327" w:name="_Toc371420378"/>
      <w:r>
        <w:rPr>
          <w:lang w:eastAsia="zh-CN"/>
        </w:rPr>
        <w:t>I.2</w:t>
      </w:r>
      <w:r>
        <w:rPr>
          <w:lang w:eastAsia="zh-CN"/>
        </w:rPr>
        <w:tab/>
        <w:t>Call control functions</w:t>
      </w:r>
      <w:bookmarkEnd w:id="326"/>
      <w:bookmarkEnd w:id="32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DA32A7" w:rsidTr="0003548B">
        <w:trPr>
          <w:jc w:val="center"/>
        </w:trPr>
        <w:tc>
          <w:tcPr>
            <w:tcW w:w="1667" w:type="dxa"/>
            <w:tcBorders>
              <w:top w:val="single" w:sz="12" w:space="0" w:color="auto"/>
            </w:tcBorders>
            <w:shd w:val="clear" w:color="auto" w:fill="auto"/>
          </w:tcPr>
          <w:p w:rsidR="00DA32A7" w:rsidRDefault="00DA32A7" w:rsidP="0003548B">
            <w:pPr>
              <w:pStyle w:val="Tabletext"/>
            </w:pPr>
            <w:ins w:id="328" w:author="ZTE" w:date="2014-03-12T21:31:00Z">
              <w:r>
                <w:t>Call001</w:t>
              </w:r>
            </w:ins>
          </w:p>
        </w:tc>
        <w:tc>
          <w:tcPr>
            <w:tcW w:w="1083" w:type="dxa"/>
            <w:tcBorders>
              <w:top w:val="single" w:sz="12" w:space="0" w:color="auto"/>
            </w:tcBorders>
            <w:shd w:val="clear" w:color="auto" w:fill="auto"/>
          </w:tcPr>
          <w:p w:rsidR="00DA32A7" w:rsidRDefault="00DA32A7" w:rsidP="0003548B">
            <w:pPr>
              <w:pStyle w:val="Tabletext"/>
              <w:jc w:val="center"/>
            </w:pPr>
            <w:ins w:id="329" w:author="ZTE" w:date="2014-03-12T21:31:00Z">
              <w:r>
                <w:t>Yes</w:t>
              </w:r>
            </w:ins>
          </w:p>
        </w:tc>
        <w:tc>
          <w:tcPr>
            <w:tcW w:w="7105" w:type="dxa"/>
            <w:tcBorders>
              <w:top w:val="single" w:sz="12" w:space="0" w:color="auto"/>
            </w:tcBorders>
            <w:shd w:val="clear" w:color="auto" w:fill="auto"/>
          </w:tcPr>
          <w:p w:rsidR="00DA32A7" w:rsidRPr="003A649E" w:rsidRDefault="00DA32A7" w:rsidP="0003548B">
            <w:pPr>
              <w:pStyle w:val="Tabletext"/>
              <w:rPr>
                <w:i/>
              </w:rPr>
            </w:pPr>
            <w:ins w:id="330" w:author="ZTE" w:date="2014-03-12T21:31:00Z">
              <w:r>
                <w:t>Covered by clause 9 / [</w:t>
              </w:r>
            </w:ins>
            <w:ins w:id="331" w:author="ZTE" w:date="2014-03-12T22:10:00Z">
              <w:r w:rsidR="00476512">
                <w:t xml:space="preserve">ITU-T </w:t>
              </w:r>
            </w:ins>
            <w:ins w:id="332" w:author="ZTE" w:date="2014-03-12T21:31:00Z">
              <w:r>
                <w:t>F/H.TPS-Arch] which details a call flow showing the establishment of a call control session. As will be covered as part of the H.TPS-SIG document.</w:t>
              </w:r>
            </w:ins>
          </w:p>
        </w:tc>
      </w:tr>
      <w:tr w:rsidR="00DA32A7" w:rsidTr="0003548B">
        <w:trPr>
          <w:jc w:val="center"/>
        </w:trPr>
        <w:tc>
          <w:tcPr>
            <w:tcW w:w="1667" w:type="dxa"/>
            <w:shd w:val="clear" w:color="auto" w:fill="auto"/>
          </w:tcPr>
          <w:p w:rsidR="00DA32A7" w:rsidRDefault="00DA32A7" w:rsidP="0003548B">
            <w:pPr>
              <w:pStyle w:val="Tabletext"/>
            </w:pPr>
          </w:p>
        </w:tc>
        <w:tc>
          <w:tcPr>
            <w:tcW w:w="1083" w:type="dxa"/>
            <w:shd w:val="clear" w:color="auto" w:fill="auto"/>
          </w:tcPr>
          <w:p w:rsidR="00DA32A7" w:rsidRDefault="00DA32A7" w:rsidP="0003548B">
            <w:pPr>
              <w:pStyle w:val="Tabletext"/>
              <w:jc w:val="center"/>
            </w:pPr>
          </w:p>
        </w:tc>
        <w:tc>
          <w:tcPr>
            <w:tcW w:w="7105" w:type="dxa"/>
            <w:shd w:val="clear" w:color="auto" w:fill="auto"/>
          </w:tcPr>
          <w:p w:rsidR="00DA32A7" w:rsidRDefault="00DA32A7" w:rsidP="0003548B">
            <w:pPr>
              <w:pStyle w:val="Tabletext"/>
            </w:pPr>
          </w:p>
        </w:tc>
      </w:tr>
    </w:tbl>
    <w:p w:rsidR="00A3326E" w:rsidRDefault="00A3326E" w:rsidP="00A3326E">
      <w:pPr>
        <w:rPr>
          <w:lang w:eastAsia="zh-CN"/>
        </w:rPr>
      </w:pPr>
    </w:p>
    <w:p w:rsidR="00A3326E" w:rsidRDefault="00A3326E" w:rsidP="00EA3679">
      <w:pPr>
        <w:pStyle w:val="2"/>
        <w:numPr>
          <w:ilvl w:val="0"/>
          <w:numId w:val="0"/>
        </w:numPr>
        <w:ind w:left="576" w:hanging="576"/>
        <w:rPr>
          <w:lang w:eastAsia="zh-CN"/>
        </w:rPr>
      </w:pPr>
      <w:bookmarkStart w:id="333" w:name="_Toc359272911"/>
      <w:bookmarkStart w:id="334" w:name="_Toc371420379"/>
      <w:r>
        <w:rPr>
          <w:lang w:eastAsia="zh-CN"/>
        </w:rPr>
        <w:lastRenderedPageBreak/>
        <w:t>I.3</w:t>
      </w:r>
      <w:r>
        <w:rPr>
          <w:lang w:eastAsia="zh-CN"/>
        </w:rPr>
        <w:tab/>
        <w:t>Media control functions</w:t>
      </w:r>
      <w:bookmarkEnd w:id="333"/>
      <w:bookmarkEnd w:id="33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54CF2" w:rsidTr="0003548B">
        <w:trPr>
          <w:jc w:val="center"/>
        </w:trPr>
        <w:tc>
          <w:tcPr>
            <w:tcW w:w="1667" w:type="dxa"/>
            <w:tcBorders>
              <w:top w:val="single" w:sz="12" w:space="0" w:color="auto"/>
            </w:tcBorders>
            <w:shd w:val="clear" w:color="auto" w:fill="auto"/>
          </w:tcPr>
          <w:p w:rsidR="00454CF2" w:rsidRDefault="00454CF2" w:rsidP="0003548B">
            <w:pPr>
              <w:pStyle w:val="Tabletext"/>
            </w:pPr>
            <w:r>
              <w:t>Med001</w:t>
            </w:r>
          </w:p>
        </w:tc>
        <w:tc>
          <w:tcPr>
            <w:tcW w:w="1083" w:type="dxa"/>
            <w:tcBorders>
              <w:top w:val="single" w:sz="12" w:space="0" w:color="auto"/>
            </w:tcBorders>
            <w:shd w:val="clear" w:color="auto" w:fill="auto"/>
          </w:tcPr>
          <w:p w:rsidR="00454CF2" w:rsidRDefault="00454CF2" w:rsidP="0003548B">
            <w:pPr>
              <w:pStyle w:val="Tabletext"/>
              <w:jc w:val="center"/>
            </w:pPr>
            <w:r>
              <w:rPr>
                <w:lang w:eastAsia="zh-CN"/>
              </w:rPr>
              <w:t>Yes</w:t>
            </w:r>
          </w:p>
        </w:tc>
        <w:tc>
          <w:tcPr>
            <w:tcW w:w="7105" w:type="dxa"/>
            <w:tcBorders>
              <w:top w:val="single" w:sz="12" w:space="0" w:color="auto"/>
            </w:tcBorders>
            <w:shd w:val="clear" w:color="auto" w:fill="auto"/>
          </w:tcPr>
          <w:p w:rsidR="00454CF2" w:rsidRPr="00820898" w:rsidRDefault="00454CF2" w:rsidP="00820898">
            <w:pPr>
              <w:pStyle w:val="Tabletext"/>
            </w:pPr>
            <w:r w:rsidRPr="00820898">
              <w:t xml:space="preserve">Covered by </w:t>
            </w:r>
            <w:del w:id="335" w:author="ZTE" w:date="2014-03-12T22:07:00Z">
              <w:r w:rsidRPr="00820898" w:rsidDel="00BF557F">
                <w:delText>F/H.TPS-Arch</w:delText>
              </w:r>
            </w:del>
            <w:ins w:id="336" w:author="ZTE" w:date="2014-03-12T22:07:00Z">
              <w:r w:rsidR="00BF557F">
                <w:t>[ITU-T F/H.TPS-Arch]</w:t>
              </w:r>
            </w:ins>
            <w:r w:rsidRPr="00820898">
              <w:t xml:space="preserve"> in section 6.1.1 where it indicates endpoint characteristics include aspect ratio and that these characteristics may be negotiated to enable interoperation between different endpoints. </w:t>
            </w:r>
            <w:del w:id="337" w:author="ZTE" w:date="2014-03-12T22:05:00Z">
              <w:r w:rsidRPr="00820898" w:rsidDel="00BF557F">
                <w:delText>H.TPS-AV</w:delText>
              </w:r>
            </w:del>
            <w:ins w:id="338" w:author="ZTE" w:date="2014-03-12T22:05:00Z">
              <w:r w:rsidR="00BF557F">
                <w:t>[ITU-T H.TPS-AV]</w:t>
              </w:r>
            </w:ins>
            <w:r w:rsidRPr="00820898">
              <w:t xml:space="preserve"> includes spatial information to allow rendering of different captures (which is related to the aspect ratio).</w:t>
            </w:r>
          </w:p>
        </w:tc>
      </w:tr>
      <w:tr w:rsidR="00A3326E" w:rsidTr="0003548B">
        <w:trPr>
          <w:jc w:val="center"/>
        </w:trPr>
        <w:tc>
          <w:tcPr>
            <w:tcW w:w="1667" w:type="dxa"/>
            <w:shd w:val="clear" w:color="auto" w:fill="auto"/>
          </w:tcPr>
          <w:p w:rsidR="00A3326E" w:rsidRDefault="00A3326E" w:rsidP="0003548B">
            <w:pPr>
              <w:pStyle w:val="Tabletext"/>
            </w:pPr>
            <w:bookmarkStart w:id="339" w:name="_Hlk371387890"/>
            <w:r w:rsidRPr="004C76AA">
              <w:t>Med00</w:t>
            </w:r>
            <w:r>
              <w:t>2</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8D3311" w:rsidRPr="00820898" w:rsidRDefault="008D3311" w:rsidP="00820898">
            <w:pPr>
              <w:pStyle w:val="Tabletext"/>
            </w:pPr>
            <w:r w:rsidRPr="00820898">
              <w:t xml:space="preserve">Section 8.2 of </w:t>
            </w:r>
            <w:del w:id="340" w:author="ZTE" w:date="2014-03-12T22:07:00Z">
              <w:r w:rsidRPr="00820898" w:rsidDel="00BF557F">
                <w:delText>F/H.TPS-Arch</w:delText>
              </w:r>
            </w:del>
            <w:ins w:id="341" w:author="ZTE" w:date="2014-03-12T22:07:00Z">
              <w:r w:rsidR="00BF557F">
                <w:t>[ITU-T F/H.TPS-Arch]</w:t>
              </w:r>
            </w:ins>
            <w:r w:rsidRPr="00820898">
              <w:t xml:space="preserve"> describes adaptation for media streams according to the capabilities of endpoints.</w:t>
            </w:r>
          </w:p>
          <w:p w:rsidR="00A3326E" w:rsidRDefault="00A3326E" w:rsidP="00820898">
            <w:pPr>
              <w:pStyle w:val="Tabletext"/>
            </w:pPr>
            <w:del w:id="342" w:author="ZTE" w:date="2014-03-12T22:05:00Z">
              <w:r w:rsidDel="00BF557F">
                <w:delText>H.TPS-AV</w:delText>
              </w:r>
            </w:del>
            <w:ins w:id="343" w:author="ZTE" w:date="2014-03-12T22:05:00Z">
              <w:r w:rsidR="00BF557F">
                <w:t>[ITU-T H.TPS-AV]</w:t>
              </w:r>
            </w:ins>
            <w:r>
              <w:t xml:space="preserve"> has parameters that allow multiple audio and video captures to be described along with their spatial co-ordinates.</w:t>
            </w:r>
          </w:p>
        </w:tc>
      </w:tr>
      <w:bookmarkEnd w:id="339"/>
      <w:tr w:rsidR="00A570EA" w:rsidTr="0003548B">
        <w:trPr>
          <w:jc w:val="center"/>
        </w:trPr>
        <w:tc>
          <w:tcPr>
            <w:tcW w:w="1667" w:type="dxa"/>
            <w:shd w:val="clear" w:color="auto" w:fill="auto"/>
          </w:tcPr>
          <w:p w:rsidR="00A570EA" w:rsidRDefault="00A570EA" w:rsidP="0003548B">
            <w:pPr>
              <w:pStyle w:val="Tabletext"/>
            </w:pPr>
            <w:r w:rsidRPr="004C76AA">
              <w:t>Med00</w:t>
            </w:r>
            <w:r>
              <w:t>2a</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sidRPr="00820898">
              <w:t xml:space="preserve">Supported by </w:t>
            </w:r>
            <w:del w:id="344" w:author="ZTE" w:date="2014-03-12T22:05:00Z">
              <w:r w:rsidRPr="00820898" w:rsidDel="00BF557F">
                <w:delText>H.TPS-AV</w:delText>
              </w:r>
            </w:del>
            <w:ins w:id="345" w:author="ZTE" w:date="2014-03-12T22:05:00Z">
              <w:r w:rsidR="00BF557F">
                <w:t>[ITU-T H.TPS-AV]</w:t>
              </w:r>
            </w:ins>
            <w:r w:rsidRPr="00820898">
              <w:t xml:space="preserve"> clause 7.1.1.10.2 which defines the “mobility of capture” attribute. This indicates whether the spatial information is dynamic.</w:t>
            </w:r>
          </w:p>
        </w:tc>
      </w:tr>
      <w:tr w:rsidR="00A570EA" w:rsidTr="0003548B">
        <w:trPr>
          <w:jc w:val="center"/>
        </w:trPr>
        <w:tc>
          <w:tcPr>
            <w:tcW w:w="1667" w:type="dxa"/>
            <w:shd w:val="clear" w:color="auto" w:fill="auto"/>
          </w:tcPr>
          <w:p w:rsidR="00A570EA" w:rsidRDefault="00A570EA" w:rsidP="0003548B">
            <w:pPr>
              <w:pStyle w:val="Tabletext"/>
            </w:pPr>
            <w:r w:rsidRPr="004C76AA">
              <w:t>Med00</w:t>
            </w:r>
            <w:r>
              <w:t>2b</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Pr>
                <w:lang w:eastAsia="zh-CN"/>
              </w:rPr>
              <w:t xml:space="preserve">Covered by </w:t>
            </w:r>
            <w:del w:id="346" w:author="ZTE" w:date="2014-03-12T22:07:00Z">
              <w:r w:rsidDel="00BF557F">
                <w:rPr>
                  <w:lang w:eastAsia="zh-CN"/>
                </w:rPr>
                <w:delText>F/H.TPS-Arch</w:delText>
              </w:r>
            </w:del>
            <w:ins w:id="347" w:author="ZTE" w:date="2014-03-12T22:07:00Z">
              <w:r w:rsidR="00BF557F">
                <w:rPr>
                  <w:lang w:eastAsia="zh-CN"/>
                </w:rPr>
                <w:t>[ITU-T F/H.TPS-Arch]</w:t>
              </w:r>
            </w:ins>
            <w:r>
              <w:rPr>
                <w:lang w:eastAsia="zh-CN"/>
              </w:rPr>
              <w:t xml:space="preserve"> that indicates that there may be multiple presentation cameras and screens as well as auxiliary streams.</w:t>
            </w:r>
          </w:p>
        </w:tc>
      </w:tr>
      <w:tr w:rsidR="00A3326E" w:rsidTr="0003548B">
        <w:trPr>
          <w:jc w:val="center"/>
        </w:trPr>
        <w:tc>
          <w:tcPr>
            <w:tcW w:w="1667" w:type="dxa"/>
            <w:shd w:val="clear" w:color="auto" w:fill="auto"/>
          </w:tcPr>
          <w:p w:rsidR="00A3326E" w:rsidRDefault="00A3326E" w:rsidP="0003548B">
            <w:pPr>
              <w:pStyle w:val="Tabletext"/>
            </w:pPr>
            <w:r w:rsidRPr="004C76AA">
              <w:t>Med00</w:t>
            </w:r>
            <w:r>
              <w:t>2c</w:t>
            </w:r>
          </w:p>
        </w:tc>
        <w:tc>
          <w:tcPr>
            <w:tcW w:w="1083" w:type="dxa"/>
            <w:shd w:val="clear" w:color="auto" w:fill="auto"/>
          </w:tcPr>
          <w:p w:rsidR="00A3326E" w:rsidRDefault="006D078C" w:rsidP="0003548B">
            <w:pPr>
              <w:pStyle w:val="Tabletext"/>
              <w:jc w:val="center"/>
            </w:pPr>
            <w:ins w:id="348" w:author="ZTE" w:date="2014-03-12T19:13:00Z">
              <w:r>
                <w:t>Yes</w:t>
              </w:r>
            </w:ins>
            <w:del w:id="349" w:author="ZTE" w:date="2014-03-12T19:13:00Z">
              <w:r w:rsidR="00EF02E5" w:rsidDel="006D078C">
                <w:delText>Part</w:delText>
              </w:r>
            </w:del>
          </w:p>
        </w:tc>
        <w:tc>
          <w:tcPr>
            <w:tcW w:w="7105" w:type="dxa"/>
            <w:shd w:val="clear" w:color="auto" w:fill="auto"/>
          </w:tcPr>
          <w:p w:rsidR="00A3326E" w:rsidRDefault="00EF02E5" w:rsidP="006D078C">
            <w:pPr>
              <w:pStyle w:val="Tabletext"/>
            </w:pPr>
            <w:del w:id="350" w:author="ZTE" w:date="2014-03-12T22:05:00Z">
              <w:r w:rsidDel="00BF557F">
                <w:delText>H.TPS-AV</w:delText>
              </w:r>
            </w:del>
            <w:ins w:id="351" w:author="ZTE" w:date="2014-03-12T22:05:00Z">
              <w:r w:rsidR="00BF557F">
                <w:t>[ITU-T H.TPS-AV]</w:t>
              </w:r>
            </w:ins>
            <w:r>
              <w:t xml:space="preserve"> includes a presentation attribute which can be set for multiple captures.</w:t>
            </w:r>
            <w:del w:id="352" w:author="ZTE" w:date="2014-03-12T19:13:00Z">
              <w:r w:rsidDel="006D078C">
                <w:delText xml:space="preserve"> That may not be sufficient to fully cover this requirement.</w:delText>
              </w:r>
            </w:del>
            <w:ins w:id="353" w:author="ZTE" w:date="2014-03-12T19:13:00Z">
              <w:r w:rsidR="006D078C">
                <w:t xml:space="preserve"> Clause 6.1.1/[</w:t>
              </w:r>
            </w:ins>
            <w:ins w:id="354" w:author="ZTE" w:date="2014-03-12T22:08:00Z">
              <w:r w:rsidR="00BF557F">
                <w:t xml:space="preserve">ITU-T </w:t>
              </w:r>
            </w:ins>
            <w:ins w:id="355" w:author="ZTE" w:date="2014-03-12T19:13:00Z">
              <w:r w:rsidR="006D078C">
                <w:t>F/H.TPS-Arch] indicates that multiple presentation capture and render devices are a characteristic of an endpoint.</w:t>
              </w:r>
            </w:ins>
          </w:p>
        </w:tc>
      </w:tr>
      <w:tr w:rsidR="00A3326E" w:rsidTr="0003548B">
        <w:trPr>
          <w:jc w:val="center"/>
        </w:trPr>
        <w:tc>
          <w:tcPr>
            <w:tcW w:w="1667" w:type="dxa"/>
            <w:shd w:val="clear" w:color="auto" w:fill="auto"/>
          </w:tcPr>
          <w:p w:rsidR="00A3326E" w:rsidRDefault="00A3326E" w:rsidP="0003548B">
            <w:pPr>
              <w:pStyle w:val="Tabletext"/>
            </w:pPr>
            <w:r w:rsidRPr="004C76AA">
              <w:t>Med00</w:t>
            </w:r>
            <w:r>
              <w:t>3</w:t>
            </w:r>
          </w:p>
        </w:tc>
        <w:tc>
          <w:tcPr>
            <w:tcW w:w="1083" w:type="dxa"/>
            <w:shd w:val="clear" w:color="auto" w:fill="auto"/>
          </w:tcPr>
          <w:p w:rsidR="00A3326E" w:rsidRDefault="006D078C" w:rsidP="006D078C">
            <w:pPr>
              <w:pStyle w:val="Tabletext"/>
              <w:jc w:val="center"/>
            </w:pPr>
            <w:ins w:id="356" w:author="ZTE" w:date="2014-03-12T19:14:00Z">
              <w:r>
                <w:t>Yes</w:t>
              </w:r>
            </w:ins>
            <w:del w:id="357" w:author="ZTE" w:date="2014-03-12T19:14:00Z">
              <w:r w:rsidR="00A3326E" w:rsidDel="006D078C">
                <w:delText>Part</w:delText>
              </w:r>
            </w:del>
          </w:p>
        </w:tc>
        <w:tc>
          <w:tcPr>
            <w:tcW w:w="7105" w:type="dxa"/>
            <w:shd w:val="clear" w:color="auto" w:fill="auto"/>
          </w:tcPr>
          <w:p w:rsidR="00D4029C" w:rsidRPr="00D4029C" w:rsidRDefault="00A3326E" w:rsidP="00D4029C">
            <w:pPr>
              <w:pStyle w:val="Tabletext"/>
              <w:rPr>
                <w:rFonts w:eastAsiaTheme="minorEastAsia"/>
                <w:lang w:eastAsia="zh-CN"/>
              </w:rPr>
            </w:pPr>
            <w:r>
              <w:t xml:space="preserve">Being able to signal multiple captures utilising the parameters of </w:t>
            </w:r>
            <w:del w:id="358" w:author="ZTE" w:date="2014-03-12T22:05:00Z">
              <w:r w:rsidDel="00BF557F">
                <w:delText>H.TPS-AV</w:delText>
              </w:r>
            </w:del>
            <w:ins w:id="359" w:author="ZTE" w:date="2014-03-12T22:05:00Z">
              <w:r w:rsidR="00BF557F">
                <w:t>[ITU-T H.TPS-AV]</w:t>
              </w:r>
            </w:ins>
            <w:r>
              <w:t xml:space="preserve"> allows this</w:t>
            </w:r>
            <w:ins w:id="360" w:author="ZTE" w:date="2014-03-12T21:28:00Z">
              <w:r w:rsidR="00D4029C">
                <w:rPr>
                  <w:rFonts w:eastAsiaTheme="minorEastAsia" w:hint="eastAsia"/>
                  <w:lang w:eastAsia="zh-CN"/>
                </w:rPr>
                <w:t xml:space="preserve"> </w:t>
              </w:r>
              <w:r w:rsidR="00D4029C" w:rsidRPr="00D4029C">
                <w:rPr>
                  <w:rFonts w:eastAsiaTheme="minorEastAsia"/>
                  <w:lang w:eastAsia="zh-CN"/>
                </w:rPr>
                <w:t>(e.g. clauses 7.1.2.5 and 7.1.3.1/[ITU-T H.TPS-AV])</w:t>
              </w:r>
            </w:ins>
            <w:r>
              <w:t xml:space="preserve">. In addition the media control unit functions describe by </w:t>
            </w:r>
            <w:del w:id="361" w:author="ZTE" w:date="2014-03-12T22:08:00Z">
              <w:r w:rsidDel="00BF557F">
                <w:delText>F/H.TPS-Arch</w:delText>
              </w:r>
            </w:del>
            <w:ins w:id="362" w:author="ZTE" w:date="2014-03-12T22:08:00Z">
              <w:r w:rsidR="00BF557F">
                <w:t>[ITU-T F/H.TPS-Arch]</w:t>
              </w:r>
            </w:ins>
            <w:r>
              <w:t xml:space="preserve"> provides a means to transcode and/or compose audio and video streams</w:t>
            </w:r>
            <w:ins w:id="363" w:author="ZTE" w:date="2014-03-12T21:29:00Z">
              <w:r w:rsidR="00D4029C">
                <w:rPr>
                  <w:rFonts w:eastAsiaTheme="minorEastAsia" w:hint="eastAsia"/>
                  <w:lang w:eastAsia="zh-CN"/>
                </w:rPr>
                <w:t xml:space="preserve"> </w:t>
              </w:r>
              <w:r w:rsidR="00D4029C" w:rsidRPr="00D4029C">
                <w:rPr>
                  <w:rFonts w:eastAsiaTheme="minorEastAsia"/>
                  <w:lang w:eastAsia="zh-CN"/>
                </w:rPr>
                <w:t>(see clauses 6.1.1 and 6.1.2/[ITU-T F/H.TPS-Arch])</w:t>
              </w:r>
            </w:ins>
            <w:r>
              <w:t>.</w:t>
            </w:r>
          </w:p>
        </w:tc>
      </w:tr>
      <w:tr w:rsidR="00A3326E" w:rsidTr="0003548B">
        <w:trPr>
          <w:jc w:val="center"/>
        </w:trPr>
        <w:tc>
          <w:tcPr>
            <w:tcW w:w="1667" w:type="dxa"/>
            <w:shd w:val="clear" w:color="auto" w:fill="auto"/>
          </w:tcPr>
          <w:p w:rsidR="00A3326E" w:rsidRDefault="00A3326E" w:rsidP="005A5886">
            <w:pPr>
              <w:pStyle w:val="Tabletext"/>
            </w:pPr>
            <w:r w:rsidRPr="004C76AA">
              <w:t>Med00</w:t>
            </w:r>
            <w:ins w:id="364" w:author="ZTE" w:date="2014-03-13T16:20:00Z">
              <w:r w:rsidR="005A5886">
                <w:rPr>
                  <w:rFonts w:eastAsiaTheme="minorEastAsia" w:hint="eastAsia"/>
                  <w:lang w:eastAsia="zh-CN"/>
                </w:rPr>
                <w:t>4</w:t>
              </w:r>
            </w:ins>
            <w:del w:id="365" w:author="ZTE" w:date="2014-03-13T16:20:00Z">
              <w:r w:rsidDel="005A5886">
                <w:delText>6</w:delText>
              </w:r>
            </w:del>
          </w:p>
        </w:tc>
        <w:tc>
          <w:tcPr>
            <w:tcW w:w="1083" w:type="dxa"/>
            <w:shd w:val="clear" w:color="auto" w:fill="auto"/>
          </w:tcPr>
          <w:p w:rsidR="00A3326E" w:rsidRDefault="006D078C" w:rsidP="0003548B">
            <w:pPr>
              <w:pStyle w:val="Tabletext"/>
              <w:jc w:val="center"/>
            </w:pPr>
            <w:ins w:id="366" w:author="ZTE" w:date="2014-03-12T19:14:00Z">
              <w:r>
                <w:t>Yes</w:t>
              </w:r>
            </w:ins>
            <w:del w:id="367" w:author="ZTE" w:date="2014-03-12T19:14:00Z">
              <w:r w:rsidR="00A3326E" w:rsidDel="006D078C">
                <w:delText>?</w:delText>
              </w:r>
            </w:del>
          </w:p>
        </w:tc>
        <w:tc>
          <w:tcPr>
            <w:tcW w:w="7105" w:type="dxa"/>
            <w:shd w:val="clear" w:color="auto" w:fill="auto"/>
          </w:tcPr>
          <w:p w:rsidR="00A3326E" w:rsidRDefault="00A3326E" w:rsidP="00FA5225">
            <w:pPr>
              <w:pStyle w:val="Tabletext"/>
            </w:pPr>
            <w:del w:id="368" w:author="ZTE" w:date="2014-03-12T19:14:00Z">
              <w:r w:rsidDel="006D078C">
                <w:delText xml:space="preserve">There doesn’t appear to be specific text elsewhere in the TPS documents that talks about in session media stream changes. </w:delText>
              </w:r>
            </w:del>
            <w:ins w:id="369" w:author="ZTE" w:date="2014-03-12T19:14:00Z">
              <w:r w:rsidR="006D078C">
                <w:t>Clause 6.1.1/[</w:t>
              </w:r>
            </w:ins>
            <w:ins w:id="370" w:author="ZTE" w:date="2014-03-12T22:08:00Z">
              <w:r w:rsidR="00BF557F">
                <w:t xml:space="preserve">ITU-T </w:t>
              </w:r>
            </w:ins>
            <w:ins w:id="371" w:author="ZTE" w:date="2014-03-12T19:14:00Z">
              <w:r w:rsidR="006D078C">
                <w:t>F/H.TPS-Arch] indicates that mid-session updates to the media are possible.</w:t>
              </w:r>
            </w:ins>
          </w:p>
        </w:tc>
      </w:tr>
      <w:tr w:rsidR="00A3326E" w:rsidTr="0003548B">
        <w:trPr>
          <w:jc w:val="center"/>
        </w:trPr>
        <w:tc>
          <w:tcPr>
            <w:tcW w:w="1667" w:type="dxa"/>
            <w:shd w:val="clear" w:color="auto" w:fill="auto"/>
          </w:tcPr>
          <w:p w:rsidR="00A3326E" w:rsidRDefault="00A3326E" w:rsidP="005A5886">
            <w:pPr>
              <w:pStyle w:val="Tabletext"/>
            </w:pPr>
            <w:r w:rsidRPr="004C76AA">
              <w:t>Med00</w:t>
            </w:r>
            <w:ins w:id="372" w:author="ZTE" w:date="2014-03-13T16:20:00Z">
              <w:r w:rsidR="005A5886">
                <w:rPr>
                  <w:rFonts w:eastAsiaTheme="minorEastAsia" w:hint="eastAsia"/>
                  <w:lang w:eastAsia="zh-CN"/>
                </w:rPr>
                <w:t>5</w:t>
              </w:r>
            </w:ins>
            <w:del w:id="373" w:author="ZTE" w:date="2014-03-13T16:20:00Z">
              <w:r w:rsidDel="005A5886">
                <w:delText>7</w:delText>
              </w:r>
            </w:del>
          </w:p>
        </w:tc>
        <w:tc>
          <w:tcPr>
            <w:tcW w:w="1083" w:type="dxa"/>
            <w:shd w:val="clear" w:color="auto" w:fill="auto"/>
          </w:tcPr>
          <w:p w:rsidR="00A3326E" w:rsidRDefault="006D078C" w:rsidP="006D078C">
            <w:pPr>
              <w:pStyle w:val="Tabletext"/>
              <w:jc w:val="center"/>
            </w:pPr>
            <w:ins w:id="374" w:author="ZTE" w:date="2014-03-12T19:15:00Z">
              <w:r>
                <w:t>Yes</w:t>
              </w:r>
            </w:ins>
            <w:del w:id="375" w:author="ZTE" w:date="2014-03-12T19:15:00Z">
              <w:r w:rsidR="00A3326E" w:rsidDel="006D078C">
                <w:delText>Part</w:delText>
              </w:r>
            </w:del>
          </w:p>
        </w:tc>
        <w:tc>
          <w:tcPr>
            <w:tcW w:w="7105" w:type="dxa"/>
            <w:shd w:val="clear" w:color="auto" w:fill="auto"/>
          </w:tcPr>
          <w:p w:rsidR="00A3326E" w:rsidRDefault="00A3326E" w:rsidP="0003548B">
            <w:pPr>
              <w:pStyle w:val="Tabletext"/>
            </w:pPr>
            <w:del w:id="376" w:author="ZTE" w:date="2014-03-12T22:08:00Z">
              <w:r w:rsidDel="00BF557F">
                <w:delText>F/H.TPS-Arch</w:delText>
              </w:r>
            </w:del>
            <w:ins w:id="377" w:author="ZTE" w:date="2014-03-12T22:08:00Z">
              <w:r w:rsidR="00BF557F">
                <w:t>[ITU-T F/H.TPS-Arch]</w:t>
              </w:r>
            </w:ins>
            <w:r>
              <w:t xml:space="preserve"> discusses these regarding endpoint characteristics. </w:t>
            </w:r>
            <w:del w:id="378" w:author="ZTE" w:date="2014-03-12T22:05:00Z">
              <w:r w:rsidDel="00BF557F">
                <w:delText>H.TPS-AV</w:delText>
              </w:r>
            </w:del>
            <w:ins w:id="379" w:author="ZTE" w:date="2014-03-12T22:05:00Z">
              <w:r w:rsidR="00BF557F">
                <w:t>[ITU-T H.TPS-AV]</w:t>
              </w:r>
            </w:ins>
            <w:r>
              <w:t xml:space="preserve"> provides some encoding parameters.</w:t>
            </w:r>
          </w:p>
        </w:tc>
      </w:tr>
      <w:tr w:rsidR="00A3326E" w:rsidTr="0003548B">
        <w:trPr>
          <w:jc w:val="center"/>
        </w:trPr>
        <w:tc>
          <w:tcPr>
            <w:tcW w:w="1667" w:type="dxa"/>
            <w:shd w:val="clear" w:color="auto" w:fill="auto"/>
          </w:tcPr>
          <w:p w:rsidR="00A3326E" w:rsidRDefault="00A3326E" w:rsidP="005A5886">
            <w:pPr>
              <w:pStyle w:val="Tabletext"/>
            </w:pPr>
            <w:r w:rsidRPr="004C76AA">
              <w:t>Med00</w:t>
            </w:r>
            <w:ins w:id="380" w:author="ZTE" w:date="2014-03-13T16:20:00Z">
              <w:r w:rsidR="005A5886">
                <w:rPr>
                  <w:rFonts w:eastAsiaTheme="minorEastAsia" w:hint="eastAsia"/>
                  <w:lang w:eastAsia="zh-CN"/>
                </w:rPr>
                <w:t>6</w:t>
              </w:r>
            </w:ins>
            <w:del w:id="381" w:author="ZTE" w:date="2014-03-13T16:20:00Z">
              <w:r w:rsidDel="005A5886">
                <w:delText>8</w:delText>
              </w:r>
            </w:del>
          </w:p>
        </w:tc>
        <w:tc>
          <w:tcPr>
            <w:tcW w:w="1083" w:type="dxa"/>
            <w:shd w:val="clear" w:color="auto" w:fill="auto"/>
          </w:tcPr>
          <w:p w:rsidR="00A3326E" w:rsidRDefault="006D078C" w:rsidP="0003548B">
            <w:pPr>
              <w:pStyle w:val="Tabletext"/>
              <w:jc w:val="center"/>
            </w:pPr>
            <w:ins w:id="382" w:author="ZTE" w:date="2014-03-12T19:15:00Z">
              <w:r>
                <w:t>Yes</w:t>
              </w:r>
            </w:ins>
            <w:del w:id="383" w:author="ZTE" w:date="2014-03-12T19:15:00Z">
              <w:r w:rsidR="00A3326E" w:rsidDel="006D078C">
                <w:delText>?</w:delText>
              </w:r>
            </w:del>
          </w:p>
        </w:tc>
        <w:tc>
          <w:tcPr>
            <w:tcW w:w="7105" w:type="dxa"/>
            <w:shd w:val="clear" w:color="auto" w:fill="auto"/>
          </w:tcPr>
          <w:p w:rsidR="00A3326E" w:rsidRDefault="006D078C" w:rsidP="0003548B">
            <w:pPr>
              <w:pStyle w:val="Tabletext"/>
            </w:pPr>
            <w:ins w:id="384" w:author="ZTE" w:date="2014-03-12T19:15:00Z">
              <w:r>
                <w:t>Clause 6.1.2/[ITU-T F/H.TPS-Arch] provides text regarding a non-mixing mode.</w:t>
              </w:r>
            </w:ins>
            <w:del w:id="385" w:author="ZTE" w:date="2014-03-12T19:15:00Z">
              <w:r w:rsidR="00A3326E" w:rsidDel="006D078C">
                <w:delText>There is no discussion elsewhere in TPS documents regarding the benefits of this. It is assumed that it is supported by signalling.</w:delText>
              </w:r>
            </w:del>
          </w:p>
        </w:tc>
      </w:tr>
      <w:tr w:rsidR="002A6333" w:rsidTr="0003548B">
        <w:trPr>
          <w:jc w:val="center"/>
        </w:trPr>
        <w:tc>
          <w:tcPr>
            <w:tcW w:w="1667" w:type="dxa"/>
            <w:shd w:val="clear" w:color="auto" w:fill="auto"/>
          </w:tcPr>
          <w:p w:rsidR="002A6333" w:rsidRPr="002A6333" w:rsidRDefault="002A6333" w:rsidP="005A5886">
            <w:pPr>
              <w:pStyle w:val="Tabletext"/>
            </w:pPr>
            <w:r>
              <w:t>Med00</w:t>
            </w:r>
            <w:ins w:id="386" w:author="ZTE" w:date="2014-03-13T16:20:00Z">
              <w:r w:rsidR="005A5886">
                <w:rPr>
                  <w:rFonts w:eastAsiaTheme="minorEastAsia" w:hint="eastAsia"/>
                  <w:lang w:eastAsia="zh-CN"/>
                </w:rPr>
                <w:t>7</w:t>
              </w:r>
            </w:ins>
            <w:del w:id="387" w:author="ZTE" w:date="2014-03-13T16:20:00Z">
              <w:r w:rsidDel="005A5886">
                <w:delText>9</w:delText>
              </w:r>
            </w:del>
          </w:p>
        </w:tc>
        <w:tc>
          <w:tcPr>
            <w:tcW w:w="1083" w:type="dxa"/>
            <w:shd w:val="clear" w:color="auto" w:fill="auto"/>
          </w:tcPr>
          <w:p w:rsidR="002A6333" w:rsidRPr="00AB0FE9" w:rsidRDefault="00FE2B19" w:rsidP="0003548B">
            <w:pPr>
              <w:pStyle w:val="Tabletext"/>
              <w:jc w:val="center"/>
              <w:rPr>
                <w:lang w:val="en-US"/>
              </w:rPr>
            </w:pPr>
            <w:ins w:id="388" w:author="ZTE" w:date="2014-03-12T19:17:00Z">
              <w:r>
                <w:rPr>
                  <w:lang w:val="en-US"/>
                </w:rPr>
                <w:t>Yes</w:t>
              </w:r>
            </w:ins>
            <w:del w:id="389" w:author="ZTE" w:date="2014-03-12T19:17:00Z">
              <w:r w:rsidR="00AB0FE9" w:rsidDel="00FE2B19">
                <w:rPr>
                  <w:lang w:val="en-US"/>
                </w:rPr>
                <w:delText>?</w:delText>
              </w:r>
            </w:del>
          </w:p>
        </w:tc>
        <w:tc>
          <w:tcPr>
            <w:tcW w:w="7105" w:type="dxa"/>
            <w:shd w:val="clear" w:color="auto" w:fill="auto"/>
          </w:tcPr>
          <w:p w:rsidR="002A6333" w:rsidRDefault="00FE2B19" w:rsidP="00FE2B19">
            <w:pPr>
              <w:pStyle w:val="Tabletext"/>
            </w:pPr>
            <w:ins w:id="390" w:author="ZTE" w:date="2014-03-12T19:17:00Z">
              <w:r>
                <w:t>Clause 6.1.1/[ITU-T F/H.TPS-Arch] provides text regarding offering a range of characteristics.</w:t>
              </w:r>
            </w:ins>
            <w:del w:id="391" w:author="ZTE" w:date="2014-03-12T19:17:00Z">
              <w:r w:rsidR="009654C6" w:rsidDel="00FE2B19">
                <w:rPr>
                  <w:rFonts w:hint="eastAsia"/>
                </w:rPr>
                <w:delText xml:space="preserve">There is no </w:delText>
              </w:r>
              <w:r w:rsidR="009654C6" w:rsidRPr="00846901" w:rsidDel="00FE2B19">
                <w:delText xml:space="preserve">discussion </w:delText>
              </w:r>
              <w:r w:rsidR="009654C6" w:rsidDel="00FE2B19">
                <w:rPr>
                  <w:rFonts w:hint="eastAsia"/>
                </w:rPr>
                <w:delText>in the TPS documents regarding this.</w:delText>
              </w:r>
            </w:del>
          </w:p>
        </w:tc>
      </w:tr>
      <w:tr w:rsidR="002A6333" w:rsidTr="0003548B">
        <w:trPr>
          <w:jc w:val="center"/>
        </w:trPr>
        <w:tc>
          <w:tcPr>
            <w:tcW w:w="1667" w:type="dxa"/>
            <w:shd w:val="clear" w:color="auto" w:fill="auto"/>
          </w:tcPr>
          <w:p w:rsidR="002A6333" w:rsidRDefault="002A6333" w:rsidP="005A5886">
            <w:pPr>
              <w:pStyle w:val="Tabletext"/>
            </w:pPr>
            <w:r>
              <w:t>Med0</w:t>
            </w:r>
            <w:ins w:id="392" w:author="ZTE" w:date="2014-03-13T16:20:00Z">
              <w:r w:rsidR="005A5886">
                <w:rPr>
                  <w:rFonts w:eastAsiaTheme="minorEastAsia" w:hint="eastAsia"/>
                  <w:lang w:eastAsia="zh-CN"/>
                </w:rPr>
                <w:t>08</w:t>
              </w:r>
            </w:ins>
            <w:del w:id="393" w:author="ZTE" w:date="2014-03-13T16:20:00Z">
              <w:r w:rsidDel="005A5886">
                <w:delText>10</w:delText>
              </w:r>
            </w:del>
          </w:p>
        </w:tc>
        <w:tc>
          <w:tcPr>
            <w:tcW w:w="1083" w:type="dxa"/>
            <w:shd w:val="clear" w:color="auto" w:fill="auto"/>
          </w:tcPr>
          <w:p w:rsidR="002A6333" w:rsidRPr="00820898" w:rsidRDefault="00FE2B19" w:rsidP="00FE2B19">
            <w:pPr>
              <w:pStyle w:val="Tabletext"/>
              <w:jc w:val="center"/>
            </w:pPr>
            <w:ins w:id="394" w:author="ZTE" w:date="2014-03-12T19:17:00Z">
              <w:r>
                <w:t>Yes</w:t>
              </w:r>
            </w:ins>
            <w:del w:id="395" w:author="ZTE" w:date="2014-03-12T19:17:00Z">
              <w:r w:rsidR="00AB0FE9" w:rsidRPr="00820898" w:rsidDel="00FE2B19">
                <w:delText>?</w:delText>
              </w:r>
            </w:del>
          </w:p>
        </w:tc>
        <w:tc>
          <w:tcPr>
            <w:tcW w:w="7105" w:type="dxa"/>
            <w:shd w:val="clear" w:color="auto" w:fill="auto"/>
          </w:tcPr>
          <w:p w:rsidR="002A6333" w:rsidRPr="005D028F" w:rsidRDefault="00FE2B19" w:rsidP="00FE2B19">
            <w:pPr>
              <w:pStyle w:val="Tabletext"/>
              <w:rPr>
                <w:rFonts w:eastAsiaTheme="minorEastAsia"/>
                <w:lang w:eastAsia="zh-CN"/>
              </w:rPr>
            </w:pPr>
            <w:ins w:id="396" w:author="ZTE" w:date="2014-03-12T19:17:00Z">
              <w:r>
                <w:t>Clause 6.1.1/[ITU-T F/H.TPS-Arch] provides text regarding sending characteristics</w:t>
              </w:r>
              <w:r>
                <w:rPr>
                  <w:rFonts w:eastAsia="宋体" w:hint="eastAsia"/>
                  <w:lang w:eastAsia="zh-CN"/>
                </w:rPr>
                <w:t xml:space="preserve"> that are</w:t>
              </w:r>
              <w:r>
                <w:t xml:space="preserve"> appropriate for the application.</w:t>
              </w:r>
            </w:ins>
            <w:del w:id="397" w:author="ZTE" w:date="2014-03-12T19:17:00Z">
              <w:r w:rsidR="009654C6" w:rsidDel="00FE2B19">
                <w:rPr>
                  <w:rFonts w:hint="eastAsia"/>
                </w:rPr>
                <w:delText xml:space="preserve">There is no </w:delText>
              </w:r>
              <w:r w:rsidR="009654C6" w:rsidRPr="00846901" w:rsidDel="00FE2B19">
                <w:delText xml:space="preserve">discussion </w:delText>
              </w:r>
              <w:r w:rsidR="009654C6" w:rsidDel="00FE2B19">
                <w:rPr>
                  <w:rFonts w:hint="eastAsia"/>
                </w:rPr>
                <w:delText>in the TPS documents regarding this.</w:delText>
              </w:r>
            </w:del>
          </w:p>
        </w:tc>
      </w:tr>
      <w:tr w:rsidR="00EA3679" w:rsidTr="0003548B">
        <w:trPr>
          <w:jc w:val="center"/>
        </w:trPr>
        <w:tc>
          <w:tcPr>
            <w:tcW w:w="1667" w:type="dxa"/>
            <w:shd w:val="clear" w:color="auto" w:fill="auto"/>
          </w:tcPr>
          <w:p w:rsidR="00EA3679" w:rsidRPr="00820898" w:rsidRDefault="00EA3679" w:rsidP="005A5886">
            <w:pPr>
              <w:pStyle w:val="Tabletext"/>
            </w:pPr>
            <w:r w:rsidRPr="00820898">
              <w:rPr>
                <w:rFonts w:hint="eastAsia"/>
              </w:rPr>
              <w:t>Med</w:t>
            </w:r>
            <w:r>
              <w:t>0</w:t>
            </w:r>
            <w:ins w:id="398" w:author="ZTE" w:date="2014-03-13T16:20:00Z">
              <w:r w:rsidR="005A5886">
                <w:rPr>
                  <w:rFonts w:eastAsiaTheme="minorEastAsia" w:hint="eastAsia"/>
                  <w:lang w:eastAsia="zh-CN"/>
                </w:rPr>
                <w:t>09</w:t>
              </w:r>
            </w:ins>
            <w:del w:id="399" w:author="ZTE" w:date="2014-03-13T16:20:00Z">
              <w:r w:rsidDel="005A5886">
                <w:delText>1</w:delText>
              </w:r>
              <w:r w:rsidRPr="00820898" w:rsidDel="005A5886">
                <w:rPr>
                  <w:rFonts w:hint="eastAsia"/>
                </w:rPr>
                <w:delText>1</w:delText>
              </w:r>
            </w:del>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r>
              <w:t xml:space="preserve">Being able to signal multiple captures utilising the parameters of </w:t>
            </w:r>
            <w:del w:id="400" w:author="ZTE" w:date="2014-03-12T22:05:00Z">
              <w:r w:rsidDel="00BF557F">
                <w:delText>H.TPS-AV</w:delText>
              </w:r>
            </w:del>
            <w:ins w:id="401" w:author="ZTE" w:date="2014-03-12T22:05:00Z">
              <w:r w:rsidR="00BF557F">
                <w:t>[ITU-T H.TPS-AV]</w:t>
              </w:r>
            </w:ins>
            <w:r>
              <w:t xml:space="preserve"> allows this. In addition the media control unit functions describe by </w:t>
            </w:r>
            <w:del w:id="402" w:author="ZTE" w:date="2014-03-12T22:08:00Z">
              <w:r w:rsidDel="00BF557F">
                <w:delText>F/H.TPS-Arch</w:delText>
              </w:r>
            </w:del>
            <w:ins w:id="403" w:author="ZTE" w:date="2014-03-12T22:08:00Z">
              <w:r w:rsidR="00BF557F">
                <w:t>[ITU-T F/H.TPS-Arch]</w:t>
              </w:r>
            </w:ins>
            <w:r>
              <w:t xml:space="preserve"> provides a means to transcode and/or compose audio and video streams.</w:t>
            </w:r>
            <w:r w:rsidRPr="00820898">
              <w:t xml:space="preserve"> </w:t>
            </w:r>
          </w:p>
        </w:tc>
      </w:tr>
      <w:tr w:rsidR="00EA3679" w:rsidTr="0003548B">
        <w:trPr>
          <w:jc w:val="center"/>
        </w:trPr>
        <w:tc>
          <w:tcPr>
            <w:tcW w:w="1667" w:type="dxa"/>
            <w:shd w:val="clear" w:color="auto" w:fill="auto"/>
          </w:tcPr>
          <w:p w:rsidR="00EA3679" w:rsidRDefault="00EA3679" w:rsidP="005A5886">
            <w:pPr>
              <w:pStyle w:val="Tabletext"/>
            </w:pPr>
            <w:r w:rsidRPr="00820898">
              <w:rPr>
                <w:rFonts w:hint="eastAsia"/>
              </w:rPr>
              <w:t>Med</w:t>
            </w:r>
            <w:r>
              <w:t>0</w:t>
            </w:r>
            <w:r w:rsidRPr="00820898">
              <w:rPr>
                <w:rFonts w:hint="eastAsia"/>
              </w:rPr>
              <w:t>1</w:t>
            </w:r>
            <w:ins w:id="404" w:author="ZTE" w:date="2014-03-13T16:20:00Z">
              <w:r w:rsidR="005A5886">
                <w:rPr>
                  <w:rFonts w:eastAsiaTheme="minorEastAsia" w:hint="eastAsia"/>
                  <w:lang w:eastAsia="zh-CN"/>
                </w:rPr>
                <w:t>0</w:t>
              </w:r>
            </w:ins>
            <w:del w:id="405" w:author="ZTE" w:date="2014-03-13T16:20:00Z">
              <w:r w:rsidDel="005A5886">
                <w:delText>2</w:delText>
              </w:r>
            </w:del>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del w:id="406" w:author="ZTE" w:date="2014-03-12T22:05:00Z">
              <w:r w:rsidDel="00BF557F">
                <w:delText>H.TPS-AV</w:delText>
              </w:r>
            </w:del>
            <w:ins w:id="407" w:author="ZTE" w:date="2014-03-12T22:05:00Z">
              <w:r w:rsidR="00BF557F">
                <w:t>[ITU-T H.TPS-AV]</w:t>
              </w:r>
            </w:ins>
            <w:r>
              <w:t xml:space="preserve"> has parameters related to the spatial characteristics of captures.</w:t>
            </w:r>
          </w:p>
        </w:tc>
      </w:tr>
    </w:tbl>
    <w:p w:rsidR="00A3326E" w:rsidRPr="002A6333" w:rsidRDefault="00A3326E" w:rsidP="00A3326E">
      <w:pPr>
        <w:rPr>
          <w:lang w:eastAsia="zh-CN"/>
        </w:rPr>
      </w:pPr>
    </w:p>
    <w:p w:rsidR="00A3326E" w:rsidRDefault="00A3326E" w:rsidP="00EA3679">
      <w:pPr>
        <w:pStyle w:val="2"/>
        <w:numPr>
          <w:ilvl w:val="0"/>
          <w:numId w:val="0"/>
        </w:numPr>
        <w:ind w:left="576" w:hanging="576"/>
        <w:rPr>
          <w:lang w:eastAsia="zh-CN"/>
        </w:rPr>
      </w:pPr>
      <w:bookmarkStart w:id="408" w:name="_Toc359272912"/>
      <w:bookmarkStart w:id="409" w:name="_Toc371420380"/>
      <w:r>
        <w:rPr>
          <w:lang w:eastAsia="zh-CN"/>
        </w:rPr>
        <w:lastRenderedPageBreak/>
        <w:t>I.4</w:t>
      </w:r>
      <w:r>
        <w:rPr>
          <w:lang w:eastAsia="zh-CN"/>
        </w:rPr>
        <w:tab/>
        <w:t>Conference control functions</w:t>
      </w:r>
      <w:bookmarkEnd w:id="408"/>
      <w:bookmarkEnd w:id="40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D019F" w:rsidTr="0003548B">
        <w:trPr>
          <w:jc w:val="center"/>
        </w:trPr>
        <w:tc>
          <w:tcPr>
            <w:tcW w:w="1667" w:type="dxa"/>
            <w:tcBorders>
              <w:top w:val="single" w:sz="12" w:space="0" w:color="auto"/>
            </w:tcBorders>
            <w:shd w:val="clear" w:color="auto" w:fill="auto"/>
          </w:tcPr>
          <w:p w:rsidR="004D019F" w:rsidRDefault="004D019F" w:rsidP="0003548B">
            <w:pPr>
              <w:pStyle w:val="Tabletext"/>
            </w:pPr>
            <w:r>
              <w:t>Con0</w:t>
            </w:r>
            <w:ins w:id="410" w:author="ZTE" w:date="2014-03-12T21:33: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4D019F" w:rsidRDefault="004D019F" w:rsidP="0003548B">
            <w:pPr>
              <w:pStyle w:val="Tabletext"/>
              <w:jc w:val="center"/>
            </w:pPr>
            <w:r>
              <w:rPr>
                <w:lang w:eastAsia="zh-CN"/>
              </w:rPr>
              <w:t>Yes</w:t>
            </w:r>
          </w:p>
        </w:tc>
        <w:tc>
          <w:tcPr>
            <w:tcW w:w="7105" w:type="dxa"/>
            <w:tcBorders>
              <w:top w:val="single" w:sz="12" w:space="0" w:color="auto"/>
            </w:tcBorders>
            <w:shd w:val="clear" w:color="auto" w:fill="auto"/>
          </w:tcPr>
          <w:p w:rsidR="004D019F" w:rsidRDefault="004D019F" w:rsidP="0003548B">
            <w:pPr>
              <w:pStyle w:val="Tabletext"/>
            </w:pPr>
            <w:r>
              <w:rPr>
                <w:lang w:eastAsia="zh-CN"/>
              </w:rPr>
              <w:t>Clause 7.1.1/[ITU-T F/H.TPS-Arch] describes chair control functions.</w:t>
            </w:r>
          </w:p>
        </w:tc>
      </w:tr>
      <w:tr w:rsidR="001F0DD9" w:rsidTr="0003548B">
        <w:trPr>
          <w:jc w:val="center"/>
        </w:trPr>
        <w:tc>
          <w:tcPr>
            <w:tcW w:w="1667" w:type="dxa"/>
            <w:shd w:val="clear" w:color="auto" w:fill="auto"/>
          </w:tcPr>
          <w:p w:rsidR="001F0DD9" w:rsidRDefault="001F0DD9" w:rsidP="0003548B">
            <w:pPr>
              <w:pStyle w:val="Tabletext"/>
            </w:pPr>
            <w:r w:rsidRPr="001C39AB">
              <w:t>Con0</w:t>
            </w:r>
            <w:ins w:id="411" w:author="ZTE" w:date="2014-03-12T21:33:00Z">
              <w:r w:rsidR="00404214">
                <w:rPr>
                  <w:rFonts w:eastAsiaTheme="minorEastAsia" w:hint="eastAsia"/>
                  <w:lang w:eastAsia="zh-CN"/>
                </w:rPr>
                <w:t>0</w:t>
              </w:r>
            </w:ins>
            <w:r>
              <w:t>2</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8A20E9" w:rsidP="00356034">
            <w:pPr>
              <w:pStyle w:val="Tabletext"/>
            </w:pPr>
            <w:r w:rsidRPr="00327B64">
              <w:rPr>
                <w:lang w:eastAsia="zh-CN"/>
              </w:rPr>
              <w:t>Clause 7.1.2/[ITU-T F/H.TPS-Arch] describes media rendering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ins w:id="412" w:author="ZTE" w:date="2014-03-12T21:33:00Z">
              <w:r w:rsidR="00404214">
                <w:rPr>
                  <w:rFonts w:eastAsiaTheme="minorEastAsia" w:hint="eastAsia"/>
                  <w:lang w:eastAsia="zh-CN"/>
                </w:rPr>
                <w:t>0</w:t>
              </w:r>
            </w:ins>
            <w:r>
              <w:t>3</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7.1.3/[ITU-T F/H.TPS-Arch] describes meeting arrangement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ins w:id="413" w:author="ZTE" w:date="2014-03-12T21:33:00Z">
              <w:r w:rsidR="00404214">
                <w:rPr>
                  <w:rFonts w:eastAsiaTheme="minorEastAsia" w:hint="eastAsia"/>
                  <w:lang w:eastAsia="zh-CN"/>
                </w:rPr>
                <w:t>0</w:t>
              </w:r>
            </w:ins>
            <w:r>
              <w:t>4</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7.1.4/[ITU-T F/H.TPS-Arch] describes endpoint management control functions.</w:t>
            </w:r>
          </w:p>
        </w:tc>
      </w:tr>
    </w:tbl>
    <w:p w:rsidR="00A3326E" w:rsidRPr="00820898" w:rsidRDefault="00A3326E" w:rsidP="002F6851"/>
    <w:p w:rsidR="00A3326E" w:rsidRDefault="00A3326E" w:rsidP="00EA3679">
      <w:pPr>
        <w:pStyle w:val="2"/>
        <w:numPr>
          <w:ilvl w:val="0"/>
          <w:numId w:val="0"/>
        </w:numPr>
        <w:ind w:left="576" w:hanging="576"/>
        <w:rPr>
          <w:lang w:eastAsia="zh-CN"/>
        </w:rPr>
      </w:pPr>
      <w:bookmarkStart w:id="414" w:name="_Toc359272913"/>
      <w:bookmarkStart w:id="415" w:name="_Toc371420381"/>
      <w:r>
        <w:rPr>
          <w:lang w:eastAsia="zh-CN"/>
        </w:rPr>
        <w:t>I.5</w:t>
      </w:r>
      <w:r>
        <w:rPr>
          <w:lang w:eastAsia="zh-CN"/>
        </w:rPr>
        <w:tab/>
        <w:t>Collaboration functions</w:t>
      </w:r>
      <w:bookmarkEnd w:id="414"/>
      <w:bookmarkEnd w:id="4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Col001</w:t>
            </w:r>
          </w:p>
        </w:tc>
        <w:tc>
          <w:tcPr>
            <w:tcW w:w="1083" w:type="dxa"/>
            <w:tcBorders>
              <w:top w:val="single" w:sz="12" w:space="0" w:color="auto"/>
            </w:tcBorders>
            <w:shd w:val="clear" w:color="auto" w:fill="auto"/>
          </w:tcPr>
          <w:p w:rsidR="00A3326E" w:rsidRDefault="00A3326E" w:rsidP="0003548B">
            <w:pPr>
              <w:pStyle w:val="Tabletext"/>
              <w:jc w:val="center"/>
            </w:pPr>
            <w:r>
              <w:t>Part</w:t>
            </w:r>
          </w:p>
        </w:tc>
        <w:tc>
          <w:tcPr>
            <w:tcW w:w="7105" w:type="dxa"/>
            <w:tcBorders>
              <w:top w:val="single" w:sz="12" w:space="0" w:color="auto"/>
            </w:tcBorders>
            <w:shd w:val="clear" w:color="auto" w:fill="auto"/>
          </w:tcPr>
          <w:p w:rsidR="00A3326E" w:rsidRDefault="00A3326E" w:rsidP="0003548B">
            <w:pPr>
              <w:pStyle w:val="Tabletext"/>
            </w:pPr>
            <w:del w:id="416" w:author="ZTE" w:date="2014-03-12T22:09:00Z">
              <w:r w:rsidDel="00BF557F">
                <w:delText>F/H.TPS-Arch</w:delText>
              </w:r>
            </w:del>
            <w:ins w:id="417" w:author="ZTE" w:date="2014-03-12T22:09:00Z">
              <w:r w:rsidR="00BF557F">
                <w:t>[ITU-T F/H.TPS-Arch]</w:t>
              </w:r>
            </w:ins>
            <w:r>
              <w:t xml:space="preserve"> discusses presentation streams but does not go into detail regarding the different collaboration means.</w:t>
            </w:r>
          </w:p>
        </w:tc>
      </w:tr>
      <w:tr w:rsidR="00A3326E" w:rsidTr="0003548B">
        <w:trPr>
          <w:jc w:val="center"/>
        </w:trPr>
        <w:tc>
          <w:tcPr>
            <w:tcW w:w="1667" w:type="dxa"/>
            <w:shd w:val="clear" w:color="auto" w:fill="auto"/>
          </w:tcPr>
          <w:p w:rsidR="00A3326E" w:rsidRDefault="00A3326E" w:rsidP="0003548B">
            <w:pPr>
              <w:pStyle w:val="Tabletext"/>
            </w:pPr>
            <w:r>
              <w:t>Col002</w:t>
            </w:r>
          </w:p>
        </w:tc>
        <w:tc>
          <w:tcPr>
            <w:tcW w:w="1083" w:type="dxa"/>
            <w:shd w:val="clear" w:color="auto" w:fill="auto"/>
          </w:tcPr>
          <w:p w:rsidR="00A3326E" w:rsidRDefault="00356034" w:rsidP="00356034">
            <w:pPr>
              <w:pStyle w:val="Tabletext"/>
              <w:jc w:val="center"/>
            </w:pPr>
            <w:r>
              <w:t>Yes</w:t>
            </w:r>
          </w:p>
        </w:tc>
        <w:tc>
          <w:tcPr>
            <w:tcW w:w="7105" w:type="dxa"/>
            <w:shd w:val="clear" w:color="auto" w:fill="auto"/>
          </w:tcPr>
          <w:p w:rsidR="00A3326E" w:rsidRPr="00820898" w:rsidRDefault="00356034" w:rsidP="0003548B">
            <w:pPr>
              <w:pStyle w:val="Tabletext"/>
            </w:pPr>
            <w:r>
              <w:t xml:space="preserve">[ITU-T F/H.TPS-Arch] clauses 8.1.1.7 and 8.1.1.8 discuss the support of text streams and captioning. [ITU-T H.TPS-AV] clause </w:t>
            </w:r>
            <w:r w:rsidRPr="00820898">
              <w:t>7.1.1.5 contains an attribute to indicate that a capture contains embedded text.</w:t>
            </w:r>
          </w:p>
        </w:tc>
      </w:tr>
    </w:tbl>
    <w:p w:rsidR="00A3326E" w:rsidRPr="00820898" w:rsidRDefault="00A3326E" w:rsidP="00A3326E"/>
    <w:p w:rsidR="00A3326E" w:rsidRDefault="00A3326E" w:rsidP="00EA3679">
      <w:pPr>
        <w:pStyle w:val="2"/>
        <w:numPr>
          <w:ilvl w:val="0"/>
          <w:numId w:val="0"/>
        </w:numPr>
        <w:ind w:left="576" w:hanging="576"/>
        <w:rPr>
          <w:lang w:eastAsia="zh-CN"/>
        </w:rPr>
      </w:pPr>
      <w:bookmarkStart w:id="418" w:name="_Toc359272914"/>
      <w:bookmarkStart w:id="419" w:name="_Toc371420382"/>
      <w:r>
        <w:rPr>
          <w:lang w:eastAsia="zh-CN"/>
        </w:rPr>
        <w:t>I.6</w:t>
      </w:r>
      <w:r>
        <w:rPr>
          <w:lang w:eastAsia="zh-CN"/>
        </w:rPr>
        <w:tab/>
        <w:t>Other functions</w:t>
      </w:r>
      <w:bookmarkEnd w:id="418"/>
      <w:bookmarkEnd w:id="41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1F0DD9" w:rsidTr="0003548B">
        <w:trPr>
          <w:jc w:val="center"/>
        </w:trPr>
        <w:tc>
          <w:tcPr>
            <w:tcW w:w="1667" w:type="dxa"/>
            <w:tcBorders>
              <w:top w:val="single" w:sz="12" w:space="0" w:color="auto"/>
            </w:tcBorders>
            <w:shd w:val="clear" w:color="auto" w:fill="auto"/>
          </w:tcPr>
          <w:p w:rsidR="001F0DD9" w:rsidRDefault="001F0DD9" w:rsidP="0003548B">
            <w:pPr>
              <w:pStyle w:val="Tabletext"/>
            </w:pPr>
            <w:r w:rsidRPr="00675AE0">
              <w:t>Other0</w:t>
            </w:r>
            <w:ins w:id="420" w:author="ZTE" w:date="2014-03-12T21:04:00Z">
              <w:r w:rsidR="00A32F3B">
                <w:rPr>
                  <w:rFonts w:eastAsiaTheme="minorEastAsia" w:hint="eastAsia"/>
                  <w:lang w:eastAsia="zh-CN"/>
                </w:rPr>
                <w:t>0</w:t>
              </w:r>
            </w:ins>
            <w:r w:rsidRPr="00675AE0">
              <w:t>1</w:t>
            </w:r>
          </w:p>
        </w:tc>
        <w:tc>
          <w:tcPr>
            <w:tcW w:w="1083" w:type="dxa"/>
            <w:tcBorders>
              <w:top w:val="single" w:sz="12" w:space="0" w:color="auto"/>
            </w:tcBorders>
            <w:shd w:val="clear" w:color="auto" w:fill="auto"/>
          </w:tcPr>
          <w:p w:rsidR="001F0DD9" w:rsidRDefault="001F0DD9" w:rsidP="0003548B">
            <w:pPr>
              <w:pStyle w:val="Tabletext"/>
              <w:jc w:val="center"/>
            </w:pPr>
            <w:r>
              <w:rPr>
                <w:lang w:eastAsia="zh-CN"/>
              </w:rPr>
              <w:t>Yes</w:t>
            </w:r>
          </w:p>
        </w:tc>
        <w:tc>
          <w:tcPr>
            <w:tcW w:w="7105" w:type="dxa"/>
            <w:tcBorders>
              <w:top w:val="single" w:sz="12" w:space="0" w:color="auto"/>
            </w:tcBorders>
            <w:shd w:val="clear" w:color="auto" w:fill="auto"/>
          </w:tcPr>
          <w:p w:rsidR="001F0DD9" w:rsidRDefault="001F0DD9" w:rsidP="0003548B">
            <w:pPr>
              <w:pStyle w:val="Tabletext"/>
            </w:pPr>
            <w:r>
              <w:rPr>
                <w:lang w:eastAsia="zh-CN"/>
              </w:rPr>
              <w:t>Clause 6.1.5/[ITU-T F/H.TPS-Arch] contains a description of a management function that includes a statistic collection and reporting function.</w:t>
            </w:r>
          </w:p>
        </w:tc>
      </w:tr>
      <w:tr w:rsidR="00AB0FE9" w:rsidTr="0003548B">
        <w:trPr>
          <w:jc w:val="center"/>
        </w:trPr>
        <w:tc>
          <w:tcPr>
            <w:tcW w:w="1667" w:type="dxa"/>
            <w:shd w:val="clear" w:color="auto" w:fill="auto"/>
          </w:tcPr>
          <w:p w:rsidR="00AB0FE9" w:rsidRPr="00675AE0" w:rsidRDefault="00AB0FE9" w:rsidP="0003548B">
            <w:pPr>
              <w:pStyle w:val="Tabletext"/>
            </w:pPr>
            <w:bookmarkStart w:id="421" w:name="_Hlk382495737"/>
            <w:r w:rsidRPr="00675AE0">
              <w:t>Other0</w:t>
            </w:r>
            <w:ins w:id="422" w:author="ZTE" w:date="2014-03-12T21:04:00Z">
              <w:r w:rsidR="00A32F3B">
                <w:rPr>
                  <w:rFonts w:eastAsiaTheme="minorEastAsia" w:hint="eastAsia"/>
                  <w:lang w:eastAsia="zh-CN"/>
                </w:rPr>
                <w:t>0</w:t>
              </w:r>
            </w:ins>
            <w:r>
              <w:t>2</w:t>
            </w:r>
          </w:p>
        </w:tc>
        <w:tc>
          <w:tcPr>
            <w:tcW w:w="1083" w:type="dxa"/>
            <w:shd w:val="clear" w:color="auto" w:fill="auto"/>
          </w:tcPr>
          <w:p w:rsidR="00AB0FE9" w:rsidRPr="00A32F3B" w:rsidRDefault="00A32F3B" w:rsidP="0003548B">
            <w:pPr>
              <w:pStyle w:val="Tabletext"/>
              <w:jc w:val="center"/>
              <w:rPr>
                <w:rFonts w:eastAsiaTheme="minorEastAsia"/>
                <w:lang w:eastAsia="zh-CN"/>
                <w:rPrChange w:id="423" w:author="ZTE" w:date="2014-03-12T21:04:00Z">
                  <w:rPr/>
                </w:rPrChange>
              </w:rPr>
            </w:pPr>
            <w:ins w:id="424" w:author="ZTE" w:date="2014-03-12T21:04:00Z">
              <w:r>
                <w:rPr>
                  <w:rFonts w:eastAsiaTheme="minorEastAsia" w:hint="eastAsia"/>
                  <w:lang w:eastAsia="zh-CN"/>
                </w:rPr>
                <w:t>Yes</w:t>
              </w:r>
            </w:ins>
            <w:del w:id="425" w:author="ZTE" w:date="2014-03-12T21:04:00Z">
              <w:r w:rsidR="00AB0FE9" w:rsidDel="00A32F3B">
                <w:delText>?</w:delText>
              </w:r>
            </w:del>
          </w:p>
        </w:tc>
        <w:tc>
          <w:tcPr>
            <w:tcW w:w="7105" w:type="dxa"/>
            <w:shd w:val="clear" w:color="auto" w:fill="auto"/>
          </w:tcPr>
          <w:p w:rsidR="00AB0FE9" w:rsidRDefault="00A32F3B" w:rsidP="00A32F3B">
            <w:pPr>
              <w:pStyle w:val="Tabletext"/>
            </w:pPr>
            <w:ins w:id="426" w:author="ZTE" w:date="2014-03-12T21:04:00Z">
              <w:r>
                <w:t>Clause 6.1.7/[ITU-T F/H.TPS.Arch</w:t>
              </w:r>
              <w:r>
                <w:rPr>
                  <w:rFonts w:eastAsia="宋体" w:hint="eastAsia"/>
                  <w:lang w:eastAsia="zh-CN"/>
                </w:rPr>
                <w:t>]</w:t>
              </w:r>
              <w:r>
                <w:t xml:space="preserve"> discusses possible techniques to assure QoS</w:t>
              </w:r>
              <w:r>
                <w:rPr>
                  <w:rFonts w:eastAsiaTheme="minorEastAsia" w:hint="eastAsia"/>
                  <w:lang w:eastAsia="zh-CN"/>
                </w:rPr>
                <w:t>.</w:t>
              </w:r>
            </w:ins>
            <w:del w:id="427" w:author="ZTE" w:date="2014-03-12T21:04:00Z">
              <w:r w:rsidR="00B9797A" w:rsidDel="00A32F3B">
                <w:rPr>
                  <w:rFonts w:hint="eastAsia"/>
                </w:rPr>
                <w:delText xml:space="preserve">There is no </w:delText>
              </w:r>
              <w:r w:rsidR="00B9797A" w:rsidRPr="00846901" w:rsidDel="00A32F3B">
                <w:delText xml:space="preserve">discussion </w:delText>
              </w:r>
              <w:r w:rsidR="00B9797A" w:rsidDel="00A32F3B">
                <w:rPr>
                  <w:rFonts w:hint="eastAsia"/>
                </w:rPr>
                <w:delText>in the TPS documents regarding this.</w:delText>
              </w:r>
            </w:del>
          </w:p>
        </w:tc>
      </w:tr>
    </w:tbl>
    <w:p w:rsidR="00A3326E" w:rsidRDefault="00A3326E" w:rsidP="00A13766">
      <w:pPr>
        <w:pStyle w:val="2"/>
        <w:numPr>
          <w:ilvl w:val="0"/>
          <w:numId w:val="0"/>
        </w:numPr>
        <w:ind w:left="576" w:hanging="576"/>
        <w:rPr>
          <w:lang w:eastAsia="zh-CN"/>
        </w:rPr>
      </w:pPr>
      <w:bookmarkStart w:id="428" w:name="_Toc359272915"/>
      <w:bookmarkStart w:id="429" w:name="_Toc371420383"/>
      <w:bookmarkEnd w:id="421"/>
      <w:r>
        <w:rPr>
          <w:lang w:eastAsia="zh-CN"/>
        </w:rPr>
        <w:t>I.7</w:t>
      </w:r>
      <w:r>
        <w:rPr>
          <w:lang w:eastAsia="zh-CN"/>
        </w:rPr>
        <w:tab/>
        <w:t>Interoperability requirements</w:t>
      </w:r>
      <w:bookmarkEnd w:id="428"/>
      <w:bookmarkEnd w:id="42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Int0</w:t>
            </w:r>
            <w:ins w:id="430" w:author="ZTE" w:date="2014-03-12T21:33: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A3326E" w:rsidP="0003548B">
            <w:pPr>
              <w:pStyle w:val="Tabletext"/>
            </w:pPr>
            <w:del w:id="431" w:author="ZTE" w:date="2014-03-12T22:09:00Z">
              <w:r w:rsidDel="00BF557F">
                <w:delText>F/H.TPS-Arch</w:delText>
              </w:r>
            </w:del>
            <w:ins w:id="432" w:author="ZTE" w:date="2014-03-12T22:09:00Z">
              <w:r w:rsidR="00BF557F">
                <w:t>[ITU-T F/H.TPS-Arch]</w:t>
              </w:r>
            </w:ins>
            <w:r>
              <w:t xml:space="preserve"> discusses that legacy endpoints may be part of a telepresence system.</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33" w:author="ZTE" w:date="2014-03-12T21:33:00Z">
              <w:r w:rsidR="00404214">
                <w:rPr>
                  <w:rFonts w:eastAsiaTheme="minorEastAsia" w:hint="eastAsia"/>
                  <w:lang w:eastAsia="zh-CN"/>
                </w:rPr>
                <w:t>0</w:t>
              </w:r>
            </w:ins>
            <w:r>
              <w:t>2</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Pr="000F6A77" w:rsidRDefault="00A3326E" w:rsidP="0003548B">
            <w:pPr>
              <w:pStyle w:val="Tabletext"/>
              <w:rPr>
                <w:lang w:val="en-US"/>
              </w:rPr>
            </w:pPr>
            <w:del w:id="434" w:author="ZTE" w:date="2014-03-12T22:09:00Z">
              <w:r w:rsidRPr="00C8027D" w:rsidDel="00BF557F">
                <w:delText>F/H.TPS-Arch</w:delText>
              </w:r>
            </w:del>
            <w:ins w:id="435" w:author="ZTE" w:date="2014-03-12T22:09:00Z">
              <w:r w:rsidR="00BF557F">
                <w:t>[ITU-T F/H.TPS-Arch]</w:t>
              </w:r>
            </w:ins>
            <w:r w:rsidRPr="00C8027D">
              <w:t xml:space="preserve"> sect. 6.1.2 discussed cascading MCUs. </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36" w:author="ZTE" w:date="2014-03-12T21:33:00Z">
              <w:r w:rsidR="00404214">
                <w:rPr>
                  <w:rFonts w:eastAsiaTheme="minorEastAsia" w:hint="eastAsia"/>
                  <w:lang w:eastAsia="zh-CN"/>
                </w:rPr>
                <w:t>0</w:t>
              </w:r>
            </w:ins>
            <w:r>
              <w:t>3</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del w:id="437" w:author="ZTE" w:date="2014-03-12T22:09:00Z">
              <w:r w:rsidDel="00BF557F">
                <w:delText>F/H.TPS-Arch</w:delText>
              </w:r>
            </w:del>
            <w:ins w:id="438" w:author="ZTE" w:date="2014-03-12T22:09:00Z">
              <w:r w:rsidR="00BF557F">
                <w:t>[ITU-T F/H.TPS-Arch]</w:t>
              </w:r>
            </w:ins>
            <w:r>
              <w:t xml:space="preserve"> discusses that legacy endpoints may be part of a telepresence system although it doesn’t explicitly mention audio only devices. Figure 2 shows a mobile phone. </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39" w:author="ZTE" w:date="2014-03-12T21:33:00Z">
              <w:r w:rsidR="00404214">
                <w:rPr>
                  <w:rFonts w:eastAsiaTheme="minorEastAsia" w:hint="eastAsia"/>
                  <w:lang w:eastAsia="zh-CN"/>
                </w:rPr>
                <w:t>0</w:t>
              </w:r>
            </w:ins>
            <w:r>
              <w:t>4</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del w:id="440" w:author="ZTE" w:date="2014-03-12T22:09:00Z">
              <w:r w:rsidDel="00BF557F">
                <w:delText>F/H.TPS-Arch</w:delText>
              </w:r>
            </w:del>
            <w:ins w:id="441" w:author="ZTE" w:date="2014-03-12T22:09:00Z">
              <w:r w:rsidR="00BF557F">
                <w:t>[ITU-T F/H.TPS-Arch]</w:t>
              </w:r>
            </w:ins>
            <w:r>
              <w:t xml:space="preserve"> introduces general endpoint architecture. There is no specific mention of a hardware/software implementation.</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42" w:author="ZTE" w:date="2014-03-12T21:33:00Z">
              <w:r w:rsidR="00404214">
                <w:rPr>
                  <w:rFonts w:eastAsiaTheme="minorEastAsia" w:hint="eastAsia"/>
                  <w:lang w:eastAsia="zh-CN"/>
                </w:rPr>
                <w:t>0</w:t>
              </w:r>
            </w:ins>
            <w:r>
              <w:t>5</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443" w:author="ZTE" w:date="2014-03-12T22:09:00Z">
              <w:r w:rsidDel="00BF557F">
                <w:delText>F/H.TPS-Arch</w:delText>
              </w:r>
            </w:del>
            <w:ins w:id="444" w:author="ZTE" w:date="2014-03-12T22:09:00Z">
              <w:r w:rsidR="00BF557F">
                <w:t>[ITU-T F/H.TPS-Arch]</w:t>
              </w:r>
            </w:ins>
            <w:r>
              <w:t xml:space="preserve"> introduces a general architecture that may be applied to either SIP or H.323 devices. Both are mentioned.</w:t>
            </w:r>
          </w:p>
        </w:tc>
      </w:tr>
      <w:tr w:rsidR="001F0DD9" w:rsidTr="0003548B">
        <w:trPr>
          <w:jc w:val="center"/>
        </w:trPr>
        <w:tc>
          <w:tcPr>
            <w:tcW w:w="1667" w:type="dxa"/>
            <w:shd w:val="clear" w:color="auto" w:fill="auto"/>
          </w:tcPr>
          <w:p w:rsidR="001F0DD9" w:rsidRDefault="001F0DD9" w:rsidP="0003548B">
            <w:pPr>
              <w:pStyle w:val="Tabletext"/>
            </w:pPr>
            <w:r w:rsidRPr="00A80820">
              <w:t>Int0</w:t>
            </w:r>
            <w:ins w:id="445" w:author="ZTE" w:date="2014-03-12T21:33:00Z">
              <w:r w:rsidR="00404214">
                <w:rPr>
                  <w:rFonts w:eastAsiaTheme="minorEastAsia" w:hint="eastAsia"/>
                  <w:lang w:eastAsia="zh-CN"/>
                </w:rPr>
                <w:t>0</w:t>
              </w:r>
            </w:ins>
            <w:r>
              <w:t>6</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1F0DD9" w:rsidP="0003548B">
            <w:pPr>
              <w:pStyle w:val="Tabletext"/>
            </w:pPr>
            <w:r>
              <w:rPr>
                <w:lang w:eastAsia="zh-CN"/>
              </w:rPr>
              <w:t>Clause 6.1.4/[ITU-T F/H.TPS-Arch] indicates the function of gateways to connect different networks.</w:t>
            </w:r>
          </w:p>
        </w:tc>
      </w:tr>
      <w:tr w:rsidR="00A3326E" w:rsidTr="0003548B">
        <w:trPr>
          <w:jc w:val="center"/>
        </w:trPr>
        <w:tc>
          <w:tcPr>
            <w:tcW w:w="1667" w:type="dxa"/>
            <w:shd w:val="clear" w:color="auto" w:fill="auto"/>
          </w:tcPr>
          <w:p w:rsidR="00A3326E" w:rsidRPr="00C67EBE" w:rsidRDefault="00A3326E" w:rsidP="0003548B">
            <w:pPr>
              <w:pStyle w:val="Tabletext"/>
            </w:pPr>
            <w:r w:rsidRPr="00C67EBE">
              <w:t>Int0</w:t>
            </w:r>
            <w:ins w:id="446" w:author="ZTE" w:date="2014-03-12T21:33:00Z">
              <w:r w:rsidR="00404214">
                <w:rPr>
                  <w:rFonts w:eastAsiaTheme="minorEastAsia" w:hint="eastAsia"/>
                  <w:lang w:eastAsia="zh-CN"/>
                </w:rPr>
                <w:t>0</w:t>
              </w:r>
            </w:ins>
            <w:r w:rsidRPr="00C67EBE">
              <w:t>7</w:t>
            </w:r>
          </w:p>
        </w:tc>
        <w:tc>
          <w:tcPr>
            <w:tcW w:w="1083" w:type="dxa"/>
            <w:shd w:val="clear" w:color="auto" w:fill="auto"/>
          </w:tcPr>
          <w:p w:rsidR="00A3326E" w:rsidRPr="00C67EBE" w:rsidRDefault="00F37E9C" w:rsidP="0003548B">
            <w:pPr>
              <w:pStyle w:val="Tabletext"/>
              <w:jc w:val="center"/>
            </w:pPr>
            <w:ins w:id="447" w:author="ZTE" w:date="2014-03-11T20:44:00Z">
              <w:r w:rsidRPr="00C67EBE">
                <w:t>Yes</w:t>
              </w:r>
            </w:ins>
            <w:del w:id="448" w:author="ZTE" w:date="2014-03-11T20:44:00Z">
              <w:r w:rsidR="00A3326E" w:rsidRPr="00C67EBE" w:rsidDel="00F37E9C">
                <w:delText>Part</w:delText>
              </w:r>
            </w:del>
          </w:p>
        </w:tc>
        <w:tc>
          <w:tcPr>
            <w:tcW w:w="7105" w:type="dxa"/>
            <w:shd w:val="clear" w:color="auto" w:fill="auto"/>
          </w:tcPr>
          <w:p w:rsidR="00A3326E" w:rsidRPr="001157F1" w:rsidRDefault="00A3326E" w:rsidP="00F37E9C">
            <w:pPr>
              <w:pStyle w:val="Tabletext"/>
              <w:rPr>
                <w:rFonts w:eastAsiaTheme="minorEastAsia"/>
                <w:lang w:eastAsia="zh-CN"/>
              </w:rPr>
            </w:pPr>
            <w:del w:id="449" w:author="ZTE" w:date="2014-03-12T22:09:00Z">
              <w:r w:rsidRPr="00C67EBE" w:rsidDel="00BF557F">
                <w:delText>F/H.TPS-Arch</w:delText>
              </w:r>
            </w:del>
            <w:ins w:id="450" w:author="ZTE" w:date="2014-03-12T22:09:00Z">
              <w:r w:rsidR="00BF557F">
                <w:t>[ITU-T F/H.TPS-Arch]</w:t>
              </w:r>
            </w:ins>
            <w:r w:rsidRPr="00C67EBE">
              <w:t xml:space="preserve"> describes an MCU function of media adaptation</w:t>
            </w:r>
            <w:ins w:id="451" w:author="ZTE" w:date="2014-03-11T20:45:00Z">
              <w:r w:rsidR="00F37E9C" w:rsidRPr="00C67EBE">
                <w:t>.</w:t>
              </w:r>
            </w:ins>
            <w:r w:rsidRPr="00C67EBE">
              <w:t xml:space="preserve"> </w:t>
            </w:r>
            <w:del w:id="452" w:author="ZTE" w:date="2014-03-11T20:45:00Z">
              <w:r w:rsidRPr="00C67EBE" w:rsidDel="00F37E9C">
                <w:delText>however there is no specific reference to present</w:delText>
              </w:r>
              <w:r w:rsidR="00B9797A" w:rsidRPr="00C67EBE" w:rsidDel="00F37E9C">
                <w:delText>ation</w:delText>
              </w:r>
              <w:r w:rsidRPr="00C67EBE" w:rsidDel="00F37E9C">
                <w:delText xml:space="preserve"> streams</w:delText>
              </w:r>
            </w:del>
            <w:r w:rsidRPr="00C67EBE">
              <w:t>.</w:t>
            </w:r>
            <w:del w:id="453" w:author="ZTE" w:date="2014-03-12T21:53:00Z">
              <w:r w:rsidRPr="00C67EBE" w:rsidDel="001157F1">
                <w:delText xml:space="preserve"> </w:delText>
              </w:r>
            </w:del>
          </w:p>
        </w:tc>
      </w:tr>
    </w:tbl>
    <w:p w:rsidR="00A3326E" w:rsidRDefault="00A3326E" w:rsidP="00A13766">
      <w:pPr>
        <w:pStyle w:val="2"/>
        <w:numPr>
          <w:ilvl w:val="0"/>
          <w:numId w:val="0"/>
        </w:numPr>
        <w:ind w:left="576" w:hanging="576"/>
        <w:rPr>
          <w:lang w:eastAsia="zh-CN"/>
        </w:rPr>
      </w:pPr>
      <w:bookmarkStart w:id="454" w:name="_Toc359272916"/>
      <w:bookmarkStart w:id="455" w:name="_Toc371420384"/>
      <w:r>
        <w:rPr>
          <w:lang w:eastAsia="zh-CN"/>
        </w:rPr>
        <w:lastRenderedPageBreak/>
        <w:t>I.8</w:t>
      </w:r>
      <w:r>
        <w:rPr>
          <w:lang w:eastAsia="zh-CN"/>
        </w:rPr>
        <w:tab/>
      </w:r>
      <w:r w:rsidRPr="00D67D27">
        <w:t>Network</w:t>
      </w:r>
      <w:r w:rsidRPr="00D67D27">
        <w:rPr>
          <w:rFonts w:hint="eastAsia"/>
        </w:rPr>
        <w:t xml:space="preserve"> requirements</w:t>
      </w:r>
      <w:bookmarkEnd w:id="454"/>
      <w:bookmarkEnd w:id="45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Net001</w:t>
            </w:r>
          </w:p>
        </w:tc>
        <w:tc>
          <w:tcPr>
            <w:tcW w:w="1083" w:type="dxa"/>
            <w:tcBorders>
              <w:top w:val="single" w:sz="12" w:space="0" w:color="auto"/>
            </w:tcBorders>
            <w:shd w:val="clear" w:color="auto" w:fill="auto"/>
          </w:tcPr>
          <w:p w:rsidR="00A3326E" w:rsidRPr="00A32F3B" w:rsidRDefault="00A3326E" w:rsidP="0003548B">
            <w:pPr>
              <w:pStyle w:val="Tabletext"/>
              <w:jc w:val="center"/>
              <w:rPr>
                <w:rFonts w:eastAsiaTheme="minorEastAsia"/>
                <w:lang w:eastAsia="zh-CN"/>
                <w:rPrChange w:id="456" w:author="ZTE" w:date="2014-03-12T21:05:00Z">
                  <w:rPr/>
                </w:rPrChange>
              </w:rPr>
            </w:pPr>
            <w:del w:id="457" w:author="ZTE" w:date="2014-03-12T21:05:00Z">
              <w:r w:rsidDel="00A32F3B">
                <w:delText>?</w:delText>
              </w:r>
            </w:del>
            <w:ins w:id="458" w:author="ZTE" w:date="2014-03-12T21:05:00Z">
              <w:r w:rsidR="00A32F3B">
                <w:rPr>
                  <w:rFonts w:eastAsiaTheme="minorEastAsia" w:hint="eastAsia"/>
                  <w:lang w:eastAsia="zh-CN"/>
                </w:rPr>
                <w:t>Yes</w:t>
              </w:r>
            </w:ins>
          </w:p>
        </w:tc>
        <w:tc>
          <w:tcPr>
            <w:tcW w:w="7105" w:type="dxa"/>
            <w:tcBorders>
              <w:top w:val="single" w:sz="12" w:space="0" w:color="auto"/>
            </w:tcBorders>
            <w:shd w:val="clear" w:color="auto" w:fill="auto"/>
          </w:tcPr>
          <w:p w:rsidR="00A3326E" w:rsidRDefault="00A32F3B" w:rsidP="0003548B">
            <w:pPr>
              <w:pStyle w:val="Tabletext"/>
            </w:pPr>
            <w:bookmarkStart w:id="459" w:name="OLE_LINK11"/>
            <w:ins w:id="460" w:author="ZTE" w:date="2014-03-12T21:05:00Z">
              <w:r>
                <w:t>Clause 6.1.7/[ITU-T F/H.TPS.Arch</w:t>
              </w:r>
              <w:r>
                <w:rPr>
                  <w:rFonts w:eastAsia="宋体" w:hint="eastAsia"/>
                  <w:lang w:eastAsia="zh-CN"/>
                </w:rPr>
                <w:t>]</w:t>
              </w:r>
              <w:r>
                <w:t xml:space="preserve"> discusses possible techniques to assure QoS.</w:t>
              </w:r>
            </w:ins>
            <w:del w:id="461" w:author="ZTE" w:date="2014-03-12T21:05:00Z">
              <w:r w:rsidR="00A3326E" w:rsidRPr="00371228" w:rsidDel="00A32F3B">
                <w:delText>There is no discussion elsewhere in TPS documents regarding this.</w:delText>
              </w:r>
            </w:del>
            <w:bookmarkEnd w:id="459"/>
          </w:p>
        </w:tc>
      </w:tr>
      <w:tr w:rsidR="00A3326E" w:rsidTr="0003548B">
        <w:trPr>
          <w:jc w:val="center"/>
        </w:trPr>
        <w:tc>
          <w:tcPr>
            <w:tcW w:w="1667" w:type="dxa"/>
            <w:shd w:val="clear" w:color="auto" w:fill="auto"/>
          </w:tcPr>
          <w:p w:rsidR="00A3326E" w:rsidRDefault="00A3326E" w:rsidP="0003548B">
            <w:pPr>
              <w:pStyle w:val="Tabletext"/>
            </w:pPr>
            <w:r w:rsidRPr="00BC6CF8">
              <w:t>Net00</w:t>
            </w:r>
            <w:r>
              <w:t>2</w:t>
            </w:r>
          </w:p>
        </w:tc>
        <w:tc>
          <w:tcPr>
            <w:tcW w:w="1083" w:type="dxa"/>
            <w:shd w:val="clear" w:color="auto" w:fill="auto"/>
          </w:tcPr>
          <w:p w:rsidR="00A3326E" w:rsidRPr="00A32F3B" w:rsidRDefault="00A32F3B" w:rsidP="0003548B">
            <w:pPr>
              <w:pStyle w:val="Tabletext"/>
              <w:jc w:val="center"/>
              <w:rPr>
                <w:rFonts w:eastAsiaTheme="minorEastAsia"/>
                <w:lang w:eastAsia="zh-CN"/>
                <w:rPrChange w:id="462" w:author="ZTE" w:date="2014-03-12T21:05:00Z">
                  <w:rPr/>
                </w:rPrChange>
              </w:rPr>
            </w:pPr>
            <w:ins w:id="463" w:author="ZTE" w:date="2014-03-12T21:05:00Z">
              <w:r>
                <w:rPr>
                  <w:rFonts w:eastAsiaTheme="minorEastAsia" w:hint="eastAsia"/>
                  <w:lang w:eastAsia="zh-CN"/>
                </w:rPr>
                <w:t>Yes</w:t>
              </w:r>
            </w:ins>
            <w:del w:id="464" w:author="ZTE" w:date="2014-03-12T21:05:00Z">
              <w:r w:rsidR="00A3326E" w:rsidDel="00A32F3B">
                <w:delText>?</w:delText>
              </w:r>
            </w:del>
          </w:p>
        </w:tc>
        <w:tc>
          <w:tcPr>
            <w:tcW w:w="7105" w:type="dxa"/>
            <w:shd w:val="clear" w:color="auto" w:fill="auto"/>
          </w:tcPr>
          <w:p w:rsidR="00A3326E" w:rsidRDefault="00A32F3B" w:rsidP="0003548B">
            <w:pPr>
              <w:pStyle w:val="Tabletext"/>
            </w:pPr>
            <w:ins w:id="465" w:author="ZTE" w:date="2014-03-12T21:05:00Z">
              <w:r>
                <w:t>Clause 6.1.7/[ITU-T F/H.TPS.Arch</w:t>
              </w:r>
              <w:r>
                <w:rPr>
                  <w:rFonts w:eastAsia="宋体" w:hint="eastAsia"/>
                  <w:lang w:eastAsia="zh-CN"/>
                </w:rPr>
                <w:t>]</w:t>
              </w:r>
              <w:r>
                <w:t xml:space="preserve"> discusses possible techniques to assure QoS.</w:t>
              </w:r>
            </w:ins>
            <w:del w:id="466" w:author="ZTE" w:date="2014-03-12T21:05:00Z">
              <w:r w:rsidR="00A3326E" w:rsidRPr="00371228" w:rsidDel="00A32F3B">
                <w:delText>There is no discussion elsewhere in TPS documents regarding this.</w:delText>
              </w:r>
            </w:del>
          </w:p>
        </w:tc>
      </w:tr>
      <w:tr w:rsidR="00A94E5A" w:rsidTr="0003548B">
        <w:trPr>
          <w:jc w:val="center"/>
        </w:trPr>
        <w:tc>
          <w:tcPr>
            <w:tcW w:w="1667" w:type="dxa"/>
            <w:shd w:val="clear" w:color="auto" w:fill="auto"/>
          </w:tcPr>
          <w:p w:rsidR="00A94E5A" w:rsidRDefault="00A94E5A" w:rsidP="0003548B">
            <w:pPr>
              <w:pStyle w:val="Tabletext"/>
            </w:pPr>
            <w:r w:rsidRPr="00BC6CF8">
              <w:t>Net00</w:t>
            </w:r>
            <w:r>
              <w:t>3</w:t>
            </w:r>
          </w:p>
        </w:tc>
        <w:tc>
          <w:tcPr>
            <w:tcW w:w="1083" w:type="dxa"/>
            <w:shd w:val="clear" w:color="auto" w:fill="auto"/>
          </w:tcPr>
          <w:p w:rsidR="00A94E5A" w:rsidRPr="005055CC" w:rsidRDefault="00A94E5A" w:rsidP="005055CC">
            <w:pPr>
              <w:pStyle w:val="Tabletext"/>
              <w:jc w:val="center"/>
              <w:rPr>
                <w:rFonts w:eastAsiaTheme="minorEastAsia"/>
                <w:rPrChange w:id="467" w:author="ZTE" w:date="2014-03-12T21:06:00Z">
                  <w:rPr/>
                </w:rPrChange>
              </w:rPr>
            </w:pPr>
            <w:del w:id="468" w:author="ZTE" w:date="2014-03-12T21:06:00Z">
              <w:r w:rsidDel="005055CC">
                <w:rPr>
                  <w:lang w:eastAsia="zh-CN"/>
                </w:rPr>
                <w:delText>Part</w:delText>
              </w:r>
            </w:del>
            <w:ins w:id="469" w:author="ZTE" w:date="2014-03-12T21:06:00Z">
              <w:r w:rsidR="005055CC">
                <w:rPr>
                  <w:rFonts w:eastAsiaTheme="minorEastAsia" w:hint="eastAsia"/>
                  <w:lang w:eastAsia="zh-CN"/>
                </w:rPr>
                <w:t>Yes</w:t>
              </w:r>
            </w:ins>
          </w:p>
        </w:tc>
        <w:tc>
          <w:tcPr>
            <w:tcW w:w="7105" w:type="dxa"/>
            <w:shd w:val="clear" w:color="auto" w:fill="auto"/>
          </w:tcPr>
          <w:p w:rsidR="00A94E5A" w:rsidRDefault="00A94E5A" w:rsidP="0003548B">
            <w:pPr>
              <w:pStyle w:val="Tabletext"/>
            </w:pPr>
            <w:r w:rsidRPr="00820898">
              <w:t>Clause 8.2 /[ITU-T F/H.TPS-Arch] on MCU functions indicates support for an automatic NAT traversal function.</w:t>
            </w:r>
            <w:ins w:id="470" w:author="ZTE" w:date="2014-03-12T21:06:00Z">
              <w:r w:rsidR="005055CC">
                <w:t xml:space="preserve"> Clause 6.1.7/[ITU-T F/H.TPS.Arch</w:t>
              </w:r>
              <w:r w:rsidR="005055CC">
                <w:rPr>
                  <w:rFonts w:eastAsia="宋体" w:hint="eastAsia"/>
                  <w:lang w:eastAsia="zh-CN"/>
                </w:rPr>
                <w:t>]</w:t>
              </w:r>
              <w:r w:rsidR="005055CC">
                <w:t xml:space="preserve"> discusses that elements may be located across networks</w:t>
              </w:r>
            </w:ins>
          </w:p>
        </w:tc>
      </w:tr>
      <w:tr w:rsidR="00A94E5A" w:rsidTr="0003548B">
        <w:trPr>
          <w:jc w:val="center"/>
        </w:trPr>
        <w:tc>
          <w:tcPr>
            <w:tcW w:w="1667" w:type="dxa"/>
            <w:shd w:val="clear" w:color="auto" w:fill="auto"/>
          </w:tcPr>
          <w:p w:rsidR="00A94E5A" w:rsidRDefault="00A94E5A" w:rsidP="0003548B">
            <w:pPr>
              <w:pStyle w:val="Tabletext"/>
            </w:pPr>
            <w:r w:rsidRPr="00BC6CF8">
              <w:t>N</w:t>
            </w:r>
            <w:r>
              <w:t>et004</w:t>
            </w:r>
          </w:p>
        </w:tc>
        <w:tc>
          <w:tcPr>
            <w:tcW w:w="1083" w:type="dxa"/>
            <w:shd w:val="clear" w:color="auto" w:fill="auto"/>
          </w:tcPr>
          <w:p w:rsidR="00A94E5A" w:rsidRPr="005055CC" w:rsidRDefault="00A94E5A" w:rsidP="005055CC">
            <w:pPr>
              <w:pStyle w:val="Tabletext"/>
              <w:jc w:val="center"/>
              <w:rPr>
                <w:rFonts w:eastAsiaTheme="minorEastAsia"/>
                <w:rPrChange w:id="471" w:author="ZTE" w:date="2014-03-12T21:07:00Z">
                  <w:rPr/>
                </w:rPrChange>
              </w:rPr>
            </w:pPr>
            <w:del w:id="472" w:author="ZTE" w:date="2014-03-12T21:07:00Z">
              <w:r w:rsidDel="005055CC">
                <w:rPr>
                  <w:lang w:eastAsia="zh-CN"/>
                </w:rPr>
                <w:delText>Part</w:delText>
              </w:r>
            </w:del>
            <w:ins w:id="473" w:author="ZTE" w:date="2014-03-12T21:07:00Z">
              <w:r w:rsidR="005055CC">
                <w:rPr>
                  <w:rFonts w:eastAsiaTheme="minorEastAsia" w:hint="eastAsia"/>
                  <w:lang w:eastAsia="zh-CN"/>
                </w:rPr>
                <w:t>Yes</w:t>
              </w:r>
            </w:ins>
          </w:p>
        </w:tc>
        <w:tc>
          <w:tcPr>
            <w:tcW w:w="7105" w:type="dxa"/>
            <w:shd w:val="clear" w:color="auto" w:fill="auto"/>
          </w:tcPr>
          <w:p w:rsidR="00A94E5A" w:rsidRDefault="00A94E5A" w:rsidP="0003548B">
            <w:pPr>
              <w:pStyle w:val="Tabletext"/>
            </w:pPr>
            <w:r w:rsidRPr="00820898">
              <w:t xml:space="preserve"> Clause 8.2 /[ITU-T F/H.TPS-Arch] does indicate that one of the access functions of a MCU is to support both IPv4/v6 connections.</w:t>
            </w:r>
            <w:ins w:id="474" w:author="ZTE" w:date="2014-03-12T21:07:00Z">
              <w:r w:rsidR="005055CC">
                <w:t xml:space="preserve"> Clause 6.1.7/[ITU-T F/H.TPS.Arch</w:t>
              </w:r>
              <w:r w:rsidR="005055CC">
                <w:rPr>
                  <w:rFonts w:eastAsia="宋体" w:hint="eastAsia"/>
                  <w:lang w:eastAsia="zh-CN"/>
                </w:rPr>
                <w:t>]</w:t>
              </w:r>
              <w:r w:rsidR="005055CC">
                <w:t xml:space="preserve"> discusses that a network may support various underlying transport technologies.</w:t>
              </w:r>
            </w:ins>
          </w:p>
        </w:tc>
      </w:tr>
    </w:tbl>
    <w:p w:rsidR="00A3326E" w:rsidRDefault="00A3326E" w:rsidP="00A13766">
      <w:pPr>
        <w:pStyle w:val="2"/>
        <w:numPr>
          <w:ilvl w:val="0"/>
          <w:numId w:val="0"/>
        </w:numPr>
        <w:ind w:left="576" w:hanging="576"/>
        <w:rPr>
          <w:lang w:eastAsia="zh-CN"/>
        </w:rPr>
      </w:pPr>
      <w:bookmarkStart w:id="475" w:name="_Toc359272917"/>
      <w:bookmarkStart w:id="476" w:name="_Toc371420385"/>
      <w:r>
        <w:rPr>
          <w:lang w:eastAsia="zh-CN"/>
        </w:rPr>
        <w:t>I.9</w:t>
      </w:r>
      <w:r>
        <w:rPr>
          <w:lang w:eastAsia="zh-CN"/>
        </w:rPr>
        <w:tab/>
      </w:r>
      <w:r>
        <w:t>Security</w:t>
      </w:r>
      <w:r w:rsidRPr="00D67D27">
        <w:rPr>
          <w:rFonts w:hint="eastAsia"/>
        </w:rPr>
        <w:t xml:space="preserve"> requirements</w:t>
      </w:r>
      <w:bookmarkEnd w:id="475"/>
      <w:bookmarkEnd w:id="47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Sec001</w:t>
            </w:r>
          </w:p>
        </w:tc>
        <w:tc>
          <w:tcPr>
            <w:tcW w:w="1083" w:type="dxa"/>
            <w:tcBorders>
              <w:top w:val="single" w:sz="12" w:space="0" w:color="auto"/>
            </w:tcBorders>
            <w:shd w:val="clear" w:color="auto" w:fill="auto"/>
          </w:tcPr>
          <w:p w:rsidR="00A3326E" w:rsidRPr="005055CC" w:rsidRDefault="005055CC" w:rsidP="0003548B">
            <w:pPr>
              <w:pStyle w:val="Tabletext"/>
              <w:jc w:val="center"/>
              <w:rPr>
                <w:rFonts w:eastAsiaTheme="minorEastAsia"/>
                <w:lang w:eastAsia="zh-CN"/>
                <w:rPrChange w:id="477" w:author="ZTE" w:date="2014-03-12T21:07:00Z">
                  <w:rPr/>
                </w:rPrChange>
              </w:rPr>
            </w:pPr>
            <w:ins w:id="478" w:author="ZTE" w:date="2014-03-12T21:07:00Z">
              <w:r>
                <w:rPr>
                  <w:rFonts w:eastAsiaTheme="minorEastAsia" w:hint="eastAsia"/>
                  <w:lang w:eastAsia="zh-CN"/>
                </w:rPr>
                <w:t>Yes</w:t>
              </w:r>
            </w:ins>
            <w:del w:id="479" w:author="ZTE" w:date="2014-03-12T21:07:00Z">
              <w:r w:rsidR="00A3326E" w:rsidDel="005055CC">
                <w:delText>?</w:delText>
              </w:r>
            </w:del>
          </w:p>
        </w:tc>
        <w:tc>
          <w:tcPr>
            <w:tcW w:w="7105" w:type="dxa"/>
            <w:tcBorders>
              <w:top w:val="single" w:sz="12" w:space="0" w:color="auto"/>
            </w:tcBorders>
            <w:shd w:val="clear" w:color="auto" w:fill="auto"/>
          </w:tcPr>
          <w:p w:rsidR="00A3326E" w:rsidRDefault="005055CC" w:rsidP="0003548B">
            <w:pPr>
              <w:pStyle w:val="Tabletext"/>
            </w:pPr>
            <w:ins w:id="480" w:author="ZTE" w:date="2014-03-12T21:07:00Z">
              <w:r>
                <w:t>Clause 6.1.7/[ITU-T F/H.TPS.Arch</w:t>
              </w:r>
              <w:r>
                <w:rPr>
                  <w:rFonts w:eastAsia="宋体" w:hint="eastAsia"/>
                  <w:lang w:eastAsia="zh-CN"/>
                </w:rPr>
                <w:t>]</w:t>
              </w:r>
              <w:r>
                <w:t xml:space="preserve"> discusses that a network may support security mechanisms.</w:t>
              </w:r>
            </w:ins>
            <w:del w:id="481" w:author="ZTE" w:date="2014-03-12T21:07: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2</w:t>
            </w:r>
          </w:p>
        </w:tc>
        <w:tc>
          <w:tcPr>
            <w:tcW w:w="1083" w:type="dxa"/>
            <w:shd w:val="clear" w:color="auto" w:fill="auto"/>
          </w:tcPr>
          <w:p w:rsidR="00A3326E" w:rsidRPr="005055CC" w:rsidRDefault="005055CC" w:rsidP="0003548B">
            <w:pPr>
              <w:pStyle w:val="Tabletext"/>
              <w:jc w:val="center"/>
              <w:rPr>
                <w:rFonts w:eastAsiaTheme="minorEastAsia"/>
                <w:lang w:eastAsia="zh-CN"/>
                <w:rPrChange w:id="482" w:author="ZTE" w:date="2014-03-12T21:07:00Z">
                  <w:rPr/>
                </w:rPrChange>
              </w:rPr>
            </w:pPr>
            <w:ins w:id="483" w:author="ZTE" w:date="2014-03-12T21:07:00Z">
              <w:r>
                <w:rPr>
                  <w:rFonts w:eastAsiaTheme="minorEastAsia" w:hint="eastAsia"/>
                  <w:lang w:eastAsia="zh-CN"/>
                </w:rPr>
                <w:t>Yes</w:t>
              </w:r>
            </w:ins>
            <w:del w:id="484" w:author="ZTE" w:date="2014-03-12T21:07:00Z">
              <w:r w:rsidR="00A3326E" w:rsidDel="005055CC">
                <w:delText>?</w:delText>
              </w:r>
            </w:del>
          </w:p>
        </w:tc>
        <w:tc>
          <w:tcPr>
            <w:tcW w:w="7105" w:type="dxa"/>
            <w:shd w:val="clear" w:color="auto" w:fill="auto"/>
          </w:tcPr>
          <w:p w:rsidR="00A3326E" w:rsidRDefault="005055CC" w:rsidP="0003548B">
            <w:pPr>
              <w:pStyle w:val="Tabletext"/>
            </w:pPr>
            <w:ins w:id="485" w:author="ZTE" w:date="2014-03-12T21:08:00Z">
              <w:r>
                <w:t>Clause 6.1.7/[ITU-T F/H.TPS.Arch</w:t>
              </w:r>
              <w:r>
                <w:rPr>
                  <w:rFonts w:eastAsia="宋体" w:hint="eastAsia"/>
                  <w:lang w:eastAsia="zh-CN"/>
                </w:rPr>
                <w:t>]</w:t>
              </w:r>
              <w:r>
                <w:t xml:space="preserve"> discusses that a network may support negotiation of security mechanisms.</w:t>
              </w:r>
            </w:ins>
            <w:del w:id="486" w:author="ZTE" w:date="2014-03-12T21:08: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3</w:t>
            </w:r>
          </w:p>
        </w:tc>
        <w:tc>
          <w:tcPr>
            <w:tcW w:w="1083" w:type="dxa"/>
            <w:shd w:val="clear" w:color="auto" w:fill="auto"/>
          </w:tcPr>
          <w:p w:rsidR="00A3326E" w:rsidRPr="005055CC" w:rsidRDefault="005055CC" w:rsidP="0003548B">
            <w:pPr>
              <w:pStyle w:val="Tabletext"/>
              <w:jc w:val="center"/>
              <w:rPr>
                <w:rFonts w:eastAsiaTheme="minorEastAsia"/>
                <w:lang w:eastAsia="zh-CN"/>
                <w:rPrChange w:id="487" w:author="ZTE" w:date="2014-03-12T21:08:00Z">
                  <w:rPr/>
                </w:rPrChange>
              </w:rPr>
            </w:pPr>
            <w:ins w:id="488" w:author="ZTE" w:date="2014-03-12T21:08:00Z">
              <w:r>
                <w:rPr>
                  <w:rFonts w:eastAsiaTheme="minorEastAsia" w:hint="eastAsia"/>
                  <w:lang w:eastAsia="zh-CN"/>
                </w:rPr>
                <w:t>Yes</w:t>
              </w:r>
            </w:ins>
            <w:del w:id="489" w:author="ZTE" w:date="2014-03-12T21:08:00Z">
              <w:r w:rsidR="00A3326E" w:rsidDel="005055CC">
                <w:delText>?</w:delText>
              </w:r>
            </w:del>
          </w:p>
        </w:tc>
        <w:tc>
          <w:tcPr>
            <w:tcW w:w="7105" w:type="dxa"/>
            <w:shd w:val="clear" w:color="auto" w:fill="auto"/>
          </w:tcPr>
          <w:p w:rsidR="00A3326E" w:rsidRDefault="005055CC" w:rsidP="0003548B">
            <w:pPr>
              <w:pStyle w:val="Tabletext"/>
            </w:pPr>
            <w:ins w:id="490" w:author="ZTE" w:date="2014-03-12T21:08:00Z">
              <w:r>
                <w:t>Clause 6.1.7/[ITU-T F/H.TPS.Arch</w:t>
              </w:r>
              <w:r>
                <w:rPr>
                  <w:rFonts w:eastAsia="宋体" w:hint="eastAsia"/>
                  <w:lang w:eastAsia="zh-CN"/>
                </w:rPr>
                <w:t>]</w:t>
              </w:r>
              <w:r>
                <w:t xml:space="preserve"> discusses that a network may support for media and or signalling.</w:t>
              </w:r>
            </w:ins>
            <w:del w:id="491" w:author="ZTE" w:date="2014-03-12T21:08: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4</w:t>
            </w:r>
          </w:p>
        </w:tc>
        <w:tc>
          <w:tcPr>
            <w:tcW w:w="1083" w:type="dxa"/>
            <w:shd w:val="clear" w:color="auto" w:fill="auto"/>
          </w:tcPr>
          <w:p w:rsidR="00A3326E" w:rsidRDefault="005055CC" w:rsidP="005055CC">
            <w:pPr>
              <w:pStyle w:val="Tabletext"/>
              <w:jc w:val="center"/>
            </w:pPr>
            <w:ins w:id="492" w:author="ZTE" w:date="2014-03-12T21:08:00Z">
              <w:r>
                <w:rPr>
                  <w:rFonts w:eastAsiaTheme="minorEastAsia" w:hint="eastAsia"/>
                  <w:lang w:eastAsia="zh-CN"/>
                </w:rPr>
                <w:t>Yes</w:t>
              </w:r>
            </w:ins>
            <w:del w:id="493" w:author="ZTE" w:date="2014-03-12T21:08:00Z">
              <w:r w:rsidR="00A3326E" w:rsidDel="005055CC">
                <w:delText>Part</w:delText>
              </w:r>
            </w:del>
          </w:p>
        </w:tc>
        <w:tc>
          <w:tcPr>
            <w:tcW w:w="7105" w:type="dxa"/>
            <w:shd w:val="clear" w:color="auto" w:fill="auto"/>
          </w:tcPr>
          <w:p w:rsidR="00A3326E" w:rsidRDefault="00A3326E" w:rsidP="0003548B">
            <w:pPr>
              <w:pStyle w:val="Tabletext"/>
            </w:pPr>
            <w:del w:id="494" w:author="ZTE" w:date="2014-03-12T22:09:00Z">
              <w:r w:rsidDel="00BF557F">
                <w:delText>F/H.TPS-Arch</w:delText>
              </w:r>
            </w:del>
            <w:ins w:id="495" w:author="ZTE" w:date="2014-03-12T22:09:00Z">
              <w:r w:rsidR="00BF557F">
                <w:t>[ITU-T F/H.TPS-Arch]</w:t>
              </w:r>
            </w:ins>
            <w:r>
              <w:t xml:space="preserve"> has a description of MCU and Telepresence Control unit that mentions they have authentication functions.</w:t>
            </w:r>
            <w:ins w:id="496" w:author="ZTE" w:date="2014-03-12T21:08:00Z">
              <w:r w:rsidR="005055CC">
                <w:t xml:space="preserve"> Clause 6.1.7/[ITU-T F/H.TPS.Arch</w:t>
              </w:r>
              <w:r w:rsidR="005055CC">
                <w:rPr>
                  <w:rFonts w:eastAsia="宋体" w:hint="eastAsia"/>
                  <w:lang w:eastAsia="zh-CN"/>
                </w:rPr>
                <w:t>]</w:t>
              </w:r>
              <w:r w:rsidR="005055CC">
                <w:t xml:space="preserve"> discusses that a network may support authentication for network elements.</w:t>
              </w:r>
            </w:ins>
          </w:p>
        </w:tc>
      </w:tr>
    </w:tbl>
    <w:p w:rsidR="00A3326E" w:rsidRPr="00820898" w:rsidRDefault="00A3326E" w:rsidP="00820898"/>
    <w:p w:rsidR="00A3326E" w:rsidRPr="00A4187C" w:rsidRDefault="00A3326E" w:rsidP="00A3326E"/>
    <w:p w:rsidR="00A3326E" w:rsidRPr="00D67D27" w:rsidRDefault="00A3326E" w:rsidP="00A3326E">
      <w:pPr>
        <w:pStyle w:val="AnnexNotitle"/>
      </w:pPr>
      <w:bookmarkStart w:id="497" w:name="_Toc359272918"/>
      <w:bookmarkStart w:id="498" w:name="_Toc371420386"/>
      <w:r w:rsidRPr="00D67D27">
        <w:t>Annex A</w:t>
      </w:r>
      <w:r w:rsidRPr="00D67D27">
        <w:br/>
      </w:r>
      <w:r w:rsidRPr="00D67D27">
        <w:br/>
        <w:t>&lt;</w:t>
      </w:r>
      <w:r w:rsidRPr="00D67D27">
        <w:rPr>
          <w:highlight w:val="yellow"/>
        </w:rPr>
        <w:t>Annex Title - placeholder</w:t>
      </w:r>
      <w:r w:rsidRPr="00D67D27">
        <w:t>&gt;</w:t>
      </w:r>
      <w:bookmarkEnd w:id="497"/>
      <w:bookmarkEnd w:id="498"/>
    </w:p>
    <w:p w:rsidR="00A3326E" w:rsidRPr="00D67D27" w:rsidRDefault="00A3326E" w:rsidP="00A3326E">
      <w:pPr>
        <w:jc w:val="center"/>
      </w:pPr>
      <w:r w:rsidRPr="00D67D27">
        <w:t>(This annex forms an integral part of this Recommendation)</w:t>
      </w:r>
    </w:p>
    <w:p w:rsidR="00A3326E" w:rsidRPr="00D67D27" w:rsidRDefault="00A3326E" w:rsidP="00A3326E">
      <w:r w:rsidRPr="00D67D27">
        <w:t>&lt;Body of annex A&gt;</w:t>
      </w:r>
    </w:p>
    <w:p w:rsidR="006C499C" w:rsidRPr="00A14FB6" w:rsidRDefault="006C499C" w:rsidP="006C499C">
      <w:pPr>
        <w:jc w:val="center"/>
      </w:pPr>
      <w:r w:rsidRPr="00A14FB6">
        <w:t>__________________</w:t>
      </w:r>
    </w:p>
    <w:sectPr w:rsidR="006C499C" w:rsidRPr="00A14FB6" w:rsidSect="00F61CB4">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5E4" w:rsidRDefault="006735E4">
      <w:r>
        <w:separator/>
      </w:r>
    </w:p>
  </w:endnote>
  <w:endnote w:type="continuationSeparator" w:id="0">
    <w:p w:rsidR="006735E4" w:rsidRDefault="006735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Borders>
        <w:top w:val="single" w:sz="12" w:space="0" w:color="auto"/>
        <w:bottom w:val="single" w:sz="12" w:space="0" w:color="auto"/>
      </w:tblBorders>
      <w:tblLayout w:type="fixed"/>
      <w:tblCellMar>
        <w:left w:w="57" w:type="dxa"/>
        <w:right w:w="57" w:type="dxa"/>
      </w:tblCellMar>
      <w:tblLook w:val="0000"/>
    </w:tblPr>
    <w:tblGrid>
      <w:gridCol w:w="1617"/>
      <w:gridCol w:w="4252"/>
      <w:gridCol w:w="4054"/>
    </w:tblGrid>
    <w:tr w:rsidR="00FE2B19" w:rsidRPr="00F61CB4" w:rsidTr="002A0A6F">
      <w:trPr>
        <w:cantSplit/>
        <w:trHeight w:val="204"/>
        <w:jc w:val="center"/>
      </w:trPr>
      <w:tc>
        <w:tcPr>
          <w:tcW w:w="1617" w:type="dxa"/>
        </w:tcPr>
        <w:p w:rsidR="00FE2B19" w:rsidRPr="00F61CB4" w:rsidRDefault="00FE2B19" w:rsidP="00F61CB4">
          <w:pPr>
            <w:rPr>
              <w:b/>
              <w:bCs/>
              <w:sz w:val="22"/>
            </w:rPr>
          </w:pPr>
          <w:bookmarkStart w:id="15" w:name="dcontact"/>
          <w:bookmarkStart w:id="16" w:name="dcontent1" w:colFirst="1" w:colLast="1"/>
          <w:r w:rsidRPr="00F61CB4">
            <w:rPr>
              <w:b/>
              <w:bCs/>
              <w:sz w:val="22"/>
            </w:rPr>
            <w:t>Contact:</w:t>
          </w:r>
        </w:p>
      </w:tc>
      <w:tc>
        <w:tcPr>
          <w:tcW w:w="4252" w:type="dxa"/>
        </w:tcPr>
        <w:p w:rsidR="00FE2B19" w:rsidRPr="00F61CB4" w:rsidRDefault="00FE2B19" w:rsidP="00F61CB4">
          <w:pPr>
            <w:rPr>
              <w:sz w:val="22"/>
            </w:rPr>
          </w:pPr>
          <w:r w:rsidRPr="00F61CB4">
            <w:rPr>
              <w:sz w:val="22"/>
            </w:rPr>
            <w:t>Xiaoyang</w:t>
          </w:r>
          <w:r w:rsidRPr="00F61CB4">
            <w:rPr>
              <w:rFonts w:hint="eastAsia"/>
              <w:sz w:val="22"/>
            </w:rPr>
            <w:t xml:space="preserve"> </w:t>
          </w:r>
          <w:r w:rsidRPr="00F61CB4">
            <w:rPr>
              <w:sz w:val="22"/>
            </w:rPr>
            <w:t>YE</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4054" w:type="dxa"/>
        </w:tcPr>
        <w:p w:rsidR="00FE2B19" w:rsidRPr="00F61CB4" w:rsidRDefault="00FE2B19" w:rsidP="00F663F5">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1" w:history="1">
            <w:r w:rsidRPr="00F61CB4">
              <w:rPr>
                <w:rStyle w:val="ab"/>
                <w:sz w:val="22"/>
              </w:rPr>
              <w:t>ye.xiaoyang</w:t>
            </w:r>
            <w:r w:rsidRPr="00F61CB4">
              <w:rPr>
                <w:rStyle w:val="ab"/>
                <w:rFonts w:hint="eastAsia"/>
                <w:sz w:val="22"/>
              </w:rPr>
              <w:t>@zte.com.cn</w:t>
            </w:r>
          </w:hyperlink>
          <w:r w:rsidRPr="00F61CB4">
            <w:rPr>
              <w:sz w:val="22"/>
            </w:rPr>
            <w:t xml:space="preserve"> </w:t>
          </w:r>
        </w:p>
      </w:tc>
    </w:tr>
    <w:bookmarkEnd w:id="15"/>
    <w:bookmarkEnd w:id="16"/>
  </w:tbl>
  <w:p w:rsidR="00FE2B19" w:rsidRPr="002A0A6F" w:rsidRDefault="00FE2B19" w:rsidP="00F61CB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5E4" w:rsidRDefault="006735E4">
      <w:r>
        <w:separator/>
      </w:r>
    </w:p>
  </w:footnote>
  <w:footnote w:type="continuationSeparator" w:id="0">
    <w:p w:rsidR="006735E4" w:rsidRDefault="006735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B19" w:rsidRPr="00F61CB4" w:rsidRDefault="00FE2B19" w:rsidP="00F61CB4">
    <w:pPr>
      <w:pStyle w:val="a6"/>
    </w:pPr>
    <w:r w:rsidRPr="00F61CB4">
      <w:t xml:space="preserve">- </w:t>
    </w:r>
    <w:fldSimple w:instr=" PAGE  \* MERGEFORMAT ">
      <w:r w:rsidR="00BC16D6">
        <w:rPr>
          <w:noProof/>
        </w:rPr>
        <w:t>17</w:t>
      </w:r>
    </w:fldSimple>
    <w:r w:rsidRPr="00F61CB4">
      <w:t xml:space="preserve"> -</w:t>
    </w:r>
  </w:p>
  <w:p w:rsidR="00FE2B19" w:rsidRPr="00F61CB4" w:rsidRDefault="00A32F3B" w:rsidP="00F61CB4">
    <w:pPr>
      <w:pStyle w:val="a6"/>
      <w:spacing w:after="240"/>
    </w:pPr>
    <w:r>
      <w:rPr>
        <w:rFonts w:hint="eastAsia"/>
        <w:lang w:eastAsia="zh-CN"/>
      </w:rPr>
      <w:t>TD</w:t>
    </w:r>
    <w:r w:rsidR="00FE2B19">
      <w:rPr>
        <w:rFonts w:hint="eastAsia"/>
        <w:lang w:eastAsia="zh-CN"/>
      </w:rPr>
      <w:t>-</w:t>
    </w:r>
    <w:r>
      <w:rPr>
        <w:rFonts w:hint="eastAsia"/>
        <w:lang w:eastAsia="zh-CN"/>
      </w:rPr>
      <w:t>29</w:t>
    </w:r>
    <w:r w:rsidR="00BC16D6">
      <w:rPr>
        <w:lang w:eastAsia="zh-CN"/>
      </w:rPr>
      <w:t>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0"/>
  </w:num>
  <w:num w:numId="9">
    <w:abstractNumId w:val="6"/>
  </w:num>
  <w:num w:numId="10">
    <w:abstractNumId w:val="7"/>
  </w:num>
  <w:num w:numId="11">
    <w:abstractNumId w:val="12"/>
  </w:num>
  <w:num w:numId="12">
    <w:abstractNumId w:val="1"/>
  </w:num>
  <w:num w:numId="13">
    <w:abstractNumId w:val="2"/>
  </w:num>
  <w:num w:numId="14">
    <w:abstractNumId w:val="9"/>
  </w:num>
  <w:num w:numId="15">
    <w:abstractNumId w:val="13"/>
  </w:num>
  <w:num w:numId="16">
    <w:abstractNumId w:val="14"/>
  </w:num>
  <w:num w:numId="17">
    <w:abstractNumId w:val="5"/>
  </w:num>
  <w:num w:numId="18">
    <w:abstractNumId w:val="11"/>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activeWritingStyle w:appName="MSWord" w:lang="de-DE" w:vendorID="9" w:dllVersion="512" w:checkStyle="0"/>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C941F3"/>
    <w:rsid w:val="00004F30"/>
    <w:rsid w:val="00026E86"/>
    <w:rsid w:val="0003548B"/>
    <w:rsid w:val="000474DF"/>
    <w:rsid w:val="00072A7B"/>
    <w:rsid w:val="000830DE"/>
    <w:rsid w:val="00084A8E"/>
    <w:rsid w:val="000A5743"/>
    <w:rsid w:val="000B3FF9"/>
    <w:rsid w:val="000C7D95"/>
    <w:rsid w:val="000D5C5D"/>
    <w:rsid w:val="000F6A77"/>
    <w:rsid w:val="00103D18"/>
    <w:rsid w:val="001128BE"/>
    <w:rsid w:val="00114AB2"/>
    <w:rsid w:val="001157F1"/>
    <w:rsid w:val="0014537E"/>
    <w:rsid w:val="00153BF6"/>
    <w:rsid w:val="001621EA"/>
    <w:rsid w:val="00171529"/>
    <w:rsid w:val="00187E7C"/>
    <w:rsid w:val="001A1DB3"/>
    <w:rsid w:val="001B5724"/>
    <w:rsid w:val="001D2D9B"/>
    <w:rsid w:val="001E4340"/>
    <w:rsid w:val="001E7812"/>
    <w:rsid w:val="001F0DD9"/>
    <w:rsid w:val="001F28C3"/>
    <w:rsid w:val="002001DD"/>
    <w:rsid w:val="00202FE9"/>
    <w:rsid w:val="002031EC"/>
    <w:rsid w:val="00212FAD"/>
    <w:rsid w:val="00220E5E"/>
    <w:rsid w:val="002231FD"/>
    <w:rsid w:val="002444E1"/>
    <w:rsid w:val="00296413"/>
    <w:rsid w:val="002A0A6F"/>
    <w:rsid w:val="002A6333"/>
    <w:rsid w:val="002B46E9"/>
    <w:rsid w:val="002B5C41"/>
    <w:rsid w:val="002B5C93"/>
    <w:rsid w:val="002C4CB7"/>
    <w:rsid w:val="002C4DC3"/>
    <w:rsid w:val="002C5C35"/>
    <w:rsid w:val="002D590C"/>
    <w:rsid w:val="002F6851"/>
    <w:rsid w:val="00301E63"/>
    <w:rsid w:val="003052FD"/>
    <w:rsid w:val="0032724B"/>
    <w:rsid w:val="00327B64"/>
    <w:rsid w:val="003525AE"/>
    <w:rsid w:val="00356034"/>
    <w:rsid w:val="003712D6"/>
    <w:rsid w:val="003724D5"/>
    <w:rsid w:val="00397D4F"/>
    <w:rsid w:val="003A3183"/>
    <w:rsid w:val="003A787D"/>
    <w:rsid w:val="00404214"/>
    <w:rsid w:val="0042141A"/>
    <w:rsid w:val="004230CD"/>
    <w:rsid w:val="0042449F"/>
    <w:rsid w:val="00436E6C"/>
    <w:rsid w:val="00454CF2"/>
    <w:rsid w:val="00476512"/>
    <w:rsid w:val="00491F70"/>
    <w:rsid w:val="00495CA9"/>
    <w:rsid w:val="004A59BD"/>
    <w:rsid w:val="004D019F"/>
    <w:rsid w:val="004D056B"/>
    <w:rsid w:val="004D392A"/>
    <w:rsid w:val="005055CC"/>
    <w:rsid w:val="00512F1F"/>
    <w:rsid w:val="00522F16"/>
    <w:rsid w:val="005267E7"/>
    <w:rsid w:val="00541689"/>
    <w:rsid w:val="00566270"/>
    <w:rsid w:val="0059318E"/>
    <w:rsid w:val="005A49CB"/>
    <w:rsid w:val="005A5886"/>
    <w:rsid w:val="005D028F"/>
    <w:rsid w:val="005D0361"/>
    <w:rsid w:val="005E571A"/>
    <w:rsid w:val="005F7584"/>
    <w:rsid w:val="00602AA7"/>
    <w:rsid w:val="006121C5"/>
    <w:rsid w:val="00617311"/>
    <w:rsid w:val="006421F9"/>
    <w:rsid w:val="006469E2"/>
    <w:rsid w:val="00647EE9"/>
    <w:rsid w:val="00655FF8"/>
    <w:rsid w:val="0067042E"/>
    <w:rsid w:val="0067076A"/>
    <w:rsid w:val="006735E4"/>
    <w:rsid w:val="00677DB3"/>
    <w:rsid w:val="00682BBD"/>
    <w:rsid w:val="00683846"/>
    <w:rsid w:val="0068394C"/>
    <w:rsid w:val="00684476"/>
    <w:rsid w:val="006927C1"/>
    <w:rsid w:val="006A1B3D"/>
    <w:rsid w:val="006A6C81"/>
    <w:rsid w:val="006C499C"/>
    <w:rsid w:val="006C55DD"/>
    <w:rsid w:val="006C7970"/>
    <w:rsid w:val="006D078C"/>
    <w:rsid w:val="006E68A9"/>
    <w:rsid w:val="006F3EE7"/>
    <w:rsid w:val="00704260"/>
    <w:rsid w:val="00712238"/>
    <w:rsid w:val="0073115B"/>
    <w:rsid w:val="00731FDE"/>
    <w:rsid w:val="00742CAF"/>
    <w:rsid w:val="007570DD"/>
    <w:rsid w:val="00762E0E"/>
    <w:rsid w:val="00770C30"/>
    <w:rsid w:val="00770CB7"/>
    <w:rsid w:val="0077413D"/>
    <w:rsid w:val="007A2773"/>
    <w:rsid w:val="007B331C"/>
    <w:rsid w:val="007C4196"/>
    <w:rsid w:val="007D5F32"/>
    <w:rsid w:val="007E6545"/>
    <w:rsid w:val="007F775C"/>
    <w:rsid w:val="00800140"/>
    <w:rsid w:val="00800B27"/>
    <w:rsid w:val="008016C0"/>
    <w:rsid w:val="00803F23"/>
    <w:rsid w:val="0082072F"/>
    <w:rsid w:val="00820898"/>
    <w:rsid w:val="0082207F"/>
    <w:rsid w:val="00830962"/>
    <w:rsid w:val="00857E4E"/>
    <w:rsid w:val="008671A8"/>
    <w:rsid w:val="00872EB6"/>
    <w:rsid w:val="00891D47"/>
    <w:rsid w:val="008A20E9"/>
    <w:rsid w:val="008A2E27"/>
    <w:rsid w:val="008A6A12"/>
    <w:rsid w:val="008B0F27"/>
    <w:rsid w:val="008D3311"/>
    <w:rsid w:val="008D3504"/>
    <w:rsid w:val="008F6077"/>
    <w:rsid w:val="00901B6F"/>
    <w:rsid w:val="009026BC"/>
    <w:rsid w:val="00911174"/>
    <w:rsid w:val="00937BCE"/>
    <w:rsid w:val="009654C6"/>
    <w:rsid w:val="009722C8"/>
    <w:rsid w:val="009C724D"/>
    <w:rsid w:val="009D7C36"/>
    <w:rsid w:val="00A07B56"/>
    <w:rsid w:val="00A13766"/>
    <w:rsid w:val="00A14FB6"/>
    <w:rsid w:val="00A152A5"/>
    <w:rsid w:val="00A32F3B"/>
    <w:rsid w:val="00A3326E"/>
    <w:rsid w:val="00A570EA"/>
    <w:rsid w:val="00A65213"/>
    <w:rsid w:val="00A72848"/>
    <w:rsid w:val="00A94E5A"/>
    <w:rsid w:val="00AB0FE9"/>
    <w:rsid w:val="00AC182F"/>
    <w:rsid w:val="00AC26B2"/>
    <w:rsid w:val="00AD1197"/>
    <w:rsid w:val="00AD470F"/>
    <w:rsid w:val="00AE0E67"/>
    <w:rsid w:val="00AE566B"/>
    <w:rsid w:val="00AE68B3"/>
    <w:rsid w:val="00B01EE1"/>
    <w:rsid w:val="00B44EF2"/>
    <w:rsid w:val="00B7140E"/>
    <w:rsid w:val="00B7419A"/>
    <w:rsid w:val="00B86EFF"/>
    <w:rsid w:val="00B9797A"/>
    <w:rsid w:val="00BC16D6"/>
    <w:rsid w:val="00BC47D8"/>
    <w:rsid w:val="00BF3755"/>
    <w:rsid w:val="00BF557F"/>
    <w:rsid w:val="00C03EC3"/>
    <w:rsid w:val="00C0472C"/>
    <w:rsid w:val="00C049DD"/>
    <w:rsid w:val="00C2315B"/>
    <w:rsid w:val="00C27061"/>
    <w:rsid w:val="00C67EBE"/>
    <w:rsid w:val="00C71CF0"/>
    <w:rsid w:val="00C941F3"/>
    <w:rsid w:val="00C95AB2"/>
    <w:rsid w:val="00CB2345"/>
    <w:rsid w:val="00CB2D74"/>
    <w:rsid w:val="00CC667A"/>
    <w:rsid w:val="00CD01C9"/>
    <w:rsid w:val="00CE39A3"/>
    <w:rsid w:val="00CE4E3F"/>
    <w:rsid w:val="00CF276E"/>
    <w:rsid w:val="00CF34F0"/>
    <w:rsid w:val="00CF3ABB"/>
    <w:rsid w:val="00D0565D"/>
    <w:rsid w:val="00D06113"/>
    <w:rsid w:val="00D15147"/>
    <w:rsid w:val="00D27C08"/>
    <w:rsid w:val="00D31151"/>
    <w:rsid w:val="00D31B1D"/>
    <w:rsid w:val="00D32CED"/>
    <w:rsid w:val="00D4029C"/>
    <w:rsid w:val="00D4210E"/>
    <w:rsid w:val="00D5523E"/>
    <w:rsid w:val="00D67139"/>
    <w:rsid w:val="00D7190B"/>
    <w:rsid w:val="00DA1614"/>
    <w:rsid w:val="00DA32A7"/>
    <w:rsid w:val="00DB1662"/>
    <w:rsid w:val="00DC2788"/>
    <w:rsid w:val="00DD7B77"/>
    <w:rsid w:val="00DE635F"/>
    <w:rsid w:val="00DE728E"/>
    <w:rsid w:val="00DE7C31"/>
    <w:rsid w:val="00DF506E"/>
    <w:rsid w:val="00DF54C8"/>
    <w:rsid w:val="00DF55DE"/>
    <w:rsid w:val="00DF6E66"/>
    <w:rsid w:val="00DF760C"/>
    <w:rsid w:val="00E01989"/>
    <w:rsid w:val="00E11E58"/>
    <w:rsid w:val="00E30AA4"/>
    <w:rsid w:val="00E41891"/>
    <w:rsid w:val="00E41EA8"/>
    <w:rsid w:val="00E44FA3"/>
    <w:rsid w:val="00E6111D"/>
    <w:rsid w:val="00E91E60"/>
    <w:rsid w:val="00EA3679"/>
    <w:rsid w:val="00EB6B2D"/>
    <w:rsid w:val="00EC189F"/>
    <w:rsid w:val="00EC5F35"/>
    <w:rsid w:val="00ED1D48"/>
    <w:rsid w:val="00EE0569"/>
    <w:rsid w:val="00EF02E5"/>
    <w:rsid w:val="00F25B89"/>
    <w:rsid w:val="00F3663E"/>
    <w:rsid w:val="00F37E9C"/>
    <w:rsid w:val="00F61CB4"/>
    <w:rsid w:val="00F663F5"/>
    <w:rsid w:val="00F87525"/>
    <w:rsid w:val="00F9609A"/>
    <w:rsid w:val="00FA2B2B"/>
    <w:rsid w:val="00FA5225"/>
    <w:rsid w:val="00FB171B"/>
    <w:rsid w:val="00FD023A"/>
    <w:rsid w:val="00FE2B19"/>
    <w:rsid w:val="00FF16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rules v:ext="edit">
        <o:r id="V:Rule4" type="connector" idref="#AutoShape 33"/>
        <o:r id="V:Rule5" type="connector" idref="#AutoShape 29"/>
        <o:r id="V:Rule6" type="connector" idref="#AutoShape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Typewriter"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F35"/>
    <w:pPr>
      <w:spacing w:before="120"/>
    </w:pPr>
    <w:rPr>
      <w:rFonts w:eastAsiaTheme="minorEastAsia"/>
      <w:sz w:val="24"/>
      <w:szCs w:val="24"/>
      <w:lang w:val="en-GB" w:eastAsia="ja-JP"/>
    </w:rPr>
  </w:style>
  <w:style w:type="paragraph" w:styleId="1">
    <w:name w:val="heading 1"/>
    <w:basedOn w:val="a"/>
    <w:next w:val="a"/>
    <w:link w:val="1Char"/>
    <w:qFormat/>
    <w:rsid w:val="00803F23"/>
    <w:pPr>
      <w:keepNext/>
      <w:keepLines/>
      <w:numPr>
        <w:numId w:val="6"/>
      </w:numPr>
      <w:spacing w:before="360"/>
      <w:outlineLvl w:val="0"/>
    </w:pPr>
    <w:rPr>
      <w:b/>
    </w:rPr>
  </w:style>
  <w:style w:type="paragraph" w:styleId="2">
    <w:name w:val="heading 2"/>
    <w:basedOn w:val="1"/>
    <w:next w:val="a"/>
    <w:link w:val="2Char"/>
    <w:qFormat/>
    <w:rsid w:val="00803F23"/>
    <w:pPr>
      <w:numPr>
        <w:ilvl w:val="1"/>
      </w:numPr>
      <w:spacing w:before="240"/>
      <w:outlineLvl w:val="1"/>
    </w:pPr>
  </w:style>
  <w:style w:type="paragraph" w:styleId="3">
    <w:name w:val="heading 3"/>
    <w:basedOn w:val="1"/>
    <w:next w:val="a"/>
    <w:link w:val="3Char"/>
    <w:qFormat/>
    <w:rsid w:val="00803F23"/>
    <w:pPr>
      <w:numPr>
        <w:ilvl w:val="2"/>
      </w:numPr>
      <w:spacing w:before="160"/>
      <w:outlineLvl w:val="2"/>
    </w:pPr>
  </w:style>
  <w:style w:type="paragraph" w:styleId="4">
    <w:name w:val="heading 4"/>
    <w:basedOn w:val="3"/>
    <w:next w:val="a"/>
    <w:link w:val="4Char"/>
    <w:qFormat/>
    <w:rsid w:val="00803F23"/>
    <w:pPr>
      <w:numPr>
        <w:ilvl w:val="3"/>
      </w:numPr>
      <w:tabs>
        <w:tab w:val="left" w:pos="1021"/>
      </w:tabs>
      <w:outlineLvl w:val="3"/>
    </w:pPr>
  </w:style>
  <w:style w:type="paragraph" w:styleId="5">
    <w:name w:val="heading 5"/>
    <w:basedOn w:val="4"/>
    <w:next w:val="a"/>
    <w:link w:val="5Char"/>
    <w:qFormat/>
    <w:rsid w:val="00803F23"/>
    <w:pPr>
      <w:numPr>
        <w:ilvl w:val="4"/>
      </w:numPr>
      <w:outlineLvl w:val="4"/>
    </w:pPr>
  </w:style>
  <w:style w:type="paragraph" w:styleId="6">
    <w:name w:val="heading 6"/>
    <w:basedOn w:val="4"/>
    <w:next w:val="a"/>
    <w:link w:val="6Char"/>
    <w:qFormat/>
    <w:rsid w:val="00803F23"/>
    <w:pPr>
      <w:numPr>
        <w:ilvl w:val="5"/>
      </w:numPr>
      <w:tabs>
        <w:tab w:val="clear" w:pos="1021"/>
      </w:tabs>
      <w:outlineLvl w:val="5"/>
    </w:pPr>
  </w:style>
  <w:style w:type="paragraph" w:styleId="7">
    <w:name w:val="heading 7"/>
    <w:basedOn w:val="6"/>
    <w:next w:val="a"/>
    <w:link w:val="7Char"/>
    <w:qFormat/>
    <w:rsid w:val="00803F23"/>
    <w:pPr>
      <w:numPr>
        <w:ilvl w:val="6"/>
      </w:numPr>
      <w:outlineLvl w:val="6"/>
    </w:pPr>
  </w:style>
  <w:style w:type="paragraph" w:styleId="8">
    <w:name w:val="heading 8"/>
    <w:basedOn w:val="6"/>
    <w:next w:val="a"/>
    <w:link w:val="8Char"/>
    <w:qFormat/>
    <w:rsid w:val="00803F23"/>
    <w:pPr>
      <w:numPr>
        <w:ilvl w:val="7"/>
      </w:numPr>
      <w:outlineLvl w:val="7"/>
    </w:pPr>
  </w:style>
  <w:style w:type="paragraph" w:styleId="9">
    <w:name w:val="heading 9"/>
    <w:basedOn w:val="6"/>
    <w:next w:val="a"/>
    <w:link w:val="9Char"/>
    <w:qFormat/>
    <w:rsid w:val="00803F2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EC5F35"/>
    <w:pPr>
      <w:keepNext/>
      <w:keepLines/>
      <w:spacing w:before="480"/>
      <w:jc w:val="center"/>
    </w:pPr>
    <w:rPr>
      <w:rFonts w:eastAsia="Times New Roman"/>
      <w:b/>
      <w:sz w:val="28"/>
    </w:rPr>
  </w:style>
  <w:style w:type="paragraph" w:customStyle="1" w:styleId="AppendixNotitle">
    <w:name w:val="Appendix_No &amp; title"/>
    <w:basedOn w:val="AnnexNotitle"/>
    <w:next w:val="a"/>
    <w:rsid w:val="00EC5F35"/>
  </w:style>
  <w:style w:type="paragraph" w:customStyle="1" w:styleId="ASN1">
    <w:name w:val="ASN.1"/>
    <w:basedOn w:val="a"/>
    <w:rsid w:val="00803F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a"/>
    <w:next w:val="a"/>
    <w:rsid w:val="00EC5F3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803F23"/>
    <w:pPr>
      <w:tabs>
        <w:tab w:val="left" w:pos="5954"/>
        <w:tab w:val="right" w:pos="9639"/>
      </w:tabs>
      <w:spacing w:before="0"/>
    </w:pPr>
    <w:rPr>
      <w:caps/>
      <w:noProof/>
      <w:sz w:val="16"/>
    </w:rPr>
  </w:style>
  <w:style w:type="character" w:styleId="a4">
    <w:name w:val="footnote reference"/>
    <w:semiHidden/>
    <w:rsid w:val="00803F23"/>
    <w:rPr>
      <w:position w:val="6"/>
      <w:sz w:val="18"/>
    </w:rPr>
  </w:style>
  <w:style w:type="paragraph" w:customStyle="1" w:styleId="Note">
    <w:name w:val="Note"/>
    <w:basedOn w:val="a"/>
    <w:link w:val="NoteChar"/>
    <w:rsid w:val="00803F23"/>
    <w:pPr>
      <w:spacing w:before="80"/>
    </w:pPr>
  </w:style>
  <w:style w:type="paragraph" w:styleId="a5">
    <w:name w:val="footnote text"/>
    <w:basedOn w:val="Note"/>
    <w:semiHidden/>
    <w:rsid w:val="00803F23"/>
    <w:pPr>
      <w:keepLines/>
      <w:tabs>
        <w:tab w:val="left" w:pos="255"/>
      </w:tabs>
      <w:ind w:left="255" w:hanging="255"/>
    </w:pPr>
  </w:style>
  <w:style w:type="paragraph" w:customStyle="1" w:styleId="Formal">
    <w:name w:val="Formal"/>
    <w:basedOn w:val="a"/>
    <w:rsid w:val="00EC5F3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a6">
    <w:name w:val="header"/>
    <w:basedOn w:val="a"/>
    <w:link w:val="Char0"/>
    <w:rsid w:val="00803F23"/>
    <w:pPr>
      <w:spacing w:before="0"/>
      <w:jc w:val="center"/>
    </w:pPr>
    <w:rPr>
      <w:sz w:val="18"/>
    </w:rPr>
  </w:style>
  <w:style w:type="paragraph" w:customStyle="1" w:styleId="Headingb">
    <w:name w:val="Heading_b"/>
    <w:basedOn w:val="a"/>
    <w:next w:val="a"/>
    <w:rsid w:val="00EC5F3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EC5F3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rsid w:val="00803F23"/>
    <w:pPr>
      <w:spacing w:before="360"/>
    </w:pPr>
  </w:style>
  <w:style w:type="character" w:styleId="a7">
    <w:name w:val="page number"/>
    <w:basedOn w:val="a0"/>
    <w:rsid w:val="00803F2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EC5F3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rsid w:val="00803F23"/>
    <w:pPr>
      <w:spacing w:before="480"/>
      <w:jc w:val="center"/>
    </w:pPr>
    <w:rPr>
      <w:b/>
    </w:rPr>
  </w:style>
  <w:style w:type="paragraph" w:customStyle="1" w:styleId="Source">
    <w:name w:val="Source"/>
    <w:basedOn w:val="a"/>
    <w:next w:val="Normalaftertitle"/>
    <w:rsid w:val="00803F23"/>
    <w:pPr>
      <w:spacing w:before="840" w:after="200"/>
      <w:jc w:val="center"/>
    </w:pPr>
    <w:rPr>
      <w:b/>
      <w:sz w:val="28"/>
    </w:rPr>
  </w:style>
  <w:style w:type="paragraph" w:customStyle="1" w:styleId="SpecialFooter">
    <w:name w:val="Special Footer"/>
    <w:basedOn w:val="a3"/>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EC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EC5F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rsid w:val="00803F2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803F23"/>
  </w:style>
  <w:style w:type="paragraph" w:customStyle="1" w:styleId="Title3">
    <w:name w:val="Title 3"/>
    <w:basedOn w:val="Title2"/>
    <w:next w:val="a"/>
    <w:rsid w:val="00803F23"/>
    <w:rPr>
      <w:caps w:val="0"/>
    </w:rPr>
  </w:style>
  <w:style w:type="paragraph" w:customStyle="1" w:styleId="Title4">
    <w:name w:val="Title 4"/>
    <w:basedOn w:val="Title3"/>
    <w:next w:val="1"/>
    <w:rsid w:val="00803F23"/>
    <w:rPr>
      <w:b/>
    </w:rPr>
  </w:style>
  <w:style w:type="paragraph" w:styleId="10">
    <w:name w:val="toc 1"/>
    <w:basedOn w:val="a"/>
    <w:uiPriority w:val="39"/>
    <w:rsid w:val="00EC5F3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EC5F35"/>
    <w:pPr>
      <w:tabs>
        <w:tab w:val="clear" w:pos="964"/>
      </w:tabs>
      <w:spacing w:before="80"/>
      <w:ind w:left="1531" w:hanging="851"/>
    </w:pPr>
  </w:style>
  <w:style w:type="paragraph" w:styleId="30">
    <w:name w:val="toc 3"/>
    <w:basedOn w:val="20"/>
    <w:uiPriority w:val="39"/>
    <w:rsid w:val="00EC5F35"/>
    <w:pPr>
      <w:ind w:left="2269"/>
    </w:pPr>
  </w:style>
  <w:style w:type="paragraph" w:styleId="40">
    <w:name w:val="toc 4"/>
    <w:basedOn w:val="30"/>
    <w:semiHidden/>
    <w:rsid w:val="00803F23"/>
  </w:style>
  <w:style w:type="paragraph" w:styleId="50">
    <w:name w:val="toc 5"/>
    <w:basedOn w:val="40"/>
    <w:semiHidden/>
    <w:rsid w:val="00803F23"/>
  </w:style>
  <w:style w:type="paragraph" w:styleId="60">
    <w:name w:val="toc 6"/>
    <w:basedOn w:val="40"/>
    <w:semiHidden/>
    <w:rsid w:val="00803F23"/>
  </w:style>
  <w:style w:type="paragraph" w:styleId="70">
    <w:name w:val="toc 7"/>
    <w:basedOn w:val="40"/>
    <w:semiHidden/>
    <w:rsid w:val="00803F23"/>
  </w:style>
  <w:style w:type="paragraph" w:styleId="80">
    <w:name w:val="toc 8"/>
    <w:basedOn w:val="40"/>
    <w:semiHidden/>
    <w:rsid w:val="00803F23"/>
  </w:style>
  <w:style w:type="character" w:customStyle="1" w:styleId="TabletextChar">
    <w:name w:val="Table_text Char"/>
    <w:link w:val="Tabletext"/>
    <w:locked/>
    <w:rsid w:val="00C941F3"/>
    <w:rPr>
      <w:rFonts w:eastAsia="Times New Roman"/>
      <w:sz w:val="22"/>
      <w:lang w:val="en-GB"/>
    </w:rPr>
  </w:style>
  <w:style w:type="paragraph" w:styleId="a9">
    <w:name w:val="List Paragraph"/>
    <w:basedOn w:val="a"/>
    <w:uiPriority w:val="34"/>
    <w:qFormat/>
    <w:rsid w:val="0067076A"/>
    <w:pPr>
      <w:ind w:left="720"/>
      <w:contextualSpacing/>
    </w:pPr>
  </w:style>
  <w:style w:type="paragraph" w:styleId="aa">
    <w:name w:val="Document Map"/>
    <w:basedOn w:val="a"/>
    <w:link w:val="Char1"/>
    <w:uiPriority w:val="99"/>
    <w:rsid w:val="00684476"/>
    <w:rPr>
      <w:rFonts w:ascii="SimSun" w:eastAsia="SimSun"/>
      <w:sz w:val="18"/>
      <w:szCs w:val="18"/>
    </w:rPr>
  </w:style>
  <w:style w:type="character" w:customStyle="1" w:styleId="Char1">
    <w:name w:val="文档结构图 Char"/>
    <w:basedOn w:val="a0"/>
    <w:link w:val="aa"/>
    <w:uiPriority w:val="99"/>
    <w:rsid w:val="00684476"/>
    <w:rPr>
      <w:rFonts w:ascii="SimSun" w:eastAsia="SimSun"/>
      <w:sz w:val="18"/>
      <w:szCs w:val="18"/>
      <w:lang w:val="en-GB"/>
    </w:rPr>
  </w:style>
  <w:style w:type="character" w:styleId="ab">
    <w:name w:val="Hyperlink"/>
    <w:uiPriority w:val="99"/>
    <w:rsid w:val="00684476"/>
    <w:rPr>
      <w:color w:val="0000FF"/>
      <w:u w:val="single"/>
    </w:rPr>
  </w:style>
  <w:style w:type="paragraph" w:customStyle="1" w:styleId="CorrectionSeparatorBegin">
    <w:name w:val="Correction Separator Begin"/>
    <w:basedOn w:val="a"/>
    <w:rsid w:val="00EC5F35"/>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EC5F35"/>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EC5F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1Char">
    <w:name w:val="标题 1 Char"/>
    <w:basedOn w:val="a0"/>
    <w:link w:val="1"/>
    <w:rsid w:val="00A3326E"/>
    <w:rPr>
      <w:b/>
      <w:sz w:val="24"/>
      <w:lang w:val="en-GB"/>
    </w:rPr>
  </w:style>
  <w:style w:type="paragraph" w:customStyle="1" w:styleId="Heading1Centered">
    <w:name w:val="Heading 1 Centered"/>
    <w:basedOn w:val="1"/>
    <w:rsid w:val="00A3326E"/>
    <w:pPr>
      <w:numPr>
        <w:numId w:val="0"/>
      </w:numPr>
      <w:jc w:val="center"/>
    </w:pPr>
    <w:rPr>
      <w:rFonts w:eastAsia="Times New Roman"/>
    </w:rPr>
  </w:style>
  <w:style w:type="character" w:customStyle="1" w:styleId="2Char">
    <w:name w:val="标题 2 Char"/>
    <w:basedOn w:val="a0"/>
    <w:link w:val="2"/>
    <w:rsid w:val="00A3326E"/>
    <w:rPr>
      <w:b/>
      <w:sz w:val="24"/>
      <w:lang w:val="en-GB"/>
    </w:rPr>
  </w:style>
  <w:style w:type="character" w:customStyle="1" w:styleId="3Char">
    <w:name w:val="标题 3 Char"/>
    <w:basedOn w:val="a0"/>
    <w:link w:val="3"/>
    <w:rsid w:val="00A3326E"/>
    <w:rPr>
      <w:b/>
      <w:sz w:val="24"/>
      <w:lang w:val="en-GB"/>
    </w:rPr>
  </w:style>
  <w:style w:type="character" w:customStyle="1" w:styleId="4Char">
    <w:name w:val="标题 4 Char"/>
    <w:basedOn w:val="a0"/>
    <w:link w:val="4"/>
    <w:rsid w:val="00A3326E"/>
    <w:rPr>
      <w:b/>
      <w:sz w:val="24"/>
      <w:lang w:val="en-GB"/>
    </w:rPr>
  </w:style>
  <w:style w:type="character" w:customStyle="1" w:styleId="5Char">
    <w:name w:val="标题 5 Char"/>
    <w:basedOn w:val="a0"/>
    <w:link w:val="5"/>
    <w:rsid w:val="00A3326E"/>
    <w:rPr>
      <w:b/>
      <w:sz w:val="24"/>
      <w:lang w:val="en-GB"/>
    </w:rPr>
  </w:style>
  <w:style w:type="character" w:customStyle="1" w:styleId="6Char">
    <w:name w:val="标题 6 Char"/>
    <w:basedOn w:val="a0"/>
    <w:link w:val="6"/>
    <w:rsid w:val="00A3326E"/>
    <w:rPr>
      <w:b/>
      <w:sz w:val="24"/>
      <w:lang w:val="en-GB"/>
    </w:rPr>
  </w:style>
  <w:style w:type="character" w:customStyle="1" w:styleId="7Char">
    <w:name w:val="标题 7 Char"/>
    <w:basedOn w:val="a0"/>
    <w:link w:val="7"/>
    <w:rsid w:val="00A3326E"/>
    <w:rPr>
      <w:b/>
      <w:sz w:val="24"/>
      <w:lang w:val="en-GB"/>
    </w:rPr>
  </w:style>
  <w:style w:type="character" w:customStyle="1" w:styleId="8Char">
    <w:name w:val="标题 8 Char"/>
    <w:basedOn w:val="a0"/>
    <w:link w:val="8"/>
    <w:rsid w:val="00A3326E"/>
    <w:rPr>
      <w:b/>
      <w:sz w:val="24"/>
      <w:lang w:val="en-GB"/>
    </w:rPr>
  </w:style>
  <w:style w:type="character" w:customStyle="1" w:styleId="9Char">
    <w:name w:val="标题 9 Char"/>
    <w:basedOn w:val="a0"/>
    <w:link w:val="9"/>
    <w:rsid w:val="00A3326E"/>
    <w:rPr>
      <w:b/>
      <w:sz w:val="24"/>
      <w:lang w:val="en-GB"/>
    </w:rPr>
  </w:style>
  <w:style w:type="paragraph" w:customStyle="1" w:styleId="LSDeadline">
    <w:name w:val="LSDeadline"/>
    <w:basedOn w:val="a"/>
    <w:rsid w:val="00A3326E"/>
    <w:rPr>
      <w:b/>
      <w:bCs/>
    </w:rPr>
  </w:style>
  <w:style w:type="paragraph" w:customStyle="1" w:styleId="LSFor">
    <w:name w:val="LSFor"/>
    <w:basedOn w:val="a"/>
    <w:rsid w:val="00A3326E"/>
    <w:rPr>
      <w:b/>
      <w:bCs/>
    </w:rPr>
  </w:style>
  <w:style w:type="paragraph" w:customStyle="1" w:styleId="LSSource">
    <w:name w:val="LSSource"/>
    <w:basedOn w:val="a"/>
    <w:rsid w:val="00A3326E"/>
    <w:rPr>
      <w:b/>
      <w:bCs/>
    </w:rPr>
  </w:style>
  <w:style w:type="paragraph" w:customStyle="1" w:styleId="LSTitle">
    <w:name w:val="LSTitle"/>
    <w:basedOn w:val="a"/>
    <w:rsid w:val="00A3326E"/>
    <w:rPr>
      <w:b/>
      <w:bCs/>
    </w:rPr>
  </w:style>
  <w:style w:type="paragraph" w:customStyle="1" w:styleId="LSTo">
    <w:name w:val="LSTo"/>
    <w:basedOn w:val="a"/>
    <w:rsid w:val="00A3326E"/>
    <w:rPr>
      <w:b/>
      <w:bCs/>
    </w:rPr>
  </w:style>
  <w:style w:type="paragraph" w:customStyle="1" w:styleId="RecNo">
    <w:name w:val="Rec_No"/>
    <w:basedOn w:val="a"/>
    <w:next w:val="a"/>
    <w:rsid w:val="00EC5F3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EC5F3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Normalbeforetable">
    <w:name w:val="Normal before table"/>
    <w:basedOn w:val="a"/>
    <w:rsid w:val="00EC5F35"/>
    <w:pPr>
      <w:keepNext/>
      <w:spacing w:after="120"/>
    </w:pPr>
    <w:rPr>
      <w:rFonts w:eastAsia="????"/>
      <w:lang w:eastAsia="en-US"/>
    </w:rPr>
  </w:style>
  <w:style w:type="paragraph" w:customStyle="1" w:styleId="Tablelegend">
    <w:name w:val="Table_legend"/>
    <w:basedOn w:val="a"/>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Headingib">
    <w:name w:val="Heading_ib"/>
    <w:basedOn w:val="Headingi"/>
    <w:next w:val="a"/>
    <w:rsid w:val="00EC5F35"/>
    <w:rPr>
      <w:b/>
      <w:bCs/>
    </w:rPr>
  </w:style>
  <w:style w:type="paragraph" w:customStyle="1" w:styleId="References">
    <w:name w:val="References"/>
    <w:basedOn w:val="a"/>
    <w:rsid w:val="00A3326E"/>
    <w:pPr>
      <w:widowControl w:val="0"/>
      <w:numPr>
        <w:numId w:val="12"/>
      </w:numPr>
    </w:pPr>
    <w:rPr>
      <w:rFonts w:eastAsia="Times New Roman"/>
      <w:lang w:eastAsia="zh-CN"/>
    </w:rPr>
  </w:style>
  <w:style w:type="paragraph" w:customStyle="1" w:styleId="NormalITU">
    <w:name w:val="Normal_ITU"/>
    <w:basedOn w:val="a"/>
    <w:rsid w:val="00A3326E"/>
    <w:rPr>
      <w:rFonts w:cs="Arial"/>
      <w:lang w:val="en-US"/>
    </w:rPr>
  </w:style>
  <w:style w:type="paragraph" w:customStyle="1" w:styleId="Figurelegend">
    <w:name w:val="Figure_legend"/>
    <w:basedOn w:val="a"/>
    <w:rsid w:val="00A3326E"/>
    <w:pPr>
      <w:keepNext/>
      <w:keepLines/>
      <w:spacing w:before="20" w:after="20"/>
    </w:pPr>
    <w:rPr>
      <w:rFonts w:eastAsia="Times New Roman"/>
      <w:sz w:val="18"/>
    </w:rPr>
  </w:style>
  <w:style w:type="paragraph" w:customStyle="1" w:styleId="toc0">
    <w:name w:val="toc 0"/>
    <w:basedOn w:val="a"/>
    <w:next w:val="10"/>
    <w:rsid w:val="00A3326E"/>
    <w:pPr>
      <w:keepNext/>
      <w:tabs>
        <w:tab w:val="right" w:pos="9639"/>
      </w:tabs>
      <w:jc w:val="right"/>
    </w:pPr>
    <w:rPr>
      <w:rFonts w:eastAsia="SimSun"/>
      <w:b/>
    </w:rPr>
  </w:style>
  <w:style w:type="paragraph" w:styleId="ac">
    <w:name w:val="annotation text"/>
    <w:basedOn w:val="a"/>
    <w:link w:val="Char2"/>
    <w:rsid w:val="00A3326E"/>
    <w:pPr>
      <w:spacing w:before="0"/>
    </w:pPr>
    <w:rPr>
      <w:rFonts w:eastAsia="SimSun"/>
      <w:sz w:val="20"/>
      <w:lang w:val="en-US"/>
    </w:rPr>
  </w:style>
  <w:style w:type="character" w:customStyle="1" w:styleId="Char2">
    <w:name w:val="批注文字 Char"/>
    <w:basedOn w:val="a0"/>
    <w:link w:val="ac"/>
    <w:rsid w:val="00A3326E"/>
    <w:rPr>
      <w:rFonts w:eastAsia="SimSun"/>
    </w:rPr>
  </w:style>
  <w:style w:type="character" w:customStyle="1" w:styleId="NoteChar">
    <w:name w:val="Note Char"/>
    <w:link w:val="Note"/>
    <w:rsid w:val="00A3326E"/>
    <w:rPr>
      <w:sz w:val="24"/>
      <w:lang w:val="en-GB"/>
    </w:rPr>
  </w:style>
  <w:style w:type="paragraph" w:styleId="ad">
    <w:name w:val="table of figures"/>
    <w:basedOn w:val="a"/>
    <w:next w:val="a"/>
    <w:uiPriority w:val="99"/>
    <w:rsid w:val="00EC5F35"/>
    <w:pPr>
      <w:tabs>
        <w:tab w:val="right" w:leader="dot" w:pos="9639"/>
      </w:tabs>
    </w:pPr>
    <w:rPr>
      <w:rFonts w:eastAsia="MS Mincho"/>
    </w:rPr>
  </w:style>
  <w:style w:type="paragraph" w:styleId="ae">
    <w:name w:val="Normal (Web)"/>
    <w:basedOn w:val="a"/>
    <w:uiPriority w:val="99"/>
    <w:unhideWhenUsed/>
    <w:rsid w:val="00A3326E"/>
    <w:pPr>
      <w:spacing w:before="100" w:beforeAutospacing="1" w:after="100" w:afterAutospacing="1"/>
    </w:pPr>
    <w:rPr>
      <w:rFonts w:eastAsia="Times New Roman"/>
      <w:lang w:val="en-AU" w:eastAsia="en-AU"/>
    </w:rPr>
  </w:style>
  <w:style w:type="paragraph" w:styleId="af">
    <w:name w:val="Balloon Text"/>
    <w:basedOn w:val="a"/>
    <w:link w:val="Char3"/>
    <w:uiPriority w:val="99"/>
    <w:unhideWhenUsed/>
    <w:rsid w:val="00A3326E"/>
    <w:pPr>
      <w:spacing w:before="0"/>
    </w:pPr>
    <w:rPr>
      <w:rFonts w:ascii="Tahoma" w:hAnsi="Tahoma" w:cs="Tahoma"/>
      <w:sz w:val="16"/>
      <w:szCs w:val="16"/>
    </w:rPr>
  </w:style>
  <w:style w:type="character" w:customStyle="1" w:styleId="Char3">
    <w:name w:val="批注框文本 Char"/>
    <w:basedOn w:val="a0"/>
    <w:link w:val="af"/>
    <w:uiPriority w:val="99"/>
    <w:rsid w:val="00A3326E"/>
    <w:rPr>
      <w:rFonts w:ascii="Tahoma" w:hAnsi="Tahoma" w:cs="Tahoma"/>
      <w:sz w:val="16"/>
      <w:szCs w:val="16"/>
      <w:lang w:val="en-GB"/>
    </w:rPr>
  </w:style>
  <w:style w:type="character" w:customStyle="1" w:styleId="Char0">
    <w:name w:val="页眉 Char"/>
    <w:basedOn w:val="a0"/>
    <w:link w:val="a6"/>
    <w:rsid w:val="00A3326E"/>
    <w:rPr>
      <w:sz w:val="18"/>
      <w:lang w:val="en-GB"/>
    </w:rPr>
  </w:style>
  <w:style w:type="character" w:customStyle="1" w:styleId="Char">
    <w:name w:val="页脚 Char"/>
    <w:basedOn w:val="a0"/>
    <w:link w:val="a3"/>
    <w:uiPriority w:val="99"/>
    <w:rsid w:val="00A3326E"/>
    <w:rPr>
      <w:caps/>
      <w:noProof/>
      <w:sz w:val="16"/>
      <w:lang w:val="en-GB"/>
    </w:rPr>
  </w:style>
  <w:style w:type="paragraph" w:customStyle="1" w:styleId="Docnumber">
    <w:name w:val="Docnumber"/>
    <w:basedOn w:val="a"/>
    <w:link w:val="DocnumberChar"/>
    <w:rsid w:val="00EC5F35"/>
    <w:pPr>
      <w:jc w:val="right"/>
    </w:pPr>
    <w:rPr>
      <w:rFonts w:eastAsia="SimSun"/>
      <w:b/>
      <w:sz w:val="40"/>
    </w:rPr>
  </w:style>
  <w:style w:type="character" w:styleId="HTML">
    <w:name w:val="HTML Typewriter"/>
    <w:basedOn w:val="a0"/>
    <w:uiPriority w:val="99"/>
    <w:unhideWhenUsed/>
    <w:rsid w:val="00A3326E"/>
    <w:rPr>
      <w:rFonts w:ascii="SimSun" w:eastAsia="SimSun" w:hAnsi="SimSun" w:cs="SimSun"/>
      <w:sz w:val="24"/>
      <w:szCs w:val="24"/>
    </w:rPr>
  </w:style>
  <w:style w:type="character" w:customStyle="1" w:styleId="DocnumberChar">
    <w:name w:val="Docnumber Char"/>
    <w:link w:val="Docnumber"/>
    <w:rsid w:val="00EC5F35"/>
    <w:rPr>
      <w:rFonts w:eastAsia="SimSun"/>
      <w:b/>
      <w:sz w:val="4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hyperlink" Target="http://ftp3.itu.int/av-arch/avc-site/2013-2016/1306_Osl/TD-26a.zip" TargetMode="Externa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377</TotalTime>
  <Pages>24</Pages>
  <Words>7416</Words>
  <Characters>42276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 (2013-10)</vt:lpstr>
    </vt:vector>
  </TitlesOfParts>
  <Manager>ITU-T</Manager>
  <Company>International Telecommunication Union (ITU)</Company>
  <LinksUpToDate>false</LinksUpToDate>
  <CharactersWithSpaces>49593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Intput Draft (2014-03)</dc:title>
  <dc:subject/>
  <dc:creator>Editor F.TPS-Reqs</dc:creator>
  <cp:keywords>5/16</cp:keywords>
  <dc:description/>
  <cp:lastModifiedBy>ZTE</cp:lastModifiedBy>
  <cp:revision>23</cp:revision>
  <cp:lastPrinted>2013-10-09T14:32:00Z</cp:lastPrinted>
  <dcterms:created xsi:type="dcterms:W3CDTF">2013-11-05T12:15:00Z</dcterms:created>
  <dcterms:modified xsi:type="dcterms:W3CDTF">2014-03-13T13:43:00Z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F.TPS-Reqs</vt:lpwstr>
  </property>
</Properties>
</file>