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875AF6" w:rsidRPr="005D73BA" w:rsidTr="00875AF6">
        <w:trPr>
          <w:cantSplit/>
          <w:trHeight w:val="357"/>
        </w:trPr>
        <w:tc>
          <w:tcPr>
            <w:tcW w:w="1617" w:type="dxa"/>
            <w:tcBorders>
              <w:top w:val="single" w:sz="12" w:space="0" w:color="auto"/>
            </w:tcBorders>
          </w:tcPr>
          <w:p w:rsidR="00875AF6" w:rsidRPr="005D73BA" w:rsidRDefault="00875AF6" w:rsidP="00875AF6">
            <w:pPr>
              <w:rPr>
                <w:b/>
                <w:bCs/>
              </w:rPr>
            </w:pPr>
            <w:r w:rsidRPr="005D73BA">
              <w:rPr>
                <w:b/>
                <w:bCs/>
              </w:rPr>
              <w:t>Question(s):</w:t>
            </w:r>
          </w:p>
        </w:tc>
        <w:tc>
          <w:tcPr>
            <w:tcW w:w="2551" w:type="dxa"/>
            <w:gridSpan w:val="2"/>
            <w:tcBorders>
              <w:top w:val="single" w:sz="12" w:space="0" w:color="auto"/>
            </w:tcBorders>
            <w:shd w:val="clear" w:color="auto" w:fill="auto"/>
          </w:tcPr>
          <w:p w:rsidR="00875AF6" w:rsidRPr="005D73BA" w:rsidRDefault="001050B7" w:rsidP="00875AF6">
            <w:pPr>
              <w:rPr>
                <w:lang w:eastAsia="zh-CN"/>
              </w:rPr>
            </w:pPr>
            <w:r>
              <w:rPr>
                <w:lang w:eastAsia="zh-CN"/>
              </w:rPr>
              <w:t>21</w:t>
            </w:r>
          </w:p>
        </w:tc>
        <w:tc>
          <w:tcPr>
            <w:tcW w:w="1843" w:type="dxa"/>
            <w:gridSpan w:val="2"/>
            <w:tcBorders>
              <w:top w:val="single" w:sz="12" w:space="0" w:color="auto"/>
            </w:tcBorders>
            <w:shd w:val="clear" w:color="auto" w:fill="auto"/>
          </w:tcPr>
          <w:p w:rsidR="00875AF6" w:rsidRPr="005D73BA" w:rsidRDefault="00875AF6" w:rsidP="00875AF6">
            <w:pPr>
              <w:rPr>
                <w:b/>
                <w:bCs/>
              </w:rPr>
            </w:pPr>
            <w:r w:rsidRPr="005D73BA">
              <w:rPr>
                <w:b/>
                <w:bCs/>
              </w:rPr>
              <w:t>Meeting, date:</w:t>
            </w:r>
          </w:p>
        </w:tc>
        <w:tc>
          <w:tcPr>
            <w:tcW w:w="3912" w:type="dxa"/>
            <w:gridSpan w:val="2"/>
            <w:tcBorders>
              <w:top w:val="single" w:sz="12" w:space="0" w:color="auto"/>
            </w:tcBorders>
          </w:tcPr>
          <w:p w:rsidR="00875AF6" w:rsidRPr="005D73BA" w:rsidRDefault="00875AF6" w:rsidP="00875AF6">
            <w:r w:rsidRPr="005D73BA">
              <w:rPr>
                <w:color w:val="000000"/>
              </w:rPr>
              <w:t xml:space="preserve">Geneva, </w:t>
            </w:r>
            <w:r w:rsidRPr="005D73BA">
              <w:t>28th October – 8th November</w:t>
            </w:r>
            <w:r w:rsidRPr="005D73BA">
              <w:rPr>
                <w:color w:val="000000"/>
              </w:rPr>
              <w:t xml:space="preserve"> 2013</w:t>
            </w:r>
          </w:p>
        </w:tc>
      </w:tr>
      <w:tr w:rsidR="00875AF6" w:rsidRPr="005D73BA" w:rsidTr="00875AF6">
        <w:trPr>
          <w:cantSplit/>
          <w:trHeight w:val="357"/>
        </w:trPr>
        <w:tc>
          <w:tcPr>
            <w:tcW w:w="1617" w:type="dxa"/>
          </w:tcPr>
          <w:p w:rsidR="00875AF6" w:rsidRPr="005D73BA" w:rsidRDefault="00875AF6" w:rsidP="00875AF6">
            <w:pPr>
              <w:rPr>
                <w:b/>
                <w:bCs/>
              </w:rPr>
            </w:pPr>
            <w:r w:rsidRPr="005D73BA">
              <w:rPr>
                <w:b/>
                <w:bCs/>
              </w:rPr>
              <w:t>Study Group:</w:t>
            </w:r>
          </w:p>
        </w:tc>
        <w:tc>
          <w:tcPr>
            <w:tcW w:w="567" w:type="dxa"/>
            <w:shd w:val="clear" w:color="auto" w:fill="auto"/>
          </w:tcPr>
          <w:p w:rsidR="00875AF6" w:rsidRPr="005D73BA" w:rsidRDefault="00875AF6" w:rsidP="00875AF6">
            <w:r w:rsidRPr="005D73BA">
              <w:t>16</w:t>
            </w:r>
          </w:p>
        </w:tc>
        <w:tc>
          <w:tcPr>
            <w:tcW w:w="1984" w:type="dxa"/>
            <w:shd w:val="clear" w:color="auto" w:fill="auto"/>
          </w:tcPr>
          <w:p w:rsidR="00875AF6" w:rsidRPr="005D73BA" w:rsidRDefault="00875AF6" w:rsidP="00875AF6">
            <w:pPr>
              <w:rPr>
                <w:b/>
                <w:bCs/>
              </w:rPr>
            </w:pPr>
            <w:r w:rsidRPr="005D73BA">
              <w:rPr>
                <w:b/>
                <w:bCs/>
              </w:rPr>
              <w:t>Working Party:</w:t>
            </w:r>
          </w:p>
        </w:tc>
        <w:tc>
          <w:tcPr>
            <w:tcW w:w="567" w:type="dxa"/>
            <w:shd w:val="clear" w:color="auto" w:fill="auto"/>
          </w:tcPr>
          <w:p w:rsidR="00875AF6" w:rsidRPr="005D73BA" w:rsidRDefault="00875AF6" w:rsidP="00875AF6">
            <w:r w:rsidRPr="005D73BA">
              <w:t>1</w:t>
            </w:r>
          </w:p>
        </w:tc>
        <w:tc>
          <w:tcPr>
            <w:tcW w:w="4678" w:type="dxa"/>
            <w:gridSpan w:val="2"/>
          </w:tcPr>
          <w:p w:rsidR="00875AF6" w:rsidRPr="005D73BA" w:rsidRDefault="00875AF6" w:rsidP="00875AF6">
            <w:r w:rsidRPr="005D73BA">
              <w:rPr>
                <w:b/>
                <w:bCs/>
              </w:rPr>
              <w:t>Intended type of document</w:t>
            </w:r>
            <w:r w:rsidRPr="005D73BA">
              <w:t xml:space="preserve"> (R-C-TD):</w:t>
            </w:r>
          </w:p>
        </w:tc>
        <w:tc>
          <w:tcPr>
            <w:tcW w:w="510" w:type="dxa"/>
          </w:tcPr>
          <w:p w:rsidR="00875AF6" w:rsidRPr="005D73BA" w:rsidRDefault="00875AF6" w:rsidP="00875AF6">
            <w:r w:rsidRPr="005D73BA">
              <w:t>C</w:t>
            </w:r>
          </w:p>
        </w:tc>
      </w:tr>
      <w:tr w:rsidR="00875AF6" w:rsidRPr="005D73BA" w:rsidTr="00875AF6">
        <w:trPr>
          <w:cantSplit/>
          <w:trHeight w:val="357"/>
        </w:trPr>
        <w:tc>
          <w:tcPr>
            <w:tcW w:w="1617" w:type="dxa"/>
          </w:tcPr>
          <w:p w:rsidR="00875AF6" w:rsidRPr="005D73BA" w:rsidRDefault="00875AF6" w:rsidP="00875AF6">
            <w:pPr>
              <w:rPr>
                <w:b/>
                <w:bCs/>
              </w:rPr>
            </w:pPr>
            <w:r w:rsidRPr="005D73BA">
              <w:rPr>
                <w:b/>
                <w:bCs/>
              </w:rPr>
              <w:t>Source:</w:t>
            </w:r>
          </w:p>
        </w:tc>
        <w:tc>
          <w:tcPr>
            <w:tcW w:w="8306" w:type="dxa"/>
            <w:gridSpan w:val="6"/>
          </w:tcPr>
          <w:p w:rsidR="00875AF6" w:rsidRPr="005D73BA" w:rsidRDefault="00875AF6" w:rsidP="00875AF6">
            <w:r w:rsidRPr="005D73BA">
              <w:t>Huawei Technologies Co</w:t>
            </w:r>
            <w:r w:rsidR="001050B7">
              <w:rPr>
                <w:rFonts w:eastAsia="宋体"/>
                <w:lang w:eastAsia="zh-CN"/>
              </w:rPr>
              <w:t>.</w:t>
            </w:r>
            <w:r w:rsidRPr="005D73BA">
              <w:t>, Ltd</w:t>
            </w:r>
            <w:r w:rsidR="001050B7">
              <w:rPr>
                <w:rFonts w:eastAsia="宋体"/>
                <w:lang w:eastAsia="zh-CN"/>
              </w:rPr>
              <w:t>.</w:t>
            </w:r>
          </w:p>
        </w:tc>
      </w:tr>
      <w:tr w:rsidR="00875AF6" w:rsidRPr="005D73BA" w:rsidTr="00875AF6">
        <w:trPr>
          <w:cantSplit/>
          <w:trHeight w:val="357"/>
        </w:trPr>
        <w:tc>
          <w:tcPr>
            <w:tcW w:w="1617" w:type="dxa"/>
            <w:tcBorders>
              <w:bottom w:val="single" w:sz="12" w:space="0" w:color="auto"/>
            </w:tcBorders>
          </w:tcPr>
          <w:p w:rsidR="00875AF6" w:rsidRPr="005D73BA" w:rsidRDefault="00875AF6" w:rsidP="00875AF6">
            <w:pPr>
              <w:rPr>
                <w:b/>
                <w:bCs/>
              </w:rPr>
            </w:pPr>
            <w:r w:rsidRPr="005D73BA">
              <w:rPr>
                <w:b/>
                <w:bCs/>
              </w:rPr>
              <w:t xml:space="preserve">Title: </w:t>
            </w:r>
          </w:p>
        </w:tc>
        <w:tc>
          <w:tcPr>
            <w:tcW w:w="8306" w:type="dxa"/>
            <w:gridSpan w:val="6"/>
            <w:tcBorders>
              <w:bottom w:val="single" w:sz="12" w:space="0" w:color="auto"/>
            </w:tcBorders>
          </w:tcPr>
          <w:p w:rsidR="00875AF6" w:rsidRPr="005D73BA" w:rsidRDefault="001050B7" w:rsidP="00187CF6">
            <w:r>
              <w:rPr>
                <w:lang w:eastAsia="zh-CN"/>
              </w:rPr>
              <w:t>H</w:t>
            </w:r>
            <w:r w:rsidR="0022150E" w:rsidRPr="005D73BA">
              <w:t>.</w:t>
            </w:r>
            <w:r>
              <w:rPr>
                <w:lang w:eastAsia="zh-CN"/>
              </w:rPr>
              <w:t>IV</w:t>
            </w:r>
            <w:r w:rsidR="0022150E" w:rsidRPr="005D73BA">
              <w:t>S-</w:t>
            </w:r>
            <w:r w:rsidR="006B6304" w:rsidRPr="005D73BA">
              <w:t>Req</w:t>
            </w:r>
            <w:r>
              <w:rPr>
                <w:lang w:eastAsia="zh-CN"/>
              </w:rPr>
              <w:t>s</w:t>
            </w:r>
            <w:r w:rsidR="00875AF6" w:rsidRPr="005D73BA">
              <w:t xml:space="preserve">: </w:t>
            </w:r>
            <w:r>
              <w:rPr>
                <w:lang w:eastAsia="zh-CN"/>
              </w:rPr>
              <w:t xml:space="preserve">video surveillance and telepresence interworking </w:t>
            </w:r>
            <w:r w:rsidR="00DE0AF0" w:rsidRPr="005D73BA">
              <w:t>req</w:t>
            </w:r>
            <w:r w:rsidR="006B6304" w:rsidRPr="005D73BA">
              <w:t>uirements</w:t>
            </w:r>
          </w:p>
        </w:tc>
      </w:tr>
      <w:tr w:rsidR="00875AF6" w:rsidRPr="005D73BA" w:rsidTr="00875AF6">
        <w:trPr>
          <w:cantSplit/>
          <w:trHeight w:val="204"/>
        </w:trPr>
        <w:tc>
          <w:tcPr>
            <w:tcW w:w="1617" w:type="dxa"/>
            <w:tcBorders>
              <w:top w:val="single" w:sz="12" w:space="0" w:color="auto"/>
            </w:tcBorders>
          </w:tcPr>
          <w:p w:rsidR="00875AF6" w:rsidRPr="005D73BA" w:rsidRDefault="00875AF6" w:rsidP="00875AF6">
            <w:pPr>
              <w:rPr>
                <w:b/>
                <w:bCs/>
              </w:rPr>
            </w:pPr>
            <w:r w:rsidRPr="005D73BA">
              <w:rPr>
                <w:b/>
                <w:bCs/>
              </w:rPr>
              <w:t>Contact:</w:t>
            </w:r>
          </w:p>
        </w:tc>
        <w:tc>
          <w:tcPr>
            <w:tcW w:w="4394" w:type="dxa"/>
            <w:gridSpan w:val="4"/>
            <w:tcBorders>
              <w:top w:val="single" w:sz="12" w:space="0" w:color="auto"/>
            </w:tcBorders>
          </w:tcPr>
          <w:p w:rsidR="00875AF6" w:rsidRPr="005D73BA" w:rsidRDefault="001050B7" w:rsidP="002F68D2">
            <w:pPr>
              <w:rPr>
                <w:sz w:val="22"/>
              </w:rPr>
            </w:pPr>
            <w:r>
              <w:rPr>
                <w:sz w:val="22"/>
                <w:lang w:eastAsia="zh-CN"/>
              </w:rPr>
              <w:t>Zhong</w:t>
            </w:r>
            <w:r>
              <w:rPr>
                <w:sz w:val="22"/>
              </w:rPr>
              <w:t xml:space="preserve"> </w:t>
            </w:r>
            <w:r>
              <w:rPr>
                <w:sz w:val="22"/>
                <w:lang w:eastAsia="zh-CN"/>
              </w:rPr>
              <w:t>Luo</w:t>
            </w:r>
            <w:r>
              <w:rPr>
                <w:sz w:val="22"/>
              </w:rPr>
              <w:br/>
              <w:t>Huawei Technologies</w:t>
            </w:r>
            <w:r>
              <w:rPr>
                <w:sz w:val="22"/>
              </w:rPr>
              <w:br/>
              <w:t>China</w:t>
            </w:r>
          </w:p>
        </w:tc>
        <w:tc>
          <w:tcPr>
            <w:tcW w:w="3912" w:type="dxa"/>
            <w:gridSpan w:val="2"/>
            <w:tcBorders>
              <w:top w:val="single" w:sz="12" w:space="0" w:color="auto"/>
            </w:tcBorders>
          </w:tcPr>
          <w:p w:rsidR="00875AF6" w:rsidRPr="005D73BA" w:rsidRDefault="00875AF6" w:rsidP="00286F5C">
            <w:pPr>
              <w:rPr>
                <w:sz w:val="22"/>
              </w:rPr>
            </w:pPr>
            <w:r w:rsidRPr="005D73BA">
              <w:rPr>
                <w:sz w:val="22"/>
              </w:rPr>
              <w:t>Tel:</w:t>
            </w:r>
            <w:r w:rsidRPr="005D73BA">
              <w:rPr>
                <w:sz w:val="22"/>
              </w:rPr>
              <w:tab/>
            </w:r>
            <w:r w:rsidR="001050B7">
              <w:rPr>
                <w:sz w:val="22"/>
              </w:rPr>
              <w:t xml:space="preserve">+86 </w:t>
            </w:r>
            <w:r w:rsidR="001050B7">
              <w:rPr>
                <w:sz w:val="22"/>
                <w:lang w:eastAsia="zh-CN"/>
              </w:rPr>
              <w:t xml:space="preserve">755 </w:t>
            </w:r>
            <w:r w:rsidR="00345771" w:rsidRPr="005D73BA">
              <w:rPr>
                <w:sz w:val="22"/>
                <w:lang w:eastAsia="zh-CN"/>
              </w:rPr>
              <w:t>28788329</w:t>
            </w:r>
            <w:r w:rsidR="001050B7">
              <w:rPr>
                <w:sz w:val="22"/>
              </w:rPr>
              <w:br/>
            </w:r>
            <w:r w:rsidRPr="005D73BA">
              <w:rPr>
                <w:sz w:val="22"/>
              </w:rPr>
              <w:t>Fax:</w:t>
            </w:r>
            <w:r w:rsidR="001050B7">
              <w:rPr>
                <w:sz w:val="22"/>
              </w:rPr>
              <w:t xml:space="preserve"> </w:t>
            </w:r>
            <w:r w:rsidRPr="005D73BA">
              <w:rPr>
                <w:sz w:val="22"/>
              </w:rPr>
              <w:tab/>
            </w:r>
            <w:r w:rsidR="001050B7">
              <w:rPr>
                <w:sz w:val="22"/>
              </w:rPr>
              <w:t xml:space="preserve">+86 </w:t>
            </w:r>
            <w:r w:rsidR="001050B7">
              <w:rPr>
                <w:sz w:val="22"/>
                <w:lang w:eastAsia="zh-CN"/>
              </w:rPr>
              <w:t>755</w:t>
            </w:r>
            <w:r w:rsidR="001050B7">
              <w:rPr>
                <w:sz w:val="22"/>
              </w:rPr>
              <w:t xml:space="preserve"> </w:t>
            </w:r>
            <w:r w:rsidR="00286F5C" w:rsidRPr="005D73BA">
              <w:rPr>
                <w:sz w:val="22"/>
              </w:rPr>
              <w:t>28788329</w:t>
            </w:r>
            <w:r w:rsidR="001050B7">
              <w:rPr>
                <w:sz w:val="22"/>
              </w:rPr>
              <w:br/>
            </w:r>
            <w:r w:rsidRPr="005D73BA">
              <w:rPr>
                <w:sz w:val="22"/>
              </w:rPr>
              <w:t>Email:</w:t>
            </w:r>
            <w:r w:rsidRPr="005D73BA">
              <w:rPr>
                <w:sz w:val="22"/>
              </w:rPr>
              <w:tab/>
            </w:r>
            <w:hyperlink r:id="rId8" w:history="1">
              <w:r w:rsidR="004540B2" w:rsidRPr="005D73BA">
                <w:rPr>
                  <w:rStyle w:val="ac"/>
                  <w:sz w:val="22"/>
                </w:rPr>
                <w:t>noah@huawei.com</w:t>
              </w:r>
            </w:hyperlink>
            <w:r w:rsidRPr="005D73BA">
              <w:rPr>
                <w:sz w:val="22"/>
              </w:rPr>
              <w:t xml:space="preserve"> </w:t>
            </w:r>
          </w:p>
        </w:tc>
      </w:tr>
      <w:tr w:rsidR="00875AF6" w:rsidRPr="005D73BA" w:rsidTr="00875AF6">
        <w:trPr>
          <w:cantSplit/>
          <w:trHeight w:val="204"/>
        </w:trPr>
        <w:tc>
          <w:tcPr>
            <w:tcW w:w="1617" w:type="dxa"/>
            <w:tcBorders>
              <w:top w:val="single" w:sz="12" w:space="0" w:color="auto"/>
            </w:tcBorders>
          </w:tcPr>
          <w:p w:rsidR="00875AF6" w:rsidRPr="005D73BA" w:rsidRDefault="00875AF6" w:rsidP="00875AF6">
            <w:pPr>
              <w:rPr>
                <w:b/>
                <w:bCs/>
              </w:rPr>
            </w:pPr>
            <w:r w:rsidRPr="005D73BA">
              <w:rPr>
                <w:b/>
                <w:bCs/>
              </w:rPr>
              <w:t>Contact:</w:t>
            </w:r>
          </w:p>
        </w:tc>
        <w:tc>
          <w:tcPr>
            <w:tcW w:w="4394" w:type="dxa"/>
            <w:gridSpan w:val="4"/>
            <w:tcBorders>
              <w:top w:val="single" w:sz="12" w:space="0" w:color="auto"/>
            </w:tcBorders>
          </w:tcPr>
          <w:p w:rsidR="00875AF6" w:rsidRPr="005D73BA" w:rsidRDefault="001050B7" w:rsidP="00A432D6">
            <w:pPr>
              <w:rPr>
                <w:sz w:val="22"/>
              </w:rPr>
            </w:pPr>
            <w:r>
              <w:rPr>
                <w:sz w:val="22"/>
                <w:lang w:eastAsia="zh-CN"/>
              </w:rPr>
              <w:t>Peng</w:t>
            </w:r>
            <w:r w:rsidR="00875AF6" w:rsidRPr="005D73BA">
              <w:rPr>
                <w:sz w:val="22"/>
              </w:rPr>
              <w:t xml:space="preserve"> </w:t>
            </w:r>
            <w:r>
              <w:rPr>
                <w:sz w:val="22"/>
                <w:lang w:eastAsia="zh-CN"/>
              </w:rPr>
              <w:t>Dan</w:t>
            </w:r>
            <w:r w:rsidR="00875AF6" w:rsidRPr="005D73BA">
              <w:rPr>
                <w:sz w:val="22"/>
              </w:rPr>
              <w:br/>
            </w:r>
            <w:r>
              <w:rPr>
                <w:sz w:val="22"/>
              </w:rPr>
              <w:t>Huawei Technologies</w:t>
            </w:r>
            <w:r w:rsidR="00875AF6" w:rsidRPr="005D73BA">
              <w:rPr>
                <w:sz w:val="22"/>
              </w:rPr>
              <w:br/>
            </w:r>
            <w:r>
              <w:rPr>
                <w:sz w:val="22"/>
              </w:rPr>
              <w:t>China</w:t>
            </w:r>
          </w:p>
        </w:tc>
        <w:tc>
          <w:tcPr>
            <w:tcW w:w="3912" w:type="dxa"/>
            <w:gridSpan w:val="2"/>
            <w:tcBorders>
              <w:top w:val="single" w:sz="12" w:space="0" w:color="auto"/>
            </w:tcBorders>
          </w:tcPr>
          <w:p w:rsidR="00875AF6" w:rsidRPr="005D73BA" w:rsidRDefault="00875AF6" w:rsidP="00A432D6">
            <w:pPr>
              <w:rPr>
                <w:sz w:val="22"/>
              </w:rPr>
            </w:pPr>
            <w:r w:rsidRPr="005D73BA">
              <w:rPr>
                <w:sz w:val="22"/>
              </w:rPr>
              <w:t>Tel: +</w:t>
            </w:r>
            <w:r w:rsidR="001050B7">
              <w:rPr>
                <w:sz w:val="22"/>
              </w:rPr>
              <w:t xml:space="preserve">86 </w:t>
            </w:r>
            <w:r w:rsidR="001050B7">
              <w:rPr>
                <w:sz w:val="22"/>
                <w:lang w:eastAsia="zh-CN"/>
              </w:rPr>
              <w:t>755 89248020</w:t>
            </w:r>
            <w:r w:rsidRPr="005D73BA">
              <w:rPr>
                <w:sz w:val="22"/>
              </w:rPr>
              <w:br/>
              <w:t xml:space="preserve">Fax: +61 </w:t>
            </w:r>
            <w:r w:rsidR="001050B7">
              <w:rPr>
                <w:sz w:val="22"/>
                <w:lang w:eastAsia="zh-CN"/>
              </w:rPr>
              <w:t>755</w:t>
            </w:r>
            <w:r w:rsidRPr="005D73BA">
              <w:rPr>
                <w:sz w:val="22"/>
              </w:rPr>
              <w:t xml:space="preserve"> </w:t>
            </w:r>
            <w:r w:rsidR="001050B7">
              <w:rPr>
                <w:sz w:val="22"/>
                <w:lang w:eastAsia="zh-CN"/>
              </w:rPr>
              <w:t>89243877</w:t>
            </w:r>
            <w:r w:rsidRPr="005D73BA">
              <w:rPr>
                <w:sz w:val="22"/>
              </w:rPr>
              <w:br/>
              <w:t xml:space="preserve">Email: </w:t>
            </w:r>
            <w:hyperlink r:id="rId9" w:history="1">
              <w:r w:rsidR="001050B7">
                <w:rPr>
                  <w:rStyle w:val="ac"/>
                  <w:sz w:val="22"/>
                  <w:lang w:eastAsia="zh-CN"/>
                </w:rPr>
                <w:t>danpeng</w:t>
              </w:r>
              <w:r w:rsidR="004540B2" w:rsidRPr="005D73BA">
                <w:rPr>
                  <w:rStyle w:val="ac"/>
                  <w:sz w:val="22"/>
                </w:rPr>
                <w:t>@</w:t>
              </w:r>
              <w:r w:rsidR="001050B7">
                <w:rPr>
                  <w:rStyle w:val="ac"/>
                  <w:sz w:val="22"/>
                  <w:lang w:eastAsia="zh-CN"/>
                </w:rPr>
                <w:t>huawei</w:t>
              </w:r>
              <w:r w:rsidR="004540B2" w:rsidRPr="005D73BA">
                <w:rPr>
                  <w:rStyle w:val="ac"/>
                  <w:sz w:val="22"/>
                </w:rPr>
                <w:t>.com</w:t>
              </w:r>
            </w:hyperlink>
          </w:p>
        </w:tc>
      </w:tr>
      <w:tr w:rsidR="00810C2F" w:rsidRPr="005D73BA" w:rsidTr="00B513F9">
        <w:tblPrEx>
          <w:tblLook w:val="04A0"/>
        </w:tblPrEx>
        <w:trPr>
          <w:cantSplit/>
          <w:trHeight w:val="204"/>
        </w:trPr>
        <w:tc>
          <w:tcPr>
            <w:tcW w:w="1617" w:type="dxa"/>
            <w:tcBorders>
              <w:top w:val="single" w:sz="12" w:space="0" w:color="auto"/>
              <w:left w:val="nil"/>
              <w:bottom w:val="nil"/>
              <w:right w:val="nil"/>
            </w:tcBorders>
            <w:hideMark/>
          </w:tcPr>
          <w:p w:rsidR="00810C2F" w:rsidRPr="005D73BA" w:rsidRDefault="00810C2F" w:rsidP="00B513F9">
            <w:pPr>
              <w:rPr>
                <w:b/>
                <w:bCs/>
              </w:rPr>
            </w:pPr>
            <w:r w:rsidRPr="005D73BA">
              <w:rPr>
                <w:b/>
                <w:bCs/>
              </w:rPr>
              <w:t>Contact:</w:t>
            </w:r>
          </w:p>
        </w:tc>
        <w:tc>
          <w:tcPr>
            <w:tcW w:w="4394" w:type="dxa"/>
            <w:gridSpan w:val="4"/>
            <w:tcBorders>
              <w:top w:val="single" w:sz="12" w:space="0" w:color="auto"/>
              <w:left w:val="nil"/>
              <w:bottom w:val="nil"/>
              <w:right w:val="nil"/>
            </w:tcBorders>
            <w:hideMark/>
          </w:tcPr>
          <w:p w:rsidR="00810C2F" w:rsidRPr="005D73BA" w:rsidRDefault="001050B7" w:rsidP="00B513F9">
            <w:r w:rsidRPr="001050B7">
              <w:rPr>
                <w:sz w:val="22"/>
                <w:szCs w:val="18"/>
              </w:rPr>
              <w:t>Jing Xiao</w:t>
            </w:r>
            <w:r w:rsidRPr="001050B7">
              <w:rPr>
                <w:sz w:val="22"/>
                <w:szCs w:val="18"/>
              </w:rPr>
              <w:br/>
              <w:t>Huawei Technologies</w:t>
            </w:r>
            <w:r w:rsidRPr="001050B7">
              <w:rPr>
                <w:sz w:val="22"/>
                <w:szCs w:val="18"/>
              </w:rPr>
              <w:br/>
              <w:t>China</w:t>
            </w:r>
          </w:p>
        </w:tc>
        <w:tc>
          <w:tcPr>
            <w:tcW w:w="3912" w:type="dxa"/>
            <w:gridSpan w:val="2"/>
            <w:tcBorders>
              <w:top w:val="single" w:sz="12" w:space="0" w:color="auto"/>
              <w:left w:val="nil"/>
              <w:bottom w:val="nil"/>
              <w:right w:val="nil"/>
            </w:tcBorders>
            <w:hideMark/>
          </w:tcPr>
          <w:p w:rsidR="00810C2F" w:rsidRPr="005D73BA" w:rsidRDefault="00810C2F" w:rsidP="00B513F9">
            <w:pPr>
              <w:spacing w:before="0"/>
            </w:pPr>
            <w:r w:rsidRPr="005D73BA">
              <w:rPr>
                <w:sz w:val="22"/>
                <w:szCs w:val="18"/>
              </w:rPr>
              <w:t>Tel:</w:t>
            </w:r>
            <w:r w:rsidR="001050B7" w:rsidRPr="001050B7">
              <w:rPr>
                <w:sz w:val="22"/>
                <w:szCs w:val="18"/>
              </w:rPr>
              <w:t xml:space="preserve"> </w:t>
            </w:r>
            <w:r w:rsidRPr="005D73BA">
              <w:rPr>
                <w:sz w:val="22"/>
                <w:szCs w:val="18"/>
              </w:rPr>
              <w:tab/>
            </w:r>
            <w:r w:rsidR="001050B7" w:rsidRPr="001050B7">
              <w:rPr>
                <w:sz w:val="22"/>
                <w:szCs w:val="18"/>
              </w:rPr>
              <w:t>+86 755 36830</w:t>
            </w:r>
            <w:r w:rsidR="001050B7" w:rsidRPr="001050B7">
              <w:rPr>
                <w:rFonts w:eastAsia="宋体"/>
                <w:sz w:val="22"/>
                <w:szCs w:val="18"/>
                <w:lang w:eastAsia="zh-CN"/>
              </w:rPr>
              <w:t>146</w:t>
            </w:r>
            <w:r w:rsidR="001050B7" w:rsidRPr="001050B7">
              <w:rPr>
                <w:sz w:val="22"/>
                <w:szCs w:val="18"/>
              </w:rPr>
              <w:br/>
            </w:r>
            <w:r w:rsidRPr="005D73BA">
              <w:rPr>
                <w:sz w:val="22"/>
                <w:szCs w:val="18"/>
              </w:rPr>
              <w:t>Fax:</w:t>
            </w:r>
            <w:r w:rsidR="001050B7" w:rsidRPr="001050B7">
              <w:rPr>
                <w:sz w:val="22"/>
                <w:szCs w:val="18"/>
              </w:rPr>
              <w:t xml:space="preserve"> </w:t>
            </w:r>
            <w:r w:rsidRPr="005D73BA">
              <w:rPr>
                <w:sz w:val="22"/>
                <w:szCs w:val="18"/>
              </w:rPr>
              <w:tab/>
            </w:r>
            <w:r w:rsidR="001050B7" w:rsidRPr="001050B7">
              <w:rPr>
                <w:sz w:val="22"/>
                <w:szCs w:val="18"/>
              </w:rPr>
              <w:t>+86 755 368301</w:t>
            </w:r>
            <w:r w:rsidR="001050B7" w:rsidRPr="001050B7">
              <w:rPr>
                <w:rFonts w:eastAsia="宋体"/>
                <w:sz w:val="22"/>
                <w:szCs w:val="18"/>
                <w:lang w:eastAsia="zh-CN"/>
              </w:rPr>
              <w:t>31</w:t>
            </w:r>
            <w:r w:rsidR="001050B7" w:rsidRPr="001050B7">
              <w:rPr>
                <w:sz w:val="22"/>
                <w:szCs w:val="18"/>
              </w:rPr>
              <w:br/>
            </w:r>
            <w:r w:rsidRPr="005D73BA">
              <w:rPr>
                <w:sz w:val="22"/>
                <w:szCs w:val="18"/>
              </w:rPr>
              <w:t xml:space="preserve">Email: </w:t>
            </w:r>
            <w:r w:rsidRPr="005D73BA">
              <w:rPr>
                <w:sz w:val="22"/>
                <w:szCs w:val="18"/>
              </w:rPr>
              <w:tab/>
            </w:r>
            <w:hyperlink r:id="rId10" w:history="1">
              <w:r w:rsidRPr="005D73BA">
                <w:rPr>
                  <w:rStyle w:val="ac"/>
                  <w:sz w:val="22"/>
                  <w:szCs w:val="18"/>
                </w:rPr>
                <w:t>lennard.xiao@huawei.com</w:t>
              </w:r>
            </w:hyperlink>
          </w:p>
        </w:tc>
      </w:tr>
      <w:tr w:rsidR="000159BC" w:rsidRPr="005D73BA" w:rsidTr="00B513F9">
        <w:tblPrEx>
          <w:tblLook w:val="04A0"/>
        </w:tblPrEx>
        <w:trPr>
          <w:cantSplit/>
          <w:trHeight w:val="204"/>
        </w:trPr>
        <w:tc>
          <w:tcPr>
            <w:tcW w:w="1617" w:type="dxa"/>
            <w:tcBorders>
              <w:top w:val="single" w:sz="12" w:space="0" w:color="auto"/>
              <w:left w:val="nil"/>
              <w:bottom w:val="nil"/>
              <w:right w:val="nil"/>
            </w:tcBorders>
            <w:hideMark/>
          </w:tcPr>
          <w:p w:rsidR="000159BC" w:rsidRPr="005D73BA" w:rsidRDefault="000159BC" w:rsidP="00B513F9">
            <w:pPr>
              <w:rPr>
                <w:b/>
                <w:bCs/>
              </w:rPr>
            </w:pPr>
            <w:r w:rsidRPr="005D73BA">
              <w:rPr>
                <w:b/>
                <w:bCs/>
              </w:rPr>
              <w:t>Contact:</w:t>
            </w:r>
          </w:p>
        </w:tc>
        <w:tc>
          <w:tcPr>
            <w:tcW w:w="4394" w:type="dxa"/>
            <w:gridSpan w:val="4"/>
            <w:tcBorders>
              <w:top w:val="single" w:sz="12" w:space="0" w:color="auto"/>
              <w:left w:val="nil"/>
              <w:bottom w:val="nil"/>
              <w:right w:val="nil"/>
            </w:tcBorders>
            <w:hideMark/>
          </w:tcPr>
          <w:p w:rsidR="008F74BD" w:rsidRPr="005D73BA" w:rsidRDefault="001050B7" w:rsidP="008F74BD">
            <w:pPr>
              <w:rPr>
                <w:sz w:val="22"/>
                <w:szCs w:val="18"/>
                <w:lang w:eastAsia="zh-CN"/>
              </w:rPr>
            </w:pPr>
            <w:r w:rsidRPr="001050B7">
              <w:rPr>
                <w:sz w:val="22"/>
                <w:szCs w:val="18"/>
                <w:lang w:eastAsia="zh-CN"/>
              </w:rPr>
              <w:t>Yaling</w:t>
            </w:r>
            <w:r w:rsidRPr="001050B7">
              <w:rPr>
                <w:sz w:val="22"/>
                <w:szCs w:val="18"/>
              </w:rPr>
              <w:t xml:space="preserve"> </w:t>
            </w:r>
            <w:r w:rsidRPr="001050B7">
              <w:rPr>
                <w:sz w:val="22"/>
                <w:szCs w:val="18"/>
                <w:lang w:eastAsia="zh-CN"/>
              </w:rPr>
              <w:t>Zhou</w:t>
            </w:r>
          </w:p>
          <w:p w:rsidR="000159BC" w:rsidRPr="005D73BA" w:rsidRDefault="001050B7" w:rsidP="008F74BD">
            <w:r w:rsidRPr="001050B7">
              <w:rPr>
                <w:sz w:val="22"/>
                <w:szCs w:val="18"/>
              </w:rPr>
              <w:t>Huawei Technologies</w:t>
            </w:r>
            <w:r w:rsidRPr="001050B7">
              <w:rPr>
                <w:sz w:val="22"/>
                <w:szCs w:val="18"/>
              </w:rPr>
              <w:br/>
              <w:t>China</w:t>
            </w:r>
          </w:p>
        </w:tc>
        <w:tc>
          <w:tcPr>
            <w:tcW w:w="3912" w:type="dxa"/>
            <w:gridSpan w:val="2"/>
            <w:tcBorders>
              <w:top w:val="single" w:sz="12" w:space="0" w:color="auto"/>
              <w:left w:val="nil"/>
              <w:bottom w:val="nil"/>
              <w:right w:val="nil"/>
            </w:tcBorders>
            <w:hideMark/>
          </w:tcPr>
          <w:p w:rsidR="005310C0" w:rsidRPr="005D73BA" w:rsidRDefault="000159BC" w:rsidP="00286F5C">
            <w:pPr>
              <w:spacing w:before="0"/>
              <w:rPr>
                <w:lang w:eastAsia="zh-CN"/>
              </w:rPr>
            </w:pPr>
            <w:r w:rsidRPr="005D73BA">
              <w:rPr>
                <w:sz w:val="22"/>
                <w:szCs w:val="18"/>
              </w:rPr>
              <w:t>Tel:</w:t>
            </w:r>
            <w:r w:rsidR="001050B7" w:rsidRPr="001050B7">
              <w:rPr>
                <w:sz w:val="22"/>
                <w:szCs w:val="18"/>
              </w:rPr>
              <w:t xml:space="preserve"> </w:t>
            </w:r>
            <w:r w:rsidRPr="005D73BA">
              <w:rPr>
                <w:sz w:val="22"/>
                <w:szCs w:val="18"/>
              </w:rPr>
              <w:tab/>
            </w:r>
            <w:r w:rsidR="001050B7" w:rsidRPr="001050B7">
              <w:rPr>
                <w:sz w:val="22"/>
                <w:szCs w:val="18"/>
              </w:rPr>
              <w:t xml:space="preserve">+86 </w:t>
            </w:r>
            <w:r w:rsidR="001050B7" w:rsidRPr="001050B7">
              <w:rPr>
                <w:sz w:val="22"/>
                <w:szCs w:val="18"/>
                <w:lang w:eastAsia="zh-CN"/>
              </w:rPr>
              <w:t>755</w:t>
            </w:r>
            <w:r w:rsidR="001050B7" w:rsidRPr="001050B7">
              <w:rPr>
                <w:sz w:val="22"/>
                <w:szCs w:val="18"/>
              </w:rPr>
              <w:t xml:space="preserve"> </w:t>
            </w:r>
            <w:r w:rsidR="00D80D9A" w:rsidRPr="005D73BA">
              <w:rPr>
                <w:sz w:val="22"/>
                <w:szCs w:val="18"/>
              </w:rPr>
              <w:t>28787110</w:t>
            </w:r>
            <w:r w:rsidR="001050B7" w:rsidRPr="001050B7">
              <w:rPr>
                <w:sz w:val="22"/>
                <w:szCs w:val="18"/>
              </w:rPr>
              <w:br/>
            </w:r>
            <w:r w:rsidRPr="005D73BA">
              <w:rPr>
                <w:sz w:val="22"/>
                <w:szCs w:val="18"/>
              </w:rPr>
              <w:t>Fax:</w:t>
            </w:r>
            <w:r w:rsidR="001050B7" w:rsidRPr="001050B7">
              <w:rPr>
                <w:sz w:val="22"/>
                <w:szCs w:val="18"/>
              </w:rPr>
              <w:t xml:space="preserve"> </w:t>
            </w:r>
            <w:r w:rsidRPr="005D73BA">
              <w:rPr>
                <w:sz w:val="22"/>
                <w:szCs w:val="18"/>
              </w:rPr>
              <w:tab/>
            </w:r>
            <w:r w:rsidR="001050B7" w:rsidRPr="001050B7">
              <w:rPr>
                <w:sz w:val="22"/>
                <w:szCs w:val="18"/>
              </w:rPr>
              <w:t xml:space="preserve">+86 </w:t>
            </w:r>
            <w:r w:rsidR="001050B7" w:rsidRPr="001050B7">
              <w:rPr>
                <w:sz w:val="22"/>
                <w:szCs w:val="18"/>
                <w:lang w:eastAsia="zh-CN"/>
              </w:rPr>
              <w:t>755</w:t>
            </w:r>
            <w:r w:rsidR="001050B7" w:rsidRPr="001050B7">
              <w:rPr>
                <w:sz w:val="22"/>
                <w:szCs w:val="18"/>
              </w:rPr>
              <w:t xml:space="preserve"> </w:t>
            </w:r>
            <w:r w:rsidR="00286F5C" w:rsidRPr="005D73BA">
              <w:rPr>
                <w:sz w:val="22"/>
                <w:szCs w:val="18"/>
              </w:rPr>
              <w:t>28788329</w:t>
            </w:r>
            <w:r w:rsidR="001050B7" w:rsidRPr="001050B7">
              <w:rPr>
                <w:sz w:val="22"/>
                <w:szCs w:val="18"/>
              </w:rPr>
              <w:br/>
            </w:r>
            <w:r w:rsidRPr="005D73BA">
              <w:rPr>
                <w:sz w:val="22"/>
                <w:szCs w:val="18"/>
              </w:rPr>
              <w:t xml:space="preserve">Email: </w:t>
            </w:r>
            <w:r w:rsidR="001050B7" w:rsidRPr="001050B7">
              <w:rPr>
                <w:sz w:val="22"/>
                <w:szCs w:val="18"/>
                <w:lang w:eastAsia="zh-CN"/>
              </w:rPr>
              <w:t xml:space="preserve"> </w:t>
            </w:r>
            <w:hyperlink r:id="rId11" w:history="1">
              <w:r w:rsidR="001F1C90" w:rsidRPr="005D73BA">
                <w:rPr>
                  <w:rStyle w:val="ac"/>
                </w:rPr>
                <w:t>zhouyaling@huawei.com</w:t>
              </w:r>
            </w:hyperlink>
          </w:p>
        </w:tc>
      </w:tr>
      <w:tr w:rsidR="000159BC" w:rsidRPr="005D73BA" w:rsidTr="00875AF6">
        <w:trPr>
          <w:cantSplit/>
          <w:trHeight w:val="204"/>
        </w:trPr>
        <w:tc>
          <w:tcPr>
            <w:tcW w:w="9923" w:type="dxa"/>
            <w:gridSpan w:val="7"/>
            <w:tcBorders>
              <w:top w:val="single" w:sz="12" w:space="0" w:color="auto"/>
            </w:tcBorders>
          </w:tcPr>
          <w:p w:rsidR="000159BC" w:rsidRPr="005D73BA" w:rsidRDefault="000159BC" w:rsidP="00875AF6">
            <w:pPr>
              <w:spacing w:before="0"/>
              <w:rPr>
                <w:sz w:val="18"/>
              </w:rPr>
            </w:pPr>
            <w:r w:rsidRPr="005D73BA">
              <w:rPr>
                <w:sz w:val="18"/>
              </w:rPr>
              <w:t>Please don’t change the structure of this table, just insert the necessary information.</w:t>
            </w:r>
          </w:p>
        </w:tc>
      </w:tr>
    </w:tbl>
    <w:p w:rsidR="00875AF6" w:rsidRPr="005D73BA" w:rsidRDefault="00875AF6"/>
    <w:p w:rsidR="00875AF6" w:rsidRPr="005D73BA"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rsidRPr="005D73BA">
        <w:t>Introduction</w:t>
      </w:r>
    </w:p>
    <w:p w:rsidR="00875AF6" w:rsidRPr="005D73BA" w:rsidRDefault="001050B7" w:rsidP="00875AF6">
      <w:r w:rsidRPr="001050B7">
        <w:rPr>
          <w:lang w:eastAsia="zh-CN"/>
        </w:rPr>
        <w:t xml:space="preserve">Both video </w:t>
      </w:r>
      <w:r w:rsidR="007B16A1" w:rsidRPr="005D73BA">
        <w:rPr>
          <w:lang w:eastAsia="zh-CN"/>
        </w:rPr>
        <w:t>surveillance</w:t>
      </w:r>
      <w:r w:rsidRPr="001050B7">
        <w:rPr>
          <w:lang w:eastAsia="zh-CN"/>
        </w:rPr>
        <w:t xml:space="preserve"> system and video conference system have been deployed widely in highway, railway, power </w:t>
      </w:r>
      <w:r w:rsidR="007B16A1" w:rsidRPr="005D73BA">
        <w:rPr>
          <w:lang w:eastAsia="zh-CN"/>
        </w:rPr>
        <w:t>and public</w:t>
      </w:r>
      <w:r w:rsidRPr="001050B7">
        <w:rPr>
          <w:lang w:eastAsia="zh-CN"/>
        </w:rPr>
        <w:t xml:space="preserve"> safety industries. Video surveillance systems can be used to monitor the </w:t>
      </w:r>
      <w:r w:rsidR="00FE42B9" w:rsidRPr="005D73BA">
        <w:rPr>
          <w:lang w:eastAsia="zh-CN"/>
        </w:rPr>
        <w:t>infrastructure</w:t>
      </w:r>
      <w:r w:rsidRPr="001050B7">
        <w:rPr>
          <w:lang w:eastAsia="zh-CN"/>
        </w:rPr>
        <w:t xml:space="preserve"> to ensure safety in production</w:t>
      </w:r>
      <w:r w:rsidR="00FE42B9" w:rsidRPr="005D73BA">
        <w:rPr>
          <w:lang w:eastAsia="zh-CN"/>
        </w:rPr>
        <w:t>,</w:t>
      </w:r>
      <w:r w:rsidRPr="001050B7">
        <w:rPr>
          <w:lang w:eastAsia="zh-CN"/>
        </w:rPr>
        <w:t xml:space="preserve"> while video conference systems can make people have discussion together in different locations. </w:t>
      </w:r>
      <w:r w:rsidR="00FE42B9" w:rsidRPr="005D73BA">
        <w:rPr>
          <w:lang w:eastAsia="zh-CN"/>
        </w:rPr>
        <w:t>H</w:t>
      </w:r>
      <w:r w:rsidRPr="001050B7">
        <w:rPr>
          <w:lang w:eastAsia="zh-CN"/>
        </w:rPr>
        <w:t xml:space="preserve">owever, these two systems are always deployed independently, unable to </w:t>
      </w:r>
      <w:r w:rsidR="00FE42B9" w:rsidRPr="005D73BA">
        <w:rPr>
          <w:lang w:eastAsia="zh-CN"/>
        </w:rPr>
        <w:t>interoperate</w:t>
      </w:r>
      <w:r w:rsidRPr="001050B7">
        <w:rPr>
          <w:lang w:eastAsia="zh-CN"/>
        </w:rPr>
        <w:t xml:space="preserve"> with each </w:t>
      </w:r>
      <w:r w:rsidR="00A1464C" w:rsidRPr="005D73BA">
        <w:rPr>
          <w:lang w:eastAsia="zh-CN"/>
        </w:rPr>
        <w:t>other, which</w:t>
      </w:r>
      <w:r w:rsidRPr="001050B7">
        <w:rPr>
          <w:lang w:eastAsia="zh-CN"/>
        </w:rPr>
        <w:t xml:space="preserve"> is not </w:t>
      </w:r>
      <w:r w:rsidR="00A1464C" w:rsidRPr="005D73BA">
        <w:rPr>
          <w:lang w:eastAsia="zh-CN"/>
        </w:rPr>
        <w:t>convenient</w:t>
      </w:r>
      <w:r w:rsidRPr="001050B7">
        <w:rPr>
          <w:lang w:eastAsia="zh-CN"/>
        </w:rPr>
        <w:t xml:space="preserve">. </w:t>
      </w:r>
      <w:r w:rsidR="00FE42B9" w:rsidRPr="005D73BA">
        <w:rPr>
          <w:lang w:eastAsia="zh-CN"/>
        </w:rPr>
        <w:t>T</w:t>
      </w:r>
      <w:r w:rsidRPr="001050B7">
        <w:rPr>
          <w:lang w:eastAsia="zh-CN"/>
        </w:rPr>
        <w:t xml:space="preserve">echnically, the video surveillance and </w:t>
      </w:r>
      <w:r w:rsidR="00FE42B9" w:rsidRPr="005D73BA">
        <w:rPr>
          <w:lang w:eastAsia="zh-CN"/>
        </w:rPr>
        <w:t>video</w:t>
      </w:r>
      <w:r w:rsidRPr="001050B7">
        <w:rPr>
          <w:lang w:eastAsia="zh-CN"/>
        </w:rPr>
        <w:t xml:space="preserve"> conference both use the same video codec technology, </w:t>
      </w:r>
      <w:r w:rsidR="00FE42B9" w:rsidRPr="005D73BA">
        <w:rPr>
          <w:lang w:eastAsia="zh-CN"/>
        </w:rPr>
        <w:t>and</w:t>
      </w:r>
      <w:r w:rsidRPr="001050B7">
        <w:rPr>
          <w:lang w:eastAsia="zh-CN"/>
        </w:rPr>
        <w:t xml:space="preserve"> are also composed of a central control device to realize the exchange of video stream and distribution. </w:t>
      </w:r>
      <w:r w:rsidR="00A1464C" w:rsidRPr="005D73BA">
        <w:rPr>
          <w:lang w:eastAsia="zh-CN"/>
        </w:rPr>
        <w:t>S</w:t>
      </w:r>
      <w:r w:rsidRPr="001050B7">
        <w:rPr>
          <w:lang w:eastAsia="zh-CN"/>
        </w:rPr>
        <w:t xml:space="preserve">o if the video surveillance can interoperate with </w:t>
      </w:r>
      <w:r w:rsidR="00FE42B9" w:rsidRPr="005D73BA">
        <w:rPr>
          <w:lang w:eastAsia="zh-CN"/>
        </w:rPr>
        <w:t>video</w:t>
      </w:r>
      <w:r w:rsidRPr="001050B7">
        <w:rPr>
          <w:lang w:eastAsia="zh-CN"/>
        </w:rPr>
        <w:t xml:space="preserve"> conference system, people can observe various </w:t>
      </w:r>
      <w:r w:rsidR="00754F34" w:rsidRPr="005D73BA">
        <w:rPr>
          <w:lang w:eastAsia="zh-CN"/>
        </w:rPr>
        <w:t>surveillance</w:t>
      </w:r>
      <w:r w:rsidRPr="001050B7">
        <w:rPr>
          <w:lang w:eastAsia="zh-CN"/>
        </w:rPr>
        <w:t xml:space="preserve"> </w:t>
      </w:r>
      <w:r w:rsidR="00754F34" w:rsidRPr="005D73BA">
        <w:rPr>
          <w:lang w:eastAsia="zh-CN"/>
        </w:rPr>
        <w:t>signals</w:t>
      </w:r>
      <w:r w:rsidRPr="001050B7">
        <w:rPr>
          <w:lang w:eastAsia="zh-CN"/>
        </w:rPr>
        <w:t xml:space="preserve"> during a conference </w:t>
      </w:r>
      <w:r w:rsidR="00A1464C" w:rsidRPr="005D73BA">
        <w:rPr>
          <w:lang w:eastAsia="zh-CN"/>
        </w:rPr>
        <w:t>call</w:t>
      </w:r>
      <w:r w:rsidRPr="001050B7">
        <w:rPr>
          <w:lang w:eastAsia="zh-CN"/>
        </w:rPr>
        <w:t xml:space="preserve"> or the conference signal can be sent to </w:t>
      </w:r>
      <w:r w:rsidR="00F75D37" w:rsidRPr="001050B7">
        <w:rPr>
          <w:rFonts w:hint="eastAsia"/>
          <w:lang w:eastAsia="zh-CN"/>
        </w:rPr>
        <w:t>TV Wall</w:t>
      </w:r>
      <w:r w:rsidRPr="001050B7">
        <w:rPr>
          <w:lang w:eastAsia="zh-CN"/>
        </w:rPr>
        <w:t xml:space="preserve">, which will make the </w:t>
      </w:r>
      <w:r w:rsidR="00A1464C" w:rsidRPr="005D73BA">
        <w:rPr>
          <w:lang w:eastAsia="zh-CN"/>
        </w:rPr>
        <w:t>collaboration</w:t>
      </w:r>
      <w:r w:rsidRPr="001050B7">
        <w:rPr>
          <w:lang w:eastAsia="zh-CN"/>
        </w:rPr>
        <w:t xml:space="preserve"> more </w:t>
      </w:r>
      <w:r w:rsidR="00A1464C" w:rsidRPr="005D73BA">
        <w:rPr>
          <w:lang w:eastAsia="zh-CN"/>
        </w:rPr>
        <w:t>efficient</w:t>
      </w:r>
      <w:r w:rsidRPr="001050B7">
        <w:rPr>
          <w:lang w:eastAsia="zh-CN"/>
        </w:rPr>
        <w:t xml:space="preserve"> and save </w:t>
      </w:r>
      <w:r w:rsidR="00A1464C" w:rsidRPr="005D73BA">
        <w:rPr>
          <w:lang w:eastAsia="zh-CN"/>
        </w:rPr>
        <w:t>the</w:t>
      </w:r>
      <w:r w:rsidRPr="001050B7">
        <w:rPr>
          <w:lang w:eastAsia="zh-CN"/>
        </w:rPr>
        <w:t xml:space="preserve"> cost.  </w:t>
      </w:r>
    </w:p>
    <w:p w:rsidR="00875AF6" w:rsidRPr="005D73BA"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rsidRPr="005D73BA">
        <w:t>Discussion</w:t>
      </w:r>
    </w:p>
    <w:p w:rsidR="00031D4F" w:rsidRPr="005D73BA" w:rsidRDefault="001050B7" w:rsidP="008C21E9">
      <w:pPr>
        <w:rPr>
          <w:lang w:eastAsia="zh-CN"/>
        </w:rPr>
      </w:pPr>
      <w:r w:rsidRPr="001050B7">
        <w:rPr>
          <w:rFonts w:hint="eastAsia"/>
          <w:lang w:eastAsia="zh-CN"/>
        </w:rPr>
        <w:t>Currently, the video surveillance</w:t>
      </w:r>
      <w:r w:rsidR="007C4F83">
        <w:rPr>
          <w:rFonts w:hint="eastAsia"/>
          <w:lang w:eastAsia="zh-CN"/>
        </w:rPr>
        <w:t xml:space="preserve"> system</w:t>
      </w:r>
      <w:r w:rsidRPr="001050B7">
        <w:rPr>
          <w:rFonts w:hint="eastAsia"/>
          <w:lang w:eastAsia="zh-CN"/>
        </w:rPr>
        <w:t xml:space="preserve"> and videoconferencing </w:t>
      </w:r>
      <w:r w:rsidR="007C4F83">
        <w:rPr>
          <w:rFonts w:hint="eastAsia"/>
          <w:lang w:eastAsia="zh-CN"/>
        </w:rPr>
        <w:t xml:space="preserve">system </w:t>
      </w:r>
      <w:r w:rsidRPr="001050B7">
        <w:rPr>
          <w:rFonts w:hint="eastAsia"/>
          <w:lang w:eastAsia="zh-CN"/>
        </w:rPr>
        <w:t>are in different industries, whose standards are developed by different standards development organizations. There are no interoperability standards between the two systems. In the actual deployment process of video surveillance and videoconferencing, there are various manufacturers providing many kinds of products, but they can only rely on private interface interoperability testing to integrate the two different systems to satisfy the customer</w:t>
      </w:r>
      <w:r w:rsidRPr="001050B7">
        <w:rPr>
          <w:rFonts w:hint="eastAsia"/>
          <w:lang w:eastAsia="zh-CN"/>
        </w:rPr>
        <w:t>’</w:t>
      </w:r>
      <w:r w:rsidRPr="001050B7">
        <w:rPr>
          <w:rFonts w:hint="eastAsia"/>
          <w:lang w:eastAsia="zh-CN"/>
        </w:rPr>
        <w:t xml:space="preserve">s needs, </w:t>
      </w:r>
      <w:r w:rsidR="00504B92">
        <w:rPr>
          <w:rFonts w:hint="eastAsia"/>
          <w:lang w:eastAsia="zh-CN"/>
        </w:rPr>
        <w:t>which</w:t>
      </w:r>
      <w:r w:rsidRPr="001050B7">
        <w:rPr>
          <w:rFonts w:hint="eastAsia"/>
          <w:lang w:eastAsia="zh-CN"/>
        </w:rPr>
        <w:t xml:space="preserve"> make</w:t>
      </w:r>
      <w:r w:rsidR="00504B92">
        <w:rPr>
          <w:rFonts w:hint="eastAsia"/>
          <w:lang w:eastAsia="zh-CN"/>
        </w:rPr>
        <w:t>s</w:t>
      </w:r>
      <w:r w:rsidRPr="001050B7">
        <w:rPr>
          <w:rFonts w:hint="eastAsia"/>
          <w:lang w:eastAsia="zh-CN"/>
        </w:rPr>
        <w:t xml:space="preserve"> interopera</w:t>
      </w:r>
      <w:r w:rsidR="00504B92">
        <w:rPr>
          <w:rFonts w:hint="eastAsia"/>
          <w:lang w:eastAsia="zh-CN"/>
        </w:rPr>
        <w:t>tion hard to achieve</w:t>
      </w:r>
      <w:r w:rsidRPr="001050B7">
        <w:rPr>
          <w:rFonts w:hint="eastAsia"/>
          <w:lang w:eastAsia="zh-CN"/>
        </w:rPr>
        <w:t xml:space="preserve"> , also waste</w:t>
      </w:r>
      <w:r w:rsidR="00504B92">
        <w:rPr>
          <w:rFonts w:hint="eastAsia"/>
          <w:lang w:eastAsia="zh-CN"/>
        </w:rPr>
        <w:t>s</w:t>
      </w:r>
      <w:r w:rsidRPr="001050B7">
        <w:rPr>
          <w:rFonts w:hint="eastAsia"/>
          <w:lang w:eastAsia="zh-CN"/>
        </w:rPr>
        <w:t xml:space="preserve"> a lots of resources which is not necessary.</w:t>
      </w:r>
    </w:p>
    <w:p w:rsidR="007E5CBE" w:rsidRPr="005D73BA" w:rsidRDefault="001050B7" w:rsidP="008C21E9">
      <w:pPr>
        <w:rPr>
          <w:lang w:eastAsia="zh-CN"/>
        </w:rPr>
      </w:pPr>
      <w:r w:rsidRPr="001050B7">
        <w:rPr>
          <w:rFonts w:hint="eastAsia"/>
          <w:lang w:eastAsia="zh-CN"/>
        </w:rPr>
        <w:t>Solving the interoperability issue between video surveillance and videoconferencing can extend the videoconferencing to the video surveillance scene, in some cases this will make scheduling more effective and enhance meeting efficiency. Under the interoperability of the two systems, it will make interaction between decision making and actual action</w:t>
      </w:r>
      <w:r w:rsidR="00504B92">
        <w:rPr>
          <w:rFonts w:hint="eastAsia"/>
          <w:lang w:eastAsia="zh-CN"/>
        </w:rPr>
        <w:t xml:space="preserve"> possible</w:t>
      </w:r>
      <w:r w:rsidRPr="001050B7">
        <w:rPr>
          <w:rFonts w:hint="eastAsia"/>
          <w:lang w:eastAsia="zh-CN"/>
        </w:rPr>
        <w:t xml:space="preserve">. The decision-makers can call </w:t>
      </w:r>
      <w:r w:rsidRPr="001050B7">
        <w:rPr>
          <w:rFonts w:hint="eastAsia"/>
          <w:lang w:eastAsia="zh-CN"/>
        </w:rPr>
        <w:lastRenderedPageBreak/>
        <w:t>site surveillance video to do analysis of real time status and make quick decisions, and this can help to solve the accident quickly. The Telepresence, as the new generation video conference system, has many advan</w:t>
      </w:r>
      <w:r w:rsidR="00504B92">
        <w:rPr>
          <w:rFonts w:hint="eastAsia"/>
          <w:lang w:eastAsia="zh-CN"/>
        </w:rPr>
        <w:t>ced</w:t>
      </w:r>
      <w:r w:rsidRPr="001050B7">
        <w:rPr>
          <w:rFonts w:hint="eastAsia"/>
          <w:lang w:eastAsia="zh-CN"/>
        </w:rPr>
        <w:t xml:space="preserve"> attributes, like multi screen</w:t>
      </w:r>
      <w:r w:rsidR="00504B92">
        <w:rPr>
          <w:rFonts w:hint="eastAsia"/>
          <w:lang w:eastAsia="zh-CN"/>
        </w:rPr>
        <w:t>s</w:t>
      </w:r>
      <w:r w:rsidRPr="001050B7">
        <w:rPr>
          <w:rFonts w:hint="eastAsia"/>
          <w:lang w:eastAsia="zh-CN"/>
        </w:rPr>
        <w:t xml:space="preserve"> to show more pictures, panoramic image effect, life size, little delay, vivid images, stable and reliable, is very suitable for docking communication with video surveillance. The integration of the two technology system will make full use of characteristics of the transmission and surveillance, </w:t>
      </w:r>
      <w:r w:rsidR="00504B92">
        <w:rPr>
          <w:rFonts w:hint="eastAsia"/>
          <w:lang w:eastAsia="zh-CN"/>
        </w:rPr>
        <w:t xml:space="preserve">which can </w:t>
      </w:r>
      <w:r w:rsidRPr="001050B7">
        <w:rPr>
          <w:rFonts w:hint="eastAsia"/>
          <w:lang w:eastAsia="zh-CN"/>
        </w:rPr>
        <w:t>not only improve utilization rate of equipment, but also reduce the investment.</w:t>
      </w:r>
    </w:p>
    <w:p w:rsidR="00187CF6" w:rsidRPr="005D73BA" w:rsidRDefault="0073539F" w:rsidP="00187C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rsidRPr="005D73BA">
        <w:t>Scenarios and use cases</w:t>
      </w:r>
    </w:p>
    <w:p w:rsidR="00453A41" w:rsidRPr="005D73BA" w:rsidRDefault="00453A41" w:rsidP="00843E79">
      <w:pPr>
        <w:pStyle w:val="2"/>
        <w:tabs>
          <w:tab w:val="left" w:pos="794"/>
          <w:tab w:val="left" w:pos="1191"/>
          <w:tab w:val="left" w:pos="1588"/>
          <w:tab w:val="left" w:pos="1985"/>
        </w:tabs>
        <w:overflowPunct w:val="0"/>
        <w:autoSpaceDE w:val="0"/>
        <w:autoSpaceDN w:val="0"/>
        <w:adjustRightInd w:val="0"/>
        <w:textAlignment w:val="baseline"/>
        <w:rPr>
          <w:szCs w:val="20"/>
          <w:lang w:eastAsia="zh-CN"/>
        </w:rPr>
      </w:pPr>
      <w:r w:rsidRPr="005D73BA">
        <w:rPr>
          <w:szCs w:val="20"/>
          <w:lang w:eastAsia="zh-CN"/>
        </w:rPr>
        <w:t>3.1</w:t>
      </w:r>
      <w:r w:rsidR="00424DAD" w:rsidRPr="005D73BA">
        <w:rPr>
          <w:szCs w:val="20"/>
          <w:lang w:eastAsia="zh-CN"/>
        </w:rPr>
        <w:t xml:space="preserve"> Use case 1: </w:t>
      </w:r>
      <w:r w:rsidR="0045181F" w:rsidRPr="005D73BA">
        <w:rPr>
          <w:szCs w:val="20"/>
          <w:lang w:eastAsia="zh-CN"/>
        </w:rPr>
        <w:t>Traffic Accident Emergency Consultation</w:t>
      </w:r>
    </w:p>
    <w:p w:rsidR="00E62DB0" w:rsidRPr="005D73BA" w:rsidRDefault="001050B7" w:rsidP="00E62DB0">
      <w:pPr>
        <w:rPr>
          <w:lang w:eastAsia="zh-CN"/>
        </w:rPr>
      </w:pPr>
      <w:r w:rsidRPr="001050B7">
        <w:rPr>
          <w:lang w:eastAsia="zh-CN"/>
        </w:rPr>
        <w:t xml:space="preserve">When a traffic accident happens, the local traffic </w:t>
      </w:r>
      <w:r w:rsidR="00E62DB0" w:rsidRPr="005D73BA">
        <w:rPr>
          <w:lang w:eastAsia="zh-CN"/>
        </w:rPr>
        <w:t>administration</w:t>
      </w:r>
      <w:r w:rsidRPr="001050B7">
        <w:rPr>
          <w:lang w:eastAsia="zh-CN"/>
        </w:rPr>
        <w:t xml:space="preserve"> team observes the scene of the accident and the caused traffic congestion status. They rank the accident level according to the consequence like two hours jam. Then a contingency play will be made and a report will </w:t>
      </w:r>
      <w:r w:rsidR="00FF21C3">
        <w:rPr>
          <w:rFonts w:hint="eastAsia"/>
          <w:lang w:eastAsia="zh-CN"/>
        </w:rPr>
        <w:t xml:space="preserve">be </w:t>
      </w:r>
      <w:r w:rsidRPr="001050B7">
        <w:rPr>
          <w:lang w:eastAsia="zh-CN"/>
        </w:rPr>
        <w:t>sent to the corresponding level of senior officers.</w:t>
      </w:r>
    </w:p>
    <w:p w:rsidR="00E62DB0" w:rsidRPr="005D73BA" w:rsidRDefault="001050B7" w:rsidP="00E62DB0">
      <w:pPr>
        <w:rPr>
          <w:lang w:eastAsia="zh-CN"/>
        </w:rPr>
      </w:pPr>
      <w:r w:rsidRPr="001050B7">
        <w:rPr>
          <w:lang w:eastAsia="zh-CN"/>
        </w:rPr>
        <w:t>This use case describes how the Telepresence system and video surveillance work together for the traffic accident emergency consultation. The main process as followed:</w:t>
      </w:r>
    </w:p>
    <w:p w:rsidR="00A47212" w:rsidRPr="005D73BA" w:rsidRDefault="001050B7" w:rsidP="004601FE">
      <w:pPr>
        <w:pStyle w:val="af2"/>
        <w:numPr>
          <w:ilvl w:val="0"/>
          <w:numId w:val="41"/>
        </w:numPr>
        <w:rPr>
          <w:lang w:eastAsia="zh-CN"/>
        </w:rPr>
      </w:pPr>
      <w:r w:rsidRPr="001050B7">
        <w:rPr>
          <w:rFonts w:hint="eastAsia"/>
          <w:lang w:eastAsia="zh-CN"/>
        </w:rPr>
        <w:t xml:space="preserve">When somewhere </w:t>
      </w:r>
      <w:r w:rsidR="00FF21C3">
        <w:rPr>
          <w:rFonts w:hint="eastAsia"/>
          <w:lang w:eastAsia="zh-CN"/>
        </w:rPr>
        <w:t>there is</w:t>
      </w:r>
      <w:r w:rsidRPr="001050B7">
        <w:rPr>
          <w:rFonts w:hint="eastAsia"/>
          <w:lang w:eastAsia="zh-CN"/>
        </w:rPr>
        <w:t xml:space="preserve"> a traffic accident, the incident</w:t>
      </w:r>
      <w:r w:rsidR="00DB0090">
        <w:rPr>
          <w:rFonts w:hint="eastAsia"/>
          <w:lang w:eastAsia="zh-CN"/>
        </w:rPr>
        <w:t xml:space="preserve"> is </w:t>
      </w:r>
      <w:r w:rsidR="00DB0090" w:rsidRPr="005D73BA">
        <w:rPr>
          <w:lang w:eastAsia="zh-CN"/>
        </w:rPr>
        <w:t>reported</w:t>
      </w:r>
      <w:r w:rsidRPr="001050B7">
        <w:rPr>
          <w:rFonts w:hint="eastAsia"/>
          <w:lang w:eastAsia="zh-CN"/>
        </w:rPr>
        <w:t xml:space="preserve"> to the local traffic administration team. The team manager organized a Telepresence meeting. The team manager and experts join the conference in their own offices through  </w:t>
      </w:r>
      <w:bookmarkStart w:id="0" w:name="OLE_LINK3"/>
      <w:bookmarkStart w:id="1" w:name="OLE_LINK4"/>
      <w:r w:rsidRPr="001050B7">
        <w:rPr>
          <w:rFonts w:hint="eastAsia"/>
          <w:lang w:eastAsia="zh-CN"/>
        </w:rPr>
        <w:t xml:space="preserve">Telepresence system with </w:t>
      </w:r>
      <w:bookmarkEnd w:id="0"/>
      <w:bookmarkEnd w:id="1"/>
      <w:r w:rsidRPr="001050B7">
        <w:rPr>
          <w:rFonts w:hint="eastAsia"/>
          <w:lang w:eastAsia="zh-CN"/>
        </w:rPr>
        <w:t>one screen, local transportation officials join the conference in the meeting room through Telepresence system with multi</w:t>
      </w:r>
      <w:r w:rsidR="00DB0090">
        <w:rPr>
          <w:rFonts w:hint="eastAsia"/>
          <w:lang w:eastAsia="zh-CN"/>
        </w:rPr>
        <w:t>ple</w:t>
      </w:r>
      <w:r w:rsidRPr="001050B7">
        <w:rPr>
          <w:rFonts w:hint="eastAsia"/>
          <w:lang w:eastAsia="zh-CN"/>
        </w:rPr>
        <w:t xml:space="preserve"> screen</w:t>
      </w:r>
      <w:r w:rsidR="00DB0090">
        <w:rPr>
          <w:rFonts w:hint="eastAsia"/>
          <w:lang w:eastAsia="zh-CN"/>
        </w:rPr>
        <w:t>s</w:t>
      </w:r>
      <w:r w:rsidRPr="001050B7">
        <w:rPr>
          <w:rFonts w:hint="eastAsia"/>
          <w:lang w:eastAsia="zh-CN"/>
        </w:rPr>
        <w:t>;</w:t>
      </w:r>
    </w:p>
    <w:p w:rsidR="009406A5" w:rsidRPr="005D73BA" w:rsidRDefault="001050B7" w:rsidP="004601FE">
      <w:pPr>
        <w:pStyle w:val="af2"/>
        <w:numPr>
          <w:ilvl w:val="0"/>
          <w:numId w:val="41"/>
        </w:numPr>
        <w:rPr>
          <w:lang w:eastAsia="zh-CN"/>
        </w:rPr>
      </w:pPr>
      <w:r w:rsidRPr="001050B7">
        <w:rPr>
          <w:rFonts w:hint="eastAsia"/>
          <w:lang w:eastAsia="zh-CN"/>
        </w:rPr>
        <w:t xml:space="preserve">The team manager fetches the list of the camera which are close the accident area from the video surveillance system. </w:t>
      </w:r>
    </w:p>
    <w:p w:rsidR="001526DF" w:rsidRPr="005D73BA" w:rsidRDefault="001050B7" w:rsidP="004601FE">
      <w:pPr>
        <w:pStyle w:val="af2"/>
        <w:numPr>
          <w:ilvl w:val="0"/>
          <w:numId w:val="41"/>
        </w:numPr>
        <w:rPr>
          <w:lang w:eastAsia="zh-CN"/>
        </w:rPr>
      </w:pPr>
      <w:r w:rsidRPr="001050B7">
        <w:rPr>
          <w:rFonts w:hint="eastAsia"/>
          <w:lang w:eastAsia="zh-CN"/>
        </w:rPr>
        <w:t>The team manager loads the video from the cameras and adds the video into the Telepresence system to allow team members to watch the traffic accident status;</w:t>
      </w:r>
    </w:p>
    <w:p w:rsidR="00986EA1" w:rsidRPr="005D73BA" w:rsidRDefault="001050B7" w:rsidP="004601FE">
      <w:pPr>
        <w:pStyle w:val="af2"/>
        <w:numPr>
          <w:ilvl w:val="0"/>
          <w:numId w:val="41"/>
        </w:numPr>
        <w:rPr>
          <w:lang w:eastAsia="zh-CN"/>
        </w:rPr>
      </w:pPr>
      <w:r w:rsidRPr="001050B7">
        <w:rPr>
          <w:rFonts w:hint="eastAsia"/>
          <w:lang w:eastAsia="zh-CN"/>
        </w:rPr>
        <w:t>The team manager selects the camera which</w:t>
      </w:r>
      <w:r w:rsidR="00DB0090">
        <w:rPr>
          <w:rFonts w:hint="eastAsia"/>
          <w:lang w:eastAsia="zh-CN"/>
        </w:rPr>
        <w:t xml:space="preserve"> is</w:t>
      </w:r>
      <w:r w:rsidRPr="001050B7">
        <w:rPr>
          <w:rFonts w:hint="eastAsia"/>
          <w:lang w:eastAsia="zh-CN"/>
        </w:rPr>
        <w:t xml:space="preserve"> nearby the accident area and sends a control commands to the video surveillance system through the Telepresence system to control the angle of the camera in order to observe the details.</w:t>
      </w:r>
    </w:p>
    <w:p w:rsidR="007E60B9" w:rsidRPr="005D73BA" w:rsidRDefault="001050B7" w:rsidP="004601FE">
      <w:pPr>
        <w:pStyle w:val="af2"/>
        <w:numPr>
          <w:ilvl w:val="0"/>
          <w:numId w:val="41"/>
        </w:numPr>
        <w:rPr>
          <w:lang w:eastAsia="zh-CN"/>
        </w:rPr>
      </w:pPr>
      <w:r w:rsidRPr="001050B7">
        <w:rPr>
          <w:rFonts w:hint="eastAsia"/>
          <w:lang w:eastAsia="zh-CN"/>
        </w:rPr>
        <w:t xml:space="preserve">The local traffic administration team ranks the accident level after discussion and evaluation and report this event to the different levels of senior officers. </w:t>
      </w:r>
    </w:p>
    <w:p w:rsidR="007E60B9" w:rsidRPr="005D73BA" w:rsidRDefault="001050B7" w:rsidP="004601FE">
      <w:pPr>
        <w:pStyle w:val="af2"/>
        <w:numPr>
          <w:ilvl w:val="0"/>
          <w:numId w:val="41"/>
        </w:numPr>
        <w:rPr>
          <w:lang w:eastAsia="zh-CN"/>
        </w:rPr>
      </w:pPr>
      <w:r w:rsidRPr="001050B7">
        <w:rPr>
          <w:rFonts w:hint="eastAsia"/>
          <w:lang w:eastAsia="zh-CN"/>
        </w:rPr>
        <w:t>The team manager stops playing video surveillance and exit Telepresence Conference.</w:t>
      </w:r>
    </w:p>
    <w:p w:rsidR="00986022" w:rsidRPr="005D73BA" w:rsidRDefault="00EA5361" w:rsidP="002B1A29">
      <w:pPr>
        <w:jc w:val="center"/>
        <w:rPr>
          <w:lang w:eastAsia="zh-CN"/>
        </w:rPr>
      </w:pPr>
      <w:r>
        <w:rPr>
          <w:rFonts w:hint="eastAsia"/>
          <w:noProof/>
          <w:lang w:val="en-US" w:eastAsia="zh-CN"/>
        </w:rPr>
        <w:drawing>
          <wp:inline distT="0" distB="0" distL="0" distR="0">
            <wp:extent cx="5283155" cy="1972111"/>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280812" cy="1971236"/>
                    </a:xfrm>
                    <a:prstGeom prst="rect">
                      <a:avLst/>
                    </a:prstGeom>
                    <a:noFill/>
                  </pic:spPr>
                </pic:pic>
              </a:graphicData>
            </a:graphic>
          </wp:inline>
        </w:drawing>
      </w:r>
    </w:p>
    <w:p w:rsidR="00851ADD" w:rsidRPr="005D73BA" w:rsidRDefault="001050B7" w:rsidP="00986022">
      <w:pPr>
        <w:jc w:val="center"/>
        <w:rPr>
          <w:lang w:eastAsia="zh-CN"/>
        </w:rPr>
      </w:pPr>
      <w:r w:rsidRPr="001050B7">
        <w:rPr>
          <w:rFonts w:hint="eastAsia"/>
          <w:lang w:eastAsia="zh-CN"/>
        </w:rPr>
        <w:t>Figure 1 - use case 1: Traffic Accident Emergency Consultation</w:t>
      </w:r>
    </w:p>
    <w:p w:rsidR="00851ADD" w:rsidRPr="005D73BA" w:rsidRDefault="00851ADD" w:rsidP="00843E79">
      <w:pPr>
        <w:pStyle w:val="2"/>
        <w:tabs>
          <w:tab w:val="left" w:pos="794"/>
          <w:tab w:val="left" w:pos="1191"/>
          <w:tab w:val="left" w:pos="1588"/>
          <w:tab w:val="left" w:pos="1985"/>
        </w:tabs>
        <w:overflowPunct w:val="0"/>
        <w:autoSpaceDE w:val="0"/>
        <w:autoSpaceDN w:val="0"/>
        <w:adjustRightInd w:val="0"/>
        <w:textAlignment w:val="baseline"/>
        <w:rPr>
          <w:szCs w:val="20"/>
          <w:lang w:eastAsia="zh-CN"/>
        </w:rPr>
      </w:pPr>
      <w:r w:rsidRPr="005D73BA">
        <w:rPr>
          <w:szCs w:val="20"/>
          <w:lang w:eastAsia="zh-CN"/>
        </w:rPr>
        <w:lastRenderedPageBreak/>
        <w:t>3.2</w:t>
      </w:r>
      <w:r w:rsidR="00424DAD" w:rsidRPr="005D73BA">
        <w:rPr>
          <w:szCs w:val="20"/>
          <w:lang w:eastAsia="zh-CN"/>
        </w:rPr>
        <w:t xml:space="preserve"> Use case 2: </w:t>
      </w:r>
      <w:r w:rsidR="00E2490D" w:rsidRPr="005D73BA">
        <w:rPr>
          <w:szCs w:val="20"/>
          <w:lang w:eastAsia="zh-CN"/>
        </w:rPr>
        <w:t>Safe C</w:t>
      </w:r>
      <w:r w:rsidR="00424DAD" w:rsidRPr="005D73BA">
        <w:rPr>
          <w:szCs w:val="20"/>
          <w:lang w:eastAsia="zh-CN"/>
        </w:rPr>
        <w:t>ity</w:t>
      </w:r>
      <w:r w:rsidR="00E2490D" w:rsidRPr="005D73BA">
        <w:rPr>
          <w:szCs w:val="20"/>
          <w:lang w:eastAsia="zh-CN"/>
        </w:rPr>
        <w:t xml:space="preserve"> Emergency Consultation</w:t>
      </w:r>
    </w:p>
    <w:p w:rsidR="0068142A" w:rsidRPr="005D73BA" w:rsidRDefault="001050B7" w:rsidP="00095026">
      <w:pPr>
        <w:rPr>
          <w:lang w:eastAsia="zh-CN"/>
        </w:rPr>
      </w:pPr>
      <w:r w:rsidRPr="001050B7">
        <w:rPr>
          <w:lang w:eastAsia="zh-CN"/>
        </w:rPr>
        <w:t>When a</w:t>
      </w:r>
      <w:r w:rsidR="00A623CE">
        <w:rPr>
          <w:rFonts w:hint="eastAsia"/>
          <w:lang w:eastAsia="zh-CN"/>
        </w:rPr>
        <w:t>n</w:t>
      </w:r>
      <w:r w:rsidRPr="001050B7">
        <w:rPr>
          <w:lang w:eastAsia="zh-CN"/>
        </w:rPr>
        <w:t xml:space="preserve"> emergency event happens, the video surveillance t</w:t>
      </w:r>
      <w:r w:rsidR="00740D91" w:rsidRPr="005D73BA">
        <w:rPr>
          <w:lang w:eastAsia="zh-CN"/>
        </w:rPr>
        <w:t>hroughout the city</w:t>
      </w:r>
      <w:r w:rsidRPr="001050B7">
        <w:rPr>
          <w:lang w:eastAsia="zh-CN"/>
        </w:rPr>
        <w:t xml:space="preserve"> can </w:t>
      </w:r>
      <w:r w:rsidR="008E1EF4" w:rsidRPr="005D73BA">
        <w:rPr>
          <w:lang w:eastAsia="zh-CN"/>
        </w:rPr>
        <w:t xml:space="preserve">be passed to the </w:t>
      </w:r>
      <w:r w:rsidRPr="001050B7">
        <w:rPr>
          <w:lang w:eastAsia="zh-CN"/>
        </w:rPr>
        <w:t xml:space="preserve">TV Wall at video surveillance </w:t>
      </w:r>
      <w:r w:rsidR="00A235DE" w:rsidRPr="005D73BA">
        <w:rPr>
          <w:lang w:eastAsia="zh-CN"/>
        </w:rPr>
        <w:t>centre</w:t>
      </w:r>
      <w:r w:rsidR="00740D91" w:rsidRPr="005D73BA">
        <w:rPr>
          <w:lang w:eastAsia="zh-CN"/>
        </w:rPr>
        <w:t xml:space="preserve">. </w:t>
      </w:r>
      <w:r w:rsidR="003E4C33" w:rsidRPr="005D73BA">
        <w:rPr>
          <w:lang w:eastAsia="zh-CN"/>
        </w:rPr>
        <w:t xml:space="preserve">The senior </w:t>
      </w:r>
      <w:r w:rsidRPr="001050B7">
        <w:rPr>
          <w:lang w:eastAsia="zh-CN"/>
        </w:rPr>
        <w:t xml:space="preserve">officers </w:t>
      </w:r>
      <w:r w:rsidR="003E4C33" w:rsidRPr="005D73BA">
        <w:rPr>
          <w:lang w:eastAsia="zh-CN"/>
        </w:rPr>
        <w:t xml:space="preserve">convened a Telepresence meeting to discuss </w:t>
      </w:r>
      <w:r w:rsidRPr="001050B7">
        <w:rPr>
          <w:lang w:eastAsia="zh-CN"/>
        </w:rPr>
        <w:t>the emergency event by watching the video surveillance through Telepresence screen from video surveillance system. Then a decision will be made</w:t>
      </w:r>
      <w:r w:rsidR="00AB29B6" w:rsidRPr="005D73BA">
        <w:rPr>
          <w:lang w:eastAsia="zh-CN"/>
        </w:rPr>
        <w:t xml:space="preserve"> </w:t>
      </w:r>
      <w:r w:rsidRPr="001050B7">
        <w:rPr>
          <w:lang w:eastAsia="zh-CN"/>
        </w:rPr>
        <w:t xml:space="preserve">and this decision </w:t>
      </w:r>
      <w:r w:rsidR="009F4965" w:rsidRPr="005D73BA">
        <w:rPr>
          <w:lang w:eastAsia="zh-CN"/>
        </w:rPr>
        <w:t xml:space="preserve">will be </w:t>
      </w:r>
      <w:r w:rsidR="00AB29B6" w:rsidRPr="005D73BA">
        <w:rPr>
          <w:lang w:eastAsia="zh-CN"/>
        </w:rPr>
        <w:t>transferr</w:t>
      </w:r>
      <w:r w:rsidRPr="001050B7">
        <w:rPr>
          <w:lang w:eastAsia="zh-CN"/>
        </w:rPr>
        <w:t>ed</w:t>
      </w:r>
      <w:r w:rsidR="009F4965" w:rsidRPr="005D73BA">
        <w:rPr>
          <w:lang w:eastAsia="zh-CN"/>
        </w:rPr>
        <w:t xml:space="preserve"> from </w:t>
      </w:r>
      <w:r w:rsidR="00E33DC6" w:rsidRPr="005D73BA">
        <w:rPr>
          <w:lang w:eastAsia="zh-CN"/>
        </w:rPr>
        <w:t>Telepresence</w:t>
      </w:r>
      <w:r w:rsidR="009F4965" w:rsidRPr="005D73BA">
        <w:rPr>
          <w:lang w:eastAsia="zh-CN"/>
        </w:rPr>
        <w:t xml:space="preserve"> to TV Wall</w:t>
      </w:r>
      <w:r w:rsidRPr="001050B7">
        <w:rPr>
          <w:lang w:eastAsia="zh-CN"/>
        </w:rPr>
        <w:t>.</w:t>
      </w:r>
    </w:p>
    <w:p w:rsidR="00E62DB0" w:rsidRPr="005D73BA" w:rsidRDefault="001050B7" w:rsidP="00095026">
      <w:pPr>
        <w:rPr>
          <w:lang w:eastAsia="zh-CN"/>
        </w:rPr>
      </w:pPr>
      <w:r w:rsidRPr="001050B7">
        <w:rPr>
          <w:lang w:eastAsia="zh-CN"/>
        </w:rPr>
        <w:t xml:space="preserve">This use case describes how the Telepresence system and video surveillance work together for the City </w:t>
      </w:r>
      <w:r w:rsidR="00E62DB0" w:rsidRPr="005D73BA">
        <w:rPr>
          <w:lang w:eastAsia="zh-CN"/>
        </w:rPr>
        <w:t>safety</w:t>
      </w:r>
      <w:r w:rsidRPr="001050B7">
        <w:rPr>
          <w:lang w:eastAsia="zh-CN"/>
        </w:rPr>
        <w:t xml:space="preserve"> management or City emergency consultation. The main process as followed:</w:t>
      </w:r>
    </w:p>
    <w:p w:rsidR="002E399E" w:rsidRPr="005D73BA" w:rsidRDefault="001050B7" w:rsidP="002E399E">
      <w:pPr>
        <w:pStyle w:val="af2"/>
        <w:numPr>
          <w:ilvl w:val="0"/>
          <w:numId w:val="42"/>
        </w:numPr>
        <w:rPr>
          <w:lang w:eastAsia="zh-CN"/>
        </w:rPr>
      </w:pPr>
      <w:r w:rsidRPr="001050B7">
        <w:rPr>
          <w:rFonts w:hint="eastAsia"/>
          <w:lang w:eastAsia="zh-CN"/>
        </w:rPr>
        <w:t xml:space="preserve">When somewhere </w:t>
      </w:r>
      <w:r w:rsidR="0021529F">
        <w:rPr>
          <w:rFonts w:hint="eastAsia"/>
          <w:lang w:eastAsia="zh-CN"/>
        </w:rPr>
        <w:t>there is</w:t>
      </w:r>
      <w:r w:rsidRPr="001050B7">
        <w:rPr>
          <w:rFonts w:hint="eastAsia"/>
          <w:lang w:eastAsia="zh-CN"/>
        </w:rPr>
        <w:t xml:space="preserve"> a </w:t>
      </w:r>
      <w:r w:rsidR="005B14F1" w:rsidRPr="005D73BA">
        <w:rPr>
          <w:lang w:eastAsia="zh-CN"/>
        </w:rPr>
        <w:t>emergency event happens</w:t>
      </w:r>
      <w:r w:rsidRPr="001050B7">
        <w:rPr>
          <w:rFonts w:hint="eastAsia"/>
          <w:lang w:eastAsia="zh-CN"/>
        </w:rPr>
        <w:t>, Senior officer join the conference in their own office through Telepresence system with one screen, officers in the relevant departments A and B join the conference through Telepresence system with multi screen;</w:t>
      </w:r>
    </w:p>
    <w:p w:rsidR="00406C0F" w:rsidRPr="005D73BA" w:rsidRDefault="001050B7" w:rsidP="00406C0F">
      <w:pPr>
        <w:pStyle w:val="af2"/>
        <w:numPr>
          <w:ilvl w:val="0"/>
          <w:numId w:val="42"/>
        </w:numPr>
        <w:rPr>
          <w:lang w:eastAsia="zh-CN"/>
        </w:rPr>
      </w:pPr>
      <w:r w:rsidRPr="001050B7">
        <w:rPr>
          <w:rFonts w:hint="eastAsia"/>
          <w:lang w:eastAsia="zh-CN"/>
        </w:rPr>
        <w:t>The senior officer fetches the list of the camera which are close the emergency event area from the video surveillance system</w:t>
      </w:r>
    </w:p>
    <w:p w:rsidR="002E399E" w:rsidRPr="005D73BA" w:rsidRDefault="001050B7" w:rsidP="002E399E">
      <w:pPr>
        <w:pStyle w:val="af2"/>
        <w:numPr>
          <w:ilvl w:val="0"/>
          <w:numId w:val="42"/>
        </w:numPr>
        <w:rPr>
          <w:lang w:eastAsia="zh-CN"/>
        </w:rPr>
      </w:pPr>
      <w:r w:rsidRPr="001050B7">
        <w:rPr>
          <w:rFonts w:hint="eastAsia"/>
          <w:lang w:eastAsia="zh-CN"/>
        </w:rPr>
        <w:t>The senior officer loads the video from the cameras and adds the video into the Telepresence system to allow other officers  to watch the emergency event status and  discuss this event;</w:t>
      </w:r>
    </w:p>
    <w:p w:rsidR="002E399E" w:rsidRPr="005D73BA" w:rsidRDefault="001050B7" w:rsidP="002E399E">
      <w:pPr>
        <w:pStyle w:val="af2"/>
        <w:numPr>
          <w:ilvl w:val="0"/>
          <w:numId w:val="42"/>
        </w:numPr>
        <w:rPr>
          <w:lang w:eastAsia="zh-CN"/>
        </w:rPr>
      </w:pPr>
      <w:r w:rsidRPr="001050B7">
        <w:rPr>
          <w:rFonts w:hint="eastAsia"/>
          <w:lang w:eastAsia="zh-CN"/>
        </w:rPr>
        <w:t>The senior officer will make a decision and this decision will be transmitted from Telepresence to video surveillance system.</w:t>
      </w:r>
    </w:p>
    <w:p w:rsidR="00891B46" w:rsidRPr="005D73BA" w:rsidRDefault="001050B7" w:rsidP="00D92BA3">
      <w:pPr>
        <w:pStyle w:val="af2"/>
        <w:numPr>
          <w:ilvl w:val="0"/>
          <w:numId w:val="42"/>
        </w:numPr>
        <w:rPr>
          <w:lang w:eastAsia="zh-CN"/>
        </w:rPr>
      </w:pPr>
      <w:r w:rsidRPr="001050B7">
        <w:rPr>
          <w:rFonts w:hint="eastAsia"/>
          <w:lang w:eastAsia="zh-CN"/>
        </w:rPr>
        <w:t>Officers watch the senior officer announce the decision from TV Wall and take an action immediately to deal with this emergency event.</w:t>
      </w:r>
    </w:p>
    <w:p w:rsidR="00851ADD" w:rsidRPr="005D73BA" w:rsidRDefault="00851ADD" w:rsidP="00851ADD">
      <w:pPr>
        <w:rPr>
          <w:lang w:eastAsia="zh-CN"/>
        </w:rPr>
      </w:pPr>
    </w:p>
    <w:p w:rsidR="00851ADD" w:rsidRPr="005D73BA" w:rsidRDefault="00EA5361" w:rsidP="00851ADD">
      <w:pPr>
        <w:jc w:val="center"/>
        <w:rPr>
          <w:lang w:eastAsia="zh-CN"/>
        </w:rPr>
      </w:pPr>
      <w:r>
        <w:rPr>
          <w:rFonts w:hint="eastAsia"/>
          <w:noProof/>
          <w:lang w:val="en-US" w:eastAsia="zh-CN"/>
        </w:rPr>
        <w:drawing>
          <wp:inline distT="0" distB="0" distL="0" distR="0">
            <wp:extent cx="5499557" cy="2041352"/>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srcRect/>
                    <a:stretch>
                      <a:fillRect/>
                    </a:stretch>
                  </pic:blipFill>
                  <pic:spPr bwMode="auto">
                    <a:xfrm>
                      <a:off x="0" y="0"/>
                      <a:ext cx="5501010" cy="2041891"/>
                    </a:xfrm>
                    <a:prstGeom prst="rect">
                      <a:avLst/>
                    </a:prstGeom>
                    <a:noFill/>
                  </pic:spPr>
                </pic:pic>
              </a:graphicData>
            </a:graphic>
          </wp:inline>
        </w:drawing>
      </w:r>
    </w:p>
    <w:p w:rsidR="0062035D" w:rsidRPr="005D73BA" w:rsidRDefault="001050B7" w:rsidP="0062035D">
      <w:pPr>
        <w:jc w:val="center"/>
        <w:rPr>
          <w:lang w:eastAsia="zh-CN"/>
        </w:rPr>
      </w:pPr>
      <w:r w:rsidRPr="001050B7">
        <w:rPr>
          <w:rFonts w:hint="eastAsia"/>
          <w:lang w:eastAsia="zh-CN"/>
        </w:rPr>
        <w:t>Figure 2 - use case 2: Safe City Emergency Consultation</w:t>
      </w:r>
    </w:p>
    <w:p w:rsidR="00875AF6" w:rsidRPr="005D73BA" w:rsidRDefault="00DB0090"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rPr>
          <w:rFonts w:hint="eastAsia"/>
          <w:lang w:eastAsia="zh-CN"/>
        </w:rPr>
        <w:t>Requirements</w:t>
      </w:r>
    </w:p>
    <w:p w:rsidR="00843E79" w:rsidRPr="005D73BA" w:rsidRDefault="00843E79" w:rsidP="00843E79">
      <w:pPr>
        <w:rPr>
          <w:lang w:eastAsia="zh-CN"/>
        </w:rPr>
      </w:pPr>
      <w:bookmarkStart w:id="2" w:name="_Toc299007238"/>
      <w:bookmarkStart w:id="3" w:name="_Toc359272896"/>
      <w:bookmarkStart w:id="4" w:name="dsg" w:colFirst="1" w:colLast="1"/>
      <w:bookmarkStart w:id="5" w:name="dtableau"/>
      <w:r w:rsidRPr="005D73BA">
        <w:rPr>
          <w:lang w:eastAsia="zh-CN"/>
        </w:rPr>
        <w:t xml:space="preserve">This clause presents </w:t>
      </w:r>
      <w:r w:rsidR="001050B7" w:rsidRPr="001050B7">
        <w:rPr>
          <w:lang w:eastAsia="zh-CN"/>
        </w:rPr>
        <w:t xml:space="preserve">interworking </w:t>
      </w:r>
      <w:r w:rsidR="001050B7" w:rsidRPr="001050B7">
        <w:t>requirements</w:t>
      </w:r>
      <w:r w:rsidRPr="005D73BA">
        <w:rPr>
          <w:lang w:eastAsia="zh-CN"/>
        </w:rPr>
        <w:t xml:space="preserve"> </w:t>
      </w:r>
      <w:r w:rsidR="001050B7" w:rsidRPr="001050B7">
        <w:rPr>
          <w:lang w:eastAsia="zh-CN"/>
        </w:rPr>
        <w:t>between</w:t>
      </w:r>
      <w:r w:rsidRPr="005D73BA">
        <w:rPr>
          <w:lang w:eastAsia="zh-CN"/>
        </w:rPr>
        <w:t xml:space="preserve"> </w:t>
      </w:r>
      <w:r w:rsidR="001050B7" w:rsidRPr="001050B7">
        <w:rPr>
          <w:lang w:eastAsia="zh-CN"/>
        </w:rPr>
        <w:t xml:space="preserve">video surveillance </w:t>
      </w:r>
      <w:r w:rsidR="00210EE9" w:rsidRPr="005D73BA">
        <w:rPr>
          <w:lang w:eastAsia="zh-CN"/>
        </w:rPr>
        <w:t>system</w:t>
      </w:r>
      <w:r w:rsidR="001050B7" w:rsidRPr="001050B7">
        <w:rPr>
          <w:lang w:eastAsia="zh-CN"/>
        </w:rPr>
        <w:t xml:space="preserve"> and </w:t>
      </w:r>
      <w:r w:rsidRPr="005D73BA">
        <w:rPr>
          <w:lang w:eastAsia="zh-CN"/>
        </w:rPr>
        <w:t>Telepresence devices/systems.</w:t>
      </w:r>
      <w:r w:rsidR="001050B7" w:rsidRPr="001050B7">
        <w:rPr>
          <w:lang w:eastAsia="zh-CN"/>
        </w:rPr>
        <w:t xml:space="preserve"> The s</w:t>
      </w:r>
      <w:r w:rsidR="002379B1" w:rsidRPr="005D73BA">
        <w:t>cenarios</w:t>
      </w:r>
      <w:r w:rsidR="001050B7" w:rsidRPr="001050B7">
        <w:rPr>
          <w:lang w:eastAsia="zh-CN"/>
        </w:rPr>
        <w:t xml:space="preserve"> and use cases mentioned above are </w:t>
      </w:r>
      <w:r w:rsidR="00DB0090">
        <w:rPr>
          <w:rFonts w:hint="eastAsia"/>
          <w:lang w:eastAsia="zh-CN"/>
        </w:rPr>
        <w:t xml:space="preserve">part of </w:t>
      </w:r>
      <w:r w:rsidR="001050B7" w:rsidRPr="001050B7">
        <w:rPr>
          <w:lang w:eastAsia="zh-CN"/>
        </w:rPr>
        <w:t>what we have seen from v</w:t>
      </w:r>
      <w:r w:rsidR="002379B1" w:rsidRPr="005D73BA">
        <w:rPr>
          <w:lang w:eastAsia="zh-CN"/>
        </w:rPr>
        <w:t xml:space="preserve">ertical </w:t>
      </w:r>
      <w:r w:rsidR="001050B7" w:rsidRPr="001050B7">
        <w:rPr>
          <w:lang w:eastAsia="zh-CN"/>
        </w:rPr>
        <w:t>i</w:t>
      </w:r>
      <w:r w:rsidR="002379B1" w:rsidRPr="005D73BA">
        <w:rPr>
          <w:lang w:eastAsia="zh-CN"/>
        </w:rPr>
        <w:t>ndustry</w:t>
      </w:r>
      <w:r w:rsidR="001050B7" w:rsidRPr="001050B7">
        <w:rPr>
          <w:lang w:eastAsia="zh-CN"/>
        </w:rPr>
        <w:t xml:space="preserve"> now.  </w:t>
      </w:r>
    </w:p>
    <w:p w:rsidR="001E6C20" w:rsidRPr="005D73BA" w:rsidRDefault="001050B7" w:rsidP="00843E79">
      <w:pPr>
        <w:rPr>
          <w:lang w:eastAsia="zh-CN"/>
        </w:rPr>
      </w:pPr>
      <w:r w:rsidRPr="001050B7">
        <w:rPr>
          <w:lang w:eastAsia="zh-CN"/>
        </w:rPr>
        <w:t>The details of function or interface like below:</w:t>
      </w:r>
    </w:p>
    <w:p w:rsidR="00843E79" w:rsidRPr="005D73BA" w:rsidRDefault="00843E79" w:rsidP="00843E79">
      <w:pPr>
        <w:pStyle w:val="2"/>
        <w:tabs>
          <w:tab w:val="left" w:pos="794"/>
          <w:tab w:val="left" w:pos="1191"/>
          <w:tab w:val="left" w:pos="1588"/>
          <w:tab w:val="left" w:pos="1985"/>
        </w:tabs>
        <w:overflowPunct w:val="0"/>
        <w:autoSpaceDE w:val="0"/>
        <w:autoSpaceDN w:val="0"/>
        <w:adjustRightInd w:val="0"/>
        <w:textAlignment w:val="baseline"/>
        <w:rPr>
          <w:szCs w:val="20"/>
          <w:lang w:eastAsia="zh-CN"/>
        </w:rPr>
      </w:pPr>
      <w:r w:rsidRPr="005D73BA">
        <w:rPr>
          <w:szCs w:val="20"/>
          <w:lang w:eastAsia="zh-CN"/>
        </w:rPr>
        <w:t xml:space="preserve">4.1 </w:t>
      </w:r>
      <w:r w:rsidRPr="005D73BA">
        <w:rPr>
          <w:rFonts w:eastAsia="Times New Roman"/>
          <w:szCs w:val="20"/>
          <w:lang w:eastAsia="en-US"/>
        </w:rPr>
        <w:t>Surveillance system</w:t>
      </w:r>
      <w:r w:rsidR="0028507F" w:rsidRPr="005D73BA">
        <w:rPr>
          <w:szCs w:val="20"/>
          <w:lang w:eastAsia="zh-CN"/>
        </w:rPr>
        <w:t xml:space="preserve"> i</w:t>
      </w:r>
      <w:r w:rsidR="0028507F" w:rsidRPr="005D73BA">
        <w:t>nteroperation with</w:t>
      </w:r>
      <w:r w:rsidR="0028507F" w:rsidRPr="005D73BA">
        <w:rPr>
          <w:lang w:eastAsia="zh-CN"/>
        </w:rPr>
        <w:t xml:space="preserve"> Telepresence system</w:t>
      </w:r>
    </w:p>
    <w:p w:rsidR="00843E79" w:rsidRPr="005D73BA" w:rsidRDefault="001050B7" w:rsidP="00843E79">
      <w:pPr>
        <w:rPr>
          <w:lang w:eastAsia="zh-CN"/>
        </w:rPr>
      </w:pPr>
      <w:r w:rsidRPr="001050B7">
        <w:rPr>
          <w:rFonts w:hint="eastAsia"/>
          <w:lang w:eastAsia="zh-CN"/>
        </w:rPr>
        <w:t xml:space="preserve">Surv01: </w:t>
      </w:r>
      <w:r w:rsidR="00D260D2">
        <w:rPr>
          <w:rFonts w:hint="eastAsia"/>
          <w:lang w:eastAsia="zh-CN"/>
        </w:rPr>
        <w:t>It is suggested that</w:t>
      </w:r>
      <w:r w:rsidRPr="001050B7">
        <w:rPr>
          <w:rFonts w:hint="eastAsia"/>
          <w:lang w:eastAsia="zh-CN"/>
        </w:rPr>
        <w:t xml:space="preserve"> </w:t>
      </w:r>
      <w:r w:rsidR="005B76EE">
        <w:rPr>
          <w:rFonts w:hint="eastAsia"/>
          <w:lang w:eastAsia="zh-CN"/>
        </w:rPr>
        <w:t>video</w:t>
      </w:r>
      <w:r w:rsidR="00D260D2">
        <w:rPr>
          <w:rFonts w:hint="eastAsia"/>
          <w:lang w:eastAsia="zh-CN"/>
        </w:rPr>
        <w:t xml:space="preserve"> from </w:t>
      </w:r>
      <w:r w:rsidR="00D260D2" w:rsidRPr="005D73BA">
        <w:rPr>
          <w:lang w:eastAsia="zh-CN"/>
        </w:rPr>
        <w:t>Telepresence</w:t>
      </w:r>
      <w:r w:rsidR="00D260D2">
        <w:rPr>
          <w:rFonts w:hint="eastAsia"/>
          <w:lang w:eastAsia="zh-CN"/>
        </w:rPr>
        <w:t xml:space="preserve"> systems be played</w:t>
      </w:r>
      <w:r w:rsidRPr="001050B7">
        <w:rPr>
          <w:rFonts w:hint="eastAsia"/>
          <w:lang w:eastAsia="zh-CN"/>
        </w:rPr>
        <w:t xml:space="preserve"> in video surveillance system; </w:t>
      </w:r>
    </w:p>
    <w:p w:rsidR="00843E79" w:rsidRPr="005D73BA" w:rsidRDefault="00843E79" w:rsidP="00843E79">
      <w:pPr>
        <w:pStyle w:val="2"/>
        <w:tabs>
          <w:tab w:val="left" w:pos="794"/>
          <w:tab w:val="left" w:pos="1191"/>
          <w:tab w:val="left" w:pos="1588"/>
          <w:tab w:val="left" w:pos="1985"/>
        </w:tabs>
        <w:overflowPunct w:val="0"/>
        <w:autoSpaceDE w:val="0"/>
        <w:autoSpaceDN w:val="0"/>
        <w:adjustRightInd w:val="0"/>
        <w:textAlignment w:val="baseline"/>
        <w:rPr>
          <w:szCs w:val="20"/>
          <w:lang w:eastAsia="zh-CN"/>
        </w:rPr>
      </w:pPr>
      <w:r w:rsidRPr="005D73BA">
        <w:rPr>
          <w:szCs w:val="20"/>
          <w:lang w:eastAsia="zh-CN"/>
        </w:rPr>
        <w:lastRenderedPageBreak/>
        <w:t xml:space="preserve">4.2Telepresence </w:t>
      </w:r>
      <w:r w:rsidR="0028507F" w:rsidRPr="005D73BA">
        <w:rPr>
          <w:szCs w:val="20"/>
          <w:lang w:eastAsia="zh-CN"/>
        </w:rPr>
        <w:t>i</w:t>
      </w:r>
      <w:r w:rsidR="0028507F" w:rsidRPr="005D73BA">
        <w:t>nteroperation with</w:t>
      </w:r>
      <w:r w:rsidR="0028507F" w:rsidRPr="005D73BA">
        <w:rPr>
          <w:lang w:eastAsia="zh-CN"/>
        </w:rPr>
        <w:t xml:space="preserve"> </w:t>
      </w:r>
      <w:r w:rsidR="0028507F" w:rsidRPr="005D73BA">
        <w:rPr>
          <w:rFonts w:eastAsia="Times New Roman"/>
          <w:szCs w:val="20"/>
          <w:lang w:eastAsia="en-US"/>
        </w:rPr>
        <w:t>Surveillance system</w:t>
      </w:r>
    </w:p>
    <w:p w:rsidR="00843E79" w:rsidRPr="005D73BA" w:rsidRDefault="001050B7" w:rsidP="00843E79">
      <w:pPr>
        <w:rPr>
          <w:lang w:eastAsia="zh-CN"/>
        </w:rPr>
      </w:pPr>
      <w:r w:rsidRPr="001050B7">
        <w:rPr>
          <w:rFonts w:hint="eastAsia"/>
          <w:lang w:eastAsia="zh-CN"/>
        </w:rPr>
        <w:t xml:space="preserve">Tele01: </w:t>
      </w:r>
      <w:r w:rsidR="00DB0090">
        <w:rPr>
          <w:rFonts w:hint="eastAsia"/>
          <w:lang w:eastAsia="zh-CN"/>
        </w:rPr>
        <w:t>It is suggested that</w:t>
      </w:r>
      <w:r w:rsidRPr="001050B7">
        <w:rPr>
          <w:rFonts w:hint="eastAsia"/>
          <w:lang w:eastAsia="zh-CN"/>
        </w:rPr>
        <w:t xml:space="preserve"> the list of camera</w:t>
      </w:r>
      <w:r w:rsidR="00DB0090">
        <w:rPr>
          <w:rFonts w:hint="eastAsia"/>
          <w:lang w:eastAsia="zh-CN"/>
        </w:rPr>
        <w:t>s</w:t>
      </w:r>
      <w:r w:rsidRPr="001050B7">
        <w:rPr>
          <w:rFonts w:hint="eastAsia"/>
          <w:lang w:eastAsia="zh-CN"/>
        </w:rPr>
        <w:t xml:space="preserve"> from video surveillance platform</w:t>
      </w:r>
      <w:r w:rsidR="00DB0090">
        <w:rPr>
          <w:rFonts w:hint="eastAsia"/>
          <w:lang w:eastAsia="zh-CN"/>
        </w:rPr>
        <w:t xml:space="preserve"> can be obtained</w:t>
      </w:r>
      <w:r w:rsidR="00D635CB">
        <w:rPr>
          <w:rFonts w:hint="eastAsia"/>
          <w:lang w:eastAsia="zh-CN"/>
        </w:rPr>
        <w:t xml:space="preserve"> by Telepresence system</w:t>
      </w:r>
      <w:r w:rsidRPr="001050B7">
        <w:rPr>
          <w:rFonts w:hint="eastAsia"/>
          <w:lang w:eastAsia="zh-CN"/>
        </w:rPr>
        <w:t>;</w:t>
      </w:r>
    </w:p>
    <w:p w:rsidR="00843E79" w:rsidRPr="005D73BA" w:rsidRDefault="001050B7" w:rsidP="00843E79">
      <w:pPr>
        <w:rPr>
          <w:lang w:eastAsia="zh-CN"/>
        </w:rPr>
      </w:pPr>
      <w:r w:rsidRPr="001050B7">
        <w:rPr>
          <w:rFonts w:hint="eastAsia"/>
          <w:lang w:eastAsia="zh-CN"/>
        </w:rPr>
        <w:t xml:space="preserve">Tele02: </w:t>
      </w:r>
      <w:r w:rsidR="005C6956">
        <w:rPr>
          <w:rFonts w:hint="eastAsia"/>
          <w:lang w:eastAsia="zh-CN"/>
        </w:rPr>
        <w:t>It is suggested</w:t>
      </w:r>
      <w:r w:rsidRPr="001050B7">
        <w:rPr>
          <w:rFonts w:hint="eastAsia"/>
          <w:lang w:eastAsia="zh-CN"/>
        </w:rPr>
        <w:t xml:space="preserve"> </w:t>
      </w:r>
      <w:r w:rsidR="005C6956">
        <w:rPr>
          <w:rFonts w:hint="eastAsia"/>
          <w:lang w:eastAsia="zh-CN"/>
        </w:rPr>
        <w:t xml:space="preserve">that the </w:t>
      </w:r>
      <w:r w:rsidR="005C6956" w:rsidRPr="005D73BA">
        <w:rPr>
          <w:szCs w:val="20"/>
          <w:lang w:eastAsia="zh-CN"/>
        </w:rPr>
        <w:t>Telepresence</w:t>
      </w:r>
      <w:r w:rsidR="005C6956" w:rsidRPr="001050B7">
        <w:rPr>
          <w:rFonts w:hint="eastAsia"/>
          <w:lang w:eastAsia="zh-CN"/>
        </w:rPr>
        <w:t xml:space="preserve"> </w:t>
      </w:r>
      <w:r w:rsidR="005C6956">
        <w:rPr>
          <w:rFonts w:hint="eastAsia"/>
          <w:lang w:eastAsia="zh-CN"/>
        </w:rPr>
        <w:t>system</w:t>
      </w:r>
      <w:r w:rsidR="005C6956" w:rsidRPr="001050B7">
        <w:rPr>
          <w:rFonts w:hint="eastAsia"/>
          <w:lang w:eastAsia="zh-CN"/>
        </w:rPr>
        <w:t xml:space="preserve"> </w:t>
      </w:r>
      <w:r w:rsidR="005C6956">
        <w:rPr>
          <w:rFonts w:hint="eastAsia"/>
          <w:lang w:eastAsia="zh-CN"/>
        </w:rPr>
        <w:t>access</w:t>
      </w:r>
      <w:r w:rsidRPr="001050B7">
        <w:rPr>
          <w:rFonts w:hint="eastAsia"/>
          <w:lang w:eastAsia="zh-CN"/>
        </w:rPr>
        <w:t xml:space="preserve"> the </w:t>
      </w:r>
      <w:r w:rsidR="005C6956">
        <w:rPr>
          <w:lang w:eastAsia="zh-CN"/>
        </w:rPr>
        <w:t>specifi</w:t>
      </w:r>
      <w:r w:rsidR="005C6956">
        <w:rPr>
          <w:rFonts w:hint="eastAsia"/>
          <w:lang w:eastAsia="zh-CN"/>
        </w:rPr>
        <w:t>c</w:t>
      </w:r>
      <w:r w:rsidR="00F93384" w:rsidRPr="00F93384">
        <w:rPr>
          <w:rFonts w:hint="eastAsia"/>
          <w:lang w:eastAsia="zh-CN"/>
        </w:rPr>
        <w:t xml:space="preserve"> </w:t>
      </w:r>
      <w:r w:rsidR="00AF1A16">
        <w:rPr>
          <w:rFonts w:hint="eastAsia"/>
          <w:lang w:eastAsia="zh-CN"/>
        </w:rPr>
        <w:t xml:space="preserve">video surveillance </w:t>
      </w:r>
      <w:r w:rsidR="005C6956">
        <w:rPr>
          <w:rFonts w:hint="eastAsia"/>
          <w:lang w:eastAsia="zh-CN"/>
        </w:rPr>
        <w:t>camera according to</w:t>
      </w:r>
      <w:r w:rsidRPr="001050B7">
        <w:rPr>
          <w:rFonts w:hint="eastAsia"/>
          <w:lang w:eastAsia="zh-CN"/>
        </w:rPr>
        <w:t xml:space="preserve"> geo information;</w:t>
      </w:r>
    </w:p>
    <w:p w:rsidR="00843E79" w:rsidRPr="005D73BA" w:rsidRDefault="001050B7" w:rsidP="00843E79">
      <w:pPr>
        <w:rPr>
          <w:lang w:eastAsia="zh-CN"/>
        </w:rPr>
      </w:pPr>
      <w:r w:rsidRPr="001050B7">
        <w:rPr>
          <w:rFonts w:hint="eastAsia"/>
          <w:lang w:eastAsia="zh-CN"/>
        </w:rPr>
        <w:t>Tel</w:t>
      </w:r>
      <w:r w:rsidR="00897F4B">
        <w:rPr>
          <w:rFonts w:hint="eastAsia"/>
          <w:lang w:eastAsia="zh-CN"/>
        </w:rPr>
        <w:t>e02a</w:t>
      </w:r>
      <w:r w:rsidR="005C6956">
        <w:rPr>
          <w:rFonts w:hint="eastAsia"/>
          <w:lang w:eastAsia="zh-CN"/>
        </w:rPr>
        <w:t xml:space="preserve">: </w:t>
      </w:r>
      <w:r w:rsidR="004F690C">
        <w:rPr>
          <w:rFonts w:hint="eastAsia"/>
          <w:lang w:eastAsia="zh-CN"/>
        </w:rPr>
        <w:t xml:space="preserve">It is suggested that the Telepresence system </w:t>
      </w:r>
      <w:r w:rsidR="005C6956">
        <w:rPr>
          <w:rFonts w:hint="eastAsia"/>
          <w:lang w:eastAsia="zh-CN"/>
        </w:rPr>
        <w:t>play video</w:t>
      </w:r>
      <w:r w:rsidRPr="001050B7">
        <w:rPr>
          <w:rFonts w:hint="eastAsia"/>
          <w:lang w:eastAsia="zh-CN"/>
        </w:rPr>
        <w:t xml:space="preserve"> from the </w:t>
      </w:r>
      <w:r w:rsidR="00D01D15">
        <w:rPr>
          <w:rFonts w:hint="eastAsia"/>
          <w:lang w:eastAsia="zh-CN"/>
        </w:rPr>
        <w:t>video surveillance</w:t>
      </w:r>
      <w:r w:rsidR="00D01D15" w:rsidRPr="001050B7">
        <w:rPr>
          <w:rFonts w:hint="eastAsia"/>
          <w:lang w:eastAsia="zh-CN"/>
        </w:rPr>
        <w:t xml:space="preserve"> </w:t>
      </w:r>
      <w:r w:rsidRPr="001050B7">
        <w:rPr>
          <w:rFonts w:hint="eastAsia"/>
          <w:lang w:eastAsia="zh-CN"/>
        </w:rPr>
        <w:t>camera;</w:t>
      </w:r>
    </w:p>
    <w:p w:rsidR="00843E79" w:rsidRPr="005D73BA" w:rsidRDefault="00897F4B" w:rsidP="00843E79">
      <w:pPr>
        <w:rPr>
          <w:lang w:eastAsia="zh-CN"/>
        </w:rPr>
      </w:pPr>
      <w:r>
        <w:rPr>
          <w:rFonts w:hint="eastAsia"/>
          <w:lang w:eastAsia="zh-CN"/>
        </w:rPr>
        <w:t>Tele02b</w:t>
      </w:r>
      <w:r w:rsidR="001050B7" w:rsidRPr="001050B7">
        <w:rPr>
          <w:rFonts w:hint="eastAsia"/>
          <w:lang w:eastAsia="zh-CN"/>
        </w:rPr>
        <w:t xml:space="preserve">: </w:t>
      </w:r>
      <w:r w:rsidR="004F690C">
        <w:rPr>
          <w:rFonts w:hint="eastAsia"/>
          <w:lang w:eastAsia="zh-CN"/>
        </w:rPr>
        <w:t>It is suggested that the Telepresence system</w:t>
      </w:r>
      <w:r w:rsidR="001050B7" w:rsidRPr="001050B7">
        <w:rPr>
          <w:rFonts w:hint="eastAsia"/>
          <w:lang w:eastAsia="zh-CN"/>
        </w:rPr>
        <w:t xml:space="preserve"> control </w:t>
      </w:r>
      <w:r>
        <w:rPr>
          <w:rFonts w:hint="eastAsia"/>
          <w:lang w:eastAsia="zh-CN"/>
        </w:rPr>
        <w:t xml:space="preserve">video surveillance </w:t>
      </w:r>
      <w:r w:rsidR="001050B7" w:rsidRPr="001050B7">
        <w:rPr>
          <w:rFonts w:hint="eastAsia"/>
          <w:lang w:eastAsia="zh-CN"/>
        </w:rPr>
        <w:t xml:space="preserve">camera </w:t>
      </w:r>
      <w:r w:rsidR="00DB0090">
        <w:rPr>
          <w:rFonts w:hint="eastAsia"/>
          <w:lang w:eastAsia="zh-CN"/>
        </w:rPr>
        <w:t>through</w:t>
      </w:r>
      <w:r w:rsidR="001050B7" w:rsidRPr="001050B7">
        <w:rPr>
          <w:rFonts w:hint="eastAsia"/>
          <w:lang w:eastAsia="zh-CN"/>
        </w:rPr>
        <w:t xml:space="preserve"> </w:t>
      </w:r>
      <w:r>
        <w:rPr>
          <w:rFonts w:hint="eastAsia"/>
          <w:lang w:eastAsia="zh-CN"/>
        </w:rPr>
        <w:t xml:space="preserve">video surveillance </w:t>
      </w:r>
      <w:r w:rsidR="001050B7" w:rsidRPr="001050B7">
        <w:rPr>
          <w:rFonts w:hint="eastAsia"/>
          <w:lang w:eastAsia="zh-CN"/>
        </w:rPr>
        <w:t xml:space="preserve">PTZ </w:t>
      </w:r>
      <w:r>
        <w:rPr>
          <w:rFonts w:hint="eastAsia"/>
          <w:lang w:eastAsia="zh-CN"/>
        </w:rPr>
        <w:t xml:space="preserve">control interface </w:t>
      </w:r>
      <w:r w:rsidR="001050B7" w:rsidRPr="001050B7">
        <w:rPr>
          <w:rFonts w:hint="eastAsia"/>
          <w:lang w:eastAsia="zh-CN"/>
        </w:rPr>
        <w:t>from Telepresence system;</w:t>
      </w:r>
    </w:p>
    <w:p w:rsidR="00A16AB3" w:rsidRDefault="00DB0090">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rPr>
          <w:iCs/>
          <w:lang w:eastAsia="zh-CN"/>
        </w:rPr>
      </w:pPr>
      <w:r>
        <w:rPr>
          <w:b w:val="0"/>
          <w:iCs/>
          <w:lang w:eastAsia="zh-CN"/>
        </w:rPr>
        <w:t>P</w:t>
      </w:r>
      <w:r>
        <w:rPr>
          <w:rFonts w:hint="eastAsia"/>
          <w:b w:val="0"/>
          <w:iCs/>
          <w:lang w:eastAsia="zh-CN"/>
        </w:rPr>
        <w:t>roposal</w:t>
      </w:r>
    </w:p>
    <w:p w:rsidR="00DB0090" w:rsidRPr="005D73BA" w:rsidRDefault="00DB0090" w:rsidP="00525DC3">
      <w:pPr>
        <w:rPr>
          <w:b/>
          <w:iCs/>
          <w:lang w:eastAsia="zh-CN"/>
        </w:rPr>
      </w:pPr>
      <w:r>
        <w:rPr>
          <w:rFonts w:hint="eastAsia"/>
          <w:lang w:eastAsia="zh-CN"/>
        </w:rPr>
        <w:t>It is proposed to start</w:t>
      </w:r>
      <w:r w:rsidRPr="005D73BA">
        <w:rPr>
          <w:lang w:eastAsia="zh-CN"/>
        </w:rPr>
        <w:t xml:space="preserve"> a </w:t>
      </w:r>
      <w:r>
        <w:rPr>
          <w:rFonts w:hint="eastAsia"/>
          <w:lang w:eastAsia="zh-CN"/>
        </w:rPr>
        <w:t xml:space="preserve">new </w:t>
      </w:r>
      <w:r w:rsidRPr="005D73BA">
        <w:rPr>
          <w:lang w:eastAsia="zh-CN"/>
        </w:rPr>
        <w:t xml:space="preserve">work item to discuss the scenarios </w:t>
      </w:r>
      <w:r>
        <w:rPr>
          <w:rFonts w:hint="eastAsia"/>
          <w:lang w:eastAsia="zh-CN"/>
        </w:rPr>
        <w:t xml:space="preserve">and </w:t>
      </w:r>
      <w:r w:rsidRPr="005D73BA">
        <w:rPr>
          <w:lang w:eastAsia="zh-CN"/>
        </w:rPr>
        <w:t xml:space="preserve">requirements </w:t>
      </w:r>
      <w:r w:rsidR="00F75D37">
        <w:rPr>
          <w:lang w:eastAsia="zh-CN"/>
        </w:rPr>
        <w:t xml:space="preserve">of </w:t>
      </w:r>
      <w:r w:rsidR="00F75D37" w:rsidRPr="005D73BA">
        <w:rPr>
          <w:lang w:eastAsia="zh-CN"/>
        </w:rPr>
        <w:t>interworking</w:t>
      </w:r>
      <w:r w:rsidRPr="005D73BA">
        <w:rPr>
          <w:lang w:eastAsia="zh-CN"/>
        </w:rPr>
        <w:t xml:space="preserve"> between video surveillance and Telepresence.</w:t>
      </w:r>
    </w:p>
    <w:bookmarkEnd w:id="2"/>
    <w:bookmarkEnd w:id="3"/>
    <w:p w:rsidR="00A010AA" w:rsidRPr="005D73BA" w:rsidRDefault="00F75D37" w:rsidP="00F75D37">
      <w:pPr>
        <w:tabs>
          <w:tab w:val="left" w:pos="794"/>
          <w:tab w:val="left" w:pos="1191"/>
          <w:tab w:val="left" w:pos="1588"/>
          <w:tab w:val="left" w:pos="1985"/>
          <w:tab w:val="center" w:pos="4819"/>
          <w:tab w:val="left" w:pos="8474"/>
        </w:tabs>
        <w:overflowPunct w:val="0"/>
        <w:autoSpaceDE w:val="0"/>
        <w:autoSpaceDN w:val="0"/>
        <w:adjustRightInd w:val="0"/>
        <w:textAlignment w:val="baseline"/>
        <w:rPr>
          <w:b/>
        </w:rPr>
      </w:pPr>
      <w:r>
        <w:rPr>
          <w:rFonts w:eastAsia="MS Mincho"/>
          <w:szCs w:val="20"/>
          <w:lang w:eastAsia="en-US"/>
        </w:rPr>
        <w:tab/>
      </w:r>
      <w:r>
        <w:rPr>
          <w:rFonts w:eastAsia="MS Mincho"/>
          <w:szCs w:val="20"/>
          <w:lang w:eastAsia="en-US"/>
        </w:rPr>
        <w:tab/>
      </w:r>
      <w:r>
        <w:rPr>
          <w:rFonts w:eastAsia="MS Mincho"/>
          <w:szCs w:val="20"/>
          <w:lang w:eastAsia="en-US"/>
        </w:rPr>
        <w:tab/>
      </w:r>
      <w:r>
        <w:rPr>
          <w:rFonts w:eastAsia="MS Mincho"/>
          <w:szCs w:val="20"/>
          <w:lang w:eastAsia="en-US"/>
        </w:rPr>
        <w:tab/>
      </w:r>
      <w:r>
        <w:rPr>
          <w:rFonts w:eastAsia="MS Mincho"/>
          <w:szCs w:val="20"/>
          <w:lang w:eastAsia="en-US"/>
        </w:rPr>
        <w:tab/>
      </w:r>
      <w:r w:rsidR="003C7E6F" w:rsidRPr="005D73BA">
        <w:rPr>
          <w:rFonts w:eastAsia="MS Mincho"/>
          <w:szCs w:val="20"/>
          <w:lang w:eastAsia="en-US"/>
        </w:rPr>
        <w:t>__________________</w:t>
      </w:r>
      <w:bookmarkEnd w:id="4"/>
      <w:bookmarkEnd w:id="5"/>
      <w:r>
        <w:rPr>
          <w:rFonts w:eastAsia="MS Mincho"/>
          <w:szCs w:val="20"/>
          <w:lang w:eastAsia="en-US"/>
        </w:rPr>
        <w:tab/>
      </w:r>
    </w:p>
    <w:sectPr w:rsidR="00A010AA" w:rsidRPr="005D73BA" w:rsidSect="0017768D">
      <w:headerReference w:type="default" r:id="rId14"/>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D6D" w:rsidRDefault="00147D6D">
      <w:r>
        <w:separator/>
      </w:r>
    </w:p>
  </w:endnote>
  <w:endnote w:type="continuationSeparator" w:id="0">
    <w:p w:rsidR="00147D6D" w:rsidRDefault="00147D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D6D" w:rsidRDefault="00147D6D">
      <w:r>
        <w:separator/>
      </w:r>
    </w:p>
  </w:footnote>
  <w:footnote w:type="continuationSeparator" w:id="0">
    <w:p w:rsidR="00147D6D" w:rsidRDefault="00147D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EFC" w:rsidRDefault="00C13EFC" w:rsidP="00A90FD6">
    <w:pPr>
      <w:pStyle w:val="a6"/>
    </w:pPr>
    <w:r>
      <w:t xml:space="preserve">- </w:t>
    </w:r>
    <w:r w:rsidR="00A16AB3">
      <w:fldChar w:fldCharType="begin"/>
    </w:r>
    <w:r>
      <w:instrText xml:space="preserve"> PAGE  \* MERGEFORMAT </w:instrText>
    </w:r>
    <w:r w:rsidR="00A16AB3">
      <w:fldChar w:fldCharType="separate"/>
    </w:r>
    <w:r w:rsidR="00A623CE">
      <w:rPr>
        <w:noProof/>
      </w:rPr>
      <w:t>3</w:t>
    </w:r>
    <w:r w:rsidR="00A16AB3">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45531"/>
    <w:multiLevelType w:val="hybridMultilevel"/>
    <w:tmpl w:val="FB84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3B83E22"/>
    <w:multiLevelType w:val="hybridMultilevel"/>
    <w:tmpl w:val="CC265F4C"/>
    <w:lvl w:ilvl="0" w:tplc="EA6E28F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7">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277E594E"/>
    <w:multiLevelType w:val="hybridMultilevel"/>
    <w:tmpl w:val="CC265F4C"/>
    <w:lvl w:ilvl="0" w:tplc="EA6E28F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5">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3">
    <w:nsid w:val="51C540D4"/>
    <w:multiLevelType w:val="hybridMultilevel"/>
    <w:tmpl w:val="7930C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FB73247"/>
    <w:multiLevelType w:val="hybridMultilevel"/>
    <w:tmpl w:val="636819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8">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4530D20"/>
    <w:multiLevelType w:val="hybridMultilevel"/>
    <w:tmpl w:val="852A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nsid w:val="6BE45CED"/>
    <w:multiLevelType w:val="hybridMultilevel"/>
    <w:tmpl w:val="54166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DE5437D"/>
    <w:multiLevelType w:val="hybridMultilevel"/>
    <w:tmpl w:val="B4281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4"/>
  </w:num>
  <w:num w:numId="2">
    <w:abstractNumId w:val="41"/>
  </w:num>
  <w:num w:numId="3">
    <w:abstractNumId w:val="6"/>
  </w:num>
  <w:num w:numId="4">
    <w:abstractNumId w:val="20"/>
  </w:num>
  <w:num w:numId="5">
    <w:abstractNumId w:val="22"/>
  </w:num>
  <w:num w:numId="6">
    <w:abstractNumId w:val="36"/>
  </w:num>
  <w:num w:numId="7">
    <w:abstractNumId w:val="32"/>
  </w:num>
  <w:num w:numId="8">
    <w:abstractNumId w:val="30"/>
  </w:num>
  <w:num w:numId="9">
    <w:abstractNumId w:val="10"/>
  </w:num>
  <w:num w:numId="10">
    <w:abstractNumId w:val="16"/>
  </w:num>
  <w:num w:numId="11">
    <w:abstractNumId w:val="26"/>
  </w:num>
  <w:num w:numId="12">
    <w:abstractNumId w:val="19"/>
  </w:num>
  <w:num w:numId="13">
    <w:abstractNumId w:val="3"/>
  </w:num>
  <w:num w:numId="14">
    <w:abstractNumId w:val="28"/>
  </w:num>
  <w:num w:numId="15">
    <w:abstractNumId w:val="15"/>
  </w:num>
  <w:num w:numId="16">
    <w:abstractNumId w:val="31"/>
  </w:num>
  <w:num w:numId="17">
    <w:abstractNumId w:val="1"/>
  </w:num>
  <w:num w:numId="18">
    <w:abstractNumId w:val="27"/>
  </w:num>
  <w:num w:numId="19">
    <w:abstractNumId w:val="40"/>
  </w:num>
  <w:num w:numId="20">
    <w:abstractNumId w:val="17"/>
  </w:num>
  <w:num w:numId="21">
    <w:abstractNumId w:val="39"/>
  </w:num>
  <w:num w:numId="22">
    <w:abstractNumId w:val="11"/>
  </w:num>
  <w:num w:numId="23">
    <w:abstractNumId w:val="33"/>
  </w:num>
  <w:num w:numId="24">
    <w:abstractNumId w:val="4"/>
  </w:num>
  <w:num w:numId="25">
    <w:abstractNumId w:val="24"/>
  </w:num>
  <w:num w:numId="26">
    <w:abstractNumId w:val="9"/>
  </w:num>
  <w:num w:numId="27">
    <w:abstractNumId w:val="7"/>
  </w:num>
  <w:num w:numId="28">
    <w:abstractNumId w:val="38"/>
  </w:num>
  <w:num w:numId="29">
    <w:abstractNumId w:val="37"/>
  </w:num>
  <w:num w:numId="30">
    <w:abstractNumId w:val="13"/>
  </w:num>
  <w:num w:numId="31">
    <w:abstractNumId w:val="8"/>
  </w:num>
  <w:num w:numId="32">
    <w:abstractNumId w:val="0"/>
  </w:num>
  <w:num w:numId="33">
    <w:abstractNumId w:val="21"/>
  </w:num>
  <w:num w:numId="34">
    <w:abstractNumId w:val="25"/>
  </w:num>
  <w:num w:numId="35">
    <w:abstractNumId w:val="18"/>
  </w:num>
  <w:num w:numId="36">
    <w:abstractNumId w:val="35"/>
  </w:num>
  <w:num w:numId="37">
    <w:abstractNumId w:val="23"/>
  </w:num>
  <w:num w:numId="38">
    <w:abstractNumId w:val="2"/>
  </w:num>
  <w:num w:numId="39">
    <w:abstractNumId w:val="29"/>
  </w:num>
  <w:num w:numId="40">
    <w:abstractNumId w:val="34"/>
  </w:num>
  <w:num w:numId="41">
    <w:abstractNumId w:val="5"/>
  </w:num>
  <w:num w:numId="42">
    <w:abstractNumId w:val="1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5"/>
  <w:doNotDisplayPageBoundaries/>
  <w:printFractionalCharacterWidth/>
  <w:embedSystemFonts/>
  <w:bordersDoNotSurroundHeader/>
  <w:bordersDoNotSurroundFooter/>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762E0E"/>
    <w:rsid w:val="00005171"/>
    <w:rsid w:val="000067B8"/>
    <w:rsid w:val="00006F21"/>
    <w:rsid w:val="00010902"/>
    <w:rsid w:val="000130A5"/>
    <w:rsid w:val="00014FB8"/>
    <w:rsid w:val="000159BC"/>
    <w:rsid w:val="00015F75"/>
    <w:rsid w:val="00020150"/>
    <w:rsid w:val="000229B9"/>
    <w:rsid w:val="00024C61"/>
    <w:rsid w:val="00031656"/>
    <w:rsid w:val="00031D4F"/>
    <w:rsid w:val="00032824"/>
    <w:rsid w:val="00032AC6"/>
    <w:rsid w:val="000370AD"/>
    <w:rsid w:val="00037785"/>
    <w:rsid w:val="0003785F"/>
    <w:rsid w:val="0004009C"/>
    <w:rsid w:val="0004365E"/>
    <w:rsid w:val="0004482C"/>
    <w:rsid w:val="00046752"/>
    <w:rsid w:val="000521AF"/>
    <w:rsid w:val="0005254F"/>
    <w:rsid w:val="00054682"/>
    <w:rsid w:val="00054F80"/>
    <w:rsid w:val="0005678C"/>
    <w:rsid w:val="00056DAD"/>
    <w:rsid w:val="000616BD"/>
    <w:rsid w:val="00066D04"/>
    <w:rsid w:val="00075E25"/>
    <w:rsid w:val="000760C4"/>
    <w:rsid w:val="00076AAF"/>
    <w:rsid w:val="00076BBC"/>
    <w:rsid w:val="0007779E"/>
    <w:rsid w:val="00090F48"/>
    <w:rsid w:val="000939EC"/>
    <w:rsid w:val="00093C27"/>
    <w:rsid w:val="00095026"/>
    <w:rsid w:val="00097116"/>
    <w:rsid w:val="000B1795"/>
    <w:rsid w:val="000B71D9"/>
    <w:rsid w:val="000B77CF"/>
    <w:rsid w:val="000C28D1"/>
    <w:rsid w:val="000C61AF"/>
    <w:rsid w:val="000E33BC"/>
    <w:rsid w:val="000E5670"/>
    <w:rsid w:val="000F7C74"/>
    <w:rsid w:val="00100305"/>
    <w:rsid w:val="00103127"/>
    <w:rsid w:val="00103866"/>
    <w:rsid w:val="001050B7"/>
    <w:rsid w:val="00105888"/>
    <w:rsid w:val="00107482"/>
    <w:rsid w:val="00110039"/>
    <w:rsid w:val="0011293D"/>
    <w:rsid w:val="001137B6"/>
    <w:rsid w:val="00121B82"/>
    <w:rsid w:val="00123B42"/>
    <w:rsid w:val="001271BD"/>
    <w:rsid w:val="0013146B"/>
    <w:rsid w:val="001340F6"/>
    <w:rsid w:val="001341C2"/>
    <w:rsid w:val="001454EA"/>
    <w:rsid w:val="00147D6D"/>
    <w:rsid w:val="001500C5"/>
    <w:rsid w:val="001506C1"/>
    <w:rsid w:val="001526DF"/>
    <w:rsid w:val="00156554"/>
    <w:rsid w:val="00156E8B"/>
    <w:rsid w:val="00167622"/>
    <w:rsid w:val="00172130"/>
    <w:rsid w:val="00172BF9"/>
    <w:rsid w:val="0017495F"/>
    <w:rsid w:val="0017768D"/>
    <w:rsid w:val="00177BF3"/>
    <w:rsid w:val="0018196F"/>
    <w:rsid w:val="00181F88"/>
    <w:rsid w:val="00181F89"/>
    <w:rsid w:val="00187CF6"/>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E6C20"/>
    <w:rsid w:val="001F0B62"/>
    <w:rsid w:val="001F0D9B"/>
    <w:rsid w:val="001F0F6F"/>
    <w:rsid w:val="001F1C90"/>
    <w:rsid w:val="001F1EC2"/>
    <w:rsid w:val="001F2FDC"/>
    <w:rsid w:val="001F3003"/>
    <w:rsid w:val="001F5DC9"/>
    <w:rsid w:val="002025B6"/>
    <w:rsid w:val="00202919"/>
    <w:rsid w:val="002042D1"/>
    <w:rsid w:val="00205771"/>
    <w:rsid w:val="00210762"/>
    <w:rsid w:val="00210EE9"/>
    <w:rsid w:val="002128ED"/>
    <w:rsid w:val="00212B25"/>
    <w:rsid w:val="002138EA"/>
    <w:rsid w:val="0021529F"/>
    <w:rsid w:val="002173F9"/>
    <w:rsid w:val="00220693"/>
    <w:rsid w:val="00220D27"/>
    <w:rsid w:val="0022150E"/>
    <w:rsid w:val="00222628"/>
    <w:rsid w:val="00222793"/>
    <w:rsid w:val="00226C7B"/>
    <w:rsid w:val="00226C93"/>
    <w:rsid w:val="00230196"/>
    <w:rsid w:val="00234EFB"/>
    <w:rsid w:val="00235288"/>
    <w:rsid w:val="00235744"/>
    <w:rsid w:val="002379B1"/>
    <w:rsid w:val="00241164"/>
    <w:rsid w:val="002472FB"/>
    <w:rsid w:val="00255739"/>
    <w:rsid w:val="00255C30"/>
    <w:rsid w:val="00262580"/>
    <w:rsid w:val="0026613E"/>
    <w:rsid w:val="002743AF"/>
    <w:rsid w:val="00276AE7"/>
    <w:rsid w:val="0028029A"/>
    <w:rsid w:val="00281CC5"/>
    <w:rsid w:val="0028507F"/>
    <w:rsid w:val="00286F5C"/>
    <w:rsid w:val="0029320E"/>
    <w:rsid w:val="00297125"/>
    <w:rsid w:val="002A6DF7"/>
    <w:rsid w:val="002A7856"/>
    <w:rsid w:val="002B1A29"/>
    <w:rsid w:val="002B6ACB"/>
    <w:rsid w:val="002B6BE9"/>
    <w:rsid w:val="002C1460"/>
    <w:rsid w:val="002C1559"/>
    <w:rsid w:val="002C6EE8"/>
    <w:rsid w:val="002D224A"/>
    <w:rsid w:val="002D2692"/>
    <w:rsid w:val="002D3009"/>
    <w:rsid w:val="002D622F"/>
    <w:rsid w:val="002D7FCC"/>
    <w:rsid w:val="002E399E"/>
    <w:rsid w:val="002E5F69"/>
    <w:rsid w:val="002E5F7A"/>
    <w:rsid w:val="002E7783"/>
    <w:rsid w:val="002F009E"/>
    <w:rsid w:val="002F0562"/>
    <w:rsid w:val="002F06B2"/>
    <w:rsid w:val="002F1DDF"/>
    <w:rsid w:val="002F68D2"/>
    <w:rsid w:val="002F7EF7"/>
    <w:rsid w:val="00301D02"/>
    <w:rsid w:val="00302D7F"/>
    <w:rsid w:val="00306543"/>
    <w:rsid w:val="003131AF"/>
    <w:rsid w:val="00313284"/>
    <w:rsid w:val="003143D1"/>
    <w:rsid w:val="00314ED9"/>
    <w:rsid w:val="00316F9C"/>
    <w:rsid w:val="003173C8"/>
    <w:rsid w:val="003228F0"/>
    <w:rsid w:val="003232B7"/>
    <w:rsid w:val="00332F15"/>
    <w:rsid w:val="003334AE"/>
    <w:rsid w:val="00333B33"/>
    <w:rsid w:val="00333BB8"/>
    <w:rsid w:val="00333E9F"/>
    <w:rsid w:val="00342FDD"/>
    <w:rsid w:val="00345771"/>
    <w:rsid w:val="00345D8B"/>
    <w:rsid w:val="0035279D"/>
    <w:rsid w:val="00362FEA"/>
    <w:rsid w:val="003714A9"/>
    <w:rsid w:val="003726AB"/>
    <w:rsid w:val="00372E05"/>
    <w:rsid w:val="003755C4"/>
    <w:rsid w:val="003763ED"/>
    <w:rsid w:val="00381965"/>
    <w:rsid w:val="00386E8E"/>
    <w:rsid w:val="00391D03"/>
    <w:rsid w:val="003A113F"/>
    <w:rsid w:val="003A6557"/>
    <w:rsid w:val="003B5663"/>
    <w:rsid w:val="003C27E6"/>
    <w:rsid w:val="003C401C"/>
    <w:rsid w:val="003C47BF"/>
    <w:rsid w:val="003C48FE"/>
    <w:rsid w:val="003C6038"/>
    <w:rsid w:val="003C7E6F"/>
    <w:rsid w:val="003D2561"/>
    <w:rsid w:val="003D5DFA"/>
    <w:rsid w:val="003E0E37"/>
    <w:rsid w:val="003E0FC9"/>
    <w:rsid w:val="003E29E1"/>
    <w:rsid w:val="003E2F2A"/>
    <w:rsid w:val="003E2F5D"/>
    <w:rsid w:val="003E4C33"/>
    <w:rsid w:val="003E558A"/>
    <w:rsid w:val="003E57E3"/>
    <w:rsid w:val="003E71A7"/>
    <w:rsid w:val="003F3C15"/>
    <w:rsid w:val="003F5F13"/>
    <w:rsid w:val="00400C3F"/>
    <w:rsid w:val="00400E2D"/>
    <w:rsid w:val="004010EF"/>
    <w:rsid w:val="00406BC2"/>
    <w:rsid w:val="00406C0F"/>
    <w:rsid w:val="0041245C"/>
    <w:rsid w:val="0041415D"/>
    <w:rsid w:val="00416DB9"/>
    <w:rsid w:val="004209C0"/>
    <w:rsid w:val="00420F9F"/>
    <w:rsid w:val="00421ADA"/>
    <w:rsid w:val="00422D88"/>
    <w:rsid w:val="004231ED"/>
    <w:rsid w:val="00424DAD"/>
    <w:rsid w:val="00427757"/>
    <w:rsid w:val="00430E0F"/>
    <w:rsid w:val="00431F80"/>
    <w:rsid w:val="0043567C"/>
    <w:rsid w:val="00436A51"/>
    <w:rsid w:val="004402D0"/>
    <w:rsid w:val="00444FDD"/>
    <w:rsid w:val="00445C37"/>
    <w:rsid w:val="00450FCC"/>
    <w:rsid w:val="0045181F"/>
    <w:rsid w:val="00453832"/>
    <w:rsid w:val="00453A41"/>
    <w:rsid w:val="00453D88"/>
    <w:rsid w:val="004540B2"/>
    <w:rsid w:val="004561E6"/>
    <w:rsid w:val="00457ADA"/>
    <w:rsid w:val="004601FE"/>
    <w:rsid w:val="00460DAF"/>
    <w:rsid w:val="00460E7E"/>
    <w:rsid w:val="004619AF"/>
    <w:rsid w:val="0046385F"/>
    <w:rsid w:val="00475137"/>
    <w:rsid w:val="004834B9"/>
    <w:rsid w:val="0049076A"/>
    <w:rsid w:val="0049269B"/>
    <w:rsid w:val="00493AE7"/>
    <w:rsid w:val="00495A3C"/>
    <w:rsid w:val="004A35D7"/>
    <w:rsid w:val="004B2DEA"/>
    <w:rsid w:val="004B520B"/>
    <w:rsid w:val="004B6534"/>
    <w:rsid w:val="004C0BA0"/>
    <w:rsid w:val="004C5049"/>
    <w:rsid w:val="004C60FE"/>
    <w:rsid w:val="004D481B"/>
    <w:rsid w:val="004E226F"/>
    <w:rsid w:val="004E2CB1"/>
    <w:rsid w:val="004E300A"/>
    <w:rsid w:val="004E6B89"/>
    <w:rsid w:val="004F23D1"/>
    <w:rsid w:val="004F690C"/>
    <w:rsid w:val="00501242"/>
    <w:rsid w:val="00501A3F"/>
    <w:rsid w:val="00504432"/>
    <w:rsid w:val="00504B92"/>
    <w:rsid w:val="005066C3"/>
    <w:rsid w:val="005118BF"/>
    <w:rsid w:val="00520E53"/>
    <w:rsid w:val="00522E25"/>
    <w:rsid w:val="00524041"/>
    <w:rsid w:val="00524C1F"/>
    <w:rsid w:val="00525DC3"/>
    <w:rsid w:val="005310C0"/>
    <w:rsid w:val="00534F73"/>
    <w:rsid w:val="005367A1"/>
    <w:rsid w:val="0054198C"/>
    <w:rsid w:val="00542482"/>
    <w:rsid w:val="00542731"/>
    <w:rsid w:val="00545402"/>
    <w:rsid w:val="00546304"/>
    <w:rsid w:val="0054682D"/>
    <w:rsid w:val="005504D2"/>
    <w:rsid w:val="00555579"/>
    <w:rsid w:val="00556F8C"/>
    <w:rsid w:val="00560404"/>
    <w:rsid w:val="00565443"/>
    <w:rsid w:val="005666FA"/>
    <w:rsid w:val="0057268F"/>
    <w:rsid w:val="0057475A"/>
    <w:rsid w:val="00580035"/>
    <w:rsid w:val="00580E2E"/>
    <w:rsid w:val="00581C5E"/>
    <w:rsid w:val="00585BE2"/>
    <w:rsid w:val="005871E5"/>
    <w:rsid w:val="00591E28"/>
    <w:rsid w:val="005A0124"/>
    <w:rsid w:val="005B14F1"/>
    <w:rsid w:val="005B1896"/>
    <w:rsid w:val="005B76EE"/>
    <w:rsid w:val="005C0E63"/>
    <w:rsid w:val="005C65D2"/>
    <w:rsid w:val="005C6956"/>
    <w:rsid w:val="005C745A"/>
    <w:rsid w:val="005D439D"/>
    <w:rsid w:val="005D609A"/>
    <w:rsid w:val="005D73BA"/>
    <w:rsid w:val="005E3BD2"/>
    <w:rsid w:val="005E46AC"/>
    <w:rsid w:val="005E596E"/>
    <w:rsid w:val="005E78D3"/>
    <w:rsid w:val="005F3AC6"/>
    <w:rsid w:val="005F5D78"/>
    <w:rsid w:val="005F7B00"/>
    <w:rsid w:val="005F7CC6"/>
    <w:rsid w:val="00600374"/>
    <w:rsid w:val="00600F18"/>
    <w:rsid w:val="0060228A"/>
    <w:rsid w:val="0060622C"/>
    <w:rsid w:val="006065A5"/>
    <w:rsid w:val="00610C91"/>
    <w:rsid w:val="00614FA6"/>
    <w:rsid w:val="00615E55"/>
    <w:rsid w:val="00617D52"/>
    <w:rsid w:val="0062035D"/>
    <w:rsid w:val="0062303D"/>
    <w:rsid w:val="00627E88"/>
    <w:rsid w:val="0063028B"/>
    <w:rsid w:val="00631B30"/>
    <w:rsid w:val="00632F92"/>
    <w:rsid w:val="00633E9F"/>
    <w:rsid w:val="0063408A"/>
    <w:rsid w:val="00634C41"/>
    <w:rsid w:val="00634E9C"/>
    <w:rsid w:val="0063612C"/>
    <w:rsid w:val="0064255D"/>
    <w:rsid w:val="00650EC9"/>
    <w:rsid w:val="00651776"/>
    <w:rsid w:val="006554C8"/>
    <w:rsid w:val="006561FE"/>
    <w:rsid w:val="006574D4"/>
    <w:rsid w:val="00657EDF"/>
    <w:rsid w:val="006601D8"/>
    <w:rsid w:val="006608C5"/>
    <w:rsid w:val="0066200D"/>
    <w:rsid w:val="00664280"/>
    <w:rsid w:val="00666F05"/>
    <w:rsid w:val="006756CF"/>
    <w:rsid w:val="0068142A"/>
    <w:rsid w:val="0069516F"/>
    <w:rsid w:val="006A30EB"/>
    <w:rsid w:val="006A3860"/>
    <w:rsid w:val="006B0F27"/>
    <w:rsid w:val="006B578C"/>
    <w:rsid w:val="006B6156"/>
    <w:rsid w:val="006B6304"/>
    <w:rsid w:val="006C2928"/>
    <w:rsid w:val="006C31E6"/>
    <w:rsid w:val="006C499C"/>
    <w:rsid w:val="006C4BAB"/>
    <w:rsid w:val="006C64F8"/>
    <w:rsid w:val="006C7009"/>
    <w:rsid w:val="006D2246"/>
    <w:rsid w:val="006D4548"/>
    <w:rsid w:val="006D460C"/>
    <w:rsid w:val="006D715C"/>
    <w:rsid w:val="006D7881"/>
    <w:rsid w:val="006E0986"/>
    <w:rsid w:val="006E2B25"/>
    <w:rsid w:val="006E382E"/>
    <w:rsid w:val="006E712B"/>
    <w:rsid w:val="006E7B1F"/>
    <w:rsid w:val="006F4156"/>
    <w:rsid w:val="006F44D7"/>
    <w:rsid w:val="006F5011"/>
    <w:rsid w:val="006F50EF"/>
    <w:rsid w:val="006F5CBB"/>
    <w:rsid w:val="006F6362"/>
    <w:rsid w:val="007020EB"/>
    <w:rsid w:val="007021C9"/>
    <w:rsid w:val="00702925"/>
    <w:rsid w:val="0070376F"/>
    <w:rsid w:val="007159F2"/>
    <w:rsid w:val="007215DB"/>
    <w:rsid w:val="00721873"/>
    <w:rsid w:val="007243C4"/>
    <w:rsid w:val="00731C2D"/>
    <w:rsid w:val="007321FE"/>
    <w:rsid w:val="00733EB8"/>
    <w:rsid w:val="00734380"/>
    <w:rsid w:val="0073539F"/>
    <w:rsid w:val="00735B92"/>
    <w:rsid w:val="0073623B"/>
    <w:rsid w:val="007366C5"/>
    <w:rsid w:val="00736FDA"/>
    <w:rsid w:val="00740D91"/>
    <w:rsid w:val="00740E3F"/>
    <w:rsid w:val="00743550"/>
    <w:rsid w:val="0074400D"/>
    <w:rsid w:val="00744831"/>
    <w:rsid w:val="00745CF8"/>
    <w:rsid w:val="0074627F"/>
    <w:rsid w:val="00747B54"/>
    <w:rsid w:val="007530B8"/>
    <w:rsid w:val="00753F2F"/>
    <w:rsid w:val="00754F34"/>
    <w:rsid w:val="0075528E"/>
    <w:rsid w:val="007556C5"/>
    <w:rsid w:val="00762E0E"/>
    <w:rsid w:val="00767787"/>
    <w:rsid w:val="00770A59"/>
    <w:rsid w:val="0077229F"/>
    <w:rsid w:val="00791074"/>
    <w:rsid w:val="00792B1E"/>
    <w:rsid w:val="0079323F"/>
    <w:rsid w:val="007944E8"/>
    <w:rsid w:val="007A025E"/>
    <w:rsid w:val="007A04B4"/>
    <w:rsid w:val="007A2D9B"/>
    <w:rsid w:val="007A60BD"/>
    <w:rsid w:val="007A6354"/>
    <w:rsid w:val="007B16A1"/>
    <w:rsid w:val="007B609E"/>
    <w:rsid w:val="007B71D6"/>
    <w:rsid w:val="007C4297"/>
    <w:rsid w:val="007C4739"/>
    <w:rsid w:val="007C4CE5"/>
    <w:rsid w:val="007C4F83"/>
    <w:rsid w:val="007C6116"/>
    <w:rsid w:val="007C6D6B"/>
    <w:rsid w:val="007D11E4"/>
    <w:rsid w:val="007D1D60"/>
    <w:rsid w:val="007D5ADF"/>
    <w:rsid w:val="007D5DAA"/>
    <w:rsid w:val="007D7214"/>
    <w:rsid w:val="007E0353"/>
    <w:rsid w:val="007E3453"/>
    <w:rsid w:val="007E4E70"/>
    <w:rsid w:val="007E5CBE"/>
    <w:rsid w:val="007E60B9"/>
    <w:rsid w:val="007E77EE"/>
    <w:rsid w:val="007E7C06"/>
    <w:rsid w:val="007F0C2F"/>
    <w:rsid w:val="007F69A2"/>
    <w:rsid w:val="007F7A99"/>
    <w:rsid w:val="00804AF5"/>
    <w:rsid w:val="00810962"/>
    <w:rsid w:val="00810C2F"/>
    <w:rsid w:val="0081198A"/>
    <w:rsid w:val="008159AA"/>
    <w:rsid w:val="0081602B"/>
    <w:rsid w:val="00820B54"/>
    <w:rsid w:val="00824682"/>
    <w:rsid w:val="00835A2E"/>
    <w:rsid w:val="00835BC9"/>
    <w:rsid w:val="00837965"/>
    <w:rsid w:val="00837CFC"/>
    <w:rsid w:val="00841A16"/>
    <w:rsid w:val="008431BD"/>
    <w:rsid w:val="00843E79"/>
    <w:rsid w:val="00845232"/>
    <w:rsid w:val="00851105"/>
    <w:rsid w:val="00851ADD"/>
    <w:rsid w:val="008537BA"/>
    <w:rsid w:val="00857C42"/>
    <w:rsid w:val="0086014B"/>
    <w:rsid w:val="00860395"/>
    <w:rsid w:val="00872E05"/>
    <w:rsid w:val="008740C0"/>
    <w:rsid w:val="00874D34"/>
    <w:rsid w:val="00875AF6"/>
    <w:rsid w:val="00880D6E"/>
    <w:rsid w:val="0088250F"/>
    <w:rsid w:val="00883BDC"/>
    <w:rsid w:val="00884E85"/>
    <w:rsid w:val="0088509C"/>
    <w:rsid w:val="0088774C"/>
    <w:rsid w:val="00891299"/>
    <w:rsid w:val="008919B6"/>
    <w:rsid w:val="00891B46"/>
    <w:rsid w:val="00894FA4"/>
    <w:rsid w:val="00896058"/>
    <w:rsid w:val="00897F4B"/>
    <w:rsid w:val="008A0649"/>
    <w:rsid w:val="008A08B1"/>
    <w:rsid w:val="008A2199"/>
    <w:rsid w:val="008A35D8"/>
    <w:rsid w:val="008B1C3D"/>
    <w:rsid w:val="008B2485"/>
    <w:rsid w:val="008B47F0"/>
    <w:rsid w:val="008B50C0"/>
    <w:rsid w:val="008B5B67"/>
    <w:rsid w:val="008C0A2E"/>
    <w:rsid w:val="008C13EF"/>
    <w:rsid w:val="008C21E9"/>
    <w:rsid w:val="008C2F14"/>
    <w:rsid w:val="008C531B"/>
    <w:rsid w:val="008C554B"/>
    <w:rsid w:val="008C7D64"/>
    <w:rsid w:val="008E1EF4"/>
    <w:rsid w:val="008E2C82"/>
    <w:rsid w:val="008F11FC"/>
    <w:rsid w:val="008F74BD"/>
    <w:rsid w:val="00902F45"/>
    <w:rsid w:val="00903189"/>
    <w:rsid w:val="00903D75"/>
    <w:rsid w:val="00905700"/>
    <w:rsid w:val="009127FF"/>
    <w:rsid w:val="0091696D"/>
    <w:rsid w:val="00917E3B"/>
    <w:rsid w:val="00920E82"/>
    <w:rsid w:val="00924061"/>
    <w:rsid w:val="00932B3E"/>
    <w:rsid w:val="00937AE5"/>
    <w:rsid w:val="009406A5"/>
    <w:rsid w:val="00941637"/>
    <w:rsid w:val="00945BFA"/>
    <w:rsid w:val="009505B7"/>
    <w:rsid w:val="00951D40"/>
    <w:rsid w:val="00955450"/>
    <w:rsid w:val="009563E4"/>
    <w:rsid w:val="0096226F"/>
    <w:rsid w:val="00964B12"/>
    <w:rsid w:val="00967A01"/>
    <w:rsid w:val="00976471"/>
    <w:rsid w:val="009814FA"/>
    <w:rsid w:val="00981DCE"/>
    <w:rsid w:val="00982780"/>
    <w:rsid w:val="0098288A"/>
    <w:rsid w:val="00985333"/>
    <w:rsid w:val="009859F7"/>
    <w:rsid w:val="00986022"/>
    <w:rsid w:val="00986C15"/>
    <w:rsid w:val="00986EA1"/>
    <w:rsid w:val="00987661"/>
    <w:rsid w:val="009906CF"/>
    <w:rsid w:val="00990883"/>
    <w:rsid w:val="009934DE"/>
    <w:rsid w:val="009954FA"/>
    <w:rsid w:val="009A0D26"/>
    <w:rsid w:val="009B125C"/>
    <w:rsid w:val="009B2525"/>
    <w:rsid w:val="009B7628"/>
    <w:rsid w:val="009C0D5A"/>
    <w:rsid w:val="009C1086"/>
    <w:rsid w:val="009C2506"/>
    <w:rsid w:val="009C7407"/>
    <w:rsid w:val="009D1406"/>
    <w:rsid w:val="009D2356"/>
    <w:rsid w:val="009D6325"/>
    <w:rsid w:val="009E1BA2"/>
    <w:rsid w:val="009E2A01"/>
    <w:rsid w:val="009E36D1"/>
    <w:rsid w:val="009E3EA4"/>
    <w:rsid w:val="009E6E17"/>
    <w:rsid w:val="009F0A32"/>
    <w:rsid w:val="009F4965"/>
    <w:rsid w:val="009F6FF7"/>
    <w:rsid w:val="00A010AA"/>
    <w:rsid w:val="00A015B2"/>
    <w:rsid w:val="00A01F68"/>
    <w:rsid w:val="00A03274"/>
    <w:rsid w:val="00A044E8"/>
    <w:rsid w:val="00A06D61"/>
    <w:rsid w:val="00A13B6C"/>
    <w:rsid w:val="00A1464C"/>
    <w:rsid w:val="00A14FB6"/>
    <w:rsid w:val="00A16AB3"/>
    <w:rsid w:val="00A20046"/>
    <w:rsid w:val="00A23348"/>
    <w:rsid w:val="00A235DE"/>
    <w:rsid w:val="00A25D19"/>
    <w:rsid w:val="00A3130E"/>
    <w:rsid w:val="00A31FA7"/>
    <w:rsid w:val="00A36777"/>
    <w:rsid w:val="00A432D6"/>
    <w:rsid w:val="00A43AB1"/>
    <w:rsid w:val="00A43FFA"/>
    <w:rsid w:val="00A47212"/>
    <w:rsid w:val="00A50471"/>
    <w:rsid w:val="00A50B50"/>
    <w:rsid w:val="00A52CA5"/>
    <w:rsid w:val="00A54594"/>
    <w:rsid w:val="00A54C1B"/>
    <w:rsid w:val="00A55B3D"/>
    <w:rsid w:val="00A56B92"/>
    <w:rsid w:val="00A5791D"/>
    <w:rsid w:val="00A60195"/>
    <w:rsid w:val="00A61562"/>
    <w:rsid w:val="00A623CE"/>
    <w:rsid w:val="00A643F4"/>
    <w:rsid w:val="00A673CB"/>
    <w:rsid w:val="00A67AF2"/>
    <w:rsid w:val="00A67B8D"/>
    <w:rsid w:val="00A75B34"/>
    <w:rsid w:val="00A7600E"/>
    <w:rsid w:val="00A85581"/>
    <w:rsid w:val="00A86586"/>
    <w:rsid w:val="00A90FD6"/>
    <w:rsid w:val="00A9192A"/>
    <w:rsid w:val="00A950EE"/>
    <w:rsid w:val="00A96DFA"/>
    <w:rsid w:val="00AA0C3F"/>
    <w:rsid w:val="00AA3EA5"/>
    <w:rsid w:val="00AA5709"/>
    <w:rsid w:val="00AB00A6"/>
    <w:rsid w:val="00AB0E74"/>
    <w:rsid w:val="00AB29B6"/>
    <w:rsid w:val="00AB4492"/>
    <w:rsid w:val="00AB55F1"/>
    <w:rsid w:val="00AC1AB7"/>
    <w:rsid w:val="00AC1D89"/>
    <w:rsid w:val="00AC3178"/>
    <w:rsid w:val="00AC3B0C"/>
    <w:rsid w:val="00AC66B8"/>
    <w:rsid w:val="00AC6A2B"/>
    <w:rsid w:val="00AD0A1C"/>
    <w:rsid w:val="00AD412C"/>
    <w:rsid w:val="00AE0555"/>
    <w:rsid w:val="00AE1668"/>
    <w:rsid w:val="00AE4CAF"/>
    <w:rsid w:val="00AF1056"/>
    <w:rsid w:val="00AF1A16"/>
    <w:rsid w:val="00AF2141"/>
    <w:rsid w:val="00AF2E92"/>
    <w:rsid w:val="00AF346D"/>
    <w:rsid w:val="00AF4034"/>
    <w:rsid w:val="00AF4841"/>
    <w:rsid w:val="00AF53F5"/>
    <w:rsid w:val="00AF5E36"/>
    <w:rsid w:val="00B00DA3"/>
    <w:rsid w:val="00B036CC"/>
    <w:rsid w:val="00B1551E"/>
    <w:rsid w:val="00B22EEF"/>
    <w:rsid w:val="00B254EC"/>
    <w:rsid w:val="00B40033"/>
    <w:rsid w:val="00B51435"/>
    <w:rsid w:val="00B522D9"/>
    <w:rsid w:val="00B5280C"/>
    <w:rsid w:val="00B52DB6"/>
    <w:rsid w:val="00B558F3"/>
    <w:rsid w:val="00B6351F"/>
    <w:rsid w:val="00B67756"/>
    <w:rsid w:val="00B67E61"/>
    <w:rsid w:val="00B735A6"/>
    <w:rsid w:val="00B74CE9"/>
    <w:rsid w:val="00B75C92"/>
    <w:rsid w:val="00B75FAE"/>
    <w:rsid w:val="00B828EB"/>
    <w:rsid w:val="00B84213"/>
    <w:rsid w:val="00B864D3"/>
    <w:rsid w:val="00B958E3"/>
    <w:rsid w:val="00B97166"/>
    <w:rsid w:val="00BA0796"/>
    <w:rsid w:val="00BA6347"/>
    <w:rsid w:val="00BA6938"/>
    <w:rsid w:val="00BB47EE"/>
    <w:rsid w:val="00BB5C66"/>
    <w:rsid w:val="00BB7892"/>
    <w:rsid w:val="00BC2B53"/>
    <w:rsid w:val="00BC56F2"/>
    <w:rsid w:val="00BC5E4E"/>
    <w:rsid w:val="00BC6C1A"/>
    <w:rsid w:val="00BD481D"/>
    <w:rsid w:val="00BE2280"/>
    <w:rsid w:val="00BE4665"/>
    <w:rsid w:val="00BE4FE4"/>
    <w:rsid w:val="00BF1648"/>
    <w:rsid w:val="00BF21D6"/>
    <w:rsid w:val="00BF2656"/>
    <w:rsid w:val="00BF2AE5"/>
    <w:rsid w:val="00C028FB"/>
    <w:rsid w:val="00C02E8B"/>
    <w:rsid w:val="00C03EC3"/>
    <w:rsid w:val="00C04181"/>
    <w:rsid w:val="00C0422F"/>
    <w:rsid w:val="00C049A9"/>
    <w:rsid w:val="00C11A7D"/>
    <w:rsid w:val="00C11D74"/>
    <w:rsid w:val="00C13EFC"/>
    <w:rsid w:val="00C1510E"/>
    <w:rsid w:val="00C2360B"/>
    <w:rsid w:val="00C36A99"/>
    <w:rsid w:val="00C377AA"/>
    <w:rsid w:val="00C41387"/>
    <w:rsid w:val="00C42FE7"/>
    <w:rsid w:val="00C44207"/>
    <w:rsid w:val="00C471FB"/>
    <w:rsid w:val="00C4795A"/>
    <w:rsid w:val="00C51A3B"/>
    <w:rsid w:val="00C51C00"/>
    <w:rsid w:val="00C5228F"/>
    <w:rsid w:val="00C52541"/>
    <w:rsid w:val="00C525EC"/>
    <w:rsid w:val="00C5494A"/>
    <w:rsid w:val="00C55B44"/>
    <w:rsid w:val="00C65247"/>
    <w:rsid w:val="00C653AE"/>
    <w:rsid w:val="00C7005C"/>
    <w:rsid w:val="00C715FA"/>
    <w:rsid w:val="00C75D9A"/>
    <w:rsid w:val="00C80D7F"/>
    <w:rsid w:val="00C82327"/>
    <w:rsid w:val="00C82B18"/>
    <w:rsid w:val="00C90B13"/>
    <w:rsid w:val="00C923C5"/>
    <w:rsid w:val="00CA178E"/>
    <w:rsid w:val="00CA471D"/>
    <w:rsid w:val="00CA7FBF"/>
    <w:rsid w:val="00CC0290"/>
    <w:rsid w:val="00CC39F0"/>
    <w:rsid w:val="00CD28AC"/>
    <w:rsid w:val="00CD5129"/>
    <w:rsid w:val="00CE642C"/>
    <w:rsid w:val="00CF4F54"/>
    <w:rsid w:val="00D01D15"/>
    <w:rsid w:val="00D0266B"/>
    <w:rsid w:val="00D031AE"/>
    <w:rsid w:val="00D037C0"/>
    <w:rsid w:val="00D0382D"/>
    <w:rsid w:val="00D062AC"/>
    <w:rsid w:val="00D06609"/>
    <w:rsid w:val="00D202AA"/>
    <w:rsid w:val="00D215C8"/>
    <w:rsid w:val="00D26013"/>
    <w:rsid w:val="00D260D2"/>
    <w:rsid w:val="00D26164"/>
    <w:rsid w:val="00D2628C"/>
    <w:rsid w:val="00D27B2F"/>
    <w:rsid w:val="00D3308C"/>
    <w:rsid w:val="00D369F9"/>
    <w:rsid w:val="00D36D95"/>
    <w:rsid w:val="00D4010C"/>
    <w:rsid w:val="00D40FB8"/>
    <w:rsid w:val="00D43BD7"/>
    <w:rsid w:val="00D46618"/>
    <w:rsid w:val="00D46D69"/>
    <w:rsid w:val="00D61D29"/>
    <w:rsid w:val="00D635CB"/>
    <w:rsid w:val="00D635E3"/>
    <w:rsid w:val="00D6610C"/>
    <w:rsid w:val="00D66316"/>
    <w:rsid w:val="00D72776"/>
    <w:rsid w:val="00D73F33"/>
    <w:rsid w:val="00D75F9E"/>
    <w:rsid w:val="00D769C3"/>
    <w:rsid w:val="00D7734C"/>
    <w:rsid w:val="00D77E95"/>
    <w:rsid w:val="00D80444"/>
    <w:rsid w:val="00D80D9A"/>
    <w:rsid w:val="00D81498"/>
    <w:rsid w:val="00D822CC"/>
    <w:rsid w:val="00D92BA3"/>
    <w:rsid w:val="00D9469C"/>
    <w:rsid w:val="00D974FE"/>
    <w:rsid w:val="00DA1AA7"/>
    <w:rsid w:val="00DA3DEF"/>
    <w:rsid w:val="00DA55BF"/>
    <w:rsid w:val="00DB0090"/>
    <w:rsid w:val="00DB32A4"/>
    <w:rsid w:val="00DB488E"/>
    <w:rsid w:val="00DB4F60"/>
    <w:rsid w:val="00DD1371"/>
    <w:rsid w:val="00DD1E5C"/>
    <w:rsid w:val="00DD4C0B"/>
    <w:rsid w:val="00DE0AF0"/>
    <w:rsid w:val="00DE2128"/>
    <w:rsid w:val="00DE3CB3"/>
    <w:rsid w:val="00DE527E"/>
    <w:rsid w:val="00DE7235"/>
    <w:rsid w:val="00DF3200"/>
    <w:rsid w:val="00E06342"/>
    <w:rsid w:val="00E06C6A"/>
    <w:rsid w:val="00E0785E"/>
    <w:rsid w:val="00E10EDC"/>
    <w:rsid w:val="00E111A7"/>
    <w:rsid w:val="00E11948"/>
    <w:rsid w:val="00E12E57"/>
    <w:rsid w:val="00E1502A"/>
    <w:rsid w:val="00E17CEB"/>
    <w:rsid w:val="00E17EF9"/>
    <w:rsid w:val="00E209A4"/>
    <w:rsid w:val="00E22A37"/>
    <w:rsid w:val="00E2490D"/>
    <w:rsid w:val="00E30FAA"/>
    <w:rsid w:val="00E33DC6"/>
    <w:rsid w:val="00E36831"/>
    <w:rsid w:val="00E37322"/>
    <w:rsid w:val="00E37F18"/>
    <w:rsid w:val="00E40428"/>
    <w:rsid w:val="00E42E06"/>
    <w:rsid w:val="00E42E27"/>
    <w:rsid w:val="00E47FF6"/>
    <w:rsid w:val="00E50ACA"/>
    <w:rsid w:val="00E50C0A"/>
    <w:rsid w:val="00E519FE"/>
    <w:rsid w:val="00E52A9E"/>
    <w:rsid w:val="00E556D5"/>
    <w:rsid w:val="00E563B3"/>
    <w:rsid w:val="00E61B65"/>
    <w:rsid w:val="00E62DB0"/>
    <w:rsid w:val="00E6522C"/>
    <w:rsid w:val="00E654BF"/>
    <w:rsid w:val="00E661A9"/>
    <w:rsid w:val="00E67E4C"/>
    <w:rsid w:val="00E717D4"/>
    <w:rsid w:val="00E80E3C"/>
    <w:rsid w:val="00E82F4C"/>
    <w:rsid w:val="00E835C2"/>
    <w:rsid w:val="00E83A1D"/>
    <w:rsid w:val="00E86C2A"/>
    <w:rsid w:val="00E908E1"/>
    <w:rsid w:val="00E9216C"/>
    <w:rsid w:val="00E93E56"/>
    <w:rsid w:val="00E94AF0"/>
    <w:rsid w:val="00E970EF"/>
    <w:rsid w:val="00EA1FD0"/>
    <w:rsid w:val="00EA5361"/>
    <w:rsid w:val="00EB0E53"/>
    <w:rsid w:val="00EB3269"/>
    <w:rsid w:val="00EB6B91"/>
    <w:rsid w:val="00ED3C36"/>
    <w:rsid w:val="00ED554D"/>
    <w:rsid w:val="00ED56A5"/>
    <w:rsid w:val="00ED6DF3"/>
    <w:rsid w:val="00EE02A4"/>
    <w:rsid w:val="00EE1034"/>
    <w:rsid w:val="00EF293D"/>
    <w:rsid w:val="00EF41A0"/>
    <w:rsid w:val="00EF491D"/>
    <w:rsid w:val="00EF7795"/>
    <w:rsid w:val="00EF7C04"/>
    <w:rsid w:val="00F03034"/>
    <w:rsid w:val="00F05DEF"/>
    <w:rsid w:val="00F17B9D"/>
    <w:rsid w:val="00F20ABE"/>
    <w:rsid w:val="00F2250F"/>
    <w:rsid w:val="00F314CF"/>
    <w:rsid w:val="00F331C5"/>
    <w:rsid w:val="00F3764F"/>
    <w:rsid w:val="00F41636"/>
    <w:rsid w:val="00F432D8"/>
    <w:rsid w:val="00F43BF4"/>
    <w:rsid w:val="00F5019E"/>
    <w:rsid w:val="00F51217"/>
    <w:rsid w:val="00F53D9E"/>
    <w:rsid w:val="00F53DAD"/>
    <w:rsid w:val="00F62079"/>
    <w:rsid w:val="00F62372"/>
    <w:rsid w:val="00F6273B"/>
    <w:rsid w:val="00F72549"/>
    <w:rsid w:val="00F75CF5"/>
    <w:rsid w:val="00F75D37"/>
    <w:rsid w:val="00F778AA"/>
    <w:rsid w:val="00F77DE3"/>
    <w:rsid w:val="00F83C9B"/>
    <w:rsid w:val="00F846B9"/>
    <w:rsid w:val="00F850AC"/>
    <w:rsid w:val="00F85FD0"/>
    <w:rsid w:val="00F92896"/>
    <w:rsid w:val="00F93384"/>
    <w:rsid w:val="00F948D7"/>
    <w:rsid w:val="00F95146"/>
    <w:rsid w:val="00F959A8"/>
    <w:rsid w:val="00FA18BF"/>
    <w:rsid w:val="00FB0C0F"/>
    <w:rsid w:val="00FB2842"/>
    <w:rsid w:val="00FB41D3"/>
    <w:rsid w:val="00FB433F"/>
    <w:rsid w:val="00FC5C57"/>
    <w:rsid w:val="00FC6582"/>
    <w:rsid w:val="00FC66F6"/>
    <w:rsid w:val="00FC687C"/>
    <w:rsid w:val="00FC73CD"/>
    <w:rsid w:val="00FD1C7E"/>
    <w:rsid w:val="00FD3F43"/>
    <w:rsid w:val="00FD55B2"/>
    <w:rsid w:val="00FD5CB7"/>
    <w:rsid w:val="00FE0FB6"/>
    <w:rsid w:val="00FE1DA9"/>
    <w:rsid w:val="00FE42B9"/>
    <w:rsid w:val="00FE5E20"/>
    <w:rsid w:val="00FE648B"/>
    <w:rsid w:val="00FF21C3"/>
    <w:rsid w:val="00FF3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6"/>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宋体"/>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宋体"/>
      <w:b/>
      <w:sz w:val="40"/>
    </w:rPr>
  </w:style>
  <w:style w:type="character" w:customStyle="1" w:styleId="DocnumberChar">
    <w:name w:val="Docnumber Char"/>
    <w:link w:val="Docnumber"/>
    <w:rsid w:val="00A90FD6"/>
    <w:rPr>
      <w:rFonts w:eastAsia="宋体"/>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 w:type="paragraph" w:styleId="af3">
    <w:name w:val="Document Map"/>
    <w:basedOn w:val="a"/>
    <w:link w:val="Char6"/>
    <w:uiPriority w:val="99"/>
    <w:semiHidden/>
    <w:unhideWhenUsed/>
    <w:rsid w:val="00A54594"/>
    <w:rPr>
      <w:rFonts w:ascii="宋体" w:eastAsia="宋体"/>
      <w:sz w:val="18"/>
      <w:szCs w:val="18"/>
    </w:rPr>
  </w:style>
  <w:style w:type="character" w:customStyle="1" w:styleId="Char6">
    <w:name w:val="文档结构图 Char"/>
    <w:basedOn w:val="a0"/>
    <w:link w:val="af3"/>
    <w:uiPriority w:val="99"/>
    <w:semiHidden/>
    <w:rsid w:val="00A54594"/>
    <w:rPr>
      <w:rFonts w:ascii="宋体" w:eastAsia="宋体"/>
      <w:sz w:val="18"/>
      <w:szCs w:val="18"/>
      <w:lang w:val="en-GB" w:eastAsia="ja-JP"/>
    </w:rPr>
  </w:style>
  <w:style w:type="character" w:customStyle="1" w:styleId="hps">
    <w:name w:val="hps"/>
    <w:basedOn w:val="a0"/>
    <w:rsid w:val="00D40F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6"/>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宋体"/>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宋体"/>
      <w:b/>
      <w:sz w:val="40"/>
    </w:rPr>
  </w:style>
  <w:style w:type="character" w:customStyle="1" w:styleId="DocnumberChar">
    <w:name w:val="Docnumber Char"/>
    <w:link w:val="Docnumber"/>
    <w:rsid w:val="00A90FD6"/>
    <w:rPr>
      <w:rFonts w:eastAsia="宋体"/>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 w:type="paragraph" w:styleId="af3">
    <w:name w:val="Document Map"/>
    <w:basedOn w:val="a"/>
    <w:link w:val="Char6"/>
    <w:uiPriority w:val="99"/>
    <w:semiHidden/>
    <w:unhideWhenUsed/>
    <w:rsid w:val="00A54594"/>
    <w:rPr>
      <w:rFonts w:ascii="宋体" w:eastAsia="宋体"/>
      <w:sz w:val="18"/>
      <w:szCs w:val="18"/>
    </w:rPr>
  </w:style>
  <w:style w:type="character" w:customStyle="1" w:styleId="Char6">
    <w:name w:val="文档结构图 Char"/>
    <w:basedOn w:val="a0"/>
    <w:link w:val="af3"/>
    <w:uiPriority w:val="99"/>
    <w:semiHidden/>
    <w:rsid w:val="00A54594"/>
    <w:rPr>
      <w:rFonts w:ascii="宋体" w:eastAsia="宋体"/>
      <w:sz w:val="18"/>
      <w:szCs w:val="18"/>
      <w:lang w:val="en-GB" w:eastAsia="ja-JP"/>
    </w:rPr>
  </w:style>
  <w:style w:type="character" w:customStyle="1" w:styleId="hps">
    <w:name w:val="hps"/>
    <w:basedOn w:val="a0"/>
    <w:rsid w:val="00D40FB8"/>
  </w:style>
</w:styles>
</file>

<file path=word/webSettings.xml><?xml version="1.0" encoding="utf-8"?>
<w:webSettings xmlns:r="http://schemas.openxmlformats.org/officeDocument/2006/relationships" xmlns:w="http://schemas.openxmlformats.org/wordprocessingml/2006/main">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223028017">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29740721">
      <w:bodyDiv w:val="1"/>
      <w:marLeft w:val="0"/>
      <w:marRight w:val="0"/>
      <w:marTop w:val="0"/>
      <w:marBottom w:val="0"/>
      <w:divBdr>
        <w:top w:val="none" w:sz="0" w:space="0" w:color="auto"/>
        <w:left w:val="none" w:sz="0" w:space="0" w:color="auto"/>
        <w:bottom w:val="none" w:sz="0" w:space="0" w:color="auto"/>
        <w:right w:val="none" w:sz="0" w:space="0" w:color="auto"/>
      </w:divBdr>
      <w:divsChild>
        <w:div w:id="472791310">
          <w:marLeft w:val="0"/>
          <w:marRight w:val="0"/>
          <w:marTop w:val="0"/>
          <w:marBottom w:val="0"/>
          <w:divBdr>
            <w:top w:val="none" w:sz="0" w:space="0" w:color="auto"/>
            <w:left w:val="none" w:sz="0" w:space="0" w:color="auto"/>
            <w:bottom w:val="none" w:sz="0" w:space="0" w:color="auto"/>
            <w:right w:val="none" w:sz="0" w:space="0" w:color="auto"/>
          </w:divBdr>
          <w:divsChild>
            <w:div w:id="1953515913">
              <w:marLeft w:val="0"/>
              <w:marRight w:val="0"/>
              <w:marTop w:val="0"/>
              <w:marBottom w:val="0"/>
              <w:divBdr>
                <w:top w:val="none" w:sz="0" w:space="0" w:color="auto"/>
                <w:left w:val="none" w:sz="0" w:space="0" w:color="auto"/>
                <w:bottom w:val="none" w:sz="0" w:space="0" w:color="auto"/>
                <w:right w:val="none" w:sz="0" w:space="0" w:color="auto"/>
              </w:divBdr>
              <w:divsChild>
                <w:div w:id="623461447">
                  <w:marLeft w:val="0"/>
                  <w:marRight w:val="0"/>
                  <w:marTop w:val="0"/>
                  <w:marBottom w:val="0"/>
                  <w:divBdr>
                    <w:top w:val="none" w:sz="0" w:space="0" w:color="auto"/>
                    <w:left w:val="none" w:sz="0" w:space="0" w:color="auto"/>
                    <w:bottom w:val="none" w:sz="0" w:space="0" w:color="auto"/>
                    <w:right w:val="none" w:sz="0" w:space="0" w:color="auto"/>
                  </w:divBdr>
                  <w:divsChild>
                    <w:div w:id="1524780275">
                      <w:marLeft w:val="0"/>
                      <w:marRight w:val="0"/>
                      <w:marTop w:val="0"/>
                      <w:marBottom w:val="0"/>
                      <w:divBdr>
                        <w:top w:val="none" w:sz="0" w:space="0" w:color="auto"/>
                        <w:left w:val="none" w:sz="0" w:space="0" w:color="auto"/>
                        <w:bottom w:val="none" w:sz="0" w:space="0" w:color="auto"/>
                        <w:right w:val="none" w:sz="0" w:space="0" w:color="auto"/>
                      </w:divBdr>
                      <w:divsChild>
                        <w:div w:id="1949506254">
                          <w:marLeft w:val="0"/>
                          <w:marRight w:val="0"/>
                          <w:marTop w:val="0"/>
                          <w:marBottom w:val="0"/>
                          <w:divBdr>
                            <w:top w:val="none" w:sz="0" w:space="0" w:color="auto"/>
                            <w:left w:val="none" w:sz="0" w:space="0" w:color="auto"/>
                            <w:bottom w:val="none" w:sz="0" w:space="0" w:color="auto"/>
                            <w:right w:val="none" w:sz="0" w:space="0" w:color="auto"/>
                          </w:divBdr>
                          <w:divsChild>
                            <w:div w:id="1669096381">
                              <w:marLeft w:val="0"/>
                              <w:marRight w:val="0"/>
                              <w:marTop w:val="0"/>
                              <w:marBottom w:val="0"/>
                              <w:divBdr>
                                <w:top w:val="none" w:sz="0" w:space="0" w:color="auto"/>
                                <w:left w:val="none" w:sz="0" w:space="0" w:color="auto"/>
                                <w:bottom w:val="none" w:sz="0" w:space="0" w:color="auto"/>
                                <w:right w:val="none" w:sz="0" w:space="0" w:color="auto"/>
                              </w:divBdr>
                              <w:divsChild>
                                <w:div w:id="1392772085">
                                  <w:marLeft w:val="0"/>
                                  <w:marRight w:val="0"/>
                                  <w:marTop w:val="0"/>
                                  <w:marBottom w:val="0"/>
                                  <w:divBdr>
                                    <w:top w:val="none" w:sz="0" w:space="0" w:color="auto"/>
                                    <w:left w:val="none" w:sz="0" w:space="0" w:color="auto"/>
                                    <w:bottom w:val="none" w:sz="0" w:space="0" w:color="auto"/>
                                    <w:right w:val="none" w:sz="0" w:space="0" w:color="auto"/>
                                  </w:divBdr>
                                  <w:divsChild>
                                    <w:div w:id="2120640798">
                                      <w:marLeft w:val="60"/>
                                      <w:marRight w:val="0"/>
                                      <w:marTop w:val="0"/>
                                      <w:marBottom w:val="0"/>
                                      <w:divBdr>
                                        <w:top w:val="none" w:sz="0" w:space="0" w:color="auto"/>
                                        <w:left w:val="none" w:sz="0" w:space="0" w:color="auto"/>
                                        <w:bottom w:val="none" w:sz="0" w:space="0" w:color="auto"/>
                                        <w:right w:val="none" w:sz="0" w:space="0" w:color="auto"/>
                                      </w:divBdr>
                                      <w:divsChild>
                                        <w:div w:id="1435322176">
                                          <w:marLeft w:val="0"/>
                                          <w:marRight w:val="0"/>
                                          <w:marTop w:val="0"/>
                                          <w:marBottom w:val="0"/>
                                          <w:divBdr>
                                            <w:top w:val="none" w:sz="0" w:space="0" w:color="auto"/>
                                            <w:left w:val="none" w:sz="0" w:space="0" w:color="auto"/>
                                            <w:bottom w:val="none" w:sz="0" w:space="0" w:color="auto"/>
                                            <w:right w:val="none" w:sz="0" w:space="0" w:color="auto"/>
                                          </w:divBdr>
                                          <w:divsChild>
                                            <w:div w:id="2044403516">
                                              <w:marLeft w:val="0"/>
                                              <w:marRight w:val="0"/>
                                              <w:marTop w:val="0"/>
                                              <w:marBottom w:val="120"/>
                                              <w:divBdr>
                                                <w:top w:val="single" w:sz="6" w:space="0" w:color="F5F5F5"/>
                                                <w:left w:val="single" w:sz="6" w:space="0" w:color="F5F5F5"/>
                                                <w:bottom w:val="single" w:sz="6" w:space="0" w:color="F5F5F5"/>
                                                <w:right w:val="single" w:sz="6" w:space="0" w:color="F5F5F5"/>
                                              </w:divBdr>
                                              <w:divsChild>
                                                <w:div w:id="809204768">
                                                  <w:marLeft w:val="0"/>
                                                  <w:marRight w:val="0"/>
                                                  <w:marTop w:val="0"/>
                                                  <w:marBottom w:val="0"/>
                                                  <w:divBdr>
                                                    <w:top w:val="none" w:sz="0" w:space="0" w:color="auto"/>
                                                    <w:left w:val="none" w:sz="0" w:space="0" w:color="auto"/>
                                                    <w:bottom w:val="none" w:sz="0" w:space="0" w:color="auto"/>
                                                    <w:right w:val="none" w:sz="0" w:space="0" w:color="auto"/>
                                                  </w:divBdr>
                                                  <w:divsChild>
                                                    <w:div w:id="245696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477144442">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18557823">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1941255421">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ly.songwen@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ennard.xiao@huawei.com" TargetMode="External"/><Relationship Id="rId4" Type="http://schemas.openxmlformats.org/officeDocument/2006/relationships/settings" Target="settings.xml"/><Relationship Id="rId9" Type="http://schemas.openxmlformats.org/officeDocument/2006/relationships/hyperlink" Target="mailto:danpeng@huawei.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F7400-40D7-43C7-B2D6-5426827B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36</TotalTime>
  <Pages>4</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H.248.RTPTOPO "RTP topology dependent RTCP handling by H.248 Media Gateways with IP Terminations" (New): Output draft Ed. 0.14 (Geneva, 14 - 25 January 2013)</vt:lpstr>
    </vt:vector>
  </TitlesOfParts>
  <Manager>ITU-T</Manager>
  <Company>International Telecommunication Union (ITU)</Company>
  <LinksUpToDate>false</LinksUpToDate>
  <CharactersWithSpaces>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H.248.RTPTOPO "RTP topology dependent RTCP handling by H.248 Media Gateways with IP Terminations" (New): Output draft Ed. 0.14 (Geneva, 14 - 25 January 2013)</dc:title>
  <dc:creator>Editor H.248.RTPTOPO</dc:creator>
  <cp:keywords>3/16</cp:keywords>
  <dc:description>TD 18 R1 (WP 1/16)  For: Geneva, 14 - 25 January 2013_x000d_Document date: _x000d_Saved by ITU51008704 at 13:44:49 on 22/01/2013</dc:description>
  <cp:lastModifiedBy>d67094</cp:lastModifiedBy>
  <cp:revision>44</cp:revision>
  <cp:lastPrinted>2013-10-14T08:47:00Z</cp:lastPrinted>
  <dcterms:created xsi:type="dcterms:W3CDTF">2013-10-15T01:48:00Z</dcterms:created>
  <dcterms:modified xsi:type="dcterms:W3CDTF">2013-10-15T02:51:00Z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H.248.RTPTOPO</vt:lpwstr>
  </property>
  <property fmtid="{D5CDD505-2E9C-101B-9397-08002B2CF9AE}" pid="8" name="_ms_pID_725343">
    <vt:lpwstr>(2)etx4gX5DBY79F0S9odi57CBxpWrfZAOSQBZFMFhtDa8zAbJxSiSmXJ2MJfxwqsWBBakaAUK57yKdZZ0hZZ4V1JMaR5VMACv+Ed9r4D+aiddaosCTaBxKJ4ZwVbGABVVcnTWRektzx7sUgdDpr/N7t/jD5wwgS2vgTswO4mi/pMLEyTBly4jLWKqNeOkILpfIaVLbwOUO5p+Sl6rbvMDEjfX1lCGPBtEosyiMb/c/4skcBgDH</vt:lpwstr>
  </property>
  <property fmtid="{D5CDD505-2E9C-101B-9397-08002B2CF9AE}" pid="9" name="_ms_pID_7253431">
    <vt:lpwstr>sfPrPR2x0HlcfBFuyTRMhzr6/+GqX+YZfRZRQWqwjkvWwRo+c8jzzGqcc/Vtz7VPwILJLUpflKvYQzhTpwuz1OUO6FoORrYuvIyxZg==</vt:lpwstr>
  </property>
  <property fmtid="{D5CDD505-2E9C-101B-9397-08002B2CF9AE}" pid="10" name="sflag">
    <vt:lpwstr>1381193190</vt:lpwstr>
  </property>
</Properties>
</file>