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07BA9" w:rsidRPr="00A07BA9">
        <w:trPr>
          <w:cantSplit/>
        </w:trPr>
        <w:tc>
          <w:tcPr>
            <w:tcW w:w="4857" w:type="dxa"/>
            <w:gridSpan w:val="2"/>
          </w:tcPr>
          <w:p w:rsidR="00A07BA9" w:rsidRPr="00A07BA9" w:rsidRDefault="00A07BA9" w:rsidP="00A07BA9">
            <w:pPr>
              <w:rPr>
                <w:sz w:val="20"/>
              </w:rPr>
            </w:pPr>
            <w:bookmarkStart w:id="0" w:name="dsg" w:colFirst="1" w:colLast="1"/>
            <w:bookmarkStart w:id="1" w:name="dtableau"/>
            <w:bookmarkStart w:id="2" w:name="_GoBack"/>
            <w:bookmarkEnd w:id="2"/>
            <w:r w:rsidRPr="00A07BA9">
              <w:rPr>
                <w:sz w:val="20"/>
              </w:rPr>
              <w:t>INTERNATIONAL TELECOMMUNICATION UNION</w:t>
            </w:r>
          </w:p>
        </w:tc>
        <w:tc>
          <w:tcPr>
            <w:tcW w:w="5066" w:type="dxa"/>
          </w:tcPr>
          <w:p w:rsidR="00A07BA9" w:rsidRPr="00A07BA9" w:rsidRDefault="00A07BA9" w:rsidP="00A07BA9">
            <w:pPr>
              <w:jc w:val="right"/>
              <w:rPr>
                <w:b/>
                <w:bCs/>
                <w:smallCaps/>
                <w:sz w:val="32"/>
              </w:rPr>
            </w:pPr>
            <w:r>
              <w:rPr>
                <w:b/>
                <w:bCs/>
                <w:smallCaps/>
                <w:sz w:val="32"/>
              </w:rPr>
              <w:t>STUDY GROUP 16</w:t>
            </w:r>
          </w:p>
        </w:tc>
      </w:tr>
      <w:tr w:rsidR="00A07BA9" w:rsidRPr="00A07BA9">
        <w:trPr>
          <w:cantSplit/>
          <w:trHeight w:val="461"/>
        </w:trPr>
        <w:tc>
          <w:tcPr>
            <w:tcW w:w="4857" w:type="dxa"/>
            <w:gridSpan w:val="2"/>
            <w:vMerge w:val="restart"/>
            <w:tcBorders>
              <w:bottom w:val="nil"/>
            </w:tcBorders>
          </w:tcPr>
          <w:p w:rsidR="00A07BA9" w:rsidRPr="00A07BA9" w:rsidRDefault="00A07BA9" w:rsidP="00A07BA9">
            <w:pPr>
              <w:rPr>
                <w:b/>
                <w:bCs/>
                <w:sz w:val="26"/>
              </w:rPr>
            </w:pPr>
            <w:bookmarkStart w:id="3" w:name="dnum" w:colFirst="1" w:colLast="1"/>
            <w:bookmarkEnd w:id="0"/>
            <w:r w:rsidRPr="00A07BA9">
              <w:rPr>
                <w:b/>
                <w:bCs/>
                <w:sz w:val="26"/>
              </w:rPr>
              <w:t>TELECOMMUNICATION</w:t>
            </w:r>
            <w:r w:rsidRPr="00A07BA9">
              <w:rPr>
                <w:b/>
                <w:bCs/>
                <w:sz w:val="26"/>
              </w:rPr>
              <w:br/>
              <w:t>STANDARDIZATION SECTOR</w:t>
            </w:r>
          </w:p>
          <w:p w:rsidR="00A07BA9" w:rsidRPr="00A07BA9" w:rsidRDefault="00A07BA9" w:rsidP="00A07BA9">
            <w:pPr>
              <w:rPr>
                <w:smallCaps/>
                <w:sz w:val="20"/>
              </w:rPr>
            </w:pPr>
            <w:r w:rsidRPr="00A07BA9">
              <w:rPr>
                <w:sz w:val="20"/>
              </w:rPr>
              <w:t xml:space="preserve">STUDY PERIOD </w:t>
            </w:r>
            <w:r>
              <w:rPr>
                <w:sz w:val="20"/>
              </w:rPr>
              <w:t>2013-2016</w:t>
            </w:r>
          </w:p>
        </w:tc>
        <w:tc>
          <w:tcPr>
            <w:tcW w:w="5066" w:type="dxa"/>
            <w:tcBorders>
              <w:bottom w:val="nil"/>
            </w:tcBorders>
          </w:tcPr>
          <w:p w:rsidR="00A07BA9" w:rsidRPr="00A07BA9" w:rsidRDefault="00A07BA9" w:rsidP="00A07BA9">
            <w:pPr>
              <w:pStyle w:val="Docnumber"/>
            </w:pPr>
            <w:r>
              <w:t>TD 93 (WP 1/16)</w:t>
            </w:r>
          </w:p>
        </w:tc>
      </w:tr>
      <w:tr w:rsidR="00A07BA9" w:rsidRPr="00A07BA9">
        <w:trPr>
          <w:cantSplit/>
          <w:trHeight w:val="355"/>
        </w:trPr>
        <w:tc>
          <w:tcPr>
            <w:tcW w:w="4857" w:type="dxa"/>
            <w:gridSpan w:val="2"/>
            <w:vMerge/>
            <w:tcBorders>
              <w:bottom w:val="single" w:sz="12" w:space="0" w:color="auto"/>
            </w:tcBorders>
          </w:tcPr>
          <w:p w:rsidR="00A07BA9" w:rsidRPr="00A07BA9" w:rsidRDefault="00A07BA9" w:rsidP="00A07BA9">
            <w:pPr>
              <w:rPr>
                <w:b/>
                <w:bCs/>
                <w:sz w:val="26"/>
              </w:rPr>
            </w:pPr>
            <w:bookmarkStart w:id="4" w:name="dorlang" w:colFirst="1" w:colLast="1"/>
            <w:bookmarkEnd w:id="3"/>
          </w:p>
        </w:tc>
        <w:tc>
          <w:tcPr>
            <w:tcW w:w="5066" w:type="dxa"/>
            <w:tcBorders>
              <w:bottom w:val="single" w:sz="12" w:space="0" w:color="auto"/>
            </w:tcBorders>
          </w:tcPr>
          <w:p w:rsidR="00A07BA9" w:rsidRDefault="00A07BA9" w:rsidP="00A07BA9">
            <w:pPr>
              <w:jc w:val="right"/>
              <w:rPr>
                <w:b/>
                <w:bCs/>
                <w:sz w:val="28"/>
              </w:rPr>
            </w:pPr>
            <w:r>
              <w:rPr>
                <w:b/>
                <w:bCs/>
                <w:sz w:val="28"/>
              </w:rPr>
              <w:t>English only</w:t>
            </w:r>
          </w:p>
          <w:p w:rsidR="00A07BA9" w:rsidRPr="00A07BA9" w:rsidRDefault="00A07BA9" w:rsidP="00A07BA9">
            <w:pPr>
              <w:jc w:val="right"/>
              <w:rPr>
                <w:b/>
                <w:bCs/>
                <w:sz w:val="28"/>
              </w:rPr>
            </w:pPr>
            <w:r>
              <w:rPr>
                <w:b/>
                <w:bCs/>
                <w:sz w:val="28"/>
              </w:rPr>
              <w:t>Original: English</w:t>
            </w:r>
          </w:p>
        </w:tc>
      </w:tr>
      <w:tr w:rsidR="00A07BA9" w:rsidRPr="00A07BA9">
        <w:trPr>
          <w:cantSplit/>
          <w:trHeight w:val="357"/>
        </w:trPr>
        <w:tc>
          <w:tcPr>
            <w:tcW w:w="1617" w:type="dxa"/>
          </w:tcPr>
          <w:p w:rsidR="00A07BA9" w:rsidRPr="00A07BA9" w:rsidRDefault="00A07BA9" w:rsidP="00A07BA9">
            <w:pPr>
              <w:rPr>
                <w:b/>
                <w:bCs/>
              </w:rPr>
            </w:pPr>
            <w:bookmarkStart w:id="5" w:name="dmeeting" w:colFirst="2" w:colLast="2"/>
            <w:bookmarkStart w:id="6" w:name="dbluepink" w:colFirst="1" w:colLast="1"/>
            <w:bookmarkEnd w:id="4"/>
            <w:r w:rsidRPr="00A07BA9">
              <w:rPr>
                <w:b/>
                <w:bCs/>
              </w:rPr>
              <w:t>Question(s):</w:t>
            </w:r>
          </w:p>
        </w:tc>
        <w:tc>
          <w:tcPr>
            <w:tcW w:w="3240" w:type="dxa"/>
          </w:tcPr>
          <w:p w:rsidR="00A07BA9" w:rsidRPr="00A07BA9" w:rsidRDefault="00A07BA9" w:rsidP="00A07BA9">
            <w:r w:rsidRPr="00A07BA9">
              <w:t>3</w:t>
            </w:r>
            <w:r>
              <w:t>/16</w:t>
            </w:r>
          </w:p>
        </w:tc>
        <w:tc>
          <w:tcPr>
            <w:tcW w:w="5066" w:type="dxa"/>
          </w:tcPr>
          <w:p w:rsidR="00A07BA9" w:rsidRPr="00A07BA9" w:rsidRDefault="00A07BA9" w:rsidP="00A07BA9">
            <w:pPr>
              <w:jc w:val="right"/>
            </w:pPr>
            <w:r w:rsidRPr="00A07BA9">
              <w:t>Geneva, 28 October – 8 November 2013</w:t>
            </w:r>
          </w:p>
        </w:tc>
      </w:tr>
      <w:tr w:rsidR="00A07BA9" w:rsidRPr="00A07BA9">
        <w:trPr>
          <w:cantSplit/>
          <w:trHeight w:val="357"/>
        </w:trPr>
        <w:tc>
          <w:tcPr>
            <w:tcW w:w="9923" w:type="dxa"/>
            <w:gridSpan w:val="3"/>
          </w:tcPr>
          <w:p w:rsidR="00A07BA9" w:rsidRPr="00A07BA9" w:rsidRDefault="00A07BA9" w:rsidP="00A07BA9">
            <w:pPr>
              <w:jc w:val="center"/>
              <w:rPr>
                <w:b/>
                <w:bCs/>
              </w:rPr>
            </w:pPr>
            <w:bookmarkStart w:id="7" w:name="dtitle" w:colFirst="0" w:colLast="0"/>
            <w:bookmarkEnd w:id="5"/>
            <w:bookmarkEnd w:id="6"/>
            <w:r w:rsidRPr="00A07BA9">
              <w:rPr>
                <w:b/>
                <w:bCs/>
              </w:rPr>
              <w:t>TD</w:t>
            </w:r>
          </w:p>
        </w:tc>
      </w:tr>
      <w:tr w:rsidR="00A07BA9" w:rsidRPr="00A07BA9">
        <w:trPr>
          <w:cantSplit/>
          <w:trHeight w:val="357"/>
        </w:trPr>
        <w:tc>
          <w:tcPr>
            <w:tcW w:w="1617" w:type="dxa"/>
          </w:tcPr>
          <w:p w:rsidR="00A07BA9" w:rsidRPr="00A07BA9" w:rsidRDefault="00A07BA9" w:rsidP="00A07BA9">
            <w:pPr>
              <w:rPr>
                <w:b/>
                <w:bCs/>
              </w:rPr>
            </w:pPr>
            <w:bookmarkStart w:id="8" w:name="dsource" w:colFirst="1" w:colLast="1"/>
            <w:bookmarkEnd w:id="7"/>
            <w:r w:rsidRPr="00A07BA9">
              <w:rPr>
                <w:b/>
                <w:bCs/>
              </w:rPr>
              <w:t>Source:</w:t>
            </w:r>
          </w:p>
        </w:tc>
        <w:tc>
          <w:tcPr>
            <w:tcW w:w="8306" w:type="dxa"/>
            <w:gridSpan w:val="2"/>
          </w:tcPr>
          <w:p w:rsidR="00A07BA9" w:rsidRPr="00A07BA9" w:rsidRDefault="00A07BA9" w:rsidP="00A07BA9">
            <w:r w:rsidRPr="00A07BA9">
              <w:t>Editor H.248.74</w:t>
            </w:r>
          </w:p>
        </w:tc>
      </w:tr>
      <w:tr w:rsidR="00A07BA9" w:rsidRPr="00A07BA9">
        <w:trPr>
          <w:cantSplit/>
          <w:trHeight w:val="357"/>
        </w:trPr>
        <w:tc>
          <w:tcPr>
            <w:tcW w:w="1617" w:type="dxa"/>
            <w:tcBorders>
              <w:bottom w:val="single" w:sz="12" w:space="0" w:color="auto"/>
            </w:tcBorders>
          </w:tcPr>
          <w:p w:rsidR="00A07BA9" w:rsidRPr="00A07BA9" w:rsidRDefault="00A07BA9" w:rsidP="00A07BA9">
            <w:pPr>
              <w:spacing w:after="120"/>
            </w:pPr>
            <w:bookmarkStart w:id="9" w:name="dtitle1" w:colFirst="1" w:colLast="1"/>
            <w:bookmarkEnd w:id="8"/>
            <w:r w:rsidRPr="00A07BA9">
              <w:rPr>
                <w:b/>
                <w:bCs/>
              </w:rPr>
              <w:t>Title:</w:t>
            </w:r>
          </w:p>
        </w:tc>
        <w:tc>
          <w:tcPr>
            <w:tcW w:w="8306" w:type="dxa"/>
            <w:gridSpan w:val="2"/>
            <w:tcBorders>
              <w:bottom w:val="single" w:sz="12" w:space="0" w:color="auto"/>
            </w:tcBorders>
          </w:tcPr>
          <w:p w:rsidR="00A07BA9" w:rsidRPr="00A07BA9" w:rsidRDefault="00A07BA9" w:rsidP="00A07BA9">
            <w:pPr>
              <w:spacing w:after="120"/>
            </w:pPr>
            <w:r w:rsidRPr="00A07BA9">
              <w:t>H.248.74 (ex H.248.MRCP) "Media Resource Control enhancement Packages" (New): input draft</w:t>
            </w:r>
          </w:p>
        </w:tc>
      </w:tr>
      <w:bookmarkEnd w:id="1"/>
      <w:bookmarkEnd w:id="9"/>
    </w:tbl>
    <w:p w:rsidR="002C53FF" w:rsidRDefault="002C53FF" w:rsidP="002C53FF"/>
    <w:p w:rsidR="002C53FF" w:rsidRPr="00093C27" w:rsidRDefault="002C53FF" w:rsidP="00B939D9">
      <w:pPr>
        <w:pStyle w:val="Headingb"/>
      </w:pPr>
      <w:r w:rsidRPr="00093C27">
        <w:t>1.</w:t>
      </w:r>
      <w:r w:rsidRPr="00093C27">
        <w:tab/>
        <w:t>Introduction</w:t>
      </w:r>
    </w:p>
    <w:p w:rsidR="002C53FF" w:rsidRDefault="002C53FF" w:rsidP="002C53FF">
      <w:pPr>
        <w:rPr>
          <w:lang w:eastAsia="zh-CN"/>
        </w:rPr>
      </w:pPr>
      <w:r w:rsidRPr="00740E3F">
        <w:rPr>
          <w:lang w:eastAsia="zh-CN"/>
        </w:rPr>
        <w:t xml:space="preserve">This document </w:t>
      </w:r>
      <w:r>
        <w:rPr>
          <w:lang w:eastAsia="zh-CN"/>
        </w:rPr>
        <w:t>contains the Editor</w:t>
      </w:r>
      <w:r w:rsidR="00B939D9">
        <w:rPr>
          <w:lang w:eastAsia="zh-CN"/>
        </w:rPr>
        <w:t>'</w:t>
      </w:r>
      <w:r>
        <w:rPr>
          <w:lang w:eastAsia="zh-CN"/>
        </w:rPr>
        <w:t xml:space="preserve">s input draft for </w:t>
      </w:r>
      <w:r w:rsidRPr="0073430B">
        <w:t xml:space="preserve">H.248.74 (ex H.248.MRCP) </w:t>
      </w:r>
      <w:r w:rsidR="00B939D9">
        <w:t>"</w:t>
      </w:r>
      <w:r w:rsidRPr="0073430B">
        <w:t>Media Resource Control enhancement Packages</w:t>
      </w:r>
      <w:r w:rsidR="00B939D9">
        <w:t>"</w:t>
      </w:r>
      <w:r w:rsidRPr="0073430B">
        <w:t xml:space="preserve"> (New)</w:t>
      </w:r>
      <w:r>
        <w:rPr>
          <w:lang w:eastAsia="zh-CN"/>
        </w:rPr>
        <w:t>.</w:t>
      </w:r>
    </w:p>
    <w:p w:rsidR="002C53FF" w:rsidRDefault="002C53FF" w:rsidP="00B939D9">
      <w:pPr>
        <w:pStyle w:val="Headingb"/>
      </w:pPr>
      <w:r>
        <w:t>2.</w:t>
      </w:r>
      <w:r>
        <w:tab/>
        <w:t>Discussion</w:t>
      </w:r>
    </w:p>
    <w:p w:rsidR="002C53FF" w:rsidRDefault="002C53FF" w:rsidP="002C53FF">
      <w:r>
        <w:t xml:space="preserve">It is a copy of </w:t>
      </w:r>
      <w:hyperlink r:id="rId8" w:history="1">
        <w:r w:rsidRPr="003767C0">
          <w:rPr>
            <w:rStyle w:val="Hyperlink"/>
          </w:rPr>
          <w:t>AVD-4432</w:t>
        </w:r>
      </w:hyperlink>
      <w:r>
        <w:t xml:space="preserve"> from the Oslo, 17-21</w:t>
      </w:r>
      <w:r>
        <w:rPr>
          <w:vertAlign w:val="superscript"/>
        </w:rPr>
        <w:t xml:space="preserve"> </w:t>
      </w:r>
      <w:r>
        <w:t>June 2013 meeting with change marks accepted. There are no other changes.</w:t>
      </w:r>
    </w:p>
    <w:p w:rsidR="003767C0" w:rsidRDefault="003767C0" w:rsidP="003767C0">
      <w:pPr>
        <w:pStyle w:val="Headingib"/>
        <w:rPr>
          <w:highlight w:val="yellow"/>
        </w:rPr>
      </w:pPr>
      <w:r>
        <w:rPr>
          <w:highlight w:val="yellow"/>
        </w:rPr>
        <w:t>NOTE – Editorial adjustments performed by TSB.</w:t>
      </w:r>
    </w:p>
    <w:p w:rsidR="002C53FF" w:rsidRDefault="002C53FF" w:rsidP="00B939D9">
      <w:pPr>
        <w:pStyle w:val="Headingb"/>
      </w:pPr>
      <w:r>
        <w:t>3.</w:t>
      </w:r>
      <w:r>
        <w:tab/>
        <w:t>Proposal</w:t>
      </w:r>
    </w:p>
    <w:p w:rsidR="002C53FF" w:rsidRDefault="002C53FF" w:rsidP="002C53FF">
      <w:pPr>
        <w:rPr>
          <w:lang w:eastAsia="zh-CN"/>
        </w:rPr>
      </w:pPr>
      <w:r>
        <w:rPr>
          <w:lang w:eastAsia="zh-CN"/>
        </w:rPr>
        <w:t>It is proposed to accept this document as the baseline text for the meeting.</w:t>
      </w:r>
    </w:p>
    <w:p w:rsidR="002C53FF" w:rsidRDefault="002C53FF"/>
    <w:p w:rsidR="007E7997" w:rsidRPr="0073430B" w:rsidRDefault="007E7997" w:rsidP="007E7997">
      <w:pPr>
        <w:spacing w:before="0"/>
        <w:sectPr w:rsidR="007E7997" w:rsidRPr="0073430B" w:rsidSect="00A07BA9">
          <w:headerReference w:type="default" r:id="rId9"/>
          <w:footerReference w:type="first" r:id="rId10"/>
          <w:pgSz w:w="11907" w:h="16840"/>
          <w:pgMar w:top="1417" w:right="1134" w:bottom="1417" w:left="1134" w:header="720" w:footer="720" w:gutter="0"/>
          <w:cols w:space="720"/>
          <w:titlePg/>
          <w:docGrid w:linePitch="326"/>
        </w:sectPr>
      </w:pPr>
    </w:p>
    <w:p w:rsidR="007E7997" w:rsidRPr="0073430B" w:rsidRDefault="007E7997" w:rsidP="00A07BA9">
      <w:pPr>
        <w:pStyle w:val="Headingb"/>
        <w:spacing w:before="0"/>
      </w:pPr>
      <w:r w:rsidRPr="0073430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73430B" w:rsidTr="003767C0">
        <w:trPr>
          <w:cantSplit/>
        </w:trPr>
        <w:tc>
          <w:tcPr>
            <w:tcW w:w="9889" w:type="dxa"/>
            <w:gridSpan w:val="2"/>
            <w:shd w:val="clear" w:color="auto" w:fill="4FA1B1"/>
          </w:tcPr>
          <w:p w:rsidR="007E7997" w:rsidRPr="0073430B" w:rsidRDefault="007E7997" w:rsidP="00A07BA9">
            <w:pPr>
              <w:pStyle w:val="Tablehead"/>
              <w:spacing w:before="0" w:after="0"/>
            </w:pPr>
            <w:r w:rsidRPr="0073430B">
              <w:t>Document History</w:t>
            </w:r>
          </w:p>
        </w:tc>
      </w:tr>
      <w:tr w:rsidR="007E7997" w:rsidRPr="0073430B" w:rsidTr="003767C0">
        <w:tc>
          <w:tcPr>
            <w:tcW w:w="2660" w:type="dxa"/>
            <w:shd w:val="clear" w:color="auto" w:fill="4FA1B1"/>
          </w:tcPr>
          <w:p w:rsidR="007E7997" w:rsidRPr="0073430B" w:rsidRDefault="007E7997" w:rsidP="003767C0">
            <w:pPr>
              <w:pStyle w:val="Tabletext"/>
            </w:pPr>
            <w:r w:rsidRPr="0073430B">
              <w:t>Issue</w:t>
            </w:r>
          </w:p>
        </w:tc>
        <w:tc>
          <w:tcPr>
            <w:tcW w:w="7229" w:type="dxa"/>
            <w:shd w:val="clear" w:color="auto" w:fill="4FA1B1"/>
          </w:tcPr>
          <w:p w:rsidR="007E7997" w:rsidRPr="0073430B" w:rsidRDefault="007E7997" w:rsidP="00A07BA9">
            <w:pPr>
              <w:pStyle w:val="Tabletext"/>
              <w:spacing w:after="0"/>
            </w:pPr>
            <w:r w:rsidRPr="0073430B">
              <w:t>Notes</w:t>
            </w:r>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MRCP</w:t>
            </w:r>
            <w:r w:rsidRPr="0073430B">
              <w:t xml:space="preserve"> Ed. 0.1</w:t>
            </w:r>
          </w:p>
        </w:tc>
        <w:tc>
          <w:tcPr>
            <w:tcW w:w="7229" w:type="dxa"/>
          </w:tcPr>
          <w:p w:rsidR="007E7997" w:rsidRPr="0073430B" w:rsidRDefault="007E7997" w:rsidP="003767C0">
            <w:pPr>
              <w:pStyle w:val="Tabletext"/>
            </w:pPr>
            <w:r w:rsidRPr="0073430B">
              <w:t>Output (</w:t>
            </w:r>
            <w:r w:rsidRPr="0073430B">
              <w:rPr>
                <w:b/>
                <w:bCs/>
              </w:rPr>
              <w:t>TD</w:t>
            </w:r>
            <w:r w:rsidRPr="0073430B">
              <w:rPr>
                <w:rFonts w:hint="eastAsia"/>
                <w:b/>
                <w:bCs/>
                <w:lang w:eastAsia="zh-CN"/>
              </w:rPr>
              <w:t xml:space="preserve"> 107</w:t>
            </w:r>
            <w:r w:rsidRPr="0073430B">
              <w:rPr>
                <w:b/>
                <w:bCs/>
              </w:rPr>
              <w:t>(WP2/16)</w:t>
            </w:r>
            <w:r w:rsidRPr="0073430B">
              <w:t>) from ITU-T SG16 Meeting, January/February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1" w:history="1">
              <w:r w:rsidRPr="00A07BA9">
                <w:rPr>
                  <w:rStyle w:val="Hyperlink"/>
                  <w:rFonts w:ascii="Arial" w:hAnsi="Arial" w:cs="Arial"/>
                  <w:sz w:val="16"/>
                  <w:szCs w:val="16"/>
                  <w:lang w:val="fr-CH"/>
                </w:rPr>
                <w:t>http://itu.int/md/T09-SG16-090127-TD-WP2-0</w:t>
              </w:r>
              <w:r w:rsidRPr="00A07BA9">
                <w:rPr>
                  <w:rStyle w:val="Hyperlink"/>
                  <w:rFonts w:ascii="Arial" w:hAnsi="Arial" w:cs="Arial"/>
                  <w:sz w:val="16"/>
                  <w:szCs w:val="16"/>
                  <w:lang w:val="fr-CH" w:eastAsia="zh-CN"/>
                </w:rPr>
                <w:t>107</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2</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3761</w:t>
            </w:r>
            <w:r w:rsidRPr="0073430B">
              <w:t xml:space="preserve">) </w:t>
            </w:r>
            <w:r w:rsidRPr="0073430B">
              <w:rPr>
                <w:rFonts w:hint="eastAsia"/>
                <w:lang w:eastAsia="zh-CN"/>
              </w:rPr>
              <w:t>for</w:t>
            </w:r>
            <w:r w:rsidRPr="0073430B">
              <w:t xml:space="preserve"> ITU-T SG16 Meeting, J</w:t>
            </w:r>
            <w:r w:rsidRPr="0073430B">
              <w:rPr>
                <w:rFonts w:hint="eastAsia"/>
                <w:lang w:eastAsia="zh-CN"/>
              </w:rPr>
              <w:t>une</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2" w:history="1">
              <w:r w:rsidRPr="00A07BA9">
                <w:rPr>
                  <w:rStyle w:val="Hyperlink"/>
                  <w:rFonts w:ascii="Arial" w:hAnsi="Arial" w:cs="Arial"/>
                  <w:sz w:val="16"/>
                  <w:lang w:val="fr-CH"/>
                </w:rPr>
                <w:t>http://wftp3.itu.int/av-arch/avc-site/2009-2012/0906_Gen/AVD-3761.zip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3</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38</w:t>
            </w:r>
            <w:r w:rsidRPr="0073430B">
              <w:t xml:space="preserve">) </w:t>
            </w:r>
            <w:r w:rsidRPr="0073430B">
              <w:rPr>
                <w:rFonts w:hint="eastAsia"/>
                <w:lang w:eastAsia="zh-CN"/>
              </w:rPr>
              <w:t>from</w:t>
            </w:r>
            <w:r w:rsidRPr="0073430B">
              <w:t xml:space="preserve"> ITU-T SG16 Meeting, J</w:t>
            </w:r>
            <w:r w:rsidRPr="0073430B">
              <w:rPr>
                <w:rFonts w:hint="eastAsia"/>
                <w:lang w:eastAsia="zh-CN"/>
              </w:rPr>
              <w:t>une</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3" w:history="1">
              <w:r w:rsidRPr="00A07BA9">
                <w:rPr>
                  <w:rStyle w:val="Hyperlink"/>
                  <w:rFonts w:ascii="Arial" w:hAnsi="Arial" w:cs="Arial"/>
                  <w:sz w:val="16"/>
                  <w:lang w:val="fr-CH"/>
                </w:rPr>
                <w:t>http://wftp3.itu.int/av-arch/avc-site/2009-2012/0906_Gen/TD-38.zip</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4</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w:t>
            </w:r>
            <w:r w:rsidRPr="0073430B">
              <w:rPr>
                <w:rFonts w:hint="eastAsia"/>
                <w:b/>
                <w:bCs/>
                <w:lang w:eastAsia="zh-CN"/>
              </w:rPr>
              <w:t>229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4" w:history="1">
              <w:r w:rsidRPr="00A07BA9">
                <w:rPr>
                  <w:rStyle w:val="Hyperlink"/>
                  <w:rFonts w:ascii="Arial" w:hAnsi="Arial" w:cs="Arial"/>
                  <w:sz w:val="16"/>
                  <w:lang w:val="fr-CH"/>
                </w:rPr>
                <w:t>http://itu.int/md/T09-SG16-091026-TD-WP2-022</w:t>
              </w:r>
              <w:r w:rsidRPr="00A07BA9">
                <w:rPr>
                  <w:rStyle w:val="Hyperlink"/>
                  <w:rFonts w:ascii="Arial" w:hAnsi="Arial" w:cs="Arial"/>
                  <w:sz w:val="16"/>
                  <w:lang w:val="fr-CH" w:eastAsia="zh-CN"/>
                </w:rPr>
                <w:t>9</w:t>
              </w:r>
              <w:r w:rsidRPr="00A07BA9">
                <w:rPr>
                  <w:rStyle w:val="Hyperlink"/>
                  <w:rFonts w:ascii="Arial" w:hAnsi="Arial" w:cs="Arial"/>
                  <w:sz w:val="16"/>
                  <w:lang w:val="fr-CH"/>
                </w:rPr>
                <w:t>/en</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5</w:t>
            </w:r>
          </w:p>
        </w:tc>
        <w:tc>
          <w:tcPr>
            <w:tcW w:w="7229" w:type="dxa"/>
          </w:tcPr>
          <w:p w:rsidR="007E7997" w:rsidRPr="0073430B" w:rsidRDefault="007E7997" w:rsidP="003767C0">
            <w:pPr>
              <w:pStyle w:val="Tabletext"/>
            </w:pPr>
            <w:r w:rsidRPr="0073430B">
              <w:rPr>
                <w:lang w:eastAsia="zh-CN"/>
              </w:rPr>
              <w:t>Output</w:t>
            </w:r>
            <w:r w:rsidRPr="0073430B">
              <w:t xml:space="preserve"> (</w:t>
            </w:r>
            <w:r w:rsidRPr="0073430B">
              <w:rPr>
                <w:rFonts w:hint="eastAsia"/>
                <w:b/>
                <w:bCs/>
                <w:lang w:eastAsia="zh-CN"/>
              </w:rPr>
              <w:t>T</w:t>
            </w:r>
            <w:r w:rsidRPr="0073430B">
              <w:rPr>
                <w:b/>
                <w:bCs/>
              </w:rPr>
              <w:t>D-</w:t>
            </w:r>
            <w:r w:rsidRPr="0073430B">
              <w:rPr>
                <w:rFonts w:hint="eastAsia"/>
                <w:b/>
                <w:bCs/>
                <w:lang w:eastAsia="zh-CN"/>
              </w:rPr>
              <w:t>229</w:t>
            </w:r>
            <w:r w:rsidRPr="0073430B">
              <w:rPr>
                <w:b/>
                <w:bCs/>
                <w:lang w:eastAsia="zh-CN"/>
              </w:rPr>
              <w:t>R1</w:t>
            </w:r>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5" w:history="1">
              <w:r w:rsidRPr="00A07BA9">
                <w:rPr>
                  <w:rStyle w:val="Hyperlink"/>
                  <w:rFonts w:ascii="Arial" w:hAnsi="Arial" w:cs="Arial"/>
                  <w:sz w:val="16"/>
                  <w:lang w:val="fr-CH"/>
                </w:rPr>
                <w:t>http://itu.int/md/T09-SG16-091026-TD-WP2-022</w:t>
              </w:r>
              <w:r w:rsidRPr="00A07BA9">
                <w:rPr>
                  <w:rStyle w:val="Hyperlink"/>
                  <w:rFonts w:ascii="Arial" w:hAnsi="Arial" w:cs="Arial"/>
                  <w:sz w:val="16"/>
                  <w:lang w:val="fr-CH" w:eastAsia="zh-CN"/>
                </w:rPr>
                <w:t>9</w:t>
              </w:r>
              <w:r w:rsidRPr="00A07BA9">
                <w:rPr>
                  <w:rStyle w:val="Hyperlink"/>
                  <w:rFonts w:ascii="Arial" w:hAnsi="Arial" w:cs="Arial"/>
                  <w:sz w:val="16"/>
                  <w:lang w:val="fr-CH"/>
                </w:rPr>
                <w:t>/en</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6</w:t>
            </w:r>
          </w:p>
        </w:tc>
        <w:tc>
          <w:tcPr>
            <w:tcW w:w="7229" w:type="dxa"/>
          </w:tcPr>
          <w:p w:rsidR="007E7997" w:rsidRPr="0073430B" w:rsidRDefault="007E7997" w:rsidP="003767C0">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3882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16" w:history="1">
              <w:r w:rsidRPr="00A07BA9">
                <w:rPr>
                  <w:rStyle w:val="Hyperlink"/>
                  <w:rFonts w:ascii="Arial" w:hAnsi="Arial" w:cs="Arial"/>
                  <w:sz w:val="16"/>
                  <w:lang w:val="fr-CH"/>
                </w:rPr>
                <w:t>http://wftp3.itu.int/av-arch/avc-site/2009-2012/1003_Sha/AVD-3882.zip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7</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 348/WP2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7" w:history="1">
              <w:r w:rsidRPr="00A07BA9">
                <w:rPr>
                  <w:rStyle w:val="Hyperlink"/>
                  <w:rFonts w:ascii="Arial" w:hAnsi="Arial" w:cs="Arial"/>
                  <w:sz w:val="16"/>
                  <w:lang w:val="fr-CH"/>
                </w:rPr>
                <w:t>http://itu.int/md/T09-SG16-100719-TD-WP2-0348/en</w:t>
              </w:r>
            </w:hyperlink>
            <w:r w:rsidRPr="00A07BA9">
              <w:rPr>
                <w:rFonts w:ascii="Arial" w:hAnsi="Arial" w:cs="Arial"/>
                <w:sz w:val="16"/>
                <w:szCs w:val="16"/>
                <w:lang w:val="fr-CH"/>
              </w:rPr>
              <w:t xml:space="preserve"> </w:t>
            </w:r>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8</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D 348</w:t>
            </w:r>
            <w:r w:rsidRPr="0073430B">
              <w:rPr>
                <w:rFonts w:hint="eastAsia"/>
                <w:b/>
                <w:bCs/>
                <w:lang w:eastAsia="zh-CN"/>
              </w:rPr>
              <w:t>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18" w:history="1">
              <w:r w:rsidRPr="00A07BA9">
                <w:rPr>
                  <w:rStyle w:val="Hyperlink"/>
                  <w:rFonts w:ascii="Arial" w:hAnsi="Arial" w:cs="Arial"/>
                  <w:sz w:val="16"/>
                  <w:lang w:val="fr-CH"/>
                </w:rPr>
                <w:t>http://itu.int/md/T09-SG16-100719-TD-WP2-0348/en</w:t>
              </w:r>
            </w:hyperlink>
            <w:r w:rsidRPr="00A07BA9">
              <w:rPr>
                <w:rFonts w:ascii="Arial" w:hAnsi="Arial" w:cs="Arial"/>
                <w:sz w:val="16"/>
                <w:szCs w:val="16"/>
                <w:lang w:val="fr-CH"/>
              </w:rPr>
              <w:t xml:space="preserve"> </w:t>
            </w:r>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9</w:t>
            </w:r>
          </w:p>
        </w:tc>
        <w:tc>
          <w:tcPr>
            <w:tcW w:w="7229" w:type="dxa"/>
          </w:tcPr>
          <w:p w:rsidR="007E7997" w:rsidRPr="0073430B" w:rsidRDefault="007E7997" w:rsidP="003767C0">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4011</w:t>
            </w:r>
            <w:r w:rsidRPr="0073430B">
              <w:t xml:space="preserve">) </w:t>
            </w:r>
            <w:r w:rsidRPr="0073430B">
              <w:rPr>
                <w:rFonts w:hint="eastAsia"/>
                <w:lang w:eastAsia="zh-CN"/>
              </w:rPr>
              <w:t>for</w:t>
            </w:r>
            <w:r w:rsidRPr="0073430B">
              <w:t xml:space="preserve"> ITU-T SG16 Meeting, </w:t>
            </w:r>
            <w:r w:rsidRPr="0073430B">
              <w:rPr>
                <w:rFonts w:hint="eastAsia"/>
                <w:lang w:eastAsia="zh-CN"/>
              </w:rPr>
              <w:t>November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19" w:history="1">
              <w:r w:rsidRPr="00A07BA9">
                <w:rPr>
                  <w:rStyle w:val="Hyperlink"/>
                  <w:rFonts w:ascii="Arial" w:hAnsi="Arial" w:cs="Arial"/>
                  <w:sz w:val="16"/>
                  <w:lang w:val="fr-CH"/>
                </w:rPr>
                <w:t>http://wftp3.itu.int/av-arch/avc-site/2009-2012/1011_Res/AVD-4011.zip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10</w:t>
            </w:r>
          </w:p>
        </w:tc>
        <w:tc>
          <w:tcPr>
            <w:tcW w:w="7229" w:type="dxa"/>
          </w:tcPr>
          <w:p w:rsidR="007E7997" w:rsidRPr="0073430B" w:rsidRDefault="007E7997" w:rsidP="003767C0">
            <w:pPr>
              <w:pStyle w:val="Tabletext"/>
              <w:rPr>
                <w:lang w:eastAsia="zh-CN"/>
              </w:rPr>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23</w:t>
            </w:r>
            <w:r w:rsidRPr="0073430B">
              <w:t xml:space="preserve">) </w:t>
            </w:r>
            <w:r w:rsidRPr="0073430B">
              <w:rPr>
                <w:rFonts w:hint="eastAsia"/>
                <w:lang w:eastAsia="zh-CN"/>
              </w:rPr>
              <w:t>from</w:t>
            </w:r>
            <w:r w:rsidRPr="0073430B">
              <w:t xml:space="preserve"> ITU-T SG16 Meeting, </w:t>
            </w:r>
            <w:r w:rsidRPr="0073430B">
              <w:rPr>
                <w:rFonts w:hint="eastAsia"/>
                <w:lang w:eastAsia="zh-CN"/>
              </w:rPr>
              <w:t>November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20" w:history="1">
              <w:r w:rsidRPr="00A07BA9">
                <w:rPr>
                  <w:rStyle w:val="Hyperlink"/>
                  <w:rFonts w:ascii="Arial" w:hAnsi="Arial" w:cs="Arial"/>
                  <w:sz w:val="16"/>
                  <w:lang w:val="fr-CH"/>
                </w:rPr>
                <w:t>http://wftp3.itu.int/av-arch/avc-site/2009-2012/1011_Res/TD-23.zip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11</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 xml:space="preserve">D </w:t>
            </w:r>
            <w:r w:rsidRPr="0073430B">
              <w:rPr>
                <w:rFonts w:hint="eastAsia"/>
                <w:b/>
                <w:bCs/>
                <w:lang w:eastAsia="zh-CN"/>
              </w:rPr>
              <w:t>488</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21" w:history="1">
              <w:r w:rsidRPr="00A07BA9">
                <w:rPr>
                  <w:rStyle w:val="Hyperlink"/>
                  <w:rFonts w:ascii="Arial" w:hAnsi="Arial" w:cs="Arial"/>
                  <w:sz w:val="16"/>
                  <w:lang w:val="fr-CH"/>
                </w:rPr>
                <w:t>http://itu.int/md/T09-SG16-110314-TD-WP2-0488/en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12</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 xml:space="preserve">D </w:t>
            </w:r>
            <w:r w:rsidRPr="0073430B">
              <w:rPr>
                <w:rFonts w:hint="eastAsia"/>
                <w:b/>
                <w:bCs/>
                <w:lang w:eastAsia="zh-CN"/>
              </w:rPr>
              <w:t>488R1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2" w:history="1">
              <w:r w:rsidRPr="00A07BA9">
                <w:rPr>
                  <w:rStyle w:val="Hyperlink"/>
                  <w:rFonts w:ascii="Arial" w:hAnsi="Arial" w:cs="Arial"/>
                  <w:sz w:val="16"/>
                  <w:lang w:val="fr-CH"/>
                </w:rPr>
                <w:t>http://itu.int/md/T09-SG16-110314-TD-WP2-0488/en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13</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AV</w:t>
            </w:r>
            <w:r w:rsidRPr="0073430B">
              <w:rPr>
                <w:b/>
                <w:bCs/>
              </w:rPr>
              <w:t xml:space="preserve">D </w:t>
            </w:r>
            <w:r w:rsidRPr="0073430B">
              <w:rPr>
                <w:rFonts w:hint="eastAsia"/>
                <w:b/>
                <w:bCs/>
                <w:lang w:eastAsia="zh-CN"/>
              </w:rPr>
              <w:t>4072</w:t>
            </w:r>
            <w:r w:rsidRPr="0073430B">
              <w:t xml:space="preserve">) </w:t>
            </w:r>
            <w:r w:rsidRPr="0073430B">
              <w:rPr>
                <w:rFonts w:hint="eastAsia"/>
              </w:rPr>
              <w:t>for</w:t>
            </w:r>
            <w:r w:rsidRPr="0073430B">
              <w:t xml:space="preserve"> ITU-T SG16 Meeting, </w:t>
            </w:r>
            <w:r w:rsidRPr="0073430B">
              <w:rPr>
                <w:rFonts w:hint="eastAsia"/>
              </w:rPr>
              <w:t>July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3" w:history="1">
              <w:r w:rsidRPr="00A07BA9">
                <w:rPr>
                  <w:rStyle w:val="Hyperlink"/>
                  <w:rFonts w:ascii="Arial" w:hAnsi="Arial" w:cs="Arial"/>
                  <w:sz w:val="16"/>
                  <w:lang w:val="fr-CH"/>
                </w:rPr>
                <w:t>http://wftp3.itu.int/av-arch/avc-site/2009-2012/1107_And/AVD-4072.zip</w:t>
              </w:r>
            </w:hyperlink>
          </w:p>
        </w:tc>
      </w:tr>
      <w:tr w:rsidR="007E7997" w:rsidRPr="00A07BA9" w:rsidTr="003767C0">
        <w:tc>
          <w:tcPr>
            <w:tcW w:w="2660" w:type="dxa"/>
          </w:tcPr>
          <w:p w:rsidR="007E7997" w:rsidRPr="0073430B" w:rsidRDefault="007E7997" w:rsidP="003767C0">
            <w:pPr>
              <w:pStyle w:val="Tabletext"/>
              <w:rPr>
                <w:rFonts w:eastAsiaTheme="minorEastAsia"/>
              </w:rPr>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hint="eastAsia"/>
              </w:rPr>
              <w:t>4</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 638/WP2</w:t>
            </w:r>
            <w:r w:rsidRPr="0073430B">
              <w:t>)</w:t>
            </w:r>
            <w:r w:rsidRPr="0073430B">
              <w:rPr>
                <w:rFonts w:hint="eastAsia"/>
              </w:rPr>
              <w:t xml:space="preserve"> </w:t>
            </w:r>
            <w:r w:rsidRPr="0073430B">
              <w:rPr>
                <w:rFonts w:hint="eastAsia"/>
                <w:lang w:eastAsia="zh-CN"/>
              </w:rPr>
              <w:t>for</w:t>
            </w:r>
            <w:r w:rsidRPr="0073430B">
              <w:t xml:space="preserve"> ITU-T SG16 Meeting, </w:t>
            </w:r>
            <w:r w:rsidRPr="0073430B">
              <w:rPr>
                <w:lang w:eastAsia="zh-CN"/>
              </w:rPr>
              <w:t>November / December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4" w:history="1">
              <w:r w:rsidRPr="00A07BA9">
                <w:rPr>
                  <w:rStyle w:val="Hyperlink"/>
                  <w:rFonts w:ascii="Arial" w:hAnsi="Arial" w:cs="Arial"/>
                  <w:sz w:val="16"/>
                  <w:lang w:val="fr-CH"/>
                </w:rPr>
                <w:t>http://itu.int/md/T09-SG16-111121-TD-WP2-0638/en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rPr>
                <w:rFonts w:hint="eastAsia"/>
              </w:rPr>
              <w:t>5</w:t>
            </w:r>
          </w:p>
        </w:tc>
        <w:tc>
          <w:tcPr>
            <w:tcW w:w="7229" w:type="dxa"/>
          </w:tcPr>
          <w:p w:rsidR="007E7997" w:rsidRPr="0073430B" w:rsidRDefault="007E7997" w:rsidP="003767C0">
            <w:pPr>
              <w:pStyle w:val="Tabletext"/>
            </w:pPr>
            <w:r w:rsidRPr="00911106">
              <w:rPr>
                <w:rFonts w:hint="eastAsia"/>
              </w:rPr>
              <w:t>Out</w:t>
            </w:r>
            <w:r w:rsidRPr="0073430B">
              <w:t>put (</w:t>
            </w:r>
            <w:r w:rsidRPr="00911106">
              <w:rPr>
                <w:rFonts w:hint="eastAsia"/>
                <w:b/>
                <w:bCs/>
              </w:rPr>
              <w:t>T</w:t>
            </w:r>
            <w:r w:rsidRPr="00911106">
              <w:rPr>
                <w:b/>
                <w:bCs/>
              </w:rPr>
              <w:t>D 638</w:t>
            </w:r>
            <w:r w:rsidRPr="00911106">
              <w:rPr>
                <w:rFonts w:hint="eastAsia"/>
                <w:b/>
                <w:bCs/>
              </w:rPr>
              <w:t>R1</w:t>
            </w:r>
            <w:r w:rsidRPr="00911106">
              <w:rPr>
                <w:b/>
                <w:bCs/>
              </w:rPr>
              <w:t>/WP2</w:t>
            </w:r>
            <w:r w:rsidRPr="0073430B">
              <w:t>)</w:t>
            </w:r>
            <w:r w:rsidRPr="0073430B">
              <w:rPr>
                <w:rFonts w:hint="eastAsia"/>
              </w:rPr>
              <w:t xml:space="preserve"> f</w:t>
            </w:r>
            <w:r w:rsidRPr="00911106">
              <w:rPr>
                <w:rFonts w:hint="eastAsia"/>
              </w:rPr>
              <w:t>rom</w:t>
            </w:r>
            <w:r w:rsidRPr="0073430B">
              <w:t xml:space="preserve"> ITU-T SG16 Meeting, Nov</w:t>
            </w:r>
            <w:r w:rsidR="003767C0">
              <w:t>.</w:t>
            </w:r>
            <w:r w:rsidRPr="0073430B">
              <w:t xml:space="preserve"> / Dec</w:t>
            </w:r>
            <w:r w:rsidR="003767C0">
              <w:t>.</w:t>
            </w:r>
            <w:r w:rsidRPr="0073430B">
              <w:t xml:space="preserve">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5" w:history="1">
              <w:r w:rsidRPr="00A07BA9">
                <w:rPr>
                  <w:rStyle w:val="Hyperlink"/>
                  <w:rFonts w:ascii="Arial" w:hAnsi="Arial" w:cs="Arial"/>
                  <w:sz w:val="16"/>
                  <w:lang w:val="fr-CH"/>
                </w:rPr>
                <w:t>http://itu.int/md/T09-SG16-111121-TD-WP2-0638/en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t>6</w:t>
            </w:r>
          </w:p>
        </w:tc>
        <w:tc>
          <w:tcPr>
            <w:tcW w:w="7229" w:type="dxa"/>
          </w:tcPr>
          <w:p w:rsidR="007E7997" w:rsidRPr="0073430B" w:rsidRDefault="007E7997" w:rsidP="003767C0">
            <w:pPr>
              <w:pStyle w:val="Tabletext"/>
            </w:pPr>
            <w:r w:rsidRPr="00911106">
              <w:rPr>
                <w:rFonts w:hint="eastAsia"/>
              </w:rPr>
              <w:t>Out</w:t>
            </w:r>
            <w:r w:rsidRPr="0073430B">
              <w:t>put (</w:t>
            </w:r>
            <w:r w:rsidRPr="00911106">
              <w:rPr>
                <w:b/>
                <w:bCs/>
              </w:rPr>
              <w:t>AVD-4186</w:t>
            </w:r>
            <w:r w:rsidRPr="0073430B">
              <w:t>)</w:t>
            </w:r>
            <w:r w:rsidRPr="0073430B">
              <w:rPr>
                <w:rFonts w:hint="eastAsia"/>
              </w:rPr>
              <w:t xml:space="preserve"> </w:t>
            </w:r>
            <w:r w:rsidRPr="0073430B">
              <w:t>for ITU-T SG16 Meeting, February 2012</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6" w:history="1">
              <w:r w:rsidRPr="00A07BA9">
                <w:rPr>
                  <w:rStyle w:val="Hyperlink"/>
                  <w:rFonts w:ascii="Arial" w:hAnsi="Arial" w:cs="Arial"/>
                  <w:sz w:val="16"/>
                  <w:lang w:val="fr-CH"/>
                </w:rPr>
                <w:t>http://wftp3.itu.int/av-arch/avc-site/2009-2012/1202_Gen/AVD-4186.zip</w:t>
              </w:r>
            </w:hyperlink>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73430B">
              <w:t>7</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pPr>
            <w:r w:rsidRPr="00911106">
              <w:t>Input (</w:t>
            </w:r>
            <w:r w:rsidRPr="00911106">
              <w:rPr>
                <w:b/>
                <w:bCs/>
              </w:rPr>
              <w:t>AVD-4186</w:t>
            </w:r>
            <w:r w:rsidRPr="00911106">
              <w:t>)</w:t>
            </w:r>
            <w:r w:rsidRPr="00911106">
              <w:rPr>
                <w:rFonts w:hint="eastAsia"/>
              </w:rPr>
              <w:t xml:space="preserve"> </w:t>
            </w:r>
            <w:r w:rsidRPr="00911106">
              <w:t>for ITU-T SG16 Meeting, April 30 – May 11 2012</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7" w:history="1">
              <w:r w:rsidRPr="00A07BA9">
                <w:rPr>
                  <w:rStyle w:val="Hyperlink"/>
                  <w:rFonts w:ascii="Arial" w:hAnsi="Arial" w:cs="Arial"/>
                  <w:sz w:val="16"/>
                  <w:lang w:val="fr-CH"/>
                </w:rPr>
                <w:t>http://itu.int/md/T09-SG16-120430-TD-WP2-0760/en</w:t>
              </w:r>
            </w:hyperlink>
            <w:r w:rsidRPr="00A07BA9">
              <w:rPr>
                <w:rStyle w:val="Hyperlink"/>
                <w:rFonts w:ascii="Arial" w:hAnsi="Arial" w:cs="Arial"/>
                <w:sz w:val="16"/>
                <w:lang w:val="fr-CH"/>
              </w:rPr>
              <w:t xml:space="preserve"> </w:t>
            </w:r>
          </w:p>
        </w:tc>
      </w:tr>
      <w:tr w:rsidR="007E7997" w:rsidRPr="0073430B"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73430B">
              <w:t>8</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rPr>
                <w:rFonts w:eastAsiaTheme="minorEastAsia"/>
              </w:rPr>
            </w:pPr>
            <w:r w:rsidRPr="00911106">
              <w:t>Input for ITU-T SG16 Meeting, September 2012</w:t>
            </w:r>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rPr>
                <w:rFonts w:hint="eastAsia"/>
              </w:rPr>
              <w:t>9</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911106">
              <w:rPr>
                <w:rFonts w:hint="eastAsia"/>
              </w:rPr>
              <w:t>Out</w:t>
            </w:r>
            <w:r w:rsidRPr="0073430B">
              <w:t>put (</w:t>
            </w:r>
            <w:r w:rsidRPr="00911106">
              <w:rPr>
                <w:rFonts w:hint="eastAsia"/>
                <w:b/>
                <w:bCs/>
              </w:rPr>
              <w:t>T</w:t>
            </w:r>
            <w:r w:rsidRPr="00911106">
              <w:rPr>
                <w:b/>
                <w:bCs/>
              </w:rPr>
              <w:t>D-</w:t>
            </w:r>
            <w:r w:rsidRPr="00911106">
              <w:rPr>
                <w:rFonts w:hint="eastAsia"/>
                <w:b/>
                <w:bCs/>
              </w:rPr>
              <w:t>33</w:t>
            </w:r>
            <w:r w:rsidRPr="0073430B">
              <w:t>)</w:t>
            </w:r>
            <w:r w:rsidRPr="0073430B">
              <w:rPr>
                <w:rFonts w:hint="eastAsia"/>
              </w:rPr>
              <w:t xml:space="preserve"> </w:t>
            </w:r>
            <w:r w:rsidRPr="0073430B">
              <w:t xml:space="preserve">for ITU-T SG16 Meeting, </w:t>
            </w:r>
            <w:r w:rsidRPr="00911106">
              <w:t>September 2012</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8" w:history="1">
              <w:r w:rsidRPr="00A07BA9">
                <w:rPr>
                  <w:rStyle w:val="Hyperlink"/>
                  <w:rFonts w:ascii="Arial" w:hAnsi="Arial" w:cs="Arial"/>
                  <w:sz w:val="16"/>
                  <w:lang w:val="fr-CH"/>
                </w:rPr>
                <w:t>http://wftp3.itu.int/av-arch/avc-site/2009-2012/1209_Bri/TD-33.zip</w:t>
              </w:r>
            </w:hyperlink>
          </w:p>
        </w:tc>
      </w:tr>
      <w:tr w:rsidR="007E7997" w:rsidRPr="0073430B"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pPr>
            <w:r w:rsidRPr="00911106">
              <w:t>Input for ITU-T SG16 Meeting, January 2013</w:t>
            </w:r>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73430B">
              <w:t>H.248.</w:t>
            </w:r>
            <w:r w:rsidRPr="0073430B">
              <w:rPr>
                <w:rFonts w:hint="eastAsia"/>
              </w:rPr>
              <w:t>74</w:t>
            </w:r>
            <w:r w:rsidRPr="0073430B">
              <w:t xml:space="preserve"> Ed. 0.</w:t>
            </w:r>
            <w:r w:rsidRPr="00911106">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911106">
              <w:rPr>
                <w:rFonts w:hint="eastAsia"/>
              </w:rPr>
              <w:t>Out</w:t>
            </w:r>
            <w:r w:rsidRPr="0073430B">
              <w:t>put (</w:t>
            </w:r>
            <w:r w:rsidRPr="00911106">
              <w:rPr>
                <w:rFonts w:hint="eastAsia"/>
                <w:b/>
                <w:bCs/>
              </w:rPr>
              <w:t>T</w:t>
            </w:r>
            <w:r w:rsidRPr="00911106">
              <w:rPr>
                <w:b/>
                <w:bCs/>
              </w:rPr>
              <w:t>D-</w:t>
            </w:r>
            <w:r w:rsidRPr="00911106">
              <w:rPr>
                <w:rFonts w:hint="eastAsia"/>
                <w:b/>
                <w:bCs/>
              </w:rPr>
              <w:t>10R1/WP1</w:t>
            </w:r>
            <w:r w:rsidRPr="0073430B">
              <w:t>)</w:t>
            </w:r>
            <w:r w:rsidRPr="0073430B">
              <w:rPr>
                <w:rFonts w:hint="eastAsia"/>
              </w:rPr>
              <w:t xml:space="preserve"> </w:t>
            </w:r>
            <w:r w:rsidRPr="00911106">
              <w:rPr>
                <w:rFonts w:hint="eastAsia"/>
              </w:rPr>
              <w:t xml:space="preserve"> </w:t>
            </w:r>
            <w:r w:rsidRPr="00911106">
              <w:t xml:space="preserve">for ITU-T SG16 Meeting, </w:t>
            </w:r>
            <w:r w:rsidRPr="0073430B">
              <w:t>14</w:t>
            </w:r>
            <w:r w:rsidRPr="00911106">
              <w:rPr>
                <w:rFonts w:hint="eastAsia"/>
              </w:rPr>
              <w:t xml:space="preserve"> </w:t>
            </w:r>
            <w:r w:rsidRPr="0073430B">
              <w:t>– 25 January 2013</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9" w:history="1">
              <w:r w:rsidRPr="00A07BA9">
                <w:rPr>
                  <w:rStyle w:val="Hyperlink"/>
                  <w:rFonts w:ascii="Arial" w:hAnsi="Arial" w:cs="Arial"/>
                  <w:sz w:val="16"/>
                  <w:lang w:val="fr-CH"/>
                </w:rPr>
                <w:t>http://www.itu.int/md/T13-SG16-130114-TD-WP1-0010/en</w:t>
              </w:r>
            </w:hyperlink>
          </w:p>
        </w:tc>
      </w:tr>
      <w:tr w:rsidR="002C53FF" w:rsidRPr="0073430B" w:rsidTr="003767C0">
        <w:tc>
          <w:tcPr>
            <w:tcW w:w="2660" w:type="dxa"/>
            <w:tcBorders>
              <w:top w:val="single" w:sz="4" w:space="0" w:color="auto"/>
              <w:left w:val="single" w:sz="4" w:space="0" w:color="auto"/>
              <w:bottom w:val="single" w:sz="4" w:space="0" w:color="auto"/>
              <w:right w:val="single" w:sz="4" w:space="0" w:color="auto"/>
            </w:tcBorders>
          </w:tcPr>
          <w:p w:rsidR="002C53FF" w:rsidRPr="0073430B" w:rsidRDefault="002C53FF" w:rsidP="003767C0">
            <w:pPr>
              <w:pStyle w:val="Tabletext"/>
            </w:pPr>
            <w:r w:rsidRPr="0073430B">
              <w:t>H.248.</w:t>
            </w:r>
            <w:r w:rsidRPr="0073430B">
              <w:rPr>
                <w:rFonts w:hint="eastAsia"/>
              </w:rPr>
              <w:t>74</w:t>
            </w:r>
            <w:r w:rsidRPr="0073430B">
              <w:t xml:space="preserve"> Ed. 0.2</w:t>
            </w:r>
            <w:r>
              <w:t>2</w:t>
            </w:r>
          </w:p>
        </w:tc>
        <w:tc>
          <w:tcPr>
            <w:tcW w:w="7229" w:type="dxa"/>
            <w:tcBorders>
              <w:top w:val="single" w:sz="4" w:space="0" w:color="auto"/>
              <w:left w:val="single" w:sz="4" w:space="0" w:color="auto"/>
              <w:bottom w:val="single" w:sz="4" w:space="0" w:color="auto"/>
              <w:right w:val="single" w:sz="4" w:space="0" w:color="auto"/>
            </w:tcBorders>
          </w:tcPr>
          <w:p w:rsidR="002C53FF" w:rsidRPr="00911106" w:rsidRDefault="002C53FF" w:rsidP="00911106">
            <w:pPr>
              <w:pStyle w:val="Tabletext"/>
            </w:pPr>
            <w:r w:rsidRPr="00911106">
              <w:t>Input for ITU-T SG16 Meeting, June 2013</w:t>
            </w:r>
          </w:p>
        </w:tc>
      </w:tr>
      <w:tr w:rsidR="002C53FF" w:rsidRPr="0073430B" w:rsidTr="003767C0">
        <w:trPr>
          <w:ins w:id="11" w:author="Christian Groves" w:date="2013-07-16T16:07:00Z"/>
        </w:trPr>
        <w:tc>
          <w:tcPr>
            <w:tcW w:w="2660" w:type="dxa"/>
            <w:tcBorders>
              <w:top w:val="single" w:sz="4" w:space="0" w:color="auto"/>
              <w:left w:val="single" w:sz="4" w:space="0" w:color="auto"/>
              <w:bottom w:val="single" w:sz="4" w:space="0" w:color="auto"/>
              <w:right w:val="single" w:sz="4" w:space="0" w:color="auto"/>
            </w:tcBorders>
          </w:tcPr>
          <w:p w:rsidR="002C53FF" w:rsidRPr="0073430B" w:rsidRDefault="002C53FF" w:rsidP="003767C0">
            <w:pPr>
              <w:pStyle w:val="Tabletext"/>
              <w:rPr>
                <w:ins w:id="12" w:author="Christian Groves" w:date="2013-07-16T16:07:00Z"/>
              </w:rPr>
            </w:pPr>
            <w:ins w:id="13" w:author="Christian Groves" w:date="2013-07-16T16:07:00Z">
              <w:r w:rsidRPr="0073430B">
                <w:t>H.248.</w:t>
              </w:r>
              <w:r w:rsidRPr="0073430B">
                <w:rPr>
                  <w:rFonts w:hint="eastAsia"/>
                </w:rPr>
                <w:t>74</w:t>
              </w:r>
              <w:r w:rsidRPr="0073430B">
                <w:t xml:space="preserve"> Ed. 0.2</w:t>
              </w:r>
              <w:r>
                <w:t>3</w:t>
              </w:r>
            </w:ins>
          </w:p>
        </w:tc>
        <w:tc>
          <w:tcPr>
            <w:tcW w:w="7229" w:type="dxa"/>
            <w:tcBorders>
              <w:top w:val="single" w:sz="4" w:space="0" w:color="auto"/>
              <w:left w:val="single" w:sz="4" w:space="0" w:color="auto"/>
              <w:bottom w:val="single" w:sz="4" w:space="0" w:color="auto"/>
              <w:right w:val="single" w:sz="4" w:space="0" w:color="auto"/>
            </w:tcBorders>
          </w:tcPr>
          <w:p w:rsidR="002C53FF" w:rsidRPr="0073430B" w:rsidRDefault="002C53FF">
            <w:pPr>
              <w:pStyle w:val="Tabletext"/>
              <w:rPr>
                <w:ins w:id="14" w:author="Christian Groves" w:date="2013-07-16T16:07:00Z"/>
                <w:rFonts w:eastAsiaTheme="minorEastAsia"/>
                <w:lang w:eastAsia="zh-CN"/>
              </w:rPr>
            </w:pPr>
            <w:ins w:id="15" w:author="Christian Groves" w:date="2013-07-16T16:07:00Z">
              <w:r w:rsidRPr="00911106">
                <w:t xml:space="preserve">Input </w:t>
              </w:r>
            </w:ins>
            <w:ins w:id="16" w:author="Simão Campos-Neto" w:date="2013-10-10T15:44:00Z">
              <w:r w:rsidR="003767C0" w:rsidRPr="0073430B">
                <w:t>(</w:t>
              </w:r>
              <w:r w:rsidR="003767C0" w:rsidRPr="00911106">
                <w:rPr>
                  <w:rFonts w:hint="eastAsia"/>
                  <w:b/>
                  <w:bCs/>
                </w:rPr>
                <w:t>T</w:t>
              </w:r>
              <w:r w:rsidR="003767C0" w:rsidRPr="00911106">
                <w:rPr>
                  <w:b/>
                  <w:bCs/>
                </w:rPr>
                <w:t>D </w:t>
              </w:r>
              <w:r w:rsidR="003767C0" w:rsidRPr="00911106">
                <w:rPr>
                  <w:b/>
                  <w:bCs/>
                  <w:rPrChange w:id="17" w:author="Simão Campos-Neto" w:date="2013-10-10T15:44:00Z">
                    <w:rPr>
                      <w:b/>
                      <w:bCs/>
                      <w:lang w:eastAsia="zh-CN"/>
                    </w:rPr>
                  </w:rPrChange>
                </w:rPr>
                <w:t>___</w:t>
              </w:r>
              <w:r w:rsidR="003767C0" w:rsidRPr="00911106">
                <w:rPr>
                  <w:rFonts w:hint="eastAsia"/>
                  <w:b/>
                  <w:bCs/>
                </w:rPr>
                <w:t>/WP1</w:t>
              </w:r>
              <w:r w:rsidR="003767C0" w:rsidRPr="0073430B">
                <w:t>)</w:t>
              </w:r>
              <w:r w:rsidR="003767C0" w:rsidRPr="0073430B">
                <w:rPr>
                  <w:rFonts w:hint="eastAsia"/>
                </w:rPr>
                <w:t xml:space="preserve"> </w:t>
              </w:r>
            </w:ins>
            <w:ins w:id="18" w:author="Christian Groves" w:date="2013-07-16T16:07:00Z">
              <w:r w:rsidRPr="00911106">
                <w:t>for ITU-T SG16 Meeting, October 2013</w:t>
              </w:r>
            </w:ins>
            <w:ins w:id="19" w:author="Simão Campos-Neto" w:date="2013-10-10T15:44:00Z">
              <w:r w:rsidR="003767C0" w:rsidRPr="00911106">
                <w:br/>
              </w:r>
              <w:r w:rsidR="003767C0" w:rsidRPr="00911106">
                <w:rPr>
                  <w:rFonts w:ascii="Arial" w:hAnsi="Arial" w:cs="Arial"/>
                  <w:sz w:val="16"/>
                  <w:szCs w:val="16"/>
                </w:rPr>
                <w:t>Location:</w:t>
              </w:r>
            </w:ins>
          </w:p>
        </w:tc>
      </w:tr>
    </w:tbl>
    <w:p w:rsidR="007E7997" w:rsidRPr="0073430B" w:rsidRDefault="007E7997" w:rsidP="007E7997">
      <w:pPr>
        <w:rPr>
          <w:lang w:eastAsia="zh-CN"/>
        </w:rPr>
      </w:pPr>
    </w:p>
    <w:p w:rsidR="007E7997" w:rsidRPr="0073430B" w:rsidRDefault="007E7997" w:rsidP="007E7997">
      <w:pPr>
        <w:rPr>
          <w:lang w:eastAsia="zh-CN"/>
        </w:rPr>
        <w:sectPr w:rsidR="007E7997" w:rsidRPr="0073430B" w:rsidSect="00A07BA9">
          <w:pgSz w:w="11907" w:h="16840"/>
          <w:pgMar w:top="1417" w:right="1134" w:bottom="1417" w:left="1134" w:header="720" w:footer="720" w:gutter="0"/>
          <w:cols w:space="720"/>
          <w:docGrid w:linePitch="326"/>
        </w:sectPr>
      </w:pPr>
    </w:p>
    <w:p w:rsidR="007E7997" w:rsidRPr="0073430B" w:rsidRDefault="007E7997" w:rsidP="007E7997">
      <w:pPr>
        <w:pStyle w:val="Title4"/>
        <w:rPr>
          <w:lang w:eastAsia="zh-CN"/>
        </w:rPr>
      </w:pPr>
      <w:bookmarkStart w:id="20" w:name="InsertLogo"/>
      <w:bookmarkStart w:id="21" w:name="irecnoe"/>
      <w:bookmarkStart w:id="22" w:name="p1rectexte"/>
      <w:bookmarkStart w:id="23" w:name="_Toc181780606"/>
      <w:bookmarkStart w:id="24" w:name="_Toc181781865"/>
      <w:bookmarkStart w:id="25" w:name="_Toc187814783"/>
      <w:bookmarkStart w:id="26" w:name="_Toc187817577"/>
      <w:bookmarkStart w:id="27" w:name="_Toc189987133"/>
      <w:bookmarkStart w:id="28" w:name="_Toc191712096"/>
      <w:bookmarkStart w:id="29" w:name="_Toc201565909"/>
      <w:bookmarkEnd w:id="20"/>
      <w:bookmarkEnd w:id="21"/>
      <w:bookmarkEnd w:id="22"/>
      <w:r w:rsidRPr="0073430B">
        <w:rPr>
          <w:lang w:eastAsia="zh-CN"/>
        </w:rPr>
        <w:t>CONTENTS</w:t>
      </w:r>
    </w:p>
    <w:tbl>
      <w:tblPr>
        <w:tblW w:w="9889" w:type="dxa"/>
        <w:tblLayout w:type="fixed"/>
        <w:tblLook w:val="04A0" w:firstRow="1" w:lastRow="0" w:firstColumn="1" w:lastColumn="0" w:noHBand="0" w:noVBand="1"/>
      </w:tblPr>
      <w:tblGrid>
        <w:gridCol w:w="9889"/>
      </w:tblGrid>
      <w:tr w:rsidR="007E7997" w:rsidRPr="0073430B" w:rsidTr="003767C0">
        <w:trPr>
          <w:tblHeader/>
        </w:trPr>
        <w:tc>
          <w:tcPr>
            <w:tcW w:w="9889" w:type="dxa"/>
          </w:tcPr>
          <w:p w:rsidR="007E7997" w:rsidRPr="0073430B" w:rsidRDefault="007E7997" w:rsidP="003767C0">
            <w:pPr>
              <w:pStyle w:val="toc0"/>
            </w:pPr>
            <w:r w:rsidRPr="0073430B">
              <w:tab/>
              <w:t>Page</w:t>
            </w:r>
          </w:p>
        </w:tc>
      </w:tr>
      <w:tr w:rsidR="007E7997" w:rsidRPr="0073430B" w:rsidTr="003767C0">
        <w:tc>
          <w:tcPr>
            <w:tcW w:w="9889" w:type="dxa"/>
          </w:tcPr>
          <w:p w:rsidR="00B939D9" w:rsidRDefault="007E7997">
            <w:pPr>
              <w:pStyle w:val="TOC1"/>
              <w:rPr>
                <w:rFonts w:asciiTheme="minorHAnsi" w:eastAsiaTheme="minorEastAsia" w:hAnsiTheme="minorHAnsi" w:cstheme="minorBidi"/>
                <w:sz w:val="22"/>
                <w:szCs w:val="22"/>
                <w:lang w:val="en-US" w:eastAsia="zh-CN"/>
              </w:rPr>
            </w:pPr>
            <w:r w:rsidRPr="0073430B">
              <w:fldChar w:fldCharType="begin"/>
            </w:r>
            <w:r w:rsidRPr="0073430B">
              <w:instrText xml:space="preserve"> TOC \o "1-3" \h \z \t "Annex_NoTitle,1,Appendix_NoTitle,1,Annex_No &amp; title,1,Appendix_No &amp; title,1" </w:instrText>
            </w:r>
            <w:r w:rsidRPr="0073430B">
              <w:fldChar w:fldCharType="separate"/>
            </w:r>
            <w:hyperlink w:anchor="_Toc369184131" w:history="1">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Scope</w:t>
              </w:r>
              <w:r w:rsidR="00B939D9">
                <w:rPr>
                  <w:webHidden/>
                </w:rPr>
                <w:tab/>
              </w:r>
              <w:r w:rsidR="00B939D9">
                <w:rPr>
                  <w:webHidden/>
                </w:rPr>
                <w:fldChar w:fldCharType="begin"/>
              </w:r>
              <w:r w:rsidR="00B939D9">
                <w:rPr>
                  <w:webHidden/>
                </w:rPr>
                <w:instrText xml:space="preserve"> PAGEREF _Toc369184131 \h </w:instrText>
              </w:r>
              <w:r w:rsidR="00B939D9">
                <w:rPr>
                  <w:webHidden/>
                </w:rPr>
              </w:r>
              <w:r w:rsidR="00B939D9">
                <w:rPr>
                  <w:webHidden/>
                </w:rPr>
                <w:fldChar w:fldCharType="separate"/>
              </w:r>
              <w:r w:rsidR="00A07BA9">
                <w:rPr>
                  <w:webHidden/>
                </w:rPr>
                <w:t>7</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32" w:history="1">
              <w:r w:rsidR="00B939D9" w:rsidRPr="00870AF9">
                <w:rPr>
                  <w:rStyle w:val="Hyperlink"/>
                </w:rPr>
                <w:t>2</w:t>
              </w:r>
              <w:r w:rsidR="00B939D9">
                <w:rPr>
                  <w:rFonts w:asciiTheme="minorHAnsi" w:eastAsiaTheme="minorEastAsia" w:hAnsiTheme="minorHAnsi" w:cstheme="minorBidi"/>
                  <w:sz w:val="22"/>
                  <w:szCs w:val="22"/>
                  <w:lang w:val="en-US" w:eastAsia="zh-CN"/>
                </w:rPr>
                <w:tab/>
              </w:r>
              <w:r w:rsidR="00B939D9" w:rsidRPr="00870AF9">
                <w:rPr>
                  <w:rStyle w:val="Hyperlink"/>
                </w:rPr>
                <w:t>References</w:t>
              </w:r>
              <w:r w:rsidR="00B939D9">
                <w:rPr>
                  <w:webHidden/>
                </w:rPr>
                <w:tab/>
              </w:r>
              <w:r w:rsidR="00B939D9">
                <w:rPr>
                  <w:webHidden/>
                </w:rPr>
                <w:fldChar w:fldCharType="begin"/>
              </w:r>
              <w:r w:rsidR="00B939D9">
                <w:rPr>
                  <w:webHidden/>
                </w:rPr>
                <w:instrText xml:space="preserve"> PAGEREF _Toc369184132 \h </w:instrText>
              </w:r>
              <w:r w:rsidR="00B939D9">
                <w:rPr>
                  <w:webHidden/>
                </w:rPr>
              </w:r>
              <w:r w:rsidR="00B939D9">
                <w:rPr>
                  <w:webHidden/>
                </w:rPr>
                <w:fldChar w:fldCharType="separate"/>
              </w:r>
              <w:r>
                <w:rPr>
                  <w:webHidden/>
                </w:rPr>
                <w:t>8</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33" w:history="1">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Definitions</w:t>
              </w:r>
              <w:r w:rsidR="00B939D9">
                <w:rPr>
                  <w:webHidden/>
                </w:rPr>
                <w:tab/>
              </w:r>
              <w:r w:rsidR="00B939D9">
                <w:rPr>
                  <w:webHidden/>
                </w:rPr>
                <w:fldChar w:fldCharType="begin"/>
              </w:r>
              <w:r w:rsidR="00B939D9">
                <w:rPr>
                  <w:webHidden/>
                </w:rPr>
                <w:instrText xml:space="preserve"> PAGEREF _Toc369184133 \h </w:instrText>
              </w:r>
              <w:r w:rsidR="00B939D9">
                <w:rPr>
                  <w:webHidden/>
                </w:rPr>
              </w:r>
              <w:r w:rsidR="00B939D9">
                <w:rPr>
                  <w:webHidden/>
                </w:rPr>
                <w:fldChar w:fldCharType="separate"/>
              </w:r>
              <w:r>
                <w:rPr>
                  <w:webHidden/>
                </w:rPr>
                <w:t>8</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34" w:history="1">
              <w:r w:rsidR="00B939D9" w:rsidRPr="00870AF9">
                <w:rPr>
                  <w:rStyle w:val="Hyperlink"/>
                </w:rPr>
                <w:t>3.1</w:t>
              </w:r>
              <w:r w:rsidR="00B939D9">
                <w:rPr>
                  <w:rFonts w:asciiTheme="minorHAnsi" w:eastAsiaTheme="minorEastAsia" w:hAnsiTheme="minorHAnsi" w:cstheme="minorBidi"/>
                  <w:sz w:val="22"/>
                  <w:szCs w:val="22"/>
                  <w:lang w:val="en-US" w:eastAsia="zh-CN"/>
                </w:rPr>
                <w:tab/>
              </w:r>
              <w:r w:rsidR="00B939D9" w:rsidRPr="00870AF9">
                <w:rPr>
                  <w:rStyle w:val="Hyperlink"/>
                </w:rPr>
                <w:t>Terms defined elsewhere</w:t>
              </w:r>
              <w:r w:rsidR="00B939D9">
                <w:rPr>
                  <w:webHidden/>
                </w:rPr>
                <w:tab/>
              </w:r>
              <w:r w:rsidR="00B939D9">
                <w:rPr>
                  <w:webHidden/>
                </w:rPr>
                <w:fldChar w:fldCharType="begin"/>
              </w:r>
              <w:r w:rsidR="00B939D9">
                <w:rPr>
                  <w:webHidden/>
                </w:rPr>
                <w:instrText xml:space="preserve"> PAGEREF _Toc369184134 \h </w:instrText>
              </w:r>
              <w:r w:rsidR="00B939D9">
                <w:rPr>
                  <w:webHidden/>
                </w:rPr>
              </w:r>
              <w:r w:rsidR="00B939D9">
                <w:rPr>
                  <w:webHidden/>
                </w:rPr>
                <w:fldChar w:fldCharType="separate"/>
              </w:r>
              <w:r>
                <w:rPr>
                  <w:webHidden/>
                </w:rPr>
                <w:t>8</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35" w:history="1">
              <w:r w:rsidR="00B939D9" w:rsidRPr="00870AF9">
                <w:rPr>
                  <w:rStyle w:val="Hyperlink"/>
                </w:rPr>
                <w:t>3.2</w:t>
              </w:r>
              <w:r w:rsidR="00B939D9">
                <w:rPr>
                  <w:rFonts w:asciiTheme="minorHAnsi" w:eastAsiaTheme="minorEastAsia" w:hAnsiTheme="minorHAnsi" w:cstheme="minorBidi"/>
                  <w:sz w:val="22"/>
                  <w:szCs w:val="22"/>
                  <w:lang w:val="en-US" w:eastAsia="zh-CN"/>
                </w:rPr>
                <w:tab/>
              </w:r>
              <w:r w:rsidR="00B939D9" w:rsidRPr="00870AF9">
                <w:rPr>
                  <w:rStyle w:val="Hyperlink"/>
                </w:rPr>
                <w:t>Terms defined in this Recommendation</w:t>
              </w:r>
              <w:r w:rsidR="00B939D9">
                <w:rPr>
                  <w:webHidden/>
                </w:rPr>
                <w:tab/>
              </w:r>
              <w:r w:rsidR="00B939D9">
                <w:rPr>
                  <w:webHidden/>
                </w:rPr>
                <w:fldChar w:fldCharType="begin"/>
              </w:r>
              <w:r w:rsidR="00B939D9">
                <w:rPr>
                  <w:webHidden/>
                </w:rPr>
                <w:instrText xml:space="preserve"> PAGEREF _Toc369184135 \h </w:instrText>
              </w:r>
              <w:r w:rsidR="00B939D9">
                <w:rPr>
                  <w:webHidden/>
                </w:rPr>
              </w:r>
              <w:r w:rsidR="00B939D9">
                <w:rPr>
                  <w:webHidden/>
                </w:rPr>
                <w:fldChar w:fldCharType="separate"/>
              </w:r>
              <w:r>
                <w:rPr>
                  <w:webHidden/>
                </w:rPr>
                <w:t>8</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36" w:history="1">
              <w:r w:rsidR="00B939D9" w:rsidRPr="00870AF9">
                <w:rPr>
                  <w:rStyle w:val="Hyperlink"/>
                </w:rPr>
                <w:t>4</w:t>
              </w:r>
              <w:r w:rsidR="00B939D9">
                <w:rPr>
                  <w:rFonts w:asciiTheme="minorHAnsi" w:eastAsiaTheme="minorEastAsia" w:hAnsiTheme="minorHAnsi" w:cstheme="minorBidi"/>
                  <w:sz w:val="22"/>
                  <w:szCs w:val="22"/>
                  <w:lang w:val="en-US" w:eastAsia="zh-CN"/>
                </w:rPr>
                <w:tab/>
              </w:r>
              <w:r w:rsidR="00B939D9" w:rsidRPr="00870AF9">
                <w:rPr>
                  <w:rStyle w:val="Hyperlink"/>
                </w:rPr>
                <w:t>Abbreviations and acronyms</w:t>
              </w:r>
              <w:r w:rsidR="00B939D9">
                <w:rPr>
                  <w:webHidden/>
                </w:rPr>
                <w:tab/>
              </w:r>
              <w:r w:rsidR="00B939D9">
                <w:rPr>
                  <w:webHidden/>
                </w:rPr>
                <w:fldChar w:fldCharType="begin"/>
              </w:r>
              <w:r w:rsidR="00B939D9">
                <w:rPr>
                  <w:webHidden/>
                </w:rPr>
                <w:instrText xml:space="preserve"> PAGEREF _Toc369184136 \h </w:instrText>
              </w:r>
              <w:r w:rsidR="00B939D9">
                <w:rPr>
                  <w:webHidden/>
                </w:rPr>
              </w:r>
              <w:r w:rsidR="00B939D9">
                <w:rPr>
                  <w:webHidden/>
                </w:rPr>
                <w:fldChar w:fldCharType="separate"/>
              </w:r>
              <w:r>
                <w:rPr>
                  <w:webHidden/>
                </w:rPr>
                <w:t>8</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37" w:history="1">
              <w:r w:rsidR="00B939D9" w:rsidRPr="00870AF9">
                <w:rPr>
                  <w:rStyle w:val="Hyperlink"/>
                </w:rPr>
                <w:t>5</w:t>
              </w:r>
              <w:r w:rsidR="00B939D9">
                <w:rPr>
                  <w:rFonts w:asciiTheme="minorHAnsi" w:eastAsiaTheme="minorEastAsia" w:hAnsiTheme="minorHAnsi" w:cstheme="minorBidi"/>
                  <w:sz w:val="22"/>
                  <w:szCs w:val="22"/>
                  <w:lang w:val="en-US" w:eastAsia="zh-CN"/>
                </w:rPr>
                <w:tab/>
              </w:r>
              <w:r w:rsidR="00B939D9" w:rsidRPr="00870AF9">
                <w:rPr>
                  <w:rStyle w:val="Hyperlink"/>
                </w:rPr>
                <w:t>Conventions</w:t>
              </w:r>
              <w:r w:rsidR="00B939D9">
                <w:rPr>
                  <w:webHidden/>
                </w:rPr>
                <w:tab/>
              </w:r>
              <w:r w:rsidR="00B939D9">
                <w:rPr>
                  <w:webHidden/>
                </w:rPr>
                <w:fldChar w:fldCharType="begin"/>
              </w:r>
              <w:r w:rsidR="00B939D9">
                <w:rPr>
                  <w:webHidden/>
                </w:rPr>
                <w:instrText xml:space="preserve"> PAGEREF _Toc369184137 \h </w:instrText>
              </w:r>
              <w:r w:rsidR="00B939D9">
                <w:rPr>
                  <w:webHidden/>
                </w:rPr>
              </w:r>
              <w:r w:rsidR="00B939D9">
                <w:rPr>
                  <w:webHidden/>
                </w:rPr>
                <w:fldChar w:fldCharType="separate"/>
              </w:r>
              <w:r>
                <w:rPr>
                  <w:webHidden/>
                </w:rPr>
                <w:t>9</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38" w:history="1">
              <w:r w:rsidR="00B939D9" w:rsidRPr="00870AF9">
                <w:rPr>
                  <w:rStyle w:val="Hyperlink"/>
                </w:rPr>
                <w:t>6</w:t>
              </w:r>
              <w:r w:rsidR="00B939D9">
                <w:rPr>
                  <w:rFonts w:asciiTheme="minorHAnsi" w:eastAsiaTheme="minorEastAsia" w:hAnsiTheme="minorHAnsi" w:cstheme="minorBidi"/>
                  <w:sz w:val="22"/>
                  <w:szCs w:val="22"/>
                  <w:lang w:val="en-US" w:eastAsia="zh-CN"/>
                </w:rPr>
                <w:tab/>
              </w:r>
              <w:r w:rsidR="00B939D9" w:rsidRPr="00870AF9">
                <w:rPr>
                  <w:rStyle w:val="Hyperlink"/>
                </w:rPr>
                <w:t>M</w:t>
              </w:r>
              <w:r w:rsidR="00B939D9" w:rsidRPr="00870AF9">
                <w:rPr>
                  <w:rStyle w:val="Hyperlink"/>
                  <w:lang w:eastAsia="zh-CN"/>
                </w:rPr>
                <w:t>RCP and H.248 interworking</w:t>
              </w:r>
              <w:r w:rsidR="00B939D9">
                <w:rPr>
                  <w:webHidden/>
                </w:rPr>
                <w:tab/>
              </w:r>
              <w:r w:rsidR="00B939D9">
                <w:rPr>
                  <w:webHidden/>
                </w:rPr>
                <w:fldChar w:fldCharType="begin"/>
              </w:r>
              <w:r w:rsidR="00B939D9">
                <w:rPr>
                  <w:webHidden/>
                </w:rPr>
                <w:instrText xml:space="preserve"> PAGEREF _Toc369184138 \h </w:instrText>
              </w:r>
              <w:r w:rsidR="00B939D9">
                <w:rPr>
                  <w:webHidden/>
                </w:rPr>
              </w:r>
              <w:r w:rsidR="00B939D9">
                <w:rPr>
                  <w:webHidden/>
                </w:rPr>
                <w:fldChar w:fldCharType="separate"/>
              </w:r>
              <w:r>
                <w:rPr>
                  <w:webHidden/>
                </w:rPr>
                <w:t>9</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39" w:history="1">
              <w:r w:rsidR="00B939D9" w:rsidRPr="00870AF9">
                <w:rPr>
                  <w:rStyle w:val="Hyperlink"/>
                </w:rPr>
                <w:t>6.1</w:t>
              </w:r>
              <w:r w:rsidR="00B939D9">
                <w:rPr>
                  <w:rFonts w:asciiTheme="minorHAnsi" w:eastAsiaTheme="minorEastAsia" w:hAnsiTheme="minorHAnsi" w:cstheme="minorBidi"/>
                  <w:sz w:val="22"/>
                  <w:szCs w:val="22"/>
                  <w:lang w:val="en-US" w:eastAsia="zh-CN"/>
                </w:rPr>
                <w:tab/>
              </w:r>
              <w:r w:rsidR="00B939D9" w:rsidRPr="00870AF9">
                <w:rPr>
                  <w:rStyle w:val="Hyperlink"/>
                </w:rPr>
                <w:t>Speech synthesizer control: TTS</w:t>
              </w:r>
              <w:r w:rsidR="00B939D9">
                <w:rPr>
                  <w:webHidden/>
                </w:rPr>
                <w:tab/>
              </w:r>
              <w:r w:rsidR="00B939D9">
                <w:rPr>
                  <w:webHidden/>
                </w:rPr>
                <w:fldChar w:fldCharType="begin"/>
              </w:r>
              <w:r w:rsidR="00B939D9">
                <w:rPr>
                  <w:webHidden/>
                </w:rPr>
                <w:instrText xml:space="preserve"> PAGEREF _Toc369184139 \h </w:instrText>
              </w:r>
              <w:r w:rsidR="00B939D9">
                <w:rPr>
                  <w:webHidden/>
                </w:rPr>
              </w:r>
              <w:r w:rsidR="00B939D9">
                <w:rPr>
                  <w:webHidden/>
                </w:rPr>
                <w:fldChar w:fldCharType="separate"/>
              </w:r>
              <w:r>
                <w:rPr>
                  <w:webHidden/>
                </w:rPr>
                <w:t>9</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0" w:history="1">
              <w:r w:rsidR="00B939D9" w:rsidRPr="00870AF9">
                <w:rPr>
                  <w:rStyle w:val="Hyperlink"/>
                </w:rPr>
                <w:t>6.2</w:t>
              </w:r>
              <w:r w:rsidR="00B939D9">
                <w:rPr>
                  <w:rFonts w:asciiTheme="minorHAnsi" w:eastAsiaTheme="minorEastAsia" w:hAnsiTheme="minorHAnsi" w:cstheme="minorBidi"/>
                  <w:sz w:val="22"/>
                  <w:szCs w:val="22"/>
                  <w:lang w:val="en-US" w:eastAsia="zh-CN"/>
                </w:rPr>
                <w:tab/>
              </w:r>
              <w:r w:rsidR="00B939D9" w:rsidRPr="00870AF9">
                <w:rPr>
                  <w:rStyle w:val="Hyperlink"/>
                </w:rPr>
                <w:t>Automatic speech recognition: ASR</w:t>
              </w:r>
              <w:r w:rsidR="00B939D9">
                <w:rPr>
                  <w:webHidden/>
                </w:rPr>
                <w:tab/>
              </w:r>
              <w:r w:rsidR="00B939D9">
                <w:rPr>
                  <w:webHidden/>
                </w:rPr>
                <w:fldChar w:fldCharType="begin"/>
              </w:r>
              <w:r w:rsidR="00B939D9">
                <w:rPr>
                  <w:webHidden/>
                </w:rPr>
                <w:instrText xml:space="preserve"> PAGEREF _Toc369184140 \h </w:instrText>
              </w:r>
              <w:r w:rsidR="00B939D9">
                <w:rPr>
                  <w:webHidden/>
                </w:rPr>
              </w:r>
              <w:r w:rsidR="00B939D9">
                <w:rPr>
                  <w:webHidden/>
                </w:rPr>
                <w:fldChar w:fldCharType="separate"/>
              </w:r>
              <w:r>
                <w:rPr>
                  <w:webHidden/>
                </w:rPr>
                <w:t>11</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1" w:history="1">
              <w:r w:rsidR="00B939D9" w:rsidRPr="00870AF9">
                <w:rPr>
                  <w:rStyle w:val="Hyperlink"/>
                </w:rPr>
                <w:t>6.3</w:t>
              </w:r>
              <w:r w:rsidR="00B939D9">
                <w:rPr>
                  <w:rFonts w:asciiTheme="minorHAnsi" w:eastAsiaTheme="minorEastAsia" w:hAnsiTheme="minorHAnsi" w:cstheme="minorBidi"/>
                  <w:sz w:val="22"/>
                  <w:szCs w:val="22"/>
                  <w:lang w:val="en-US" w:eastAsia="zh-CN"/>
                </w:rPr>
                <w:tab/>
              </w:r>
              <w:r w:rsidR="00B939D9" w:rsidRPr="00870AF9">
                <w:rPr>
                  <w:rStyle w:val="Hyperlink"/>
                </w:rPr>
                <w:t>Recording</w:t>
              </w:r>
              <w:r w:rsidR="00B939D9">
                <w:rPr>
                  <w:webHidden/>
                </w:rPr>
                <w:tab/>
              </w:r>
              <w:r w:rsidR="00B939D9">
                <w:rPr>
                  <w:webHidden/>
                </w:rPr>
                <w:fldChar w:fldCharType="begin"/>
              </w:r>
              <w:r w:rsidR="00B939D9">
                <w:rPr>
                  <w:webHidden/>
                </w:rPr>
                <w:instrText xml:space="preserve"> PAGEREF _Toc369184141 \h </w:instrText>
              </w:r>
              <w:r w:rsidR="00B939D9">
                <w:rPr>
                  <w:webHidden/>
                </w:rPr>
              </w:r>
              <w:r w:rsidR="00B939D9">
                <w:rPr>
                  <w:webHidden/>
                </w:rPr>
                <w:fldChar w:fldCharType="separate"/>
              </w:r>
              <w:r>
                <w:rPr>
                  <w:webHidden/>
                </w:rPr>
                <w:t>17</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2" w:history="1">
              <w:r w:rsidR="00B939D9" w:rsidRPr="00870AF9">
                <w:rPr>
                  <w:rStyle w:val="Hyperlink"/>
                </w:rPr>
                <w:t>6.4</w:t>
              </w:r>
              <w:r w:rsidR="00B939D9">
                <w:rPr>
                  <w:rFonts w:asciiTheme="minorHAnsi" w:eastAsiaTheme="minorEastAsia" w:hAnsiTheme="minorHAnsi" w:cstheme="minorBidi"/>
                  <w:sz w:val="22"/>
                  <w:szCs w:val="22"/>
                  <w:lang w:val="en-US" w:eastAsia="zh-CN"/>
                </w:rPr>
                <w:tab/>
              </w:r>
              <w:r w:rsidR="00B939D9" w:rsidRPr="00870AF9">
                <w:rPr>
                  <w:rStyle w:val="Hyperlink"/>
                </w:rPr>
                <w:t>Speaker verification and identification</w:t>
              </w:r>
              <w:r w:rsidR="00B939D9">
                <w:rPr>
                  <w:webHidden/>
                </w:rPr>
                <w:tab/>
              </w:r>
              <w:r w:rsidR="00B939D9">
                <w:rPr>
                  <w:webHidden/>
                </w:rPr>
                <w:fldChar w:fldCharType="begin"/>
              </w:r>
              <w:r w:rsidR="00B939D9">
                <w:rPr>
                  <w:webHidden/>
                </w:rPr>
                <w:instrText xml:space="preserve"> PAGEREF _Toc369184142 \h </w:instrText>
              </w:r>
              <w:r w:rsidR="00B939D9">
                <w:rPr>
                  <w:webHidden/>
                </w:rPr>
              </w:r>
              <w:r w:rsidR="00B939D9">
                <w:rPr>
                  <w:webHidden/>
                </w:rPr>
                <w:fldChar w:fldCharType="separate"/>
              </w:r>
              <w:r>
                <w:rPr>
                  <w:webHidden/>
                </w:rPr>
                <w:t>19</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43" w:history="1">
              <w:r w:rsidR="00B939D9" w:rsidRPr="00870AF9">
                <w:rPr>
                  <w:rStyle w:val="Hyperlink"/>
                </w:rPr>
                <w:t>7</w:t>
              </w:r>
              <w:r w:rsidR="00B939D9">
                <w:rPr>
                  <w:rFonts w:asciiTheme="minorHAnsi" w:eastAsiaTheme="minorEastAsia" w:hAnsiTheme="minorHAnsi" w:cstheme="minorBidi"/>
                  <w:sz w:val="22"/>
                  <w:szCs w:val="22"/>
                  <w:lang w:val="en-US" w:eastAsia="zh-CN"/>
                </w:rPr>
                <w:tab/>
              </w:r>
              <w:r w:rsidR="00B939D9" w:rsidRPr="00870AF9">
                <w:rPr>
                  <w:rStyle w:val="Hyperlink"/>
                </w:rPr>
                <w:t>Media start package</w:t>
              </w:r>
              <w:r w:rsidR="00B939D9">
                <w:rPr>
                  <w:webHidden/>
                </w:rPr>
                <w:tab/>
              </w:r>
              <w:r w:rsidR="00B939D9">
                <w:rPr>
                  <w:webHidden/>
                </w:rPr>
                <w:fldChar w:fldCharType="begin"/>
              </w:r>
              <w:r w:rsidR="00B939D9">
                <w:rPr>
                  <w:webHidden/>
                </w:rPr>
                <w:instrText xml:space="preserve"> PAGEREF _Toc369184143 \h </w:instrText>
              </w:r>
              <w:r w:rsidR="00B939D9">
                <w:rPr>
                  <w:webHidden/>
                </w:rPr>
              </w:r>
              <w:r w:rsidR="00B939D9">
                <w:rPr>
                  <w:webHidden/>
                </w:rPr>
                <w:fldChar w:fldCharType="separate"/>
              </w:r>
              <w:r>
                <w:rPr>
                  <w:webHidden/>
                </w:rPr>
                <w:t>21</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4" w:history="1">
              <w:r w:rsidR="00B939D9" w:rsidRPr="00870AF9">
                <w:rPr>
                  <w:rStyle w:val="Hyperlink"/>
                </w:rPr>
                <w:t>7.1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_Toc369184144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5" w:history="1">
              <w:r w:rsidR="00B939D9" w:rsidRPr="00870AF9">
                <w:rPr>
                  <w:rStyle w:val="Hyperlink"/>
                </w:rPr>
                <w:t>7.2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_Toc369184145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46" w:history="1">
              <w:r w:rsidR="00B939D9" w:rsidRPr="00870AF9">
                <w:rPr>
                  <w:rStyle w:val="Hyperlink"/>
                  <w:lang w:eastAsia="zh-CN"/>
                </w:rPr>
                <w:t>7</w:t>
              </w:r>
              <w:r w:rsidR="00B939D9" w:rsidRPr="00870AF9">
                <w:rPr>
                  <w:rStyle w:val="Hyperlink"/>
                </w:rPr>
                <w:t>.</w:t>
              </w:r>
              <w:r w:rsidR="00B939D9" w:rsidRPr="00870AF9">
                <w:rPr>
                  <w:rStyle w:val="Hyperlink"/>
                  <w:lang w:eastAsia="zh-CN"/>
                </w:rPr>
                <w:t>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Start of media</w:t>
              </w:r>
              <w:r w:rsidR="00B939D9">
                <w:rPr>
                  <w:webHidden/>
                </w:rPr>
                <w:tab/>
              </w:r>
              <w:r w:rsidR="00B939D9">
                <w:rPr>
                  <w:webHidden/>
                </w:rPr>
                <w:fldChar w:fldCharType="begin"/>
              </w:r>
              <w:r w:rsidR="00B939D9">
                <w:rPr>
                  <w:webHidden/>
                </w:rPr>
                <w:instrText xml:space="preserve"> PAGEREF _Toc369184146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7" w:history="1">
              <w:r w:rsidR="00B939D9" w:rsidRPr="00870AF9">
                <w:rPr>
                  <w:rStyle w:val="Hyperlink"/>
                  <w:lang w:eastAsia="zh-CN"/>
                </w:rPr>
                <w:t>7</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_Toc369184147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8" w:history="1">
              <w:r w:rsidR="00B939D9" w:rsidRPr="00870AF9">
                <w:rPr>
                  <w:rStyle w:val="Hyperlink"/>
                </w:rPr>
                <w:t>7.4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_Toc369184148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49" w:history="1">
              <w:r w:rsidR="00B939D9" w:rsidRPr="00870AF9">
                <w:rPr>
                  <w:rStyle w:val="Hyperlink"/>
                  <w:lang w:eastAsia="zh-CN"/>
                </w:rPr>
                <w:t>7</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_Toc369184149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0" w:history="1">
              <w:r w:rsidR="00B939D9" w:rsidRPr="00870AF9">
                <w:rPr>
                  <w:rStyle w:val="Hyperlink"/>
                </w:rPr>
                <w:t>7.</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_Toc369184150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51" w:history="1">
              <w:r w:rsidR="00B939D9" w:rsidRPr="00870AF9">
                <w:rPr>
                  <w:rStyle w:val="Hyperlink"/>
                </w:rPr>
                <w:t>8</w:t>
              </w:r>
              <w:r w:rsidR="00B939D9">
                <w:rPr>
                  <w:rFonts w:asciiTheme="minorHAnsi" w:eastAsiaTheme="minorEastAsia" w:hAnsiTheme="minorHAnsi" w:cstheme="minorBidi"/>
                  <w:sz w:val="22"/>
                  <w:szCs w:val="22"/>
                  <w:lang w:val="en-US" w:eastAsia="zh-CN"/>
                </w:rPr>
                <w:tab/>
              </w:r>
              <w:r w:rsidR="00B939D9" w:rsidRPr="00870AF9">
                <w:rPr>
                  <w:rStyle w:val="Hyperlink"/>
                </w:rPr>
                <w:t>Trim Package</w:t>
              </w:r>
              <w:r w:rsidR="00B939D9">
                <w:rPr>
                  <w:webHidden/>
                </w:rPr>
                <w:tab/>
              </w:r>
              <w:r w:rsidR="00B939D9">
                <w:rPr>
                  <w:webHidden/>
                </w:rPr>
                <w:fldChar w:fldCharType="begin"/>
              </w:r>
              <w:r w:rsidR="00B939D9">
                <w:rPr>
                  <w:webHidden/>
                </w:rPr>
                <w:instrText xml:space="preserve"> PAGEREF _Toc369184151 \h </w:instrText>
              </w:r>
              <w:r w:rsidR="00B939D9">
                <w:rPr>
                  <w:webHidden/>
                </w:rPr>
              </w:r>
              <w:r w:rsidR="00B939D9">
                <w:rPr>
                  <w:webHidden/>
                </w:rPr>
                <w:fldChar w:fldCharType="separate"/>
              </w:r>
              <w:r>
                <w:rPr>
                  <w:webHidden/>
                </w:rPr>
                <w:t>22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2" w:history="1">
              <w:r w:rsidR="00B939D9" w:rsidRPr="00870AF9">
                <w:rPr>
                  <w:rStyle w:val="Hyperlink"/>
                </w:rPr>
                <w:t>8.1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_Toc369184152 \h </w:instrText>
              </w:r>
              <w:r w:rsidR="00B939D9">
                <w:rPr>
                  <w:webHidden/>
                </w:rPr>
              </w:r>
              <w:r w:rsidR="00B939D9">
                <w:rPr>
                  <w:webHidden/>
                </w:rPr>
                <w:fldChar w:fldCharType="separate"/>
              </w:r>
              <w:r>
                <w:rPr>
                  <w:webHidden/>
                </w:rPr>
                <w:t>23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3" w:history="1">
              <w:r w:rsidR="00B939D9" w:rsidRPr="00870AF9">
                <w:rPr>
                  <w:rStyle w:val="Hyperlink"/>
                </w:rPr>
                <w:t>8.2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_Toc369184153 \h </w:instrText>
              </w:r>
              <w:r w:rsidR="00B939D9">
                <w:rPr>
                  <w:webHidden/>
                </w:rPr>
              </w:r>
              <w:r w:rsidR="00B939D9">
                <w:rPr>
                  <w:webHidden/>
                </w:rPr>
                <w:fldChar w:fldCharType="separate"/>
              </w:r>
              <w:r>
                <w:rPr>
                  <w:webHidden/>
                </w:rPr>
                <w:t>23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4" w:history="1">
              <w:r w:rsidR="00B939D9" w:rsidRPr="00870AF9">
                <w:rPr>
                  <w:rStyle w:val="Hyperlink"/>
                  <w:lang w:eastAsia="zh-CN"/>
                </w:rPr>
                <w:t>8</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_Toc369184154 \h </w:instrText>
              </w:r>
              <w:r w:rsidR="00B939D9">
                <w:rPr>
                  <w:webHidden/>
                </w:rPr>
              </w:r>
              <w:r w:rsidR="00B939D9">
                <w:rPr>
                  <w:webHidden/>
                </w:rPr>
                <w:fldChar w:fldCharType="separate"/>
              </w:r>
              <w:r>
                <w:rPr>
                  <w:webHidden/>
                </w:rPr>
                <w:t>23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55" w:history="1">
              <w:r w:rsidR="00B939D9" w:rsidRPr="00870AF9">
                <w:rPr>
                  <w:rStyle w:val="Hyperlink"/>
                  <w:lang w:eastAsia="zh-CN"/>
                </w:rPr>
                <w:t>8</w:t>
              </w:r>
              <w:r w:rsidR="00B939D9" w:rsidRPr="00870AF9">
                <w:rPr>
                  <w:rStyle w:val="Hyperlink"/>
                </w:rPr>
                <w:t>.3.</w:t>
              </w:r>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Trim</w:t>
              </w:r>
              <w:r w:rsidR="00B939D9">
                <w:rPr>
                  <w:webHidden/>
                </w:rPr>
                <w:tab/>
              </w:r>
              <w:r w:rsidR="00B939D9">
                <w:rPr>
                  <w:webHidden/>
                </w:rPr>
                <w:fldChar w:fldCharType="begin"/>
              </w:r>
              <w:r w:rsidR="00B939D9">
                <w:rPr>
                  <w:webHidden/>
                </w:rPr>
                <w:instrText xml:space="preserve"> PAGEREF _Toc369184155 \h </w:instrText>
              </w:r>
              <w:r w:rsidR="00B939D9">
                <w:rPr>
                  <w:webHidden/>
                </w:rPr>
              </w:r>
              <w:r w:rsidR="00B939D9">
                <w:rPr>
                  <w:webHidden/>
                </w:rPr>
                <w:fldChar w:fldCharType="separate"/>
              </w:r>
              <w:r>
                <w:rPr>
                  <w:webHidden/>
                </w:rPr>
                <w:t>23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6" w:history="1">
              <w:r w:rsidR="00B939D9" w:rsidRPr="00870AF9">
                <w:rPr>
                  <w:rStyle w:val="Hyperlink"/>
                </w:rPr>
                <w:t>8.4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_Toc369184156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7" w:history="1">
              <w:r w:rsidR="00B939D9" w:rsidRPr="00870AF9">
                <w:rPr>
                  <w:rStyle w:val="Hyperlink"/>
                  <w:lang w:eastAsia="zh-CN"/>
                </w:rPr>
                <w:t>8</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_Toc369184157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58" w:history="1">
              <w:r w:rsidR="00B939D9" w:rsidRPr="00870AF9">
                <w:rPr>
                  <w:rStyle w:val="Hyperlink"/>
                </w:rPr>
                <w:t>8.</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_Toc369184158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59" w:history="1">
              <w:r w:rsidR="00B939D9" w:rsidRPr="00870AF9">
                <w:rPr>
                  <w:rStyle w:val="Hyperlink"/>
                </w:rPr>
                <w:t>9</w:t>
              </w:r>
              <w:r w:rsidR="00B939D9">
                <w:rPr>
                  <w:rFonts w:asciiTheme="minorHAnsi" w:eastAsiaTheme="minorEastAsia" w:hAnsiTheme="minorHAnsi" w:cstheme="minorBidi"/>
                  <w:sz w:val="22"/>
                  <w:szCs w:val="22"/>
                  <w:lang w:val="en-US" w:eastAsia="zh-CN"/>
                </w:rPr>
                <w:tab/>
              </w:r>
              <w:r w:rsidR="00B939D9" w:rsidRPr="00870AF9">
                <w:rPr>
                  <w:rStyle w:val="Hyperlink"/>
                </w:rPr>
                <w:t>Enhanced recording package</w:t>
              </w:r>
              <w:r w:rsidR="00B939D9">
                <w:rPr>
                  <w:webHidden/>
                </w:rPr>
                <w:tab/>
              </w:r>
              <w:r w:rsidR="00B939D9">
                <w:rPr>
                  <w:webHidden/>
                </w:rPr>
                <w:fldChar w:fldCharType="begin"/>
              </w:r>
              <w:r w:rsidR="00B939D9">
                <w:rPr>
                  <w:webHidden/>
                </w:rPr>
                <w:instrText xml:space="preserve"> PAGEREF _Toc369184159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0" w:history="1">
              <w:r w:rsidR="00B939D9" w:rsidRPr="00870AF9">
                <w:rPr>
                  <w:rStyle w:val="Hyperlink"/>
                </w:rPr>
                <w:t>9.1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_Toc369184160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1" w:history="1">
              <w:r w:rsidR="00B939D9" w:rsidRPr="00870AF9">
                <w:rPr>
                  <w:rStyle w:val="Hyperlink"/>
                </w:rPr>
                <w:t>9.2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_Toc369184161 \h </w:instrText>
              </w:r>
              <w:r w:rsidR="00B939D9">
                <w:rPr>
                  <w:webHidden/>
                </w:rPr>
              </w:r>
              <w:r w:rsidR="00B939D9">
                <w:rPr>
                  <w:webHidden/>
                </w:rPr>
                <w:fldChar w:fldCharType="separate"/>
              </w:r>
              <w:r>
                <w:rPr>
                  <w:webHidden/>
                </w:rPr>
                <w:t>24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2" w:history="1">
              <w:r w:rsidR="00B939D9" w:rsidRPr="00870AF9">
                <w:rPr>
                  <w:rStyle w:val="Hyperlink"/>
                  <w:lang w:eastAsia="zh-CN"/>
                </w:rPr>
                <w:t>9</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_Toc369184162 \h </w:instrText>
              </w:r>
              <w:r w:rsidR="00B939D9">
                <w:rPr>
                  <w:webHidden/>
                </w:rPr>
              </w:r>
              <w:r w:rsidR="00B939D9">
                <w:rPr>
                  <w:webHidden/>
                </w:rPr>
                <w:fldChar w:fldCharType="separate"/>
              </w:r>
              <w:r>
                <w:rPr>
                  <w:webHidden/>
                </w:rPr>
                <w:t>25</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63" w:history="1">
              <w:r w:rsidR="00B939D9" w:rsidRPr="00870AF9">
                <w:rPr>
                  <w:rStyle w:val="Hyperlink"/>
                </w:rPr>
                <w:t>9.3.1</w:t>
              </w:r>
              <w:r w:rsidR="00B939D9">
                <w:rPr>
                  <w:rFonts w:asciiTheme="minorHAnsi" w:eastAsiaTheme="minorEastAsia" w:hAnsiTheme="minorHAnsi" w:cstheme="minorBidi"/>
                  <w:sz w:val="22"/>
                  <w:szCs w:val="22"/>
                  <w:lang w:val="en-US" w:eastAsia="zh-CN"/>
                </w:rPr>
                <w:tab/>
              </w:r>
              <w:r w:rsidR="00B939D9" w:rsidRPr="00870AF9">
                <w:rPr>
                  <w:rStyle w:val="Hyperlink"/>
                </w:rPr>
                <w:t>PlayRecord</w:t>
              </w:r>
              <w:r w:rsidR="00B939D9">
                <w:rPr>
                  <w:webHidden/>
                </w:rPr>
                <w:tab/>
              </w:r>
              <w:r w:rsidR="00B939D9">
                <w:rPr>
                  <w:webHidden/>
                </w:rPr>
                <w:fldChar w:fldCharType="begin"/>
              </w:r>
              <w:r w:rsidR="00B939D9">
                <w:rPr>
                  <w:webHidden/>
                </w:rPr>
                <w:instrText xml:space="preserve"> PAGEREF _Toc369184163 \h </w:instrText>
              </w:r>
              <w:r w:rsidR="00B939D9">
                <w:rPr>
                  <w:webHidden/>
                </w:rPr>
              </w:r>
              <w:r w:rsidR="00B939D9">
                <w:rPr>
                  <w:webHidden/>
                </w:rPr>
                <w:fldChar w:fldCharType="separate"/>
              </w:r>
              <w:r>
                <w:rPr>
                  <w:webHidden/>
                </w:rPr>
                <w:t>25</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4" w:history="1">
              <w:r w:rsidR="00B939D9" w:rsidRPr="00870AF9">
                <w:rPr>
                  <w:rStyle w:val="Hyperlink"/>
                </w:rPr>
                <w:t>9.4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_Toc369184164 \h </w:instrText>
              </w:r>
              <w:r w:rsidR="00B939D9">
                <w:rPr>
                  <w:webHidden/>
                </w:rPr>
              </w:r>
              <w:r w:rsidR="00B939D9">
                <w:rPr>
                  <w:webHidden/>
                </w:rPr>
                <w:fldChar w:fldCharType="separate"/>
              </w:r>
              <w:r>
                <w:rPr>
                  <w:webHidden/>
                </w:rPr>
                <w:t>25</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5" w:history="1">
              <w:r w:rsidR="00B939D9" w:rsidRPr="00870AF9">
                <w:rPr>
                  <w:rStyle w:val="Hyperlink"/>
                  <w:lang w:eastAsia="zh-CN"/>
                </w:rPr>
                <w:t>9</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_Toc369184165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6" w:history="1">
              <w:r w:rsidR="00B939D9" w:rsidRPr="00870AF9">
                <w:rPr>
                  <w:rStyle w:val="Hyperlink"/>
                </w:rPr>
                <w:t>9.</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_Toc369184166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67" w:history="1">
              <w:r w:rsidR="00B939D9" w:rsidRPr="00870AF9">
                <w:rPr>
                  <w:rStyle w:val="Hyperlink"/>
                  <w:lang w:eastAsia="zh-CN"/>
                </w:rPr>
                <w:t>10</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Enhanced ASR package</w:t>
              </w:r>
              <w:r w:rsidR="00B939D9">
                <w:rPr>
                  <w:webHidden/>
                </w:rPr>
                <w:tab/>
              </w:r>
              <w:r w:rsidR="00B939D9">
                <w:rPr>
                  <w:webHidden/>
                </w:rPr>
                <w:fldChar w:fldCharType="begin"/>
              </w:r>
              <w:r w:rsidR="00B939D9">
                <w:rPr>
                  <w:webHidden/>
                </w:rPr>
                <w:instrText xml:space="preserve"> PAGEREF _Toc369184167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8" w:history="1">
              <w:r w:rsidR="00B939D9" w:rsidRPr="00870AF9">
                <w:rPr>
                  <w:rStyle w:val="Hyperlink"/>
                  <w:lang w:eastAsia="zh-CN"/>
                </w:rPr>
                <w:t>10.1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_Toc369184168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69" w:history="1">
              <w:r w:rsidR="00B939D9" w:rsidRPr="00870AF9">
                <w:rPr>
                  <w:rStyle w:val="Hyperlink"/>
                  <w:lang w:eastAsia="zh-CN"/>
                </w:rPr>
                <w:t>10.2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_Toc369184169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70" w:history="1">
              <w:r w:rsidR="00B939D9" w:rsidRPr="00870AF9">
                <w:rPr>
                  <w:rStyle w:val="Hyperlink"/>
                  <w:lang w:eastAsia="zh-CN"/>
                </w:rPr>
                <w:t>10.2.1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failure</w:t>
              </w:r>
              <w:r w:rsidR="00B939D9">
                <w:rPr>
                  <w:webHidden/>
                </w:rPr>
                <w:tab/>
              </w:r>
              <w:r w:rsidR="00B939D9">
                <w:rPr>
                  <w:webHidden/>
                </w:rPr>
                <w:fldChar w:fldCharType="begin"/>
              </w:r>
              <w:r w:rsidR="00B939D9">
                <w:rPr>
                  <w:webHidden/>
                </w:rPr>
                <w:instrText xml:space="preserve"> PAGEREF _Toc369184170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1" w:history="1">
              <w:r w:rsidR="00B939D9" w:rsidRPr="00870AF9">
                <w:rPr>
                  <w:rStyle w:val="Hyperlink"/>
                  <w:lang w:eastAsia="zh-CN"/>
                </w:rPr>
                <w:t>10.3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_Toc369184171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72" w:history="1">
              <w:r w:rsidR="00B939D9" w:rsidRPr="00870AF9">
                <w:rPr>
                  <w:rStyle w:val="Hyperlink"/>
                  <w:lang w:eastAsia="zh-CN"/>
                </w:rPr>
                <w:t>10.3.1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start with grammar script</w:t>
              </w:r>
              <w:r w:rsidR="00B939D9">
                <w:rPr>
                  <w:webHidden/>
                </w:rPr>
                <w:tab/>
              </w:r>
              <w:r w:rsidR="00B939D9">
                <w:rPr>
                  <w:webHidden/>
                </w:rPr>
                <w:fldChar w:fldCharType="begin"/>
              </w:r>
              <w:r w:rsidR="00B939D9">
                <w:rPr>
                  <w:webHidden/>
                </w:rPr>
                <w:instrText xml:space="preserve"> PAGEREF _Toc369184172 \h </w:instrText>
              </w:r>
              <w:r w:rsidR="00B939D9">
                <w:rPr>
                  <w:webHidden/>
                </w:rPr>
              </w:r>
              <w:r w:rsidR="00B939D9">
                <w:rPr>
                  <w:webHidden/>
                </w:rPr>
                <w:fldChar w:fldCharType="separate"/>
              </w:r>
              <w:r>
                <w:rPr>
                  <w:webHidden/>
                </w:rPr>
                <w:t>26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3" w:history="1">
              <w:r w:rsidR="00B939D9" w:rsidRPr="00870AF9">
                <w:rPr>
                  <w:rStyle w:val="Hyperlink"/>
                  <w:lang w:eastAsia="zh-CN"/>
                </w:rPr>
                <w:t>10.4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_Toc369184173 \h </w:instrText>
              </w:r>
              <w:r w:rsidR="00B939D9">
                <w:rPr>
                  <w:webHidden/>
                </w:rPr>
              </w:r>
              <w:r w:rsidR="00B939D9">
                <w:rPr>
                  <w:webHidden/>
                </w:rPr>
                <w:fldChar w:fldCharType="separate"/>
              </w:r>
              <w:r>
                <w:rPr>
                  <w:webHidden/>
                </w:rPr>
                <w:t>28</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4" w:history="1">
              <w:r w:rsidR="00B939D9" w:rsidRPr="00870AF9">
                <w:rPr>
                  <w:rStyle w:val="Hyperlink"/>
                  <w:lang w:eastAsia="zh-CN"/>
                </w:rPr>
                <w:t>10</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_Toc369184174 \h </w:instrText>
              </w:r>
              <w:r w:rsidR="00B939D9">
                <w:rPr>
                  <w:webHidden/>
                </w:rPr>
              </w:r>
              <w:r w:rsidR="00B939D9">
                <w:rPr>
                  <w:webHidden/>
                </w:rPr>
                <w:fldChar w:fldCharType="separate"/>
              </w:r>
              <w:r>
                <w:rPr>
                  <w:webHidden/>
                </w:rPr>
                <w:t>28</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5" w:history="1">
              <w:r w:rsidR="00B939D9" w:rsidRPr="00870AF9">
                <w:rPr>
                  <w:rStyle w:val="Hyperlink"/>
                  <w:lang w:eastAsia="zh-CN"/>
                </w:rPr>
                <w:t>10.6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_Toc369184175 \h </w:instrText>
              </w:r>
              <w:r w:rsidR="00B939D9">
                <w:rPr>
                  <w:webHidden/>
                </w:rPr>
              </w:r>
              <w:r w:rsidR="00B939D9">
                <w:rPr>
                  <w:webHidden/>
                </w:rPr>
                <w:fldChar w:fldCharType="separate"/>
              </w:r>
              <w:r>
                <w:rPr>
                  <w:webHidden/>
                </w:rPr>
                <w:t>28</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76" w:history="1">
              <w:r w:rsidR="00B939D9" w:rsidRPr="00870AF9">
                <w:rPr>
                  <w:rStyle w:val="Hyperlink"/>
                  <w:lang w:eastAsia="zh-CN"/>
                </w:rPr>
                <w:t>11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Enhanced TTS package</w:t>
              </w:r>
              <w:r w:rsidR="00B939D9">
                <w:rPr>
                  <w:webHidden/>
                </w:rPr>
                <w:tab/>
              </w:r>
              <w:r w:rsidR="00B939D9">
                <w:rPr>
                  <w:webHidden/>
                </w:rPr>
                <w:fldChar w:fldCharType="begin"/>
              </w:r>
              <w:r w:rsidR="00B939D9">
                <w:rPr>
                  <w:webHidden/>
                </w:rPr>
                <w:instrText xml:space="preserve"> PAGEREF _Toc369184176 \h </w:instrText>
              </w:r>
              <w:r w:rsidR="00B939D9">
                <w:rPr>
                  <w:webHidden/>
                </w:rPr>
              </w:r>
              <w:r w:rsidR="00B939D9">
                <w:rPr>
                  <w:webHidden/>
                </w:rPr>
                <w:fldChar w:fldCharType="separate"/>
              </w:r>
              <w:r>
                <w:rPr>
                  <w:webHidden/>
                </w:rPr>
                <w:t>28</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7" w:history="1">
              <w:r w:rsidR="00B939D9" w:rsidRPr="00870AF9">
                <w:rPr>
                  <w:rStyle w:val="Hyperlink"/>
                  <w:lang w:eastAsia="zh-CN"/>
                </w:rPr>
                <w:t>11.1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_Toc369184177 \h </w:instrText>
              </w:r>
              <w:r w:rsidR="00B939D9">
                <w:rPr>
                  <w:webHidden/>
                </w:rPr>
              </w:r>
              <w:r w:rsidR="00B939D9">
                <w:rPr>
                  <w:webHidden/>
                </w:rPr>
                <w:fldChar w:fldCharType="separate"/>
              </w:r>
              <w:r>
                <w:rPr>
                  <w:webHidden/>
                </w:rPr>
                <w:t>29</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8" w:history="1">
              <w:r w:rsidR="00B939D9" w:rsidRPr="00870AF9">
                <w:rPr>
                  <w:rStyle w:val="Hyperlink"/>
                  <w:lang w:eastAsia="zh-CN"/>
                </w:rPr>
                <w:t>11.2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_Toc369184178 \h </w:instrText>
              </w:r>
              <w:r w:rsidR="00B939D9">
                <w:rPr>
                  <w:webHidden/>
                </w:rPr>
              </w:r>
              <w:r w:rsidR="00B939D9">
                <w:rPr>
                  <w:webHidden/>
                </w:rPr>
                <w:fldChar w:fldCharType="separate"/>
              </w:r>
              <w:r>
                <w:rPr>
                  <w:webHidden/>
                </w:rPr>
                <w:t>29</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79" w:history="1">
              <w:r w:rsidR="00B939D9" w:rsidRPr="00870AF9">
                <w:rPr>
                  <w:rStyle w:val="Hyperlink"/>
                  <w:lang w:eastAsia="zh-CN"/>
                </w:rPr>
                <w:t>11.3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_Toc369184179 \h </w:instrText>
              </w:r>
              <w:r w:rsidR="00B939D9">
                <w:rPr>
                  <w:webHidden/>
                </w:rPr>
              </w:r>
              <w:r w:rsidR="00B939D9">
                <w:rPr>
                  <w:webHidden/>
                </w:rPr>
                <w:fldChar w:fldCharType="separate"/>
              </w:r>
              <w:r>
                <w:rPr>
                  <w:webHidden/>
                </w:rPr>
                <w:t>29</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80" w:history="1">
              <w:r w:rsidR="00B939D9" w:rsidRPr="00870AF9">
                <w:rPr>
                  <w:rStyle w:val="Hyperlink"/>
                  <w:lang w:eastAsia="zh-CN"/>
                </w:rPr>
                <w:t>11.3.1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Play segment identifier</w:t>
              </w:r>
              <w:r w:rsidR="00B939D9">
                <w:rPr>
                  <w:webHidden/>
                </w:rPr>
                <w:tab/>
              </w:r>
              <w:r w:rsidR="00B939D9">
                <w:rPr>
                  <w:webHidden/>
                </w:rPr>
                <w:fldChar w:fldCharType="begin"/>
              </w:r>
              <w:r w:rsidR="00B939D9">
                <w:rPr>
                  <w:webHidden/>
                </w:rPr>
                <w:instrText xml:space="preserve"> PAGEREF _Toc369184180 \h </w:instrText>
              </w:r>
              <w:r w:rsidR="00B939D9">
                <w:rPr>
                  <w:webHidden/>
                </w:rPr>
              </w:r>
              <w:r w:rsidR="00B939D9">
                <w:rPr>
                  <w:webHidden/>
                </w:rPr>
                <w:fldChar w:fldCharType="separate"/>
              </w:r>
              <w:r>
                <w:rPr>
                  <w:webHidden/>
                </w:rPr>
                <w:t>29</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1" w:history="1">
              <w:r w:rsidR="00B939D9" w:rsidRPr="00870AF9">
                <w:rPr>
                  <w:rStyle w:val="Hyperlink"/>
                  <w:lang w:eastAsia="zh-CN"/>
                </w:rPr>
                <w:t>11.4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_Toc369184181 \h </w:instrText>
              </w:r>
              <w:r w:rsidR="00B939D9">
                <w:rPr>
                  <w:webHidden/>
                </w:rPr>
              </w:r>
              <w:r w:rsidR="00B939D9">
                <w:rPr>
                  <w:webHidden/>
                </w:rPr>
                <w:fldChar w:fldCharType="separate"/>
              </w:r>
              <w:r>
                <w:rPr>
                  <w:webHidden/>
                </w:rPr>
                <w:t>30</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2" w:history="1">
              <w:r w:rsidR="00B939D9" w:rsidRPr="00870AF9">
                <w:rPr>
                  <w:rStyle w:val="Hyperlink"/>
                  <w:lang w:eastAsia="zh-CN"/>
                </w:rPr>
                <w:t>11.5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_Toc369184182 \h </w:instrText>
              </w:r>
              <w:r w:rsidR="00B939D9">
                <w:rPr>
                  <w:webHidden/>
                </w:rPr>
              </w:r>
              <w:r w:rsidR="00B939D9">
                <w:rPr>
                  <w:webHidden/>
                </w:rPr>
                <w:fldChar w:fldCharType="separate"/>
              </w:r>
              <w:r>
                <w:rPr>
                  <w:webHidden/>
                </w:rPr>
                <w:t>30</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3" w:history="1">
              <w:r w:rsidR="00B939D9" w:rsidRPr="00870AF9">
                <w:rPr>
                  <w:rStyle w:val="Hyperlink"/>
                  <w:lang w:eastAsia="zh-CN"/>
                </w:rPr>
                <w:t>11.6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w:t>
              </w:r>
              <w:r w:rsidR="00B939D9">
                <w:rPr>
                  <w:webHidden/>
                </w:rPr>
                <w:tab/>
              </w:r>
              <w:r w:rsidR="00B939D9">
                <w:rPr>
                  <w:webHidden/>
                </w:rPr>
                <w:fldChar w:fldCharType="begin"/>
              </w:r>
              <w:r w:rsidR="00B939D9">
                <w:rPr>
                  <w:webHidden/>
                </w:rPr>
                <w:instrText xml:space="preserve"> PAGEREF _Toc369184183 \h </w:instrText>
              </w:r>
              <w:r w:rsidR="00B939D9">
                <w:rPr>
                  <w:webHidden/>
                </w:rPr>
              </w:r>
              <w:r w:rsidR="00B939D9">
                <w:rPr>
                  <w:webHidden/>
                </w:rPr>
                <w:fldChar w:fldCharType="separate"/>
              </w:r>
              <w:r>
                <w:rPr>
                  <w:webHidden/>
                </w:rPr>
                <w:t>30</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84" w:history="1">
              <w:r w:rsidR="00B939D9" w:rsidRPr="00870AF9">
                <w:rPr>
                  <w:rStyle w:val="Hyperlink"/>
                  <w:lang w:eastAsia="zh-CN"/>
                </w:rPr>
                <w:t>12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Play offset control package</w:t>
              </w:r>
              <w:r w:rsidR="00B939D9">
                <w:rPr>
                  <w:webHidden/>
                </w:rPr>
                <w:tab/>
              </w:r>
              <w:r w:rsidR="00B939D9">
                <w:rPr>
                  <w:webHidden/>
                </w:rPr>
                <w:fldChar w:fldCharType="begin"/>
              </w:r>
              <w:r w:rsidR="00B939D9">
                <w:rPr>
                  <w:webHidden/>
                </w:rPr>
                <w:instrText xml:space="preserve"> PAGEREF _Toc369184184 \h </w:instrText>
              </w:r>
              <w:r w:rsidR="00B939D9">
                <w:rPr>
                  <w:webHidden/>
                </w:rPr>
              </w:r>
              <w:r w:rsidR="00B939D9">
                <w:rPr>
                  <w:webHidden/>
                </w:rPr>
                <w:fldChar w:fldCharType="separate"/>
              </w:r>
              <w:r>
                <w:rPr>
                  <w:webHidden/>
                </w:rPr>
                <w:t>30</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5" w:history="1">
              <w:r w:rsidR="00B939D9" w:rsidRPr="00870AF9">
                <w:rPr>
                  <w:rStyle w:val="Hyperlink"/>
                  <w:lang w:eastAsia="zh-CN"/>
                </w:rPr>
                <w:t>12</w:t>
              </w:r>
              <w:r w:rsidR="00B939D9" w:rsidRPr="00870AF9">
                <w:rPr>
                  <w:rStyle w:val="Hyperlink"/>
                </w:rPr>
                <w:t>.</w:t>
              </w:r>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_Toc369184185 \h </w:instrText>
              </w:r>
              <w:r w:rsidR="00B939D9">
                <w:rPr>
                  <w:webHidden/>
                </w:rPr>
              </w:r>
              <w:r w:rsidR="00B939D9">
                <w:rPr>
                  <w:webHidden/>
                </w:rPr>
                <w:fldChar w:fldCharType="separate"/>
              </w:r>
              <w:r>
                <w:rPr>
                  <w:webHidden/>
                </w:rPr>
                <w:t>31</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6" w:history="1">
              <w:r w:rsidR="00B939D9" w:rsidRPr="00870AF9">
                <w:rPr>
                  <w:rStyle w:val="Hyperlink"/>
                  <w:lang w:eastAsia="zh-CN"/>
                </w:rPr>
                <w:t>12</w:t>
              </w:r>
              <w:r w:rsidR="00B939D9" w:rsidRPr="00870AF9">
                <w:rPr>
                  <w:rStyle w:val="Hyperlink"/>
                </w:rPr>
                <w:t>.</w:t>
              </w:r>
              <w:r w:rsidR="00B939D9" w:rsidRPr="00870AF9">
                <w:rPr>
                  <w:rStyle w:val="Hyperlink"/>
                  <w:lang w:eastAsia="zh-CN"/>
                </w:rPr>
                <w:t>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_Toc369184186 \h </w:instrText>
              </w:r>
              <w:r w:rsidR="00B939D9">
                <w:rPr>
                  <w:webHidden/>
                </w:rPr>
              </w:r>
              <w:r w:rsidR="00B939D9">
                <w:rPr>
                  <w:webHidden/>
                </w:rPr>
                <w:fldChar w:fldCharType="separate"/>
              </w:r>
              <w:r>
                <w:rPr>
                  <w:webHidden/>
                </w:rPr>
                <w:t>31</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7" w:history="1">
              <w:r w:rsidR="00B939D9" w:rsidRPr="00870AF9">
                <w:rPr>
                  <w:rStyle w:val="Hyperlink"/>
                  <w:lang w:eastAsia="zh-CN"/>
                </w:rPr>
                <w:t>12</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_Toc369184187 \h </w:instrText>
              </w:r>
              <w:r w:rsidR="00B939D9">
                <w:rPr>
                  <w:webHidden/>
                </w:rPr>
              </w:r>
              <w:r w:rsidR="00B939D9">
                <w:rPr>
                  <w:webHidden/>
                </w:rPr>
                <w:fldChar w:fldCharType="separate"/>
              </w:r>
              <w:r>
                <w:rPr>
                  <w:webHidden/>
                </w:rPr>
                <w:t>31</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88" w:history="1">
              <w:r w:rsidR="00B939D9" w:rsidRPr="00870AF9">
                <w:rPr>
                  <w:rStyle w:val="Hyperlink"/>
                  <w:lang w:eastAsia="zh-CN"/>
                </w:rPr>
                <w:t>12</w:t>
              </w:r>
              <w:r w:rsidR="00B939D9" w:rsidRPr="00870AF9">
                <w:rPr>
                  <w:rStyle w:val="Hyperlink"/>
                </w:rPr>
                <w:t>.3.1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Jump</w:t>
              </w:r>
              <w:r w:rsidR="00B939D9">
                <w:rPr>
                  <w:webHidden/>
                </w:rPr>
                <w:tab/>
              </w:r>
              <w:r w:rsidR="00B939D9">
                <w:rPr>
                  <w:webHidden/>
                </w:rPr>
                <w:fldChar w:fldCharType="begin"/>
              </w:r>
              <w:r w:rsidR="00B939D9">
                <w:rPr>
                  <w:webHidden/>
                </w:rPr>
                <w:instrText xml:space="preserve"> PAGEREF _Toc369184188 \h </w:instrText>
              </w:r>
              <w:r w:rsidR="00B939D9">
                <w:rPr>
                  <w:webHidden/>
                </w:rPr>
              </w:r>
              <w:r w:rsidR="00B939D9">
                <w:rPr>
                  <w:webHidden/>
                </w:rPr>
                <w:fldChar w:fldCharType="separate"/>
              </w:r>
              <w:r>
                <w:rPr>
                  <w:webHidden/>
                </w:rPr>
                <w:t>31</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89" w:history="1">
              <w:r w:rsidR="00B939D9" w:rsidRPr="00870AF9">
                <w:rPr>
                  <w:rStyle w:val="Hyperlink"/>
                  <w:lang w:eastAsia="zh-CN"/>
                </w:rPr>
                <w:t>12</w:t>
              </w:r>
              <w:r w:rsidR="00B939D9" w:rsidRPr="00870AF9">
                <w:rPr>
                  <w:rStyle w:val="Hyperlink"/>
                </w:rPr>
                <w:t>.</w:t>
              </w:r>
              <w:r w:rsidR="00B939D9" w:rsidRPr="00870AF9">
                <w:rPr>
                  <w:rStyle w:val="Hyperlink"/>
                  <w:lang w:eastAsia="zh-CN"/>
                </w:rPr>
                <w:t>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_Toc369184189 \h </w:instrText>
              </w:r>
              <w:r w:rsidR="00B939D9">
                <w:rPr>
                  <w:webHidden/>
                </w:rPr>
              </w:r>
              <w:r w:rsidR="00B939D9">
                <w:rPr>
                  <w:webHidden/>
                </w:rPr>
                <w:fldChar w:fldCharType="separate"/>
              </w:r>
              <w:r>
                <w:rPr>
                  <w:webHidden/>
                </w:rPr>
                <w:t>32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90" w:history="1">
              <w:r w:rsidR="00B939D9" w:rsidRPr="00870AF9">
                <w:rPr>
                  <w:rStyle w:val="Hyperlink"/>
                  <w:lang w:eastAsia="zh-CN"/>
                </w:rPr>
                <w:t>12</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_Toc369184190 \h </w:instrText>
              </w:r>
              <w:r w:rsidR="00B939D9">
                <w:rPr>
                  <w:webHidden/>
                </w:rPr>
              </w:r>
              <w:r w:rsidR="00B939D9">
                <w:rPr>
                  <w:webHidden/>
                </w:rPr>
                <w:fldChar w:fldCharType="separate"/>
              </w:r>
              <w:r>
                <w:rPr>
                  <w:webHidden/>
                </w:rPr>
                <w:t>32</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91" w:history="1">
              <w:r w:rsidR="00B939D9" w:rsidRPr="00870AF9">
                <w:rPr>
                  <w:rStyle w:val="Hyperlink"/>
                  <w:lang w:eastAsia="zh-CN"/>
                </w:rPr>
                <w:t>12.5.1</w:t>
              </w:r>
              <w:r w:rsidR="00B939D9">
                <w:rPr>
                  <w:rFonts w:asciiTheme="minorHAnsi" w:eastAsiaTheme="minorEastAsia" w:hAnsiTheme="minorHAnsi" w:cstheme="minorBidi"/>
                  <w:sz w:val="22"/>
                  <w:szCs w:val="22"/>
                  <w:lang w:val="en-US" w:eastAsia="zh-CN"/>
                </w:rPr>
                <w:tab/>
              </w:r>
              <w:r w:rsidR="00B939D9" w:rsidRPr="00870AF9">
                <w:rPr>
                  <w:rStyle w:val="Hyperlink"/>
                </w:rPr>
                <w:t>Un</w:t>
              </w:r>
              <w:r w:rsidR="00B939D9" w:rsidRPr="00870AF9">
                <w:rPr>
                  <w:rStyle w:val="Hyperlink"/>
                  <w:lang w:eastAsia="zh-CN"/>
                </w:rPr>
                <w:t>supported offset unit or value</w:t>
              </w:r>
              <w:r w:rsidR="00B939D9">
                <w:rPr>
                  <w:webHidden/>
                </w:rPr>
                <w:tab/>
              </w:r>
              <w:r w:rsidR="00B939D9">
                <w:rPr>
                  <w:webHidden/>
                </w:rPr>
                <w:fldChar w:fldCharType="begin"/>
              </w:r>
              <w:r w:rsidR="00B939D9">
                <w:rPr>
                  <w:webHidden/>
                </w:rPr>
                <w:instrText xml:space="preserve"> PAGEREF _Toc369184191 \h </w:instrText>
              </w:r>
              <w:r w:rsidR="00B939D9">
                <w:rPr>
                  <w:webHidden/>
                </w:rPr>
              </w:r>
              <w:r w:rsidR="00B939D9">
                <w:rPr>
                  <w:webHidden/>
                </w:rPr>
                <w:fldChar w:fldCharType="separate"/>
              </w:r>
              <w:r>
                <w:rPr>
                  <w:webHidden/>
                </w:rPr>
                <w:t>32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92" w:history="1">
              <w:r w:rsidR="00B939D9" w:rsidRPr="00870AF9">
                <w:rPr>
                  <w:rStyle w:val="Hyperlink"/>
                  <w:lang w:eastAsia="zh-CN"/>
                </w:rPr>
                <w:t>12.6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_Toc369184192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193" w:history="1">
              <w:r w:rsidR="00B939D9" w:rsidRPr="00870AF9">
                <w:rPr>
                  <w:rStyle w:val="Hyperlink"/>
                  <w:lang w:eastAsia="zh-CN"/>
                </w:rPr>
                <w:t>13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Voice enrolled grammar package</w:t>
              </w:r>
              <w:r w:rsidR="00B939D9">
                <w:rPr>
                  <w:webHidden/>
                </w:rPr>
                <w:tab/>
              </w:r>
              <w:r w:rsidR="00B939D9">
                <w:rPr>
                  <w:webHidden/>
                </w:rPr>
                <w:fldChar w:fldCharType="begin"/>
              </w:r>
              <w:r w:rsidR="00B939D9">
                <w:rPr>
                  <w:webHidden/>
                </w:rPr>
                <w:instrText xml:space="preserve"> PAGEREF _Toc369184193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94" w:history="1">
              <w:r w:rsidR="00B939D9" w:rsidRPr="00870AF9">
                <w:rPr>
                  <w:rStyle w:val="Hyperlink"/>
                  <w:lang w:eastAsia="zh-CN"/>
                </w:rPr>
                <w:t>13.1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_Toc369184194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95" w:history="1">
              <w:r w:rsidR="00B939D9" w:rsidRPr="00870AF9">
                <w:rPr>
                  <w:rStyle w:val="Hyperlink"/>
                  <w:lang w:eastAsia="zh-CN"/>
                </w:rPr>
                <w:t>13.2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_Toc369184195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96" w:history="1">
              <w:r w:rsidR="00B939D9" w:rsidRPr="00870AF9">
                <w:rPr>
                  <w:rStyle w:val="Hyperlink"/>
                  <w:lang w:eastAsia="zh-CN"/>
                </w:rPr>
                <w:t>13.2.1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failure</w:t>
              </w:r>
              <w:r w:rsidR="00B939D9">
                <w:rPr>
                  <w:webHidden/>
                </w:rPr>
                <w:tab/>
              </w:r>
              <w:r w:rsidR="00B939D9">
                <w:rPr>
                  <w:webHidden/>
                </w:rPr>
                <w:fldChar w:fldCharType="begin"/>
              </w:r>
              <w:r w:rsidR="00B939D9">
                <w:rPr>
                  <w:webHidden/>
                </w:rPr>
                <w:instrText xml:space="preserve"> PAGEREF _Toc369184196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97" w:history="1">
              <w:r w:rsidR="00B939D9" w:rsidRPr="00870AF9">
                <w:rPr>
                  <w:rStyle w:val="Hyperlink"/>
                  <w:lang w:eastAsia="zh-CN"/>
                </w:rPr>
                <w:t>13.2.2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results</w:t>
              </w:r>
              <w:r w:rsidR="00B939D9">
                <w:rPr>
                  <w:webHidden/>
                </w:rPr>
                <w:tab/>
              </w:r>
              <w:r w:rsidR="00B939D9">
                <w:rPr>
                  <w:webHidden/>
                </w:rPr>
                <w:fldChar w:fldCharType="begin"/>
              </w:r>
              <w:r w:rsidR="00B939D9">
                <w:rPr>
                  <w:webHidden/>
                </w:rPr>
                <w:instrText xml:space="preserve"> PAGEREF _Toc369184197 \h </w:instrText>
              </w:r>
              <w:r w:rsidR="00B939D9">
                <w:rPr>
                  <w:webHidden/>
                </w:rPr>
              </w:r>
              <w:r w:rsidR="00B939D9">
                <w:rPr>
                  <w:webHidden/>
                </w:rPr>
                <w:fldChar w:fldCharType="separate"/>
              </w:r>
              <w:r>
                <w:rPr>
                  <w:webHidden/>
                </w:rPr>
                <w:t>33</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198" w:history="1">
              <w:r w:rsidR="00B939D9" w:rsidRPr="00870AF9">
                <w:rPr>
                  <w:rStyle w:val="Hyperlink"/>
                  <w:lang w:eastAsia="zh-CN"/>
                </w:rPr>
                <w:t>13.3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_Toc369184198 \h </w:instrText>
              </w:r>
              <w:r w:rsidR="00B939D9">
                <w:rPr>
                  <w:webHidden/>
                </w:rPr>
              </w:r>
              <w:r w:rsidR="00B939D9">
                <w:rPr>
                  <w:webHidden/>
                </w:rPr>
                <w:fldChar w:fldCharType="separate"/>
              </w:r>
              <w:r>
                <w:rPr>
                  <w:webHidden/>
                </w:rPr>
                <w:t>36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199" w:history="1">
              <w:r w:rsidR="00B939D9" w:rsidRPr="00870AF9">
                <w:rPr>
                  <w:rStyle w:val="Hyperlink"/>
                  <w:lang w:eastAsia="zh-CN"/>
                </w:rPr>
                <w:t>13.3.1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start with grammar script</w:t>
              </w:r>
              <w:r w:rsidR="00B939D9">
                <w:rPr>
                  <w:webHidden/>
                </w:rPr>
                <w:tab/>
              </w:r>
              <w:r w:rsidR="00B939D9">
                <w:rPr>
                  <w:webHidden/>
                </w:rPr>
                <w:fldChar w:fldCharType="begin"/>
              </w:r>
              <w:r w:rsidR="00B939D9">
                <w:rPr>
                  <w:webHidden/>
                </w:rPr>
                <w:instrText xml:space="preserve"> PAGEREF _Toc369184199 \h </w:instrText>
              </w:r>
              <w:r w:rsidR="00B939D9">
                <w:rPr>
                  <w:webHidden/>
                </w:rPr>
              </w:r>
              <w:r w:rsidR="00B939D9">
                <w:rPr>
                  <w:webHidden/>
                </w:rPr>
                <w:fldChar w:fldCharType="separate"/>
              </w:r>
              <w:r>
                <w:rPr>
                  <w:webHidden/>
                </w:rPr>
                <w:t>36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0" w:history="1">
              <w:r w:rsidR="00B939D9" w:rsidRPr="00870AF9">
                <w:rPr>
                  <w:rStyle w:val="Hyperlink"/>
                  <w:lang w:eastAsia="zh-CN"/>
                </w:rPr>
                <w:t>13.3.2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Start</w:t>
              </w:r>
              <w:r w:rsidR="00B939D9">
                <w:rPr>
                  <w:webHidden/>
                </w:rPr>
                <w:tab/>
              </w:r>
              <w:r w:rsidR="00B939D9">
                <w:rPr>
                  <w:webHidden/>
                </w:rPr>
                <w:fldChar w:fldCharType="begin"/>
              </w:r>
              <w:r w:rsidR="00B939D9">
                <w:rPr>
                  <w:webHidden/>
                </w:rPr>
                <w:instrText xml:space="preserve"> PAGEREF _Toc369184200 \h </w:instrText>
              </w:r>
              <w:r w:rsidR="00B939D9">
                <w:rPr>
                  <w:webHidden/>
                </w:rPr>
              </w:r>
              <w:r w:rsidR="00B939D9">
                <w:rPr>
                  <w:webHidden/>
                </w:rPr>
                <w:fldChar w:fldCharType="separate"/>
              </w:r>
              <w:r>
                <w:rPr>
                  <w:webHidden/>
                </w:rPr>
                <w:t>36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1" w:history="1">
              <w:r w:rsidR="00B939D9" w:rsidRPr="00870AF9">
                <w:rPr>
                  <w:rStyle w:val="Hyperlink"/>
                  <w:lang w:eastAsia="zh-CN"/>
                </w:rPr>
                <w:t>13.3.3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rollback</w:t>
              </w:r>
              <w:r w:rsidR="00B939D9">
                <w:rPr>
                  <w:webHidden/>
                </w:rPr>
                <w:tab/>
              </w:r>
              <w:r w:rsidR="00B939D9">
                <w:rPr>
                  <w:webHidden/>
                </w:rPr>
                <w:fldChar w:fldCharType="begin"/>
              </w:r>
              <w:r w:rsidR="00B939D9">
                <w:rPr>
                  <w:webHidden/>
                </w:rPr>
                <w:instrText xml:space="preserve"> PAGEREF _Toc369184201 \h </w:instrText>
              </w:r>
              <w:r w:rsidR="00B939D9">
                <w:rPr>
                  <w:webHidden/>
                </w:rPr>
              </w:r>
              <w:r w:rsidR="00B939D9">
                <w:rPr>
                  <w:webHidden/>
                </w:rPr>
                <w:fldChar w:fldCharType="separate"/>
              </w:r>
              <w:r>
                <w:rPr>
                  <w:webHidden/>
                </w:rPr>
                <w:t>39</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2" w:history="1">
              <w:r w:rsidR="00B939D9" w:rsidRPr="00870AF9">
                <w:rPr>
                  <w:rStyle w:val="Hyperlink"/>
                  <w:lang w:eastAsia="zh-CN"/>
                </w:rPr>
                <w:t>13.3.4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 phrase enrolment</w:t>
              </w:r>
              <w:r w:rsidR="00B939D9">
                <w:rPr>
                  <w:webHidden/>
                </w:rPr>
                <w:tab/>
              </w:r>
              <w:r w:rsidR="00B939D9">
                <w:rPr>
                  <w:webHidden/>
                </w:rPr>
                <w:fldChar w:fldCharType="begin"/>
              </w:r>
              <w:r w:rsidR="00B939D9">
                <w:rPr>
                  <w:webHidden/>
                </w:rPr>
                <w:instrText xml:space="preserve"> PAGEREF _Toc369184202 \h </w:instrText>
              </w:r>
              <w:r w:rsidR="00B939D9">
                <w:rPr>
                  <w:webHidden/>
                </w:rPr>
              </w:r>
              <w:r w:rsidR="00B939D9">
                <w:rPr>
                  <w:webHidden/>
                </w:rPr>
                <w:fldChar w:fldCharType="separate"/>
              </w:r>
              <w:r>
                <w:rPr>
                  <w:webHidden/>
                </w:rPr>
                <w:t>39</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3" w:history="1">
              <w:r w:rsidR="00B939D9" w:rsidRPr="00870AF9">
                <w:rPr>
                  <w:rStyle w:val="Hyperlink"/>
                  <w:lang w:eastAsia="zh-CN"/>
                </w:rPr>
                <w:t>13.3.5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Modify Phrase</w:t>
              </w:r>
              <w:r w:rsidR="00B939D9">
                <w:rPr>
                  <w:webHidden/>
                </w:rPr>
                <w:tab/>
              </w:r>
              <w:r w:rsidR="00B939D9">
                <w:rPr>
                  <w:webHidden/>
                </w:rPr>
                <w:fldChar w:fldCharType="begin"/>
              </w:r>
              <w:r w:rsidR="00B939D9">
                <w:rPr>
                  <w:webHidden/>
                </w:rPr>
                <w:instrText xml:space="preserve"> PAGEREF _Toc369184203 \h </w:instrText>
              </w:r>
              <w:r w:rsidR="00B939D9">
                <w:rPr>
                  <w:webHidden/>
                </w:rPr>
              </w:r>
              <w:r w:rsidR="00B939D9">
                <w:rPr>
                  <w:webHidden/>
                </w:rPr>
                <w:fldChar w:fldCharType="separate"/>
              </w:r>
              <w:r>
                <w:rPr>
                  <w:webHidden/>
                </w:rPr>
                <w:t>40</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4" w:history="1">
              <w:r w:rsidR="00B939D9" w:rsidRPr="00870AF9">
                <w:rPr>
                  <w:rStyle w:val="Hyperlink"/>
                  <w:lang w:eastAsia="zh-CN"/>
                </w:rPr>
                <w:t>13.3.6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Delete Phrase</w:t>
              </w:r>
              <w:r w:rsidR="00B939D9">
                <w:rPr>
                  <w:webHidden/>
                </w:rPr>
                <w:tab/>
              </w:r>
              <w:r w:rsidR="00B939D9">
                <w:rPr>
                  <w:webHidden/>
                </w:rPr>
                <w:fldChar w:fldCharType="begin"/>
              </w:r>
              <w:r w:rsidR="00B939D9">
                <w:rPr>
                  <w:webHidden/>
                </w:rPr>
                <w:instrText xml:space="preserve"> PAGEREF _Toc369184204 \h </w:instrText>
              </w:r>
              <w:r w:rsidR="00B939D9">
                <w:rPr>
                  <w:webHidden/>
                </w:rPr>
              </w:r>
              <w:r w:rsidR="00B939D9">
                <w:rPr>
                  <w:webHidden/>
                </w:rPr>
                <w:fldChar w:fldCharType="separate"/>
              </w:r>
              <w:r>
                <w:rPr>
                  <w:webHidden/>
                </w:rPr>
                <w:t>42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05" w:history="1">
              <w:r w:rsidR="00B939D9" w:rsidRPr="00870AF9">
                <w:rPr>
                  <w:rStyle w:val="Hyperlink"/>
                  <w:lang w:eastAsia="zh-CN"/>
                </w:rPr>
                <w:t>13.4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_Toc369184205 \h </w:instrText>
              </w:r>
              <w:r w:rsidR="00B939D9">
                <w:rPr>
                  <w:webHidden/>
                </w:rPr>
              </w:r>
              <w:r w:rsidR="00B939D9">
                <w:rPr>
                  <w:webHidden/>
                </w:rPr>
                <w:fldChar w:fldCharType="separate"/>
              </w:r>
              <w:r>
                <w:rPr>
                  <w:webHidden/>
                </w:rPr>
                <w:t>42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06" w:history="1">
              <w:r w:rsidR="00B939D9" w:rsidRPr="00870AF9">
                <w:rPr>
                  <w:rStyle w:val="Hyperlink"/>
                  <w:lang w:eastAsia="zh-CN"/>
                </w:rPr>
                <w:t>13</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_Toc369184206 \h </w:instrText>
              </w:r>
              <w:r w:rsidR="00B939D9">
                <w:rPr>
                  <w:webHidden/>
                </w:rPr>
              </w:r>
              <w:r w:rsidR="00B939D9">
                <w:rPr>
                  <w:webHidden/>
                </w:rPr>
                <w:fldChar w:fldCharType="separate"/>
              </w:r>
              <w:r>
                <w:rPr>
                  <w:webHidden/>
                </w:rPr>
                <w:t>42</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7" w:history="1">
              <w:r w:rsidR="00B939D9" w:rsidRPr="00870AF9">
                <w:rPr>
                  <w:rStyle w:val="Hyperlink"/>
                  <w:lang w:eastAsia="zh-CN"/>
                </w:rPr>
                <w:t>13.5.1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 xml:space="preserve">Invalid action for </w:t>
              </w:r>
              <w:r w:rsidR="00B939D9" w:rsidRPr="00870AF9">
                <w:rPr>
                  <w:rStyle w:val="Hyperlink"/>
                </w:rPr>
                <w:t>enrolment session state</w:t>
              </w:r>
              <w:r w:rsidR="00B939D9">
                <w:rPr>
                  <w:webHidden/>
                </w:rPr>
                <w:tab/>
              </w:r>
              <w:r w:rsidR="00B939D9">
                <w:rPr>
                  <w:webHidden/>
                </w:rPr>
                <w:fldChar w:fldCharType="begin"/>
              </w:r>
              <w:r w:rsidR="00B939D9">
                <w:rPr>
                  <w:webHidden/>
                </w:rPr>
                <w:instrText xml:space="preserve"> PAGEREF _Toc369184207 \h </w:instrText>
              </w:r>
              <w:r w:rsidR="00B939D9">
                <w:rPr>
                  <w:webHidden/>
                </w:rPr>
              </w:r>
              <w:r w:rsidR="00B939D9">
                <w:rPr>
                  <w:webHidden/>
                </w:rPr>
                <w:fldChar w:fldCharType="separate"/>
              </w:r>
              <w:r>
                <w:rPr>
                  <w:webHidden/>
                </w:rPr>
                <w:t>42</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08" w:history="1">
              <w:r w:rsidR="00B939D9" w:rsidRPr="00870AF9">
                <w:rPr>
                  <w:rStyle w:val="Hyperlink"/>
                  <w:lang w:eastAsia="zh-CN"/>
                </w:rPr>
                <w:t>13.6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_Toc369184208 \h </w:instrText>
              </w:r>
              <w:r w:rsidR="00B939D9">
                <w:rPr>
                  <w:webHidden/>
                </w:rPr>
              </w:r>
              <w:r w:rsidR="00B939D9">
                <w:rPr>
                  <w:webHidden/>
                </w:rPr>
                <w:fldChar w:fldCharType="separate"/>
              </w:r>
              <w:r>
                <w:rPr>
                  <w:webHidden/>
                </w:rPr>
                <w:t>43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09" w:history="1">
              <w:r w:rsidR="00B939D9" w:rsidRPr="00870AF9">
                <w:rPr>
                  <w:rStyle w:val="Hyperlink"/>
                  <w:lang w:eastAsia="zh-CN"/>
                </w:rPr>
                <w:t>13.6.1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Initiating an enrolment session</w:t>
              </w:r>
              <w:r w:rsidR="00B939D9">
                <w:rPr>
                  <w:webHidden/>
                </w:rPr>
                <w:tab/>
              </w:r>
              <w:r w:rsidR="00B939D9">
                <w:rPr>
                  <w:webHidden/>
                </w:rPr>
                <w:fldChar w:fldCharType="begin"/>
              </w:r>
              <w:r w:rsidR="00B939D9">
                <w:rPr>
                  <w:webHidden/>
                </w:rPr>
                <w:instrText xml:space="preserve"> PAGEREF _Toc369184209 \h </w:instrText>
              </w:r>
              <w:r w:rsidR="00B939D9">
                <w:rPr>
                  <w:webHidden/>
                </w:rPr>
              </w:r>
              <w:r w:rsidR="00B939D9">
                <w:rPr>
                  <w:webHidden/>
                </w:rPr>
                <w:fldChar w:fldCharType="separate"/>
              </w:r>
              <w:r>
                <w:rPr>
                  <w:webHidden/>
                </w:rPr>
                <w:t>43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0" w:history="1">
              <w:r w:rsidR="00B939D9" w:rsidRPr="00870AF9">
                <w:rPr>
                  <w:rStyle w:val="Hyperlink"/>
                  <w:lang w:eastAsia="zh-CN"/>
                </w:rPr>
                <w:t>13.6.2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Recognising grammar</w:t>
              </w:r>
              <w:r w:rsidR="00B939D9">
                <w:rPr>
                  <w:webHidden/>
                </w:rPr>
                <w:tab/>
              </w:r>
              <w:r w:rsidR="00B939D9">
                <w:rPr>
                  <w:webHidden/>
                </w:rPr>
                <w:fldChar w:fldCharType="begin"/>
              </w:r>
              <w:r w:rsidR="00B939D9">
                <w:rPr>
                  <w:webHidden/>
                </w:rPr>
                <w:instrText xml:space="preserve"> PAGEREF _Toc369184210 \h </w:instrText>
              </w:r>
              <w:r w:rsidR="00B939D9">
                <w:rPr>
                  <w:webHidden/>
                </w:rPr>
              </w:r>
              <w:r w:rsidR="00B939D9">
                <w:rPr>
                  <w:webHidden/>
                </w:rPr>
                <w:fldChar w:fldCharType="separate"/>
              </w:r>
              <w:r>
                <w:rPr>
                  <w:webHidden/>
                </w:rPr>
                <w:t>43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1" w:history="1">
              <w:r w:rsidR="00B939D9" w:rsidRPr="00870AF9">
                <w:rPr>
                  <w:rStyle w:val="Hyperlink"/>
                  <w:lang w:eastAsia="zh-CN"/>
                </w:rPr>
                <w:t>13.6.3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rollback</w:t>
              </w:r>
              <w:r w:rsidR="00B939D9">
                <w:rPr>
                  <w:webHidden/>
                </w:rPr>
                <w:tab/>
              </w:r>
              <w:r w:rsidR="00B939D9">
                <w:rPr>
                  <w:webHidden/>
                </w:rPr>
                <w:fldChar w:fldCharType="begin"/>
              </w:r>
              <w:r w:rsidR="00B939D9">
                <w:rPr>
                  <w:webHidden/>
                </w:rPr>
                <w:instrText xml:space="preserve"> PAGEREF _Toc369184211 \h </w:instrText>
              </w:r>
              <w:r w:rsidR="00B939D9">
                <w:rPr>
                  <w:webHidden/>
                </w:rPr>
              </w:r>
              <w:r w:rsidR="00B939D9">
                <w:rPr>
                  <w:webHidden/>
                </w:rPr>
                <w:fldChar w:fldCharType="separate"/>
              </w:r>
              <w:r>
                <w:rPr>
                  <w:webHidden/>
                </w:rPr>
                <w:t>43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2" w:history="1">
              <w:r w:rsidR="00B939D9" w:rsidRPr="00870AF9">
                <w:rPr>
                  <w:rStyle w:val="Hyperlink"/>
                  <w:lang w:eastAsia="zh-CN"/>
                </w:rPr>
                <w:t>13.6.4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Ending phrase enrolment</w:t>
              </w:r>
              <w:r w:rsidR="00B939D9">
                <w:rPr>
                  <w:webHidden/>
                </w:rPr>
                <w:tab/>
              </w:r>
              <w:r w:rsidR="00B939D9">
                <w:rPr>
                  <w:webHidden/>
                </w:rPr>
                <w:fldChar w:fldCharType="begin"/>
              </w:r>
              <w:r w:rsidR="00B939D9">
                <w:rPr>
                  <w:webHidden/>
                </w:rPr>
                <w:instrText xml:space="preserve"> PAGEREF _Toc369184212 \h </w:instrText>
              </w:r>
              <w:r w:rsidR="00B939D9">
                <w:rPr>
                  <w:webHidden/>
                </w:rPr>
              </w:r>
              <w:r w:rsidR="00B939D9">
                <w:rPr>
                  <w:webHidden/>
                </w:rPr>
                <w:fldChar w:fldCharType="separate"/>
              </w:r>
              <w:r>
                <w:rPr>
                  <w:webHidden/>
                </w:rPr>
                <w:t>43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3" w:history="1">
              <w:r w:rsidR="00B939D9" w:rsidRPr="00870AF9">
                <w:rPr>
                  <w:rStyle w:val="Hyperlink"/>
                  <w:lang w:eastAsia="zh-CN"/>
                </w:rPr>
                <w:t>13.6.5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Modifying a phrase</w:t>
              </w:r>
              <w:r w:rsidR="00B939D9">
                <w:rPr>
                  <w:webHidden/>
                </w:rPr>
                <w:tab/>
              </w:r>
              <w:r w:rsidR="00B939D9">
                <w:rPr>
                  <w:webHidden/>
                </w:rPr>
                <w:fldChar w:fldCharType="begin"/>
              </w:r>
              <w:r w:rsidR="00B939D9">
                <w:rPr>
                  <w:webHidden/>
                </w:rPr>
                <w:instrText xml:space="preserve"> PAGEREF _Toc369184213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4" w:history="1">
              <w:r w:rsidR="00B939D9" w:rsidRPr="00870AF9">
                <w:rPr>
                  <w:rStyle w:val="Hyperlink"/>
                  <w:lang w:eastAsia="zh-CN"/>
                </w:rPr>
                <w:t>13.6.6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Deleting a phrase</w:t>
              </w:r>
              <w:r w:rsidR="00B939D9">
                <w:rPr>
                  <w:webHidden/>
                </w:rPr>
                <w:tab/>
              </w:r>
              <w:r w:rsidR="00B939D9">
                <w:rPr>
                  <w:webHidden/>
                </w:rPr>
                <w:fldChar w:fldCharType="begin"/>
              </w:r>
              <w:r w:rsidR="00B939D9">
                <w:rPr>
                  <w:webHidden/>
                </w:rPr>
                <w:instrText xml:space="preserve"> PAGEREF _Toc369184214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215" w:history="1">
              <w:r w:rsidR="00B939D9" w:rsidRPr="00870AF9">
                <w:rPr>
                  <w:rStyle w:val="Hyperlink"/>
                  <w:lang w:eastAsia="zh-CN"/>
                </w:rPr>
                <w:t>14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Speaker verification and identification package</w:t>
              </w:r>
              <w:r w:rsidR="00B939D9">
                <w:rPr>
                  <w:webHidden/>
                </w:rPr>
                <w:tab/>
              </w:r>
              <w:r w:rsidR="00B939D9">
                <w:rPr>
                  <w:webHidden/>
                </w:rPr>
                <w:fldChar w:fldCharType="begin"/>
              </w:r>
              <w:r w:rsidR="00B939D9">
                <w:rPr>
                  <w:webHidden/>
                </w:rPr>
                <w:instrText xml:space="preserve"> PAGEREF _Toc369184215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16" w:history="1">
              <w:r w:rsidR="00B939D9" w:rsidRPr="00870AF9">
                <w:rPr>
                  <w:rStyle w:val="Hyperlink"/>
                  <w:lang w:eastAsia="zh-CN"/>
                </w:rPr>
                <w:t>14.1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_Toc369184216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17" w:history="1">
              <w:r w:rsidR="00B939D9" w:rsidRPr="00870AF9">
                <w:rPr>
                  <w:rStyle w:val="Hyperlink"/>
                  <w:lang w:eastAsia="zh-CN"/>
                </w:rPr>
                <w:t>14.2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_Toc369184217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8" w:history="1">
              <w:r w:rsidR="00B939D9" w:rsidRPr="00870AF9">
                <w:rPr>
                  <w:rStyle w:val="Hyperlink"/>
                  <w:lang w:eastAsia="zh-CN"/>
                </w:rPr>
                <w:t>14.2.1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failure</w:t>
              </w:r>
              <w:r w:rsidR="00B939D9">
                <w:rPr>
                  <w:webHidden/>
                </w:rPr>
                <w:tab/>
              </w:r>
              <w:r w:rsidR="00B939D9">
                <w:rPr>
                  <w:webHidden/>
                </w:rPr>
                <w:fldChar w:fldCharType="begin"/>
              </w:r>
              <w:r w:rsidR="00B939D9">
                <w:rPr>
                  <w:webHidden/>
                </w:rPr>
                <w:instrText xml:space="preserve"> PAGEREF _Toc369184218 \h </w:instrText>
              </w:r>
              <w:r w:rsidR="00B939D9">
                <w:rPr>
                  <w:webHidden/>
                </w:rPr>
              </w:r>
              <w:r w:rsidR="00B939D9">
                <w:rPr>
                  <w:webHidden/>
                </w:rPr>
                <w:fldChar w:fldCharType="separate"/>
              </w:r>
              <w:r>
                <w:rPr>
                  <w:webHidden/>
                </w:rPr>
                <w:t>44</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19" w:history="1">
              <w:r w:rsidR="00B939D9" w:rsidRPr="00870AF9">
                <w:rPr>
                  <w:rStyle w:val="Hyperlink"/>
                  <w:lang w:eastAsia="zh-CN"/>
                </w:rPr>
                <w:t>14.2.2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Results</w:t>
              </w:r>
              <w:r w:rsidR="00B939D9">
                <w:rPr>
                  <w:webHidden/>
                </w:rPr>
                <w:tab/>
              </w:r>
              <w:r w:rsidR="00B939D9">
                <w:rPr>
                  <w:webHidden/>
                </w:rPr>
                <w:fldChar w:fldCharType="begin"/>
              </w:r>
              <w:r w:rsidR="00B939D9">
                <w:rPr>
                  <w:webHidden/>
                </w:rPr>
                <w:instrText xml:space="preserve"> PAGEREF _Toc369184219 \h </w:instrText>
              </w:r>
              <w:r w:rsidR="00B939D9">
                <w:rPr>
                  <w:webHidden/>
                </w:rPr>
              </w:r>
              <w:r w:rsidR="00B939D9">
                <w:rPr>
                  <w:webHidden/>
                </w:rPr>
                <w:fldChar w:fldCharType="separate"/>
              </w:r>
              <w:r>
                <w:rPr>
                  <w:webHidden/>
                </w:rPr>
                <w:t>45</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20" w:history="1">
              <w:r w:rsidR="00B939D9" w:rsidRPr="00870AF9">
                <w:rPr>
                  <w:rStyle w:val="Hyperlink"/>
                  <w:lang w:eastAsia="zh-CN"/>
                </w:rPr>
                <w:t>14.3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_Toc369184220 \h </w:instrText>
              </w:r>
              <w:r w:rsidR="00B939D9">
                <w:rPr>
                  <w:webHidden/>
                </w:rPr>
              </w:r>
              <w:r w:rsidR="00B939D9">
                <w:rPr>
                  <w:webHidden/>
                </w:rPr>
                <w:fldChar w:fldCharType="separate"/>
              </w:r>
              <w:r>
                <w:rPr>
                  <w:webHidden/>
                </w:rPr>
                <w:t>48</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1" w:history="1">
              <w:r w:rsidR="00B939D9" w:rsidRPr="00870AF9">
                <w:rPr>
                  <w:rStyle w:val="Hyperlink"/>
                  <w:lang w:eastAsia="zh-CN"/>
                </w:rPr>
                <w:t>14.3.1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Start session</w:t>
              </w:r>
              <w:r w:rsidR="00B939D9">
                <w:rPr>
                  <w:webHidden/>
                </w:rPr>
                <w:tab/>
              </w:r>
              <w:r w:rsidR="00B939D9">
                <w:rPr>
                  <w:webHidden/>
                </w:rPr>
                <w:fldChar w:fldCharType="begin"/>
              </w:r>
              <w:r w:rsidR="00B939D9">
                <w:rPr>
                  <w:webHidden/>
                </w:rPr>
                <w:instrText xml:space="preserve"> PAGEREF _Toc369184221 \h </w:instrText>
              </w:r>
              <w:r w:rsidR="00B939D9">
                <w:rPr>
                  <w:webHidden/>
                </w:rPr>
              </w:r>
              <w:r w:rsidR="00B939D9">
                <w:rPr>
                  <w:webHidden/>
                </w:rPr>
                <w:fldChar w:fldCharType="separate"/>
              </w:r>
              <w:r>
                <w:rPr>
                  <w:webHidden/>
                </w:rPr>
                <w:t>48</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2" w:history="1">
              <w:r w:rsidR="00B939D9" w:rsidRPr="00870AF9">
                <w:rPr>
                  <w:rStyle w:val="Hyperlink"/>
                  <w:lang w:eastAsia="zh-CN"/>
                </w:rPr>
                <w:t>14.3.2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w:t>
              </w:r>
              <w:r w:rsidR="00B939D9">
                <w:rPr>
                  <w:webHidden/>
                </w:rPr>
                <w:tab/>
              </w:r>
              <w:r w:rsidR="00B939D9">
                <w:rPr>
                  <w:webHidden/>
                </w:rPr>
                <w:fldChar w:fldCharType="begin"/>
              </w:r>
              <w:r w:rsidR="00B939D9">
                <w:rPr>
                  <w:webHidden/>
                </w:rPr>
                <w:instrText xml:space="preserve"> PAGEREF _Toc369184222 \h </w:instrText>
              </w:r>
              <w:r w:rsidR="00B939D9">
                <w:rPr>
                  <w:webHidden/>
                </w:rPr>
              </w:r>
              <w:r w:rsidR="00B939D9">
                <w:rPr>
                  <w:webHidden/>
                </w:rPr>
                <w:fldChar w:fldCharType="separate"/>
              </w:r>
              <w:r>
                <w:rPr>
                  <w:webHidden/>
                </w:rPr>
                <w:t>50</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3" w:history="1">
              <w:r w:rsidR="00B939D9" w:rsidRPr="00870AF9">
                <w:rPr>
                  <w:rStyle w:val="Hyperlink"/>
                  <w:lang w:eastAsia="zh-CN"/>
                </w:rPr>
                <w:t>14.3.3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from buffer</w:t>
              </w:r>
              <w:r w:rsidR="00B939D9">
                <w:rPr>
                  <w:webHidden/>
                </w:rPr>
                <w:tab/>
              </w:r>
              <w:r w:rsidR="00B939D9">
                <w:rPr>
                  <w:webHidden/>
                </w:rPr>
                <w:fldChar w:fldCharType="begin"/>
              </w:r>
              <w:r w:rsidR="00B939D9">
                <w:rPr>
                  <w:webHidden/>
                </w:rPr>
                <w:instrText xml:space="preserve"> PAGEREF _Toc369184223 \h </w:instrText>
              </w:r>
              <w:r w:rsidR="00B939D9">
                <w:rPr>
                  <w:webHidden/>
                </w:rPr>
              </w:r>
              <w:r w:rsidR="00B939D9">
                <w:rPr>
                  <w:webHidden/>
                </w:rPr>
                <w:fldChar w:fldCharType="separate"/>
              </w:r>
              <w:r>
                <w:rPr>
                  <w:webHidden/>
                </w:rPr>
                <w:t>52</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4" w:history="1">
              <w:r w:rsidR="00B939D9" w:rsidRPr="00870AF9">
                <w:rPr>
                  <w:rStyle w:val="Hyperlink"/>
                  <w:lang w:eastAsia="zh-CN"/>
                </w:rPr>
                <w:t>14.3.4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Query voiceprint</w:t>
              </w:r>
              <w:r w:rsidR="00B939D9">
                <w:rPr>
                  <w:webHidden/>
                </w:rPr>
                <w:tab/>
              </w:r>
              <w:r w:rsidR="00B939D9">
                <w:rPr>
                  <w:webHidden/>
                </w:rPr>
                <w:fldChar w:fldCharType="begin"/>
              </w:r>
              <w:r w:rsidR="00B939D9">
                <w:rPr>
                  <w:webHidden/>
                </w:rPr>
                <w:instrText xml:space="preserve"> PAGEREF _Toc369184224 \h </w:instrText>
              </w:r>
              <w:r w:rsidR="00B939D9">
                <w:rPr>
                  <w:webHidden/>
                </w:rPr>
              </w:r>
              <w:r w:rsidR="00B939D9">
                <w:rPr>
                  <w:webHidden/>
                </w:rPr>
                <w:fldChar w:fldCharType="separate"/>
              </w:r>
              <w:r>
                <w:rPr>
                  <w:webHidden/>
                </w:rPr>
                <w:t>52</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5" w:history="1">
              <w:r w:rsidR="00B939D9" w:rsidRPr="00870AF9">
                <w:rPr>
                  <w:rStyle w:val="Hyperlink"/>
                  <w:lang w:eastAsia="zh-CN"/>
                </w:rPr>
                <w:t>14.3.5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Delete voiceprint</w:t>
              </w:r>
              <w:r w:rsidR="00B939D9">
                <w:rPr>
                  <w:webHidden/>
                </w:rPr>
                <w:tab/>
              </w:r>
              <w:r w:rsidR="00B939D9">
                <w:rPr>
                  <w:webHidden/>
                </w:rPr>
                <w:fldChar w:fldCharType="begin"/>
              </w:r>
              <w:r w:rsidR="00B939D9">
                <w:rPr>
                  <w:webHidden/>
                </w:rPr>
                <w:instrText xml:space="preserve"> PAGEREF _Toc369184225 \h </w:instrText>
              </w:r>
              <w:r w:rsidR="00B939D9">
                <w:rPr>
                  <w:webHidden/>
                </w:rPr>
              </w:r>
              <w:r w:rsidR="00B939D9">
                <w:rPr>
                  <w:webHidden/>
                </w:rPr>
                <w:fldChar w:fldCharType="separate"/>
              </w:r>
              <w:r>
                <w:rPr>
                  <w:webHidden/>
                </w:rPr>
                <w:t>53</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6" w:history="1">
              <w:r w:rsidR="00B939D9" w:rsidRPr="00870AF9">
                <w:rPr>
                  <w:rStyle w:val="Hyperlink"/>
                  <w:lang w:eastAsia="zh-CN"/>
                </w:rPr>
                <w:t>14.3.6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rollback</w:t>
              </w:r>
              <w:r w:rsidR="00B939D9">
                <w:rPr>
                  <w:webHidden/>
                </w:rPr>
                <w:tab/>
              </w:r>
              <w:r w:rsidR="00B939D9">
                <w:rPr>
                  <w:webHidden/>
                </w:rPr>
                <w:fldChar w:fldCharType="begin"/>
              </w:r>
              <w:r w:rsidR="00B939D9">
                <w:rPr>
                  <w:webHidden/>
                </w:rPr>
                <w:instrText xml:space="preserve"> PAGEREF _Toc369184226 \h </w:instrText>
              </w:r>
              <w:r w:rsidR="00B939D9">
                <w:rPr>
                  <w:webHidden/>
                </w:rPr>
              </w:r>
              <w:r w:rsidR="00B939D9">
                <w:rPr>
                  <w:webHidden/>
                </w:rPr>
                <w:fldChar w:fldCharType="separate"/>
              </w:r>
              <w:r>
                <w:rPr>
                  <w:webHidden/>
                </w:rPr>
                <w:t>54</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7" w:history="1">
              <w:r w:rsidR="00B939D9" w:rsidRPr="00870AF9">
                <w:rPr>
                  <w:rStyle w:val="Hyperlink"/>
                  <w:lang w:eastAsia="zh-CN"/>
                </w:rPr>
                <w:t>14.3.7</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Stop</w:t>
              </w:r>
              <w:r w:rsidR="00B939D9">
                <w:rPr>
                  <w:webHidden/>
                </w:rPr>
                <w:tab/>
              </w:r>
              <w:r w:rsidR="00B939D9">
                <w:rPr>
                  <w:webHidden/>
                </w:rPr>
                <w:fldChar w:fldCharType="begin"/>
              </w:r>
              <w:r w:rsidR="00B939D9">
                <w:rPr>
                  <w:webHidden/>
                </w:rPr>
                <w:instrText xml:space="preserve"> PAGEREF _Toc369184227 \h </w:instrText>
              </w:r>
              <w:r w:rsidR="00B939D9">
                <w:rPr>
                  <w:webHidden/>
                </w:rPr>
              </w:r>
              <w:r w:rsidR="00B939D9">
                <w:rPr>
                  <w:webHidden/>
                </w:rPr>
                <w:fldChar w:fldCharType="separate"/>
              </w:r>
              <w:r>
                <w:rPr>
                  <w:webHidden/>
                </w:rPr>
                <w:t>55</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8" w:history="1">
              <w:r w:rsidR="00B939D9" w:rsidRPr="00870AF9">
                <w:rPr>
                  <w:rStyle w:val="Hyperlink"/>
                  <w:lang w:eastAsia="zh-CN"/>
                </w:rPr>
                <w:t>14.3.8</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Clear buffer</w:t>
              </w:r>
              <w:r w:rsidR="00B939D9">
                <w:rPr>
                  <w:webHidden/>
                </w:rPr>
                <w:tab/>
              </w:r>
              <w:r w:rsidR="00B939D9">
                <w:rPr>
                  <w:webHidden/>
                </w:rPr>
                <w:fldChar w:fldCharType="begin"/>
              </w:r>
              <w:r w:rsidR="00B939D9">
                <w:rPr>
                  <w:webHidden/>
                </w:rPr>
                <w:instrText xml:space="preserve"> PAGEREF _Toc369184228 \h </w:instrText>
              </w:r>
              <w:r w:rsidR="00B939D9">
                <w:rPr>
                  <w:webHidden/>
                </w:rPr>
              </w:r>
              <w:r w:rsidR="00B939D9">
                <w:rPr>
                  <w:webHidden/>
                </w:rPr>
                <w:fldChar w:fldCharType="separate"/>
              </w:r>
              <w:r>
                <w:rPr>
                  <w:webHidden/>
                </w:rPr>
                <w:t>55</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29" w:history="1">
              <w:r w:rsidR="00B939D9" w:rsidRPr="00870AF9">
                <w:rPr>
                  <w:rStyle w:val="Hyperlink"/>
                  <w:lang w:eastAsia="zh-CN"/>
                </w:rPr>
                <w:t>14.3.9</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Get intermediate result</w:t>
              </w:r>
              <w:r w:rsidR="00B939D9">
                <w:rPr>
                  <w:webHidden/>
                </w:rPr>
                <w:tab/>
              </w:r>
              <w:r w:rsidR="00B939D9">
                <w:rPr>
                  <w:webHidden/>
                </w:rPr>
                <w:fldChar w:fldCharType="begin"/>
              </w:r>
              <w:r w:rsidR="00B939D9">
                <w:rPr>
                  <w:webHidden/>
                </w:rPr>
                <w:instrText xml:space="preserve"> PAGEREF _Toc369184229 \h </w:instrText>
              </w:r>
              <w:r w:rsidR="00B939D9">
                <w:rPr>
                  <w:webHidden/>
                </w:rPr>
              </w:r>
              <w:r w:rsidR="00B939D9">
                <w:rPr>
                  <w:webHidden/>
                </w:rPr>
                <w:fldChar w:fldCharType="separate"/>
              </w:r>
              <w:r>
                <w:rPr>
                  <w:webHidden/>
                </w:rPr>
                <w:t>55</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0" w:history="1">
              <w:r w:rsidR="00B939D9" w:rsidRPr="00870AF9">
                <w:rPr>
                  <w:rStyle w:val="Hyperlink"/>
                  <w:lang w:eastAsia="zh-CN"/>
                </w:rPr>
                <w:t>14.3.10</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 session</w:t>
              </w:r>
              <w:r w:rsidR="00B939D9">
                <w:rPr>
                  <w:webHidden/>
                </w:rPr>
                <w:tab/>
              </w:r>
              <w:r w:rsidR="00B939D9">
                <w:rPr>
                  <w:webHidden/>
                </w:rPr>
                <w:fldChar w:fldCharType="begin"/>
              </w:r>
              <w:r w:rsidR="00B939D9">
                <w:rPr>
                  <w:webHidden/>
                </w:rPr>
                <w:instrText xml:space="preserve"> PAGEREF _Toc369184230 \h </w:instrText>
              </w:r>
              <w:r w:rsidR="00B939D9">
                <w:rPr>
                  <w:webHidden/>
                </w:rPr>
              </w:r>
              <w:r w:rsidR="00B939D9">
                <w:rPr>
                  <w:webHidden/>
                </w:rPr>
                <w:fldChar w:fldCharType="separate"/>
              </w:r>
              <w:r>
                <w:rPr>
                  <w:webHidden/>
                </w:rPr>
                <w:t>56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31" w:history="1">
              <w:r w:rsidR="00B939D9" w:rsidRPr="00870AF9">
                <w:rPr>
                  <w:rStyle w:val="Hyperlink"/>
                  <w:lang w:eastAsia="zh-CN"/>
                </w:rPr>
                <w:t>14.4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_Toc369184231 \h </w:instrText>
              </w:r>
              <w:r w:rsidR="00B939D9">
                <w:rPr>
                  <w:webHidden/>
                </w:rPr>
              </w:r>
              <w:r w:rsidR="00B939D9">
                <w:rPr>
                  <w:webHidden/>
                </w:rPr>
                <w:fldChar w:fldCharType="separate"/>
              </w:r>
              <w:r>
                <w:rPr>
                  <w:webHidden/>
                </w:rPr>
                <w:t>56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32" w:history="1">
              <w:r w:rsidR="00B939D9" w:rsidRPr="00870AF9">
                <w:rPr>
                  <w:rStyle w:val="Hyperlink"/>
                  <w:lang w:eastAsia="zh-CN"/>
                </w:rPr>
                <w:t>14</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_Toc369184232 \h </w:instrText>
              </w:r>
              <w:r w:rsidR="00B939D9">
                <w:rPr>
                  <w:webHidden/>
                </w:rPr>
              </w:r>
              <w:r w:rsidR="00B939D9">
                <w:rPr>
                  <w:webHidden/>
                </w:rPr>
                <w:fldChar w:fldCharType="separate"/>
              </w:r>
              <w:r>
                <w:rPr>
                  <w:webHidden/>
                </w:rPr>
                <w:t>56</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3" w:history="1">
              <w:r w:rsidR="00B939D9" w:rsidRPr="00870AF9">
                <w:rPr>
                  <w:rStyle w:val="Hyperlink"/>
                  <w:lang w:eastAsia="zh-CN"/>
                </w:rPr>
                <w:t>14.5.1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Invalid action for verification</w:t>
              </w:r>
              <w:r w:rsidR="00B939D9" w:rsidRPr="00870AF9">
                <w:rPr>
                  <w:rStyle w:val="Hyperlink"/>
                </w:rPr>
                <w:t xml:space="preserve"> session state</w:t>
              </w:r>
              <w:r w:rsidR="00B939D9">
                <w:rPr>
                  <w:webHidden/>
                </w:rPr>
                <w:tab/>
              </w:r>
              <w:r w:rsidR="00B939D9">
                <w:rPr>
                  <w:webHidden/>
                </w:rPr>
                <w:fldChar w:fldCharType="begin"/>
              </w:r>
              <w:r w:rsidR="00B939D9">
                <w:rPr>
                  <w:webHidden/>
                </w:rPr>
                <w:instrText xml:space="preserve"> PAGEREF _Toc369184233 \h </w:instrText>
              </w:r>
              <w:r w:rsidR="00B939D9">
                <w:rPr>
                  <w:webHidden/>
                </w:rPr>
              </w:r>
              <w:r w:rsidR="00B939D9">
                <w:rPr>
                  <w:webHidden/>
                </w:rPr>
                <w:fldChar w:fldCharType="separate"/>
              </w:r>
              <w:r>
                <w:rPr>
                  <w:webHidden/>
                </w:rPr>
                <w:t>56</w:t>
              </w:r>
              <w:r w:rsidR="00B939D9">
                <w:rPr>
                  <w:webHidden/>
                </w:rPr>
                <w:fldChar w:fldCharType="end"/>
              </w:r>
            </w:hyperlink>
          </w:p>
          <w:p w:rsidR="00B939D9" w:rsidRDefault="00A07BA9">
            <w:pPr>
              <w:pStyle w:val="TOC2"/>
              <w:rPr>
                <w:rFonts w:asciiTheme="minorHAnsi" w:eastAsiaTheme="minorEastAsia" w:hAnsiTheme="minorHAnsi" w:cstheme="minorBidi"/>
                <w:sz w:val="22"/>
                <w:szCs w:val="22"/>
                <w:lang w:val="en-US" w:eastAsia="zh-CN"/>
              </w:rPr>
            </w:pPr>
            <w:hyperlink w:anchor="_Toc369184234" w:history="1">
              <w:r w:rsidR="00B939D9" w:rsidRPr="00870AF9">
                <w:rPr>
                  <w:rStyle w:val="Hyperlink"/>
                  <w:lang w:eastAsia="zh-CN"/>
                </w:rPr>
                <w:t>14.6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_Toc369184234 \h </w:instrText>
              </w:r>
              <w:r w:rsidR="00B939D9">
                <w:rPr>
                  <w:webHidden/>
                </w:rPr>
              </w:r>
              <w:r w:rsidR="00B939D9">
                <w:rPr>
                  <w:webHidden/>
                </w:rPr>
                <w:fldChar w:fldCharType="separate"/>
              </w:r>
              <w:r>
                <w:rPr>
                  <w:webHidden/>
                </w:rPr>
                <w:t>57</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5" w:history="1">
              <w:r w:rsidR="00B939D9" w:rsidRPr="00870AF9">
                <w:rPr>
                  <w:rStyle w:val="Hyperlink"/>
                  <w:lang w:eastAsia="zh-CN"/>
                </w:rPr>
                <w:t>14.6.1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session control</w:t>
              </w:r>
              <w:r w:rsidR="00B939D9">
                <w:rPr>
                  <w:webHidden/>
                </w:rPr>
                <w:tab/>
              </w:r>
              <w:r w:rsidR="00B939D9">
                <w:rPr>
                  <w:webHidden/>
                </w:rPr>
                <w:fldChar w:fldCharType="begin"/>
              </w:r>
              <w:r w:rsidR="00B939D9">
                <w:rPr>
                  <w:webHidden/>
                </w:rPr>
                <w:instrText xml:space="preserve"> PAGEREF _Toc369184235 \h </w:instrText>
              </w:r>
              <w:r w:rsidR="00B939D9">
                <w:rPr>
                  <w:webHidden/>
                </w:rPr>
              </w:r>
              <w:r w:rsidR="00B939D9">
                <w:rPr>
                  <w:webHidden/>
                </w:rPr>
                <w:fldChar w:fldCharType="separate"/>
              </w:r>
              <w:r>
                <w:rPr>
                  <w:webHidden/>
                </w:rPr>
                <w:t>57</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6" w:history="1">
              <w:r w:rsidR="00B939D9" w:rsidRPr="00870AF9">
                <w:rPr>
                  <w:rStyle w:val="Hyperlink"/>
                  <w:lang w:eastAsia="zh-CN"/>
                </w:rPr>
                <w:t>14.6.2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Speaker verification</w:t>
              </w:r>
              <w:r w:rsidR="00B939D9">
                <w:rPr>
                  <w:webHidden/>
                </w:rPr>
                <w:tab/>
              </w:r>
              <w:r w:rsidR="00B939D9">
                <w:rPr>
                  <w:webHidden/>
                </w:rPr>
                <w:fldChar w:fldCharType="begin"/>
              </w:r>
              <w:r w:rsidR="00B939D9">
                <w:rPr>
                  <w:webHidden/>
                </w:rPr>
                <w:instrText xml:space="preserve"> PAGEREF _Toc369184236 \h </w:instrText>
              </w:r>
              <w:r w:rsidR="00B939D9">
                <w:rPr>
                  <w:webHidden/>
                </w:rPr>
              </w:r>
              <w:r w:rsidR="00B939D9">
                <w:rPr>
                  <w:webHidden/>
                </w:rPr>
                <w:fldChar w:fldCharType="separate"/>
              </w:r>
              <w:r>
                <w:rPr>
                  <w:webHidden/>
                </w:rPr>
                <w:t>57</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7" w:history="1">
              <w:r w:rsidR="00B939D9" w:rsidRPr="00870AF9">
                <w:rPr>
                  <w:rStyle w:val="Hyperlink"/>
                  <w:lang w:eastAsia="zh-CN"/>
                </w:rPr>
                <w:t>14.6.3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Voiceprint operation</w:t>
              </w:r>
              <w:r w:rsidR="00B939D9">
                <w:rPr>
                  <w:webHidden/>
                </w:rPr>
                <w:tab/>
              </w:r>
              <w:r w:rsidR="00B939D9">
                <w:rPr>
                  <w:webHidden/>
                </w:rPr>
                <w:fldChar w:fldCharType="begin"/>
              </w:r>
              <w:r w:rsidR="00B939D9">
                <w:rPr>
                  <w:webHidden/>
                </w:rPr>
                <w:instrText xml:space="preserve"> PAGEREF _Toc369184237 \h </w:instrText>
              </w:r>
              <w:r w:rsidR="00B939D9">
                <w:rPr>
                  <w:webHidden/>
                </w:rPr>
              </w:r>
              <w:r w:rsidR="00B939D9">
                <w:rPr>
                  <w:webHidden/>
                </w:rPr>
                <w:fldChar w:fldCharType="separate"/>
              </w:r>
              <w:r>
                <w:rPr>
                  <w:webHidden/>
                </w:rPr>
                <w:t>58</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8" w:history="1">
              <w:r w:rsidR="00B939D9" w:rsidRPr="00870AF9">
                <w:rPr>
                  <w:rStyle w:val="Hyperlink"/>
                  <w:lang w:eastAsia="zh-CN"/>
                </w:rPr>
                <w:t>14.6.4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rollback</w:t>
              </w:r>
              <w:r w:rsidR="00B939D9">
                <w:rPr>
                  <w:webHidden/>
                </w:rPr>
                <w:tab/>
              </w:r>
              <w:r w:rsidR="00B939D9">
                <w:rPr>
                  <w:webHidden/>
                </w:rPr>
                <w:fldChar w:fldCharType="begin"/>
              </w:r>
              <w:r w:rsidR="00B939D9">
                <w:rPr>
                  <w:webHidden/>
                </w:rPr>
                <w:instrText xml:space="preserve"> PAGEREF _Toc369184238 \h </w:instrText>
              </w:r>
              <w:r w:rsidR="00B939D9">
                <w:rPr>
                  <w:webHidden/>
                </w:rPr>
              </w:r>
              <w:r w:rsidR="00B939D9">
                <w:rPr>
                  <w:webHidden/>
                </w:rPr>
                <w:fldChar w:fldCharType="separate"/>
              </w:r>
              <w:r>
                <w:rPr>
                  <w:webHidden/>
                </w:rPr>
                <w:t>58</w:t>
              </w:r>
              <w:r w:rsidR="00B939D9">
                <w:rPr>
                  <w:webHidden/>
                </w:rPr>
                <w:fldChar w:fldCharType="end"/>
              </w:r>
            </w:hyperlink>
          </w:p>
          <w:p w:rsidR="00B939D9" w:rsidRDefault="00A07BA9">
            <w:pPr>
              <w:pStyle w:val="TOC3"/>
              <w:rPr>
                <w:rFonts w:asciiTheme="minorHAnsi" w:eastAsiaTheme="minorEastAsia" w:hAnsiTheme="minorHAnsi" w:cstheme="minorBidi"/>
                <w:sz w:val="22"/>
                <w:szCs w:val="22"/>
                <w:lang w:val="en-US" w:eastAsia="zh-CN"/>
              </w:rPr>
            </w:pPr>
            <w:hyperlink w:anchor="_Toc369184239" w:history="1">
              <w:r w:rsidR="00B939D9" w:rsidRPr="00870AF9">
                <w:rPr>
                  <w:rStyle w:val="Hyperlink"/>
                  <w:lang w:eastAsia="zh-CN"/>
                </w:rPr>
                <w:t>14.6.5 Clear buffer</w:t>
              </w:r>
              <w:r w:rsidR="00B939D9">
                <w:rPr>
                  <w:webHidden/>
                </w:rPr>
                <w:tab/>
              </w:r>
              <w:r w:rsidR="00B939D9">
                <w:rPr>
                  <w:webHidden/>
                </w:rPr>
                <w:fldChar w:fldCharType="begin"/>
              </w:r>
              <w:r w:rsidR="00B939D9">
                <w:rPr>
                  <w:webHidden/>
                </w:rPr>
                <w:instrText xml:space="preserve"> PAGEREF _Toc369184239 \h </w:instrText>
              </w:r>
              <w:r w:rsidR="00B939D9">
                <w:rPr>
                  <w:webHidden/>
                </w:rPr>
              </w:r>
              <w:r w:rsidR="00B939D9">
                <w:rPr>
                  <w:webHidden/>
                </w:rPr>
                <w:fldChar w:fldCharType="separate"/>
              </w:r>
              <w:r>
                <w:rPr>
                  <w:webHidden/>
                </w:rPr>
                <w:t>58</w:t>
              </w:r>
              <w:r w:rsidR="00B939D9">
                <w:rPr>
                  <w:webHidden/>
                </w:rPr>
                <w:fldChar w:fldCharType="end"/>
              </w:r>
            </w:hyperlink>
          </w:p>
          <w:p w:rsidR="00B939D9" w:rsidRDefault="00A07BA9">
            <w:pPr>
              <w:pStyle w:val="TOC1"/>
              <w:rPr>
                <w:rFonts w:asciiTheme="minorHAnsi" w:eastAsiaTheme="minorEastAsia" w:hAnsiTheme="minorHAnsi" w:cstheme="minorBidi"/>
                <w:sz w:val="22"/>
                <w:szCs w:val="22"/>
                <w:lang w:val="en-US" w:eastAsia="zh-CN"/>
              </w:rPr>
            </w:pPr>
            <w:hyperlink w:anchor="_Toc369184240" w:history="1">
              <w:r w:rsidR="00B939D9" w:rsidRPr="00870AF9">
                <w:rPr>
                  <w:rStyle w:val="Hyperlink"/>
                </w:rPr>
                <w:t>Bibliography</w:t>
              </w:r>
              <w:r w:rsidR="00B939D9">
                <w:rPr>
                  <w:webHidden/>
                </w:rPr>
                <w:tab/>
              </w:r>
              <w:r w:rsidR="00B939D9">
                <w:rPr>
                  <w:webHidden/>
                </w:rPr>
                <w:fldChar w:fldCharType="begin"/>
              </w:r>
              <w:r w:rsidR="00B939D9">
                <w:rPr>
                  <w:webHidden/>
                </w:rPr>
                <w:instrText xml:space="preserve"> PAGEREF _Toc369184240 \h </w:instrText>
              </w:r>
              <w:r w:rsidR="00B939D9">
                <w:rPr>
                  <w:webHidden/>
                </w:rPr>
              </w:r>
              <w:r w:rsidR="00B939D9">
                <w:rPr>
                  <w:webHidden/>
                </w:rPr>
                <w:fldChar w:fldCharType="separate"/>
              </w:r>
              <w:r>
                <w:rPr>
                  <w:webHidden/>
                </w:rPr>
                <w:t>58</w:t>
              </w:r>
              <w:r w:rsidR="00B939D9">
                <w:rPr>
                  <w:webHidden/>
                </w:rPr>
                <w:fldChar w:fldCharType="end"/>
              </w:r>
            </w:hyperlink>
          </w:p>
          <w:p w:rsidR="007E7997" w:rsidRPr="0073430B" w:rsidRDefault="007E7997" w:rsidP="003767C0">
            <w:pPr>
              <w:pStyle w:val="TableofFigures"/>
              <w:rPr>
                <w:rFonts w:eastAsia="Times New Roman"/>
              </w:rPr>
            </w:pPr>
            <w:r w:rsidRPr="0073430B">
              <w:rPr>
                <w:rFonts w:eastAsia="Batang"/>
              </w:rPr>
              <w:fldChar w:fldCharType="end"/>
            </w:r>
          </w:p>
        </w:tc>
      </w:tr>
    </w:tbl>
    <w:p w:rsidR="007E7997" w:rsidRPr="0073430B" w:rsidRDefault="007E7997" w:rsidP="007E7997"/>
    <w:p w:rsidR="007E7997" w:rsidRPr="0073430B" w:rsidRDefault="007E7997" w:rsidP="007E7997">
      <w:pPr>
        <w:keepNext/>
        <w:jc w:val="center"/>
        <w:rPr>
          <w:b/>
          <w:bCs/>
        </w:rPr>
      </w:pPr>
      <w:r w:rsidRPr="0073430B">
        <w:rPr>
          <w:b/>
          <w:bCs/>
        </w:rPr>
        <w:t>List of Tables</w:t>
      </w:r>
    </w:p>
    <w:tbl>
      <w:tblPr>
        <w:tblW w:w="9889" w:type="dxa"/>
        <w:tblLayout w:type="fixed"/>
        <w:tblLook w:val="04A0" w:firstRow="1" w:lastRow="0" w:firstColumn="1" w:lastColumn="0" w:noHBand="0" w:noVBand="1"/>
      </w:tblPr>
      <w:tblGrid>
        <w:gridCol w:w="9889"/>
      </w:tblGrid>
      <w:tr w:rsidR="007E7997" w:rsidRPr="0073430B" w:rsidTr="003767C0">
        <w:trPr>
          <w:tblHeader/>
        </w:trPr>
        <w:tc>
          <w:tcPr>
            <w:tcW w:w="9889" w:type="dxa"/>
          </w:tcPr>
          <w:p w:rsidR="007E7997" w:rsidRPr="0073430B" w:rsidRDefault="007E7997" w:rsidP="003767C0">
            <w:pPr>
              <w:pStyle w:val="toc0"/>
              <w:keepNext/>
            </w:pPr>
            <w:r w:rsidRPr="0073430B">
              <w:tab/>
              <w:t>Page</w:t>
            </w:r>
          </w:p>
        </w:tc>
      </w:tr>
      <w:tr w:rsidR="007E7997" w:rsidRPr="0073430B" w:rsidTr="003767C0">
        <w:tc>
          <w:tcPr>
            <w:tcW w:w="9889" w:type="dxa"/>
          </w:tcPr>
          <w:p w:rsidR="00B939D9" w:rsidRDefault="007E7997">
            <w:pPr>
              <w:pStyle w:val="TableofFigures"/>
              <w:rPr>
                <w:rFonts w:asciiTheme="minorHAnsi" w:eastAsiaTheme="minorEastAsia" w:hAnsiTheme="minorHAnsi" w:cstheme="minorBidi"/>
                <w:noProof/>
                <w:sz w:val="22"/>
                <w:szCs w:val="22"/>
                <w:lang w:val="en-US" w:eastAsia="zh-CN"/>
              </w:rPr>
            </w:pPr>
            <w:r w:rsidRPr="0073430B">
              <w:rPr>
                <w:rFonts w:eastAsia="Times New Roman"/>
              </w:rPr>
              <w:fldChar w:fldCharType="begin"/>
            </w:r>
            <w:r w:rsidRPr="0073430B">
              <w:rPr>
                <w:rFonts w:eastAsia="Times New Roman"/>
              </w:rPr>
              <w:instrText xml:space="preserve"> TOC \h \z \t "Table_No &amp; title" \c </w:instrText>
            </w:r>
            <w:r w:rsidRPr="0073430B">
              <w:rPr>
                <w:rFonts w:eastAsia="Times New Roman"/>
              </w:rPr>
              <w:fldChar w:fldCharType="separate"/>
            </w:r>
            <w:hyperlink w:anchor="_Toc369183898" w:history="1">
              <w:r w:rsidR="00B939D9" w:rsidRPr="00B04044">
                <w:rPr>
                  <w:rStyle w:val="Hyperlink"/>
                  <w:noProof/>
                </w:rPr>
                <w:t>Table 1 – Speech synthesizer related interworking</w:t>
              </w:r>
              <w:r w:rsidR="00B939D9">
                <w:rPr>
                  <w:noProof/>
                  <w:webHidden/>
                </w:rPr>
                <w:tab/>
              </w:r>
              <w:r w:rsidR="00B939D9">
                <w:rPr>
                  <w:noProof/>
                  <w:webHidden/>
                </w:rPr>
                <w:fldChar w:fldCharType="begin"/>
              </w:r>
              <w:r w:rsidR="00B939D9">
                <w:rPr>
                  <w:noProof/>
                  <w:webHidden/>
                </w:rPr>
                <w:instrText xml:space="preserve"> PAGEREF _Toc369183898 \h </w:instrText>
              </w:r>
              <w:r w:rsidR="00B939D9">
                <w:rPr>
                  <w:noProof/>
                  <w:webHidden/>
                </w:rPr>
              </w:r>
              <w:r w:rsidR="00B939D9">
                <w:rPr>
                  <w:noProof/>
                  <w:webHidden/>
                </w:rPr>
                <w:fldChar w:fldCharType="separate"/>
              </w:r>
              <w:r w:rsidR="00B939D9">
                <w:rPr>
                  <w:noProof/>
                  <w:webHidden/>
                </w:rPr>
                <w:t>9</w:t>
              </w:r>
              <w:r w:rsidR="00B939D9">
                <w:rPr>
                  <w:noProof/>
                  <w:webHidden/>
                </w:rPr>
                <w:fldChar w:fldCharType="end"/>
              </w:r>
            </w:hyperlink>
          </w:p>
          <w:p w:rsidR="00B939D9" w:rsidRDefault="00A07BA9">
            <w:pPr>
              <w:pStyle w:val="TableofFigures"/>
              <w:rPr>
                <w:rFonts w:asciiTheme="minorHAnsi" w:eastAsiaTheme="minorEastAsia" w:hAnsiTheme="minorHAnsi" w:cstheme="minorBidi"/>
                <w:noProof/>
                <w:sz w:val="22"/>
                <w:szCs w:val="22"/>
                <w:lang w:val="en-US" w:eastAsia="zh-CN"/>
              </w:rPr>
            </w:pPr>
            <w:hyperlink w:anchor="_Toc369183899" w:history="1">
              <w:r w:rsidR="00B939D9" w:rsidRPr="00B04044">
                <w:rPr>
                  <w:rStyle w:val="Hyperlink"/>
                  <w:noProof/>
                </w:rPr>
                <w:t>Table 2 –Speech recognizer related interworking</w:t>
              </w:r>
              <w:r w:rsidR="00B939D9">
                <w:rPr>
                  <w:noProof/>
                  <w:webHidden/>
                </w:rPr>
                <w:tab/>
              </w:r>
              <w:r w:rsidR="00B939D9">
                <w:rPr>
                  <w:noProof/>
                  <w:webHidden/>
                </w:rPr>
                <w:fldChar w:fldCharType="begin"/>
              </w:r>
              <w:r w:rsidR="00B939D9">
                <w:rPr>
                  <w:noProof/>
                  <w:webHidden/>
                </w:rPr>
                <w:instrText xml:space="preserve"> PAGEREF _Toc369183899 \h </w:instrText>
              </w:r>
              <w:r w:rsidR="00B939D9">
                <w:rPr>
                  <w:noProof/>
                  <w:webHidden/>
                </w:rPr>
              </w:r>
              <w:r w:rsidR="00B939D9">
                <w:rPr>
                  <w:noProof/>
                  <w:webHidden/>
                </w:rPr>
                <w:fldChar w:fldCharType="separate"/>
              </w:r>
              <w:r w:rsidR="00B939D9">
                <w:rPr>
                  <w:noProof/>
                  <w:webHidden/>
                </w:rPr>
                <w:t>11</w:t>
              </w:r>
              <w:r w:rsidR="00B939D9">
                <w:rPr>
                  <w:noProof/>
                  <w:webHidden/>
                </w:rPr>
                <w:fldChar w:fldCharType="end"/>
              </w:r>
            </w:hyperlink>
          </w:p>
          <w:p w:rsidR="00B939D9" w:rsidRDefault="00A07BA9">
            <w:pPr>
              <w:pStyle w:val="TableofFigures"/>
              <w:rPr>
                <w:rFonts w:asciiTheme="minorHAnsi" w:eastAsiaTheme="minorEastAsia" w:hAnsiTheme="minorHAnsi" w:cstheme="minorBidi"/>
                <w:noProof/>
                <w:sz w:val="22"/>
                <w:szCs w:val="22"/>
                <w:lang w:val="en-US" w:eastAsia="zh-CN"/>
              </w:rPr>
            </w:pPr>
            <w:hyperlink w:anchor="_Toc369183900" w:history="1">
              <w:r w:rsidR="00B939D9" w:rsidRPr="00B04044">
                <w:rPr>
                  <w:rStyle w:val="Hyperlink"/>
                  <w:noProof/>
                </w:rPr>
                <w:t>Table 3 –Recording related interworking</w:t>
              </w:r>
              <w:r w:rsidR="00B939D9">
                <w:rPr>
                  <w:noProof/>
                  <w:webHidden/>
                </w:rPr>
                <w:tab/>
              </w:r>
              <w:r w:rsidR="00B939D9">
                <w:rPr>
                  <w:noProof/>
                  <w:webHidden/>
                </w:rPr>
                <w:fldChar w:fldCharType="begin"/>
              </w:r>
              <w:r w:rsidR="00B939D9">
                <w:rPr>
                  <w:noProof/>
                  <w:webHidden/>
                </w:rPr>
                <w:instrText xml:space="preserve"> PAGEREF _Toc369183900 \h </w:instrText>
              </w:r>
              <w:r w:rsidR="00B939D9">
                <w:rPr>
                  <w:noProof/>
                  <w:webHidden/>
                </w:rPr>
              </w:r>
              <w:r w:rsidR="00B939D9">
                <w:rPr>
                  <w:noProof/>
                  <w:webHidden/>
                </w:rPr>
                <w:fldChar w:fldCharType="separate"/>
              </w:r>
              <w:r w:rsidR="00B939D9">
                <w:rPr>
                  <w:noProof/>
                  <w:webHidden/>
                </w:rPr>
                <w:t>16</w:t>
              </w:r>
              <w:r w:rsidR="00B939D9">
                <w:rPr>
                  <w:noProof/>
                  <w:webHidden/>
                </w:rPr>
                <w:fldChar w:fldCharType="end"/>
              </w:r>
            </w:hyperlink>
          </w:p>
          <w:p w:rsidR="00B939D9" w:rsidRDefault="00A07BA9">
            <w:pPr>
              <w:pStyle w:val="TableofFigures"/>
              <w:rPr>
                <w:rFonts w:asciiTheme="minorHAnsi" w:eastAsiaTheme="minorEastAsia" w:hAnsiTheme="minorHAnsi" w:cstheme="minorBidi"/>
                <w:noProof/>
                <w:sz w:val="22"/>
                <w:szCs w:val="22"/>
                <w:lang w:val="en-US" w:eastAsia="zh-CN"/>
              </w:rPr>
            </w:pPr>
            <w:hyperlink w:anchor="_Toc369183901" w:history="1">
              <w:r w:rsidR="00B939D9" w:rsidRPr="00B04044">
                <w:rPr>
                  <w:rStyle w:val="Hyperlink"/>
                  <w:noProof/>
                </w:rPr>
                <w:t xml:space="preserve">Table </w:t>
              </w:r>
              <w:r w:rsidR="00B939D9" w:rsidRPr="00B04044">
                <w:rPr>
                  <w:rStyle w:val="Hyperlink"/>
                  <w:noProof/>
                  <w:lang w:eastAsia="zh-CN"/>
                </w:rPr>
                <w:t>4</w:t>
              </w:r>
              <w:r w:rsidR="00B939D9" w:rsidRPr="00B04044">
                <w:rPr>
                  <w:rStyle w:val="Hyperlink"/>
                  <w:noProof/>
                </w:rPr>
                <w:t xml:space="preserve"> –Speaker </w:t>
              </w:r>
              <w:r w:rsidR="00B939D9" w:rsidRPr="00B04044">
                <w:rPr>
                  <w:rStyle w:val="Hyperlink"/>
                  <w:noProof/>
                  <w:lang w:eastAsia="zh-CN"/>
                </w:rPr>
                <w:t>verification and identification</w:t>
              </w:r>
              <w:r w:rsidR="00B939D9" w:rsidRPr="00B04044">
                <w:rPr>
                  <w:rStyle w:val="Hyperlink"/>
                  <w:noProof/>
                </w:rPr>
                <w:t xml:space="preserve"> related interworking</w:t>
              </w:r>
              <w:r w:rsidR="00B939D9">
                <w:rPr>
                  <w:noProof/>
                  <w:webHidden/>
                </w:rPr>
                <w:tab/>
              </w:r>
              <w:r w:rsidR="00B939D9">
                <w:rPr>
                  <w:noProof/>
                  <w:webHidden/>
                </w:rPr>
                <w:fldChar w:fldCharType="begin"/>
              </w:r>
              <w:r w:rsidR="00B939D9">
                <w:rPr>
                  <w:noProof/>
                  <w:webHidden/>
                </w:rPr>
                <w:instrText xml:space="preserve"> PAGEREF _Toc369183901 \h </w:instrText>
              </w:r>
              <w:r w:rsidR="00B939D9">
                <w:rPr>
                  <w:noProof/>
                  <w:webHidden/>
                </w:rPr>
              </w:r>
              <w:r w:rsidR="00B939D9">
                <w:rPr>
                  <w:noProof/>
                  <w:webHidden/>
                </w:rPr>
                <w:fldChar w:fldCharType="separate"/>
              </w:r>
              <w:r w:rsidR="00B939D9">
                <w:rPr>
                  <w:noProof/>
                  <w:webHidden/>
                </w:rPr>
                <w:t>18</w:t>
              </w:r>
              <w:r w:rsidR="00B939D9">
                <w:rPr>
                  <w:noProof/>
                  <w:webHidden/>
                </w:rPr>
                <w:fldChar w:fldCharType="end"/>
              </w:r>
            </w:hyperlink>
          </w:p>
          <w:p w:rsidR="007E7997" w:rsidRPr="0073430B" w:rsidRDefault="007E7997" w:rsidP="003767C0">
            <w:pPr>
              <w:pStyle w:val="TableofFigures"/>
              <w:rPr>
                <w:rFonts w:eastAsia="Times New Roman"/>
              </w:rPr>
            </w:pPr>
            <w:r w:rsidRPr="0073430B">
              <w:rPr>
                <w:rFonts w:eastAsia="Times New Roman"/>
              </w:rPr>
              <w:fldChar w:fldCharType="end"/>
            </w:r>
          </w:p>
        </w:tc>
      </w:tr>
    </w:tbl>
    <w:p w:rsidR="007E7997" w:rsidRPr="0073430B" w:rsidRDefault="007E7997" w:rsidP="007E7997"/>
    <w:p w:rsidR="007E7997" w:rsidRPr="0073430B"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RecNo"/>
        <w:pageBreakBefore/>
        <w:rPr>
          <w:lang w:eastAsia="zh-CN"/>
        </w:rPr>
      </w:pPr>
      <w:r w:rsidRPr="0073430B">
        <w:t xml:space="preserve">Draft new ITU-T </w:t>
      </w:r>
      <w:r w:rsidRPr="0073430B">
        <w:rPr>
          <w:lang w:eastAsia="zh-CN"/>
        </w:rPr>
        <w:t xml:space="preserve">H.248.74 (ex </w:t>
      </w:r>
      <w:r w:rsidRPr="0073430B">
        <w:t>H.248.M</w:t>
      </w:r>
      <w:r w:rsidRPr="0073430B">
        <w:rPr>
          <w:lang w:eastAsia="zh-CN"/>
        </w:rPr>
        <w:t>RCP)</w:t>
      </w:r>
    </w:p>
    <w:p w:rsidR="007E7997" w:rsidRDefault="007E7997" w:rsidP="007E7997">
      <w:pPr>
        <w:pStyle w:val="Rectitle"/>
        <w:outlineLvl w:val="0"/>
      </w:pPr>
      <w:r w:rsidRPr="0073430B">
        <w:t>Gateway Control Protocol:</w:t>
      </w:r>
      <w:r w:rsidRPr="0073430B">
        <w:rPr>
          <w:lang w:eastAsia="zh-CN"/>
        </w:rPr>
        <w:t xml:space="preserve"> Media Resource control enhancement </w:t>
      </w:r>
      <w:r w:rsidRPr="0073430B">
        <w:t>packages</w:t>
      </w:r>
    </w:p>
    <w:p w:rsidR="00911106" w:rsidRPr="00911106" w:rsidRDefault="00911106" w:rsidP="00911106"/>
    <w:p w:rsidR="007E7997" w:rsidRPr="0073430B" w:rsidRDefault="007E7997" w:rsidP="007E7997">
      <w:pPr>
        <w:pStyle w:val="Headingb"/>
        <w:outlineLvl w:val="0"/>
      </w:pPr>
      <w:bookmarkStart w:id="30" w:name="_Toc198350798"/>
      <w:bookmarkStart w:id="31" w:name="_Toc278830473"/>
      <w:bookmarkStart w:id="32" w:name="_Toc309986373"/>
      <w:r w:rsidRPr="0073430B">
        <w:t>AAP Summary</w:t>
      </w:r>
    </w:p>
    <w:p w:rsidR="007E7997" w:rsidRDefault="007E7997" w:rsidP="007E7997">
      <w:r w:rsidRPr="0073430B">
        <w:t xml:space="preserve">This Recommendation provides guidelines for interworking the Media Resource Control Protocol version 2 [IETF </w:t>
      </w:r>
      <w:r w:rsidR="00B939D9">
        <w:t>RFC </w:t>
      </w:r>
      <w:r w:rsidRPr="0073430B">
        <w:t xml:space="preserve">6787] to the H.248 </w:t>
      </w:r>
      <w:r w:rsidRPr="0073430B">
        <w:rPr>
          <w:rFonts w:hint="eastAsia"/>
          <w:lang w:eastAsia="zh-CN"/>
        </w:rPr>
        <w:t>s</w:t>
      </w:r>
      <w:r w:rsidRPr="0073430B">
        <w:t xml:space="preserve">ub-series of Recommendations. New packages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pPr>
        <w:pStyle w:val="Headingb"/>
        <w:outlineLvl w:val="0"/>
      </w:pPr>
      <w:r w:rsidRPr="0073430B">
        <w:t>Summary</w:t>
      </w:r>
    </w:p>
    <w:p w:rsidR="007E7997" w:rsidRPr="0073430B" w:rsidRDefault="007E7997" w:rsidP="007E7997">
      <w:r w:rsidRPr="0073430B">
        <w:t xml:space="preserve">This Recommendation provides guidelines for interworking the Media Resource Control Protocol version 2 [IETF </w:t>
      </w:r>
      <w:r w:rsidR="00B939D9">
        <w:t>RFC </w:t>
      </w:r>
      <w:r w:rsidRPr="0073430B">
        <w:t xml:space="preserve">6787] to the H.248 </w:t>
      </w:r>
      <w:r w:rsidRPr="0073430B">
        <w:rPr>
          <w:rFonts w:hint="eastAsia"/>
          <w:lang w:eastAsia="zh-CN"/>
        </w:rPr>
        <w:t>s</w:t>
      </w:r>
      <w:r w:rsidRPr="0073430B">
        <w:t xml:space="preserve">ub-series of Recommendations. </w:t>
      </w:r>
      <w:r w:rsidRPr="0073430B">
        <w:rPr>
          <w:rFonts w:hint="eastAsia"/>
          <w:lang w:eastAsia="zh-CN"/>
        </w:rPr>
        <w:t>P</w:t>
      </w:r>
      <w:r w:rsidRPr="0073430B">
        <w:t xml:space="preserve">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r w:rsidRPr="0073430B">
        <w:t>This new functionality includes:</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detect the start of media inputs when recording is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enable the MGC to trim a period of time off the end of a recorded media file.</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that enables a MGC to control the sensitivity associated with a recording.</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 xml:space="preserve">An Enhanced Automatic Speech Recognition (ASR) Package to enables the </w:t>
      </w:r>
      <w:r w:rsidR="00B939D9">
        <w:t>"</w:t>
      </w:r>
      <w:r w:rsidRPr="0073430B">
        <w:t>Confidence Threshold</w:t>
      </w:r>
      <w:r w:rsidR="00B939D9">
        <w:t>"</w:t>
      </w:r>
      <w:r w:rsidRPr="0073430B">
        <w:t xml:space="preserve">, </w:t>
      </w:r>
      <w:r w:rsidR="00B939D9">
        <w:t>"</w:t>
      </w:r>
      <w:r w:rsidRPr="0073430B">
        <w:t>N Best List</w:t>
      </w:r>
      <w:r w:rsidR="00B939D9">
        <w:t>"</w:t>
      </w:r>
      <w:r w:rsidRPr="0073430B">
        <w:t xml:space="preserve"> and the </w:t>
      </w:r>
      <w:r w:rsidR="00B939D9">
        <w:t>"</w:t>
      </w:r>
      <w:r w:rsidRPr="0073430B">
        <w:t>Input Waveform URI</w:t>
      </w:r>
      <w:r w:rsidR="00B939D9">
        <w:t>"</w:t>
      </w:r>
      <w:r w:rsidRPr="0073430B">
        <w:t xml:space="preserve"> to be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 xml:space="preserve">An Enhanced TTS Package to enable the </w:t>
      </w:r>
      <w:r w:rsidR="00B939D9">
        <w:t>"</w:t>
      </w:r>
      <w:r w:rsidRPr="0073430B">
        <w:t>Play Offset</w:t>
      </w:r>
      <w:r w:rsidR="00B939D9">
        <w:t>"</w:t>
      </w:r>
      <w:r w:rsidRPr="0073430B">
        <w:t xml:space="preserve"> and </w:t>
      </w:r>
      <w:r w:rsidR="00B939D9">
        <w:t>"</w:t>
      </w:r>
      <w:r w:rsidRPr="0073430B">
        <w:t>Play Length</w:t>
      </w:r>
      <w:r w:rsidR="00B939D9">
        <w:t>"</w:t>
      </w:r>
      <w:r w:rsidRPr="0073430B">
        <w:t xml:space="preserve"> to be specified.</w:t>
      </w:r>
    </w:p>
    <w:p w:rsidR="007E7997" w:rsidRDefault="007E7997" w:rsidP="00BF7B3F">
      <w:pPr>
        <w:numPr>
          <w:ilvl w:val="0"/>
          <w:numId w:val="43"/>
        </w:numPr>
        <w:overflowPunct w:val="0"/>
        <w:autoSpaceDE w:val="0"/>
        <w:autoSpaceDN w:val="0"/>
        <w:adjustRightInd w:val="0"/>
        <w:ind w:left="567" w:hanging="567"/>
        <w:textAlignment w:val="baseline"/>
      </w:pPr>
      <w:r w:rsidRPr="0073430B">
        <w:t>A Play Offset Control Package to enable the MGC to offset an already playing signal.</w:t>
      </w:r>
    </w:p>
    <w:p w:rsidR="007E7997" w:rsidRPr="0073430B" w:rsidRDefault="007E7997" w:rsidP="007E7997">
      <w:pPr>
        <w:pStyle w:val="Heading1"/>
        <w:rPr>
          <w:lang w:eastAsia="zh-CN"/>
        </w:rPr>
      </w:pPr>
      <w:bookmarkStart w:id="33" w:name="_Toc369184131"/>
      <w:r w:rsidRPr="0073430B">
        <w:rPr>
          <w:lang w:eastAsia="zh-CN"/>
        </w:rPr>
        <w:t>1</w:t>
      </w:r>
      <w:r w:rsidRPr="0073430B">
        <w:rPr>
          <w:lang w:eastAsia="zh-CN"/>
        </w:rPr>
        <w:tab/>
        <w:t>Scope</w:t>
      </w:r>
      <w:bookmarkEnd w:id="30"/>
      <w:bookmarkEnd w:id="31"/>
      <w:bookmarkEnd w:id="32"/>
      <w:bookmarkEnd w:id="33"/>
    </w:p>
    <w:p w:rsidR="007E7997" w:rsidRPr="0073430B" w:rsidRDefault="007E7997" w:rsidP="007E7997">
      <w:r w:rsidRPr="0073430B">
        <w:t xml:space="preserve">[b-IETF </w:t>
      </w:r>
      <w:r w:rsidR="00B939D9">
        <w:t>RFC </w:t>
      </w:r>
      <w:r w:rsidRPr="0073430B">
        <w:t xml:space="preserve">4313] outlines the needs and requirements for a protocol </w:t>
      </w:r>
      <w:r w:rsidRPr="0073430B">
        <w:rPr>
          <w:rFonts w:hint="eastAsia"/>
        </w:rPr>
        <w:t>to control</w:t>
      </w:r>
      <w:r w:rsidRPr="0073430B">
        <w:t xml:space="preserve"> </w:t>
      </w:r>
      <w:r w:rsidRPr="0073430B">
        <w:rPr>
          <w:rFonts w:hint="eastAsia"/>
        </w:rPr>
        <w:t>the d</w:t>
      </w:r>
      <w:r w:rsidRPr="0073430B">
        <w:t xml:space="preserve">istributed </w:t>
      </w:r>
      <w:r w:rsidRPr="0073430B">
        <w:rPr>
          <w:rFonts w:hint="eastAsia"/>
        </w:rPr>
        <w:t xml:space="preserve">media processing resources, including </w:t>
      </w:r>
      <w:r w:rsidRPr="0073430B">
        <w:t>Automatic Speech Recognition (ASR),</w:t>
      </w:r>
      <w:r w:rsidRPr="0073430B">
        <w:rPr>
          <w:rFonts w:hint="eastAsia"/>
        </w:rPr>
        <w:t xml:space="preserve"> </w:t>
      </w:r>
      <w:r w:rsidRPr="0073430B">
        <w:t>Speaker Identification/Speaker Verification (SI/SV), and</w:t>
      </w:r>
      <w:r w:rsidRPr="0073430B">
        <w:rPr>
          <w:rFonts w:hint="eastAsia"/>
        </w:rPr>
        <w:t xml:space="preserve"> </w:t>
      </w:r>
      <w:r w:rsidRPr="0073430B">
        <w:t>Text-to-Speech (TTS) Resources</w:t>
      </w:r>
      <w:r w:rsidRPr="0073430B">
        <w:rPr>
          <w:rFonts w:hint="eastAsia"/>
        </w:rPr>
        <w:t xml:space="preserve">. </w:t>
      </w:r>
      <w:r w:rsidRPr="0073430B">
        <w:t xml:space="preserve">The </w:t>
      </w:r>
      <w:r w:rsidR="00B939D9">
        <w:t>"</w:t>
      </w:r>
      <w:r w:rsidRPr="0073430B">
        <w:t>Media Resource Control Protocol</w:t>
      </w:r>
      <w:r w:rsidR="00B939D9">
        <w:t>"</w:t>
      </w:r>
      <w:r w:rsidRPr="0073430B">
        <w:t xml:space="preserve"> (MRCP) [IETF </w:t>
      </w:r>
      <w:r w:rsidR="00B939D9">
        <w:t>RFC </w:t>
      </w:r>
      <w:r w:rsidRPr="0073430B">
        <w:t xml:space="preserve">6787] </w:t>
      </w:r>
      <w:r w:rsidRPr="0073430B">
        <w:rPr>
          <w:rFonts w:hint="eastAsia"/>
        </w:rPr>
        <w:t xml:space="preserve">is such a </w:t>
      </w:r>
      <w:r w:rsidRPr="0073430B">
        <w:t>protocol</w:t>
      </w:r>
      <w:r w:rsidRPr="0073430B">
        <w:rPr>
          <w:rFonts w:hint="eastAsia"/>
        </w:rPr>
        <w:t xml:space="preserve"> that</w:t>
      </w:r>
      <w:r w:rsidRPr="0073430B">
        <w:t xml:space="preserve"> is designed to allow a client device to control media processing resources in a network.</w:t>
      </w:r>
    </w:p>
    <w:p w:rsidR="007E7997" w:rsidRPr="0073430B" w:rsidRDefault="007E7997" w:rsidP="007E7997">
      <w:r w:rsidRPr="0073430B">
        <w:t>These media resources may reside in a decomposed media gateway utilising [ITU-T H.248.1] as a media gateway control protocol. In such a scenario there is an interworking between MRCP and H.248.</w:t>
      </w:r>
    </w:p>
    <w:p w:rsidR="007E7997" w:rsidRPr="0073430B" w:rsidRDefault="007E7997" w:rsidP="007E7997">
      <w:r w:rsidRPr="0073430B">
        <w:t xml:space="preserve">This Recommendation </w:t>
      </w:r>
      <w:r w:rsidRPr="0073430B">
        <w:rPr>
          <w:rFonts w:hint="eastAsia"/>
          <w:lang w:eastAsia="zh-CN"/>
        </w:rPr>
        <w:t xml:space="preserve">provides </w:t>
      </w:r>
      <w:r w:rsidRPr="0073430B">
        <w:rPr>
          <w:lang w:eastAsia="zh-CN"/>
        </w:rPr>
        <w:t xml:space="preserve">an analysis of the interaction between the various </w:t>
      </w:r>
      <w:r w:rsidRPr="0073430B">
        <w:rPr>
          <w:rFonts w:hint="eastAsia"/>
          <w:lang w:eastAsia="zh-CN"/>
        </w:rPr>
        <w:t>MRC</w:t>
      </w:r>
      <w:r w:rsidRPr="0073430B">
        <w:rPr>
          <w:lang w:eastAsia="zh-CN"/>
        </w:rPr>
        <w:t xml:space="preserve">P Methods, </w:t>
      </w:r>
      <w:r w:rsidRPr="0073430B">
        <w:rPr>
          <w:rFonts w:hint="eastAsia"/>
          <w:lang w:eastAsia="zh-CN"/>
        </w:rPr>
        <w:t>Header</w:t>
      </w:r>
      <w:r w:rsidRPr="0073430B">
        <w:rPr>
          <w:lang w:eastAsia="zh-CN"/>
        </w:rPr>
        <w:t xml:space="preserve">s and </w:t>
      </w:r>
      <w:r w:rsidRPr="0073430B">
        <w:rPr>
          <w:rFonts w:hint="eastAsia"/>
          <w:lang w:eastAsia="zh-CN"/>
        </w:rPr>
        <w:t>Event</w:t>
      </w:r>
      <w:r w:rsidRPr="0073430B">
        <w:rPr>
          <w:lang w:eastAsia="zh-CN"/>
        </w:rPr>
        <w:t>s and the H.248 sub-series of Recommendation.</w:t>
      </w:r>
      <w:r w:rsidRPr="0073430B">
        <w:t xml:space="preserve"> It does not provide a complete interworking specification in terms of call flows due to the complexity of scenarios arises from media resource control. </w:t>
      </w:r>
      <w:r w:rsidRPr="0073430B">
        <w:rPr>
          <w:lang w:eastAsia="zh-CN"/>
        </w:rPr>
        <w:t>Many of the functions can be achieved through the mechanisms defined in existing H.248 sub-series Recommendations (i.e. H.248.9</w:t>
      </w:r>
      <w:r w:rsidRPr="0073430B">
        <w:rPr>
          <w:rFonts w:hint="eastAsia"/>
          <w:lang w:eastAsia="zh-CN"/>
        </w:rPr>
        <w:t xml:space="preserve"> and H.248.66</w:t>
      </w:r>
      <w:r w:rsidRPr="0073430B">
        <w:rPr>
          <w:lang w:eastAsia="zh-CN"/>
        </w:rPr>
        <w:t>). However some functions require the definition of additional H.248 Packages. This Recommendation details these enhancements.</w:t>
      </w:r>
    </w:p>
    <w:p w:rsidR="007E7997" w:rsidRPr="0073430B" w:rsidRDefault="007E7997" w:rsidP="007E7997">
      <w:pPr>
        <w:pStyle w:val="Heading1"/>
      </w:pPr>
      <w:bookmarkStart w:id="34" w:name="_Toc278830474"/>
      <w:bookmarkStart w:id="35" w:name="_Toc309986374"/>
      <w:bookmarkStart w:id="36" w:name="_Toc369184132"/>
      <w:r w:rsidRPr="0073430B">
        <w:t>2</w:t>
      </w:r>
      <w:r w:rsidRPr="0073430B">
        <w:tab/>
        <w:t>References</w:t>
      </w:r>
      <w:bookmarkEnd w:id="34"/>
      <w:bookmarkEnd w:id="35"/>
      <w:bookmarkEnd w:id="36"/>
    </w:p>
    <w:p w:rsidR="007E7997" w:rsidRPr="0073430B" w:rsidRDefault="007E7997" w:rsidP="007E7997">
      <w:bookmarkStart w:id="37" w:name="_Toc198350801"/>
      <w:r w:rsidRPr="0073430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73430B" w:rsidRDefault="007E7997" w:rsidP="007E7997">
      <w:r w:rsidRPr="0073430B">
        <w:t>The reference to a document within this Recommendation does not give it, as a stand-alone document, the status of a Recommendation.</w:t>
      </w:r>
    </w:p>
    <w:p w:rsidR="007E7997" w:rsidRPr="00A07BA9" w:rsidRDefault="007E7997" w:rsidP="00B939D9">
      <w:pPr>
        <w:pStyle w:val="Reftext"/>
        <w:rPr>
          <w:i/>
          <w:iCs/>
          <w:lang w:val="fr-CH"/>
        </w:rPr>
      </w:pPr>
      <w:r w:rsidRPr="00A07BA9">
        <w:rPr>
          <w:lang w:val="fr-CH"/>
        </w:rPr>
        <w:t>[ITU-T H.248.1]</w:t>
      </w:r>
      <w:r w:rsidRPr="00A07BA9">
        <w:rPr>
          <w:lang w:val="fr-CH"/>
        </w:rPr>
        <w:tab/>
        <w:t xml:space="preserve">ITU-T Recommendation H.248.1 (09/05), </w:t>
      </w:r>
      <w:r w:rsidR="00B939D9" w:rsidRPr="00A07BA9">
        <w:rPr>
          <w:i/>
          <w:iCs/>
          <w:lang w:val="fr-CH"/>
        </w:rPr>
        <w:t>Gateway Control Protocol</w:t>
      </w:r>
      <w:r w:rsidRPr="00A07BA9">
        <w:rPr>
          <w:i/>
          <w:iCs/>
          <w:lang w:val="fr-CH"/>
        </w:rPr>
        <w:t>: Version 3</w:t>
      </w:r>
    </w:p>
    <w:p w:rsidR="007E7997" w:rsidRPr="0073430B" w:rsidRDefault="007E7997" w:rsidP="00B939D9">
      <w:pPr>
        <w:pStyle w:val="Reftext"/>
        <w:rPr>
          <w:i/>
          <w:iCs/>
        </w:rPr>
      </w:pPr>
      <w:r w:rsidRPr="0073430B">
        <w:t>[ITU-T H.248.9]</w:t>
      </w:r>
      <w:r w:rsidRPr="0073430B">
        <w:tab/>
        <w:t>ITU-T Recommendation H.248.9</w:t>
      </w:r>
      <w:r w:rsidRPr="0073430B">
        <w:rPr>
          <w:lang w:eastAsia="zh-CN"/>
        </w:rPr>
        <w:t xml:space="preserve"> (2005) Amendment</w:t>
      </w:r>
      <w:r w:rsidRPr="0073430B">
        <w:t xml:space="preserve"> </w:t>
      </w:r>
      <w:r w:rsidRPr="0073430B">
        <w:rPr>
          <w:lang w:eastAsia="zh-CN"/>
        </w:rPr>
        <w:t xml:space="preserve">1 </w:t>
      </w:r>
      <w:r w:rsidRPr="0073430B">
        <w:t>(0</w:t>
      </w:r>
      <w:r w:rsidRPr="0073430B">
        <w:rPr>
          <w:lang w:eastAsia="zh-CN"/>
        </w:rPr>
        <w:t>8</w:t>
      </w:r>
      <w:r w:rsidRPr="0073430B">
        <w:t>/0</w:t>
      </w:r>
      <w:r w:rsidRPr="0073430B">
        <w:rPr>
          <w:lang w:eastAsia="zh-CN"/>
        </w:rPr>
        <w:t>7</w:t>
      </w:r>
      <w:r w:rsidRPr="0073430B">
        <w:t xml:space="preserve">), </w:t>
      </w:r>
      <w:r w:rsidRPr="0073430B">
        <w:rPr>
          <w:i/>
          <w:iCs/>
        </w:rPr>
        <w:t>Gateway Control Protocol</w:t>
      </w:r>
      <w:r w:rsidR="00B939D9">
        <w:rPr>
          <w:i/>
          <w:iCs/>
        </w:rPr>
        <w:t>:</w:t>
      </w:r>
      <w:r w:rsidRPr="0073430B">
        <w:rPr>
          <w:i/>
          <w:iCs/>
        </w:rPr>
        <w:t xml:space="preserve"> Advanced media server packages</w:t>
      </w:r>
    </w:p>
    <w:p w:rsidR="007E7997" w:rsidRPr="0073430B" w:rsidRDefault="007E7997" w:rsidP="00B939D9">
      <w:pPr>
        <w:pStyle w:val="Reftext"/>
        <w:rPr>
          <w:i/>
          <w:iCs/>
        </w:rPr>
      </w:pPr>
      <w:r w:rsidRPr="0073430B">
        <w:t>[ITU-T H.248.66]</w:t>
      </w:r>
      <w:r w:rsidRPr="0073430B">
        <w:tab/>
        <w:t xml:space="preserve">ITU-T Recommendation H.248.66 </w:t>
      </w:r>
      <w:r w:rsidRPr="0073430B">
        <w:rPr>
          <w:lang w:eastAsia="zh-CN"/>
        </w:rPr>
        <w:t>(</w:t>
      </w:r>
      <w:r w:rsidRPr="0073430B">
        <w:rPr>
          <w:highlight w:val="yellow"/>
          <w:lang w:eastAsia="zh-CN"/>
        </w:rPr>
        <w:t>xx</w:t>
      </w:r>
      <w:r w:rsidRPr="0073430B">
        <w:t>/0</w:t>
      </w:r>
      <w:r w:rsidRPr="0073430B">
        <w:rPr>
          <w:lang w:eastAsia="zh-CN"/>
        </w:rPr>
        <w:t>9)</w:t>
      </w:r>
      <w:r w:rsidRPr="0073430B">
        <w:t xml:space="preserve">, </w:t>
      </w:r>
      <w:r w:rsidR="00B939D9">
        <w:rPr>
          <w:i/>
          <w:iCs/>
        </w:rPr>
        <w:t>Gateway Control Protocol</w:t>
      </w:r>
      <w:r w:rsidRPr="0073430B">
        <w:rPr>
          <w:i/>
          <w:iCs/>
        </w:rPr>
        <w:t>: Packages for RTSP and H.248 interworking</w:t>
      </w:r>
    </w:p>
    <w:p w:rsidR="007E7997" w:rsidRPr="0073430B" w:rsidRDefault="007E7997" w:rsidP="00B939D9">
      <w:pPr>
        <w:pStyle w:val="Reftext"/>
      </w:pPr>
      <w:r w:rsidRPr="0073430B">
        <w:t xml:space="preserve">[IETF </w:t>
      </w:r>
      <w:r w:rsidR="00B939D9">
        <w:rPr>
          <w:lang w:eastAsia="zh-CN"/>
        </w:rPr>
        <w:t>RFC </w:t>
      </w:r>
      <w:r w:rsidRPr="0073430B">
        <w:rPr>
          <w:lang w:eastAsia="zh-CN"/>
        </w:rPr>
        <w:t>6787</w:t>
      </w:r>
      <w:r w:rsidRPr="0073430B">
        <w:t>]</w:t>
      </w:r>
      <w:r w:rsidRPr="0073430B">
        <w:tab/>
        <w:t xml:space="preserve">IETF </w:t>
      </w:r>
      <w:r w:rsidR="00B939D9">
        <w:t>RFC </w:t>
      </w:r>
      <w:r w:rsidRPr="0073430B">
        <w:t xml:space="preserve">6787, </w:t>
      </w:r>
      <w:r w:rsidRPr="0073430B">
        <w:rPr>
          <w:i/>
          <w:iCs/>
        </w:rPr>
        <w:t>Media Resource Control Protocol Version 2 (MRCPv2)</w:t>
      </w:r>
    </w:p>
    <w:p w:rsidR="007E7997" w:rsidRPr="0073430B" w:rsidRDefault="007E7997" w:rsidP="007E7997">
      <w:pPr>
        <w:pStyle w:val="Heading1"/>
      </w:pPr>
      <w:bookmarkStart w:id="38" w:name="_Toc278830475"/>
      <w:bookmarkStart w:id="39" w:name="_Toc309986375"/>
      <w:bookmarkStart w:id="40" w:name="_Toc369184133"/>
      <w:r w:rsidRPr="0073430B">
        <w:t>3</w:t>
      </w:r>
      <w:r w:rsidRPr="0073430B">
        <w:tab/>
        <w:t>Definitions</w:t>
      </w:r>
      <w:bookmarkStart w:id="41" w:name="_Toc198350804"/>
      <w:bookmarkEnd w:id="37"/>
      <w:bookmarkEnd w:id="38"/>
      <w:bookmarkEnd w:id="39"/>
      <w:bookmarkEnd w:id="40"/>
    </w:p>
    <w:p w:rsidR="007E7997" w:rsidRPr="0073430B" w:rsidRDefault="007E7997" w:rsidP="007E7997">
      <w:pPr>
        <w:pStyle w:val="Heading2"/>
      </w:pPr>
      <w:bookmarkStart w:id="42" w:name="_Toc278830476"/>
      <w:bookmarkStart w:id="43" w:name="_Toc309986376"/>
      <w:bookmarkStart w:id="44" w:name="_Toc369184134"/>
      <w:r w:rsidRPr="0073430B">
        <w:t>3.1</w:t>
      </w:r>
      <w:r w:rsidRPr="0073430B">
        <w:tab/>
        <w:t>Terms defined elsewhere</w:t>
      </w:r>
      <w:bookmarkEnd w:id="42"/>
      <w:bookmarkEnd w:id="43"/>
      <w:bookmarkEnd w:id="44"/>
    </w:p>
    <w:p w:rsidR="007E7997" w:rsidRPr="0073430B" w:rsidRDefault="007E7997" w:rsidP="007E7997">
      <w:pPr>
        <w:rPr>
          <w:lang w:eastAsia="zh-CN"/>
        </w:rPr>
      </w:pPr>
      <w:r w:rsidRPr="0073430B">
        <w:rPr>
          <w:lang w:eastAsia="zh-CN"/>
        </w:rPr>
        <w:t>None</w:t>
      </w:r>
      <w:r w:rsidR="00B939D9">
        <w:rPr>
          <w:lang w:eastAsia="zh-CN"/>
        </w:rPr>
        <w:t>.</w:t>
      </w:r>
    </w:p>
    <w:p w:rsidR="007E7997" w:rsidRPr="0073430B" w:rsidRDefault="007E7997" w:rsidP="007E7997">
      <w:pPr>
        <w:pStyle w:val="Heading2"/>
      </w:pPr>
      <w:bookmarkStart w:id="45" w:name="_Toc278830477"/>
      <w:bookmarkStart w:id="46" w:name="_Toc309986377"/>
      <w:bookmarkStart w:id="47" w:name="_Toc369184135"/>
      <w:r w:rsidRPr="0073430B">
        <w:t>3.2</w:t>
      </w:r>
      <w:r w:rsidRPr="0073430B">
        <w:tab/>
        <w:t>Terms defined in this Recommendation</w:t>
      </w:r>
      <w:bookmarkEnd w:id="45"/>
      <w:bookmarkEnd w:id="46"/>
      <w:bookmarkEnd w:id="47"/>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3.2.1</w:t>
        </w:r>
        <w:r w:rsidRPr="0073430B">
          <w:rPr>
            <w:b/>
            <w:bCs/>
          </w:rPr>
          <w:tab/>
        </w:r>
      </w:smartTag>
      <w:r w:rsidRPr="0073430B">
        <w:rPr>
          <w:b/>
          <w:bCs/>
        </w:rPr>
        <w:t>H.248 interworking</w:t>
      </w:r>
      <w:r w:rsidRPr="0073430B">
        <w:t>: Defined as the process of mapping protocol elements and functionality between the H.248 sub-series of Recommendations and another protocol.</w:t>
      </w:r>
    </w:p>
    <w:p w:rsidR="007E7997" w:rsidRPr="0073430B" w:rsidRDefault="007E7997" w:rsidP="007E7997">
      <w:pPr>
        <w:rPr>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b/>
            <w:bCs/>
          </w:rPr>
          <w:t>3.2.2</w:t>
        </w:r>
        <w:r w:rsidRPr="0073430B">
          <w:rPr>
            <w:b/>
            <w:bCs/>
          </w:rPr>
          <w:tab/>
        </w:r>
      </w:smartTag>
      <w:r w:rsidRPr="0073430B">
        <w:rPr>
          <w:b/>
          <w:bCs/>
        </w:rPr>
        <w:t>Modify.req</w:t>
      </w:r>
      <w:r w:rsidRPr="0073430B">
        <w:t>: A Modify command request as defined by [ITU-T H.248.1].</w:t>
      </w:r>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3.2.3</w:t>
        </w:r>
        <w:r w:rsidRPr="0073430B">
          <w:rPr>
            <w:b/>
            <w:bCs/>
          </w:rPr>
          <w:tab/>
        </w:r>
      </w:smartTag>
      <w:r w:rsidR="00B939D9" w:rsidRPr="0073430B">
        <w:rPr>
          <w:b/>
          <w:bCs/>
        </w:rPr>
        <w:t>utterance</w:t>
      </w:r>
      <w:r w:rsidRPr="0073430B">
        <w:t>: Is in the general sense meaningful user input in any modality, i.e. speech, DTMF etc.</w:t>
      </w:r>
    </w:p>
    <w:p w:rsidR="007E7997" w:rsidRPr="0073430B" w:rsidRDefault="007E7997" w:rsidP="007E7997">
      <w:pPr>
        <w:pStyle w:val="Heading1"/>
      </w:pPr>
      <w:bookmarkStart w:id="48" w:name="_Toc278830478"/>
      <w:bookmarkStart w:id="49" w:name="_Toc309986378"/>
      <w:bookmarkStart w:id="50" w:name="_Toc369184136"/>
      <w:r w:rsidRPr="0073430B">
        <w:t>4</w:t>
      </w:r>
      <w:r w:rsidRPr="0073430B">
        <w:tab/>
        <w:t>Abbreviations and acronyms</w:t>
      </w:r>
      <w:bookmarkEnd w:id="41"/>
      <w:bookmarkEnd w:id="48"/>
      <w:bookmarkEnd w:id="49"/>
      <w:bookmarkEnd w:id="50"/>
    </w:p>
    <w:p w:rsidR="007E7997" w:rsidRPr="0073430B" w:rsidRDefault="007E7997" w:rsidP="007E7997">
      <w:pPr>
        <w:spacing w:before="0"/>
        <w:rPr>
          <w:lang w:eastAsia="zh-CN"/>
        </w:rPr>
      </w:pPr>
      <w:r w:rsidRPr="0073430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73430B" w:rsidTr="003767C0">
        <w:tc>
          <w:tcPr>
            <w:tcW w:w="1417" w:type="dxa"/>
          </w:tcPr>
          <w:p w:rsidR="007E7997" w:rsidRPr="0073430B" w:rsidRDefault="007E7997" w:rsidP="003767C0">
            <w:r w:rsidRPr="0073430B">
              <w:t>AAS</w:t>
            </w:r>
          </w:p>
        </w:tc>
        <w:tc>
          <w:tcPr>
            <w:tcW w:w="8277" w:type="dxa"/>
            <w:shd w:val="clear" w:color="auto" w:fill="auto"/>
          </w:tcPr>
          <w:p w:rsidR="007E7997" w:rsidRPr="0073430B" w:rsidRDefault="007E7997" w:rsidP="003767C0">
            <w:r w:rsidRPr="0073430B">
              <w:t>Advanced Audio Server</w:t>
            </w:r>
          </w:p>
        </w:tc>
      </w:tr>
      <w:tr w:rsidR="007E7997" w:rsidRPr="0073430B" w:rsidTr="003767C0">
        <w:tc>
          <w:tcPr>
            <w:tcW w:w="1417" w:type="dxa"/>
          </w:tcPr>
          <w:p w:rsidR="007E7997" w:rsidRPr="0073430B" w:rsidRDefault="007E7997" w:rsidP="003767C0">
            <w:r w:rsidRPr="0073430B">
              <w:t>ASR</w:t>
            </w:r>
          </w:p>
        </w:tc>
        <w:tc>
          <w:tcPr>
            <w:tcW w:w="8277" w:type="dxa"/>
            <w:shd w:val="clear" w:color="auto" w:fill="auto"/>
          </w:tcPr>
          <w:p w:rsidR="007E7997" w:rsidRPr="0073430B" w:rsidRDefault="007E7997" w:rsidP="003767C0">
            <w:r w:rsidRPr="0073430B">
              <w:t>Automatic Speech Recognition</w:t>
            </w:r>
          </w:p>
        </w:tc>
      </w:tr>
      <w:tr w:rsidR="007E7997" w:rsidRPr="0073430B" w:rsidTr="003767C0">
        <w:tc>
          <w:tcPr>
            <w:tcW w:w="1417" w:type="dxa"/>
          </w:tcPr>
          <w:p w:rsidR="007E7997" w:rsidRPr="0073430B" w:rsidRDefault="007E7997" w:rsidP="003767C0">
            <w:r w:rsidRPr="0073430B">
              <w:t>DTMF</w:t>
            </w:r>
          </w:p>
        </w:tc>
        <w:tc>
          <w:tcPr>
            <w:tcW w:w="8277" w:type="dxa"/>
            <w:shd w:val="clear" w:color="auto" w:fill="auto"/>
          </w:tcPr>
          <w:p w:rsidR="007E7997" w:rsidRPr="0073430B" w:rsidRDefault="007E7997" w:rsidP="003767C0">
            <w:r w:rsidRPr="0073430B">
              <w:t>Dual Tone Multi Frequency</w:t>
            </w:r>
          </w:p>
        </w:tc>
      </w:tr>
      <w:tr w:rsidR="007E7997" w:rsidRPr="0073430B" w:rsidTr="003767C0">
        <w:tc>
          <w:tcPr>
            <w:tcW w:w="1417" w:type="dxa"/>
          </w:tcPr>
          <w:p w:rsidR="007E7997" w:rsidRPr="0073430B" w:rsidRDefault="007E7997" w:rsidP="003767C0">
            <w:r w:rsidRPr="0073430B">
              <w:t>EMMA</w:t>
            </w:r>
          </w:p>
        </w:tc>
        <w:tc>
          <w:tcPr>
            <w:tcW w:w="8277" w:type="dxa"/>
            <w:shd w:val="clear" w:color="auto" w:fill="auto"/>
          </w:tcPr>
          <w:p w:rsidR="007E7997" w:rsidRPr="0073430B" w:rsidRDefault="007E7997" w:rsidP="003767C0">
            <w:r w:rsidRPr="0073430B">
              <w:t>Extensible Multi</w:t>
            </w:r>
            <w:r w:rsidRPr="0073430B">
              <w:rPr>
                <w:rFonts w:hint="eastAsia"/>
              </w:rPr>
              <w:t>M</w:t>
            </w:r>
            <w:r w:rsidRPr="0073430B">
              <w:t>odal Annotation markup language</w:t>
            </w:r>
          </w:p>
        </w:tc>
      </w:tr>
      <w:tr w:rsidR="007E7997" w:rsidRPr="0073430B" w:rsidTr="003767C0">
        <w:tc>
          <w:tcPr>
            <w:tcW w:w="1417" w:type="dxa"/>
          </w:tcPr>
          <w:p w:rsidR="007E7997" w:rsidRPr="0073430B" w:rsidRDefault="007E7997" w:rsidP="003767C0">
            <w:r w:rsidRPr="0073430B">
              <w:t>ID</w:t>
            </w:r>
          </w:p>
        </w:tc>
        <w:tc>
          <w:tcPr>
            <w:tcW w:w="8277" w:type="dxa"/>
            <w:shd w:val="clear" w:color="auto" w:fill="auto"/>
          </w:tcPr>
          <w:p w:rsidR="007E7997" w:rsidRPr="0073430B" w:rsidRDefault="007E7997" w:rsidP="003767C0">
            <w:r w:rsidRPr="0073430B">
              <w:t>Identity</w:t>
            </w:r>
          </w:p>
        </w:tc>
      </w:tr>
      <w:tr w:rsidR="007E7997" w:rsidRPr="0073430B" w:rsidTr="003767C0">
        <w:tc>
          <w:tcPr>
            <w:tcW w:w="1417" w:type="dxa"/>
          </w:tcPr>
          <w:p w:rsidR="007E7997" w:rsidRPr="0073430B" w:rsidRDefault="007E7997" w:rsidP="003767C0">
            <w:r w:rsidRPr="0073430B">
              <w:t>MG</w:t>
            </w:r>
          </w:p>
        </w:tc>
        <w:tc>
          <w:tcPr>
            <w:tcW w:w="8277" w:type="dxa"/>
            <w:shd w:val="clear" w:color="auto" w:fill="auto"/>
          </w:tcPr>
          <w:p w:rsidR="007E7997" w:rsidRPr="0073430B" w:rsidRDefault="007E7997" w:rsidP="003767C0">
            <w:r w:rsidRPr="0073430B">
              <w:t>Media Gateway</w:t>
            </w:r>
          </w:p>
        </w:tc>
      </w:tr>
      <w:tr w:rsidR="007E7997" w:rsidRPr="0073430B" w:rsidTr="003767C0">
        <w:tc>
          <w:tcPr>
            <w:tcW w:w="1417" w:type="dxa"/>
          </w:tcPr>
          <w:p w:rsidR="007E7997" w:rsidRPr="0073430B" w:rsidRDefault="007E7997" w:rsidP="003767C0">
            <w:r w:rsidRPr="0073430B">
              <w:t>MGC</w:t>
            </w:r>
          </w:p>
        </w:tc>
        <w:tc>
          <w:tcPr>
            <w:tcW w:w="8277" w:type="dxa"/>
            <w:shd w:val="clear" w:color="auto" w:fill="auto"/>
          </w:tcPr>
          <w:p w:rsidR="007E7997" w:rsidRPr="0073430B" w:rsidRDefault="007E7997" w:rsidP="003767C0">
            <w:r w:rsidRPr="0073430B">
              <w:t>Media Gateway Controller</w:t>
            </w:r>
          </w:p>
        </w:tc>
      </w:tr>
      <w:tr w:rsidR="007E7997" w:rsidRPr="0073430B" w:rsidTr="003767C0">
        <w:tc>
          <w:tcPr>
            <w:tcW w:w="1417" w:type="dxa"/>
          </w:tcPr>
          <w:p w:rsidR="007E7997" w:rsidRPr="0073430B" w:rsidRDefault="007E7997" w:rsidP="003767C0">
            <w:r w:rsidRPr="0073430B">
              <w:t>MRCP</w:t>
            </w:r>
          </w:p>
        </w:tc>
        <w:tc>
          <w:tcPr>
            <w:tcW w:w="8277" w:type="dxa"/>
            <w:shd w:val="clear" w:color="auto" w:fill="auto"/>
          </w:tcPr>
          <w:p w:rsidR="007E7997" w:rsidRPr="0073430B" w:rsidRDefault="007E7997" w:rsidP="003767C0">
            <w:r w:rsidRPr="0073430B">
              <w:t>Media Resource Control Protocol</w:t>
            </w:r>
          </w:p>
        </w:tc>
      </w:tr>
      <w:tr w:rsidR="007E7997" w:rsidRPr="0073430B" w:rsidTr="003767C0">
        <w:tc>
          <w:tcPr>
            <w:tcW w:w="1417" w:type="dxa"/>
          </w:tcPr>
          <w:p w:rsidR="007E7997" w:rsidRPr="0073430B" w:rsidRDefault="007E7997" w:rsidP="003767C0">
            <w:r w:rsidRPr="0073430B">
              <w:t>NL</w:t>
            </w:r>
          </w:p>
        </w:tc>
        <w:tc>
          <w:tcPr>
            <w:tcW w:w="8277" w:type="dxa"/>
            <w:shd w:val="clear" w:color="auto" w:fill="auto"/>
          </w:tcPr>
          <w:p w:rsidR="007E7997" w:rsidRPr="0073430B" w:rsidRDefault="007E7997" w:rsidP="003767C0">
            <w:r w:rsidRPr="0073430B">
              <w:t>Natural Language</w:t>
            </w:r>
          </w:p>
        </w:tc>
      </w:tr>
      <w:tr w:rsidR="007E7997" w:rsidRPr="0073430B" w:rsidTr="003767C0">
        <w:tc>
          <w:tcPr>
            <w:tcW w:w="1417" w:type="dxa"/>
          </w:tcPr>
          <w:p w:rsidR="007E7997" w:rsidRPr="0073430B" w:rsidRDefault="007E7997" w:rsidP="003767C0">
            <w:r w:rsidRPr="0073430B">
              <w:t>NLSML</w:t>
            </w:r>
          </w:p>
        </w:tc>
        <w:tc>
          <w:tcPr>
            <w:tcW w:w="8277" w:type="dxa"/>
            <w:shd w:val="clear" w:color="auto" w:fill="auto"/>
          </w:tcPr>
          <w:p w:rsidR="007E7997" w:rsidRPr="0073430B" w:rsidRDefault="007E7997" w:rsidP="003767C0">
            <w:r w:rsidRPr="0073430B">
              <w:t>Natural Language Semantics Markup Language</w:t>
            </w:r>
          </w:p>
        </w:tc>
      </w:tr>
      <w:tr w:rsidR="007E7997" w:rsidRPr="0073430B" w:rsidTr="003767C0">
        <w:tc>
          <w:tcPr>
            <w:tcW w:w="1417" w:type="dxa"/>
          </w:tcPr>
          <w:p w:rsidR="007E7997" w:rsidRPr="0073430B" w:rsidRDefault="007E7997" w:rsidP="003767C0">
            <w:r w:rsidRPr="0073430B">
              <w:t>SI</w:t>
            </w:r>
          </w:p>
        </w:tc>
        <w:tc>
          <w:tcPr>
            <w:tcW w:w="8277" w:type="dxa"/>
            <w:shd w:val="clear" w:color="auto" w:fill="auto"/>
          </w:tcPr>
          <w:p w:rsidR="007E7997" w:rsidRPr="0073430B" w:rsidRDefault="007E7997" w:rsidP="003767C0">
            <w:r w:rsidRPr="0073430B">
              <w:t>Speaker Identification</w:t>
            </w:r>
          </w:p>
        </w:tc>
      </w:tr>
      <w:tr w:rsidR="007E7997" w:rsidRPr="0073430B" w:rsidTr="003767C0">
        <w:tc>
          <w:tcPr>
            <w:tcW w:w="1417" w:type="dxa"/>
          </w:tcPr>
          <w:p w:rsidR="007E7997" w:rsidRPr="0073430B" w:rsidRDefault="007E7997" w:rsidP="003767C0">
            <w:r w:rsidRPr="0073430B">
              <w:t>SRGS</w:t>
            </w:r>
          </w:p>
        </w:tc>
        <w:tc>
          <w:tcPr>
            <w:tcW w:w="8277" w:type="dxa"/>
            <w:shd w:val="clear" w:color="auto" w:fill="auto"/>
          </w:tcPr>
          <w:p w:rsidR="007E7997" w:rsidRPr="0073430B" w:rsidRDefault="007E7997" w:rsidP="003767C0">
            <w:r w:rsidRPr="0073430B">
              <w:t>Speech Recognition Grammar Specification</w:t>
            </w:r>
          </w:p>
        </w:tc>
      </w:tr>
      <w:tr w:rsidR="007E7997" w:rsidRPr="0073430B" w:rsidTr="003767C0">
        <w:tc>
          <w:tcPr>
            <w:tcW w:w="1417" w:type="dxa"/>
          </w:tcPr>
          <w:p w:rsidR="007E7997" w:rsidRPr="0073430B" w:rsidRDefault="007E7997" w:rsidP="003767C0">
            <w:r w:rsidRPr="0073430B">
              <w:t>SSML</w:t>
            </w:r>
          </w:p>
        </w:tc>
        <w:tc>
          <w:tcPr>
            <w:tcW w:w="8277" w:type="dxa"/>
            <w:shd w:val="clear" w:color="auto" w:fill="auto"/>
          </w:tcPr>
          <w:p w:rsidR="007E7997" w:rsidRPr="0073430B" w:rsidRDefault="007E7997" w:rsidP="003767C0">
            <w:r w:rsidRPr="0073430B">
              <w:t>Speech Synthesis Markup Language</w:t>
            </w:r>
          </w:p>
        </w:tc>
      </w:tr>
      <w:tr w:rsidR="007E7997" w:rsidRPr="0073430B" w:rsidTr="003767C0">
        <w:tc>
          <w:tcPr>
            <w:tcW w:w="1417" w:type="dxa"/>
          </w:tcPr>
          <w:p w:rsidR="007E7997" w:rsidRPr="0073430B" w:rsidRDefault="007E7997" w:rsidP="003767C0">
            <w:r w:rsidRPr="0073430B">
              <w:t>SV</w:t>
            </w:r>
          </w:p>
        </w:tc>
        <w:tc>
          <w:tcPr>
            <w:tcW w:w="8277" w:type="dxa"/>
            <w:shd w:val="clear" w:color="auto" w:fill="auto"/>
          </w:tcPr>
          <w:p w:rsidR="007E7997" w:rsidRPr="0073430B" w:rsidRDefault="007E7997" w:rsidP="003767C0">
            <w:r w:rsidRPr="0073430B">
              <w:t>Speaker Verification</w:t>
            </w:r>
          </w:p>
        </w:tc>
      </w:tr>
      <w:tr w:rsidR="007E7997" w:rsidRPr="0073430B" w:rsidTr="003767C0">
        <w:tc>
          <w:tcPr>
            <w:tcW w:w="1417" w:type="dxa"/>
          </w:tcPr>
          <w:p w:rsidR="007E7997" w:rsidRPr="0073430B" w:rsidRDefault="007E7997" w:rsidP="003767C0">
            <w:r w:rsidRPr="0073430B">
              <w:t>TTS</w:t>
            </w:r>
          </w:p>
        </w:tc>
        <w:tc>
          <w:tcPr>
            <w:tcW w:w="8277" w:type="dxa"/>
            <w:shd w:val="clear" w:color="auto" w:fill="auto"/>
          </w:tcPr>
          <w:p w:rsidR="007E7997" w:rsidRPr="0073430B" w:rsidRDefault="007E7997" w:rsidP="003767C0">
            <w:r w:rsidRPr="0073430B">
              <w:t>Text To Speech</w:t>
            </w:r>
          </w:p>
        </w:tc>
      </w:tr>
      <w:tr w:rsidR="007E7997" w:rsidRPr="0073430B" w:rsidTr="003767C0">
        <w:tc>
          <w:tcPr>
            <w:tcW w:w="1417" w:type="dxa"/>
          </w:tcPr>
          <w:p w:rsidR="007E7997" w:rsidRPr="0073430B" w:rsidRDefault="007E7997" w:rsidP="003767C0">
            <w:r w:rsidRPr="0073430B">
              <w:t xml:space="preserve">URI </w:t>
            </w:r>
          </w:p>
        </w:tc>
        <w:tc>
          <w:tcPr>
            <w:tcW w:w="8277" w:type="dxa"/>
            <w:shd w:val="clear" w:color="auto" w:fill="auto"/>
          </w:tcPr>
          <w:p w:rsidR="007E7997" w:rsidRPr="0073430B" w:rsidRDefault="007E7997" w:rsidP="003767C0">
            <w:r w:rsidRPr="0073430B">
              <w:t>Uniform Resource Identifier</w:t>
            </w:r>
          </w:p>
        </w:tc>
      </w:tr>
    </w:tbl>
    <w:p w:rsidR="007E7997" w:rsidRPr="0073430B" w:rsidRDefault="007E7997" w:rsidP="007E7997">
      <w:pPr>
        <w:pStyle w:val="Heading1"/>
      </w:pPr>
      <w:bookmarkStart w:id="51" w:name="_Toc278830479"/>
      <w:bookmarkStart w:id="52" w:name="_Toc309986379"/>
      <w:bookmarkStart w:id="53" w:name="_Toc369184137"/>
      <w:bookmarkEnd w:id="23"/>
      <w:bookmarkEnd w:id="24"/>
      <w:bookmarkEnd w:id="25"/>
      <w:bookmarkEnd w:id="26"/>
      <w:bookmarkEnd w:id="27"/>
      <w:bookmarkEnd w:id="28"/>
      <w:bookmarkEnd w:id="29"/>
      <w:r w:rsidRPr="0073430B">
        <w:t>5</w:t>
      </w:r>
      <w:r w:rsidRPr="0073430B">
        <w:tab/>
        <w:t>Conventions</w:t>
      </w:r>
      <w:bookmarkEnd w:id="51"/>
      <w:bookmarkEnd w:id="52"/>
      <w:bookmarkEnd w:id="53"/>
    </w:p>
    <w:p w:rsidR="007E7997" w:rsidRPr="0073430B" w:rsidRDefault="007E7997" w:rsidP="007E7997">
      <w:r w:rsidRPr="0073430B">
        <w:t>None.</w:t>
      </w:r>
    </w:p>
    <w:p w:rsidR="007E7997" w:rsidRPr="0073430B" w:rsidRDefault="007E7997" w:rsidP="007E7997">
      <w:pPr>
        <w:pStyle w:val="Heading1"/>
      </w:pPr>
      <w:bookmarkStart w:id="54" w:name="_Toc278830480"/>
      <w:bookmarkStart w:id="55" w:name="_Toc309986380"/>
      <w:bookmarkStart w:id="56" w:name="_Toc369184138"/>
      <w:r w:rsidRPr="0073430B">
        <w:t>6</w:t>
      </w:r>
      <w:r w:rsidRPr="0073430B">
        <w:tab/>
        <w:t>M</w:t>
      </w:r>
      <w:r w:rsidRPr="0073430B">
        <w:rPr>
          <w:lang w:eastAsia="zh-CN"/>
        </w:rPr>
        <w:t>RCP and H.248 interworking</w:t>
      </w:r>
      <w:bookmarkEnd w:id="54"/>
      <w:bookmarkEnd w:id="55"/>
      <w:bookmarkEnd w:id="56"/>
    </w:p>
    <w:p w:rsidR="007E7997" w:rsidRPr="0073430B" w:rsidRDefault="007E7997" w:rsidP="007E7997">
      <w:pPr>
        <w:rPr>
          <w:lang w:eastAsia="zh-CN"/>
        </w:rPr>
      </w:pPr>
      <w:r w:rsidRPr="0073430B">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73430B">
        <w:rPr>
          <w:rFonts w:hint="eastAsia"/>
          <w:lang w:eastAsia="zh-CN"/>
        </w:rPr>
        <w:t>s</w:t>
      </w:r>
      <w:r w:rsidRPr="0073430B">
        <w:t>ub-series Recommendations.</w:t>
      </w:r>
    </w:p>
    <w:p w:rsidR="007E7997" w:rsidRPr="0073430B" w:rsidRDefault="007E7997" w:rsidP="007E7997">
      <w:pPr>
        <w:pStyle w:val="Heading2"/>
      </w:pPr>
      <w:bookmarkStart w:id="57" w:name="_Toc278830481"/>
      <w:bookmarkStart w:id="58" w:name="_Toc309986381"/>
      <w:bookmarkStart w:id="59" w:name="_Toc369184139"/>
      <w:r w:rsidRPr="0073430B">
        <w:t>6.1</w:t>
      </w:r>
      <w:r w:rsidRPr="0073430B">
        <w:tab/>
        <w:t>Speech synthesizer control: TTS</w:t>
      </w:r>
      <w:bookmarkEnd w:id="57"/>
      <w:bookmarkEnd w:id="58"/>
      <w:bookmarkEnd w:id="59"/>
    </w:p>
    <w:p w:rsidR="007E7997" w:rsidRPr="0073430B" w:rsidRDefault="007E7997" w:rsidP="007E7997">
      <w:r w:rsidRPr="0073430B">
        <w:t>The Advanced Audio Server (AAS) package for TTS enhancement of [ITU-T H.248.9] provides the basic functions for the MGC to control a TTS server.</w:t>
      </w:r>
    </w:p>
    <w:p w:rsidR="007E7997" w:rsidRPr="0073430B" w:rsidRDefault="007E7997" w:rsidP="007E7997">
      <w:r w:rsidRPr="0073430B">
        <w:t xml:space="preserve">Table 1 </w:t>
      </w:r>
      <w:r w:rsidRPr="0073430B">
        <w:rPr>
          <w:lang w:eastAsia="zh-CN"/>
        </w:rPr>
        <w:t>lists</w:t>
      </w:r>
      <w:r w:rsidRPr="0073430B">
        <w:t xml:space="preserve"> all the MRCP protocol elements </w:t>
      </w:r>
      <w:r w:rsidRPr="0073430B">
        <w:rPr>
          <w:lang w:eastAsia="zh-CN"/>
        </w:rPr>
        <w:t>for the Speech Synthesizer Resource defined</w:t>
      </w:r>
      <w:r w:rsidRPr="0073430B">
        <w:t xml:space="preserve"> in [IETF </w:t>
      </w:r>
      <w:r w:rsidR="00B939D9">
        <w:t>RFC </w:t>
      </w:r>
      <w:r w:rsidRPr="0073430B">
        <w:t>6787] and their corresponding H.248 equivalents.</w:t>
      </w:r>
    </w:p>
    <w:p w:rsidR="007E7997" w:rsidRPr="0073430B" w:rsidRDefault="007E7997" w:rsidP="007E7997">
      <w:pPr>
        <w:pStyle w:val="TableNotitle"/>
      </w:pPr>
      <w:bookmarkStart w:id="60" w:name="_Toc369183898"/>
      <w:r w:rsidRPr="0073430B">
        <w:t xml:space="preserve">Table 1 – Speech </w:t>
      </w:r>
      <w:r w:rsidR="00B939D9" w:rsidRPr="0073430B">
        <w:t xml:space="preserve">synthesizer </w:t>
      </w:r>
      <w:r w:rsidRPr="0073430B">
        <w:t>related interworking</w:t>
      </w:r>
      <w:bookmarkEnd w:id="60"/>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73430B" w:rsidTr="003767C0">
        <w:trPr>
          <w:tblHeader/>
          <w:jc w:val="center"/>
        </w:trPr>
        <w:tc>
          <w:tcPr>
            <w:tcW w:w="1652"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26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4627"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1652"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TTS</w:t>
            </w:r>
          </w:p>
        </w:tc>
        <w:tc>
          <w:tcPr>
            <w:tcW w:w="326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8 of [IETF </w:t>
            </w:r>
            <w:r w:rsidR="00B939D9" w:rsidRPr="00911106">
              <w:rPr>
                <w:sz w:val="20"/>
              </w:rPr>
              <w:t>RFC </w:t>
            </w:r>
            <w:r w:rsidRPr="00911106">
              <w:rPr>
                <w:sz w:val="20"/>
              </w:rPr>
              <w:t>6787]: Speech Synthesizer Resource</w:t>
            </w:r>
          </w:p>
        </w:tc>
        <w:tc>
          <w:tcPr>
            <w:tcW w:w="4627"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13 of [ITU-T H.248.9]: Advanced Audio Server base package for TTS enhancement</w:t>
            </w:r>
          </w:p>
        </w:tc>
      </w:tr>
      <w:tr w:rsidR="007E7997" w:rsidRPr="0073430B" w:rsidTr="003767C0">
        <w:trPr>
          <w:jc w:val="center"/>
        </w:trPr>
        <w:tc>
          <w:tcPr>
            <w:tcW w:w="1652" w:type="dxa"/>
            <w:vMerge w:val="restart"/>
            <w:shd w:val="clear" w:color="auto" w:fill="auto"/>
          </w:tcPr>
          <w:p w:rsidR="007E7997" w:rsidRPr="00911106" w:rsidRDefault="007E7997" w:rsidP="003767C0">
            <w:pPr>
              <w:pStyle w:val="Tabletext"/>
              <w:rPr>
                <w:sz w:val="20"/>
              </w:rPr>
            </w:pPr>
            <w:r w:rsidRPr="00911106">
              <w:rPr>
                <w:sz w:val="20"/>
              </w:rPr>
              <w:t xml:space="preserve">Methods (See the definitions of the methods in clause 8.6-8.14 of [IETF </w:t>
            </w:r>
            <w:r w:rsidR="00B939D9" w:rsidRPr="00911106">
              <w:rPr>
                <w:sz w:val="20"/>
              </w:rPr>
              <w:t>RFC </w:t>
            </w:r>
            <w:r w:rsidRPr="00911106">
              <w:rPr>
                <w:sz w:val="20"/>
              </w:rPr>
              <w:t>6787])</w:t>
            </w:r>
          </w:p>
        </w:tc>
        <w:tc>
          <w:tcPr>
            <w:tcW w:w="3261" w:type="dxa"/>
            <w:shd w:val="clear" w:color="auto" w:fill="auto"/>
          </w:tcPr>
          <w:p w:rsidR="007E7997" w:rsidRPr="00911106" w:rsidRDefault="007E7997" w:rsidP="003767C0">
            <w:pPr>
              <w:pStyle w:val="Tabletext"/>
              <w:rPr>
                <w:sz w:val="20"/>
              </w:rPr>
            </w:pPr>
            <w:r w:rsidRPr="00911106">
              <w:rPr>
                <w:sz w:val="20"/>
              </w:rPr>
              <w:t>Method: SPEAK</w:t>
            </w:r>
          </w:p>
          <w:p w:rsidR="007E7997" w:rsidRPr="0073430B" w:rsidRDefault="007E7997" w:rsidP="003767C0">
            <w:pPr>
              <w:pStyle w:val="Tabletext"/>
              <w:rPr>
                <w:sz w:val="20"/>
              </w:rPr>
            </w:pPr>
            <w:r w:rsidRPr="00911106">
              <w:rPr>
                <w:sz w:val="20"/>
              </w:rPr>
              <w:t>Provides the speech text and initiates speech synthesis and streaming.</w:t>
            </w:r>
          </w:p>
        </w:tc>
        <w:tc>
          <w:tcPr>
            <w:tcW w:w="4627" w:type="dxa"/>
            <w:shd w:val="clear" w:color="auto" w:fill="auto"/>
          </w:tcPr>
          <w:p w:rsidR="007E7997" w:rsidRPr="00911106" w:rsidRDefault="007E7997" w:rsidP="003767C0">
            <w:pPr>
              <w:pStyle w:val="Tabletext"/>
              <w:rPr>
                <w:sz w:val="20"/>
              </w:rPr>
            </w:pPr>
            <w:r w:rsidRPr="00911106">
              <w:rPr>
                <w:sz w:val="20"/>
              </w:rPr>
              <w:t>Supported by the Signals defined in AAS base package for TTS enhancement in clause 13 of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STOP</w:t>
            </w:r>
          </w:p>
          <w:p w:rsidR="007E7997" w:rsidRPr="0073430B" w:rsidRDefault="007E7997" w:rsidP="003767C0">
            <w:pPr>
              <w:pStyle w:val="Tabletext"/>
              <w:rPr>
                <w:sz w:val="20"/>
              </w:rPr>
            </w:pPr>
            <w:r w:rsidRPr="00911106">
              <w:rPr>
                <w:sz w:val="20"/>
              </w:rPr>
              <w:t>Stop speaking.</w:t>
            </w:r>
          </w:p>
        </w:tc>
        <w:tc>
          <w:tcPr>
            <w:tcW w:w="4627" w:type="dxa"/>
            <w:shd w:val="clear" w:color="auto" w:fill="auto"/>
          </w:tcPr>
          <w:p w:rsidR="007E7997" w:rsidRPr="00911106" w:rsidRDefault="007E7997" w:rsidP="003767C0">
            <w:pPr>
              <w:pStyle w:val="Tabletext"/>
              <w:rPr>
                <w:sz w:val="20"/>
              </w:rPr>
            </w:pPr>
            <w:r w:rsidRPr="00911106">
              <w:rPr>
                <w:sz w:val="20"/>
              </w:rPr>
              <w:t>The TTS output may be stopped by removing the signal that ordered the play out from a signals descriptor via normal [ITU-T H.248.1] procedures.</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BARGE-IN-OCCURED</w:t>
            </w:r>
          </w:p>
          <w:p w:rsidR="007E7997" w:rsidRPr="0073430B" w:rsidRDefault="007E7997" w:rsidP="003767C0">
            <w:pPr>
              <w:pStyle w:val="Tabletext"/>
              <w:rPr>
                <w:sz w:val="20"/>
              </w:rPr>
            </w:pPr>
            <w:r w:rsidRPr="00911106">
              <w:rPr>
                <w:sz w:val="20"/>
              </w:rPr>
              <w:t>Interrupts the speaking when a barge-in-able event is detected.</w:t>
            </w:r>
          </w:p>
        </w:tc>
        <w:tc>
          <w:tcPr>
            <w:tcW w:w="4627" w:type="dxa"/>
            <w:shd w:val="clear" w:color="auto" w:fill="auto"/>
          </w:tcPr>
          <w:p w:rsidR="007E7997" w:rsidRPr="00911106" w:rsidRDefault="007E7997" w:rsidP="003767C0">
            <w:pPr>
              <w:pStyle w:val="Tabletext"/>
              <w:rPr>
                <w:sz w:val="20"/>
              </w:rPr>
            </w:pPr>
            <w:r w:rsidRPr="00911106">
              <w:rPr>
                <w:sz w:val="20"/>
              </w:rPr>
              <w:t>A barge-in-event may be detected by the MGC and subsequently a Modify.req command can be used by the MGC to interrupt the signal (e.g. by removing the playing signal and issuing a new signal).</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PAUSE</w:t>
            </w:r>
          </w:p>
          <w:p w:rsidR="007E7997" w:rsidRPr="0073430B" w:rsidRDefault="007E7997" w:rsidP="003767C0">
            <w:pPr>
              <w:pStyle w:val="Tabletext"/>
              <w:rPr>
                <w:sz w:val="20"/>
              </w:rPr>
            </w:pPr>
            <w:r w:rsidRPr="00911106">
              <w:rPr>
                <w:sz w:val="20"/>
              </w:rPr>
              <w:t>Pauses speech output.</w:t>
            </w:r>
          </w:p>
        </w:tc>
        <w:tc>
          <w:tcPr>
            <w:tcW w:w="4627" w:type="dxa"/>
            <w:shd w:val="clear" w:color="auto" w:fill="auto"/>
          </w:tcPr>
          <w:p w:rsidR="007E7997" w:rsidRPr="0073430B" w:rsidRDefault="007E7997" w:rsidP="003767C0">
            <w:pPr>
              <w:pStyle w:val="Tabletext"/>
              <w:rPr>
                <w:sz w:val="20"/>
              </w:rPr>
            </w:pPr>
            <w:r w:rsidRPr="0073430B">
              <w:rPr>
                <w:sz w:val="20"/>
              </w:rPr>
              <w:t xml:space="preserve">This </w:t>
            </w:r>
            <w:r w:rsidRPr="00911106">
              <w:rPr>
                <w:rFonts w:hint="eastAsia"/>
                <w:sz w:val="20"/>
              </w:rPr>
              <w:t xml:space="preserve">is </w:t>
            </w:r>
            <w:r w:rsidRPr="0073430B">
              <w:rPr>
                <w:sz w:val="20"/>
              </w:rPr>
              <w:t>supported by the Signal Pause Package in clause 13 of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RESUME</w:t>
            </w:r>
          </w:p>
          <w:p w:rsidR="007E7997" w:rsidRPr="0073430B" w:rsidRDefault="007E7997" w:rsidP="003767C0">
            <w:pPr>
              <w:pStyle w:val="Tabletext"/>
              <w:rPr>
                <w:sz w:val="20"/>
              </w:rPr>
            </w:pPr>
            <w:r w:rsidRPr="00911106">
              <w:rPr>
                <w:sz w:val="20"/>
              </w:rPr>
              <w:t>It tells a paused synthesizer resource to resume speaking.</w:t>
            </w:r>
          </w:p>
        </w:tc>
        <w:tc>
          <w:tcPr>
            <w:tcW w:w="4627" w:type="dxa"/>
            <w:shd w:val="clear" w:color="auto" w:fill="auto"/>
          </w:tcPr>
          <w:p w:rsidR="007E7997" w:rsidRPr="00911106" w:rsidRDefault="007E7997" w:rsidP="003767C0">
            <w:pPr>
              <w:pStyle w:val="Tabletext"/>
              <w:rPr>
                <w:sz w:val="20"/>
              </w:rPr>
            </w:pPr>
            <w:r w:rsidRPr="00911106">
              <w:rPr>
                <w:sz w:val="20"/>
              </w:rPr>
              <w:t>This is supported by the Signal Pause Package in clause 13 of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CONTROL</w:t>
            </w:r>
          </w:p>
          <w:p w:rsidR="007E7997" w:rsidRPr="0073430B" w:rsidRDefault="007E7997" w:rsidP="003767C0">
            <w:pPr>
              <w:pStyle w:val="Tabletext"/>
              <w:rPr>
                <w:sz w:val="20"/>
              </w:rPr>
            </w:pPr>
            <w:r w:rsidRPr="00911106">
              <w:rPr>
                <w:sz w:val="20"/>
              </w:rPr>
              <w:t>Requests the synthesizer to jump forward or backward in what it is speaking, change speaker rate, speaker parameters, etc.</w:t>
            </w:r>
          </w:p>
        </w:tc>
        <w:tc>
          <w:tcPr>
            <w:tcW w:w="4627" w:type="dxa"/>
            <w:shd w:val="clear" w:color="auto" w:fill="auto"/>
          </w:tcPr>
          <w:p w:rsidR="007E7997" w:rsidRPr="00911106" w:rsidRDefault="007E7997" w:rsidP="003767C0">
            <w:pPr>
              <w:pStyle w:val="Tabletext"/>
              <w:rPr>
                <w:sz w:val="20"/>
              </w:rPr>
            </w:pPr>
            <w:r w:rsidRPr="00911106">
              <w:rPr>
                <w:sz w:val="20"/>
              </w:rPr>
              <w:t>The control indications can be specified via a Modify.req command. See clauses 14</w:t>
            </w:r>
            <w:r w:rsidRPr="00911106">
              <w:rPr>
                <w:rFonts w:hint="eastAsia"/>
                <w:sz w:val="20"/>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911106">
                <w:rPr>
                  <w:sz w:val="20"/>
                </w:rPr>
                <w:t>15 in</w:t>
              </w:r>
            </w:smartTag>
            <w:r w:rsidRPr="00911106">
              <w:rPr>
                <w:sz w:val="20"/>
              </w:rPr>
              <w:t xml:space="preserve"> [ITU-T H.248.66] for the speed/scale adjustment.</w:t>
            </w:r>
          </w:p>
          <w:p w:rsidR="007E7997" w:rsidRPr="0073430B" w:rsidRDefault="007E7997" w:rsidP="003767C0">
            <w:pPr>
              <w:pStyle w:val="Tabletext"/>
              <w:rPr>
                <w:sz w:val="20"/>
              </w:rPr>
            </w:pPr>
            <w:r w:rsidRPr="00911106">
              <w:rPr>
                <w:sz w:val="20"/>
              </w:rPr>
              <w:t xml:space="preserve">The ability to jump from either the beginning of the announcement or the current position is supported by the </w:t>
            </w:r>
            <w:r w:rsidR="00B939D9" w:rsidRPr="00911106">
              <w:rPr>
                <w:sz w:val="20"/>
              </w:rPr>
              <w:t>"</w:t>
            </w:r>
            <w:r w:rsidRPr="00911106">
              <w:rPr>
                <w:sz w:val="20"/>
              </w:rPr>
              <w:t>Enhanced TTS</w:t>
            </w:r>
            <w:r w:rsidR="00B939D9" w:rsidRPr="00911106">
              <w:rPr>
                <w:sz w:val="20"/>
              </w:rPr>
              <w:t>"</w:t>
            </w:r>
            <w:r w:rsidRPr="00911106">
              <w:rPr>
                <w:sz w:val="20"/>
              </w:rPr>
              <w:t xml:space="preserve"> Package in clause 11 and the </w:t>
            </w:r>
            <w:r w:rsidR="00B939D9" w:rsidRPr="00911106">
              <w:rPr>
                <w:sz w:val="20"/>
              </w:rPr>
              <w:t>"</w:t>
            </w:r>
            <w:r w:rsidRPr="00911106">
              <w:rPr>
                <w:sz w:val="20"/>
              </w:rPr>
              <w:t>Play Offset Control</w:t>
            </w:r>
            <w:r w:rsidR="00B939D9" w:rsidRPr="00911106">
              <w:rPr>
                <w:sz w:val="20"/>
              </w:rPr>
              <w:t>"</w:t>
            </w:r>
            <w:r w:rsidRPr="00911106">
              <w:rPr>
                <w:sz w:val="20"/>
              </w:rPr>
              <w:t xml:space="preserve"> Package in clause 12. </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SPEAK-COMPLETE</w:t>
            </w:r>
          </w:p>
          <w:p w:rsidR="007E7997" w:rsidRPr="0073430B" w:rsidRDefault="007E7997" w:rsidP="003767C0">
            <w:pPr>
              <w:pStyle w:val="Tabletext"/>
              <w:rPr>
                <w:sz w:val="20"/>
              </w:rPr>
            </w:pPr>
            <w:r w:rsidRPr="00911106">
              <w:rPr>
                <w:sz w:val="20"/>
              </w:rPr>
              <w:t xml:space="preserve">An Event message to indicate that the corresponding </w:t>
            </w:r>
            <w:r w:rsidR="00B939D9" w:rsidRPr="00911106">
              <w:rPr>
                <w:sz w:val="20"/>
              </w:rPr>
              <w:t>"</w:t>
            </w:r>
            <w:r w:rsidRPr="00911106">
              <w:rPr>
                <w:sz w:val="20"/>
              </w:rPr>
              <w:t>SPEAK</w:t>
            </w:r>
            <w:r w:rsidR="00B939D9" w:rsidRPr="00911106">
              <w:rPr>
                <w:sz w:val="20"/>
              </w:rPr>
              <w:t>"</w:t>
            </w:r>
            <w:r w:rsidRPr="00911106">
              <w:rPr>
                <w:sz w:val="20"/>
              </w:rPr>
              <w:t xml:space="preserve"> request was completed.</w:t>
            </w:r>
          </w:p>
        </w:tc>
        <w:tc>
          <w:tcPr>
            <w:tcW w:w="4627"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Signal Completion</w:t>
            </w:r>
            <w:r w:rsidR="00B939D9" w:rsidRPr="00911106">
              <w:rPr>
                <w:sz w:val="20"/>
              </w:rPr>
              <w:t>"</w:t>
            </w:r>
            <w:r w:rsidRPr="00911106">
              <w:rPr>
                <w:sz w:val="20"/>
              </w:rPr>
              <w:t xml:space="preserve"> event from the </w:t>
            </w:r>
            <w:r w:rsidR="00B939D9" w:rsidRPr="00911106">
              <w:rPr>
                <w:sz w:val="20"/>
              </w:rPr>
              <w:t>"</w:t>
            </w:r>
            <w:r w:rsidRPr="00911106">
              <w:rPr>
                <w:sz w:val="20"/>
              </w:rPr>
              <w:t>General Package</w:t>
            </w:r>
            <w:r w:rsidR="00B939D9" w:rsidRPr="00911106">
              <w:rPr>
                <w:sz w:val="20"/>
              </w:rPr>
              <w:t>"</w:t>
            </w:r>
            <w:r w:rsidRPr="00911106">
              <w:rPr>
                <w:sz w:val="20"/>
              </w:rPr>
              <w:t xml:space="preserve"> in Annex E.1/[ITU-T H.248.1] is used to notify that the signal completion has occur</w:t>
            </w:r>
            <w:r w:rsidRPr="00911106">
              <w:rPr>
                <w:rFonts w:hint="eastAsia"/>
                <w:sz w:val="20"/>
              </w:rPr>
              <w:t>r</w:t>
            </w:r>
            <w:r w:rsidRPr="00911106">
              <w:rPr>
                <w:sz w:val="20"/>
              </w:rPr>
              <w:t>ed.</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SPEECH-MARKER</w:t>
            </w:r>
          </w:p>
          <w:p w:rsidR="007E7997" w:rsidRPr="0073430B" w:rsidRDefault="007E7997" w:rsidP="003767C0">
            <w:pPr>
              <w:pStyle w:val="Tabletext"/>
              <w:rPr>
                <w:sz w:val="20"/>
              </w:rPr>
            </w:pPr>
            <w:r w:rsidRPr="00911106">
              <w:rPr>
                <w:sz w:val="20"/>
              </w:rPr>
              <w:t xml:space="preserve">An Event message to indicate that the synthesizer </w:t>
            </w:r>
            <w:r w:rsidRPr="00911106">
              <w:rPr>
                <w:rFonts w:hint="eastAsia"/>
                <w:sz w:val="20"/>
              </w:rPr>
              <w:t xml:space="preserve">has </w:t>
            </w:r>
            <w:r w:rsidRPr="00911106">
              <w:rPr>
                <w:sz w:val="20"/>
              </w:rPr>
              <w:t>encounter</w:t>
            </w:r>
            <w:r w:rsidRPr="00911106">
              <w:rPr>
                <w:rFonts w:hint="eastAsia"/>
                <w:sz w:val="20"/>
              </w:rPr>
              <w:t>ed</w:t>
            </w:r>
            <w:r w:rsidRPr="00911106">
              <w:rPr>
                <w:sz w:val="20"/>
              </w:rPr>
              <w:t xml:space="preserve"> a marker tag in the </w:t>
            </w:r>
            <w:r w:rsidRPr="00911106">
              <w:rPr>
                <w:rFonts w:hint="eastAsia"/>
                <w:sz w:val="20"/>
              </w:rPr>
              <w:t xml:space="preserve">current </w:t>
            </w:r>
            <w:r w:rsidRPr="00911106">
              <w:rPr>
                <w:sz w:val="20"/>
              </w:rPr>
              <w:t>speech markup.</w:t>
            </w:r>
          </w:p>
        </w:tc>
        <w:tc>
          <w:tcPr>
            <w:tcW w:w="4627" w:type="dxa"/>
            <w:shd w:val="clear" w:color="auto" w:fill="auto"/>
          </w:tcPr>
          <w:p w:rsidR="007E7997" w:rsidRPr="00911106" w:rsidRDefault="007E7997" w:rsidP="00B939D9">
            <w:pPr>
              <w:pStyle w:val="Tabletext"/>
              <w:rPr>
                <w:sz w:val="20"/>
              </w:rPr>
            </w:pPr>
            <w:r w:rsidRPr="00911106">
              <w:rPr>
                <w:sz w:val="20"/>
              </w:rPr>
              <w:t xml:space="preserve">This is similar to the usage of PLAY_NOTIFY in [ITU-T H.248.66]. Text marker detection is supported by the </w:t>
            </w:r>
            <w:r w:rsidR="00B939D9" w:rsidRPr="00911106">
              <w:rPr>
                <w:sz w:val="20"/>
              </w:rPr>
              <w:t>"</w:t>
            </w:r>
            <w:r w:rsidRPr="00911106">
              <w:rPr>
                <w:sz w:val="20"/>
              </w:rPr>
              <w:t>Mark Detection</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DEFINE-LEXICON</w:t>
            </w:r>
          </w:p>
          <w:p w:rsidR="007E7997" w:rsidRPr="0073430B" w:rsidRDefault="007E7997" w:rsidP="003767C0">
            <w:pPr>
              <w:pStyle w:val="Tabletext"/>
              <w:rPr>
                <w:sz w:val="20"/>
              </w:rPr>
            </w:pPr>
            <w:r w:rsidRPr="00911106">
              <w:rPr>
                <w:sz w:val="20"/>
              </w:rPr>
              <w:t>It provides a lexicon and tells the server to load, unload, activate or deactivate the lexicon.</w:t>
            </w:r>
          </w:p>
        </w:tc>
        <w:tc>
          <w:tcPr>
            <w:tcW w:w="4627" w:type="dxa"/>
            <w:shd w:val="clear" w:color="auto" w:fill="auto"/>
          </w:tcPr>
          <w:p w:rsidR="007E7997" w:rsidRPr="00911106" w:rsidRDefault="007E7997" w:rsidP="003767C0">
            <w:pPr>
              <w:pStyle w:val="Tabletext"/>
              <w:rPr>
                <w:sz w:val="20"/>
              </w:rPr>
            </w:pPr>
            <w:r w:rsidRPr="00911106">
              <w:rPr>
                <w:sz w:val="20"/>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 xml:space="preserve"> /[ITU-T H.248.9].</w:t>
            </w:r>
          </w:p>
        </w:tc>
      </w:tr>
      <w:tr w:rsidR="007E7997" w:rsidRPr="0073430B" w:rsidTr="003767C0">
        <w:trPr>
          <w:jc w:val="center"/>
        </w:trPr>
        <w:tc>
          <w:tcPr>
            <w:tcW w:w="1652" w:type="dxa"/>
            <w:vMerge w:val="restart"/>
            <w:shd w:val="clear" w:color="auto" w:fill="auto"/>
          </w:tcPr>
          <w:p w:rsidR="007E7997" w:rsidRPr="00911106" w:rsidRDefault="007E7997" w:rsidP="003767C0">
            <w:pPr>
              <w:pStyle w:val="Tabletext"/>
              <w:rPr>
                <w:sz w:val="20"/>
              </w:rPr>
            </w:pPr>
            <w:r w:rsidRPr="00911106">
              <w:rPr>
                <w:sz w:val="20"/>
              </w:rPr>
              <w:t xml:space="preserve">Headers (See the definitions of the headers in clause 8.4 of [IETF </w:t>
            </w:r>
            <w:r w:rsidR="00B939D9" w:rsidRPr="00911106">
              <w:rPr>
                <w:sz w:val="20"/>
              </w:rPr>
              <w:t>RFC </w:t>
            </w:r>
            <w:r w:rsidRPr="00911106">
              <w:rPr>
                <w:sz w:val="20"/>
              </w:rPr>
              <w:t>6787])</w:t>
            </w:r>
          </w:p>
        </w:tc>
        <w:tc>
          <w:tcPr>
            <w:tcW w:w="3261" w:type="dxa"/>
            <w:shd w:val="clear" w:color="auto" w:fill="auto"/>
          </w:tcPr>
          <w:p w:rsidR="007E7997" w:rsidRPr="00911106" w:rsidRDefault="007E7997" w:rsidP="003767C0">
            <w:pPr>
              <w:pStyle w:val="Tabletext"/>
              <w:rPr>
                <w:sz w:val="20"/>
              </w:rPr>
            </w:pPr>
            <w:r w:rsidRPr="00911106">
              <w:rPr>
                <w:sz w:val="20"/>
              </w:rPr>
              <w:t>Header: Jump-Size</w:t>
            </w:r>
          </w:p>
          <w:p w:rsidR="007E7997" w:rsidRPr="00911106" w:rsidRDefault="007E7997" w:rsidP="003767C0">
            <w:pPr>
              <w:pStyle w:val="Tabletext"/>
              <w:rPr>
                <w:sz w:val="20"/>
              </w:rPr>
            </w:pPr>
            <w:r w:rsidRPr="00911106">
              <w:rPr>
                <w:sz w:val="20"/>
              </w:rPr>
              <w:t xml:space="preserve">Used in a </w:t>
            </w:r>
            <w:r w:rsidR="00B939D9" w:rsidRPr="00911106">
              <w:rPr>
                <w:sz w:val="20"/>
              </w:rPr>
              <w:t>"</w:t>
            </w:r>
            <w:r w:rsidRPr="00911106">
              <w:rPr>
                <w:sz w:val="20"/>
              </w:rPr>
              <w:t>SPEAK</w:t>
            </w:r>
            <w:r w:rsidR="00B939D9" w:rsidRPr="00911106">
              <w:rPr>
                <w:sz w:val="20"/>
              </w:rPr>
              <w:t>"</w:t>
            </w:r>
            <w:r w:rsidRPr="00911106">
              <w:rPr>
                <w:sz w:val="20"/>
              </w:rPr>
              <w:t xml:space="preserve"> request: as a desired offset into the synthesized speech.</w:t>
            </w:r>
          </w:p>
          <w:p w:rsidR="007E7997" w:rsidRPr="0073430B" w:rsidRDefault="007E7997" w:rsidP="003767C0">
            <w:pPr>
              <w:pStyle w:val="Tabletext"/>
              <w:rPr>
                <w:sz w:val="20"/>
              </w:rPr>
            </w:pPr>
            <w:r w:rsidRPr="00911106">
              <w:rPr>
                <w:sz w:val="20"/>
              </w:rPr>
              <w:t xml:space="preserve">Used in an active </w:t>
            </w:r>
            <w:r w:rsidR="00B939D9" w:rsidRPr="00911106">
              <w:rPr>
                <w:sz w:val="20"/>
              </w:rPr>
              <w:t>"</w:t>
            </w:r>
            <w:r w:rsidRPr="00911106">
              <w:rPr>
                <w:sz w:val="20"/>
              </w:rPr>
              <w:t>Control</w:t>
            </w:r>
            <w:r w:rsidR="00B939D9" w:rsidRPr="00911106">
              <w:rPr>
                <w:sz w:val="20"/>
              </w:rPr>
              <w:t>"</w:t>
            </w:r>
            <w:r w:rsidRPr="00911106">
              <w:rPr>
                <w:sz w:val="20"/>
              </w:rPr>
              <w:t xml:space="preserve"> request: to control the amount to jump forward or backward.</w:t>
            </w:r>
          </w:p>
        </w:tc>
        <w:tc>
          <w:tcPr>
            <w:tcW w:w="4627"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SPEAK</w:t>
            </w:r>
            <w:r w:rsidR="00B939D9" w:rsidRPr="00911106">
              <w:rPr>
                <w:sz w:val="20"/>
              </w:rPr>
              <w:t>"</w:t>
            </w:r>
            <w:r w:rsidRPr="00911106">
              <w:rPr>
                <w:sz w:val="20"/>
              </w:rPr>
              <w:t xml:space="preserve"> request is supported by the parameter </w:t>
            </w:r>
            <w:r w:rsidR="00B939D9" w:rsidRPr="00911106">
              <w:rPr>
                <w:sz w:val="20"/>
              </w:rPr>
              <w:t>"</w:t>
            </w:r>
            <w:r w:rsidRPr="00911106">
              <w:rPr>
                <w:sz w:val="20"/>
              </w:rPr>
              <w:t>Offset</w:t>
            </w:r>
            <w:r w:rsidR="00B939D9" w:rsidRPr="00911106">
              <w:rPr>
                <w:sz w:val="20"/>
              </w:rPr>
              <w:t>"</w:t>
            </w:r>
            <w:r w:rsidRPr="00911106">
              <w:rPr>
                <w:sz w:val="20"/>
              </w:rPr>
              <w:t xml:space="preserve"> of the Advanced audio server base package in clause 8/[ITU-T H.248.9].</w:t>
            </w:r>
          </w:p>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Control</w:t>
            </w:r>
            <w:r w:rsidR="00B939D9" w:rsidRPr="00911106">
              <w:rPr>
                <w:sz w:val="20"/>
              </w:rPr>
              <w:t>"</w:t>
            </w:r>
            <w:r w:rsidRPr="00911106">
              <w:rPr>
                <w:sz w:val="20"/>
              </w:rPr>
              <w:t xml:space="preserve"> request is supported by [ITU-T H.248.66].</w:t>
            </w:r>
          </w:p>
          <w:p w:rsidR="007E7997" w:rsidRPr="0073430B" w:rsidRDefault="007E7997" w:rsidP="003767C0">
            <w:pPr>
              <w:pStyle w:val="Tabletext"/>
              <w:rPr>
                <w:sz w:val="20"/>
              </w:rPr>
            </w:pPr>
            <w:r w:rsidRPr="00911106">
              <w:rPr>
                <w:sz w:val="20"/>
              </w:rPr>
              <w:t>[ITU-T H.248.66] supports text based playback control.</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Kill-On-Barge-In</w:t>
            </w:r>
          </w:p>
          <w:p w:rsidR="007E7997" w:rsidRPr="0073430B" w:rsidRDefault="007E7997" w:rsidP="003767C0">
            <w:pPr>
              <w:pStyle w:val="Tabletext"/>
              <w:rPr>
                <w:sz w:val="20"/>
              </w:rPr>
            </w:pPr>
            <w:r w:rsidRPr="00911106">
              <w:rPr>
                <w:sz w:val="20"/>
              </w:rPr>
              <w:t>Enables kill-on-barge-in support. If enabled, the client can notify the BARGE-IN-OCCURRED event to the server.</w:t>
            </w:r>
          </w:p>
        </w:tc>
        <w:tc>
          <w:tcPr>
            <w:tcW w:w="4627" w:type="dxa"/>
            <w:shd w:val="clear" w:color="auto" w:fill="auto"/>
          </w:tcPr>
          <w:p w:rsidR="007E7997" w:rsidRPr="00911106" w:rsidRDefault="007E7997" w:rsidP="003767C0">
            <w:pPr>
              <w:pStyle w:val="Tabletext"/>
              <w:rPr>
                <w:sz w:val="20"/>
              </w:rPr>
            </w:pPr>
            <w:r w:rsidRPr="00911106">
              <w:rPr>
                <w:sz w:val="20"/>
              </w:rPr>
              <w:t>As [ITU-T H.248.1] follows a master-slave model, the MGC can stop or interrupt the TTS signal at any time.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 xml:space="preserve">It indicates the reason the </w:t>
            </w:r>
            <w:r w:rsidR="00B939D9" w:rsidRPr="00911106">
              <w:rPr>
                <w:sz w:val="20"/>
              </w:rPr>
              <w:t>"</w:t>
            </w:r>
            <w:r w:rsidRPr="00911106">
              <w:rPr>
                <w:sz w:val="20"/>
              </w:rPr>
              <w:t>SPEAK</w:t>
            </w:r>
            <w:r w:rsidR="00B939D9" w:rsidRPr="00911106">
              <w:rPr>
                <w:sz w:val="20"/>
              </w:rPr>
              <w:t>"</w:t>
            </w:r>
            <w:r w:rsidRPr="00911106">
              <w:rPr>
                <w:sz w:val="20"/>
              </w:rPr>
              <w:t xml:space="preserve"> request completed.</w:t>
            </w:r>
          </w:p>
        </w:tc>
        <w:tc>
          <w:tcPr>
            <w:tcW w:w="4627" w:type="dxa"/>
            <w:shd w:val="clear" w:color="auto" w:fill="auto"/>
          </w:tcPr>
          <w:p w:rsidR="007E7997" w:rsidRPr="00911106" w:rsidRDefault="007E7997" w:rsidP="003767C0">
            <w:pPr>
              <w:pStyle w:val="Tabletext"/>
              <w:rPr>
                <w:sz w:val="20"/>
              </w:rPr>
            </w:pPr>
            <w:r w:rsidRPr="00911106">
              <w:rPr>
                <w:sz w:val="20"/>
              </w:rPr>
              <w:t>To indicate the completion cause Termination Method</w:t>
            </w:r>
            <w:r w:rsidRPr="00911106">
              <w:rPr>
                <w:rFonts w:hint="eastAsia"/>
                <w:sz w:val="20"/>
              </w:rPr>
              <w:t>,</w:t>
            </w:r>
            <w:r w:rsidRPr="00911106">
              <w:rPr>
                <w:sz w:val="20"/>
              </w:rPr>
              <w:t xml:space="preserve"> the </w:t>
            </w:r>
            <w:r w:rsidR="00B939D9" w:rsidRPr="00911106">
              <w:rPr>
                <w:sz w:val="20"/>
              </w:rPr>
              <w:t>"</w:t>
            </w:r>
            <w:r w:rsidRPr="00911106">
              <w:rPr>
                <w:sz w:val="20"/>
              </w:rPr>
              <w:t>Signal Completion</w:t>
            </w:r>
            <w:r w:rsidR="00B939D9" w:rsidRPr="00911106">
              <w:rPr>
                <w:sz w:val="20"/>
              </w:rPr>
              <w:t>"</w:t>
            </w:r>
            <w:r w:rsidRPr="00911106">
              <w:rPr>
                <w:sz w:val="20"/>
              </w:rPr>
              <w:t xml:space="preserve"> Event (Annex E.1/[ITU-T H.248.1]) can be used.</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 xml:space="preserve">It contains the reason text behind the </w:t>
            </w:r>
            <w:r w:rsidR="00B939D9" w:rsidRPr="00911106">
              <w:rPr>
                <w:sz w:val="20"/>
              </w:rPr>
              <w:t>"</w:t>
            </w:r>
            <w:r w:rsidRPr="00911106">
              <w:rPr>
                <w:sz w:val="20"/>
              </w:rPr>
              <w:t>SPEAK</w:t>
            </w:r>
            <w:r w:rsidR="00B939D9" w:rsidRPr="00911106">
              <w:rPr>
                <w:sz w:val="20"/>
              </w:rPr>
              <w:t>"</w:t>
            </w:r>
            <w:r w:rsidRPr="00911106">
              <w:rPr>
                <w:sz w:val="20"/>
              </w:rPr>
              <w:t xml:space="preserve"> request completion.</w:t>
            </w:r>
          </w:p>
        </w:tc>
        <w:tc>
          <w:tcPr>
            <w:tcW w:w="4627" w:type="dxa"/>
            <w:shd w:val="clear" w:color="auto" w:fill="auto"/>
          </w:tcPr>
          <w:p w:rsidR="007E7997" w:rsidRPr="00911106" w:rsidRDefault="007E7997" w:rsidP="003767C0">
            <w:pPr>
              <w:pStyle w:val="Tabletext"/>
              <w:rPr>
                <w:sz w:val="20"/>
              </w:rPr>
            </w:pPr>
            <w:r w:rsidRPr="00911106">
              <w:rPr>
                <w:sz w:val="20"/>
              </w:rPr>
              <w:t xml:space="preserve">See </w:t>
            </w:r>
            <w:r w:rsidR="00B939D9" w:rsidRPr="00911106">
              <w:rPr>
                <w:sz w:val="20"/>
              </w:rPr>
              <w:t>"</w:t>
            </w:r>
            <w:r w:rsidRPr="00911106">
              <w:rPr>
                <w:sz w:val="20"/>
              </w:rPr>
              <w:t>Completion Cause</w:t>
            </w:r>
            <w:r w:rsidR="00B939D9" w:rsidRPr="00911106">
              <w:rPr>
                <w:sz w:val="20"/>
              </w:rPr>
              <w:t>"</w:t>
            </w:r>
            <w:r w:rsidRPr="00911106">
              <w:rPr>
                <w:sz w:val="20"/>
              </w:rPr>
              <w:t xml:space="preserve"> row above.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Fetch Hint</w:t>
            </w:r>
          </w:p>
          <w:p w:rsidR="007E7997" w:rsidRPr="0073430B" w:rsidRDefault="007E7997" w:rsidP="003767C0">
            <w:pPr>
              <w:pStyle w:val="Tabletext"/>
              <w:rPr>
                <w:sz w:val="20"/>
              </w:rPr>
            </w:pPr>
            <w:r w:rsidRPr="00911106">
              <w:rPr>
                <w:sz w:val="20"/>
              </w:rPr>
              <w:t>It controls the URI access properties when the server needs to fetch some documents.</w:t>
            </w:r>
          </w:p>
        </w:tc>
        <w:tc>
          <w:tcPr>
            <w:tcW w:w="4627" w:type="dxa"/>
            <w:shd w:val="clear" w:color="auto" w:fill="auto"/>
          </w:tcPr>
          <w:p w:rsidR="007E7997" w:rsidRPr="00911106" w:rsidRDefault="007E7997" w:rsidP="003767C0">
            <w:pPr>
              <w:pStyle w:val="Tabletext"/>
              <w:rPr>
                <w:sz w:val="20"/>
              </w:rPr>
            </w:pPr>
            <w:r w:rsidRPr="00911106">
              <w:rPr>
                <w:sz w:val="20"/>
              </w:rPr>
              <w:t xml:space="preserve">The MRCP </w:t>
            </w:r>
            <w:r w:rsidR="00B939D9" w:rsidRPr="00911106">
              <w:rPr>
                <w:sz w:val="20"/>
              </w:rPr>
              <w:t>"</w:t>
            </w:r>
            <w:r w:rsidRPr="00911106">
              <w:rPr>
                <w:sz w:val="20"/>
              </w:rPr>
              <w:t>Prefetch</w:t>
            </w:r>
            <w:r w:rsidR="00B939D9" w:rsidRPr="00911106">
              <w:rPr>
                <w:sz w:val="20"/>
              </w:rPr>
              <w:t>"</w:t>
            </w:r>
            <w:r w:rsidRPr="00911106">
              <w:rPr>
                <w:sz w:val="20"/>
              </w:rPr>
              <w:t xml:space="preserve"> element is not applicable to H.248. In H.248, it is the MGC that controls when downloading is appropriate.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Audio Fetch Hint</w:t>
            </w:r>
          </w:p>
          <w:p w:rsidR="007E7997" w:rsidRPr="0073430B" w:rsidRDefault="007E7997" w:rsidP="003767C0">
            <w:pPr>
              <w:pStyle w:val="Tabletext"/>
              <w:rPr>
                <w:sz w:val="20"/>
              </w:rPr>
            </w:pPr>
            <w:r w:rsidRPr="00911106">
              <w:rPr>
                <w:sz w:val="20"/>
              </w:rPr>
              <w:t>It controls the URI access properties of audio files.</w:t>
            </w:r>
          </w:p>
        </w:tc>
        <w:tc>
          <w:tcPr>
            <w:tcW w:w="4627" w:type="dxa"/>
            <w:shd w:val="clear" w:color="auto" w:fill="auto"/>
          </w:tcPr>
          <w:p w:rsidR="007E7997" w:rsidRPr="00911106" w:rsidRDefault="007E7997" w:rsidP="003767C0">
            <w:pPr>
              <w:pStyle w:val="Tabletext"/>
              <w:rPr>
                <w:sz w:val="20"/>
              </w:rPr>
            </w:pPr>
            <w:r w:rsidRPr="00911106">
              <w:rPr>
                <w:sz w:val="20"/>
              </w:rPr>
              <w:t>This is not applicable to H.248.</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 Restart</w:t>
            </w:r>
          </w:p>
          <w:p w:rsidR="007E7997" w:rsidRPr="0073430B" w:rsidRDefault="007E7997" w:rsidP="003767C0">
            <w:pPr>
              <w:pStyle w:val="Tabletext"/>
              <w:rPr>
                <w:sz w:val="20"/>
              </w:rPr>
            </w:pPr>
            <w:r w:rsidRPr="00911106">
              <w:rPr>
                <w:sz w:val="20"/>
              </w:rPr>
              <w:t>It controls the restart behaviours.</w:t>
            </w:r>
          </w:p>
        </w:tc>
        <w:tc>
          <w:tcPr>
            <w:tcW w:w="4627"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Playback Relative Scale Adjustment</w:t>
            </w:r>
            <w:r w:rsidR="00B939D9" w:rsidRPr="00911106">
              <w:rPr>
                <w:sz w:val="20"/>
              </w:rPr>
              <w:t>"</w:t>
            </w:r>
            <w:r w:rsidRPr="00911106">
              <w:rPr>
                <w:sz w:val="20"/>
              </w:rPr>
              <w:t xml:space="preserve"> Package in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 Length</w:t>
            </w:r>
          </w:p>
          <w:p w:rsidR="007E7997" w:rsidRPr="0073430B" w:rsidRDefault="007E7997" w:rsidP="003767C0">
            <w:pPr>
              <w:pStyle w:val="Tabletext"/>
              <w:rPr>
                <w:sz w:val="20"/>
              </w:rPr>
            </w:pPr>
            <w:r w:rsidRPr="00911106">
              <w:rPr>
                <w:sz w:val="20"/>
              </w:rPr>
              <w:t>It controls the maximum length of speech to speak.</w:t>
            </w:r>
          </w:p>
        </w:tc>
        <w:tc>
          <w:tcPr>
            <w:tcW w:w="4627" w:type="dxa"/>
            <w:shd w:val="clear" w:color="auto" w:fill="auto"/>
          </w:tcPr>
          <w:p w:rsidR="007E7997" w:rsidRPr="00911106" w:rsidRDefault="007E7997" w:rsidP="003767C0">
            <w:pPr>
              <w:pStyle w:val="Tabletext"/>
              <w:rPr>
                <w:sz w:val="20"/>
              </w:rPr>
            </w:pPr>
            <w:r w:rsidRPr="00911106">
              <w:rPr>
                <w:sz w:val="20"/>
              </w:rPr>
              <w:t>H.248 allows the specification of signal duration which is effectively the length of the playout in mill</w:t>
            </w:r>
            <w:r w:rsidRPr="00911106">
              <w:rPr>
                <w:rFonts w:hint="eastAsia"/>
                <w:sz w:val="20"/>
              </w:rPr>
              <w:t>i</w:t>
            </w:r>
            <w:r w:rsidRPr="00911106">
              <w:rPr>
                <w:sz w:val="20"/>
              </w:rPr>
              <w:t>seconds.</w:t>
            </w:r>
          </w:p>
          <w:p w:rsidR="007E7997" w:rsidRPr="0073430B" w:rsidRDefault="007E7997" w:rsidP="003767C0">
            <w:pPr>
              <w:pStyle w:val="Tabletext"/>
              <w:rPr>
                <w:sz w:val="20"/>
              </w:rPr>
            </w:pPr>
            <w:r w:rsidRPr="00911106">
              <w:rPr>
                <w:sz w:val="20"/>
              </w:rPr>
              <w:t xml:space="preserve">The </w:t>
            </w:r>
            <w:r w:rsidR="00B939D9" w:rsidRPr="00911106">
              <w:rPr>
                <w:sz w:val="20"/>
              </w:rPr>
              <w:t>"</w:t>
            </w:r>
            <w:r w:rsidRPr="00911106">
              <w:rPr>
                <w:sz w:val="20"/>
              </w:rPr>
              <w:t>Enhanced TTS</w:t>
            </w:r>
            <w:r w:rsidR="00B939D9" w:rsidRPr="00911106">
              <w:rPr>
                <w:sz w:val="20"/>
              </w:rPr>
              <w:t>"</w:t>
            </w:r>
            <w:r w:rsidRPr="00911106">
              <w:rPr>
                <w:sz w:val="20"/>
              </w:rPr>
              <w:t xml:space="preserve"> Package in clause 11 allows the specification of length in terms of grammar (e.g. word/sentence/paragraph).</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Speaker Profile</w:t>
            </w:r>
          </w:p>
          <w:p w:rsidR="007E7997" w:rsidRPr="0073430B" w:rsidRDefault="007E7997" w:rsidP="003767C0">
            <w:pPr>
              <w:pStyle w:val="Tabletext"/>
              <w:rPr>
                <w:sz w:val="20"/>
              </w:rPr>
            </w:pPr>
            <w:r w:rsidRPr="00911106">
              <w:rPr>
                <w:sz w:val="20"/>
              </w:rPr>
              <w:t>To specify a URI which references the profile of the speaker</w:t>
            </w:r>
          </w:p>
        </w:tc>
        <w:tc>
          <w:tcPr>
            <w:tcW w:w="4627" w:type="dxa"/>
            <w:shd w:val="clear" w:color="auto" w:fill="auto"/>
          </w:tcPr>
          <w:p w:rsidR="007E7997" w:rsidRPr="00911106" w:rsidRDefault="007E7997" w:rsidP="003767C0">
            <w:pPr>
              <w:pStyle w:val="Tabletext"/>
              <w:rPr>
                <w:sz w:val="20"/>
              </w:rPr>
            </w:pPr>
            <w:r w:rsidRPr="00911106">
              <w:rPr>
                <w:sz w:val="20"/>
              </w:rPr>
              <w:t>[ITU-T H.248.9] allows the MGC to specify a collection of voice parameters by referencing provisioned segment specifications.</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Voice-Parameter</w:t>
            </w:r>
          </w:p>
          <w:p w:rsidR="007E7997" w:rsidRPr="0073430B" w:rsidRDefault="007E7997" w:rsidP="003767C0">
            <w:pPr>
              <w:pStyle w:val="Tabletext"/>
              <w:rPr>
                <w:sz w:val="20"/>
              </w:rPr>
            </w:pPr>
            <w:r w:rsidRPr="00911106">
              <w:rPr>
                <w:sz w:val="20"/>
              </w:rPr>
              <w:t>It contains a set of parameters, including voice gender, voice age, voice variant and voice name, which define the voice of the speaker.</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Prosody-Parameters</w:t>
            </w:r>
          </w:p>
          <w:p w:rsidR="007E7997" w:rsidRPr="0073430B" w:rsidRDefault="007E7997" w:rsidP="003767C0">
            <w:pPr>
              <w:pStyle w:val="Tabletext"/>
              <w:rPr>
                <w:sz w:val="20"/>
              </w:rPr>
            </w:pPr>
            <w:r w:rsidRPr="00911106">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Speech Language</w:t>
            </w:r>
          </w:p>
          <w:p w:rsidR="007E7997" w:rsidRPr="0073430B" w:rsidRDefault="007E7997" w:rsidP="003767C0">
            <w:pPr>
              <w:pStyle w:val="Tabletext"/>
              <w:rPr>
                <w:sz w:val="20"/>
              </w:rPr>
            </w:pPr>
            <w:r w:rsidRPr="00911106">
              <w:rPr>
                <w:sz w:val="20"/>
              </w:rPr>
              <w:t>Specifies the default language of the speech data.</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Load-Lexicon</w:t>
            </w:r>
          </w:p>
          <w:p w:rsidR="007E7997" w:rsidRPr="00911106" w:rsidRDefault="007E7997" w:rsidP="003767C0">
            <w:pPr>
              <w:pStyle w:val="Tabletext"/>
              <w:rPr>
                <w:sz w:val="20"/>
              </w:rPr>
            </w:pPr>
            <w:r w:rsidRPr="00911106">
              <w:rPr>
                <w:sz w:val="20"/>
              </w:rPr>
              <w:t>Header: Lexicon-Search-Order</w:t>
            </w:r>
          </w:p>
          <w:p w:rsidR="007E7997" w:rsidRPr="0073430B" w:rsidRDefault="007E7997" w:rsidP="003767C0">
            <w:pPr>
              <w:pStyle w:val="Tabletext"/>
              <w:rPr>
                <w:sz w:val="20"/>
              </w:rPr>
            </w:pPr>
            <w:r w:rsidRPr="00911106">
              <w:rPr>
                <w:sz w:val="20"/>
              </w:rPr>
              <w:t>These relates to the usage of the lexicons.</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H.248.9].The order is given by place in the script.</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Speech Marker</w:t>
            </w:r>
          </w:p>
          <w:p w:rsidR="007E7997" w:rsidRPr="0073430B" w:rsidRDefault="007E7997" w:rsidP="003767C0">
            <w:pPr>
              <w:pStyle w:val="Tabletext"/>
              <w:rPr>
                <w:sz w:val="20"/>
              </w:rPr>
            </w:pPr>
            <w:r w:rsidRPr="00911106">
              <w:rPr>
                <w:sz w:val="20"/>
              </w:rPr>
              <w:t>It contains the marker tag and timestamp information related to the bookmarker that the playout encounters.</w:t>
            </w:r>
          </w:p>
        </w:tc>
        <w:tc>
          <w:tcPr>
            <w:tcW w:w="4627" w:type="dxa"/>
            <w:shd w:val="clear" w:color="auto" w:fill="auto"/>
          </w:tcPr>
          <w:p w:rsidR="007E7997" w:rsidRPr="00911106" w:rsidRDefault="007E7997" w:rsidP="003767C0">
            <w:pPr>
              <w:pStyle w:val="Tabletext"/>
              <w:rPr>
                <w:sz w:val="20"/>
              </w:rPr>
            </w:pPr>
            <w:r w:rsidRPr="00911106">
              <w:rPr>
                <w:sz w:val="20"/>
              </w:rPr>
              <w:t xml:space="preserve">Text marker detection is supported by the </w:t>
            </w:r>
            <w:r w:rsidR="00B939D9" w:rsidRPr="00911106">
              <w:rPr>
                <w:sz w:val="20"/>
              </w:rPr>
              <w:t>"</w:t>
            </w:r>
            <w:r w:rsidRPr="00911106">
              <w:rPr>
                <w:sz w:val="20"/>
              </w:rPr>
              <w:t>Mark Detection</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/[ITU-T H.248.9].</w:t>
            </w:r>
          </w:p>
        </w:tc>
      </w:tr>
    </w:tbl>
    <w:p w:rsidR="007E7997" w:rsidRPr="0073430B" w:rsidRDefault="007E7997" w:rsidP="007E7997">
      <w:pPr>
        <w:pStyle w:val="Heading2"/>
      </w:pPr>
      <w:bookmarkStart w:id="61" w:name="_Toc278830482"/>
      <w:bookmarkStart w:id="62" w:name="_Toc309986382"/>
      <w:bookmarkStart w:id="63" w:name="_Toc369184140"/>
      <w:r w:rsidRPr="0073430B">
        <w:t>6.2</w:t>
      </w:r>
      <w:r w:rsidRPr="0073430B">
        <w:tab/>
        <w:t>Automatic speech recognition: ASR</w:t>
      </w:r>
      <w:bookmarkEnd w:id="61"/>
      <w:bookmarkEnd w:id="62"/>
      <w:bookmarkEnd w:id="63"/>
    </w:p>
    <w:p w:rsidR="007E7997" w:rsidRPr="0073430B" w:rsidRDefault="007E7997" w:rsidP="007E7997">
      <w:pPr>
        <w:rPr>
          <w:lang w:eastAsia="zh-CN"/>
        </w:rPr>
      </w:pPr>
      <w:r w:rsidRPr="0073430B">
        <w:rPr>
          <w:lang w:eastAsia="zh-CN"/>
        </w:rPr>
        <w:t xml:space="preserve">In MRCP, the </w:t>
      </w:r>
      <w:r w:rsidR="00B939D9">
        <w:rPr>
          <w:lang w:eastAsia="zh-CN"/>
        </w:rPr>
        <w:t>"</w:t>
      </w:r>
      <w:r w:rsidRPr="0073430B">
        <w:rPr>
          <w:lang w:eastAsia="zh-CN"/>
        </w:rPr>
        <w:t>recog-only</w:t>
      </w:r>
      <w:r w:rsidR="00B939D9">
        <w:rPr>
          <w:lang w:eastAsia="zh-CN"/>
        </w:rPr>
        <w:t>"</w:t>
      </w:r>
      <w:r w:rsidRPr="0073430B">
        <w:rPr>
          <w:lang w:eastAsia="zh-CN"/>
        </w:rPr>
        <w:t xml:space="preserve"> method and the </w:t>
      </w:r>
      <w:r w:rsidR="00B939D9">
        <w:rPr>
          <w:lang w:eastAsia="zh-CN"/>
        </w:rPr>
        <w:t>"</w:t>
      </w:r>
      <w:r w:rsidRPr="0073430B">
        <w:rPr>
          <w:lang w:eastAsia="zh-CN"/>
        </w:rPr>
        <w:t>enrolment</w:t>
      </w:r>
      <w:r w:rsidR="00B939D9">
        <w:rPr>
          <w:lang w:eastAsia="zh-CN"/>
        </w:rPr>
        <w:t>"</w:t>
      </w:r>
      <w:r w:rsidRPr="0073430B">
        <w:rPr>
          <w:rFonts w:hint="eastAsia"/>
          <w:lang w:eastAsia="zh-CN"/>
        </w:rPr>
        <w:t xml:space="preserve"> </w:t>
      </w:r>
      <w:r w:rsidRPr="0073430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73430B" w:rsidRDefault="007E7997" w:rsidP="007E7997">
      <w:pPr>
        <w:pStyle w:val="Note"/>
        <w:rPr>
          <w:lang w:eastAsia="zh-CN"/>
        </w:rPr>
      </w:pPr>
      <w:r w:rsidRPr="0073430B">
        <w:rPr>
          <w:lang w:eastAsia="zh-CN"/>
        </w:rPr>
        <w:t xml:space="preserve">Automatic Speech Recognition functionality in H.248 utilises the </w:t>
      </w:r>
      <w:r w:rsidR="00B939D9">
        <w:rPr>
          <w:lang w:eastAsia="zh-CN"/>
        </w:rPr>
        <w:t>"</w:t>
      </w:r>
      <w:r w:rsidRPr="0073430B">
        <w:rPr>
          <w:lang w:eastAsia="zh-CN"/>
        </w:rPr>
        <w:t>Extensible MultiModel Annotation markup language</w:t>
      </w:r>
      <w:r w:rsidR="00B939D9">
        <w:rPr>
          <w:lang w:eastAsia="zh-CN"/>
        </w:rPr>
        <w:t>"</w:t>
      </w:r>
      <w:r w:rsidRPr="0073430B">
        <w:rPr>
          <w:lang w:eastAsia="zh-CN"/>
        </w:rPr>
        <w:t xml:space="preserve"> (EMMA) to return the results of recognition. MRCP utilises the </w:t>
      </w:r>
      <w:r w:rsidR="00B939D9">
        <w:rPr>
          <w:lang w:eastAsia="zh-CN"/>
        </w:rPr>
        <w:t>"</w:t>
      </w:r>
      <w:r w:rsidRPr="0073430B">
        <w:rPr>
          <w:lang w:eastAsia="zh-CN"/>
        </w:rPr>
        <w:t>Natural Language Semantics Markup Language</w:t>
      </w:r>
      <w:r w:rsidR="00B939D9">
        <w:rPr>
          <w:lang w:eastAsia="zh-CN"/>
        </w:rPr>
        <w:t>"</w:t>
      </w:r>
      <w:r w:rsidRPr="0073430B">
        <w:rPr>
          <w:lang w:eastAsia="zh-CN"/>
        </w:rPr>
        <w:t xml:space="preserve"> (NLSML) (see clause 16/[IETF </w:t>
      </w:r>
      <w:r w:rsidR="00B939D9">
        <w:rPr>
          <w:lang w:eastAsia="zh-CN"/>
        </w:rPr>
        <w:t>RFC </w:t>
      </w:r>
      <w:r w:rsidRPr="0073430B">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73430B" w:rsidRDefault="007E7997" w:rsidP="007E7997">
      <w:r w:rsidRPr="0073430B">
        <w:t xml:space="preserve">Table 2 shows all the protocol elements listed in the </w:t>
      </w:r>
      <w:r w:rsidRPr="0073430B">
        <w:rPr>
          <w:lang w:eastAsia="zh-CN"/>
        </w:rPr>
        <w:t xml:space="preserve">speech recognizer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64" w:name="_Toc369183899"/>
      <w:r w:rsidRPr="0073430B">
        <w:t>Table 2 –Speech recognizer related interworking</w:t>
      </w:r>
      <w:bookmarkEnd w:id="64"/>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73430B" w:rsidTr="003767C0">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123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ASR</w:t>
            </w:r>
          </w:p>
        </w:tc>
        <w:tc>
          <w:tcPr>
            <w:tcW w:w="3008"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9 of [IETF </w:t>
            </w:r>
            <w:r w:rsidR="00B939D9" w:rsidRPr="00911106">
              <w:rPr>
                <w:sz w:val="20"/>
              </w:rPr>
              <w:t>RFC </w:t>
            </w:r>
            <w:r w:rsidRPr="00911106">
              <w:rPr>
                <w:sz w:val="20"/>
              </w:rPr>
              <w:t>6787]: Speech Recognizer Resource</w:t>
            </w:r>
          </w:p>
        </w:tc>
        <w:tc>
          <w:tcPr>
            <w:tcW w:w="5225"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12 of [ITU-T H.248.9]: Automatic Speech Recognition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 xml:space="preserve">Recognizer Methods (See the definitions of the methods in clause 9.8-9.20 of [IETF </w:t>
            </w:r>
            <w:r w:rsidR="00B939D9" w:rsidRPr="00911106">
              <w:rPr>
                <w:sz w:val="20"/>
              </w:rPr>
              <w:t>RFC </w:t>
            </w:r>
            <w:r w:rsidRPr="00911106">
              <w:rPr>
                <w:sz w:val="20"/>
              </w:rPr>
              <w:t>6787])</w:t>
            </w:r>
          </w:p>
        </w:tc>
        <w:tc>
          <w:tcPr>
            <w:tcW w:w="3008" w:type="dxa"/>
            <w:shd w:val="clear" w:color="auto" w:fill="auto"/>
          </w:tcPr>
          <w:p w:rsidR="007E7997" w:rsidRPr="00911106" w:rsidRDefault="007E7997" w:rsidP="003767C0">
            <w:pPr>
              <w:pStyle w:val="Tabletext"/>
              <w:rPr>
                <w:sz w:val="20"/>
              </w:rPr>
            </w:pPr>
            <w:r w:rsidRPr="00911106">
              <w:rPr>
                <w:sz w:val="20"/>
              </w:rPr>
              <w:t>Recog-only-method: DEFINE-GRAMMAR</w:t>
            </w:r>
          </w:p>
          <w:p w:rsidR="007E7997" w:rsidRPr="0073430B" w:rsidRDefault="007E7997" w:rsidP="003767C0">
            <w:pPr>
              <w:pStyle w:val="Tabletext"/>
              <w:rPr>
                <w:sz w:val="20"/>
              </w:rPr>
            </w:pPr>
            <w:r w:rsidRPr="00911106">
              <w:rPr>
                <w:sz w:val="20"/>
              </w:rPr>
              <w:t>Provides one or more grammars and requests the server to access, fetch, and compile the grammars as needed.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Script/Identifier</w:t>
            </w:r>
            <w:r w:rsidR="00B939D9" w:rsidRPr="00911106">
              <w:rPr>
                <w:sz w:val="20"/>
              </w:rPr>
              <w:t>"</w:t>
            </w:r>
            <w:r w:rsidRPr="00911106">
              <w:rPr>
                <w:sz w:val="20"/>
              </w:rPr>
              <w:t xml:space="preserve">, </w:t>
            </w:r>
            <w:r w:rsidR="00B939D9" w:rsidRPr="00911106">
              <w:rPr>
                <w:sz w:val="20"/>
              </w:rPr>
              <w:t>"</w:t>
            </w:r>
            <w:r w:rsidRPr="00911106">
              <w:rPr>
                <w:sz w:val="20"/>
              </w:rPr>
              <w:t>Recognition Grammar Script Type</w:t>
            </w:r>
            <w:r w:rsidR="00B939D9" w:rsidRPr="00911106">
              <w:rPr>
                <w:sz w:val="20"/>
              </w:rPr>
              <w:t>"</w:t>
            </w:r>
            <w:r w:rsidRPr="00911106">
              <w:rPr>
                <w:sz w:val="20"/>
              </w:rPr>
              <w:t xml:space="preserve"> and </w:t>
            </w:r>
            <w:r w:rsidR="00B939D9" w:rsidRPr="00911106">
              <w:rPr>
                <w:sz w:val="20"/>
              </w:rPr>
              <w:t>"</w:t>
            </w:r>
            <w:r w:rsidRPr="00911106">
              <w:rPr>
                <w:sz w:val="20"/>
              </w:rPr>
              <w:t>Recognition Grammar Script Format</w:t>
            </w:r>
            <w:r w:rsidR="00B939D9" w:rsidRPr="00911106">
              <w:rPr>
                <w:sz w:val="20"/>
              </w:rPr>
              <w:t>"</w:t>
            </w:r>
            <w:r w:rsidRPr="00911106">
              <w:rPr>
                <w:sz w:val="20"/>
              </w:rPr>
              <w:t xml:space="preserve"> parameters of the ASR Signal defined in clause 12/[ITU-T H.248.9].</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RECOGNIZE</w:t>
            </w:r>
          </w:p>
          <w:p w:rsidR="007E7997" w:rsidRPr="0073430B" w:rsidRDefault="007E7997" w:rsidP="003767C0">
            <w:pPr>
              <w:pStyle w:val="Tabletext"/>
              <w:rPr>
                <w:sz w:val="20"/>
              </w:rPr>
            </w:pPr>
            <w:r w:rsidRPr="00911106">
              <w:rPr>
                <w:sz w:val="20"/>
              </w:rPr>
              <w:t>Start recognition and provides it with one or more grammar references for grammars.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nd 12.3.2/[ITU-T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INTERPRET</w:t>
            </w:r>
          </w:p>
          <w:p w:rsidR="007E7997" w:rsidRPr="0073430B" w:rsidRDefault="007E7997" w:rsidP="003767C0">
            <w:pPr>
              <w:pStyle w:val="Tabletext"/>
              <w:rPr>
                <w:sz w:val="20"/>
              </w:rPr>
            </w:pPr>
            <w:r w:rsidRPr="00911106">
              <w:rPr>
                <w:sz w:val="20"/>
              </w:rPr>
              <w:t>Takes as input an interpret-text header containing the text for which the semantic interpretation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SRGS].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GET-RESULT</w:t>
            </w:r>
          </w:p>
          <w:p w:rsidR="007E7997" w:rsidRPr="0073430B" w:rsidRDefault="007E7997" w:rsidP="003767C0">
            <w:pPr>
              <w:pStyle w:val="Tabletext"/>
              <w:rPr>
                <w:sz w:val="20"/>
              </w:rPr>
            </w:pPr>
            <w:r w:rsidRPr="00911106">
              <w:rPr>
                <w:sz w:val="20"/>
              </w:rPr>
              <w:t>Retrieves results for a completed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The MGC receives the results of the ASR via the </w:t>
            </w:r>
            <w:r w:rsidR="00B939D9" w:rsidRPr="00911106">
              <w:rPr>
                <w:sz w:val="20"/>
              </w:rPr>
              <w:t>"</w:t>
            </w:r>
            <w:r w:rsidRPr="00911106">
              <w:rPr>
                <w:sz w:val="20"/>
              </w:rPr>
              <w:t>Automatic Speech Recognition Success</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12.2.2</w:t>
              </w:r>
            </w:smartTag>
            <w:r w:rsidRPr="00911106">
              <w:rPr>
                <w:sz w:val="20"/>
              </w:rPr>
              <w:t>/[ITU-T H.248.9].</w:t>
            </w:r>
          </w:p>
          <w:p w:rsidR="007E7997" w:rsidRPr="0073430B" w:rsidRDefault="007E7997" w:rsidP="003767C0">
            <w:pPr>
              <w:pStyle w:val="Tabletext"/>
              <w:rPr>
                <w:sz w:val="20"/>
              </w:rPr>
            </w:pPr>
            <w:r w:rsidRPr="00911106">
              <w:rPr>
                <w:sz w:val="20"/>
              </w:rPr>
              <w:t xml:space="preserve">When </w:t>
            </w:r>
            <w:r w:rsidR="00B939D9" w:rsidRPr="00911106">
              <w:rPr>
                <w:sz w:val="20"/>
              </w:rPr>
              <w:t>"</w:t>
            </w:r>
            <w:r w:rsidRPr="00911106">
              <w:rPr>
                <w:sz w:val="20"/>
              </w:rPr>
              <w:t>Voice enrolment</w:t>
            </w:r>
            <w:r w:rsidR="00B939D9" w:rsidRPr="00911106">
              <w:rPr>
                <w:sz w:val="20"/>
              </w:rPr>
              <w:t>"</w:t>
            </w:r>
            <w:r w:rsidRPr="00911106">
              <w:rPr>
                <w:sz w:val="20"/>
              </w:rPr>
              <w:t xml:space="preserve"> is used further results may be returned via the </w:t>
            </w:r>
            <w:r w:rsidR="00B939D9" w:rsidRPr="00911106">
              <w:rPr>
                <w:sz w:val="20"/>
              </w:rPr>
              <w:t>"</w:t>
            </w:r>
            <w:r w:rsidRPr="00911106">
              <w:rPr>
                <w:sz w:val="20"/>
              </w:rPr>
              <w:t>Enrolment Results</w:t>
            </w:r>
            <w:r w:rsidR="00B939D9" w:rsidRPr="00911106">
              <w:rPr>
                <w:sz w:val="20"/>
              </w:rPr>
              <w:t>"</w:t>
            </w:r>
            <w:r w:rsidRPr="00911106">
              <w:rPr>
                <w:sz w:val="20"/>
              </w:rPr>
              <w:t xml:space="preserve"> Event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(see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START-INPUT-TIMERS</w:t>
            </w:r>
          </w:p>
          <w:p w:rsidR="007E7997" w:rsidRPr="0073430B" w:rsidRDefault="007E7997" w:rsidP="003767C0">
            <w:pPr>
              <w:pStyle w:val="Tabletext"/>
              <w:rPr>
                <w:sz w:val="20"/>
              </w:rPr>
            </w:pPr>
            <w:r w:rsidRPr="00911106">
              <w:rPr>
                <w:sz w:val="20"/>
              </w:rPr>
              <w:t>Starts the timers when the client wants.</w:t>
            </w:r>
          </w:p>
        </w:tc>
        <w:tc>
          <w:tcPr>
            <w:tcW w:w="5225" w:type="dxa"/>
            <w:shd w:val="clear" w:color="auto" w:fill="auto"/>
          </w:tcPr>
          <w:p w:rsidR="007E7997" w:rsidRPr="00911106" w:rsidRDefault="007E7997" w:rsidP="003767C0">
            <w:pPr>
              <w:pStyle w:val="Tabletext"/>
              <w:rPr>
                <w:sz w:val="20"/>
              </w:rPr>
            </w:pPr>
            <w:r w:rsidRPr="00911106">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 xml:space="preserve">nd 12.3.2/[ITU-T H.248.9].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STOP</w:t>
            </w:r>
          </w:p>
          <w:p w:rsidR="007E7997" w:rsidRPr="0073430B" w:rsidRDefault="007E7997" w:rsidP="003767C0">
            <w:pPr>
              <w:pStyle w:val="Tabletext"/>
              <w:rPr>
                <w:sz w:val="20"/>
              </w:rPr>
            </w:pPr>
            <w:r w:rsidRPr="00911106">
              <w:rPr>
                <w:sz w:val="20"/>
              </w:rPr>
              <w:t>Stops recognition if a request is active.</w:t>
            </w:r>
          </w:p>
        </w:tc>
        <w:tc>
          <w:tcPr>
            <w:tcW w:w="5225" w:type="dxa"/>
            <w:shd w:val="clear" w:color="auto" w:fill="auto"/>
          </w:tcPr>
          <w:p w:rsidR="007E7997" w:rsidRPr="00911106" w:rsidRDefault="007E7997" w:rsidP="003767C0">
            <w:pPr>
              <w:pStyle w:val="Tabletext"/>
              <w:rPr>
                <w:sz w:val="20"/>
              </w:rPr>
            </w:pPr>
            <w:r w:rsidRPr="00911106">
              <w:rPr>
                <w:sz w:val="20"/>
              </w:rPr>
              <w:t>The ASR output may be stopped by removing the signal that ordered the play out from a signals descriptor via normal [ITU-T H.248.1] procedures.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START-PHRASE-ENROLLMENT</w:t>
            </w:r>
          </w:p>
          <w:p w:rsidR="007E7997" w:rsidRPr="0073430B" w:rsidRDefault="007E7997" w:rsidP="003767C0">
            <w:pPr>
              <w:pStyle w:val="Tabletext"/>
              <w:rPr>
                <w:sz w:val="20"/>
              </w:rPr>
            </w:pPr>
            <w:r w:rsidRPr="00911106">
              <w:rPr>
                <w:rFonts w:hint="eastAsia"/>
                <w:sz w:val="20"/>
              </w:rPr>
              <w:t>S</w:t>
            </w:r>
            <w:r w:rsidRPr="00911106">
              <w:rPr>
                <w:sz w:val="20"/>
              </w:rPr>
              <w:t>tarts a new phrase enrolment session</w:t>
            </w:r>
          </w:p>
        </w:tc>
        <w:tc>
          <w:tcPr>
            <w:tcW w:w="5225" w:type="dxa"/>
            <w:shd w:val="clear" w:color="auto" w:fill="auto"/>
          </w:tcPr>
          <w:p w:rsidR="007E7997" w:rsidRPr="00911106" w:rsidRDefault="007E7997" w:rsidP="003767C0">
            <w:pPr>
              <w:pStyle w:val="Tabletext"/>
              <w:rPr>
                <w:sz w:val="20"/>
              </w:rPr>
            </w:pPr>
          </w:p>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Enrolment Start</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ENROLLMENT-ROLLBACK</w:t>
            </w:r>
          </w:p>
          <w:p w:rsidR="007E7997" w:rsidRPr="0073430B" w:rsidRDefault="007E7997" w:rsidP="003767C0">
            <w:pPr>
              <w:pStyle w:val="Tabletext"/>
              <w:rPr>
                <w:sz w:val="20"/>
              </w:rPr>
            </w:pPr>
            <w:r w:rsidRPr="00911106">
              <w:rPr>
                <w:rFonts w:hint="eastAsia"/>
                <w:sz w:val="20"/>
              </w:rPr>
              <w:t>D</w:t>
            </w:r>
            <w:r w:rsidRPr="00911106">
              <w:rPr>
                <w:sz w:val="20"/>
              </w:rPr>
              <w:t>iscards the last live utterance from the RECOGNIZE operation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Enrolment Rollback</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13.3.3</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END-PHRASE-ENROLLMENT</w:t>
            </w:r>
          </w:p>
          <w:p w:rsidR="007E7997" w:rsidRPr="0073430B" w:rsidRDefault="007E7997" w:rsidP="003767C0">
            <w:pPr>
              <w:pStyle w:val="Tabletext"/>
              <w:rPr>
                <w:sz w:val="20"/>
              </w:rPr>
            </w:pPr>
            <w:r w:rsidRPr="00911106">
              <w:rPr>
                <w:rFonts w:hint="eastAsia"/>
                <w:sz w:val="20"/>
              </w:rPr>
              <w:t xml:space="preserve">Ends </w:t>
            </w:r>
            <w:r w:rsidRPr="00911106">
              <w:rPr>
                <w:sz w:val="20"/>
              </w:rPr>
              <w:t>an active phrase enrollment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End Phrase Enrolment</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MODIFY-PHRASE</w:t>
            </w:r>
          </w:p>
          <w:p w:rsidR="007E7997" w:rsidRPr="0073430B" w:rsidRDefault="007E7997" w:rsidP="003767C0">
            <w:pPr>
              <w:pStyle w:val="Tabletext"/>
              <w:rPr>
                <w:sz w:val="20"/>
              </w:rPr>
            </w:pPr>
            <w:r w:rsidRPr="00911106">
              <w:rPr>
                <w:rFonts w:hint="eastAsia"/>
                <w:sz w:val="20"/>
              </w:rPr>
              <w:t>I</w:t>
            </w:r>
            <w:r w:rsidRPr="00911106">
              <w:rPr>
                <w:sz w:val="20"/>
              </w:rPr>
              <w:t>s used to change the phrase ID, natural language phrase (phrase-NL) and/or weight for a given phrase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Modify Phrase</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13.3.5</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DELETE-PHRASE</w:t>
            </w:r>
          </w:p>
          <w:p w:rsidR="007E7997" w:rsidRPr="0073430B" w:rsidRDefault="007E7997" w:rsidP="003767C0">
            <w:pPr>
              <w:pStyle w:val="Tabletext"/>
              <w:rPr>
                <w:sz w:val="20"/>
              </w:rPr>
            </w:pPr>
            <w:r w:rsidRPr="00911106">
              <w:rPr>
                <w:rFonts w:hint="eastAsia"/>
                <w:sz w:val="20"/>
              </w:rPr>
              <w:t>I</w:t>
            </w:r>
            <w:r w:rsidRPr="00911106">
              <w:rPr>
                <w:sz w:val="20"/>
              </w:rPr>
              <w:t>s used to delete a phase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Delete Phrase</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13.3.6</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Recognizer Events</w:t>
            </w:r>
          </w:p>
        </w:tc>
        <w:tc>
          <w:tcPr>
            <w:tcW w:w="3008" w:type="dxa"/>
            <w:shd w:val="clear" w:color="auto" w:fill="auto"/>
          </w:tcPr>
          <w:p w:rsidR="007E7997" w:rsidRPr="00911106" w:rsidRDefault="007E7997" w:rsidP="003767C0">
            <w:pPr>
              <w:pStyle w:val="Tabletext"/>
              <w:rPr>
                <w:sz w:val="20"/>
              </w:rPr>
            </w:pPr>
            <w:r w:rsidRPr="00911106">
              <w:rPr>
                <w:sz w:val="20"/>
              </w:rPr>
              <w:t>Recognizer-event: START-OF-INPUT</w:t>
            </w:r>
          </w:p>
          <w:p w:rsidR="007E7997" w:rsidRPr="0073430B" w:rsidRDefault="007E7997" w:rsidP="003767C0">
            <w:pPr>
              <w:pStyle w:val="Tabletext"/>
              <w:rPr>
                <w:sz w:val="20"/>
              </w:rPr>
            </w:pPr>
            <w:r w:rsidRPr="00911106">
              <w:rPr>
                <w:sz w:val="20"/>
              </w:rPr>
              <w:t>Indicates that the recognition resource has detected speech or a DTMF digit in the media stream.</w:t>
            </w:r>
          </w:p>
        </w:tc>
        <w:tc>
          <w:tcPr>
            <w:tcW w:w="5225" w:type="dxa"/>
            <w:shd w:val="clear" w:color="auto" w:fill="auto"/>
          </w:tcPr>
          <w:p w:rsidR="007E7997" w:rsidRPr="00911106" w:rsidRDefault="007E7997" w:rsidP="003767C0">
            <w:pPr>
              <w:pStyle w:val="Tabletext"/>
              <w:rPr>
                <w:sz w:val="20"/>
              </w:rPr>
            </w:pPr>
            <w:r w:rsidRPr="00911106">
              <w:rPr>
                <w:sz w:val="20"/>
              </w:rPr>
              <w:t xml:space="preserve">DTMF detection is supported by [ITU-T H.248.1]. The detection of media input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Recognizer-event: RECOGNITION-COMPLETE</w:t>
            </w:r>
          </w:p>
          <w:p w:rsidR="007E7997" w:rsidRPr="0073430B" w:rsidRDefault="007E7997" w:rsidP="003767C0">
            <w:pPr>
              <w:pStyle w:val="Tabletext"/>
              <w:rPr>
                <w:sz w:val="20"/>
              </w:rPr>
            </w:pPr>
            <w:r w:rsidRPr="00911106">
              <w:rPr>
                <w:sz w:val="20"/>
              </w:rPr>
              <w:t>Indicates that the recognition is completed.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and </w:t>
            </w:r>
            <w:r w:rsidR="00B939D9" w:rsidRPr="00911106">
              <w:rPr>
                <w:sz w:val="20"/>
              </w:rPr>
              <w:t>"</w:t>
            </w:r>
            <w:r w:rsidRPr="00911106">
              <w:rPr>
                <w:sz w:val="20"/>
              </w:rPr>
              <w:t>Automatic Speech Recognition Success Events</w:t>
            </w:r>
            <w:r w:rsidR="00B939D9" w:rsidRPr="00911106">
              <w:rPr>
                <w:sz w:val="20"/>
              </w:rPr>
              <w:t>"</w:t>
            </w:r>
            <w:r w:rsidRPr="00911106">
              <w:rPr>
                <w:sz w:val="20"/>
              </w:rPr>
              <w:t xml:space="preserve"> of the ASR package (clause 12/[ITU-T H.248.9].</w:t>
            </w:r>
          </w:p>
          <w:p w:rsidR="007E7997" w:rsidRPr="0073430B" w:rsidRDefault="007E7997" w:rsidP="003767C0">
            <w:pPr>
              <w:pStyle w:val="Tabletext"/>
              <w:rPr>
                <w:sz w:val="20"/>
              </w:rPr>
            </w:pPr>
            <w:r w:rsidRPr="00911106">
              <w:rPr>
                <w:sz w:val="20"/>
              </w:rPr>
              <w:t xml:space="preserve">When </w:t>
            </w:r>
            <w:r w:rsidR="00B939D9" w:rsidRPr="00911106">
              <w:rPr>
                <w:sz w:val="20"/>
              </w:rPr>
              <w:t>"</w:t>
            </w:r>
            <w:r w:rsidRPr="00911106">
              <w:rPr>
                <w:sz w:val="20"/>
              </w:rPr>
              <w:t>Voice enrolment</w:t>
            </w:r>
            <w:r w:rsidR="00B939D9" w:rsidRPr="00911106">
              <w:rPr>
                <w:sz w:val="20"/>
              </w:rPr>
              <w:t>"</w:t>
            </w:r>
            <w:r w:rsidRPr="00911106">
              <w:rPr>
                <w:sz w:val="20"/>
              </w:rPr>
              <w:t xml:space="preserve"> is used further results may be returned via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13.2.1</w:t>
              </w:r>
            </w:smartTag>
            <w:r w:rsidRPr="00911106">
              <w:rPr>
                <w:sz w:val="20"/>
              </w:rPr>
              <w:t xml:space="preserve">) and the </w:t>
            </w:r>
            <w:r w:rsidR="00B939D9" w:rsidRPr="00911106">
              <w:rPr>
                <w:sz w:val="20"/>
              </w:rPr>
              <w:t>"</w:t>
            </w:r>
            <w:r w:rsidRPr="00911106">
              <w:rPr>
                <w:sz w:val="20"/>
              </w:rPr>
              <w:t>Enrolment Results</w:t>
            </w:r>
            <w:r w:rsidR="00B939D9" w:rsidRPr="00911106">
              <w:rPr>
                <w:sz w:val="20"/>
              </w:rPr>
              <w:t>"</w:t>
            </w:r>
            <w:r w:rsidRPr="00911106">
              <w:rPr>
                <w:sz w:val="20"/>
              </w:rPr>
              <w:t xml:space="preserve"> Event (clause 13.2.2)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Recognizer-event: INTERPRETATION-COMPLETE</w:t>
            </w:r>
          </w:p>
          <w:p w:rsidR="007E7997" w:rsidRPr="0073430B" w:rsidRDefault="007E7997" w:rsidP="003767C0">
            <w:pPr>
              <w:pStyle w:val="Tabletext"/>
              <w:rPr>
                <w:sz w:val="20"/>
              </w:rPr>
            </w:pPr>
            <w:r w:rsidRPr="00911106">
              <w:rPr>
                <w:sz w:val="20"/>
              </w:rPr>
              <w:t>Indicates that the INTERPRET operation is complete.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and </w:t>
            </w:r>
            <w:r w:rsidR="00B939D9" w:rsidRPr="00911106">
              <w:rPr>
                <w:sz w:val="20"/>
              </w:rPr>
              <w:t>"</w:t>
            </w:r>
            <w:r w:rsidRPr="00911106">
              <w:rPr>
                <w:sz w:val="20"/>
              </w:rPr>
              <w:t>Automatic Speech Recognition Success Events</w:t>
            </w:r>
            <w:r w:rsidR="00B939D9" w:rsidRPr="00911106">
              <w:rPr>
                <w:sz w:val="20"/>
              </w:rPr>
              <w:t>"</w:t>
            </w:r>
            <w:r w:rsidRPr="00911106">
              <w:rPr>
                <w:sz w:val="20"/>
              </w:rPr>
              <w:t xml:space="preserve"> of the ASR package (clause 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EMMA] may contain interpreted results.</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Headers</w:t>
            </w:r>
          </w:p>
        </w:tc>
        <w:tc>
          <w:tcPr>
            <w:tcW w:w="3008" w:type="dxa"/>
            <w:shd w:val="clear" w:color="auto" w:fill="auto"/>
          </w:tcPr>
          <w:p w:rsidR="007E7997" w:rsidRPr="00911106" w:rsidRDefault="007E7997" w:rsidP="003767C0">
            <w:pPr>
              <w:pStyle w:val="Tabletext"/>
              <w:rPr>
                <w:sz w:val="20"/>
              </w:rPr>
            </w:pPr>
            <w:r w:rsidRPr="00911106">
              <w:rPr>
                <w:sz w:val="20"/>
              </w:rPr>
              <w:t>Header: Confidence Threshold</w:t>
            </w:r>
          </w:p>
          <w:p w:rsidR="007E7997" w:rsidRPr="0073430B" w:rsidRDefault="007E7997" w:rsidP="003767C0">
            <w:pPr>
              <w:pStyle w:val="Tabletext"/>
              <w:rPr>
                <w:sz w:val="20"/>
              </w:rPr>
            </w:pPr>
            <w:r w:rsidRPr="00911106">
              <w:rPr>
                <w:sz w:val="20"/>
              </w:rPr>
              <w:t>Used to tell the recognizer resource what confidence level the client considers a successful match.</w:t>
            </w:r>
          </w:p>
        </w:tc>
        <w:tc>
          <w:tcPr>
            <w:tcW w:w="5225" w:type="dxa"/>
            <w:shd w:val="clear" w:color="auto" w:fill="auto"/>
          </w:tcPr>
          <w:p w:rsidR="007E7997" w:rsidRPr="00911106" w:rsidRDefault="007E7997" w:rsidP="003767C0">
            <w:pPr>
              <w:pStyle w:val="Tabletext"/>
              <w:rPr>
                <w:sz w:val="20"/>
              </w:rPr>
            </w:pPr>
            <w:r w:rsidRPr="00911106">
              <w:rPr>
                <w:sz w:val="20"/>
              </w:rPr>
              <w:t xml:space="preserve">The confidence score can be carried in the EMMA format result. The threshold is supported by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Sensitivity Level</w:t>
            </w:r>
          </w:p>
          <w:p w:rsidR="007E7997" w:rsidRPr="0073430B" w:rsidRDefault="007E7997" w:rsidP="003767C0">
            <w:pPr>
              <w:pStyle w:val="Tabletext"/>
              <w:rPr>
                <w:sz w:val="20"/>
              </w:rPr>
            </w:pPr>
            <w:r w:rsidRPr="00911106">
              <w:rPr>
                <w:sz w:val="20"/>
              </w:rPr>
              <w:t>Allows the client to set the sensitivity level for the recognizer.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Sensitivity</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Speed Vs Accuracy</w:t>
            </w:r>
          </w:p>
          <w:p w:rsidR="007E7997" w:rsidRPr="0073430B" w:rsidRDefault="007E7997" w:rsidP="003767C0">
            <w:pPr>
              <w:pStyle w:val="Tabletext"/>
              <w:rPr>
                <w:sz w:val="20"/>
              </w:rPr>
            </w:pPr>
            <w:r w:rsidRPr="00911106">
              <w:rPr>
                <w:sz w:val="20"/>
              </w:rPr>
              <w:t>Indicates the performance or precision of the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Precision</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 Best List Length</w:t>
            </w:r>
          </w:p>
          <w:p w:rsidR="007E7997" w:rsidRPr="0073430B" w:rsidRDefault="007E7997" w:rsidP="003767C0">
            <w:pPr>
              <w:pStyle w:val="Tabletext"/>
              <w:rPr>
                <w:sz w:val="20"/>
              </w:rPr>
            </w:pPr>
            <w:r w:rsidRPr="00911106">
              <w:rPr>
                <w:sz w:val="20"/>
              </w:rPr>
              <w:t>Asks the recognition resource to send more than 1 alternative.</w:t>
            </w:r>
          </w:p>
        </w:tc>
        <w:tc>
          <w:tcPr>
            <w:tcW w:w="5225" w:type="dxa"/>
            <w:shd w:val="clear" w:color="auto" w:fill="auto"/>
          </w:tcPr>
          <w:p w:rsidR="007E7997" w:rsidRPr="00911106" w:rsidRDefault="007E7997" w:rsidP="003767C0">
            <w:pPr>
              <w:pStyle w:val="Tabletext"/>
              <w:rPr>
                <w:sz w:val="20"/>
              </w:rPr>
            </w:pPr>
            <w:r w:rsidRPr="00911106">
              <w:rPr>
                <w:sz w:val="20"/>
              </w:rPr>
              <w:t xml:space="preserve">This supported by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EMMA can also support multiple recognition results.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Input Type</w:t>
            </w:r>
          </w:p>
          <w:p w:rsidR="007E7997" w:rsidRPr="0073430B" w:rsidRDefault="007E7997" w:rsidP="003767C0">
            <w:pPr>
              <w:pStyle w:val="Tabletext"/>
              <w:rPr>
                <w:sz w:val="20"/>
              </w:rPr>
            </w:pPr>
            <w:r w:rsidRPr="00911106">
              <w:rPr>
                <w:sz w:val="20"/>
              </w:rPr>
              <w:t>Specifies what the input that caused the barge-in event was, DTMF or speech</w:t>
            </w:r>
          </w:p>
        </w:tc>
        <w:tc>
          <w:tcPr>
            <w:tcW w:w="5225" w:type="dxa"/>
            <w:shd w:val="clear" w:color="auto" w:fill="auto"/>
          </w:tcPr>
          <w:p w:rsidR="007E7997" w:rsidRPr="00911106" w:rsidRDefault="007E7997" w:rsidP="003767C0">
            <w:pPr>
              <w:pStyle w:val="Tabletext"/>
              <w:rPr>
                <w:sz w:val="20"/>
              </w:rPr>
            </w:pPr>
            <w:r w:rsidRPr="00911106">
              <w:rPr>
                <w:sz w:val="20"/>
              </w:rPr>
              <w:t>Via the received ObservedEvent the MGC will know the type of event that was generated by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No Input Timeout</w:t>
            </w:r>
          </w:p>
          <w:p w:rsidR="007E7997" w:rsidRPr="00911106" w:rsidRDefault="007E7997" w:rsidP="003767C0">
            <w:pPr>
              <w:pStyle w:val="Tabletext"/>
              <w:rPr>
                <w:sz w:val="20"/>
              </w:rPr>
            </w:pPr>
            <w:r w:rsidRPr="00911106">
              <w:rPr>
                <w:sz w:val="20"/>
              </w:rPr>
              <w:t>Indicates the time to wait for input before a timeout occurs.</w:t>
            </w:r>
          </w:p>
          <w:p w:rsidR="007E7997" w:rsidRPr="0073430B" w:rsidRDefault="007E7997" w:rsidP="003767C0">
            <w:pPr>
              <w:pStyle w:val="Tabletext"/>
              <w:rPr>
                <w:sz w:val="20"/>
              </w:rPr>
            </w:pP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Waiting Time for Input</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Recognition Timeout</w:t>
            </w:r>
          </w:p>
          <w:p w:rsidR="007E7997" w:rsidRPr="0073430B" w:rsidRDefault="007E7997" w:rsidP="003767C0">
            <w:pPr>
              <w:pStyle w:val="Tabletext"/>
              <w:rPr>
                <w:sz w:val="20"/>
              </w:rPr>
            </w:pPr>
            <w:r w:rsidRPr="00911106">
              <w:rPr>
                <w:sz w:val="20"/>
              </w:rPr>
              <w:t>Specifies a certain period of time for the detection of no match when recognition was already started.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Maximum Recognition Time</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Waveform URI</w:t>
            </w:r>
          </w:p>
          <w:p w:rsidR="007E7997" w:rsidRPr="0073430B" w:rsidRDefault="007E7997" w:rsidP="003767C0">
            <w:pPr>
              <w:pStyle w:val="Tabletext"/>
              <w:rPr>
                <w:sz w:val="20"/>
              </w:rPr>
            </w:pPr>
            <w:r w:rsidRPr="00911106">
              <w:rPr>
                <w:sz w:val="20"/>
              </w:rPr>
              <w:t>Records the incoming audio stream into a stored file.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Record File</w:t>
            </w:r>
            <w:r w:rsidR="00B939D9" w:rsidRPr="00911106">
              <w:rPr>
                <w:sz w:val="20"/>
              </w:rPr>
              <w:t>"</w:t>
            </w:r>
            <w:r w:rsidRPr="00911106">
              <w:rPr>
                <w:sz w:val="20"/>
              </w:rPr>
              <w:t xml:space="preserve"> parameter of the </w:t>
            </w:r>
            <w:r w:rsidR="00B939D9" w:rsidRPr="00911106">
              <w:rPr>
                <w:sz w:val="20"/>
              </w:rPr>
              <w:t>"</w:t>
            </w:r>
            <w:r w:rsidRPr="00911106">
              <w:rPr>
                <w:sz w:val="20"/>
              </w:rPr>
              <w:t>Automatic Speech Recognition Start With Grammar Script</w:t>
            </w:r>
            <w:r w:rsidR="00B939D9" w:rsidRPr="00911106">
              <w:rPr>
                <w:sz w:val="20"/>
              </w:rPr>
              <w:t>"</w:t>
            </w:r>
            <w:r w:rsidRPr="00911106">
              <w:rPr>
                <w:sz w:val="20"/>
              </w:rPr>
              <w:t xml:space="preserve"> signal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.1.11/[ITU-T H.248.9]), and also the </w:t>
            </w:r>
            <w:r w:rsidR="00B939D9" w:rsidRPr="00911106">
              <w:rPr>
                <w:sz w:val="20"/>
              </w:rPr>
              <w:t>"</w:t>
            </w:r>
            <w:r w:rsidRPr="00911106">
              <w:rPr>
                <w:sz w:val="20"/>
              </w:rPr>
              <w:t>Recording Identifier parameter</w:t>
            </w:r>
            <w:r w:rsidR="00B939D9" w:rsidRPr="00911106">
              <w:rPr>
                <w:sz w:val="20"/>
              </w:rPr>
              <w:t>"</w:t>
            </w:r>
            <w:r w:rsidRPr="00911106">
              <w:rPr>
                <w:sz w:val="20"/>
              </w:rPr>
              <w:t xml:space="preserve"> of the AAS Recording Package (clause 10.3.1.1.9/[ITU-T H.248.9]).</w:t>
            </w:r>
          </w:p>
          <w:p w:rsidR="007E7997" w:rsidRPr="0073430B" w:rsidRDefault="007E7997" w:rsidP="003767C0">
            <w:pPr>
              <w:pStyle w:val="Tabletext"/>
              <w:rPr>
                <w:sz w:val="20"/>
              </w:rPr>
            </w:pPr>
            <w:r w:rsidRPr="00911106">
              <w:rPr>
                <w:sz w:val="20"/>
              </w:rPr>
              <w:t xml:space="preserve">When used with enrolment the WaveForm URI may also be returned in response to a request to end the enrolment session. This is supported by the </w:t>
            </w:r>
            <w:r w:rsidR="00B939D9" w:rsidRPr="00911106">
              <w:rPr>
                <w:sz w:val="20"/>
              </w:rPr>
              <w:t>"</w:t>
            </w:r>
            <w:r w:rsidRPr="00911106">
              <w:rPr>
                <w:sz w:val="20"/>
              </w:rPr>
              <w:t>Recorded File</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the Media Type in which to store captured, audio or video.</w:t>
            </w:r>
          </w:p>
        </w:tc>
        <w:tc>
          <w:tcPr>
            <w:tcW w:w="5225" w:type="dxa"/>
            <w:shd w:val="clear" w:color="auto" w:fill="auto"/>
          </w:tcPr>
          <w:p w:rsidR="007E7997" w:rsidRPr="00911106" w:rsidRDefault="007E7997" w:rsidP="003767C0">
            <w:pPr>
              <w:pStyle w:val="Tabletext"/>
              <w:rPr>
                <w:sz w:val="20"/>
              </w:rPr>
            </w:pPr>
            <w:r w:rsidRPr="00911106">
              <w:rPr>
                <w:sz w:val="20"/>
              </w:rPr>
              <w:t>The media type is specified by the file extension of the media file used to store the recording. The properties of the local and remote descriptors also specify whether media is audio or video.</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Input-Waveform-URI</w:t>
            </w:r>
          </w:p>
          <w:p w:rsidR="007E7997" w:rsidRPr="0073430B" w:rsidRDefault="007E7997" w:rsidP="003767C0">
            <w:pPr>
              <w:pStyle w:val="Tabletext"/>
              <w:rPr>
                <w:sz w:val="20"/>
              </w:rPr>
            </w:pPr>
            <w:r w:rsidRPr="00911106">
              <w:rPr>
                <w:sz w:val="20"/>
              </w:rPr>
              <w:t>Specifies a URI pointing to audio content to be processed.</w:t>
            </w:r>
          </w:p>
        </w:tc>
        <w:tc>
          <w:tcPr>
            <w:tcW w:w="5225" w:type="dxa"/>
            <w:shd w:val="clear" w:color="auto" w:fill="auto"/>
          </w:tcPr>
          <w:p w:rsidR="007E7997" w:rsidRPr="00911106" w:rsidRDefault="007E7997" w:rsidP="003767C0">
            <w:pPr>
              <w:pStyle w:val="Tabletext"/>
              <w:rPr>
                <w:sz w:val="20"/>
              </w:rPr>
            </w:pPr>
            <w:r w:rsidRPr="00911106">
              <w:rPr>
                <w:sz w:val="20"/>
              </w:rPr>
              <w:t xml:space="preserve">[ITU-T H.248.9] only supports user input voice recognition, not the URI form.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supports an URI form.</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w:t>
            </w:r>
          </w:p>
          <w:p w:rsidR="007E7997" w:rsidRPr="0073430B" w:rsidRDefault="007E7997" w:rsidP="003767C0">
            <w:pPr>
              <w:pStyle w:val="Tabletext"/>
              <w:rPr>
                <w:sz w:val="20"/>
              </w:rPr>
            </w:pPr>
            <w:r w:rsidRPr="00911106">
              <w:rPr>
                <w:sz w:val="20"/>
              </w:rPr>
              <w:t>Indicates the URI that the server failed to access.</w:t>
            </w:r>
          </w:p>
        </w:tc>
        <w:tc>
          <w:tcPr>
            <w:tcW w:w="5225" w:type="dxa"/>
            <w:shd w:val="clear" w:color="auto" w:fill="auto"/>
          </w:tcPr>
          <w:p w:rsidR="007E7997" w:rsidRPr="00911106" w:rsidRDefault="007E7997" w:rsidP="003767C0">
            <w:pPr>
              <w:pStyle w:val="Tabletext"/>
              <w:rPr>
                <w:sz w:val="20"/>
              </w:rPr>
            </w:pPr>
            <w:r w:rsidRPr="00911106">
              <w:rPr>
                <w:sz w:val="20"/>
              </w:rPr>
              <w:t>Due to the [ITU-T H.248.1] command request and response mechanism the MGC knows the URI that it indicated to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 Cause</w:t>
            </w:r>
          </w:p>
          <w:p w:rsidR="007E7997" w:rsidRPr="0073430B" w:rsidRDefault="007E7997" w:rsidP="003767C0">
            <w:pPr>
              <w:pStyle w:val="Tabletext"/>
              <w:rPr>
                <w:sz w:val="20"/>
              </w:rPr>
            </w:pPr>
            <w:r w:rsidRPr="00911106">
              <w:rPr>
                <w:sz w:val="20"/>
              </w:rPr>
              <w:t>Indicates the specific URI or protocol specific response code for the URI in the Failed-URI header.</w:t>
            </w:r>
          </w:p>
        </w:tc>
        <w:tc>
          <w:tcPr>
            <w:tcW w:w="5225"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contains an event to indicate the cause.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reason behind the Recognize method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in clause 12.2/[ITU-T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 xml:space="preserve">This contains the reason text behind the </w:t>
            </w:r>
            <w:r w:rsidR="00B939D9" w:rsidRPr="00911106">
              <w:rPr>
                <w:sz w:val="20"/>
              </w:rPr>
              <w:t>"</w:t>
            </w:r>
            <w:r w:rsidRPr="00911106">
              <w:rPr>
                <w:sz w:val="20"/>
              </w:rPr>
              <w:t>SPEAK</w:t>
            </w:r>
            <w:r w:rsidR="00B939D9" w:rsidRPr="00911106">
              <w:rPr>
                <w:sz w:val="20"/>
              </w:rPr>
              <w:t>"</w:t>
            </w:r>
            <w:r w:rsidRPr="00911106">
              <w:rPr>
                <w:sz w:val="20"/>
              </w:rPr>
              <w:t xml:space="preserve"> request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in clause 12.2/[ITU-T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Recognizer Context Block</w:t>
            </w:r>
          </w:p>
          <w:p w:rsidR="007E7997" w:rsidRPr="0073430B" w:rsidRDefault="007E7997" w:rsidP="003767C0">
            <w:pPr>
              <w:pStyle w:val="Tabletext"/>
              <w:rPr>
                <w:sz w:val="20"/>
              </w:rPr>
            </w:pPr>
            <w:r w:rsidRPr="00911106">
              <w:rPr>
                <w:sz w:val="20"/>
              </w:rPr>
              <w:t>Contains the recognizer context block</w:t>
            </w:r>
          </w:p>
        </w:tc>
        <w:tc>
          <w:tcPr>
            <w:tcW w:w="5225" w:type="dxa"/>
            <w:shd w:val="clear" w:color="auto" w:fill="auto"/>
          </w:tcPr>
          <w:p w:rsidR="007E7997" w:rsidRPr="00911106" w:rsidRDefault="007E7997" w:rsidP="003767C0">
            <w:pPr>
              <w:pStyle w:val="Tabletext"/>
              <w:rPr>
                <w:sz w:val="20"/>
              </w:rPr>
            </w:pPr>
            <w:r w:rsidRPr="00911106">
              <w:rPr>
                <w:sz w:val="20"/>
              </w:rPr>
              <w:t>This is a vendor specific element, which can be implemented by the vendor</w:t>
            </w:r>
            <w:r w:rsidR="00B939D9" w:rsidRPr="00911106">
              <w:rPr>
                <w:sz w:val="20"/>
              </w:rPr>
              <w:t>'</w:t>
            </w:r>
            <w:r w:rsidRPr="00911106">
              <w:rPr>
                <w:sz w:val="20"/>
              </w:rPr>
              <w:t>s own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Indicates whether or not to start the no-input timer.</w:t>
            </w:r>
          </w:p>
        </w:tc>
        <w:tc>
          <w:tcPr>
            <w:tcW w:w="5225" w:type="dxa"/>
            <w:shd w:val="clear" w:color="auto" w:fill="auto"/>
          </w:tcPr>
          <w:p w:rsidR="007E7997" w:rsidRPr="00911106" w:rsidRDefault="007E7997" w:rsidP="003767C0">
            <w:pPr>
              <w:pStyle w:val="Tabletext"/>
              <w:rPr>
                <w:sz w:val="20"/>
              </w:rPr>
            </w:pPr>
            <w:r w:rsidRPr="00911106">
              <w:rPr>
                <w:sz w:val="20"/>
              </w:rPr>
              <w:t>If a MGC does not want to start the timers, it can issue a speech recognition signal (see clause 12.3/[ITU-T H.248.9]) without the timer parameters.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 Complete Timeout</w:t>
            </w:r>
          </w:p>
          <w:p w:rsidR="007E7997" w:rsidRPr="0073430B" w:rsidRDefault="007E7997" w:rsidP="003767C0">
            <w:pPr>
              <w:pStyle w:val="Tabletext"/>
              <w:rPr>
                <w:sz w:val="20"/>
              </w:rPr>
            </w:pPr>
            <w:r w:rsidRPr="00911106">
              <w:rPr>
                <w:sz w:val="20"/>
              </w:rPr>
              <w:t>Specifies the length of silence required following user speech before the speech recognizer finalizes a result.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parameters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 Incomplete Timeout</w:t>
            </w:r>
          </w:p>
          <w:p w:rsidR="007E7997" w:rsidRPr="0073430B" w:rsidRDefault="007E7997" w:rsidP="003767C0">
            <w:pPr>
              <w:pStyle w:val="Tabletext"/>
              <w:rPr>
                <w:sz w:val="20"/>
              </w:rPr>
            </w:pPr>
            <w:r w:rsidRPr="00911106">
              <w:rPr>
                <w:sz w:val="20"/>
              </w:rPr>
              <w:t>A timer to detect an incomplete match</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 This package makes no distinction between incomplete or complete speech.</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 Interdigit Timeout</w:t>
            </w:r>
          </w:p>
          <w:p w:rsidR="007E7997" w:rsidRPr="0073430B" w:rsidRDefault="007E7997" w:rsidP="003767C0">
            <w:pPr>
              <w:pStyle w:val="Tabletext"/>
              <w:rPr>
                <w:sz w:val="20"/>
              </w:rPr>
            </w:pPr>
            <w:r w:rsidRPr="00911106">
              <w:rPr>
                <w:sz w:val="20"/>
              </w:rPr>
              <w:t>A timer to detect inter-digit timeout.</w:t>
            </w:r>
          </w:p>
        </w:tc>
        <w:tc>
          <w:tcPr>
            <w:tcW w:w="5225" w:type="dxa"/>
            <w:shd w:val="clear" w:color="auto" w:fill="auto"/>
          </w:tcPr>
          <w:p w:rsidR="007E7997" w:rsidRPr="00911106" w:rsidRDefault="007E7997" w:rsidP="003767C0">
            <w:pPr>
              <w:pStyle w:val="Tabletext"/>
              <w:rPr>
                <w:sz w:val="20"/>
              </w:rPr>
            </w:pPr>
            <w:r w:rsidRPr="00911106">
              <w:rPr>
                <w:sz w:val="20"/>
              </w:rPr>
              <w:t xml:space="preserve">The inter-digit timer is supported via the digit map syntax in the </w:t>
            </w:r>
            <w:r w:rsidR="00B939D9" w:rsidRPr="00911106">
              <w:rPr>
                <w:sz w:val="20"/>
              </w:rPr>
              <w:t>"</w:t>
            </w:r>
            <w:r w:rsidRPr="00911106">
              <w:rPr>
                <w:sz w:val="20"/>
              </w:rPr>
              <w:t>Digit Map</w:t>
            </w:r>
            <w:r w:rsidR="00B939D9" w:rsidRPr="00911106">
              <w:rPr>
                <w:sz w:val="20"/>
              </w:rPr>
              <w:t>"</w:t>
            </w:r>
            <w:r w:rsidRPr="00911106">
              <w:rPr>
                <w:sz w:val="20"/>
              </w:rPr>
              <w:t xml:space="preserve"> parameter in the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 Term Timeout</w:t>
            </w:r>
          </w:p>
          <w:p w:rsidR="007E7997" w:rsidRPr="0073430B" w:rsidRDefault="007E7997" w:rsidP="003767C0">
            <w:pPr>
              <w:pStyle w:val="Tabletext"/>
              <w:rPr>
                <w:sz w:val="20"/>
              </w:rPr>
            </w:pPr>
            <w:r w:rsidRPr="00911106">
              <w:rPr>
                <w:sz w:val="20"/>
              </w:rPr>
              <w:t>Specifies the terminating timeout to use when recognizing DTMF input.</w:t>
            </w:r>
          </w:p>
        </w:tc>
        <w:tc>
          <w:tcPr>
            <w:tcW w:w="5225" w:type="dxa"/>
            <w:shd w:val="clear" w:color="auto" w:fill="auto"/>
          </w:tcPr>
          <w:p w:rsidR="007E7997" w:rsidRPr="00911106" w:rsidRDefault="007E7997" w:rsidP="003767C0">
            <w:pPr>
              <w:pStyle w:val="Tabletext"/>
              <w:rPr>
                <w:sz w:val="20"/>
              </w:rPr>
            </w:pPr>
            <w:r w:rsidRPr="00911106">
              <w:rPr>
                <w:sz w:val="20"/>
              </w:rPr>
              <w:t>The [ITU-T H.248.1] digit map syntax specifies this capability.</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DTMF-Term-Char</w:t>
            </w:r>
          </w:p>
          <w:p w:rsidR="007E7997" w:rsidRPr="0073430B" w:rsidRDefault="007E7997" w:rsidP="003767C0">
            <w:pPr>
              <w:pStyle w:val="Tabletext"/>
              <w:rPr>
                <w:sz w:val="20"/>
              </w:rPr>
            </w:pPr>
            <w:r w:rsidRPr="00911106">
              <w:rPr>
                <w:sz w:val="20"/>
              </w:rPr>
              <w:t>Indicates the terminating DTMF character.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End Input Key</w:t>
            </w:r>
            <w:r w:rsidR="00B939D9" w:rsidRPr="00911106">
              <w:rPr>
                <w:sz w:val="20"/>
              </w:rPr>
              <w:t>"</w:t>
            </w:r>
            <w:r w:rsidRPr="00911106">
              <w:rPr>
                <w:sz w:val="20"/>
              </w:rPr>
              <w:t xml:space="preserve"> parameter of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.1.19/[ITU-T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Save Waveform</w:t>
            </w:r>
          </w:p>
          <w:p w:rsidR="007E7997" w:rsidRPr="0073430B" w:rsidRDefault="007E7997" w:rsidP="003767C0">
            <w:pPr>
              <w:pStyle w:val="Tabletext"/>
              <w:rPr>
                <w:sz w:val="20"/>
              </w:rPr>
            </w:pPr>
            <w:r w:rsidRPr="00911106">
              <w:rPr>
                <w:sz w:val="20"/>
              </w:rPr>
              <w:t>A Boolean header to request the recognizer resource to save the audio input.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via the signals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A Boolean header to indicate that further input audio comes from a different audio source, channel or speaker.</w:t>
            </w:r>
          </w:p>
        </w:tc>
        <w:tc>
          <w:tcPr>
            <w:tcW w:w="5225" w:type="dxa"/>
            <w:shd w:val="clear" w:color="auto" w:fill="auto"/>
          </w:tcPr>
          <w:p w:rsidR="007E7997" w:rsidRPr="00911106" w:rsidRDefault="007E7997" w:rsidP="003767C0">
            <w:pPr>
              <w:pStyle w:val="Tabletext"/>
              <w:rPr>
                <w:sz w:val="20"/>
              </w:rPr>
            </w:pPr>
            <w:r w:rsidRPr="00911106">
              <w:rPr>
                <w:sz w:val="20"/>
              </w:rPr>
              <w:t xml:space="preserve">The MGC can issue an appropriate </w:t>
            </w:r>
            <w:r w:rsidR="00B939D9" w:rsidRPr="00911106">
              <w:rPr>
                <w:sz w:val="20"/>
              </w:rPr>
              <w:t>"</w:t>
            </w:r>
            <w:r w:rsidRPr="00911106">
              <w:rPr>
                <w:sz w:val="20"/>
              </w:rPr>
              <w:t>Automatic Speech Recognition</w:t>
            </w:r>
            <w:r w:rsidR="00B939D9" w:rsidRPr="00911106">
              <w:rPr>
                <w:sz w:val="20"/>
              </w:rPr>
              <w:t>"</w:t>
            </w:r>
            <w:r w:rsidRPr="00911106">
              <w:rPr>
                <w:sz w:val="20"/>
              </w:rPr>
              <w:t xml:space="preserve"> package signal to initiate recording from a new source. The MGC may also be required to update the appropriate stream descriptors for a new source.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Speech-Language</w:t>
            </w:r>
          </w:p>
          <w:p w:rsidR="007E7997" w:rsidRPr="0073430B" w:rsidRDefault="007E7997" w:rsidP="003767C0">
            <w:pPr>
              <w:pStyle w:val="Tabletext"/>
              <w:rPr>
                <w:sz w:val="20"/>
              </w:rPr>
            </w:pPr>
            <w:r w:rsidRPr="00911106">
              <w:rPr>
                <w:sz w:val="20"/>
              </w:rPr>
              <w:t>Specifies the language of recognition grammar data.</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.1.2/[ITU-T H.248.9] that enables the use of SRGS. SRGS supports the specification of the language.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sz w:val="20"/>
              </w:rPr>
              <w:t>Buffers the utterance associated with this recognition request into a buffer available to a co-resident verifier resource.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via the </w:t>
            </w:r>
            <w:r w:rsidR="00B939D9" w:rsidRPr="00911106">
              <w:rPr>
                <w:sz w:val="20"/>
              </w:rPr>
              <w:t>"</w:t>
            </w:r>
            <w:r w:rsidRPr="00911106">
              <w:rPr>
                <w:sz w:val="20"/>
              </w:rPr>
              <w:t>Ver Buffer Utterance</w:t>
            </w:r>
            <w:r w:rsidR="00B939D9" w:rsidRPr="00911106">
              <w:rPr>
                <w:sz w:val="20"/>
              </w:rPr>
              <w:t>"</w:t>
            </w:r>
            <w:r w:rsidRPr="00911106">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Recognition-Mode</w:t>
            </w:r>
          </w:p>
          <w:p w:rsidR="007E7997" w:rsidRPr="0073430B" w:rsidRDefault="007E7997" w:rsidP="003767C0">
            <w:pPr>
              <w:pStyle w:val="Tabletext"/>
              <w:rPr>
                <w:sz w:val="20"/>
              </w:rPr>
            </w:pPr>
            <w:r w:rsidRPr="00911106">
              <w:rPr>
                <w:sz w:val="20"/>
              </w:rPr>
              <w:t xml:space="preserve">Specifies what mode the RECOGNIZE method will operate in: </w:t>
            </w:r>
            <w:r w:rsidR="00B939D9" w:rsidRPr="00911106">
              <w:rPr>
                <w:sz w:val="20"/>
              </w:rPr>
              <w:t>"</w:t>
            </w:r>
            <w:r w:rsidRPr="00911106">
              <w:rPr>
                <w:sz w:val="20"/>
              </w:rPr>
              <w:t>normal</w:t>
            </w:r>
            <w:r w:rsidR="00B939D9" w:rsidRPr="00911106">
              <w:rPr>
                <w:sz w:val="20"/>
              </w:rPr>
              <w:t>"</w:t>
            </w:r>
            <w:r w:rsidRPr="00911106">
              <w:rPr>
                <w:sz w:val="20"/>
              </w:rPr>
              <w:t xml:space="preserve"> or </w:t>
            </w:r>
            <w:r w:rsidR="00B939D9" w:rsidRPr="00911106">
              <w:rPr>
                <w:sz w:val="20"/>
              </w:rPr>
              <w:t>"</w:t>
            </w:r>
            <w:r w:rsidRPr="00911106">
              <w:rPr>
                <w:sz w:val="20"/>
              </w:rPr>
              <w:t>hotword</w:t>
            </w:r>
            <w:r w:rsidR="00B939D9" w:rsidRPr="00911106">
              <w:rPr>
                <w:sz w:val="20"/>
              </w:rPr>
              <w:t>"</w:t>
            </w:r>
            <w:r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Mode</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Cancel-If-Queue</w:t>
            </w:r>
          </w:p>
          <w:p w:rsidR="007E7997" w:rsidRPr="0073430B" w:rsidRDefault="007E7997" w:rsidP="003767C0">
            <w:pPr>
              <w:pStyle w:val="Tabletext"/>
              <w:rPr>
                <w:sz w:val="20"/>
              </w:rPr>
            </w:pPr>
            <w:r w:rsidRPr="00911106">
              <w:rPr>
                <w:sz w:val="20"/>
              </w:rPr>
              <w:t>Specifies whether the sever should terminate the processing Recognize request if another request is received.</w:t>
            </w:r>
          </w:p>
        </w:tc>
        <w:tc>
          <w:tcPr>
            <w:tcW w:w="5225" w:type="dxa"/>
            <w:shd w:val="clear" w:color="auto" w:fill="auto"/>
          </w:tcPr>
          <w:p w:rsidR="007E7997" w:rsidRPr="00911106" w:rsidRDefault="007E7997" w:rsidP="003767C0">
            <w:pPr>
              <w:pStyle w:val="Tabletext"/>
              <w:rPr>
                <w:sz w:val="20"/>
              </w:rPr>
            </w:pPr>
            <w:r w:rsidRPr="00911106">
              <w:rPr>
                <w:sz w:val="20"/>
              </w:rPr>
              <w:t>KeepActive flag defined in [ITU-T H.248.1] can be used to control the playing signal.</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Hotword-Max-Duration</w:t>
            </w:r>
          </w:p>
          <w:p w:rsidR="007E7997" w:rsidRPr="0073430B" w:rsidRDefault="007E7997" w:rsidP="003767C0">
            <w:pPr>
              <w:pStyle w:val="Tabletext"/>
              <w:rPr>
                <w:sz w:val="20"/>
              </w:rPr>
            </w:pPr>
            <w:r w:rsidRPr="00911106">
              <w:rPr>
                <w:sz w:val="20"/>
              </w:rPr>
              <w:t xml:space="preserve">Specifies the maximum length of an utterance (in seconds) that will be considered for </w:t>
            </w:r>
            <w:r w:rsidR="00B939D9" w:rsidRPr="00911106">
              <w:rPr>
                <w:sz w:val="20"/>
              </w:rPr>
              <w:t>"</w:t>
            </w:r>
            <w:r w:rsidRPr="00911106">
              <w:rPr>
                <w:sz w:val="20"/>
              </w:rPr>
              <w:t>Hotword</w:t>
            </w:r>
            <w:r w:rsidR="00B939D9" w:rsidRPr="00911106">
              <w:rPr>
                <w:sz w:val="20"/>
              </w:rPr>
              <w:t>"</w:t>
            </w:r>
            <w:r w:rsidRPr="00911106">
              <w:rPr>
                <w:sz w:val="20"/>
              </w:rPr>
              <w:t xml:space="preserv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.1.2/[ITU-T H.248.9] that enables the use of SRGS. SRGS supports the specification of the maximum </w:t>
            </w:r>
            <w:r w:rsidR="00B939D9" w:rsidRPr="00911106">
              <w:rPr>
                <w:sz w:val="20"/>
              </w:rPr>
              <w:t>"</w:t>
            </w:r>
            <w:r w:rsidRPr="00911106">
              <w:rPr>
                <w:sz w:val="20"/>
              </w:rPr>
              <w:t>hot word</w:t>
            </w:r>
            <w:r w:rsidR="00B939D9" w:rsidRPr="00911106">
              <w:rPr>
                <w:sz w:val="20"/>
              </w:rPr>
              <w:t>"</w:t>
            </w:r>
            <w:r w:rsidRPr="00911106">
              <w:rPr>
                <w:sz w:val="20"/>
              </w:rPr>
              <w:t xml:space="preserve"> duration.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Hotword-Min-Duration</w:t>
            </w:r>
          </w:p>
          <w:p w:rsidR="007E7997" w:rsidRPr="0073430B" w:rsidRDefault="007E7997" w:rsidP="003767C0">
            <w:pPr>
              <w:pStyle w:val="Tabletext"/>
              <w:rPr>
                <w:sz w:val="20"/>
              </w:rPr>
            </w:pPr>
            <w:r w:rsidRPr="00911106">
              <w:rPr>
                <w:sz w:val="20"/>
              </w:rPr>
              <w:t xml:space="preserve">Specifies the minimum length of an utterance (in seconds) that will be considered for </w:t>
            </w:r>
            <w:r w:rsidR="00B939D9" w:rsidRPr="00911106">
              <w:rPr>
                <w:sz w:val="20"/>
              </w:rPr>
              <w:t>"</w:t>
            </w:r>
            <w:r w:rsidRPr="00911106">
              <w:rPr>
                <w:sz w:val="20"/>
              </w:rPr>
              <w:t>Hotword</w:t>
            </w:r>
            <w:r w:rsidR="00B939D9" w:rsidRPr="00911106">
              <w:rPr>
                <w:sz w:val="20"/>
              </w:rPr>
              <w:t>"</w:t>
            </w:r>
            <w:r w:rsidRPr="00911106">
              <w:rPr>
                <w:sz w:val="20"/>
              </w:rPr>
              <w:t xml:space="preserv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.1.2/[ITU-T H.248.9] that enables the use of SRGS. SRGS supports the specification of the minimum </w:t>
            </w:r>
            <w:r w:rsidR="00B939D9" w:rsidRPr="00911106">
              <w:rPr>
                <w:sz w:val="20"/>
              </w:rPr>
              <w:t>"</w:t>
            </w:r>
            <w:r w:rsidRPr="00911106">
              <w:rPr>
                <w:sz w:val="20"/>
              </w:rPr>
              <w:t>hot word</w:t>
            </w:r>
            <w:r w:rsidR="00B939D9" w:rsidRPr="00911106">
              <w:rPr>
                <w:sz w:val="20"/>
              </w:rPr>
              <w:t>"</w:t>
            </w:r>
            <w:r w:rsidRPr="00911106">
              <w:rPr>
                <w:sz w:val="20"/>
              </w:rPr>
              <w:t xml:space="preserve"> duration.</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Interpret-Text</w:t>
            </w:r>
          </w:p>
          <w:p w:rsidR="007E7997" w:rsidRPr="0073430B" w:rsidRDefault="007E7997" w:rsidP="003767C0">
            <w:pPr>
              <w:pStyle w:val="Tabletext"/>
              <w:rPr>
                <w:sz w:val="20"/>
              </w:rPr>
            </w:pPr>
            <w:r w:rsidRPr="00911106">
              <w:rPr>
                <w:sz w:val="20"/>
              </w:rPr>
              <w:t>Provides a pointer to the text for which a natural language interpretation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through the use of SRGS with the </w:t>
            </w:r>
            <w:r w:rsidR="00B939D9" w:rsidRPr="00911106">
              <w:rPr>
                <w:sz w:val="20"/>
              </w:rPr>
              <w:t>"</w:t>
            </w:r>
            <w:r w:rsidRPr="00911106">
              <w:rPr>
                <w:sz w:val="20"/>
              </w:rPr>
              <w:t>ASR recognition with grammar identifier</w:t>
            </w:r>
            <w:r w:rsidR="00B939D9" w:rsidRPr="00911106">
              <w:rPr>
                <w:sz w:val="20"/>
              </w:rPr>
              <w:t>"</w:t>
            </w:r>
            <w:r w:rsidRPr="00911106">
              <w:rPr>
                <w:sz w:val="20"/>
              </w:rPr>
              <w:t xml:space="preserve"> signal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12.3.2</w:t>
              </w:r>
            </w:smartTag>
            <w:r w:rsidRPr="00911106">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SRGS].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DTMF-Buffer-Time</w:t>
            </w:r>
          </w:p>
          <w:p w:rsidR="007E7997" w:rsidRPr="0073430B" w:rsidRDefault="007E7997" w:rsidP="003767C0">
            <w:pPr>
              <w:pStyle w:val="Tabletext"/>
              <w:rPr>
                <w:sz w:val="20"/>
              </w:rPr>
            </w:pPr>
            <w:r w:rsidRPr="00911106">
              <w:rPr>
                <w:sz w:val="20"/>
              </w:rPr>
              <w:t xml:space="preserve">Specifies the size in time of the </w:t>
            </w:r>
            <w:r w:rsidR="00B939D9" w:rsidRPr="00911106">
              <w:rPr>
                <w:sz w:val="20"/>
              </w:rPr>
              <w:t>"</w:t>
            </w:r>
            <w:r w:rsidRPr="00911106">
              <w:rPr>
                <w:sz w:val="20"/>
              </w:rPr>
              <w:t>type-ahead</w:t>
            </w:r>
            <w:r w:rsidR="00B939D9" w:rsidRPr="00911106">
              <w:rPr>
                <w:sz w:val="20"/>
              </w:rPr>
              <w:t>"</w:t>
            </w:r>
            <w:r w:rsidRPr="00911106">
              <w:rPr>
                <w:sz w:val="20"/>
              </w:rPr>
              <w:t xml:space="preserve"> buffer for the recognizer</w:t>
            </w:r>
          </w:p>
        </w:tc>
        <w:tc>
          <w:tcPr>
            <w:tcW w:w="5225" w:type="dxa"/>
            <w:shd w:val="clear" w:color="auto" w:fill="auto"/>
          </w:tcPr>
          <w:p w:rsidR="007E7997" w:rsidRPr="00911106" w:rsidRDefault="007E7997" w:rsidP="003767C0">
            <w:pPr>
              <w:pStyle w:val="Tabletext"/>
              <w:rPr>
                <w:sz w:val="20"/>
              </w:rPr>
            </w:pPr>
            <w:r w:rsidRPr="00911106">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Clear-DTMF-Buffer</w:t>
            </w:r>
          </w:p>
          <w:p w:rsidR="007E7997" w:rsidRPr="0073430B" w:rsidRDefault="007E7997" w:rsidP="003767C0">
            <w:pPr>
              <w:pStyle w:val="Tabletext"/>
              <w:rPr>
                <w:sz w:val="20"/>
              </w:rPr>
            </w:pPr>
            <w:r w:rsidRPr="00911106">
              <w:rPr>
                <w:sz w:val="20"/>
              </w:rPr>
              <w:t xml:space="preserve">Clears the DTMF </w:t>
            </w:r>
            <w:r w:rsidR="00B939D9" w:rsidRPr="00911106">
              <w:rPr>
                <w:sz w:val="20"/>
              </w:rPr>
              <w:t>"</w:t>
            </w:r>
            <w:r w:rsidRPr="00911106">
              <w:rPr>
                <w:sz w:val="20"/>
              </w:rPr>
              <w:t>type-ahead</w:t>
            </w:r>
            <w:r w:rsidR="00B939D9" w:rsidRPr="00911106">
              <w:rPr>
                <w:sz w:val="20"/>
              </w:rPr>
              <w:t>"</w:t>
            </w:r>
            <w:r w:rsidRPr="00911106">
              <w:rPr>
                <w:sz w:val="20"/>
              </w:rPr>
              <w:t xml:space="preserve"> buffer before starting the recogni</w:t>
            </w:r>
            <w:r w:rsidRPr="00911106">
              <w:rPr>
                <w:rFonts w:hint="eastAsia"/>
                <w:sz w:val="20"/>
              </w:rPr>
              <w:t>tion</w:t>
            </w:r>
            <w:r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Clear Digit Buffer</w:t>
            </w:r>
            <w:r w:rsidR="00B939D9" w:rsidRPr="00911106">
              <w:rPr>
                <w:sz w:val="20"/>
              </w:rPr>
              <w:t>"</w:t>
            </w:r>
            <w:r w:rsidRPr="00911106">
              <w:rPr>
                <w:sz w:val="20"/>
              </w:rPr>
              <w:t xml:space="preserve"> parameter of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.1.8/[ITU-T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Early-No-Match</w:t>
            </w:r>
          </w:p>
          <w:p w:rsidR="007E7997" w:rsidRPr="0073430B" w:rsidRDefault="007E7997" w:rsidP="003767C0">
            <w:pPr>
              <w:pStyle w:val="Tabletext"/>
              <w:rPr>
                <w:sz w:val="20"/>
              </w:rPr>
            </w:pPr>
            <w:r w:rsidRPr="00911106">
              <w:rPr>
                <w:sz w:val="20"/>
              </w:rPr>
              <w:t>Indicates to the recognizer whether or not to do early matching.</w:t>
            </w:r>
          </w:p>
        </w:tc>
        <w:tc>
          <w:tcPr>
            <w:tcW w:w="5225" w:type="dxa"/>
            <w:shd w:val="clear" w:color="auto" w:fill="auto"/>
          </w:tcPr>
          <w:p w:rsidR="007E7997" w:rsidRPr="00911106" w:rsidRDefault="007E7997" w:rsidP="003767C0">
            <w:pPr>
              <w:pStyle w:val="Tabletext"/>
              <w:rPr>
                <w:sz w:val="20"/>
              </w:rPr>
            </w:pPr>
            <w:r w:rsidRPr="00911106">
              <w:rPr>
                <w:sz w:val="20"/>
              </w:rPr>
              <w:t>Enable/disable early matching is not supported via H.248. It is the MG that decides whether or not to use early matching.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Num-Min-Consistent-Pronunciations</w:t>
            </w:r>
          </w:p>
          <w:p w:rsidR="007E7997" w:rsidRPr="0073430B" w:rsidRDefault="007E7997" w:rsidP="003767C0">
            <w:pPr>
              <w:pStyle w:val="Tabletext"/>
              <w:rPr>
                <w:sz w:val="20"/>
              </w:rPr>
            </w:pPr>
            <w:r w:rsidRPr="00911106">
              <w:rPr>
                <w:sz w:val="20"/>
              </w:rPr>
              <w:t>Specifies the minimum number of consistent pronunciations that must be obtained to voice enrol a new phrase.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NumMinConsistentPronunciations</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Consistency-Threshold</w:t>
            </w:r>
          </w:p>
          <w:p w:rsidR="007E7997" w:rsidRPr="0073430B" w:rsidRDefault="007E7997" w:rsidP="003767C0">
            <w:pPr>
              <w:pStyle w:val="Tabletext"/>
              <w:rPr>
                <w:sz w:val="20"/>
              </w:rPr>
            </w:pPr>
            <w:r w:rsidRPr="00911106">
              <w:rPr>
                <w:sz w:val="20"/>
              </w:rPr>
              <w:t xml:space="preserve">Specifies how similar to a previously enrolled pronunciation of the same phrase an utterance needs to be in order to be considered </w:t>
            </w:r>
            <w:r w:rsidR="00B939D9" w:rsidRPr="00911106">
              <w:rPr>
                <w:sz w:val="20"/>
              </w:rPr>
              <w:t>"</w:t>
            </w:r>
            <w:r w:rsidRPr="00911106">
              <w:rPr>
                <w:sz w:val="20"/>
              </w:rPr>
              <w:t>consistent.</w:t>
            </w:r>
            <w:r w:rsidR="00B939D9"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Consistency Threshold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Clash-Threshold</w:t>
            </w:r>
          </w:p>
          <w:p w:rsidR="007E7997" w:rsidRPr="0073430B" w:rsidRDefault="007E7997" w:rsidP="003767C0">
            <w:pPr>
              <w:pStyle w:val="Tabletext"/>
              <w:rPr>
                <w:sz w:val="20"/>
              </w:rPr>
            </w:pPr>
            <w:r w:rsidRPr="00911106">
              <w:rPr>
                <w:sz w:val="20"/>
              </w:rPr>
              <w:t>Specifies how similar the pronunciations of two different phrases can be before they are considered to be clashing.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Clash Threshold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Personal-Grammar-URI</w:t>
            </w:r>
          </w:p>
          <w:p w:rsidR="007E7997" w:rsidRPr="0073430B" w:rsidRDefault="007E7997" w:rsidP="003767C0">
            <w:pPr>
              <w:pStyle w:val="Tabletext"/>
              <w:rPr>
                <w:sz w:val="20"/>
              </w:rPr>
            </w:pPr>
            <w:r w:rsidRPr="00911106">
              <w:rPr>
                <w:sz w:val="20"/>
              </w:rPr>
              <w:t>Specifies the speaker-trained grammar to be used or referenced during enrolment operations.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Personal Grammar URI</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.1.1).</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Enroll-Utterance</w:t>
            </w:r>
          </w:p>
          <w:p w:rsidR="007E7997" w:rsidRPr="0073430B" w:rsidRDefault="007E7997" w:rsidP="003767C0">
            <w:pPr>
              <w:pStyle w:val="Tabletext"/>
              <w:rPr>
                <w:sz w:val="20"/>
              </w:rPr>
            </w:pPr>
            <w:r w:rsidRPr="00911106">
              <w:rPr>
                <w:sz w:val="20"/>
              </w:rPr>
              <w:t>Enables the addition of the collected utterance to the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 Utterance</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13.3.1</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Phrase-Id</w:t>
            </w:r>
          </w:p>
          <w:p w:rsidR="007E7997" w:rsidRPr="0073430B" w:rsidRDefault="007E7997" w:rsidP="003767C0">
            <w:pPr>
              <w:pStyle w:val="Tabletext"/>
              <w:rPr>
                <w:sz w:val="20"/>
              </w:rPr>
            </w:pPr>
            <w:r w:rsidRPr="00911106">
              <w:rPr>
                <w:sz w:val="20"/>
              </w:rPr>
              <w:t>Identifies a phrase in an existing personal grammar for which enrolment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Phrase Identity</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signal/event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Phrase-NL</w:t>
            </w:r>
          </w:p>
          <w:p w:rsidR="007E7997" w:rsidRPr="0073430B" w:rsidRDefault="007E7997" w:rsidP="003767C0">
            <w:pPr>
              <w:pStyle w:val="Tabletext"/>
              <w:rPr>
                <w:sz w:val="20"/>
              </w:rPr>
            </w:pPr>
            <w:r w:rsidRPr="00911106">
              <w:rPr>
                <w:sz w:val="20"/>
              </w:rPr>
              <w:t>Specifies the interpreted text to be returned when the phrase is recognized.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PhraseNL</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Weight</w:t>
            </w:r>
          </w:p>
          <w:p w:rsidR="007E7997" w:rsidRPr="0073430B" w:rsidRDefault="007E7997" w:rsidP="003767C0">
            <w:pPr>
              <w:pStyle w:val="Tabletext"/>
              <w:rPr>
                <w:sz w:val="20"/>
              </w:rPr>
            </w:pPr>
            <w:r w:rsidRPr="00911106">
              <w:rPr>
                <w:sz w:val="20"/>
              </w:rPr>
              <w:t>Represents the occurrence likelihood of a phrase in an enrolled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Weight</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Save-Best-Waveform</w:t>
            </w:r>
          </w:p>
          <w:p w:rsidR="007E7997" w:rsidRPr="0073430B" w:rsidRDefault="007E7997" w:rsidP="003767C0">
            <w:pPr>
              <w:pStyle w:val="Tabletext"/>
              <w:rPr>
                <w:sz w:val="20"/>
              </w:rPr>
            </w:pPr>
            <w:r w:rsidRPr="00911106">
              <w:rPr>
                <w:sz w:val="20"/>
              </w:rPr>
              <w:t>Request the recognizer resource to save the audio stream for the best repetition of the phrase that was used during the enrolment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Save Best Waveform</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.1.8).</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New-Phrase-Id</w:t>
            </w:r>
          </w:p>
          <w:p w:rsidR="007E7997" w:rsidRPr="0073430B" w:rsidRDefault="007E7997" w:rsidP="003767C0">
            <w:pPr>
              <w:pStyle w:val="Tabletext"/>
              <w:rPr>
                <w:sz w:val="20"/>
              </w:rPr>
            </w:pPr>
            <w:r w:rsidRPr="00911106">
              <w:rPr>
                <w:sz w:val="20"/>
              </w:rPr>
              <w:t>Replaces the ID used to identify the phrase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New Phrase Id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13.3.5</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Confusable-Phrases-URI</w:t>
            </w:r>
          </w:p>
          <w:p w:rsidR="007E7997" w:rsidRPr="0073430B" w:rsidRDefault="007E7997" w:rsidP="003767C0">
            <w:pPr>
              <w:pStyle w:val="Tabletext"/>
              <w:rPr>
                <w:sz w:val="20"/>
              </w:rPr>
            </w:pPr>
            <w:r w:rsidRPr="00911106">
              <w:rPr>
                <w:sz w:val="20"/>
              </w:rPr>
              <w:t>Specifies a grammar that defines invalid phrases for enrolment.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Confusable Phrases URI</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13.3.1</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Abort-Phrase-Enrollment</w:t>
            </w:r>
          </w:p>
          <w:p w:rsidR="007E7997" w:rsidRPr="0073430B" w:rsidRDefault="007E7997" w:rsidP="003767C0">
            <w:pPr>
              <w:pStyle w:val="Tabletext"/>
              <w:rPr>
                <w:sz w:val="20"/>
              </w:rPr>
            </w:pPr>
            <w:r w:rsidRPr="00911106">
              <w:rPr>
                <w:sz w:val="20"/>
              </w:rPr>
              <w:t>Aborts the phrase enrolment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Abort Phrase Enrolment</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.1.1).</w:t>
            </w:r>
          </w:p>
        </w:tc>
      </w:tr>
    </w:tbl>
    <w:p w:rsidR="007E7997" w:rsidRPr="0073430B" w:rsidRDefault="007E7997" w:rsidP="007E7997">
      <w:pPr>
        <w:pStyle w:val="Heading2"/>
      </w:pPr>
      <w:bookmarkStart w:id="65" w:name="_Toc278830483"/>
      <w:bookmarkStart w:id="66" w:name="_Toc309986383"/>
      <w:bookmarkStart w:id="67" w:name="_Toc369184141"/>
      <w:r w:rsidRPr="0073430B">
        <w:t>6.3</w:t>
      </w:r>
      <w:r w:rsidRPr="0073430B">
        <w:tab/>
        <w:t>Recording</w:t>
      </w:r>
      <w:bookmarkEnd w:id="65"/>
      <w:bookmarkEnd w:id="66"/>
      <w:bookmarkEnd w:id="67"/>
    </w:p>
    <w:p w:rsidR="007E7997" w:rsidRPr="0073430B" w:rsidRDefault="007E7997" w:rsidP="007E7997">
      <w:pPr>
        <w:rPr>
          <w:lang w:eastAsia="zh-CN"/>
        </w:rPr>
      </w:pPr>
      <w:r w:rsidRPr="0073430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73430B" w:rsidRDefault="007E7997" w:rsidP="007E7997">
      <w:r w:rsidRPr="0073430B">
        <w:t xml:space="preserve">Table 3 shows all the protocol elements listed in the </w:t>
      </w:r>
      <w:r w:rsidRPr="0073430B">
        <w:rPr>
          <w:lang w:eastAsia="zh-CN"/>
        </w:rPr>
        <w:t xml:space="preserve">recording part of </w:t>
      </w:r>
      <w:r w:rsidRPr="0073430B">
        <w:t xml:space="preserve">[IETF </w:t>
      </w:r>
      <w:r w:rsidR="00B939D9">
        <w:t>RFC </w:t>
      </w:r>
      <w:r w:rsidRPr="0073430B">
        <w:t>6787] and their corresponding H.248 equivalents.</w:t>
      </w:r>
    </w:p>
    <w:p w:rsidR="007E7997" w:rsidRPr="0073430B" w:rsidRDefault="007E7997" w:rsidP="007E7997">
      <w:pPr>
        <w:pStyle w:val="TableNotitle"/>
      </w:pPr>
      <w:bookmarkStart w:id="68" w:name="_Toc369183900"/>
      <w:r w:rsidRPr="0073430B">
        <w:t>Table 3 –Recording related interworking</w:t>
      </w:r>
      <w:bookmarkEnd w:id="68"/>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911106" w:rsidTr="003767C0">
        <w:trPr>
          <w:tblHeader/>
          <w:jc w:val="center"/>
        </w:trPr>
        <w:tc>
          <w:tcPr>
            <w:tcW w:w="1231"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Item</w:t>
            </w:r>
          </w:p>
        </w:tc>
        <w:tc>
          <w:tcPr>
            <w:tcW w:w="3008"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MRCP</w:t>
            </w:r>
          </w:p>
        </w:tc>
        <w:tc>
          <w:tcPr>
            <w:tcW w:w="5225"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H.248</w:t>
            </w:r>
          </w:p>
        </w:tc>
      </w:tr>
      <w:tr w:rsidR="007E7997" w:rsidRPr="0073430B" w:rsidTr="003767C0">
        <w:trPr>
          <w:jc w:val="center"/>
        </w:trPr>
        <w:tc>
          <w:tcPr>
            <w:tcW w:w="123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Recording</w:t>
            </w:r>
          </w:p>
        </w:tc>
        <w:tc>
          <w:tcPr>
            <w:tcW w:w="3008"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9 of [IETF </w:t>
            </w:r>
            <w:r w:rsidR="00B939D9" w:rsidRPr="00911106">
              <w:rPr>
                <w:sz w:val="20"/>
              </w:rPr>
              <w:t>RFC </w:t>
            </w:r>
            <w:r w:rsidRPr="00911106">
              <w:rPr>
                <w:sz w:val="20"/>
              </w:rPr>
              <w:t>6787]: Recorder Resource</w:t>
            </w:r>
          </w:p>
        </w:tc>
        <w:tc>
          <w:tcPr>
            <w:tcW w:w="5225"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10 of [ITU-T H.248.9]: AAS recording package</w:t>
            </w:r>
          </w:p>
          <w:p w:rsidR="007E7997" w:rsidRPr="0073430B" w:rsidRDefault="007E7997" w:rsidP="003767C0">
            <w:pPr>
              <w:pStyle w:val="Tabletext"/>
              <w:rPr>
                <w:sz w:val="20"/>
              </w:rPr>
            </w:pPr>
            <w:r w:rsidRPr="00911106">
              <w:rPr>
                <w:sz w:val="20"/>
              </w:rPr>
              <w:t>Clause 15 of [ITU-T H.248.9]: Multimedia Recording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Recorder Method</w:t>
            </w:r>
          </w:p>
        </w:tc>
        <w:tc>
          <w:tcPr>
            <w:tcW w:w="3008" w:type="dxa"/>
            <w:shd w:val="clear" w:color="auto" w:fill="auto"/>
          </w:tcPr>
          <w:p w:rsidR="007E7997" w:rsidRPr="00911106" w:rsidRDefault="007E7997" w:rsidP="003767C0">
            <w:pPr>
              <w:pStyle w:val="Tabletext"/>
              <w:rPr>
                <w:sz w:val="20"/>
              </w:rPr>
            </w:pPr>
            <w:r w:rsidRPr="00911106">
              <w:rPr>
                <w:sz w:val="20"/>
              </w:rPr>
              <w:t>recorder-method: RECORD</w:t>
            </w:r>
          </w:p>
          <w:p w:rsidR="007E7997" w:rsidRPr="0073430B" w:rsidRDefault="007E7997" w:rsidP="003767C0">
            <w:pPr>
              <w:pStyle w:val="Tabletext"/>
              <w:rPr>
                <w:sz w:val="20"/>
              </w:rPr>
            </w:pPr>
            <w:r w:rsidRPr="00911106">
              <w:rPr>
                <w:sz w:val="20"/>
              </w:rPr>
              <w:t>Places the recorder resource in the Recording state.</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PlayRecord</w:t>
            </w:r>
            <w:r w:rsidR="00B939D9" w:rsidRPr="00911106">
              <w:rPr>
                <w:sz w:val="20"/>
              </w:rPr>
              <w:t>"</w:t>
            </w:r>
            <w:r w:rsidRPr="00911106">
              <w:rPr>
                <w:sz w:val="20"/>
              </w:rPr>
              <w:t xml:space="preserve"> Signals defined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/[ITU-T H.248.9]) and </w:t>
            </w:r>
            <w:r w:rsidR="00B939D9" w:rsidRPr="00911106">
              <w:rPr>
                <w:sz w:val="20"/>
              </w:rPr>
              <w:t>"</w:t>
            </w:r>
            <w:r w:rsidRPr="00911106">
              <w:rPr>
                <w:sz w:val="20"/>
              </w:rPr>
              <w:t>Multimedia Recording</w:t>
            </w:r>
            <w:r w:rsidR="00B939D9" w:rsidRPr="00911106">
              <w:rPr>
                <w:sz w:val="20"/>
              </w:rPr>
              <w:t>"</w:t>
            </w:r>
            <w:r w:rsidRPr="00911106">
              <w:rPr>
                <w:sz w:val="20"/>
              </w:rPr>
              <w:t xml:space="preserve"> (clause 15.3.1/[ITU-T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recorder-method: STOP</w:t>
            </w:r>
          </w:p>
          <w:p w:rsidR="007E7997" w:rsidRPr="0073430B" w:rsidRDefault="007E7997" w:rsidP="003767C0">
            <w:pPr>
              <w:pStyle w:val="Tabletext"/>
              <w:rPr>
                <w:sz w:val="20"/>
              </w:rPr>
            </w:pPr>
            <w:r w:rsidRPr="00911106">
              <w:rPr>
                <w:sz w:val="20"/>
              </w:rPr>
              <w:t>Moves the recorder from the recording state back to the idle state.</w:t>
            </w:r>
          </w:p>
        </w:tc>
        <w:tc>
          <w:tcPr>
            <w:tcW w:w="5225" w:type="dxa"/>
            <w:shd w:val="clear" w:color="auto" w:fill="auto"/>
          </w:tcPr>
          <w:p w:rsidR="007E7997" w:rsidRPr="00911106" w:rsidRDefault="007E7997" w:rsidP="003767C0">
            <w:pPr>
              <w:pStyle w:val="Tabletext"/>
              <w:rPr>
                <w:sz w:val="20"/>
              </w:rPr>
            </w:pPr>
            <w:r w:rsidRPr="00911106">
              <w:rPr>
                <w:sz w:val="20"/>
              </w:rPr>
              <w:t>The recording may be stopped by removing the signal that ordered the play out from a signals descriptor via normal [ITU-T H.248.1] procedures.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recorder-method: START-INPUT-TIMERS</w:t>
            </w:r>
          </w:p>
          <w:p w:rsidR="007E7997" w:rsidRPr="0073430B" w:rsidRDefault="007E7997" w:rsidP="003767C0">
            <w:pPr>
              <w:pStyle w:val="Tabletext"/>
              <w:rPr>
                <w:sz w:val="20"/>
              </w:rPr>
            </w:pPr>
            <w:r w:rsidRPr="00911106">
              <w:rPr>
                <w:sz w:val="20"/>
              </w:rPr>
              <w:t>Starts the timers when the client wants.</w:t>
            </w:r>
          </w:p>
        </w:tc>
        <w:tc>
          <w:tcPr>
            <w:tcW w:w="5225" w:type="dxa"/>
            <w:shd w:val="clear" w:color="auto" w:fill="auto"/>
          </w:tcPr>
          <w:p w:rsidR="007E7997" w:rsidRPr="00911106" w:rsidRDefault="007E7997" w:rsidP="003767C0">
            <w:pPr>
              <w:pStyle w:val="Tabletext"/>
              <w:rPr>
                <w:sz w:val="20"/>
              </w:rPr>
            </w:pPr>
            <w:r w:rsidRPr="00911106">
              <w:rPr>
                <w:sz w:val="20"/>
              </w:rPr>
              <w:t xml:space="preserve">The MGC can set the timers using the relevant parameters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or </w:t>
            </w:r>
            <w:r w:rsidR="00B939D9" w:rsidRPr="00911106">
              <w:rPr>
                <w:sz w:val="20"/>
              </w:rPr>
              <w:t>"</w:t>
            </w:r>
            <w:r w:rsidRPr="00911106">
              <w:rPr>
                <w:sz w:val="20"/>
              </w:rPr>
              <w:t>Multimedia Recording</w:t>
            </w:r>
            <w:r w:rsidR="00B939D9" w:rsidRPr="00911106">
              <w:rPr>
                <w:sz w:val="20"/>
              </w:rPr>
              <w:t>"</w:t>
            </w:r>
            <w:r w:rsidRPr="00911106">
              <w:rPr>
                <w:sz w:val="20"/>
              </w:rPr>
              <w:t xml:space="preserve"> Packages.</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Recorder Events</w:t>
            </w:r>
          </w:p>
        </w:tc>
        <w:tc>
          <w:tcPr>
            <w:tcW w:w="3008" w:type="dxa"/>
            <w:shd w:val="clear" w:color="auto" w:fill="auto"/>
          </w:tcPr>
          <w:p w:rsidR="007E7997" w:rsidRPr="00911106" w:rsidRDefault="007E7997" w:rsidP="003767C0">
            <w:pPr>
              <w:pStyle w:val="Tabletext"/>
              <w:rPr>
                <w:sz w:val="20"/>
              </w:rPr>
            </w:pPr>
            <w:r w:rsidRPr="00911106">
              <w:rPr>
                <w:sz w:val="20"/>
              </w:rPr>
              <w:t>recorder-event: START-OF-INPUT</w:t>
            </w:r>
          </w:p>
          <w:p w:rsidR="007E7997" w:rsidRPr="0073430B" w:rsidRDefault="007E7997" w:rsidP="003767C0">
            <w:pPr>
              <w:pStyle w:val="Tabletext"/>
              <w:rPr>
                <w:sz w:val="20"/>
              </w:rPr>
            </w:pPr>
            <w:r w:rsidRPr="00911106">
              <w:rPr>
                <w:sz w:val="20"/>
              </w:rPr>
              <w:t>This event is always returned by the recording resource when speech has been detected.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recorder-event: RECORD-COMPLETE</w:t>
            </w:r>
          </w:p>
          <w:p w:rsidR="007E7997" w:rsidRPr="0073430B" w:rsidRDefault="007E7997" w:rsidP="003767C0">
            <w:pPr>
              <w:pStyle w:val="Tabletext"/>
              <w:rPr>
                <w:sz w:val="20"/>
              </w:rPr>
            </w:pPr>
            <w:r w:rsidRPr="00911106">
              <w:rPr>
                <w:sz w:val="20"/>
              </w:rPr>
              <w:t>Indicates the completion of the recording.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Audio operation failure</w:t>
            </w:r>
            <w:r w:rsidR="00B939D9" w:rsidRPr="00911106">
              <w:rPr>
                <w:sz w:val="20"/>
              </w:rPr>
              <w:t>"</w:t>
            </w:r>
            <w:r w:rsidRPr="00911106">
              <w:rPr>
                <w:sz w:val="20"/>
              </w:rPr>
              <w:t xml:space="preserve"> and the </w:t>
            </w:r>
            <w:r w:rsidR="00B939D9" w:rsidRPr="00911106">
              <w:rPr>
                <w:sz w:val="20"/>
              </w:rPr>
              <w:t>"</w:t>
            </w:r>
            <w:r w:rsidRPr="00911106">
              <w:rPr>
                <w:sz w:val="20"/>
              </w:rPr>
              <w:t>PlayRecord success</w:t>
            </w:r>
            <w:r w:rsidR="00B939D9" w:rsidRPr="00911106">
              <w:rPr>
                <w:sz w:val="20"/>
              </w:rPr>
              <w:t>"</w:t>
            </w:r>
            <w:r w:rsidRPr="00911106">
              <w:rPr>
                <w:sz w:val="20"/>
              </w:rPr>
              <w:t xml:space="preserve"> Events of the </w:t>
            </w:r>
            <w:r w:rsidR="00B939D9" w:rsidRPr="00911106">
              <w:rPr>
                <w:sz w:val="20"/>
              </w:rPr>
              <w:t>"</w:t>
            </w:r>
            <w:r w:rsidRPr="00911106">
              <w:rPr>
                <w:sz w:val="20"/>
              </w:rPr>
              <w:t>AAS Recording</w:t>
            </w:r>
            <w:r w:rsidR="00B939D9" w:rsidRPr="00911106">
              <w:rPr>
                <w:sz w:val="20"/>
              </w:rPr>
              <w:t>"</w:t>
            </w:r>
            <w:r w:rsidRPr="00911106">
              <w:rPr>
                <w:sz w:val="20"/>
              </w:rPr>
              <w:t xml:space="preserve"> (clause 10.2/[ITU-T H.248.9])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Headers</w:t>
            </w:r>
          </w:p>
        </w:tc>
        <w:tc>
          <w:tcPr>
            <w:tcW w:w="3008" w:type="dxa"/>
            <w:shd w:val="clear" w:color="auto" w:fill="auto"/>
          </w:tcPr>
          <w:p w:rsidR="007E7997" w:rsidRPr="00911106" w:rsidRDefault="007E7997" w:rsidP="003767C0">
            <w:pPr>
              <w:pStyle w:val="Tabletext"/>
              <w:rPr>
                <w:sz w:val="20"/>
              </w:rPr>
            </w:pPr>
            <w:r w:rsidRPr="00911106">
              <w:rPr>
                <w:sz w:val="20"/>
              </w:rPr>
              <w:t>Header: Sensitivity Level</w:t>
            </w:r>
          </w:p>
          <w:p w:rsidR="007E7997" w:rsidRPr="0073430B" w:rsidRDefault="007E7997" w:rsidP="003767C0">
            <w:pPr>
              <w:pStyle w:val="Tabletext"/>
              <w:rPr>
                <w:sz w:val="20"/>
              </w:rPr>
            </w:pPr>
            <w:r w:rsidRPr="00911106">
              <w:rPr>
                <w:sz w:val="20"/>
              </w:rPr>
              <w:t>Allows the client to set the variable level of sound sensitivity for the recorder.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Enhanced Recording</w:t>
            </w:r>
            <w:r w:rsidR="00B939D9" w:rsidRPr="00911106">
              <w:rPr>
                <w:sz w:val="20"/>
              </w:rPr>
              <w:t>"</w:t>
            </w:r>
            <w:r w:rsidRPr="00911106">
              <w:rPr>
                <w:sz w:val="20"/>
              </w:rPr>
              <w:t xml:space="preserve"> Package in clause 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No Input Timeout</w:t>
            </w:r>
          </w:p>
          <w:p w:rsidR="007E7997" w:rsidRPr="0073430B" w:rsidRDefault="007E7997" w:rsidP="003767C0">
            <w:pPr>
              <w:pStyle w:val="Tabletext"/>
              <w:rPr>
                <w:sz w:val="20"/>
              </w:rPr>
            </w:pPr>
            <w:r w:rsidRPr="00911106">
              <w:rPr>
                <w:sz w:val="20"/>
              </w:rPr>
              <w:t>Indicates whether or not to start the no-input timer.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Pre-Speech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.1.6/[ITU-T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15.3.1.1.6/[ITU-T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reason behind the Record method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Events defined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Contains the reason text behind the Record request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Events defined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w:t>
            </w:r>
          </w:p>
          <w:p w:rsidR="007E7997" w:rsidRPr="0073430B" w:rsidRDefault="007E7997" w:rsidP="003767C0">
            <w:pPr>
              <w:pStyle w:val="Tabletext"/>
              <w:rPr>
                <w:sz w:val="20"/>
              </w:rPr>
            </w:pPr>
            <w:r w:rsidRPr="00911106">
              <w:rPr>
                <w:sz w:val="20"/>
              </w:rPr>
              <w:t>Contains the URI that the server failed to access.</w:t>
            </w:r>
          </w:p>
        </w:tc>
        <w:tc>
          <w:tcPr>
            <w:tcW w:w="5225" w:type="dxa"/>
            <w:shd w:val="clear" w:color="auto" w:fill="auto"/>
          </w:tcPr>
          <w:p w:rsidR="007E7997" w:rsidRPr="00911106" w:rsidRDefault="007E7997" w:rsidP="003767C0">
            <w:pPr>
              <w:pStyle w:val="Tabletext"/>
              <w:rPr>
                <w:sz w:val="20"/>
              </w:rPr>
            </w:pPr>
            <w:r w:rsidRPr="00911106">
              <w:rPr>
                <w:sz w:val="20"/>
              </w:rPr>
              <w:t>Due to the [ITU-T H.248.1] command request and response mechanism the MGC knows the URI that it indicated to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 Cause</w:t>
            </w:r>
          </w:p>
          <w:p w:rsidR="007E7997" w:rsidRPr="0073430B" w:rsidRDefault="007E7997" w:rsidP="003767C0">
            <w:pPr>
              <w:pStyle w:val="Tabletext"/>
              <w:rPr>
                <w:sz w:val="20"/>
              </w:rPr>
            </w:pPr>
            <w:r w:rsidRPr="00911106">
              <w:rPr>
                <w:sz w:val="20"/>
              </w:rPr>
              <w:t>The URI specific or protocol specific response code for the URI in the Failed-URI header.</w:t>
            </w:r>
          </w:p>
        </w:tc>
        <w:tc>
          <w:tcPr>
            <w:tcW w:w="5225"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contains an event to indicate the cause.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Record URI</w:t>
            </w:r>
          </w:p>
          <w:p w:rsidR="007E7997" w:rsidRPr="0073430B" w:rsidRDefault="007E7997" w:rsidP="003767C0">
            <w:pPr>
              <w:pStyle w:val="Tabletext"/>
              <w:rPr>
                <w:sz w:val="20"/>
              </w:rPr>
            </w:pPr>
            <w:r w:rsidRPr="00911106">
              <w:rPr>
                <w:sz w:val="20"/>
              </w:rPr>
              <w:t>Specifies the URI where the speech is stored, the size and duration of the record.</w:t>
            </w:r>
          </w:p>
        </w:tc>
        <w:tc>
          <w:tcPr>
            <w:tcW w:w="5225" w:type="dxa"/>
            <w:shd w:val="clear" w:color="auto" w:fill="auto"/>
          </w:tcPr>
          <w:p w:rsidR="007E7997" w:rsidRPr="00911106" w:rsidRDefault="007E7997" w:rsidP="003767C0">
            <w:pPr>
              <w:pStyle w:val="Tabletext"/>
              <w:rPr>
                <w:sz w:val="20"/>
              </w:rPr>
            </w:pPr>
            <w:r w:rsidRPr="00911106">
              <w:rPr>
                <w:sz w:val="20"/>
              </w:rPr>
              <w:t xml:space="preserve">The URI is supported by the </w:t>
            </w:r>
            <w:r w:rsidR="00B939D9" w:rsidRPr="00911106">
              <w:rPr>
                <w:sz w:val="20"/>
              </w:rPr>
              <w:t>"</w:t>
            </w:r>
            <w:r w:rsidRPr="00911106">
              <w:rPr>
                <w:sz w:val="20"/>
              </w:rPr>
              <w:t>Record Identity</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.2.4/[ITU-T H.248.9]).</w:t>
            </w:r>
          </w:p>
          <w:p w:rsidR="007E7997" w:rsidRPr="00911106" w:rsidRDefault="007E7997" w:rsidP="003767C0">
            <w:pPr>
              <w:pStyle w:val="Tabletext"/>
              <w:rPr>
                <w:sz w:val="20"/>
              </w:rPr>
            </w:pPr>
            <w:r w:rsidRPr="00911106">
              <w:rPr>
                <w:sz w:val="20"/>
              </w:rPr>
              <w:t xml:space="preserve">The duration is supported by the </w:t>
            </w:r>
            <w:r w:rsidR="00B939D9" w:rsidRPr="00911106">
              <w:rPr>
                <w:sz w:val="20"/>
              </w:rPr>
              <w:t>"</w:t>
            </w:r>
            <w:r w:rsidRPr="00911106">
              <w:rPr>
                <w:sz w:val="20"/>
              </w:rPr>
              <w:t>Recording Duration</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.2.5/[ITU-T H.248.9]).</w:t>
            </w:r>
          </w:p>
          <w:p w:rsidR="007E7997" w:rsidRPr="00911106" w:rsidRDefault="007E7997" w:rsidP="003767C0">
            <w:pPr>
              <w:pStyle w:val="Tabletext"/>
              <w:rPr>
                <w:sz w:val="20"/>
              </w:rPr>
            </w:pPr>
            <w:r w:rsidRPr="00911106">
              <w:rPr>
                <w:sz w:val="20"/>
              </w:rPr>
              <w:t xml:space="preserve">The size is supported by the </w:t>
            </w:r>
            <w:r w:rsidR="00B939D9" w:rsidRPr="00911106">
              <w:rPr>
                <w:sz w:val="20"/>
              </w:rPr>
              <w:t>"</w:t>
            </w:r>
            <w:r w:rsidRPr="00911106">
              <w:rPr>
                <w:sz w:val="20"/>
              </w:rPr>
              <w:t>Recording Length</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.2.7/[ITU-T H.248.9]).</w:t>
            </w:r>
          </w:p>
          <w:p w:rsidR="007E7997" w:rsidRPr="0073430B" w:rsidRDefault="007E7997" w:rsidP="003767C0">
            <w:pPr>
              <w:pStyle w:val="Tabletext"/>
              <w:rPr>
                <w:i/>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to the server the Media Type of the captured audio or video.</w:t>
            </w:r>
          </w:p>
        </w:tc>
        <w:tc>
          <w:tcPr>
            <w:tcW w:w="5225" w:type="dxa"/>
            <w:shd w:val="clear" w:color="auto" w:fill="auto"/>
          </w:tcPr>
          <w:p w:rsidR="007E7997" w:rsidRPr="00911106" w:rsidRDefault="007E7997" w:rsidP="003767C0">
            <w:pPr>
              <w:pStyle w:val="Tabletext"/>
              <w:rPr>
                <w:sz w:val="20"/>
              </w:rPr>
            </w:pPr>
            <w:r w:rsidRPr="00911106">
              <w:rPr>
                <w:sz w:val="20"/>
              </w:rPr>
              <w:t>The media type was specified by the file extension of the media file used to store the recording.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Max Time</w:t>
            </w:r>
          </w:p>
          <w:p w:rsidR="007E7997" w:rsidRPr="0073430B" w:rsidRDefault="007E7997" w:rsidP="003767C0">
            <w:pPr>
              <w:pStyle w:val="Tabletext"/>
              <w:rPr>
                <w:sz w:val="20"/>
              </w:rPr>
            </w:pPr>
            <w:r w:rsidRPr="00911106">
              <w:rPr>
                <w:sz w:val="20"/>
              </w:rPr>
              <w:t>Specifies the maximum length of the recording in milliseconds.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Record Length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.1.8/[ITU-T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15.3.1.1.8/[ITU-T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Trim-Length</w:t>
            </w:r>
          </w:p>
          <w:p w:rsidR="007E7997" w:rsidRPr="0073430B" w:rsidRDefault="007E7997" w:rsidP="003767C0">
            <w:pPr>
              <w:pStyle w:val="Tabletext"/>
              <w:rPr>
                <w:sz w:val="20"/>
              </w:rPr>
            </w:pPr>
            <w:r w:rsidRPr="00911106">
              <w:rPr>
                <w:sz w:val="20"/>
              </w:rPr>
              <w:t>Specifies the length of audio to be trimmed from the end of the recording after recording has stopped.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Trim</w:t>
            </w:r>
            <w:r w:rsidR="00B939D9" w:rsidRPr="00911106">
              <w:rPr>
                <w:sz w:val="20"/>
              </w:rPr>
              <w:t>"</w:t>
            </w:r>
            <w:r w:rsidRPr="00911106">
              <w:rPr>
                <w:sz w:val="20"/>
              </w:rPr>
              <w:t xml:space="preserve"> Package in clause 8.</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Final Silence</w:t>
            </w:r>
          </w:p>
          <w:p w:rsidR="007E7997" w:rsidRPr="0073430B" w:rsidRDefault="007E7997" w:rsidP="003767C0">
            <w:pPr>
              <w:pStyle w:val="Tabletext"/>
              <w:rPr>
                <w:sz w:val="20"/>
              </w:rPr>
            </w:pPr>
            <w:r w:rsidRPr="00911106">
              <w:rPr>
                <w:sz w:val="20"/>
              </w:rPr>
              <w:t>Specifies the length of silence in the audio that is to be interpreted as the end of the recording.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.1.7/[ITU-T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15.3.1.1.7/[ITU-T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Capture On Speech</w:t>
            </w:r>
          </w:p>
          <w:p w:rsidR="007E7997" w:rsidRPr="0073430B" w:rsidRDefault="007E7997" w:rsidP="003767C0">
            <w:pPr>
              <w:pStyle w:val="Tabletext"/>
              <w:rPr>
                <w:sz w:val="20"/>
              </w:rPr>
            </w:pPr>
            <w:r w:rsidRPr="00911106">
              <w:rPr>
                <w:sz w:val="20"/>
              </w:rPr>
              <w:t>Indicates whether to wait for the end-pointing functionality to detect speech before it starts capturing.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setting a value of </w:t>
            </w:r>
            <w:r w:rsidR="00B939D9" w:rsidRPr="00911106">
              <w:rPr>
                <w:sz w:val="20"/>
              </w:rPr>
              <w:t>"</w:t>
            </w:r>
            <w:r w:rsidRPr="00911106">
              <w:rPr>
                <w:sz w:val="20"/>
              </w:rPr>
              <w:t>0</w:t>
            </w:r>
            <w:r w:rsidR="00B939D9" w:rsidRPr="00911106">
              <w:rPr>
                <w:sz w:val="20"/>
              </w:rPr>
              <w:t>"</w:t>
            </w:r>
            <w:r w:rsidRPr="00911106">
              <w:rPr>
                <w:sz w:val="20"/>
              </w:rPr>
              <w:t xml:space="preserve"> for the </w:t>
            </w:r>
            <w:r w:rsidR="00B939D9" w:rsidRPr="00911106">
              <w:rPr>
                <w:sz w:val="20"/>
              </w:rPr>
              <w:t>"</w:t>
            </w:r>
            <w:r w:rsidRPr="00911106">
              <w:rPr>
                <w:sz w:val="20"/>
              </w:rPr>
              <w:t>Pre-Speech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.1.6/[ITU-T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15.3.1.1.6/[ITU-T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sz w:val="20"/>
              </w:rPr>
              <w:t>Buffers the utterance associated with this recording request into the verification buffer.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via the </w:t>
            </w:r>
            <w:r w:rsidR="00B939D9" w:rsidRPr="00911106">
              <w:rPr>
                <w:sz w:val="20"/>
              </w:rPr>
              <w:t>"</w:t>
            </w:r>
            <w:r w:rsidRPr="00911106">
              <w:rPr>
                <w:sz w:val="20"/>
              </w:rPr>
              <w:t>Ver Buffer Utterance</w:t>
            </w:r>
            <w:r w:rsidR="00B939D9" w:rsidRPr="00911106">
              <w:rPr>
                <w:sz w:val="20"/>
              </w:rPr>
              <w:t>"</w:t>
            </w:r>
            <w:r w:rsidRPr="00911106">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A Boolean header to indicate whether to enable the no-input timer.</w:t>
            </w:r>
          </w:p>
        </w:tc>
        <w:tc>
          <w:tcPr>
            <w:tcW w:w="5225" w:type="dxa"/>
            <w:shd w:val="clear" w:color="auto" w:fill="auto"/>
          </w:tcPr>
          <w:p w:rsidR="007E7997" w:rsidRPr="00911106" w:rsidRDefault="007E7997" w:rsidP="003767C0">
            <w:pPr>
              <w:pStyle w:val="Tabletext"/>
              <w:rPr>
                <w:sz w:val="20"/>
              </w:rPr>
            </w:pPr>
            <w:r w:rsidRPr="00911106">
              <w:rPr>
                <w:sz w:val="20"/>
              </w:rPr>
              <w:t xml:space="preserve">If a MGC does not want to start the timers, it can issue a </w:t>
            </w:r>
            <w:r w:rsidR="00B939D9" w:rsidRPr="00911106">
              <w:rPr>
                <w:sz w:val="20"/>
              </w:rPr>
              <w:t>"</w:t>
            </w:r>
            <w:r w:rsidRPr="00911106">
              <w:rPr>
                <w:sz w:val="20"/>
              </w:rPr>
              <w:t>Play Record</w:t>
            </w:r>
            <w:r w:rsidR="00B939D9" w:rsidRPr="00911106">
              <w:rPr>
                <w:sz w:val="20"/>
              </w:rPr>
              <w:t>"</w:t>
            </w:r>
            <w:r w:rsidRPr="00911106">
              <w:rPr>
                <w:sz w:val="20"/>
              </w:rPr>
              <w:t xml:space="preserve"> signal (see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/[ITU-T H.248.9] and 10.3.1/[ITU-T H.248.9]) without the timer parameters.</w:t>
            </w:r>
          </w:p>
        </w:tc>
      </w:tr>
      <w:tr w:rsidR="007E7997" w:rsidRPr="0073430B" w:rsidTr="003767C0">
        <w:trPr>
          <w:jc w:val="center"/>
        </w:trPr>
        <w:tc>
          <w:tcPr>
            <w:tcW w:w="1231" w:type="dxa"/>
            <w:vMerge/>
            <w:tcBorders>
              <w:bottom w:val="single" w:sz="12" w:space="0" w:color="auto"/>
            </w:tcBorders>
            <w:shd w:val="clear" w:color="auto" w:fill="auto"/>
          </w:tcPr>
          <w:p w:rsidR="007E7997" w:rsidRPr="0073430B" w:rsidRDefault="007E7997" w:rsidP="003767C0">
            <w:pPr>
              <w:pStyle w:val="Tabletext"/>
              <w:rPr>
                <w:sz w:val="20"/>
              </w:rPr>
            </w:pPr>
          </w:p>
        </w:tc>
        <w:tc>
          <w:tcPr>
            <w:tcW w:w="3008" w:type="dxa"/>
            <w:tcBorders>
              <w:bottom w:val="single" w:sz="12" w:space="0" w:color="auto"/>
            </w:tcBorders>
            <w:shd w:val="clear" w:color="auto" w:fill="auto"/>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911106" w:rsidRDefault="007E7997" w:rsidP="003767C0">
            <w:pPr>
              <w:pStyle w:val="Tabletext"/>
              <w:rPr>
                <w:sz w:val="20"/>
              </w:rPr>
            </w:pPr>
            <w:r w:rsidRPr="00911106">
              <w:rPr>
                <w:sz w:val="20"/>
              </w:rPr>
              <w:t xml:space="preserve">The MGC can issue an appropriate </w:t>
            </w:r>
            <w:r w:rsidR="00B939D9" w:rsidRPr="00911106">
              <w:rPr>
                <w:sz w:val="20"/>
              </w:rPr>
              <w:t>"</w:t>
            </w:r>
            <w:r w:rsidRPr="00911106">
              <w:rPr>
                <w:sz w:val="20"/>
              </w:rPr>
              <w:t>AAS recording</w:t>
            </w:r>
            <w:r w:rsidR="00B939D9" w:rsidRPr="00911106">
              <w:rPr>
                <w:sz w:val="20"/>
              </w:rPr>
              <w:t>"</w:t>
            </w:r>
            <w:r w:rsidRPr="00911106">
              <w:rPr>
                <w:sz w:val="20"/>
              </w:rPr>
              <w:t xml:space="preserve"> package signal to initiate recording from a new source. The MGC may also be required to update the appropriate stream descriptors for a new source.</w:t>
            </w:r>
          </w:p>
        </w:tc>
      </w:tr>
    </w:tbl>
    <w:p w:rsidR="007E7997" w:rsidRPr="0073430B" w:rsidRDefault="007E7997" w:rsidP="007E7997">
      <w:pPr>
        <w:pStyle w:val="Heading2"/>
      </w:pPr>
      <w:bookmarkStart w:id="69" w:name="_Toc278830484"/>
      <w:bookmarkStart w:id="70" w:name="_Toc309986384"/>
      <w:bookmarkStart w:id="71" w:name="_Toc369184142"/>
      <w:r w:rsidRPr="0073430B">
        <w:t>6.4</w:t>
      </w:r>
      <w:r w:rsidRPr="0073430B">
        <w:tab/>
        <w:t>Speaker verification and identification</w:t>
      </w:r>
      <w:bookmarkEnd w:id="69"/>
      <w:bookmarkEnd w:id="70"/>
      <w:bookmarkEnd w:id="71"/>
    </w:p>
    <w:p w:rsidR="007E7997" w:rsidRPr="0073430B" w:rsidRDefault="007E7997" w:rsidP="007E7997">
      <w:r w:rsidRPr="0073430B">
        <w:t xml:space="preserve">Table </w:t>
      </w:r>
      <w:r w:rsidRPr="0073430B">
        <w:rPr>
          <w:rFonts w:hint="eastAsia"/>
          <w:lang w:eastAsia="zh-CN"/>
        </w:rPr>
        <w:t>4</w:t>
      </w:r>
      <w:r w:rsidRPr="0073430B">
        <w:t xml:space="preserve"> shows all the protocol elements listed in the </w:t>
      </w:r>
      <w:r w:rsidRPr="0073430B">
        <w:rPr>
          <w:lang w:eastAsia="zh-CN"/>
        </w:rPr>
        <w:t>spe</w:t>
      </w:r>
      <w:r w:rsidRPr="0073430B">
        <w:rPr>
          <w:rFonts w:hint="eastAsia"/>
          <w:lang w:eastAsia="zh-CN"/>
        </w:rPr>
        <w:t>aker verification and identification</w:t>
      </w:r>
      <w:r w:rsidRPr="0073430B">
        <w:rPr>
          <w:lang w:eastAsia="zh-CN"/>
        </w:rPr>
        <w:t xml:space="preserve">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72" w:name="_Toc369183901"/>
      <w:r w:rsidRPr="0073430B">
        <w:t xml:space="preserve">Table </w:t>
      </w:r>
      <w:r w:rsidRPr="0073430B">
        <w:rPr>
          <w:rFonts w:hint="eastAsia"/>
          <w:lang w:eastAsia="zh-CN"/>
        </w:rPr>
        <w:t>4</w:t>
      </w:r>
      <w:r w:rsidRPr="0073430B">
        <w:t xml:space="preserve"> –Spe</w:t>
      </w:r>
      <w:r w:rsidRPr="0073430B">
        <w:rPr>
          <w:rFonts w:hint="eastAsia"/>
        </w:rPr>
        <w:t>aker</w:t>
      </w:r>
      <w:r w:rsidRPr="0073430B">
        <w:t xml:space="preserve"> </w:t>
      </w:r>
      <w:r w:rsidRPr="0073430B">
        <w:rPr>
          <w:lang w:eastAsia="zh-CN"/>
        </w:rPr>
        <w:t>verification and identification</w:t>
      </w:r>
      <w:r w:rsidRPr="0073430B">
        <w:t xml:space="preserve"> related interworking</w:t>
      </w:r>
      <w:bookmarkEnd w:id="72"/>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73430B" w:rsidTr="003767C0">
        <w:trPr>
          <w:tblHeader/>
          <w:jc w:val="center"/>
        </w:trPr>
        <w:tc>
          <w:tcPr>
            <w:tcW w:w="210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969"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380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2101" w:type="dxa"/>
            <w:tcBorders>
              <w:top w:val="single" w:sz="12" w:space="0" w:color="auto"/>
            </w:tcBorders>
          </w:tcPr>
          <w:p w:rsidR="007E7997" w:rsidRPr="00911106" w:rsidRDefault="007E7997" w:rsidP="003767C0">
            <w:pPr>
              <w:pStyle w:val="Tabletext"/>
              <w:rPr>
                <w:sz w:val="20"/>
              </w:rPr>
            </w:pPr>
            <w:r w:rsidRPr="00911106">
              <w:rPr>
                <w:sz w:val="20"/>
              </w:rPr>
              <w:t>Speaker Verification and Identification</w:t>
            </w:r>
          </w:p>
        </w:tc>
        <w:tc>
          <w:tcPr>
            <w:tcW w:w="3969" w:type="dxa"/>
            <w:tcBorders>
              <w:top w:val="single" w:sz="12" w:space="0" w:color="auto"/>
            </w:tcBorders>
          </w:tcPr>
          <w:p w:rsidR="007E7997" w:rsidRPr="00911106" w:rsidRDefault="007E7997" w:rsidP="003767C0">
            <w:pPr>
              <w:pStyle w:val="Tabletext"/>
              <w:rPr>
                <w:sz w:val="20"/>
              </w:rPr>
            </w:pPr>
            <w:r w:rsidRPr="00911106">
              <w:rPr>
                <w:sz w:val="20"/>
              </w:rPr>
              <w:t xml:space="preserve">Clause </w:t>
            </w:r>
            <w:r w:rsidRPr="00911106">
              <w:rPr>
                <w:rFonts w:hint="eastAsia"/>
                <w:sz w:val="20"/>
                <w:lang w:eastAsia="zh-CN"/>
              </w:rPr>
              <w:t>11</w:t>
            </w:r>
            <w:r w:rsidRPr="00911106">
              <w:rPr>
                <w:sz w:val="20"/>
              </w:rPr>
              <w:t xml:space="preserve"> of [IETF </w:t>
            </w:r>
            <w:r w:rsidR="00B939D9" w:rsidRPr="00911106">
              <w:rPr>
                <w:sz w:val="20"/>
              </w:rPr>
              <w:t>RFC </w:t>
            </w:r>
            <w:r w:rsidRPr="00911106">
              <w:rPr>
                <w:sz w:val="20"/>
              </w:rPr>
              <w:t>6787]: Speaker Verification and Identification</w:t>
            </w:r>
          </w:p>
        </w:tc>
        <w:tc>
          <w:tcPr>
            <w:tcW w:w="3801" w:type="dxa"/>
            <w:tcBorders>
              <w:top w:val="single" w:sz="12" w:space="0" w:color="auto"/>
            </w:tcBorders>
          </w:tcPr>
          <w:p w:rsidR="007E7997" w:rsidRPr="00911106" w:rsidRDefault="007E7997" w:rsidP="003767C0">
            <w:pPr>
              <w:pStyle w:val="Tabletext"/>
              <w:rPr>
                <w:sz w:val="20"/>
                <w:lang w:eastAsia="zh-CN"/>
              </w:rPr>
            </w:pPr>
            <w:r w:rsidRPr="00911106">
              <w:rPr>
                <w:rFonts w:hint="eastAsia"/>
                <w:sz w:val="20"/>
                <w:lang w:eastAsia="zh-CN"/>
              </w:rPr>
              <w:t>Clause 14 of this Recommendation</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 xml:space="preserve">Speaker Verification Methods (See the definitions of the methods in clause </w:t>
            </w:r>
            <w:r w:rsidRPr="00911106">
              <w:rPr>
                <w:rFonts w:hint="eastAsia"/>
                <w:sz w:val="20"/>
                <w:lang w:eastAsia="zh-CN"/>
              </w:rPr>
              <w:t>11.6-11</w:t>
            </w:r>
            <w:r w:rsidRPr="00911106">
              <w:rPr>
                <w:sz w:val="20"/>
              </w:rPr>
              <w:t>.</w:t>
            </w:r>
            <w:r w:rsidRPr="00911106">
              <w:rPr>
                <w:rFonts w:hint="eastAsia"/>
                <w:sz w:val="20"/>
                <w:lang w:eastAsia="zh-CN"/>
              </w:rPr>
              <w:t>18</w:t>
            </w:r>
            <w:r w:rsidRPr="00911106">
              <w:rPr>
                <w:sz w:val="20"/>
              </w:rPr>
              <w:t xml:space="preserve"> of [IETF </w:t>
            </w:r>
            <w:r w:rsidR="00B939D9" w:rsidRPr="00911106">
              <w:rPr>
                <w:sz w:val="20"/>
              </w:rPr>
              <w:t>RFC </w:t>
            </w:r>
            <w:r w:rsidRPr="00911106">
              <w:rPr>
                <w:sz w:val="20"/>
              </w:rPr>
              <w:t>6787])</w:t>
            </w: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START-SESSION</w:t>
            </w:r>
          </w:p>
          <w:p w:rsidR="007E7997" w:rsidRPr="0073430B" w:rsidRDefault="007E7997" w:rsidP="003767C0">
            <w:pPr>
              <w:pStyle w:val="Tabletext"/>
              <w:rPr>
                <w:sz w:val="20"/>
              </w:rPr>
            </w:pPr>
            <w:r w:rsidRPr="00911106">
              <w:rPr>
                <w:rFonts w:hint="eastAsia"/>
                <w:sz w:val="20"/>
                <w:lang w:eastAsia="zh-CN"/>
              </w:rPr>
              <w:t>S</w:t>
            </w:r>
            <w:r w:rsidRPr="00911106">
              <w:rPr>
                <w:sz w:val="20"/>
              </w:rPr>
              <w:t>tart</w:t>
            </w:r>
            <w:r w:rsidRPr="00911106">
              <w:rPr>
                <w:rFonts w:hint="eastAsia"/>
                <w:sz w:val="20"/>
                <w:lang w:eastAsia="zh-CN"/>
              </w:rPr>
              <w:t>s</w:t>
            </w:r>
            <w:r w:rsidRPr="00911106">
              <w:rPr>
                <w:sz w:val="20"/>
              </w:rPr>
              <w:t xml:space="preserve"> a Speaker Verification or Identification session.</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S</w:t>
            </w:r>
            <w:r w:rsidRPr="00911106">
              <w:rPr>
                <w:rFonts w:hint="eastAsia"/>
                <w:sz w:val="20"/>
                <w:lang w:eastAsia="zh-CN"/>
              </w:rPr>
              <w:t>tart Session</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1</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END-SESSION</w:t>
            </w:r>
          </w:p>
          <w:p w:rsidR="007E7997" w:rsidRPr="0073430B" w:rsidRDefault="007E7997" w:rsidP="003767C0">
            <w:pPr>
              <w:pStyle w:val="Tabletext"/>
              <w:rPr>
                <w:sz w:val="20"/>
              </w:rPr>
            </w:pPr>
            <w:r w:rsidRPr="00911106">
              <w:rPr>
                <w:rFonts w:hint="eastAsia"/>
                <w:sz w:val="20"/>
                <w:lang w:eastAsia="zh-CN"/>
              </w:rPr>
              <w:t>T</w:t>
            </w:r>
            <w:r w:rsidRPr="00911106">
              <w:rPr>
                <w:sz w:val="20"/>
              </w:rPr>
              <w:t>erminates an ongoing verification session and releases the verification voiceprint resources.</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End Session</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10</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QUERY-VOICEPRINT</w:t>
            </w:r>
          </w:p>
          <w:p w:rsidR="007E7997" w:rsidRPr="0073430B" w:rsidRDefault="007E7997" w:rsidP="003767C0">
            <w:pPr>
              <w:pStyle w:val="Tabletext"/>
              <w:rPr>
                <w:sz w:val="20"/>
              </w:rPr>
            </w:pPr>
            <w:r w:rsidRPr="00911106">
              <w:rPr>
                <w:rFonts w:hint="eastAsia"/>
                <w:sz w:val="20"/>
                <w:lang w:eastAsia="zh-CN"/>
              </w:rPr>
              <w:t>G</w:t>
            </w:r>
            <w:r w:rsidRPr="00911106">
              <w:rPr>
                <w:sz w:val="20"/>
              </w:rPr>
              <w:t>et</w:t>
            </w:r>
            <w:r w:rsidRPr="00911106">
              <w:rPr>
                <w:rFonts w:hint="eastAsia"/>
                <w:sz w:val="20"/>
                <w:lang w:eastAsia="zh-CN"/>
              </w:rPr>
              <w:t>s</w:t>
            </w:r>
            <w:r w:rsidRPr="00911106">
              <w:rPr>
                <w:sz w:val="20"/>
              </w:rPr>
              <w:t xml:space="preserve"> status information on a particular voiceprint and can be used to ascertain if a voiceprint or repository exists and if it contains trained voiceprints.</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Query Voiceprint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4</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DELETE-VOICEPRINT</w:t>
            </w:r>
          </w:p>
          <w:p w:rsidR="007E7997" w:rsidRPr="0073430B" w:rsidRDefault="007E7997" w:rsidP="003767C0">
            <w:pPr>
              <w:pStyle w:val="Tabletext"/>
              <w:rPr>
                <w:sz w:val="20"/>
              </w:rPr>
            </w:pPr>
            <w:r w:rsidRPr="00911106">
              <w:rPr>
                <w:rFonts w:hint="eastAsia"/>
                <w:sz w:val="20"/>
                <w:lang w:eastAsia="zh-CN"/>
              </w:rPr>
              <w:t>R</w:t>
            </w:r>
            <w:r w:rsidRPr="00911106">
              <w:rPr>
                <w:sz w:val="20"/>
              </w:rPr>
              <w:t>emoves a voiceprint from a repository.</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Delete Voiceprint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4.3.5</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w:t>
            </w:r>
          </w:p>
          <w:p w:rsidR="007E7997" w:rsidRPr="0073430B" w:rsidRDefault="007E7997" w:rsidP="003767C0">
            <w:pPr>
              <w:pStyle w:val="Tabletext"/>
              <w:rPr>
                <w:sz w:val="20"/>
              </w:rPr>
            </w:pPr>
            <w:r w:rsidRPr="00911106">
              <w:rPr>
                <w:rFonts w:hint="eastAsia"/>
                <w:sz w:val="20"/>
                <w:lang w:eastAsia="zh-CN"/>
              </w:rPr>
              <w:t>R</w:t>
            </w:r>
            <w:r w:rsidRPr="00911106">
              <w:rPr>
                <w:sz w:val="20"/>
                <w:lang w:eastAsia="zh-CN"/>
              </w:rPr>
              <w:t>equest</w:t>
            </w:r>
            <w:r w:rsidRPr="00911106">
              <w:rPr>
                <w:rFonts w:hint="eastAsia"/>
                <w:sz w:val="20"/>
                <w:lang w:eastAsia="zh-CN"/>
              </w:rPr>
              <w:t>s</w:t>
            </w:r>
            <w:r w:rsidRPr="00911106">
              <w:rPr>
                <w:sz w:val="20"/>
                <w:lang w:eastAsia="zh-CN"/>
              </w:rPr>
              <w:t xml:space="preserve"> the verifier resource to either train/adapt the voiceprint or to verify/identify a claimed identity.</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2</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VERIFY-FROM-BUFFER</w:t>
            </w:r>
          </w:p>
          <w:p w:rsidR="007E7997" w:rsidRPr="0073430B" w:rsidRDefault="007E7997" w:rsidP="003767C0">
            <w:pPr>
              <w:pStyle w:val="Tabletext"/>
              <w:rPr>
                <w:sz w:val="20"/>
              </w:rPr>
            </w:pPr>
            <w:r w:rsidRPr="00911106">
              <w:rPr>
                <w:rFonts w:hint="eastAsia"/>
                <w:sz w:val="20"/>
                <w:lang w:eastAsia="zh-CN"/>
              </w:rPr>
              <w:t>D</w:t>
            </w:r>
            <w:r w:rsidRPr="00911106">
              <w:rPr>
                <w:sz w:val="20"/>
              </w:rPr>
              <w:t>irects the verifier resource to verify buffered audio against a voiceprint.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Verify from Buffer</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3</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VERIFY-ROLLBACK</w:t>
            </w:r>
          </w:p>
          <w:p w:rsidR="007E7997" w:rsidRPr="0073430B" w:rsidRDefault="007E7997" w:rsidP="003767C0">
            <w:pPr>
              <w:pStyle w:val="Tabletext"/>
              <w:rPr>
                <w:sz w:val="20"/>
              </w:rPr>
            </w:pPr>
            <w:r w:rsidRPr="00911106">
              <w:rPr>
                <w:rFonts w:hint="eastAsia"/>
                <w:sz w:val="20"/>
                <w:lang w:eastAsia="zh-CN"/>
              </w:rPr>
              <w:t>D</w:t>
            </w:r>
            <w:r w:rsidRPr="00911106">
              <w:rPr>
                <w:sz w:val="20"/>
              </w:rPr>
              <w:t>iscards the last buffered utterance or discards the last live utterances.</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Verify Rollback</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4.3.6</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STOP</w:t>
            </w:r>
          </w:p>
          <w:p w:rsidR="007E7997" w:rsidRPr="0073430B" w:rsidRDefault="007E7997" w:rsidP="003767C0">
            <w:pPr>
              <w:pStyle w:val="Tabletext"/>
              <w:rPr>
                <w:sz w:val="20"/>
              </w:rPr>
            </w:pPr>
            <w:r w:rsidRPr="00911106">
              <w:rPr>
                <w:rFonts w:hint="eastAsia"/>
                <w:sz w:val="20"/>
                <w:lang w:eastAsia="zh-CN"/>
              </w:rPr>
              <w:t>S</w:t>
            </w:r>
            <w:r w:rsidRPr="00911106">
              <w:rPr>
                <w:sz w:val="20"/>
                <w:lang w:eastAsia="zh-CN"/>
              </w:rPr>
              <w:t>top</w:t>
            </w:r>
            <w:r w:rsidRPr="00911106">
              <w:rPr>
                <w:rFonts w:hint="eastAsia"/>
                <w:sz w:val="20"/>
                <w:lang w:eastAsia="zh-CN"/>
              </w:rPr>
              <w:t>s</w:t>
            </w:r>
            <w:r w:rsidRPr="00911106">
              <w:rPr>
                <w:sz w:val="20"/>
                <w:lang w:eastAsia="zh-CN"/>
              </w:rPr>
              <w:t xml:space="preserve"> the VERIFY or VERIFY-FROM-BUFFER request if one is active</w:t>
            </w:r>
            <w:r w:rsidRPr="00911106">
              <w:rPr>
                <w:sz w:val="20"/>
              </w:rPr>
              <w:t>.</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Stop</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4.3.7</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START-INPUT-TIMERS</w:t>
            </w:r>
          </w:p>
          <w:p w:rsidR="007E7997" w:rsidRPr="0073430B" w:rsidRDefault="007E7997" w:rsidP="003767C0">
            <w:pPr>
              <w:pStyle w:val="Tabletext"/>
              <w:rPr>
                <w:sz w:val="20"/>
              </w:rPr>
            </w:pPr>
            <w:r w:rsidRPr="00911106">
              <w:rPr>
                <w:sz w:val="20"/>
              </w:rPr>
              <w:t>Starts the timers when the client wants.</w:t>
            </w:r>
          </w:p>
        </w:tc>
        <w:tc>
          <w:tcPr>
            <w:tcW w:w="3801" w:type="dxa"/>
          </w:tcPr>
          <w:p w:rsidR="007E7997" w:rsidRPr="00911106" w:rsidRDefault="007E7997" w:rsidP="003767C0">
            <w:pPr>
              <w:pStyle w:val="Tabletext"/>
              <w:rPr>
                <w:sz w:val="20"/>
              </w:rPr>
            </w:pPr>
            <w:r w:rsidRPr="00911106">
              <w:rPr>
                <w:sz w:val="20"/>
              </w:rPr>
              <w:t xml:space="preserve">The MGC can set the timers using the relevant parameters of the </w:t>
            </w:r>
            <w:r w:rsidRPr="00911106">
              <w:rPr>
                <w:rFonts w:hint="eastAsia"/>
                <w:sz w:val="20"/>
                <w:lang w:eastAsia="zh-CN"/>
              </w:rPr>
              <w:t>Speaker Verification</w:t>
            </w:r>
            <w:r w:rsidRPr="00911106">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.3.1</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rPr>
              <w:t>M</w:t>
            </w:r>
            <w:r w:rsidRPr="00911106">
              <w:rPr>
                <w:sz w:val="20"/>
              </w:rPr>
              <w:t>ethod: CLEAR-BUFFER</w:t>
            </w:r>
          </w:p>
          <w:p w:rsidR="007E7997" w:rsidRPr="00B939D9" w:rsidRDefault="007E7997" w:rsidP="00B939D9">
            <w:pPr>
              <w:pStyle w:val="Tabletext"/>
              <w:rPr>
                <w:sz w:val="20"/>
              </w:rPr>
            </w:pPr>
            <w:r w:rsidRPr="00911106">
              <w:rPr>
                <w:rFonts w:hint="eastAsia"/>
                <w:sz w:val="20"/>
              </w:rPr>
              <w:t>C</w:t>
            </w:r>
            <w:r w:rsidRPr="00911106">
              <w:rPr>
                <w:sz w:val="20"/>
              </w:rPr>
              <w:t>lear</w:t>
            </w:r>
            <w:r w:rsidRPr="00911106">
              <w:rPr>
                <w:rFonts w:hint="eastAsia"/>
                <w:sz w:val="20"/>
              </w:rPr>
              <w:t>s</w:t>
            </w:r>
            <w:r w:rsidRPr="00911106">
              <w:rPr>
                <w:sz w:val="20"/>
              </w:rPr>
              <w:t xml:space="preserve"> the verification buffer</w:t>
            </w:r>
            <w:r w:rsidRPr="00911106">
              <w:rPr>
                <w:rFonts w:hint="eastAsia"/>
                <w:sz w:val="20"/>
              </w:rPr>
              <w: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Clear Buffer</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8</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rPr>
              <w:t>M</w:t>
            </w:r>
            <w:r w:rsidRPr="00911106">
              <w:rPr>
                <w:sz w:val="20"/>
              </w:rPr>
              <w:t>ethod: GET-INTERMEDIATE-RESULT</w:t>
            </w:r>
          </w:p>
          <w:p w:rsidR="007E7997" w:rsidRPr="0073430B" w:rsidRDefault="007E7997" w:rsidP="003767C0">
            <w:pPr>
              <w:pStyle w:val="Tabletext"/>
              <w:rPr>
                <w:sz w:val="20"/>
              </w:rPr>
            </w:pPr>
            <w:r w:rsidRPr="00911106">
              <w:rPr>
                <w:rFonts w:hint="eastAsia"/>
                <w:sz w:val="20"/>
              </w:rPr>
              <w:t>Polls f</w:t>
            </w:r>
            <w:r w:rsidRPr="00911106">
              <w:rPr>
                <w:sz w:val="20"/>
              </w:rPr>
              <w:t>or</w:t>
            </w:r>
            <w:r w:rsidRPr="00911106">
              <w:rPr>
                <w:rFonts w:hint="eastAsia"/>
                <w:sz w:val="20"/>
              </w:rPr>
              <w:t xml:space="preserve"> </w:t>
            </w:r>
            <w:r w:rsidRPr="00911106">
              <w:rPr>
                <w:sz w:val="20"/>
              </w:rPr>
              <w:t>intermediate results of a verification request that is in progress</w:t>
            </w:r>
            <w:r w:rsidRPr="00911106">
              <w:rPr>
                <w:rFonts w:hint="eastAsia"/>
                <w:sz w:val="20"/>
              </w:rPr>
              <w: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lang w:eastAsia="zh-CN"/>
              </w:rPr>
              <w:t>Get Intermediate Result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9</w:t>
              </w:r>
            </w:smartTag>
            <w:r w:rsidRPr="00911106">
              <w:rPr>
                <w:sz w:val="20"/>
              </w:rPr>
              <w:t>).</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Verification Events</w:t>
            </w:r>
          </w:p>
        </w:tc>
        <w:tc>
          <w:tcPr>
            <w:tcW w:w="3969" w:type="dxa"/>
          </w:tcPr>
          <w:p w:rsidR="007E7997" w:rsidRPr="00911106" w:rsidRDefault="007E7997" w:rsidP="003767C0">
            <w:pPr>
              <w:pStyle w:val="Tabletext"/>
              <w:rPr>
                <w:sz w:val="20"/>
              </w:rPr>
            </w:pPr>
            <w:r w:rsidRPr="00911106">
              <w:rPr>
                <w:rFonts w:hint="eastAsia"/>
                <w:sz w:val="20"/>
                <w:lang w:eastAsia="zh-CN"/>
              </w:rPr>
              <w:t>V</w:t>
            </w:r>
            <w:r w:rsidRPr="00911106">
              <w:rPr>
                <w:sz w:val="20"/>
              </w:rPr>
              <w:t>erification-</w:t>
            </w:r>
            <w:r w:rsidRPr="00911106">
              <w:rPr>
                <w:rFonts w:hint="eastAsia"/>
                <w:sz w:val="20"/>
                <w:lang w:eastAsia="zh-CN"/>
              </w:rPr>
              <w:t>E</w:t>
            </w:r>
            <w:r w:rsidRPr="00911106">
              <w:rPr>
                <w:sz w:val="20"/>
              </w:rPr>
              <w:t>vent: VERIFICATION-COMPLETE</w:t>
            </w:r>
          </w:p>
          <w:p w:rsidR="007E7997" w:rsidRPr="0073430B" w:rsidRDefault="007E7997" w:rsidP="003767C0">
            <w:pPr>
              <w:pStyle w:val="Tabletext"/>
              <w:rPr>
                <w:sz w:val="20"/>
              </w:rPr>
            </w:pPr>
            <w:r w:rsidRPr="00911106">
              <w:rPr>
                <w:sz w:val="20"/>
              </w:rPr>
              <w:t>Indicates that the recognition resource has detected speech or a DTMF digit in the media stream.</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 xml:space="preserve">Verification </w:t>
            </w:r>
            <w:r w:rsidRPr="00911106">
              <w:rPr>
                <w:sz w:val="20"/>
              </w:rPr>
              <w:t>Failure</w:t>
            </w:r>
            <w:r w:rsidR="00B939D9" w:rsidRPr="00911106">
              <w:rPr>
                <w:sz w:val="20"/>
              </w:rPr>
              <w:t>"</w:t>
            </w:r>
            <w:r w:rsidRPr="00911106">
              <w:rPr>
                <w:sz w:val="20"/>
              </w:rPr>
              <w:t xml:space="preserve"> and </w:t>
            </w:r>
            <w:r w:rsidR="00B939D9" w:rsidRPr="00911106">
              <w:rPr>
                <w:sz w:val="20"/>
              </w:rPr>
              <w:t>"</w:t>
            </w:r>
            <w:r w:rsidRPr="00911106">
              <w:rPr>
                <w:rFonts w:hint="eastAsia"/>
                <w:sz w:val="20"/>
                <w:lang w:eastAsia="zh-CN"/>
              </w:rPr>
              <w:t>Verification</w:t>
            </w:r>
            <w:r w:rsidRPr="00911106">
              <w:rPr>
                <w:sz w:val="20"/>
              </w:rPr>
              <w:t xml:space="preserve"> </w:t>
            </w:r>
            <w:r w:rsidRPr="00911106">
              <w:rPr>
                <w:rFonts w:hint="eastAsia"/>
                <w:sz w:val="20"/>
                <w:lang w:eastAsia="zh-CN"/>
              </w:rPr>
              <w:t>Results</w:t>
            </w:r>
            <w:r w:rsidR="00B939D9" w:rsidRPr="00911106">
              <w:rPr>
                <w:sz w:val="20"/>
              </w:rPr>
              <w:t>"</w:t>
            </w:r>
            <w:r w:rsidRPr="00911106">
              <w:rPr>
                <w:sz w:val="20"/>
              </w:rPr>
              <w:t xml:space="preserve"> </w:t>
            </w:r>
            <w:r w:rsidRPr="00911106">
              <w:rPr>
                <w:rFonts w:hint="eastAsia"/>
                <w:sz w:val="20"/>
                <w:lang w:eastAsia="zh-CN"/>
              </w:rPr>
              <w:t xml:space="preserve">events </w:t>
            </w:r>
            <w:r w:rsidRPr="00911106">
              <w:rPr>
                <w:sz w:val="20"/>
              </w:rPr>
              <w:t xml:space="preserve">of the </w:t>
            </w:r>
            <w:r w:rsidRPr="00911106">
              <w:rPr>
                <w:rFonts w:hint="eastAsia"/>
                <w:sz w:val="20"/>
                <w:lang w:eastAsia="zh-CN"/>
              </w:rPr>
              <w:t>Speaker Verification and Identification</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V</w:t>
            </w:r>
            <w:r w:rsidRPr="00911106">
              <w:rPr>
                <w:sz w:val="20"/>
              </w:rPr>
              <w:t>erification-</w:t>
            </w:r>
            <w:r w:rsidRPr="00911106">
              <w:rPr>
                <w:rFonts w:hint="eastAsia"/>
                <w:sz w:val="20"/>
                <w:lang w:eastAsia="zh-CN"/>
              </w:rPr>
              <w:t>E</w:t>
            </w:r>
            <w:r w:rsidRPr="00911106">
              <w:rPr>
                <w:sz w:val="20"/>
              </w:rPr>
              <w:t>vent: START-OF-INPUT</w:t>
            </w:r>
          </w:p>
          <w:p w:rsidR="007E7997" w:rsidRPr="0073430B" w:rsidRDefault="007E7997" w:rsidP="003767C0">
            <w:pPr>
              <w:pStyle w:val="Tabletext"/>
              <w:rPr>
                <w:sz w:val="20"/>
              </w:rPr>
            </w:pPr>
            <w:r w:rsidRPr="00911106">
              <w:rPr>
                <w:sz w:val="20"/>
              </w:rPr>
              <w:t xml:space="preserve">Indicates that the speech </w:t>
            </w:r>
            <w:r w:rsidRPr="00911106">
              <w:rPr>
                <w:rFonts w:hint="eastAsia"/>
                <w:sz w:val="20"/>
                <w:lang w:eastAsia="zh-CN"/>
              </w:rPr>
              <w:t>has been</w:t>
            </w:r>
            <w:r w:rsidRPr="00911106">
              <w:rPr>
                <w:sz w:val="20"/>
              </w:rPr>
              <w:t xml:space="preserve"> detected</w:t>
            </w:r>
            <w:r w:rsidRPr="00911106">
              <w:rPr>
                <w:rFonts w:hint="eastAsia"/>
                <w:sz w:val="20"/>
                <w:lang w:eastAsia="zh-CN"/>
              </w:rPr>
              <w:t>.</w:t>
            </w:r>
          </w:p>
        </w:tc>
        <w:tc>
          <w:tcPr>
            <w:tcW w:w="3801" w:type="dxa"/>
          </w:tcPr>
          <w:p w:rsidR="007E7997" w:rsidRPr="00911106" w:rsidRDefault="007E7997" w:rsidP="003767C0">
            <w:pPr>
              <w:pStyle w:val="Tabletext"/>
              <w:rPr>
                <w:sz w:val="20"/>
              </w:rPr>
            </w:pPr>
            <w:r w:rsidRPr="00911106">
              <w:rPr>
                <w:sz w:val="20"/>
              </w:rPr>
              <w:t xml:space="preserve">The detection of media input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Headers</w:t>
            </w:r>
          </w:p>
        </w:tc>
        <w:tc>
          <w:tcPr>
            <w:tcW w:w="3969" w:type="dxa"/>
          </w:tcPr>
          <w:p w:rsidR="007E7997" w:rsidRPr="00911106" w:rsidRDefault="007E7997" w:rsidP="003767C0">
            <w:pPr>
              <w:pStyle w:val="Tabletext"/>
              <w:rPr>
                <w:sz w:val="20"/>
              </w:rPr>
            </w:pPr>
            <w:r w:rsidRPr="00911106">
              <w:rPr>
                <w:sz w:val="20"/>
              </w:rPr>
              <w:t>Header: Repository-URI</w:t>
            </w:r>
          </w:p>
          <w:p w:rsidR="007E7997" w:rsidRPr="0073430B" w:rsidRDefault="007E7997" w:rsidP="003767C0">
            <w:pPr>
              <w:pStyle w:val="Tabletext"/>
              <w:rPr>
                <w:sz w:val="20"/>
              </w:rPr>
            </w:pPr>
            <w:r w:rsidRPr="00911106">
              <w:rPr>
                <w:rFonts w:hint="eastAsia"/>
                <w:sz w:val="20"/>
                <w:lang w:eastAsia="zh-CN"/>
              </w:rPr>
              <w:t>S</w:t>
            </w:r>
            <w:r w:rsidRPr="00911106">
              <w:rPr>
                <w:sz w:val="20"/>
              </w:rPr>
              <w:t>pecifies the voiceprint repository to be used or referenced during speaker verification or identification operations.</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Repository-URI</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rFonts w:hint="eastAsia"/>
                <w:sz w:val="20"/>
                <w:lang w:eastAsia="zh-CN"/>
              </w:rPr>
              <w:t xml:space="preserve">, </w:t>
            </w:r>
            <w:r w:rsidR="00B939D9" w:rsidRPr="00911106">
              <w:rPr>
                <w:sz w:val="20"/>
                <w:lang w:eastAsia="zh-CN"/>
              </w:rPr>
              <w:t>"</w:t>
            </w:r>
            <w:r w:rsidRPr="00911106">
              <w:rPr>
                <w:sz w:val="20"/>
                <w:lang w:eastAsia="zh-CN"/>
              </w:rPr>
              <w:t>Query Voiceprint</w:t>
            </w:r>
            <w:r w:rsidR="00B939D9" w:rsidRPr="00911106">
              <w:rPr>
                <w:sz w:val="20"/>
                <w:lang w:eastAsia="zh-CN"/>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Delete</w:t>
            </w:r>
            <w:r w:rsidRPr="00911106">
              <w:rPr>
                <w:sz w:val="20"/>
                <w:lang w:eastAsia="zh-CN"/>
              </w:rPr>
              <w:t xml:space="preserve"> 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Voiceprint-Identifier</w:t>
            </w:r>
          </w:p>
          <w:p w:rsidR="007E7997" w:rsidRPr="0073430B" w:rsidRDefault="007E7997" w:rsidP="003767C0">
            <w:pPr>
              <w:pStyle w:val="Tabletext"/>
              <w:rPr>
                <w:sz w:val="20"/>
                <w:lang w:eastAsia="zh-CN"/>
              </w:rPr>
            </w:pPr>
            <w:r w:rsidRPr="00911106">
              <w:rPr>
                <w:rFonts w:hint="eastAsia"/>
                <w:sz w:val="20"/>
                <w:lang w:eastAsia="zh-CN"/>
              </w:rPr>
              <w:t>S</w:t>
            </w:r>
            <w:r w:rsidRPr="00911106">
              <w:rPr>
                <w:sz w:val="20"/>
              </w:rPr>
              <w:t>pecifies the claimed identity for verification applications.</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Voiceprint Identifier</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rFonts w:hint="eastAsia"/>
                <w:sz w:val="20"/>
                <w:lang w:eastAsia="zh-CN"/>
              </w:rPr>
              <w:t xml:space="preserve">, </w:t>
            </w:r>
            <w:r w:rsidR="00B939D9" w:rsidRPr="00911106">
              <w:rPr>
                <w:sz w:val="20"/>
                <w:lang w:eastAsia="zh-CN"/>
              </w:rPr>
              <w:t>"</w:t>
            </w:r>
            <w:r w:rsidRPr="00911106">
              <w:rPr>
                <w:sz w:val="20"/>
                <w:lang w:eastAsia="zh-CN"/>
              </w:rPr>
              <w:t>Query Voiceprint</w:t>
            </w:r>
            <w:r w:rsidR="00B939D9" w:rsidRPr="00911106">
              <w:rPr>
                <w:sz w:val="20"/>
                <w:lang w:eastAsia="zh-CN"/>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Delete</w:t>
            </w:r>
            <w:r w:rsidRPr="00911106">
              <w:rPr>
                <w:sz w:val="20"/>
                <w:lang w:eastAsia="zh-CN"/>
              </w:rPr>
              <w:t xml:space="preserve"> 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Verification-Mode</w:t>
            </w:r>
          </w:p>
          <w:p w:rsidR="007E7997" w:rsidRPr="0073430B" w:rsidRDefault="007E7997" w:rsidP="003767C0">
            <w:pPr>
              <w:pStyle w:val="Tabletext"/>
              <w:rPr>
                <w:sz w:val="20"/>
              </w:rPr>
            </w:pPr>
            <w:r w:rsidRPr="00911106">
              <w:rPr>
                <w:rFonts w:hint="eastAsia"/>
                <w:sz w:val="20"/>
                <w:lang w:eastAsia="zh-CN"/>
              </w:rPr>
              <w:t>S</w:t>
            </w:r>
            <w:r w:rsidRPr="00911106">
              <w:rPr>
                <w:sz w:val="20"/>
              </w:rPr>
              <w:t>pecifies the mode of the verifier resource.</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Verification Mode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Adapt-Model</w:t>
            </w:r>
          </w:p>
          <w:p w:rsidR="007E7997" w:rsidRPr="0073430B" w:rsidRDefault="007E7997" w:rsidP="003767C0">
            <w:pPr>
              <w:pStyle w:val="Tabletext"/>
              <w:rPr>
                <w:sz w:val="20"/>
              </w:rPr>
            </w:pPr>
            <w:r w:rsidRPr="00911106">
              <w:rPr>
                <w:rFonts w:hint="eastAsia"/>
                <w:sz w:val="20"/>
                <w:lang w:eastAsia="zh-CN"/>
              </w:rPr>
              <w:t>I</w:t>
            </w:r>
            <w:r w:rsidRPr="00911106">
              <w:rPr>
                <w:sz w:val="20"/>
              </w:rPr>
              <w:t>ndicates the desired behavio</w:t>
            </w:r>
            <w:r w:rsidRPr="00911106">
              <w:rPr>
                <w:rFonts w:hint="eastAsia"/>
                <w:sz w:val="20"/>
                <w:lang w:eastAsia="zh-CN"/>
              </w:rPr>
              <w:t>u</w:t>
            </w:r>
            <w:r w:rsidRPr="00911106">
              <w:rPr>
                <w:sz w:val="20"/>
              </w:rPr>
              <w:t>r of the verifier resource after a successful verification operation.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Adapt</w:t>
            </w:r>
            <w:r w:rsidRPr="00911106">
              <w:rPr>
                <w:rFonts w:hint="eastAsia"/>
                <w:sz w:val="20"/>
                <w:lang w:eastAsia="zh-CN"/>
              </w:rPr>
              <w:t xml:space="preserve"> </w:t>
            </w:r>
            <w:r w:rsidRPr="00911106">
              <w:rPr>
                <w:sz w:val="20"/>
              </w:rPr>
              <w:t>Model</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Abort-Model</w:t>
            </w:r>
          </w:p>
          <w:p w:rsidR="007E7997" w:rsidRPr="0073430B" w:rsidRDefault="007E7997" w:rsidP="003767C0">
            <w:pPr>
              <w:pStyle w:val="Tabletext"/>
              <w:rPr>
                <w:sz w:val="20"/>
                <w:lang w:eastAsia="zh-CN"/>
              </w:rPr>
            </w:pPr>
            <w:r w:rsidRPr="00911106">
              <w:rPr>
                <w:rFonts w:hint="eastAsia"/>
                <w:sz w:val="20"/>
                <w:lang w:eastAsia="zh-CN"/>
              </w:rPr>
              <w:t>I</w:t>
            </w:r>
            <w:r w:rsidRPr="00911106">
              <w:rPr>
                <w:sz w:val="20"/>
                <w:lang w:eastAsia="zh-CN"/>
              </w:rPr>
              <w:t>ndicates the desired behavio</w:t>
            </w:r>
            <w:r w:rsidRPr="00911106">
              <w:rPr>
                <w:rFonts w:hint="eastAsia"/>
                <w:sz w:val="20"/>
                <w:lang w:eastAsia="zh-CN"/>
              </w:rPr>
              <w:t>u</w:t>
            </w:r>
            <w:r w:rsidRPr="00911106">
              <w:rPr>
                <w:sz w:val="20"/>
                <w:lang w:eastAsia="zh-CN"/>
              </w:rPr>
              <w:t>r of the verifier resource upon session termination</w:t>
            </w:r>
            <w:r w:rsidRPr="00911106">
              <w:rPr>
                <w:rFonts w:hint="eastAsia"/>
                <w:sz w:val="20"/>
                <w:lang w:eastAsia="zh-CN"/>
              </w:rPr>
              <w:t>.</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A</w:t>
            </w:r>
            <w:r w:rsidRPr="00911106">
              <w:rPr>
                <w:rFonts w:hint="eastAsia"/>
                <w:sz w:val="20"/>
                <w:lang w:eastAsia="zh-CN"/>
              </w:rPr>
              <w:t xml:space="preserve">bort </w:t>
            </w:r>
            <w:r w:rsidRPr="00911106">
              <w:rPr>
                <w:sz w:val="20"/>
              </w:rPr>
              <w:t>Model</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End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Min-Verification-Score</w:t>
            </w:r>
          </w:p>
          <w:p w:rsidR="007E7997" w:rsidRPr="0073430B" w:rsidRDefault="007E7997" w:rsidP="003767C0">
            <w:pPr>
              <w:pStyle w:val="Tabletext"/>
              <w:rPr>
                <w:sz w:val="20"/>
                <w:lang w:eastAsia="zh-CN"/>
              </w:rPr>
            </w:pPr>
            <w:r w:rsidRPr="00911106">
              <w:rPr>
                <w:rFonts w:hint="eastAsia"/>
                <w:sz w:val="20"/>
                <w:lang w:eastAsia="zh-CN"/>
              </w:rPr>
              <w:t>D</w:t>
            </w:r>
            <w:r w:rsidRPr="00911106">
              <w:rPr>
                <w:sz w:val="20"/>
                <w:lang w:eastAsia="zh-CN"/>
              </w:rPr>
              <w:t xml:space="preserve">etermines the minimum verification score for which a verification decision of </w:t>
            </w:r>
            <w:r w:rsidR="00B939D9" w:rsidRPr="00911106">
              <w:rPr>
                <w:sz w:val="20"/>
                <w:lang w:eastAsia="zh-CN"/>
              </w:rPr>
              <w:t>"</w:t>
            </w:r>
            <w:r w:rsidRPr="00911106">
              <w:rPr>
                <w:sz w:val="20"/>
                <w:lang w:eastAsia="zh-CN"/>
              </w:rPr>
              <w:t>accepted</w:t>
            </w:r>
            <w:r w:rsidR="00B939D9" w:rsidRPr="00911106">
              <w:rPr>
                <w:sz w:val="20"/>
                <w:lang w:eastAsia="zh-CN"/>
              </w:rPr>
              <w:t>"</w:t>
            </w:r>
            <w:r w:rsidRPr="00911106">
              <w:rPr>
                <w:sz w:val="20"/>
                <w:lang w:eastAsia="zh-CN"/>
              </w:rPr>
              <w:t xml:space="preserve"> may be declared.</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Min</w:t>
            </w:r>
            <w:r w:rsidRPr="00911106">
              <w:rPr>
                <w:rFonts w:hint="eastAsia"/>
                <w:sz w:val="20"/>
                <w:lang w:eastAsia="zh-CN"/>
              </w:rPr>
              <w:t xml:space="preserve"> </w:t>
            </w:r>
            <w:r w:rsidRPr="00911106">
              <w:rPr>
                <w:sz w:val="20"/>
                <w:lang w:eastAsia="zh-CN"/>
              </w:rPr>
              <w:t>Verificatio</w:t>
            </w:r>
            <w:r w:rsidRPr="00911106">
              <w:rPr>
                <w:rFonts w:hint="eastAsia"/>
                <w:sz w:val="20"/>
                <w:lang w:eastAsia="zh-CN"/>
              </w:rPr>
              <w:t xml:space="preserve">n </w:t>
            </w:r>
            <w:r w:rsidRPr="00911106">
              <w:rPr>
                <w:sz w:val="20"/>
                <w:lang w:eastAsia="zh-CN"/>
              </w:rPr>
              <w:t>Score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Num-Min-Verification-Phrases</w:t>
            </w:r>
          </w:p>
          <w:p w:rsidR="007E7997" w:rsidRPr="0073430B" w:rsidRDefault="007E7997" w:rsidP="003767C0">
            <w:pPr>
              <w:pStyle w:val="Tabletext"/>
              <w:rPr>
                <w:sz w:val="20"/>
                <w:lang w:eastAsia="zh-CN"/>
              </w:rPr>
            </w:pPr>
            <w:r w:rsidRPr="00911106">
              <w:rPr>
                <w:sz w:val="20"/>
                <w:lang w:eastAsia="zh-CN"/>
              </w:rPr>
              <w:t>Specifies the minimum number of valid utterances before a positive decision is given for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Num</w:t>
            </w:r>
            <w:r w:rsidRPr="00911106">
              <w:rPr>
                <w:rFonts w:hint="eastAsia"/>
                <w:sz w:val="20"/>
                <w:lang w:eastAsia="zh-CN"/>
              </w:rPr>
              <w:t xml:space="preserve"> </w:t>
            </w:r>
            <w:r w:rsidRPr="00911106">
              <w:rPr>
                <w:sz w:val="20"/>
                <w:lang w:eastAsia="zh-CN"/>
              </w:rPr>
              <w:t>Min</w:t>
            </w:r>
            <w:r w:rsidRPr="00911106">
              <w:rPr>
                <w:rFonts w:hint="eastAsia"/>
                <w:sz w:val="20"/>
                <w:lang w:eastAsia="zh-CN"/>
              </w:rPr>
              <w:t xml:space="preserve"> </w:t>
            </w:r>
            <w:r w:rsidRPr="00911106">
              <w:rPr>
                <w:sz w:val="20"/>
                <w:lang w:eastAsia="zh-CN"/>
              </w:rPr>
              <w:t>Verification</w:t>
            </w:r>
            <w:r w:rsidRPr="00911106">
              <w:rPr>
                <w:rFonts w:hint="eastAsia"/>
                <w:sz w:val="20"/>
                <w:lang w:eastAsia="zh-CN"/>
              </w:rPr>
              <w:t xml:space="preserve"> </w:t>
            </w:r>
            <w:r w:rsidRPr="00911106">
              <w:rPr>
                <w:sz w:val="20"/>
                <w:lang w:eastAsia="zh-CN"/>
              </w:rPr>
              <w:t>Phrases</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Num-M</w:t>
            </w:r>
            <w:r w:rsidRPr="00911106">
              <w:rPr>
                <w:rFonts w:hint="eastAsia"/>
                <w:sz w:val="20"/>
                <w:lang w:eastAsia="zh-CN"/>
              </w:rPr>
              <w:t>ax</w:t>
            </w:r>
            <w:r w:rsidRPr="00911106">
              <w:rPr>
                <w:sz w:val="20"/>
                <w:lang w:eastAsia="zh-CN"/>
              </w:rPr>
              <w:t>-Verification-Phrases</w:t>
            </w:r>
          </w:p>
          <w:p w:rsidR="007E7997" w:rsidRPr="0073430B" w:rsidRDefault="007E7997" w:rsidP="003767C0">
            <w:pPr>
              <w:pStyle w:val="Tabletext"/>
              <w:rPr>
                <w:sz w:val="20"/>
                <w:lang w:eastAsia="zh-CN"/>
              </w:rPr>
            </w:pPr>
            <w:r w:rsidRPr="00911106">
              <w:rPr>
                <w:sz w:val="20"/>
                <w:lang w:eastAsia="zh-CN"/>
              </w:rPr>
              <w:t>Specifies the number of valid utterances required before a decision is forced for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Num</w:t>
            </w:r>
            <w:r w:rsidRPr="00911106">
              <w:rPr>
                <w:rFonts w:hint="eastAsia"/>
                <w:sz w:val="20"/>
                <w:lang w:eastAsia="zh-CN"/>
              </w:rPr>
              <w:t xml:space="preserve"> </w:t>
            </w:r>
            <w:r w:rsidRPr="00911106">
              <w:rPr>
                <w:sz w:val="20"/>
                <w:lang w:eastAsia="zh-CN"/>
              </w:rPr>
              <w:t>M</w:t>
            </w:r>
            <w:r w:rsidRPr="00911106">
              <w:rPr>
                <w:rFonts w:hint="eastAsia"/>
                <w:sz w:val="20"/>
                <w:lang w:eastAsia="zh-CN"/>
              </w:rPr>
              <w:t xml:space="preserve">ax </w:t>
            </w:r>
            <w:r w:rsidRPr="00911106">
              <w:rPr>
                <w:sz w:val="20"/>
                <w:lang w:eastAsia="zh-CN"/>
              </w:rPr>
              <w:t>Verification</w:t>
            </w:r>
            <w:r w:rsidRPr="00911106">
              <w:rPr>
                <w:rFonts w:hint="eastAsia"/>
                <w:sz w:val="20"/>
                <w:lang w:eastAsia="zh-CN"/>
              </w:rPr>
              <w:t xml:space="preserve"> </w:t>
            </w:r>
            <w:r w:rsidRPr="00911106">
              <w:rPr>
                <w:sz w:val="20"/>
                <w:lang w:eastAsia="zh-CN"/>
              </w:rPr>
              <w:t>Phrases</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No</w:t>
            </w:r>
            <w:r w:rsidRPr="00911106">
              <w:rPr>
                <w:rFonts w:hint="eastAsia"/>
                <w:sz w:val="20"/>
                <w:lang w:eastAsia="zh-CN"/>
              </w:rPr>
              <w:t>-</w:t>
            </w:r>
            <w:r w:rsidRPr="00911106">
              <w:rPr>
                <w:sz w:val="20"/>
                <w:lang w:eastAsia="zh-CN"/>
              </w:rPr>
              <w:t>Input</w:t>
            </w:r>
            <w:r w:rsidRPr="00911106">
              <w:rPr>
                <w:rFonts w:hint="eastAsia"/>
                <w:sz w:val="20"/>
                <w:lang w:eastAsia="zh-CN"/>
              </w:rPr>
              <w:t>-</w:t>
            </w:r>
            <w:r w:rsidRPr="00911106">
              <w:rPr>
                <w:sz w:val="20"/>
                <w:lang w:eastAsia="zh-CN"/>
              </w:rPr>
              <w:t>Timeout</w:t>
            </w:r>
          </w:p>
          <w:p w:rsidR="007E7997" w:rsidRPr="0073430B" w:rsidRDefault="007E7997" w:rsidP="003767C0">
            <w:pPr>
              <w:pStyle w:val="Tabletext"/>
              <w:rPr>
                <w:sz w:val="20"/>
              </w:rPr>
            </w:pPr>
            <w:r w:rsidRPr="00911106">
              <w:rPr>
                <w:rFonts w:hint="eastAsia"/>
                <w:sz w:val="20"/>
                <w:lang w:eastAsia="zh-CN"/>
              </w:rPr>
              <w:t>S</w:t>
            </w:r>
            <w:r w:rsidRPr="00911106">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Waiting Time for Input</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Save-Waveform</w:t>
            </w:r>
          </w:p>
          <w:p w:rsidR="007E7997" w:rsidRPr="0073430B" w:rsidRDefault="007E7997" w:rsidP="003767C0">
            <w:pPr>
              <w:pStyle w:val="Tabletext"/>
              <w:rPr>
                <w:sz w:val="20"/>
              </w:rPr>
            </w:pPr>
            <w:r w:rsidRPr="00911106">
              <w:rPr>
                <w:rFonts w:hint="eastAsia"/>
                <w:sz w:val="20"/>
                <w:lang w:eastAsia="zh-CN"/>
              </w:rPr>
              <w:t>R</w:t>
            </w:r>
            <w:r w:rsidRPr="00911106">
              <w:rPr>
                <w:sz w:val="20"/>
              </w:rPr>
              <w:t>equest</w:t>
            </w:r>
            <w:r w:rsidRPr="00911106">
              <w:rPr>
                <w:rFonts w:hint="eastAsia"/>
                <w:sz w:val="20"/>
                <w:lang w:eastAsia="zh-CN"/>
              </w:rPr>
              <w:t>s</w:t>
            </w:r>
            <w:r w:rsidRPr="00911106">
              <w:rPr>
                <w:sz w:val="20"/>
              </w:rPr>
              <w:t xml:space="preserve"> the verifier resource to save the audio stream that was used for verification/identification.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rFonts w:hint="eastAsia"/>
                <w:sz w:val="20"/>
                <w:lang w:eastAsia="zh-CN"/>
              </w:rPr>
              <w:t>Save Waveform</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the Media Type of the captured audio or video.</w:t>
            </w:r>
          </w:p>
        </w:tc>
        <w:tc>
          <w:tcPr>
            <w:tcW w:w="3801" w:type="dxa"/>
          </w:tcPr>
          <w:p w:rsidR="007E7997" w:rsidRPr="00911106" w:rsidRDefault="007E7997" w:rsidP="003767C0">
            <w:pPr>
              <w:pStyle w:val="Tabletext"/>
              <w:rPr>
                <w:sz w:val="20"/>
              </w:rPr>
            </w:pPr>
            <w:r w:rsidRPr="00911106">
              <w:rPr>
                <w:sz w:val="20"/>
              </w:rPr>
              <w:t>The media type is specified by the file extension of the media file used to store the recording. The properties of the local and remote descriptors also specify whether media is audio or video.</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Waveform URI</w:t>
            </w:r>
          </w:p>
          <w:p w:rsidR="007E7997" w:rsidRPr="0073430B" w:rsidRDefault="007E7997" w:rsidP="003767C0">
            <w:pPr>
              <w:pStyle w:val="Tabletext"/>
              <w:rPr>
                <w:sz w:val="20"/>
              </w:rPr>
            </w:pPr>
            <w:r w:rsidRPr="00911106">
              <w:rPr>
                <w:rFonts w:hint="eastAsia"/>
                <w:sz w:val="20"/>
                <w:lang w:eastAsia="zh-CN"/>
              </w:rPr>
              <w:t>Specifies the URI of the r</w:t>
            </w:r>
            <w:r w:rsidRPr="00911106">
              <w:rPr>
                <w:sz w:val="20"/>
              </w:rPr>
              <w:t>ecord</w:t>
            </w:r>
            <w:r w:rsidRPr="00911106">
              <w:rPr>
                <w:rFonts w:hint="eastAsia"/>
                <w:sz w:val="20"/>
                <w:lang w:eastAsia="zh-CN"/>
              </w:rPr>
              <w:t>ed incoming audio streams</w:t>
            </w:r>
            <w:r w:rsidRPr="00911106">
              <w:rPr>
                <w:sz w:val="20"/>
              </w:rPr>
              <w: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Waveform URI</w:t>
            </w:r>
            <w:r w:rsidR="00B939D9" w:rsidRPr="00911106">
              <w:rPr>
                <w:sz w:val="20"/>
              </w:rPr>
              <w:t>"</w:t>
            </w:r>
            <w:r w:rsidRPr="00911106">
              <w:rPr>
                <w:sz w:val="20"/>
              </w:rPr>
              <w:t xml:space="preserve"> parameter of the </w:t>
            </w:r>
            <w:r w:rsidR="00B939D9" w:rsidRPr="00911106">
              <w:rPr>
                <w:sz w:val="20"/>
              </w:rPr>
              <w:t>"</w:t>
            </w:r>
            <w:r w:rsidRPr="00911106">
              <w:rPr>
                <w:rFonts w:hint="eastAsia"/>
                <w:sz w:val="20"/>
                <w:lang w:eastAsia="zh-CN"/>
              </w:rPr>
              <w:t xml:space="preserve">Verification </w:t>
            </w:r>
            <w:r w:rsidRPr="00911106">
              <w:rPr>
                <w:sz w:val="20"/>
                <w:lang w:eastAsia="zh-CN"/>
              </w:rPr>
              <w:t>Results</w:t>
            </w:r>
            <w:r w:rsidR="00B939D9" w:rsidRPr="00911106">
              <w:rPr>
                <w:sz w:val="20"/>
              </w:rPr>
              <w:t>"</w:t>
            </w:r>
            <w:r w:rsidRPr="00911106">
              <w:rPr>
                <w:sz w:val="20"/>
              </w:rPr>
              <w:t xml:space="preserve"> </w:t>
            </w:r>
            <w:r w:rsidRPr="00911106">
              <w:rPr>
                <w:rFonts w:hint="eastAsia"/>
                <w:sz w:val="20"/>
                <w:lang w:eastAsia="zh-CN"/>
              </w:rPr>
              <w:t xml:space="preserve">event </w:t>
            </w:r>
            <w:r w:rsidRPr="00911106">
              <w:rPr>
                <w:sz w:val="20"/>
              </w:rPr>
              <w:t xml:space="preserve">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Voiceprint-Exists</w:t>
            </w:r>
          </w:p>
          <w:p w:rsidR="007E7997" w:rsidRPr="0073430B" w:rsidRDefault="007E7997" w:rsidP="003767C0">
            <w:pPr>
              <w:pStyle w:val="Tabletext"/>
              <w:rPr>
                <w:sz w:val="20"/>
              </w:rPr>
            </w:pPr>
            <w:r w:rsidRPr="00911106">
              <w:rPr>
                <w:rFonts w:hint="eastAsia"/>
                <w:sz w:val="20"/>
                <w:lang w:eastAsia="zh-CN"/>
              </w:rPr>
              <w:t>Indicate</w:t>
            </w:r>
            <w:r w:rsidRPr="00911106">
              <w:rPr>
                <w:sz w:val="20"/>
              </w:rPr>
              <w:t>s the status of the voiceprint.</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Voiceprint</w:t>
            </w:r>
            <w:r w:rsidRPr="00911106">
              <w:rPr>
                <w:rFonts w:hint="eastAsia"/>
                <w:sz w:val="20"/>
                <w:lang w:eastAsia="zh-CN"/>
              </w:rPr>
              <w:t xml:space="preserve"> </w:t>
            </w:r>
            <w:r w:rsidRPr="00911106">
              <w:rPr>
                <w:sz w:val="20"/>
                <w:lang w:eastAsia="zh-CN"/>
              </w:rPr>
              <w:t>Exist</w:t>
            </w:r>
            <w:r w:rsidR="00B939D9" w:rsidRPr="00911106">
              <w:rPr>
                <w:sz w:val="20"/>
                <w:lang w:eastAsia="zh-CN"/>
              </w:rPr>
              <w:t>"</w:t>
            </w:r>
            <w:r w:rsidRPr="00911106">
              <w:rPr>
                <w:sz w:val="20"/>
              </w:rPr>
              <w:t xml:space="preserve"> parameter of the </w:t>
            </w:r>
            <w:r w:rsidR="00B939D9" w:rsidRPr="00911106">
              <w:rPr>
                <w:sz w:val="20"/>
              </w:rPr>
              <w:t>"</w:t>
            </w:r>
            <w:r w:rsidRPr="00911106">
              <w:rPr>
                <w:sz w:val="20"/>
                <w:lang w:eastAsia="zh-CN"/>
              </w:rPr>
              <w:t>Query Voiceprint</w:t>
            </w:r>
            <w:r w:rsidR="00B939D9" w:rsidRPr="00911106">
              <w:rPr>
                <w:sz w:val="20"/>
              </w:rPr>
              <w:t>"</w:t>
            </w:r>
            <w:r w:rsidRPr="00911106">
              <w:rPr>
                <w:rFonts w:hint="eastAsia"/>
                <w:sz w:val="20"/>
                <w:lang w:eastAsia="zh-CN"/>
              </w:rPr>
              <w:t xml:space="preserve"> and </w:t>
            </w:r>
            <w:r w:rsidR="00B939D9" w:rsidRPr="00911106">
              <w:rPr>
                <w:sz w:val="20"/>
                <w:lang w:eastAsia="zh-CN"/>
              </w:rPr>
              <w:t>"</w:t>
            </w:r>
            <w:r w:rsidRPr="00911106">
              <w:rPr>
                <w:rFonts w:hint="eastAsia"/>
                <w:sz w:val="20"/>
                <w:lang w:eastAsia="zh-CN"/>
              </w:rPr>
              <w:t xml:space="preserve">Delete </w:t>
            </w:r>
            <w:r w:rsidRPr="00911106">
              <w:rPr>
                <w:sz w:val="20"/>
                <w:lang w:eastAsia="zh-CN"/>
              </w:rPr>
              <w:t>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rFonts w:hint="eastAsia"/>
                <w:sz w:val="20"/>
                <w:lang w:eastAsia="zh-CN"/>
              </w:rPr>
              <w:t>I</w:t>
            </w:r>
            <w:r w:rsidRPr="00911106">
              <w:rPr>
                <w:sz w:val="20"/>
              </w:rPr>
              <w:t>ndicate</w:t>
            </w:r>
            <w:r w:rsidRPr="00911106">
              <w:rPr>
                <w:rFonts w:hint="eastAsia"/>
                <w:sz w:val="20"/>
                <w:lang w:eastAsia="zh-CN"/>
              </w:rPr>
              <w:t>s</w:t>
            </w:r>
            <w:r w:rsidRPr="00911106">
              <w:rPr>
                <w:sz w:val="20"/>
              </w:rPr>
              <w:t xml:space="preserve"> that this utterance could be later considered for Speaker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Ver Buffer Utterance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Input-Waveform-URI</w:t>
            </w:r>
          </w:p>
          <w:p w:rsidR="007E7997" w:rsidRPr="0073430B" w:rsidRDefault="007E7997" w:rsidP="003767C0">
            <w:pPr>
              <w:pStyle w:val="Tabletext"/>
              <w:rPr>
                <w:sz w:val="20"/>
              </w:rPr>
            </w:pPr>
            <w:r w:rsidRPr="00911106">
              <w:rPr>
                <w:sz w:val="20"/>
              </w:rPr>
              <w:t>Specifies a URI pointing to audio content to be processed.</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Input Waveform URI</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cause of VERIFY or VERIFY-FROM-BUFFER method completion.</w:t>
            </w:r>
          </w:p>
        </w:tc>
        <w:tc>
          <w:tcPr>
            <w:tcW w:w="3801" w:type="dxa"/>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rFonts w:hint="eastAsia"/>
                <w:sz w:val="20"/>
                <w:lang w:eastAsia="zh-CN"/>
              </w:rPr>
              <w:t>Verification</w:t>
            </w:r>
            <w:r w:rsidRPr="00911106">
              <w:rPr>
                <w:sz w:val="20"/>
              </w:rPr>
              <w:t xml:space="preserve"> Failure</w:t>
            </w:r>
            <w:r w:rsidR="00B939D9" w:rsidRPr="00911106">
              <w:rPr>
                <w:sz w:val="20"/>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 xml:space="preserve">Verification </w:t>
            </w:r>
            <w:r w:rsidRPr="00911106">
              <w:rPr>
                <w:sz w:val="20"/>
                <w:lang w:eastAsia="zh-CN"/>
              </w:rPr>
              <w:t>Results</w:t>
            </w:r>
            <w:r w:rsidR="00B939D9" w:rsidRPr="00911106">
              <w:rPr>
                <w:sz w:val="20"/>
                <w:lang w:eastAsia="zh-CN"/>
              </w:rPr>
              <w:t>"</w:t>
            </w:r>
            <w:r w:rsidRPr="00911106">
              <w:rPr>
                <w:rFonts w:hint="eastAsia"/>
                <w:sz w:val="20"/>
                <w:lang w:eastAsia="zh-CN"/>
              </w:rPr>
              <w:t xml:space="preserve"> </w:t>
            </w:r>
            <w:r w:rsidRPr="00911106">
              <w:rPr>
                <w:sz w:val="20"/>
              </w:rPr>
              <w:t>Event</w:t>
            </w:r>
            <w:r w:rsidRPr="00911106">
              <w:rPr>
                <w:rFonts w:hint="eastAsia"/>
                <w:sz w:val="20"/>
                <w:lang w:eastAsia="zh-CN"/>
              </w:rPr>
              <w:t>s</w:t>
            </w:r>
            <w:r w:rsidRPr="00911106">
              <w:rPr>
                <w:sz w:val="20"/>
              </w:rPr>
              <w:t xml:space="preserve"> in clause 1</w:t>
            </w:r>
            <w:r w:rsidRPr="00911106">
              <w:rPr>
                <w:rFonts w:hint="eastAsia"/>
                <w:sz w:val="20"/>
                <w:lang w:eastAsia="zh-CN"/>
              </w:rPr>
              <w:t>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rFonts w:hint="eastAsia"/>
                <w:sz w:val="20"/>
                <w:lang w:eastAsia="zh-CN"/>
              </w:rPr>
              <w:t>C</w:t>
            </w:r>
            <w:r w:rsidRPr="00911106">
              <w:rPr>
                <w:sz w:val="20"/>
              </w:rPr>
              <w:t>ontains the reason text behind the VERIFY request completion.</w:t>
            </w:r>
          </w:p>
        </w:tc>
        <w:tc>
          <w:tcPr>
            <w:tcW w:w="3801" w:type="dxa"/>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rFonts w:hint="eastAsia"/>
                <w:sz w:val="20"/>
                <w:lang w:eastAsia="zh-CN"/>
              </w:rPr>
              <w:t>Verification</w:t>
            </w:r>
            <w:r w:rsidRPr="00911106">
              <w:rPr>
                <w:sz w:val="20"/>
              </w:rPr>
              <w:t xml:space="preserve"> Failure</w:t>
            </w:r>
            <w:r w:rsidR="00B939D9" w:rsidRPr="00911106">
              <w:rPr>
                <w:sz w:val="20"/>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 xml:space="preserve">Verification </w:t>
            </w:r>
            <w:r w:rsidRPr="00911106">
              <w:rPr>
                <w:sz w:val="20"/>
                <w:lang w:eastAsia="zh-CN"/>
              </w:rPr>
              <w:t>Results</w:t>
            </w:r>
            <w:r w:rsidR="00B939D9" w:rsidRPr="00911106">
              <w:rPr>
                <w:sz w:val="20"/>
                <w:lang w:eastAsia="zh-CN"/>
              </w:rPr>
              <w:t>"</w:t>
            </w:r>
            <w:r w:rsidRPr="00911106">
              <w:rPr>
                <w:rFonts w:hint="eastAsia"/>
                <w:sz w:val="20"/>
                <w:lang w:eastAsia="zh-CN"/>
              </w:rPr>
              <w:t xml:space="preserve"> </w:t>
            </w:r>
            <w:r w:rsidRPr="00911106">
              <w:rPr>
                <w:sz w:val="20"/>
              </w:rPr>
              <w:t>Event</w:t>
            </w:r>
            <w:r w:rsidRPr="00911106">
              <w:rPr>
                <w:rFonts w:hint="eastAsia"/>
                <w:sz w:val="20"/>
                <w:lang w:eastAsia="zh-CN"/>
              </w:rPr>
              <w:t>s</w:t>
            </w:r>
            <w:r w:rsidRPr="00911106">
              <w:rPr>
                <w:sz w:val="20"/>
              </w:rPr>
              <w:t xml:space="preserve"> in clause 1</w:t>
            </w:r>
            <w:r w:rsidRPr="00911106">
              <w:rPr>
                <w:rFonts w:hint="eastAsia"/>
                <w:sz w:val="20"/>
                <w:lang w:eastAsia="zh-CN"/>
              </w:rPr>
              <w:t>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Speech Complete Timeout</w:t>
            </w:r>
          </w:p>
          <w:p w:rsidR="007E7997" w:rsidRPr="0073430B" w:rsidRDefault="007E7997" w:rsidP="003767C0">
            <w:pPr>
              <w:pStyle w:val="Tabletext"/>
              <w:rPr>
                <w:sz w:val="20"/>
              </w:rPr>
            </w:pPr>
            <w:r w:rsidRPr="00911106">
              <w:rPr>
                <w:sz w:val="20"/>
              </w:rPr>
              <w:t xml:space="preserve">Specifies the length of silence required following user speech before </w:t>
            </w:r>
            <w:r w:rsidRPr="00911106">
              <w:rPr>
                <w:rFonts w:hint="eastAsia"/>
                <w:sz w:val="20"/>
                <w:lang w:eastAsia="zh-CN"/>
              </w:rPr>
              <w:t xml:space="preserve">it </w:t>
            </w:r>
            <w:r w:rsidRPr="00911106">
              <w:rPr>
                <w:sz w:val="20"/>
              </w:rPr>
              <w:t>finalizes a result.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A Boolean header to indicate that further input audio comes from a different audio source, channel or speaker.</w:t>
            </w:r>
          </w:p>
        </w:tc>
        <w:tc>
          <w:tcPr>
            <w:tcW w:w="3801" w:type="dxa"/>
          </w:tcPr>
          <w:p w:rsidR="007E7997" w:rsidRPr="00911106" w:rsidRDefault="007E7997" w:rsidP="003767C0">
            <w:pPr>
              <w:pStyle w:val="Tabletext"/>
              <w:rPr>
                <w:sz w:val="20"/>
              </w:rPr>
            </w:pPr>
            <w:r w:rsidRPr="00911106">
              <w:rPr>
                <w:sz w:val="20"/>
              </w:rPr>
              <w:t xml:space="preserve">The MGC can issue an appropriate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to initiate </w:t>
            </w:r>
            <w:r w:rsidRPr="00911106">
              <w:rPr>
                <w:rFonts w:hint="eastAsia"/>
                <w:sz w:val="20"/>
                <w:lang w:eastAsia="zh-CN"/>
              </w:rPr>
              <w:t>verify</w:t>
            </w:r>
            <w:r w:rsidRPr="00911106">
              <w:rPr>
                <w:sz w:val="20"/>
              </w:rPr>
              <w:t xml:space="preserve"> from a new source. The MGC may also be required to update the appropriate stream descriptors for a new source.</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Abort-Verification</w:t>
            </w:r>
          </w:p>
          <w:p w:rsidR="007E7997" w:rsidRPr="0073430B" w:rsidRDefault="007E7997" w:rsidP="003767C0">
            <w:pPr>
              <w:pStyle w:val="Tabletext"/>
              <w:rPr>
                <w:sz w:val="20"/>
              </w:rPr>
            </w:pPr>
            <w:r w:rsidRPr="00911106">
              <w:rPr>
                <w:rFonts w:hint="eastAsia"/>
                <w:sz w:val="20"/>
                <w:lang w:eastAsia="zh-CN"/>
              </w:rPr>
              <w:t>I</w:t>
            </w:r>
            <w:r w:rsidRPr="00911106">
              <w:rPr>
                <w:sz w:val="20"/>
              </w:rPr>
              <w:t>ndicate</w:t>
            </w:r>
            <w:r w:rsidRPr="00911106">
              <w:rPr>
                <w:rFonts w:hint="eastAsia"/>
                <w:sz w:val="20"/>
                <w:lang w:eastAsia="zh-CN"/>
              </w:rPr>
              <w:t>s</w:t>
            </w:r>
            <w:r w:rsidRPr="00911106">
              <w:rPr>
                <w:sz w:val="20"/>
              </w:rPr>
              <w:t xml:space="preserve"> whether or not to abort a VERIFY method in progress.</w:t>
            </w:r>
          </w:p>
        </w:tc>
        <w:tc>
          <w:tcPr>
            <w:tcW w:w="3801" w:type="dxa"/>
          </w:tcPr>
          <w:p w:rsidR="007E7997" w:rsidRPr="00911106" w:rsidRDefault="007E7997" w:rsidP="003767C0">
            <w:pPr>
              <w:pStyle w:val="Tabletext"/>
              <w:rPr>
                <w:sz w:val="20"/>
                <w:lang w:eastAsia="zh-CN"/>
              </w:rPr>
            </w:pPr>
            <w:r w:rsidRPr="00911106">
              <w:rPr>
                <w:rFonts w:hint="eastAsia"/>
                <w:sz w:val="20"/>
                <w:lang w:eastAsia="zh-CN"/>
              </w:rPr>
              <w:t>This is support</w:t>
            </w:r>
            <w:r w:rsidRPr="00911106">
              <w:rPr>
                <w:sz w:val="20"/>
                <w:lang w:eastAsia="zh-CN"/>
              </w:rPr>
              <w:t>ed</w:t>
            </w:r>
            <w:r w:rsidRPr="00911106">
              <w:rPr>
                <w:rFonts w:hint="eastAsia"/>
                <w:sz w:val="20"/>
                <w:lang w:eastAsia="zh-CN"/>
              </w:rPr>
              <w:t xml:space="preserve"> by the </w:t>
            </w:r>
            <w:r w:rsidR="00B939D9" w:rsidRPr="00911106">
              <w:rPr>
                <w:sz w:val="20"/>
                <w:lang w:eastAsia="zh-CN"/>
              </w:rPr>
              <w:t>"</w:t>
            </w:r>
            <w:r w:rsidRPr="00911106">
              <w:rPr>
                <w:rFonts w:hint="eastAsia"/>
                <w:sz w:val="20"/>
                <w:lang w:eastAsia="zh-CN"/>
              </w:rPr>
              <w:t>Abort Verification</w:t>
            </w:r>
            <w:r w:rsidR="00B939D9" w:rsidRPr="00911106">
              <w:rPr>
                <w:sz w:val="20"/>
                <w:lang w:eastAsia="zh-CN"/>
              </w:rPr>
              <w:t>"</w:t>
            </w:r>
            <w:r w:rsidRPr="00911106">
              <w:rPr>
                <w:rFonts w:hint="eastAsia"/>
                <w:sz w:val="20"/>
                <w:lang w:eastAsia="zh-CN"/>
              </w:rPr>
              <w:t xml:space="preserve"> parameter of the </w:t>
            </w:r>
            <w:r w:rsidR="00B939D9" w:rsidRPr="00911106">
              <w:rPr>
                <w:sz w:val="20"/>
                <w:lang w:eastAsia="zh-CN"/>
              </w:rPr>
              <w:t>"</w:t>
            </w:r>
            <w:r w:rsidRPr="00911106">
              <w:rPr>
                <w:rFonts w:hint="eastAsia"/>
                <w:sz w:val="20"/>
                <w:lang w:eastAsia="zh-CN"/>
              </w:rPr>
              <w:t>Stop</w:t>
            </w:r>
            <w:r w:rsidR="00B939D9" w:rsidRPr="00911106">
              <w:rPr>
                <w:sz w:val="20"/>
                <w:lang w:eastAsia="zh-CN"/>
              </w:rPr>
              <w:t>"</w:t>
            </w:r>
            <w:r w:rsidRPr="00911106">
              <w:rPr>
                <w:rFonts w:hint="eastAsia"/>
                <w:sz w:val="20"/>
                <w:lang w:eastAsia="zh-CN"/>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 </w:t>
            </w:r>
          </w:p>
        </w:tc>
      </w:tr>
      <w:tr w:rsidR="007E7997" w:rsidRPr="0073430B" w:rsidTr="003767C0">
        <w:trPr>
          <w:jc w:val="center"/>
        </w:trPr>
        <w:tc>
          <w:tcPr>
            <w:tcW w:w="2101" w:type="dxa"/>
            <w:vMerge/>
            <w:tcBorders>
              <w:bottom w:val="single" w:sz="12" w:space="0" w:color="auto"/>
            </w:tcBorders>
          </w:tcPr>
          <w:p w:rsidR="007E7997" w:rsidRPr="0073430B" w:rsidRDefault="007E7997" w:rsidP="003767C0">
            <w:pPr>
              <w:pStyle w:val="Tabletext"/>
              <w:rPr>
                <w:sz w:val="20"/>
              </w:rPr>
            </w:pPr>
          </w:p>
        </w:tc>
        <w:tc>
          <w:tcPr>
            <w:tcW w:w="3969" w:type="dxa"/>
            <w:tcBorders>
              <w:bottom w:val="single" w:sz="12" w:space="0" w:color="auto"/>
            </w:tcBorders>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Indicates whether or not to start the no-input timer.</w:t>
            </w:r>
          </w:p>
        </w:tc>
        <w:tc>
          <w:tcPr>
            <w:tcW w:w="3801" w:type="dxa"/>
            <w:tcBorders>
              <w:bottom w:val="single" w:sz="12" w:space="0" w:color="auto"/>
            </w:tcBorders>
          </w:tcPr>
          <w:p w:rsidR="007E7997" w:rsidRPr="00911106" w:rsidRDefault="007E7997" w:rsidP="003767C0">
            <w:pPr>
              <w:pStyle w:val="Tabletext"/>
              <w:rPr>
                <w:sz w:val="20"/>
              </w:rPr>
            </w:pPr>
            <w:r w:rsidRPr="00911106">
              <w:rPr>
                <w:sz w:val="20"/>
              </w:rPr>
              <w:t xml:space="preserve">If a MGC does not want to start the timers, it can issue a </w:t>
            </w:r>
            <w:r w:rsidRPr="00911106">
              <w:rPr>
                <w:rFonts w:hint="eastAsia"/>
                <w:sz w:val="20"/>
                <w:lang w:eastAsia="zh-CN"/>
              </w:rPr>
              <w:t>verify</w:t>
            </w:r>
            <w:r w:rsidRPr="00911106">
              <w:rPr>
                <w:sz w:val="20"/>
              </w:rPr>
              <w:t xml:space="preserve"> signal without the timer parameters.</w:t>
            </w:r>
          </w:p>
        </w:tc>
      </w:tr>
    </w:tbl>
    <w:p w:rsidR="007E7997" w:rsidRPr="0073430B" w:rsidRDefault="007E7997" w:rsidP="007E7997">
      <w:pPr>
        <w:pStyle w:val="Heading1"/>
      </w:pPr>
      <w:bookmarkStart w:id="73" w:name="_Ref523288407"/>
      <w:bookmarkStart w:id="74" w:name="_Toc13996821"/>
      <w:bookmarkStart w:id="75" w:name="_Toc13997010"/>
      <w:bookmarkStart w:id="76" w:name="_Toc19678582"/>
      <w:bookmarkStart w:id="77" w:name="_Toc98306411"/>
      <w:bookmarkStart w:id="78" w:name="_Toc98313060"/>
      <w:bookmarkStart w:id="79" w:name="_Toc102451928"/>
      <w:bookmarkStart w:id="80" w:name="_Toc102452664"/>
      <w:bookmarkStart w:id="81" w:name="_Toc102885419"/>
      <w:bookmarkStart w:id="82" w:name="_Toc102965023"/>
      <w:bookmarkStart w:id="83" w:name="_Toc181780645"/>
      <w:bookmarkStart w:id="84" w:name="_Toc181781904"/>
      <w:bookmarkStart w:id="85" w:name="_Toc187814822"/>
      <w:bookmarkStart w:id="86" w:name="_Toc187817616"/>
      <w:bookmarkStart w:id="87" w:name="_Toc189987172"/>
      <w:bookmarkStart w:id="88" w:name="_Toc191712135"/>
      <w:bookmarkStart w:id="89" w:name="_Toc201565948"/>
      <w:bookmarkStart w:id="90" w:name="_Toc278830485"/>
      <w:bookmarkStart w:id="91" w:name="_Toc309986385"/>
      <w:bookmarkStart w:id="92" w:name="_Toc369184143"/>
      <w:r w:rsidRPr="0073430B">
        <w:t>7</w:t>
      </w:r>
      <w:r w:rsidRPr="0073430B">
        <w:tab/>
      </w:r>
      <w:bookmarkStart w:id="93" w:name="_Ref1319736"/>
      <w:r w:rsidRPr="0073430B">
        <w:t>Media start package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Media Start package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mstart (0x00</w:t>
            </w:r>
            <w:r w:rsidRPr="0073430B">
              <w:rPr>
                <w:rFonts w:hint="eastAsia"/>
                <w:lang w:eastAsia="zh-CN"/>
              </w:rPr>
              <w:t>fa</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When used in conjunction with a H.248 signal that enables recording (e.g. the </w:t>
            </w:r>
            <w:r w:rsidR="00B939D9">
              <w:t>"</w:t>
            </w:r>
            <w:r w:rsidRPr="0073430B">
              <w:t>Play Record</w:t>
            </w:r>
            <w:r w:rsidR="00B939D9">
              <w:t>"</w:t>
            </w:r>
            <w:r w:rsidRPr="0073430B">
              <w:t xml:space="preserve"> signal from [ITU-T H.248.9]</w:t>
            </w:r>
            <w:r w:rsidRPr="0073430B">
              <w:rPr>
                <w:rFonts w:hint="eastAsia"/>
                <w:lang w:eastAsia="zh-CN"/>
              </w:rPr>
              <w:t>)</w:t>
            </w:r>
            <w:r w:rsidRPr="0073430B">
              <w:t>. This package enables a MGC to be notified that the MG has detected the start of media input (e.g. speech).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pPr>
      <w:bookmarkStart w:id="94" w:name="_Toc13996822"/>
      <w:bookmarkStart w:id="95" w:name="_Toc13997011"/>
      <w:bookmarkStart w:id="96" w:name="_Toc19678583"/>
      <w:bookmarkStart w:id="97" w:name="_Toc98306412"/>
      <w:bookmarkStart w:id="98" w:name="_Toc98313061"/>
      <w:bookmarkStart w:id="99" w:name="_Toc102451929"/>
      <w:bookmarkStart w:id="100" w:name="_Toc102452665"/>
      <w:bookmarkStart w:id="101" w:name="_Toc102885420"/>
      <w:bookmarkStart w:id="102" w:name="_Toc102965024"/>
      <w:bookmarkStart w:id="103" w:name="_Toc181780646"/>
      <w:bookmarkStart w:id="104" w:name="_Toc181781905"/>
      <w:bookmarkStart w:id="105" w:name="_Toc187814823"/>
      <w:bookmarkStart w:id="106" w:name="_Toc187817617"/>
      <w:bookmarkStart w:id="107" w:name="_Toc189987173"/>
      <w:bookmarkStart w:id="108" w:name="_Toc191712136"/>
      <w:bookmarkStart w:id="109" w:name="_Toc201565949"/>
      <w:bookmarkStart w:id="110" w:name="_Toc278830486"/>
      <w:bookmarkStart w:id="111" w:name="_Toc309986386"/>
      <w:bookmarkStart w:id="112" w:name="_Toc369184144"/>
      <w:r w:rsidRPr="0073430B">
        <w:t>7.1</w:t>
      </w:r>
      <w:r w:rsidRPr="0073430B">
        <w:tab/>
        <w:t>Properties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13" w:name="_Toc13996824"/>
      <w:bookmarkStart w:id="114" w:name="_Toc13997013"/>
      <w:bookmarkStart w:id="115" w:name="_Toc19678585"/>
      <w:bookmarkStart w:id="116" w:name="_Toc98306413"/>
      <w:bookmarkStart w:id="117" w:name="_Toc98313062"/>
      <w:bookmarkStart w:id="118" w:name="_Toc102451930"/>
      <w:bookmarkStart w:id="119" w:name="_Toc102452666"/>
      <w:bookmarkStart w:id="120" w:name="_Toc102885421"/>
      <w:bookmarkStart w:id="121" w:name="_Toc102965025"/>
      <w:bookmarkStart w:id="122" w:name="_Toc181780647"/>
      <w:bookmarkStart w:id="123" w:name="_Toc181781906"/>
      <w:bookmarkStart w:id="124" w:name="_Toc187814824"/>
      <w:bookmarkStart w:id="125" w:name="_Toc187817618"/>
      <w:bookmarkStart w:id="126" w:name="_Toc189987174"/>
      <w:bookmarkStart w:id="127" w:name="_Toc191712137"/>
      <w:bookmarkStart w:id="128" w:name="_Toc201565950"/>
      <w:bookmarkStart w:id="129" w:name="_Toc278830487"/>
      <w:bookmarkStart w:id="130" w:name="_Toc309986387"/>
      <w:bookmarkStart w:id="131" w:name="_Toc369184145"/>
      <w:r w:rsidRPr="0073430B">
        <w:t>7.2</w:t>
      </w:r>
      <w:r w:rsidRPr="0073430B">
        <w:tab/>
        <w:t>Events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7E7997" w:rsidRPr="0073430B" w:rsidRDefault="007E7997" w:rsidP="007E7997">
      <w:pPr>
        <w:pStyle w:val="Heading3"/>
        <w:rPr>
          <w:lang w:eastAsia="zh-CN"/>
        </w:rPr>
      </w:pPr>
      <w:bookmarkStart w:id="132" w:name="_Toc309986388"/>
      <w:bookmarkStart w:id="133" w:name="_Toc369184146"/>
      <w:bookmarkStart w:id="134" w:name="_Toc13996831"/>
      <w:bookmarkStart w:id="135" w:name="_Toc13997020"/>
      <w:bookmarkStart w:id="136" w:name="_Toc19678592"/>
      <w:bookmarkStart w:id="137" w:name="_Toc98306416"/>
      <w:bookmarkStart w:id="138" w:name="_Toc98313065"/>
      <w:bookmarkStart w:id="139" w:name="_Toc102451933"/>
      <w:bookmarkStart w:id="140" w:name="_Toc102452669"/>
      <w:bookmarkStart w:id="141" w:name="_Toc102885424"/>
      <w:bookmarkStart w:id="142" w:name="_Toc102965028"/>
      <w:bookmarkStart w:id="143" w:name="_Toc181780650"/>
      <w:bookmarkStart w:id="144" w:name="_Toc181781909"/>
      <w:bookmarkStart w:id="145" w:name="_Toc187814827"/>
      <w:bookmarkStart w:id="146" w:name="_Toc187817621"/>
      <w:bookmarkStart w:id="147" w:name="_Toc189987177"/>
      <w:bookmarkStart w:id="148" w:name="_Toc191712140"/>
      <w:bookmarkStart w:id="149" w:name="_Toc20156595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w:t>
        </w:r>
        <w:r w:rsidRPr="0073430B">
          <w:rPr>
            <w:lang w:eastAsia="zh-CN"/>
          </w:rPr>
          <w:t>2.1</w:t>
        </w:r>
        <w:r w:rsidRPr="0073430B">
          <w:tab/>
        </w:r>
      </w:smartTag>
      <w:r w:rsidRPr="0073430B">
        <w:rPr>
          <w:lang w:eastAsia="zh-CN"/>
        </w:rPr>
        <w:t>Start of media</w:t>
      </w:r>
      <w:bookmarkEnd w:id="132"/>
      <w:bookmarkEnd w:id="13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Event name</w:t>
            </w:r>
            <w:r w:rsidRPr="0073430B">
              <w:t>:</w:t>
            </w:r>
          </w:p>
        </w:tc>
        <w:tc>
          <w:tcPr>
            <w:tcW w:w="6917" w:type="dxa"/>
            <w:shd w:val="clear" w:color="auto" w:fill="auto"/>
          </w:tcPr>
          <w:p w:rsidR="007E7997" w:rsidRPr="0073430B" w:rsidRDefault="007E7997" w:rsidP="003767C0">
            <w:pPr>
              <w:rPr>
                <w:lang w:eastAsia="zh-CN"/>
              </w:rPr>
            </w:pPr>
            <w:r w:rsidRPr="0073430B">
              <w:rPr>
                <w:lang w:eastAsia="zh-CN"/>
              </w:rPr>
              <w:t>Start of Media</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Event</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som</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Event is enabled to detect the start of </w:t>
            </w:r>
            <w:r w:rsidRPr="0073430B">
              <w:rPr>
                <w:lang w:eastAsia="zh-CN"/>
              </w:rPr>
              <w:t>media input</w:t>
            </w:r>
            <w:r w:rsidRPr="0073430B">
              <w:t xml:space="preserve">. The MG shall notify the ObservedEvent to the MGC when the MG </w:t>
            </w:r>
            <w:r w:rsidRPr="0073430B">
              <w:rPr>
                <w:lang w:eastAsia="zh-CN"/>
              </w:rPr>
              <w:t>detects the start of the input media stream</w:t>
            </w:r>
            <w:r w:rsidRPr="0073430B">
              <w:t>.</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.2.</w:t>
        </w:r>
        <w:r w:rsidRPr="0073430B">
          <w:rPr>
            <w:lang w:eastAsia="zh-CN"/>
          </w:rPr>
          <w:t>1</w:t>
        </w:r>
      </w:smartTag>
      <w:r w:rsidRPr="0073430B">
        <w:t>.1</w:t>
      </w:r>
      <w:r w:rsidRPr="0073430B">
        <w:tab/>
        <w:t>EventDescriptor parameters</w:t>
      </w:r>
    </w:p>
    <w:p w:rsidR="007E7997" w:rsidRPr="0073430B" w:rsidRDefault="007E7997" w:rsidP="007E7997">
      <w:r w:rsidRPr="0073430B">
        <w:t>None.</w:t>
      </w:r>
    </w:p>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.2.</w:t>
        </w:r>
        <w:r w:rsidRPr="0073430B">
          <w:rPr>
            <w:lang w:eastAsia="zh-CN"/>
          </w:rPr>
          <w:t>1</w:t>
        </w:r>
      </w:smartTag>
      <w:r w:rsidRPr="0073430B">
        <w:t>.2</w:t>
      </w:r>
      <w:r w:rsidRPr="0073430B">
        <w:tab/>
        <w:t>ObservedEventDescriptor parameters</w:t>
      </w:r>
    </w:p>
    <w:p w:rsidR="007E7997" w:rsidRPr="0073430B" w:rsidRDefault="007E7997" w:rsidP="007E7997">
      <w:r w:rsidRPr="0073430B">
        <w:t>None.</w:t>
      </w:r>
    </w:p>
    <w:p w:rsidR="007E7997" w:rsidRPr="0073430B" w:rsidRDefault="007E7997" w:rsidP="007E7997">
      <w:pPr>
        <w:pStyle w:val="Heading2"/>
      </w:pPr>
      <w:bookmarkStart w:id="150" w:name="_Toc278830488"/>
      <w:bookmarkStart w:id="151" w:name="_Toc309986389"/>
      <w:bookmarkStart w:id="152" w:name="_Toc369184147"/>
      <w:r w:rsidRPr="0073430B">
        <w:rPr>
          <w:lang w:eastAsia="zh-CN"/>
        </w:rPr>
        <w:t>7</w:t>
      </w:r>
      <w:r w:rsidRPr="0073430B">
        <w:t>.3</w:t>
      </w:r>
      <w:r w:rsidRPr="0073430B">
        <w:tab/>
        <w:t>Signals</w:t>
      </w:r>
      <w:bookmarkEnd w:id="150"/>
      <w:bookmarkEnd w:id="151"/>
      <w:bookmarkEnd w:id="152"/>
    </w:p>
    <w:p w:rsidR="007E7997" w:rsidRPr="0073430B" w:rsidRDefault="007E7997" w:rsidP="007E7997">
      <w:r w:rsidRPr="0073430B">
        <w:t>None.</w:t>
      </w:r>
    </w:p>
    <w:p w:rsidR="007E7997" w:rsidRPr="0073430B" w:rsidRDefault="007E7997" w:rsidP="007E7997">
      <w:pPr>
        <w:pStyle w:val="Heading2"/>
      </w:pPr>
      <w:bookmarkStart w:id="153" w:name="_Toc278830489"/>
      <w:bookmarkStart w:id="154" w:name="_Toc309986390"/>
      <w:bookmarkStart w:id="155" w:name="_Toc369184148"/>
      <w:r w:rsidRPr="0073430B">
        <w:t>7.4</w:t>
      </w:r>
      <w:r w:rsidRPr="0073430B">
        <w:tab/>
        <w:t>Statistics</w:t>
      </w:r>
      <w:bookmarkEnd w:id="153"/>
      <w:bookmarkEnd w:id="154"/>
      <w:bookmarkEnd w:id="155"/>
    </w:p>
    <w:p w:rsidR="007E7997" w:rsidRPr="0073430B" w:rsidRDefault="007E7997" w:rsidP="007E7997">
      <w:r w:rsidRPr="0073430B">
        <w:t>None.</w:t>
      </w:r>
    </w:p>
    <w:p w:rsidR="007E7997" w:rsidRPr="0073430B" w:rsidRDefault="007E7997" w:rsidP="007E7997">
      <w:pPr>
        <w:pStyle w:val="Heading2"/>
        <w:rPr>
          <w:lang w:eastAsia="zh-CN"/>
        </w:rPr>
      </w:pPr>
      <w:bookmarkStart w:id="156" w:name="_Toc278830490"/>
      <w:bookmarkStart w:id="157" w:name="_Toc309986391"/>
      <w:bookmarkStart w:id="158" w:name="_Toc369184149"/>
      <w:r w:rsidRPr="0073430B">
        <w:rPr>
          <w:lang w:eastAsia="zh-CN"/>
        </w:rPr>
        <w:t>7</w:t>
      </w:r>
      <w:r w:rsidRPr="0073430B">
        <w:t>.</w:t>
      </w:r>
      <w:r w:rsidRPr="0073430B">
        <w:rPr>
          <w:lang w:eastAsia="zh-CN"/>
        </w:rPr>
        <w:t>5</w:t>
      </w:r>
      <w:r w:rsidRPr="0073430B">
        <w:tab/>
      </w:r>
      <w:r w:rsidRPr="0073430B">
        <w:rPr>
          <w:lang w:eastAsia="zh-CN"/>
        </w:rPr>
        <w:t>Error codes</w:t>
      </w:r>
      <w:bookmarkEnd w:id="156"/>
      <w:bookmarkEnd w:id="157"/>
      <w:bookmarkEnd w:id="158"/>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59" w:name="_Toc278830491"/>
      <w:bookmarkStart w:id="160" w:name="_Toc309986392"/>
      <w:bookmarkStart w:id="161" w:name="_Toc369184150"/>
      <w:r w:rsidRPr="0073430B">
        <w:t>7.</w:t>
      </w:r>
      <w:r w:rsidRPr="0073430B">
        <w:rPr>
          <w:lang w:eastAsia="zh-CN"/>
        </w:rPr>
        <w:t>6</w:t>
      </w:r>
      <w:r w:rsidRPr="0073430B">
        <w:tab/>
        <w:t>Procedures</w:t>
      </w:r>
      <w:bookmarkEnd w:id="159"/>
      <w:bookmarkEnd w:id="160"/>
      <w:bookmarkEnd w:id="161"/>
    </w:p>
    <w:p w:rsidR="007E7997" w:rsidRPr="0073430B" w:rsidRDefault="007E7997" w:rsidP="007E7997">
      <w:pPr>
        <w:rPr>
          <w:lang w:eastAsia="zh-CN"/>
        </w:rPr>
      </w:pPr>
      <w:r w:rsidRPr="0073430B">
        <w:rPr>
          <w:lang w:eastAsia="zh-CN"/>
        </w:rPr>
        <w:t xml:space="preserve">The </w:t>
      </w:r>
      <w:r w:rsidR="00B939D9">
        <w:rPr>
          <w:lang w:eastAsia="zh-CN"/>
        </w:rPr>
        <w:t>"</w:t>
      </w:r>
      <w:r w:rsidRPr="0073430B">
        <w:rPr>
          <w:lang w:eastAsia="zh-CN"/>
        </w:rPr>
        <w:t>Start of Media</w:t>
      </w:r>
      <w:r w:rsidR="00B939D9">
        <w:rPr>
          <w:lang w:eastAsia="zh-CN"/>
        </w:rPr>
        <w:t>"</w:t>
      </w:r>
      <w:r w:rsidRPr="0073430B">
        <w:rPr>
          <w:lang w:eastAsia="zh-CN"/>
        </w:rPr>
        <w:t xml:space="preserve"> (</w:t>
      </w:r>
      <w:r w:rsidRPr="00B939D9">
        <w:rPr>
          <w:i/>
          <w:iCs/>
        </w:rPr>
        <w:t>mstart/som</w:t>
      </w:r>
      <w:r w:rsidRPr="0073430B">
        <w:rPr>
          <w:lang w:eastAsia="zh-CN"/>
        </w:rPr>
        <w:t>) event may be used when the MG perform</w:t>
      </w:r>
      <w:r w:rsidRPr="0073430B">
        <w:rPr>
          <w:rFonts w:hint="eastAsia"/>
          <w:lang w:eastAsia="zh-CN"/>
        </w:rPr>
        <w:t>s</w:t>
      </w:r>
      <w:r w:rsidRPr="0073430B">
        <w:rPr>
          <w:lang w:eastAsia="zh-CN"/>
        </w:rPr>
        <w:t xml:space="preserve"> a recording operation. The use o the </w:t>
      </w:r>
      <w:r w:rsidRPr="00B939D9">
        <w:rPr>
          <w:i/>
          <w:iCs/>
        </w:rPr>
        <w:t>mstart/som</w:t>
      </w:r>
      <w:r w:rsidRPr="0073430B">
        <w:rPr>
          <w:lang w:eastAsia="zh-CN"/>
        </w:rPr>
        <w:t xml:space="preserve"> event by itself does not instantiate recording. An appropriate recording signal (i.e. the </w:t>
      </w:r>
      <w:r w:rsidR="00B939D9">
        <w:rPr>
          <w:lang w:eastAsia="zh-CN"/>
        </w:rPr>
        <w:t>"</w:t>
      </w:r>
      <w:r w:rsidRPr="0073430B">
        <w:rPr>
          <w:lang w:eastAsia="zh-CN"/>
        </w:rPr>
        <w:t>Play Record</w:t>
      </w:r>
      <w:r w:rsidR="00B939D9">
        <w:rPr>
          <w:lang w:eastAsia="zh-CN"/>
        </w:rPr>
        <w:t>"</w:t>
      </w:r>
      <w:r w:rsidRPr="0073430B">
        <w:rPr>
          <w:lang w:eastAsia="zh-CN"/>
        </w:rPr>
        <w:t xml:space="preserve"> signal from [ITU-T H.248.9]</w:t>
      </w:r>
      <w:r w:rsidRPr="0073430B">
        <w:rPr>
          <w:rFonts w:hint="eastAsia"/>
          <w:lang w:eastAsia="zh-CN"/>
        </w:rPr>
        <w:t>)</w:t>
      </w:r>
      <w:r w:rsidRPr="0073430B">
        <w:rPr>
          <w:lang w:eastAsia="zh-CN"/>
        </w:rPr>
        <w:t xml:space="preserve"> shall be used to initiate recording. If the </w:t>
      </w:r>
      <w:r w:rsidRPr="00B939D9">
        <w:rPr>
          <w:i/>
          <w:iCs/>
        </w:rPr>
        <w:t>mstart/som</w:t>
      </w:r>
      <w:r w:rsidRPr="0073430B">
        <w:rPr>
          <w:lang w:eastAsia="zh-CN"/>
        </w:rPr>
        <w:t xml:space="preserve"> event is set, once the recording has started (via a signal) the MG shall detect the start of the media stream (i.e. user speech). Once the MG detects the start of mediainput by the user, the </w:t>
      </w:r>
      <w:r w:rsidRPr="00B939D9">
        <w:rPr>
          <w:i/>
          <w:iCs/>
        </w:rPr>
        <w:t>mstart/som</w:t>
      </w:r>
      <w:r w:rsidRPr="0073430B">
        <w:rPr>
          <w:lang w:eastAsia="zh-CN"/>
        </w:rPr>
        <w:t xml:space="preserve"> ObservedEvent is notified to the MGC.</w:t>
      </w:r>
    </w:p>
    <w:p w:rsidR="007E7997" w:rsidRPr="0073430B" w:rsidRDefault="007E7997" w:rsidP="007E7997">
      <w:pPr>
        <w:pStyle w:val="Heading1"/>
      </w:pPr>
      <w:bookmarkStart w:id="162" w:name="_Toc278830492"/>
      <w:bookmarkStart w:id="163" w:name="_Toc309986393"/>
      <w:bookmarkStart w:id="164" w:name="_Toc369184151"/>
      <w:r w:rsidRPr="0073430B">
        <w:t>8</w:t>
      </w:r>
      <w:r w:rsidRPr="0073430B">
        <w:tab/>
        <w:t>Trim Package</w:t>
      </w:r>
      <w:bookmarkEnd w:id="162"/>
      <w:bookmarkEnd w:id="163"/>
      <w:bookmarkEnd w:id="16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Trim package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trim (0x00</w:t>
            </w:r>
            <w:r w:rsidRPr="0073430B">
              <w:rPr>
                <w:rFonts w:hint="eastAsia"/>
                <w:lang w:eastAsia="zh-CN"/>
              </w:rPr>
              <w:t>fb</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t>"</w:t>
            </w:r>
            <w:r w:rsidRPr="0073430B">
              <w:t>trim</w:t>
            </w:r>
            <w:r w:rsidR="00B939D9">
              <w:t>"</w:t>
            </w:r>
            <w:r w:rsidRPr="0073430B">
              <w:t xml:space="preserve"> or remove data associated with this superfluous period of time.</w:t>
            </w:r>
          </w:p>
          <w:p w:rsidR="007E7997" w:rsidRPr="0073430B" w:rsidRDefault="007E7997" w:rsidP="003767C0">
            <w:r w:rsidRPr="0073430B">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30B">
                <w:t>10.4.10</w:t>
              </w:r>
            </w:smartTag>
            <w:r w:rsidRPr="0073430B">
              <w:t xml:space="preserve">/‌[IETF </w:t>
            </w:r>
            <w:r w:rsidR="00B939D9">
              <w:t>RFC </w:t>
            </w:r>
            <w:r w:rsidRPr="0073430B">
              <w:t>6787] for MRCP related usage.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pPr>
      <w:bookmarkStart w:id="165" w:name="_Toc278830493"/>
      <w:bookmarkStart w:id="166" w:name="_Toc309986394"/>
      <w:bookmarkStart w:id="167" w:name="_Toc369184152"/>
      <w:r w:rsidRPr="0073430B">
        <w:t>8.1</w:t>
      </w:r>
      <w:r w:rsidRPr="0073430B">
        <w:tab/>
        <w:t>Properties</w:t>
      </w:r>
      <w:bookmarkEnd w:id="165"/>
      <w:bookmarkEnd w:id="166"/>
      <w:bookmarkEnd w:id="167"/>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68" w:name="_Toc278830494"/>
      <w:bookmarkStart w:id="169" w:name="_Toc309986395"/>
      <w:bookmarkStart w:id="170" w:name="_Toc369184153"/>
      <w:r w:rsidRPr="0073430B">
        <w:t>8.2</w:t>
      </w:r>
      <w:r w:rsidRPr="0073430B">
        <w:tab/>
        <w:t>Events</w:t>
      </w:r>
      <w:bookmarkEnd w:id="168"/>
      <w:bookmarkEnd w:id="169"/>
      <w:bookmarkEnd w:id="170"/>
    </w:p>
    <w:p w:rsidR="007E7997" w:rsidRPr="0073430B" w:rsidRDefault="007E7997" w:rsidP="007E7997">
      <w:r w:rsidRPr="0073430B">
        <w:rPr>
          <w:lang w:eastAsia="zh-CN"/>
        </w:rPr>
        <w:t>None.</w:t>
      </w:r>
    </w:p>
    <w:p w:rsidR="007E7997" w:rsidRPr="0073430B" w:rsidRDefault="007E7997" w:rsidP="007E7997">
      <w:pPr>
        <w:pStyle w:val="Heading2"/>
      </w:pPr>
      <w:bookmarkStart w:id="171" w:name="_Toc278830495"/>
      <w:bookmarkStart w:id="172" w:name="_Toc309986396"/>
      <w:bookmarkStart w:id="173" w:name="_Toc369184154"/>
      <w:r w:rsidRPr="0073430B">
        <w:rPr>
          <w:lang w:eastAsia="zh-CN"/>
        </w:rPr>
        <w:t>8</w:t>
      </w:r>
      <w:r w:rsidRPr="0073430B">
        <w:t>.3</w:t>
      </w:r>
      <w:r w:rsidRPr="0073430B">
        <w:tab/>
        <w:t>Signals</w:t>
      </w:r>
      <w:bookmarkEnd w:id="171"/>
      <w:bookmarkEnd w:id="172"/>
      <w:bookmarkEnd w:id="173"/>
    </w:p>
    <w:p w:rsidR="007E7997" w:rsidRPr="0073430B" w:rsidRDefault="007E7997" w:rsidP="007E7997">
      <w:pPr>
        <w:pStyle w:val="Heading3"/>
        <w:rPr>
          <w:lang w:eastAsia="zh-CN"/>
        </w:rPr>
      </w:pPr>
      <w:bookmarkStart w:id="174" w:name="_Toc278830496"/>
      <w:bookmarkStart w:id="175" w:name="_Toc309986397"/>
      <w:bookmarkStart w:id="176" w:name="_Toc369184155"/>
      <w:r w:rsidRPr="0073430B">
        <w:rPr>
          <w:lang w:eastAsia="zh-CN"/>
        </w:rPr>
        <w:t>8</w:t>
      </w:r>
      <w:r w:rsidRPr="0073430B">
        <w:t>.3.</w:t>
      </w:r>
      <w:r w:rsidRPr="0073430B">
        <w:rPr>
          <w:rFonts w:hint="eastAsia"/>
          <w:lang w:eastAsia="zh-CN"/>
        </w:rPr>
        <w:t>1</w:t>
      </w:r>
      <w:r w:rsidRPr="0073430B">
        <w:tab/>
      </w:r>
      <w:r w:rsidRPr="0073430B">
        <w:rPr>
          <w:lang w:eastAsia="zh-CN"/>
        </w:rPr>
        <w:t>Trim</w:t>
      </w:r>
      <w:bookmarkEnd w:id="174"/>
      <w:bookmarkEnd w:id="175"/>
      <w:bookmarkEnd w:id="17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name</w:t>
            </w:r>
            <w:r w:rsidRPr="0073430B">
              <w:t>:</w:t>
            </w:r>
          </w:p>
        </w:tc>
        <w:tc>
          <w:tcPr>
            <w:tcW w:w="6917" w:type="dxa"/>
            <w:shd w:val="clear" w:color="auto" w:fill="auto"/>
          </w:tcPr>
          <w:p w:rsidR="007E7997" w:rsidRPr="0073430B" w:rsidRDefault="007E7997" w:rsidP="003767C0">
            <w:r w:rsidRPr="0073430B">
              <w:rPr>
                <w:lang w:eastAsia="zh-CN"/>
              </w:rPr>
              <w:t>Trim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trim</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w:t>
            </w:r>
            <w:r w:rsidRPr="0073430B">
              <w:rPr>
                <w:lang w:eastAsia="zh-CN"/>
              </w:rPr>
              <w:t>Signal requests the MG to remove a number of milliseconds from the end of a recorded media file.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Type</w:t>
            </w:r>
            <w:r w:rsidRPr="0073430B">
              <w:t>:</w:t>
            </w:r>
          </w:p>
        </w:tc>
        <w:tc>
          <w:tcPr>
            <w:tcW w:w="6917" w:type="dxa"/>
            <w:shd w:val="clear" w:color="auto" w:fill="auto"/>
          </w:tcPr>
          <w:p w:rsidR="007E7997" w:rsidRPr="0073430B" w:rsidRDefault="007E7997" w:rsidP="003767C0">
            <w:r w:rsidRPr="0073430B">
              <w:rPr>
                <w:lang w:eastAsia="zh-CN"/>
              </w:rPr>
              <w:t>Brief</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Duration</w:t>
            </w:r>
            <w:r w:rsidRPr="0073430B">
              <w:t>:</w:t>
            </w:r>
          </w:p>
        </w:tc>
        <w:tc>
          <w:tcPr>
            <w:tcW w:w="6917" w:type="dxa"/>
            <w:shd w:val="clear" w:color="auto" w:fill="auto"/>
          </w:tcPr>
          <w:p w:rsidR="007E7997" w:rsidRPr="0073430B" w:rsidRDefault="007E7997" w:rsidP="003767C0">
            <w:r w:rsidRPr="0073430B">
              <w:rPr>
                <w:lang w:eastAsia="zh-CN"/>
              </w:rPr>
              <w:t>Not applicable to BR signals.</w:t>
            </w:r>
          </w:p>
        </w:tc>
      </w:tr>
    </w:tbl>
    <w:p w:rsidR="007E7997" w:rsidRPr="0073430B" w:rsidRDefault="007E7997" w:rsidP="007E7997">
      <w:pPr>
        <w:pStyle w:val="Heading4"/>
      </w:pPr>
      <w:r w:rsidRPr="0073430B">
        <w:rPr>
          <w:lang w:eastAsia="zh-CN"/>
        </w:rPr>
        <w:t>8</w:t>
      </w:r>
      <w:r w:rsidRPr="0073430B">
        <w:t>.3.</w:t>
      </w:r>
      <w:r w:rsidRPr="0073430B">
        <w:rPr>
          <w:rFonts w:hint="eastAsia"/>
          <w:lang w:eastAsia="zh-CN"/>
        </w:rPr>
        <w:t>1</w:t>
      </w:r>
      <w:r w:rsidRPr="0073430B">
        <w:t>.1</w:t>
      </w:r>
      <w:r w:rsidRPr="0073430B">
        <w:tab/>
        <w:t>Additional parameters</w:t>
      </w:r>
    </w:p>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.1.1</w:t>
      </w:r>
      <w:r w:rsidRPr="0073430B">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Media File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mf</w:t>
            </w:r>
            <w:r w:rsidRPr="0073430B">
              <w:t xml:space="preserve"> (0x0001)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parameter indicates the </w:t>
            </w:r>
            <w:r w:rsidRPr="0073430B">
              <w:rPr>
                <w:lang w:eastAsia="zh-CN"/>
              </w:rPr>
              <w:t xml:space="preserve">URI </w:t>
            </w:r>
            <w:r w:rsidRPr="0073430B">
              <w:t xml:space="preserve">of the </w:t>
            </w:r>
            <w:r w:rsidRPr="0073430B">
              <w:rPr>
                <w:lang w:eastAsia="zh-CN"/>
              </w:rPr>
              <w:t>media file on which the trim operates</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No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.2/[ITU-T H.248.9]. If the identifier is an http:// URI, it must not have a query part.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.1.2</w:t>
      </w:r>
      <w:r w:rsidRPr="0073430B">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Trim Length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tl</w:t>
            </w:r>
            <w:r w:rsidRPr="0073430B">
              <w:t xml:space="preserve"> (0x000</w:t>
            </w:r>
            <w:r w:rsidRPr="0073430B">
              <w:rPr>
                <w:lang w:eastAsia="zh-CN"/>
              </w:rPr>
              <w:t>2</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pPr>
              <w:rPr>
                <w:lang w:eastAsia="zh-CN"/>
              </w:rPr>
            </w:pPr>
            <w:r w:rsidRPr="0073430B">
              <w:t xml:space="preserve">This parameter </w:t>
            </w:r>
            <w:r w:rsidRPr="0073430B">
              <w:rPr>
                <w:lang w:eastAsia="zh-CN"/>
              </w:rPr>
              <w:t>contains the length of time to be trimmed from the end of the media file</w:t>
            </w:r>
            <w:r w:rsidRPr="0073430B">
              <w:t>.</w:t>
            </w:r>
            <w:r w:rsidRPr="0073430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10.4.10</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pPr>
              <w:rPr>
                <w:lang w:eastAsia="zh-CN"/>
              </w:rPr>
            </w:pPr>
            <w:r w:rsidRPr="0073430B">
              <w:t>N</w:t>
            </w:r>
            <w:r w:rsidRPr="0073430B">
              <w:rPr>
                <w:lang w:eastAsia="zh-CN"/>
              </w:rPr>
              <w:t>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Any positive value</w:t>
            </w:r>
            <w:r w:rsidRPr="0073430B">
              <w:t xml:space="preserve"> (in milliseconds)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pPr>
              <w:rPr>
                <w:lang w:eastAsia="zh-CN"/>
              </w:rPr>
            </w:pPr>
            <w:r w:rsidRPr="0073430B">
              <w:rPr>
                <w:lang w:eastAsia="zh-CN"/>
              </w:rPr>
              <w:t>0</w:t>
            </w:r>
          </w:p>
        </w:tc>
      </w:tr>
    </w:tbl>
    <w:p w:rsidR="007E7997" w:rsidRPr="0073430B" w:rsidRDefault="007E7997" w:rsidP="007E7997">
      <w:pPr>
        <w:pStyle w:val="Heading2"/>
      </w:pPr>
      <w:bookmarkStart w:id="177" w:name="_Toc278830497"/>
      <w:bookmarkStart w:id="178" w:name="_Toc309986398"/>
      <w:bookmarkStart w:id="179" w:name="_Toc369184156"/>
      <w:r w:rsidRPr="0073430B">
        <w:t>8.4</w:t>
      </w:r>
      <w:r w:rsidRPr="0073430B">
        <w:tab/>
        <w:t>Statistics</w:t>
      </w:r>
      <w:bookmarkEnd w:id="177"/>
      <w:bookmarkEnd w:id="178"/>
      <w:bookmarkEnd w:id="179"/>
    </w:p>
    <w:p w:rsidR="007E7997" w:rsidRPr="0073430B" w:rsidRDefault="007E7997" w:rsidP="007E7997">
      <w:r w:rsidRPr="0073430B">
        <w:t>None.</w:t>
      </w:r>
    </w:p>
    <w:p w:rsidR="007E7997" w:rsidRPr="0073430B" w:rsidRDefault="007E7997" w:rsidP="007E7997">
      <w:pPr>
        <w:pStyle w:val="Heading2"/>
        <w:rPr>
          <w:lang w:eastAsia="zh-CN"/>
        </w:rPr>
      </w:pPr>
      <w:bookmarkStart w:id="180" w:name="_Toc278830498"/>
      <w:bookmarkStart w:id="181" w:name="_Toc309986399"/>
      <w:bookmarkStart w:id="182" w:name="_Toc369184157"/>
      <w:r w:rsidRPr="0073430B">
        <w:rPr>
          <w:lang w:eastAsia="zh-CN"/>
        </w:rPr>
        <w:t>8</w:t>
      </w:r>
      <w:r w:rsidRPr="0073430B">
        <w:t>.</w:t>
      </w:r>
      <w:r w:rsidRPr="0073430B">
        <w:rPr>
          <w:lang w:eastAsia="zh-CN"/>
        </w:rPr>
        <w:t>5</w:t>
      </w:r>
      <w:r w:rsidRPr="0073430B">
        <w:tab/>
      </w:r>
      <w:r w:rsidRPr="0073430B">
        <w:rPr>
          <w:lang w:eastAsia="zh-CN"/>
        </w:rPr>
        <w:t>Error codes</w:t>
      </w:r>
      <w:bookmarkEnd w:id="180"/>
      <w:bookmarkEnd w:id="181"/>
      <w:bookmarkEnd w:id="18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83" w:name="_Toc278830499"/>
      <w:bookmarkStart w:id="184" w:name="_Toc309986400"/>
      <w:bookmarkStart w:id="185" w:name="_Toc369184158"/>
      <w:r w:rsidRPr="0073430B">
        <w:t>8.</w:t>
      </w:r>
      <w:r w:rsidRPr="0073430B">
        <w:rPr>
          <w:lang w:eastAsia="zh-CN"/>
        </w:rPr>
        <w:t>6</w:t>
      </w:r>
      <w:r w:rsidRPr="0073430B">
        <w:tab/>
        <w:t>Procedures</w:t>
      </w:r>
      <w:bookmarkEnd w:id="183"/>
      <w:bookmarkEnd w:id="184"/>
      <w:bookmarkEnd w:id="185"/>
    </w:p>
    <w:p w:rsidR="007E7997" w:rsidRPr="0073430B" w:rsidRDefault="007E7997" w:rsidP="007E7997">
      <w:pPr>
        <w:rPr>
          <w:lang w:eastAsia="zh-CN"/>
        </w:rPr>
      </w:pPr>
      <w:r w:rsidRPr="0073430B">
        <w:rPr>
          <w:lang w:eastAsia="zh-CN"/>
        </w:rPr>
        <w:t xml:space="preserve">When recording a playing media stream, the MGC may have to stop the recording and trim the recorded file if the MGC does not want to record the contents any more. In such cases, the MGC </w:t>
      </w:r>
      <w:r w:rsidRPr="0073430B">
        <w:rPr>
          <w:rFonts w:hint="eastAsia"/>
          <w:lang w:eastAsia="zh-CN"/>
        </w:rPr>
        <w:t>sends</w:t>
      </w:r>
      <w:r w:rsidRPr="0073430B">
        <w:rPr>
          <w:lang w:eastAsia="zh-CN"/>
        </w:rPr>
        <w:t xml:space="preserve"> the Trim (</w:t>
      </w:r>
      <w:r w:rsidRPr="00B939D9">
        <w:rPr>
          <w:i/>
          <w:iCs/>
        </w:rPr>
        <w:t>trim/trim</w:t>
      </w:r>
      <w:r w:rsidRPr="0073430B">
        <w:rPr>
          <w:lang w:eastAsia="zh-CN"/>
        </w:rPr>
        <w:t>) signal</w:t>
      </w:r>
      <w:r w:rsidRPr="0073430B">
        <w:rPr>
          <w:rFonts w:hint="eastAsia"/>
          <w:lang w:eastAsia="zh-CN"/>
        </w:rPr>
        <w:t xml:space="preserve"> with </w:t>
      </w:r>
      <w:r w:rsidRPr="0073430B">
        <w:rPr>
          <w:lang w:eastAsia="zh-CN"/>
        </w:rPr>
        <w:t>Trim Length (</w:t>
      </w:r>
      <w:r w:rsidRPr="00B939D9">
        <w:rPr>
          <w:i/>
          <w:iCs/>
        </w:rPr>
        <w:t>tl</w:t>
      </w:r>
      <w:r w:rsidRPr="0073430B">
        <w:rPr>
          <w:lang w:eastAsia="zh-CN"/>
        </w:rPr>
        <w:t xml:space="preserve">) </w:t>
      </w:r>
      <w:r w:rsidRPr="0073430B">
        <w:rPr>
          <w:rFonts w:hint="eastAsia"/>
          <w:lang w:eastAsia="zh-CN"/>
        </w:rPr>
        <w:t xml:space="preserve">and </w:t>
      </w:r>
      <w:r w:rsidRPr="0073430B">
        <w:rPr>
          <w:lang w:eastAsia="zh-CN"/>
        </w:rPr>
        <w:t>Media File (</w:t>
      </w:r>
      <w:r w:rsidRPr="00B939D9">
        <w:rPr>
          <w:i/>
          <w:iCs/>
        </w:rPr>
        <w:t>mf</w:t>
      </w:r>
      <w:r w:rsidRPr="0073430B">
        <w:rPr>
          <w:lang w:eastAsia="zh-CN"/>
        </w:rPr>
        <w:t>) parameter</w:t>
      </w:r>
      <w:r w:rsidRPr="0073430B">
        <w:rPr>
          <w:rFonts w:hint="eastAsia"/>
          <w:lang w:eastAsia="zh-CN"/>
        </w:rPr>
        <w:t>s, which indicates the MG</w:t>
      </w:r>
      <w:r w:rsidRPr="0073430B">
        <w:rPr>
          <w:lang w:eastAsia="zh-CN"/>
        </w:rPr>
        <w:t xml:space="preserve"> to remove X end ms </w:t>
      </w:r>
      <w:r w:rsidRPr="0073430B">
        <w:rPr>
          <w:rFonts w:hint="eastAsia"/>
          <w:lang w:eastAsia="zh-CN"/>
        </w:rPr>
        <w:t>specified</w:t>
      </w:r>
      <w:r w:rsidRPr="0073430B">
        <w:rPr>
          <w:lang w:eastAsia="zh-CN"/>
        </w:rPr>
        <w:t xml:space="preserve"> by the </w:t>
      </w:r>
      <w:r w:rsidRPr="00B939D9">
        <w:rPr>
          <w:i/>
          <w:iCs/>
        </w:rPr>
        <w:t>tl</w:t>
      </w:r>
      <w:r w:rsidRPr="0073430B">
        <w:rPr>
          <w:lang w:eastAsia="zh-CN"/>
        </w:rPr>
        <w:t xml:space="preserve"> parameter from the media file. The MG then trims X ms off the end of the file identified by the </w:t>
      </w:r>
      <w:r w:rsidRPr="00B939D9">
        <w:rPr>
          <w:i/>
          <w:iCs/>
        </w:rPr>
        <w:t>mf</w:t>
      </w:r>
      <w:r w:rsidRPr="0073430B">
        <w:rPr>
          <w:lang w:eastAsia="zh-CN"/>
        </w:rPr>
        <w:t xml:space="preserve"> parameter.</w:t>
      </w:r>
    </w:p>
    <w:p w:rsidR="007E7997" w:rsidRPr="0073430B" w:rsidRDefault="007E7997" w:rsidP="007E7997">
      <w:pPr>
        <w:rPr>
          <w:lang w:eastAsia="zh-CN"/>
        </w:rPr>
      </w:pPr>
      <w:r w:rsidRPr="0073430B">
        <w:rPr>
          <w:lang w:eastAsia="zh-CN"/>
        </w:rPr>
        <w:t xml:space="preserve">If the MG is unable to find the media file associated with the </w:t>
      </w:r>
      <w:r w:rsidRPr="00B939D9">
        <w:rPr>
          <w:i/>
          <w:iCs/>
        </w:rPr>
        <w:t>mf</w:t>
      </w:r>
      <w:r w:rsidRPr="0073430B">
        <w:rPr>
          <w:lang w:eastAsia="zh-CN"/>
        </w:rPr>
        <w:t xml:space="preserve"> parameter it shall return error code 606 </w:t>
      </w:r>
      <w:r w:rsidR="00B939D9">
        <w:rPr>
          <w:lang w:eastAsia="zh-CN"/>
        </w:rPr>
        <w:t>"</w:t>
      </w:r>
      <w:r w:rsidRPr="0073430B">
        <w:rPr>
          <w:lang w:eastAsia="zh-CN"/>
        </w:rPr>
        <w:t>Unknown segment ID</w:t>
      </w:r>
      <w:r w:rsidR="00B939D9">
        <w:rPr>
          <w:lang w:eastAsia="zh-CN"/>
        </w:rPr>
        <w:t>"</w:t>
      </w:r>
      <w:r w:rsidRPr="0073430B">
        <w:rPr>
          <w:lang w:eastAsia="zh-CN"/>
        </w:rPr>
        <w:t xml:space="preserve">. If the MG is unable to trim the required time from the media file it shall return error code 449 </w:t>
      </w:r>
      <w:r w:rsidR="00B939D9">
        <w:rPr>
          <w:lang w:eastAsia="zh-CN"/>
        </w:rPr>
        <w:t>"</w:t>
      </w:r>
      <w:r w:rsidRPr="0073430B">
        <w:rPr>
          <w:lang w:eastAsia="zh-CN"/>
        </w:rPr>
        <w:t>Unsupported or Unknown Parameter or Property Value</w:t>
      </w:r>
      <w:r w:rsidR="00B939D9">
        <w:rPr>
          <w:lang w:eastAsia="zh-CN"/>
        </w:rPr>
        <w:t>"</w:t>
      </w:r>
      <w:r w:rsidRPr="0073430B">
        <w:rPr>
          <w:lang w:eastAsia="zh-CN"/>
        </w:rPr>
        <w:t>.</w:t>
      </w:r>
    </w:p>
    <w:p w:rsidR="007E7997" w:rsidRPr="0073430B" w:rsidRDefault="007E7997" w:rsidP="007E7997">
      <w:pPr>
        <w:rPr>
          <w:lang w:eastAsia="zh-CN"/>
        </w:rPr>
      </w:pPr>
      <w:r w:rsidRPr="0073430B">
        <w:rPr>
          <w:lang w:eastAsia="zh-CN"/>
        </w:rPr>
        <w:t xml:space="preserve">Using the </w:t>
      </w:r>
      <w:r w:rsidRPr="00B939D9">
        <w:rPr>
          <w:i/>
          <w:iCs/>
        </w:rPr>
        <w:t>trim/trim</w:t>
      </w:r>
      <w:r w:rsidRPr="0073430B">
        <w:rPr>
          <w:lang w:eastAsia="zh-CN"/>
        </w:rPr>
        <w:t xml:space="preserve"> signal to remove all the time associated with the media file is not used to remove the media file. Management of the media files is achieved through the use of the </w:t>
      </w:r>
      <w:r w:rsidR="00B939D9">
        <w:rPr>
          <w:lang w:eastAsia="zh-CN"/>
        </w:rPr>
        <w:t>"</w:t>
      </w:r>
      <w:r w:rsidRPr="0073430B">
        <w:rPr>
          <w:lang w:eastAsia="zh-CN"/>
        </w:rPr>
        <w:t>Advanced audio server segment management package</w:t>
      </w:r>
      <w:r w:rsidR="00B939D9">
        <w:rPr>
          <w:lang w:eastAsia="zh-CN"/>
        </w:rPr>
        <w:t>"</w:t>
      </w:r>
      <w:r w:rsidRPr="0073430B">
        <w:rPr>
          <w:lang w:eastAsia="zh-CN"/>
        </w:rPr>
        <w:t>[ITU-T H.248.9].</w:t>
      </w:r>
    </w:p>
    <w:p w:rsidR="007E7997" w:rsidRPr="0073430B" w:rsidRDefault="007E7997" w:rsidP="007E7997">
      <w:pPr>
        <w:pStyle w:val="Heading1"/>
      </w:pPr>
      <w:bookmarkStart w:id="186" w:name="_Toc278830500"/>
      <w:bookmarkStart w:id="187" w:name="_Toc309986401"/>
      <w:bookmarkStart w:id="188" w:name="_Toc369184159"/>
      <w:bookmarkStart w:id="189" w:name="_Toc195694208"/>
      <w:bookmarkStart w:id="190" w:name="_Toc207622973"/>
      <w:r w:rsidRPr="0073430B">
        <w:t>9</w:t>
      </w:r>
      <w:r w:rsidRPr="0073430B">
        <w:tab/>
        <w:t>Enhanced recording package</w:t>
      </w:r>
      <w:bookmarkEnd w:id="186"/>
      <w:bookmarkEnd w:id="187"/>
      <w:bookmarkEnd w:id="18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 xml:space="preserve">Enhanced </w:t>
            </w:r>
            <w:r w:rsidRPr="0073430B">
              <w:rPr>
                <w:lang w:eastAsia="zh-CN"/>
              </w:rPr>
              <w:t>R</w:t>
            </w:r>
            <w:r w:rsidRPr="0073430B">
              <w:t xml:space="preserve">ecording </w:t>
            </w:r>
            <w:r w:rsidRPr="0073430B">
              <w:rPr>
                <w:lang w:eastAsia="zh-CN"/>
              </w:rPr>
              <w:t>P</w:t>
            </w:r>
            <w:r w:rsidRPr="0073430B">
              <w:t>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eaasrec (0x00</w:t>
            </w:r>
            <w:r w:rsidRPr="0073430B">
              <w:rPr>
                <w:rFonts w:hint="eastAsia"/>
                <w:lang w:eastAsia="zh-CN"/>
              </w:rPr>
              <w:t>fc</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This package enables the MGC to associate a recording sensitivity metric with the </w:t>
            </w:r>
            <w:r w:rsidR="00B939D9">
              <w:t>"</w:t>
            </w:r>
            <w:r w:rsidRPr="0073430B">
              <w:t>Play Record</w:t>
            </w:r>
            <w:r w:rsidR="00B939D9">
              <w:t>"</w:t>
            </w:r>
            <w:r w:rsidRPr="0073430B">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73430B" w:rsidRDefault="007E7997" w:rsidP="003767C0">
            <w:r w:rsidRPr="0073430B">
              <w:t>It also allows the MGC to indicate if the recording is placed into a buffer for further processing.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aasrec (0x0035) version 1</w:t>
            </w:r>
            <w:r w:rsidRPr="0073430B">
              <w:rPr>
                <w:lang w:eastAsia="zh-CN"/>
              </w:rPr>
              <w:t>.</w:t>
            </w:r>
          </w:p>
        </w:tc>
      </w:tr>
    </w:tbl>
    <w:p w:rsidR="007E7997" w:rsidRPr="0073430B" w:rsidRDefault="007E7997" w:rsidP="007E7997">
      <w:pPr>
        <w:pStyle w:val="Heading2"/>
      </w:pPr>
      <w:bookmarkStart w:id="191" w:name="_Toc278830501"/>
      <w:bookmarkStart w:id="192" w:name="_Toc309986402"/>
      <w:bookmarkStart w:id="193" w:name="_Toc369184160"/>
      <w:bookmarkEnd w:id="189"/>
      <w:bookmarkEnd w:id="190"/>
      <w:r w:rsidRPr="0073430B">
        <w:t>9.1</w:t>
      </w:r>
      <w:r w:rsidRPr="0073430B">
        <w:tab/>
        <w:t>Properties</w:t>
      </w:r>
      <w:bookmarkEnd w:id="191"/>
      <w:bookmarkEnd w:id="192"/>
      <w:bookmarkEnd w:id="193"/>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94" w:name="_Toc278830502"/>
      <w:bookmarkStart w:id="195" w:name="_Toc309986403"/>
      <w:bookmarkStart w:id="196" w:name="_Toc369184161"/>
      <w:r w:rsidRPr="0073430B">
        <w:t>9.2</w:t>
      </w:r>
      <w:r w:rsidRPr="0073430B">
        <w:tab/>
        <w:t>Events</w:t>
      </w:r>
      <w:bookmarkEnd w:id="194"/>
      <w:bookmarkEnd w:id="195"/>
      <w:bookmarkEnd w:id="196"/>
    </w:p>
    <w:p w:rsidR="007E7997" w:rsidRPr="0073430B" w:rsidRDefault="007E7997" w:rsidP="007E7997">
      <w:r w:rsidRPr="0073430B">
        <w:rPr>
          <w:lang w:eastAsia="zh-CN"/>
        </w:rPr>
        <w:t>None.</w:t>
      </w:r>
    </w:p>
    <w:p w:rsidR="007E7997" w:rsidRPr="0073430B" w:rsidRDefault="007E7997" w:rsidP="007E7997">
      <w:pPr>
        <w:pStyle w:val="Heading2"/>
      </w:pPr>
      <w:bookmarkStart w:id="197" w:name="_Toc278830503"/>
      <w:bookmarkStart w:id="198" w:name="_Toc309986404"/>
      <w:bookmarkStart w:id="199" w:name="_Toc369184162"/>
      <w:r w:rsidRPr="0073430B">
        <w:rPr>
          <w:lang w:eastAsia="zh-CN"/>
        </w:rPr>
        <w:t>9</w:t>
      </w:r>
      <w:r w:rsidRPr="0073430B">
        <w:t>.3</w:t>
      </w:r>
      <w:r w:rsidRPr="0073430B">
        <w:tab/>
        <w:t>Signals</w:t>
      </w:r>
      <w:bookmarkEnd w:id="197"/>
      <w:bookmarkEnd w:id="198"/>
      <w:bookmarkEnd w:id="199"/>
    </w:p>
    <w:p w:rsidR="007E7997" w:rsidRPr="0073430B" w:rsidRDefault="007E7997" w:rsidP="007E7997">
      <w:pPr>
        <w:pStyle w:val="Heading3"/>
      </w:pPr>
      <w:bookmarkStart w:id="200" w:name="_Toc13996828"/>
      <w:bookmarkStart w:id="201" w:name="_Toc13997017"/>
      <w:bookmarkStart w:id="202" w:name="_Toc19678589"/>
      <w:bookmarkStart w:id="203" w:name="_Toc278830504"/>
      <w:bookmarkStart w:id="204" w:name="_Toc309986405"/>
      <w:bookmarkStart w:id="205" w:name="_Toc369184163"/>
      <w:smartTag w:uri="urn:schemas-microsoft-com:office:smarttags" w:element="chsdate">
        <w:smartTagPr>
          <w:attr w:name="IsROCDate" w:val="False"/>
          <w:attr w:name="IsLunarDate" w:val="False"/>
          <w:attr w:name="Day" w:val="30"/>
          <w:attr w:name="Month" w:val="12"/>
          <w:attr w:name="Year" w:val="1899"/>
        </w:smartTagPr>
        <w:r w:rsidRPr="0073430B">
          <w:t>9.3.1</w:t>
        </w:r>
        <w:r w:rsidRPr="0073430B">
          <w:tab/>
          <w:t>P</w:t>
        </w:r>
      </w:smartTag>
      <w:r w:rsidRPr="0073430B">
        <w:t>layRecord</w:t>
      </w:r>
      <w:bookmarkEnd w:id="200"/>
      <w:bookmarkEnd w:id="201"/>
      <w:bookmarkEnd w:id="202"/>
      <w:bookmarkEnd w:id="203"/>
      <w:bookmarkEnd w:id="204"/>
      <w:bookmarkEnd w:id="20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Name:</w:t>
            </w:r>
          </w:p>
        </w:tc>
        <w:tc>
          <w:tcPr>
            <w:tcW w:w="6917" w:type="dxa"/>
            <w:shd w:val="clear" w:color="auto" w:fill="auto"/>
          </w:tcPr>
          <w:p w:rsidR="007E7997" w:rsidRPr="0073430B" w:rsidRDefault="007E7997" w:rsidP="003767C0">
            <w:r w:rsidRPr="0073430B">
              <w:t>PlayRecord</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ID:</w:t>
            </w:r>
          </w:p>
        </w:tc>
        <w:tc>
          <w:tcPr>
            <w:tcW w:w="6917" w:type="dxa"/>
            <w:shd w:val="clear" w:color="auto" w:fill="auto"/>
          </w:tcPr>
          <w:p w:rsidR="007E7997" w:rsidRPr="0073430B" w:rsidRDefault="007E7997" w:rsidP="003767C0">
            <w:r w:rsidRPr="0073430B">
              <w:t>playrec (0x0002)</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t>10.3.1</w:t>
              </w:r>
            </w:smartTag>
            <w:r w:rsidRPr="0073430B">
              <w:t xml:space="preserve"> / [ITU-T H.248.9], with the addition of a sensitivity parameter and a parameter to buffer the recording.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Type:</w:t>
            </w:r>
          </w:p>
        </w:tc>
        <w:tc>
          <w:tcPr>
            <w:tcW w:w="6917" w:type="dxa"/>
            <w:shd w:val="clear" w:color="auto" w:fill="auto"/>
          </w:tcPr>
          <w:p w:rsidR="007E7997" w:rsidRPr="0073430B" w:rsidRDefault="007E7997" w:rsidP="003767C0">
            <w:r w:rsidRPr="0073430B">
              <w:t>Defaults to TO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Duration:</w:t>
            </w:r>
          </w:p>
        </w:tc>
        <w:tc>
          <w:tcPr>
            <w:tcW w:w="6917" w:type="dxa"/>
            <w:shd w:val="clear" w:color="auto" w:fill="auto"/>
          </w:tcPr>
          <w:p w:rsidR="007E7997" w:rsidRPr="0073430B" w:rsidRDefault="007E7997" w:rsidP="003767C0">
            <w:r w:rsidRPr="0073430B">
              <w:t>Defaults to 30000 (5 minutes) or as provisioned for the termination.</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9.3.1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9.3.1</w:t>
        </w:r>
      </w:smartTag>
      <w:r w:rsidRPr="0073430B">
        <w:rPr>
          <w:lang w:eastAsia="zh-CN"/>
        </w:rPr>
        <w:t>.1.1</w:t>
      </w:r>
      <w:r w:rsidRPr="0073430B">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Recording Sensitivity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rs (0x0034)</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30B">
              <w:rPr>
                <w:rFonts w:hint="eastAsia"/>
                <w:lang w:eastAsia="zh-CN"/>
              </w:rPr>
              <w:t xml:space="preserve">set </w:t>
            </w:r>
            <w:r w:rsidRPr="0073430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w:t>
              </w:r>
            </w:smartTag>
            <w:r w:rsidR="00B939D9">
              <w:rPr>
                <w:lang w:eastAsia="zh-CN"/>
              </w:rPr>
              <w:t>/[IETF 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.3.1</w:t>
        </w:r>
      </w:smartTag>
      <w:r w:rsidRPr="0073430B">
        <w:rPr>
          <w:lang w:eastAsia="zh-CN"/>
        </w:rPr>
        <w:t>.1.</w:t>
      </w:r>
      <w:r w:rsidRPr="0073430B">
        <w:rPr>
          <w:rFonts w:hint="eastAsia"/>
          <w:lang w:eastAsia="zh-CN"/>
        </w:rPr>
        <w:t>2</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(0x003</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to </w:t>
            </w:r>
            <w:r w:rsidRPr="0073430B">
              <w:rPr>
                <w:rFonts w:hint="eastAsia"/>
                <w:lang w:eastAsia="zh-CN"/>
              </w:rPr>
              <w:t>the MG to buffer the</w:t>
            </w:r>
            <w:r w:rsidRPr="0073430B">
              <w:rPr>
                <w:lang w:eastAsia="zh-CN"/>
              </w:rPr>
              <w:t xml:space="preserve"> utterance associated with this recording</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Buffer </w:t>
            </w:r>
            <w:r w:rsidRPr="0073430B">
              <w:rPr>
                <w:lang w:eastAsia="zh-CN"/>
              </w:rPr>
              <w:t>Recording</w:t>
            </w:r>
          </w:p>
          <w:p w:rsidR="007E7997" w:rsidRPr="0073430B" w:rsidRDefault="007E7997" w:rsidP="003767C0">
            <w:pPr>
              <w:rPr>
                <w:lang w:eastAsia="zh-CN"/>
              </w:rPr>
            </w:pPr>
            <w:r w:rsidRPr="0073430B">
              <w:rPr>
                <w:lang w:eastAsia="zh-CN"/>
              </w:rPr>
              <w:t>Off (False)</w:t>
            </w:r>
            <w:r w:rsidRPr="0073430B">
              <w:rPr>
                <w:rFonts w:hint="eastAsia"/>
                <w:lang w:eastAsia="zh-CN"/>
              </w:rPr>
              <w:t>:</w:t>
            </w:r>
            <w:r w:rsidRPr="0073430B">
              <w:rPr>
                <w:lang w:eastAsia="zh-CN"/>
              </w:rPr>
              <w:t xml:space="preserve"> Do n</w:t>
            </w:r>
            <w:r w:rsidRPr="0073430B">
              <w:rPr>
                <w:rFonts w:hint="eastAsia"/>
                <w:lang w:eastAsia="zh-CN"/>
              </w:rPr>
              <w:t>ot Buffer</w:t>
            </w:r>
            <w:r w:rsidRPr="0073430B">
              <w:rPr>
                <w:lang w:eastAsia="zh-CN"/>
              </w:rPr>
              <w:t xml:space="preserve"> Recording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2"/>
      </w:pPr>
      <w:bookmarkStart w:id="206" w:name="_Toc278830505"/>
      <w:bookmarkStart w:id="207" w:name="_Toc309986406"/>
      <w:bookmarkStart w:id="208" w:name="_Toc369184164"/>
      <w:r w:rsidRPr="0073430B">
        <w:t>9.4</w:t>
      </w:r>
      <w:r w:rsidRPr="0073430B">
        <w:tab/>
        <w:t>Statistics</w:t>
      </w:r>
      <w:bookmarkEnd w:id="206"/>
      <w:bookmarkEnd w:id="207"/>
      <w:bookmarkEnd w:id="208"/>
    </w:p>
    <w:p w:rsidR="007E7997" w:rsidRPr="0073430B" w:rsidRDefault="007E7997" w:rsidP="007E7997">
      <w:r w:rsidRPr="0073430B">
        <w:t>None.</w:t>
      </w:r>
    </w:p>
    <w:p w:rsidR="007E7997" w:rsidRPr="0073430B" w:rsidRDefault="007E7997" w:rsidP="007E7997">
      <w:pPr>
        <w:pStyle w:val="Heading2"/>
        <w:rPr>
          <w:lang w:eastAsia="zh-CN"/>
        </w:rPr>
      </w:pPr>
      <w:bookmarkStart w:id="209" w:name="_Toc278830506"/>
      <w:bookmarkStart w:id="210" w:name="_Toc309986407"/>
      <w:bookmarkStart w:id="211" w:name="_Toc369184165"/>
      <w:r w:rsidRPr="0073430B">
        <w:rPr>
          <w:lang w:eastAsia="zh-CN"/>
        </w:rPr>
        <w:t>9</w:t>
      </w:r>
      <w:r w:rsidRPr="0073430B">
        <w:t>.</w:t>
      </w:r>
      <w:r w:rsidRPr="0073430B">
        <w:rPr>
          <w:lang w:eastAsia="zh-CN"/>
        </w:rPr>
        <w:t>5</w:t>
      </w:r>
      <w:r w:rsidRPr="0073430B">
        <w:tab/>
      </w:r>
      <w:r w:rsidRPr="0073430B">
        <w:rPr>
          <w:lang w:eastAsia="zh-CN"/>
        </w:rPr>
        <w:t>Error Codes</w:t>
      </w:r>
      <w:bookmarkEnd w:id="209"/>
      <w:bookmarkEnd w:id="210"/>
      <w:bookmarkEnd w:id="21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12" w:name="_Toc278830507"/>
      <w:bookmarkStart w:id="213" w:name="_Toc309986408"/>
      <w:bookmarkStart w:id="214" w:name="_Toc369184166"/>
      <w:r w:rsidRPr="0073430B">
        <w:t>9.</w:t>
      </w:r>
      <w:r w:rsidRPr="0073430B">
        <w:rPr>
          <w:lang w:eastAsia="zh-CN"/>
        </w:rPr>
        <w:t>6</w:t>
      </w:r>
      <w:r w:rsidRPr="0073430B">
        <w:tab/>
        <w:t>Procedures</w:t>
      </w:r>
      <w:bookmarkEnd w:id="212"/>
      <w:bookmarkEnd w:id="213"/>
      <w:bookmarkEnd w:id="214"/>
    </w:p>
    <w:p w:rsidR="007E7997" w:rsidRPr="0073430B" w:rsidRDefault="007E7997" w:rsidP="007E7997">
      <w:r w:rsidRPr="0073430B">
        <w:t>The procedures are as per clause 10.5/[ITU-T H.248.9], however the data that is recorded from the media stream is subject to a sensitivity metric as described above.</w:t>
      </w:r>
    </w:p>
    <w:p w:rsidR="007E7997" w:rsidRPr="0073430B" w:rsidRDefault="007E7997" w:rsidP="007E7997">
      <w:pPr>
        <w:rPr>
          <w:lang w:eastAsia="zh-CN"/>
        </w:rPr>
      </w:pPr>
      <w:bookmarkStart w:id="215" w:name="_Toc181780657"/>
      <w:bookmarkStart w:id="216" w:name="_Toc181781916"/>
      <w:bookmarkStart w:id="217" w:name="_Toc187814834"/>
      <w:bookmarkStart w:id="218" w:name="_Toc187817628"/>
      <w:bookmarkStart w:id="219" w:name="_Toc189987184"/>
      <w:bookmarkStart w:id="220" w:name="_Toc191712147"/>
      <w:bookmarkStart w:id="221" w:name="_Toc201565960"/>
      <w:bookmarkStart w:id="222" w:name="_Toc187746621"/>
      <w:bookmarkStart w:id="223" w:name="_Toc18774661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3430B">
        <w:rPr>
          <w:lang w:eastAsia="zh-CN"/>
        </w:rPr>
        <w:t>When reco</w:t>
      </w:r>
      <w:r w:rsidRPr="0073430B">
        <w:rPr>
          <w:rFonts w:hint="eastAsia"/>
          <w:lang w:eastAsia="zh-CN"/>
        </w:rPr>
        <w:t>rding</w:t>
      </w:r>
      <w:r w:rsidRPr="0073430B">
        <w:rPr>
          <w:lang w:eastAsia="zh-CN"/>
        </w:rPr>
        <w:t xml:space="preserve"> and verification on the MG share the same buffer resource, the MGC may use the </w:t>
      </w:r>
      <w:r w:rsidR="00B939D9">
        <w:rPr>
          <w:lang w:eastAsia="zh-CN"/>
        </w:rPr>
        <w:t>"</w:t>
      </w:r>
      <w:r w:rsidRPr="0073430B">
        <w:rPr>
          <w:lang w:eastAsia="zh-CN"/>
        </w:rPr>
        <w:t>Ver Buffer Utterance</w:t>
      </w:r>
      <w:r w:rsidR="00B939D9">
        <w:rPr>
          <w:lang w:eastAsia="zh-CN"/>
        </w:rPr>
        <w:t>"</w:t>
      </w:r>
      <w:r w:rsidRPr="0073430B">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24" w:name="_Toc278830508"/>
      <w:bookmarkStart w:id="225" w:name="_Toc309986409"/>
      <w:bookmarkStart w:id="226" w:name="_Toc369184167"/>
      <w:r w:rsidRPr="0073430B">
        <w:rPr>
          <w:lang w:eastAsia="zh-CN"/>
        </w:rPr>
        <w:t>10</w:t>
      </w:r>
      <w:r w:rsidRPr="0073430B">
        <w:rPr>
          <w:lang w:eastAsia="zh-CN"/>
        </w:rPr>
        <w:tab/>
        <w:t>Enhanced ASR package</w:t>
      </w:r>
      <w:bookmarkEnd w:id="215"/>
      <w:bookmarkEnd w:id="216"/>
      <w:bookmarkEnd w:id="217"/>
      <w:bookmarkEnd w:id="218"/>
      <w:bookmarkEnd w:id="219"/>
      <w:bookmarkEnd w:id="220"/>
      <w:bookmarkEnd w:id="221"/>
      <w:bookmarkEnd w:id="224"/>
      <w:bookmarkEnd w:id="225"/>
      <w:bookmarkEnd w:id="22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Enhanced ASR Package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easr (0x00</w:t>
            </w:r>
            <w:r w:rsidRPr="0073430B">
              <w:rPr>
                <w:rFonts w:hint="eastAsia"/>
                <w:lang w:eastAsia="zh-CN"/>
              </w:rPr>
              <w:t>fd</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r w:rsidRPr="0073430B">
              <w:rPr>
                <w:lang w:eastAsia="zh-CN"/>
              </w:rPr>
              <w:t>This package provides an expanded set of automatic speech recognition capabilities over the base ASR package. These capabilities include:</w:t>
            </w:r>
          </w:p>
          <w:p w:rsidR="007E7997" w:rsidRPr="0073430B" w:rsidRDefault="00B939D9" w:rsidP="003767C0">
            <w:r>
              <w:t>"</w:t>
            </w:r>
            <w:r w:rsidR="007E7997" w:rsidRPr="0073430B">
              <w:t>Confidence Threshold</w:t>
            </w:r>
            <w:r>
              <w:t>"</w:t>
            </w:r>
            <w:r w:rsidR="007E7997" w:rsidRPr="0073430B">
              <w:t xml:space="preserve"> used to control the confidence level required for recognition.</w:t>
            </w:r>
          </w:p>
          <w:p w:rsidR="007E7997" w:rsidRPr="0073430B" w:rsidRDefault="00B939D9" w:rsidP="003767C0">
            <w:r>
              <w:t>"</w:t>
            </w:r>
            <w:r w:rsidR="007E7997" w:rsidRPr="0073430B">
              <w:t>N Best List</w:t>
            </w:r>
            <w:r>
              <w:t>"</w:t>
            </w:r>
            <w:r w:rsidR="007E7997" w:rsidRPr="0073430B">
              <w:t xml:space="preserve"> enables the MG to return multiple recognition results if the MG detects alternatives.</w:t>
            </w:r>
          </w:p>
          <w:p w:rsidR="007E7997" w:rsidRPr="0073430B" w:rsidRDefault="00B939D9" w:rsidP="003767C0">
            <w:r>
              <w:t>"</w:t>
            </w:r>
            <w:r w:rsidR="007E7997" w:rsidRPr="0073430B">
              <w:t>Input Waveform URI</w:t>
            </w:r>
            <w:r>
              <w:t>"</w:t>
            </w:r>
            <w:r w:rsidR="007E7997" w:rsidRPr="0073430B">
              <w:t xml:space="preserve"> enables the MGC to request that the MG parse an existing media file rather than real time speech input.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6) version 1</w:t>
            </w:r>
          </w:p>
        </w:tc>
      </w:tr>
    </w:tbl>
    <w:p w:rsidR="007E7997" w:rsidRPr="0073430B" w:rsidRDefault="007E7997" w:rsidP="007E7997">
      <w:pPr>
        <w:pStyle w:val="Heading2"/>
        <w:rPr>
          <w:lang w:eastAsia="zh-CN"/>
        </w:rPr>
      </w:pPr>
      <w:bookmarkStart w:id="227" w:name="_Toc181780658"/>
      <w:bookmarkStart w:id="228" w:name="_Toc181781917"/>
      <w:bookmarkStart w:id="229" w:name="_Toc187814835"/>
      <w:bookmarkStart w:id="230" w:name="_Toc187817629"/>
      <w:bookmarkStart w:id="231" w:name="_Toc189987185"/>
      <w:bookmarkStart w:id="232" w:name="_Toc191712148"/>
      <w:bookmarkStart w:id="233" w:name="_Toc201565961"/>
      <w:bookmarkStart w:id="234" w:name="_Toc278830509"/>
      <w:bookmarkStart w:id="235" w:name="_Toc309986410"/>
      <w:bookmarkStart w:id="236" w:name="_Toc369184168"/>
      <w:r w:rsidRPr="0073430B">
        <w:rPr>
          <w:lang w:eastAsia="zh-CN"/>
        </w:rPr>
        <w:t>10.1</w:t>
      </w:r>
      <w:r w:rsidRPr="0073430B">
        <w:rPr>
          <w:lang w:eastAsia="zh-CN"/>
        </w:rPr>
        <w:tab/>
        <w:t>Properties</w:t>
      </w:r>
      <w:bookmarkEnd w:id="227"/>
      <w:bookmarkEnd w:id="228"/>
      <w:bookmarkEnd w:id="229"/>
      <w:bookmarkEnd w:id="230"/>
      <w:bookmarkEnd w:id="231"/>
      <w:bookmarkEnd w:id="232"/>
      <w:bookmarkEnd w:id="233"/>
      <w:bookmarkEnd w:id="234"/>
      <w:bookmarkEnd w:id="235"/>
      <w:bookmarkEnd w:id="236"/>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37" w:name="_Toc181780659"/>
      <w:bookmarkStart w:id="238" w:name="_Toc181781918"/>
      <w:bookmarkStart w:id="239" w:name="_Toc187814836"/>
      <w:bookmarkStart w:id="240" w:name="_Toc187817630"/>
      <w:bookmarkStart w:id="241" w:name="_Toc189987186"/>
      <w:bookmarkStart w:id="242" w:name="_Toc191712149"/>
      <w:bookmarkStart w:id="243" w:name="_Toc201565962"/>
      <w:bookmarkStart w:id="244" w:name="_Toc278830510"/>
      <w:bookmarkStart w:id="245" w:name="_Toc309986411"/>
      <w:bookmarkStart w:id="246" w:name="_Toc369184169"/>
      <w:r w:rsidRPr="0073430B">
        <w:rPr>
          <w:lang w:eastAsia="zh-CN"/>
        </w:rPr>
        <w:t>10.2</w:t>
      </w:r>
      <w:r w:rsidRPr="0073430B">
        <w:rPr>
          <w:lang w:eastAsia="zh-CN"/>
        </w:rPr>
        <w:tab/>
        <w:t>Events</w:t>
      </w:r>
      <w:bookmarkEnd w:id="237"/>
      <w:bookmarkEnd w:id="238"/>
      <w:bookmarkEnd w:id="239"/>
      <w:bookmarkEnd w:id="240"/>
      <w:bookmarkEnd w:id="241"/>
      <w:bookmarkEnd w:id="242"/>
      <w:bookmarkEnd w:id="243"/>
      <w:bookmarkEnd w:id="244"/>
      <w:bookmarkEnd w:id="245"/>
      <w:bookmarkEnd w:id="246"/>
    </w:p>
    <w:p w:rsidR="007E7997" w:rsidRPr="0073430B" w:rsidRDefault="007E7997" w:rsidP="007E7997">
      <w:pPr>
        <w:pStyle w:val="Heading3"/>
        <w:rPr>
          <w:lang w:eastAsia="zh-CN"/>
        </w:rPr>
      </w:pPr>
      <w:bookmarkStart w:id="247" w:name="_Toc278830511"/>
      <w:bookmarkStart w:id="248" w:name="_Toc309986412"/>
      <w:bookmarkStart w:id="249" w:name="_Toc36918417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10.2.1</w:t>
        </w:r>
        <w:r w:rsidRPr="0073430B">
          <w:rPr>
            <w:lang w:eastAsia="zh-CN"/>
          </w:rPr>
          <w:tab/>
          <w:t>A</w:t>
        </w:r>
      </w:smartTag>
      <w:r w:rsidRPr="0073430B">
        <w:rPr>
          <w:lang w:eastAsia="zh-CN"/>
        </w:rPr>
        <w:t>utomatic speech recognition failure</w:t>
      </w:r>
      <w:bookmarkEnd w:id="247"/>
      <w:bookmarkEnd w:id="248"/>
      <w:bookmarkEnd w:id="24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ASR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lang w:eastAsia="zh-CN"/>
              </w:rPr>
              <w:t>asrfail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12.2.1</w:t>
              </w:r>
            </w:smartTag>
            <w:r w:rsidRPr="0073430B">
              <w:rPr>
                <w:lang w:eastAsia="zh-CN"/>
              </w:rPr>
              <w:t xml:space="preserve"> / [ITU-T H.248.9] with the additional failure code:630 URI access failed</w:t>
            </w:r>
          </w:p>
        </w:tc>
      </w:tr>
    </w:tbl>
    <w:p w:rsidR="007E7997" w:rsidRPr="0073430B" w:rsidRDefault="007E7997" w:rsidP="007E7997">
      <w:pPr>
        <w:pStyle w:val="Heading2"/>
        <w:rPr>
          <w:lang w:eastAsia="zh-CN"/>
        </w:rPr>
      </w:pPr>
      <w:bookmarkStart w:id="250" w:name="_Toc181780660"/>
      <w:bookmarkStart w:id="251" w:name="_Toc181781919"/>
      <w:bookmarkStart w:id="252" w:name="_Toc187814837"/>
      <w:bookmarkStart w:id="253" w:name="_Toc187817631"/>
      <w:bookmarkStart w:id="254" w:name="_Toc189987187"/>
      <w:bookmarkStart w:id="255" w:name="_Toc191712150"/>
      <w:bookmarkStart w:id="256" w:name="_Toc201565963"/>
      <w:bookmarkStart w:id="257" w:name="_Toc278830512"/>
      <w:bookmarkStart w:id="258" w:name="_Toc309986413"/>
      <w:bookmarkStart w:id="259" w:name="_Toc369184171"/>
      <w:r w:rsidRPr="0073430B">
        <w:rPr>
          <w:lang w:eastAsia="zh-CN"/>
        </w:rPr>
        <w:t>10.3</w:t>
      </w:r>
      <w:r w:rsidRPr="0073430B">
        <w:rPr>
          <w:lang w:eastAsia="zh-CN"/>
        </w:rPr>
        <w:tab/>
        <w:t>Signals</w:t>
      </w:r>
      <w:bookmarkEnd w:id="250"/>
      <w:bookmarkEnd w:id="251"/>
      <w:bookmarkEnd w:id="252"/>
      <w:bookmarkEnd w:id="253"/>
      <w:bookmarkEnd w:id="254"/>
      <w:bookmarkEnd w:id="255"/>
      <w:bookmarkEnd w:id="256"/>
      <w:bookmarkEnd w:id="257"/>
      <w:bookmarkEnd w:id="258"/>
      <w:bookmarkEnd w:id="259"/>
    </w:p>
    <w:p w:rsidR="007E7997" w:rsidRPr="0073430B" w:rsidRDefault="007E7997" w:rsidP="007E7997">
      <w:pPr>
        <w:pStyle w:val="Heading3"/>
        <w:rPr>
          <w:lang w:eastAsia="zh-CN"/>
        </w:rPr>
      </w:pPr>
      <w:bookmarkStart w:id="260" w:name="_Toc278830513"/>
      <w:bookmarkStart w:id="261" w:name="_Toc309986414"/>
      <w:bookmarkStart w:id="262" w:name="_Toc36918417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r w:rsidRPr="0073430B">
          <w:rPr>
            <w:lang w:eastAsia="zh-CN"/>
          </w:rPr>
          <w:tab/>
          <w:t>A</w:t>
        </w:r>
      </w:smartTag>
      <w:r w:rsidRPr="0073430B">
        <w:rPr>
          <w:lang w:eastAsia="zh-CN"/>
        </w:rPr>
        <w:t>utomatic speech recognition start with grammar script</w:t>
      </w:r>
      <w:bookmarkEnd w:id="260"/>
      <w:bookmarkEnd w:id="261"/>
      <w:bookmarkEnd w:id="26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ASR Recognition With Grammar Script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lang w:eastAsia="zh-CN"/>
              </w:rPr>
              <w:t>asrwgs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 xml:space="preserve"> /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.1.1</w:t>
      </w:r>
      <w:r w:rsidRPr="0073430B">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Confidence 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ct (0x002d)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9.4.1</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.1.2</w:t>
      </w:r>
      <w:r w:rsidRPr="0073430B">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 Best List Length</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nbll (0x002e)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Any positive value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.1.3</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30B">
                <w:rPr>
                  <w:lang w:eastAsia="zh-CN"/>
                </w:rPr>
                <w:t>002f</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keepNext/>
              <w:keepLines/>
              <w:rPr>
                <w:lang w:eastAsia="zh-CN"/>
              </w:rPr>
            </w:pPr>
          </w:p>
        </w:tc>
        <w:tc>
          <w:tcPr>
            <w:tcW w:w="2268" w:type="dxa"/>
            <w:shd w:val="clear" w:color="auto" w:fill="auto"/>
          </w:tcPr>
          <w:p w:rsidR="007E7997" w:rsidRPr="0073430B" w:rsidRDefault="007E7997" w:rsidP="003767C0">
            <w:pPr>
              <w:keepNext/>
              <w:keepLines/>
              <w:rPr>
                <w:b/>
                <w:bCs/>
                <w:lang w:eastAsia="zh-CN"/>
              </w:rPr>
            </w:pPr>
            <w:r w:rsidRPr="0073430B">
              <w:rPr>
                <w:b/>
                <w:bCs/>
              </w:rPr>
              <w:t>Description:</w:t>
            </w:r>
          </w:p>
        </w:tc>
        <w:tc>
          <w:tcPr>
            <w:tcW w:w="6917" w:type="dxa"/>
            <w:shd w:val="clear" w:color="auto" w:fill="auto"/>
          </w:tcPr>
          <w:p w:rsidR="007E7997" w:rsidRPr="0073430B" w:rsidRDefault="007E7997" w:rsidP="003767C0">
            <w:pPr>
              <w:keepNext/>
              <w:keepLines/>
              <w:rPr>
                <w:lang w:eastAsia="zh-CN"/>
              </w:rPr>
            </w:pPr>
            <w:r w:rsidRPr="0073430B">
              <w:t xml:space="preserve">This parameter specifies a URI pointing to audio content to be processed. This parameter enables the URI form voice recognition. </w:t>
            </w:r>
            <w:r w:rsidRPr="0073430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9.4.8</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One or more segment identifiers adhering to the syntax described in clause 6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bookmarkStart w:id="263" w:name="_Toc181780661"/>
      <w:bookmarkStart w:id="264" w:name="_Toc181781920"/>
      <w:bookmarkStart w:id="265" w:name="_Toc187814838"/>
      <w:bookmarkStart w:id="266" w:name="_Toc187817632"/>
      <w:bookmarkStart w:id="267" w:name="_Toc189987188"/>
      <w:bookmarkStart w:id="268" w:name="_Toc191712151"/>
      <w:bookmarkStart w:id="269" w:name="_Toc20156596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30B">
                <w:rPr>
                  <w:lang w:eastAsia="zh-CN"/>
                </w:rPr>
                <w:t>00</w:t>
              </w:r>
              <w:r w:rsidRPr="0073430B">
                <w:rPr>
                  <w:rFonts w:hint="eastAsia"/>
                  <w:lang w:eastAsia="zh-CN"/>
                </w:rPr>
                <w:t>2g</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recognition</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Buffer Utterance</w:t>
            </w:r>
            <w:r w:rsidRPr="0073430B">
              <w:rPr>
                <w:lang w:eastAsia="zh-CN"/>
              </w:rPr>
              <w:br/>
              <w:t>Off (False)</w:t>
            </w:r>
            <w:r w:rsidRPr="0073430B">
              <w:rPr>
                <w:rFonts w:hint="eastAsia"/>
                <w:lang w:eastAsia="zh-CN"/>
              </w:rPr>
              <w:t>:</w:t>
            </w:r>
            <w:r w:rsidRPr="0073430B">
              <w:rPr>
                <w:lang w:eastAsia="zh-CN"/>
              </w:rPr>
              <w:t xml:space="preserve"> Do n</w:t>
            </w:r>
            <w:r w:rsidRPr="0073430B">
              <w:rPr>
                <w:rFonts w:hint="eastAsia"/>
                <w:lang w:eastAsia="zh-CN"/>
              </w:rPr>
              <w:t>ot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2"/>
        <w:rPr>
          <w:lang w:eastAsia="zh-CN"/>
        </w:rPr>
      </w:pPr>
      <w:bookmarkStart w:id="270" w:name="_Toc278830514"/>
      <w:bookmarkStart w:id="271" w:name="_Toc309986415"/>
      <w:bookmarkStart w:id="272" w:name="_Toc369184173"/>
      <w:r w:rsidRPr="0073430B">
        <w:rPr>
          <w:lang w:eastAsia="zh-CN"/>
        </w:rPr>
        <w:t>10.4</w:t>
      </w:r>
      <w:r w:rsidRPr="0073430B">
        <w:rPr>
          <w:lang w:eastAsia="zh-CN"/>
        </w:rPr>
        <w:tab/>
        <w:t>Statistics</w:t>
      </w:r>
      <w:bookmarkEnd w:id="263"/>
      <w:bookmarkEnd w:id="264"/>
      <w:bookmarkEnd w:id="265"/>
      <w:bookmarkEnd w:id="266"/>
      <w:bookmarkEnd w:id="267"/>
      <w:bookmarkEnd w:id="268"/>
      <w:bookmarkEnd w:id="269"/>
      <w:bookmarkEnd w:id="270"/>
      <w:bookmarkEnd w:id="271"/>
      <w:bookmarkEnd w:id="272"/>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73" w:name="_Toc278830515"/>
      <w:bookmarkStart w:id="274" w:name="_Toc309986416"/>
      <w:bookmarkStart w:id="275" w:name="_Toc369184174"/>
      <w:bookmarkStart w:id="276" w:name="_Toc181780662"/>
      <w:bookmarkStart w:id="277" w:name="_Toc181781921"/>
      <w:bookmarkStart w:id="278" w:name="_Toc187814839"/>
      <w:bookmarkStart w:id="279" w:name="_Toc187817633"/>
      <w:bookmarkStart w:id="280" w:name="_Toc189987189"/>
      <w:bookmarkStart w:id="281" w:name="_Toc191712152"/>
      <w:bookmarkStart w:id="282" w:name="_Toc201565965"/>
      <w:r w:rsidRPr="0073430B">
        <w:rPr>
          <w:lang w:eastAsia="zh-CN"/>
        </w:rPr>
        <w:t>10</w:t>
      </w:r>
      <w:r w:rsidRPr="0073430B">
        <w:t>.</w:t>
      </w:r>
      <w:r w:rsidRPr="0073430B">
        <w:rPr>
          <w:lang w:eastAsia="zh-CN"/>
        </w:rPr>
        <w:t>5</w:t>
      </w:r>
      <w:r w:rsidRPr="0073430B">
        <w:tab/>
      </w:r>
      <w:r w:rsidRPr="0073430B">
        <w:rPr>
          <w:lang w:eastAsia="zh-CN"/>
        </w:rPr>
        <w:t>Error codes</w:t>
      </w:r>
      <w:bookmarkEnd w:id="273"/>
      <w:bookmarkEnd w:id="274"/>
      <w:bookmarkEnd w:id="27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283" w:name="_Toc278830516"/>
      <w:bookmarkStart w:id="284" w:name="_Toc309986417"/>
      <w:bookmarkStart w:id="285" w:name="_Toc369184175"/>
      <w:r w:rsidRPr="0073430B">
        <w:rPr>
          <w:lang w:eastAsia="zh-CN"/>
        </w:rPr>
        <w:t>10.6</w:t>
      </w:r>
      <w:r w:rsidRPr="0073430B">
        <w:rPr>
          <w:lang w:eastAsia="zh-CN"/>
        </w:rPr>
        <w:tab/>
        <w:t>Procedures</w:t>
      </w:r>
      <w:bookmarkEnd w:id="276"/>
      <w:bookmarkEnd w:id="277"/>
      <w:bookmarkEnd w:id="278"/>
      <w:bookmarkEnd w:id="279"/>
      <w:bookmarkEnd w:id="280"/>
      <w:bookmarkEnd w:id="281"/>
      <w:bookmarkEnd w:id="282"/>
      <w:bookmarkEnd w:id="283"/>
      <w:bookmarkEnd w:id="284"/>
      <w:bookmarkEnd w:id="285"/>
    </w:p>
    <w:p w:rsidR="007E7997" w:rsidRPr="0073430B" w:rsidRDefault="007E7997" w:rsidP="007E7997">
      <w:pPr>
        <w:rPr>
          <w:lang w:eastAsia="zh-CN"/>
        </w:rPr>
      </w:pPr>
      <w:r w:rsidRPr="0073430B">
        <w:rPr>
          <w:lang w:eastAsia="zh-CN"/>
        </w:rPr>
        <w:t>The procedures are as per clause 12.5/[ITU-T H.248.9] with the additional procedures.</w:t>
      </w:r>
    </w:p>
    <w:p w:rsidR="007E7997" w:rsidRPr="0073430B" w:rsidRDefault="007E7997" w:rsidP="007E7997">
      <w:pPr>
        <w:rPr>
          <w:lang w:eastAsia="zh-CN"/>
        </w:rPr>
      </w:pPr>
      <w:r w:rsidRPr="0073430B">
        <w:rPr>
          <w:lang w:eastAsia="zh-CN"/>
        </w:rPr>
        <w:t xml:space="preserve">The MGC may use the parameter </w:t>
      </w:r>
      <w:r w:rsidR="00B939D9">
        <w:rPr>
          <w:lang w:eastAsia="zh-CN"/>
        </w:rPr>
        <w:t>"</w:t>
      </w:r>
      <w:r w:rsidRPr="0073430B">
        <w:rPr>
          <w:lang w:eastAsia="zh-CN"/>
        </w:rPr>
        <w:t>Confidence Threshold</w:t>
      </w:r>
      <w:r w:rsidR="00B939D9">
        <w:rPr>
          <w:lang w:eastAsia="zh-CN"/>
        </w:rPr>
        <w:t>"</w:t>
      </w:r>
      <w:r w:rsidRPr="0073430B">
        <w:rPr>
          <w:lang w:eastAsia="zh-CN"/>
        </w:rPr>
        <w:t xml:space="preserve"> to indicate the criterion for a successful recognition to the MG.</w:t>
      </w:r>
    </w:p>
    <w:p w:rsidR="007E7997" w:rsidRPr="0073430B" w:rsidRDefault="007E7997" w:rsidP="007E7997">
      <w:pPr>
        <w:rPr>
          <w:lang w:eastAsia="zh-CN"/>
        </w:rPr>
      </w:pPr>
      <w:r w:rsidRPr="0073430B">
        <w:rPr>
          <w:lang w:eastAsia="zh-CN"/>
        </w:rPr>
        <w:t xml:space="preserve">For ASR the MG matches an incoming stream with the supplied grammar, when the parameter </w:t>
      </w:r>
      <w:r w:rsidR="00B939D9">
        <w:rPr>
          <w:lang w:eastAsia="zh-CN"/>
        </w:rPr>
        <w:t>"</w:t>
      </w:r>
      <w:r w:rsidRPr="0073430B">
        <w:rPr>
          <w:lang w:eastAsia="zh-CN"/>
        </w:rPr>
        <w:t>N Best List Length</w:t>
      </w:r>
      <w:r w:rsidR="00B939D9">
        <w:rPr>
          <w:lang w:eastAsia="zh-CN"/>
        </w:rPr>
        <w:t>"</w:t>
      </w:r>
      <w:r w:rsidRPr="0073430B">
        <w:rPr>
          <w:lang w:eastAsia="zh-CN"/>
        </w:rPr>
        <w:t xml:space="preserve"> is set, the MG may come up with more than one alternative match. The parameter </w:t>
      </w:r>
      <w:r w:rsidR="00B939D9">
        <w:rPr>
          <w:lang w:eastAsia="zh-CN"/>
        </w:rPr>
        <w:t>"</w:t>
      </w:r>
      <w:r w:rsidRPr="0073430B">
        <w:rPr>
          <w:lang w:eastAsia="zh-CN"/>
        </w:rPr>
        <w:t>N Best List Length</w:t>
      </w:r>
      <w:r w:rsidR="00B939D9">
        <w:rPr>
          <w:lang w:eastAsia="zh-CN"/>
        </w:rPr>
        <w:t>"</w:t>
      </w:r>
      <w:r w:rsidRPr="0073430B">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73430B" w:rsidRDefault="007E7997" w:rsidP="007E7997">
      <w:pPr>
        <w:rPr>
          <w:lang w:eastAsia="zh-CN"/>
        </w:rPr>
      </w:pPr>
      <w:r w:rsidRPr="0073430B">
        <w:rPr>
          <w:lang w:eastAsia="zh-CN"/>
        </w:rPr>
        <w:t xml:space="preserve">The parameter </w:t>
      </w:r>
      <w:r w:rsidR="00B939D9">
        <w:rPr>
          <w:lang w:eastAsia="zh-CN"/>
        </w:rPr>
        <w:t>"</w:t>
      </w:r>
      <w:r w:rsidRPr="0073430B">
        <w:rPr>
          <w:lang w:eastAsia="zh-CN"/>
        </w:rPr>
        <w:t>Input Waveform URI</w:t>
      </w:r>
      <w:r w:rsidR="00B939D9">
        <w:rPr>
          <w:lang w:eastAsia="zh-CN"/>
        </w:rPr>
        <w:t>"</w:t>
      </w:r>
      <w:r w:rsidRPr="0073430B">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73430B" w:rsidRDefault="007E7997" w:rsidP="007E7997">
      <w:pPr>
        <w:rPr>
          <w:lang w:eastAsia="zh-CN"/>
        </w:rPr>
      </w:pPr>
      <w:bookmarkStart w:id="286" w:name="_Toc181780666"/>
      <w:bookmarkStart w:id="287" w:name="_Toc181781925"/>
      <w:bookmarkStart w:id="288" w:name="_Toc187814843"/>
      <w:bookmarkStart w:id="289" w:name="_Toc187817637"/>
      <w:bookmarkStart w:id="290" w:name="_Toc189987193"/>
      <w:bookmarkStart w:id="291" w:name="_Toc191712156"/>
      <w:bookmarkStart w:id="292" w:name="_Toc201565969"/>
      <w:bookmarkEnd w:id="222"/>
      <w:bookmarkEnd w:id="223"/>
      <w:r w:rsidRPr="0073430B">
        <w:rPr>
          <w:lang w:eastAsia="zh-CN"/>
        </w:rPr>
        <w:t xml:space="preserve">When the recognition and verification on the MG share the same buffer resource, the MGC may use the </w:t>
      </w:r>
      <w:r w:rsidR="00B939D9">
        <w:rPr>
          <w:lang w:eastAsia="zh-CN"/>
        </w:rPr>
        <w:t>"</w:t>
      </w:r>
      <w:r w:rsidRPr="0073430B">
        <w:rPr>
          <w:lang w:eastAsia="zh-CN"/>
        </w:rPr>
        <w:t>Ver Buffer Utterance</w:t>
      </w:r>
      <w:r w:rsidR="00B939D9">
        <w:rPr>
          <w:lang w:eastAsia="zh-CN"/>
        </w:rPr>
        <w:t>"</w:t>
      </w:r>
      <w:r w:rsidRPr="0073430B">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93" w:name="_Toc278830517"/>
      <w:bookmarkStart w:id="294" w:name="_Toc309986418"/>
      <w:bookmarkStart w:id="295" w:name="_Toc369184176"/>
      <w:r w:rsidRPr="0073430B">
        <w:rPr>
          <w:lang w:eastAsia="zh-CN"/>
        </w:rPr>
        <w:t>11</w:t>
      </w:r>
      <w:r w:rsidRPr="0073430B">
        <w:rPr>
          <w:lang w:eastAsia="zh-CN"/>
        </w:rPr>
        <w:tab/>
        <w:t>Enhanced TTS package</w:t>
      </w:r>
      <w:bookmarkEnd w:id="293"/>
      <w:bookmarkEnd w:id="294"/>
      <w:bookmarkEnd w:id="29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Enhanced TTS Package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etts (0x00</w:t>
            </w:r>
            <w:r w:rsidRPr="0073430B">
              <w:rPr>
                <w:rFonts w:hint="eastAsia"/>
                <w:lang w:eastAsia="zh-CN"/>
              </w:rPr>
              <w:t>fe</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r w:rsidRPr="0073430B">
              <w:rPr>
                <w:lang w:eastAsia="zh-CN"/>
              </w:rPr>
              <w:t>This package provides an expanded set of text to speech capabilities over the base TTS package. These capabilities include:</w:t>
            </w:r>
          </w:p>
          <w:p w:rsidR="007E7997" w:rsidRPr="0073430B" w:rsidRDefault="00B939D9" w:rsidP="003767C0">
            <w:r>
              <w:t>"</w:t>
            </w:r>
            <w:r w:rsidR="007E7997" w:rsidRPr="0073430B">
              <w:t>Play Offset</w:t>
            </w:r>
            <w:r>
              <w:t>"</w:t>
            </w:r>
            <w:r w:rsidR="007E7997" w:rsidRPr="0073430B">
              <w:t xml:space="preserve"> enables the MGC to indicate that speech output should begin from a certain offset from the start of the speech markup.</w:t>
            </w:r>
          </w:p>
          <w:p w:rsidR="007E7997" w:rsidRPr="0073430B" w:rsidRDefault="00B939D9" w:rsidP="003767C0">
            <w:r>
              <w:t>"</w:t>
            </w:r>
            <w:r w:rsidR="007E7997" w:rsidRPr="0073430B">
              <w:t>Play length</w:t>
            </w:r>
            <w:r>
              <w:t>"</w:t>
            </w:r>
            <w:r w:rsidR="007E7997" w:rsidRPr="0073430B">
              <w:t xml:space="preserve"> enables the MGC to indicate the length of speech playout in terms of grammar (e.g. words, sentences) rather than time.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8) version 1</w:t>
            </w:r>
          </w:p>
        </w:tc>
      </w:tr>
    </w:tbl>
    <w:p w:rsidR="007E7997" w:rsidRPr="0073430B" w:rsidRDefault="007E7997" w:rsidP="007E7997">
      <w:pPr>
        <w:pStyle w:val="Heading2"/>
        <w:rPr>
          <w:lang w:eastAsia="zh-CN"/>
        </w:rPr>
      </w:pPr>
      <w:bookmarkStart w:id="296" w:name="_Toc278830518"/>
      <w:bookmarkStart w:id="297" w:name="_Toc309986419"/>
      <w:bookmarkStart w:id="298" w:name="_Toc369184177"/>
      <w:r w:rsidRPr="0073430B">
        <w:rPr>
          <w:lang w:eastAsia="zh-CN"/>
        </w:rPr>
        <w:t>11.1</w:t>
      </w:r>
      <w:r w:rsidRPr="0073430B">
        <w:rPr>
          <w:lang w:eastAsia="zh-CN"/>
        </w:rPr>
        <w:tab/>
        <w:t>Properties</w:t>
      </w:r>
      <w:bookmarkEnd w:id="296"/>
      <w:bookmarkEnd w:id="297"/>
      <w:bookmarkEnd w:id="298"/>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99" w:name="_Toc278830519"/>
      <w:bookmarkStart w:id="300" w:name="_Toc309986420"/>
      <w:bookmarkStart w:id="301" w:name="_Toc369184178"/>
      <w:r w:rsidRPr="0073430B">
        <w:rPr>
          <w:lang w:eastAsia="zh-CN"/>
        </w:rPr>
        <w:t>11.2</w:t>
      </w:r>
      <w:r w:rsidRPr="0073430B">
        <w:rPr>
          <w:lang w:eastAsia="zh-CN"/>
        </w:rPr>
        <w:tab/>
        <w:t>Events</w:t>
      </w:r>
      <w:bookmarkEnd w:id="299"/>
      <w:bookmarkEnd w:id="300"/>
      <w:bookmarkEnd w:id="301"/>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02" w:name="_Toc278830520"/>
      <w:bookmarkStart w:id="303" w:name="_Toc309986421"/>
      <w:bookmarkStart w:id="304" w:name="_Toc369184179"/>
      <w:r w:rsidRPr="0073430B">
        <w:rPr>
          <w:lang w:eastAsia="zh-CN"/>
        </w:rPr>
        <w:t>11.3</w:t>
      </w:r>
      <w:r w:rsidRPr="0073430B">
        <w:rPr>
          <w:lang w:eastAsia="zh-CN"/>
        </w:rPr>
        <w:tab/>
        <w:t>Signals</w:t>
      </w:r>
      <w:bookmarkEnd w:id="286"/>
      <w:bookmarkEnd w:id="287"/>
      <w:bookmarkEnd w:id="288"/>
      <w:bookmarkEnd w:id="289"/>
      <w:bookmarkEnd w:id="290"/>
      <w:bookmarkEnd w:id="291"/>
      <w:bookmarkEnd w:id="292"/>
      <w:bookmarkEnd w:id="302"/>
      <w:bookmarkEnd w:id="303"/>
      <w:bookmarkEnd w:id="304"/>
    </w:p>
    <w:p w:rsidR="007E7997" w:rsidRPr="0073430B" w:rsidRDefault="007E7997" w:rsidP="007E7997">
      <w:pPr>
        <w:pStyle w:val="Heading3"/>
        <w:rPr>
          <w:lang w:eastAsia="zh-CN"/>
        </w:rPr>
      </w:pPr>
      <w:bookmarkStart w:id="305" w:name="_Toc278830521"/>
      <w:bookmarkStart w:id="306" w:name="_Toc309986422"/>
      <w:bookmarkStart w:id="307" w:name="_Toc36918418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r w:rsidRPr="0073430B">
          <w:rPr>
            <w:lang w:eastAsia="zh-CN"/>
          </w:rPr>
          <w:tab/>
          <w:t>P</w:t>
        </w:r>
      </w:smartTag>
      <w:r w:rsidRPr="0073430B">
        <w:rPr>
          <w:lang w:eastAsia="zh-CN"/>
        </w:rPr>
        <w:t>lay segment identifier</w:t>
      </w:r>
      <w:bookmarkEnd w:id="305"/>
      <w:bookmarkEnd w:id="306"/>
      <w:bookmarkEnd w:id="30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name:</w:t>
            </w:r>
          </w:p>
        </w:tc>
        <w:tc>
          <w:tcPr>
            <w:tcW w:w="6917" w:type="dxa"/>
            <w:shd w:val="clear" w:color="auto" w:fill="auto"/>
          </w:tcPr>
          <w:p w:rsidR="007E7997" w:rsidRPr="0073430B" w:rsidRDefault="007E7997" w:rsidP="003767C0">
            <w:r w:rsidRPr="0073430B">
              <w:t>Play Segment Identifier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ID:</w:t>
            </w:r>
          </w:p>
        </w:tc>
        <w:tc>
          <w:tcPr>
            <w:tcW w:w="6917" w:type="dxa"/>
            <w:shd w:val="clear" w:color="auto" w:fill="auto"/>
          </w:tcPr>
          <w:p w:rsidR="007E7997" w:rsidRPr="0073430B" w:rsidRDefault="007E7997" w:rsidP="003767C0">
            <w:r w:rsidRPr="0073430B">
              <w:t>playsid (0x0001)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30B">
                <w:t>8.4.1</w:t>
              </w:r>
            </w:smartTag>
            <w:r w:rsidRPr="0073430B">
              <w:t xml:space="preserve">/[IETF </w:t>
            </w:r>
            <w:r w:rsidR="00B939D9">
              <w:t>RFC </w:t>
            </w:r>
            <w:r w:rsidRPr="0073430B">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Type:</w:t>
            </w:r>
          </w:p>
        </w:tc>
        <w:tc>
          <w:tcPr>
            <w:tcW w:w="6917" w:type="dxa"/>
            <w:shd w:val="clear" w:color="auto" w:fill="auto"/>
          </w:tcPr>
          <w:p w:rsidR="007E7997" w:rsidRPr="0073430B" w:rsidRDefault="007E7997" w:rsidP="003767C0">
            <w:r w:rsidRPr="0073430B">
              <w:t xml:space="preserve">Defaults to BR (play continues until the specified or default number of iterations is completed). </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Duration:</w:t>
            </w:r>
          </w:p>
        </w:tc>
        <w:tc>
          <w:tcPr>
            <w:tcW w:w="6917" w:type="dxa"/>
            <w:shd w:val="clear" w:color="auto" w:fill="auto"/>
          </w:tcPr>
          <w:p w:rsidR="007E7997" w:rsidRPr="0073430B" w:rsidRDefault="007E7997" w:rsidP="003767C0">
            <w:r w:rsidRPr="0073430B">
              <w:t>Not applicable to BR signals.</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11.3.1</w:t>
        </w:r>
      </w:smartTag>
      <w:r w:rsidRPr="0073430B">
        <w:t>.1</w:t>
      </w:r>
      <w:r w:rsidRPr="0073430B">
        <w:tab/>
        <w:t>Additional parameters</w:t>
      </w:r>
    </w:p>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.1.1</w:t>
      </w:r>
      <w:r w:rsidRPr="0073430B">
        <w:tab/>
      </w:r>
      <w:r w:rsidRPr="0073430B">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t>Play Offset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t>po (0x0026)</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The play offset parameter can be used to indicate the desired offset into the synthesized speech.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t>0, positive, or negative offset units.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r w:rsidRPr="0073430B">
              <w:t>0 (No offset).</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.1.2</w:t>
      </w:r>
      <w:r w:rsidRPr="0073430B">
        <w:tab/>
      </w:r>
      <w:r w:rsidRPr="0073430B">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rPr>
                <w:lang w:eastAsia="zh-CN"/>
              </w:rPr>
              <w:t>Play</w:t>
            </w:r>
            <w:r w:rsidRPr="0073430B">
              <w:t xml:space="preserve"> Unit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rPr>
                <w:lang w:eastAsia="zh-CN"/>
              </w:rPr>
              <w:t>p</w:t>
            </w:r>
            <w:r w:rsidRPr="0073430B">
              <w:t>u (0x0027)</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t>This parameter is used to indicate the</w:t>
            </w:r>
            <w:r w:rsidRPr="0073430B">
              <w:rPr>
                <w:lang w:eastAsia="zh-CN"/>
              </w:rPr>
              <w:t xml:space="preserve"> unit of</w:t>
            </w:r>
            <w:r w:rsidRPr="0073430B">
              <w:t xml:space="preserve"> measure used in the play offset </w:t>
            </w:r>
            <w:r w:rsidRPr="0073430B">
              <w:rPr>
                <w:lang w:eastAsia="zh-CN"/>
              </w:rPr>
              <w:t xml:space="preserve">and play length </w:t>
            </w:r>
            <w:r w:rsidRPr="0073430B">
              <w:t>parameter</w:t>
            </w:r>
            <w:r w:rsidRPr="0073430B">
              <w:rPr>
                <w:lang w:eastAsia="zh-CN"/>
              </w:rPr>
              <w:t>s</w:t>
            </w:r>
            <w:r w:rsidRPr="0073430B">
              <w:t xml:space="preserve"> in this signal</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Enumeration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Millisecond</w:t>
            </w:r>
          </w:p>
        </w:tc>
      </w:tr>
    </w:tbl>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.1.3</w:t>
      </w:r>
      <w:r w:rsidRPr="0073430B">
        <w:tab/>
      </w:r>
      <w:r w:rsidRPr="0073430B">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t xml:space="preserve">Play </w:t>
            </w:r>
            <w:r w:rsidRPr="0073430B">
              <w:rPr>
                <w:lang w:eastAsia="zh-CN"/>
              </w:rPr>
              <w:t>Length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t>p</w:t>
            </w:r>
            <w:r w:rsidRPr="0073430B">
              <w:rPr>
                <w:lang w:eastAsia="zh-CN"/>
              </w:rPr>
              <w:t>l</w:t>
            </w:r>
            <w:r w:rsidRPr="0073430B">
              <w:t xml:space="preserve"> (0x002</w:t>
            </w:r>
            <w:r w:rsidRPr="0073430B">
              <w:rPr>
                <w:lang w:eastAsia="zh-CN"/>
              </w:rPr>
              <w:t>8</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The play </w:t>
            </w:r>
            <w:r w:rsidRPr="0073430B">
              <w:rPr>
                <w:lang w:eastAsia="zh-CN"/>
              </w:rPr>
              <w:t>length</w:t>
            </w:r>
            <w:r w:rsidRPr="0073430B">
              <w:t xml:space="preserve"> parameter </w:t>
            </w:r>
            <w:r w:rsidRPr="0073430B">
              <w:rPr>
                <w:lang w:eastAsia="zh-CN"/>
              </w:rPr>
              <w:t>indicates</w:t>
            </w:r>
            <w:r w:rsidRPr="0073430B">
              <w:t xml:space="preserve"> the length of speech to speak in terms of units defined by the offset unit parameter.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rPr>
                <w:lang w:eastAsia="zh-CN"/>
              </w:rPr>
              <w:t xml:space="preserve">Any </w:t>
            </w:r>
            <w:r w:rsidRPr="0073430B">
              <w:t>positive</w:t>
            </w:r>
            <w:r w:rsidRPr="0073430B">
              <w:rPr>
                <w:lang w:eastAsia="zh-CN"/>
              </w:rPr>
              <w:t xml:space="preserve"> 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r w:rsidRPr="0073430B">
              <w:t>0 (The entire script is played)</w:t>
            </w:r>
          </w:p>
        </w:tc>
      </w:tr>
    </w:tbl>
    <w:p w:rsidR="007E7997" w:rsidRPr="0073430B" w:rsidRDefault="007E7997" w:rsidP="007E7997">
      <w:pPr>
        <w:pStyle w:val="Heading2"/>
        <w:rPr>
          <w:lang w:eastAsia="zh-CN"/>
        </w:rPr>
      </w:pPr>
      <w:bookmarkStart w:id="308" w:name="_Toc181780667"/>
      <w:bookmarkStart w:id="309" w:name="_Toc181781926"/>
      <w:bookmarkStart w:id="310" w:name="_Toc187814844"/>
      <w:bookmarkStart w:id="311" w:name="_Toc187817638"/>
      <w:bookmarkStart w:id="312" w:name="_Toc189987194"/>
      <w:bookmarkStart w:id="313" w:name="_Toc191712157"/>
      <w:bookmarkStart w:id="314" w:name="_Toc201565970"/>
      <w:bookmarkStart w:id="315" w:name="_Toc278830522"/>
      <w:bookmarkStart w:id="316" w:name="_Toc309986423"/>
      <w:bookmarkStart w:id="317" w:name="_Toc369184181"/>
      <w:r w:rsidRPr="0073430B">
        <w:rPr>
          <w:lang w:eastAsia="zh-CN"/>
        </w:rPr>
        <w:t>11.4</w:t>
      </w:r>
      <w:r w:rsidRPr="0073430B">
        <w:rPr>
          <w:lang w:eastAsia="zh-CN"/>
        </w:rPr>
        <w:tab/>
        <w:t>Statistics</w:t>
      </w:r>
      <w:bookmarkEnd w:id="308"/>
      <w:bookmarkEnd w:id="309"/>
      <w:bookmarkEnd w:id="310"/>
      <w:bookmarkEnd w:id="311"/>
      <w:bookmarkEnd w:id="312"/>
      <w:bookmarkEnd w:id="313"/>
      <w:bookmarkEnd w:id="314"/>
      <w:bookmarkEnd w:id="315"/>
      <w:bookmarkEnd w:id="316"/>
      <w:bookmarkEnd w:id="317"/>
    </w:p>
    <w:p w:rsidR="007E7997" w:rsidRPr="0073430B" w:rsidRDefault="007E7997" w:rsidP="007E7997">
      <w:r w:rsidRPr="0073430B">
        <w:t>None.</w:t>
      </w:r>
    </w:p>
    <w:p w:rsidR="007E7997" w:rsidRPr="0073430B" w:rsidRDefault="007E7997" w:rsidP="007E7997">
      <w:pPr>
        <w:pStyle w:val="Heading2"/>
        <w:rPr>
          <w:lang w:eastAsia="zh-CN"/>
        </w:rPr>
      </w:pPr>
      <w:bookmarkStart w:id="318" w:name="_Toc278830523"/>
      <w:bookmarkStart w:id="319" w:name="_Toc309986424"/>
      <w:bookmarkStart w:id="320" w:name="_Toc369184182"/>
      <w:bookmarkStart w:id="321" w:name="_Toc181780668"/>
      <w:bookmarkStart w:id="322" w:name="_Toc181781927"/>
      <w:bookmarkStart w:id="323" w:name="_Toc187814845"/>
      <w:bookmarkStart w:id="324" w:name="_Toc187817639"/>
      <w:bookmarkStart w:id="325" w:name="_Toc189987195"/>
      <w:bookmarkStart w:id="326" w:name="_Toc191712158"/>
      <w:bookmarkStart w:id="327" w:name="_Toc201565971"/>
      <w:r w:rsidRPr="0073430B">
        <w:rPr>
          <w:lang w:eastAsia="zh-CN"/>
        </w:rPr>
        <w:t>11.5</w:t>
      </w:r>
      <w:r w:rsidRPr="0073430B">
        <w:rPr>
          <w:lang w:eastAsia="zh-CN"/>
        </w:rPr>
        <w:tab/>
        <w:t>Error codes</w:t>
      </w:r>
      <w:bookmarkEnd w:id="318"/>
      <w:bookmarkEnd w:id="319"/>
      <w:bookmarkEnd w:id="320"/>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28" w:name="_Toc278830524"/>
      <w:bookmarkStart w:id="329" w:name="_Toc309986425"/>
      <w:bookmarkStart w:id="330" w:name="_Toc369184183"/>
      <w:r w:rsidRPr="0073430B">
        <w:rPr>
          <w:lang w:eastAsia="zh-CN"/>
        </w:rPr>
        <w:t>11.6</w:t>
      </w:r>
      <w:r w:rsidRPr="0073430B">
        <w:rPr>
          <w:lang w:eastAsia="zh-CN"/>
        </w:rPr>
        <w:tab/>
        <w:t>Procedure</w:t>
      </w:r>
      <w:bookmarkEnd w:id="321"/>
      <w:bookmarkEnd w:id="322"/>
      <w:bookmarkEnd w:id="323"/>
      <w:bookmarkEnd w:id="324"/>
      <w:bookmarkEnd w:id="325"/>
      <w:bookmarkEnd w:id="326"/>
      <w:bookmarkEnd w:id="327"/>
      <w:bookmarkEnd w:id="328"/>
      <w:bookmarkEnd w:id="329"/>
      <w:bookmarkEnd w:id="330"/>
    </w:p>
    <w:p w:rsidR="007E7997" w:rsidRPr="0073430B" w:rsidRDefault="007E7997" w:rsidP="007E7997">
      <w:pPr>
        <w:rPr>
          <w:lang w:eastAsia="zh-CN"/>
        </w:rPr>
      </w:pPr>
      <w:r w:rsidRPr="0073430B">
        <w:rPr>
          <w:lang w:eastAsia="zh-CN"/>
        </w:rPr>
        <w:t>The procedures are per clause 13.6 of [ITU-T H.248.9] with the following additions.</w:t>
      </w:r>
    </w:p>
    <w:p w:rsidR="007E7997" w:rsidRPr="0073430B" w:rsidRDefault="007E7997" w:rsidP="007E7997">
      <w:r w:rsidRPr="0073430B">
        <w:rPr>
          <w:lang w:eastAsia="zh-CN"/>
        </w:rPr>
        <w:t xml:space="preserve">If the </w:t>
      </w:r>
      <w:r w:rsidRPr="0073430B">
        <w:t xml:space="preserve">MGC </w:t>
      </w:r>
      <w:r w:rsidRPr="0073430B">
        <w:rPr>
          <w:lang w:eastAsia="zh-CN"/>
        </w:rPr>
        <w:t xml:space="preserve">needs to instruct the MG to play from an offset, it must provide the </w:t>
      </w:r>
      <w:r w:rsidRPr="0073430B">
        <w:t>Play Offset (</w:t>
      </w:r>
      <w:r w:rsidRPr="00B939D9">
        <w:rPr>
          <w:i/>
          <w:iCs/>
        </w:rPr>
        <w:t>po</w:t>
      </w:r>
      <w:r w:rsidRPr="0073430B">
        <w:t>) parameter</w:t>
      </w:r>
      <w:r w:rsidRPr="0073430B">
        <w:rPr>
          <w:lang w:eastAsia="zh-CN"/>
        </w:rPr>
        <w:t xml:space="preserve"> to the MG. </w:t>
      </w:r>
      <w:r w:rsidRPr="0073430B">
        <w:t>The MG shall then begin speaking from this position into the speech markup</w:t>
      </w:r>
      <w:r w:rsidRPr="0073430B">
        <w:rPr>
          <w:lang w:eastAsia="zh-CN"/>
        </w:rPr>
        <w:t>.</w:t>
      </w:r>
      <w:r w:rsidRPr="0073430B">
        <w:t xml:space="preserve"> </w:t>
      </w:r>
      <w:r w:rsidRPr="0073430B">
        <w:rPr>
          <w:lang w:eastAsia="zh-CN"/>
        </w:rPr>
        <w:t xml:space="preserve">The MGC </w:t>
      </w:r>
      <w:r w:rsidRPr="0073430B">
        <w:t xml:space="preserve">may also </w:t>
      </w:r>
      <w:r w:rsidRPr="0073430B">
        <w:rPr>
          <w:lang w:eastAsia="zh-CN"/>
        </w:rPr>
        <w:t>use the Play Length (</w:t>
      </w:r>
      <w:r w:rsidRPr="00B939D9">
        <w:rPr>
          <w:i/>
          <w:iCs/>
        </w:rPr>
        <w:t>pl</w:t>
      </w:r>
      <w:r w:rsidRPr="0073430B">
        <w:rPr>
          <w:lang w:eastAsia="zh-CN"/>
        </w:rPr>
        <w:t>) parameter to specify the length of speech playout. For both of these parameters, the Play</w:t>
      </w:r>
      <w:r w:rsidRPr="0073430B">
        <w:t xml:space="preserve"> Unit (</w:t>
      </w:r>
      <w:r w:rsidRPr="00B939D9">
        <w:rPr>
          <w:i/>
          <w:iCs/>
        </w:rPr>
        <w:t>pu</w:t>
      </w:r>
      <w:r w:rsidRPr="0073430B">
        <w:t>) parameter</w:t>
      </w:r>
      <w:r w:rsidRPr="0073430B">
        <w:rPr>
          <w:lang w:eastAsia="zh-CN"/>
        </w:rPr>
        <w:t xml:space="preserve"> defines the unit of measure.</w:t>
      </w:r>
    </w:p>
    <w:p w:rsidR="007E7997" w:rsidRPr="0073430B" w:rsidRDefault="007E7997" w:rsidP="007E7997">
      <w:pPr>
        <w:rPr>
          <w:lang w:eastAsia="zh-CN"/>
        </w:rPr>
      </w:pPr>
      <w:r w:rsidRPr="0073430B">
        <w:rPr>
          <w:lang w:eastAsia="zh-CN"/>
        </w:rPr>
        <w:t xml:space="preserve">The use of the </w:t>
      </w:r>
      <w:r w:rsidR="00B939D9">
        <w:rPr>
          <w:lang w:eastAsia="zh-CN"/>
        </w:rPr>
        <w:t>"</w:t>
      </w:r>
      <w:r w:rsidRPr="0073430B">
        <w:rPr>
          <w:lang w:eastAsia="zh-CN"/>
        </w:rPr>
        <w:t>Play offset</w:t>
      </w:r>
      <w:r w:rsidR="00B939D9">
        <w:rPr>
          <w:lang w:eastAsia="zh-CN"/>
        </w:rPr>
        <w:t>"</w:t>
      </w:r>
      <w:r w:rsidRPr="0073430B">
        <w:rPr>
          <w:lang w:eastAsia="zh-CN"/>
        </w:rPr>
        <w:t xml:space="preserve"> and </w:t>
      </w:r>
      <w:r w:rsidR="00B939D9">
        <w:rPr>
          <w:lang w:eastAsia="zh-CN"/>
        </w:rPr>
        <w:t>"</w:t>
      </w:r>
      <w:r w:rsidRPr="0073430B">
        <w:rPr>
          <w:lang w:eastAsia="zh-CN"/>
        </w:rPr>
        <w:t>Play Length</w:t>
      </w:r>
      <w:r w:rsidR="00B939D9">
        <w:rPr>
          <w:lang w:eastAsia="zh-CN"/>
        </w:rPr>
        <w:t>"</w:t>
      </w:r>
      <w:r w:rsidRPr="0073430B">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73430B">
        <w:t>.</w:t>
      </w:r>
    </w:p>
    <w:p w:rsidR="007E7997" w:rsidRPr="0073430B" w:rsidRDefault="007E7997" w:rsidP="007E7997">
      <w:r w:rsidRPr="0073430B">
        <w:t>To support other playback controls, the general packages in [ITU-T H.248.66], including Signal Pause Package, Data Delivery Speed Adjustment Package, and Playback Relative Scale Adjustment Package, can also be used.</w:t>
      </w:r>
    </w:p>
    <w:p w:rsidR="007E7997" w:rsidRPr="0073430B" w:rsidRDefault="007E7997" w:rsidP="007E7997">
      <w:pPr>
        <w:pStyle w:val="Heading1"/>
        <w:rPr>
          <w:lang w:eastAsia="zh-CN"/>
        </w:rPr>
      </w:pPr>
      <w:bookmarkStart w:id="331" w:name="_Toc278830525"/>
      <w:bookmarkStart w:id="332" w:name="_Toc309986426"/>
      <w:bookmarkStart w:id="333" w:name="_Toc369184184"/>
      <w:r w:rsidRPr="0073430B">
        <w:rPr>
          <w:lang w:eastAsia="zh-CN"/>
        </w:rPr>
        <w:t>12</w:t>
      </w:r>
      <w:r w:rsidRPr="0073430B">
        <w:rPr>
          <w:lang w:eastAsia="zh-CN"/>
        </w:rPr>
        <w:tab/>
        <w:t>Play offset control package</w:t>
      </w:r>
      <w:bookmarkEnd w:id="331"/>
      <w:bookmarkEnd w:id="332"/>
      <w:bookmarkEnd w:id="33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Package Name</w:t>
            </w:r>
            <w:r w:rsidRPr="0073430B">
              <w:t>:</w:t>
            </w:r>
          </w:p>
        </w:tc>
        <w:tc>
          <w:tcPr>
            <w:tcW w:w="6917" w:type="dxa"/>
            <w:shd w:val="clear" w:color="auto" w:fill="auto"/>
          </w:tcPr>
          <w:p w:rsidR="007E7997" w:rsidRPr="0073430B" w:rsidRDefault="007E7997" w:rsidP="003767C0">
            <w:pPr>
              <w:rPr>
                <w:bCs/>
                <w:lang w:eastAsia="zh-CN"/>
              </w:rPr>
            </w:pPr>
            <w:r w:rsidRPr="0073430B">
              <w:rPr>
                <w:lang w:eastAsia="zh-CN"/>
              </w:rPr>
              <w:t>Play Offset Control</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Package</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poc</w:t>
            </w:r>
            <w:r w:rsidRPr="0073430B">
              <w:t xml:space="preserve"> (0x00</w:t>
            </w:r>
            <w:r w:rsidRPr="0073430B">
              <w:rPr>
                <w:rFonts w:hint="eastAsia"/>
                <w:lang w:eastAsia="zh-CN"/>
              </w:rPr>
              <w:t>ff</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Description</w:t>
            </w:r>
            <w:r w:rsidRPr="0073430B">
              <w:t>:</w:t>
            </w:r>
          </w:p>
        </w:tc>
        <w:tc>
          <w:tcPr>
            <w:tcW w:w="6917" w:type="dxa"/>
            <w:shd w:val="clear" w:color="auto" w:fill="auto"/>
          </w:tcPr>
          <w:p w:rsidR="007E7997" w:rsidRPr="0073430B" w:rsidRDefault="007E7997" w:rsidP="003767C0">
            <w:pPr>
              <w:rPr>
                <w:lang w:eastAsia="zh-CN"/>
              </w:rPr>
            </w:pPr>
            <w:r w:rsidRPr="0073430B">
              <w:t xml:space="preserve">This package allows the MGC to request the MG to alter the </w:t>
            </w:r>
            <w:r w:rsidRPr="0073430B">
              <w:rPr>
                <w:lang w:eastAsia="zh-CN"/>
              </w:rPr>
              <w:t>play offset</w:t>
            </w:r>
            <w:r w:rsidRPr="0073430B">
              <w:t xml:space="preserve"> of a particular signal. This </w:t>
            </w:r>
            <w:r w:rsidRPr="0073430B">
              <w:rPr>
                <w:lang w:eastAsia="zh-CN"/>
              </w:rPr>
              <w:t xml:space="preserve">is </w:t>
            </w:r>
            <w:r w:rsidRPr="0073430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30B">
                <w:t>8.4.1</w:t>
              </w:r>
            </w:smartTag>
            <w:r w:rsidRPr="0073430B">
              <w:t xml:space="preserve">/[IETF </w:t>
            </w:r>
            <w:r w:rsidR="00B939D9">
              <w:t>RFC </w:t>
            </w:r>
            <w:r w:rsidRPr="0073430B">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Version</w:t>
            </w:r>
            <w:r w:rsidRPr="0073430B">
              <w:t>:</w:t>
            </w:r>
          </w:p>
        </w:tc>
        <w:tc>
          <w:tcPr>
            <w:tcW w:w="6917" w:type="dxa"/>
            <w:shd w:val="clear" w:color="auto" w:fill="auto"/>
          </w:tcPr>
          <w:p w:rsidR="007E7997" w:rsidRPr="0073430B" w:rsidRDefault="007E7997" w:rsidP="003767C0">
            <w:r w:rsidRPr="0073430B">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Extends</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2"/>
        <w:rPr>
          <w:lang w:eastAsia="zh-CN"/>
        </w:rPr>
      </w:pPr>
      <w:bookmarkStart w:id="334" w:name="_Toc278830526"/>
      <w:bookmarkStart w:id="335" w:name="_Toc309986427"/>
      <w:bookmarkStart w:id="336" w:name="_Toc369184185"/>
      <w:r w:rsidRPr="0073430B">
        <w:rPr>
          <w:lang w:eastAsia="zh-CN"/>
        </w:rPr>
        <w:t>12</w:t>
      </w:r>
      <w:r w:rsidRPr="0073430B">
        <w:t>.</w:t>
      </w:r>
      <w:r w:rsidRPr="0073430B">
        <w:rPr>
          <w:lang w:eastAsia="zh-CN"/>
        </w:rPr>
        <w:t>1</w:t>
      </w:r>
      <w:r w:rsidRPr="0073430B">
        <w:tab/>
      </w:r>
      <w:r w:rsidRPr="0073430B">
        <w:rPr>
          <w:lang w:eastAsia="zh-CN"/>
        </w:rPr>
        <w:t>Properties</w:t>
      </w:r>
      <w:bookmarkEnd w:id="334"/>
      <w:bookmarkEnd w:id="335"/>
      <w:bookmarkEnd w:id="336"/>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37" w:name="_Toc278830527"/>
      <w:bookmarkStart w:id="338" w:name="_Toc309986428"/>
      <w:bookmarkStart w:id="339" w:name="_Toc369184186"/>
      <w:r w:rsidRPr="0073430B">
        <w:rPr>
          <w:lang w:eastAsia="zh-CN"/>
        </w:rPr>
        <w:t>12</w:t>
      </w:r>
      <w:r w:rsidRPr="0073430B">
        <w:t>.</w:t>
      </w:r>
      <w:r w:rsidRPr="0073430B">
        <w:rPr>
          <w:lang w:eastAsia="zh-CN"/>
        </w:rPr>
        <w:t>2</w:t>
      </w:r>
      <w:r w:rsidRPr="0073430B">
        <w:tab/>
      </w:r>
      <w:r w:rsidRPr="0073430B">
        <w:rPr>
          <w:lang w:eastAsia="zh-CN"/>
        </w:rPr>
        <w:t>Events</w:t>
      </w:r>
      <w:bookmarkEnd w:id="337"/>
      <w:bookmarkEnd w:id="338"/>
      <w:bookmarkEnd w:id="33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340" w:name="_Toc278830528"/>
      <w:bookmarkStart w:id="341" w:name="_Toc309986429"/>
      <w:bookmarkStart w:id="342" w:name="_Toc369184187"/>
      <w:r w:rsidRPr="0073430B">
        <w:rPr>
          <w:lang w:eastAsia="zh-CN"/>
        </w:rPr>
        <w:t>12</w:t>
      </w:r>
      <w:r w:rsidRPr="0073430B">
        <w:t>.3</w:t>
      </w:r>
      <w:r w:rsidRPr="0073430B">
        <w:tab/>
        <w:t>Signals</w:t>
      </w:r>
      <w:bookmarkEnd w:id="340"/>
      <w:bookmarkEnd w:id="341"/>
      <w:bookmarkEnd w:id="342"/>
    </w:p>
    <w:p w:rsidR="007E7997" w:rsidRPr="0073430B" w:rsidRDefault="007E7997" w:rsidP="007E7997">
      <w:pPr>
        <w:pStyle w:val="Heading3"/>
        <w:rPr>
          <w:lang w:eastAsia="zh-CN"/>
        </w:rPr>
      </w:pPr>
      <w:bookmarkStart w:id="343" w:name="_Toc278830529"/>
      <w:bookmarkStart w:id="344" w:name="_Toc309986430"/>
      <w:bookmarkStart w:id="345" w:name="_Toc36918418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r w:rsidRPr="0073430B">
          <w:tab/>
        </w:r>
      </w:smartTag>
      <w:r w:rsidRPr="0073430B">
        <w:rPr>
          <w:lang w:eastAsia="zh-CN"/>
        </w:rPr>
        <w:t>Jump</w:t>
      </w:r>
      <w:bookmarkEnd w:id="343"/>
      <w:bookmarkEnd w:id="344"/>
      <w:bookmarkEnd w:id="34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name</w:t>
            </w:r>
            <w:r w:rsidRPr="0073430B">
              <w:t>:</w:t>
            </w:r>
          </w:p>
        </w:tc>
        <w:tc>
          <w:tcPr>
            <w:tcW w:w="6917" w:type="dxa"/>
            <w:shd w:val="clear" w:color="auto" w:fill="auto"/>
          </w:tcPr>
          <w:p w:rsidR="007E7997" w:rsidRPr="0073430B" w:rsidRDefault="007E7997" w:rsidP="003767C0">
            <w:r w:rsidRPr="0073430B">
              <w:rPr>
                <w:lang w:eastAsia="zh-CN"/>
              </w:rPr>
              <w:t>Jump</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jump</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w:t>
            </w:r>
            <w:r w:rsidRPr="0073430B">
              <w:rPr>
                <w:lang w:eastAsia="zh-CN"/>
              </w:rPr>
              <w:t>Signal requests that the MG alter the playout of a particular signal to a new location indicated by an offset (i.e. a jump operation).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Type</w:t>
            </w:r>
            <w:r w:rsidRPr="0073430B">
              <w:t>:</w:t>
            </w:r>
          </w:p>
        </w:tc>
        <w:tc>
          <w:tcPr>
            <w:tcW w:w="6917" w:type="dxa"/>
            <w:shd w:val="clear" w:color="auto" w:fill="auto"/>
          </w:tcPr>
          <w:p w:rsidR="007E7997" w:rsidRPr="0073430B" w:rsidRDefault="007E7997" w:rsidP="003767C0">
            <w:r w:rsidRPr="0073430B">
              <w:rPr>
                <w:lang w:eastAsia="zh-CN"/>
              </w:rPr>
              <w:t>Brief</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Duration</w:t>
            </w:r>
            <w:r w:rsidRPr="0073430B">
              <w:t>:</w:t>
            </w:r>
          </w:p>
        </w:tc>
        <w:tc>
          <w:tcPr>
            <w:tcW w:w="6917" w:type="dxa"/>
            <w:shd w:val="clear" w:color="auto" w:fill="auto"/>
          </w:tcPr>
          <w:p w:rsidR="007E7997" w:rsidRPr="0073430B" w:rsidRDefault="007E7997" w:rsidP="003767C0">
            <w:r w:rsidRPr="0073430B">
              <w:rPr>
                <w:lang w:eastAsia="zh-CN"/>
              </w:rPr>
              <w:t>Not applicable to BR signals.</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.1.1</w:t>
      </w:r>
      <w:r w:rsidRPr="0073430B">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Signal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sigid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The Signal Identity parameter allows a MGC to </w:t>
            </w:r>
            <w:r w:rsidRPr="0073430B">
              <w:rPr>
                <w:lang w:eastAsia="zh-CN"/>
              </w:rPr>
              <w:t>request a jump operation</w:t>
            </w:r>
            <w:r w:rsidRPr="0073430B">
              <w:t xml:space="preserve"> </w:t>
            </w:r>
            <w:r w:rsidRPr="0073430B">
              <w:rPr>
                <w:lang w:eastAsia="zh-CN"/>
              </w:rPr>
              <w:t xml:space="preserve">on </w:t>
            </w:r>
            <w:r w:rsidRPr="0073430B">
              <w:t xml:space="preserve">the playout </w:t>
            </w:r>
            <w:r w:rsidRPr="0073430B">
              <w:rPr>
                <w:lang w:eastAsia="zh-CN"/>
              </w:rPr>
              <w:t xml:space="preserve">of a </w:t>
            </w:r>
            <w:r w:rsidRPr="0073430B">
              <w:t>Signal with the indicated signal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Octet </w:t>
            </w: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3767C0">
            <w:r w:rsidRPr="0073430B">
              <w:t xml:space="preserve">For </w:t>
            </w:r>
            <w:r w:rsidRPr="0073430B">
              <w:rPr>
                <w:b/>
                <w:bCs/>
              </w:rPr>
              <w:t>text encoding</w:t>
            </w:r>
            <w:r w:rsidRPr="0073430B">
              <w:t xml:space="preserve"> a Package Name / Signal ID encoded as per </w:t>
            </w:r>
            <w:r w:rsidRPr="0073430B">
              <w:rPr>
                <w:rStyle w:val="ASN1Char"/>
              </w:rPr>
              <w:t>pkgdName</w:t>
            </w:r>
            <w:r w:rsidRPr="0073430B">
              <w:t xml:space="preserve"> in Annex B.2/[ITU-T H.248.1].</w:t>
            </w:r>
          </w:p>
          <w:p w:rsidR="007E7997" w:rsidRPr="0073430B" w:rsidRDefault="007E7997" w:rsidP="003767C0">
            <w:pPr>
              <w:rPr>
                <w:lang w:eastAsia="zh-CN"/>
              </w:rPr>
            </w:pPr>
            <w:r w:rsidRPr="0073430B">
              <w:t xml:space="preserve">For </w:t>
            </w:r>
            <w:r w:rsidRPr="0073430B">
              <w:rPr>
                <w:b/>
                <w:bCs/>
              </w:rPr>
              <w:t>binary encoding</w:t>
            </w:r>
            <w:r w:rsidRPr="0073430B">
              <w:t xml:space="preserve"> a Package Name / Signal ID encoded as per </w:t>
            </w:r>
            <w:r w:rsidRPr="0073430B">
              <w:rPr>
                <w:rStyle w:val="ASN1Char"/>
              </w:rPr>
              <w:t>SignalName</w:t>
            </w:r>
            <w:r w:rsidRPr="0073430B">
              <w:t xml:space="preserve"> in Annex A.2/[ ITU-T H.248.1].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.1.2</w:t>
      </w:r>
      <w:r w:rsidRPr="0073430B">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Signal List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listid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The Signal List Identity parameter allows a MGC to </w:t>
            </w:r>
            <w:r w:rsidRPr="0073430B">
              <w:rPr>
                <w:lang w:eastAsia="zh-CN"/>
              </w:rPr>
              <w:t>request a jump operation</w:t>
            </w:r>
            <w:r w:rsidRPr="0073430B">
              <w:t xml:space="preserve"> </w:t>
            </w:r>
            <w:r w:rsidRPr="0073430B">
              <w:rPr>
                <w:lang w:eastAsia="zh-CN"/>
              </w:rPr>
              <w:t xml:space="preserve">on the </w:t>
            </w:r>
            <w:r w:rsidRPr="0073430B">
              <w:t xml:space="preserve">playout </w:t>
            </w:r>
            <w:r w:rsidRPr="0073430B">
              <w:rPr>
                <w:lang w:eastAsia="zh-CN"/>
              </w:rPr>
              <w:t xml:space="preserve">of a </w:t>
            </w:r>
            <w:r w:rsidRPr="0073430B">
              <w:t>Signal List with the indicated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3767C0">
            <w:pPr>
              <w:rPr>
                <w:lang w:eastAsia="zh-CN"/>
              </w:rPr>
            </w:pPr>
            <w:r w:rsidRPr="0073430B">
              <w:t>0 to 65535</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.1.3</w:t>
      </w:r>
      <w:r w:rsidRPr="0073430B">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Jump Value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jv</w:t>
            </w:r>
            <w:r w:rsidRPr="0073430B">
              <w:t xml:space="preserve"> (0x000</w:t>
            </w:r>
            <w:r w:rsidRPr="0073430B">
              <w:rPr>
                <w:lang w:eastAsia="zh-CN"/>
              </w:rPr>
              <w:t>3</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parameter indicates the </w:t>
            </w:r>
            <w:r w:rsidRPr="0073430B">
              <w:rPr>
                <w:lang w:eastAsia="zh-CN"/>
              </w:rPr>
              <w:t>offset value that the jump operation takes</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No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0, positive or negative</w:t>
            </w:r>
            <w:r w:rsidRPr="0073430B">
              <w:t xml:space="preserve"> offset units.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.1.4</w:t>
      </w:r>
      <w:r w:rsidRPr="0073430B">
        <w:tab/>
      </w:r>
      <w:r w:rsidRPr="0073430B">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t>Value Unit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t>vu (0x0004)</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This parameter is used to indicate the unit of measure</w:t>
            </w:r>
            <w:r w:rsidRPr="0073430B">
              <w:rPr>
                <w:rFonts w:hint="eastAsia"/>
                <w:lang w:eastAsia="zh-CN"/>
              </w:rPr>
              <w:t xml:space="preserve"> </w:t>
            </w:r>
            <w:r w:rsidRPr="0073430B">
              <w:t>used by the Jump Value parameter in this signal</w:t>
            </w:r>
            <w:r w:rsidRPr="0073430B">
              <w:rPr>
                <w:lang w:eastAsia="zh-CN"/>
              </w:rPr>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r w:rsidRPr="0073430B">
              <w:t>Enumeration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r w:rsidRPr="0073430B">
              <w:br/>
            </w:r>
            <w:r w:rsidRPr="0073430B">
              <w:rPr>
                <w:lang w:eastAsia="zh-CN"/>
              </w:rPr>
              <w:t>Frame (0x</w:t>
            </w:r>
            <w:r w:rsidRPr="0073430B">
              <w:rPr>
                <w:rFonts w:hint="eastAsia"/>
                <w:lang w:eastAsia="zh-CN"/>
              </w:rPr>
              <w:t>00</w:t>
            </w:r>
            <w:r w:rsidRPr="0073430B">
              <w:rPr>
                <w:lang w:eastAsia="zh-CN"/>
              </w:rPr>
              <w:t>05)</w:t>
            </w:r>
            <w:r w:rsidRPr="0073430B">
              <w:br/>
            </w:r>
            <w:r w:rsidRPr="0073430B">
              <w:rPr>
                <w:lang w:eastAsia="zh-CN"/>
              </w:rPr>
              <w:t>Byte (0x</w:t>
            </w:r>
            <w:r w:rsidRPr="0073430B">
              <w:rPr>
                <w:rFonts w:hint="eastAsia"/>
                <w:lang w:eastAsia="zh-CN"/>
              </w:rPr>
              <w:t>00</w:t>
            </w:r>
            <w:r w:rsidRPr="0073430B">
              <w:rPr>
                <w:lang w:eastAsia="zh-CN"/>
              </w:rPr>
              <w:t>06)</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Provisioned</w:t>
            </w:r>
          </w:p>
        </w:tc>
      </w:tr>
    </w:tbl>
    <w:p w:rsidR="007E7997" w:rsidRPr="0073430B" w:rsidRDefault="007E7997" w:rsidP="007E7997">
      <w:pPr>
        <w:pStyle w:val="Heading2"/>
        <w:rPr>
          <w:lang w:eastAsia="zh-CN"/>
        </w:rPr>
      </w:pPr>
      <w:bookmarkStart w:id="346" w:name="_Toc278830530"/>
      <w:bookmarkStart w:id="347" w:name="_Toc309986431"/>
      <w:bookmarkStart w:id="348" w:name="_Toc369184189"/>
      <w:r w:rsidRPr="0073430B">
        <w:rPr>
          <w:lang w:eastAsia="zh-CN"/>
        </w:rPr>
        <w:t>12</w:t>
      </w:r>
      <w:r w:rsidRPr="0073430B">
        <w:t>.</w:t>
      </w:r>
      <w:r w:rsidRPr="0073430B">
        <w:rPr>
          <w:lang w:eastAsia="zh-CN"/>
        </w:rPr>
        <w:t>4</w:t>
      </w:r>
      <w:r w:rsidRPr="0073430B">
        <w:tab/>
      </w:r>
      <w:r w:rsidRPr="0073430B">
        <w:rPr>
          <w:lang w:eastAsia="zh-CN"/>
        </w:rPr>
        <w:t>Statistics</w:t>
      </w:r>
      <w:bookmarkEnd w:id="346"/>
      <w:bookmarkEnd w:id="347"/>
      <w:bookmarkEnd w:id="348"/>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49" w:name="_Toc278830531"/>
      <w:bookmarkStart w:id="350" w:name="_Toc309986432"/>
      <w:bookmarkStart w:id="351" w:name="_Toc369184190"/>
      <w:r w:rsidRPr="0073430B">
        <w:rPr>
          <w:lang w:eastAsia="zh-CN"/>
        </w:rPr>
        <w:t>12</w:t>
      </w:r>
      <w:r w:rsidRPr="0073430B">
        <w:t>.</w:t>
      </w:r>
      <w:r w:rsidRPr="0073430B">
        <w:rPr>
          <w:lang w:eastAsia="zh-CN"/>
        </w:rPr>
        <w:t>5</w:t>
      </w:r>
      <w:r w:rsidRPr="0073430B">
        <w:tab/>
      </w:r>
      <w:r w:rsidRPr="0073430B">
        <w:rPr>
          <w:lang w:eastAsia="zh-CN"/>
        </w:rPr>
        <w:t>Error codes</w:t>
      </w:r>
      <w:bookmarkEnd w:id="349"/>
      <w:bookmarkEnd w:id="350"/>
      <w:bookmarkEnd w:id="351"/>
    </w:p>
    <w:p w:rsidR="007E7997" w:rsidRPr="0073430B" w:rsidRDefault="007E7997" w:rsidP="007E7997">
      <w:pPr>
        <w:pStyle w:val="Heading3"/>
        <w:rPr>
          <w:lang w:eastAsia="zh-CN"/>
        </w:rPr>
      </w:pPr>
      <w:bookmarkStart w:id="352" w:name="_Toc278830532"/>
      <w:bookmarkStart w:id="353" w:name="_Toc309986433"/>
      <w:bookmarkStart w:id="354" w:name="_Toc36918419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12.5.1</w:t>
        </w:r>
        <w:r w:rsidRPr="0073430B">
          <w:rPr>
            <w:lang w:eastAsia="zh-CN"/>
          </w:rPr>
          <w:tab/>
        </w:r>
      </w:smartTag>
      <w:r w:rsidRPr="0073430B">
        <w:t>Un</w:t>
      </w:r>
      <w:r w:rsidRPr="0073430B">
        <w:rPr>
          <w:lang w:eastAsia="zh-CN"/>
        </w:rPr>
        <w:t>supported offset unit or value</w:t>
      </w:r>
      <w:bookmarkEnd w:id="352"/>
      <w:bookmarkEnd w:id="353"/>
      <w:bookmarkEnd w:id="354"/>
    </w:p>
    <w:p w:rsidR="007E7997" w:rsidRPr="0073430B" w:rsidRDefault="007E7997" w:rsidP="007E7997">
      <w:r w:rsidRPr="0073430B">
        <w:rPr>
          <w:b/>
          <w:bCs/>
        </w:rPr>
        <w:t>Error Code #</w:t>
      </w:r>
      <w:r w:rsidRPr="0073430B">
        <w:t xml:space="preserve">: </w:t>
      </w:r>
      <w:r w:rsidRPr="0073430B">
        <w:rPr>
          <w:rFonts w:hint="eastAsia"/>
        </w:rPr>
        <w:t>480</w:t>
      </w:r>
    </w:p>
    <w:p w:rsidR="007E7997" w:rsidRPr="0073430B" w:rsidRDefault="007E7997" w:rsidP="007E7997">
      <w:pPr>
        <w:rPr>
          <w:lang w:eastAsia="zh-CN"/>
        </w:rPr>
      </w:pPr>
      <w:r w:rsidRPr="0073430B">
        <w:rPr>
          <w:b/>
          <w:bCs/>
        </w:rPr>
        <w:t>Name</w:t>
      </w:r>
      <w:r w:rsidRPr="0073430B">
        <w:t>: Un</w:t>
      </w:r>
      <w:r w:rsidRPr="0073430B">
        <w:rPr>
          <w:lang w:eastAsia="zh-CN"/>
        </w:rPr>
        <w:t>supported offset unit or value</w:t>
      </w:r>
    </w:p>
    <w:p w:rsidR="007E7997" w:rsidRPr="0073430B" w:rsidRDefault="007E7997" w:rsidP="007E7997">
      <w:r w:rsidRPr="0073430B">
        <w:rPr>
          <w:b/>
          <w:bCs/>
        </w:rPr>
        <w:t>Definition</w:t>
      </w:r>
      <w:r w:rsidRPr="0073430B">
        <w:t>: The MG has been unable to alter the offset of the signal based on the indicated offset unit and value. The offset is not applied for the specific signal. For example: this may result when playing a text to speech signal</w:t>
      </w:r>
      <w:r w:rsidRPr="0073430B">
        <w:rPr>
          <w:lang w:eastAsia="zh-CN"/>
        </w:rPr>
        <w:t>,</w:t>
      </w:r>
      <w:r w:rsidRPr="0073430B">
        <w:t xml:space="preserve"> a MG may not understand to jump the specified number of </w:t>
      </w:r>
      <w:r w:rsidRPr="0073430B">
        <w:rPr>
          <w:lang w:eastAsia="zh-CN"/>
        </w:rPr>
        <w:t>milli</w:t>
      </w:r>
      <w:r w:rsidRPr="0073430B">
        <w:t>seconds</w:t>
      </w:r>
      <w:r w:rsidRPr="0073430B">
        <w:rPr>
          <w:lang w:eastAsia="zh-CN"/>
        </w:rPr>
        <w:t>, o</w:t>
      </w:r>
      <w:r w:rsidRPr="0073430B">
        <w:t>r a MG may not be able to jump 2 paragraphs in a normal audio announcement.</w:t>
      </w:r>
    </w:p>
    <w:p w:rsidR="007E7997" w:rsidRPr="0073430B" w:rsidRDefault="007E7997" w:rsidP="007E7997">
      <w:r w:rsidRPr="0073430B">
        <w:rPr>
          <w:b/>
          <w:bCs/>
        </w:rPr>
        <w:t>Error Text in the Error Descriptor</w:t>
      </w:r>
      <w:r w:rsidRPr="0073430B">
        <w:t>: None.</w:t>
      </w:r>
    </w:p>
    <w:p w:rsidR="007E7997" w:rsidRPr="0073430B" w:rsidRDefault="007E7997" w:rsidP="007E7997">
      <w:pPr>
        <w:rPr>
          <w:lang w:eastAsia="zh-CN"/>
        </w:rPr>
      </w:pPr>
      <w:r w:rsidRPr="0073430B">
        <w:rPr>
          <w:b/>
          <w:bCs/>
        </w:rPr>
        <w:t>Comment</w:t>
      </w:r>
      <w:r w:rsidRPr="0073430B">
        <w:t>: The signal referenced by the Jump signal continues to play out.</w:t>
      </w:r>
    </w:p>
    <w:p w:rsidR="007E7997" w:rsidRPr="0073430B" w:rsidRDefault="007E7997" w:rsidP="007E7997">
      <w:pPr>
        <w:pStyle w:val="Heading2"/>
        <w:rPr>
          <w:lang w:eastAsia="zh-CN"/>
        </w:rPr>
      </w:pPr>
      <w:bookmarkStart w:id="355" w:name="_Toc278830533"/>
      <w:bookmarkStart w:id="356" w:name="_Toc309986434"/>
      <w:bookmarkStart w:id="357" w:name="_Toc369184192"/>
      <w:r w:rsidRPr="0073430B">
        <w:rPr>
          <w:lang w:eastAsia="zh-CN"/>
        </w:rPr>
        <w:t>12.6</w:t>
      </w:r>
      <w:r w:rsidRPr="0073430B">
        <w:rPr>
          <w:lang w:eastAsia="zh-CN"/>
        </w:rPr>
        <w:tab/>
        <w:t>Procedures</w:t>
      </w:r>
      <w:bookmarkEnd w:id="355"/>
      <w:bookmarkEnd w:id="356"/>
      <w:bookmarkEnd w:id="357"/>
    </w:p>
    <w:p w:rsidR="007E7997" w:rsidRPr="0073430B" w:rsidRDefault="007E7997" w:rsidP="007E7997">
      <w:r w:rsidRPr="0073430B">
        <w:t xml:space="preserve">In order to </w:t>
      </w:r>
      <w:r w:rsidRPr="0073430B">
        <w:rPr>
          <w:lang w:eastAsia="zh-CN"/>
        </w:rPr>
        <w:t>alter</w:t>
      </w:r>
      <w:r w:rsidRPr="0073430B">
        <w:t xml:space="preserve"> the </w:t>
      </w:r>
      <w:r w:rsidRPr="0073430B">
        <w:rPr>
          <w:lang w:eastAsia="zh-CN"/>
        </w:rPr>
        <w:t xml:space="preserve">playout position of Signal, </w:t>
      </w:r>
      <w:r w:rsidRPr="0073430B">
        <w:t xml:space="preserve">the MGC shall send the </w:t>
      </w:r>
      <w:r w:rsidR="00B939D9">
        <w:rPr>
          <w:lang w:eastAsia="zh-CN"/>
        </w:rPr>
        <w:t>"</w:t>
      </w:r>
      <w:r w:rsidRPr="0073430B">
        <w:rPr>
          <w:lang w:eastAsia="zh-CN"/>
        </w:rPr>
        <w:t>Play Offset Control package Jump</w:t>
      </w:r>
      <w:r w:rsidR="00B939D9">
        <w:rPr>
          <w:lang w:eastAsia="zh-CN"/>
        </w:rPr>
        <w:t>"</w:t>
      </w:r>
      <w:r w:rsidRPr="0073430B">
        <w:t xml:space="preserve"> (</w:t>
      </w:r>
      <w:r w:rsidRPr="00B939D9">
        <w:rPr>
          <w:i/>
          <w:iCs/>
        </w:rPr>
        <w:t>poc/jump</w:t>
      </w:r>
      <w:r w:rsidRPr="0073430B">
        <w:t xml:space="preserve">) </w:t>
      </w:r>
      <w:r w:rsidRPr="0073430B">
        <w:rPr>
          <w:lang w:eastAsia="zh-CN"/>
        </w:rPr>
        <w:t xml:space="preserve">signal </w:t>
      </w:r>
      <w:r w:rsidRPr="0073430B">
        <w:t xml:space="preserve">to the MG. The MGC shall include existing Signals/SignalLists as well as the </w:t>
      </w:r>
      <w:r w:rsidRPr="00B939D9">
        <w:rPr>
          <w:i/>
          <w:iCs/>
        </w:rPr>
        <w:t>poc/jump</w:t>
      </w:r>
      <w:r w:rsidRPr="0073430B">
        <w:t xml:space="preserve"> signal in the Signal</w:t>
      </w:r>
      <w:r w:rsidRPr="0073430B">
        <w:rPr>
          <w:lang w:eastAsia="zh-CN"/>
        </w:rPr>
        <w:t xml:space="preserve"> </w:t>
      </w:r>
      <w:r w:rsidRPr="0073430B">
        <w:t>Descriptor in order to maintain the playout</w:t>
      </w:r>
      <w:r w:rsidRPr="0073430B">
        <w:rPr>
          <w:lang w:eastAsia="zh-CN"/>
        </w:rPr>
        <w:t xml:space="preserve"> </w:t>
      </w:r>
      <w:r w:rsidRPr="0073430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30B">
          <w:t>7.1.11</w:t>
        </w:r>
      </w:smartTag>
      <w:r w:rsidRPr="0073430B">
        <w:t>/[</w:t>
      </w:r>
      <w:r w:rsidRPr="0073430B">
        <w:rPr>
          <w:lang w:eastAsia="zh-CN"/>
        </w:rPr>
        <w:t xml:space="preserve">ITU-T </w:t>
      </w:r>
      <w:r w:rsidRPr="0073430B">
        <w:t>H.248.1]).</w:t>
      </w:r>
    </w:p>
    <w:p w:rsidR="007E7997" w:rsidRPr="0073430B" w:rsidRDefault="007E7997" w:rsidP="007E7997">
      <w:pPr>
        <w:rPr>
          <w:lang w:eastAsia="zh-CN"/>
        </w:rPr>
      </w:pPr>
      <w:r w:rsidRPr="0073430B">
        <w:t xml:space="preserve">The MG shall </w:t>
      </w:r>
      <w:r w:rsidRPr="0073430B">
        <w:rPr>
          <w:lang w:eastAsia="zh-CN"/>
        </w:rPr>
        <w:t>jump (otherwise known as offset) the playout position</w:t>
      </w:r>
      <w:r w:rsidRPr="0073430B">
        <w:t xml:space="preserve"> according to the </w:t>
      </w:r>
      <w:r w:rsidRPr="0073430B">
        <w:rPr>
          <w:lang w:eastAsia="zh-CN"/>
        </w:rPr>
        <w:t xml:space="preserve">Jump Value </w:t>
      </w:r>
      <w:r w:rsidRPr="0073430B">
        <w:t>(</w:t>
      </w:r>
      <w:r w:rsidRPr="00B939D9">
        <w:rPr>
          <w:i/>
          <w:iCs/>
        </w:rPr>
        <w:t>jv</w:t>
      </w:r>
      <w:r w:rsidRPr="0073430B">
        <w:t>) parameter</w:t>
      </w:r>
      <w:r w:rsidRPr="0073430B">
        <w:rPr>
          <w:lang w:eastAsia="zh-CN"/>
        </w:rPr>
        <w:t xml:space="preserve"> and the Value Unit (</w:t>
      </w:r>
      <w:r w:rsidRPr="00B939D9">
        <w:rPr>
          <w:i/>
          <w:iCs/>
        </w:rPr>
        <w:t>vu</w:t>
      </w:r>
      <w:r w:rsidRPr="0073430B">
        <w:rPr>
          <w:lang w:eastAsia="zh-CN"/>
        </w:rPr>
        <w:t>) parameter from the MGC</w:t>
      </w:r>
      <w:r w:rsidRPr="0073430B">
        <w:t xml:space="preserve">. </w:t>
      </w:r>
      <w:r w:rsidRPr="0073430B">
        <w:rPr>
          <w:lang w:eastAsia="zh-CN"/>
        </w:rPr>
        <w:t xml:space="preserve">The support of the text format units in the </w:t>
      </w:r>
      <w:r w:rsidRPr="00B939D9">
        <w:rPr>
          <w:i/>
          <w:iCs/>
        </w:rPr>
        <w:t>vu</w:t>
      </w:r>
      <w:r w:rsidRPr="0073430B">
        <w:rPr>
          <w:lang w:eastAsia="zh-CN"/>
        </w:rPr>
        <w:t xml:space="preserve"> parameter enables the text based play control of the MGC and the MG. </w:t>
      </w:r>
      <w:r w:rsidRPr="0073430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8.4.1</w:t>
        </w:r>
      </w:smartTag>
      <w:r w:rsidRPr="0073430B">
        <w:t xml:space="preserve">/[IETF </w:t>
      </w:r>
      <w:r w:rsidR="00B939D9">
        <w:t>RFC </w:t>
      </w:r>
      <w:r w:rsidRPr="0073430B">
        <w:t xml:space="preserve">6787] for an example </w:t>
      </w:r>
      <w:r w:rsidRPr="0073430B">
        <w:rPr>
          <w:lang w:eastAsia="zh-CN"/>
        </w:rPr>
        <w:t>of how</w:t>
      </w:r>
      <w:r w:rsidRPr="0073430B">
        <w:t xml:space="preserve"> </w:t>
      </w:r>
      <w:r w:rsidRPr="0073430B">
        <w:rPr>
          <w:lang w:eastAsia="zh-CN"/>
        </w:rPr>
        <w:t>Jump</w:t>
      </w:r>
      <w:r w:rsidRPr="0073430B">
        <w:t xml:space="preserve"> </w:t>
      </w:r>
      <w:r w:rsidRPr="0073430B">
        <w:rPr>
          <w:lang w:eastAsia="zh-CN"/>
        </w:rPr>
        <w:t>adjustment</w:t>
      </w:r>
      <w:r w:rsidRPr="0073430B">
        <w:t xml:space="preserve"> is used.</w:t>
      </w:r>
    </w:p>
    <w:p w:rsidR="007E7997" w:rsidRPr="0073430B" w:rsidRDefault="007E7997" w:rsidP="007E7997">
      <w:pPr>
        <w:rPr>
          <w:lang w:eastAsia="zh-CN"/>
        </w:rPr>
      </w:pPr>
      <w:r w:rsidRPr="0073430B">
        <w:t xml:space="preserve">If the MG is unable to support the </w:t>
      </w:r>
      <w:r w:rsidRPr="00B939D9">
        <w:rPr>
          <w:i/>
          <w:iCs/>
        </w:rPr>
        <w:t>jv</w:t>
      </w:r>
      <w:r w:rsidRPr="0073430B">
        <w:t xml:space="preserve"> </w:t>
      </w:r>
      <w:r w:rsidRPr="0073430B">
        <w:rPr>
          <w:lang w:eastAsia="zh-CN"/>
        </w:rPr>
        <w:t xml:space="preserve">or </w:t>
      </w:r>
      <w:r w:rsidRPr="00B939D9">
        <w:rPr>
          <w:i/>
          <w:iCs/>
        </w:rPr>
        <w:t>vu</w:t>
      </w:r>
      <w:r w:rsidRPr="0073430B">
        <w:rPr>
          <w:lang w:eastAsia="zh-CN"/>
        </w:rPr>
        <w:t xml:space="preserve"> </w:t>
      </w:r>
      <w:r w:rsidRPr="0073430B">
        <w:t>parameter value</w:t>
      </w:r>
      <w:r w:rsidRPr="0073430B">
        <w:rPr>
          <w:lang w:eastAsia="zh-CN"/>
        </w:rPr>
        <w:t>s</w:t>
      </w:r>
      <w:r w:rsidRPr="0073430B">
        <w:t xml:space="preserve"> provided by the MGC</w:t>
      </w:r>
      <w:r w:rsidRPr="0073430B">
        <w:rPr>
          <w:lang w:eastAsia="zh-CN"/>
        </w:rPr>
        <w:t>, or if the indicated values go beyond the range of the particular signal,</w:t>
      </w:r>
      <w:r w:rsidRPr="0073430B">
        <w:t xml:space="preserve"> </w:t>
      </w:r>
      <w:r w:rsidRPr="0073430B">
        <w:rPr>
          <w:lang w:eastAsia="zh-CN"/>
        </w:rPr>
        <w:t>the MG</w:t>
      </w:r>
      <w:r w:rsidRPr="0073430B">
        <w:t xml:space="preserve"> may return error code 449 </w:t>
      </w:r>
      <w:r w:rsidR="00B939D9">
        <w:t>"</w:t>
      </w:r>
      <w:r w:rsidRPr="0073430B">
        <w:t>Unsupported or Unknown Parameter or Property Value</w:t>
      </w:r>
      <w:r w:rsidR="00B939D9">
        <w:t>"</w:t>
      </w:r>
      <w:r w:rsidRPr="0073430B">
        <w:t xml:space="preserve"> in the response.</w:t>
      </w:r>
      <w:r w:rsidRPr="0073430B">
        <w:rPr>
          <w:lang w:eastAsia="zh-CN"/>
        </w:rPr>
        <w:t xml:space="preserve"> If the</w:t>
      </w:r>
      <w:r w:rsidRPr="00B939D9">
        <w:rPr>
          <w:i/>
          <w:iCs/>
        </w:rPr>
        <w:t xml:space="preserve"> vu</w:t>
      </w:r>
      <w:r w:rsidRPr="0073430B">
        <w:rPr>
          <w:lang w:eastAsia="zh-CN"/>
        </w:rPr>
        <w:t xml:space="preserve"> </w:t>
      </w:r>
      <w:r w:rsidRPr="0073430B">
        <w:t>parameter</w:t>
      </w:r>
      <w:r w:rsidRPr="0073430B">
        <w:rPr>
          <w:lang w:eastAsia="zh-CN"/>
        </w:rPr>
        <w:t xml:space="preserve"> is supported by the MG but not applied to the particular signal, the MG would return error code </w:t>
      </w:r>
      <w:r w:rsidRPr="0073430B">
        <w:rPr>
          <w:rFonts w:hint="eastAsia"/>
          <w:lang w:eastAsia="zh-CN"/>
        </w:rPr>
        <w:t>480</w:t>
      </w:r>
      <w:r w:rsidRPr="0073430B">
        <w:rPr>
          <w:lang w:eastAsia="zh-CN"/>
        </w:rPr>
        <w:t xml:space="preserve"> </w:t>
      </w:r>
      <w:r w:rsidR="00B939D9">
        <w:rPr>
          <w:lang w:eastAsia="zh-CN"/>
        </w:rPr>
        <w:t>"</w:t>
      </w:r>
      <w:r w:rsidRPr="0073430B">
        <w:t>Un</w:t>
      </w:r>
      <w:r w:rsidRPr="0073430B">
        <w:rPr>
          <w:lang w:eastAsia="zh-CN"/>
        </w:rPr>
        <w:t xml:space="preserve">supported offset </w:t>
      </w:r>
      <w:r w:rsidRPr="0073430B">
        <w:rPr>
          <w:rFonts w:hint="eastAsia"/>
          <w:lang w:eastAsia="zh-CN"/>
        </w:rPr>
        <w:t xml:space="preserve">unit or </w:t>
      </w:r>
      <w:r w:rsidRPr="0073430B">
        <w:rPr>
          <w:lang w:eastAsia="zh-CN"/>
        </w:rPr>
        <w:t>value</w:t>
      </w:r>
      <w:r w:rsidR="00B939D9">
        <w:rPr>
          <w:lang w:eastAsia="zh-CN"/>
        </w:rPr>
        <w:t>"</w:t>
      </w:r>
      <w:r w:rsidRPr="0073430B">
        <w:rPr>
          <w:lang w:eastAsia="zh-CN"/>
        </w:rPr>
        <w:t xml:space="preserve"> to the MGC.</w:t>
      </w:r>
    </w:p>
    <w:p w:rsidR="007E7997" w:rsidRPr="0073430B" w:rsidRDefault="007E7997" w:rsidP="007E7997">
      <w:pPr>
        <w:pStyle w:val="Heading1"/>
        <w:rPr>
          <w:lang w:eastAsia="zh-CN"/>
        </w:rPr>
      </w:pPr>
      <w:bookmarkStart w:id="358" w:name="_Toc278830534"/>
      <w:bookmarkStart w:id="359" w:name="_Toc309986435"/>
      <w:bookmarkStart w:id="360" w:name="_Toc369184193"/>
      <w:r w:rsidRPr="0073430B">
        <w:rPr>
          <w:lang w:eastAsia="zh-CN"/>
        </w:rPr>
        <w:t>13</w:t>
      </w:r>
      <w:r w:rsidRPr="0073430B">
        <w:rPr>
          <w:lang w:eastAsia="zh-CN"/>
        </w:rPr>
        <w:tab/>
        <w:t>Voice enrolled grammar package</w:t>
      </w:r>
      <w:bookmarkEnd w:id="358"/>
      <w:bookmarkEnd w:id="359"/>
      <w:bookmarkEnd w:id="360"/>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Voice Enrolled Grammar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veg (0x0</w:t>
            </w:r>
            <w:r w:rsidRPr="0073430B">
              <w:rPr>
                <w:rFonts w:hint="eastAsia"/>
                <w:lang w:eastAsia="zh-CN"/>
              </w:rPr>
              <w:t>102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package allows a MG to support Voice Enrolled Grammars. With this functionality, enrolment is performed using a person</w:t>
            </w:r>
            <w:r w:rsidR="00B939D9">
              <w:rPr>
                <w:lang w:eastAsia="zh-CN"/>
              </w:rPr>
              <w:t>'</w:t>
            </w:r>
            <w:r w:rsidRPr="0073430B">
              <w:rPr>
                <w:lang w:eastAsia="zh-CN"/>
              </w:rPr>
              <w:t>s voice. For example, a list of contacts can be created and maintained by recording the person</w:t>
            </w:r>
            <w:r w:rsidR="00B939D9">
              <w:rPr>
                <w:lang w:eastAsia="zh-CN"/>
              </w:rPr>
              <w:t>'</w:t>
            </w:r>
            <w:r w:rsidRPr="0073430B">
              <w:rPr>
                <w:lang w:eastAsia="zh-CN"/>
              </w:rPr>
              <w:t>s names using the caller</w:t>
            </w:r>
            <w:r w:rsidR="00B939D9">
              <w:rPr>
                <w:lang w:eastAsia="zh-CN"/>
              </w:rPr>
              <w:t>'</w:t>
            </w:r>
            <w:r w:rsidRPr="0073430B">
              <w:rPr>
                <w:lang w:eastAsia="zh-CN"/>
              </w:rPr>
              <w:t>s voice. This technique is sometimes also called speaker-dependent recognition.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easr (0x00</w:t>
            </w:r>
            <w:r w:rsidRPr="0073430B">
              <w:rPr>
                <w:rFonts w:hint="eastAsia"/>
                <w:lang w:eastAsia="zh-CN"/>
              </w:rPr>
              <w:t>fd</w:t>
            </w:r>
            <w:r w:rsidRPr="0073430B">
              <w:rPr>
                <w:lang w:eastAsia="zh-CN"/>
              </w:rPr>
              <w:t>) version 1.</w:t>
            </w:r>
          </w:p>
        </w:tc>
      </w:tr>
    </w:tbl>
    <w:p w:rsidR="007E7997" w:rsidRPr="0073430B" w:rsidRDefault="007E7997" w:rsidP="007E7997">
      <w:pPr>
        <w:pStyle w:val="Heading2"/>
        <w:rPr>
          <w:lang w:eastAsia="zh-CN"/>
        </w:rPr>
      </w:pPr>
      <w:bookmarkStart w:id="361" w:name="_Toc278830535"/>
      <w:bookmarkStart w:id="362" w:name="_Toc309986436"/>
      <w:bookmarkStart w:id="363" w:name="_Toc369184194"/>
      <w:r w:rsidRPr="0073430B">
        <w:rPr>
          <w:lang w:eastAsia="zh-CN"/>
        </w:rPr>
        <w:t>13.1</w:t>
      </w:r>
      <w:r w:rsidRPr="0073430B">
        <w:rPr>
          <w:lang w:eastAsia="zh-CN"/>
        </w:rPr>
        <w:tab/>
        <w:t>Properties</w:t>
      </w:r>
      <w:bookmarkEnd w:id="361"/>
      <w:bookmarkEnd w:id="362"/>
      <w:bookmarkEnd w:id="363"/>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64" w:name="_Toc278830536"/>
      <w:bookmarkStart w:id="365" w:name="_Toc309986437"/>
      <w:bookmarkStart w:id="366" w:name="_Toc369184195"/>
      <w:r w:rsidRPr="0073430B">
        <w:rPr>
          <w:lang w:eastAsia="zh-CN"/>
        </w:rPr>
        <w:t>13.2</w:t>
      </w:r>
      <w:r w:rsidRPr="0073430B">
        <w:rPr>
          <w:lang w:eastAsia="zh-CN"/>
        </w:rPr>
        <w:tab/>
        <w:t>Events</w:t>
      </w:r>
      <w:bookmarkEnd w:id="364"/>
      <w:bookmarkEnd w:id="365"/>
      <w:bookmarkEnd w:id="366"/>
    </w:p>
    <w:p w:rsidR="007E7997" w:rsidRPr="0073430B" w:rsidRDefault="007E7997" w:rsidP="007E7997">
      <w:pPr>
        <w:pStyle w:val="Heading3"/>
        <w:rPr>
          <w:lang w:eastAsia="zh-CN"/>
        </w:rPr>
      </w:pPr>
      <w:bookmarkStart w:id="367" w:name="_Toc278830537"/>
      <w:bookmarkStart w:id="368" w:name="_Toc309986438"/>
      <w:bookmarkStart w:id="369" w:name="_Toc36918419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13.2.1</w:t>
        </w:r>
        <w:r w:rsidRPr="0073430B">
          <w:rPr>
            <w:lang w:eastAsia="zh-CN"/>
          </w:rPr>
          <w:tab/>
          <w:t>A</w:t>
        </w:r>
      </w:smartTag>
      <w:r w:rsidRPr="0073430B">
        <w:rPr>
          <w:lang w:eastAsia="zh-CN"/>
        </w:rPr>
        <w:t>utomatic speech recognition failure</w:t>
      </w:r>
      <w:bookmarkEnd w:id="367"/>
      <w:bookmarkEnd w:id="368"/>
      <w:bookmarkEnd w:id="36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Automatic Speech Recognition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lang w:eastAsia="zh-CN"/>
              </w:rPr>
              <w:t>asrfail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with the additional failure code for enrolment:</w:t>
            </w:r>
          </w:p>
          <w:p w:rsidR="007E7997" w:rsidRPr="0073430B" w:rsidRDefault="007E7997" w:rsidP="003767C0">
            <w:pPr>
              <w:rPr>
                <w:lang w:eastAsia="zh-CN"/>
              </w:rPr>
            </w:pPr>
            <w:r w:rsidRPr="0073430B">
              <w:rPr>
                <w:lang w:eastAsia="zh-CN"/>
              </w:rPr>
              <w:t>631</w:t>
            </w:r>
            <w:r w:rsidRPr="0073430B">
              <w:rPr>
                <w:lang w:eastAsia="zh-CN"/>
              </w:rPr>
              <w:tab/>
              <w:t>Enrolment error or timeout</w:t>
            </w:r>
          </w:p>
        </w:tc>
      </w:tr>
    </w:tbl>
    <w:p w:rsidR="007E7997" w:rsidRPr="0073430B" w:rsidRDefault="007E7997" w:rsidP="007E7997">
      <w:pPr>
        <w:pStyle w:val="Heading3"/>
        <w:rPr>
          <w:lang w:eastAsia="zh-CN"/>
        </w:rPr>
      </w:pPr>
      <w:bookmarkStart w:id="370" w:name="_Toc278830538"/>
      <w:bookmarkStart w:id="371" w:name="_Toc309986439"/>
      <w:bookmarkStart w:id="372" w:name="_Toc36918419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r w:rsidRPr="0073430B">
          <w:rPr>
            <w:lang w:eastAsia="zh-CN"/>
          </w:rPr>
          <w:tab/>
        </w:r>
      </w:smartTag>
      <w:r w:rsidRPr="0073430B">
        <w:rPr>
          <w:lang w:eastAsia="zh-CN"/>
        </w:rPr>
        <w:t>Enrolment results</w:t>
      </w:r>
      <w:bookmarkEnd w:id="370"/>
      <w:bookmarkEnd w:id="371"/>
      <w:bookmarkEnd w:id="37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Enrolment 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e</w:t>
            </w:r>
            <w:r w:rsidRPr="0073430B">
              <w:rPr>
                <w:lang w:eastAsia="zh-CN"/>
              </w:rPr>
              <w:t>nrres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contains the results of the enrolment session. See clause 9.7/[IETF </w:t>
            </w:r>
            <w:r w:rsidR="00B939D9">
              <w:rPr>
                <w:lang w:eastAsia="zh-CN"/>
              </w:rPr>
              <w:t>RFC </w:t>
            </w:r>
            <w:r w:rsidRPr="0073430B">
              <w:rPr>
                <w:lang w:eastAsia="zh-CN"/>
              </w:rPr>
              <w:t>6787]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.2.1</w:t>
      </w:r>
      <w:r w:rsidRPr="0073430B">
        <w:rPr>
          <w:rFonts w:hint="eastAsia"/>
          <w:lang w:eastAsia="zh-CN"/>
        </w:rPr>
        <w:tab/>
      </w:r>
      <w:r w:rsidRPr="0073430B">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Clashes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numcla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9.7.1</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.2.2</w:t>
      </w:r>
      <w:r w:rsidRPr="0073430B">
        <w:rPr>
          <w:rFonts w:hint="eastAsia"/>
          <w:lang w:eastAsia="zh-CN"/>
        </w:rPr>
        <w:tab/>
      </w:r>
      <w:r w:rsidRPr="0073430B">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good repetitions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numgrep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.2.3</w:t>
      </w:r>
      <w:r w:rsidRPr="0073430B">
        <w:rPr>
          <w:rFonts w:hint="eastAsia"/>
          <w:lang w:eastAsia="zh-CN"/>
        </w:rPr>
        <w:tab/>
      </w:r>
      <w:r w:rsidRPr="0073430B">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repetitions still needed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numrepsn (0x0003)</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.2.4</w:t>
      </w:r>
      <w:r w:rsidRPr="0073430B">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Consistency Status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consta (0x0004)</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lang w:eastAsia="zh-CN"/>
              </w:rPr>
              <w:t>con</w:t>
            </w:r>
            <w:r>
              <w:rPr>
                <w:lang w:eastAsia="zh-CN"/>
              </w:rPr>
              <w:t>"</w:t>
            </w:r>
            <w:r w:rsidR="007E7997" w:rsidRPr="0073430B">
              <w:rPr>
                <w:lang w:eastAsia="zh-CN"/>
              </w:rPr>
              <w:t xml:space="preserve"> (0x0001): Consistent</w:t>
            </w:r>
            <w:r w:rsidR="007E7997" w:rsidRPr="0073430B">
              <w:rPr>
                <w:lang w:eastAsia="zh-CN"/>
              </w:rPr>
              <w:br/>
            </w:r>
            <w:r>
              <w:rPr>
                <w:lang w:eastAsia="zh-CN"/>
              </w:rPr>
              <w:t>"</w:t>
            </w:r>
            <w:r w:rsidR="007E7997" w:rsidRPr="0073430B">
              <w:rPr>
                <w:lang w:eastAsia="zh-CN"/>
              </w:rPr>
              <w:t>incon</w:t>
            </w:r>
            <w:r>
              <w:rPr>
                <w:lang w:eastAsia="zh-CN"/>
              </w:rPr>
              <w:t>"</w:t>
            </w:r>
            <w:r w:rsidR="007E7997" w:rsidRPr="0073430B">
              <w:rPr>
                <w:lang w:eastAsia="zh-CN"/>
              </w:rPr>
              <w:t xml:space="preserve"> (0x0002): Inconsistent </w:t>
            </w:r>
            <w:r w:rsidR="007E7997" w:rsidRPr="0073430B">
              <w:rPr>
                <w:lang w:eastAsia="zh-CN"/>
              </w:rPr>
              <w:br/>
            </w:r>
            <w:r>
              <w:rPr>
                <w:lang w:eastAsia="zh-CN"/>
              </w:rPr>
              <w:t>"</w:t>
            </w:r>
            <w:r w:rsidR="007E7997" w:rsidRPr="0073430B">
              <w:rPr>
                <w:lang w:eastAsia="zh-CN"/>
              </w:rPr>
              <w:t>undec</w:t>
            </w:r>
            <w:r>
              <w:rPr>
                <w:lang w:eastAsia="zh-CN"/>
              </w:rPr>
              <w:t>"</w:t>
            </w:r>
            <w:r w:rsidR="007E7997" w:rsidRPr="0073430B">
              <w:rPr>
                <w:lang w:eastAsia="zh-CN"/>
              </w:rPr>
              <w:t xml:space="preserve"> (0x0003): Undecided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.2.5</w:t>
      </w:r>
      <w:r w:rsidRPr="0073430B">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Clashing Phrase Identities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clapi (0x0005)</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clash-phrase-ids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.2.6</w:t>
      </w:r>
      <w:r w:rsidRPr="0073430B">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Transcriptions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trans (0x0006)</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See element </w:t>
            </w:r>
            <w:r w:rsidR="00B939D9">
              <w:rPr>
                <w:lang w:eastAsia="zh-CN"/>
              </w:rPr>
              <w:t>"</w:t>
            </w:r>
            <w:r w:rsidRPr="0073430B">
              <w:rPr>
                <w:lang w:eastAsia="zh-CN"/>
              </w:rPr>
              <w:t>transcriptions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.2.7</w:t>
      </w:r>
      <w:r w:rsidRPr="0073430B">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Confusable 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conph (0x0007)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9.7.7</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confusable-phrases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373" w:name="_Toc278830539"/>
      <w:bookmarkStart w:id="374" w:name="_Toc309986440"/>
      <w:bookmarkStart w:id="375" w:name="_Toc369184198"/>
      <w:r w:rsidRPr="0073430B">
        <w:rPr>
          <w:lang w:eastAsia="zh-CN"/>
        </w:rPr>
        <w:t>13.3</w:t>
      </w:r>
      <w:r w:rsidRPr="0073430B">
        <w:rPr>
          <w:lang w:eastAsia="zh-CN"/>
        </w:rPr>
        <w:tab/>
        <w:t>Signals</w:t>
      </w:r>
      <w:bookmarkEnd w:id="373"/>
      <w:bookmarkEnd w:id="374"/>
      <w:bookmarkEnd w:id="375"/>
    </w:p>
    <w:p w:rsidR="007E7997" w:rsidRPr="0073430B" w:rsidRDefault="007E7997" w:rsidP="007E7997">
      <w:pPr>
        <w:pStyle w:val="Heading3"/>
        <w:rPr>
          <w:lang w:eastAsia="zh-CN"/>
        </w:rPr>
      </w:pPr>
      <w:bookmarkStart w:id="376" w:name="_Toc278830540"/>
      <w:bookmarkStart w:id="377" w:name="_Toc309986441"/>
      <w:bookmarkStart w:id="378" w:name="_Toc36918419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r w:rsidRPr="0073430B">
          <w:rPr>
            <w:lang w:eastAsia="zh-CN"/>
          </w:rPr>
          <w:tab/>
          <w:t>A</w:t>
        </w:r>
      </w:smartTag>
      <w:r w:rsidRPr="0073430B">
        <w:rPr>
          <w:lang w:eastAsia="zh-CN"/>
        </w:rPr>
        <w:t>utomatic speech recognition start with grammar script</w:t>
      </w:r>
      <w:bookmarkEnd w:id="376"/>
      <w:bookmarkEnd w:id="377"/>
      <w:bookmarkEnd w:id="37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ASR Recognition With Grammar Script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lang w:eastAsia="zh-CN"/>
              </w:rPr>
              <w:t>asrwgs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.1.1</w:t>
      </w:r>
      <w:r w:rsidRPr="0073430B">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eu (0x0030)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keepNext/>
              <w:keepLines/>
              <w:rPr>
                <w:b/>
                <w:bCs/>
                <w:lang w:eastAsia="zh-CN"/>
              </w:rPr>
            </w:pPr>
            <w:r w:rsidRPr="0073430B">
              <w:rPr>
                <w:b/>
                <w:bCs/>
              </w:rPr>
              <w:t>Description:</w:t>
            </w:r>
          </w:p>
        </w:tc>
        <w:tc>
          <w:tcPr>
            <w:tcW w:w="6917" w:type="dxa"/>
            <w:shd w:val="clear" w:color="auto" w:fill="auto"/>
          </w:tcPr>
          <w:p w:rsidR="007E7997" w:rsidRPr="0073430B" w:rsidRDefault="007E7997" w:rsidP="003767C0">
            <w:pPr>
              <w:keepNext/>
              <w:keepLines/>
              <w:rPr>
                <w:lang w:eastAsia="zh-CN"/>
              </w:rPr>
            </w:pPr>
            <w:r w:rsidRPr="0073430B">
              <w:rPr>
                <w:lang w:eastAsia="zh-CN"/>
              </w:rPr>
              <w:t>This parameter indicates whether or not the collected utterance is added to the personal grammar being enrolled.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 Enrol Utterance</w:t>
            </w:r>
            <w:r w:rsidRPr="0073430B">
              <w:rPr>
                <w:lang w:eastAsia="zh-CN"/>
              </w:rPr>
              <w:br/>
              <w:t>Off (False): Do not enrol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.1.2</w:t>
      </w:r>
      <w:r w:rsidRPr="0073430B">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Confusable 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conph (0x0031)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79" w:name="_Toc278830541"/>
      <w:bookmarkStart w:id="380" w:name="_Toc309986442"/>
      <w:bookmarkStart w:id="381" w:name="_Toc36918420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r w:rsidRPr="0073430B">
          <w:rPr>
            <w:lang w:eastAsia="zh-CN"/>
          </w:rPr>
          <w:tab/>
        </w:r>
      </w:smartTag>
      <w:r w:rsidRPr="0073430B">
        <w:rPr>
          <w:rFonts w:hint="eastAsia"/>
          <w:lang w:eastAsia="zh-CN"/>
        </w:rPr>
        <w:t>Enrolment</w:t>
      </w:r>
      <w:r w:rsidRPr="0073430B">
        <w:rPr>
          <w:lang w:eastAsia="zh-CN"/>
        </w:rPr>
        <w:t xml:space="preserve"> Start</w:t>
      </w:r>
      <w:bookmarkEnd w:id="379"/>
      <w:bookmarkEnd w:id="380"/>
      <w:bookmarkEnd w:id="381"/>
      <w:r w:rsidRPr="0073430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Enrolment Start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enr</w:t>
            </w:r>
            <w:r w:rsidRPr="0073430B">
              <w:rPr>
                <w:lang w:eastAsia="zh-CN"/>
              </w:rPr>
              <w:t>st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triggers a voice enrolled grammar session. For further information see clause 9.15/[IETF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9.4.37</w:t>
              </w:r>
            </w:smartTag>
            <w:r w:rsidRPr="0073430B">
              <w:rPr>
                <w:lang w:eastAsia="zh-CN"/>
              </w:rPr>
              <w:t xml:space="preserve"> / [IETF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2</w:t>
      </w:r>
      <w:r w:rsidRPr="0073430B">
        <w:rPr>
          <w:rFonts w:hint="eastAsia"/>
          <w:lang w:eastAsia="zh-CN"/>
        </w:rPr>
        <w:tab/>
        <w:t>M</w:t>
      </w:r>
      <w:r w:rsidRPr="0073430B">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NumMinConsistentPronunciations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nmcp</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specifies </w:t>
            </w:r>
            <w:r w:rsidRPr="0073430B">
              <w:rPr>
                <w:rFonts w:hint="eastAsia"/>
                <w:lang w:eastAsia="zh-CN"/>
              </w:rPr>
              <w:t xml:space="preserve">the </w:t>
            </w:r>
            <w:r w:rsidRPr="0073430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 xml:space="preserve">1 </w:t>
            </w:r>
            <w:r w:rsidRPr="0073430B">
              <w:rPr>
                <w:lang w:eastAsia="zh-CN"/>
              </w:rPr>
              <w:t>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Consistency</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ConsistencyThreshold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cont</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to a previously enrolled pronunciation of the same phrase an utterance needs to be in order to be considered </w:t>
            </w:r>
            <w:r w:rsidR="00B939D9">
              <w:rPr>
                <w:lang w:eastAsia="zh-CN"/>
              </w:rPr>
              <w:t>"</w:t>
            </w:r>
            <w:r w:rsidRPr="0073430B">
              <w:rPr>
                <w:lang w:eastAsia="zh-CN"/>
              </w:rPr>
              <w:t>consistent</w:t>
            </w:r>
            <w:r w:rsidR="00B939D9">
              <w:rPr>
                <w:lang w:eastAsia="zh-CN"/>
              </w:rPr>
              <w:t>"</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 xml:space="preserve">onsistency </w:t>
            </w:r>
            <w:r w:rsidRPr="0073430B">
              <w:rPr>
                <w:rFonts w:hint="eastAsia"/>
                <w:lang w:eastAsia="zh-CN"/>
              </w:rPr>
              <w:t>t</w:t>
            </w:r>
            <w:r w:rsidRPr="0073430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9.4.35</w:t>
              </w:r>
            </w:smartTag>
            <w:r w:rsidRPr="0073430B">
              <w:rPr>
                <w:lang w:eastAsia="zh-CN"/>
              </w:rPr>
              <w:t xml:space="preserve">/[IETF </w:t>
            </w:r>
            <w:r w:rsidR="00B939D9">
              <w:rPr>
                <w:lang w:eastAsia="zh-CN"/>
              </w:rPr>
              <w:t>RFC </w:t>
            </w:r>
            <w:r w:rsidRPr="0073430B">
              <w:rPr>
                <w:lang w:eastAsia="zh-CN"/>
              </w:rPr>
              <w:t xml:space="preserve">6787].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Clash</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Clash</w:t>
            </w:r>
            <w:r w:rsidRPr="0073430B">
              <w:rPr>
                <w:rFonts w:hint="eastAsia"/>
                <w:lang w:eastAsia="zh-CN"/>
              </w:rPr>
              <w:t xml:space="preserve"> </w:t>
            </w:r>
            <w:r w:rsidRPr="0073430B">
              <w:rPr>
                <w:lang w:eastAsia="zh-CN"/>
              </w:rPr>
              <w:t>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clat</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the pronunciations of two different phrases can be before they are considered to be clashing</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lash</w:t>
            </w:r>
            <w:r w:rsidRPr="0073430B">
              <w:rPr>
                <w:rFonts w:hint="eastAsia"/>
                <w:lang w:eastAsia="zh-CN"/>
              </w:rPr>
              <w:t xml:space="preserve"> t</w:t>
            </w:r>
            <w:r w:rsidRPr="0073430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9.4.36</w:t>
              </w:r>
            </w:smartTag>
            <w:r w:rsidRPr="0073430B">
              <w:rPr>
                <w:lang w:eastAsia="zh-CN"/>
              </w:rPr>
              <w:t xml:space="preserve">/[IETF </w:t>
            </w:r>
            <w:r w:rsidR="00B939D9">
              <w:rPr>
                <w:lang w:eastAsia="zh-CN"/>
              </w:rPr>
              <w:t>RFC </w:t>
            </w:r>
            <w:r w:rsidRPr="0073430B">
              <w:rPr>
                <w:lang w:eastAsia="zh-CN"/>
              </w:rPr>
              <w:t xml:space="preserve">6787] for more information.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w:t>
            </w:r>
            <w:r w:rsidRPr="0073430B">
              <w:rPr>
                <w:rFonts w:hint="eastAsia"/>
                <w:lang w:eastAsia="zh-CN"/>
              </w:rPr>
              <w:t xml:space="preserve"> indicate </w:t>
            </w:r>
            <w:r w:rsidRPr="0073430B">
              <w:rPr>
                <w:lang w:eastAsia="zh-CN"/>
              </w:rPr>
              <w:t>the phrase in an existing personal grammar for which enrolment is desired.</w:t>
            </w:r>
            <w:r w:rsidRPr="0073430B">
              <w:rPr>
                <w:rFonts w:hint="eastAsia"/>
                <w:lang w:eastAsia="zh-CN"/>
              </w:rPr>
              <w:t xml:space="preserve"> </w:t>
            </w:r>
            <w:r w:rsidRPr="0073430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9.4.39</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6</w:t>
      </w:r>
      <w:r w:rsidRPr="0073430B">
        <w:rPr>
          <w:rFonts w:hint="eastAsia"/>
          <w:lang w:eastAsia="zh-CN"/>
        </w:rPr>
        <w:tab/>
      </w:r>
      <w:r w:rsidRPr="0073430B">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b/>
                <w:lang w:eastAsia="zh-CN"/>
              </w:rPr>
            </w:pPr>
            <w:r w:rsidRPr="0073430B">
              <w:rPr>
                <w:lang w:eastAsia="zh-CN"/>
              </w:rPr>
              <w:t>PhraseNL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 to</w:t>
            </w:r>
            <w:r w:rsidRPr="0073430B">
              <w:rPr>
                <w:rFonts w:hint="eastAsia"/>
                <w:lang w:eastAsia="zh-CN"/>
              </w:rPr>
              <w:t xml:space="preserve"> indicate </w:t>
            </w:r>
            <w:r w:rsidRPr="0073430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9.4.40</w:t>
              </w:r>
            </w:smartTag>
            <w:r w:rsidRPr="0073430B">
              <w:rPr>
                <w:lang w:eastAsia="zh-CN"/>
              </w:rPr>
              <w:t xml:space="preserve">/[IETF </w:t>
            </w:r>
            <w:r w:rsidR="00B939D9">
              <w:rPr>
                <w:lang w:eastAsia="zh-CN"/>
              </w:rPr>
              <w:t>RFC </w:t>
            </w:r>
            <w:r w:rsidRPr="0073430B">
              <w:rPr>
                <w:lang w:eastAsia="zh-CN"/>
              </w:rPr>
              <w:t xml:space="preserve">6787].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7</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Weight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wei</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The value of this parameter </w:t>
            </w:r>
            <w:r w:rsidRPr="0073430B">
              <w:rPr>
                <w:lang w:eastAsia="zh-CN"/>
              </w:rPr>
              <w:t>represents the likelihood of occurrence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9.4.41</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8</w:t>
      </w:r>
      <w:r w:rsidRPr="0073430B">
        <w:rPr>
          <w:rFonts w:hint="eastAsia"/>
          <w:lang w:eastAsia="zh-CN"/>
        </w:rPr>
        <w:tab/>
      </w:r>
      <w:r w:rsidRPr="0073430B">
        <w:rPr>
          <w:lang w:eastAsia="zh-CN"/>
        </w:rPr>
        <w:t>Save</w:t>
      </w:r>
      <w:r w:rsidRPr="0073430B">
        <w:rPr>
          <w:rFonts w:hint="eastAsia"/>
          <w:lang w:eastAsia="zh-CN"/>
        </w:rPr>
        <w:t xml:space="preserve"> </w:t>
      </w:r>
      <w:r w:rsidRPr="0073430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Save Best Waveform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sbw</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On / Off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82" w:name="_Toc278830542"/>
      <w:bookmarkStart w:id="383" w:name="_Toc309986443"/>
      <w:bookmarkStart w:id="384" w:name="_Toc36918420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3</w:t>
        </w:r>
        <w:r w:rsidRPr="0073430B">
          <w:rPr>
            <w:lang w:eastAsia="zh-CN"/>
          </w:rPr>
          <w:tab/>
        </w:r>
      </w:smartTag>
      <w:r w:rsidRPr="0073430B">
        <w:rPr>
          <w:rFonts w:hint="eastAsia"/>
          <w:lang w:eastAsia="zh-CN"/>
        </w:rPr>
        <w:t>Enrolment</w:t>
      </w:r>
      <w:r w:rsidRPr="0073430B">
        <w:rPr>
          <w:lang w:eastAsia="zh-CN"/>
        </w:rPr>
        <w:t xml:space="preserve"> rollback</w:t>
      </w:r>
      <w:bookmarkEnd w:id="382"/>
      <w:bookmarkEnd w:id="383"/>
      <w:bookmarkEnd w:id="38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Enrolment Rollback</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enrrol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that the MG shall discard the last utterance collected via an automatic speech recognition signal (e.g. an asrwgs signal). For more information see clause 9.16/[IETF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385" w:name="_Toc278830543"/>
      <w:bookmarkStart w:id="386" w:name="_Toc309986444"/>
      <w:bookmarkStart w:id="387" w:name="_Toc36918420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r w:rsidRPr="0073430B">
          <w:rPr>
            <w:lang w:eastAsia="zh-CN"/>
          </w:rPr>
          <w:tab/>
        </w:r>
      </w:smartTag>
      <w:r w:rsidRPr="0073430B">
        <w:rPr>
          <w:rFonts w:hint="eastAsia"/>
          <w:lang w:eastAsia="zh-CN"/>
        </w:rPr>
        <w:t xml:space="preserve">End </w:t>
      </w:r>
      <w:r w:rsidRPr="0073430B">
        <w:rPr>
          <w:lang w:eastAsia="zh-CN"/>
        </w:rPr>
        <w:t>phrase enrolment</w:t>
      </w:r>
      <w:bookmarkEnd w:id="385"/>
      <w:bookmarkEnd w:id="386"/>
      <w:bookmarkEnd w:id="38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End Phrase 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epenr</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to the MG </w:t>
            </w:r>
            <w:r w:rsidRPr="0073430B">
              <w:rPr>
                <w:rFonts w:hint="eastAsia"/>
                <w:lang w:eastAsia="zh-CN"/>
              </w:rPr>
              <w:t>to</w:t>
            </w:r>
            <w:r w:rsidRPr="0073430B">
              <w:rPr>
                <w:lang w:eastAsia="zh-CN"/>
              </w:rPr>
              <w:t xml:space="preserve"> commit the new phrase in the grammar</w:t>
            </w:r>
            <w:r w:rsidRPr="0073430B">
              <w:rPr>
                <w:rFonts w:hint="eastAsia"/>
                <w:lang w:eastAsia="zh-CN"/>
              </w:rPr>
              <w:t xml:space="preserve"> </w:t>
            </w:r>
            <w:r w:rsidRPr="0073430B">
              <w:rPr>
                <w:lang w:eastAsia="zh-CN"/>
              </w:rPr>
              <w:t xml:space="preserve">associated with the enrolment session </w:t>
            </w:r>
            <w:r w:rsidRPr="0073430B">
              <w:rPr>
                <w:rFonts w:hint="eastAsia"/>
                <w:lang w:eastAsia="zh-CN"/>
              </w:rPr>
              <w:t xml:space="preserve">or </w:t>
            </w:r>
            <w:r w:rsidRPr="0073430B">
              <w:rPr>
                <w:lang w:eastAsia="zh-CN"/>
              </w:rPr>
              <w:t>abort</w:t>
            </w:r>
            <w:r w:rsidRPr="0073430B">
              <w:rPr>
                <w:rFonts w:hint="eastAsia"/>
                <w:lang w:eastAsia="zh-CN"/>
              </w:rPr>
              <w:t xml:space="preserve"> </w:t>
            </w:r>
            <w:r w:rsidRPr="0073430B">
              <w:rPr>
                <w:lang w:eastAsia="zh-CN"/>
              </w:rPr>
              <w:t xml:space="preserve">the phrase enrollment session. For more information see clause 9.17/[IETF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Abort</w:t>
      </w:r>
      <w:r w:rsidRPr="0073430B">
        <w:rPr>
          <w:rFonts w:hint="eastAsia"/>
          <w:lang w:eastAsia="zh-CN"/>
        </w:rPr>
        <w:t xml:space="preserve"> </w:t>
      </w:r>
      <w:r w:rsidRPr="0073430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AbortPhraseEnrolment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ape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whether or not </w:t>
            </w:r>
            <w:r w:rsidRPr="0073430B">
              <w:rPr>
                <w:rFonts w:hint="eastAsia"/>
                <w:lang w:eastAsia="zh-CN"/>
              </w:rPr>
              <w:t>to</w:t>
            </w:r>
            <w:r w:rsidRPr="0073430B">
              <w:rPr>
                <w:lang w:eastAsia="zh-CN"/>
              </w:rPr>
              <w:t xml:space="preserve"> abort the phrase enrolment session.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On (True): Abort phrase enrolment</w:t>
            </w:r>
            <w:r w:rsidRPr="0073430B">
              <w:rPr>
                <w:lang w:eastAsia="zh-CN"/>
              </w:rPr>
              <w:br/>
              <w:t>Off (False): Do not abort phrase 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.1.2</w:t>
      </w:r>
      <w:r w:rsidRPr="0073430B">
        <w:rPr>
          <w:rFonts w:hint="eastAsia"/>
          <w:lang w:eastAsia="zh-CN"/>
        </w:rPr>
        <w:tab/>
      </w:r>
      <w:r w:rsidRPr="0073430B">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Recorded File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rf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By wildcarding </w:t>
            </w:r>
            <w:r w:rsidR="00B939D9">
              <w:rPr>
                <w:lang w:eastAsia="zh-CN"/>
              </w:rPr>
              <w:t>"</w:t>
            </w:r>
            <w:r w:rsidRPr="0073430B">
              <w:rPr>
                <w:lang w:eastAsia="zh-CN"/>
              </w:rPr>
              <w:t>CHOOSE</w:t>
            </w:r>
            <w:r w:rsidR="00B939D9">
              <w:rPr>
                <w:lang w:eastAsia="zh-CN"/>
              </w:rPr>
              <w:t>"</w:t>
            </w:r>
            <w:r w:rsidRPr="0073430B">
              <w:rPr>
                <w:lang w:eastAsia="zh-CN"/>
              </w:rPr>
              <w:t xml:space="preserve"> this parameter the MGC is able to determine the location of where the audio stream associated with the enrolled grammars is saved.</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In MRCP this is known as the </w:t>
            </w:r>
            <w:r w:rsidR="00B939D9">
              <w:rPr>
                <w:lang w:eastAsia="zh-CN"/>
              </w:rPr>
              <w:t>"</w:t>
            </w:r>
            <w:r w:rsidRPr="0073430B">
              <w:rPr>
                <w:lang w:eastAsia="zh-CN"/>
              </w:rPr>
              <w:t>Waveform-URI</w:t>
            </w:r>
            <w:r w:rsidR="00B939D9">
              <w:rPr>
                <w:lang w:eastAsia="zh-CN"/>
              </w:rPr>
              <w:t>"</w:t>
            </w:r>
            <w:r w:rsidRPr="0073430B">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The record file specification conforming to the syntax described in clause 6/[ITU-T H.248.9].</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88" w:name="_Toc278830544"/>
      <w:bookmarkStart w:id="389" w:name="_Toc309986445"/>
      <w:bookmarkStart w:id="390" w:name="_Toc36918420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30B">
            <w:rPr>
              <w:lang w:eastAsia="zh-CN"/>
            </w:rPr>
            <w:t>3.</w:t>
          </w:r>
          <w:r w:rsidRPr="0073430B">
            <w:rPr>
              <w:rFonts w:hint="eastAsia"/>
              <w:lang w:eastAsia="zh-CN"/>
            </w:rPr>
            <w:t>5</w:t>
          </w:r>
          <w:r w:rsidRPr="0073430B">
            <w:rPr>
              <w:lang w:eastAsia="zh-CN"/>
            </w:rPr>
            <w:tab/>
          </w:r>
        </w:smartTag>
      </w:smartTag>
      <w:r w:rsidRPr="0073430B">
        <w:rPr>
          <w:rFonts w:hint="eastAsia"/>
          <w:lang w:eastAsia="zh-CN"/>
        </w:rPr>
        <w:t>Modify Phrase</w:t>
      </w:r>
      <w:bookmarkEnd w:id="388"/>
      <w:bookmarkEnd w:id="389"/>
      <w:bookmarkEnd w:id="390"/>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Modify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modp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the MGC </w:t>
            </w:r>
            <w:r w:rsidRPr="0073430B">
              <w:rPr>
                <w:rFonts w:hint="eastAsia"/>
                <w:lang w:eastAsia="zh-CN"/>
              </w:rPr>
              <w:t>to</w:t>
            </w:r>
            <w:r w:rsidRPr="0073430B">
              <w:rPr>
                <w:lang w:eastAsia="zh-CN"/>
              </w:rPr>
              <w:t xml:space="preserve"> change the phrase ID, NL phrase and/or weight for a given phrase in a personal grammar. See clause 9.18/[IETF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 personal grammar that contains the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phrase to be modified.</w:t>
            </w:r>
            <w:r w:rsidRPr="0073430B">
              <w:rPr>
                <w:rFonts w:hint="eastAsia"/>
                <w:lang w:eastAsia="zh-CN"/>
              </w:rPr>
              <w:t xml:space="preserve">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New</w:t>
      </w:r>
      <w:r w:rsidRPr="0073430B">
        <w:rPr>
          <w:rFonts w:hint="eastAsia"/>
          <w:lang w:eastAsia="zh-CN"/>
        </w:rPr>
        <w:t xml:space="preserve"> </w:t>
      </w:r>
      <w:r w:rsidRPr="0073430B">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NewPhraseId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npid</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new phrase ID that the MG requires the existing phrase to be changed to.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Non</w:t>
            </w:r>
            <w:r w:rsidRPr="0073430B">
              <w:rPr>
                <w:rFonts w:hint="eastAsia"/>
                <w:lang w:eastAsia="zh-CN"/>
              </w:rPr>
              <w:t>-empty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PhraseNL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To</w:t>
            </w:r>
            <w:r w:rsidRPr="0073430B">
              <w:rPr>
                <w:rFonts w:hint="eastAsia"/>
                <w:lang w:eastAsia="zh-CN"/>
              </w:rPr>
              <w:t xml:space="preserve"> indicate </w:t>
            </w:r>
            <w:r w:rsidRPr="0073430B">
              <w:rPr>
                <w:lang w:eastAsia="zh-CN"/>
              </w:rPr>
              <w:t xml:space="preserve">the interpreted text to be returned when the phrase is recognized.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Non</w:t>
            </w:r>
            <w:r w:rsidRPr="0073430B">
              <w:rPr>
                <w:rFonts w:hint="eastAsia"/>
                <w:lang w:eastAsia="zh-CN"/>
              </w:rPr>
              <w:t>-empty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Weight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wei</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The value of this parameter </w:t>
            </w:r>
            <w:r w:rsidRPr="0073430B">
              <w:rPr>
                <w:lang w:eastAsia="zh-CN"/>
              </w:rPr>
              <w:t>represents the occurrence likelihood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is an integer value between 0 and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91" w:name="_Toc278830545"/>
      <w:bookmarkStart w:id="392" w:name="_Toc309986446"/>
      <w:bookmarkStart w:id="393" w:name="_Toc36918420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r w:rsidRPr="0073430B">
          <w:rPr>
            <w:lang w:eastAsia="zh-CN"/>
          </w:rPr>
          <w:tab/>
        </w:r>
      </w:smartTag>
      <w:r w:rsidRPr="0073430B">
        <w:rPr>
          <w:rFonts w:hint="eastAsia"/>
          <w:lang w:eastAsia="zh-CN"/>
        </w:rPr>
        <w:t>Delete Phrase</w:t>
      </w:r>
      <w:bookmarkEnd w:id="391"/>
      <w:bookmarkEnd w:id="392"/>
      <w:bookmarkEnd w:id="39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Delete</w:t>
            </w:r>
            <w:r w:rsidRPr="0073430B">
              <w:rPr>
                <w:lang w:eastAsia="zh-CN"/>
              </w:rPr>
              <w:t>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delp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phase in a personal grammar added through voice enrolment or text enrolment. See clause 9.19/[IETF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 personal grammar that contains the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13.3.</w:t>
      </w:r>
      <w:r w:rsidRPr="0073430B">
        <w:rPr>
          <w:rFonts w:hint="eastAsia"/>
          <w:lang w:eastAsia="zh-CN"/>
        </w:rPr>
        <w:t>6</w:t>
      </w:r>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phrase to be deleted.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non-empty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394" w:name="_Toc278830546"/>
      <w:bookmarkStart w:id="395" w:name="_Toc309986447"/>
      <w:bookmarkStart w:id="396" w:name="_Toc369184205"/>
      <w:r w:rsidRPr="0073430B">
        <w:rPr>
          <w:lang w:eastAsia="zh-CN"/>
        </w:rPr>
        <w:t>13.4</w:t>
      </w:r>
      <w:r w:rsidRPr="0073430B">
        <w:rPr>
          <w:lang w:eastAsia="zh-CN"/>
        </w:rPr>
        <w:tab/>
        <w:t>Statistics</w:t>
      </w:r>
      <w:bookmarkEnd w:id="394"/>
      <w:bookmarkEnd w:id="395"/>
      <w:bookmarkEnd w:id="396"/>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97" w:name="_Toc278830547"/>
      <w:bookmarkStart w:id="398" w:name="_Toc309986448"/>
      <w:bookmarkStart w:id="399" w:name="_Toc369184206"/>
      <w:r w:rsidRPr="0073430B">
        <w:rPr>
          <w:lang w:eastAsia="zh-CN"/>
        </w:rPr>
        <w:t>13</w:t>
      </w:r>
      <w:r w:rsidRPr="0073430B">
        <w:t>.</w:t>
      </w:r>
      <w:r w:rsidRPr="0073430B">
        <w:rPr>
          <w:lang w:eastAsia="zh-CN"/>
        </w:rPr>
        <w:t>5</w:t>
      </w:r>
      <w:r w:rsidRPr="0073430B">
        <w:tab/>
      </w:r>
      <w:r w:rsidRPr="0073430B">
        <w:rPr>
          <w:lang w:eastAsia="zh-CN"/>
        </w:rPr>
        <w:t>Error codes</w:t>
      </w:r>
      <w:bookmarkEnd w:id="397"/>
      <w:bookmarkEnd w:id="398"/>
      <w:bookmarkEnd w:id="399"/>
    </w:p>
    <w:p w:rsidR="007E7997" w:rsidRPr="0073430B" w:rsidRDefault="007E7997" w:rsidP="007E7997">
      <w:pPr>
        <w:pStyle w:val="Heading3"/>
        <w:rPr>
          <w:lang w:eastAsia="zh-CN"/>
        </w:rPr>
      </w:pPr>
      <w:bookmarkStart w:id="400" w:name="_Toc278830548"/>
      <w:bookmarkStart w:id="401" w:name="_Toc309986449"/>
      <w:bookmarkStart w:id="402" w:name="_Toc36918420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13.5.1</w:t>
        </w:r>
        <w:r w:rsidRPr="0073430B">
          <w:rPr>
            <w:lang w:eastAsia="zh-CN"/>
          </w:rPr>
          <w:tab/>
        </w:r>
      </w:smartTag>
      <w:r w:rsidRPr="0073430B">
        <w:rPr>
          <w:lang w:eastAsia="zh-CN"/>
        </w:rPr>
        <w:t xml:space="preserve">Invalid action for </w:t>
      </w:r>
      <w:r w:rsidRPr="0073430B">
        <w:t>enrolment session state</w:t>
      </w:r>
      <w:bookmarkEnd w:id="400"/>
      <w:bookmarkEnd w:id="401"/>
      <w:bookmarkEnd w:id="402"/>
    </w:p>
    <w:tbl>
      <w:tblPr>
        <w:tblW w:w="0" w:type="auto"/>
        <w:tblLayout w:type="fixed"/>
        <w:tblLook w:val="0000" w:firstRow="0" w:lastRow="0" w:firstColumn="0" w:lastColumn="0" w:noHBand="0" w:noVBand="0"/>
      </w:tblPr>
      <w:tblGrid>
        <w:gridCol w:w="567"/>
        <w:gridCol w:w="2268"/>
        <w:gridCol w:w="1668"/>
        <w:gridCol w:w="5249"/>
      </w:tblGrid>
      <w:tr w:rsidR="007E7997" w:rsidRPr="0073430B" w:rsidTr="003767C0">
        <w:tc>
          <w:tcPr>
            <w:tcW w:w="567" w:type="dxa"/>
            <w:shd w:val="clear" w:color="auto" w:fill="auto"/>
          </w:tcPr>
          <w:p w:rsidR="007E7997" w:rsidRPr="0073430B" w:rsidRDefault="007E7997" w:rsidP="003767C0">
            <w:pPr>
              <w:rPr>
                <w:lang w:eastAsia="zh-TW"/>
              </w:rPr>
            </w:pPr>
          </w:p>
        </w:tc>
        <w:tc>
          <w:tcPr>
            <w:tcW w:w="2268" w:type="dxa"/>
            <w:shd w:val="clear" w:color="auto" w:fill="auto"/>
          </w:tcPr>
          <w:p w:rsidR="007E7997" w:rsidRPr="0073430B" w:rsidRDefault="007E7997" w:rsidP="003767C0">
            <w:pPr>
              <w:rPr>
                <w:rFonts w:ascii="timesnewroman" w:hAnsi="timesnewroman" w:cs="timesnewroman" w:hint="eastAsia"/>
                <w:b/>
                <w:lang w:eastAsia="zh-TW"/>
              </w:rPr>
            </w:pPr>
            <w:r w:rsidRPr="0073430B">
              <w:rPr>
                <w:b/>
                <w:bCs/>
              </w:rPr>
              <w:t>Error Code #</w:t>
            </w:r>
            <w:r w:rsidRPr="0073430B">
              <w:t>:</w:t>
            </w:r>
          </w:p>
        </w:tc>
        <w:tc>
          <w:tcPr>
            <w:tcW w:w="6917" w:type="dxa"/>
            <w:gridSpan w:val="2"/>
            <w:shd w:val="clear" w:color="auto" w:fill="auto"/>
          </w:tcPr>
          <w:p w:rsidR="007E7997" w:rsidRPr="0073430B" w:rsidRDefault="007E7997" w:rsidP="003767C0">
            <w:pPr>
              <w:rPr>
                <w:rFonts w:ascii="timesnewroman" w:hAnsi="timesnewroman" w:cs="timesnewroman" w:hint="eastAsia"/>
                <w:lang w:eastAsia="zh-CN"/>
              </w:rPr>
            </w:pPr>
            <w:r w:rsidRPr="0073430B">
              <w:rPr>
                <w:rFonts w:hint="eastAsia"/>
              </w:rPr>
              <w:t>483</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hint="eastAsia"/>
                <w:lang w:eastAsia="zh-TW"/>
              </w:rPr>
            </w:pPr>
            <w:r w:rsidRPr="0073430B">
              <w:rPr>
                <w:b/>
                <w:bCs/>
              </w:rPr>
              <w:t>Name</w:t>
            </w:r>
            <w:r w:rsidRPr="0073430B">
              <w:t>:</w:t>
            </w:r>
          </w:p>
        </w:tc>
        <w:tc>
          <w:tcPr>
            <w:tcW w:w="6917" w:type="dxa"/>
            <w:gridSpan w:val="2"/>
            <w:shd w:val="clear" w:color="auto" w:fill="auto"/>
          </w:tcPr>
          <w:p w:rsidR="007E7997" w:rsidRPr="0073430B" w:rsidRDefault="007E7997" w:rsidP="003767C0">
            <w:pPr>
              <w:rPr>
                <w:lang w:eastAsia="zh-CN"/>
              </w:rPr>
            </w:pPr>
            <w:r w:rsidRPr="0073430B">
              <w:rPr>
                <w:lang w:eastAsia="zh-CN"/>
              </w:rPr>
              <w:t xml:space="preserve">Invalid action for </w:t>
            </w:r>
            <w:r w:rsidRPr="0073430B">
              <w:t>Enrolment Session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hint="eastAsia"/>
                <w:lang w:eastAsia="zh-TW"/>
              </w:rPr>
            </w:pPr>
            <w:r w:rsidRPr="0073430B">
              <w:rPr>
                <w:b/>
                <w:bCs/>
              </w:rPr>
              <w:t>Definition</w:t>
            </w:r>
            <w:r w:rsidRPr="0073430B">
              <w:t>:</w:t>
            </w:r>
          </w:p>
        </w:tc>
        <w:tc>
          <w:tcPr>
            <w:tcW w:w="6917" w:type="dxa"/>
            <w:gridSpan w:val="2"/>
            <w:shd w:val="clear" w:color="auto" w:fill="auto"/>
          </w:tcPr>
          <w:p w:rsidR="007E7997" w:rsidRPr="0073430B" w:rsidRDefault="007E7997" w:rsidP="003767C0">
            <w:pPr>
              <w:rPr>
                <w:rFonts w:ascii="timesnewroman" w:hAnsi="timesnewroman" w:cs="timesnewroman" w:hint="eastAsia"/>
                <w:lang w:eastAsia="zh-TW"/>
              </w:rPr>
            </w:pPr>
            <w:r w:rsidRPr="0073430B">
              <w:t>The MGC has performed an invalid action due to the voice enrolled grammar session state on the Termination/Stream. The action is disregarded and as a result the voice enrolled grammar session remains in the same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3936" w:type="dxa"/>
            <w:gridSpan w:val="2"/>
            <w:shd w:val="clear" w:color="auto" w:fill="auto"/>
          </w:tcPr>
          <w:p w:rsidR="007E7997" w:rsidRPr="0073430B" w:rsidRDefault="007E7997" w:rsidP="003767C0">
            <w:pPr>
              <w:rPr>
                <w:rFonts w:ascii="timesnewroman" w:hAnsi="timesnewroman" w:cs="timesnewroman" w:hint="eastAsia"/>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3767C0">
            <w:pPr>
              <w:rPr>
                <w:rFonts w:ascii="timesnewroman" w:hAnsi="timesnewroman" w:cs="timesnewroman" w:hint="eastAsia"/>
                <w:lang w:eastAsia="zh-TW"/>
              </w:rPr>
            </w:pPr>
            <w:r w:rsidRPr="0073430B">
              <w:t>None.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hint="eastAsia"/>
                <w:lang w:eastAsia="zh-TW"/>
              </w:rPr>
            </w:pPr>
            <w:r w:rsidRPr="0073430B">
              <w:rPr>
                <w:b/>
                <w:bCs/>
              </w:rPr>
              <w:t>Comment</w:t>
            </w:r>
            <w:r w:rsidRPr="0073430B">
              <w:t>:</w:t>
            </w:r>
          </w:p>
        </w:tc>
        <w:tc>
          <w:tcPr>
            <w:tcW w:w="6917" w:type="dxa"/>
            <w:gridSpan w:val="2"/>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rPr>
          <w:lang w:eastAsia="zh-CN"/>
        </w:rPr>
      </w:pPr>
      <w:bookmarkStart w:id="403" w:name="_Toc278830549"/>
      <w:bookmarkStart w:id="404" w:name="_Toc309986450"/>
      <w:bookmarkStart w:id="405" w:name="_Toc369184208"/>
      <w:r w:rsidRPr="0073430B">
        <w:rPr>
          <w:lang w:eastAsia="zh-CN"/>
        </w:rPr>
        <w:t>13.6</w:t>
      </w:r>
      <w:r w:rsidRPr="0073430B">
        <w:rPr>
          <w:lang w:eastAsia="zh-CN"/>
        </w:rPr>
        <w:tab/>
        <w:t>Procedures</w:t>
      </w:r>
      <w:bookmarkEnd w:id="403"/>
      <w:bookmarkEnd w:id="404"/>
      <w:bookmarkEnd w:id="405"/>
    </w:p>
    <w:p w:rsidR="007E7997" w:rsidRPr="0073430B" w:rsidRDefault="007E7997" w:rsidP="007E7997">
      <w:pPr>
        <w:pStyle w:val="Heading3"/>
        <w:rPr>
          <w:lang w:eastAsia="zh-CN"/>
        </w:rPr>
      </w:pPr>
      <w:bookmarkStart w:id="406" w:name="_Toc278830550"/>
      <w:bookmarkStart w:id="407" w:name="_Toc309986451"/>
      <w:bookmarkStart w:id="408" w:name="_Toc36918420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13.6.1</w:t>
        </w:r>
        <w:r w:rsidRPr="0073430B">
          <w:rPr>
            <w:lang w:eastAsia="zh-CN"/>
          </w:rPr>
          <w:tab/>
        </w:r>
      </w:smartTag>
      <w:r w:rsidRPr="0073430B">
        <w:rPr>
          <w:lang w:eastAsia="zh-CN"/>
        </w:rPr>
        <w:t>Initiating an enrolment session</w:t>
      </w:r>
      <w:bookmarkEnd w:id="406"/>
      <w:bookmarkEnd w:id="407"/>
      <w:bookmarkEnd w:id="408"/>
    </w:p>
    <w:p w:rsidR="007E7997" w:rsidRPr="0073430B" w:rsidRDefault="007E7997" w:rsidP="007E7997">
      <w:pPr>
        <w:rPr>
          <w:lang w:eastAsia="zh-CN"/>
        </w:rPr>
      </w:pPr>
      <w:r w:rsidRPr="0073430B">
        <w:rPr>
          <w:lang w:eastAsia="zh-CN"/>
        </w:rPr>
        <w:t xml:space="preserve">To initiate an enrolment session the MGC shall send the </w:t>
      </w:r>
      <w:r w:rsidR="00B939D9">
        <w:rPr>
          <w:lang w:eastAsia="zh-CN"/>
        </w:rPr>
        <w:t>"</w:t>
      </w:r>
      <w:r w:rsidRPr="0073430B">
        <w:rPr>
          <w:lang w:eastAsia="zh-CN"/>
        </w:rPr>
        <w:t>Enrolment Start</w:t>
      </w:r>
      <w:r w:rsidR="00B939D9">
        <w:rPr>
          <w:lang w:eastAsia="zh-CN"/>
        </w:rPr>
        <w:t>"</w:t>
      </w:r>
      <w:r w:rsidRPr="0073430B">
        <w:rPr>
          <w:lang w:eastAsia="zh-CN"/>
        </w:rPr>
        <w:t xml:space="preserve"> (</w:t>
      </w:r>
      <w:r w:rsidRPr="00B939D9">
        <w:rPr>
          <w:i/>
          <w:iCs/>
        </w:rPr>
        <w:t>veg/enrst</w:t>
      </w:r>
      <w:r w:rsidRPr="0073430B">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73430B">
        <w:rPr>
          <w:rFonts w:hint="eastAsia"/>
          <w:lang w:eastAsia="zh-CN"/>
        </w:rPr>
        <w:t>83</w:t>
      </w:r>
      <w:r w:rsidRPr="0073430B">
        <w:rPr>
          <w:lang w:eastAsia="zh-CN"/>
        </w:rPr>
        <w:t xml:space="preserve"> </w:t>
      </w:r>
      <w:r w:rsidR="00B939D9">
        <w:rPr>
          <w:lang w:eastAsia="zh-CN"/>
        </w:rPr>
        <w:t>"</w:t>
      </w:r>
      <w:r w:rsidRPr="0073430B">
        <w:rPr>
          <w:lang w:eastAsia="zh-CN"/>
        </w:rPr>
        <w:t xml:space="preserve">Invalid action for </w:t>
      </w:r>
      <w:r w:rsidRPr="0073430B">
        <w:t>Enrolment Session state</w:t>
      </w:r>
      <w:r w:rsidR="00B939D9">
        <w:rPr>
          <w:lang w:eastAsia="zh-CN"/>
        </w:rPr>
        <w:t>"</w:t>
      </w:r>
      <w:r w:rsidRPr="0073430B">
        <w:rPr>
          <w:lang w:eastAsia="zh-CN"/>
        </w:rPr>
        <w:t>.</w:t>
      </w:r>
    </w:p>
    <w:p w:rsidR="007E7997" w:rsidRPr="0073430B" w:rsidRDefault="007E7997" w:rsidP="007E7997">
      <w:pPr>
        <w:rPr>
          <w:lang w:eastAsia="zh-CN"/>
        </w:rPr>
      </w:pPr>
      <w:r w:rsidRPr="0073430B">
        <w:rPr>
          <w:lang w:eastAsia="zh-CN"/>
        </w:rPr>
        <w:t xml:space="preserve">The MGC shall also set the </w:t>
      </w:r>
      <w:r w:rsidR="00B939D9">
        <w:rPr>
          <w:lang w:eastAsia="zh-CN"/>
        </w:rPr>
        <w:t>"</w:t>
      </w:r>
      <w:r w:rsidRPr="0073430B">
        <w:rPr>
          <w:lang w:eastAsia="zh-CN"/>
        </w:rPr>
        <w:t>Enrolment Results</w:t>
      </w:r>
      <w:r w:rsidR="00B939D9">
        <w:rPr>
          <w:lang w:eastAsia="zh-CN"/>
        </w:rPr>
        <w:t>"</w:t>
      </w:r>
      <w:r w:rsidRPr="0073430B">
        <w:rPr>
          <w:lang w:eastAsia="zh-CN"/>
        </w:rPr>
        <w:t xml:space="preserve"> (</w:t>
      </w:r>
      <w:r w:rsidRPr="00B939D9">
        <w:rPr>
          <w:i/>
          <w:iCs/>
        </w:rPr>
        <w:t>veg/enrres</w:t>
      </w:r>
      <w:r w:rsidRPr="0073430B">
        <w:rPr>
          <w:lang w:eastAsia="zh-CN"/>
        </w:rPr>
        <w:t>) Event in order to receive the results of the enrolment.</w:t>
      </w:r>
    </w:p>
    <w:p w:rsidR="007E7997" w:rsidRPr="0073430B" w:rsidRDefault="007E7997" w:rsidP="007E7997">
      <w:pPr>
        <w:rPr>
          <w:lang w:eastAsia="zh-CN"/>
        </w:rPr>
      </w:pPr>
      <w:r w:rsidRPr="0073430B">
        <w:rPr>
          <w:lang w:eastAsia="zh-CN"/>
        </w:rPr>
        <w:t xml:space="preserve">Clause 9.15/[IETF </w:t>
      </w:r>
      <w:r w:rsidR="00B939D9">
        <w:rPr>
          <w:lang w:eastAsia="zh-CN"/>
        </w:rPr>
        <w:t>RFC </w:t>
      </w:r>
      <w:r w:rsidRPr="0073430B">
        <w:rPr>
          <w:lang w:eastAsia="zh-CN"/>
        </w:rPr>
        <w:t>6787] indicates how the different MRCP equivalent parameters are used.</w:t>
      </w:r>
    </w:p>
    <w:p w:rsidR="007E7997" w:rsidRPr="0073430B" w:rsidRDefault="007E7997" w:rsidP="007E7997">
      <w:pPr>
        <w:pStyle w:val="Heading3"/>
        <w:rPr>
          <w:lang w:eastAsia="zh-CN"/>
        </w:rPr>
      </w:pPr>
      <w:bookmarkStart w:id="409" w:name="_Toc278830551"/>
      <w:bookmarkStart w:id="410" w:name="_Toc309986452"/>
      <w:bookmarkStart w:id="411" w:name="_Toc36918421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13.6.2</w:t>
        </w:r>
        <w:r w:rsidRPr="0073430B">
          <w:rPr>
            <w:lang w:eastAsia="zh-CN"/>
          </w:rPr>
          <w:tab/>
        </w:r>
      </w:smartTag>
      <w:r w:rsidRPr="0073430B">
        <w:rPr>
          <w:lang w:eastAsia="zh-CN"/>
        </w:rPr>
        <w:t>Recognising grammar</w:t>
      </w:r>
      <w:bookmarkEnd w:id="409"/>
      <w:bookmarkEnd w:id="410"/>
      <w:bookmarkEnd w:id="411"/>
    </w:p>
    <w:p w:rsidR="007E7997" w:rsidRPr="0073430B" w:rsidRDefault="007E7997" w:rsidP="007E7997">
      <w:pPr>
        <w:rPr>
          <w:lang w:eastAsia="zh-CN"/>
        </w:rPr>
      </w:pPr>
      <w:r w:rsidRPr="0073430B">
        <w:rPr>
          <w:lang w:eastAsia="zh-CN"/>
        </w:rPr>
        <w:t xml:space="preserve">Whilst the session is established, the MGC shall issue the </w:t>
      </w:r>
      <w:r w:rsidR="00B939D9">
        <w:rPr>
          <w:lang w:eastAsia="zh-CN"/>
        </w:rPr>
        <w:t>"</w:t>
      </w:r>
      <w:r w:rsidRPr="0073430B">
        <w:rPr>
          <w:lang w:eastAsia="zh-CN"/>
        </w:rPr>
        <w:t>ASR Recognition with Grammar Script</w:t>
      </w:r>
      <w:r w:rsidR="00B939D9">
        <w:rPr>
          <w:lang w:eastAsia="zh-CN"/>
        </w:rPr>
        <w:t>"</w:t>
      </w:r>
      <w:r w:rsidRPr="0073430B">
        <w:rPr>
          <w:lang w:eastAsia="zh-CN"/>
        </w:rPr>
        <w:t xml:space="preserve"> (</w:t>
      </w:r>
      <w:r w:rsidRPr="00B939D9">
        <w:rPr>
          <w:i/>
          <w:iCs/>
          <w:lang w:eastAsia="zh-CN"/>
        </w:rPr>
        <w:t>veg/asrwgs</w:t>
      </w:r>
      <w:r w:rsidRPr="0073430B">
        <w:rPr>
          <w:lang w:eastAsia="zh-CN"/>
        </w:rPr>
        <w:t>) signal with the appropriate parameters to the MG. The ASR procedures are as per clause 12.5/[ITU-T H.248.9] with the addition of extra parameters defined by this (</w:t>
      </w:r>
      <w:r w:rsidRPr="00B939D9">
        <w:rPr>
          <w:i/>
          <w:iCs/>
        </w:rPr>
        <w:t>veg</w:t>
      </w:r>
      <w:r w:rsidRPr="0073430B">
        <w:rPr>
          <w:lang w:eastAsia="zh-CN"/>
        </w:rPr>
        <w:t xml:space="preserve">) Package and the </w:t>
      </w:r>
      <w:r w:rsidR="00B939D9">
        <w:rPr>
          <w:lang w:eastAsia="zh-CN"/>
        </w:rPr>
        <w:t>"</w:t>
      </w:r>
      <w:r w:rsidRPr="0073430B">
        <w:rPr>
          <w:lang w:eastAsia="zh-CN"/>
        </w:rPr>
        <w:t>Enhanced ASR</w:t>
      </w:r>
      <w:r w:rsidR="00B939D9">
        <w:rPr>
          <w:lang w:eastAsia="zh-CN"/>
        </w:rPr>
        <w:t>"</w:t>
      </w:r>
      <w:r w:rsidRPr="0073430B">
        <w:rPr>
          <w:lang w:eastAsia="zh-CN"/>
        </w:rPr>
        <w:t xml:space="preserve"> (easr) Package.</w:t>
      </w:r>
    </w:p>
    <w:p w:rsidR="007E7997" w:rsidRPr="0073430B" w:rsidRDefault="007E7997" w:rsidP="007E7997">
      <w:pPr>
        <w:rPr>
          <w:lang w:eastAsia="zh-CN"/>
        </w:rPr>
      </w:pPr>
      <w:r w:rsidRPr="0073430B">
        <w:rPr>
          <w:lang w:eastAsia="zh-CN"/>
        </w:rPr>
        <w:t>The MG shall then enrol a new utterance in a grammar according to the supplied parameters. The MGC may issue the signal multiple times in order for the MG to learn the phrase and add it to a personal grammar.</w:t>
      </w:r>
    </w:p>
    <w:p w:rsidR="007E7997" w:rsidRPr="0073430B" w:rsidRDefault="007E7997" w:rsidP="007E7997">
      <w:pPr>
        <w:rPr>
          <w:lang w:eastAsia="zh-CN"/>
        </w:rPr>
      </w:pPr>
      <w:r w:rsidRPr="0073430B">
        <w:rPr>
          <w:lang w:eastAsia="zh-CN"/>
        </w:rPr>
        <w:t xml:space="preserve">Upon successful recognition an </w:t>
      </w:r>
      <w:r w:rsidR="00B939D9">
        <w:rPr>
          <w:lang w:eastAsia="zh-CN"/>
        </w:rPr>
        <w:t>"</w:t>
      </w:r>
      <w:r w:rsidRPr="0073430B">
        <w:rPr>
          <w:lang w:eastAsia="zh-CN"/>
        </w:rPr>
        <w:t>ASR Success</w:t>
      </w:r>
      <w:r w:rsidR="00B939D9">
        <w:rPr>
          <w:lang w:eastAsia="zh-CN"/>
        </w:rPr>
        <w:t>"</w:t>
      </w:r>
      <w:r w:rsidRPr="0073430B">
        <w:rPr>
          <w:lang w:eastAsia="zh-CN"/>
        </w:rPr>
        <w:t xml:space="preserve"> ObservedEvent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12.2.2</w:t>
        </w:r>
      </w:smartTag>
      <w:r w:rsidRPr="0073430B">
        <w:rPr>
          <w:lang w:eastAsia="zh-CN"/>
        </w:rPr>
        <w:t xml:space="preserve">/[ITU-T H.248.9] will be generated. As the enrolment session is still active the </w:t>
      </w:r>
      <w:r w:rsidR="00B939D9">
        <w:rPr>
          <w:lang w:eastAsia="zh-CN"/>
        </w:rPr>
        <w:t>"</w:t>
      </w:r>
      <w:r w:rsidRPr="0073430B">
        <w:rPr>
          <w:lang w:eastAsia="zh-CN"/>
        </w:rPr>
        <w:t>Enrolment Results</w:t>
      </w:r>
      <w:r w:rsidR="00B939D9">
        <w:rPr>
          <w:lang w:eastAsia="zh-CN"/>
        </w:rPr>
        <w:t>"</w:t>
      </w:r>
      <w:r w:rsidRPr="0073430B">
        <w:rPr>
          <w:lang w:eastAsia="zh-CN"/>
        </w:rPr>
        <w:t xml:space="preserve"> (</w:t>
      </w:r>
      <w:r w:rsidRPr="00B939D9">
        <w:rPr>
          <w:i/>
          <w:iCs/>
        </w:rPr>
        <w:t>veg/enrres</w:t>
      </w:r>
      <w:r w:rsidRPr="0073430B">
        <w:rPr>
          <w:lang w:eastAsia="zh-CN"/>
        </w:rPr>
        <w:t>) ObservedEvent shall also be generated.</w:t>
      </w:r>
    </w:p>
    <w:p w:rsidR="007E7997" w:rsidRPr="0073430B" w:rsidRDefault="007E7997" w:rsidP="007E7997">
      <w:pPr>
        <w:pStyle w:val="Heading3"/>
        <w:rPr>
          <w:lang w:eastAsia="zh-CN"/>
        </w:rPr>
      </w:pPr>
      <w:bookmarkStart w:id="412" w:name="_Toc278830552"/>
      <w:bookmarkStart w:id="413" w:name="_Toc309986453"/>
      <w:bookmarkStart w:id="414" w:name="_Toc36918421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13.6.3</w:t>
        </w:r>
        <w:r w:rsidRPr="0073430B">
          <w:rPr>
            <w:lang w:eastAsia="zh-CN"/>
          </w:rPr>
          <w:tab/>
        </w:r>
      </w:smartTag>
      <w:r w:rsidRPr="0073430B">
        <w:rPr>
          <w:lang w:eastAsia="zh-CN"/>
        </w:rPr>
        <w:t>Enrolment rollback</w:t>
      </w:r>
      <w:bookmarkEnd w:id="412"/>
      <w:bookmarkEnd w:id="413"/>
      <w:bookmarkEnd w:id="414"/>
    </w:p>
    <w:p w:rsidR="007E7997" w:rsidRPr="0073430B" w:rsidRDefault="007E7997" w:rsidP="007E7997">
      <w:pPr>
        <w:rPr>
          <w:lang w:eastAsia="zh-CN"/>
        </w:rPr>
      </w:pPr>
      <w:r w:rsidRPr="0073430B">
        <w:rPr>
          <w:lang w:eastAsia="zh-CN"/>
        </w:rPr>
        <w:t xml:space="preserve">If the MGC requires that the last utterance detected by the MG be ignored it shall send the </w:t>
      </w:r>
      <w:r w:rsidR="00B939D9">
        <w:rPr>
          <w:lang w:eastAsia="zh-CN"/>
        </w:rPr>
        <w:t>"</w:t>
      </w:r>
      <w:r w:rsidRPr="0073430B">
        <w:rPr>
          <w:lang w:eastAsia="zh-CN"/>
        </w:rPr>
        <w:t>Enrolment Rollback</w:t>
      </w:r>
      <w:r w:rsidR="00B939D9">
        <w:rPr>
          <w:lang w:eastAsia="zh-CN"/>
        </w:rPr>
        <w:t>"</w:t>
      </w:r>
      <w:r w:rsidRPr="0073430B">
        <w:rPr>
          <w:lang w:eastAsia="zh-CN"/>
        </w:rPr>
        <w:t xml:space="preserve"> (</w:t>
      </w:r>
      <w:r w:rsidRPr="00B939D9">
        <w:rPr>
          <w:i/>
          <w:iCs/>
        </w:rPr>
        <w:t>veg/enrrol</w:t>
      </w:r>
      <w:r w:rsidRPr="0073430B">
        <w:rPr>
          <w:lang w:eastAsia="zh-CN"/>
        </w:rPr>
        <w:t>) signal. As such it only applies to one instance of detection, multiple detections cannot be deleted.</w:t>
      </w:r>
    </w:p>
    <w:p w:rsidR="007E7997" w:rsidRPr="0073430B" w:rsidRDefault="007E7997" w:rsidP="007E7997">
      <w:pPr>
        <w:rPr>
          <w:lang w:eastAsia="zh-CN"/>
        </w:rPr>
      </w:pPr>
      <w:r w:rsidRPr="0073430B">
        <w:rPr>
          <w:lang w:eastAsia="zh-CN"/>
        </w:rPr>
        <w:t xml:space="preserve">Clause 9.16/[IETF </w:t>
      </w:r>
      <w:r w:rsidR="00B939D9">
        <w:rPr>
          <w:lang w:eastAsia="zh-CN"/>
        </w:rPr>
        <w:t>RFC </w:t>
      </w:r>
      <w:r w:rsidRPr="0073430B">
        <w:rPr>
          <w:lang w:eastAsia="zh-CN"/>
        </w:rPr>
        <w:t>6787] discusses the effects of rollback.</w:t>
      </w:r>
    </w:p>
    <w:p w:rsidR="007E7997" w:rsidRPr="0073430B" w:rsidRDefault="007E7997" w:rsidP="007E7997">
      <w:pPr>
        <w:pStyle w:val="Heading3"/>
        <w:rPr>
          <w:lang w:eastAsia="zh-CN"/>
        </w:rPr>
      </w:pPr>
      <w:bookmarkStart w:id="415" w:name="_Toc278830553"/>
      <w:bookmarkStart w:id="416" w:name="_Toc309986454"/>
      <w:bookmarkStart w:id="417" w:name="_Toc36918421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13.6.4</w:t>
        </w:r>
        <w:r w:rsidRPr="0073430B">
          <w:rPr>
            <w:lang w:eastAsia="zh-CN"/>
          </w:rPr>
          <w:tab/>
        </w:r>
      </w:smartTag>
      <w:r w:rsidRPr="0073430B">
        <w:rPr>
          <w:lang w:eastAsia="zh-CN"/>
        </w:rPr>
        <w:t>Ending phrase enrolment</w:t>
      </w:r>
      <w:bookmarkEnd w:id="415"/>
      <w:bookmarkEnd w:id="416"/>
      <w:bookmarkEnd w:id="417"/>
    </w:p>
    <w:p w:rsidR="007E7997" w:rsidRPr="0073430B" w:rsidRDefault="007E7997" w:rsidP="007E7997">
      <w:r w:rsidRPr="0073430B">
        <w:rPr>
          <w:lang w:eastAsia="zh-CN"/>
        </w:rPr>
        <w:t xml:space="preserve">The MGC shall only send the </w:t>
      </w:r>
      <w:r w:rsidR="00B939D9">
        <w:rPr>
          <w:lang w:eastAsia="zh-CN"/>
        </w:rPr>
        <w:t>"</w:t>
      </w:r>
      <w:r w:rsidRPr="0073430B">
        <w:rPr>
          <w:lang w:eastAsia="zh-CN"/>
        </w:rPr>
        <w:t>End Phrase Enrolment</w:t>
      </w:r>
      <w:r w:rsidR="00B939D9">
        <w:rPr>
          <w:lang w:eastAsia="zh-CN"/>
        </w:rPr>
        <w:t>"</w:t>
      </w:r>
      <w:r w:rsidRPr="0073430B">
        <w:rPr>
          <w:lang w:eastAsia="zh-CN"/>
        </w:rPr>
        <w:t xml:space="preserve"> (</w:t>
      </w:r>
      <w:r w:rsidRPr="00B939D9">
        <w:rPr>
          <w:i/>
          <w:iCs/>
        </w:rPr>
        <w:t>veg/epenr</w:t>
      </w:r>
      <w:r w:rsidRPr="0073430B">
        <w:rPr>
          <w:lang w:eastAsia="zh-CN"/>
        </w:rPr>
        <w:t>) signal during an active enrolment session and shall not send the signal whilst an automatic speech recognition signal (e.g. an asrwgs signal) is active. If it does the MG shall respond with error code 4</w:t>
      </w:r>
      <w:r w:rsidRPr="0073430B">
        <w:rPr>
          <w:rFonts w:hint="eastAsia"/>
          <w:lang w:eastAsia="zh-CN"/>
        </w:rPr>
        <w:t>83</w:t>
      </w:r>
      <w:r w:rsidRPr="0073430B">
        <w:rPr>
          <w:lang w:eastAsia="zh-CN"/>
        </w:rPr>
        <w:t xml:space="preserve"> </w:t>
      </w:r>
      <w:r w:rsidR="00B939D9">
        <w:rPr>
          <w:lang w:eastAsia="zh-CN"/>
        </w:rPr>
        <w:t>"</w:t>
      </w:r>
      <w:r w:rsidRPr="0073430B">
        <w:rPr>
          <w:lang w:eastAsia="zh-CN"/>
        </w:rPr>
        <w:t xml:space="preserve">Invalid action for </w:t>
      </w:r>
      <w:r w:rsidRPr="0073430B">
        <w:t>Enrolment Session state</w:t>
      </w:r>
      <w:r w:rsidR="00B939D9">
        <w:t>"</w:t>
      </w:r>
      <w:r w:rsidRPr="0073430B">
        <w:t>.</w:t>
      </w:r>
    </w:p>
    <w:p w:rsidR="007E7997" w:rsidRPr="0073430B" w:rsidRDefault="007E7997" w:rsidP="007E7997">
      <w:r w:rsidRPr="0073430B">
        <w:t xml:space="preserve">The MGC may issue the </w:t>
      </w:r>
      <w:r w:rsidRPr="00B939D9">
        <w:rPr>
          <w:i/>
          <w:iCs/>
        </w:rPr>
        <w:t>veg/epenr</w:t>
      </w:r>
      <w:r w:rsidRPr="0073430B">
        <w:t xml:space="preserve"> signal in order to commit the new phrase in the grammar when it has determined that the number of repetitions still needed is zero. This can be determined through the </w:t>
      </w:r>
      <w:r w:rsidR="00B939D9">
        <w:t>"</w:t>
      </w:r>
      <w:r w:rsidRPr="0073430B">
        <w:t>Enrolment Results</w:t>
      </w:r>
      <w:r w:rsidR="00B939D9">
        <w:t>"</w:t>
      </w:r>
      <w:r w:rsidRPr="0073430B">
        <w:t xml:space="preserve"> (</w:t>
      </w:r>
      <w:r w:rsidRPr="00B939D9">
        <w:rPr>
          <w:i/>
          <w:iCs/>
        </w:rPr>
        <w:t>veg/enrres</w:t>
      </w:r>
      <w:r w:rsidRPr="0073430B">
        <w:t>) Observed Event.</w:t>
      </w:r>
    </w:p>
    <w:p w:rsidR="007E7997" w:rsidRPr="0073430B" w:rsidRDefault="007E7997" w:rsidP="007E7997">
      <w:r w:rsidRPr="0073430B">
        <w:t xml:space="preserve">If the MGC had previously requested to </w:t>
      </w:r>
      <w:r w:rsidR="00B939D9">
        <w:t>"</w:t>
      </w:r>
      <w:r w:rsidRPr="0073430B">
        <w:t>Save Best Waveform</w:t>
      </w:r>
      <w:r w:rsidR="00B939D9">
        <w:t>"</w:t>
      </w:r>
      <w:r w:rsidRPr="0073430B">
        <w:t xml:space="preserve"> in the </w:t>
      </w:r>
      <w:r w:rsidRPr="00B939D9">
        <w:rPr>
          <w:i/>
          <w:iCs/>
        </w:rPr>
        <w:t xml:space="preserve">veg/enrst </w:t>
      </w:r>
      <w:r w:rsidRPr="0073430B">
        <w:rPr>
          <w:lang w:eastAsia="zh-CN"/>
        </w:rPr>
        <w:t xml:space="preserve">signal it shall include a wildcarded </w:t>
      </w:r>
      <w:r w:rsidR="00B939D9">
        <w:rPr>
          <w:lang w:eastAsia="zh-CN"/>
        </w:rPr>
        <w:t>"</w:t>
      </w:r>
      <w:r w:rsidRPr="0073430B">
        <w:rPr>
          <w:lang w:eastAsia="zh-CN"/>
        </w:rPr>
        <w:t>CHOOSE</w:t>
      </w:r>
      <w:r w:rsidR="00B939D9">
        <w:rPr>
          <w:lang w:eastAsia="zh-CN"/>
        </w:rPr>
        <w:t>"</w:t>
      </w:r>
      <w:r w:rsidRPr="0073430B">
        <w:rPr>
          <w:lang w:eastAsia="zh-CN"/>
        </w:rPr>
        <w:t xml:space="preserve"> </w:t>
      </w:r>
      <w:r w:rsidR="00B939D9">
        <w:rPr>
          <w:lang w:eastAsia="zh-CN"/>
        </w:rPr>
        <w:t>"</w:t>
      </w:r>
      <w:r w:rsidRPr="0073430B">
        <w:rPr>
          <w:lang w:eastAsia="zh-CN"/>
        </w:rPr>
        <w:t>Recorded File</w:t>
      </w:r>
      <w:r w:rsidR="00B939D9">
        <w:rPr>
          <w:lang w:eastAsia="zh-CN"/>
        </w:rPr>
        <w:t>"</w:t>
      </w:r>
      <w:r w:rsidRPr="0073430B">
        <w:rPr>
          <w:lang w:eastAsia="zh-CN"/>
        </w:rPr>
        <w:t xml:space="preserve"> parameter in the </w:t>
      </w:r>
      <w:r w:rsidRPr="00B939D9">
        <w:rPr>
          <w:i/>
          <w:iCs/>
        </w:rPr>
        <w:t>veg/epenr</w:t>
      </w:r>
      <w:r w:rsidRPr="0073430B">
        <w:rPr>
          <w:lang w:eastAsia="zh-CN"/>
        </w:rPr>
        <w:t xml:space="preserve"> signal in order to receive the URI associated with the waveform.</w:t>
      </w:r>
    </w:p>
    <w:p w:rsidR="007E7997" w:rsidRPr="0073430B" w:rsidRDefault="007E7997" w:rsidP="007E7997">
      <w:r w:rsidRPr="0073430B">
        <w:t xml:space="preserve">If the MGC requires that the enrolment be aborted (i.e. no phrase is recorded in the personal grammar) it shall issue the </w:t>
      </w:r>
      <w:r w:rsidRPr="00B939D9">
        <w:rPr>
          <w:i/>
          <w:iCs/>
        </w:rPr>
        <w:t>veg/epenr</w:t>
      </w:r>
      <w:r w:rsidRPr="0073430B">
        <w:t xml:space="preserve"> signal with </w:t>
      </w:r>
      <w:r w:rsidR="00B939D9">
        <w:t>"</w:t>
      </w:r>
      <w:r w:rsidRPr="0073430B">
        <w:t>AbortPhraseEnrolment</w:t>
      </w:r>
      <w:r w:rsidR="00B939D9">
        <w:t>"</w:t>
      </w:r>
      <w:r w:rsidRPr="0073430B">
        <w:t xml:space="preserve"> parameter set to </w:t>
      </w:r>
      <w:r w:rsidR="00B939D9">
        <w:t>"</w:t>
      </w:r>
      <w:r w:rsidRPr="0073430B">
        <w:t>on</w:t>
      </w:r>
      <w:r w:rsidR="00B939D9">
        <w:t>"</w:t>
      </w:r>
      <w:r w:rsidRPr="0073430B">
        <w:t>.</w:t>
      </w:r>
    </w:p>
    <w:p w:rsidR="007E7997" w:rsidRPr="0073430B" w:rsidRDefault="007E7997" w:rsidP="007E7997">
      <w:pPr>
        <w:rPr>
          <w:lang w:eastAsia="zh-CN"/>
        </w:rPr>
      </w:pPr>
      <w:r w:rsidRPr="0073430B">
        <w:t xml:space="preserve">If the MGC removes the Termination/Stream without issuing a </w:t>
      </w:r>
      <w:r w:rsidRPr="00B939D9">
        <w:rPr>
          <w:i/>
          <w:iCs/>
        </w:rPr>
        <w:t>veg/epenr</w:t>
      </w:r>
      <w:r w:rsidRPr="0073430B">
        <w:t xml:space="preserve"> signal the MG shall consider this as aborting the enrolment session.</w:t>
      </w:r>
    </w:p>
    <w:p w:rsidR="007E7997" w:rsidRPr="0073430B" w:rsidRDefault="007E7997" w:rsidP="007E7997">
      <w:pPr>
        <w:rPr>
          <w:lang w:eastAsia="zh-CN"/>
        </w:rPr>
      </w:pPr>
      <w:r w:rsidRPr="0073430B">
        <w:rPr>
          <w:lang w:eastAsia="zh-CN"/>
        </w:rPr>
        <w:t xml:space="preserve">Clause 9.17/[IETF </w:t>
      </w:r>
      <w:r w:rsidR="00B939D9">
        <w:rPr>
          <w:lang w:eastAsia="zh-CN"/>
        </w:rPr>
        <w:t>RFC </w:t>
      </w:r>
      <w:r w:rsidRPr="0073430B">
        <w:rPr>
          <w:lang w:eastAsia="zh-CN"/>
        </w:rPr>
        <w:t>6787] provides further information regarding ending enrolment.</w:t>
      </w:r>
    </w:p>
    <w:p w:rsidR="007E7997" w:rsidRPr="0073430B" w:rsidRDefault="007E7997" w:rsidP="007E7997">
      <w:pPr>
        <w:pStyle w:val="Heading3"/>
        <w:rPr>
          <w:lang w:eastAsia="zh-CN"/>
        </w:rPr>
      </w:pPr>
      <w:bookmarkStart w:id="418" w:name="_Toc278830554"/>
      <w:bookmarkStart w:id="419" w:name="_Toc309986455"/>
      <w:bookmarkStart w:id="420" w:name="_Toc36918421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13.6.5</w:t>
        </w:r>
        <w:r w:rsidRPr="0073430B">
          <w:rPr>
            <w:lang w:eastAsia="zh-CN"/>
          </w:rPr>
          <w:tab/>
        </w:r>
      </w:smartTag>
      <w:r w:rsidRPr="0073430B">
        <w:rPr>
          <w:lang w:eastAsia="zh-CN"/>
        </w:rPr>
        <w:t>Modifying a phrase</w:t>
      </w:r>
      <w:bookmarkEnd w:id="418"/>
      <w:bookmarkEnd w:id="419"/>
      <w:bookmarkEnd w:id="420"/>
    </w:p>
    <w:p w:rsidR="007E7997" w:rsidRPr="0073430B" w:rsidRDefault="007E7997" w:rsidP="007E7997">
      <w:pPr>
        <w:rPr>
          <w:lang w:eastAsia="zh-CN"/>
        </w:rPr>
      </w:pPr>
      <w:r w:rsidRPr="0073430B">
        <w:rPr>
          <w:lang w:eastAsia="zh-CN"/>
        </w:rPr>
        <w:t xml:space="preserve">If the MG wants to change the phrase ID, natural language of the phrase and/or weight it shall send the </w:t>
      </w:r>
      <w:r w:rsidR="00B939D9">
        <w:rPr>
          <w:lang w:eastAsia="zh-CN"/>
        </w:rPr>
        <w:t>"</w:t>
      </w:r>
      <w:r w:rsidRPr="0073430B">
        <w:rPr>
          <w:lang w:eastAsia="zh-CN"/>
        </w:rPr>
        <w:t>Modify Phrase</w:t>
      </w:r>
      <w:r w:rsidR="00B939D9">
        <w:rPr>
          <w:lang w:eastAsia="zh-CN"/>
        </w:rPr>
        <w:t>"</w:t>
      </w:r>
      <w:r w:rsidRPr="0073430B">
        <w:rPr>
          <w:lang w:eastAsia="zh-CN"/>
        </w:rPr>
        <w:t xml:space="preserve"> (</w:t>
      </w:r>
      <w:r w:rsidRPr="00B939D9">
        <w:rPr>
          <w:i/>
          <w:iCs/>
        </w:rPr>
        <w:t>veg/modp</w:t>
      </w:r>
      <w:r w:rsidRPr="0073430B">
        <w:rPr>
          <w:lang w:eastAsia="zh-CN"/>
        </w:rPr>
        <w:t>) signal with the appropriate parameters.</w:t>
      </w:r>
    </w:p>
    <w:p w:rsidR="007E7997" w:rsidRPr="0073430B" w:rsidRDefault="007E7997" w:rsidP="007E7997">
      <w:pPr>
        <w:rPr>
          <w:lang w:eastAsia="zh-CN"/>
        </w:rPr>
      </w:pPr>
      <w:r w:rsidRPr="0073430B">
        <w:rPr>
          <w:lang w:eastAsia="zh-CN"/>
        </w:rPr>
        <w:t xml:space="preserve">If the reference phrase does not exist error code 449 </w:t>
      </w:r>
      <w:r w:rsidR="00B939D9">
        <w:rPr>
          <w:lang w:eastAsia="zh-CN"/>
        </w:rPr>
        <w:t>"</w:t>
      </w:r>
      <w:r w:rsidRPr="0073430B">
        <w:rPr>
          <w:lang w:eastAsia="zh-CN"/>
        </w:rPr>
        <w:t>Unsupported or Unknown Parameter or Property Value</w:t>
      </w:r>
      <w:r w:rsidR="00B939D9">
        <w:rPr>
          <w:lang w:eastAsia="zh-CN"/>
        </w:rPr>
        <w:t>"</w:t>
      </w:r>
      <w:r w:rsidRPr="0073430B">
        <w:rPr>
          <w:lang w:eastAsia="zh-CN"/>
        </w:rPr>
        <w:t xml:space="preserve"> is returned.</w:t>
      </w:r>
    </w:p>
    <w:p w:rsidR="007E7997" w:rsidRPr="0073430B" w:rsidRDefault="007E7997" w:rsidP="007E7997">
      <w:pPr>
        <w:rPr>
          <w:lang w:eastAsia="zh-CN"/>
        </w:rPr>
      </w:pPr>
      <w:r w:rsidRPr="0073430B">
        <w:rPr>
          <w:lang w:eastAsia="zh-CN"/>
        </w:rPr>
        <w:t xml:space="preserve">Clause 9.18/[IETF </w:t>
      </w:r>
      <w:r w:rsidR="00B939D9">
        <w:rPr>
          <w:lang w:eastAsia="zh-CN"/>
        </w:rPr>
        <w:t>RFC </w:t>
      </w:r>
      <w:r w:rsidRPr="0073430B">
        <w:rPr>
          <w:lang w:eastAsia="zh-CN"/>
        </w:rPr>
        <w:t>6787] provides further information regarding the modification of phrases in a personal grammar.</w:t>
      </w:r>
    </w:p>
    <w:p w:rsidR="007E7997" w:rsidRPr="0073430B" w:rsidRDefault="007E7997" w:rsidP="007E7997">
      <w:pPr>
        <w:pStyle w:val="Heading3"/>
        <w:rPr>
          <w:lang w:eastAsia="zh-CN"/>
        </w:rPr>
      </w:pPr>
      <w:bookmarkStart w:id="421" w:name="_Toc278830555"/>
      <w:bookmarkStart w:id="422" w:name="_Toc309986456"/>
      <w:bookmarkStart w:id="423" w:name="_Toc36918421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13.6.6</w:t>
        </w:r>
        <w:r w:rsidRPr="0073430B">
          <w:rPr>
            <w:lang w:eastAsia="zh-CN"/>
          </w:rPr>
          <w:tab/>
        </w:r>
      </w:smartTag>
      <w:r w:rsidRPr="0073430B">
        <w:rPr>
          <w:lang w:eastAsia="zh-CN"/>
        </w:rPr>
        <w:t>Deleting a phrase</w:t>
      </w:r>
      <w:bookmarkEnd w:id="421"/>
      <w:bookmarkEnd w:id="422"/>
      <w:bookmarkEnd w:id="423"/>
    </w:p>
    <w:p w:rsidR="007E7997" w:rsidRPr="0073430B" w:rsidRDefault="007E7997" w:rsidP="007E7997">
      <w:pPr>
        <w:rPr>
          <w:lang w:eastAsia="zh-CN"/>
        </w:rPr>
      </w:pPr>
      <w:r w:rsidRPr="0073430B">
        <w:rPr>
          <w:lang w:eastAsia="zh-CN"/>
        </w:rPr>
        <w:t xml:space="preserve">If the MG wants to delete a phrase it shall send the </w:t>
      </w:r>
      <w:r w:rsidR="00B939D9">
        <w:rPr>
          <w:lang w:eastAsia="zh-CN"/>
        </w:rPr>
        <w:t>"</w:t>
      </w:r>
      <w:r w:rsidRPr="0073430B">
        <w:rPr>
          <w:lang w:eastAsia="zh-CN"/>
        </w:rPr>
        <w:t>Delete Phrase</w:t>
      </w:r>
      <w:r w:rsidR="00B939D9">
        <w:rPr>
          <w:lang w:eastAsia="zh-CN"/>
        </w:rPr>
        <w:t>"</w:t>
      </w:r>
      <w:r w:rsidRPr="0073430B">
        <w:rPr>
          <w:lang w:eastAsia="zh-CN"/>
        </w:rPr>
        <w:t xml:space="preserve"> (</w:t>
      </w:r>
      <w:r w:rsidRPr="00B939D9">
        <w:rPr>
          <w:i/>
          <w:iCs/>
        </w:rPr>
        <w:t>veg/delp</w:t>
      </w:r>
      <w:r w:rsidRPr="0073430B">
        <w:rPr>
          <w:lang w:eastAsia="zh-CN"/>
        </w:rPr>
        <w:t>) signal with the appropriate parameters.</w:t>
      </w:r>
    </w:p>
    <w:p w:rsidR="007E7997" w:rsidRPr="0073430B" w:rsidRDefault="007E7997" w:rsidP="007E7997">
      <w:pPr>
        <w:rPr>
          <w:lang w:eastAsia="zh-CN"/>
        </w:rPr>
      </w:pPr>
      <w:r w:rsidRPr="0073430B">
        <w:rPr>
          <w:lang w:eastAsia="zh-CN"/>
        </w:rPr>
        <w:t xml:space="preserve">Clause 9.19/[IETF </w:t>
      </w:r>
      <w:r w:rsidR="00B939D9">
        <w:rPr>
          <w:lang w:eastAsia="zh-CN"/>
        </w:rPr>
        <w:t>RFC </w:t>
      </w:r>
      <w:r w:rsidRPr="0073430B">
        <w:rPr>
          <w:lang w:eastAsia="zh-CN"/>
        </w:rPr>
        <w:t>6787] provides further information regarding the deletion of phrases in a personal grammar.</w:t>
      </w:r>
    </w:p>
    <w:p w:rsidR="007E7997" w:rsidRPr="0073430B" w:rsidRDefault="007E7997" w:rsidP="007E7997">
      <w:pPr>
        <w:pStyle w:val="Heading1"/>
        <w:rPr>
          <w:lang w:eastAsia="zh-CN"/>
        </w:rPr>
      </w:pPr>
      <w:bookmarkStart w:id="424" w:name="_Toc278830556"/>
      <w:bookmarkStart w:id="425" w:name="_Toc309986457"/>
      <w:bookmarkStart w:id="426" w:name="_Toc369184215"/>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Speaker </w:t>
      </w:r>
      <w:r w:rsidRPr="0073430B">
        <w:rPr>
          <w:lang w:eastAsia="zh-CN"/>
        </w:rPr>
        <w:t>verification and identification package</w:t>
      </w:r>
      <w:bookmarkEnd w:id="424"/>
      <w:bookmarkEnd w:id="425"/>
      <w:bookmarkEnd w:id="42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Speaker Verification and Identification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rFonts w:hint="eastAsia"/>
                <w:lang w:eastAsia="zh-CN"/>
              </w:rPr>
              <w:t>svi</w:t>
            </w:r>
            <w:r w:rsidRPr="0073430B">
              <w:rPr>
                <w:lang w:eastAsia="zh-CN"/>
              </w:rPr>
              <w:t xml:space="preserve"> (0x0</w:t>
            </w:r>
            <w:r w:rsidRPr="0073430B">
              <w:rPr>
                <w:rFonts w:hint="eastAsia"/>
                <w:lang w:eastAsia="zh-CN"/>
              </w:rPr>
              <w:t>105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package allows a MG to support Speaker Verification and Identification. With this functionality, </w:t>
            </w:r>
            <w:r w:rsidRPr="0073430B">
              <w:rPr>
                <w:rFonts w:hint="eastAsia"/>
                <w:lang w:eastAsia="zh-CN"/>
              </w:rPr>
              <w:t>verification or identification operations can be executed against live or buffered audio</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rFonts w:hint="eastAsia"/>
                <w:lang w:eastAsia="zh-CN"/>
              </w:rPr>
              <w:t>None</w:t>
            </w:r>
          </w:p>
        </w:tc>
      </w:tr>
    </w:tbl>
    <w:p w:rsidR="007E7997" w:rsidRPr="0073430B" w:rsidRDefault="007E7997" w:rsidP="007E7997">
      <w:pPr>
        <w:pStyle w:val="Heading2"/>
        <w:rPr>
          <w:lang w:eastAsia="zh-CN"/>
        </w:rPr>
      </w:pPr>
      <w:bookmarkStart w:id="427" w:name="_Toc278830557"/>
      <w:bookmarkStart w:id="428" w:name="_Toc309986458"/>
      <w:bookmarkStart w:id="429" w:name="_Toc369184216"/>
      <w:r w:rsidRPr="0073430B">
        <w:rPr>
          <w:lang w:eastAsia="zh-CN"/>
        </w:rPr>
        <w:t>1</w:t>
      </w:r>
      <w:r w:rsidRPr="0073430B">
        <w:rPr>
          <w:rFonts w:hint="eastAsia"/>
          <w:lang w:eastAsia="zh-CN"/>
        </w:rPr>
        <w:t>4</w:t>
      </w:r>
      <w:r w:rsidRPr="0073430B">
        <w:rPr>
          <w:lang w:eastAsia="zh-CN"/>
        </w:rPr>
        <w:t>.1</w:t>
      </w:r>
      <w:r w:rsidRPr="0073430B">
        <w:rPr>
          <w:lang w:eastAsia="zh-CN"/>
        </w:rPr>
        <w:tab/>
        <w:t>Properties</w:t>
      </w:r>
      <w:bookmarkEnd w:id="427"/>
      <w:bookmarkEnd w:id="428"/>
      <w:bookmarkEnd w:id="429"/>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30" w:name="_Toc278830558"/>
      <w:bookmarkStart w:id="431" w:name="_Toc309986459"/>
      <w:bookmarkStart w:id="432" w:name="_Toc369184217"/>
      <w:r w:rsidRPr="0073430B">
        <w:rPr>
          <w:lang w:eastAsia="zh-CN"/>
        </w:rPr>
        <w:t>1</w:t>
      </w:r>
      <w:r w:rsidRPr="0073430B">
        <w:rPr>
          <w:rFonts w:hint="eastAsia"/>
          <w:lang w:eastAsia="zh-CN"/>
        </w:rPr>
        <w:t>4</w:t>
      </w:r>
      <w:r w:rsidRPr="0073430B">
        <w:rPr>
          <w:lang w:eastAsia="zh-CN"/>
        </w:rPr>
        <w:t>.2</w:t>
      </w:r>
      <w:r w:rsidRPr="0073430B">
        <w:rPr>
          <w:lang w:eastAsia="zh-CN"/>
        </w:rPr>
        <w:tab/>
        <w:t>Events</w:t>
      </w:r>
      <w:bookmarkEnd w:id="430"/>
      <w:bookmarkEnd w:id="431"/>
      <w:bookmarkEnd w:id="432"/>
    </w:p>
    <w:p w:rsidR="007E7997" w:rsidRPr="0073430B" w:rsidRDefault="007E7997" w:rsidP="007E7997">
      <w:pPr>
        <w:pStyle w:val="Heading3"/>
        <w:rPr>
          <w:lang w:eastAsia="zh-CN"/>
        </w:rPr>
      </w:pPr>
      <w:bookmarkStart w:id="433" w:name="_Toc278830559"/>
      <w:bookmarkStart w:id="434" w:name="_Toc309986460"/>
      <w:bookmarkStart w:id="435" w:name="_Toc36918421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r w:rsidRPr="0073430B">
          <w:rPr>
            <w:lang w:eastAsia="zh-CN"/>
          </w:rPr>
          <w:tab/>
        </w:r>
      </w:smartTag>
      <w:r w:rsidRPr="0073430B">
        <w:rPr>
          <w:lang w:eastAsia="zh-CN"/>
        </w:rPr>
        <w:t>Verification failure</w:t>
      </w:r>
      <w:bookmarkEnd w:id="433"/>
      <w:bookmarkEnd w:id="434"/>
      <w:bookmarkEnd w:id="43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Verification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vefail</w:t>
            </w:r>
            <w:r w:rsidRPr="0073430B">
              <w:rPr>
                <w:lang w:eastAsia="zh-CN"/>
              </w:rPr>
              <w:t xml:space="preserve">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w:t>
            </w:r>
            <w:r w:rsidRPr="0073430B">
              <w:t xml:space="preserve"> </w:t>
            </w:r>
            <w:r w:rsidRPr="0073430B">
              <w:rPr>
                <w:lang w:eastAsia="zh-CN"/>
              </w:rPr>
              <w:t xml:space="preserve">event signifies the failure of a </w:t>
            </w:r>
            <w:r w:rsidRPr="0073430B">
              <w:rPr>
                <w:rFonts w:hint="eastAsia"/>
                <w:lang w:eastAsia="zh-CN"/>
              </w:rPr>
              <w:t>verification</w:t>
            </w:r>
            <w:r w:rsidRPr="0073430B">
              <w:rPr>
                <w:lang w:eastAsia="zh-CN"/>
              </w:rPr>
              <w:t xml:space="preserve"> operation subsequent to the return of the response to the transaction that invoked it</w:t>
            </w:r>
            <w:r w:rsidRPr="0073430B">
              <w:rPr>
                <w:rFonts w:hint="eastAsia"/>
                <w:lang w:eastAsia="zh-CN"/>
              </w:rPr>
              <w:t>.</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.2.1</w:t>
      </w:r>
      <w:r w:rsidRPr="0073430B">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Return Code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rc</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A return code indicating why a Speaker Verification operation failed.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 xml:space="preserve"> with the additional failure codes returned by the </w:t>
            </w:r>
            <w:r w:rsidRPr="0073430B">
              <w:rPr>
                <w:rFonts w:hint="eastAsia"/>
                <w:lang w:eastAsia="zh-CN"/>
              </w:rPr>
              <w:t>verification</w:t>
            </w:r>
            <w:r w:rsidRPr="0073430B">
              <w:rPr>
                <w:lang w:eastAsia="zh-CN"/>
              </w:rPr>
              <w:t xml:space="preserve"> operation failure event:</w:t>
            </w:r>
            <w:r w:rsidRPr="0073430B">
              <w:rPr>
                <w:lang w:eastAsia="zh-CN"/>
              </w:rPr>
              <w:br/>
              <w:t>6</w:t>
            </w:r>
            <w:r w:rsidRPr="0073430B">
              <w:rPr>
                <w:rFonts w:hint="eastAsia"/>
                <w:lang w:eastAsia="zh-CN"/>
              </w:rPr>
              <w:t>32</w:t>
            </w:r>
            <w:r w:rsidRPr="0073430B">
              <w:rPr>
                <w:lang w:eastAsia="zh-CN"/>
              </w:rPr>
              <w:t xml:space="preserve">: </w:t>
            </w:r>
            <w:r w:rsidRPr="0073430B">
              <w:rPr>
                <w:rFonts w:hint="eastAsia"/>
                <w:lang w:eastAsia="zh-CN"/>
              </w:rPr>
              <w:t>Buffer Empty</w:t>
            </w:r>
            <w:r w:rsidRPr="0073430B">
              <w:rPr>
                <w:lang w:eastAsia="zh-CN"/>
              </w:rPr>
              <w:br/>
            </w:r>
            <w:r w:rsidRPr="0073430B">
              <w:rPr>
                <w:rFonts w:hint="eastAsia"/>
                <w:lang w:eastAsia="zh-CN"/>
              </w:rPr>
              <w:t>633: Out of Sequence</w:t>
            </w:r>
            <w:r w:rsidRPr="0073430B">
              <w:rPr>
                <w:lang w:eastAsia="zh-CN"/>
              </w:rPr>
              <w:br/>
            </w:r>
            <w:r w:rsidRPr="0073430B">
              <w:rPr>
                <w:rFonts w:hint="eastAsia"/>
                <w:lang w:eastAsia="zh-CN"/>
              </w:rPr>
              <w:t>634: Speech not usable to do the verification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36" w:name="_Toc278830560"/>
      <w:bookmarkStart w:id="437" w:name="_Toc309986461"/>
      <w:bookmarkStart w:id="438" w:name="_Toc36918421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r w:rsidRPr="0073430B">
          <w:rPr>
            <w:lang w:eastAsia="zh-CN"/>
          </w:rPr>
          <w:tab/>
        </w:r>
      </w:smartTag>
      <w:r w:rsidRPr="0073430B">
        <w:rPr>
          <w:lang w:eastAsia="zh-CN"/>
        </w:rPr>
        <w:t xml:space="preserve">Verification </w:t>
      </w:r>
      <w:r w:rsidRPr="0073430B">
        <w:rPr>
          <w:rFonts w:hint="eastAsia"/>
          <w:lang w:eastAsia="zh-CN"/>
        </w:rPr>
        <w:t>Results</w:t>
      </w:r>
      <w:bookmarkEnd w:id="436"/>
      <w:bookmarkEnd w:id="437"/>
      <w:bookmarkEnd w:id="43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 xml:space="preserve">Verification </w:t>
            </w:r>
            <w:r w:rsidRPr="0073430B">
              <w:rPr>
                <w:rFonts w:hint="eastAsia"/>
                <w:lang w:eastAsia="zh-CN"/>
              </w:rPr>
              <w:t>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vere</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w:t>
            </w:r>
            <w:r w:rsidRPr="0073430B">
              <w:t xml:space="preserve"> </w:t>
            </w:r>
            <w:r w:rsidRPr="0073430B">
              <w:rPr>
                <w:lang w:eastAsia="zh-CN"/>
              </w:rPr>
              <w:t xml:space="preserve">event signifies the results of the </w:t>
            </w:r>
            <w:r w:rsidRPr="0073430B">
              <w:rPr>
                <w:rFonts w:hint="eastAsia"/>
                <w:lang w:eastAsia="zh-CN"/>
              </w:rPr>
              <w:t xml:space="preserve">verification operation, which may be intermediate ones or final ones based on the time that the event is triggered. </w:t>
            </w:r>
            <w:r w:rsidRPr="0073430B">
              <w:rPr>
                <w:lang w:eastAsia="zh-CN"/>
              </w:rPr>
              <w:t xml:space="preserve">See clause </w:t>
            </w:r>
            <w:r w:rsidRPr="0073430B">
              <w:rPr>
                <w:rFonts w:hint="eastAsia"/>
                <w:lang w:eastAsia="zh-CN"/>
              </w:rPr>
              <w:t>11</w:t>
            </w:r>
            <w:r w:rsidRPr="0073430B">
              <w:rPr>
                <w:lang w:eastAsia="zh-CN"/>
              </w:rPr>
              <w:t>.</w:t>
            </w:r>
            <w:r w:rsidRPr="0073430B">
              <w:rPr>
                <w:rFonts w:hint="eastAsia"/>
                <w:lang w:eastAsia="zh-CN"/>
              </w:rPr>
              <w:t>5</w:t>
            </w:r>
            <w:r w:rsidRPr="0073430B">
              <w:rPr>
                <w:lang w:eastAsia="zh-CN"/>
              </w:rPr>
              <w:t xml:space="preserve">/[IETF </w:t>
            </w:r>
            <w:r w:rsidR="00B939D9">
              <w:rPr>
                <w:lang w:eastAsia="zh-CN"/>
              </w:rPr>
              <w:t>RFC </w:t>
            </w:r>
            <w:r w:rsidRPr="0073430B">
              <w:rPr>
                <w:lang w:eastAsia="zh-CN"/>
              </w:rPr>
              <w:t>6787]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.2.2.2.1</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contains the identity</w:t>
            </w:r>
            <w:r w:rsidRPr="0073430B">
              <w:rPr>
                <w:rFonts w:hint="eastAsia"/>
                <w:lang w:eastAsia="zh-CN"/>
              </w:rPr>
              <w:t>/identities</w:t>
            </w:r>
            <w:r w:rsidRPr="0073430B">
              <w:rPr>
                <w:lang w:eastAsia="zh-CN"/>
              </w:rPr>
              <w:t xml:space="preserve"> </w:t>
            </w:r>
            <w:r w:rsidRPr="0073430B">
              <w:rPr>
                <w:rFonts w:hint="eastAsia"/>
                <w:lang w:eastAsia="zh-CN"/>
              </w:rPr>
              <w:t>of the voiceprint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.1</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r w:rsidRPr="0073430B">
              <w:rPr>
                <w:rFonts w:hint="eastAsia"/>
                <w:lang w:eastAsia="zh-CN"/>
              </w:rPr>
              <w:t xml:space="preserve"> If this parameter contains more than one item, the items in the following parameters must have the same order as this one.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14</w:t>
        </w:r>
        <w:r w:rsidRPr="0073430B">
          <w:rPr>
            <w:lang w:eastAsia="zh-CN"/>
          </w:rPr>
          <w:t>.2.2</w:t>
        </w:r>
      </w:smartTag>
      <w:r w:rsidRPr="0073430B">
        <w:rPr>
          <w:lang w:eastAsia="zh-CN"/>
        </w:rPr>
        <w:t>.2.</w:t>
      </w:r>
      <w:r w:rsidRPr="0073430B">
        <w:rPr>
          <w:rFonts w:hint="eastAsia"/>
          <w:lang w:eastAsia="zh-CN"/>
        </w:rPr>
        <w:t>2</w:t>
      </w:r>
      <w:r w:rsidRPr="0073430B">
        <w:rPr>
          <w:lang w:eastAsia="zh-CN"/>
        </w:rPr>
        <w:tab/>
      </w:r>
      <w:r w:rsidRPr="0073430B">
        <w:rPr>
          <w:rFonts w:hint="eastAsia"/>
          <w:lang w:eastAsia="zh-CN"/>
        </w:rPr>
        <w:t xml:space="preserve">Score </w:t>
      </w:r>
      <w:r w:rsidRPr="0073430B">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Score Type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st</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indicate</w:t>
            </w:r>
            <w:r w:rsidRPr="0073430B">
              <w:rPr>
                <w:lang w:eastAsia="zh-CN"/>
              </w:rPr>
              <w:t>s the</w:t>
            </w:r>
            <w:r w:rsidRPr="0073430B">
              <w:rPr>
                <w:rFonts w:hint="eastAsia"/>
                <w:lang w:eastAsia="zh-CN"/>
              </w:rPr>
              <w:t xml:space="preserve"> type of the</w:t>
            </w:r>
            <w:r w:rsidRPr="0073430B">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lang w:eastAsia="zh-CN"/>
              </w:rPr>
              <w:t xml:space="preserve">.2 and 11.5.2.3/[IETF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 xml:space="preserve"> </w:t>
            </w:r>
            <w:r w:rsidRPr="0073430B">
              <w:rPr>
                <w:lang w:eastAsia="zh-CN"/>
              </w:rPr>
              <w:t>Incremental</w:t>
            </w:r>
            <w:r w:rsidRPr="0073430B">
              <w:rPr>
                <w:lang w:eastAsia="zh-CN"/>
              </w:rPr>
              <w:br/>
              <w:t>Off – Cumulative</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Incremental may only appear in the first position of the sub</w:t>
            </w:r>
            <w:r w:rsidRPr="0073430B">
              <w:rPr>
                <w:lang w:eastAsia="zh-CN"/>
              </w:rPr>
              <w:noBreakHyphen/>
              <w:t>list.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3</w:t>
      </w:r>
      <w:r w:rsidRPr="0073430B">
        <w:rPr>
          <w:lang w:eastAsia="zh-CN"/>
        </w:rPr>
        <w:tab/>
      </w:r>
      <w:r w:rsidRPr="0073430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Decision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dec</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t>
            </w:r>
            <w:r w:rsidRPr="0073430B">
              <w:rPr>
                <w:rFonts w:hint="eastAsia"/>
                <w:lang w:eastAsia="zh-CN"/>
              </w:rPr>
              <w:t>the verification decision.</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w:t>
            </w:r>
            <w:r w:rsidRPr="0073430B">
              <w:rPr>
                <w:lang w:eastAsia="zh-CN"/>
              </w:rPr>
              <w:t xml:space="preserve">4/[IETF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ac</w:t>
            </w:r>
            <w:r>
              <w:rPr>
                <w:lang w:eastAsia="zh-CN"/>
              </w:rPr>
              <w:t>"</w:t>
            </w:r>
            <w:r w:rsidR="007E7997" w:rsidRPr="0073430B">
              <w:rPr>
                <w:lang w:eastAsia="zh-CN"/>
              </w:rPr>
              <w:t xml:space="preserve"> (0x0001): </w:t>
            </w:r>
            <w:r w:rsidR="007E7997" w:rsidRPr="0073430B">
              <w:rPr>
                <w:rFonts w:hint="eastAsia"/>
                <w:lang w:eastAsia="zh-CN"/>
              </w:rPr>
              <w:t>Accepted</w:t>
            </w:r>
            <w:r w:rsidR="007E7997" w:rsidRPr="0073430B">
              <w:rPr>
                <w:lang w:eastAsia="zh-CN"/>
              </w:rPr>
              <w:br/>
            </w:r>
            <w:r>
              <w:rPr>
                <w:lang w:eastAsia="zh-CN"/>
              </w:rPr>
              <w:t>"</w:t>
            </w:r>
            <w:r w:rsidR="007E7997" w:rsidRPr="0073430B">
              <w:rPr>
                <w:rFonts w:hint="eastAsia"/>
                <w:lang w:eastAsia="zh-CN"/>
              </w:rPr>
              <w:t>re</w:t>
            </w:r>
            <w:r>
              <w:rPr>
                <w:lang w:eastAsia="zh-CN"/>
              </w:rPr>
              <w:t>"</w:t>
            </w:r>
            <w:r w:rsidR="007E7997" w:rsidRPr="0073430B">
              <w:rPr>
                <w:lang w:eastAsia="zh-CN"/>
              </w:rPr>
              <w:t xml:space="preserve"> (0x0002): </w:t>
            </w:r>
            <w:r w:rsidR="007E7997" w:rsidRPr="0073430B">
              <w:rPr>
                <w:rFonts w:hint="eastAsia"/>
                <w:lang w:eastAsia="zh-CN"/>
              </w:rPr>
              <w:t>Rejected</w:t>
            </w:r>
            <w:r w:rsidR="007E7997" w:rsidRPr="0073430B">
              <w:rPr>
                <w:lang w:eastAsia="zh-CN"/>
              </w:rPr>
              <w:br/>
            </w:r>
            <w:r>
              <w:rPr>
                <w:lang w:eastAsia="zh-CN"/>
              </w:rPr>
              <w:t>"</w:t>
            </w:r>
            <w:r w:rsidR="007E7997" w:rsidRPr="0073430B">
              <w:rPr>
                <w:lang w:eastAsia="zh-CN"/>
              </w:rPr>
              <w:t>undec</w:t>
            </w:r>
            <w:r>
              <w:rPr>
                <w:lang w:eastAsia="zh-CN"/>
              </w:rPr>
              <w:t>"</w:t>
            </w:r>
            <w:r w:rsidR="007E7997" w:rsidRPr="0073430B">
              <w:rPr>
                <w:lang w:eastAsia="zh-CN"/>
              </w:rPr>
              <w:t xml:space="preserve"> (0x0003): Undecided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4</w:t>
      </w:r>
      <w:r w:rsidRPr="0073430B">
        <w:rPr>
          <w:rFonts w:hint="eastAsia"/>
          <w:lang w:eastAsia="zh-CN"/>
        </w:rPr>
        <w:tab/>
      </w:r>
      <w:r w:rsidRPr="0073430B">
        <w:rPr>
          <w:lang w:eastAsia="zh-CN"/>
        </w:rPr>
        <w:t>Utterance</w:t>
      </w:r>
      <w:r w:rsidRPr="0073430B">
        <w:rPr>
          <w:rFonts w:hint="eastAsia"/>
          <w:lang w:eastAsia="zh-CN"/>
        </w:rPr>
        <w:t xml:space="preserve"> </w:t>
      </w:r>
      <w:r w:rsidRPr="0073430B">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Utterance</w:t>
            </w:r>
            <w:r w:rsidRPr="0073430B">
              <w:rPr>
                <w:rFonts w:hint="eastAsia"/>
                <w:lang w:eastAsia="zh-CN"/>
              </w:rPr>
              <w:t xml:space="preserve"> </w:t>
            </w:r>
            <w:r w:rsidRPr="0073430B">
              <w:rPr>
                <w:lang w:eastAsia="zh-CN"/>
              </w:rPr>
              <w:t>Length</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ul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.2</w:t>
              </w:r>
            </w:smartTag>
            <w:r w:rsidRPr="0073430B">
              <w:rPr>
                <w:rFonts w:hint="eastAsia"/>
                <w:lang w:eastAsia="zh-CN"/>
              </w:rPr>
              <w:t>.5</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 (-1 indicates a NULL value; i.e. the parameter is not present for the voice print instance.)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5</w:t>
      </w:r>
      <w:r w:rsidRPr="0073430B">
        <w:rPr>
          <w:lang w:eastAsia="zh-CN"/>
        </w:rPr>
        <w:tab/>
      </w:r>
      <w:r w:rsidRPr="0073430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Device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dev</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indicates the apparent type of device used by the caller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.6</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CP</w:t>
            </w:r>
            <w:r>
              <w:rPr>
                <w:lang w:eastAsia="zh-CN"/>
              </w:rPr>
              <w:t>"</w:t>
            </w:r>
            <w:r w:rsidR="007E7997" w:rsidRPr="0073430B">
              <w:rPr>
                <w:lang w:eastAsia="zh-CN"/>
              </w:rPr>
              <w:t xml:space="preserve"> (0x0001): </w:t>
            </w:r>
            <w:r w:rsidR="007E7997" w:rsidRPr="0073430B">
              <w:rPr>
                <w:rFonts w:hint="eastAsia"/>
                <w:lang w:eastAsia="zh-CN"/>
              </w:rPr>
              <w:t xml:space="preserve">Cellular </w:t>
            </w:r>
            <w:r w:rsidR="007E7997" w:rsidRPr="0073430B">
              <w:rPr>
                <w:lang w:eastAsia="zh-CN"/>
              </w:rPr>
              <w:t>phone</w:t>
            </w:r>
            <w:r w:rsidR="007E7997" w:rsidRPr="0073430B">
              <w:rPr>
                <w:lang w:eastAsia="zh-CN"/>
              </w:rPr>
              <w:br/>
            </w:r>
            <w:r>
              <w:rPr>
                <w:lang w:eastAsia="zh-CN"/>
              </w:rPr>
              <w:t>"</w:t>
            </w:r>
            <w:r w:rsidR="007E7997" w:rsidRPr="0073430B">
              <w:rPr>
                <w:rFonts w:hint="eastAsia"/>
                <w:lang w:eastAsia="zh-CN"/>
              </w:rPr>
              <w:t>EP</w:t>
            </w:r>
            <w:r>
              <w:rPr>
                <w:lang w:eastAsia="zh-CN"/>
              </w:rPr>
              <w:t>"</w:t>
            </w:r>
            <w:r w:rsidR="007E7997" w:rsidRPr="0073430B">
              <w:rPr>
                <w:rFonts w:hint="eastAsia"/>
                <w:lang w:eastAsia="zh-CN"/>
              </w:rPr>
              <w:t xml:space="preserve"> </w:t>
            </w:r>
            <w:r w:rsidR="007E7997" w:rsidRPr="0073430B">
              <w:rPr>
                <w:lang w:eastAsia="zh-CN"/>
              </w:rPr>
              <w:t xml:space="preserve">(0x0002): </w:t>
            </w:r>
            <w:r w:rsidR="007E7997" w:rsidRPr="0073430B">
              <w:rPr>
                <w:rFonts w:hint="eastAsia"/>
                <w:lang w:eastAsia="zh-CN"/>
              </w:rPr>
              <w:t xml:space="preserve">Electret </w:t>
            </w:r>
            <w:r w:rsidR="007E7997" w:rsidRPr="0073430B">
              <w:rPr>
                <w:lang w:eastAsia="zh-CN"/>
              </w:rPr>
              <w:t>phone</w:t>
            </w:r>
            <w:r w:rsidR="007E7997" w:rsidRPr="0073430B">
              <w:rPr>
                <w:lang w:eastAsia="zh-CN"/>
              </w:rPr>
              <w:br/>
            </w:r>
            <w:r>
              <w:rPr>
                <w:lang w:eastAsia="zh-CN"/>
              </w:rPr>
              <w:t>"</w:t>
            </w:r>
            <w:r w:rsidR="007E7997" w:rsidRPr="0073430B">
              <w:rPr>
                <w:rFonts w:hint="eastAsia"/>
                <w:lang w:eastAsia="zh-CN"/>
              </w:rPr>
              <w:t>CB</w:t>
            </w:r>
            <w:r>
              <w:rPr>
                <w:lang w:eastAsia="zh-CN"/>
              </w:rPr>
              <w:t>"</w:t>
            </w:r>
            <w:r w:rsidR="007E7997" w:rsidRPr="0073430B">
              <w:rPr>
                <w:rFonts w:hint="eastAsia"/>
                <w:lang w:eastAsia="zh-CN"/>
              </w:rPr>
              <w:t xml:space="preserve"> </w:t>
            </w:r>
            <w:r w:rsidR="007E7997" w:rsidRPr="0073430B">
              <w:rPr>
                <w:lang w:eastAsia="zh-CN"/>
              </w:rPr>
              <w:t xml:space="preserve">(0x0003): </w:t>
            </w:r>
            <w:r w:rsidR="007E7997" w:rsidRPr="0073430B">
              <w:rPr>
                <w:rFonts w:hint="eastAsia"/>
                <w:lang w:eastAsia="zh-CN"/>
              </w:rPr>
              <w:t xml:space="preserve">Carbon </w:t>
            </w:r>
            <w:r w:rsidR="007E7997" w:rsidRPr="0073430B">
              <w:rPr>
                <w:lang w:eastAsia="zh-CN"/>
              </w:rPr>
              <w:t>button phone</w:t>
            </w:r>
            <w:r w:rsidR="007E7997" w:rsidRPr="0073430B">
              <w:rPr>
                <w:lang w:eastAsia="zh-CN"/>
              </w:rPr>
              <w:br/>
            </w:r>
            <w:r>
              <w:rPr>
                <w:lang w:eastAsia="zh-CN"/>
              </w:rPr>
              <w:t>"</w:t>
            </w:r>
            <w:r w:rsidR="007E7997" w:rsidRPr="0073430B">
              <w:rPr>
                <w:rFonts w:hint="eastAsia"/>
                <w:lang w:eastAsia="zh-CN"/>
              </w:rPr>
              <w:t>UN</w:t>
            </w:r>
            <w:r>
              <w:rPr>
                <w:lang w:eastAsia="zh-CN"/>
              </w:rPr>
              <w:t>"</w:t>
            </w:r>
            <w:r w:rsidR="007E7997" w:rsidRPr="0073430B">
              <w:rPr>
                <w:rFonts w:hint="eastAsia"/>
                <w:lang w:eastAsia="zh-CN"/>
              </w:rPr>
              <w:t xml:space="preserve"> </w:t>
            </w:r>
            <w:r w:rsidR="007E7997" w:rsidRPr="0073430B">
              <w:rPr>
                <w:lang w:eastAsia="zh-CN"/>
              </w:rPr>
              <w:t>(0x000</w:t>
            </w:r>
            <w:r w:rsidR="007E7997" w:rsidRPr="0073430B">
              <w:rPr>
                <w:rFonts w:hint="eastAsia"/>
                <w:lang w:eastAsia="zh-CN"/>
              </w:rPr>
              <w:t>4</w:t>
            </w:r>
            <w:r w:rsidR="007E7997" w:rsidRPr="0073430B">
              <w:rPr>
                <w:lang w:eastAsia="zh-CN"/>
              </w:rPr>
              <w:t>): Un</w:t>
            </w:r>
            <w:r w:rsidR="007E7997" w:rsidRPr="0073430B">
              <w:rPr>
                <w:rFonts w:hint="eastAsia"/>
                <w:lang w:eastAsia="zh-CN"/>
              </w:rPr>
              <w:t>known</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Electret and carbon button refer to microphone types.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.6</w:t>
      </w:r>
      <w:r w:rsidRPr="0073430B">
        <w:rPr>
          <w:lang w:eastAsia="zh-CN"/>
        </w:rPr>
        <w:tab/>
      </w:r>
      <w:r w:rsidRPr="0073430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Gender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gen</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indicates the apparent gender of the speaker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.7</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MA</w:t>
            </w:r>
            <w:r>
              <w:rPr>
                <w:lang w:eastAsia="zh-CN"/>
              </w:rPr>
              <w:t>"</w:t>
            </w:r>
            <w:r w:rsidR="007E7997" w:rsidRPr="0073430B">
              <w:rPr>
                <w:lang w:eastAsia="zh-CN"/>
              </w:rPr>
              <w:t xml:space="preserve"> (0x0001): </w:t>
            </w:r>
            <w:r w:rsidR="007E7997" w:rsidRPr="0073430B">
              <w:rPr>
                <w:rFonts w:hint="eastAsia"/>
                <w:lang w:eastAsia="zh-CN"/>
              </w:rPr>
              <w:t>Male</w:t>
            </w:r>
            <w:r w:rsidR="007E7997" w:rsidRPr="0073430B">
              <w:rPr>
                <w:lang w:eastAsia="zh-CN"/>
              </w:rPr>
              <w:br/>
            </w:r>
            <w:r>
              <w:rPr>
                <w:lang w:eastAsia="zh-CN"/>
              </w:rPr>
              <w:t>"</w:t>
            </w:r>
            <w:r w:rsidR="007E7997" w:rsidRPr="0073430B">
              <w:rPr>
                <w:rFonts w:hint="eastAsia"/>
                <w:lang w:eastAsia="zh-CN"/>
              </w:rPr>
              <w:t>FE</w:t>
            </w:r>
            <w:r>
              <w:rPr>
                <w:lang w:eastAsia="zh-CN"/>
              </w:rPr>
              <w:t>"</w:t>
            </w:r>
            <w:r w:rsidR="007E7997" w:rsidRPr="0073430B">
              <w:rPr>
                <w:lang w:eastAsia="zh-CN"/>
              </w:rPr>
              <w:t xml:space="preserve"> (0x0002): </w:t>
            </w:r>
            <w:r w:rsidR="007E7997" w:rsidRPr="0073430B">
              <w:rPr>
                <w:rFonts w:hint="eastAsia"/>
                <w:lang w:eastAsia="zh-CN"/>
              </w:rPr>
              <w:t>Female</w:t>
            </w:r>
            <w:r w:rsidR="007E7997" w:rsidRPr="0073430B">
              <w:rPr>
                <w:lang w:eastAsia="zh-CN"/>
              </w:rPr>
              <w:br/>
            </w:r>
            <w:r>
              <w:rPr>
                <w:lang w:eastAsia="zh-CN"/>
              </w:rPr>
              <w:t>"</w:t>
            </w:r>
            <w:r w:rsidR="007E7997" w:rsidRPr="0073430B">
              <w:rPr>
                <w:rFonts w:hint="eastAsia"/>
                <w:lang w:eastAsia="zh-CN"/>
              </w:rPr>
              <w:t>UN</w:t>
            </w:r>
            <w:r>
              <w:rPr>
                <w:lang w:eastAsia="zh-CN"/>
              </w:rPr>
              <w:t>"</w:t>
            </w:r>
            <w:r w:rsidR="007E7997" w:rsidRPr="0073430B">
              <w:rPr>
                <w:lang w:eastAsia="zh-CN"/>
              </w:rPr>
              <w:t xml:space="preserve"> (0x000</w:t>
            </w:r>
            <w:r w:rsidR="007E7997" w:rsidRPr="0073430B">
              <w:rPr>
                <w:rFonts w:hint="eastAsia"/>
                <w:lang w:eastAsia="zh-CN"/>
              </w:rPr>
              <w:t>3</w:t>
            </w:r>
            <w:r w:rsidR="007E7997" w:rsidRPr="0073430B">
              <w:rPr>
                <w:lang w:eastAsia="zh-CN"/>
              </w:rPr>
              <w:t>): Un</w:t>
            </w:r>
            <w:r w:rsidR="007E7997" w:rsidRPr="0073430B">
              <w:rPr>
                <w:rFonts w:hint="eastAsia"/>
                <w:lang w:eastAsia="zh-CN"/>
              </w:rPr>
              <w:t>known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7</w:t>
      </w:r>
      <w:r w:rsidRPr="0073430B">
        <w:rPr>
          <w:rFonts w:hint="eastAsia"/>
          <w:lang w:eastAsia="zh-CN"/>
        </w:rPr>
        <w:tab/>
      </w:r>
      <w:r w:rsidRPr="0073430B">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Adapted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ada</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.8</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lang w:eastAsia="zh-CN"/>
              </w:rPr>
              <w:br/>
              <w:t>Off (False)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8</w:t>
      </w:r>
      <w:r w:rsidRPr="0073430B">
        <w:rPr>
          <w:lang w:eastAsia="zh-CN"/>
        </w:rPr>
        <w:tab/>
        <w:t>Verification</w:t>
      </w:r>
      <w:r w:rsidRPr="0073430B">
        <w:rPr>
          <w:rFonts w:hint="eastAsia"/>
          <w:lang w:eastAsia="zh-CN"/>
        </w:rPr>
        <w:t xml:space="preserve"> </w:t>
      </w:r>
      <w:r w:rsidRPr="0073430B">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vs</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score of the last utterance as determined by verification.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.9</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Sub-s</w:t>
            </w:r>
            <w:r w:rsidRPr="0073430B">
              <w:rPr>
                <w:rFonts w:hint="eastAsia"/>
                <w:lang w:eastAsia="zh-CN"/>
              </w:rPr>
              <w:t>ist of 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-101</w:t>
            </w:r>
            <w:r w:rsidRPr="0073430B">
              <w:rPr>
                <w:lang w:eastAsia="zh-CN"/>
              </w:rPr>
              <w:t xml:space="preserve"> </w:t>
            </w:r>
            <w:r w:rsidRPr="0073430B">
              <w:rPr>
                <w:rFonts w:hint="eastAsia"/>
                <w:lang w:eastAsia="zh-CN"/>
              </w:rPr>
              <w:t>to</w:t>
            </w:r>
            <w:r w:rsidRPr="0073430B">
              <w:rPr>
                <w:lang w:eastAsia="zh-CN"/>
              </w:rPr>
              <w:t xml:space="preserve"> 100 (-101 indicates a NULL value. i.e. the parameter is not present for the voice print instance.)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9</w:t>
      </w:r>
      <w:r w:rsidRPr="0073430B">
        <w:rPr>
          <w:lang w:eastAsia="zh-CN"/>
        </w:rPr>
        <w:tab/>
        <w:t>Vendor</w:t>
      </w:r>
      <w:r w:rsidRPr="0073430B">
        <w:rPr>
          <w:rFonts w:hint="eastAsia"/>
          <w:lang w:eastAsia="zh-CN"/>
        </w:rPr>
        <w:t xml:space="preserve"> </w:t>
      </w:r>
      <w:r w:rsidRPr="0073430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Vendor</w:t>
            </w:r>
            <w:r w:rsidRPr="0073430B">
              <w:rPr>
                <w:rFonts w:hint="eastAsia"/>
                <w:lang w:eastAsia="zh-CN"/>
              </w:rPr>
              <w:t xml:space="preserve"> </w:t>
            </w:r>
            <w:r w:rsidRPr="0073430B">
              <w:rPr>
                <w:lang w:eastAsia="zh-CN"/>
              </w:rPr>
              <w:t>Specific</w:t>
            </w:r>
            <w:r w:rsidRPr="0073430B">
              <w:rPr>
                <w:rFonts w:hint="eastAsia"/>
                <w:lang w:eastAsia="zh-CN"/>
              </w:rPr>
              <w:t xml:space="preserve"> </w:t>
            </w:r>
            <w:r w:rsidRPr="0073430B">
              <w:rPr>
                <w:lang w:eastAsia="zh-CN"/>
              </w:rPr>
              <w:t>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vsr </w:t>
            </w:r>
            <w:r w:rsidRPr="0073430B">
              <w:rPr>
                <w:lang w:eastAsia="zh-CN"/>
              </w:rPr>
              <w:t>(0x000</w:t>
            </w:r>
            <w:r w:rsidRPr="0073430B">
              <w:rPr>
                <w:rFonts w:hint="eastAsia"/>
                <w:lang w:eastAsia="zh-CN"/>
              </w:rPr>
              <w:t>9</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.10</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rFonts w:hint="eastAsia"/>
                <w:lang w:eastAsia="zh-CN"/>
              </w:rPr>
              <w:t>v</w:t>
            </w:r>
            <w:r w:rsidRPr="0073430B">
              <w:rPr>
                <w:lang w:eastAsia="zh-CN"/>
              </w:rPr>
              <w:t>endor-</w:t>
            </w:r>
            <w:r w:rsidRPr="0073430B">
              <w:rPr>
                <w:rFonts w:hint="eastAsia"/>
                <w:lang w:eastAsia="zh-CN"/>
              </w:rPr>
              <w:t>s</w:t>
            </w:r>
            <w:r w:rsidRPr="0073430B">
              <w:rPr>
                <w:lang w:eastAsia="zh-CN"/>
              </w:rPr>
              <w:t>pecific</w:t>
            </w:r>
            <w:r w:rsidRPr="0073430B">
              <w:rPr>
                <w:rFonts w:hint="eastAsia"/>
                <w:lang w:eastAsia="zh-CN"/>
              </w:rPr>
              <w:t xml:space="preserve"> parameters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3.1.</w:t>
              </w:r>
              <w:r w:rsidRPr="0073430B">
                <w:rPr>
                  <w:lang w:eastAsia="zh-CN"/>
                </w:rPr>
                <w:t>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w:t>
      </w:r>
      <w:r w:rsidRPr="0073430B">
        <w:rPr>
          <w:rFonts w:hint="eastAsia"/>
          <w:lang w:eastAsia="zh-CN"/>
        </w:rPr>
        <w:t>2</w:t>
      </w:r>
      <w:r w:rsidRPr="0073430B">
        <w:rPr>
          <w:lang w:eastAsia="zh-CN"/>
        </w:rPr>
        <w:t>.</w:t>
      </w:r>
      <w:r w:rsidRPr="0073430B">
        <w:rPr>
          <w:rFonts w:hint="eastAsia"/>
          <w:lang w:eastAsia="zh-CN"/>
        </w:rPr>
        <w:t>2</w:t>
      </w:r>
      <w:r w:rsidRPr="0073430B">
        <w:rPr>
          <w:lang w:eastAsia="zh-CN"/>
        </w:rPr>
        <w:t>.</w:t>
      </w:r>
      <w:r w:rsidRPr="0073430B">
        <w:rPr>
          <w:rFonts w:hint="eastAsia"/>
          <w:lang w:eastAsia="zh-CN"/>
        </w:rPr>
        <w:t>10</w:t>
      </w:r>
      <w:r w:rsidRPr="0073430B">
        <w:rPr>
          <w:rFonts w:hint="eastAsia"/>
          <w:lang w:eastAsia="zh-CN"/>
        </w:rPr>
        <w:tab/>
        <w:t xml:space="preserve">Waveform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Waveform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waURI</w:t>
            </w:r>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000</w:t>
              </w:r>
              <w:r w:rsidRPr="0073430B">
                <w:rPr>
                  <w:rFonts w:hint="eastAsia"/>
                  <w:lang w:eastAsia="zh-CN"/>
                </w:rPr>
                <w:t>a</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w:t>
            </w:r>
            <w:r w:rsidRPr="0073430B">
              <w:rPr>
                <w:lang w:eastAsia="zh-CN"/>
              </w:rPr>
              <w:t>record</w:t>
            </w:r>
            <w:r w:rsidRPr="0073430B">
              <w:rPr>
                <w:rFonts w:hint="eastAsia"/>
                <w:lang w:eastAsia="zh-CN"/>
              </w:rPr>
              <w:t>ed</w:t>
            </w:r>
            <w:r w:rsidRPr="0073430B">
              <w:rPr>
                <w:lang w:eastAsia="zh-CN"/>
              </w:rPr>
              <w:t xml:space="preserve"> audio stream during </w:t>
            </w:r>
            <w:r w:rsidRPr="0073430B">
              <w:rPr>
                <w:rFonts w:hint="eastAsia"/>
                <w:lang w:eastAsia="zh-CN"/>
              </w:rPr>
              <w:t>the</w:t>
            </w:r>
            <w:r w:rsidRPr="0073430B">
              <w:rPr>
                <w:lang w:eastAsia="zh-CN"/>
              </w:rPr>
              <w:t xml:space="preserve"> verification</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rFonts w:hint="eastAsia"/>
                <w:b/>
                <w:bCs/>
              </w:rPr>
              <w:t>Optional</w:t>
            </w:r>
            <w:r w:rsidRPr="0073430B">
              <w:rPr>
                <w:b/>
                <w:bCs/>
              </w:rPr>
              <w:t>:</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Yes. If the </w:t>
            </w:r>
            <w:r w:rsidR="00B939D9">
              <w:rPr>
                <w:lang w:eastAsia="zh-CN"/>
              </w:rPr>
              <w:t>"</w:t>
            </w:r>
            <w:r w:rsidRPr="0073430B">
              <w:rPr>
                <w:rFonts w:hint="eastAsia"/>
                <w:lang w:eastAsia="zh-CN"/>
              </w:rPr>
              <w:t>Save Waveform</w:t>
            </w:r>
            <w:r w:rsidR="00B939D9">
              <w:rPr>
                <w:lang w:eastAsia="zh-CN"/>
              </w:rPr>
              <w:t>"</w:t>
            </w:r>
            <w:r w:rsidRPr="0073430B">
              <w:rPr>
                <w:rFonts w:hint="eastAsia"/>
                <w:lang w:eastAsia="zh-CN"/>
              </w:rPr>
              <w:t xml:space="preserve"> parameter is set to </w:t>
            </w:r>
            <w:r w:rsidR="00B939D9">
              <w:rPr>
                <w:lang w:eastAsia="zh-CN"/>
              </w:rPr>
              <w:t>"</w:t>
            </w:r>
            <w:r w:rsidRPr="0073430B">
              <w:rPr>
                <w:rFonts w:hint="eastAsia"/>
                <w:lang w:eastAsia="zh-CN"/>
              </w:rPr>
              <w:t>True</w:t>
            </w:r>
            <w:r w:rsidR="00B939D9">
              <w:rPr>
                <w:lang w:eastAsia="zh-CN"/>
              </w:rPr>
              <w:t>"</w:t>
            </w:r>
            <w:r w:rsidRPr="0073430B">
              <w:rPr>
                <w:rFonts w:hint="eastAsia"/>
                <w:lang w:eastAsia="zh-CN"/>
              </w:rPr>
              <w:t>, this parameter must be returned.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439" w:name="_Toc278830561"/>
      <w:bookmarkStart w:id="440" w:name="_Toc309986462"/>
      <w:bookmarkStart w:id="441" w:name="_Toc369184220"/>
      <w:r w:rsidRPr="0073430B">
        <w:rPr>
          <w:lang w:eastAsia="zh-CN"/>
        </w:rPr>
        <w:t>1</w:t>
      </w:r>
      <w:r w:rsidRPr="0073430B">
        <w:rPr>
          <w:rFonts w:hint="eastAsia"/>
          <w:lang w:eastAsia="zh-CN"/>
        </w:rPr>
        <w:t>4</w:t>
      </w:r>
      <w:r w:rsidRPr="0073430B">
        <w:rPr>
          <w:lang w:eastAsia="zh-CN"/>
        </w:rPr>
        <w:t>.3</w:t>
      </w:r>
      <w:r w:rsidRPr="0073430B">
        <w:rPr>
          <w:lang w:eastAsia="zh-CN"/>
        </w:rPr>
        <w:tab/>
        <w:t>Signals</w:t>
      </w:r>
      <w:bookmarkEnd w:id="439"/>
      <w:bookmarkEnd w:id="440"/>
      <w:bookmarkEnd w:id="441"/>
    </w:p>
    <w:p w:rsidR="007E7997" w:rsidRPr="0073430B" w:rsidRDefault="007E7997" w:rsidP="007E7997">
      <w:pPr>
        <w:pStyle w:val="Heading3"/>
        <w:rPr>
          <w:lang w:eastAsia="zh-CN"/>
        </w:rPr>
      </w:pPr>
      <w:bookmarkStart w:id="442" w:name="_Toc278830562"/>
      <w:bookmarkStart w:id="443" w:name="_Toc309986463"/>
      <w:bookmarkStart w:id="444" w:name="_Toc36918422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r w:rsidRPr="0073430B">
          <w:rPr>
            <w:lang w:eastAsia="zh-CN"/>
          </w:rPr>
          <w:tab/>
        </w:r>
      </w:smartTag>
      <w:r w:rsidRPr="0073430B">
        <w:rPr>
          <w:lang w:eastAsia="zh-CN"/>
        </w:rPr>
        <w:t>Start session</w:t>
      </w:r>
      <w:bookmarkEnd w:id="442"/>
      <w:bookmarkEnd w:id="443"/>
      <w:bookmarkEnd w:id="44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Start Session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ss</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triggers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w:t>
            </w:r>
            <w:r w:rsidRPr="0073430B">
              <w:rPr>
                <w:rFonts w:hint="eastAsia"/>
                <w:lang w:eastAsia="zh-CN"/>
              </w:rPr>
              <w:t>6</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used or referenced during speaker verification or identification operations.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S</w:t>
            </w:r>
            <w:r w:rsidRPr="0073430B">
              <w:rPr>
                <w:lang w:eastAsia="zh-CN"/>
              </w:rPr>
              <w:t>pecifies the claimed identity for verification applications.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rFonts w:hint="eastAsia"/>
                <w:lang w:eastAsia="zh-CN"/>
              </w:rPr>
              <w:t xml:space="preserve"> </w:t>
            </w: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3</w:t>
      </w:r>
      <w:r w:rsidRPr="0073430B">
        <w:rPr>
          <w:rFonts w:hint="eastAsia"/>
          <w:lang w:eastAsia="zh-CN"/>
        </w:rPr>
        <w:tab/>
        <w:t>V</w:t>
      </w:r>
      <w:r w:rsidRPr="0073430B">
        <w:rPr>
          <w:lang w:eastAsia="zh-CN"/>
        </w:rPr>
        <w:t>erification</w:t>
      </w:r>
      <w:r w:rsidRPr="0073430B">
        <w:rPr>
          <w:rFonts w:hint="eastAsia"/>
          <w:lang w:eastAsia="zh-CN"/>
        </w:rPr>
        <w:t xml:space="preserve"> </w:t>
      </w:r>
      <w:r w:rsidRPr="0073430B">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w:t>
            </w:r>
            <w:r w:rsidRPr="0073430B">
              <w:rPr>
                <w:lang w:eastAsia="zh-CN"/>
              </w:rPr>
              <w:t>erification</w:t>
            </w:r>
            <w:r w:rsidRPr="0073430B">
              <w:rPr>
                <w:rFonts w:hint="eastAsia"/>
                <w:lang w:eastAsia="zh-CN"/>
              </w:rPr>
              <w:t xml:space="preserve"> M</w:t>
            </w:r>
            <w:r w:rsidRPr="0073430B">
              <w:rPr>
                <w:lang w:eastAsia="zh-CN"/>
              </w:rPr>
              <w:t>ode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vm</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11.4.3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 – </w:t>
            </w:r>
            <w:r w:rsidRPr="0073430B">
              <w:rPr>
                <w:rFonts w:hint="eastAsia"/>
                <w:lang w:eastAsia="zh-CN"/>
              </w:rPr>
              <w:t>Train</w:t>
            </w:r>
            <w:r w:rsidRPr="0073430B">
              <w:rPr>
                <w:lang w:eastAsia="zh-CN"/>
              </w:rPr>
              <w:br/>
              <w:t>Off</w:t>
            </w:r>
            <w:r w:rsidRPr="0073430B">
              <w:t xml:space="preserve"> – </w:t>
            </w:r>
            <w:r w:rsidRPr="0073430B">
              <w:rPr>
                <w:rFonts w:hint="eastAsia"/>
                <w:lang w:eastAsia="zh-CN"/>
              </w:rPr>
              <w:t>Verify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.4</w:t>
      </w:r>
      <w:r w:rsidRPr="0073430B">
        <w:rPr>
          <w:rFonts w:hint="eastAsia"/>
          <w:lang w:eastAsia="zh-CN"/>
        </w:rPr>
        <w:tab/>
        <w:t xml:space="preserve">Adapt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Adapt M</w:t>
            </w:r>
            <w:r w:rsidRPr="0073430B">
              <w:rPr>
                <w:lang w:eastAsia="zh-CN"/>
              </w:rPr>
              <w:t>ode</w:t>
            </w:r>
            <w:r w:rsidRPr="0073430B">
              <w:rPr>
                <w:rFonts w:hint="eastAsia"/>
                <w:lang w:eastAsia="zh-CN"/>
              </w:rPr>
              <w:t>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am</w:t>
            </w:r>
            <w:r w:rsidRPr="0073430B">
              <w:rPr>
                <w:lang w:eastAsia="zh-CN"/>
              </w:rPr>
              <w:t xml:space="preserve"> (0x00</w:t>
            </w:r>
            <w:r w:rsidRPr="0073430B">
              <w:rPr>
                <w:rFonts w:hint="eastAsia"/>
                <w:lang w:eastAsia="zh-CN"/>
              </w:rPr>
              <w:t>04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11.4.4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Use collected audio </w:t>
            </w:r>
            <w:r w:rsidRPr="0073430B">
              <w:rPr>
                <w:lang w:eastAsia="zh-CN"/>
              </w:rPr>
              <w:t>to update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 xml:space="preserve">Not </w:t>
            </w:r>
            <w:r w:rsidRPr="0073430B">
              <w:rPr>
                <w:lang w:eastAsia="zh-CN"/>
              </w:rPr>
              <w:t>update the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5</w:t>
      </w:r>
      <w:r w:rsidRPr="0073430B">
        <w:rPr>
          <w:lang w:eastAsia="zh-CN"/>
        </w:rPr>
        <w:tab/>
        <w:t>Min</w:t>
      </w:r>
      <w:r w:rsidRPr="0073430B">
        <w:rPr>
          <w:rFonts w:hint="eastAsia"/>
          <w:lang w:eastAsia="zh-CN"/>
        </w:rPr>
        <w:t xml:space="preserve"> </w:t>
      </w:r>
      <w:r w:rsidRPr="0073430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Min </w:t>
            </w: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mvs</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d</w:t>
            </w:r>
            <w:r w:rsidRPr="0073430B">
              <w:rPr>
                <w:lang w:eastAsia="zh-CN"/>
              </w:rPr>
              <w:t xml:space="preserve">etermines the minimum verification score for which a verification decision of </w:t>
            </w:r>
            <w:r w:rsidR="00B939D9">
              <w:rPr>
                <w:lang w:eastAsia="zh-CN"/>
              </w:rPr>
              <w:t>"</w:t>
            </w:r>
            <w:r w:rsidRPr="0073430B">
              <w:rPr>
                <w:lang w:eastAsia="zh-CN"/>
              </w:rPr>
              <w:t>accepted</w:t>
            </w:r>
            <w:r w:rsidR="00B939D9">
              <w:rPr>
                <w:lang w:eastAsia="zh-CN"/>
              </w:rPr>
              <w:t>"</w:t>
            </w:r>
            <w:r w:rsidRPr="0073430B">
              <w:rPr>
                <w:lang w:eastAsia="zh-CN"/>
              </w:rPr>
              <w:t xml:space="preserve"> may be declared.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-100</w:t>
            </w:r>
            <w:r w:rsidRPr="0073430B">
              <w:rPr>
                <w:lang w:eastAsia="zh-CN"/>
              </w:rPr>
              <w:t xml:space="preserve"> </w:t>
            </w:r>
            <w:r w:rsidRPr="0073430B">
              <w:rPr>
                <w:rFonts w:hint="eastAsia"/>
                <w:lang w:eastAsia="zh-CN"/>
              </w:rPr>
              <w:t>to</w:t>
            </w:r>
            <w:r w:rsidRPr="0073430B">
              <w:rPr>
                <w:lang w:eastAsia="zh-CN"/>
              </w:rPr>
              <w:t xml:space="preserve"> 100</w:t>
            </w:r>
            <w:r w:rsidRPr="0073430B">
              <w:rPr>
                <w:rFonts w:hint="eastAsia"/>
                <w:lang w:eastAsia="zh-CN"/>
              </w:rPr>
              <w:t xml:space="preserve"> inclusive.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6</w:t>
      </w:r>
      <w:r w:rsidRPr="0073430B">
        <w:rPr>
          <w:lang w:eastAsia="zh-CN"/>
        </w:rPr>
        <w:tab/>
        <w:t>Num</w:t>
      </w:r>
      <w:r w:rsidRPr="0073430B">
        <w:rPr>
          <w:rFonts w:hint="eastAsia"/>
          <w:lang w:eastAsia="zh-CN"/>
        </w:rPr>
        <w:t xml:space="preserve"> </w:t>
      </w:r>
      <w:r w:rsidRPr="0073430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w:t>
            </w:r>
            <w:r w:rsidRPr="0073430B">
              <w:rPr>
                <w:rFonts w:hint="eastAsia"/>
                <w:lang w:eastAsia="zh-CN"/>
              </w:rPr>
              <w:t xml:space="preserve"> </w:t>
            </w:r>
            <w:r w:rsidRPr="0073430B">
              <w:rPr>
                <w:lang w:eastAsia="zh-CN"/>
              </w:rPr>
              <w:t>Min</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minvp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11.4.7</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Any integer greater than 0</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7</w:t>
      </w:r>
      <w:r w:rsidRPr="0073430B">
        <w:rPr>
          <w:lang w:eastAsia="zh-CN"/>
        </w:rPr>
        <w:tab/>
        <w:t>Num</w:t>
      </w:r>
      <w:r w:rsidRPr="0073430B">
        <w:rPr>
          <w:rFonts w:hint="eastAsia"/>
          <w:lang w:eastAsia="zh-CN"/>
        </w:rPr>
        <w:t xml:space="preserve"> </w:t>
      </w:r>
      <w:r w:rsidRPr="0073430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w:t>
            </w:r>
            <w:r w:rsidRPr="0073430B">
              <w:rPr>
                <w:rFonts w:hint="eastAsia"/>
                <w:lang w:eastAsia="zh-CN"/>
              </w:rPr>
              <w:t xml:space="preserve"> </w:t>
            </w:r>
            <w:r w:rsidRPr="0073430B">
              <w:rPr>
                <w:lang w:eastAsia="zh-CN"/>
              </w:rPr>
              <w:t>Max</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maxvp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Any integer greater than 0</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3"/>
        <w:rPr>
          <w:lang w:eastAsia="zh-CN"/>
        </w:rPr>
      </w:pPr>
      <w:bookmarkStart w:id="445" w:name="_Toc278830563"/>
      <w:bookmarkStart w:id="446" w:name="_Toc309986464"/>
      <w:bookmarkStart w:id="447" w:name="_Toc36918422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r w:rsidRPr="0073430B">
          <w:rPr>
            <w:lang w:eastAsia="zh-CN"/>
          </w:rPr>
          <w:tab/>
        </w:r>
      </w:smartTag>
      <w:r w:rsidRPr="0073430B">
        <w:rPr>
          <w:rFonts w:hint="eastAsia"/>
          <w:lang w:eastAsia="zh-CN"/>
        </w:rPr>
        <w:t>Verify</w:t>
      </w:r>
      <w:bookmarkEnd w:id="445"/>
      <w:bookmarkEnd w:id="446"/>
      <w:bookmarkEnd w:id="44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Verify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verify</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triggers the MG to do a</w:t>
            </w:r>
            <w:r w:rsidRPr="0073430B">
              <w:rPr>
                <w:lang w:eastAsia="zh-CN"/>
              </w:rPr>
              <w:t xml:space="preserve"> </w:t>
            </w:r>
            <w:r w:rsidRPr="0073430B">
              <w:rPr>
                <w:rFonts w:hint="eastAsia"/>
                <w:lang w:eastAsia="zh-CN"/>
              </w:rPr>
              <w:t>Speaker Verify operation.</w:t>
            </w:r>
            <w:r w:rsidRPr="0073430B">
              <w:t xml:space="preserve"> </w:t>
            </w:r>
            <w:r w:rsidRPr="0073430B">
              <w:rPr>
                <w:rFonts w:hint="eastAsia"/>
                <w:lang w:eastAsia="zh-CN"/>
              </w:rPr>
              <w:t xml:space="preserve">This is to </w:t>
            </w:r>
            <w:r w:rsidRPr="0073430B">
              <w:rPr>
                <w:lang w:eastAsia="zh-CN"/>
              </w:rPr>
              <w:t xml:space="preserve">either train/adapt the voiceprint or to verify/identify a claimed identity. For more information clause 11.10/[IETF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1</w:t>
      </w:r>
      <w:r w:rsidRPr="0073430B">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Waiting Time for Input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wit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9</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and up</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.2</w:t>
      </w:r>
      <w:r w:rsidRPr="0073430B">
        <w:rPr>
          <w:rFonts w:hint="eastAsia"/>
          <w:lang w:eastAsia="zh-CN"/>
        </w:rPr>
        <w:tab/>
        <w:t xml:space="preserve">Save </w:t>
      </w:r>
      <w:r w:rsidRPr="0073430B">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Save Waveform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sw</w:t>
            </w:r>
            <w:r w:rsidRPr="0073430B">
              <w:rPr>
                <w:lang w:eastAsia="zh-CN"/>
              </w:rPr>
              <w:t xml:space="preserve"> (0x00</w:t>
            </w:r>
            <w:r w:rsidRPr="0073430B">
              <w:rPr>
                <w:rFonts w:hint="eastAsia"/>
                <w:lang w:eastAsia="zh-CN"/>
              </w:rPr>
              <w:t>02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to the </w:t>
            </w:r>
            <w:r w:rsidRPr="0073430B">
              <w:rPr>
                <w:rFonts w:hint="eastAsia"/>
                <w:lang w:eastAsia="zh-CN"/>
              </w:rPr>
              <w:t xml:space="preserve">MG </w:t>
            </w:r>
            <w:r w:rsidRPr="0073430B">
              <w:rPr>
                <w:lang w:eastAsia="zh-CN"/>
              </w:rPr>
              <w:t xml:space="preserve">whether or not </w:t>
            </w:r>
            <w:r w:rsidRPr="0073430B">
              <w:rPr>
                <w:rFonts w:hint="eastAsia"/>
                <w:lang w:eastAsia="zh-CN"/>
              </w:rPr>
              <w:t xml:space="preserve">to </w:t>
            </w:r>
            <w:r w:rsidRPr="0073430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10</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Save the audio stream</w:t>
            </w:r>
            <w:r w:rsidRPr="0073430B">
              <w:rPr>
                <w:lang w:eastAsia="zh-CN"/>
              </w:rPr>
              <w:br/>
              <w:t>Off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Do n</w:t>
            </w:r>
            <w:r w:rsidRPr="0073430B">
              <w:rPr>
                <w:rFonts w:hint="eastAsia"/>
                <w:lang w:eastAsia="zh-CN"/>
              </w:rPr>
              <w:t>ot save the audio stream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3</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w:t>
            </w:r>
            <w:r w:rsidRPr="0073430B">
              <w:rPr>
                <w:rFonts w:hint="eastAsia"/>
                <w:lang w:eastAsia="zh-CN"/>
              </w:rPr>
              <w:t>verification.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 / Off (False)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.4</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iwu (0x00</w:t>
            </w:r>
            <w:r w:rsidRPr="0073430B">
              <w:rPr>
                <w:rFonts w:hint="eastAsia"/>
                <w:lang w:eastAsia="zh-CN"/>
              </w:rPr>
              <w:t>04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specifies stored audio content</w:t>
            </w:r>
            <w:r w:rsidRPr="0073430B">
              <w:rPr>
                <w:rFonts w:hint="eastAsia"/>
                <w:lang w:eastAsia="zh-CN"/>
              </w:rPr>
              <w:t xml:space="preserve"> that the MGC request the MG to </w:t>
            </w:r>
            <w:r w:rsidRPr="0073430B">
              <w:rPr>
                <w:lang w:eastAsia="zh-CN"/>
              </w:rPr>
              <w:t>fetch</w:t>
            </w:r>
            <w:r w:rsidRPr="0073430B">
              <w:rPr>
                <w:rFonts w:hint="eastAsia"/>
                <w:lang w:eastAsia="zh-CN"/>
              </w:rPr>
              <w:t xml:space="preserve"> and process in the verification session.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One or more segment identifiers adhering to the syntax described in clause 6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5</w:t>
      </w:r>
      <w:r w:rsidRPr="0073430B">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Post</w:t>
            </w:r>
            <w:r w:rsidRPr="0073430B">
              <w:rPr>
                <w:rFonts w:hint="eastAsia"/>
                <w:lang w:eastAsia="zh-CN"/>
              </w:rPr>
              <w:t xml:space="preserve"> </w:t>
            </w:r>
            <w:r w:rsidRPr="0073430B">
              <w:rPr>
                <w:lang w:eastAsia="zh-CN"/>
              </w:rPr>
              <w:t>Speech</w:t>
            </w:r>
            <w:r w:rsidRPr="0073430B">
              <w:rPr>
                <w:rFonts w:hint="eastAsia"/>
                <w:lang w:eastAsia="zh-CN"/>
              </w:rPr>
              <w:t xml:space="preserve"> </w:t>
            </w:r>
            <w:r w:rsidRPr="0073430B">
              <w:rPr>
                <w:lang w:eastAsia="zh-CN"/>
              </w:rPr>
              <w:t>Timer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pst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The amount of silence necessary after the end of the speech,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upwards</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3"/>
        <w:rPr>
          <w:lang w:eastAsia="zh-CN"/>
        </w:rPr>
      </w:pPr>
      <w:bookmarkStart w:id="448" w:name="_Toc278830564"/>
      <w:bookmarkStart w:id="449" w:name="_Toc309986465"/>
      <w:bookmarkStart w:id="450" w:name="_Toc36918422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r w:rsidRPr="0073430B">
          <w:rPr>
            <w:lang w:eastAsia="zh-CN"/>
          </w:rPr>
          <w:tab/>
        </w:r>
      </w:smartTag>
      <w:r w:rsidRPr="0073430B">
        <w:rPr>
          <w:rFonts w:hint="eastAsia"/>
          <w:lang w:eastAsia="zh-CN"/>
        </w:rPr>
        <w:t xml:space="preserve">Verify from </w:t>
      </w:r>
      <w:r w:rsidRPr="0073430B">
        <w:rPr>
          <w:lang w:eastAsia="zh-CN"/>
        </w:rPr>
        <w:t>buffer</w:t>
      </w:r>
      <w:bookmarkEnd w:id="448"/>
      <w:bookmarkEnd w:id="449"/>
      <w:bookmarkEnd w:id="450"/>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Verify from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verifybu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triggers the MG to </w:t>
            </w:r>
            <w:r w:rsidRPr="0073430B">
              <w:rPr>
                <w:lang w:eastAsia="zh-CN"/>
              </w:rPr>
              <w:t>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uffer.</w:t>
            </w:r>
            <w:r w:rsidRPr="0073430B">
              <w:t xml:space="preserve"> </w:t>
            </w:r>
            <w:r w:rsidRPr="0073430B">
              <w:rPr>
                <w:rFonts w:hint="eastAsia"/>
                <w:lang w:eastAsia="zh-CN"/>
              </w:rPr>
              <w:t xml:space="preserve">This is to </w:t>
            </w:r>
            <w:r w:rsidRPr="0073430B">
              <w:rPr>
                <w:lang w:eastAsia="zh-CN"/>
              </w:rPr>
              <w:t xml:space="preserve">either train/adapt the voiceprint or to verify/identify a claimed identity. See clause 11.11/[IETF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3"/>
        <w:rPr>
          <w:lang w:eastAsia="zh-CN"/>
        </w:rPr>
      </w:pPr>
      <w:bookmarkStart w:id="451" w:name="_Toc278830565"/>
      <w:bookmarkStart w:id="452" w:name="_Toc309986466"/>
      <w:bookmarkStart w:id="453" w:name="_Toc36918422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r w:rsidRPr="0073430B">
          <w:rPr>
            <w:lang w:eastAsia="zh-CN"/>
          </w:rPr>
          <w:tab/>
        </w:r>
      </w:smartTag>
      <w:r w:rsidRPr="0073430B">
        <w:rPr>
          <w:rFonts w:hint="eastAsia"/>
          <w:lang w:eastAsia="zh-CN"/>
        </w:rPr>
        <w:t xml:space="preserve">Query </w:t>
      </w:r>
      <w:r w:rsidRPr="0073430B">
        <w:rPr>
          <w:lang w:eastAsia="zh-CN"/>
        </w:rPr>
        <w:t>voiceprint</w:t>
      </w:r>
      <w:bookmarkEnd w:id="451"/>
      <w:bookmarkEnd w:id="452"/>
      <w:bookmarkEnd w:id="45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Query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quvp</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allows the MG to check if </w:t>
            </w:r>
            <w:r w:rsidRPr="0073430B">
              <w:rPr>
                <w:lang w:eastAsia="zh-CN"/>
              </w:rPr>
              <w:t xml:space="preserve">a voiceprint or repository exists and if it contains trained voiceprints. See clause </w:t>
            </w:r>
            <w:r w:rsidRPr="0073430B">
              <w:rPr>
                <w:rFonts w:hint="eastAsia"/>
                <w:lang w:eastAsia="zh-CN"/>
              </w:rPr>
              <w:t>11</w:t>
            </w:r>
            <w:r w:rsidRPr="0073430B">
              <w:rPr>
                <w:lang w:eastAsia="zh-CN"/>
              </w:rPr>
              <w:t xml:space="preserve">.8/[IETF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referenced.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S</w:t>
            </w:r>
            <w:r w:rsidRPr="0073430B">
              <w:rPr>
                <w:lang w:eastAsia="zh-CN"/>
              </w:rPr>
              <w:t>pecifies the claimed identity</w:t>
            </w:r>
            <w:r w:rsidRPr="0073430B">
              <w:rPr>
                <w:rFonts w:hint="eastAsia"/>
                <w:lang w:eastAsia="zh-CN"/>
              </w:rPr>
              <w:t xml:space="preserve"> that the MGC wants to query</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indicates the status of the voiceprint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On (True): </w:t>
            </w:r>
            <w:r w:rsidRPr="0073430B">
              <w:rPr>
                <w:rFonts w:hint="eastAsia"/>
              </w:rPr>
              <w:t>Exist</w:t>
            </w:r>
            <w:r w:rsidRPr="0073430B">
              <w:br/>
              <w:t>Off (False): Does not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54" w:name="_Toc278830566"/>
      <w:bookmarkStart w:id="455" w:name="_Toc309986467"/>
      <w:bookmarkStart w:id="456" w:name="_Toc36918422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r w:rsidRPr="0073430B">
          <w:rPr>
            <w:lang w:eastAsia="zh-CN"/>
          </w:rPr>
          <w:tab/>
        </w:r>
      </w:smartTag>
      <w:r w:rsidRPr="0073430B">
        <w:rPr>
          <w:rFonts w:hint="eastAsia"/>
          <w:lang w:eastAsia="zh-CN"/>
        </w:rPr>
        <w:t xml:space="preserve">Delete </w:t>
      </w:r>
      <w:r w:rsidRPr="0073430B">
        <w:rPr>
          <w:lang w:eastAsia="zh-CN"/>
        </w:rPr>
        <w:t>voiceprint</w:t>
      </w:r>
      <w:bookmarkEnd w:id="454"/>
      <w:bookmarkEnd w:id="455"/>
      <w:bookmarkEnd w:id="45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Delete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devp</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w:t>
            </w:r>
            <w:r w:rsidRPr="0073430B">
              <w:rPr>
                <w:rFonts w:hint="eastAsia"/>
                <w:lang w:eastAsia="zh-CN"/>
              </w:rPr>
              <w:t>voiceprint</w:t>
            </w:r>
            <w:r w:rsidRPr="0073430B">
              <w:rPr>
                <w:lang w:eastAsia="zh-CN"/>
              </w:rPr>
              <w:t xml:space="preserve"> </w:t>
            </w:r>
            <w:r w:rsidRPr="0073430B">
              <w:rPr>
                <w:rFonts w:hint="eastAsia"/>
                <w:lang w:eastAsia="zh-CN"/>
              </w:rPr>
              <w:t>from a repository</w:t>
            </w:r>
            <w:r w:rsidRPr="0073430B">
              <w:rPr>
                <w:lang w:eastAsia="zh-CN"/>
              </w:rPr>
              <w:t xml:space="preserve">. See clause </w:t>
            </w:r>
            <w:r w:rsidRPr="0073430B">
              <w:rPr>
                <w:rFonts w:hint="eastAsia"/>
                <w:lang w:eastAsia="zh-CN"/>
              </w:rPr>
              <w:t>11</w:t>
            </w:r>
            <w:r w:rsidRPr="0073430B">
              <w:rPr>
                <w:lang w:eastAsia="zh-CN"/>
              </w:rPr>
              <w:t xml:space="preserve">.9/[IETF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.1.1</w:t>
      </w:r>
      <w:r w:rsidRPr="0073430B">
        <w:rPr>
          <w:rFonts w:hint="eastAsia"/>
          <w:lang w:eastAsia="zh-CN"/>
        </w:rPr>
        <w:tab/>
        <w:t xml:space="preserve">Repository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Specifies the URI of the </w:t>
            </w:r>
            <w:r w:rsidRPr="0073430B">
              <w:rPr>
                <w:rFonts w:hint="eastAsia"/>
                <w:lang w:eastAsia="zh-CN"/>
              </w:rPr>
              <w:t>repository</w:t>
            </w:r>
            <w:r w:rsidRPr="0073430B">
              <w:rPr>
                <w:lang w:eastAsia="zh-CN"/>
              </w:rPr>
              <w:t xml:space="preserve"> that contains the </w:t>
            </w:r>
            <w:r w:rsidRPr="0073430B">
              <w:rPr>
                <w:rFonts w:hint="eastAsia"/>
                <w:lang w:eastAsia="zh-CN"/>
              </w:rPr>
              <w:t>voiceprint</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w:t>
            </w:r>
            <w:r w:rsidRPr="0073430B">
              <w:rPr>
                <w:rFonts w:hint="eastAsia"/>
                <w:lang w:eastAsia="zh-CN"/>
              </w:rPr>
              <w:t>voiceprint repository</w:t>
            </w:r>
            <w:r w:rsidRPr="0073430B">
              <w:t xml:space="preserve">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This parameter indicate</w:t>
            </w:r>
            <w:r w:rsidRPr="0073430B">
              <w:rPr>
                <w:lang w:eastAsia="zh-CN"/>
              </w:rPr>
              <w:t xml:space="preserve">s the </w:t>
            </w:r>
            <w:r w:rsidRPr="0073430B">
              <w:rPr>
                <w:rFonts w:hint="eastAsia"/>
                <w:lang w:eastAsia="zh-CN"/>
              </w:rPr>
              <w:t>voiceprint</w:t>
            </w:r>
            <w:r w:rsidRPr="0073430B">
              <w:rPr>
                <w:lang w:eastAsia="zh-CN"/>
              </w:rPr>
              <w:t xml:space="preserve"> to be deleted.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 xml:space="preserve">indicates the status of the voiceprint </w:t>
            </w:r>
            <w:r w:rsidRPr="0073430B">
              <w:rPr>
                <w:lang w:eastAsia="zh-CN"/>
              </w:rPr>
              <w:t xml:space="preserve">at the moment the </w:t>
            </w:r>
            <w:r w:rsidRPr="0073430B">
              <w:rPr>
                <w:rFonts w:hint="eastAsia"/>
                <w:lang w:eastAsia="zh-CN"/>
              </w:rPr>
              <w:t>delete</w:t>
            </w:r>
            <w:r w:rsidRPr="0073430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On (True): </w:t>
            </w:r>
            <w:r w:rsidRPr="0073430B">
              <w:rPr>
                <w:rFonts w:hint="eastAsia"/>
              </w:rPr>
              <w:t>Exist</w:t>
            </w:r>
            <w:r w:rsidRPr="0073430B">
              <w:br/>
              <w:t>Off (False): Does not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57" w:name="_Toc278830567"/>
      <w:bookmarkStart w:id="458" w:name="_Toc309986468"/>
      <w:bookmarkStart w:id="459" w:name="_Toc36918422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r w:rsidRPr="0073430B">
          <w:rPr>
            <w:lang w:eastAsia="zh-CN"/>
          </w:rPr>
          <w:tab/>
        </w:r>
      </w:smartTag>
      <w:r w:rsidRPr="0073430B">
        <w:rPr>
          <w:rFonts w:hint="eastAsia"/>
          <w:lang w:eastAsia="zh-CN"/>
        </w:rPr>
        <w:t>Verify</w:t>
      </w:r>
      <w:r w:rsidRPr="0073430B">
        <w:rPr>
          <w:lang w:eastAsia="zh-CN"/>
        </w:rPr>
        <w:t xml:space="preserve"> rollback</w:t>
      </w:r>
      <w:bookmarkEnd w:id="457"/>
      <w:bookmarkEnd w:id="458"/>
      <w:bookmarkEnd w:id="45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Verify</w:t>
            </w:r>
            <w:r w:rsidRPr="0073430B">
              <w:rPr>
                <w:lang w:eastAsia="zh-CN"/>
              </w:rPr>
              <w:t xml:space="preserve"> Rollback</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verol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that the MG shall discard the last utterance collected via </w:t>
            </w:r>
            <w:r w:rsidR="00B939D9">
              <w:rPr>
                <w:lang w:eastAsia="zh-CN"/>
              </w:rPr>
              <w:t>"</w:t>
            </w:r>
            <w:r w:rsidRPr="0073430B">
              <w:rPr>
                <w:rFonts w:hint="eastAsia"/>
                <w:lang w:eastAsia="zh-CN"/>
              </w:rPr>
              <w:t>verify</w:t>
            </w:r>
            <w:r w:rsidR="00B939D9">
              <w:rPr>
                <w:lang w:eastAsia="zh-CN"/>
              </w:rPr>
              <w:t>"</w:t>
            </w:r>
            <w:r w:rsidRPr="0073430B">
              <w:rPr>
                <w:rFonts w:hint="eastAsia"/>
                <w:lang w:eastAsia="zh-CN"/>
              </w:rPr>
              <w:t xml:space="preserve"> </w:t>
            </w:r>
            <w:r w:rsidRPr="0073430B">
              <w:rPr>
                <w:lang w:eastAsia="zh-CN"/>
              </w:rPr>
              <w:t xml:space="preserve">signal. For more information see 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 xml:space="preserve">/[IETF </w:t>
            </w:r>
            <w:r w:rsidR="00B939D9">
              <w:rPr>
                <w:lang w:eastAsia="zh-CN"/>
              </w:rPr>
              <w:t>RFC </w:t>
            </w:r>
            <w:r w:rsidRPr="0073430B">
              <w:rPr>
                <w:lang w:eastAsia="zh-CN"/>
              </w:rPr>
              <w:t>6787].</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This has no effect on a </w:t>
            </w:r>
            <w:r w:rsidR="00B939D9">
              <w:rPr>
                <w:lang w:eastAsia="zh-CN"/>
              </w:rPr>
              <w:t>"</w:t>
            </w:r>
            <w:r w:rsidRPr="0073430B">
              <w:rPr>
                <w:lang w:eastAsia="zh-CN"/>
              </w:rPr>
              <w:t>verify from buffer</w:t>
            </w:r>
            <w:r w:rsidR="00B939D9">
              <w:rPr>
                <w:lang w:eastAsia="zh-CN"/>
              </w:rPr>
              <w:t>"</w:t>
            </w:r>
            <w:r w:rsidRPr="0073430B">
              <w:rPr>
                <w:lang w:eastAsia="zh-CN"/>
              </w:rPr>
              <w:t xml:space="preserve"> signal.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smartTag>
      <w:r w:rsidRPr="0073430B">
        <w:rPr>
          <w:lang w:eastAsia="zh-CN"/>
        </w:rPr>
        <w:t>.</w:t>
      </w:r>
      <w:r w:rsidRPr="0073430B">
        <w:rPr>
          <w:rFonts w:hint="eastAsia"/>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60" w:name="_Toc278830568"/>
      <w:bookmarkStart w:id="461" w:name="_Toc309986469"/>
      <w:bookmarkStart w:id="462" w:name="_Toc36918422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r w:rsidRPr="0073430B">
          <w:rPr>
            <w:lang w:eastAsia="zh-CN"/>
          </w:rPr>
          <w:tab/>
        </w:r>
      </w:smartTag>
      <w:r w:rsidRPr="0073430B">
        <w:rPr>
          <w:rFonts w:hint="eastAsia"/>
          <w:lang w:eastAsia="zh-CN"/>
        </w:rPr>
        <w:t>Stop</w:t>
      </w:r>
      <w:bookmarkEnd w:id="460"/>
      <w:bookmarkEnd w:id="461"/>
      <w:bookmarkEnd w:id="46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Stop</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stop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signal stop</w:t>
            </w:r>
            <w:r w:rsidRPr="0073430B">
              <w:rPr>
                <w:rFonts w:hint="eastAsia"/>
                <w:lang w:eastAsia="zh-CN"/>
              </w:rPr>
              <w:t>s</w:t>
            </w:r>
            <w:r w:rsidRPr="0073430B">
              <w:rPr>
                <w:lang w:eastAsia="zh-CN"/>
              </w:rPr>
              <w:t xml:space="preserve"> the V</w:t>
            </w:r>
            <w:r w:rsidRPr="0073430B">
              <w:rPr>
                <w:rFonts w:hint="eastAsia"/>
                <w:lang w:eastAsia="zh-CN"/>
              </w:rPr>
              <w:t>erify</w:t>
            </w:r>
            <w:r w:rsidRPr="0073430B">
              <w:rPr>
                <w:lang w:eastAsia="zh-CN"/>
              </w:rPr>
              <w:t xml:space="preserve"> or V</w:t>
            </w:r>
            <w:r w:rsidRPr="0073430B">
              <w:rPr>
                <w:rFonts w:hint="eastAsia"/>
                <w:lang w:eastAsia="zh-CN"/>
              </w:rPr>
              <w:t>erify from Buffer</w:t>
            </w:r>
            <w:r w:rsidRPr="0073430B">
              <w:rPr>
                <w:lang w:eastAsia="zh-CN"/>
              </w:rPr>
              <w:t xml:space="preserve"> </w:t>
            </w:r>
            <w:r w:rsidRPr="0073430B">
              <w:rPr>
                <w:rFonts w:hint="eastAsia"/>
                <w:lang w:eastAsia="zh-CN"/>
              </w:rPr>
              <w:t>signal</w:t>
            </w:r>
            <w:r w:rsidRPr="0073430B">
              <w:rPr>
                <w:lang w:eastAsia="zh-CN"/>
              </w:rPr>
              <w:t xml:space="preserve"> if one is active. For further information see clause </w:t>
            </w:r>
            <w:r w:rsidRPr="0073430B">
              <w:rPr>
                <w:rFonts w:hint="eastAsia"/>
                <w:lang w:eastAsia="zh-CN"/>
              </w:rPr>
              <w:t>11</w:t>
            </w:r>
            <w:r w:rsidRPr="0073430B">
              <w:rPr>
                <w:lang w:eastAsia="zh-CN"/>
              </w:rPr>
              <w:t>.</w:t>
            </w:r>
            <w:r w:rsidRPr="0073430B">
              <w:rPr>
                <w:rFonts w:hint="eastAsia"/>
                <w:lang w:eastAsia="zh-CN"/>
              </w:rPr>
              <w:t>13</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Abort Verification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av</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t>
            </w:r>
            <w:r w:rsidRPr="0073430B">
              <w:rPr>
                <w:rFonts w:hint="eastAsia"/>
                <w:lang w:eastAsia="zh-CN"/>
              </w:rPr>
              <w:t>whether or not to discard the ongoing verification results</w:t>
            </w:r>
            <w:r w:rsidRPr="0073430B">
              <w:rPr>
                <w:lang w:eastAsia="zh-CN"/>
              </w:rPr>
              <w:t xml:space="preserve">. </w:t>
            </w:r>
            <w:r w:rsidRPr="0073430B">
              <w:rPr>
                <w:rFonts w:hint="eastAsia"/>
                <w:lang w:eastAsia="zh-CN"/>
              </w:rPr>
              <w:t xml:space="preserve">If this </w:t>
            </w:r>
            <w:r w:rsidRPr="0073430B">
              <w:rPr>
                <w:lang w:eastAsia="zh-CN"/>
              </w:rPr>
              <w:t>parameter</w:t>
            </w:r>
            <w:r w:rsidRPr="0073430B">
              <w:rPr>
                <w:rFonts w:hint="eastAsia"/>
                <w:lang w:eastAsia="zh-CN"/>
              </w:rPr>
              <w:t xml:space="preserve"> is set to </w:t>
            </w:r>
            <w:r w:rsidR="00B939D9">
              <w:rPr>
                <w:lang w:eastAsia="zh-CN"/>
              </w:rPr>
              <w:t>"</w:t>
            </w:r>
            <w:r w:rsidRPr="0073430B">
              <w:rPr>
                <w:rFonts w:hint="eastAsia"/>
                <w:lang w:eastAsia="zh-CN"/>
              </w:rPr>
              <w:t>Off</w:t>
            </w:r>
            <w:r w:rsidR="00B939D9">
              <w:rPr>
                <w:lang w:eastAsia="zh-CN"/>
              </w:rPr>
              <w:t>"</w:t>
            </w:r>
            <w:r w:rsidRPr="0073430B">
              <w:rPr>
                <w:rFonts w:hint="eastAsia"/>
                <w:lang w:eastAsia="zh-CN"/>
              </w:rPr>
              <w:t xml:space="preserve">, the MG triggers the notification of the </w:t>
            </w:r>
            <w:r w:rsidR="00B939D9">
              <w:rPr>
                <w:lang w:eastAsia="zh-CN"/>
              </w:rPr>
              <w:t>"</w:t>
            </w:r>
            <w:r w:rsidRPr="0073430B">
              <w:rPr>
                <w:rFonts w:hint="eastAsia"/>
                <w:lang w:eastAsia="zh-CN"/>
              </w:rPr>
              <w:t>Verification Results</w:t>
            </w:r>
            <w:r w:rsidR="00B939D9">
              <w:rPr>
                <w:lang w:eastAsia="zh-CN"/>
              </w:rPr>
              <w:t>"</w:t>
            </w:r>
            <w:r w:rsidRPr="0073430B">
              <w:rPr>
                <w:rFonts w:hint="eastAsia"/>
                <w:lang w:eastAsia="zh-CN"/>
              </w:rPr>
              <w:t xml:space="preserve"> event. </w:t>
            </w:r>
            <w:r w:rsidRPr="0073430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w:t>
              </w:r>
              <w:r w:rsidRPr="0073430B">
                <w:rPr>
                  <w:rFonts w:hint="eastAsia"/>
                  <w:lang w:eastAsia="zh-CN"/>
                </w:rPr>
                <w:t>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Discard the results</w:t>
            </w:r>
            <w:r w:rsidRPr="0073430B">
              <w:rPr>
                <w:lang w:eastAsia="zh-CN"/>
              </w:rPr>
              <w:br/>
              <w:t>Off</w:t>
            </w:r>
            <w:r w:rsidRPr="0073430B">
              <w:rPr>
                <w:b/>
                <w:bCs/>
              </w:rPr>
              <w:t xml:space="preserve">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 xml:space="preserve">Return the current </w:t>
            </w:r>
            <w:r w:rsidRPr="0073430B">
              <w:rPr>
                <w:lang w:eastAsia="zh-CN"/>
              </w:rPr>
              <w:t>verification</w:t>
            </w:r>
            <w:r w:rsidRPr="0073430B">
              <w:rPr>
                <w:rFonts w:hint="eastAsia"/>
                <w:lang w:eastAsia="zh-CN"/>
              </w:rPr>
              <w:t xml:space="preserve"> 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On</w:t>
            </w:r>
          </w:p>
        </w:tc>
      </w:tr>
    </w:tbl>
    <w:p w:rsidR="007E7997" w:rsidRPr="0073430B" w:rsidRDefault="007E7997" w:rsidP="007E7997">
      <w:pPr>
        <w:pStyle w:val="Heading3"/>
        <w:rPr>
          <w:lang w:eastAsia="zh-CN"/>
        </w:rPr>
      </w:pPr>
      <w:bookmarkStart w:id="463" w:name="_Toc278830569"/>
      <w:bookmarkStart w:id="464" w:name="_Toc309986470"/>
      <w:bookmarkStart w:id="465" w:name="_Toc36918422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r w:rsidRPr="0073430B">
          <w:rPr>
            <w:lang w:eastAsia="zh-CN"/>
          </w:rPr>
          <w:tab/>
        </w:r>
      </w:smartTag>
      <w:r w:rsidRPr="0073430B">
        <w:rPr>
          <w:rFonts w:hint="eastAsia"/>
          <w:lang w:eastAsia="zh-CN"/>
        </w:rPr>
        <w:t xml:space="preserve">Clear </w:t>
      </w:r>
      <w:r w:rsidRPr="0073430B">
        <w:rPr>
          <w:lang w:eastAsia="zh-CN"/>
        </w:rPr>
        <w:t>buffer</w:t>
      </w:r>
      <w:bookmarkEnd w:id="463"/>
      <w:bookmarkEnd w:id="464"/>
      <w:bookmarkEnd w:id="46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Clear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cb</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indicates the MG to clear the verification buffer</w:t>
            </w:r>
            <w:r w:rsidRPr="0073430B">
              <w:rPr>
                <w:lang w:eastAsia="zh-CN"/>
              </w:rPr>
              <w:t xml:space="preserve">. For more information see 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66" w:name="_Toc278830570"/>
      <w:bookmarkStart w:id="467" w:name="_Toc309986471"/>
      <w:bookmarkStart w:id="468" w:name="_Toc36918422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r w:rsidRPr="0073430B">
          <w:rPr>
            <w:lang w:eastAsia="zh-CN"/>
          </w:rPr>
          <w:tab/>
        </w:r>
      </w:smartTag>
      <w:r w:rsidRPr="0073430B">
        <w:rPr>
          <w:lang w:eastAsia="zh-CN"/>
        </w:rPr>
        <w:t>G</w:t>
      </w:r>
      <w:r w:rsidRPr="0073430B">
        <w:rPr>
          <w:rFonts w:hint="eastAsia"/>
          <w:lang w:eastAsia="zh-CN"/>
        </w:rPr>
        <w:t xml:space="preserve">et </w:t>
      </w:r>
      <w:r w:rsidRPr="0073430B">
        <w:rPr>
          <w:lang w:eastAsia="zh-CN"/>
        </w:rPr>
        <w:t>intermediate result</w:t>
      </w:r>
      <w:bookmarkEnd w:id="466"/>
      <w:bookmarkEnd w:id="467"/>
      <w:bookmarkEnd w:id="46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Get Intermediate Result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gir</w:t>
            </w:r>
            <w:r w:rsidRPr="0073430B">
              <w:rPr>
                <w:lang w:eastAsia="zh-CN"/>
              </w:rPr>
              <w:t xml:space="preserve"> (0x000</w:t>
            </w:r>
            <w:r w:rsidRPr="0073430B">
              <w:rPr>
                <w:rFonts w:hint="eastAsia"/>
                <w:lang w:eastAsia="zh-CN"/>
              </w:rPr>
              <w:t>9</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 xml:space="preserve">to request the </w:t>
            </w:r>
            <w:r w:rsidRPr="0073430B">
              <w:rPr>
                <w:lang w:eastAsia="zh-CN"/>
              </w:rPr>
              <w:t>intermediate results of a verification request that is in progress.</w:t>
            </w:r>
            <w:r w:rsidRPr="0073430B">
              <w:rPr>
                <w:rFonts w:hint="eastAsia"/>
                <w:lang w:eastAsia="zh-CN"/>
              </w:rPr>
              <w:t xml:space="preserve"> Based on the receiving of this signal, the MG triggers the notification of the </w:t>
            </w:r>
            <w:r w:rsidR="00B939D9">
              <w:rPr>
                <w:lang w:eastAsia="zh-CN"/>
              </w:rPr>
              <w:t>"</w:t>
            </w:r>
            <w:r w:rsidRPr="0073430B">
              <w:rPr>
                <w:rFonts w:hint="eastAsia"/>
                <w:lang w:eastAsia="zh-CN"/>
              </w:rPr>
              <w:t>Verification Results</w:t>
            </w:r>
            <w:r w:rsidR="00B939D9">
              <w:rPr>
                <w:lang w:eastAsia="zh-CN"/>
              </w:rPr>
              <w:t>"</w:t>
            </w:r>
            <w:r w:rsidRPr="0073430B">
              <w:rPr>
                <w:rFonts w:hint="eastAsia"/>
                <w:lang w:eastAsia="zh-CN"/>
              </w:rPr>
              <w:t xml:space="preserve"> event.</w:t>
            </w:r>
            <w:r w:rsidRPr="0073430B">
              <w:rPr>
                <w:lang w:eastAsia="zh-CN"/>
              </w:rPr>
              <w:t xml:space="preserve"> See clause </w:t>
            </w:r>
            <w:r w:rsidRPr="0073430B">
              <w:rPr>
                <w:rFonts w:hint="eastAsia"/>
                <w:lang w:eastAsia="zh-CN"/>
              </w:rPr>
              <w:t>11</w:t>
            </w:r>
            <w:r w:rsidRPr="0073430B">
              <w:rPr>
                <w:lang w:eastAsia="zh-CN"/>
              </w:rPr>
              <w:t>.</w:t>
            </w:r>
            <w:r w:rsidRPr="0073430B">
              <w:rPr>
                <w:rFonts w:hint="eastAsia"/>
                <w:lang w:eastAsia="zh-CN"/>
              </w:rPr>
              <w:t>18</w:t>
            </w:r>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69" w:name="_Toc278830571"/>
      <w:bookmarkStart w:id="470" w:name="_Toc309986472"/>
      <w:bookmarkStart w:id="471" w:name="_Toc36918423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r w:rsidRPr="0073430B">
          <w:rPr>
            <w:lang w:eastAsia="zh-CN"/>
          </w:rPr>
          <w:tab/>
        </w:r>
      </w:smartTag>
      <w:r w:rsidRPr="0073430B">
        <w:rPr>
          <w:rFonts w:hint="eastAsia"/>
          <w:lang w:eastAsia="zh-CN"/>
        </w:rPr>
        <w:t xml:space="preserve">End </w:t>
      </w:r>
      <w:r w:rsidRPr="0073430B">
        <w:rPr>
          <w:lang w:eastAsia="zh-CN"/>
        </w:rPr>
        <w:t>session</w:t>
      </w:r>
      <w:bookmarkEnd w:id="469"/>
      <w:bookmarkEnd w:id="470"/>
      <w:bookmarkEnd w:id="471"/>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End Session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es</w:t>
            </w:r>
            <w:r w:rsidRPr="0073430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000</w:t>
              </w:r>
              <w:r w:rsidRPr="0073430B">
                <w:rPr>
                  <w:rFonts w:hint="eastAsia"/>
                  <w:lang w:eastAsia="zh-CN"/>
                </w:rPr>
                <w:t>a</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ends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 xml:space="preserve">.7/[IETF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Abort M</w:t>
            </w:r>
            <w:r w:rsidRPr="0073430B">
              <w:rPr>
                <w:lang w:eastAsia="zh-CN"/>
              </w:rPr>
              <w:t>ode</w:t>
            </w:r>
            <w:r w:rsidRPr="0073430B">
              <w:rPr>
                <w:rFonts w:hint="eastAsia"/>
                <w:lang w:eastAsia="zh-CN"/>
              </w:rPr>
              <w:t>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am</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desired behaviour of the verifier resource </w:t>
            </w:r>
            <w:r w:rsidRPr="0073430B">
              <w:rPr>
                <w:rFonts w:hint="eastAsia"/>
                <w:lang w:eastAsia="zh-CN"/>
              </w:rPr>
              <w:t>upon session termination</w:t>
            </w:r>
            <w:r w:rsidRPr="0073430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.4.21</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Discard any pending changes to</w:t>
            </w:r>
            <w:r w:rsidRPr="0073430B">
              <w:rPr>
                <w:lang w:eastAsia="zh-CN"/>
              </w:rPr>
              <w:t xml:space="preserv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Commit any pending changes to the</w:t>
            </w:r>
            <w:r w:rsidRPr="0073430B">
              <w:rPr>
                <w:lang w:eastAsia="zh-CN"/>
              </w:rPr>
              <w:t xml:space="preserv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2"/>
        <w:rPr>
          <w:lang w:eastAsia="zh-CN"/>
        </w:rPr>
      </w:pPr>
      <w:bookmarkStart w:id="472" w:name="_Toc278830572"/>
      <w:bookmarkStart w:id="473" w:name="_Toc309986473"/>
      <w:bookmarkStart w:id="474" w:name="_Toc369184231"/>
      <w:r w:rsidRPr="0073430B">
        <w:rPr>
          <w:lang w:eastAsia="zh-CN"/>
        </w:rPr>
        <w:t>1</w:t>
      </w:r>
      <w:r w:rsidRPr="0073430B">
        <w:rPr>
          <w:rFonts w:hint="eastAsia"/>
          <w:lang w:eastAsia="zh-CN"/>
        </w:rPr>
        <w:t>4</w:t>
      </w:r>
      <w:r w:rsidRPr="0073430B">
        <w:rPr>
          <w:lang w:eastAsia="zh-CN"/>
        </w:rPr>
        <w:t>.4</w:t>
      </w:r>
      <w:r w:rsidRPr="0073430B">
        <w:rPr>
          <w:lang w:eastAsia="zh-CN"/>
        </w:rPr>
        <w:tab/>
        <w:t>Statistics</w:t>
      </w:r>
      <w:bookmarkEnd w:id="472"/>
      <w:bookmarkEnd w:id="473"/>
      <w:bookmarkEnd w:id="474"/>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75" w:name="_Toc278830573"/>
      <w:bookmarkStart w:id="476" w:name="_Toc309986474"/>
      <w:bookmarkStart w:id="477" w:name="_Toc369184232"/>
      <w:r w:rsidRPr="0073430B">
        <w:rPr>
          <w:lang w:eastAsia="zh-CN"/>
        </w:rPr>
        <w:t>1</w:t>
      </w:r>
      <w:r w:rsidRPr="0073430B">
        <w:rPr>
          <w:rFonts w:hint="eastAsia"/>
          <w:lang w:eastAsia="zh-CN"/>
        </w:rPr>
        <w:t>4</w:t>
      </w:r>
      <w:r w:rsidRPr="0073430B">
        <w:t>.</w:t>
      </w:r>
      <w:r w:rsidRPr="0073430B">
        <w:rPr>
          <w:lang w:eastAsia="zh-CN"/>
        </w:rPr>
        <w:t>5</w:t>
      </w:r>
      <w:r w:rsidRPr="0073430B">
        <w:tab/>
      </w:r>
      <w:r w:rsidRPr="0073430B">
        <w:rPr>
          <w:lang w:eastAsia="zh-CN"/>
        </w:rPr>
        <w:t>Error codes</w:t>
      </w:r>
      <w:bookmarkEnd w:id="475"/>
      <w:bookmarkEnd w:id="476"/>
      <w:bookmarkEnd w:id="477"/>
    </w:p>
    <w:p w:rsidR="007E7997" w:rsidRPr="0073430B" w:rsidRDefault="007E7997" w:rsidP="007E7997">
      <w:pPr>
        <w:pStyle w:val="Heading3"/>
        <w:rPr>
          <w:lang w:eastAsia="zh-CN"/>
        </w:rPr>
      </w:pPr>
      <w:bookmarkStart w:id="478" w:name="_Toc278830574"/>
      <w:bookmarkStart w:id="479" w:name="_Toc309986475"/>
      <w:bookmarkStart w:id="480" w:name="_Toc36918423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.5.1</w:t>
        </w:r>
        <w:r w:rsidRPr="0073430B">
          <w:rPr>
            <w:lang w:eastAsia="zh-CN"/>
          </w:rPr>
          <w:tab/>
        </w:r>
      </w:smartTag>
      <w:r w:rsidRPr="0073430B">
        <w:rPr>
          <w:lang w:eastAsia="zh-CN"/>
        </w:rPr>
        <w:t>Invalid action for verification</w:t>
      </w:r>
      <w:r w:rsidRPr="0073430B">
        <w:t xml:space="preserve"> session state</w:t>
      </w:r>
      <w:bookmarkEnd w:id="478"/>
      <w:bookmarkEnd w:id="479"/>
      <w:bookmarkEnd w:id="480"/>
    </w:p>
    <w:tbl>
      <w:tblPr>
        <w:tblW w:w="0" w:type="auto"/>
        <w:tblLayout w:type="fixed"/>
        <w:tblLook w:val="0000" w:firstRow="0" w:lastRow="0" w:firstColumn="0" w:lastColumn="0" w:noHBand="0" w:noVBand="0"/>
      </w:tblPr>
      <w:tblGrid>
        <w:gridCol w:w="567"/>
        <w:gridCol w:w="2268"/>
        <w:gridCol w:w="1668"/>
        <w:gridCol w:w="5249"/>
      </w:tblGrid>
      <w:tr w:rsidR="007E7997" w:rsidRPr="0073430B" w:rsidTr="003767C0">
        <w:tc>
          <w:tcPr>
            <w:tcW w:w="567" w:type="dxa"/>
            <w:shd w:val="clear" w:color="auto" w:fill="auto"/>
          </w:tcPr>
          <w:p w:rsidR="007E7997" w:rsidRPr="0073430B" w:rsidRDefault="007E7997" w:rsidP="003767C0">
            <w:pPr>
              <w:rPr>
                <w:lang w:eastAsia="zh-TW"/>
              </w:rPr>
            </w:pPr>
          </w:p>
        </w:tc>
        <w:tc>
          <w:tcPr>
            <w:tcW w:w="2268" w:type="dxa"/>
            <w:shd w:val="clear" w:color="auto" w:fill="auto"/>
          </w:tcPr>
          <w:p w:rsidR="007E7997" w:rsidRPr="0073430B" w:rsidRDefault="007E7997" w:rsidP="003767C0">
            <w:pPr>
              <w:rPr>
                <w:rFonts w:ascii="timesnewroman" w:hAnsi="timesnewroman" w:cs="timesnewroman" w:hint="eastAsia"/>
                <w:lang w:eastAsia="zh-CN"/>
              </w:rPr>
            </w:pPr>
            <w:r w:rsidRPr="0073430B">
              <w:rPr>
                <w:b/>
                <w:bCs/>
              </w:rPr>
              <w:t>Error Code #</w:t>
            </w:r>
            <w:r w:rsidRPr="0073430B">
              <w:t>:</w:t>
            </w:r>
          </w:p>
        </w:tc>
        <w:tc>
          <w:tcPr>
            <w:tcW w:w="6917" w:type="dxa"/>
            <w:gridSpan w:val="2"/>
            <w:shd w:val="clear" w:color="auto" w:fill="auto"/>
          </w:tcPr>
          <w:p w:rsidR="007E7997" w:rsidRPr="0073430B" w:rsidRDefault="007E7997" w:rsidP="003767C0">
            <w:pPr>
              <w:rPr>
                <w:rFonts w:ascii="timesnewroman" w:hAnsi="timesnewroman" w:cs="timesnewroman" w:hint="eastAsia"/>
                <w:lang w:eastAsia="zh-CN"/>
              </w:rPr>
            </w:pPr>
            <w:r w:rsidRPr="0073430B">
              <w:rPr>
                <w:rFonts w:hint="eastAsia"/>
              </w:rPr>
              <w:t>484</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lang w:eastAsia="zh-CN"/>
              </w:rPr>
            </w:pPr>
            <w:r w:rsidRPr="0073430B">
              <w:rPr>
                <w:b/>
                <w:bCs/>
              </w:rPr>
              <w:t>Name</w:t>
            </w:r>
            <w:r w:rsidRPr="0073430B">
              <w:t>:</w:t>
            </w:r>
          </w:p>
        </w:tc>
        <w:tc>
          <w:tcPr>
            <w:tcW w:w="6917" w:type="dxa"/>
            <w:gridSpan w:val="2"/>
            <w:shd w:val="clear" w:color="auto" w:fill="auto"/>
          </w:tcPr>
          <w:p w:rsidR="007E7997" w:rsidRPr="0073430B" w:rsidRDefault="007E7997" w:rsidP="003767C0">
            <w:pPr>
              <w:rPr>
                <w:lang w:eastAsia="zh-CN"/>
              </w:rPr>
            </w:pPr>
            <w:r w:rsidRPr="0073430B">
              <w:rPr>
                <w:lang w:eastAsia="zh-CN"/>
              </w:rPr>
              <w:t xml:space="preserve">Invalid action for </w:t>
            </w:r>
            <w:r w:rsidRPr="0073430B">
              <w:rPr>
                <w:rFonts w:hint="eastAsia"/>
                <w:lang w:eastAsia="zh-CN"/>
              </w:rPr>
              <w:t>Verification</w:t>
            </w:r>
            <w:r w:rsidRPr="0073430B">
              <w:t xml:space="preserve"> Session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hint="eastAsia"/>
                <w:lang w:eastAsia="zh-TW"/>
              </w:rPr>
            </w:pPr>
            <w:r w:rsidRPr="0073430B">
              <w:rPr>
                <w:b/>
                <w:bCs/>
              </w:rPr>
              <w:t>Definition</w:t>
            </w:r>
            <w:r w:rsidRPr="0073430B">
              <w:t>:</w:t>
            </w:r>
          </w:p>
        </w:tc>
        <w:tc>
          <w:tcPr>
            <w:tcW w:w="6917" w:type="dxa"/>
            <w:gridSpan w:val="2"/>
            <w:shd w:val="clear" w:color="auto" w:fill="auto"/>
          </w:tcPr>
          <w:p w:rsidR="007E7997" w:rsidRPr="0073430B" w:rsidRDefault="007E7997" w:rsidP="003767C0">
            <w:pPr>
              <w:rPr>
                <w:rFonts w:ascii="timesnewroman" w:hAnsi="timesnewroman" w:cs="timesnewroman" w:hint="eastAsia"/>
                <w:lang w:eastAsia="zh-TW"/>
              </w:rPr>
            </w:pPr>
            <w:r w:rsidRPr="0073430B">
              <w:t xml:space="preserve">The MGC has performed an invalid action due to the </w:t>
            </w:r>
            <w:r w:rsidRPr="0073430B">
              <w:rPr>
                <w:rFonts w:hint="eastAsia"/>
              </w:rPr>
              <w:t>speaker verification</w:t>
            </w:r>
            <w:r w:rsidRPr="0073430B">
              <w:t xml:space="preserve"> session state on the Termination/Stream. The action is disregarded and as a result the </w:t>
            </w:r>
            <w:r w:rsidRPr="0073430B">
              <w:rPr>
                <w:rFonts w:hint="eastAsia"/>
              </w:rPr>
              <w:t>verification</w:t>
            </w:r>
            <w:r w:rsidRPr="0073430B">
              <w:t xml:space="preserve"> session remains in the same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3936" w:type="dxa"/>
            <w:gridSpan w:val="2"/>
            <w:shd w:val="clear" w:color="auto" w:fill="auto"/>
          </w:tcPr>
          <w:p w:rsidR="007E7997" w:rsidRPr="0073430B" w:rsidRDefault="007E7997" w:rsidP="003767C0">
            <w:pPr>
              <w:rPr>
                <w:rFonts w:ascii="timesnewroman" w:hAnsi="timesnewroman" w:cs="timesnewroman" w:hint="eastAsia"/>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3767C0">
            <w:pPr>
              <w:rPr>
                <w:rFonts w:ascii="timesnewroman" w:hAnsi="timesnewroman" w:cs="timesnewroman" w:hint="eastAsia"/>
                <w:lang w:eastAsia="zh-TW"/>
              </w:rPr>
            </w:pPr>
            <w:r w:rsidRPr="0073430B">
              <w:t>None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lang w:eastAsia="zh-CN"/>
              </w:rPr>
            </w:pPr>
            <w:r w:rsidRPr="0073430B">
              <w:rPr>
                <w:b/>
                <w:bCs/>
              </w:rPr>
              <w:t>Comment</w:t>
            </w:r>
            <w:r w:rsidRPr="0073430B">
              <w:t>:</w:t>
            </w:r>
          </w:p>
        </w:tc>
        <w:tc>
          <w:tcPr>
            <w:tcW w:w="6917" w:type="dxa"/>
            <w:gridSpan w:val="2"/>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rPr>
          <w:lang w:eastAsia="zh-CN"/>
        </w:rPr>
      </w:pPr>
      <w:bookmarkStart w:id="481" w:name="_Toc278830575"/>
      <w:bookmarkStart w:id="482" w:name="_Toc309986476"/>
      <w:bookmarkStart w:id="483" w:name="_Toc369184234"/>
      <w:r w:rsidRPr="0073430B">
        <w:rPr>
          <w:lang w:eastAsia="zh-CN"/>
        </w:rPr>
        <w:t>1</w:t>
      </w:r>
      <w:r w:rsidRPr="0073430B">
        <w:rPr>
          <w:rFonts w:hint="eastAsia"/>
          <w:lang w:eastAsia="zh-CN"/>
        </w:rPr>
        <w:t>4</w:t>
      </w:r>
      <w:r w:rsidRPr="0073430B">
        <w:rPr>
          <w:lang w:eastAsia="zh-CN"/>
        </w:rPr>
        <w:t>.6</w:t>
      </w:r>
      <w:r w:rsidRPr="0073430B">
        <w:rPr>
          <w:lang w:eastAsia="zh-CN"/>
        </w:rPr>
        <w:tab/>
        <w:t>Procedures</w:t>
      </w:r>
      <w:bookmarkEnd w:id="481"/>
      <w:bookmarkEnd w:id="482"/>
      <w:bookmarkEnd w:id="483"/>
    </w:p>
    <w:p w:rsidR="007E7997" w:rsidRPr="0073430B" w:rsidRDefault="007E7997" w:rsidP="007E7997">
      <w:pPr>
        <w:pStyle w:val="Heading3"/>
        <w:rPr>
          <w:lang w:eastAsia="zh-CN"/>
        </w:rPr>
      </w:pPr>
      <w:bookmarkStart w:id="484" w:name="_Toc278830576"/>
      <w:bookmarkStart w:id="485" w:name="_Toc309986477"/>
      <w:bookmarkStart w:id="486" w:name="_Toc36918423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.6.1</w:t>
        </w:r>
        <w:r w:rsidRPr="0073430B">
          <w:rPr>
            <w:lang w:eastAsia="zh-CN"/>
          </w:rPr>
          <w:tab/>
        </w:r>
      </w:smartTag>
      <w:r w:rsidRPr="0073430B">
        <w:rPr>
          <w:rFonts w:hint="eastAsia"/>
          <w:lang w:eastAsia="zh-CN"/>
        </w:rPr>
        <w:t xml:space="preserve">Verification </w:t>
      </w:r>
      <w:r w:rsidRPr="0073430B">
        <w:rPr>
          <w:lang w:eastAsia="zh-CN"/>
        </w:rPr>
        <w:t>session control</w:t>
      </w:r>
      <w:bookmarkEnd w:id="484"/>
      <w:bookmarkEnd w:id="485"/>
      <w:bookmarkEnd w:id="486"/>
    </w:p>
    <w:p w:rsidR="007E7997" w:rsidRPr="0073430B" w:rsidRDefault="007E7997" w:rsidP="007E7997">
      <w:pPr>
        <w:rPr>
          <w:lang w:eastAsia="zh-CN"/>
        </w:rPr>
      </w:pPr>
      <w:r w:rsidRPr="0073430B">
        <w:rPr>
          <w:lang w:eastAsia="zh-CN"/>
        </w:rPr>
        <w:t>To initiate a</w:t>
      </w:r>
      <w:r w:rsidRPr="0073430B">
        <w:rPr>
          <w:rFonts w:hint="eastAsia"/>
          <w:lang w:eastAsia="zh-CN"/>
        </w:rPr>
        <w:t xml:space="preserve"> speaker verification</w:t>
      </w:r>
      <w:r w:rsidRPr="0073430B">
        <w:rPr>
          <w:lang w:eastAsia="zh-CN"/>
        </w:rPr>
        <w:t xml:space="preserve"> session the MGC shall send the </w:t>
      </w:r>
      <w:r w:rsidR="00B939D9">
        <w:rPr>
          <w:lang w:eastAsia="zh-CN"/>
        </w:rPr>
        <w:t>"</w:t>
      </w:r>
      <w:r w:rsidRPr="0073430B">
        <w:rPr>
          <w:rFonts w:hint="eastAsia"/>
          <w:lang w:eastAsia="zh-CN"/>
        </w:rPr>
        <w:t>Start Session</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ss</w:t>
      </w:r>
      <w:r w:rsidRPr="0073430B">
        <w:rPr>
          <w:lang w:eastAsia="zh-CN"/>
        </w:rPr>
        <w:t>) signal with the required parameters to the MG. Once received the MG shall establish a</w:t>
      </w:r>
      <w:r w:rsidRPr="0073430B">
        <w:rPr>
          <w:rFonts w:hint="eastAsia"/>
          <w:lang w:eastAsia="zh-CN"/>
        </w:rPr>
        <w:t xml:space="preserve"> speaker verification </w:t>
      </w:r>
      <w:r w:rsidRPr="0073430B">
        <w:rPr>
          <w:lang w:eastAsia="zh-CN"/>
        </w:rPr>
        <w:t>session</w:t>
      </w:r>
      <w:r w:rsidRPr="0073430B">
        <w:rPr>
          <w:rFonts w:hint="eastAsia"/>
          <w:lang w:eastAsia="zh-CN"/>
        </w:rPr>
        <w:t xml:space="preserve"> and </w:t>
      </w:r>
      <w:r w:rsidRPr="0073430B">
        <w:rPr>
          <w:lang w:eastAsia="zh-CN"/>
        </w:rPr>
        <w:t xml:space="preserve">get the voiceprint specified by the </w:t>
      </w:r>
      <w:r w:rsidR="00B939D9">
        <w:rPr>
          <w:lang w:eastAsia="zh-CN"/>
        </w:rPr>
        <w:t>"</w:t>
      </w:r>
      <w:r w:rsidRPr="0073430B">
        <w:rPr>
          <w:lang w:eastAsia="zh-CN"/>
        </w:rPr>
        <w:t>Repository URI</w:t>
      </w:r>
      <w:r w:rsidR="00B939D9">
        <w:rPr>
          <w:lang w:eastAsia="zh-CN"/>
        </w:rPr>
        <w:t>"</w:t>
      </w:r>
      <w:r w:rsidRPr="0073430B">
        <w:rPr>
          <w:lang w:eastAsia="zh-CN"/>
        </w:rPr>
        <w:t xml:space="preserve"> and </w:t>
      </w:r>
      <w:r w:rsidR="00B939D9">
        <w:rPr>
          <w:lang w:eastAsia="zh-CN"/>
        </w:rPr>
        <w:t>"</w:t>
      </w:r>
      <w:r w:rsidRPr="0073430B">
        <w:rPr>
          <w:lang w:eastAsia="zh-CN"/>
        </w:rPr>
        <w:t>Voiceprint Identifier</w:t>
      </w:r>
      <w:r w:rsidR="00B939D9">
        <w:rPr>
          <w:lang w:eastAsia="zh-CN"/>
        </w:rPr>
        <w:t>"</w:t>
      </w:r>
      <w:r w:rsidRPr="0073430B">
        <w:rPr>
          <w:lang w:eastAsia="zh-CN"/>
        </w:rPr>
        <w:t xml:space="preserve"> parameters. </w:t>
      </w:r>
      <w:r w:rsidRPr="0073430B">
        <w:rPr>
          <w:rFonts w:hint="eastAsia"/>
          <w:lang w:eastAsia="zh-CN"/>
        </w:rPr>
        <w:t>D</w:t>
      </w:r>
      <w:r w:rsidRPr="0073430B">
        <w:rPr>
          <w:lang w:eastAsia="zh-CN"/>
        </w:rPr>
        <w:t>uring</w:t>
      </w:r>
      <w:r w:rsidRPr="0073430B">
        <w:rPr>
          <w:rFonts w:hint="eastAsia"/>
          <w:lang w:eastAsia="zh-CN"/>
        </w:rPr>
        <w:t xml:space="preserve"> the session,</w:t>
      </w:r>
      <w:r w:rsidRPr="0073430B">
        <w:rPr>
          <w:lang w:eastAsia="zh-CN"/>
        </w:rPr>
        <w:t xml:space="preserve"> any signal defined by the </w:t>
      </w:r>
      <w:r w:rsidRPr="0073430B">
        <w:rPr>
          <w:rFonts w:hint="eastAsia"/>
          <w:lang w:eastAsia="zh-CN"/>
        </w:rPr>
        <w:t>speaker verification and identification</w:t>
      </w:r>
      <w:r w:rsidRPr="0073430B">
        <w:rPr>
          <w:lang w:eastAsia="zh-CN"/>
        </w:rPr>
        <w:t xml:space="preserve"> package will be deemed to operate on </w:t>
      </w:r>
      <w:r w:rsidRPr="0073430B">
        <w:rPr>
          <w:rFonts w:hint="eastAsia"/>
          <w:lang w:eastAsia="zh-CN"/>
        </w:rPr>
        <w:t>it</w:t>
      </w:r>
      <w:r w:rsidRPr="0073430B">
        <w:rPr>
          <w:lang w:eastAsia="zh-CN"/>
        </w:rPr>
        <w:t>. As such there shall be only one session per stream active on a Termination at any one time.</w:t>
      </w:r>
    </w:p>
    <w:p w:rsidR="007E7997" w:rsidRPr="0073430B" w:rsidRDefault="007E7997" w:rsidP="007E7997">
      <w:pPr>
        <w:rPr>
          <w:lang w:eastAsia="zh-CN"/>
        </w:rPr>
      </w:pPr>
      <w:r w:rsidRPr="0073430B">
        <w:rPr>
          <w:lang w:eastAsia="zh-CN"/>
        </w:rPr>
        <w:t>The MGC should set the</w:t>
      </w:r>
      <w:r w:rsidRPr="0073430B">
        <w:rPr>
          <w:rFonts w:hint="eastAsia"/>
          <w:lang w:eastAsia="zh-CN"/>
        </w:rPr>
        <w:t xml:space="preserve"> </w:t>
      </w:r>
      <w:r w:rsidR="00B939D9">
        <w:rPr>
          <w:lang w:eastAsia="zh-CN"/>
        </w:rPr>
        <w:t>"</w:t>
      </w:r>
      <w:r w:rsidRPr="0073430B">
        <w:rPr>
          <w:lang w:eastAsia="zh-CN"/>
        </w:rPr>
        <w:t>Verification Results</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vere</w:t>
      </w:r>
      <w:r w:rsidRPr="00B939D9">
        <w:rPr>
          <w:i/>
          <w:iCs/>
        </w:rPr>
        <w:t>)</w:t>
      </w:r>
      <w:r w:rsidRPr="00B939D9">
        <w:rPr>
          <w:rFonts w:hint="eastAsia"/>
          <w:i/>
          <w:iCs/>
        </w:rPr>
        <w:t xml:space="preserve"> </w:t>
      </w:r>
      <w:r w:rsidRPr="0073430B">
        <w:rPr>
          <w:rFonts w:hint="eastAsia"/>
          <w:lang w:eastAsia="zh-CN"/>
        </w:rPr>
        <w:t xml:space="preserve">event </w:t>
      </w:r>
      <w:r w:rsidRPr="0073430B">
        <w:rPr>
          <w:lang w:eastAsia="zh-CN"/>
        </w:rPr>
        <w:t>in order to receive the results of subsequent verification requests.</w:t>
      </w:r>
    </w:p>
    <w:p w:rsidR="007E7997" w:rsidRPr="0073430B" w:rsidRDefault="007E7997" w:rsidP="007E7997">
      <w:pPr>
        <w:rPr>
          <w:lang w:eastAsia="zh-CN"/>
        </w:rPr>
      </w:pPr>
      <w:r w:rsidRPr="0073430B">
        <w:rPr>
          <w:lang w:eastAsia="zh-CN"/>
        </w:rPr>
        <w:t xml:space="preserve">If the MGC tries to initiate a subsequent </w:t>
      </w:r>
      <w:r w:rsidRPr="0073430B">
        <w:rPr>
          <w:rFonts w:hint="eastAsia"/>
          <w:lang w:eastAsia="zh-CN"/>
        </w:rPr>
        <w:t>verification</w:t>
      </w:r>
      <w:r w:rsidRPr="0073430B">
        <w:rPr>
          <w:lang w:eastAsia="zh-CN"/>
        </w:rPr>
        <w:t xml:space="preserve"> session before ending the ongoing session the MG shall respond with error code 4</w:t>
      </w:r>
      <w:r w:rsidRPr="0073430B">
        <w:rPr>
          <w:rFonts w:hint="eastAsia"/>
          <w:lang w:eastAsia="zh-CN"/>
        </w:rPr>
        <w:t>84</w:t>
      </w:r>
      <w:r w:rsidRPr="0073430B">
        <w:rPr>
          <w:lang w:eastAsia="zh-CN"/>
        </w:rPr>
        <w:t xml:space="preserve"> </w:t>
      </w:r>
      <w:r w:rsidR="00B939D9">
        <w:rPr>
          <w:lang w:eastAsia="zh-CN"/>
        </w:rPr>
        <w:t>"</w:t>
      </w:r>
      <w:r w:rsidRPr="0073430B">
        <w:rPr>
          <w:lang w:eastAsia="zh-CN"/>
        </w:rPr>
        <w:t xml:space="preserve">Invalid action for </w:t>
      </w:r>
      <w:r w:rsidRPr="0073430B">
        <w:rPr>
          <w:rFonts w:hint="eastAsia"/>
          <w:lang w:eastAsia="zh-CN"/>
        </w:rPr>
        <w:t>Verification</w:t>
      </w:r>
      <w:r w:rsidRPr="0073430B">
        <w:t xml:space="preserve"> Session state</w:t>
      </w:r>
      <w:r w:rsidR="00B939D9">
        <w:rPr>
          <w:lang w:eastAsia="zh-CN"/>
        </w:rPr>
        <w:t>"</w:t>
      </w:r>
      <w:r w:rsidRPr="0073430B">
        <w:rPr>
          <w:lang w:eastAsia="zh-CN"/>
        </w:rPr>
        <w:t>.</w:t>
      </w:r>
    </w:p>
    <w:p w:rsidR="007E7997" w:rsidRPr="0073430B" w:rsidRDefault="007E7997" w:rsidP="007E7997">
      <w:pPr>
        <w:rPr>
          <w:lang w:eastAsia="zh-CN"/>
        </w:rPr>
      </w:pPr>
      <w:r w:rsidRPr="0073430B">
        <w:rPr>
          <w:rFonts w:hint="eastAsia"/>
          <w:lang w:eastAsia="zh-CN"/>
        </w:rPr>
        <w:t xml:space="preserve">To end a speaker verification session, the MGC shall send the </w:t>
      </w:r>
      <w:r w:rsidR="00B939D9">
        <w:rPr>
          <w:lang w:eastAsia="zh-CN"/>
        </w:rPr>
        <w:t>"</w:t>
      </w:r>
      <w:r w:rsidRPr="0073430B">
        <w:rPr>
          <w:rFonts w:hint="eastAsia"/>
          <w:lang w:eastAsia="zh-CN"/>
        </w:rPr>
        <w:t>End Session</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es</w:t>
      </w:r>
      <w:r w:rsidRPr="0073430B">
        <w:rPr>
          <w:lang w:eastAsia="zh-CN"/>
        </w:rPr>
        <w:t>) signal</w:t>
      </w:r>
      <w:r w:rsidRPr="0073430B">
        <w:rPr>
          <w:rFonts w:hint="eastAsia"/>
          <w:lang w:eastAsia="zh-CN"/>
        </w:rPr>
        <w:t xml:space="preserve"> to the MG. Based on this signal, the MG shall terminate the verification session </w:t>
      </w:r>
      <w:r w:rsidRPr="0073430B">
        <w:rPr>
          <w:lang w:eastAsia="zh-CN"/>
        </w:rPr>
        <w:t>and</w:t>
      </w:r>
      <w:r w:rsidRPr="0073430B">
        <w:rPr>
          <w:rFonts w:hint="eastAsia"/>
          <w:lang w:eastAsia="zh-CN"/>
        </w:rPr>
        <w:t xml:space="preserve"> respon</w:t>
      </w:r>
      <w:r w:rsidRPr="0073430B">
        <w:rPr>
          <w:lang w:eastAsia="zh-CN"/>
        </w:rPr>
        <w:t>d</w:t>
      </w:r>
      <w:r w:rsidRPr="0073430B">
        <w:rPr>
          <w:rFonts w:hint="eastAsia"/>
          <w:lang w:eastAsia="zh-CN"/>
        </w:rPr>
        <w:t xml:space="preserve"> </w:t>
      </w:r>
      <w:r w:rsidRPr="0073430B">
        <w:rPr>
          <w:lang w:eastAsia="zh-CN"/>
        </w:rPr>
        <w:t xml:space="preserve">to </w:t>
      </w:r>
      <w:r w:rsidRPr="0073430B">
        <w:rPr>
          <w:rFonts w:hint="eastAsia"/>
          <w:lang w:eastAsia="zh-CN"/>
        </w:rPr>
        <w:t>the MGC.</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6 and 11.7</w:t>
      </w:r>
      <w:r w:rsidRPr="0073430B">
        <w:rPr>
          <w:lang w:eastAsia="zh-CN"/>
        </w:rPr>
        <w:t xml:space="preserve">/[IETF </w:t>
      </w:r>
      <w:r w:rsidR="00B939D9">
        <w:rPr>
          <w:lang w:eastAsia="zh-CN"/>
        </w:rPr>
        <w:t>RFC </w:t>
      </w:r>
      <w:r w:rsidRPr="0073430B">
        <w:rPr>
          <w:lang w:eastAsia="zh-CN"/>
        </w:rPr>
        <w:t>6787] indicate how the different MRCP equivalent parameters are used.</w:t>
      </w:r>
    </w:p>
    <w:p w:rsidR="007E7997" w:rsidRPr="0073430B" w:rsidRDefault="007E7997" w:rsidP="007E7997">
      <w:pPr>
        <w:pStyle w:val="Heading3"/>
        <w:rPr>
          <w:lang w:eastAsia="zh-CN"/>
        </w:rPr>
      </w:pPr>
      <w:bookmarkStart w:id="487" w:name="_Toc278830577"/>
      <w:bookmarkStart w:id="488" w:name="_Toc309986478"/>
      <w:bookmarkStart w:id="489" w:name="_Toc36918423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.2</w:t>
        </w:r>
        <w:r w:rsidRPr="0073430B">
          <w:rPr>
            <w:lang w:eastAsia="zh-CN"/>
          </w:rPr>
          <w:tab/>
        </w:r>
      </w:smartTag>
      <w:r w:rsidRPr="0073430B">
        <w:rPr>
          <w:rFonts w:hint="eastAsia"/>
          <w:lang w:eastAsia="zh-CN"/>
        </w:rPr>
        <w:t xml:space="preserve">Speaker </w:t>
      </w:r>
      <w:r w:rsidRPr="0073430B">
        <w:rPr>
          <w:lang w:eastAsia="zh-CN"/>
        </w:rPr>
        <w:t>verification</w:t>
      </w:r>
      <w:bookmarkEnd w:id="487"/>
      <w:bookmarkEnd w:id="488"/>
      <w:bookmarkEnd w:id="489"/>
    </w:p>
    <w:p w:rsidR="007E7997" w:rsidRPr="0073430B" w:rsidRDefault="007E7997" w:rsidP="007E7997">
      <w:pPr>
        <w:rPr>
          <w:lang w:eastAsia="zh-CN"/>
        </w:rPr>
      </w:pPr>
      <w:r w:rsidRPr="0073430B">
        <w:rPr>
          <w:lang w:eastAsia="zh-CN"/>
        </w:rPr>
        <w:t xml:space="preserve">When receiving the </w:t>
      </w:r>
      <w:r w:rsidR="00B939D9">
        <w:rPr>
          <w:lang w:eastAsia="zh-CN"/>
        </w:rPr>
        <w:t>"</w:t>
      </w:r>
      <w:r w:rsidRPr="0073430B">
        <w:rPr>
          <w:rFonts w:hint="eastAsia"/>
          <w:lang w:eastAsia="zh-CN"/>
        </w:rPr>
        <w:t>Verify</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verify</w:t>
      </w:r>
      <w:r w:rsidRPr="0073430B">
        <w:rPr>
          <w:lang w:eastAsia="zh-CN"/>
        </w:rPr>
        <w:t>) signal sent by the MGC</w:t>
      </w:r>
      <w:r w:rsidRPr="0073430B">
        <w:rPr>
          <w:rFonts w:hint="eastAsia"/>
          <w:lang w:eastAsia="zh-CN"/>
        </w:rPr>
        <w:t>,</w:t>
      </w:r>
      <w:r w:rsidRPr="0073430B">
        <w:rPr>
          <w:lang w:eastAsia="zh-CN"/>
        </w:rPr>
        <w:t xml:space="preserve"> the MG</w:t>
      </w:r>
      <w:r w:rsidRPr="0073430B">
        <w:t xml:space="preserve"> </w:t>
      </w:r>
      <w:r w:rsidRPr="0073430B">
        <w:rPr>
          <w:rFonts w:hint="eastAsia"/>
          <w:lang w:eastAsia="zh-CN"/>
        </w:rPr>
        <w:t>performs</w:t>
      </w:r>
      <w:r w:rsidRPr="0073430B">
        <w:rPr>
          <w:lang w:eastAsia="zh-CN"/>
        </w:rPr>
        <w:t xml:space="preserve"> the speaker verification operation based on the in</w:t>
      </w:r>
      <w:r w:rsidRPr="0073430B">
        <w:rPr>
          <w:rFonts w:hint="eastAsia"/>
          <w:lang w:eastAsia="zh-CN"/>
        </w:rPr>
        <w:t>struct</w:t>
      </w:r>
      <w:r w:rsidRPr="0073430B">
        <w:rPr>
          <w:lang w:eastAsia="zh-CN"/>
        </w:rPr>
        <w:t xml:space="preserve">ions carried in the signal. </w:t>
      </w:r>
      <w:r w:rsidRPr="0073430B">
        <w:rPr>
          <w:rFonts w:hint="eastAsia"/>
          <w:lang w:eastAsia="zh-CN"/>
        </w:rPr>
        <w:t xml:space="preserve">This is to </w:t>
      </w:r>
      <w:r w:rsidRPr="0073430B">
        <w:rPr>
          <w:lang w:eastAsia="zh-CN"/>
        </w:rPr>
        <w:t>either train/adapt the voiceprint or to verify/identify a claimed identity</w:t>
      </w:r>
      <w:r w:rsidRPr="0073430B">
        <w:rPr>
          <w:rFonts w:hint="eastAsia"/>
          <w:lang w:eastAsia="zh-CN"/>
        </w:rPr>
        <w:t xml:space="preserve">, which depends on the value of the </w:t>
      </w:r>
      <w:r w:rsidR="00B939D9">
        <w:rPr>
          <w:lang w:eastAsia="zh-CN"/>
        </w:rPr>
        <w:t>"</w:t>
      </w:r>
      <w:r w:rsidRPr="0073430B">
        <w:rPr>
          <w:rFonts w:hint="eastAsia"/>
          <w:lang w:eastAsia="zh-CN"/>
        </w:rPr>
        <w:t>Verification Mode</w:t>
      </w:r>
      <w:r w:rsidR="00B939D9">
        <w:rPr>
          <w:lang w:eastAsia="zh-CN"/>
        </w:rPr>
        <w:t>"</w:t>
      </w:r>
      <w:r w:rsidRPr="0073430B">
        <w:rPr>
          <w:rFonts w:hint="eastAsia"/>
          <w:lang w:eastAsia="zh-CN"/>
        </w:rPr>
        <w:t xml:space="preserve"> parameter of the </w:t>
      </w:r>
      <w:r w:rsidRPr="00B939D9">
        <w:rPr>
          <w:rFonts w:hint="eastAsia"/>
          <w:i/>
          <w:iCs/>
        </w:rPr>
        <w:t>svi</w:t>
      </w:r>
      <w:r w:rsidRPr="00B939D9">
        <w:rPr>
          <w:i/>
          <w:iCs/>
        </w:rPr>
        <w:t>/</w:t>
      </w:r>
      <w:r w:rsidRPr="00B939D9">
        <w:rPr>
          <w:rFonts w:hint="eastAsia"/>
          <w:i/>
          <w:iCs/>
        </w:rPr>
        <w:t>ss</w:t>
      </w:r>
      <w:r w:rsidRPr="0073430B">
        <w:rPr>
          <w:lang w:eastAsia="zh-CN"/>
        </w:rPr>
        <w:t xml:space="preserve"> signal.</w:t>
      </w:r>
    </w:p>
    <w:p w:rsidR="007E7997" w:rsidRPr="0073430B" w:rsidRDefault="007E7997" w:rsidP="007E7997">
      <w:pPr>
        <w:rPr>
          <w:lang w:eastAsia="zh-CN"/>
        </w:rPr>
      </w:pPr>
      <w:r w:rsidRPr="0073430B">
        <w:rPr>
          <w:lang w:eastAsia="zh-CN"/>
        </w:rPr>
        <w:t>The MG sh</w:t>
      </w:r>
      <w:r w:rsidRPr="0073430B">
        <w:rPr>
          <w:rFonts w:hint="eastAsia"/>
          <w:lang w:eastAsia="zh-CN"/>
        </w:rPr>
        <w:t>all</w:t>
      </w:r>
      <w:r w:rsidRPr="0073430B">
        <w:rPr>
          <w:lang w:eastAsia="zh-CN"/>
        </w:rPr>
        <w:t xml:space="preserve"> then determine the results of the verification, and notify the results to the MGC via the </w:t>
      </w:r>
      <w:r w:rsidR="00B939D9">
        <w:rPr>
          <w:lang w:eastAsia="zh-CN"/>
        </w:rPr>
        <w:t>"</w:t>
      </w:r>
      <w:r w:rsidRPr="0073430B">
        <w:rPr>
          <w:rFonts w:hint="eastAsia"/>
          <w:lang w:eastAsia="zh-CN"/>
        </w:rPr>
        <w:t>Verification Results</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vere</w:t>
      </w:r>
      <w:r w:rsidRPr="0073430B">
        <w:rPr>
          <w:lang w:eastAsia="zh-CN"/>
        </w:rPr>
        <w:t>) Event</w:t>
      </w:r>
      <w:r w:rsidRPr="0073430B">
        <w:rPr>
          <w:rFonts w:hint="eastAsia"/>
          <w:lang w:eastAsia="zh-CN"/>
        </w:rPr>
        <w:t xml:space="preserve">. </w:t>
      </w:r>
      <w:r w:rsidRPr="0073430B">
        <w:rPr>
          <w:lang w:eastAsia="zh-CN"/>
        </w:rPr>
        <w:t xml:space="preserve">The event may contain the results associated with several voice prints. Different results may be returned for the first and subsequent voice prints. The parameters of the </w:t>
      </w:r>
      <w:r w:rsidRPr="00B939D9">
        <w:rPr>
          <w:i/>
          <w:iCs/>
        </w:rPr>
        <w:t>svi/vere</w:t>
      </w:r>
      <w:r w:rsidRPr="0073430B">
        <w:rPr>
          <w:lang w:eastAsia="zh-CN"/>
        </w:rPr>
        <w:t xml:space="preserve"> event are structured as </w:t>
      </w:r>
      <w:r w:rsidR="00B939D9">
        <w:rPr>
          <w:lang w:eastAsia="zh-CN"/>
        </w:rPr>
        <w:t>"</w:t>
      </w:r>
      <w:r w:rsidRPr="0073430B">
        <w:rPr>
          <w:lang w:eastAsia="zh-CN"/>
        </w:rPr>
        <w:t>sub-list</w:t>
      </w:r>
      <w:r w:rsidR="00B939D9">
        <w:rPr>
          <w:lang w:eastAsia="zh-CN"/>
        </w:rPr>
        <w:t>"</w:t>
      </w:r>
      <w:r w:rsidRPr="0073430B">
        <w:rPr>
          <w:lang w:eastAsia="zh-CN"/>
        </w:rPr>
        <w:t xml:space="preserve"> in order to return multiple results. The </w:t>
      </w:r>
      <w:r w:rsidR="00B939D9">
        <w:rPr>
          <w:lang w:eastAsia="zh-CN"/>
        </w:rPr>
        <w:t>"</w:t>
      </w:r>
      <w:r w:rsidRPr="0073430B">
        <w:rPr>
          <w:lang w:eastAsia="zh-CN"/>
        </w:rPr>
        <w:t>voice print identifier</w:t>
      </w:r>
      <w:r w:rsidR="00B939D9">
        <w:rPr>
          <w:lang w:eastAsia="zh-CN"/>
        </w:rPr>
        <w:t>"</w:t>
      </w:r>
      <w:r w:rsidRPr="0073430B">
        <w:rPr>
          <w:lang w:eastAsia="zh-CN"/>
        </w:rPr>
        <w:t xml:space="preserve"> (</w:t>
      </w:r>
      <w:r w:rsidRPr="00B939D9">
        <w:rPr>
          <w:i/>
          <w:iCs/>
        </w:rPr>
        <w:t>vpid</w:t>
      </w:r>
      <w:r w:rsidRPr="0073430B">
        <w:rPr>
          <w:lang w:eastAsia="zh-CN"/>
        </w:rPr>
        <w:t xml:space="preserve">) parameter is the master parameter. The other </w:t>
      </w:r>
      <w:r w:rsidR="00B939D9">
        <w:rPr>
          <w:lang w:eastAsia="zh-CN"/>
        </w:rPr>
        <w:t>"</w:t>
      </w:r>
      <w:r w:rsidRPr="0073430B">
        <w:rPr>
          <w:lang w:eastAsia="zh-CN"/>
        </w:rPr>
        <w:t>sub-list</w:t>
      </w:r>
      <w:r w:rsidR="00B939D9">
        <w:rPr>
          <w:lang w:eastAsia="zh-CN"/>
        </w:rPr>
        <w:t>"</w:t>
      </w:r>
      <w:r w:rsidRPr="0073430B">
        <w:rPr>
          <w:lang w:eastAsia="zh-CN"/>
        </w:rPr>
        <w:t xml:space="preserve"> parameters in the event must have the same number of elements as the </w:t>
      </w:r>
      <w:r w:rsidRPr="00B939D9">
        <w:rPr>
          <w:i/>
          <w:iCs/>
        </w:rPr>
        <w:t>vpid</w:t>
      </w:r>
      <w:r w:rsidRPr="0073430B">
        <w:rPr>
          <w:lang w:eastAsia="zh-CN"/>
        </w:rPr>
        <w:t xml:space="preserve"> signal. If the particular parameter is not applicable to the voice print instance, the element of the sub-list associated with that instance is assigned a default or NULL value.</w:t>
      </w:r>
    </w:p>
    <w:p w:rsidR="007E7997" w:rsidRPr="0073430B" w:rsidRDefault="007E7997" w:rsidP="007E7997">
      <w:pPr>
        <w:rPr>
          <w:lang w:eastAsia="zh-CN"/>
        </w:rPr>
      </w:pPr>
      <w:r w:rsidRPr="0073430B">
        <w:rPr>
          <w:rFonts w:hint="eastAsia"/>
          <w:lang w:eastAsia="zh-CN"/>
        </w:rPr>
        <w:t xml:space="preserve">If the MGC wants </w:t>
      </w:r>
      <w:r w:rsidRPr="0073430B">
        <w:rPr>
          <w:lang w:eastAsia="zh-CN"/>
        </w:rPr>
        <w:t>to 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 xml:space="preserve">uffer, it </w:t>
      </w:r>
      <w:r w:rsidRPr="0073430B">
        <w:rPr>
          <w:lang w:eastAsia="zh-CN"/>
        </w:rPr>
        <w:t xml:space="preserve">shall issue the </w:t>
      </w:r>
      <w:r w:rsidR="00B939D9">
        <w:rPr>
          <w:lang w:eastAsia="zh-CN"/>
        </w:rPr>
        <w:t>"</w:t>
      </w:r>
      <w:r w:rsidRPr="0073430B">
        <w:rPr>
          <w:rFonts w:hint="eastAsia"/>
          <w:lang w:eastAsia="zh-CN"/>
        </w:rPr>
        <w:t>Verify from Buffer</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verifybu</w:t>
      </w:r>
      <w:r w:rsidRPr="0073430B">
        <w:rPr>
          <w:lang w:eastAsia="zh-CN"/>
        </w:rPr>
        <w:t>) signal</w:t>
      </w:r>
      <w:r w:rsidRPr="0073430B">
        <w:rPr>
          <w:rFonts w:hint="eastAsia"/>
          <w:lang w:eastAsia="zh-CN"/>
        </w:rPr>
        <w:t xml:space="preserve"> to the MG</w:t>
      </w:r>
      <w:r w:rsidRPr="0073430B">
        <w:rPr>
          <w:lang w:eastAsia="zh-CN"/>
        </w:rPr>
        <w:t>.</w:t>
      </w:r>
    </w:p>
    <w:p w:rsidR="007E7997" w:rsidRPr="0073430B" w:rsidRDefault="007E7997" w:rsidP="007E7997">
      <w:pPr>
        <w:rPr>
          <w:lang w:eastAsia="zh-CN"/>
        </w:rPr>
      </w:pPr>
      <w:r w:rsidRPr="0073430B">
        <w:rPr>
          <w:rFonts w:hint="eastAsia"/>
          <w:lang w:eastAsia="zh-CN"/>
        </w:rPr>
        <w:t xml:space="preserve">The MGC can instruct the </w:t>
      </w:r>
      <w:r w:rsidR="00B939D9">
        <w:rPr>
          <w:lang w:eastAsia="zh-CN"/>
        </w:rPr>
        <w:t>"</w:t>
      </w:r>
      <w:r w:rsidRPr="0073430B">
        <w:rPr>
          <w:rFonts w:hint="eastAsia"/>
          <w:lang w:eastAsia="zh-CN"/>
        </w:rPr>
        <w:t>Get Intermediate Result</w:t>
      </w:r>
      <w:r w:rsidR="00B939D9">
        <w:rPr>
          <w:lang w:eastAsia="zh-CN"/>
        </w:rPr>
        <w:t>"</w:t>
      </w:r>
      <w:r w:rsidRPr="0073430B">
        <w:rPr>
          <w:rFonts w:hint="eastAsia"/>
          <w:lang w:eastAsia="zh-CN"/>
        </w:rPr>
        <w:t xml:space="preserve"> </w:t>
      </w:r>
      <w:r w:rsidRPr="0073430B">
        <w:rPr>
          <w:lang w:eastAsia="zh-CN"/>
        </w:rPr>
        <w:t>(</w:t>
      </w:r>
      <w:r w:rsidRPr="00B939D9">
        <w:rPr>
          <w:rFonts w:hint="eastAsia"/>
          <w:i/>
          <w:iCs/>
        </w:rPr>
        <w:t>svi</w:t>
      </w:r>
      <w:r w:rsidRPr="00B939D9">
        <w:rPr>
          <w:i/>
          <w:iCs/>
        </w:rPr>
        <w:t>/</w:t>
      </w:r>
      <w:r w:rsidRPr="00B939D9">
        <w:rPr>
          <w:rFonts w:hint="eastAsia"/>
          <w:i/>
          <w:iCs/>
        </w:rPr>
        <w:t>gir</w:t>
      </w:r>
      <w:r w:rsidRPr="0073430B">
        <w:rPr>
          <w:lang w:eastAsia="zh-CN"/>
        </w:rPr>
        <w:t>)</w:t>
      </w:r>
      <w:r w:rsidRPr="0073430B">
        <w:rPr>
          <w:rFonts w:hint="eastAsia"/>
          <w:lang w:eastAsia="zh-CN"/>
        </w:rPr>
        <w:t xml:space="preserve"> signal </w:t>
      </w:r>
      <w:r w:rsidRPr="0073430B">
        <w:rPr>
          <w:lang w:eastAsia="zh-CN"/>
        </w:rPr>
        <w:t>to poll for intermediate results of a verification request that is in progress</w:t>
      </w:r>
      <w:r w:rsidRPr="0073430B">
        <w:rPr>
          <w:rFonts w:hint="eastAsia"/>
          <w:lang w:eastAsia="zh-CN"/>
        </w:rPr>
        <w:t xml:space="preserve">. When receiving this signal, the MG triggers the notification of the </w:t>
      </w:r>
      <w:r w:rsidRPr="00B939D9">
        <w:rPr>
          <w:rFonts w:hint="eastAsia"/>
          <w:i/>
          <w:iCs/>
        </w:rPr>
        <w:t>svi</w:t>
      </w:r>
      <w:r w:rsidRPr="00B939D9">
        <w:rPr>
          <w:i/>
          <w:iCs/>
        </w:rPr>
        <w:t>/</w:t>
      </w:r>
      <w:r w:rsidRPr="00B939D9">
        <w:rPr>
          <w:rFonts w:hint="eastAsia"/>
          <w:i/>
          <w:iCs/>
        </w:rPr>
        <w:t xml:space="preserve">vere </w:t>
      </w:r>
      <w:r w:rsidRPr="0073430B">
        <w:rPr>
          <w:rFonts w:hint="eastAsia"/>
          <w:lang w:eastAsia="zh-CN"/>
        </w:rPr>
        <w:t>event to the MGC.</w:t>
      </w:r>
    </w:p>
    <w:p w:rsidR="007E7997" w:rsidRPr="0073430B" w:rsidRDefault="007E7997" w:rsidP="007E7997">
      <w:pPr>
        <w:rPr>
          <w:lang w:eastAsia="zh-CN"/>
        </w:rPr>
      </w:pPr>
      <w:r w:rsidRPr="0073430B">
        <w:rPr>
          <w:lang w:eastAsia="zh-CN"/>
        </w:rPr>
        <w:t xml:space="preserve">When the MGC wants to stop the active verification operation, it shall send the </w:t>
      </w:r>
      <w:r w:rsidR="00B939D9">
        <w:rPr>
          <w:lang w:eastAsia="zh-CN"/>
        </w:rPr>
        <w:t>"</w:t>
      </w:r>
      <w:r w:rsidRPr="0073430B">
        <w:rPr>
          <w:lang w:eastAsia="zh-CN"/>
        </w:rPr>
        <w:t>Stop</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stop</w:t>
      </w:r>
      <w:r w:rsidRPr="0073430B">
        <w:rPr>
          <w:lang w:eastAsia="zh-CN"/>
        </w:rPr>
        <w:t>)</w:t>
      </w:r>
      <w:r w:rsidRPr="0073430B">
        <w:rPr>
          <w:rFonts w:hint="eastAsia"/>
          <w:lang w:eastAsia="zh-CN"/>
        </w:rPr>
        <w:t xml:space="preserve"> </w:t>
      </w:r>
      <w:r w:rsidRPr="0073430B">
        <w:rPr>
          <w:lang w:eastAsia="zh-CN"/>
        </w:rPr>
        <w:t>signal to the MG.</w:t>
      </w:r>
      <w:r w:rsidRPr="0073430B">
        <w:t xml:space="preserve"> </w:t>
      </w:r>
      <w:r w:rsidRPr="0073430B">
        <w:rPr>
          <w:lang w:eastAsia="zh-CN"/>
        </w:rPr>
        <w:t xml:space="preserve">The </w:t>
      </w:r>
      <w:r w:rsidR="00B939D9">
        <w:rPr>
          <w:lang w:eastAsia="zh-CN"/>
        </w:rPr>
        <w:t>"</w:t>
      </w:r>
      <w:r w:rsidRPr="0073430B">
        <w:rPr>
          <w:lang w:eastAsia="zh-CN"/>
        </w:rPr>
        <w:t>Abort Verification</w:t>
      </w:r>
      <w:r w:rsidR="00B939D9">
        <w:rPr>
          <w:lang w:eastAsia="zh-CN"/>
        </w:rPr>
        <w:t>"</w:t>
      </w:r>
      <w:r w:rsidRPr="0073430B">
        <w:rPr>
          <w:lang w:eastAsia="zh-CN"/>
        </w:rPr>
        <w:t xml:space="preserve"> parameter carried in the signal indicates whether or not to discard the ongoing verification results. If the parameter is set to </w:t>
      </w:r>
      <w:r w:rsidR="00B939D9">
        <w:rPr>
          <w:lang w:eastAsia="zh-CN"/>
        </w:rPr>
        <w:t>"</w:t>
      </w:r>
      <w:r w:rsidRPr="0073430B">
        <w:rPr>
          <w:lang w:eastAsia="zh-CN"/>
        </w:rPr>
        <w:t>Off</w:t>
      </w:r>
      <w:r w:rsidR="00B939D9">
        <w:rPr>
          <w:lang w:eastAsia="zh-CN"/>
        </w:rPr>
        <w:t>"</w:t>
      </w:r>
      <w:r w:rsidRPr="0073430B">
        <w:rPr>
          <w:lang w:eastAsia="zh-CN"/>
        </w:rPr>
        <w:t>, the MG triggers the notification of the</w:t>
      </w:r>
      <w:r w:rsidRPr="0073430B">
        <w:rPr>
          <w:rFonts w:hint="eastAsia"/>
          <w:lang w:eastAsia="zh-CN"/>
        </w:rPr>
        <w:t xml:space="preserve"> </w:t>
      </w:r>
      <w:r w:rsidRPr="00B939D9">
        <w:rPr>
          <w:rFonts w:hint="eastAsia"/>
          <w:i/>
          <w:iCs/>
        </w:rPr>
        <w:t>svi</w:t>
      </w:r>
      <w:r w:rsidRPr="00B939D9">
        <w:rPr>
          <w:i/>
          <w:iCs/>
        </w:rPr>
        <w:t>/</w:t>
      </w:r>
      <w:r w:rsidRPr="00B939D9">
        <w:rPr>
          <w:rFonts w:hint="eastAsia"/>
          <w:i/>
          <w:iCs/>
        </w:rPr>
        <w:t>vere</w:t>
      </w:r>
      <w:r w:rsidRPr="0073430B">
        <w:rPr>
          <w:lang w:eastAsia="zh-CN"/>
        </w:rPr>
        <w:t xml:space="preserve"> event.</w:t>
      </w:r>
    </w:p>
    <w:p w:rsidR="007E7997" w:rsidRPr="0073430B" w:rsidRDefault="007E7997" w:rsidP="007E7997">
      <w:pPr>
        <w:rPr>
          <w:lang w:eastAsia="zh-CN"/>
        </w:rPr>
      </w:pPr>
      <w:r w:rsidRPr="0073430B">
        <w:rPr>
          <w:rFonts w:hint="eastAsia"/>
          <w:lang w:eastAsia="zh-CN"/>
        </w:rPr>
        <w:t xml:space="preserve">Speaker identification can be regard as a special type of speaker verification. If the MGC wants to do </w:t>
      </w:r>
      <w:r w:rsidRPr="0073430B">
        <w:rPr>
          <w:lang w:eastAsia="zh-CN"/>
        </w:rPr>
        <w:t>speaker</w:t>
      </w:r>
      <w:r w:rsidRPr="0073430B">
        <w:rPr>
          <w:rFonts w:hint="eastAsia"/>
          <w:lang w:eastAsia="zh-CN"/>
        </w:rPr>
        <w:t xml:space="preserve"> identification, it </w:t>
      </w:r>
      <w:r w:rsidRPr="0073430B">
        <w:rPr>
          <w:lang w:eastAsia="zh-CN"/>
        </w:rPr>
        <w:t xml:space="preserve">may issue the </w:t>
      </w:r>
      <w:r w:rsidRPr="00B939D9">
        <w:rPr>
          <w:rFonts w:hint="eastAsia"/>
          <w:i/>
          <w:iCs/>
        </w:rPr>
        <w:t>svi</w:t>
      </w:r>
      <w:r w:rsidRPr="00B939D9">
        <w:rPr>
          <w:i/>
          <w:iCs/>
        </w:rPr>
        <w:t>/</w:t>
      </w:r>
      <w:r w:rsidRPr="00B939D9">
        <w:rPr>
          <w:rFonts w:hint="eastAsia"/>
          <w:i/>
          <w:iCs/>
        </w:rPr>
        <w:t>verify</w:t>
      </w:r>
      <w:r w:rsidRPr="0073430B">
        <w:rPr>
          <w:lang w:eastAsia="zh-CN"/>
        </w:rPr>
        <w:t xml:space="preserve"> signal multiple times in order for the MG to </w:t>
      </w:r>
      <w:r w:rsidRPr="0073430B">
        <w:rPr>
          <w:rFonts w:hint="eastAsia"/>
          <w:lang w:eastAsia="zh-CN"/>
        </w:rPr>
        <w:t>verify the alternative voiceprints.</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10, 11.11, 11.13, 11.15 and 11.18</w:t>
      </w:r>
      <w:r w:rsidRPr="0073430B">
        <w:rPr>
          <w:lang w:eastAsia="zh-CN"/>
        </w:rPr>
        <w:t xml:space="preserve">/[IETF </w:t>
      </w:r>
      <w:r w:rsidR="00B939D9">
        <w:rPr>
          <w:lang w:eastAsia="zh-CN"/>
        </w:rPr>
        <w:t>RFC </w:t>
      </w:r>
      <w:r w:rsidRPr="0073430B">
        <w:rPr>
          <w:lang w:eastAsia="zh-CN"/>
        </w:rPr>
        <w:t xml:space="preserve">6787] </w:t>
      </w:r>
      <w:r w:rsidRPr="0073430B">
        <w:rPr>
          <w:rFonts w:hint="eastAsia"/>
          <w:lang w:eastAsia="zh-CN"/>
        </w:rPr>
        <w:t>indicate how</w:t>
      </w:r>
      <w:r w:rsidRPr="0073430B">
        <w:rPr>
          <w:lang w:eastAsia="zh-CN"/>
        </w:rPr>
        <w:t xml:space="preserve"> the different MRCP </w:t>
      </w:r>
      <w:r w:rsidRPr="0073430B">
        <w:rPr>
          <w:rFonts w:hint="eastAsia"/>
          <w:lang w:eastAsia="zh-CN"/>
        </w:rPr>
        <w:t>methods operate</w:t>
      </w:r>
      <w:r w:rsidRPr="0073430B">
        <w:rPr>
          <w:lang w:eastAsia="zh-CN"/>
        </w:rPr>
        <w:t>.</w:t>
      </w:r>
    </w:p>
    <w:p w:rsidR="007E7997" w:rsidRPr="0073430B" w:rsidRDefault="007E7997" w:rsidP="007E7997">
      <w:pPr>
        <w:pStyle w:val="Heading3"/>
        <w:rPr>
          <w:lang w:eastAsia="zh-CN"/>
        </w:rPr>
      </w:pPr>
      <w:bookmarkStart w:id="490" w:name="_Toc278830578"/>
      <w:bookmarkStart w:id="491" w:name="_Toc309986479"/>
      <w:bookmarkStart w:id="492" w:name="_Toc36918423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w:t>
        </w:r>
        <w:r w:rsidRPr="0073430B">
          <w:rPr>
            <w:rFonts w:hint="eastAsia"/>
            <w:lang w:eastAsia="zh-CN"/>
          </w:rPr>
          <w:t>3</w:t>
        </w:r>
        <w:r w:rsidRPr="0073430B">
          <w:rPr>
            <w:lang w:eastAsia="zh-CN"/>
          </w:rPr>
          <w:tab/>
        </w:r>
      </w:smartTag>
      <w:r w:rsidRPr="0073430B">
        <w:rPr>
          <w:rFonts w:hint="eastAsia"/>
          <w:lang w:eastAsia="zh-CN"/>
        </w:rPr>
        <w:t xml:space="preserve">Voiceprint </w:t>
      </w:r>
      <w:r w:rsidRPr="0073430B">
        <w:rPr>
          <w:lang w:eastAsia="zh-CN"/>
        </w:rPr>
        <w:t>operation</w:t>
      </w:r>
      <w:bookmarkEnd w:id="490"/>
      <w:bookmarkEnd w:id="491"/>
      <w:bookmarkEnd w:id="492"/>
    </w:p>
    <w:p w:rsidR="007E7997" w:rsidRPr="0073430B" w:rsidRDefault="007E7997" w:rsidP="007E7997">
      <w:pPr>
        <w:rPr>
          <w:lang w:eastAsia="zh-CN"/>
        </w:rPr>
      </w:pPr>
      <w:r w:rsidRPr="0073430B">
        <w:rPr>
          <w:rFonts w:hint="eastAsia"/>
          <w:lang w:eastAsia="zh-CN"/>
        </w:rPr>
        <w:t>T</w:t>
      </w:r>
      <w:r w:rsidRPr="0073430B">
        <w:rPr>
          <w:lang w:eastAsia="zh-CN"/>
        </w:rPr>
        <w:t xml:space="preserve">he MGC shall issue the </w:t>
      </w:r>
      <w:r w:rsidR="00B939D9">
        <w:rPr>
          <w:lang w:eastAsia="zh-CN"/>
        </w:rPr>
        <w:t>"</w:t>
      </w:r>
      <w:r w:rsidRPr="0073430B">
        <w:rPr>
          <w:rFonts w:hint="eastAsia"/>
          <w:lang w:eastAsia="zh-CN"/>
        </w:rPr>
        <w:t>Query Voiceprint</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quvp</w:t>
      </w:r>
      <w:r w:rsidRPr="0073430B">
        <w:rPr>
          <w:lang w:eastAsia="zh-CN"/>
        </w:rPr>
        <w:t xml:space="preserve">) signal to the MG to </w:t>
      </w:r>
      <w:r w:rsidRPr="0073430B">
        <w:rPr>
          <w:rFonts w:hint="eastAsia"/>
          <w:lang w:eastAsia="zh-CN"/>
        </w:rPr>
        <w:t>check the status of the specified voiceprint</w:t>
      </w:r>
      <w:r w:rsidRPr="0073430B">
        <w:rPr>
          <w:lang w:eastAsia="zh-CN"/>
        </w:rPr>
        <w:t xml:space="preserve">. The MGC shall send the signal fully specifying </w:t>
      </w:r>
      <w:r w:rsidR="00B939D9">
        <w:rPr>
          <w:lang w:eastAsia="zh-CN"/>
        </w:rPr>
        <w:t>"</w:t>
      </w:r>
      <w:r w:rsidRPr="0073430B">
        <w:rPr>
          <w:lang w:eastAsia="zh-CN"/>
        </w:rPr>
        <w:t>Repository URI</w:t>
      </w:r>
      <w:r w:rsidR="00B939D9">
        <w:rPr>
          <w:lang w:eastAsia="zh-CN"/>
        </w:rPr>
        <w:t>"</w:t>
      </w:r>
      <w:r w:rsidRPr="0073430B">
        <w:rPr>
          <w:rFonts w:hint="eastAsia"/>
          <w:lang w:eastAsia="zh-CN"/>
        </w:rPr>
        <w:t xml:space="preserve"> and </w:t>
      </w:r>
      <w:r w:rsidR="00B939D9">
        <w:rPr>
          <w:lang w:eastAsia="zh-CN"/>
        </w:rPr>
        <w:t>"</w:t>
      </w:r>
      <w:r w:rsidRPr="0073430B">
        <w:rPr>
          <w:lang w:eastAsia="zh-CN"/>
        </w:rPr>
        <w:t>Voiceprint Identifier</w:t>
      </w:r>
      <w:r w:rsidR="00B939D9">
        <w:rPr>
          <w:lang w:eastAsia="zh-CN"/>
        </w:rPr>
        <w:t>"</w:t>
      </w:r>
      <w:r w:rsidRPr="0073430B">
        <w:rPr>
          <w:rFonts w:hint="eastAsia"/>
          <w:lang w:eastAsia="zh-CN"/>
        </w:rPr>
        <w:t xml:space="preserve"> </w:t>
      </w:r>
      <w:r w:rsidRPr="0073430B">
        <w:rPr>
          <w:lang w:eastAsia="zh-CN"/>
        </w:rPr>
        <w:t>whilst setting the</w:t>
      </w:r>
      <w:r w:rsidRPr="0073430B">
        <w:rPr>
          <w:rFonts w:hint="eastAsia"/>
          <w:lang w:eastAsia="zh-CN"/>
        </w:rPr>
        <w:t xml:space="preserve"> </w:t>
      </w:r>
      <w:r w:rsidR="00B939D9">
        <w:rPr>
          <w:lang w:eastAsia="zh-CN"/>
        </w:rPr>
        <w:t>"</w:t>
      </w:r>
      <w:r w:rsidRPr="0073430B">
        <w:rPr>
          <w:lang w:eastAsia="zh-CN"/>
        </w:rPr>
        <w:t>Voiceprint Exist</w:t>
      </w:r>
      <w:r w:rsidR="00B939D9">
        <w:rPr>
          <w:lang w:eastAsia="zh-CN"/>
        </w:rPr>
        <w:t>"</w:t>
      </w:r>
      <w:r w:rsidRPr="0073430B">
        <w:rPr>
          <w:rFonts w:hint="eastAsia"/>
          <w:lang w:eastAsia="zh-CN"/>
        </w:rPr>
        <w:t xml:space="preserve"> </w:t>
      </w:r>
      <w:r w:rsidRPr="0073430B">
        <w:rPr>
          <w:lang w:eastAsia="zh-CN"/>
        </w:rPr>
        <w:t>to CHOOS</w:t>
      </w:r>
      <w:r w:rsidRPr="0073430B">
        <w:rPr>
          <w:rFonts w:hint="eastAsia"/>
          <w:lang w:eastAsia="zh-CN"/>
        </w:rPr>
        <w:t>E</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will then respond </w:t>
      </w:r>
      <w:r w:rsidRPr="0073430B">
        <w:rPr>
          <w:rFonts w:hint="eastAsia"/>
          <w:lang w:eastAsia="zh-CN"/>
        </w:rPr>
        <w:t xml:space="preserve">the query result </w:t>
      </w:r>
      <w:r w:rsidRPr="0073430B">
        <w:rPr>
          <w:lang w:eastAsia="zh-CN"/>
        </w:rPr>
        <w:t xml:space="preserve">with true/false value for the </w:t>
      </w:r>
      <w:r w:rsidR="00B939D9">
        <w:rPr>
          <w:lang w:eastAsia="zh-CN"/>
        </w:rPr>
        <w:t>"</w:t>
      </w:r>
      <w:r w:rsidRPr="0073430B">
        <w:rPr>
          <w:lang w:eastAsia="zh-CN"/>
        </w:rPr>
        <w:t>Voiceprint Exist</w:t>
      </w:r>
      <w:r w:rsidR="00B939D9">
        <w:rPr>
          <w:lang w:eastAsia="zh-CN"/>
        </w:rPr>
        <w:t>"</w:t>
      </w:r>
      <w:r w:rsidRPr="0073430B">
        <w:rPr>
          <w:lang w:eastAsia="zh-CN"/>
        </w:rPr>
        <w:t xml:space="preserve"> parameter</w:t>
      </w:r>
      <w:r w:rsidRPr="0073430B">
        <w:rPr>
          <w:rFonts w:hint="eastAsia"/>
          <w:lang w:eastAsia="zh-CN"/>
        </w:rPr>
        <w:t>.</w:t>
      </w:r>
    </w:p>
    <w:p w:rsidR="007E7997" w:rsidRPr="0073430B" w:rsidRDefault="007E7997" w:rsidP="007E7997">
      <w:pPr>
        <w:rPr>
          <w:lang w:eastAsia="zh-CN"/>
        </w:rPr>
      </w:pPr>
      <w:r w:rsidRPr="0073430B">
        <w:rPr>
          <w:rFonts w:hint="eastAsia"/>
          <w:lang w:eastAsia="zh-CN"/>
        </w:rPr>
        <w:t xml:space="preserve">When the MGC wants to delete a specified voiceprint, it shall issue the </w:t>
      </w:r>
      <w:r w:rsidR="00B939D9">
        <w:rPr>
          <w:lang w:eastAsia="zh-CN"/>
        </w:rPr>
        <w:t>"</w:t>
      </w:r>
      <w:r w:rsidRPr="0073430B">
        <w:rPr>
          <w:rFonts w:hint="eastAsia"/>
          <w:lang w:eastAsia="zh-CN"/>
        </w:rPr>
        <w:t>Delete Voiceprint</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devp</w:t>
      </w:r>
      <w:r w:rsidRPr="0073430B">
        <w:rPr>
          <w:lang w:eastAsia="zh-CN"/>
        </w:rPr>
        <w:t>) signal to the MG.</w:t>
      </w:r>
      <w:r w:rsidRPr="0073430B">
        <w:rPr>
          <w:rFonts w:hint="eastAsia"/>
          <w:lang w:eastAsia="zh-CN"/>
        </w:rPr>
        <w:t xml:space="preserve"> </w:t>
      </w:r>
      <w:r w:rsidRPr="0073430B">
        <w:rPr>
          <w:lang w:eastAsia="zh-CN"/>
        </w:rPr>
        <w:t xml:space="preserve">Using a </w:t>
      </w:r>
      <w:r w:rsidR="00B939D9">
        <w:rPr>
          <w:lang w:eastAsia="zh-CN"/>
        </w:rPr>
        <w:t>"</w:t>
      </w:r>
      <w:r w:rsidRPr="0073430B">
        <w:rPr>
          <w:lang w:eastAsia="zh-CN"/>
        </w:rPr>
        <w:t>CHOOSE</w:t>
      </w:r>
      <w:r w:rsidR="00B939D9">
        <w:rPr>
          <w:lang w:eastAsia="zh-CN"/>
        </w:rPr>
        <w:t>"</w:t>
      </w:r>
      <w:r w:rsidRPr="0073430B">
        <w:rPr>
          <w:lang w:eastAsia="zh-CN"/>
        </w:rPr>
        <w:t xml:space="preserve"> wildcard </w:t>
      </w:r>
      <w:r w:rsidRPr="0073430B">
        <w:rPr>
          <w:rFonts w:hint="eastAsia"/>
          <w:lang w:eastAsia="zh-CN"/>
        </w:rPr>
        <w:t>w</w:t>
      </w:r>
      <w:r w:rsidRPr="0073430B">
        <w:rPr>
          <w:lang w:eastAsia="zh-CN"/>
        </w:rPr>
        <w:t>ith</w:t>
      </w:r>
      <w:r w:rsidRPr="0073430B">
        <w:rPr>
          <w:rFonts w:hint="eastAsia"/>
          <w:lang w:eastAsia="zh-CN"/>
        </w:rPr>
        <w:t xml:space="preserve"> the parameter </w:t>
      </w:r>
      <w:r w:rsidR="00B939D9">
        <w:rPr>
          <w:lang w:eastAsia="zh-CN"/>
        </w:rPr>
        <w:t>"</w:t>
      </w:r>
      <w:r w:rsidRPr="0073430B">
        <w:rPr>
          <w:lang w:eastAsia="zh-CN"/>
        </w:rPr>
        <w:t>Voiceprint Exist</w:t>
      </w:r>
      <w:r w:rsidR="00B939D9">
        <w:rPr>
          <w:lang w:eastAsia="zh-CN"/>
        </w:rPr>
        <w:t>"</w:t>
      </w:r>
      <w:r w:rsidRPr="0073430B">
        <w:rPr>
          <w:rFonts w:hint="eastAsia"/>
          <w:lang w:eastAsia="zh-CN"/>
        </w:rPr>
        <w:t xml:space="preserve"> specified to the MGC can get the status of the voiceprint</w:t>
      </w:r>
      <w:r w:rsidRPr="0073430B">
        <w:rPr>
          <w:lang w:eastAsia="zh-CN"/>
        </w:rPr>
        <w:t xml:space="preserve"> at the moment the </w:t>
      </w:r>
      <w:r w:rsidRPr="0073430B">
        <w:rPr>
          <w:rFonts w:hint="eastAsia"/>
          <w:lang w:eastAsia="zh-CN"/>
        </w:rPr>
        <w:t>delete</w:t>
      </w:r>
      <w:r w:rsidRPr="0073430B">
        <w:rPr>
          <w:lang w:eastAsia="zh-CN"/>
        </w:rPr>
        <w:t xml:space="preserve"> execution start</w:t>
      </w:r>
      <w:r w:rsidRPr="0073430B">
        <w:rPr>
          <w:rFonts w:hint="eastAsia"/>
          <w:lang w:eastAsia="zh-CN"/>
        </w:rPr>
        <w:t>s</w:t>
      </w:r>
      <w:r w:rsidRPr="0073430B">
        <w:rPr>
          <w:lang w:eastAsia="zh-CN"/>
        </w:rPr>
        <w:t>. T</w:t>
      </w:r>
      <w:r w:rsidRPr="0073430B">
        <w:rPr>
          <w:rFonts w:hint="eastAsia"/>
          <w:lang w:eastAsia="zh-CN"/>
        </w:rPr>
        <w:t>h</w:t>
      </w:r>
      <w:r w:rsidRPr="0073430B">
        <w:rPr>
          <w:lang w:eastAsia="zh-CN"/>
        </w:rPr>
        <w:t xml:space="preserve">e MG will then </w:t>
      </w:r>
      <w:r w:rsidRPr="0073430B">
        <w:rPr>
          <w:rFonts w:hint="eastAsia"/>
          <w:lang w:eastAsia="zh-CN"/>
        </w:rPr>
        <w:t xml:space="preserve">delete the voiceprint specified by the parameters carried in the signal,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w:t>
      </w:r>
      <w:r w:rsidRPr="0073430B">
        <w:rPr>
          <w:rFonts w:hint="eastAsia"/>
          <w:lang w:eastAsia="zh-CN"/>
        </w:rPr>
        <w:t>8 and 11.9</w:t>
      </w:r>
      <w:r w:rsidRPr="0073430B">
        <w:rPr>
          <w:lang w:eastAsia="zh-CN"/>
        </w:rPr>
        <w:t xml:space="preserve">/[IETF </w:t>
      </w:r>
      <w:r w:rsidR="00B939D9">
        <w:rPr>
          <w:lang w:eastAsia="zh-CN"/>
        </w:rPr>
        <w:t>RFC </w:t>
      </w:r>
      <w:r w:rsidRPr="0073430B">
        <w:rPr>
          <w:lang w:eastAsia="zh-CN"/>
        </w:rPr>
        <w:t xml:space="preserve">6787] </w:t>
      </w:r>
      <w:r w:rsidRPr="0073430B">
        <w:rPr>
          <w:rFonts w:hint="eastAsia"/>
          <w:lang w:eastAsia="zh-CN"/>
        </w:rPr>
        <w:t>specifies the effects of voiceprint query and deletion.</w:t>
      </w:r>
    </w:p>
    <w:p w:rsidR="007E7997" w:rsidRPr="0073430B" w:rsidRDefault="007E7997" w:rsidP="007E7997">
      <w:pPr>
        <w:pStyle w:val="Heading3"/>
        <w:rPr>
          <w:lang w:eastAsia="zh-CN"/>
        </w:rPr>
      </w:pPr>
      <w:bookmarkStart w:id="493" w:name="_Toc278830579"/>
      <w:bookmarkStart w:id="494" w:name="_Toc309986480"/>
      <w:bookmarkStart w:id="495" w:name="_Toc36918423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4</w:t>
        </w:r>
        <w:r w:rsidRPr="0073430B">
          <w:rPr>
            <w:lang w:eastAsia="zh-CN"/>
          </w:rPr>
          <w:tab/>
        </w:r>
      </w:smartTag>
      <w:r w:rsidRPr="0073430B">
        <w:rPr>
          <w:rFonts w:hint="eastAsia"/>
          <w:lang w:eastAsia="zh-CN"/>
        </w:rPr>
        <w:t>Verify</w:t>
      </w:r>
      <w:r w:rsidRPr="0073430B">
        <w:rPr>
          <w:lang w:eastAsia="zh-CN"/>
        </w:rPr>
        <w:t xml:space="preserve"> rollback</w:t>
      </w:r>
      <w:bookmarkEnd w:id="493"/>
      <w:bookmarkEnd w:id="494"/>
      <w:bookmarkEnd w:id="495"/>
    </w:p>
    <w:p w:rsidR="007E7997" w:rsidRPr="0073430B" w:rsidRDefault="007E7997" w:rsidP="007E7997">
      <w:pPr>
        <w:rPr>
          <w:lang w:eastAsia="zh-CN"/>
        </w:rPr>
      </w:pPr>
      <w:r w:rsidRPr="0073430B">
        <w:rPr>
          <w:lang w:eastAsia="zh-CN"/>
        </w:rPr>
        <w:t xml:space="preserve">If the MGC requires that the last live utterance detected by the MG be ignored it shall send the </w:t>
      </w:r>
      <w:r w:rsidR="00B939D9">
        <w:rPr>
          <w:lang w:eastAsia="zh-CN"/>
        </w:rPr>
        <w:t>"</w:t>
      </w:r>
      <w:r w:rsidRPr="0073430B">
        <w:rPr>
          <w:rFonts w:hint="eastAsia"/>
          <w:lang w:eastAsia="zh-CN"/>
        </w:rPr>
        <w:t>Verify</w:t>
      </w:r>
      <w:r w:rsidRPr="0073430B">
        <w:rPr>
          <w:lang w:eastAsia="zh-CN"/>
        </w:rPr>
        <w:t xml:space="preserve"> Rollback</w:t>
      </w:r>
      <w:r w:rsidR="00B939D9">
        <w:rPr>
          <w:lang w:eastAsia="zh-CN"/>
        </w:rPr>
        <w:t>"</w:t>
      </w:r>
      <w:r w:rsidRPr="0073430B">
        <w:rPr>
          <w:lang w:eastAsia="zh-CN"/>
        </w:rPr>
        <w:t xml:space="preserve"> (</w:t>
      </w:r>
      <w:r w:rsidRPr="00B939D9">
        <w:rPr>
          <w:rFonts w:hint="eastAsia"/>
          <w:i/>
          <w:iCs/>
        </w:rPr>
        <w:t>svi</w:t>
      </w:r>
      <w:r w:rsidRPr="00B939D9">
        <w:rPr>
          <w:i/>
          <w:iCs/>
        </w:rPr>
        <w:t>/</w:t>
      </w:r>
      <w:r w:rsidRPr="0073430B">
        <w:rPr>
          <w:rFonts w:hint="eastAsia"/>
          <w:lang w:eastAsia="zh-CN"/>
        </w:rPr>
        <w:t>verol</w:t>
      </w:r>
      <w:r w:rsidRPr="0073430B">
        <w:rPr>
          <w:lang w:eastAsia="zh-CN"/>
        </w:rPr>
        <w:t>) signal. As such it only applies to one instance of detection, multiple detections cannot be deleted. 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delete the last detected live utterance,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 xml:space="preserve">/[IETF </w:t>
      </w:r>
      <w:r w:rsidR="00B939D9">
        <w:rPr>
          <w:lang w:eastAsia="zh-CN"/>
        </w:rPr>
        <w:t>RFC </w:t>
      </w:r>
      <w:r w:rsidRPr="0073430B">
        <w:rPr>
          <w:lang w:eastAsia="zh-CN"/>
        </w:rPr>
        <w:t>6787] discusses the effects of rollback.</w:t>
      </w:r>
    </w:p>
    <w:p w:rsidR="007E7997" w:rsidRPr="0073430B" w:rsidRDefault="007E7997" w:rsidP="007E7997">
      <w:pPr>
        <w:pStyle w:val="Heading3"/>
        <w:rPr>
          <w:lang w:eastAsia="zh-CN"/>
        </w:rPr>
      </w:pPr>
      <w:bookmarkStart w:id="496" w:name="_Toc278830580"/>
      <w:bookmarkStart w:id="497" w:name="_Toc309986481"/>
      <w:bookmarkStart w:id="498" w:name="_Toc36918423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5</w:t>
        </w:r>
      </w:smartTag>
      <w:r w:rsidRPr="0073430B">
        <w:rPr>
          <w:lang w:eastAsia="zh-CN"/>
        </w:rPr>
        <w:t xml:space="preserve"> </w:t>
      </w:r>
      <w:r w:rsidRPr="0073430B">
        <w:rPr>
          <w:rFonts w:hint="eastAsia"/>
          <w:lang w:eastAsia="zh-CN"/>
        </w:rPr>
        <w:t xml:space="preserve">Clear </w:t>
      </w:r>
      <w:r w:rsidRPr="0073430B">
        <w:rPr>
          <w:lang w:eastAsia="zh-CN"/>
        </w:rPr>
        <w:t>buffer</w:t>
      </w:r>
      <w:bookmarkEnd w:id="496"/>
      <w:bookmarkEnd w:id="497"/>
      <w:bookmarkEnd w:id="498"/>
    </w:p>
    <w:p w:rsidR="007E7997" w:rsidRPr="0073430B" w:rsidRDefault="007E7997" w:rsidP="007E7997">
      <w:pPr>
        <w:rPr>
          <w:lang w:eastAsia="zh-CN"/>
        </w:rPr>
      </w:pPr>
      <w:r w:rsidRPr="0073430B">
        <w:rPr>
          <w:lang w:eastAsia="zh-CN"/>
        </w:rPr>
        <w:t xml:space="preserve">The MGC shall send the </w:t>
      </w:r>
      <w:r w:rsidR="00B939D9">
        <w:rPr>
          <w:lang w:eastAsia="zh-CN"/>
        </w:rPr>
        <w:t>"</w:t>
      </w:r>
      <w:r w:rsidRPr="0073430B">
        <w:rPr>
          <w:rFonts w:hint="eastAsia"/>
          <w:lang w:eastAsia="zh-CN"/>
        </w:rPr>
        <w:t>Clear Buffer</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cb</w:t>
      </w:r>
      <w:r w:rsidRPr="0073430B">
        <w:rPr>
          <w:lang w:eastAsia="zh-CN"/>
        </w:rPr>
        <w:t>) signal to clear the verification buffer. This buffer is used to buffer speech during a recognition, record</w:t>
      </w:r>
      <w:r w:rsidRPr="0073430B">
        <w:rPr>
          <w:rFonts w:hint="eastAsia"/>
          <w:lang w:eastAsia="zh-CN"/>
        </w:rPr>
        <w:t>ing</w:t>
      </w:r>
      <w:r w:rsidRPr="0073430B">
        <w:rPr>
          <w:lang w:eastAsia="zh-CN"/>
        </w:rPr>
        <w:t xml:space="preserve"> or verification operations that may later be used </w:t>
      </w:r>
      <w:r w:rsidRPr="0073430B">
        <w:rPr>
          <w:rFonts w:hint="eastAsia"/>
          <w:lang w:eastAsia="zh-CN"/>
        </w:rPr>
        <w:t xml:space="preserve">in the </w:t>
      </w:r>
      <w:r w:rsidR="00B939D9">
        <w:rPr>
          <w:lang w:eastAsia="zh-CN"/>
        </w:rPr>
        <w:t>"</w:t>
      </w:r>
      <w:r w:rsidRPr="0073430B">
        <w:rPr>
          <w:rFonts w:hint="eastAsia"/>
          <w:lang w:eastAsia="zh-CN"/>
        </w:rPr>
        <w:t>Verify from Buffer</w:t>
      </w:r>
      <w:r w:rsidR="00B939D9">
        <w:rPr>
          <w:lang w:eastAsia="zh-CN"/>
        </w:rPr>
        <w:t>"</w:t>
      </w:r>
      <w:r w:rsidRPr="0073430B">
        <w:rPr>
          <w:rFonts w:hint="eastAsia"/>
          <w:lang w:eastAsia="zh-CN"/>
        </w:rPr>
        <w:t xml:space="preserve"> signal</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clear the buffer and </w:t>
      </w:r>
      <w:r w:rsidRPr="0073430B">
        <w:rPr>
          <w:lang w:eastAsia="zh-CN"/>
        </w:rPr>
        <w:t xml:space="preserve">respond </w:t>
      </w:r>
      <w:r w:rsidRPr="0073430B">
        <w:rPr>
          <w:rFonts w:hint="eastAsia"/>
          <w:lang w:eastAsia="zh-CN"/>
        </w:rPr>
        <w:t>to the MGC.</w:t>
      </w:r>
    </w:p>
    <w:p w:rsidR="007E7997"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 xml:space="preserve">/[IETF </w:t>
      </w:r>
      <w:r w:rsidR="00B939D9">
        <w:rPr>
          <w:lang w:eastAsia="zh-CN"/>
        </w:rPr>
        <w:t>RFC </w:t>
      </w:r>
      <w:r w:rsidRPr="0073430B">
        <w:rPr>
          <w:lang w:eastAsia="zh-CN"/>
        </w:rPr>
        <w:t xml:space="preserve">6787] discusses the </w:t>
      </w:r>
      <w:r w:rsidRPr="0073430B">
        <w:rPr>
          <w:rFonts w:hint="eastAsia"/>
          <w:lang w:eastAsia="zh-CN"/>
        </w:rPr>
        <w:t>background</w:t>
      </w:r>
      <w:r w:rsidRPr="0073430B">
        <w:rPr>
          <w:lang w:eastAsia="zh-CN"/>
        </w:rPr>
        <w:t xml:space="preserve"> of </w:t>
      </w:r>
      <w:r w:rsidRPr="0073430B">
        <w:rPr>
          <w:rFonts w:hint="eastAsia"/>
          <w:lang w:eastAsia="zh-CN"/>
        </w:rPr>
        <w:t>the buffer</w:t>
      </w:r>
      <w:r w:rsidRPr="0073430B">
        <w:rPr>
          <w:lang w:eastAsia="zh-CN"/>
        </w:rPr>
        <w:t>.</w:t>
      </w:r>
    </w:p>
    <w:p w:rsidR="007E7997" w:rsidRDefault="007E7997" w:rsidP="007E7997">
      <w:pPr>
        <w:rPr>
          <w:lang w:eastAsia="zh-CN"/>
        </w:rPr>
      </w:pPr>
    </w:p>
    <w:p w:rsidR="007E7997" w:rsidRPr="0073430B" w:rsidRDefault="007E7997" w:rsidP="007E7997">
      <w:pPr>
        <w:rPr>
          <w:lang w:eastAsia="zh-CN"/>
        </w:rPr>
      </w:pPr>
    </w:p>
    <w:p w:rsidR="007E7997" w:rsidRPr="00B939D9" w:rsidRDefault="007E7997" w:rsidP="00B939D9">
      <w:pPr>
        <w:pStyle w:val="AppendixNotitle"/>
      </w:pPr>
      <w:bookmarkStart w:id="499" w:name="_Toc221346739"/>
      <w:bookmarkStart w:id="500" w:name="_Toc278830581"/>
      <w:bookmarkStart w:id="501" w:name="_Toc309986482"/>
      <w:bookmarkStart w:id="502" w:name="_Toc369184240"/>
      <w:r w:rsidRPr="00B939D9">
        <w:t>Bibliography</w:t>
      </w:r>
      <w:bookmarkEnd w:id="499"/>
      <w:bookmarkEnd w:id="500"/>
      <w:bookmarkEnd w:id="501"/>
      <w:bookmarkEnd w:id="502"/>
    </w:p>
    <w:p w:rsidR="007E7997" w:rsidRPr="0073430B" w:rsidRDefault="007E7997" w:rsidP="00B939D9">
      <w:pPr>
        <w:pStyle w:val="Reftext"/>
      </w:pPr>
      <w:r w:rsidRPr="0073430B">
        <w:t xml:space="preserve">[b-IETF </w:t>
      </w:r>
      <w:r w:rsidR="00B939D9">
        <w:t>RFC </w:t>
      </w:r>
      <w:r w:rsidRPr="0073430B">
        <w:t>4313]</w:t>
      </w:r>
      <w:r w:rsidRPr="0073430B">
        <w:tab/>
        <w:t xml:space="preserve">IETF </w:t>
      </w:r>
      <w:r w:rsidR="00B939D9">
        <w:t>RFC </w:t>
      </w:r>
      <w:r w:rsidRPr="0073430B">
        <w:t xml:space="preserve">4313 (2005), </w:t>
      </w:r>
      <w:r w:rsidRPr="00B939D9">
        <w:rPr>
          <w:i/>
          <w:iCs/>
        </w:rPr>
        <w:t>Requirements for Distributed Control of Automatic Speech Recognition (ASR), Speaker Identification/Speaker Verification (SI/SV), and Text-to-Speech (TTS) Resources</w:t>
      </w:r>
      <w:r w:rsidR="00B939D9">
        <w:t>.</w:t>
      </w:r>
    </w:p>
    <w:p w:rsidR="007E7997" w:rsidRPr="0073430B" w:rsidRDefault="007E7997" w:rsidP="00B939D9">
      <w:pPr>
        <w:pStyle w:val="Reftext"/>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EMMA]</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Working Draft (2007), </w:t>
      </w:r>
      <w:r w:rsidRPr="00B939D9">
        <w:rPr>
          <w:i/>
          <w:iCs/>
        </w:rPr>
        <w:t>EMMA: Extensible Multimodal Annotation markup language</w:t>
      </w:r>
      <w:r w:rsidRPr="0073430B">
        <w:t>.</w:t>
      </w:r>
    </w:p>
    <w:p w:rsidR="003429F2" w:rsidRDefault="007E7997" w:rsidP="00B939D9">
      <w:pPr>
        <w:pStyle w:val="Reftext"/>
        <w:rPr>
          <w:lang w:eastAsia="zh-CN"/>
        </w:rPr>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SRGS]</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Recommendation (2004), </w:t>
      </w:r>
      <w:r w:rsidRPr="00B939D9">
        <w:rPr>
          <w:i/>
          <w:iCs/>
          <w:lang w:eastAsia="zh-CN"/>
        </w:rPr>
        <w:t>Speech Recognition Grammar Specification</w:t>
      </w:r>
      <w:r w:rsidR="00B939D9">
        <w:rPr>
          <w:lang w:eastAsia="zh-CN"/>
        </w:rPr>
        <w:t>.</w:t>
      </w:r>
    </w:p>
    <w:p w:rsidR="007E7997" w:rsidRPr="007E7997" w:rsidRDefault="007E7997" w:rsidP="007E7997">
      <w:pPr>
        <w:jc w:val="center"/>
      </w:pPr>
      <w:r>
        <w:t>_________________</w:t>
      </w:r>
    </w:p>
    <w:sectPr w:rsidR="007E7997" w:rsidRPr="007E7997" w:rsidSect="00A07BA9">
      <w:headerReference w:type="even" r:id="rId30"/>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123" w:rsidRDefault="00CD6123">
      <w:pPr>
        <w:spacing w:before="0"/>
      </w:pPr>
      <w:r>
        <w:separator/>
      </w:r>
    </w:p>
  </w:endnote>
  <w:endnote w:type="continuationSeparator" w:id="0">
    <w:p w:rsidR="00CD6123" w:rsidRDefault="00CD612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95"/>
      <w:gridCol w:w="4111"/>
    </w:tblGrid>
    <w:tr w:rsidR="00A07BA9" w:rsidRPr="00A07BA9" w:rsidTr="00A07BA9">
      <w:trPr>
        <w:cantSplit/>
        <w:trHeight w:val="204"/>
        <w:jc w:val="center"/>
      </w:trPr>
      <w:tc>
        <w:tcPr>
          <w:tcW w:w="1617" w:type="dxa"/>
          <w:tcBorders>
            <w:top w:val="single" w:sz="12" w:space="0" w:color="auto"/>
            <w:left w:val="nil"/>
            <w:bottom w:val="nil"/>
            <w:right w:val="nil"/>
          </w:tcBorders>
          <w:hideMark/>
        </w:tcPr>
        <w:p w:rsidR="00A07BA9" w:rsidRPr="00A07BA9" w:rsidRDefault="00A07BA9" w:rsidP="006C21A8">
          <w:pPr>
            <w:rPr>
              <w:b/>
              <w:bCs/>
              <w:sz w:val="22"/>
            </w:rPr>
          </w:pPr>
          <w:bookmarkStart w:id="10" w:name="dcontent1" w:colFirst="1" w:colLast="1"/>
          <w:r w:rsidRPr="00A07BA9">
            <w:rPr>
              <w:b/>
              <w:bCs/>
              <w:sz w:val="22"/>
            </w:rPr>
            <w:t>Contact:</w:t>
          </w:r>
        </w:p>
      </w:tc>
      <w:tc>
        <w:tcPr>
          <w:tcW w:w="4195" w:type="dxa"/>
          <w:tcBorders>
            <w:top w:val="single" w:sz="12" w:space="0" w:color="auto"/>
            <w:left w:val="nil"/>
            <w:bottom w:val="nil"/>
            <w:right w:val="nil"/>
          </w:tcBorders>
        </w:tcPr>
        <w:p w:rsidR="00A07BA9" w:rsidRPr="00A07BA9" w:rsidRDefault="00A07BA9" w:rsidP="006C21A8">
          <w:pPr>
            <w:rPr>
              <w:sz w:val="22"/>
              <w:szCs w:val="22"/>
              <w:lang w:val="de-CH"/>
            </w:rPr>
          </w:pPr>
          <w:r w:rsidRPr="00A07BA9">
            <w:rPr>
              <w:sz w:val="22"/>
              <w:szCs w:val="22"/>
              <w:lang w:val="de-CH"/>
            </w:rPr>
            <w:t>Weiwei Yang</w:t>
          </w:r>
          <w:r w:rsidRPr="00A07BA9">
            <w:rPr>
              <w:sz w:val="22"/>
              <w:szCs w:val="22"/>
              <w:lang w:val="de-CH"/>
            </w:rPr>
            <w:br/>
            <w:t>Huawei Technologies</w:t>
          </w:r>
          <w:r w:rsidRPr="00A07BA9">
            <w:rPr>
              <w:sz w:val="22"/>
              <w:szCs w:val="22"/>
              <w:lang w:val="de-CH"/>
            </w:rPr>
            <w:br/>
            <w:t>China</w:t>
          </w:r>
        </w:p>
      </w:tc>
      <w:tc>
        <w:tcPr>
          <w:tcW w:w="4111" w:type="dxa"/>
          <w:tcBorders>
            <w:top w:val="single" w:sz="12" w:space="0" w:color="auto"/>
            <w:left w:val="nil"/>
            <w:bottom w:val="nil"/>
            <w:right w:val="nil"/>
          </w:tcBorders>
          <w:hideMark/>
        </w:tcPr>
        <w:p w:rsidR="00A07BA9" w:rsidRPr="00A07BA9" w:rsidRDefault="00A07BA9" w:rsidP="00A07BA9">
          <w:pPr>
            <w:tabs>
              <w:tab w:val="left" w:pos="652"/>
            </w:tabs>
            <w:rPr>
              <w:sz w:val="22"/>
            </w:rPr>
          </w:pPr>
          <w:r w:rsidRPr="00A07BA9">
            <w:rPr>
              <w:sz w:val="22"/>
              <w:szCs w:val="22"/>
            </w:rPr>
            <w:t xml:space="preserve">Tel: </w:t>
          </w:r>
          <w:r>
            <w:rPr>
              <w:sz w:val="22"/>
              <w:szCs w:val="22"/>
            </w:rPr>
            <w:tab/>
          </w:r>
          <w:r w:rsidRPr="00A07BA9">
            <w:rPr>
              <w:sz w:val="22"/>
              <w:szCs w:val="22"/>
            </w:rPr>
            <w:t>+86 29 87674367</w:t>
          </w:r>
          <w:r w:rsidRPr="00A07BA9">
            <w:rPr>
              <w:sz w:val="22"/>
              <w:szCs w:val="22"/>
            </w:rPr>
            <w:br/>
            <w:t xml:space="preserve">Fax: </w:t>
          </w:r>
          <w:r>
            <w:rPr>
              <w:sz w:val="22"/>
              <w:szCs w:val="22"/>
            </w:rPr>
            <w:tab/>
          </w:r>
          <w:r w:rsidRPr="00A07BA9">
            <w:rPr>
              <w:sz w:val="22"/>
              <w:szCs w:val="22"/>
            </w:rPr>
            <w:t>+86 29 87674151</w:t>
          </w:r>
          <w:r w:rsidRPr="00A07BA9">
            <w:rPr>
              <w:sz w:val="22"/>
              <w:szCs w:val="22"/>
            </w:rPr>
            <w:br/>
            <w:t>Email:</w:t>
          </w:r>
          <w:r>
            <w:rPr>
              <w:sz w:val="22"/>
              <w:szCs w:val="22"/>
            </w:rPr>
            <w:tab/>
          </w:r>
          <w:hyperlink r:id="rId1" w:history="1">
            <w:r w:rsidRPr="00A07BA9">
              <w:rPr>
                <w:rStyle w:val="Hyperlink"/>
                <w:sz w:val="22"/>
              </w:rPr>
              <w:t>tommy@huawei.com</w:t>
            </w:r>
          </w:hyperlink>
        </w:p>
      </w:tc>
    </w:tr>
    <w:bookmarkEnd w:id="10"/>
    <w:tr w:rsidR="00A07BA9" w:rsidRPr="00A07BA9" w:rsidTr="00A07BA9">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07BA9" w:rsidRPr="00A07BA9" w:rsidRDefault="00A07BA9" w:rsidP="00A07BA9">
          <w:pPr>
            <w:spacing w:before="0"/>
            <w:rPr>
              <w:sz w:val="18"/>
            </w:rPr>
          </w:pPr>
          <w:r w:rsidRPr="00A07BA9">
            <w:rPr>
              <w:b/>
              <w:bCs/>
              <w:sz w:val="18"/>
            </w:rPr>
            <w:t>Attention:</w:t>
          </w:r>
          <w:r w:rsidRPr="00A07BA9">
            <w:rPr>
              <w:sz w:val="18"/>
            </w:rPr>
            <w:t xml:space="preserve"> This is not a publication made available to the public, but </w:t>
          </w:r>
          <w:r w:rsidRPr="00A07BA9">
            <w:rPr>
              <w:b/>
              <w:bCs/>
              <w:sz w:val="18"/>
            </w:rPr>
            <w:t>an internal ITU-T Document</w:t>
          </w:r>
          <w:r w:rsidRPr="00A07BA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07BA9" w:rsidRPr="00A07BA9" w:rsidRDefault="00A07BA9" w:rsidP="00A07BA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123" w:rsidRDefault="00CD6123">
      <w:pPr>
        <w:spacing w:before="0"/>
      </w:pPr>
      <w:r>
        <w:separator/>
      </w:r>
    </w:p>
  </w:footnote>
  <w:footnote w:type="continuationSeparator" w:id="0">
    <w:p w:rsidR="00CD6123" w:rsidRDefault="00CD612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Pr="00A07BA9" w:rsidRDefault="00A07BA9" w:rsidP="00A07BA9">
    <w:pPr>
      <w:pStyle w:val="Header"/>
    </w:pPr>
    <w:r w:rsidRPr="00A07BA9">
      <w:t xml:space="preserve">- </w:t>
    </w:r>
    <w:r w:rsidRPr="00A07BA9">
      <w:fldChar w:fldCharType="begin"/>
    </w:r>
    <w:r w:rsidRPr="00A07BA9">
      <w:instrText xml:space="preserve"> PAGE  \* MERGEFORMAT </w:instrText>
    </w:r>
    <w:r w:rsidRPr="00A07BA9">
      <w:fldChar w:fldCharType="separate"/>
    </w:r>
    <w:r>
      <w:rPr>
        <w:noProof/>
      </w:rPr>
      <w:t>58</w:t>
    </w:r>
    <w:r w:rsidRPr="00A07BA9">
      <w:fldChar w:fldCharType="end"/>
    </w:r>
    <w:r w:rsidRPr="00A07BA9">
      <w:t xml:space="preserve"> -</w:t>
    </w:r>
  </w:p>
  <w:p w:rsidR="00A07BA9" w:rsidRPr="00A07BA9" w:rsidRDefault="00A07BA9" w:rsidP="00A07BA9">
    <w:pPr>
      <w:pStyle w:val="Header"/>
      <w:spacing w:after="240"/>
    </w:pPr>
    <w:r w:rsidRPr="00A07BA9">
      <w:fldChar w:fldCharType="begin"/>
    </w:r>
    <w:r w:rsidRPr="00A07BA9">
      <w:instrText xml:space="preserve"> STYLEREF  Docnumber  </w:instrText>
    </w:r>
    <w:r w:rsidRPr="00A07BA9">
      <w:fldChar w:fldCharType="separate"/>
    </w:r>
    <w:r>
      <w:rPr>
        <w:noProof/>
      </w:rPr>
      <w:t>TD 93 (WP 1/16)</w:t>
    </w:r>
    <w:r w:rsidRPr="00A07BA9">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Default="00B939D9">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7997"/>
    <w:rsid w:val="007F107B"/>
    <w:rsid w:val="007F5562"/>
    <w:rsid w:val="008062A5"/>
    <w:rsid w:val="00807B28"/>
    <w:rsid w:val="00811118"/>
    <w:rsid w:val="0081394B"/>
    <w:rsid w:val="00813D89"/>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11106"/>
    <w:pPr>
      <w:tabs>
        <w:tab w:val="clear" w:pos="964"/>
      </w:tabs>
      <w:spacing w:before="80"/>
      <w:ind w:left="1531" w:hanging="851"/>
    </w:pPr>
  </w:style>
  <w:style w:type="paragraph" w:styleId="TOC3">
    <w:name w:val="toc 3"/>
    <w:basedOn w:val="TOC2"/>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11106"/>
    <w:pPr>
      <w:tabs>
        <w:tab w:val="clear" w:pos="964"/>
      </w:tabs>
      <w:spacing w:before="80"/>
      <w:ind w:left="1531" w:hanging="851"/>
    </w:pPr>
  </w:style>
  <w:style w:type="paragraph" w:styleId="TOC3">
    <w:name w:val="toc 3"/>
    <w:basedOn w:val="TOC2"/>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13-2016/1306_Osl/AVD-4432.zip" TargetMode="External"/><Relationship Id="rId13" Type="http://schemas.openxmlformats.org/officeDocument/2006/relationships/hyperlink" Target="http://wftp3.itu.int/av-arch/avc-site/2009-2012/0906_Gen/TD-38.zip" TargetMode="External"/><Relationship Id="rId18" Type="http://schemas.openxmlformats.org/officeDocument/2006/relationships/hyperlink" Target="http://itu.int/md/T09-SG16-100719-TD-WP2-0348/en" TargetMode="External"/><Relationship Id="rId26" Type="http://schemas.openxmlformats.org/officeDocument/2006/relationships/hyperlink" Target="http://wftp3.itu.int/av-arch/avc-site/2009-2012/1202_Gen/AVD-4186.zip" TargetMode="External"/><Relationship Id="rId3" Type="http://schemas.microsoft.com/office/2007/relationships/stylesWithEffects" Target="stylesWithEffect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AVD-3761.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itu.int/md/T09-SG16-111121-TD-WP2-0638/en" TargetMode="External"/><Relationship Id="rId2" Type="http://schemas.openxmlformats.org/officeDocument/2006/relationships/styles" Target="styles.xml"/><Relationship Id="rId16" Type="http://schemas.openxmlformats.org/officeDocument/2006/relationships/hyperlink" Target="http://wftp3.itu.int/av-arch/avc-site/2009-2012/1003_Sha/AVD-3882.zip" TargetMode="External"/><Relationship Id="rId20" Type="http://schemas.openxmlformats.org/officeDocument/2006/relationships/hyperlink" Target="http://wftp3.itu.int/av-arch/avc-site/2009-2012/1011_Res/TD-23.zip" TargetMode="External"/><Relationship Id="rId29" Type="http://schemas.openxmlformats.org/officeDocument/2006/relationships/hyperlink" Target="http://www.itu.int/md/T13-SG16-130114-TD-WP1-0010/e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u.int/md/T09-SG16-090127-TD-WP2-0107" TargetMode="External"/><Relationship Id="rId24" Type="http://schemas.openxmlformats.org/officeDocument/2006/relationships/hyperlink" Target="http://itu.int/md/T09-SG16-111121-TD-WP2-0638/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tu.int/md/T09-SG16-091026-TD-WP2-0229/en" TargetMode="External"/><Relationship Id="rId23" Type="http://schemas.openxmlformats.org/officeDocument/2006/relationships/hyperlink" Target="http://wftp3.itu.int/av-arch/avc-site/2009-2012/1107_And/AVD-4072.zip" TargetMode="External"/><Relationship Id="rId28" Type="http://schemas.openxmlformats.org/officeDocument/2006/relationships/hyperlink" Target="http://wftp3.itu.int/av-arch/avc-site/2009-2012/1209_Bri/TD-33.zip" TargetMode="External"/><Relationship Id="rId10" Type="http://schemas.openxmlformats.org/officeDocument/2006/relationships/footer" Target="footer1.xml"/><Relationship Id="rId19" Type="http://schemas.openxmlformats.org/officeDocument/2006/relationships/hyperlink" Target="http://wftp3.itu.int/av-arch/avc-site/2009-2012/1011_Res/AVD-4011.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tu.int/md/T09-SG16-091026-TD-WP2-0229/en" TargetMode="External"/><Relationship Id="rId22" Type="http://schemas.openxmlformats.org/officeDocument/2006/relationships/hyperlink" Target="http://itu.int/md/T09-SG16-110314-TD-WP2-0488/en" TargetMode="External"/><Relationship Id="rId27" Type="http://schemas.openxmlformats.org/officeDocument/2006/relationships/hyperlink" Target="http://itu.int/md/T09-SG16-120430-TD-WP2-0760/en"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58</Pages>
  <Words>17153</Words>
  <Characters>99662</Characters>
  <Application>Microsoft Office Word</Application>
  <DocSecurity>0</DocSecurity>
  <Lines>4745</Lines>
  <Paragraphs>3074</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Output draft (Geneva, 14– 25 January 2013)</vt:lpstr>
    </vt:vector>
  </TitlesOfParts>
  <Manager>ITU-T</Manager>
  <Company>International Telecommunication Union (ITU)</Company>
  <LinksUpToDate>false</LinksUpToDate>
  <CharactersWithSpaces>113741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 H.248.74</dc:creator>
  <cp:keywords>3</cp:keywords>
  <dc:description>TD 93 (WP 1/16)  For: Geneva, 28 October – 8 November 2013_x000d_Document date: _x000d_Saved by ITU51006831 at 15:30:44 on 11/10/13</dc:description>
  <cp:lastModifiedBy>Angeles-Leon De Vivero, Rosa</cp:lastModifiedBy>
  <cp:revision>15</cp:revision>
  <cp:lastPrinted>2011-04-05T15:28:00Z</cp:lastPrinted>
  <dcterms:created xsi:type="dcterms:W3CDTF">2013-01-21T21:31:00Z</dcterms:created>
  <dcterms:modified xsi:type="dcterms:W3CDTF">2013-10-11T13:33:00Z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28 October – 8 November 2013</vt:lpwstr>
  </property>
  <property fmtid="{D5CDD505-2E9C-101B-9397-08002B2CF9AE}" pid="7" name="Docauthor">
    <vt:lpwstr>Editor H.248.74</vt:lpwstr>
  </property>
</Properties>
</file>