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3E7219" w:rsidP="005251EB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</w:t>
            </w:r>
            <w:r w:rsidR="005251EB">
              <w:rPr>
                <w:b/>
                <w:bCs/>
                <w:sz w:val="40"/>
              </w:rPr>
              <w:t>6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5251EB" w:rsidP="006C499C">
            <w:r>
              <w:t>1</w:t>
            </w:r>
            <w:r w:rsidR="00FB04D8">
              <w:t>2</w:t>
            </w:r>
            <w:r w:rsidR="00B2624D"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B2624D" w:rsidP="00B2624D">
            <w:r>
              <w:t>Q</w:t>
            </w:r>
            <w:r w:rsidR="005251EB">
              <w:t>1</w:t>
            </w:r>
            <w:r>
              <w:t>2/16 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B2624D" w:rsidP="006C499C">
            <w:pPr>
              <w:spacing w:after="120"/>
            </w:pPr>
            <w:r>
              <w:t>Meeting Agenda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FB04D8" w:rsidP="006C499C">
            <w:pPr>
              <w:spacing w:after="120"/>
            </w:pPr>
            <w:r>
              <w:t>Proposal</w:t>
            </w:r>
          </w:p>
        </w:tc>
      </w:tr>
    </w:tbl>
    <w:bookmarkEnd w:id="1"/>
    <w:bookmarkEnd w:id="9"/>
    <w:p w:rsidR="00B2624D" w:rsidRPr="00406E33" w:rsidRDefault="005251EB" w:rsidP="005251EB">
      <w:pPr>
        <w:pStyle w:val="Heading1"/>
        <w:numPr>
          <w:ilvl w:val="0"/>
          <w:numId w:val="9"/>
        </w:numPr>
        <w:ind w:left="810" w:hanging="810"/>
      </w:pPr>
      <w:r w:rsidRPr="0094738E">
        <w:t>Question 12/16 – Advanced multimedia system for NGN and other packet-based networks</w:t>
      </w:r>
    </w:p>
    <w:p w:rsidR="005251EB" w:rsidRDefault="005251EB" w:rsidP="005251EB">
      <w:r>
        <w:t>The objectives for this meeting are:</w:t>
      </w:r>
    </w:p>
    <w:p w:rsidR="005251EB" w:rsidRDefault="005251EB" w:rsidP="005251EB">
      <w:pPr>
        <w:pStyle w:val="Tabletext"/>
        <w:numPr>
          <w:ilvl w:val="0"/>
          <w:numId w:val="8"/>
        </w:numPr>
        <w:tabs>
          <w:tab w:val="clear" w:pos="284"/>
        </w:tabs>
      </w:pPr>
      <w:r>
        <w:t>Coordinate with other SDOs, Questions, or Study Groups</w:t>
      </w:r>
    </w:p>
    <w:p w:rsidR="005251EB" w:rsidRDefault="005251EB" w:rsidP="005251EB">
      <w:pPr>
        <w:pStyle w:val="Tabletext"/>
        <w:numPr>
          <w:ilvl w:val="0"/>
          <w:numId w:val="8"/>
        </w:numPr>
        <w:tabs>
          <w:tab w:val="clear" w:pos="284"/>
        </w:tabs>
      </w:pPr>
      <w:r>
        <w:t>Review input contributions to this meeting</w:t>
      </w:r>
    </w:p>
    <w:p w:rsidR="005251EB" w:rsidRDefault="005251EB" w:rsidP="005251EB">
      <w:pPr>
        <w:pStyle w:val="Tabletext"/>
        <w:numPr>
          <w:ilvl w:val="0"/>
          <w:numId w:val="8"/>
        </w:numPr>
        <w:tabs>
          <w:tab w:val="clear" w:pos="284"/>
        </w:tabs>
      </w:pPr>
      <w:r>
        <w:t>Progress work on all aspects of the Advanced Multimedia System</w:t>
      </w:r>
    </w:p>
    <w:p w:rsidR="005251EB" w:rsidRDefault="005251EB" w:rsidP="005251EB">
      <w:pPr>
        <w:pStyle w:val="Tabletext"/>
        <w:numPr>
          <w:ilvl w:val="0"/>
          <w:numId w:val="8"/>
        </w:numPr>
        <w:tabs>
          <w:tab w:val="clear" w:pos="284"/>
        </w:tabs>
      </w:pPr>
      <w:r>
        <w:t>Discussion of miscellaneous and new work items</w:t>
      </w:r>
    </w:p>
    <w:p w:rsidR="005251EB" w:rsidRDefault="005251EB" w:rsidP="005251EB">
      <w:pPr>
        <w:pStyle w:val="Tabletext"/>
        <w:numPr>
          <w:ilvl w:val="0"/>
          <w:numId w:val="8"/>
        </w:numPr>
        <w:tabs>
          <w:tab w:val="clear" w:pos="284"/>
        </w:tabs>
      </w:pPr>
      <w:r>
        <w:t>Review work programme and make necessary adjustments</w:t>
      </w:r>
    </w:p>
    <w:p w:rsidR="00B2624D" w:rsidRPr="00406E33" w:rsidRDefault="00B2624D" w:rsidP="00B2624D">
      <w:pPr>
        <w:pStyle w:val="Heading1"/>
        <w:rPr>
          <w:lang w:eastAsia="ja-JP"/>
        </w:rPr>
      </w:pPr>
      <w:r w:rsidRPr="00406E33">
        <w:rPr>
          <w:lang w:eastAsia="ja-JP"/>
        </w:rPr>
        <w:t>Discussion</w:t>
      </w:r>
    </w:p>
    <w:p w:rsidR="00B2624D" w:rsidRDefault="00B2624D" w:rsidP="00B2624D">
      <w:pPr>
        <w:pStyle w:val="Heading2"/>
      </w:pPr>
      <w:r>
        <w:t>Incoming Liaison Statements</w:t>
      </w:r>
    </w:p>
    <w:p w:rsidR="00B2624D" w:rsidRDefault="00960E10" w:rsidP="00B2624D">
      <w:r>
        <w:t>None.</w:t>
      </w:r>
    </w:p>
    <w:p w:rsidR="00B2624D" w:rsidRDefault="00B2624D" w:rsidP="00B2624D">
      <w:pPr>
        <w:pStyle w:val="Heading2"/>
      </w:pPr>
      <w:r>
        <w:t>Contributions</w:t>
      </w:r>
    </w:p>
    <w:p w:rsidR="00B2624D" w:rsidRDefault="00B2624D" w:rsidP="00B2624D">
      <w:r>
        <w:t>AVD-</w:t>
      </w:r>
      <w:r w:rsidR="00960E10">
        <w:t>4293</w:t>
      </w:r>
      <w:r>
        <w:t xml:space="preserve"> – </w:t>
      </w:r>
      <w:r w:rsidR="00960E10" w:rsidRPr="00960E10">
        <w:t>Presence service in the AMS information flow</w:t>
      </w:r>
      <w:r>
        <w:t xml:space="preserve"> [</w:t>
      </w:r>
      <w:r w:rsidR="00960E10">
        <w:t>NUPT</w:t>
      </w:r>
      <w:r>
        <w:t>]</w:t>
      </w:r>
    </w:p>
    <w:p w:rsidR="00960E10" w:rsidRDefault="00960E10" w:rsidP="00960E10">
      <w:r>
        <w:t xml:space="preserve">AVD-4313 – </w:t>
      </w:r>
      <w:r w:rsidRPr="00515F08">
        <w:t>Using H.323 as a stepping stone to H.325 Functionality</w:t>
      </w:r>
      <w:r>
        <w:t xml:space="preserve"> [</w:t>
      </w:r>
      <w:proofErr w:type="spellStart"/>
      <w:r>
        <w:t>Spranto</w:t>
      </w:r>
      <w:proofErr w:type="spellEnd"/>
      <w:r>
        <w:t>]</w:t>
      </w:r>
    </w:p>
    <w:p w:rsidR="00B2624D" w:rsidRPr="00406E33" w:rsidRDefault="00960E10" w:rsidP="00B2624D">
      <w:r>
        <w:t xml:space="preserve">AVD-4339 – </w:t>
      </w:r>
      <w:r w:rsidRPr="00960E10">
        <w:t>H.325/AMS Message Primitives</w:t>
      </w:r>
      <w:r>
        <w:t xml:space="preserve"> [Cisco]</w:t>
      </w:r>
    </w:p>
    <w:p w:rsidR="008B3156" w:rsidRDefault="00B2624D" w:rsidP="008B3156">
      <w:pPr>
        <w:pStyle w:val="Heading1"/>
        <w:rPr>
          <w:lang w:eastAsia="ja-JP"/>
        </w:rPr>
      </w:pPr>
      <w:r>
        <w:rPr>
          <w:lang w:eastAsia="ja-JP"/>
        </w:rPr>
        <w:t>Work Programme</w:t>
      </w:r>
    </w:p>
    <w:p w:rsidR="005251EB" w:rsidRPr="005251EB" w:rsidRDefault="005251EB" w:rsidP="005251EB">
      <w:pPr>
        <w:rPr>
          <w:lang w:eastAsia="ja-JP"/>
        </w:rPr>
      </w:pPr>
    </w:p>
    <w:tbl>
      <w:tblPr>
        <w:tblW w:w="98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8"/>
        <w:gridCol w:w="2558"/>
        <w:gridCol w:w="3144"/>
        <w:gridCol w:w="1109"/>
        <w:gridCol w:w="1396"/>
      </w:tblGrid>
      <w:tr w:rsidR="005251EB" w:rsidRPr="00612E54" w:rsidTr="008D27C0">
        <w:trPr>
          <w:cantSplit/>
          <w:tblHeader/>
          <w:jc w:val="center"/>
        </w:trPr>
        <w:tc>
          <w:tcPr>
            <w:tcW w:w="168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251EB" w:rsidRPr="00612E54" w:rsidRDefault="005251EB" w:rsidP="008D27C0">
            <w:pPr>
              <w:pStyle w:val="Tablehead"/>
              <w:rPr>
                <w:sz w:val="20"/>
              </w:rPr>
            </w:pPr>
            <w:r w:rsidRPr="00612E54">
              <w:rPr>
                <w:sz w:val="20"/>
              </w:rPr>
              <w:t>Acronym</w:t>
            </w:r>
          </w:p>
        </w:tc>
        <w:tc>
          <w:tcPr>
            <w:tcW w:w="25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251EB" w:rsidRPr="00612E54" w:rsidRDefault="005251EB" w:rsidP="008D27C0">
            <w:pPr>
              <w:pStyle w:val="Tablehead"/>
              <w:rPr>
                <w:sz w:val="20"/>
              </w:rPr>
            </w:pPr>
            <w:r w:rsidRPr="00612E54">
              <w:rPr>
                <w:sz w:val="20"/>
              </w:rPr>
              <w:t>Title</w:t>
            </w:r>
          </w:p>
        </w:tc>
        <w:tc>
          <w:tcPr>
            <w:tcW w:w="31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251EB" w:rsidRPr="00612E54" w:rsidRDefault="005251EB" w:rsidP="008D27C0">
            <w:pPr>
              <w:pStyle w:val="Tablehead"/>
              <w:rPr>
                <w:sz w:val="20"/>
              </w:rPr>
            </w:pPr>
            <w:r w:rsidRPr="00612E54">
              <w:rPr>
                <w:sz w:val="20"/>
              </w:rPr>
              <w:t>Editor</w:t>
            </w:r>
          </w:p>
        </w:tc>
        <w:tc>
          <w:tcPr>
            <w:tcW w:w="11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251EB" w:rsidRPr="00612E54" w:rsidRDefault="005251EB" w:rsidP="008D27C0">
            <w:pPr>
              <w:pStyle w:val="Tablehead"/>
              <w:rPr>
                <w:sz w:val="20"/>
              </w:rPr>
            </w:pPr>
            <w:r w:rsidRPr="00612E54">
              <w:rPr>
                <w:sz w:val="20"/>
              </w:rPr>
              <w:t>Consent / Approval</w:t>
            </w:r>
          </w:p>
        </w:tc>
        <w:tc>
          <w:tcPr>
            <w:tcW w:w="13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251EB" w:rsidRPr="00612E54" w:rsidRDefault="005251EB" w:rsidP="008D27C0">
            <w:pPr>
              <w:pStyle w:val="Tablehead"/>
              <w:rPr>
                <w:sz w:val="20"/>
              </w:rPr>
            </w:pPr>
            <w:r w:rsidRPr="00612E54">
              <w:rPr>
                <w:sz w:val="20"/>
              </w:rPr>
              <w:t>Reference</w:t>
            </w:r>
          </w:p>
        </w:tc>
      </w:tr>
      <w:tr w:rsidR="005251EB" w:rsidRPr="00612E54" w:rsidTr="008D27C0">
        <w:trPr>
          <w:cantSplit/>
          <w:jc w:val="center"/>
        </w:trPr>
        <w:tc>
          <w:tcPr>
            <w:tcW w:w="1688" w:type="dxa"/>
            <w:tcBorders>
              <w:top w:val="single" w:sz="12" w:space="0" w:color="auto"/>
            </w:tcBorders>
            <w:shd w:val="clear" w:color="auto" w:fill="auto"/>
          </w:tcPr>
          <w:p w:rsidR="005251EB" w:rsidRPr="00612E54" w:rsidRDefault="005251EB" w:rsidP="008D27C0">
            <w:pPr>
              <w:pStyle w:val="Tabletext"/>
              <w:rPr>
                <w:sz w:val="20"/>
              </w:rPr>
            </w:pPr>
            <w:r w:rsidRPr="00612E54">
              <w:rPr>
                <w:sz w:val="20"/>
              </w:rPr>
              <w:t>AMS Project Description</w:t>
            </w:r>
          </w:p>
        </w:tc>
        <w:tc>
          <w:tcPr>
            <w:tcW w:w="2558" w:type="dxa"/>
            <w:tcBorders>
              <w:top w:val="single" w:sz="12" w:space="0" w:color="auto"/>
            </w:tcBorders>
            <w:shd w:val="clear" w:color="auto" w:fill="auto"/>
          </w:tcPr>
          <w:p w:rsidR="005251EB" w:rsidRPr="00612E54" w:rsidRDefault="005251EB" w:rsidP="008D27C0">
            <w:pPr>
              <w:pStyle w:val="Tabletext"/>
              <w:rPr>
                <w:sz w:val="20"/>
              </w:rPr>
            </w:pPr>
            <w:r w:rsidRPr="00612E54">
              <w:rPr>
                <w:sz w:val="20"/>
              </w:rPr>
              <w:t>AMS Project Description</w:t>
            </w:r>
          </w:p>
        </w:tc>
        <w:tc>
          <w:tcPr>
            <w:tcW w:w="3144" w:type="dxa"/>
            <w:tcBorders>
              <w:top w:val="single" w:sz="12" w:space="0" w:color="auto"/>
            </w:tcBorders>
            <w:shd w:val="clear" w:color="auto" w:fill="auto"/>
          </w:tcPr>
          <w:p w:rsidR="005251EB" w:rsidRPr="00612E54" w:rsidRDefault="005251EB" w:rsidP="008D27C0">
            <w:pPr>
              <w:pStyle w:val="Tabletext"/>
              <w:jc w:val="center"/>
              <w:rPr>
                <w:sz w:val="20"/>
              </w:rPr>
            </w:pPr>
            <w:r w:rsidRPr="00612E54">
              <w:rPr>
                <w:sz w:val="20"/>
              </w:rPr>
              <w:t>Tyler Johnson (</w:t>
            </w:r>
            <w:hyperlink r:id="rId8" w:history="1">
              <w:r w:rsidRPr="00612E54">
                <w:rPr>
                  <w:rStyle w:val="Hyperlink"/>
                  <w:sz w:val="20"/>
                </w:rPr>
                <w:t>Tyler_Johnson@unc.edu</w:t>
              </w:r>
            </w:hyperlink>
            <w:r w:rsidRPr="00612E54">
              <w:rPr>
                <w:sz w:val="20"/>
              </w:rPr>
              <w:t>)</w:t>
            </w:r>
          </w:p>
        </w:tc>
        <w:tc>
          <w:tcPr>
            <w:tcW w:w="1109" w:type="dxa"/>
            <w:tcBorders>
              <w:top w:val="single" w:sz="12" w:space="0" w:color="auto"/>
            </w:tcBorders>
            <w:shd w:val="clear" w:color="auto" w:fill="auto"/>
          </w:tcPr>
          <w:p w:rsidR="005251EB" w:rsidRPr="00612E54" w:rsidRDefault="005251EB" w:rsidP="008D27C0">
            <w:pPr>
              <w:pStyle w:val="Tabletext"/>
              <w:jc w:val="center"/>
              <w:rPr>
                <w:sz w:val="20"/>
              </w:rPr>
            </w:pPr>
            <w:r w:rsidRPr="00612E54">
              <w:rPr>
                <w:sz w:val="20"/>
              </w:rPr>
              <w:t>N/A</w:t>
            </w:r>
          </w:p>
        </w:tc>
        <w:tc>
          <w:tcPr>
            <w:tcW w:w="1396" w:type="dxa"/>
            <w:tcBorders>
              <w:top w:val="single" w:sz="12" w:space="0" w:color="auto"/>
            </w:tcBorders>
            <w:shd w:val="clear" w:color="auto" w:fill="auto"/>
          </w:tcPr>
          <w:p w:rsidR="005251EB" w:rsidRPr="00612E54" w:rsidRDefault="005251EB" w:rsidP="008D27C0">
            <w:pPr>
              <w:pStyle w:val="Tabletext"/>
              <w:jc w:val="center"/>
              <w:rPr>
                <w:sz w:val="20"/>
              </w:rPr>
            </w:pPr>
            <w:r w:rsidRPr="00612E54">
              <w:rPr>
                <w:sz w:val="20"/>
              </w:rPr>
              <w:t>TD 562/WP2 (2008-04)</w:t>
            </w:r>
          </w:p>
        </w:tc>
      </w:tr>
      <w:tr w:rsidR="005251EB" w:rsidRPr="00612E54" w:rsidTr="008D27C0">
        <w:trPr>
          <w:cantSplit/>
          <w:jc w:val="center"/>
        </w:trPr>
        <w:tc>
          <w:tcPr>
            <w:tcW w:w="1688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rPr>
                <w:sz w:val="20"/>
              </w:rPr>
            </w:pPr>
            <w:r w:rsidRPr="00612E54">
              <w:rPr>
                <w:sz w:val="20"/>
              </w:rPr>
              <w:t>AMS Working Assumptions</w:t>
            </w:r>
          </w:p>
        </w:tc>
        <w:tc>
          <w:tcPr>
            <w:tcW w:w="2558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rPr>
                <w:sz w:val="20"/>
              </w:rPr>
            </w:pPr>
            <w:r w:rsidRPr="00612E54">
              <w:rPr>
                <w:sz w:val="20"/>
              </w:rPr>
              <w:t>AMS Working Assumptions</w:t>
            </w:r>
          </w:p>
        </w:tc>
        <w:tc>
          <w:tcPr>
            <w:tcW w:w="3144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jc w:val="center"/>
              <w:rPr>
                <w:sz w:val="20"/>
              </w:rPr>
            </w:pPr>
            <w:r w:rsidRPr="00612E54">
              <w:rPr>
                <w:sz w:val="20"/>
              </w:rPr>
              <w:t>Brody Kenrick (</w:t>
            </w:r>
            <w:hyperlink r:id="rId9" w:history="1">
              <w:r w:rsidRPr="00612E54">
                <w:rPr>
                  <w:rStyle w:val="Hyperlink"/>
                  <w:sz w:val="20"/>
                </w:rPr>
                <w:t>Brody.Kenrick@onmobile.com</w:t>
              </w:r>
            </w:hyperlink>
            <w:r w:rsidRPr="00612E54">
              <w:rPr>
                <w:sz w:val="20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jc w:val="center"/>
              <w:rPr>
                <w:sz w:val="20"/>
              </w:rPr>
            </w:pPr>
            <w:r w:rsidRPr="00612E54">
              <w:rPr>
                <w:sz w:val="20"/>
              </w:rPr>
              <w:t>N/A</w:t>
            </w:r>
          </w:p>
        </w:tc>
        <w:tc>
          <w:tcPr>
            <w:tcW w:w="1396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jc w:val="center"/>
              <w:rPr>
                <w:sz w:val="20"/>
              </w:rPr>
            </w:pPr>
            <w:r w:rsidRPr="00612E54">
              <w:rPr>
                <w:sz w:val="20"/>
              </w:rPr>
              <w:t>AMS-0003 (2009-12)</w:t>
            </w:r>
          </w:p>
        </w:tc>
      </w:tr>
      <w:tr w:rsidR="005251EB" w:rsidRPr="00612E54" w:rsidTr="008D27C0">
        <w:trPr>
          <w:cantSplit/>
          <w:jc w:val="center"/>
        </w:trPr>
        <w:tc>
          <w:tcPr>
            <w:tcW w:w="1688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rPr>
                <w:sz w:val="20"/>
              </w:rPr>
            </w:pPr>
            <w:r w:rsidRPr="00612E54">
              <w:rPr>
                <w:sz w:val="20"/>
              </w:rPr>
              <w:t>AMS Catalogue</w:t>
            </w:r>
          </w:p>
        </w:tc>
        <w:tc>
          <w:tcPr>
            <w:tcW w:w="2558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rPr>
                <w:sz w:val="20"/>
              </w:rPr>
            </w:pPr>
            <w:r w:rsidRPr="00612E54">
              <w:rPr>
                <w:sz w:val="20"/>
              </w:rPr>
              <w:t>AMS Catalogue</w:t>
            </w:r>
          </w:p>
        </w:tc>
        <w:tc>
          <w:tcPr>
            <w:tcW w:w="3144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jc w:val="center"/>
              <w:rPr>
                <w:sz w:val="20"/>
              </w:rPr>
            </w:pPr>
            <w:r w:rsidRPr="00612E54">
              <w:rPr>
                <w:sz w:val="20"/>
              </w:rPr>
              <w:t>Brody Kenrick (</w:t>
            </w:r>
            <w:hyperlink r:id="rId10" w:history="1">
              <w:r w:rsidRPr="00612E54">
                <w:rPr>
                  <w:rStyle w:val="Hyperlink"/>
                  <w:sz w:val="20"/>
                </w:rPr>
                <w:t>Brody.Kenrick@onmobile.com</w:t>
              </w:r>
            </w:hyperlink>
            <w:r w:rsidRPr="00612E54">
              <w:rPr>
                <w:sz w:val="20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jc w:val="center"/>
              <w:rPr>
                <w:sz w:val="20"/>
              </w:rPr>
            </w:pPr>
            <w:r w:rsidRPr="00612E54">
              <w:rPr>
                <w:sz w:val="20"/>
              </w:rPr>
              <w:t>N/A</w:t>
            </w:r>
          </w:p>
        </w:tc>
        <w:tc>
          <w:tcPr>
            <w:tcW w:w="1396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jc w:val="center"/>
              <w:rPr>
                <w:sz w:val="20"/>
              </w:rPr>
            </w:pPr>
            <w:r w:rsidRPr="00612E54">
              <w:rPr>
                <w:sz w:val="20"/>
              </w:rPr>
              <w:t>TD 211/WP2 (2009-10)</w:t>
            </w:r>
          </w:p>
        </w:tc>
      </w:tr>
      <w:tr w:rsidR="005251EB" w:rsidRPr="00612E54" w:rsidTr="008D27C0">
        <w:trPr>
          <w:cantSplit/>
          <w:jc w:val="center"/>
        </w:trPr>
        <w:tc>
          <w:tcPr>
            <w:tcW w:w="1688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rPr>
                <w:sz w:val="20"/>
              </w:rPr>
            </w:pPr>
            <w:r w:rsidRPr="00612E54">
              <w:rPr>
                <w:sz w:val="20"/>
              </w:rPr>
              <w:lastRenderedPageBreak/>
              <w:t>H.325 (</w:t>
            </w:r>
            <w:proofErr w:type="spellStart"/>
            <w:r w:rsidRPr="00612E54">
              <w:rPr>
                <w:sz w:val="20"/>
              </w:rPr>
              <w:t>H.ams</w:t>
            </w:r>
            <w:proofErr w:type="spellEnd"/>
            <w:r w:rsidRPr="00612E54">
              <w:rPr>
                <w:sz w:val="20"/>
              </w:rPr>
              <w:t>)</w:t>
            </w:r>
          </w:p>
        </w:tc>
        <w:tc>
          <w:tcPr>
            <w:tcW w:w="2558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rPr>
                <w:sz w:val="20"/>
              </w:rPr>
            </w:pPr>
            <w:r w:rsidRPr="00612E54">
              <w:rPr>
                <w:sz w:val="20"/>
              </w:rPr>
              <w:t>AMS: Advanced multimedia systems for next generation and other packet-switched networks</w:t>
            </w:r>
          </w:p>
        </w:tc>
        <w:tc>
          <w:tcPr>
            <w:tcW w:w="3144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keepNext/>
              <w:keepLines/>
              <w:jc w:val="center"/>
              <w:rPr>
                <w:sz w:val="20"/>
              </w:rPr>
            </w:pPr>
            <w:r w:rsidRPr="00612E54">
              <w:rPr>
                <w:sz w:val="20"/>
              </w:rPr>
              <w:t>Paul E. Jones (paulej@packetizer.com)</w:t>
            </w:r>
            <w:r w:rsidRPr="00612E54">
              <w:rPr>
                <w:sz w:val="20"/>
              </w:rPr>
              <w:br/>
              <w:t>Brody Kenrick (</w:t>
            </w:r>
            <w:hyperlink r:id="rId11" w:history="1">
              <w:r w:rsidRPr="00612E54">
                <w:rPr>
                  <w:rStyle w:val="Hyperlink"/>
                  <w:sz w:val="20"/>
                </w:rPr>
                <w:t>Brody.Kenrick@onmobile.com</w:t>
              </w:r>
            </w:hyperlink>
            <w:r w:rsidRPr="00612E54">
              <w:rPr>
                <w:sz w:val="20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jc w:val="center"/>
              <w:rPr>
                <w:sz w:val="20"/>
              </w:rPr>
            </w:pPr>
            <w:r w:rsidRPr="00612E54">
              <w:rPr>
                <w:sz w:val="20"/>
              </w:rPr>
              <w:t>2013</w:t>
            </w:r>
          </w:p>
        </w:tc>
        <w:tc>
          <w:tcPr>
            <w:tcW w:w="1396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jc w:val="center"/>
              <w:rPr>
                <w:sz w:val="20"/>
              </w:rPr>
            </w:pPr>
            <w:r w:rsidRPr="00612E54">
              <w:rPr>
                <w:sz w:val="20"/>
              </w:rPr>
              <w:t>TD 671R1/WP2 (2011-11)</w:t>
            </w:r>
          </w:p>
        </w:tc>
      </w:tr>
      <w:tr w:rsidR="005251EB" w:rsidRPr="00612E54" w:rsidTr="008D27C0">
        <w:trPr>
          <w:cantSplit/>
          <w:jc w:val="center"/>
        </w:trPr>
        <w:tc>
          <w:tcPr>
            <w:tcW w:w="1688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rPr>
                <w:sz w:val="20"/>
              </w:rPr>
            </w:pPr>
            <w:r w:rsidRPr="00612E54">
              <w:rPr>
                <w:sz w:val="20"/>
              </w:rPr>
              <w:t>H.AMS.CIS</w:t>
            </w:r>
          </w:p>
        </w:tc>
        <w:tc>
          <w:tcPr>
            <w:tcW w:w="2558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rPr>
                <w:sz w:val="20"/>
              </w:rPr>
            </w:pPr>
            <w:r w:rsidRPr="00612E54">
              <w:rPr>
                <w:sz w:val="20"/>
              </w:rPr>
              <w:t>Common Interface Syntax</w:t>
            </w:r>
          </w:p>
        </w:tc>
        <w:tc>
          <w:tcPr>
            <w:tcW w:w="3144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jc w:val="center"/>
              <w:rPr>
                <w:sz w:val="20"/>
              </w:rPr>
            </w:pPr>
            <w:r w:rsidRPr="00612E54">
              <w:rPr>
                <w:sz w:val="20"/>
              </w:rPr>
              <w:t>Paul Jones (</w:t>
            </w:r>
            <w:hyperlink r:id="rId12" w:history="1">
              <w:r w:rsidRPr="00612E54">
                <w:rPr>
                  <w:rStyle w:val="Hyperlink"/>
                  <w:sz w:val="20"/>
                </w:rPr>
                <w:t>paulej@packetizer.com</w:t>
              </w:r>
            </w:hyperlink>
            <w:r w:rsidRPr="00612E54">
              <w:rPr>
                <w:sz w:val="20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jc w:val="center"/>
              <w:rPr>
                <w:sz w:val="20"/>
              </w:rPr>
            </w:pPr>
            <w:r w:rsidRPr="00612E54">
              <w:rPr>
                <w:sz w:val="20"/>
              </w:rPr>
              <w:t>2013</w:t>
            </w:r>
          </w:p>
        </w:tc>
        <w:tc>
          <w:tcPr>
            <w:tcW w:w="1396" w:type="dxa"/>
            <w:shd w:val="clear" w:color="auto" w:fill="auto"/>
          </w:tcPr>
          <w:p w:rsidR="005251EB" w:rsidRPr="00612E54" w:rsidRDefault="005251EB" w:rsidP="008D27C0">
            <w:pPr>
              <w:pStyle w:val="Tabletext"/>
              <w:jc w:val="center"/>
              <w:rPr>
                <w:sz w:val="20"/>
              </w:rPr>
            </w:pPr>
            <w:r w:rsidRPr="00612E54">
              <w:rPr>
                <w:sz w:val="20"/>
              </w:rPr>
              <w:t>AMS-0001</w:t>
            </w:r>
            <w:r w:rsidRPr="00612E54">
              <w:rPr>
                <w:sz w:val="20"/>
              </w:rPr>
              <w:br/>
              <w:t>(2009-12)</w:t>
            </w:r>
          </w:p>
        </w:tc>
      </w:tr>
    </w:tbl>
    <w:p w:rsidR="005251EB" w:rsidRPr="005251EB" w:rsidRDefault="005251EB" w:rsidP="005251EB">
      <w:pPr>
        <w:rPr>
          <w:lang w:eastAsia="ja-JP"/>
        </w:rPr>
      </w:pPr>
    </w:p>
    <w:p w:rsidR="00B2624D" w:rsidRPr="00406E33" w:rsidRDefault="00B2624D" w:rsidP="00B2624D">
      <w:pPr>
        <w:jc w:val="center"/>
      </w:pPr>
      <w:r w:rsidRPr="00406E33">
        <w:t>__________________</w:t>
      </w:r>
    </w:p>
    <w:p w:rsidR="00B2624D" w:rsidRPr="00406E33" w:rsidRDefault="00B2624D" w:rsidP="00B2624D"/>
    <w:p w:rsidR="006C499C" w:rsidRPr="00A14FB6" w:rsidRDefault="006C499C" w:rsidP="00B2624D">
      <w:pPr>
        <w:pStyle w:val="Headingb"/>
      </w:pPr>
    </w:p>
    <w:sectPr w:rsidR="006C499C" w:rsidRPr="00A14FB6" w:rsidSect="00FC7225">
      <w:headerReference w:type="default" r:id="rId13"/>
      <w:footerReference w:type="first" r:id="rId14"/>
      <w:pgSz w:w="11907" w:h="16840"/>
      <w:pgMar w:top="1417" w:right="1134" w:bottom="1417" w:left="1134" w:header="567" w:footer="66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423" w:rsidRDefault="00741423">
      <w:r>
        <w:separator/>
      </w:r>
    </w:p>
  </w:endnote>
  <w:endnote w:type="continuationSeparator" w:id="0">
    <w:p w:rsidR="00741423" w:rsidRDefault="00741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3E7219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3E7219" w:rsidRPr="00F331C5" w:rsidRDefault="003E7219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3E7219" w:rsidRPr="00FB04D8" w:rsidRDefault="003E7219" w:rsidP="006C499C">
          <w:pPr>
            <w:rPr>
              <w:sz w:val="20"/>
            </w:rPr>
          </w:pPr>
          <w:r w:rsidRPr="00FB04D8">
            <w:rPr>
              <w:sz w:val="20"/>
            </w:rPr>
            <w:t>Paul E. Jones</w:t>
          </w:r>
        </w:p>
        <w:p w:rsidR="003E7219" w:rsidRPr="00FB04D8" w:rsidRDefault="003E7219" w:rsidP="006C499C">
          <w:pPr>
            <w:spacing w:before="0"/>
            <w:rPr>
              <w:sz w:val="20"/>
            </w:rPr>
          </w:pPr>
          <w:r w:rsidRPr="00FB04D8">
            <w:rPr>
              <w:sz w:val="20"/>
            </w:rPr>
            <w:t>Cisco Systems, Inc.</w:t>
          </w:r>
        </w:p>
        <w:p w:rsidR="003E7219" w:rsidRPr="00F331C5" w:rsidRDefault="003E7219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3E7219" w:rsidRPr="00F331C5" w:rsidRDefault="003E7219" w:rsidP="00FB04D8">
          <w:pPr>
            <w:tabs>
              <w:tab w:val="left" w:pos="649"/>
            </w:tabs>
            <w:rPr>
              <w:sz w:val="20"/>
            </w:rPr>
          </w:pPr>
          <w:r w:rsidRPr="00F331C5">
            <w:rPr>
              <w:sz w:val="20"/>
            </w:rPr>
            <w:t>Tel:</w:t>
          </w:r>
          <w:r>
            <w:rPr>
              <w:sz w:val="20"/>
            </w:rPr>
            <w:t xml:space="preserve"> </w:t>
          </w:r>
          <w:r w:rsidRPr="00F331C5">
            <w:rPr>
              <w:sz w:val="20"/>
            </w:rPr>
            <w:t>+</w:t>
          </w:r>
          <w:r>
            <w:rPr>
              <w:sz w:val="20"/>
            </w:rPr>
            <w:t>1 919 476 2048</w:t>
          </w:r>
        </w:p>
        <w:p w:rsidR="003E7219" w:rsidRPr="00F331C5" w:rsidRDefault="003E7219" w:rsidP="00FB04D8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sz w:val="20"/>
            </w:rPr>
            <w:t>paulej@packetizer.com</w:t>
          </w:r>
        </w:p>
      </w:tc>
    </w:tr>
    <w:bookmarkEnd w:id="10"/>
  </w:tbl>
  <w:p w:rsidR="003E7219" w:rsidRPr="00981DCE" w:rsidRDefault="003E7219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423" w:rsidRDefault="00741423">
      <w:r>
        <w:separator/>
      </w:r>
    </w:p>
  </w:footnote>
  <w:footnote w:type="continuationSeparator" w:id="0">
    <w:p w:rsidR="00741423" w:rsidRDefault="00741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219" w:rsidRPr="00981DCE" w:rsidRDefault="003E7219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092953">
      <w:rPr>
        <w:noProof/>
      </w:rPr>
      <w:t>2</w:t>
    </w:r>
    <w:r w:rsidRPr="00981DCE">
      <w:fldChar w:fldCharType="end"/>
    </w:r>
    <w:r w:rsidRPr="00981DCE">
      <w:t xml:space="preserve"> -</w:t>
    </w:r>
  </w:p>
  <w:p w:rsidR="003E7219" w:rsidRPr="00711FE1" w:rsidRDefault="00092953" w:rsidP="006C499C">
    <w:pPr>
      <w:pStyle w:val="Header"/>
    </w:pPr>
    <w:r>
      <w:t>TD-06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49838D9"/>
    <w:multiLevelType w:val="multilevel"/>
    <w:tmpl w:val="962CA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33CB1F37"/>
    <w:multiLevelType w:val="hybridMultilevel"/>
    <w:tmpl w:val="66D44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FB6009"/>
    <w:multiLevelType w:val="hybridMultilevel"/>
    <w:tmpl w:val="2EE43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24D"/>
    <w:rsid w:val="00092953"/>
    <w:rsid w:val="002444E1"/>
    <w:rsid w:val="003E7219"/>
    <w:rsid w:val="005251EB"/>
    <w:rsid w:val="005267E7"/>
    <w:rsid w:val="00602AA7"/>
    <w:rsid w:val="006469E2"/>
    <w:rsid w:val="0067042E"/>
    <w:rsid w:val="00677DB3"/>
    <w:rsid w:val="00682BBD"/>
    <w:rsid w:val="0068394C"/>
    <w:rsid w:val="006C499C"/>
    <w:rsid w:val="006E68A9"/>
    <w:rsid w:val="006F3EE7"/>
    <w:rsid w:val="00741423"/>
    <w:rsid w:val="007570DD"/>
    <w:rsid w:val="00762E0E"/>
    <w:rsid w:val="0077413D"/>
    <w:rsid w:val="007B331C"/>
    <w:rsid w:val="007D5F32"/>
    <w:rsid w:val="00891D47"/>
    <w:rsid w:val="008B3156"/>
    <w:rsid w:val="009026BC"/>
    <w:rsid w:val="00937BCE"/>
    <w:rsid w:val="00960E10"/>
    <w:rsid w:val="009C724D"/>
    <w:rsid w:val="00A14FB6"/>
    <w:rsid w:val="00A65213"/>
    <w:rsid w:val="00AC26B2"/>
    <w:rsid w:val="00AE566B"/>
    <w:rsid w:val="00AE68B3"/>
    <w:rsid w:val="00B2624D"/>
    <w:rsid w:val="00C03EC3"/>
    <w:rsid w:val="00C2315B"/>
    <w:rsid w:val="00C27061"/>
    <w:rsid w:val="00CC667A"/>
    <w:rsid w:val="00CF3434"/>
    <w:rsid w:val="00D0565D"/>
    <w:rsid w:val="00DB1662"/>
    <w:rsid w:val="00DF54C8"/>
    <w:rsid w:val="00EB6B2D"/>
    <w:rsid w:val="00FA2B2B"/>
    <w:rsid w:val="00FB04D8"/>
    <w:rsid w:val="00FC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rsid w:val="00FB04D8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8B3156"/>
    <w:rPr>
      <w:sz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rsid w:val="00FB04D8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8B3156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yler_Johnson@unc.edu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aulej@packetizer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Brody.Kenrick@onmobil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rody.Kenrick@onmobil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rody.Kenrick@onmobile.co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09\201209%20-%20ITU-T%20SG16%20WP2%20-%20Brisbane\AVD-template-p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AVD-template-pej.dotx</Template>
  <TotalTime>99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1900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5</cp:revision>
  <cp:lastPrinted>2002-08-01T12:30:00Z</cp:lastPrinted>
  <dcterms:created xsi:type="dcterms:W3CDTF">2012-09-19T15:10:00Z</dcterms:created>
  <dcterms:modified xsi:type="dcterms:W3CDTF">2012-09-19T17:27:00Z</dcterms:modified>
</cp:coreProperties>
</file>