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7012" w:rsidRPr="003D09DB" w:rsidRDefault="00C17012" w:rsidP="003D09DB">
      <w:pPr>
        <w:rPr>
          <w:rFonts w:ascii="Arial" w:hAnsi="Arial" w:cs="Arial"/>
          <w:b/>
          <w:color w:val="0066CC"/>
          <w:sz w:val="32"/>
          <w:lang w:val="en-GB"/>
        </w:rPr>
      </w:pPr>
      <w:bookmarkStart w:id="0" w:name="_GoBack"/>
      <w:bookmarkEnd w:id="0"/>
      <w:r w:rsidRPr="003D09DB">
        <w:rPr>
          <w:rFonts w:ascii="Arial" w:hAnsi="Arial" w:cs="Arial"/>
          <w:b/>
          <w:color w:val="0066CC"/>
          <w:sz w:val="32"/>
          <w:lang w:val="en-GB"/>
        </w:rPr>
        <w:t xml:space="preserve">Documents for the </w:t>
      </w:r>
      <w:r w:rsidR="00277BB7">
        <w:rPr>
          <w:rFonts w:ascii="Arial" w:hAnsi="Arial" w:cs="Arial"/>
          <w:b/>
          <w:color w:val="0066CC"/>
          <w:sz w:val="32"/>
          <w:lang w:val="en-GB"/>
        </w:rPr>
        <w:t>Andover</w:t>
      </w:r>
      <w:r w:rsidR="008B291F" w:rsidRPr="003D09DB">
        <w:rPr>
          <w:rFonts w:ascii="Arial" w:hAnsi="Arial" w:cs="Arial"/>
          <w:b/>
          <w:color w:val="0066CC"/>
          <w:sz w:val="32"/>
          <w:lang w:val="en-GB"/>
        </w:rPr>
        <w:t xml:space="preserve"> </w:t>
      </w:r>
      <w:r w:rsidR="006A520C" w:rsidRPr="003D09DB">
        <w:rPr>
          <w:rFonts w:ascii="Arial" w:hAnsi="Arial" w:cs="Arial"/>
          <w:b/>
          <w:color w:val="0066CC"/>
          <w:sz w:val="32"/>
          <w:lang w:val="en-GB"/>
        </w:rPr>
        <w:t>M</w:t>
      </w:r>
      <w:r w:rsidRPr="003D09DB">
        <w:rPr>
          <w:rFonts w:ascii="Arial" w:hAnsi="Arial" w:cs="Arial"/>
          <w:b/>
          <w:color w:val="0066CC"/>
          <w:sz w:val="32"/>
          <w:lang w:val="en-GB"/>
        </w:rPr>
        <w:t>eeting (</w:t>
      </w:r>
      <w:r w:rsidR="00277BB7" w:rsidRPr="00277BB7">
        <w:rPr>
          <w:rFonts w:ascii="Arial" w:hAnsi="Arial" w:cs="Arial"/>
          <w:b/>
          <w:color w:val="0066CC"/>
          <w:sz w:val="32"/>
          <w:lang w:val="en-GB"/>
        </w:rPr>
        <w:t>18 - 22 July 2011</w:t>
      </w:r>
      <w:r w:rsidRPr="003D09DB">
        <w:rPr>
          <w:rFonts w:ascii="Arial" w:hAnsi="Arial" w:cs="Arial"/>
          <w:b/>
          <w:color w:val="0066CC"/>
          <w:sz w:val="32"/>
          <w:lang w:val="en-GB"/>
        </w:rPr>
        <w:t>)</w:t>
      </w:r>
    </w:p>
    <w:p w:rsidR="00C17012" w:rsidRPr="00784AD4" w:rsidRDefault="006072D0">
      <w:pPr>
        <w:rPr>
          <w:lang w:val="en-GB"/>
        </w:rPr>
      </w:pPr>
      <w:r w:rsidRPr="00784AD4">
        <w:rPr>
          <w:lang w:val="en-GB"/>
        </w:rPr>
        <w:t>Rapporteur Meeting of Question</w:t>
      </w:r>
      <w:r w:rsidR="005C293F">
        <w:rPr>
          <w:lang w:val="en-GB"/>
        </w:rPr>
        <w:t>s</w:t>
      </w:r>
      <w:r w:rsidRPr="00784AD4">
        <w:rPr>
          <w:lang w:val="en-GB"/>
        </w:rPr>
        <w:t xml:space="preserve"> </w:t>
      </w:r>
      <w:r w:rsidR="00277BB7" w:rsidRPr="00277BB7">
        <w:rPr>
          <w:lang w:val="en-GB"/>
        </w:rPr>
        <w:t xml:space="preserve">2, 3, 4, 5, 12, 21, 22, </w:t>
      </w:r>
      <w:r w:rsidR="00277BB7">
        <w:rPr>
          <w:lang w:val="en-GB"/>
        </w:rPr>
        <w:t>and</w:t>
      </w:r>
      <w:r w:rsidR="00277BB7" w:rsidRPr="00277BB7">
        <w:rPr>
          <w:lang w:val="en-GB"/>
        </w:rPr>
        <w:t xml:space="preserve"> 25/16</w:t>
      </w:r>
    </w:p>
    <w:p w:rsidR="006072D0" w:rsidRPr="00784AD4" w:rsidRDefault="006072D0">
      <w:pPr>
        <w:rPr>
          <w:lang w:val="en-GB"/>
        </w:rPr>
      </w:pPr>
    </w:p>
    <w:p w:rsidR="00A4131F" w:rsidRPr="00784AD4" w:rsidRDefault="00A4131F">
      <w:pPr>
        <w:rPr>
          <w:b/>
          <w:lang w:val="en-GB"/>
        </w:rPr>
      </w:pPr>
      <w:r w:rsidRPr="00784AD4">
        <w:rPr>
          <w:b/>
          <w:lang w:val="en-GB"/>
        </w:rPr>
        <w:t>Miscellaneous Documents</w:t>
      </w:r>
    </w:p>
    <w:p w:rsidR="00A4131F" w:rsidRPr="00784AD4" w:rsidRDefault="0072641B">
      <w:pPr>
        <w:rPr>
          <w:lang w:val="en-GB"/>
        </w:rPr>
      </w:pPr>
      <w:hyperlink r:id="rId6" w:history="1">
        <w:r w:rsidR="00A4131F" w:rsidRPr="00784AD4">
          <w:rPr>
            <w:rStyle w:val="Hyperlink"/>
            <w:lang w:val="en-GB"/>
          </w:rPr>
          <w:t>Meeting Notice</w:t>
        </w:r>
      </w:hyperlink>
    </w:p>
    <w:p w:rsidR="00A4131F" w:rsidRPr="00784AD4" w:rsidRDefault="0072641B">
      <w:pPr>
        <w:rPr>
          <w:lang w:val="en-GB"/>
        </w:rPr>
      </w:pPr>
      <w:hyperlink r:id="rId7" w:history="1">
        <w:r w:rsidR="00A4131F" w:rsidRPr="00784AD4">
          <w:rPr>
            <w:rStyle w:val="Hyperlink"/>
            <w:lang w:val="en-GB"/>
          </w:rPr>
          <w:t>AVD Template</w:t>
        </w:r>
      </w:hyperlink>
    </w:p>
    <w:p w:rsidR="00A4131F" w:rsidRPr="00784AD4" w:rsidRDefault="0072641B">
      <w:pPr>
        <w:rPr>
          <w:lang w:val="en-GB"/>
        </w:rPr>
      </w:pPr>
      <w:hyperlink r:id="rId8" w:history="1">
        <w:r w:rsidR="00A4131F" w:rsidRPr="00784AD4">
          <w:rPr>
            <w:rStyle w:val="Hyperlink"/>
            <w:lang w:val="en-GB"/>
          </w:rPr>
          <w:t>Liaison Template</w:t>
        </w:r>
      </w:hyperlink>
    </w:p>
    <w:p w:rsidR="00A4131F" w:rsidRPr="00784AD4" w:rsidRDefault="00A4131F">
      <w:pPr>
        <w:rPr>
          <w:lang w:val="en-GB"/>
        </w:rPr>
      </w:pPr>
    </w:p>
    <w:p w:rsidR="00C17012" w:rsidRPr="00784AD4" w:rsidRDefault="00C17012">
      <w:pPr>
        <w:rPr>
          <w:b/>
          <w:lang w:val="en-GB"/>
        </w:rPr>
      </w:pPr>
      <w:r w:rsidRPr="00784AD4">
        <w:rPr>
          <w:b/>
          <w:lang w:val="en-GB"/>
        </w:rPr>
        <w:t>Contributions</w:t>
      </w:r>
    </w:p>
    <w:tbl>
      <w:tblPr>
        <w:tblW w:w="0" w:type="auto"/>
        <w:tblBorders>
          <w:top w:val="single" w:sz="6" w:space="0" w:color="0066CC"/>
          <w:left w:val="single" w:sz="6" w:space="0" w:color="0066CC"/>
          <w:bottom w:val="single" w:sz="6" w:space="0" w:color="0066CC"/>
          <w:right w:val="single" w:sz="6" w:space="0" w:color="0066CC"/>
          <w:insideH w:val="single" w:sz="6" w:space="0" w:color="0066CC"/>
          <w:insideV w:val="single" w:sz="6" w:space="0" w:color="0066CC"/>
        </w:tblBorders>
        <w:tblLook w:val="01E0" w:firstRow="1" w:lastRow="1" w:firstColumn="1" w:lastColumn="1" w:noHBand="0" w:noVBand="0"/>
      </w:tblPr>
      <w:tblGrid>
        <w:gridCol w:w="1440"/>
        <w:gridCol w:w="1390"/>
        <w:gridCol w:w="6191"/>
        <w:gridCol w:w="1995"/>
      </w:tblGrid>
      <w:tr w:rsidR="00D21AAA" w:rsidRPr="00784AD4" w:rsidTr="00E42C63">
        <w:tc>
          <w:tcPr>
            <w:tcW w:w="1440" w:type="dxa"/>
            <w:shd w:val="solid" w:color="0066CC" w:fill="FFFFFF"/>
          </w:tcPr>
          <w:p w:rsidR="00C17012" w:rsidRPr="00784AD4" w:rsidRDefault="00C17012">
            <w:pPr>
              <w:rPr>
                <w:b/>
                <w:color w:val="FFFFFF"/>
                <w:lang w:val="en-GB"/>
              </w:rPr>
            </w:pPr>
            <w:r w:rsidRPr="00784AD4">
              <w:rPr>
                <w:b/>
                <w:color w:val="FFFFFF"/>
                <w:lang w:val="en-GB"/>
              </w:rPr>
              <w:t>AVD-</w:t>
            </w:r>
          </w:p>
        </w:tc>
        <w:tc>
          <w:tcPr>
            <w:tcW w:w="1382" w:type="dxa"/>
            <w:shd w:val="solid" w:color="0066CC" w:fill="FFFFFF"/>
          </w:tcPr>
          <w:p w:rsidR="00C17012" w:rsidRPr="00784AD4" w:rsidRDefault="00C17012">
            <w:pPr>
              <w:rPr>
                <w:b/>
                <w:color w:val="FFFFFF"/>
                <w:lang w:val="en-GB"/>
              </w:rPr>
            </w:pPr>
            <w:r w:rsidRPr="00784AD4">
              <w:rPr>
                <w:b/>
                <w:color w:val="FFFFFF"/>
                <w:lang w:val="en-GB"/>
              </w:rPr>
              <w:t>Question(s)</w:t>
            </w:r>
          </w:p>
        </w:tc>
        <w:tc>
          <w:tcPr>
            <w:tcW w:w="0" w:type="auto"/>
            <w:shd w:val="solid" w:color="0066CC" w:fill="FFFFFF"/>
          </w:tcPr>
          <w:p w:rsidR="00C17012" w:rsidRPr="00784AD4" w:rsidRDefault="00C17012">
            <w:pPr>
              <w:rPr>
                <w:b/>
                <w:color w:val="FFFFFF"/>
                <w:lang w:val="en-GB"/>
              </w:rPr>
            </w:pPr>
            <w:r w:rsidRPr="00784AD4">
              <w:rPr>
                <w:b/>
                <w:color w:val="FFFFFF"/>
                <w:lang w:val="en-GB"/>
              </w:rPr>
              <w:t>Title</w:t>
            </w:r>
          </w:p>
        </w:tc>
        <w:tc>
          <w:tcPr>
            <w:tcW w:w="0" w:type="auto"/>
            <w:shd w:val="solid" w:color="0066CC" w:fill="FFFFFF"/>
          </w:tcPr>
          <w:p w:rsidR="00C17012" w:rsidRPr="00784AD4" w:rsidRDefault="00C17012">
            <w:pPr>
              <w:rPr>
                <w:b/>
                <w:color w:val="FFFFFF"/>
                <w:lang w:val="en-GB"/>
              </w:rPr>
            </w:pPr>
            <w:r w:rsidRPr="00784AD4">
              <w:rPr>
                <w:b/>
                <w:color w:val="FFFFFF"/>
                <w:lang w:val="en-GB"/>
              </w:rPr>
              <w:t>Source</w:t>
            </w:r>
          </w:p>
        </w:tc>
      </w:tr>
      <w:tr w:rsidR="00D21AAA" w:rsidRPr="00784AD4" w:rsidTr="00E42C63">
        <w:tc>
          <w:tcPr>
            <w:tcW w:w="1440" w:type="dxa"/>
          </w:tcPr>
          <w:p w:rsidR="00E303A1" w:rsidRPr="00784AD4" w:rsidRDefault="0072641B" w:rsidP="00C52D48">
            <w:pPr>
              <w:rPr>
                <w:lang w:val="en-GB"/>
              </w:rPr>
            </w:pPr>
            <w:hyperlink r:id="rId9" w:history="1">
              <w:r w:rsidR="00B06009">
                <w:rPr>
                  <w:rStyle w:val="Hyperlink"/>
                  <w:lang w:val="en-GB"/>
                </w:rPr>
                <w:t>AVD-4047a</w:t>
              </w:r>
            </w:hyperlink>
          </w:p>
        </w:tc>
        <w:tc>
          <w:tcPr>
            <w:tcW w:w="1382" w:type="dxa"/>
          </w:tcPr>
          <w:p w:rsidR="00E303A1" w:rsidRPr="00784AD4" w:rsidRDefault="00CD0B3E">
            <w:pPr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0" w:type="auto"/>
          </w:tcPr>
          <w:p w:rsidR="00E303A1" w:rsidRPr="00784AD4" w:rsidRDefault="00B06009" w:rsidP="005C293F">
            <w:pPr>
              <w:rPr>
                <w:lang w:val="en-GB"/>
              </w:rPr>
            </w:pPr>
            <w:r w:rsidRPr="00B06009">
              <w:rPr>
                <w:lang w:val="en-GB"/>
              </w:rPr>
              <w:t xml:space="preserve">H.248.34 revision proposal – A signalling transport mechanism for </w:t>
            </w:r>
            <w:proofErr w:type="spellStart"/>
            <w:r w:rsidRPr="00B06009">
              <w:rPr>
                <w:lang w:val="en-GB"/>
              </w:rPr>
              <w:t>Decadic</w:t>
            </w:r>
            <w:proofErr w:type="spellEnd"/>
            <w:r w:rsidRPr="00B06009">
              <w:rPr>
                <w:lang w:val="en-GB"/>
              </w:rPr>
              <w:t xml:space="preserve"> Dialling in H.248.34 Stimulus Analogue Line Package</w:t>
            </w:r>
          </w:p>
        </w:tc>
        <w:tc>
          <w:tcPr>
            <w:tcW w:w="0" w:type="auto"/>
          </w:tcPr>
          <w:p w:rsidR="00E303A1" w:rsidRPr="00784AD4" w:rsidRDefault="00CD0B3E" w:rsidP="0025145E">
            <w:pPr>
              <w:rPr>
                <w:lang w:val="en-GB"/>
              </w:rPr>
            </w:pPr>
            <w:r w:rsidRPr="00CD0B3E">
              <w:rPr>
                <w:lang w:val="en-GB"/>
              </w:rPr>
              <w:t>Alcatel-Lucent</w:t>
            </w:r>
          </w:p>
        </w:tc>
      </w:tr>
      <w:tr w:rsidR="00D21AAA" w:rsidRPr="00784AD4" w:rsidTr="00E42C63">
        <w:tc>
          <w:tcPr>
            <w:tcW w:w="1440" w:type="dxa"/>
          </w:tcPr>
          <w:p w:rsidR="00ED1FCC" w:rsidRDefault="0072641B" w:rsidP="00ED1FCC">
            <w:pPr>
              <w:rPr>
                <w:lang w:val="en-GB"/>
              </w:rPr>
            </w:pPr>
            <w:hyperlink r:id="rId10" w:history="1">
              <w:r w:rsidR="00DF21BA">
                <w:rPr>
                  <w:rStyle w:val="Hyperlink"/>
                  <w:lang w:val="en-GB"/>
                </w:rPr>
                <w:t>AVD-4048</w:t>
              </w:r>
            </w:hyperlink>
          </w:p>
        </w:tc>
        <w:tc>
          <w:tcPr>
            <w:tcW w:w="1382" w:type="dxa"/>
          </w:tcPr>
          <w:p w:rsidR="00ED1FCC" w:rsidRPr="000A7D7B" w:rsidRDefault="00DF21BA">
            <w:pPr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0" w:type="auto"/>
          </w:tcPr>
          <w:p w:rsidR="00ED1FCC" w:rsidRPr="000A7D7B" w:rsidRDefault="00DF21BA" w:rsidP="005C293F">
            <w:pPr>
              <w:rPr>
                <w:lang w:val="en-GB"/>
              </w:rPr>
            </w:pPr>
            <w:r w:rsidRPr="00DF21BA">
              <w:rPr>
                <w:lang w:val="en-GB"/>
              </w:rPr>
              <w:t>Draft H.248.82 (ex H.248.ECN) – Editorial update proposals</w:t>
            </w:r>
          </w:p>
        </w:tc>
        <w:tc>
          <w:tcPr>
            <w:tcW w:w="0" w:type="auto"/>
          </w:tcPr>
          <w:p w:rsidR="00ED1FCC" w:rsidRPr="000A7D7B" w:rsidRDefault="00DF21BA" w:rsidP="0025145E">
            <w:pPr>
              <w:rPr>
                <w:lang w:val="en-GB"/>
              </w:rPr>
            </w:pPr>
            <w:r w:rsidRPr="00CD0B3E">
              <w:rPr>
                <w:lang w:val="en-GB"/>
              </w:rPr>
              <w:t>Alcatel-Lucent</w:t>
            </w:r>
          </w:p>
        </w:tc>
      </w:tr>
      <w:tr w:rsidR="00D21AAA" w:rsidRPr="00784AD4" w:rsidTr="00E42C63">
        <w:tc>
          <w:tcPr>
            <w:tcW w:w="1440" w:type="dxa"/>
          </w:tcPr>
          <w:p w:rsidR="0013660C" w:rsidRDefault="0072641B" w:rsidP="00ED1FCC">
            <w:hyperlink r:id="rId11" w:history="1">
              <w:r w:rsidR="00A801D0">
                <w:rPr>
                  <w:rStyle w:val="Hyperlink"/>
                </w:rPr>
                <w:t>AVD-4049</w:t>
              </w:r>
            </w:hyperlink>
          </w:p>
        </w:tc>
        <w:tc>
          <w:tcPr>
            <w:tcW w:w="1382" w:type="dxa"/>
          </w:tcPr>
          <w:p w:rsidR="0013660C" w:rsidRDefault="0013660C">
            <w:pPr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0" w:type="auto"/>
          </w:tcPr>
          <w:p w:rsidR="0013660C" w:rsidRPr="00DF21BA" w:rsidRDefault="00A801D0" w:rsidP="005C293F">
            <w:pPr>
              <w:rPr>
                <w:lang w:val="en-GB"/>
              </w:rPr>
            </w:pPr>
            <w:r w:rsidRPr="00A801D0">
              <w:rPr>
                <w:lang w:val="en-GB"/>
              </w:rPr>
              <w:t>Input draft of new H.248.DPI “Gateway control protocol: H.248 Support for deep packet inspection” (Ed. 0.6)</w:t>
            </w:r>
          </w:p>
        </w:tc>
        <w:tc>
          <w:tcPr>
            <w:tcW w:w="0" w:type="auto"/>
          </w:tcPr>
          <w:p w:rsidR="0013660C" w:rsidRPr="00CD0B3E" w:rsidRDefault="00A801D0" w:rsidP="0025145E">
            <w:pPr>
              <w:rPr>
                <w:lang w:val="en-GB"/>
              </w:rPr>
            </w:pPr>
            <w:r>
              <w:rPr>
                <w:lang w:val="en-GB"/>
              </w:rPr>
              <w:t>Editor</w:t>
            </w:r>
          </w:p>
        </w:tc>
      </w:tr>
      <w:tr w:rsidR="00D21AAA" w:rsidRPr="00784AD4" w:rsidTr="00E42C63">
        <w:tc>
          <w:tcPr>
            <w:tcW w:w="1440" w:type="dxa"/>
          </w:tcPr>
          <w:p w:rsidR="0013660C" w:rsidRDefault="0072641B" w:rsidP="00ED1FCC">
            <w:hyperlink r:id="rId12" w:history="1">
              <w:r w:rsidR="00A801D0">
                <w:rPr>
                  <w:rStyle w:val="Hyperlink"/>
                </w:rPr>
                <w:t>AVD-4050</w:t>
              </w:r>
            </w:hyperlink>
          </w:p>
        </w:tc>
        <w:tc>
          <w:tcPr>
            <w:tcW w:w="1382" w:type="dxa"/>
          </w:tcPr>
          <w:p w:rsidR="0013660C" w:rsidRDefault="0013660C">
            <w:pPr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0" w:type="auto"/>
          </w:tcPr>
          <w:p w:rsidR="0013660C" w:rsidRPr="0013660C" w:rsidRDefault="00A801D0" w:rsidP="005C293F">
            <w:pPr>
              <w:rPr>
                <w:lang w:val="en-GB"/>
              </w:rPr>
            </w:pPr>
            <w:r w:rsidRPr="00A801D0">
              <w:rPr>
                <w:lang w:val="en-GB"/>
              </w:rPr>
              <w:t>Input draft of new H.248.NATTP2P “NAT-traversal for peer-to-peer services” (Ed. 0.4)</w:t>
            </w:r>
          </w:p>
        </w:tc>
        <w:tc>
          <w:tcPr>
            <w:tcW w:w="0" w:type="auto"/>
          </w:tcPr>
          <w:p w:rsidR="0013660C" w:rsidRPr="00CD0B3E" w:rsidRDefault="00A801D0" w:rsidP="0025145E">
            <w:pPr>
              <w:rPr>
                <w:lang w:val="en-GB"/>
              </w:rPr>
            </w:pPr>
            <w:r>
              <w:rPr>
                <w:lang w:val="en-GB"/>
              </w:rPr>
              <w:t>Editor</w:t>
            </w:r>
          </w:p>
        </w:tc>
      </w:tr>
      <w:tr w:rsidR="00D21AAA" w:rsidRPr="00784AD4" w:rsidTr="00E42C63">
        <w:tc>
          <w:tcPr>
            <w:tcW w:w="1440" w:type="dxa"/>
          </w:tcPr>
          <w:p w:rsidR="0013660C" w:rsidRDefault="0072641B" w:rsidP="00ED1FCC">
            <w:hyperlink r:id="rId13" w:history="1">
              <w:r w:rsidR="00A801D0">
                <w:rPr>
                  <w:rStyle w:val="Hyperlink"/>
                </w:rPr>
                <w:t>AVD-4051</w:t>
              </w:r>
            </w:hyperlink>
          </w:p>
        </w:tc>
        <w:tc>
          <w:tcPr>
            <w:tcW w:w="1382" w:type="dxa"/>
          </w:tcPr>
          <w:p w:rsidR="0013660C" w:rsidRDefault="0013660C">
            <w:pPr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0" w:type="auto"/>
          </w:tcPr>
          <w:p w:rsidR="0013660C" w:rsidRPr="0013660C" w:rsidRDefault="00A801D0" w:rsidP="005C293F">
            <w:pPr>
              <w:rPr>
                <w:lang w:val="en-GB"/>
              </w:rPr>
            </w:pPr>
            <w:r w:rsidRPr="00A801D0">
              <w:rPr>
                <w:lang w:val="en-GB"/>
              </w:rPr>
              <w:t>Input draft of new H.248.RTPTOPO “RTP topology dependent RTCP handling by H.248 Media Gateways with IP Terminations” (Ed. 0.4)</w:t>
            </w:r>
          </w:p>
        </w:tc>
        <w:tc>
          <w:tcPr>
            <w:tcW w:w="0" w:type="auto"/>
          </w:tcPr>
          <w:p w:rsidR="0013660C" w:rsidRPr="00CD0B3E" w:rsidRDefault="00A801D0" w:rsidP="0025145E">
            <w:pPr>
              <w:rPr>
                <w:lang w:val="en-GB"/>
              </w:rPr>
            </w:pPr>
            <w:r>
              <w:rPr>
                <w:lang w:val="en-GB"/>
              </w:rPr>
              <w:t>Editor</w:t>
            </w:r>
          </w:p>
        </w:tc>
      </w:tr>
      <w:tr w:rsidR="00D21AAA" w:rsidRPr="00784AD4" w:rsidTr="00E42C63">
        <w:tc>
          <w:tcPr>
            <w:tcW w:w="1440" w:type="dxa"/>
          </w:tcPr>
          <w:p w:rsidR="00CD0851" w:rsidRDefault="0072641B" w:rsidP="00ED1FCC">
            <w:hyperlink r:id="rId14" w:history="1">
              <w:r w:rsidR="00F4244C">
                <w:rPr>
                  <w:rStyle w:val="Hyperlink"/>
                </w:rPr>
                <w:t>AVD-4052</w:t>
              </w:r>
            </w:hyperlink>
          </w:p>
        </w:tc>
        <w:tc>
          <w:tcPr>
            <w:tcW w:w="1382" w:type="dxa"/>
          </w:tcPr>
          <w:p w:rsidR="00CD0851" w:rsidRDefault="00CD0851">
            <w:pPr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0" w:type="auto"/>
          </w:tcPr>
          <w:p w:rsidR="00CD0851" w:rsidRPr="0013660C" w:rsidRDefault="00CD0851" w:rsidP="005C293F">
            <w:pPr>
              <w:rPr>
                <w:lang w:val="en-GB"/>
              </w:rPr>
            </w:pPr>
            <w:r w:rsidRPr="00CD0851">
              <w:rPr>
                <w:lang w:val="en-GB"/>
              </w:rPr>
              <w:t>H.248.1v4: Input living list</w:t>
            </w:r>
          </w:p>
        </w:tc>
        <w:tc>
          <w:tcPr>
            <w:tcW w:w="0" w:type="auto"/>
          </w:tcPr>
          <w:p w:rsidR="00CD0851" w:rsidRPr="00CD0B3E" w:rsidRDefault="00CD0851" w:rsidP="0025145E">
            <w:pPr>
              <w:rPr>
                <w:lang w:val="en-GB"/>
              </w:rPr>
            </w:pPr>
            <w:r w:rsidRPr="00CD0851">
              <w:rPr>
                <w:lang w:val="en-GB"/>
              </w:rPr>
              <w:t>Q.3 Rapporteur</w:t>
            </w:r>
          </w:p>
        </w:tc>
      </w:tr>
      <w:tr w:rsidR="00D21AAA" w:rsidRPr="00784AD4" w:rsidTr="00E42C63">
        <w:tc>
          <w:tcPr>
            <w:tcW w:w="1440" w:type="dxa"/>
          </w:tcPr>
          <w:p w:rsidR="00CD0851" w:rsidRDefault="0072641B" w:rsidP="00ED1FCC">
            <w:hyperlink r:id="rId15" w:history="1">
              <w:r w:rsidR="00F4244C">
                <w:rPr>
                  <w:rStyle w:val="Hyperlink"/>
                </w:rPr>
                <w:t>AVD-4053</w:t>
              </w:r>
            </w:hyperlink>
          </w:p>
        </w:tc>
        <w:tc>
          <w:tcPr>
            <w:tcW w:w="1382" w:type="dxa"/>
          </w:tcPr>
          <w:p w:rsidR="00CD0851" w:rsidRDefault="00CD0851">
            <w:pPr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0" w:type="auto"/>
          </w:tcPr>
          <w:p w:rsidR="00CD0851" w:rsidRPr="00CD0851" w:rsidRDefault="00CD0851" w:rsidP="00CD0851">
            <w:pPr>
              <w:rPr>
                <w:lang w:val="en-GB"/>
              </w:rPr>
            </w:pPr>
            <w:r w:rsidRPr="00CD0851">
              <w:rPr>
                <w:lang w:val="en-GB"/>
              </w:rPr>
              <w:t>H.248.48 (ex H.248.QHR) “Gate Control Protocol: RTCP XR Block</w:t>
            </w:r>
            <w:r>
              <w:rPr>
                <w:lang w:val="en-GB"/>
              </w:rPr>
              <w:t xml:space="preserve"> </w:t>
            </w:r>
            <w:r w:rsidRPr="00CD0851">
              <w:rPr>
                <w:lang w:val="en-GB"/>
              </w:rPr>
              <w:t>Reporting Package” (New): Input draft</w:t>
            </w:r>
          </w:p>
        </w:tc>
        <w:tc>
          <w:tcPr>
            <w:tcW w:w="0" w:type="auto"/>
          </w:tcPr>
          <w:p w:rsidR="00CD0851" w:rsidRPr="00CD0851" w:rsidRDefault="00CD0851" w:rsidP="0025145E">
            <w:pPr>
              <w:rPr>
                <w:lang w:val="en-GB"/>
              </w:rPr>
            </w:pPr>
            <w:r w:rsidRPr="00CD0851">
              <w:rPr>
                <w:lang w:val="en-GB"/>
              </w:rPr>
              <w:t>Q.3 Rapporteur</w:t>
            </w:r>
          </w:p>
        </w:tc>
      </w:tr>
      <w:tr w:rsidR="00D21AAA" w:rsidRPr="00784AD4" w:rsidTr="00E42C63">
        <w:tc>
          <w:tcPr>
            <w:tcW w:w="1440" w:type="dxa"/>
          </w:tcPr>
          <w:p w:rsidR="00CD0851" w:rsidRDefault="0072641B" w:rsidP="00ED1FCC">
            <w:hyperlink r:id="rId16" w:history="1">
              <w:r w:rsidR="00F4244C">
                <w:rPr>
                  <w:rStyle w:val="Hyperlink"/>
                </w:rPr>
                <w:t>AVD-4054</w:t>
              </w:r>
            </w:hyperlink>
          </w:p>
        </w:tc>
        <w:tc>
          <w:tcPr>
            <w:tcW w:w="1382" w:type="dxa"/>
          </w:tcPr>
          <w:p w:rsidR="00CD0851" w:rsidRDefault="00CD0851">
            <w:pPr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0" w:type="auto"/>
          </w:tcPr>
          <w:p w:rsidR="00CD0851" w:rsidRPr="00CD0851" w:rsidRDefault="00CD0851" w:rsidP="00CD0851">
            <w:pPr>
              <w:rPr>
                <w:lang w:val="en-GB"/>
              </w:rPr>
            </w:pPr>
            <w:r w:rsidRPr="00CD0851">
              <w:rPr>
                <w:lang w:val="en-GB"/>
              </w:rPr>
              <w:t>H.248.79 (ex H.248.Packets) “Ga</w:t>
            </w:r>
            <w:r>
              <w:rPr>
                <w:lang w:val="en-GB"/>
              </w:rPr>
              <w:t xml:space="preserve">te Control Protocol: Guidelines </w:t>
            </w:r>
            <w:r w:rsidRPr="00CD0851">
              <w:rPr>
                <w:lang w:val="en-GB"/>
              </w:rPr>
              <w:t>for Packet-Based Streams” (New): Input draft</w:t>
            </w:r>
          </w:p>
        </w:tc>
        <w:tc>
          <w:tcPr>
            <w:tcW w:w="0" w:type="auto"/>
          </w:tcPr>
          <w:p w:rsidR="00CD0851" w:rsidRPr="00CD0851" w:rsidRDefault="00CD0851" w:rsidP="0025145E">
            <w:pPr>
              <w:rPr>
                <w:lang w:val="en-GB"/>
              </w:rPr>
            </w:pPr>
            <w:r w:rsidRPr="00CD0851">
              <w:rPr>
                <w:lang w:val="en-GB"/>
              </w:rPr>
              <w:t>Q.3 Rapporteur</w:t>
            </w:r>
          </w:p>
        </w:tc>
      </w:tr>
      <w:tr w:rsidR="00D21AAA" w:rsidRPr="00784AD4" w:rsidTr="00E42C63">
        <w:tc>
          <w:tcPr>
            <w:tcW w:w="1440" w:type="dxa"/>
          </w:tcPr>
          <w:p w:rsidR="00CD0851" w:rsidRDefault="0072641B" w:rsidP="00ED1FCC">
            <w:hyperlink r:id="rId17" w:history="1">
              <w:r w:rsidR="00F4244C">
                <w:rPr>
                  <w:rStyle w:val="Hyperlink"/>
                </w:rPr>
                <w:t>AVD-4055</w:t>
              </w:r>
            </w:hyperlink>
          </w:p>
        </w:tc>
        <w:tc>
          <w:tcPr>
            <w:tcW w:w="1382" w:type="dxa"/>
          </w:tcPr>
          <w:p w:rsidR="00CD0851" w:rsidRDefault="00CD0851">
            <w:pPr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0" w:type="auto"/>
          </w:tcPr>
          <w:p w:rsidR="00CD0851" w:rsidRPr="00CD0851" w:rsidRDefault="00CD0851" w:rsidP="00CD0851">
            <w:pPr>
              <w:rPr>
                <w:lang w:val="en-GB"/>
              </w:rPr>
            </w:pPr>
            <w:r w:rsidRPr="00CD0851">
              <w:rPr>
                <w:lang w:val="en-GB"/>
              </w:rPr>
              <w:t>H.248.80 (ex H.248.SDPMapper) “U</w:t>
            </w:r>
            <w:r>
              <w:rPr>
                <w:lang w:val="en-GB"/>
              </w:rPr>
              <w:t xml:space="preserve">sage of the revised SDP offer / </w:t>
            </w:r>
            <w:r w:rsidRPr="00CD0851">
              <w:rPr>
                <w:lang w:val="en-GB"/>
              </w:rPr>
              <w:t>answer model with H.248” (New): Input draft</w:t>
            </w:r>
          </w:p>
        </w:tc>
        <w:tc>
          <w:tcPr>
            <w:tcW w:w="0" w:type="auto"/>
          </w:tcPr>
          <w:p w:rsidR="00CD0851" w:rsidRPr="00CD0851" w:rsidRDefault="00CD0851" w:rsidP="0025145E">
            <w:pPr>
              <w:rPr>
                <w:lang w:val="en-GB"/>
              </w:rPr>
            </w:pPr>
            <w:r>
              <w:rPr>
                <w:lang w:val="en-GB"/>
              </w:rPr>
              <w:t>Editor</w:t>
            </w:r>
          </w:p>
        </w:tc>
      </w:tr>
      <w:tr w:rsidR="00D21AAA" w:rsidRPr="00784AD4" w:rsidTr="00E42C63">
        <w:tc>
          <w:tcPr>
            <w:tcW w:w="1440" w:type="dxa"/>
          </w:tcPr>
          <w:p w:rsidR="00CD0851" w:rsidRDefault="0072641B" w:rsidP="00ED1FCC">
            <w:hyperlink r:id="rId18" w:history="1">
              <w:r w:rsidR="00F4244C">
                <w:rPr>
                  <w:rStyle w:val="Hyperlink"/>
                </w:rPr>
                <w:t>AVD-4056</w:t>
              </w:r>
            </w:hyperlink>
          </w:p>
        </w:tc>
        <w:tc>
          <w:tcPr>
            <w:tcW w:w="1382" w:type="dxa"/>
          </w:tcPr>
          <w:p w:rsidR="00CD0851" w:rsidRDefault="00CD0851">
            <w:pPr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0" w:type="auto"/>
          </w:tcPr>
          <w:p w:rsidR="00CD0851" w:rsidRPr="00CD0851" w:rsidRDefault="00CD0851" w:rsidP="00CD0851">
            <w:pPr>
              <w:rPr>
                <w:lang w:val="en-GB"/>
              </w:rPr>
            </w:pPr>
            <w:r w:rsidRPr="00CD0851">
              <w:rPr>
                <w:lang w:val="en-GB"/>
              </w:rPr>
              <w:t>H.248.83 (ex. H.248.MGINST) “</w:t>
            </w:r>
            <w:r>
              <w:rPr>
                <w:lang w:val="en-GB"/>
              </w:rPr>
              <w:t xml:space="preserve">Gateway control protocol: Media </w:t>
            </w:r>
            <w:r w:rsidRPr="00CD0851">
              <w:rPr>
                <w:lang w:val="en-GB"/>
              </w:rPr>
              <w:t>Gateway Instance Package” (New): input text</w:t>
            </w:r>
          </w:p>
        </w:tc>
        <w:tc>
          <w:tcPr>
            <w:tcW w:w="0" w:type="auto"/>
          </w:tcPr>
          <w:p w:rsidR="00CD0851" w:rsidRDefault="00CD0851" w:rsidP="0025145E">
            <w:pPr>
              <w:rPr>
                <w:lang w:val="en-GB"/>
              </w:rPr>
            </w:pPr>
            <w:r>
              <w:rPr>
                <w:lang w:val="en-GB"/>
              </w:rPr>
              <w:t>Editor</w:t>
            </w:r>
          </w:p>
        </w:tc>
      </w:tr>
      <w:tr w:rsidR="00D21AAA" w:rsidRPr="00784AD4" w:rsidTr="00E42C63">
        <w:tc>
          <w:tcPr>
            <w:tcW w:w="1440" w:type="dxa"/>
          </w:tcPr>
          <w:p w:rsidR="00CD0851" w:rsidRDefault="0072641B" w:rsidP="00ED1FCC">
            <w:hyperlink r:id="rId19" w:history="1">
              <w:r w:rsidR="00F4244C">
                <w:rPr>
                  <w:rStyle w:val="Hyperlink"/>
                </w:rPr>
                <w:t>AVD-4057</w:t>
              </w:r>
            </w:hyperlink>
          </w:p>
        </w:tc>
        <w:tc>
          <w:tcPr>
            <w:tcW w:w="1382" w:type="dxa"/>
          </w:tcPr>
          <w:p w:rsidR="00CD0851" w:rsidRDefault="00CD0851">
            <w:pPr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0" w:type="auto"/>
          </w:tcPr>
          <w:p w:rsidR="00CD0851" w:rsidRPr="00CD0851" w:rsidRDefault="00CD0851" w:rsidP="00CD0851">
            <w:pPr>
              <w:rPr>
                <w:lang w:val="en-GB"/>
              </w:rPr>
            </w:pPr>
            <w:r w:rsidRPr="00CD0851">
              <w:rPr>
                <w:lang w:val="en-GB"/>
              </w:rPr>
              <w:t xml:space="preserve">H.248 Sub-series </w:t>
            </w:r>
            <w:proofErr w:type="spellStart"/>
            <w:r w:rsidRPr="00CD0851">
              <w:rPr>
                <w:lang w:val="en-GB"/>
              </w:rPr>
              <w:t>Implementors</w:t>
            </w:r>
            <w:proofErr w:type="spellEnd"/>
            <w:r w:rsidRPr="00CD0851">
              <w:rPr>
                <w:lang w:val="en-GB"/>
              </w:rPr>
              <w:t>' Guide (revised): Input draft</w:t>
            </w:r>
          </w:p>
        </w:tc>
        <w:tc>
          <w:tcPr>
            <w:tcW w:w="0" w:type="auto"/>
          </w:tcPr>
          <w:p w:rsidR="00CD0851" w:rsidRDefault="00CD0851" w:rsidP="0025145E">
            <w:pPr>
              <w:rPr>
                <w:lang w:val="en-GB"/>
              </w:rPr>
            </w:pPr>
            <w:r>
              <w:rPr>
                <w:lang w:val="en-GB"/>
              </w:rPr>
              <w:t>Editor</w:t>
            </w:r>
          </w:p>
        </w:tc>
      </w:tr>
      <w:tr w:rsidR="00D21AAA" w:rsidRPr="00784AD4" w:rsidTr="00E42C63">
        <w:tc>
          <w:tcPr>
            <w:tcW w:w="1440" w:type="dxa"/>
          </w:tcPr>
          <w:p w:rsidR="00CD0851" w:rsidRDefault="0072641B" w:rsidP="00ED1FCC">
            <w:hyperlink r:id="rId20" w:history="1">
              <w:r w:rsidR="00F4244C">
                <w:rPr>
                  <w:rStyle w:val="Hyperlink"/>
                </w:rPr>
                <w:t>AVD-4058</w:t>
              </w:r>
            </w:hyperlink>
          </w:p>
        </w:tc>
        <w:tc>
          <w:tcPr>
            <w:tcW w:w="1382" w:type="dxa"/>
          </w:tcPr>
          <w:p w:rsidR="00CD0851" w:rsidRDefault="00CD0851">
            <w:pPr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0" w:type="auto"/>
          </w:tcPr>
          <w:p w:rsidR="00CD0851" w:rsidRPr="00CD0851" w:rsidRDefault="00CD0851" w:rsidP="00CD0851">
            <w:pPr>
              <w:rPr>
                <w:lang w:val="en-GB"/>
              </w:rPr>
            </w:pPr>
            <w:r w:rsidRPr="00CD0851">
              <w:rPr>
                <w:lang w:val="en-GB"/>
              </w:rPr>
              <w:t>H-Series Supplement 2: “H.24</w:t>
            </w:r>
            <w:r>
              <w:rPr>
                <w:lang w:val="en-GB"/>
              </w:rPr>
              <w:t xml:space="preserve">8.x sub-series packages guide – </w:t>
            </w:r>
            <w:r w:rsidRPr="00CD0851">
              <w:rPr>
                <w:lang w:val="en-GB"/>
              </w:rPr>
              <w:t xml:space="preserve">Release 15” </w:t>
            </w:r>
            <w:r w:rsidRPr="00CD0851">
              <w:rPr>
                <w:lang w:val="en-GB"/>
              </w:rPr>
              <w:lastRenderedPageBreak/>
              <w:t>(revised): Input draft</w:t>
            </w:r>
          </w:p>
        </w:tc>
        <w:tc>
          <w:tcPr>
            <w:tcW w:w="0" w:type="auto"/>
          </w:tcPr>
          <w:p w:rsidR="00CD0851" w:rsidRDefault="00CD0851" w:rsidP="0025145E">
            <w:pPr>
              <w:rPr>
                <w:lang w:val="en-GB"/>
              </w:rPr>
            </w:pPr>
            <w:r>
              <w:rPr>
                <w:lang w:val="en-GB"/>
              </w:rPr>
              <w:lastRenderedPageBreak/>
              <w:t>Editor</w:t>
            </w:r>
          </w:p>
        </w:tc>
      </w:tr>
      <w:tr w:rsidR="00D21AAA" w:rsidRPr="00784AD4" w:rsidTr="00E42C63">
        <w:tc>
          <w:tcPr>
            <w:tcW w:w="1440" w:type="dxa"/>
          </w:tcPr>
          <w:p w:rsidR="00CD0851" w:rsidRDefault="0072641B" w:rsidP="00ED1FCC">
            <w:hyperlink r:id="rId21" w:history="1">
              <w:r w:rsidR="00F4244C">
                <w:rPr>
                  <w:rStyle w:val="Hyperlink"/>
                </w:rPr>
                <w:t>AVD-4059</w:t>
              </w:r>
            </w:hyperlink>
          </w:p>
        </w:tc>
        <w:tc>
          <w:tcPr>
            <w:tcW w:w="1382" w:type="dxa"/>
          </w:tcPr>
          <w:p w:rsidR="00CD0851" w:rsidRDefault="00CD0851">
            <w:pPr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0" w:type="auto"/>
          </w:tcPr>
          <w:p w:rsidR="00CD0851" w:rsidRPr="00CD0851" w:rsidRDefault="00CD0851" w:rsidP="00CD0851">
            <w:pPr>
              <w:rPr>
                <w:lang w:val="en-GB"/>
              </w:rPr>
            </w:pPr>
            <w:r w:rsidRPr="00CD0851">
              <w:rPr>
                <w:lang w:val="en-GB"/>
              </w:rPr>
              <w:t>H.248.12 Rev. 1: Proposed updates</w:t>
            </w:r>
          </w:p>
        </w:tc>
        <w:tc>
          <w:tcPr>
            <w:tcW w:w="0" w:type="auto"/>
          </w:tcPr>
          <w:p w:rsidR="00CD0851" w:rsidRDefault="00CD0851" w:rsidP="0025145E">
            <w:pPr>
              <w:rPr>
                <w:lang w:val="en-GB"/>
              </w:rPr>
            </w:pPr>
            <w:r>
              <w:rPr>
                <w:lang w:val="en-GB"/>
              </w:rPr>
              <w:t>Huawei</w:t>
            </w:r>
          </w:p>
        </w:tc>
      </w:tr>
      <w:tr w:rsidR="00D21AAA" w:rsidRPr="00784AD4" w:rsidTr="00E42C63">
        <w:tc>
          <w:tcPr>
            <w:tcW w:w="1440" w:type="dxa"/>
          </w:tcPr>
          <w:p w:rsidR="00CD0851" w:rsidRDefault="0072641B" w:rsidP="00ED1FCC">
            <w:hyperlink r:id="rId22" w:history="1">
              <w:r w:rsidR="00E44FB4">
                <w:rPr>
                  <w:rStyle w:val="Hyperlink"/>
                </w:rPr>
                <w:t>AVD-4060</w:t>
              </w:r>
            </w:hyperlink>
          </w:p>
        </w:tc>
        <w:tc>
          <w:tcPr>
            <w:tcW w:w="1382" w:type="dxa"/>
          </w:tcPr>
          <w:p w:rsidR="00CD0851" w:rsidRDefault="00CD0851">
            <w:pPr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0" w:type="auto"/>
          </w:tcPr>
          <w:p w:rsidR="00CD0851" w:rsidRPr="00CD0851" w:rsidRDefault="00CD0851" w:rsidP="00CD0851">
            <w:pPr>
              <w:rPr>
                <w:lang w:val="en-GB"/>
              </w:rPr>
            </w:pPr>
            <w:r w:rsidRPr="00CD0851">
              <w:rPr>
                <w:lang w:val="en-GB"/>
              </w:rPr>
              <w:t>H.248.80: Autonomous Behaviour</w:t>
            </w:r>
          </w:p>
        </w:tc>
        <w:tc>
          <w:tcPr>
            <w:tcW w:w="0" w:type="auto"/>
          </w:tcPr>
          <w:p w:rsidR="00CD0851" w:rsidRDefault="00CD0851" w:rsidP="0025145E">
            <w:pPr>
              <w:rPr>
                <w:lang w:val="en-GB"/>
              </w:rPr>
            </w:pPr>
            <w:r>
              <w:rPr>
                <w:lang w:val="en-GB"/>
              </w:rPr>
              <w:t>Huawei</w:t>
            </w:r>
          </w:p>
        </w:tc>
      </w:tr>
      <w:tr w:rsidR="00D21AAA" w:rsidRPr="00784AD4" w:rsidTr="00E42C63">
        <w:tc>
          <w:tcPr>
            <w:tcW w:w="1440" w:type="dxa"/>
          </w:tcPr>
          <w:p w:rsidR="00CD0851" w:rsidRDefault="0072641B" w:rsidP="00ED1FCC">
            <w:hyperlink r:id="rId23" w:history="1">
              <w:r w:rsidR="00E44FB4">
                <w:rPr>
                  <w:rStyle w:val="Hyperlink"/>
                </w:rPr>
                <w:t>AVD-4061</w:t>
              </w:r>
            </w:hyperlink>
          </w:p>
        </w:tc>
        <w:tc>
          <w:tcPr>
            <w:tcW w:w="1382" w:type="dxa"/>
          </w:tcPr>
          <w:p w:rsidR="00CD0851" w:rsidRDefault="00CD0851">
            <w:pPr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0" w:type="auto"/>
          </w:tcPr>
          <w:p w:rsidR="00CD0851" w:rsidRPr="00CD0851" w:rsidRDefault="00CD0851" w:rsidP="00CD0851">
            <w:pPr>
              <w:rPr>
                <w:lang w:val="en-GB"/>
              </w:rPr>
            </w:pPr>
            <w:r w:rsidRPr="00CD0851">
              <w:rPr>
                <w:lang w:val="en-GB"/>
              </w:rPr>
              <w:t>H.248.80: Configuration Characteristic Modifiers</w:t>
            </w:r>
          </w:p>
        </w:tc>
        <w:tc>
          <w:tcPr>
            <w:tcW w:w="0" w:type="auto"/>
          </w:tcPr>
          <w:p w:rsidR="00CD0851" w:rsidRDefault="00CD0851" w:rsidP="0025145E">
            <w:pPr>
              <w:rPr>
                <w:lang w:val="en-GB"/>
              </w:rPr>
            </w:pPr>
            <w:r>
              <w:rPr>
                <w:lang w:val="en-GB"/>
              </w:rPr>
              <w:t>Huawei</w:t>
            </w:r>
          </w:p>
        </w:tc>
      </w:tr>
      <w:tr w:rsidR="00D21AAA" w:rsidRPr="00784AD4" w:rsidTr="00E42C63">
        <w:tc>
          <w:tcPr>
            <w:tcW w:w="1440" w:type="dxa"/>
          </w:tcPr>
          <w:p w:rsidR="00CD0851" w:rsidRDefault="0072641B" w:rsidP="00ED1FCC">
            <w:hyperlink r:id="rId24" w:history="1">
              <w:r w:rsidR="00E44FB4">
                <w:rPr>
                  <w:rStyle w:val="Hyperlink"/>
                </w:rPr>
                <w:t>AVD-4062</w:t>
              </w:r>
            </w:hyperlink>
          </w:p>
        </w:tc>
        <w:tc>
          <w:tcPr>
            <w:tcW w:w="1382" w:type="dxa"/>
          </w:tcPr>
          <w:p w:rsidR="00CD0851" w:rsidRDefault="00CD0851">
            <w:pPr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0" w:type="auto"/>
          </w:tcPr>
          <w:p w:rsidR="00CD0851" w:rsidRPr="00CD0851" w:rsidRDefault="00CD0851" w:rsidP="00CD0851">
            <w:pPr>
              <w:rPr>
                <w:lang w:val="en-GB"/>
              </w:rPr>
            </w:pPr>
            <w:r w:rsidRPr="00CD0851">
              <w:rPr>
                <w:lang w:val="en-GB"/>
              </w:rPr>
              <w:t>H.248.80: Updates</w:t>
            </w:r>
          </w:p>
        </w:tc>
        <w:tc>
          <w:tcPr>
            <w:tcW w:w="0" w:type="auto"/>
          </w:tcPr>
          <w:p w:rsidR="00CD0851" w:rsidRDefault="00CD0851" w:rsidP="0025145E">
            <w:pPr>
              <w:rPr>
                <w:lang w:val="en-GB"/>
              </w:rPr>
            </w:pPr>
            <w:r>
              <w:rPr>
                <w:lang w:val="en-GB"/>
              </w:rPr>
              <w:t>Huawei</w:t>
            </w:r>
          </w:p>
        </w:tc>
      </w:tr>
      <w:tr w:rsidR="00D21AAA" w:rsidRPr="00784AD4" w:rsidTr="00E42C63">
        <w:tc>
          <w:tcPr>
            <w:tcW w:w="1440" w:type="dxa"/>
          </w:tcPr>
          <w:p w:rsidR="00CD0851" w:rsidRDefault="0072641B" w:rsidP="00ED1FCC">
            <w:hyperlink r:id="rId25" w:history="1">
              <w:r w:rsidR="00E44FB4">
                <w:rPr>
                  <w:rStyle w:val="Hyperlink"/>
                </w:rPr>
                <w:t>AVD-4063</w:t>
              </w:r>
            </w:hyperlink>
          </w:p>
        </w:tc>
        <w:tc>
          <w:tcPr>
            <w:tcW w:w="1382" w:type="dxa"/>
          </w:tcPr>
          <w:p w:rsidR="00CD0851" w:rsidRDefault="00CD0851">
            <w:pPr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0" w:type="auto"/>
          </w:tcPr>
          <w:p w:rsidR="00CD0851" w:rsidRPr="00CD0851" w:rsidRDefault="00CD0851" w:rsidP="00CD0851">
            <w:pPr>
              <w:rPr>
                <w:lang w:val="en-GB"/>
              </w:rPr>
            </w:pPr>
            <w:r w:rsidRPr="00CD0851">
              <w:rPr>
                <w:lang w:val="en-GB"/>
              </w:rPr>
              <w:t>H.248.82: Updates</w:t>
            </w:r>
          </w:p>
        </w:tc>
        <w:tc>
          <w:tcPr>
            <w:tcW w:w="0" w:type="auto"/>
          </w:tcPr>
          <w:p w:rsidR="00CD0851" w:rsidRDefault="00CD0851" w:rsidP="0025145E">
            <w:pPr>
              <w:rPr>
                <w:lang w:val="en-GB"/>
              </w:rPr>
            </w:pPr>
            <w:r>
              <w:rPr>
                <w:lang w:val="en-GB"/>
              </w:rPr>
              <w:t>Huawei</w:t>
            </w:r>
          </w:p>
        </w:tc>
      </w:tr>
      <w:tr w:rsidR="00D21AAA" w:rsidRPr="00784AD4" w:rsidTr="00E42C63">
        <w:tc>
          <w:tcPr>
            <w:tcW w:w="1440" w:type="dxa"/>
          </w:tcPr>
          <w:p w:rsidR="00CD0851" w:rsidRDefault="0072641B" w:rsidP="00ED1FCC">
            <w:hyperlink r:id="rId26" w:history="1">
              <w:r w:rsidR="00E44FB4">
                <w:rPr>
                  <w:rStyle w:val="Hyperlink"/>
                </w:rPr>
                <w:t>AVD-4064</w:t>
              </w:r>
            </w:hyperlink>
          </w:p>
        </w:tc>
        <w:tc>
          <w:tcPr>
            <w:tcW w:w="1382" w:type="dxa"/>
          </w:tcPr>
          <w:p w:rsidR="00CD0851" w:rsidRDefault="00CD0851">
            <w:pPr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0" w:type="auto"/>
          </w:tcPr>
          <w:p w:rsidR="00CD0851" w:rsidRPr="00CD0851" w:rsidRDefault="00CD0851" w:rsidP="00CD0851">
            <w:pPr>
              <w:rPr>
                <w:lang w:val="en-GB"/>
              </w:rPr>
            </w:pPr>
            <w:r w:rsidRPr="00CD0851">
              <w:rPr>
                <w:lang w:val="en-GB"/>
              </w:rPr>
              <w:t>H.248.83 (ex. H.248.MGINST): Proposed updates</w:t>
            </w:r>
          </w:p>
        </w:tc>
        <w:tc>
          <w:tcPr>
            <w:tcW w:w="0" w:type="auto"/>
          </w:tcPr>
          <w:p w:rsidR="00CD0851" w:rsidRDefault="00CD0851" w:rsidP="0025145E">
            <w:pPr>
              <w:rPr>
                <w:lang w:val="en-GB"/>
              </w:rPr>
            </w:pPr>
            <w:r>
              <w:rPr>
                <w:lang w:val="en-GB"/>
              </w:rPr>
              <w:t>Huawei</w:t>
            </w:r>
          </w:p>
        </w:tc>
      </w:tr>
      <w:tr w:rsidR="00D21AAA" w:rsidRPr="00784AD4" w:rsidTr="00E42C63">
        <w:tc>
          <w:tcPr>
            <w:tcW w:w="1440" w:type="dxa"/>
          </w:tcPr>
          <w:p w:rsidR="00CD0851" w:rsidRDefault="0072641B" w:rsidP="00ED1FCC">
            <w:hyperlink r:id="rId27" w:history="1">
              <w:r w:rsidR="00E44FB4">
                <w:rPr>
                  <w:rStyle w:val="Hyperlink"/>
                </w:rPr>
                <w:t>AVD-4065</w:t>
              </w:r>
            </w:hyperlink>
          </w:p>
        </w:tc>
        <w:tc>
          <w:tcPr>
            <w:tcW w:w="1382" w:type="dxa"/>
          </w:tcPr>
          <w:p w:rsidR="00CD0851" w:rsidRDefault="00CD0851">
            <w:pPr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0" w:type="auto"/>
          </w:tcPr>
          <w:p w:rsidR="00CD0851" w:rsidRPr="00CD0851" w:rsidRDefault="00CD0851" w:rsidP="00CD0851">
            <w:pPr>
              <w:rPr>
                <w:lang w:val="en-GB"/>
              </w:rPr>
            </w:pPr>
            <w:r w:rsidRPr="00CD0851">
              <w:rPr>
                <w:lang w:val="en-GB"/>
              </w:rPr>
              <w:t>H.248 Sub-series IG: Proposed Additions</w:t>
            </w:r>
          </w:p>
        </w:tc>
        <w:tc>
          <w:tcPr>
            <w:tcW w:w="0" w:type="auto"/>
          </w:tcPr>
          <w:p w:rsidR="00CD0851" w:rsidRDefault="00CD0851" w:rsidP="0025145E">
            <w:pPr>
              <w:rPr>
                <w:lang w:val="en-GB"/>
              </w:rPr>
            </w:pPr>
            <w:r>
              <w:rPr>
                <w:lang w:val="en-GB"/>
              </w:rPr>
              <w:t>Huawei</w:t>
            </w:r>
          </w:p>
        </w:tc>
      </w:tr>
      <w:tr w:rsidR="00D21AAA" w:rsidRPr="00784AD4" w:rsidTr="00E42C63">
        <w:tc>
          <w:tcPr>
            <w:tcW w:w="1440" w:type="dxa"/>
          </w:tcPr>
          <w:p w:rsidR="00CD0851" w:rsidRDefault="0072641B" w:rsidP="00ED1FCC">
            <w:hyperlink r:id="rId28" w:history="1">
              <w:r w:rsidR="00E44FB4">
                <w:rPr>
                  <w:rStyle w:val="Hyperlink"/>
                </w:rPr>
                <w:t>AVD-4066</w:t>
              </w:r>
            </w:hyperlink>
          </w:p>
        </w:tc>
        <w:tc>
          <w:tcPr>
            <w:tcW w:w="1382" w:type="dxa"/>
          </w:tcPr>
          <w:p w:rsidR="00CD0851" w:rsidRDefault="00CD0851">
            <w:pPr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0" w:type="auto"/>
          </w:tcPr>
          <w:p w:rsidR="00CD0851" w:rsidRPr="00CD0851" w:rsidRDefault="00CD0851" w:rsidP="00CD0851">
            <w:pPr>
              <w:rPr>
                <w:lang w:val="en-GB"/>
              </w:rPr>
            </w:pPr>
            <w:r w:rsidRPr="00CD0851">
              <w:rPr>
                <w:lang w:val="en-GB"/>
              </w:rPr>
              <w:t>H.248.LOOPB: Proposed updates</w:t>
            </w:r>
          </w:p>
        </w:tc>
        <w:tc>
          <w:tcPr>
            <w:tcW w:w="0" w:type="auto"/>
          </w:tcPr>
          <w:p w:rsidR="00CD0851" w:rsidRDefault="00CD0851" w:rsidP="0025145E">
            <w:pPr>
              <w:rPr>
                <w:lang w:val="en-GB"/>
              </w:rPr>
            </w:pPr>
            <w:r>
              <w:rPr>
                <w:lang w:val="en-GB"/>
              </w:rPr>
              <w:t>Huawei</w:t>
            </w:r>
          </w:p>
        </w:tc>
      </w:tr>
      <w:tr w:rsidR="00D21AAA" w:rsidRPr="00784AD4" w:rsidTr="00E42C63">
        <w:tc>
          <w:tcPr>
            <w:tcW w:w="1440" w:type="dxa"/>
          </w:tcPr>
          <w:p w:rsidR="00CD0851" w:rsidRDefault="0072641B" w:rsidP="00ED1FCC">
            <w:hyperlink r:id="rId29" w:history="1">
              <w:r w:rsidR="00E44FB4">
                <w:rPr>
                  <w:rStyle w:val="Hyperlink"/>
                </w:rPr>
                <w:t>AVD-4067</w:t>
              </w:r>
            </w:hyperlink>
          </w:p>
        </w:tc>
        <w:tc>
          <w:tcPr>
            <w:tcW w:w="1382" w:type="dxa"/>
          </w:tcPr>
          <w:p w:rsidR="00CD0851" w:rsidRDefault="00CD0851">
            <w:pPr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0" w:type="auto"/>
          </w:tcPr>
          <w:p w:rsidR="00CD0851" w:rsidRPr="00CD0851" w:rsidRDefault="00CD0851" w:rsidP="00CD0851">
            <w:pPr>
              <w:rPr>
                <w:lang w:val="en-GB"/>
              </w:rPr>
            </w:pPr>
            <w:r w:rsidRPr="00CD0851">
              <w:rPr>
                <w:lang w:val="en-GB"/>
              </w:rPr>
              <w:t>H.248.DPI: Discussion</w:t>
            </w:r>
          </w:p>
        </w:tc>
        <w:tc>
          <w:tcPr>
            <w:tcW w:w="0" w:type="auto"/>
          </w:tcPr>
          <w:p w:rsidR="00CD0851" w:rsidRDefault="00E44FB4" w:rsidP="00E44FB4">
            <w:pPr>
              <w:rPr>
                <w:lang w:val="en-GB"/>
              </w:rPr>
            </w:pPr>
            <w:r>
              <w:rPr>
                <w:lang w:val="en-GB"/>
              </w:rPr>
              <w:t>Rapporteur</w:t>
            </w:r>
          </w:p>
        </w:tc>
      </w:tr>
      <w:tr w:rsidR="00D21AAA" w:rsidRPr="00784AD4" w:rsidTr="00E42C63">
        <w:tc>
          <w:tcPr>
            <w:tcW w:w="1440" w:type="dxa"/>
          </w:tcPr>
          <w:p w:rsidR="00A16891" w:rsidRDefault="0072641B" w:rsidP="00ED1FCC">
            <w:hyperlink r:id="rId30" w:history="1">
              <w:r w:rsidR="00E44FB4">
                <w:rPr>
                  <w:rStyle w:val="Hyperlink"/>
                </w:rPr>
                <w:t>AVD-4068</w:t>
              </w:r>
            </w:hyperlink>
          </w:p>
        </w:tc>
        <w:tc>
          <w:tcPr>
            <w:tcW w:w="1382" w:type="dxa"/>
          </w:tcPr>
          <w:p w:rsidR="00A16891" w:rsidRDefault="00A16891">
            <w:pPr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0" w:type="auto"/>
          </w:tcPr>
          <w:p w:rsidR="00A16891" w:rsidRPr="00CD0851" w:rsidRDefault="00A16891" w:rsidP="00CD0851">
            <w:pPr>
              <w:rPr>
                <w:lang w:val="en-GB"/>
              </w:rPr>
            </w:pPr>
            <w:r w:rsidRPr="00A16891">
              <w:rPr>
                <w:lang w:val="en-GB"/>
              </w:rPr>
              <w:t>H.248.82: Proposed changes due to new ECN IETF Draft version</w:t>
            </w:r>
          </w:p>
        </w:tc>
        <w:tc>
          <w:tcPr>
            <w:tcW w:w="0" w:type="auto"/>
          </w:tcPr>
          <w:p w:rsidR="00A16891" w:rsidRDefault="00A16891" w:rsidP="0025145E">
            <w:pPr>
              <w:rPr>
                <w:lang w:val="en-GB"/>
              </w:rPr>
            </w:pPr>
            <w:r>
              <w:rPr>
                <w:lang w:val="en-GB"/>
              </w:rPr>
              <w:t>Huawei</w:t>
            </w:r>
          </w:p>
        </w:tc>
      </w:tr>
      <w:tr w:rsidR="00D21AAA" w:rsidRPr="00784AD4" w:rsidTr="00E42C63">
        <w:tc>
          <w:tcPr>
            <w:tcW w:w="1440" w:type="dxa"/>
          </w:tcPr>
          <w:p w:rsidR="00A16891" w:rsidRDefault="0072641B" w:rsidP="00ED1FCC">
            <w:hyperlink r:id="rId31" w:history="1">
              <w:r w:rsidR="001F7CF9">
                <w:rPr>
                  <w:rStyle w:val="Hyperlink"/>
                </w:rPr>
                <w:t>AVD-4069</w:t>
              </w:r>
            </w:hyperlink>
          </w:p>
        </w:tc>
        <w:tc>
          <w:tcPr>
            <w:tcW w:w="1382" w:type="dxa"/>
          </w:tcPr>
          <w:p w:rsidR="00A16891" w:rsidRDefault="00A16891">
            <w:pPr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0" w:type="auto"/>
          </w:tcPr>
          <w:p w:rsidR="00A16891" w:rsidRPr="00A16891" w:rsidRDefault="004E3255" w:rsidP="00CD0851">
            <w:pPr>
              <w:rPr>
                <w:lang w:val="en-GB"/>
              </w:rPr>
            </w:pPr>
            <w:r>
              <w:rPr>
                <w:lang w:val="en-GB"/>
              </w:rPr>
              <w:t>H</w:t>
            </w:r>
            <w:r w:rsidR="00A16891" w:rsidRPr="00A16891">
              <w:rPr>
                <w:lang w:val="en-GB"/>
              </w:rPr>
              <w:t>.248.82: Editorial Updates</w:t>
            </w:r>
          </w:p>
        </w:tc>
        <w:tc>
          <w:tcPr>
            <w:tcW w:w="0" w:type="auto"/>
          </w:tcPr>
          <w:p w:rsidR="00A16891" w:rsidRDefault="00A16891" w:rsidP="0025145E">
            <w:pPr>
              <w:rPr>
                <w:lang w:val="en-GB"/>
              </w:rPr>
            </w:pPr>
            <w:r>
              <w:rPr>
                <w:lang w:val="en-GB"/>
              </w:rPr>
              <w:t>Huawei</w:t>
            </w:r>
          </w:p>
        </w:tc>
      </w:tr>
      <w:tr w:rsidR="00D21AAA" w:rsidRPr="00784AD4" w:rsidTr="00E42C63">
        <w:tc>
          <w:tcPr>
            <w:tcW w:w="1440" w:type="dxa"/>
          </w:tcPr>
          <w:p w:rsidR="005F24AD" w:rsidRDefault="0072641B" w:rsidP="00ED1FCC">
            <w:hyperlink r:id="rId32" w:history="1">
              <w:r w:rsidR="005D2E21">
                <w:rPr>
                  <w:rStyle w:val="Hyperlink"/>
                </w:rPr>
                <w:t>AVD-4070</w:t>
              </w:r>
            </w:hyperlink>
          </w:p>
        </w:tc>
        <w:tc>
          <w:tcPr>
            <w:tcW w:w="1382" w:type="dxa"/>
          </w:tcPr>
          <w:p w:rsidR="005F24AD" w:rsidRDefault="005F24AD">
            <w:pPr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0" w:type="auto"/>
          </w:tcPr>
          <w:p w:rsidR="005F24AD" w:rsidRDefault="005D2E21" w:rsidP="005F24AD">
            <w:pPr>
              <w:rPr>
                <w:lang w:val="en-GB"/>
              </w:rPr>
            </w:pPr>
            <w:r w:rsidRPr="005D2E21">
              <w:rPr>
                <w:lang w:val="en-GB"/>
              </w:rPr>
              <w:t>H.248.12 “Gateway control protocol: H.248.1 packages for H.323 and H.324 interworking” (Rev): input text</w:t>
            </w:r>
          </w:p>
        </w:tc>
        <w:tc>
          <w:tcPr>
            <w:tcW w:w="0" w:type="auto"/>
          </w:tcPr>
          <w:p w:rsidR="005F24AD" w:rsidRDefault="005F24AD" w:rsidP="0025145E">
            <w:pPr>
              <w:rPr>
                <w:lang w:val="en-GB"/>
              </w:rPr>
            </w:pPr>
            <w:r>
              <w:rPr>
                <w:lang w:val="en-GB"/>
              </w:rPr>
              <w:t>Editor</w:t>
            </w:r>
          </w:p>
        </w:tc>
      </w:tr>
      <w:tr w:rsidR="00D21AAA" w:rsidRPr="00784AD4" w:rsidTr="00E42C63">
        <w:tc>
          <w:tcPr>
            <w:tcW w:w="1440" w:type="dxa"/>
          </w:tcPr>
          <w:p w:rsidR="005F24AD" w:rsidRDefault="0072641B" w:rsidP="00ED1FCC">
            <w:hyperlink r:id="rId33" w:history="1">
              <w:r w:rsidR="005D2E21">
                <w:rPr>
                  <w:rStyle w:val="Hyperlink"/>
                </w:rPr>
                <w:t>AVD-4071</w:t>
              </w:r>
            </w:hyperlink>
          </w:p>
        </w:tc>
        <w:tc>
          <w:tcPr>
            <w:tcW w:w="1382" w:type="dxa"/>
          </w:tcPr>
          <w:p w:rsidR="005F24AD" w:rsidRDefault="005F24AD">
            <w:pPr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0" w:type="auto"/>
          </w:tcPr>
          <w:p w:rsidR="005F24AD" w:rsidRPr="005F24AD" w:rsidRDefault="005D2E21" w:rsidP="005F24AD">
            <w:pPr>
              <w:rPr>
                <w:lang w:val="en-GB"/>
              </w:rPr>
            </w:pPr>
            <w:r w:rsidRPr="005D2E21">
              <w:rPr>
                <w:lang w:val="en-GB"/>
              </w:rPr>
              <w:t>H.248.66 (ex H.248.RTSP) “Packages for RTSP and H.248 interworking” (New): input text</w:t>
            </w:r>
          </w:p>
        </w:tc>
        <w:tc>
          <w:tcPr>
            <w:tcW w:w="0" w:type="auto"/>
          </w:tcPr>
          <w:p w:rsidR="005F24AD" w:rsidRDefault="005F24AD" w:rsidP="0025145E">
            <w:pPr>
              <w:rPr>
                <w:lang w:val="en-GB"/>
              </w:rPr>
            </w:pPr>
            <w:r>
              <w:rPr>
                <w:lang w:val="en-GB"/>
              </w:rPr>
              <w:t>Editor</w:t>
            </w:r>
          </w:p>
        </w:tc>
      </w:tr>
      <w:tr w:rsidR="00D21AAA" w:rsidRPr="00784AD4" w:rsidTr="00E42C63">
        <w:tc>
          <w:tcPr>
            <w:tcW w:w="1440" w:type="dxa"/>
          </w:tcPr>
          <w:p w:rsidR="005F24AD" w:rsidRDefault="0072641B" w:rsidP="00ED1FCC">
            <w:hyperlink r:id="rId34" w:history="1">
              <w:r w:rsidR="005D2E21">
                <w:rPr>
                  <w:rStyle w:val="Hyperlink"/>
                </w:rPr>
                <w:t>AVD-4072</w:t>
              </w:r>
            </w:hyperlink>
          </w:p>
        </w:tc>
        <w:tc>
          <w:tcPr>
            <w:tcW w:w="1382" w:type="dxa"/>
          </w:tcPr>
          <w:p w:rsidR="005F24AD" w:rsidRDefault="005F24AD">
            <w:pPr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0" w:type="auto"/>
          </w:tcPr>
          <w:p w:rsidR="005F24AD" w:rsidRPr="005F24AD" w:rsidRDefault="005D2E21" w:rsidP="005F24AD">
            <w:pPr>
              <w:rPr>
                <w:lang w:val="en-GB"/>
              </w:rPr>
            </w:pPr>
            <w:r w:rsidRPr="005D2E21">
              <w:rPr>
                <w:lang w:val="en-GB"/>
              </w:rPr>
              <w:t>H.248.74 (ex H.248.MRCP) “Media Resource Control enhancement Packages” (New): input text</w:t>
            </w:r>
          </w:p>
        </w:tc>
        <w:tc>
          <w:tcPr>
            <w:tcW w:w="0" w:type="auto"/>
          </w:tcPr>
          <w:p w:rsidR="005F24AD" w:rsidRDefault="005F24AD" w:rsidP="0025145E">
            <w:pPr>
              <w:rPr>
                <w:lang w:val="en-GB"/>
              </w:rPr>
            </w:pPr>
            <w:r>
              <w:rPr>
                <w:lang w:val="en-GB"/>
              </w:rPr>
              <w:t>Editor</w:t>
            </w:r>
          </w:p>
        </w:tc>
      </w:tr>
      <w:tr w:rsidR="00D21AAA" w:rsidRPr="00784AD4" w:rsidTr="00E42C63">
        <w:tc>
          <w:tcPr>
            <w:tcW w:w="1440" w:type="dxa"/>
          </w:tcPr>
          <w:p w:rsidR="005F24AD" w:rsidRDefault="0072641B" w:rsidP="00ED1FCC">
            <w:hyperlink r:id="rId35" w:history="1">
              <w:r w:rsidR="00263A8B">
                <w:rPr>
                  <w:rStyle w:val="Hyperlink"/>
                </w:rPr>
                <w:t>AVD-4073</w:t>
              </w:r>
            </w:hyperlink>
          </w:p>
        </w:tc>
        <w:tc>
          <w:tcPr>
            <w:tcW w:w="1382" w:type="dxa"/>
          </w:tcPr>
          <w:p w:rsidR="005F24AD" w:rsidRDefault="005F24AD">
            <w:pPr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0" w:type="auto"/>
          </w:tcPr>
          <w:p w:rsidR="005F24AD" w:rsidRPr="005F24AD" w:rsidRDefault="005D2E21" w:rsidP="005F24AD">
            <w:pPr>
              <w:rPr>
                <w:lang w:val="en-GB"/>
              </w:rPr>
            </w:pPr>
            <w:r w:rsidRPr="005D2E21">
              <w:rPr>
                <w:lang w:val="en-GB"/>
              </w:rPr>
              <w:t>H.248.82 (ex H.248.ECN) “Gateway control protocol: Explicit Congestion Notification Support” (New): input text</w:t>
            </w:r>
          </w:p>
        </w:tc>
        <w:tc>
          <w:tcPr>
            <w:tcW w:w="0" w:type="auto"/>
          </w:tcPr>
          <w:p w:rsidR="005F24AD" w:rsidRDefault="005F24AD" w:rsidP="0025145E">
            <w:pPr>
              <w:rPr>
                <w:lang w:val="en-GB"/>
              </w:rPr>
            </w:pPr>
            <w:r>
              <w:rPr>
                <w:lang w:val="en-GB"/>
              </w:rPr>
              <w:t>Editor</w:t>
            </w:r>
          </w:p>
        </w:tc>
      </w:tr>
      <w:tr w:rsidR="00D21AAA" w:rsidRPr="00784AD4" w:rsidTr="00E42C63">
        <w:tc>
          <w:tcPr>
            <w:tcW w:w="1440" w:type="dxa"/>
          </w:tcPr>
          <w:p w:rsidR="005F24AD" w:rsidRDefault="0072641B" w:rsidP="00ED1FCC">
            <w:hyperlink r:id="rId36" w:history="1">
              <w:r w:rsidR="00263A8B">
                <w:rPr>
                  <w:rStyle w:val="Hyperlink"/>
                </w:rPr>
                <w:t>AVD-4074</w:t>
              </w:r>
            </w:hyperlink>
          </w:p>
        </w:tc>
        <w:tc>
          <w:tcPr>
            <w:tcW w:w="1382" w:type="dxa"/>
          </w:tcPr>
          <w:p w:rsidR="005F24AD" w:rsidRDefault="005F24AD">
            <w:pPr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0" w:type="auto"/>
          </w:tcPr>
          <w:p w:rsidR="005F24AD" w:rsidRPr="005F24AD" w:rsidRDefault="00263A8B" w:rsidP="005F24AD">
            <w:pPr>
              <w:rPr>
                <w:lang w:val="en-GB"/>
              </w:rPr>
            </w:pPr>
            <w:r w:rsidRPr="00263A8B">
              <w:rPr>
                <w:lang w:val="en-GB"/>
              </w:rPr>
              <w:t>H.248.LOOPB “Gateway control protocol: Usage of Loopback in H.248” (New): input text</w:t>
            </w:r>
          </w:p>
        </w:tc>
        <w:tc>
          <w:tcPr>
            <w:tcW w:w="0" w:type="auto"/>
          </w:tcPr>
          <w:p w:rsidR="005F24AD" w:rsidRDefault="005F24AD" w:rsidP="0025145E">
            <w:pPr>
              <w:rPr>
                <w:lang w:val="en-GB"/>
              </w:rPr>
            </w:pPr>
            <w:r>
              <w:rPr>
                <w:lang w:val="en-GB"/>
              </w:rPr>
              <w:t>Editor</w:t>
            </w:r>
          </w:p>
        </w:tc>
      </w:tr>
      <w:tr w:rsidR="00D21AAA" w:rsidRPr="00784AD4" w:rsidTr="00E42C63">
        <w:tc>
          <w:tcPr>
            <w:tcW w:w="1440" w:type="dxa"/>
          </w:tcPr>
          <w:p w:rsidR="00611569" w:rsidRDefault="0072641B" w:rsidP="00ED1FCC">
            <w:hyperlink r:id="rId37" w:history="1">
              <w:r w:rsidR="0026719D">
                <w:rPr>
                  <w:rStyle w:val="Hyperlink"/>
                </w:rPr>
                <w:t>AVD-4075</w:t>
              </w:r>
            </w:hyperlink>
          </w:p>
        </w:tc>
        <w:tc>
          <w:tcPr>
            <w:tcW w:w="1382" w:type="dxa"/>
          </w:tcPr>
          <w:p w:rsidR="00611569" w:rsidRDefault="00611569">
            <w:pPr>
              <w:rPr>
                <w:lang w:val="en-GB"/>
              </w:rPr>
            </w:pPr>
            <w:r>
              <w:rPr>
                <w:lang w:val="en-GB"/>
              </w:rPr>
              <w:t>5</w:t>
            </w:r>
          </w:p>
        </w:tc>
        <w:tc>
          <w:tcPr>
            <w:tcW w:w="0" w:type="auto"/>
          </w:tcPr>
          <w:p w:rsidR="00611569" w:rsidRPr="005F24AD" w:rsidRDefault="00A47C28" w:rsidP="005F24AD">
            <w:pPr>
              <w:rPr>
                <w:lang w:val="en-GB"/>
              </w:rPr>
            </w:pPr>
            <w:r w:rsidRPr="00A47C28">
              <w:rPr>
                <w:lang w:val="en-GB"/>
              </w:rPr>
              <w:t xml:space="preserve">Video Resolution in </w:t>
            </w:r>
            <w:proofErr w:type="spellStart"/>
            <w:r w:rsidRPr="00A47C28">
              <w:rPr>
                <w:lang w:val="en-GB"/>
              </w:rPr>
              <w:t>Telepresence</w:t>
            </w:r>
            <w:proofErr w:type="spellEnd"/>
            <w:r w:rsidRPr="00A47C28">
              <w:rPr>
                <w:lang w:val="en-GB"/>
              </w:rPr>
              <w:t xml:space="preserve"> Systems</w:t>
            </w:r>
          </w:p>
        </w:tc>
        <w:tc>
          <w:tcPr>
            <w:tcW w:w="0" w:type="auto"/>
          </w:tcPr>
          <w:p w:rsidR="00611569" w:rsidRDefault="00611569" w:rsidP="0025145E">
            <w:pPr>
              <w:rPr>
                <w:lang w:val="en-GB"/>
              </w:rPr>
            </w:pPr>
            <w:proofErr w:type="spellStart"/>
            <w:r>
              <w:rPr>
                <w:lang w:val="en-GB"/>
              </w:rPr>
              <w:t>Polycom</w:t>
            </w:r>
            <w:proofErr w:type="spellEnd"/>
          </w:p>
        </w:tc>
      </w:tr>
      <w:tr w:rsidR="00D21AAA" w:rsidRPr="00784AD4" w:rsidTr="00E42C63">
        <w:tc>
          <w:tcPr>
            <w:tcW w:w="1440" w:type="dxa"/>
          </w:tcPr>
          <w:p w:rsidR="00CC239B" w:rsidRDefault="00CC239B" w:rsidP="00ED1FCC">
            <w:r>
              <w:t>AVD-4076</w:t>
            </w:r>
          </w:p>
        </w:tc>
        <w:tc>
          <w:tcPr>
            <w:tcW w:w="1382" w:type="dxa"/>
          </w:tcPr>
          <w:p w:rsidR="00CC239B" w:rsidRDefault="00CC239B" w:rsidP="00994198">
            <w:pPr>
              <w:rPr>
                <w:lang w:val="en-GB"/>
              </w:rPr>
            </w:pPr>
          </w:p>
        </w:tc>
        <w:tc>
          <w:tcPr>
            <w:tcW w:w="0" w:type="auto"/>
          </w:tcPr>
          <w:p w:rsidR="00CC239B" w:rsidRPr="00EE6B0D" w:rsidRDefault="00EE6B0D" w:rsidP="005F24AD">
            <w:pPr>
              <w:rPr>
                <w:i/>
                <w:highlight w:val="magenta"/>
                <w:lang w:val="en-GB"/>
              </w:rPr>
            </w:pPr>
            <w:r>
              <w:rPr>
                <w:i/>
                <w:lang w:val="en-GB"/>
              </w:rPr>
              <w:t>W</w:t>
            </w:r>
            <w:r w:rsidRPr="00EE6B0D">
              <w:rPr>
                <w:i/>
                <w:lang w:val="en-GB"/>
              </w:rPr>
              <w:t>ithdrawn</w:t>
            </w:r>
          </w:p>
        </w:tc>
        <w:tc>
          <w:tcPr>
            <w:tcW w:w="0" w:type="auto"/>
          </w:tcPr>
          <w:p w:rsidR="00CC239B" w:rsidRDefault="00CC239B" w:rsidP="0025145E">
            <w:pPr>
              <w:rPr>
                <w:lang w:val="en-GB"/>
              </w:rPr>
            </w:pPr>
          </w:p>
        </w:tc>
      </w:tr>
      <w:tr w:rsidR="00D21AAA" w:rsidRPr="00784AD4" w:rsidTr="00E42C63">
        <w:tc>
          <w:tcPr>
            <w:tcW w:w="1440" w:type="dxa"/>
          </w:tcPr>
          <w:p w:rsidR="00CC239B" w:rsidRDefault="00CC239B" w:rsidP="00ED1FCC">
            <w:r>
              <w:t>AVD-4077</w:t>
            </w:r>
          </w:p>
        </w:tc>
        <w:tc>
          <w:tcPr>
            <w:tcW w:w="1382" w:type="dxa"/>
          </w:tcPr>
          <w:p w:rsidR="00CC239B" w:rsidRDefault="00CC239B" w:rsidP="00994198">
            <w:pPr>
              <w:rPr>
                <w:lang w:val="en-GB"/>
              </w:rPr>
            </w:pPr>
          </w:p>
        </w:tc>
        <w:tc>
          <w:tcPr>
            <w:tcW w:w="0" w:type="auto"/>
          </w:tcPr>
          <w:p w:rsidR="00CC239B" w:rsidRPr="00FE0D41" w:rsidRDefault="00EE6B0D" w:rsidP="005F24AD">
            <w:pPr>
              <w:rPr>
                <w:highlight w:val="magenta"/>
                <w:lang w:val="en-GB"/>
              </w:rPr>
            </w:pPr>
            <w:r w:rsidRPr="00EE6B0D">
              <w:rPr>
                <w:i/>
                <w:lang w:val="en-GB"/>
              </w:rPr>
              <w:t>Withdrawn</w:t>
            </w:r>
          </w:p>
        </w:tc>
        <w:tc>
          <w:tcPr>
            <w:tcW w:w="0" w:type="auto"/>
          </w:tcPr>
          <w:p w:rsidR="00CC239B" w:rsidRDefault="00CC239B" w:rsidP="0025145E">
            <w:pPr>
              <w:rPr>
                <w:lang w:val="en-GB"/>
              </w:rPr>
            </w:pPr>
          </w:p>
        </w:tc>
      </w:tr>
      <w:tr w:rsidR="00D21AAA" w:rsidRPr="00784AD4" w:rsidTr="00E42C63">
        <w:tc>
          <w:tcPr>
            <w:tcW w:w="1440" w:type="dxa"/>
          </w:tcPr>
          <w:p w:rsidR="00CC239B" w:rsidRDefault="0072641B" w:rsidP="00CC239B">
            <w:hyperlink r:id="rId38" w:history="1">
              <w:r w:rsidR="00FE0D41">
                <w:rPr>
                  <w:rStyle w:val="Hyperlink"/>
                </w:rPr>
                <w:t>AVD-4078</w:t>
              </w:r>
            </w:hyperlink>
          </w:p>
        </w:tc>
        <w:tc>
          <w:tcPr>
            <w:tcW w:w="1382" w:type="dxa"/>
          </w:tcPr>
          <w:p w:rsidR="00CC239B" w:rsidRDefault="00CC239B" w:rsidP="00994198">
            <w:pPr>
              <w:rPr>
                <w:lang w:val="en-GB"/>
              </w:rPr>
            </w:pPr>
            <w:r>
              <w:rPr>
                <w:lang w:val="en-GB"/>
              </w:rPr>
              <w:t>21</w:t>
            </w:r>
            <w:r w:rsidR="00994198">
              <w:rPr>
                <w:lang w:val="en-GB"/>
              </w:rPr>
              <w:t xml:space="preserve">, </w:t>
            </w:r>
            <w:r>
              <w:rPr>
                <w:lang w:val="en-GB"/>
              </w:rPr>
              <w:t>22</w:t>
            </w:r>
          </w:p>
        </w:tc>
        <w:tc>
          <w:tcPr>
            <w:tcW w:w="0" w:type="auto"/>
          </w:tcPr>
          <w:p w:rsidR="00CC239B" w:rsidRPr="00CC239B" w:rsidRDefault="00FE0D41" w:rsidP="005F24AD">
            <w:pPr>
              <w:rPr>
                <w:lang w:val="en-GB"/>
              </w:rPr>
            </w:pPr>
            <w:r w:rsidRPr="00FE0D41">
              <w:rPr>
                <w:lang w:val="en-GB"/>
              </w:rPr>
              <w:t>Invitation of comments on draft Rec. ITU-T H.IRP | ISO/IEC 29177</w:t>
            </w:r>
          </w:p>
        </w:tc>
        <w:tc>
          <w:tcPr>
            <w:tcW w:w="0" w:type="auto"/>
          </w:tcPr>
          <w:p w:rsidR="00CC239B" w:rsidRDefault="00FE0D41" w:rsidP="0025145E">
            <w:pPr>
              <w:rPr>
                <w:lang w:val="en-GB"/>
              </w:rPr>
            </w:pPr>
            <w:r>
              <w:rPr>
                <w:lang w:val="en-GB"/>
              </w:rPr>
              <w:t>Editors</w:t>
            </w:r>
          </w:p>
        </w:tc>
      </w:tr>
      <w:tr w:rsidR="00D21AAA" w:rsidRPr="00784AD4" w:rsidTr="00E42C63">
        <w:tc>
          <w:tcPr>
            <w:tcW w:w="1440" w:type="dxa"/>
          </w:tcPr>
          <w:p w:rsidR="00CC239B" w:rsidRDefault="00CC239B" w:rsidP="00CC239B">
            <w:r>
              <w:t>AVD-4079</w:t>
            </w:r>
          </w:p>
        </w:tc>
        <w:tc>
          <w:tcPr>
            <w:tcW w:w="1382" w:type="dxa"/>
          </w:tcPr>
          <w:p w:rsidR="00CC239B" w:rsidRDefault="00CC239B" w:rsidP="00CC239B">
            <w:pPr>
              <w:rPr>
                <w:lang w:val="en-GB"/>
              </w:rPr>
            </w:pPr>
          </w:p>
        </w:tc>
        <w:tc>
          <w:tcPr>
            <w:tcW w:w="0" w:type="auto"/>
          </w:tcPr>
          <w:p w:rsidR="00CC239B" w:rsidRPr="00CC239B" w:rsidRDefault="00C562C8" w:rsidP="005F24AD">
            <w:pPr>
              <w:rPr>
                <w:lang w:val="en-GB"/>
              </w:rPr>
            </w:pPr>
            <w:r>
              <w:rPr>
                <w:i/>
                <w:lang w:val="en-GB"/>
              </w:rPr>
              <w:t>W</w:t>
            </w:r>
            <w:r w:rsidRPr="00EE6B0D">
              <w:rPr>
                <w:i/>
                <w:lang w:val="en-GB"/>
              </w:rPr>
              <w:t>ithdrawn</w:t>
            </w:r>
          </w:p>
        </w:tc>
        <w:tc>
          <w:tcPr>
            <w:tcW w:w="0" w:type="auto"/>
          </w:tcPr>
          <w:p w:rsidR="00CC239B" w:rsidRDefault="00CC239B" w:rsidP="0025145E">
            <w:pPr>
              <w:rPr>
                <w:lang w:val="en-GB"/>
              </w:rPr>
            </w:pPr>
          </w:p>
        </w:tc>
      </w:tr>
      <w:tr w:rsidR="00D21AAA" w:rsidRPr="00784AD4" w:rsidTr="00E42C63">
        <w:tc>
          <w:tcPr>
            <w:tcW w:w="1440" w:type="dxa"/>
          </w:tcPr>
          <w:p w:rsidR="00CC239B" w:rsidRDefault="0072641B" w:rsidP="00ED1FCC">
            <w:hyperlink r:id="rId39" w:history="1">
              <w:r w:rsidR="009E66A7">
                <w:rPr>
                  <w:rStyle w:val="Hyperlink"/>
                </w:rPr>
                <w:t>AVD-4080</w:t>
              </w:r>
            </w:hyperlink>
          </w:p>
        </w:tc>
        <w:tc>
          <w:tcPr>
            <w:tcW w:w="1382" w:type="dxa"/>
          </w:tcPr>
          <w:p w:rsidR="00CC239B" w:rsidRDefault="00CC239B" w:rsidP="00CC239B">
            <w:pPr>
              <w:rPr>
                <w:lang w:val="en-GB"/>
              </w:rPr>
            </w:pPr>
            <w:r>
              <w:rPr>
                <w:lang w:val="en-GB"/>
              </w:rPr>
              <w:t>2</w:t>
            </w:r>
            <w:r w:rsidR="00994198">
              <w:rPr>
                <w:lang w:val="en-GB"/>
              </w:rPr>
              <w:t>5</w:t>
            </w:r>
          </w:p>
        </w:tc>
        <w:tc>
          <w:tcPr>
            <w:tcW w:w="0" w:type="auto"/>
          </w:tcPr>
          <w:p w:rsidR="00CC239B" w:rsidRPr="00CC239B" w:rsidRDefault="009E66A7" w:rsidP="005F24AD">
            <w:pPr>
              <w:rPr>
                <w:lang w:val="en-GB"/>
              </w:rPr>
            </w:pPr>
            <w:r w:rsidRPr="009E66A7">
              <w:rPr>
                <w:lang w:val="en-GB"/>
              </w:rPr>
              <w:t>F.USN-CC: Proposed modification to the draft Recommendation (Andover, 18 – 22 July 2011)</w:t>
            </w:r>
          </w:p>
        </w:tc>
        <w:tc>
          <w:tcPr>
            <w:tcW w:w="0" w:type="auto"/>
          </w:tcPr>
          <w:p w:rsidR="00CC239B" w:rsidRDefault="00CC239B" w:rsidP="0025145E">
            <w:pPr>
              <w:rPr>
                <w:lang w:val="en-GB"/>
              </w:rPr>
            </w:pPr>
            <w:r>
              <w:rPr>
                <w:lang w:val="en-GB"/>
              </w:rPr>
              <w:t>ETRI</w:t>
            </w:r>
          </w:p>
        </w:tc>
      </w:tr>
      <w:tr w:rsidR="00D21AAA" w:rsidRPr="00784AD4" w:rsidTr="00E42C63">
        <w:tc>
          <w:tcPr>
            <w:tcW w:w="1440" w:type="dxa"/>
          </w:tcPr>
          <w:p w:rsidR="00CC239B" w:rsidRDefault="0072641B" w:rsidP="00ED1FCC">
            <w:hyperlink r:id="rId40" w:history="1">
              <w:r w:rsidR="009E66A7">
                <w:rPr>
                  <w:rStyle w:val="Hyperlink"/>
                </w:rPr>
                <w:t>AVD-4081</w:t>
              </w:r>
            </w:hyperlink>
          </w:p>
        </w:tc>
        <w:tc>
          <w:tcPr>
            <w:tcW w:w="1382" w:type="dxa"/>
          </w:tcPr>
          <w:p w:rsidR="00CC239B" w:rsidRDefault="00994198" w:rsidP="00CC239B">
            <w:pPr>
              <w:rPr>
                <w:lang w:val="en-GB"/>
              </w:rPr>
            </w:pPr>
            <w:r>
              <w:rPr>
                <w:lang w:val="en-GB"/>
              </w:rPr>
              <w:t>25</w:t>
            </w:r>
          </w:p>
        </w:tc>
        <w:tc>
          <w:tcPr>
            <w:tcW w:w="0" w:type="auto"/>
          </w:tcPr>
          <w:p w:rsidR="00CC239B" w:rsidRPr="00CC239B" w:rsidRDefault="009E66A7" w:rsidP="005F24AD">
            <w:pPr>
              <w:rPr>
                <w:lang w:val="en-GB"/>
              </w:rPr>
            </w:pPr>
            <w:r w:rsidRPr="009E66A7">
              <w:rPr>
                <w:lang w:val="en-GB"/>
              </w:rPr>
              <w:t>Proposed modification to the draft Rec. ITU-T F.USN-SM</w:t>
            </w:r>
          </w:p>
        </w:tc>
        <w:tc>
          <w:tcPr>
            <w:tcW w:w="0" w:type="auto"/>
          </w:tcPr>
          <w:p w:rsidR="00CC239B" w:rsidRDefault="00CC239B" w:rsidP="0025145E">
            <w:pPr>
              <w:rPr>
                <w:lang w:val="en-GB"/>
              </w:rPr>
            </w:pPr>
            <w:r>
              <w:rPr>
                <w:lang w:val="en-GB"/>
              </w:rPr>
              <w:t>ETRI</w:t>
            </w:r>
          </w:p>
        </w:tc>
      </w:tr>
      <w:tr w:rsidR="00D21AAA" w:rsidRPr="00784AD4" w:rsidTr="00E42C63">
        <w:tc>
          <w:tcPr>
            <w:tcW w:w="1440" w:type="dxa"/>
          </w:tcPr>
          <w:p w:rsidR="00BD54E4" w:rsidRDefault="0072641B" w:rsidP="00ED1FCC">
            <w:hyperlink r:id="rId41" w:history="1">
              <w:r w:rsidR="00C84244">
                <w:rPr>
                  <w:rStyle w:val="Hyperlink"/>
                </w:rPr>
                <w:t>AVD-4082</w:t>
              </w:r>
            </w:hyperlink>
          </w:p>
        </w:tc>
        <w:tc>
          <w:tcPr>
            <w:tcW w:w="1382" w:type="dxa"/>
          </w:tcPr>
          <w:p w:rsidR="00BD54E4" w:rsidRDefault="00BD54E4" w:rsidP="00CC239B">
            <w:pPr>
              <w:rPr>
                <w:lang w:val="en-GB"/>
              </w:rPr>
            </w:pPr>
            <w:r>
              <w:rPr>
                <w:lang w:val="en-GB"/>
              </w:rPr>
              <w:t>5</w:t>
            </w:r>
          </w:p>
        </w:tc>
        <w:tc>
          <w:tcPr>
            <w:tcW w:w="0" w:type="auto"/>
          </w:tcPr>
          <w:p w:rsidR="00BD54E4" w:rsidRPr="00CC239B" w:rsidRDefault="00C84244" w:rsidP="005F24AD">
            <w:pPr>
              <w:rPr>
                <w:lang w:val="en-GB"/>
              </w:rPr>
            </w:pPr>
            <w:r w:rsidRPr="00C84244">
              <w:rPr>
                <w:lang w:val="en-GB"/>
              </w:rPr>
              <w:t xml:space="preserve">Discussion of some definitions related to </w:t>
            </w:r>
            <w:proofErr w:type="spellStart"/>
            <w:r w:rsidRPr="00C84244">
              <w:rPr>
                <w:lang w:val="en-GB"/>
              </w:rPr>
              <w:t>Telepresence</w:t>
            </w:r>
            <w:proofErr w:type="spellEnd"/>
          </w:p>
        </w:tc>
        <w:tc>
          <w:tcPr>
            <w:tcW w:w="0" w:type="auto"/>
          </w:tcPr>
          <w:p w:rsidR="00BD54E4" w:rsidRDefault="00BD54E4" w:rsidP="0025145E">
            <w:pPr>
              <w:rPr>
                <w:lang w:val="en-GB"/>
              </w:rPr>
            </w:pPr>
            <w:r>
              <w:rPr>
                <w:lang w:val="en-GB"/>
              </w:rPr>
              <w:t>ZTE</w:t>
            </w:r>
          </w:p>
        </w:tc>
      </w:tr>
      <w:tr w:rsidR="00D21AAA" w:rsidRPr="00784AD4" w:rsidTr="00E42C63">
        <w:tc>
          <w:tcPr>
            <w:tcW w:w="1440" w:type="dxa"/>
          </w:tcPr>
          <w:p w:rsidR="00BD54E4" w:rsidRDefault="0072641B" w:rsidP="00ED1FCC">
            <w:hyperlink r:id="rId42" w:history="1">
              <w:r w:rsidR="00352AB6">
                <w:rPr>
                  <w:rStyle w:val="Hyperlink"/>
                </w:rPr>
                <w:t>AVD-4083</w:t>
              </w:r>
            </w:hyperlink>
          </w:p>
        </w:tc>
        <w:tc>
          <w:tcPr>
            <w:tcW w:w="1382" w:type="dxa"/>
          </w:tcPr>
          <w:p w:rsidR="00BD54E4" w:rsidRDefault="00BD54E4" w:rsidP="00CC239B">
            <w:pPr>
              <w:rPr>
                <w:lang w:val="en-GB"/>
              </w:rPr>
            </w:pPr>
            <w:r>
              <w:rPr>
                <w:lang w:val="en-GB"/>
              </w:rPr>
              <w:t>5</w:t>
            </w:r>
          </w:p>
        </w:tc>
        <w:tc>
          <w:tcPr>
            <w:tcW w:w="0" w:type="auto"/>
          </w:tcPr>
          <w:p w:rsidR="00BD54E4" w:rsidRPr="00BD54E4" w:rsidRDefault="00352AB6" w:rsidP="005F24AD">
            <w:pPr>
              <w:rPr>
                <w:lang w:val="en-GB"/>
              </w:rPr>
            </w:pPr>
            <w:r w:rsidRPr="00352AB6">
              <w:rPr>
                <w:lang w:val="en-GB"/>
              </w:rPr>
              <w:t xml:space="preserve">Proposed requirements for </w:t>
            </w:r>
            <w:proofErr w:type="spellStart"/>
            <w:r w:rsidRPr="00352AB6">
              <w:rPr>
                <w:lang w:val="en-GB"/>
              </w:rPr>
              <w:t>Telepresence</w:t>
            </w:r>
            <w:proofErr w:type="spellEnd"/>
            <w:r w:rsidRPr="00352AB6">
              <w:rPr>
                <w:lang w:val="en-GB"/>
              </w:rPr>
              <w:t xml:space="preserve"> system</w:t>
            </w:r>
          </w:p>
        </w:tc>
        <w:tc>
          <w:tcPr>
            <w:tcW w:w="0" w:type="auto"/>
          </w:tcPr>
          <w:p w:rsidR="00BD54E4" w:rsidRDefault="00BD54E4" w:rsidP="0025145E">
            <w:pPr>
              <w:rPr>
                <w:lang w:val="en-GB"/>
              </w:rPr>
            </w:pPr>
            <w:r>
              <w:rPr>
                <w:lang w:val="en-GB"/>
              </w:rPr>
              <w:t>ZTE</w:t>
            </w:r>
          </w:p>
        </w:tc>
      </w:tr>
      <w:tr w:rsidR="00D21AAA" w:rsidRPr="00784AD4" w:rsidTr="00E42C63">
        <w:tc>
          <w:tcPr>
            <w:tcW w:w="1440" w:type="dxa"/>
          </w:tcPr>
          <w:p w:rsidR="00BD54E4" w:rsidRDefault="0072641B" w:rsidP="00ED1FCC">
            <w:hyperlink r:id="rId43" w:history="1">
              <w:r w:rsidR="00980521">
                <w:rPr>
                  <w:rStyle w:val="Hyperlink"/>
                </w:rPr>
                <w:t>AVD-4084</w:t>
              </w:r>
            </w:hyperlink>
          </w:p>
        </w:tc>
        <w:tc>
          <w:tcPr>
            <w:tcW w:w="1382" w:type="dxa"/>
          </w:tcPr>
          <w:p w:rsidR="00BD54E4" w:rsidRDefault="00BD54E4" w:rsidP="00CC239B">
            <w:pPr>
              <w:rPr>
                <w:lang w:val="en-GB"/>
              </w:rPr>
            </w:pPr>
            <w:r>
              <w:rPr>
                <w:lang w:val="en-GB"/>
              </w:rPr>
              <w:t>5</w:t>
            </w:r>
          </w:p>
        </w:tc>
        <w:tc>
          <w:tcPr>
            <w:tcW w:w="0" w:type="auto"/>
          </w:tcPr>
          <w:p w:rsidR="00BD54E4" w:rsidRPr="00BD54E4" w:rsidRDefault="001A1809" w:rsidP="005F24AD">
            <w:pPr>
              <w:rPr>
                <w:lang w:val="en-GB"/>
              </w:rPr>
            </w:pPr>
            <w:r w:rsidRPr="001A1809">
              <w:rPr>
                <w:lang w:val="en-GB"/>
              </w:rPr>
              <w:t xml:space="preserve">Proposed call signalling procedures for multi-screen </w:t>
            </w:r>
            <w:proofErr w:type="spellStart"/>
            <w:r w:rsidRPr="001A1809">
              <w:rPr>
                <w:lang w:val="en-GB"/>
              </w:rPr>
              <w:t>telepresence</w:t>
            </w:r>
            <w:proofErr w:type="spellEnd"/>
            <w:r w:rsidRPr="001A1809">
              <w:rPr>
                <w:lang w:val="en-GB"/>
              </w:rPr>
              <w:t xml:space="preserve"> terminals</w:t>
            </w:r>
          </w:p>
        </w:tc>
        <w:tc>
          <w:tcPr>
            <w:tcW w:w="0" w:type="auto"/>
          </w:tcPr>
          <w:p w:rsidR="00BD54E4" w:rsidRDefault="00BD54E4" w:rsidP="0025145E">
            <w:pPr>
              <w:rPr>
                <w:lang w:val="en-GB"/>
              </w:rPr>
            </w:pPr>
            <w:r>
              <w:rPr>
                <w:lang w:val="en-GB"/>
              </w:rPr>
              <w:t>ZTE</w:t>
            </w:r>
          </w:p>
        </w:tc>
      </w:tr>
      <w:tr w:rsidR="00D21AAA" w:rsidRPr="00784AD4" w:rsidTr="00E42C63">
        <w:tc>
          <w:tcPr>
            <w:tcW w:w="1440" w:type="dxa"/>
          </w:tcPr>
          <w:p w:rsidR="00BD54E4" w:rsidRDefault="0072641B" w:rsidP="00ED1FCC">
            <w:hyperlink r:id="rId44" w:history="1">
              <w:r w:rsidR="00D21AAA">
                <w:rPr>
                  <w:rStyle w:val="Hyperlink"/>
                </w:rPr>
                <w:t>AVD-4085</w:t>
              </w:r>
            </w:hyperlink>
          </w:p>
        </w:tc>
        <w:tc>
          <w:tcPr>
            <w:tcW w:w="1382" w:type="dxa"/>
          </w:tcPr>
          <w:p w:rsidR="00BD54E4" w:rsidRDefault="00BD54E4" w:rsidP="00CC239B">
            <w:pPr>
              <w:rPr>
                <w:lang w:val="en-GB"/>
              </w:rPr>
            </w:pPr>
            <w:r>
              <w:rPr>
                <w:lang w:val="en-GB"/>
              </w:rPr>
              <w:t>21</w:t>
            </w:r>
          </w:p>
        </w:tc>
        <w:tc>
          <w:tcPr>
            <w:tcW w:w="0" w:type="auto"/>
          </w:tcPr>
          <w:p w:rsidR="00BD54E4" w:rsidRPr="00BD54E4" w:rsidRDefault="00D21AAA" w:rsidP="005F24AD">
            <w:pPr>
              <w:rPr>
                <w:lang w:val="en-GB"/>
              </w:rPr>
            </w:pPr>
            <w:proofErr w:type="spellStart"/>
            <w:r w:rsidRPr="00D21AAA">
              <w:rPr>
                <w:lang w:val="en-GB"/>
              </w:rPr>
              <w:t>H.VSprot</w:t>
            </w:r>
            <w:proofErr w:type="spellEnd"/>
            <w:r w:rsidRPr="00D21AAA">
              <w:rPr>
                <w:lang w:val="en-GB"/>
              </w:rPr>
              <w:t>: Proposal of protocols for Instant image snapshot</w:t>
            </w:r>
          </w:p>
        </w:tc>
        <w:tc>
          <w:tcPr>
            <w:tcW w:w="0" w:type="auto"/>
          </w:tcPr>
          <w:p w:rsidR="00BD54E4" w:rsidRDefault="00BD54E4" w:rsidP="0025145E">
            <w:pPr>
              <w:rPr>
                <w:lang w:val="en-GB"/>
              </w:rPr>
            </w:pPr>
            <w:r>
              <w:rPr>
                <w:lang w:val="en-GB"/>
              </w:rPr>
              <w:t>ZTE</w:t>
            </w:r>
          </w:p>
        </w:tc>
      </w:tr>
      <w:tr w:rsidR="00D21AAA" w:rsidRPr="00784AD4" w:rsidTr="00E42C63">
        <w:tc>
          <w:tcPr>
            <w:tcW w:w="1440" w:type="dxa"/>
          </w:tcPr>
          <w:p w:rsidR="00C92B7F" w:rsidRDefault="0072641B" w:rsidP="00ED1FCC">
            <w:hyperlink r:id="rId45" w:history="1">
              <w:r w:rsidR="00A84FB1">
                <w:rPr>
                  <w:rStyle w:val="Hyperlink"/>
                </w:rPr>
                <w:t>AVD-4086</w:t>
              </w:r>
            </w:hyperlink>
          </w:p>
        </w:tc>
        <w:tc>
          <w:tcPr>
            <w:tcW w:w="1382" w:type="dxa"/>
          </w:tcPr>
          <w:p w:rsidR="00C92B7F" w:rsidRDefault="00C92B7F" w:rsidP="00CC239B">
            <w:pPr>
              <w:rPr>
                <w:lang w:val="en-GB"/>
              </w:rPr>
            </w:pPr>
            <w:r>
              <w:rPr>
                <w:lang w:val="en-GB"/>
              </w:rPr>
              <w:t>5</w:t>
            </w:r>
          </w:p>
        </w:tc>
        <w:tc>
          <w:tcPr>
            <w:tcW w:w="0" w:type="auto"/>
          </w:tcPr>
          <w:p w:rsidR="00C92B7F" w:rsidRPr="00BD54E4" w:rsidRDefault="00A84FB1" w:rsidP="005F24AD">
            <w:pPr>
              <w:rPr>
                <w:lang w:val="en-GB"/>
              </w:rPr>
            </w:pPr>
            <w:r w:rsidRPr="00A84FB1">
              <w:rPr>
                <w:lang w:val="en-GB"/>
              </w:rPr>
              <w:t xml:space="preserve">Proposed texts for differentiating </w:t>
            </w:r>
            <w:proofErr w:type="spellStart"/>
            <w:r w:rsidRPr="00A84FB1">
              <w:rPr>
                <w:lang w:val="en-GB"/>
              </w:rPr>
              <w:t>Telepresence</w:t>
            </w:r>
            <w:proofErr w:type="spellEnd"/>
            <w:r w:rsidRPr="00A84FB1">
              <w:rPr>
                <w:lang w:val="en-GB"/>
              </w:rPr>
              <w:t xml:space="preserve"> services from videoconference services</w:t>
            </w:r>
          </w:p>
        </w:tc>
        <w:tc>
          <w:tcPr>
            <w:tcW w:w="0" w:type="auto"/>
          </w:tcPr>
          <w:p w:rsidR="00C92B7F" w:rsidRDefault="00C92B7F" w:rsidP="0025145E">
            <w:pPr>
              <w:rPr>
                <w:lang w:val="en-GB"/>
              </w:rPr>
            </w:pPr>
            <w:r>
              <w:rPr>
                <w:lang w:val="en-GB"/>
              </w:rPr>
              <w:t>ETRI</w:t>
            </w:r>
          </w:p>
        </w:tc>
      </w:tr>
      <w:tr w:rsidR="00D21AAA" w:rsidRPr="00784AD4" w:rsidTr="00E42C63">
        <w:tc>
          <w:tcPr>
            <w:tcW w:w="1440" w:type="dxa"/>
          </w:tcPr>
          <w:p w:rsidR="00C92B7F" w:rsidRDefault="0072641B" w:rsidP="00ED1FCC">
            <w:hyperlink r:id="rId46" w:history="1">
              <w:r w:rsidR="00A84FB1">
                <w:rPr>
                  <w:rStyle w:val="Hyperlink"/>
                </w:rPr>
                <w:t>AVD-4087</w:t>
              </w:r>
            </w:hyperlink>
          </w:p>
        </w:tc>
        <w:tc>
          <w:tcPr>
            <w:tcW w:w="1382" w:type="dxa"/>
          </w:tcPr>
          <w:p w:rsidR="00C92B7F" w:rsidRDefault="00C92B7F" w:rsidP="00CC239B">
            <w:pPr>
              <w:rPr>
                <w:lang w:val="en-GB"/>
              </w:rPr>
            </w:pPr>
            <w:r>
              <w:rPr>
                <w:lang w:val="en-GB"/>
              </w:rPr>
              <w:t>5</w:t>
            </w:r>
          </w:p>
        </w:tc>
        <w:tc>
          <w:tcPr>
            <w:tcW w:w="0" w:type="auto"/>
          </w:tcPr>
          <w:p w:rsidR="00C92B7F" w:rsidRPr="00C92B7F" w:rsidRDefault="00A84FB1" w:rsidP="005F24AD">
            <w:pPr>
              <w:rPr>
                <w:lang w:val="en-GB"/>
              </w:rPr>
            </w:pPr>
            <w:r w:rsidRPr="00A84FB1">
              <w:rPr>
                <w:lang w:val="en-GB"/>
              </w:rPr>
              <w:t xml:space="preserve">Proposed texts for requirements of </w:t>
            </w:r>
            <w:proofErr w:type="spellStart"/>
            <w:r w:rsidRPr="00A84FB1">
              <w:rPr>
                <w:lang w:val="en-GB"/>
              </w:rPr>
              <w:t>Telepresence</w:t>
            </w:r>
            <w:proofErr w:type="spellEnd"/>
            <w:r w:rsidRPr="00A84FB1">
              <w:rPr>
                <w:lang w:val="en-GB"/>
              </w:rPr>
              <w:t xml:space="preserve"> services</w:t>
            </w:r>
          </w:p>
        </w:tc>
        <w:tc>
          <w:tcPr>
            <w:tcW w:w="0" w:type="auto"/>
          </w:tcPr>
          <w:p w:rsidR="00C92B7F" w:rsidRDefault="00C92B7F" w:rsidP="0025145E">
            <w:pPr>
              <w:rPr>
                <w:lang w:val="en-GB"/>
              </w:rPr>
            </w:pPr>
            <w:r>
              <w:rPr>
                <w:lang w:val="en-GB"/>
              </w:rPr>
              <w:t>ETRI</w:t>
            </w:r>
          </w:p>
        </w:tc>
      </w:tr>
      <w:tr w:rsidR="00D21AAA" w:rsidRPr="00784AD4" w:rsidTr="00E42C63">
        <w:tc>
          <w:tcPr>
            <w:tcW w:w="1440" w:type="dxa"/>
          </w:tcPr>
          <w:p w:rsidR="00853EC9" w:rsidRDefault="0072641B" w:rsidP="00ED1FCC">
            <w:hyperlink r:id="rId47" w:history="1">
              <w:r w:rsidR="001C5DC5">
                <w:rPr>
                  <w:rStyle w:val="Hyperlink"/>
                </w:rPr>
                <w:t>AVD-4088</w:t>
              </w:r>
            </w:hyperlink>
            <w:r w:rsidR="00091D76">
              <w:t>*</w:t>
            </w:r>
          </w:p>
        </w:tc>
        <w:tc>
          <w:tcPr>
            <w:tcW w:w="1382" w:type="dxa"/>
          </w:tcPr>
          <w:p w:rsidR="00853EC9" w:rsidRDefault="00853EC9" w:rsidP="00CC239B">
            <w:pPr>
              <w:rPr>
                <w:lang w:val="en-GB"/>
              </w:rPr>
            </w:pPr>
            <w:r>
              <w:rPr>
                <w:lang w:val="en-GB"/>
              </w:rPr>
              <w:t>5</w:t>
            </w:r>
          </w:p>
        </w:tc>
        <w:tc>
          <w:tcPr>
            <w:tcW w:w="0" w:type="auto"/>
          </w:tcPr>
          <w:p w:rsidR="00853EC9" w:rsidRPr="00C92B7F" w:rsidRDefault="001C5DC5" w:rsidP="005F24AD">
            <w:pPr>
              <w:rPr>
                <w:lang w:val="en-GB"/>
              </w:rPr>
            </w:pPr>
            <w:proofErr w:type="spellStart"/>
            <w:r w:rsidRPr="001C5DC5">
              <w:rPr>
                <w:lang w:val="en-GB"/>
              </w:rPr>
              <w:t>Telepresence</w:t>
            </w:r>
            <w:proofErr w:type="spellEnd"/>
            <w:r w:rsidRPr="001C5DC5">
              <w:rPr>
                <w:lang w:val="en-GB"/>
              </w:rPr>
              <w:t xml:space="preserve"> Use Cases Involving Everyday Terminals</w:t>
            </w:r>
          </w:p>
        </w:tc>
        <w:tc>
          <w:tcPr>
            <w:tcW w:w="0" w:type="auto"/>
          </w:tcPr>
          <w:p w:rsidR="00853EC9" w:rsidRDefault="001C5DC5" w:rsidP="0025145E">
            <w:pPr>
              <w:rPr>
                <w:lang w:val="en-GB"/>
              </w:rPr>
            </w:pPr>
            <w:r>
              <w:rPr>
                <w:lang w:val="en-GB"/>
              </w:rPr>
              <w:t>RIM</w:t>
            </w:r>
          </w:p>
        </w:tc>
      </w:tr>
      <w:tr w:rsidR="00D21AAA" w:rsidRPr="00784AD4" w:rsidTr="00E42C63">
        <w:tc>
          <w:tcPr>
            <w:tcW w:w="1440" w:type="dxa"/>
          </w:tcPr>
          <w:p w:rsidR="007D6C00" w:rsidRDefault="0072641B" w:rsidP="00ED1FCC">
            <w:hyperlink r:id="rId48" w:history="1">
              <w:r w:rsidR="00EB3905">
                <w:rPr>
                  <w:rStyle w:val="Hyperlink"/>
                </w:rPr>
                <w:t>AVD-4089</w:t>
              </w:r>
            </w:hyperlink>
          </w:p>
        </w:tc>
        <w:tc>
          <w:tcPr>
            <w:tcW w:w="1382" w:type="dxa"/>
          </w:tcPr>
          <w:p w:rsidR="007D6C00" w:rsidRDefault="007D6C00" w:rsidP="00CC239B">
            <w:pPr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0" w:type="auto"/>
          </w:tcPr>
          <w:p w:rsidR="007D6C00" w:rsidRPr="00853EC9" w:rsidRDefault="00EB3905" w:rsidP="005F24AD">
            <w:pPr>
              <w:rPr>
                <w:lang w:val="en-GB"/>
              </w:rPr>
            </w:pPr>
            <w:r w:rsidRPr="00EB3905">
              <w:rPr>
                <w:lang w:val="en-GB"/>
              </w:rPr>
              <w:t>Revised H-Series Supplement 4</w:t>
            </w:r>
          </w:p>
        </w:tc>
        <w:tc>
          <w:tcPr>
            <w:tcW w:w="0" w:type="auto"/>
          </w:tcPr>
          <w:p w:rsidR="007D6C00" w:rsidRDefault="00505D8C" w:rsidP="0025145E">
            <w:pPr>
              <w:rPr>
                <w:lang w:val="en-GB"/>
              </w:rPr>
            </w:pPr>
            <w:r>
              <w:rPr>
                <w:lang w:val="en-GB"/>
              </w:rPr>
              <w:t>Editor</w:t>
            </w:r>
          </w:p>
        </w:tc>
      </w:tr>
      <w:tr w:rsidR="00D21AAA" w:rsidRPr="00784AD4" w:rsidTr="00E42C63">
        <w:tc>
          <w:tcPr>
            <w:tcW w:w="1440" w:type="dxa"/>
          </w:tcPr>
          <w:p w:rsidR="007D6C00" w:rsidRDefault="0072641B" w:rsidP="00ED1FCC">
            <w:hyperlink r:id="rId49" w:history="1">
              <w:r w:rsidR="00627C45">
                <w:rPr>
                  <w:rStyle w:val="Hyperlink"/>
                </w:rPr>
                <w:t>AVD-4090</w:t>
              </w:r>
            </w:hyperlink>
          </w:p>
        </w:tc>
        <w:tc>
          <w:tcPr>
            <w:tcW w:w="1382" w:type="dxa"/>
          </w:tcPr>
          <w:p w:rsidR="007D6C00" w:rsidRDefault="007D6C00" w:rsidP="00CC239B">
            <w:pPr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0" w:type="auto"/>
          </w:tcPr>
          <w:p w:rsidR="007D6C00" w:rsidRPr="00853EC9" w:rsidRDefault="00627C45" w:rsidP="005F24AD">
            <w:pPr>
              <w:rPr>
                <w:lang w:val="en-GB"/>
              </w:rPr>
            </w:pPr>
            <w:r w:rsidRPr="00627C45">
              <w:rPr>
                <w:lang w:val="en-GB"/>
              </w:rPr>
              <w:t>Advertisement of  IPv4/IPv6 address support in H.245 TCS</w:t>
            </w:r>
          </w:p>
        </w:tc>
        <w:tc>
          <w:tcPr>
            <w:tcW w:w="0" w:type="auto"/>
          </w:tcPr>
          <w:p w:rsidR="007D6C00" w:rsidRDefault="00505D8C" w:rsidP="0025145E">
            <w:pPr>
              <w:rPr>
                <w:lang w:val="en-GB"/>
              </w:rPr>
            </w:pPr>
            <w:proofErr w:type="spellStart"/>
            <w:r>
              <w:rPr>
                <w:lang w:val="en-GB"/>
              </w:rPr>
              <w:t>Spranto</w:t>
            </w:r>
            <w:proofErr w:type="spellEnd"/>
          </w:p>
        </w:tc>
      </w:tr>
      <w:tr w:rsidR="00D21AAA" w:rsidRPr="00784AD4" w:rsidTr="00E42C63">
        <w:tc>
          <w:tcPr>
            <w:tcW w:w="1440" w:type="dxa"/>
          </w:tcPr>
          <w:p w:rsidR="007D6C00" w:rsidRDefault="0072641B" w:rsidP="00505D8C">
            <w:hyperlink r:id="rId50" w:history="1">
              <w:r w:rsidR="00F93692">
                <w:rPr>
                  <w:rStyle w:val="Hyperlink"/>
                </w:rPr>
                <w:t>AVD-4091</w:t>
              </w:r>
            </w:hyperlink>
          </w:p>
        </w:tc>
        <w:tc>
          <w:tcPr>
            <w:tcW w:w="1382" w:type="dxa"/>
          </w:tcPr>
          <w:p w:rsidR="007D6C00" w:rsidRDefault="008A515E" w:rsidP="00CC239B">
            <w:pPr>
              <w:rPr>
                <w:lang w:val="en-GB"/>
              </w:rPr>
            </w:pPr>
            <w:r>
              <w:rPr>
                <w:lang w:val="en-GB"/>
              </w:rPr>
              <w:t>5</w:t>
            </w:r>
          </w:p>
        </w:tc>
        <w:tc>
          <w:tcPr>
            <w:tcW w:w="0" w:type="auto"/>
          </w:tcPr>
          <w:p w:rsidR="007D6C00" w:rsidRDefault="00F93692" w:rsidP="005F24AD">
            <w:pPr>
              <w:rPr>
                <w:lang w:val="en-GB"/>
              </w:rPr>
            </w:pPr>
            <w:r w:rsidRPr="00F93692">
              <w:rPr>
                <w:lang w:val="en-GB"/>
              </w:rPr>
              <w:t>F/H-TPS-Arch: High Level Architecture</w:t>
            </w:r>
          </w:p>
        </w:tc>
        <w:tc>
          <w:tcPr>
            <w:tcW w:w="0" w:type="auto"/>
          </w:tcPr>
          <w:p w:rsidR="007D6C00" w:rsidRDefault="008A515E" w:rsidP="0025145E">
            <w:pPr>
              <w:rPr>
                <w:lang w:val="en-GB"/>
              </w:rPr>
            </w:pPr>
            <w:r>
              <w:rPr>
                <w:lang w:val="en-GB"/>
              </w:rPr>
              <w:t>Huawei</w:t>
            </w:r>
          </w:p>
        </w:tc>
      </w:tr>
      <w:tr w:rsidR="00D21AAA" w:rsidRPr="00784AD4" w:rsidTr="00E42C63">
        <w:tc>
          <w:tcPr>
            <w:tcW w:w="1440" w:type="dxa"/>
          </w:tcPr>
          <w:p w:rsidR="008A515E" w:rsidRDefault="0072641B" w:rsidP="00505D8C">
            <w:hyperlink r:id="rId51" w:history="1">
              <w:r w:rsidR="00F93692">
                <w:rPr>
                  <w:rStyle w:val="Hyperlink"/>
                </w:rPr>
                <w:t>AVD-4092</w:t>
              </w:r>
            </w:hyperlink>
          </w:p>
        </w:tc>
        <w:tc>
          <w:tcPr>
            <w:tcW w:w="1382" w:type="dxa"/>
          </w:tcPr>
          <w:p w:rsidR="008A515E" w:rsidRDefault="008A515E" w:rsidP="00CC239B">
            <w:pPr>
              <w:rPr>
                <w:lang w:val="en-GB"/>
              </w:rPr>
            </w:pPr>
            <w:r>
              <w:rPr>
                <w:lang w:val="en-GB"/>
              </w:rPr>
              <w:t>5</w:t>
            </w:r>
          </w:p>
        </w:tc>
        <w:tc>
          <w:tcPr>
            <w:tcW w:w="0" w:type="auto"/>
          </w:tcPr>
          <w:p w:rsidR="008A515E" w:rsidRPr="008A515E" w:rsidRDefault="00F93692" w:rsidP="005F24AD">
            <w:pPr>
              <w:rPr>
                <w:lang w:val="en-GB"/>
              </w:rPr>
            </w:pPr>
            <w:proofErr w:type="spellStart"/>
            <w:r w:rsidRPr="00F93692">
              <w:rPr>
                <w:lang w:val="en-GB"/>
              </w:rPr>
              <w:t>Telepresence</w:t>
            </w:r>
            <w:proofErr w:type="spellEnd"/>
            <w:r w:rsidRPr="00F93692">
              <w:rPr>
                <w:lang w:val="en-GB"/>
              </w:rPr>
              <w:t xml:space="preserve"> System Audio/Video Parameters</w:t>
            </w:r>
          </w:p>
        </w:tc>
        <w:tc>
          <w:tcPr>
            <w:tcW w:w="0" w:type="auto"/>
          </w:tcPr>
          <w:p w:rsidR="008A515E" w:rsidRDefault="008A515E" w:rsidP="0025145E">
            <w:pPr>
              <w:rPr>
                <w:lang w:val="en-GB"/>
              </w:rPr>
            </w:pPr>
            <w:r>
              <w:rPr>
                <w:lang w:val="en-GB"/>
              </w:rPr>
              <w:t>Huawei</w:t>
            </w:r>
          </w:p>
        </w:tc>
      </w:tr>
      <w:tr w:rsidR="00D21AAA" w:rsidRPr="00784AD4" w:rsidTr="00E42C63">
        <w:tc>
          <w:tcPr>
            <w:tcW w:w="1440" w:type="dxa"/>
          </w:tcPr>
          <w:p w:rsidR="00760B24" w:rsidRDefault="0072641B" w:rsidP="00505D8C">
            <w:hyperlink r:id="rId52" w:history="1">
              <w:r w:rsidR="00735DDD">
                <w:rPr>
                  <w:rStyle w:val="Hyperlink"/>
                </w:rPr>
                <w:t>AVD-4093</w:t>
              </w:r>
            </w:hyperlink>
          </w:p>
        </w:tc>
        <w:tc>
          <w:tcPr>
            <w:tcW w:w="1382" w:type="dxa"/>
          </w:tcPr>
          <w:p w:rsidR="00760B24" w:rsidRDefault="00760B24" w:rsidP="00CC239B">
            <w:pPr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0" w:type="auto"/>
          </w:tcPr>
          <w:p w:rsidR="00760B24" w:rsidRPr="008A515E" w:rsidRDefault="00735DDD" w:rsidP="005F24AD">
            <w:pPr>
              <w:rPr>
                <w:lang w:val="en-GB"/>
              </w:rPr>
            </w:pPr>
            <w:r w:rsidRPr="00735DDD">
              <w:rPr>
                <w:lang w:val="en-GB"/>
              </w:rPr>
              <w:t>Using H.225.0 call signalling connection as transport for Media</w:t>
            </w:r>
          </w:p>
        </w:tc>
        <w:tc>
          <w:tcPr>
            <w:tcW w:w="0" w:type="auto"/>
          </w:tcPr>
          <w:p w:rsidR="00760B24" w:rsidRDefault="00760B24" w:rsidP="0025145E">
            <w:pPr>
              <w:rPr>
                <w:lang w:val="en-GB"/>
              </w:rPr>
            </w:pPr>
            <w:proofErr w:type="spellStart"/>
            <w:r>
              <w:rPr>
                <w:lang w:val="en-GB"/>
              </w:rPr>
              <w:t>Spranto</w:t>
            </w:r>
            <w:proofErr w:type="spellEnd"/>
          </w:p>
        </w:tc>
      </w:tr>
      <w:tr w:rsidR="00D21AAA" w:rsidRPr="00784AD4" w:rsidTr="00E42C63">
        <w:tc>
          <w:tcPr>
            <w:tcW w:w="1440" w:type="dxa"/>
          </w:tcPr>
          <w:p w:rsidR="000A4116" w:rsidRDefault="0072641B" w:rsidP="00505D8C">
            <w:hyperlink r:id="rId53" w:history="1">
              <w:r w:rsidR="00062AE3">
                <w:rPr>
                  <w:rStyle w:val="Hyperlink"/>
                </w:rPr>
                <w:t>AVD-4094</w:t>
              </w:r>
            </w:hyperlink>
          </w:p>
        </w:tc>
        <w:tc>
          <w:tcPr>
            <w:tcW w:w="1382" w:type="dxa"/>
          </w:tcPr>
          <w:p w:rsidR="000A4116" w:rsidRDefault="000A4116" w:rsidP="00CC239B">
            <w:pPr>
              <w:rPr>
                <w:lang w:val="en-GB"/>
              </w:rPr>
            </w:pPr>
            <w:r>
              <w:rPr>
                <w:lang w:val="en-GB"/>
              </w:rPr>
              <w:t>5</w:t>
            </w:r>
          </w:p>
        </w:tc>
        <w:tc>
          <w:tcPr>
            <w:tcW w:w="0" w:type="auto"/>
          </w:tcPr>
          <w:p w:rsidR="000A4116" w:rsidRPr="00760B24" w:rsidRDefault="00062AE3" w:rsidP="005F24AD">
            <w:pPr>
              <w:rPr>
                <w:lang w:val="en-GB"/>
              </w:rPr>
            </w:pPr>
            <w:r w:rsidRPr="00062AE3">
              <w:rPr>
                <w:lang w:val="en-GB"/>
              </w:rPr>
              <w:t>F/H.TPS-Arch “</w:t>
            </w:r>
            <w:proofErr w:type="spellStart"/>
            <w:r w:rsidRPr="00062AE3">
              <w:rPr>
                <w:lang w:val="en-GB"/>
              </w:rPr>
              <w:t>Telepresence</w:t>
            </w:r>
            <w:proofErr w:type="spellEnd"/>
            <w:r w:rsidRPr="00062AE3">
              <w:rPr>
                <w:lang w:val="en-GB"/>
              </w:rPr>
              <w:t xml:space="preserve"> System Architecture” (New): Input draft</w:t>
            </w:r>
          </w:p>
        </w:tc>
        <w:tc>
          <w:tcPr>
            <w:tcW w:w="0" w:type="auto"/>
          </w:tcPr>
          <w:p w:rsidR="000A4116" w:rsidRDefault="000A4116" w:rsidP="0025145E">
            <w:pPr>
              <w:rPr>
                <w:lang w:val="en-GB"/>
              </w:rPr>
            </w:pPr>
            <w:r>
              <w:rPr>
                <w:lang w:val="en-GB"/>
              </w:rPr>
              <w:t>Editor</w:t>
            </w:r>
          </w:p>
        </w:tc>
      </w:tr>
      <w:tr w:rsidR="00D21AAA" w:rsidRPr="00784AD4" w:rsidTr="00E42C63">
        <w:tc>
          <w:tcPr>
            <w:tcW w:w="1440" w:type="dxa"/>
          </w:tcPr>
          <w:p w:rsidR="000A4116" w:rsidRDefault="0072641B" w:rsidP="00505D8C">
            <w:hyperlink r:id="rId54" w:history="1">
              <w:r w:rsidR="00E3507E">
                <w:rPr>
                  <w:rStyle w:val="Hyperlink"/>
                </w:rPr>
                <w:t>AVD-4095</w:t>
              </w:r>
            </w:hyperlink>
          </w:p>
        </w:tc>
        <w:tc>
          <w:tcPr>
            <w:tcW w:w="1382" w:type="dxa"/>
          </w:tcPr>
          <w:p w:rsidR="000A4116" w:rsidRDefault="000A4116" w:rsidP="00CC239B">
            <w:pPr>
              <w:rPr>
                <w:lang w:val="en-GB"/>
              </w:rPr>
            </w:pPr>
            <w:r>
              <w:rPr>
                <w:lang w:val="en-GB"/>
              </w:rPr>
              <w:t>5</w:t>
            </w:r>
          </w:p>
        </w:tc>
        <w:tc>
          <w:tcPr>
            <w:tcW w:w="0" w:type="auto"/>
          </w:tcPr>
          <w:p w:rsidR="000A4116" w:rsidRPr="000A4116" w:rsidRDefault="00E3507E" w:rsidP="005F24AD">
            <w:pPr>
              <w:rPr>
                <w:lang w:val="en-GB"/>
              </w:rPr>
            </w:pPr>
            <w:r w:rsidRPr="00E3507E">
              <w:rPr>
                <w:lang w:val="en-GB"/>
              </w:rPr>
              <w:t>F/</w:t>
            </w:r>
            <w:proofErr w:type="spellStart"/>
            <w:r w:rsidRPr="00E3507E">
              <w:rPr>
                <w:lang w:val="en-GB"/>
              </w:rPr>
              <w:t>H.TPS.Arch</w:t>
            </w:r>
            <w:proofErr w:type="spellEnd"/>
            <w:r w:rsidRPr="00E3507E">
              <w:rPr>
                <w:lang w:val="en-GB"/>
              </w:rPr>
              <w:t>: Iconography</w:t>
            </w:r>
          </w:p>
        </w:tc>
        <w:tc>
          <w:tcPr>
            <w:tcW w:w="0" w:type="auto"/>
          </w:tcPr>
          <w:p w:rsidR="000A4116" w:rsidRDefault="005109E4" w:rsidP="0025145E">
            <w:pPr>
              <w:rPr>
                <w:lang w:val="en-GB"/>
              </w:rPr>
            </w:pPr>
            <w:r>
              <w:rPr>
                <w:lang w:val="en-GB"/>
              </w:rPr>
              <w:t>Huawei</w:t>
            </w:r>
          </w:p>
        </w:tc>
      </w:tr>
      <w:tr w:rsidR="00D21AAA" w:rsidRPr="00784AD4" w:rsidTr="00E42C63">
        <w:tc>
          <w:tcPr>
            <w:tcW w:w="1440" w:type="dxa"/>
          </w:tcPr>
          <w:p w:rsidR="00137A4B" w:rsidRDefault="0072641B" w:rsidP="00505D8C">
            <w:hyperlink r:id="rId55" w:history="1">
              <w:r w:rsidR="00E3507E">
                <w:rPr>
                  <w:rStyle w:val="Hyperlink"/>
                </w:rPr>
                <w:t>AVD-4096</w:t>
              </w:r>
            </w:hyperlink>
          </w:p>
        </w:tc>
        <w:tc>
          <w:tcPr>
            <w:tcW w:w="1382" w:type="dxa"/>
          </w:tcPr>
          <w:p w:rsidR="00137A4B" w:rsidRDefault="00137A4B" w:rsidP="00CC239B">
            <w:pPr>
              <w:rPr>
                <w:lang w:val="en-GB"/>
              </w:rPr>
            </w:pPr>
            <w:r>
              <w:rPr>
                <w:lang w:val="en-GB"/>
              </w:rPr>
              <w:t>12</w:t>
            </w:r>
          </w:p>
        </w:tc>
        <w:tc>
          <w:tcPr>
            <w:tcW w:w="0" w:type="auto"/>
          </w:tcPr>
          <w:p w:rsidR="00137A4B" w:rsidRPr="000A4116" w:rsidRDefault="00137A4B" w:rsidP="005F24AD">
            <w:pPr>
              <w:rPr>
                <w:lang w:val="en-GB"/>
              </w:rPr>
            </w:pPr>
            <w:r w:rsidRPr="00137A4B">
              <w:rPr>
                <w:lang w:val="en-GB"/>
              </w:rPr>
              <w:t>AMS information flow - Application handover case</w:t>
            </w:r>
          </w:p>
        </w:tc>
        <w:tc>
          <w:tcPr>
            <w:tcW w:w="0" w:type="auto"/>
          </w:tcPr>
          <w:p w:rsidR="00137A4B" w:rsidRDefault="00137A4B" w:rsidP="0025145E">
            <w:pPr>
              <w:rPr>
                <w:lang w:val="en-GB"/>
              </w:rPr>
            </w:pPr>
            <w:proofErr w:type="spellStart"/>
            <w:r>
              <w:rPr>
                <w:lang w:val="en-GB"/>
              </w:rPr>
              <w:t>Waseda</w:t>
            </w:r>
            <w:proofErr w:type="spellEnd"/>
          </w:p>
        </w:tc>
      </w:tr>
      <w:tr w:rsidR="00D21AAA" w:rsidRPr="00784AD4" w:rsidTr="00E42C63">
        <w:tc>
          <w:tcPr>
            <w:tcW w:w="1440" w:type="dxa"/>
          </w:tcPr>
          <w:p w:rsidR="00137A4B" w:rsidRDefault="0072641B" w:rsidP="00505D8C">
            <w:hyperlink r:id="rId56" w:history="1">
              <w:r w:rsidR="0062654C">
                <w:rPr>
                  <w:rStyle w:val="Hyperlink"/>
                </w:rPr>
                <w:t>AVD-4097</w:t>
              </w:r>
            </w:hyperlink>
          </w:p>
        </w:tc>
        <w:tc>
          <w:tcPr>
            <w:tcW w:w="1382" w:type="dxa"/>
          </w:tcPr>
          <w:p w:rsidR="00137A4B" w:rsidRDefault="00137A4B" w:rsidP="00CC239B">
            <w:pPr>
              <w:rPr>
                <w:lang w:val="en-GB"/>
              </w:rPr>
            </w:pPr>
            <w:r>
              <w:rPr>
                <w:lang w:val="en-GB"/>
              </w:rPr>
              <w:t>12</w:t>
            </w:r>
          </w:p>
        </w:tc>
        <w:tc>
          <w:tcPr>
            <w:tcW w:w="0" w:type="auto"/>
          </w:tcPr>
          <w:p w:rsidR="00137A4B" w:rsidRPr="00137A4B" w:rsidRDefault="0062654C" w:rsidP="005F24AD">
            <w:pPr>
              <w:rPr>
                <w:lang w:val="en-GB"/>
              </w:rPr>
            </w:pPr>
            <w:r w:rsidRPr="0062654C">
              <w:rPr>
                <w:lang w:val="en-GB"/>
              </w:rPr>
              <w:t>Possible content for draft Recommendation H.325</w:t>
            </w:r>
          </w:p>
        </w:tc>
        <w:tc>
          <w:tcPr>
            <w:tcW w:w="0" w:type="auto"/>
          </w:tcPr>
          <w:p w:rsidR="00137A4B" w:rsidRDefault="00137A4B" w:rsidP="0025145E">
            <w:pPr>
              <w:rPr>
                <w:lang w:val="en-GB"/>
              </w:rPr>
            </w:pPr>
            <w:proofErr w:type="spellStart"/>
            <w:r>
              <w:rPr>
                <w:lang w:val="en-GB"/>
              </w:rPr>
              <w:t>Waseda</w:t>
            </w:r>
            <w:proofErr w:type="spellEnd"/>
          </w:p>
        </w:tc>
      </w:tr>
      <w:tr w:rsidR="00D21AAA" w:rsidRPr="00784AD4" w:rsidTr="00E42C63">
        <w:tc>
          <w:tcPr>
            <w:tcW w:w="1440" w:type="dxa"/>
          </w:tcPr>
          <w:p w:rsidR="00E57667" w:rsidRDefault="0072641B" w:rsidP="00505D8C">
            <w:hyperlink r:id="rId57" w:history="1">
              <w:r w:rsidR="00735DDD">
                <w:rPr>
                  <w:rStyle w:val="Hyperlink"/>
                </w:rPr>
                <w:t>AVD-4098</w:t>
              </w:r>
            </w:hyperlink>
          </w:p>
        </w:tc>
        <w:tc>
          <w:tcPr>
            <w:tcW w:w="1382" w:type="dxa"/>
          </w:tcPr>
          <w:p w:rsidR="00E57667" w:rsidRDefault="00E57667" w:rsidP="00CC239B">
            <w:pPr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0" w:type="auto"/>
          </w:tcPr>
          <w:p w:rsidR="00E57667" w:rsidRPr="00137A4B" w:rsidRDefault="00735DDD" w:rsidP="005F24AD">
            <w:pPr>
              <w:rPr>
                <w:lang w:val="en-GB"/>
              </w:rPr>
            </w:pPr>
            <w:r w:rsidRPr="00735DDD">
              <w:rPr>
                <w:lang w:val="en-GB"/>
              </w:rPr>
              <w:t>Draft H.248.NATTP2P – Use case “TCP bearer path with SIP signalling path (SIP-controlled TCP connections)”</w:t>
            </w:r>
          </w:p>
        </w:tc>
        <w:tc>
          <w:tcPr>
            <w:tcW w:w="0" w:type="auto"/>
          </w:tcPr>
          <w:p w:rsidR="00E57667" w:rsidRDefault="00E57667" w:rsidP="0025145E">
            <w:pPr>
              <w:rPr>
                <w:lang w:val="en-GB"/>
              </w:rPr>
            </w:pPr>
            <w:r w:rsidRPr="00CD0B3E">
              <w:rPr>
                <w:lang w:val="en-GB"/>
              </w:rPr>
              <w:t>Alcatel-Lucent</w:t>
            </w:r>
          </w:p>
        </w:tc>
      </w:tr>
      <w:tr w:rsidR="00D21AAA" w:rsidRPr="00784AD4" w:rsidTr="00E42C63">
        <w:tc>
          <w:tcPr>
            <w:tcW w:w="1440" w:type="dxa"/>
          </w:tcPr>
          <w:p w:rsidR="00E57667" w:rsidRDefault="0072641B" w:rsidP="00505D8C">
            <w:hyperlink r:id="rId58" w:history="1">
              <w:r w:rsidR="00E578CC">
                <w:rPr>
                  <w:rStyle w:val="Hyperlink"/>
                </w:rPr>
                <w:t>AVD-4099</w:t>
              </w:r>
            </w:hyperlink>
          </w:p>
        </w:tc>
        <w:tc>
          <w:tcPr>
            <w:tcW w:w="1382" w:type="dxa"/>
          </w:tcPr>
          <w:p w:rsidR="00E57667" w:rsidRDefault="00E57667" w:rsidP="00CC239B">
            <w:pPr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0" w:type="auto"/>
          </w:tcPr>
          <w:p w:rsidR="00E57667" w:rsidRPr="00E57667" w:rsidRDefault="00E578CC" w:rsidP="005F24AD">
            <w:pPr>
              <w:rPr>
                <w:lang w:val="en-GB"/>
              </w:rPr>
            </w:pPr>
            <w:r w:rsidRPr="00E578CC">
              <w:rPr>
                <w:lang w:val="en-GB"/>
              </w:rPr>
              <w:t>Draft H.248.NATTP2P – Clause 3 Terminology</w:t>
            </w:r>
          </w:p>
        </w:tc>
        <w:tc>
          <w:tcPr>
            <w:tcW w:w="0" w:type="auto"/>
          </w:tcPr>
          <w:p w:rsidR="00E57667" w:rsidRPr="00CD0B3E" w:rsidRDefault="00E57667" w:rsidP="0025145E">
            <w:pPr>
              <w:rPr>
                <w:lang w:val="en-GB"/>
              </w:rPr>
            </w:pPr>
            <w:r w:rsidRPr="00CD0B3E">
              <w:rPr>
                <w:lang w:val="en-GB"/>
              </w:rPr>
              <w:t>Alcatel-Lucent</w:t>
            </w:r>
          </w:p>
        </w:tc>
      </w:tr>
      <w:tr w:rsidR="00D21AAA" w:rsidRPr="00784AD4" w:rsidTr="00E42C63">
        <w:tc>
          <w:tcPr>
            <w:tcW w:w="1440" w:type="dxa"/>
          </w:tcPr>
          <w:p w:rsidR="00E57667" w:rsidRDefault="0072641B" w:rsidP="00505D8C">
            <w:hyperlink r:id="rId59" w:history="1">
              <w:r w:rsidR="00E578CC">
                <w:rPr>
                  <w:rStyle w:val="Hyperlink"/>
                </w:rPr>
                <w:t>AVD-4100</w:t>
              </w:r>
            </w:hyperlink>
          </w:p>
        </w:tc>
        <w:tc>
          <w:tcPr>
            <w:tcW w:w="1382" w:type="dxa"/>
          </w:tcPr>
          <w:p w:rsidR="00E57667" w:rsidRDefault="00E57667" w:rsidP="00CC239B">
            <w:pPr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0" w:type="auto"/>
          </w:tcPr>
          <w:p w:rsidR="00E57667" w:rsidRPr="00E57667" w:rsidRDefault="00E578CC" w:rsidP="005F24AD">
            <w:pPr>
              <w:rPr>
                <w:lang w:val="en-GB"/>
              </w:rPr>
            </w:pPr>
            <w:r w:rsidRPr="00E578CC">
              <w:rPr>
                <w:lang w:val="en-GB"/>
              </w:rPr>
              <w:t>Draft H.248.NATTP2P – Update of clauses 1, 5 and 6, proposal for new clauses 7 and an Appendix</w:t>
            </w:r>
          </w:p>
        </w:tc>
        <w:tc>
          <w:tcPr>
            <w:tcW w:w="0" w:type="auto"/>
          </w:tcPr>
          <w:p w:rsidR="00E57667" w:rsidRPr="00CD0B3E" w:rsidRDefault="00E57667" w:rsidP="00F4244C">
            <w:pPr>
              <w:rPr>
                <w:lang w:val="en-GB"/>
              </w:rPr>
            </w:pPr>
            <w:r w:rsidRPr="00CD0B3E">
              <w:rPr>
                <w:lang w:val="en-GB"/>
              </w:rPr>
              <w:t>Alcatel-Lucent</w:t>
            </w:r>
          </w:p>
        </w:tc>
      </w:tr>
      <w:tr w:rsidR="00D21AAA" w:rsidRPr="00784AD4" w:rsidTr="00E42C63">
        <w:tc>
          <w:tcPr>
            <w:tcW w:w="1440" w:type="dxa"/>
          </w:tcPr>
          <w:p w:rsidR="00E57667" w:rsidRDefault="0072641B" w:rsidP="00505D8C">
            <w:hyperlink r:id="rId60" w:history="1">
              <w:r w:rsidR="00E578CC">
                <w:rPr>
                  <w:rStyle w:val="Hyperlink"/>
                </w:rPr>
                <w:t>AVD-4101</w:t>
              </w:r>
            </w:hyperlink>
          </w:p>
        </w:tc>
        <w:tc>
          <w:tcPr>
            <w:tcW w:w="1382" w:type="dxa"/>
          </w:tcPr>
          <w:p w:rsidR="00E57667" w:rsidRDefault="00E57667" w:rsidP="00CC239B">
            <w:pPr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0" w:type="auto"/>
          </w:tcPr>
          <w:p w:rsidR="00E57667" w:rsidRPr="00E57667" w:rsidRDefault="00E578CC" w:rsidP="005F24AD">
            <w:pPr>
              <w:rPr>
                <w:lang w:val="en-GB"/>
              </w:rPr>
            </w:pPr>
            <w:r w:rsidRPr="00E578CC">
              <w:rPr>
                <w:lang w:val="en-GB"/>
              </w:rPr>
              <w:t>Draft H.248.NATTP2P – Update of clauses 8 &amp; 9 – TCP hole punching package</w:t>
            </w:r>
          </w:p>
        </w:tc>
        <w:tc>
          <w:tcPr>
            <w:tcW w:w="0" w:type="auto"/>
          </w:tcPr>
          <w:p w:rsidR="00E57667" w:rsidRPr="00CD0B3E" w:rsidRDefault="00E57667" w:rsidP="00F4244C">
            <w:pPr>
              <w:rPr>
                <w:lang w:val="en-GB"/>
              </w:rPr>
            </w:pPr>
            <w:r w:rsidRPr="00CD0B3E">
              <w:rPr>
                <w:lang w:val="en-GB"/>
              </w:rPr>
              <w:t>Alcatel-Lucent</w:t>
            </w:r>
          </w:p>
        </w:tc>
      </w:tr>
      <w:tr w:rsidR="00D21AAA" w:rsidRPr="00784AD4" w:rsidTr="00E42C63">
        <w:tc>
          <w:tcPr>
            <w:tcW w:w="1440" w:type="dxa"/>
          </w:tcPr>
          <w:p w:rsidR="00E57667" w:rsidRDefault="0072641B" w:rsidP="00505D8C">
            <w:hyperlink r:id="rId61" w:history="1">
              <w:r w:rsidR="00701C89">
                <w:rPr>
                  <w:rStyle w:val="Hyperlink"/>
                </w:rPr>
                <w:t>AVD-4102</w:t>
              </w:r>
            </w:hyperlink>
          </w:p>
        </w:tc>
        <w:tc>
          <w:tcPr>
            <w:tcW w:w="1382" w:type="dxa"/>
          </w:tcPr>
          <w:p w:rsidR="00E57667" w:rsidRDefault="00E57667" w:rsidP="00CC239B">
            <w:pPr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0" w:type="auto"/>
          </w:tcPr>
          <w:p w:rsidR="00E57667" w:rsidRPr="00E57667" w:rsidRDefault="00701C89" w:rsidP="005F24AD">
            <w:pPr>
              <w:rPr>
                <w:lang w:val="en-GB"/>
              </w:rPr>
            </w:pPr>
            <w:r w:rsidRPr="00701C89">
              <w:rPr>
                <w:lang w:val="en-GB"/>
              </w:rPr>
              <w:t>Draft H.248.NATTP2P – Proposal for complementary TCP statistics packages</w:t>
            </w:r>
          </w:p>
        </w:tc>
        <w:tc>
          <w:tcPr>
            <w:tcW w:w="0" w:type="auto"/>
          </w:tcPr>
          <w:p w:rsidR="00E57667" w:rsidRPr="00CD0B3E" w:rsidRDefault="00E57667" w:rsidP="00F4244C">
            <w:pPr>
              <w:rPr>
                <w:lang w:val="en-GB"/>
              </w:rPr>
            </w:pPr>
            <w:r w:rsidRPr="00CD0B3E">
              <w:rPr>
                <w:lang w:val="en-GB"/>
              </w:rPr>
              <w:t>Alcatel-Lucent</w:t>
            </w:r>
          </w:p>
        </w:tc>
      </w:tr>
      <w:tr w:rsidR="00D21AAA" w:rsidRPr="00784AD4" w:rsidTr="00E42C63">
        <w:tc>
          <w:tcPr>
            <w:tcW w:w="1440" w:type="dxa"/>
          </w:tcPr>
          <w:p w:rsidR="00E57667" w:rsidRDefault="0072641B" w:rsidP="00505D8C">
            <w:hyperlink r:id="rId62" w:history="1">
              <w:r w:rsidR="009F732E">
                <w:rPr>
                  <w:rStyle w:val="Hyperlink"/>
                </w:rPr>
                <w:t>AVD-4103</w:t>
              </w:r>
            </w:hyperlink>
          </w:p>
        </w:tc>
        <w:tc>
          <w:tcPr>
            <w:tcW w:w="1382" w:type="dxa"/>
          </w:tcPr>
          <w:p w:rsidR="00E57667" w:rsidRDefault="00E57667" w:rsidP="00CC239B">
            <w:pPr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0" w:type="auto"/>
          </w:tcPr>
          <w:p w:rsidR="00E57667" w:rsidRPr="00E57667" w:rsidRDefault="009F732E" w:rsidP="005F24AD">
            <w:pPr>
              <w:rPr>
                <w:lang w:val="en-GB"/>
              </w:rPr>
            </w:pPr>
            <w:r w:rsidRPr="009F732E">
              <w:rPr>
                <w:lang w:val="en-GB"/>
              </w:rPr>
              <w:t>Draft H.248.NATTP2P – Interaction with latching/</w:t>
            </w:r>
            <w:proofErr w:type="spellStart"/>
            <w:r w:rsidRPr="009F732E">
              <w:rPr>
                <w:lang w:val="en-GB"/>
              </w:rPr>
              <w:t>relatching</w:t>
            </w:r>
            <w:proofErr w:type="spellEnd"/>
          </w:p>
        </w:tc>
        <w:tc>
          <w:tcPr>
            <w:tcW w:w="0" w:type="auto"/>
          </w:tcPr>
          <w:p w:rsidR="00E57667" w:rsidRPr="00CD0B3E" w:rsidRDefault="00E57667" w:rsidP="00F4244C">
            <w:pPr>
              <w:rPr>
                <w:lang w:val="en-GB"/>
              </w:rPr>
            </w:pPr>
            <w:r w:rsidRPr="00CD0B3E">
              <w:rPr>
                <w:lang w:val="en-GB"/>
              </w:rPr>
              <w:t>Alcatel-Lucent</w:t>
            </w:r>
          </w:p>
        </w:tc>
      </w:tr>
      <w:tr w:rsidR="00D21AAA" w:rsidRPr="00784AD4" w:rsidTr="00E42C63">
        <w:tc>
          <w:tcPr>
            <w:tcW w:w="1440" w:type="dxa"/>
          </w:tcPr>
          <w:p w:rsidR="00E57667" w:rsidRDefault="0072641B" w:rsidP="00505D8C">
            <w:hyperlink r:id="rId63" w:history="1">
              <w:r w:rsidR="00DE0683">
                <w:rPr>
                  <w:rStyle w:val="Hyperlink"/>
                </w:rPr>
                <w:t>AVD-4104</w:t>
              </w:r>
            </w:hyperlink>
          </w:p>
        </w:tc>
        <w:tc>
          <w:tcPr>
            <w:tcW w:w="1382" w:type="dxa"/>
          </w:tcPr>
          <w:p w:rsidR="00E57667" w:rsidRDefault="00E57667" w:rsidP="00CC239B">
            <w:pPr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0" w:type="auto"/>
          </w:tcPr>
          <w:p w:rsidR="00E57667" w:rsidRPr="00E57667" w:rsidRDefault="00DE0683" w:rsidP="005F24AD">
            <w:pPr>
              <w:rPr>
                <w:lang w:val="en-GB"/>
              </w:rPr>
            </w:pPr>
            <w:r w:rsidRPr="00DE0683">
              <w:rPr>
                <w:lang w:val="en-GB"/>
              </w:rPr>
              <w:t>Draft H.248.NATTP2P – Interaction with layer L4 filter</w:t>
            </w:r>
          </w:p>
        </w:tc>
        <w:tc>
          <w:tcPr>
            <w:tcW w:w="0" w:type="auto"/>
          </w:tcPr>
          <w:p w:rsidR="00E57667" w:rsidRPr="00CD0B3E" w:rsidRDefault="00E57667" w:rsidP="00F4244C">
            <w:pPr>
              <w:rPr>
                <w:lang w:val="en-GB"/>
              </w:rPr>
            </w:pPr>
            <w:r w:rsidRPr="00CD0B3E">
              <w:rPr>
                <w:lang w:val="en-GB"/>
              </w:rPr>
              <w:t>Alcatel-Lucent</w:t>
            </w:r>
          </w:p>
        </w:tc>
      </w:tr>
      <w:tr w:rsidR="00D21AAA" w:rsidRPr="00784AD4" w:rsidTr="00E42C63">
        <w:tc>
          <w:tcPr>
            <w:tcW w:w="1440" w:type="dxa"/>
          </w:tcPr>
          <w:p w:rsidR="00E57667" w:rsidRDefault="0072641B" w:rsidP="00505D8C">
            <w:hyperlink r:id="rId64" w:history="1">
              <w:r w:rsidR="001243F0">
                <w:rPr>
                  <w:rStyle w:val="Hyperlink"/>
                </w:rPr>
                <w:t>AVD-4105</w:t>
              </w:r>
            </w:hyperlink>
          </w:p>
        </w:tc>
        <w:tc>
          <w:tcPr>
            <w:tcW w:w="1382" w:type="dxa"/>
          </w:tcPr>
          <w:p w:rsidR="00E57667" w:rsidRDefault="00E57667" w:rsidP="00CC239B">
            <w:pPr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0" w:type="auto"/>
          </w:tcPr>
          <w:p w:rsidR="00E57667" w:rsidRPr="00E57667" w:rsidRDefault="001243F0" w:rsidP="005F24AD">
            <w:pPr>
              <w:rPr>
                <w:lang w:val="en-GB"/>
              </w:rPr>
            </w:pPr>
            <w:r w:rsidRPr="001243F0">
              <w:rPr>
                <w:lang w:val="en-GB"/>
              </w:rPr>
              <w:t>Draft H.248.NATTP2P – Use case of UDP hole punching</w:t>
            </w:r>
          </w:p>
        </w:tc>
        <w:tc>
          <w:tcPr>
            <w:tcW w:w="0" w:type="auto"/>
          </w:tcPr>
          <w:p w:rsidR="00E57667" w:rsidRPr="00CD0B3E" w:rsidRDefault="00E57667" w:rsidP="00F4244C">
            <w:pPr>
              <w:rPr>
                <w:lang w:val="en-GB"/>
              </w:rPr>
            </w:pPr>
            <w:r w:rsidRPr="00CD0B3E">
              <w:rPr>
                <w:lang w:val="en-GB"/>
              </w:rPr>
              <w:t>Alcatel-Lucent</w:t>
            </w:r>
          </w:p>
        </w:tc>
      </w:tr>
      <w:tr w:rsidR="00D21AAA" w:rsidRPr="00784AD4" w:rsidTr="00E42C63">
        <w:tc>
          <w:tcPr>
            <w:tcW w:w="1440" w:type="dxa"/>
          </w:tcPr>
          <w:p w:rsidR="00E57667" w:rsidRDefault="0072641B" w:rsidP="00505D8C">
            <w:hyperlink r:id="rId65" w:history="1">
              <w:r w:rsidR="001469FB">
                <w:rPr>
                  <w:rStyle w:val="Hyperlink"/>
                </w:rPr>
                <w:t>AVD-4106</w:t>
              </w:r>
            </w:hyperlink>
          </w:p>
        </w:tc>
        <w:tc>
          <w:tcPr>
            <w:tcW w:w="1382" w:type="dxa"/>
          </w:tcPr>
          <w:p w:rsidR="00E57667" w:rsidRDefault="00E57667" w:rsidP="00CC239B">
            <w:pPr>
              <w:rPr>
                <w:lang w:val="en-GB"/>
              </w:rPr>
            </w:pPr>
            <w:r>
              <w:rPr>
                <w:lang w:val="en-GB"/>
              </w:rPr>
              <w:t>5</w:t>
            </w:r>
          </w:p>
        </w:tc>
        <w:tc>
          <w:tcPr>
            <w:tcW w:w="0" w:type="auto"/>
          </w:tcPr>
          <w:p w:rsidR="00E57667" w:rsidRPr="00E57667" w:rsidRDefault="00E57667" w:rsidP="005F24AD">
            <w:pPr>
              <w:rPr>
                <w:lang w:val="en-GB"/>
              </w:rPr>
            </w:pPr>
            <w:r w:rsidRPr="00E57667">
              <w:rPr>
                <w:lang w:val="en-GB"/>
              </w:rPr>
              <w:t xml:space="preserve">Standard Colour Gamut for </w:t>
            </w:r>
            <w:proofErr w:type="spellStart"/>
            <w:r w:rsidRPr="00E57667">
              <w:rPr>
                <w:lang w:val="en-GB"/>
              </w:rPr>
              <w:t>Telepresence</w:t>
            </w:r>
            <w:proofErr w:type="spellEnd"/>
            <w:r w:rsidRPr="00E57667">
              <w:rPr>
                <w:lang w:val="en-GB"/>
              </w:rPr>
              <w:t xml:space="preserve"> Systems</w:t>
            </w:r>
          </w:p>
        </w:tc>
        <w:tc>
          <w:tcPr>
            <w:tcW w:w="0" w:type="auto"/>
          </w:tcPr>
          <w:p w:rsidR="00E57667" w:rsidRPr="00CD0B3E" w:rsidRDefault="00E57667" w:rsidP="00F4244C">
            <w:pPr>
              <w:rPr>
                <w:lang w:val="en-GB"/>
              </w:rPr>
            </w:pPr>
            <w:proofErr w:type="spellStart"/>
            <w:r>
              <w:rPr>
                <w:lang w:val="en-GB"/>
              </w:rPr>
              <w:t>Polycom</w:t>
            </w:r>
            <w:proofErr w:type="spellEnd"/>
          </w:p>
        </w:tc>
      </w:tr>
      <w:tr w:rsidR="00D21AAA" w:rsidRPr="00784AD4" w:rsidTr="00E42C63">
        <w:tc>
          <w:tcPr>
            <w:tcW w:w="1440" w:type="dxa"/>
          </w:tcPr>
          <w:p w:rsidR="006C202F" w:rsidRDefault="0072641B" w:rsidP="00505D8C">
            <w:hyperlink r:id="rId66" w:history="1">
              <w:r w:rsidR="00E3507E">
                <w:rPr>
                  <w:rStyle w:val="Hyperlink"/>
                </w:rPr>
                <w:t>AVD-4107</w:t>
              </w:r>
            </w:hyperlink>
          </w:p>
        </w:tc>
        <w:tc>
          <w:tcPr>
            <w:tcW w:w="1382" w:type="dxa"/>
          </w:tcPr>
          <w:p w:rsidR="006C202F" w:rsidRDefault="006C202F" w:rsidP="00CC239B">
            <w:pPr>
              <w:rPr>
                <w:lang w:val="en-GB"/>
              </w:rPr>
            </w:pPr>
            <w:r>
              <w:rPr>
                <w:lang w:val="en-GB"/>
              </w:rPr>
              <w:t>5</w:t>
            </w:r>
          </w:p>
        </w:tc>
        <w:tc>
          <w:tcPr>
            <w:tcW w:w="0" w:type="auto"/>
          </w:tcPr>
          <w:p w:rsidR="006C202F" w:rsidRPr="00E57667" w:rsidRDefault="006C202F" w:rsidP="005F24AD">
            <w:pPr>
              <w:rPr>
                <w:lang w:val="en-GB"/>
              </w:rPr>
            </w:pPr>
            <w:r w:rsidRPr="006C202F">
              <w:rPr>
                <w:lang w:val="en-GB"/>
              </w:rPr>
              <w:t>F/H-TPS-Arch: Sub-system Architectures</w:t>
            </w:r>
          </w:p>
        </w:tc>
        <w:tc>
          <w:tcPr>
            <w:tcW w:w="0" w:type="auto"/>
          </w:tcPr>
          <w:p w:rsidR="006C202F" w:rsidRDefault="006C202F" w:rsidP="00F4244C">
            <w:pPr>
              <w:rPr>
                <w:lang w:val="en-GB"/>
              </w:rPr>
            </w:pPr>
            <w:r>
              <w:rPr>
                <w:lang w:val="en-GB"/>
              </w:rPr>
              <w:t>Huawei</w:t>
            </w:r>
          </w:p>
        </w:tc>
      </w:tr>
      <w:tr w:rsidR="00D21AAA" w:rsidRPr="00784AD4" w:rsidTr="00E42C63">
        <w:tc>
          <w:tcPr>
            <w:tcW w:w="1440" w:type="dxa"/>
          </w:tcPr>
          <w:p w:rsidR="006C202F" w:rsidRDefault="0072641B" w:rsidP="00505D8C">
            <w:hyperlink r:id="rId67" w:history="1">
              <w:r w:rsidR="00E3507E">
                <w:rPr>
                  <w:rStyle w:val="Hyperlink"/>
                </w:rPr>
                <w:t>AVD-4108</w:t>
              </w:r>
            </w:hyperlink>
          </w:p>
        </w:tc>
        <w:tc>
          <w:tcPr>
            <w:tcW w:w="1382" w:type="dxa"/>
          </w:tcPr>
          <w:p w:rsidR="006C202F" w:rsidRDefault="006C202F" w:rsidP="00CC239B">
            <w:pPr>
              <w:rPr>
                <w:lang w:val="en-GB"/>
              </w:rPr>
            </w:pPr>
            <w:r>
              <w:rPr>
                <w:lang w:val="en-GB"/>
              </w:rPr>
              <w:t>5</w:t>
            </w:r>
          </w:p>
        </w:tc>
        <w:tc>
          <w:tcPr>
            <w:tcW w:w="0" w:type="auto"/>
          </w:tcPr>
          <w:p w:rsidR="006C202F" w:rsidRPr="006C202F" w:rsidRDefault="006C202F" w:rsidP="005F24AD">
            <w:pPr>
              <w:rPr>
                <w:lang w:val="en-GB"/>
              </w:rPr>
            </w:pPr>
            <w:r w:rsidRPr="006C202F">
              <w:rPr>
                <w:lang w:val="en-GB"/>
              </w:rPr>
              <w:t>F/H-TPS-Arch: H.323 Architecture</w:t>
            </w:r>
          </w:p>
        </w:tc>
        <w:tc>
          <w:tcPr>
            <w:tcW w:w="0" w:type="auto"/>
          </w:tcPr>
          <w:p w:rsidR="006C202F" w:rsidRDefault="006C202F" w:rsidP="00F4244C">
            <w:pPr>
              <w:rPr>
                <w:lang w:val="en-GB"/>
              </w:rPr>
            </w:pPr>
            <w:r>
              <w:rPr>
                <w:lang w:val="en-GB"/>
              </w:rPr>
              <w:t>Huawei</w:t>
            </w:r>
          </w:p>
        </w:tc>
      </w:tr>
      <w:tr w:rsidR="00D21AAA" w:rsidRPr="00784AD4" w:rsidTr="00E42C63">
        <w:tc>
          <w:tcPr>
            <w:tcW w:w="1440" w:type="dxa"/>
          </w:tcPr>
          <w:p w:rsidR="006C202F" w:rsidRDefault="0072641B" w:rsidP="00505D8C">
            <w:hyperlink r:id="rId68" w:history="1">
              <w:r w:rsidR="00E3507E">
                <w:rPr>
                  <w:rStyle w:val="Hyperlink"/>
                </w:rPr>
                <w:t>AVD-4109</w:t>
              </w:r>
            </w:hyperlink>
          </w:p>
        </w:tc>
        <w:tc>
          <w:tcPr>
            <w:tcW w:w="1382" w:type="dxa"/>
          </w:tcPr>
          <w:p w:rsidR="006C202F" w:rsidRDefault="006C202F" w:rsidP="00CC239B">
            <w:pPr>
              <w:rPr>
                <w:lang w:val="en-GB"/>
              </w:rPr>
            </w:pPr>
            <w:r>
              <w:rPr>
                <w:lang w:val="en-GB"/>
              </w:rPr>
              <w:t>5</w:t>
            </w:r>
          </w:p>
        </w:tc>
        <w:tc>
          <w:tcPr>
            <w:tcW w:w="0" w:type="auto"/>
          </w:tcPr>
          <w:p w:rsidR="006C202F" w:rsidRPr="006C202F" w:rsidRDefault="006C202F" w:rsidP="005F24AD">
            <w:pPr>
              <w:rPr>
                <w:lang w:val="en-GB"/>
              </w:rPr>
            </w:pPr>
            <w:r w:rsidRPr="006C202F">
              <w:rPr>
                <w:lang w:val="en-GB"/>
              </w:rPr>
              <w:t xml:space="preserve">F/H-TPS-Arch: </w:t>
            </w:r>
            <w:proofErr w:type="spellStart"/>
            <w:r w:rsidRPr="006C202F">
              <w:rPr>
                <w:lang w:val="en-GB"/>
              </w:rPr>
              <w:t>Telepresence</w:t>
            </w:r>
            <w:proofErr w:type="spellEnd"/>
            <w:r w:rsidRPr="006C202F">
              <w:rPr>
                <w:lang w:val="en-GB"/>
              </w:rPr>
              <w:t xml:space="preserve"> room design</w:t>
            </w:r>
          </w:p>
        </w:tc>
        <w:tc>
          <w:tcPr>
            <w:tcW w:w="0" w:type="auto"/>
          </w:tcPr>
          <w:p w:rsidR="006C202F" w:rsidRDefault="006C202F" w:rsidP="00F4244C">
            <w:pPr>
              <w:rPr>
                <w:lang w:val="en-GB"/>
              </w:rPr>
            </w:pPr>
            <w:r>
              <w:rPr>
                <w:lang w:val="en-GB"/>
              </w:rPr>
              <w:t>Huawei</w:t>
            </w:r>
          </w:p>
        </w:tc>
      </w:tr>
      <w:tr w:rsidR="00D21AAA" w:rsidRPr="00784AD4" w:rsidTr="00E42C63">
        <w:tc>
          <w:tcPr>
            <w:tcW w:w="1440" w:type="dxa"/>
          </w:tcPr>
          <w:p w:rsidR="00FE0D41" w:rsidRDefault="0072641B" w:rsidP="00505D8C">
            <w:hyperlink r:id="rId69" w:history="1">
              <w:r w:rsidR="00FE0D41">
                <w:rPr>
                  <w:rStyle w:val="Hyperlink"/>
                </w:rPr>
                <w:t>AVD-4110</w:t>
              </w:r>
            </w:hyperlink>
          </w:p>
        </w:tc>
        <w:tc>
          <w:tcPr>
            <w:tcW w:w="1382" w:type="dxa"/>
          </w:tcPr>
          <w:p w:rsidR="00FE0D41" w:rsidRDefault="00FE0D41" w:rsidP="00CC239B">
            <w:pPr>
              <w:rPr>
                <w:lang w:val="en-GB"/>
              </w:rPr>
            </w:pPr>
            <w:r>
              <w:rPr>
                <w:lang w:val="en-GB"/>
              </w:rPr>
              <w:t>21, 22</w:t>
            </w:r>
          </w:p>
        </w:tc>
        <w:tc>
          <w:tcPr>
            <w:tcW w:w="0" w:type="auto"/>
          </w:tcPr>
          <w:p w:rsidR="00FE0D41" w:rsidRPr="006C202F" w:rsidRDefault="00FE0D41" w:rsidP="005F24AD">
            <w:pPr>
              <w:rPr>
                <w:lang w:val="en-GB"/>
              </w:rPr>
            </w:pPr>
            <w:r w:rsidRPr="00FE0D41">
              <w:rPr>
                <w:lang w:val="en-GB"/>
              </w:rPr>
              <w:t>Proposed changes on web page for “Multimedia information access triggered by tag-based identification”</w:t>
            </w:r>
          </w:p>
        </w:tc>
        <w:tc>
          <w:tcPr>
            <w:tcW w:w="0" w:type="auto"/>
          </w:tcPr>
          <w:p w:rsidR="00FE0D41" w:rsidRDefault="00FE0D41" w:rsidP="00F4244C">
            <w:pPr>
              <w:rPr>
                <w:lang w:val="en-GB"/>
              </w:rPr>
            </w:pPr>
            <w:r>
              <w:rPr>
                <w:lang w:val="en-GB"/>
              </w:rPr>
              <w:t>ETRI</w:t>
            </w:r>
          </w:p>
        </w:tc>
      </w:tr>
      <w:tr w:rsidR="00D21AAA" w:rsidRPr="00784AD4" w:rsidTr="00E42C63">
        <w:tc>
          <w:tcPr>
            <w:tcW w:w="1440" w:type="dxa"/>
          </w:tcPr>
          <w:p w:rsidR="00FE0D41" w:rsidRDefault="0072641B" w:rsidP="00505D8C">
            <w:hyperlink r:id="rId70" w:history="1">
              <w:r w:rsidR="00751D53">
                <w:rPr>
                  <w:rStyle w:val="Hyperlink"/>
                </w:rPr>
                <w:t>AVD-4111</w:t>
              </w:r>
            </w:hyperlink>
          </w:p>
        </w:tc>
        <w:tc>
          <w:tcPr>
            <w:tcW w:w="1382" w:type="dxa"/>
          </w:tcPr>
          <w:p w:rsidR="00FE0D41" w:rsidRDefault="00FE0D41" w:rsidP="00CC239B">
            <w:pPr>
              <w:rPr>
                <w:lang w:val="en-GB"/>
              </w:rPr>
            </w:pPr>
            <w:r>
              <w:rPr>
                <w:lang w:val="en-GB"/>
              </w:rPr>
              <w:t>21, 22</w:t>
            </w:r>
          </w:p>
        </w:tc>
        <w:tc>
          <w:tcPr>
            <w:tcW w:w="0" w:type="auto"/>
          </w:tcPr>
          <w:p w:rsidR="00FE0D41" w:rsidRPr="00FE0D41" w:rsidRDefault="00751D53" w:rsidP="005F24AD">
            <w:pPr>
              <w:rPr>
                <w:lang w:val="en-GB"/>
              </w:rPr>
            </w:pPr>
            <w:r w:rsidRPr="00751D53">
              <w:rPr>
                <w:lang w:val="en-GB"/>
              </w:rPr>
              <w:t>ITU-T H.IRP | ISO/IEC FCD29177: information from SC 31WG6</w:t>
            </w:r>
          </w:p>
        </w:tc>
        <w:tc>
          <w:tcPr>
            <w:tcW w:w="0" w:type="auto"/>
          </w:tcPr>
          <w:p w:rsidR="00FE0D41" w:rsidRDefault="00751D53" w:rsidP="00F4244C">
            <w:pPr>
              <w:rPr>
                <w:lang w:val="en-GB"/>
              </w:rPr>
            </w:pPr>
            <w:r w:rsidRPr="00751D53">
              <w:rPr>
                <w:lang w:val="en-GB"/>
              </w:rPr>
              <w:t>ISO/IEC</w:t>
            </w:r>
          </w:p>
        </w:tc>
      </w:tr>
      <w:tr w:rsidR="00D21AAA" w:rsidRPr="00784AD4" w:rsidTr="00E42C63">
        <w:tc>
          <w:tcPr>
            <w:tcW w:w="1440" w:type="dxa"/>
          </w:tcPr>
          <w:p w:rsidR="00751D53" w:rsidRDefault="0072641B" w:rsidP="00505D8C">
            <w:hyperlink r:id="rId71" w:history="1">
              <w:proofErr w:type="spellStart"/>
              <w:r w:rsidR="00751D53" w:rsidRPr="00751D53">
                <w:rPr>
                  <w:rStyle w:val="Hyperlink"/>
                </w:rPr>
                <w:t>att</w:t>
              </w:r>
              <w:proofErr w:type="spellEnd"/>
            </w:hyperlink>
          </w:p>
        </w:tc>
        <w:tc>
          <w:tcPr>
            <w:tcW w:w="1382" w:type="dxa"/>
          </w:tcPr>
          <w:p w:rsidR="00751D53" w:rsidRDefault="00751D53" w:rsidP="00CC239B">
            <w:pPr>
              <w:rPr>
                <w:lang w:val="en-GB"/>
              </w:rPr>
            </w:pPr>
          </w:p>
        </w:tc>
        <w:tc>
          <w:tcPr>
            <w:tcW w:w="0" w:type="auto"/>
          </w:tcPr>
          <w:p w:rsidR="00751D53" w:rsidRPr="00751D53" w:rsidRDefault="00751D53" w:rsidP="00751D53">
            <w:pPr>
              <w:rPr>
                <w:lang w:val="en-GB"/>
              </w:rPr>
            </w:pPr>
            <w:r w:rsidRPr="00751D53">
              <w:rPr>
                <w:lang w:val="en-GB"/>
              </w:rPr>
              <w:t>Information technology – Automatic identification and data capture technique –</w:t>
            </w:r>
          </w:p>
          <w:p w:rsidR="00751D53" w:rsidRPr="000141CB" w:rsidRDefault="00751D53" w:rsidP="00751D53">
            <w:pPr>
              <w:rPr>
                <w:lang w:val="en-GB"/>
              </w:rPr>
            </w:pPr>
            <w:r w:rsidRPr="00751D53">
              <w:rPr>
                <w:lang w:val="en-GB"/>
              </w:rPr>
              <w:t>Identifier resolution protocol for multimedia information access triggered by tag-based identification</w:t>
            </w:r>
          </w:p>
        </w:tc>
        <w:tc>
          <w:tcPr>
            <w:tcW w:w="0" w:type="auto"/>
          </w:tcPr>
          <w:p w:rsidR="00751D53" w:rsidRPr="00CD0B3E" w:rsidRDefault="00751D53" w:rsidP="00F4244C">
            <w:pPr>
              <w:rPr>
                <w:lang w:val="en-GB"/>
              </w:rPr>
            </w:pPr>
          </w:p>
        </w:tc>
      </w:tr>
      <w:tr w:rsidR="00D21AAA" w:rsidRPr="00784AD4" w:rsidTr="00E42C63">
        <w:tc>
          <w:tcPr>
            <w:tcW w:w="1440" w:type="dxa"/>
          </w:tcPr>
          <w:p w:rsidR="000141CB" w:rsidRDefault="0072641B" w:rsidP="00505D8C">
            <w:hyperlink r:id="rId72" w:history="1">
              <w:r w:rsidR="00735CA6">
                <w:rPr>
                  <w:rStyle w:val="Hyperlink"/>
                </w:rPr>
                <w:t>AVD-4112</w:t>
              </w:r>
            </w:hyperlink>
          </w:p>
        </w:tc>
        <w:tc>
          <w:tcPr>
            <w:tcW w:w="1382" w:type="dxa"/>
          </w:tcPr>
          <w:p w:rsidR="000141CB" w:rsidRDefault="000141CB" w:rsidP="00CC239B">
            <w:pPr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0" w:type="auto"/>
          </w:tcPr>
          <w:p w:rsidR="000141CB" w:rsidRPr="00FE0D41" w:rsidRDefault="00735CA6" w:rsidP="005F24AD">
            <w:pPr>
              <w:rPr>
                <w:highlight w:val="green"/>
                <w:lang w:val="en-GB"/>
              </w:rPr>
            </w:pPr>
            <w:r w:rsidRPr="00735CA6">
              <w:rPr>
                <w:lang w:val="en-GB"/>
              </w:rPr>
              <w:t>Draft H.248.48 – Progress proposal</w:t>
            </w:r>
          </w:p>
        </w:tc>
        <w:tc>
          <w:tcPr>
            <w:tcW w:w="0" w:type="auto"/>
          </w:tcPr>
          <w:p w:rsidR="000141CB" w:rsidRDefault="000141CB" w:rsidP="00F4244C">
            <w:pPr>
              <w:rPr>
                <w:lang w:val="en-GB"/>
              </w:rPr>
            </w:pPr>
            <w:r w:rsidRPr="00CD0B3E">
              <w:rPr>
                <w:lang w:val="en-GB"/>
              </w:rPr>
              <w:t>Alcatel-Lucent</w:t>
            </w:r>
          </w:p>
        </w:tc>
      </w:tr>
      <w:tr w:rsidR="00D21AAA" w:rsidRPr="00784AD4" w:rsidTr="00E42C63">
        <w:tc>
          <w:tcPr>
            <w:tcW w:w="1440" w:type="dxa"/>
          </w:tcPr>
          <w:p w:rsidR="000141CB" w:rsidRDefault="0072641B" w:rsidP="00505D8C">
            <w:hyperlink r:id="rId73" w:history="1">
              <w:r w:rsidR="004250C6">
                <w:rPr>
                  <w:rStyle w:val="Hyperlink"/>
                </w:rPr>
                <w:t>AVD-4113</w:t>
              </w:r>
            </w:hyperlink>
          </w:p>
        </w:tc>
        <w:tc>
          <w:tcPr>
            <w:tcW w:w="1382" w:type="dxa"/>
          </w:tcPr>
          <w:p w:rsidR="000141CB" w:rsidRDefault="000141CB" w:rsidP="00CC239B">
            <w:pPr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0" w:type="auto"/>
          </w:tcPr>
          <w:p w:rsidR="000141CB" w:rsidRPr="000141CB" w:rsidRDefault="004250C6" w:rsidP="005F24AD">
            <w:pPr>
              <w:rPr>
                <w:lang w:val="en-GB"/>
              </w:rPr>
            </w:pPr>
            <w:r w:rsidRPr="004250C6">
              <w:rPr>
                <w:lang w:val="en-GB"/>
              </w:rPr>
              <w:t>Draft H.248.48 – Editorial update proposals</w:t>
            </w:r>
          </w:p>
        </w:tc>
        <w:tc>
          <w:tcPr>
            <w:tcW w:w="0" w:type="auto"/>
          </w:tcPr>
          <w:p w:rsidR="000141CB" w:rsidRPr="00CD0B3E" w:rsidRDefault="000141CB" w:rsidP="00F4244C">
            <w:pPr>
              <w:rPr>
                <w:lang w:val="en-GB"/>
              </w:rPr>
            </w:pPr>
            <w:r w:rsidRPr="00CD0B3E">
              <w:rPr>
                <w:lang w:val="en-GB"/>
              </w:rPr>
              <w:t>Alcatel-Lucent</w:t>
            </w:r>
          </w:p>
        </w:tc>
      </w:tr>
      <w:tr w:rsidR="00D21AAA" w:rsidRPr="00784AD4" w:rsidTr="00E42C63">
        <w:tc>
          <w:tcPr>
            <w:tcW w:w="1440" w:type="dxa"/>
          </w:tcPr>
          <w:p w:rsidR="000141CB" w:rsidRDefault="0072641B" w:rsidP="00505D8C">
            <w:hyperlink r:id="rId74" w:history="1">
              <w:r w:rsidR="00422325">
                <w:rPr>
                  <w:rStyle w:val="Hyperlink"/>
                </w:rPr>
                <w:t>AVD-4114</w:t>
              </w:r>
            </w:hyperlink>
          </w:p>
        </w:tc>
        <w:tc>
          <w:tcPr>
            <w:tcW w:w="1382" w:type="dxa"/>
          </w:tcPr>
          <w:p w:rsidR="000141CB" w:rsidRDefault="000141CB" w:rsidP="00CC239B">
            <w:pPr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0" w:type="auto"/>
          </w:tcPr>
          <w:p w:rsidR="000141CB" w:rsidRPr="000141CB" w:rsidRDefault="00422325" w:rsidP="005F24AD">
            <w:pPr>
              <w:rPr>
                <w:lang w:val="en-GB"/>
              </w:rPr>
            </w:pPr>
            <w:r w:rsidRPr="00422325">
              <w:rPr>
                <w:lang w:val="en-GB"/>
              </w:rPr>
              <w:t>Draft H.248.79 – Update proposal</w:t>
            </w:r>
          </w:p>
        </w:tc>
        <w:tc>
          <w:tcPr>
            <w:tcW w:w="0" w:type="auto"/>
          </w:tcPr>
          <w:p w:rsidR="000141CB" w:rsidRPr="00CD0B3E" w:rsidRDefault="000141CB" w:rsidP="00F4244C">
            <w:pPr>
              <w:rPr>
                <w:lang w:val="en-GB"/>
              </w:rPr>
            </w:pPr>
            <w:r w:rsidRPr="00CD0B3E">
              <w:rPr>
                <w:lang w:val="en-GB"/>
              </w:rPr>
              <w:t>Alcatel-Lucent</w:t>
            </w:r>
          </w:p>
        </w:tc>
      </w:tr>
      <w:tr w:rsidR="00D21AAA" w:rsidRPr="00784AD4" w:rsidTr="00E42C63">
        <w:tc>
          <w:tcPr>
            <w:tcW w:w="1440" w:type="dxa"/>
          </w:tcPr>
          <w:p w:rsidR="000141CB" w:rsidRDefault="0072641B" w:rsidP="00505D8C">
            <w:hyperlink r:id="rId75" w:history="1">
              <w:r w:rsidR="008B7D24">
                <w:rPr>
                  <w:rStyle w:val="Hyperlink"/>
                </w:rPr>
                <w:t>AVD-4115</w:t>
              </w:r>
            </w:hyperlink>
          </w:p>
        </w:tc>
        <w:tc>
          <w:tcPr>
            <w:tcW w:w="1382" w:type="dxa"/>
          </w:tcPr>
          <w:p w:rsidR="000141CB" w:rsidRDefault="000141CB" w:rsidP="00CC239B">
            <w:pPr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0" w:type="auto"/>
          </w:tcPr>
          <w:p w:rsidR="000141CB" w:rsidRPr="000141CB" w:rsidRDefault="008B7D24" w:rsidP="005F24AD">
            <w:pPr>
              <w:rPr>
                <w:lang w:val="en-GB"/>
              </w:rPr>
            </w:pPr>
            <w:r w:rsidRPr="008B7D24">
              <w:rPr>
                <w:lang w:val="en-GB"/>
              </w:rPr>
              <w:t>Draft H.248.RTPTOPO – Topology models in case of SRTP</w:t>
            </w:r>
          </w:p>
        </w:tc>
        <w:tc>
          <w:tcPr>
            <w:tcW w:w="0" w:type="auto"/>
          </w:tcPr>
          <w:p w:rsidR="000141CB" w:rsidRPr="00CD0B3E" w:rsidRDefault="000141CB" w:rsidP="00F4244C">
            <w:pPr>
              <w:rPr>
                <w:lang w:val="en-GB"/>
              </w:rPr>
            </w:pPr>
            <w:r w:rsidRPr="00CD0B3E">
              <w:rPr>
                <w:lang w:val="en-GB"/>
              </w:rPr>
              <w:t>Alcatel-Lucent</w:t>
            </w:r>
          </w:p>
        </w:tc>
      </w:tr>
      <w:tr w:rsidR="00D21AAA" w:rsidRPr="00784AD4" w:rsidTr="00E42C63">
        <w:tc>
          <w:tcPr>
            <w:tcW w:w="1440" w:type="dxa"/>
          </w:tcPr>
          <w:p w:rsidR="000141CB" w:rsidRDefault="0072641B" w:rsidP="00505D8C">
            <w:hyperlink r:id="rId76" w:history="1">
              <w:r w:rsidR="00834600">
                <w:rPr>
                  <w:rStyle w:val="Hyperlink"/>
                </w:rPr>
                <w:t>AVD-4116</w:t>
              </w:r>
            </w:hyperlink>
          </w:p>
        </w:tc>
        <w:tc>
          <w:tcPr>
            <w:tcW w:w="1382" w:type="dxa"/>
          </w:tcPr>
          <w:p w:rsidR="000141CB" w:rsidRDefault="000141CB" w:rsidP="00CC239B">
            <w:pPr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0" w:type="auto"/>
          </w:tcPr>
          <w:p w:rsidR="000141CB" w:rsidRPr="000141CB" w:rsidRDefault="00834600" w:rsidP="005F24AD">
            <w:pPr>
              <w:rPr>
                <w:lang w:val="en-GB"/>
              </w:rPr>
            </w:pPr>
            <w:r w:rsidRPr="00834600">
              <w:rPr>
                <w:lang w:val="en-GB"/>
              </w:rPr>
              <w:t>Draft H.248.DPI – Discussion on DPI requirements</w:t>
            </w:r>
          </w:p>
        </w:tc>
        <w:tc>
          <w:tcPr>
            <w:tcW w:w="0" w:type="auto"/>
          </w:tcPr>
          <w:p w:rsidR="000141CB" w:rsidRPr="00CD0B3E" w:rsidRDefault="000141CB" w:rsidP="00F4244C">
            <w:pPr>
              <w:rPr>
                <w:lang w:val="en-GB"/>
              </w:rPr>
            </w:pPr>
            <w:r w:rsidRPr="00CD0B3E">
              <w:rPr>
                <w:lang w:val="en-GB"/>
              </w:rPr>
              <w:t>Alcatel-Lucent</w:t>
            </w:r>
          </w:p>
        </w:tc>
      </w:tr>
      <w:tr w:rsidR="00D21AAA" w:rsidRPr="00784AD4" w:rsidTr="00E42C63">
        <w:tc>
          <w:tcPr>
            <w:tcW w:w="1440" w:type="dxa"/>
          </w:tcPr>
          <w:p w:rsidR="000141CB" w:rsidRDefault="0072641B" w:rsidP="00505D8C">
            <w:hyperlink r:id="rId77" w:history="1">
              <w:r w:rsidR="0042568B">
                <w:rPr>
                  <w:rStyle w:val="Hyperlink"/>
                </w:rPr>
                <w:t>AVD-4117</w:t>
              </w:r>
            </w:hyperlink>
          </w:p>
        </w:tc>
        <w:tc>
          <w:tcPr>
            <w:tcW w:w="1382" w:type="dxa"/>
          </w:tcPr>
          <w:p w:rsidR="000141CB" w:rsidRDefault="000141CB" w:rsidP="00CC239B">
            <w:pPr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0" w:type="auto"/>
          </w:tcPr>
          <w:p w:rsidR="000141CB" w:rsidRPr="000141CB" w:rsidRDefault="0042568B" w:rsidP="005F24AD">
            <w:pPr>
              <w:rPr>
                <w:lang w:val="en-GB"/>
              </w:rPr>
            </w:pPr>
            <w:r w:rsidRPr="0042568B">
              <w:rPr>
                <w:lang w:val="en-GB"/>
              </w:rPr>
              <w:t>Draft H.248.80 – Aspects of autonomous state transitioning between media configurations</w:t>
            </w:r>
          </w:p>
        </w:tc>
        <w:tc>
          <w:tcPr>
            <w:tcW w:w="0" w:type="auto"/>
          </w:tcPr>
          <w:p w:rsidR="000141CB" w:rsidRPr="00CD0B3E" w:rsidRDefault="000141CB" w:rsidP="00F4244C">
            <w:pPr>
              <w:rPr>
                <w:lang w:val="en-GB"/>
              </w:rPr>
            </w:pPr>
            <w:r w:rsidRPr="00CD0B3E">
              <w:rPr>
                <w:lang w:val="en-GB"/>
              </w:rPr>
              <w:t>Alcatel-Lucent</w:t>
            </w:r>
          </w:p>
        </w:tc>
      </w:tr>
      <w:tr w:rsidR="00D21AAA" w:rsidRPr="00784AD4" w:rsidTr="00E42C63">
        <w:tc>
          <w:tcPr>
            <w:tcW w:w="1440" w:type="dxa"/>
          </w:tcPr>
          <w:p w:rsidR="000141CB" w:rsidRDefault="0072641B" w:rsidP="00505D8C">
            <w:hyperlink r:id="rId78" w:history="1">
              <w:r w:rsidR="001C5DC5">
                <w:rPr>
                  <w:rStyle w:val="Hyperlink"/>
                </w:rPr>
                <w:t>AVD-4118</w:t>
              </w:r>
            </w:hyperlink>
            <w:r w:rsidR="00B80822">
              <w:t>*</w:t>
            </w:r>
          </w:p>
        </w:tc>
        <w:tc>
          <w:tcPr>
            <w:tcW w:w="1382" w:type="dxa"/>
          </w:tcPr>
          <w:p w:rsidR="000141CB" w:rsidRDefault="000141CB" w:rsidP="00CC239B">
            <w:pPr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0" w:type="auto"/>
          </w:tcPr>
          <w:p w:rsidR="000141CB" w:rsidRPr="000141CB" w:rsidRDefault="001C5DC5" w:rsidP="005F24AD">
            <w:pPr>
              <w:rPr>
                <w:lang w:val="en-GB"/>
              </w:rPr>
            </w:pPr>
            <w:r w:rsidRPr="001C5DC5">
              <w:rPr>
                <w:lang w:val="en-GB"/>
              </w:rPr>
              <w:t>H.248.1 – Discussion of value assignment in the life cycle of H.248 Properties</w:t>
            </w:r>
          </w:p>
        </w:tc>
        <w:tc>
          <w:tcPr>
            <w:tcW w:w="0" w:type="auto"/>
          </w:tcPr>
          <w:p w:rsidR="000141CB" w:rsidRPr="00CD0B3E" w:rsidRDefault="000141CB" w:rsidP="00F4244C">
            <w:pPr>
              <w:rPr>
                <w:lang w:val="en-GB"/>
              </w:rPr>
            </w:pPr>
            <w:r w:rsidRPr="00CD0B3E">
              <w:rPr>
                <w:lang w:val="en-GB"/>
              </w:rPr>
              <w:t>Alcatel-Lucent</w:t>
            </w:r>
          </w:p>
        </w:tc>
      </w:tr>
      <w:tr w:rsidR="00D21AAA" w:rsidRPr="00784AD4" w:rsidTr="00E42C63">
        <w:tc>
          <w:tcPr>
            <w:tcW w:w="1440" w:type="dxa"/>
          </w:tcPr>
          <w:p w:rsidR="006B05EC" w:rsidRDefault="0072641B" w:rsidP="00505D8C">
            <w:hyperlink r:id="rId79" w:history="1">
              <w:r w:rsidR="00D3270D">
                <w:rPr>
                  <w:rStyle w:val="Hyperlink"/>
                </w:rPr>
                <w:t>AVD-4119</w:t>
              </w:r>
            </w:hyperlink>
          </w:p>
        </w:tc>
        <w:tc>
          <w:tcPr>
            <w:tcW w:w="1382" w:type="dxa"/>
          </w:tcPr>
          <w:p w:rsidR="006B05EC" w:rsidRDefault="006B05EC" w:rsidP="00CC239B">
            <w:pPr>
              <w:rPr>
                <w:lang w:val="en-GB"/>
              </w:rPr>
            </w:pPr>
            <w:r>
              <w:rPr>
                <w:lang w:val="en-GB"/>
              </w:rPr>
              <w:t>21</w:t>
            </w:r>
          </w:p>
        </w:tc>
        <w:tc>
          <w:tcPr>
            <w:tcW w:w="0" w:type="auto"/>
          </w:tcPr>
          <w:p w:rsidR="006B05EC" w:rsidRPr="000141CB" w:rsidRDefault="00D3270D" w:rsidP="005F24AD">
            <w:pPr>
              <w:rPr>
                <w:lang w:val="en-GB"/>
              </w:rPr>
            </w:pPr>
            <w:proofErr w:type="spellStart"/>
            <w:r w:rsidRPr="00D3270D">
              <w:rPr>
                <w:lang w:val="en-GB"/>
              </w:rPr>
              <w:t>H.VSMarch</w:t>
            </w:r>
            <w:proofErr w:type="spellEnd"/>
            <w:r w:rsidRPr="00D3270D">
              <w:rPr>
                <w:lang w:val="en-GB"/>
              </w:rPr>
              <w:t xml:space="preserve"> "Architectural requirements for mobile visual surveillance" (New):Initial draft</w:t>
            </w:r>
          </w:p>
        </w:tc>
        <w:tc>
          <w:tcPr>
            <w:tcW w:w="0" w:type="auto"/>
          </w:tcPr>
          <w:p w:rsidR="006B05EC" w:rsidRPr="00CD0B3E" w:rsidRDefault="00D3270D" w:rsidP="00F4244C">
            <w:pPr>
              <w:rPr>
                <w:lang w:val="en-GB"/>
              </w:rPr>
            </w:pPr>
            <w:r w:rsidRPr="00D3270D">
              <w:rPr>
                <w:lang w:val="en-GB"/>
              </w:rPr>
              <w:t>China Telecom, ZTE</w:t>
            </w:r>
          </w:p>
        </w:tc>
      </w:tr>
      <w:tr w:rsidR="00D21AAA" w:rsidRPr="00784AD4" w:rsidTr="00E42C63">
        <w:tc>
          <w:tcPr>
            <w:tcW w:w="1440" w:type="dxa"/>
          </w:tcPr>
          <w:p w:rsidR="000A2B69" w:rsidRDefault="0072641B" w:rsidP="00505D8C">
            <w:hyperlink r:id="rId80" w:history="1">
              <w:r w:rsidR="00D26EAD">
                <w:rPr>
                  <w:rStyle w:val="Hyperlink"/>
                </w:rPr>
                <w:t>AVD-4120</w:t>
              </w:r>
            </w:hyperlink>
          </w:p>
        </w:tc>
        <w:tc>
          <w:tcPr>
            <w:tcW w:w="1382" w:type="dxa"/>
          </w:tcPr>
          <w:p w:rsidR="000A2B69" w:rsidRDefault="000A2B69" w:rsidP="00CC239B">
            <w:pPr>
              <w:rPr>
                <w:lang w:val="en-GB"/>
              </w:rPr>
            </w:pPr>
            <w:r>
              <w:rPr>
                <w:lang w:val="en-GB"/>
              </w:rPr>
              <w:t>21</w:t>
            </w:r>
            <w:r w:rsidR="00CD16EB">
              <w:rPr>
                <w:lang w:val="en-GB"/>
              </w:rPr>
              <w:t>, 22</w:t>
            </w:r>
          </w:p>
        </w:tc>
        <w:tc>
          <w:tcPr>
            <w:tcW w:w="0" w:type="auto"/>
          </w:tcPr>
          <w:p w:rsidR="000A2B69" w:rsidRPr="00D3270D" w:rsidRDefault="00CD16EB" w:rsidP="005F24AD">
            <w:pPr>
              <w:rPr>
                <w:lang w:val="en-GB"/>
              </w:rPr>
            </w:pPr>
            <w:r w:rsidRPr="00CD16EB">
              <w:rPr>
                <w:lang w:val="en-GB"/>
              </w:rPr>
              <w:t xml:space="preserve">The Status of Collaborative Team work on </w:t>
            </w:r>
            <w:proofErr w:type="spellStart"/>
            <w:r w:rsidRPr="00CD16EB">
              <w:rPr>
                <w:lang w:val="en-GB"/>
              </w:rPr>
              <w:t>H.IDscheme</w:t>
            </w:r>
            <w:proofErr w:type="spellEnd"/>
            <w:r w:rsidRPr="00CD16EB">
              <w:rPr>
                <w:lang w:val="en-GB"/>
              </w:rPr>
              <w:t xml:space="preserve"> | 29174-1 and H.ID-RA | 29174-2</w:t>
            </w:r>
          </w:p>
        </w:tc>
        <w:tc>
          <w:tcPr>
            <w:tcW w:w="0" w:type="auto"/>
          </w:tcPr>
          <w:p w:rsidR="00CD16EB" w:rsidRPr="00D3270D" w:rsidRDefault="00CD16EB" w:rsidP="00F4244C">
            <w:pPr>
              <w:rPr>
                <w:lang w:val="en-GB"/>
              </w:rPr>
            </w:pPr>
            <w:r>
              <w:rPr>
                <w:lang w:val="en-GB"/>
              </w:rPr>
              <w:t>YRP</w:t>
            </w:r>
          </w:p>
        </w:tc>
      </w:tr>
      <w:tr w:rsidR="00D21AAA" w:rsidRPr="00784AD4" w:rsidTr="00E42C63">
        <w:tc>
          <w:tcPr>
            <w:tcW w:w="1440" w:type="dxa"/>
          </w:tcPr>
          <w:p w:rsidR="005E3C10" w:rsidRDefault="0072641B" w:rsidP="00505D8C">
            <w:hyperlink r:id="rId81" w:history="1">
              <w:r w:rsidR="006D7231">
                <w:rPr>
                  <w:rStyle w:val="Hyperlink"/>
                </w:rPr>
                <w:t>AVD-4121</w:t>
              </w:r>
            </w:hyperlink>
          </w:p>
        </w:tc>
        <w:tc>
          <w:tcPr>
            <w:tcW w:w="1382" w:type="dxa"/>
          </w:tcPr>
          <w:p w:rsidR="005E3C10" w:rsidRDefault="005E3C10" w:rsidP="00CC239B">
            <w:pPr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0" w:type="auto"/>
          </w:tcPr>
          <w:p w:rsidR="005E3C10" w:rsidRPr="000A2B69" w:rsidRDefault="006D7231" w:rsidP="005F24AD">
            <w:pPr>
              <w:rPr>
                <w:lang w:val="en-GB"/>
              </w:rPr>
            </w:pPr>
            <w:r w:rsidRPr="006D7231">
              <w:rPr>
                <w:lang w:val="en-GB"/>
              </w:rPr>
              <w:t xml:space="preserve">An adaptive </w:t>
            </w:r>
            <w:proofErr w:type="spellStart"/>
            <w:r w:rsidRPr="006D7231">
              <w:rPr>
                <w:lang w:val="en-GB"/>
              </w:rPr>
              <w:t>QoS</w:t>
            </w:r>
            <w:proofErr w:type="spellEnd"/>
            <w:r w:rsidRPr="006D7231">
              <w:rPr>
                <w:lang w:val="en-GB"/>
              </w:rPr>
              <w:t>/</w:t>
            </w:r>
            <w:proofErr w:type="spellStart"/>
            <w:r w:rsidRPr="006D7231">
              <w:rPr>
                <w:lang w:val="en-GB"/>
              </w:rPr>
              <w:t>QoE</w:t>
            </w:r>
            <w:proofErr w:type="spellEnd"/>
            <w:r w:rsidRPr="006D7231">
              <w:rPr>
                <w:lang w:val="en-GB"/>
              </w:rPr>
              <w:t xml:space="preserve"> control architecture</w:t>
            </w:r>
          </w:p>
        </w:tc>
        <w:tc>
          <w:tcPr>
            <w:tcW w:w="0" w:type="auto"/>
          </w:tcPr>
          <w:p w:rsidR="005E3C10" w:rsidRPr="00D3270D" w:rsidRDefault="005E3C10" w:rsidP="005E3C10">
            <w:pPr>
              <w:rPr>
                <w:lang w:val="en-GB"/>
              </w:rPr>
            </w:pPr>
            <w:r w:rsidRPr="005E3C10">
              <w:rPr>
                <w:lang w:val="en-GB"/>
              </w:rPr>
              <w:t>ETRI</w:t>
            </w:r>
            <w:r>
              <w:rPr>
                <w:lang w:val="en-GB"/>
              </w:rPr>
              <w:t xml:space="preserve">, </w:t>
            </w:r>
            <w:r w:rsidRPr="005E3C10">
              <w:rPr>
                <w:lang w:val="en-GB"/>
              </w:rPr>
              <w:t>HUFS</w:t>
            </w:r>
          </w:p>
        </w:tc>
      </w:tr>
      <w:tr w:rsidR="00D21AAA" w:rsidRPr="00784AD4" w:rsidTr="00E42C63">
        <w:tc>
          <w:tcPr>
            <w:tcW w:w="1440" w:type="dxa"/>
          </w:tcPr>
          <w:p w:rsidR="005E3C10" w:rsidRDefault="0072641B" w:rsidP="00505D8C">
            <w:hyperlink r:id="rId82" w:history="1">
              <w:r w:rsidR="00653CAD">
                <w:rPr>
                  <w:rStyle w:val="Hyperlink"/>
                </w:rPr>
                <w:t>AVD-4122</w:t>
              </w:r>
            </w:hyperlink>
          </w:p>
        </w:tc>
        <w:tc>
          <w:tcPr>
            <w:tcW w:w="1382" w:type="dxa"/>
          </w:tcPr>
          <w:p w:rsidR="005E3C10" w:rsidRDefault="005E3C10" w:rsidP="00CC239B">
            <w:pPr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0" w:type="auto"/>
          </w:tcPr>
          <w:p w:rsidR="005E3C10" w:rsidRPr="005E3C10" w:rsidRDefault="00653CAD" w:rsidP="005F24AD">
            <w:pPr>
              <w:rPr>
                <w:lang w:val="en-GB"/>
              </w:rPr>
            </w:pPr>
            <w:r w:rsidRPr="00653CAD">
              <w:rPr>
                <w:lang w:val="en-GB"/>
              </w:rPr>
              <w:t xml:space="preserve">Cross-Layer </w:t>
            </w:r>
            <w:proofErr w:type="spellStart"/>
            <w:r w:rsidRPr="00653CAD">
              <w:rPr>
                <w:lang w:val="en-GB"/>
              </w:rPr>
              <w:t>QoS</w:t>
            </w:r>
            <w:proofErr w:type="spellEnd"/>
            <w:r w:rsidRPr="00653CAD">
              <w:rPr>
                <w:lang w:val="en-GB"/>
              </w:rPr>
              <w:t xml:space="preserve"> mapping for H.264 SVC over 3GPP LTE Systems</w:t>
            </w:r>
          </w:p>
        </w:tc>
        <w:tc>
          <w:tcPr>
            <w:tcW w:w="0" w:type="auto"/>
          </w:tcPr>
          <w:p w:rsidR="005E3C10" w:rsidRPr="005E3C10" w:rsidRDefault="005E3C10" w:rsidP="005E3C10">
            <w:pPr>
              <w:rPr>
                <w:lang w:val="en-GB"/>
              </w:rPr>
            </w:pPr>
            <w:r w:rsidRPr="005E3C10">
              <w:rPr>
                <w:lang w:val="en-GB"/>
              </w:rPr>
              <w:t>ETRI</w:t>
            </w:r>
            <w:r>
              <w:rPr>
                <w:lang w:val="en-GB"/>
              </w:rPr>
              <w:t xml:space="preserve">, </w:t>
            </w:r>
            <w:proofErr w:type="spellStart"/>
            <w:r w:rsidRPr="005E3C10">
              <w:rPr>
                <w:lang w:val="en-GB"/>
              </w:rPr>
              <w:t>Sungkyunkwan</w:t>
            </w:r>
            <w:proofErr w:type="spellEnd"/>
            <w:r w:rsidRPr="005E3C10">
              <w:rPr>
                <w:lang w:val="en-GB"/>
              </w:rPr>
              <w:t xml:space="preserve"> Univ</w:t>
            </w:r>
            <w:r>
              <w:rPr>
                <w:lang w:val="en-GB"/>
              </w:rPr>
              <w:t>.</w:t>
            </w:r>
          </w:p>
        </w:tc>
      </w:tr>
      <w:tr w:rsidR="00D21AAA" w:rsidRPr="00784AD4" w:rsidTr="00E42C63">
        <w:tc>
          <w:tcPr>
            <w:tcW w:w="1440" w:type="dxa"/>
          </w:tcPr>
          <w:p w:rsidR="005E3C10" w:rsidRDefault="0072641B" w:rsidP="00505D8C">
            <w:hyperlink r:id="rId83" w:history="1">
              <w:r w:rsidR="00653CAD">
                <w:rPr>
                  <w:rStyle w:val="Hyperlink"/>
                </w:rPr>
                <w:t>AVD-4123</w:t>
              </w:r>
            </w:hyperlink>
          </w:p>
        </w:tc>
        <w:tc>
          <w:tcPr>
            <w:tcW w:w="1382" w:type="dxa"/>
          </w:tcPr>
          <w:p w:rsidR="005E3C10" w:rsidRDefault="005E3C10" w:rsidP="00CC239B">
            <w:pPr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0" w:type="auto"/>
          </w:tcPr>
          <w:p w:rsidR="005E3C10" w:rsidRPr="005E3C10" w:rsidRDefault="00653CAD" w:rsidP="005E3C10">
            <w:pPr>
              <w:rPr>
                <w:lang w:val="en-GB"/>
              </w:rPr>
            </w:pPr>
            <w:r w:rsidRPr="00653CAD">
              <w:rPr>
                <w:lang w:val="en-GB"/>
              </w:rPr>
              <w:t>Performance analysis of a proposed fountain encoded (AL-FEC) symbol transmission scheme</w:t>
            </w:r>
          </w:p>
        </w:tc>
        <w:tc>
          <w:tcPr>
            <w:tcW w:w="0" w:type="auto"/>
          </w:tcPr>
          <w:p w:rsidR="005E3C10" w:rsidRPr="005E3C10" w:rsidRDefault="005E3C10" w:rsidP="005E3C10">
            <w:pPr>
              <w:rPr>
                <w:lang w:val="en-GB"/>
              </w:rPr>
            </w:pPr>
            <w:r w:rsidRPr="005E3C10">
              <w:rPr>
                <w:lang w:val="en-GB"/>
              </w:rPr>
              <w:t>ETRI</w:t>
            </w:r>
            <w:r>
              <w:rPr>
                <w:lang w:val="en-GB"/>
              </w:rPr>
              <w:t xml:space="preserve">, </w:t>
            </w:r>
            <w:r w:rsidRPr="005E3C10">
              <w:rPr>
                <w:lang w:val="en-GB"/>
              </w:rPr>
              <w:t>POSTECH</w:t>
            </w:r>
          </w:p>
        </w:tc>
      </w:tr>
      <w:tr w:rsidR="00D21AAA" w:rsidRPr="00784AD4" w:rsidTr="00E42C63">
        <w:tc>
          <w:tcPr>
            <w:tcW w:w="1440" w:type="dxa"/>
          </w:tcPr>
          <w:p w:rsidR="009602F0" w:rsidRDefault="0072641B" w:rsidP="00505D8C">
            <w:hyperlink r:id="rId84" w:history="1">
              <w:r w:rsidR="002F68EC">
                <w:rPr>
                  <w:rStyle w:val="Hyperlink"/>
                </w:rPr>
                <w:t>AVD-4124</w:t>
              </w:r>
            </w:hyperlink>
          </w:p>
        </w:tc>
        <w:tc>
          <w:tcPr>
            <w:tcW w:w="1382" w:type="dxa"/>
          </w:tcPr>
          <w:p w:rsidR="009602F0" w:rsidRDefault="009602F0" w:rsidP="00CC239B">
            <w:pPr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0" w:type="auto"/>
          </w:tcPr>
          <w:p w:rsidR="009602F0" w:rsidRPr="005E3C10" w:rsidRDefault="002F68EC" w:rsidP="005E3C10">
            <w:pPr>
              <w:rPr>
                <w:lang w:val="en-GB"/>
              </w:rPr>
            </w:pPr>
            <w:r w:rsidRPr="002F68EC">
              <w:rPr>
                <w:lang w:val="en-GB"/>
              </w:rPr>
              <w:t>H.248.82: Definitions</w:t>
            </w:r>
          </w:p>
        </w:tc>
        <w:tc>
          <w:tcPr>
            <w:tcW w:w="0" w:type="auto"/>
          </w:tcPr>
          <w:p w:rsidR="009602F0" w:rsidRPr="005E3C10" w:rsidRDefault="009602F0" w:rsidP="005E3C10">
            <w:pPr>
              <w:rPr>
                <w:lang w:val="en-GB"/>
              </w:rPr>
            </w:pPr>
            <w:r>
              <w:rPr>
                <w:lang w:val="en-GB"/>
              </w:rPr>
              <w:t>Ericsson</w:t>
            </w:r>
          </w:p>
        </w:tc>
      </w:tr>
      <w:tr w:rsidR="00D21AAA" w:rsidRPr="00784AD4" w:rsidTr="00E42C63">
        <w:tc>
          <w:tcPr>
            <w:tcW w:w="1440" w:type="dxa"/>
          </w:tcPr>
          <w:p w:rsidR="009602F0" w:rsidRDefault="0072641B" w:rsidP="00505D8C">
            <w:hyperlink r:id="rId85" w:history="1">
              <w:r w:rsidR="00174B38">
                <w:rPr>
                  <w:rStyle w:val="Hyperlink"/>
                </w:rPr>
                <w:t>AVD-4125</w:t>
              </w:r>
            </w:hyperlink>
          </w:p>
        </w:tc>
        <w:tc>
          <w:tcPr>
            <w:tcW w:w="1382" w:type="dxa"/>
          </w:tcPr>
          <w:p w:rsidR="009602F0" w:rsidRDefault="009602F0" w:rsidP="00CC239B">
            <w:pPr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0" w:type="auto"/>
          </w:tcPr>
          <w:p w:rsidR="009602F0" w:rsidRPr="009602F0" w:rsidRDefault="00174B38" w:rsidP="005E3C10">
            <w:pPr>
              <w:rPr>
                <w:lang w:val="en-GB"/>
              </w:rPr>
            </w:pPr>
            <w:r w:rsidRPr="00174B38">
              <w:rPr>
                <w:lang w:val="en-GB"/>
              </w:rPr>
              <w:t>H.248.82: Applicability of descriptors to H.248 properties</w:t>
            </w:r>
          </w:p>
        </w:tc>
        <w:tc>
          <w:tcPr>
            <w:tcW w:w="0" w:type="auto"/>
          </w:tcPr>
          <w:p w:rsidR="009602F0" w:rsidRDefault="009602F0" w:rsidP="005E3C10">
            <w:pPr>
              <w:rPr>
                <w:lang w:val="en-GB"/>
              </w:rPr>
            </w:pPr>
            <w:r>
              <w:rPr>
                <w:lang w:val="en-GB"/>
              </w:rPr>
              <w:t>Ericsson</w:t>
            </w:r>
          </w:p>
        </w:tc>
      </w:tr>
      <w:tr w:rsidR="00D21AAA" w:rsidRPr="00784AD4" w:rsidTr="00E42C63">
        <w:tc>
          <w:tcPr>
            <w:tcW w:w="1440" w:type="dxa"/>
          </w:tcPr>
          <w:p w:rsidR="009602F0" w:rsidRDefault="0072641B" w:rsidP="00505D8C">
            <w:hyperlink r:id="rId86" w:history="1">
              <w:r w:rsidR="00DE7A73">
                <w:rPr>
                  <w:rStyle w:val="Hyperlink"/>
                </w:rPr>
                <w:t>AVD-4126</w:t>
              </w:r>
            </w:hyperlink>
          </w:p>
        </w:tc>
        <w:tc>
          <w:tcPr>
            <w:tcW w:w="1382" w:type="dxa"/>
          </w:tcPr>
          <w:p w:rsidR="009602F0" w:rsidRDefault="009602F0" w:rsidP="00CC239B">
            <w:pPr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0" w:type="auto"/>
          </w:tcPr>
          <w:p w:rsidR="009602F0" w:rsidRPr="009602F0" w:rsidRDefault="00DE7A73" w:rsidP="005E3C10">
            <w:pPr>
              <w:rPr>
                <w:lang w:val="en-GB"/>
              </w:rPr>
            </w:pPr>
            <w:r w:rsidRPr="00DE7A73">
              <w:rPr>
                <w:lang w:val="en-GB"/>
              </w:rPr>
              <w:t>H.248.82: Statistics</w:t>
            </w:r>
          </w:p>
        </w:tc>
        <w:tc>
          <w:tcPr>
            <w:tcW w:w="0" w:type="auto"/>
          </w:tcPr>
          <w:p w:rsidR="009602F0" w:rsidRDefault="009602F0" w:rsidP="005E3C10">
            <w:pPr>
              <w:rPr>
                <w:lang w:val="en-GB"/>
              </w:rPr>
            </w:pPr>
            <w:r>
              <w:rPr>
                <w:lang w:val="en-GB"/>
              </w:rPr>
              <w:t>Ericsson</w:t>
            </w:r>
          </w:p>
        </w:tc>
      </w:tr>
      <w:tr w:rsidR="00D21AAA" w:rsidRPr="00784AD4" w:rsidTr="00E42C63">
        <w:tc>
          <w:tcPr>
            <w:tcW w:w="1440" w:type="dxa"/>
          </w:tcPr>
          <w:p w:rsidR="009602F0" w:rsidRDefault="0072641B" w:rsidP="00505D8C">
            <w:hyperlink r:id="rId87" w:history="1">
              <w:r w:rsidR="00DE7A73">
                <w:rPr>
                  <w:rStyle w:val="Hyperlink"/>
                </w:rPr>
                <w:t>AVD-4127</w:t>
              </w:r>
            </w:hyperlink>
          </w:p>
        </w:tc>
        <w:tc>
          <w:tcPr>
            <w:tcW w:w="1382" w:type="dxa"/>
          </w:tcPr>
          <w:p w:rsidR="009602F0" w:rsidRDefault="009602F0" w:rsidP="00CC239B">
            <w:pPr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0" w:type="auto"/>
          </w:tcPr>
          <w:p w:rsidR="009602F0" w:rsidRPr="009602F0" w:rsidRDefault="00DE7A73" w:rsidP="005E3C10">
            <w:pPr>
              <w:rPr>
                <w:lang w:val="en-GB"/>
              </w:rPr>
            </w:pPr>
            <w:r w:rsidRPr="00DE7A73">
              <w:rPr>
                <w:lang w:val="en-GB"/>
              </w:rPr>
              <w:t>H.248.82: Updates</w:t>
            </w:r>
          </w:p>
        </w:tc>
        <w:tc>
          <w:tcPr>
            <w:tcW w:w="0" w:type="auto"/>
          </w:tcPr>
          <w:p w:rsidR="009602F0" w:rsidRDefault="009602F0" w:rsidP="005E3C10">
            <w:pPr>
              <w:rPr>
                <w:lang w:val="en-GB"/>
              </w:rPr>
            </w:pPr>
            <w:r>
              <w:rPr>
                <w:lang w:val="en-GB"/>
              </w:rPr>
              <w:t>Ericsson</w:t>
            </w:r>
          </w:p>
        </w:tc>
      </w:tr>
      <w:tr w:rsidR="00D21AAA" w:rsidRPr="00784AD4" w:rsidTr="00E42C63">
        <w:tc>
          <w:tcPr>
            <w:tcW w:w="1440" w:type="dxa"/>
          </w:tcPr>
          <w:p w:rsidR="00A6544C" w:rsidRDefault="0072641B" w:rsidP="00505D8C">
            <w:hyperlink r:id="rId88" w:history="1">
              <w:r w:rsidR="003D207B">
                <w:rPr>
                  <w:rStyle w:val="Hyperlink"/>
                </w:rPr>
                <w:t>AVD-4128a</w:t>
              </w:r>
            </w:hyperlink>
          </w:p>
        </w:tc>
        <w:tc>
          <w:tcPr>
            <w:tcW w:w="1382" w:type="dxa"/>
          </w:tcPr>
          <w:p w:rsidR="00A6544C" w:rsidRDefault="00A6544C" w:rsidP="00CC239B">
            <w:pPr>
              <w:rPr>
                <w:lang w:val="en-GB"/>
              </w:rPr>
            </w:pPr>
            <w:r>
              <w:rPr>
                <w:lang w:val="en-GB"/>
              </w:rPr>
              <w:t>25</w:t>
            </w:r>
          </w:p>
        </w:tc>
        <w:tc>
          <w:tcPr>
            <w:tcW w:w="0" w:type="auto"/>
          </w:tcPr>
          <w:p w:rsidR="00A6544C" w:rsidRPr="009602F0" w:rsidRDefault="00107CAC" w:rsidP="005E3C10">
            <w:pPr>
              <w:rPr>
                <w:lang w:val="en-GB"/>
              </w:rPr>
            </w:pPr>
            <w:r w:rsidRPr="00107CAC">
              <w:rPr>
                <w:lang w:val="en-GB"/>
              </w:rPr>
              <w:t>A Framework for USN-based Water Quality Assessment</w:t>
            </w:r>
          </w:p>
        </w:tc>
        <w:tc>
          <w:tcPr>
            <w:tcW w:w="0" w:type="auto"/>
          </w:tcPr>
          <w:p w:rsidR="00A6544C" w:rsidRDefault="00A6544C" w:rsidP="005E3C10">
            <w:pPr>
              <w:rPr>
                <w:lang w:val="en-GB"/>
              </w:rPr>
            </w:pPr>
            <w:r>
              <w:rPr>
                <w:lang w:val="en-GB"/>
              </w:rPr>
              <w:t>ETRI</w:t>
            </w:r>
          </w:p>
        </w:tc>
      </w:tr>
      <w:tr w:rsidR="00D21AAA" w:rsidRPr="00784AD4" w:rsidTr="00E42C63">
        <w:tc>
          <w:tcPr>
            <w:tcW w:w="1440" w:type="dxa"/>
          </w:tcPr>
          <w:p w:rsidR="00967B29" w:rsidRDefault="0072641B" w:rsidP="00505D8C">
            <w:hyperlink r:id="rId89" w:history="1">
              <w:r w:rsidR="00F02074">
                <w:rPr>
                  <w:rStyle w:val="Hyperlink"/>
                </w:rPr>
                <w:t>AVD-4129</w:t>
              </w:r>
            </w:hyperlink>
          </w:p>
        </w:tc>
        <w:tc>
          <w:tcPr>
            <w:tcW w:w="1382" w:type="dxa"/>
          </w:tcPr>
          <w:p w:rsidR="00967B29" w:rsidRDefault="00967B29" w:rsidP="00CC239B">
            <w:pPr>
              <w:rPr>
                <w:lang w:val="en-GB"/>
              </w:rPr>
            </w:pPr>
            <w:r>
              <w:rPr>
                <w:lang w:val="en-GB"/>
              </w:rPr>
              <w:t>21</w:t>
            </w:r>
          </w:p>
        </w:tc>
        <w:tc>
          <w:tcPr>
            <w:tcW w:w="0" w:type="auto"/>
          </w:tcPr>
          <w:p w:rsidR="00967B29" w:rsidRPr="00A6544C" w:rsidRDefault="00F02074" w:rsidP="00967B29">
            <w:pPr>
              <w:rPr>
                <w:lang w:val="en-GB"/>
              </w:rPr>
            </w:pPr>
            <w:r w:rsidRPr="00F02074">
              <w:rPr>
                <w:lang w:val="en-GB"/>
              </w:rPr>
              <w:t xml:space="preserve">Revised text of draft recommendation of </w:t>
            </w:r>
            <w:proofErr w:type="spellStart"/>
            <w:r w:rsidRPr="00F02074">
              <w:rPr>
                <w:lang w:val="en-GB"/>
              </w:rPr>
              <w:t>H.iptv-ngn-hn</w:t>
            </w:r>
            <w:proofErr w:type="spellEnd"/>
            <w:r w:rsidRPr="00F02074">
              <w:rPr>
                <w:lang w:val="en-GB"/>
              </w:rPr>
              <w:t xml:space="preserve"> (NGN-based home networks supporting IPTV service capabilities)</w:t>
            </w:r>
          </w:p>
        </w:tc>
        <w:tc>
          <w:tcPr>
            <w:tcW w:w="0" w:type="auto"/>
          </w:tcPr>
          <w:p w:rsidR="00967B29" w:rsidRDefault="00967B29" w:rsidP="005E3C10">
            <w:pPr>
              <w:rPr>
                <w:lang w:val="en-GB"/>
              </w:rPr>
            </w:pPr>
            <w:r w:rsidRPr="00967B29">
              <w:rPr>
                <w:lang w:val="en-GB"/>
              </w:rPr>
              <w:t>ETRI</w:t>
            </w:r>
          </w:p>
        </w:tc>
      </w:tr>
      <w:tr w:rsidR="00D21AAA" w:rsidRPr="00784AD4" w:rsidTr="00E42C63">
        <w:tc>
          <w:tcPr>
            <w:tcW w:w="1440" w:type="dxa"/>
          </w:tcPr>
          <w:p w:rsidR="00967B29" w:rsidRDefault="0072641B" w:rsidP="00505D8C">
            <w:hyperlink r:id="rId90" w:history="1">
              <w:r w:rsidR="00FD0E94">
                <w:rPr>
                  <w:rStyle w:val="Hyperlink"/>
                </w:rPr>
                <w:t>AVD-4130</w:t>
              </w:r>
            </w:hyperlink>
          </w:p>
        </w:tc>
        <w:tc>
          <w:tcPr>
            <w:tcW w:w="1382" w:type="dxa"/>
          </w:tcPr>
          <w:p w:rsidR="00967B29" w:rsidRDefault="00967B29" w:rsidP="00CC239B">
            <w:pPr>
              <w:rPr>
                <w:lang w:val="en-GB"/>
              </w:rPr>
            </w:pPr>
            <w:r>
              <w:rPr>
                <w:lang w:val="en-GB"/>
              </w:rPr>
              <w:t>21</w:t>
            </w:r>
          </w:p>
        </w:tc>
        <w:tc>
          <w:tcPr>
            <w:tcW w:w="0" w:type="auto"/>
          </w:tcPr>
          <w:p w:rsidR="00967B29" w:rsidRPr="00967B29" w:rsidRDefault="00FD0E94" w:rsidP="00967B29">
            <w:pPr>
              <w:rPr>
                <w:lang w:val="en-GB"/>
              </w:rPr>
            </w:pPr>
            <w:r w:rsidRPr="00FD0E94">
              <w:rPr>
                <w:lang w:val="en-GB"/>
              </w:rPr>
              <w:t xml:space="preserve">Revised text of </w:t>
            </w:r>
            <w:proofErr w:type="spellStart"/>
            <w:r w:rsidRPr="00FD0E94">
              <w:rPr>
                <w:lang w:val="en-GB"/>
              </w:rPr>
              <w:t>H.vhn</w:t>
            </w:r>
            <w:proofErr w:type="spellEnd"/>
            <w:r w:rsidRPr="00FD0E94">
              <w:rPr>
                <w:lang w:val="en-GB"/>
              </w:rPr>
              <w:t xml:space="preserve"> (Service capabilities and framework for virtual home network)</w:t>
            </w:r>
          </w:p>
        </w:tc>
        <w:tc>
          <w:tcPr>
            <w:tcW w:w="0" w:type="auto"/>
          </w:tcPr>
          <w:p w:rsidR="00967B29" w:rsidRPr="00967B29" w:rsidRDefault="00967B29" w:rsidP="005E3C10">
            <w:pPr>
              <w:rPr>
                <w:lang w:val="en-GB"/>
              </w:rPr>
            </w:pPr>
            <w:r w:rsidRPr="00967B29">
              <w:rPr>
                <w:lang w:val="en-GB"/>
              </w:rPr>
              <w:t>ETRI</w:t>
            </w:r>
          </w:p>
        </w:tc>
      </w:tr>
      <w:tr w:rsidR="00D21AAA" w:rsidRPr="00784AD4" w:rsidTr="00E42C63">
        <w:tc>
          <w:tcPr>
            <w:tcW w:w="1440" w:type="dxa"/>
          </w:tcPr>
          <w:p w:rsidR="00967B29" w:rsidRDefault="0072641B" w:rsidP="00505D8C">
            <w:hyperlink r:id="rId91" w:history="1">
              <w:r w:rsidR="00193F8A">
                <w:rPr>
                  <w:rStyle w:val="Hyperlink"/>
                </w:rPr>
                <w:t>AVD-4131</w:t>
              </w:r>
            </w:hyperlink>
          </w:p>
        </w:tc>
        <w:tc>
          <w:tcPr>
            <w:tcW w:w="1382" w:type="dxa"/>
          </w:tcPr>
          <w:p w:rsidR="00967B29" w:rsidRDefault="00967B29" w:rsidP="00CC239B">
            <w:pPr>
              <w:rPr>
                <w:lang w:val="en-GB"/>
              </w:rPr>
            </w:pPr>
            <w:r>
              <w:rPr>
                <w:lang w:val="en-GB"/>
              </w:rPr>
              <w:t>21</w:t>
            </w:r>
          </w:p>
        </w:tc>
        <w:tc>
          <w:tcPr>
            <w:tcW w:w="0" w:type="auto"/>
          </w:tcPr>
          <w:p w:rsidR="00967B29" w:rsidRPr="00967B29" w:rsidRDefault="00193F8A" w:rsidP="00967B29">
            <w:pPr>
              <w:rPr>
                <w:lang w:val="en-GB"/>
              </w:rPr>
            </w:pPr>
            <w:r w:rsidRPr="00193F8A">
              <w:rPr>
                <w:lang w:val="en-GB"/>
              </w:rPr>
              <w:t>Proposal for service model and capabilities of virtual home network</w:t>
            </w:r>
          </w:p>
        </w:tc>
        <w:tc>
          <w:tcPr>
            <w:tcW w:w="0" w:type="auto"/>
          </w:tcPr>
          <w:p w:rsidR="00967B29" w:rsidRPr="00967B29" w:rsidRDefault="00967B29" w:rsidP="005E3C10">
            <w:pPr>
              <w:rPr>
                <w:lang w:val="en-GB"/>
              </w:rPr>
            </w:pPr>
            <w:r w:rsidRPr="00967B29">
              <w:rPr>
                <w:lang w:val="en-GB"/>
              </w:rPr>
              <w:t>ETRI</w:t>
            </w:r>
          </w:p>
        </w:tc>
      </w:tr>
      <w:tr w:rsidR="00D21AAA" w:rsidRPr="00784AD4" w:rsidTr="00E42C63">
        <w:tc>
          <w:tcPr>
            <w:tcW w:w="1440" w:type="dxa"/>
          </w:tcPr>
          <w:p w:rsidR="00967B29" w:rsidRDefault="0072641B" w:rsidP="00505D8C">
            <w:hyperlink r:id="rId92" w:history="1">
              <w:r w:rsidR="00A31D93">
                <w:rPr>
                  <w:rStyle w:val="Hyperlink"/>
                </w:rPr>
                <w:t>AVD-4132</w:t>
              </w:r>
            </w:hyperlink>
          </w:p>
        </w:tc>
        <w:tc>
          <w:tcPr>
            <w:tcW w:w="1382" w:type="dxa"/>
          </w:tcPr>
          <w:p w:rsidR="00967B29" w:rsidRDefault="007E043F" w:rsidP="00CC239B">
            <w:pPr>
              <w:rPr>
                <w:lang w:val="en-GB"/>
              </w:rPr>
            </w:pPr>
            <w:r>
              <w:rPr>
                <w:lang w:val="en-GB"/>
              </w:rPr>
              <w:t xml:space="preserve">1, 5, </w:t>
            </w:r>
            <w:r w:rsidR="00967B29">
              <w:rPr>
                <w:lang w:val="en-GB"/>
              </w:rPr>
              <w:t>12</w:t>
            </w:r>
          </w:p>
        </w:tc>
        <w:tc>
          <w:tcPr>
            <w:tcW w:w="0" w:type="auto"/>
          </w:tcPr>
          <w:p w:rsidR="00967B29" w:rsidRPr="00967B29" w:rsidRDefault="00A31D93" w:rsidP="00967B29">
            <w:pPr>
              <w:rPr>
                <w:lang w:val="en-GB"/>
              </w:rPr>
            </w:pPr>
            <w:r w:rsidRPr="00A31D93">
              <w:rPr>
                <w:lang w:val="en-GB"/>
              </w:rPr>
              <w:t>Capability Exchange within AMS</w:t>
            </w:r>
          </w:p>
        </w:tc>
        <w:tc>
          <w:tcPr>
            <w:tcW w:w="0" w:type="auto"/>
          </w:tcPr>
          <w:p w:rsidR="00967B29" w:rsidRPr="00967B29" w:rsidRDefault="00967B29" w:rsidP="005E3C10">
            <w:pPr>
              <w:rPr>
                <w:lang w:val="en-GB"/>
              </w:rPr>
            </w:pPr>
            <w:r>
              <w:rPr>
                <w:lang w:val="en-GB"/>
              </w:rPr>
              <w:t>Cisco</w:t>
            </w:r>
          </w:p>
        </w:tc>
      </w:tr>
      <w:tr w:rsidR="00D21AAA" w:rsidRPr="00784AD4" w:rsidTr="00E42C63">
        <w:tc>
          <w:tcPr>
            <w:tcW w:w="1440" w:type="dxa"/>
          </w:tcPr>
          <w:p w:rsidR="00967B29" w:rsidRDefault="0072641B" w:rsidP="00505D8C">
            <w:hyperlink r:id="rId93" w:history="1">
              <w:r w:rsidR="005E5EED">
                <w:rPr>
                  <w:rStyle w:val="Hyperlink"/>
                </w:rPr>
                <w:t>AVD-4133</w:t>
              </w:r>
            </w:hyperlink>
          </w:p>
        </w:tc>
        <w:tc>
          <w:tcPr>
            <w:tcW w:w="1382" w:type="dxa"/>
          </w:tcPr>
          <w:p w:rsidR="00967B29" w:rsidRDefault="00967B29" w:rsidP="00CC239B">
            <w:pPr>
              <w:rPr>
                <w:lang w:val="en-GB"/>
              </w:rPr>
            </w:pPr>
            <w:r>
              <w:rPr>
                <w:lang w:val="en-GB"/>
              </w:rPr>
              <w:t>12</w:t>
            </w:r>
          </w:p>
        </w:tc>
        <w:tc>
          <w:tcPr>
            <w:tcW w:w="0" w:type="auto"/>
          </w:tcPr>
          <w:p w:rsidR="00967B29" w:rsidRDefault="00967B29" w:rsidP="00967B29">
            <w:pPr>
              <w:rPr>
                <w:lang w:val="en-GB"/>
              </w:rPr>
            </w:pPr>
            <w:r>
              <w:rPr>
                <w:lang w:val="en-GB"/>
              </w:rPr>
              <w:t>AMS Signalling</w:t>
            </w:r>
          </w:p>
        </w:tc>
        <w:tc>
          <w:tcPr>
            <w:tcW w:w="0" w:type="auto"/>
          </w:tcPr>
          <w:p w:rsidR="00967B29" w:rsidRDefault="00967B29" w:rsidP="005E3C10">
            <w:pPr>
              <w:rPr>
                <w:lang w:val="en-GB"/>
              </w:rPr>
            </w:pPr>
            <w:r>
              <w:rPr>
                <w:lang w:val="en-GB"/>
              </w:rPr>
              <w:t>Cisco</w:t>
            </w:r>
          </w:p>
        </w:tc>
      </w:tr>
      <w:tr w:rsidR="00D21AAA" w:rsidRPr="00784AD4" w:rsidTr="00E42C63">
        <w:tc>
          <w:tcPr>
            <w:tcW w:w="1440" w:type="dxa"/>
          </w:tcPr>
          <w:p w:rsidR="00ED23EF" w:rsidRDefault="0072641B" w:rsidP="00505D8C">
            <w:hyperlink r:id="rId94" w:history="1">
              <w:r w:rsidR="005A43BE">
                <w:rPr>
                  <w:rStyle w:val="Hyperlink"/>
                </w:rPr>
                <w:t>AVD-4134</w:t>
              </w:r>
            </w:hyperlink>
          </w:p>
        </w:tc>
        <w:tc>
          <w:tcPr>
            <w:tcW w:w="1382" w:type="dxa"/>
          </w:tcPr>
          <w:p w:rsidR="00ED23EF" w:rsidRDefault="00ED23EF" w:rsidP="00CC239B">
            <w:pPr>
              <w:rPr>
                <w:lang w:val="en-GB"/>
              </w:rPr>
            </w:pPr>
            <w:r>
              <w:rPr>
                <w:lang w:val="en-GB"/>
              </w:rPr>
              <w:t>12</w:t>
            </w:r>
          </w:p>
        </w:tc>
        <w:tc>
          <w:tcPr>
            <w:tcW w:w="0" w:type="auto"/>
          </w:tcPr>
          <w:p w:rsidR="00ED23EF" w:rsidRDefault="00ED23EF" w:rsidP="00967B29">
            <w:pPr>
              <w:rPr>
                <w:lang w:val="en-GB"/>
              </w:rPr>
            </w:pPr>
            <w:r>
              <w:rPr>
                <w:lang w:val="en-GB"/>
              </w:rPr>
              <w:t>Minutes from AMS Electronic Meetings</w:t>
            </w:r>
          </w:p>
        </w:tc>
        <w:tc>
          <w:tcPr>
            <w:tcW w:w="0" w:type="auto"/>
          </w:tcPr>
          <w:p w:rsidR="00ED23EF" w:rsidRDefault="00ED23EF" w:rsidP="005E3C10">
            <w:pPr>
              <w:rPr>
                <w:lang w:val="en-GB"/>
              </w:rPr>
            </w:pPr>
            <w:r>
              <w:rPr>
                <w:lang w:val="en-GB"/>
              </w:rPr>
              <w:t>Rapporteur</w:t>
            </w:r>
          </w:p>
        </w:tc>
      </w:tr>
      <w:tr w:rsidR="00D21AAA" w:rsidRPr="00784AD4" w:rsidTr="00E42C63">
        <w:tc>
          <w:tcPr>
            <w:tcW w:w="1440" w:type="dxa"/>
          </w:tcPr>
          <w:p w:rsidR="00ED23EF" w:rsidRDefault="0072641B" w:rsidP="00505D8C">
            <w:hyperlink r:id="rId95" w:history="1">
              <w:r w:rsidR="001B2A54">
                <w:rPr>
                  <w:rStyle w:val="Hyperlink"/>
                </w:rPr>
                <w:t>AVD-4135</w:t>
              </w:r>
            </w:hyperlink>
          </w:p>
        </w:tc>
        <w:tc>
          <w:tcPr>
            <w:tcW w:w="1382" w:type="dxa"/>
          </w:tcPr>
          <w:p w:rsidR="00ED23EF" w:rsidRDefault="00ED23EF" w:rsidP="00CC239B">
            <w:pPr>
              <w:rPr>
                <w:lang w:val="en-GB"/>
              </w:rPr>
            </w:pPr>
            <w:r>
              <w:rPr>
                <w:lang w:val="en-GB"/>
              </w:rPr>
              <w:t>12</w:t>
            </w:r>
          </w:p>
        </w:tc>
        <w:tc>
          <w:tcPr>
            <w:tcW w:w="0" w:type="auto"/>
          </w:tcPr>
          <w:p w:rsidR="00ED23EF" w:rsidRDefault="00ED23EF" w:rsidP="00967B29">
            <w:pPr>
              <w:rPr>
                <w:lang w:val="en-GB"/>
              </w:rPr>
            </w:pPr>
            <w:r w:rsidRPr="00ED23EF">
              <w:rPr>
                <w:lang w:val="en-GB"/>
              </w:rPr>
              <w:t>AMS Issues under consideration</w:t>
            </w:r>
          </w:p>
        </w:tc>
        <w:tc>
          <w:tcPr>
            <w:tcW w:w="0" w:type="auto"/>
          </w:tcPr>
          <w:p w:rsidR="00ED23EF" w:rsidRDefault="00ED23EF" w:rsidP="005E3C10">
            <w:pPr>
              <w:rPr>
                <w:lang w:val="en-GB"/>
              </w:rPr>
            </w:pPr>
            <w:r>
              <w:rPr>
                <w:lang w:val="en-GB"/>
              </w:rPr>
              <w:t>Rapporteur</w:t>
            </w:r>
          </w:p>
        </w:tc>
      </w:tr>
      <w:tr w:rsidR="00D21AAA" w:rsidRPr="00784AD4" w:rsidTr="00E42C63">
        <w:tc>
          <w:tcPr>
            <w:tcW w:w="1440" w:type="dxa"/>
          </w:tcPr>
          <w:p w:rsidR="00ED23EF" w:rsidRDefault="0072641B" w:rsidP="00505D8C">
            <w:hyperlink r:id="rId96" w:history="1">
              <w:r w:rsidR="00B14974">
                <w:rPr>
                  <w:rStyle w:val="Hyperlink"/>
                </w:rPr>
                <w:t>AVD-4136</w:t>
              </w:r>
            </w:hyperlink>
          </w:p>
        </w:tc>
        <w:tc>
          <w:tcPr>
            <w:tcW w:w="1382" w:type="dxa"/>
          </w:tcPr>
          <w:p w:rsidR="00ED23EF" w:rsidRDefault="00ED23EF" w:rsidP="00CC239B">
            <w:pPr>
              <w:rPr>
                <w:lang w:val="en-GB"/>
              </w:rPr>
            </w:pPr>
            <w:r>
              <w:rPr>
                <w:lang w:val="en-GB"/>
              </w:rPr>
              <w:t>1, 2</w:t>
            </w:r>
          </w:p>
        </w:tc>
        <w:tc>
          <w:tcPr>
            <w:tcW w:w="0" w:type="auto"/>
          </w:tcPr>
          <w:p w:rsidR="00ED23EF" w:rsidRPr="00ED23EF" w:rsidRDefault="00B14974" w:rsidP="00967B29">
            <w:pPr>
              <w:rPr>
                <w:lang w:val="en-GB"/>
              </w:rPr>
            </w:pPr>
            <w:r w:rsidRPr="00B14974">
              <w:rPr>
                <w:lang w:val="en-GB"/>
              </w:rPr>
              <w:t xml:space="preserve">Proposed text for SVC </w:t>
            </w:r>
            <w:proofErr w:type="spellStart"/>
            <w:r w:rsidRPr="00B14974">
              <w:rPr>
                <w:lang w:val="en-GB"/>
              </w:rPr>
              <w:t>Signaling</w:t>
            </w:r>
            <w:proofErr w:type="spellEnd"/>
            <w:r w:rsidRPr="00B14974">
              <w:rPr>
                <w:lang w:val="en-GB"/>
              </w:rPr>
              <w:t xml:space="preserve"> in H.241</w:t>
            </w:r>
          </w:p>
        </w:tc>
        <w:tc>
          <w:tcPr>
            <w:tcW w:w="0" w:type="auto"/>
          </w:tcPr>
          <w:p w:rsidR="00ED23EF" w:rsidRDefault="00ED23EF" w:rsidP="005E3C10">
            <w:pPr>
              <w:rPr>
                <w:lang w:val="en-GB"/>
              </w:rPr>
            </w:pPr>
            <w:proofErr w:type="spellStart"/>
            <w:r w:rsidRPr="00ED23EF">
              <w:rPr>
                <w:lang w:val="en-GB"/>
              </w:rPr>
              <w:t>Vidyo</w:t>
            </w:r>
            <w:proofErr w:type="spellEnd"/>
          </w:p>
        </w:tc>
      </w:tr>
      <w:tr w:rsidR="00D21AAA" w:rsidRPr="00784AD4" w:rsidTr="00E42C63">
        <w:tc>
          <w:tcPr>
            <w:tcW w:w="1440" w:type="dxa"/>
          </w:tcPr>
          <w:p w:rsidR="002A7BA0" w:rsidRDefault="0072641B" w:rsidP="00505D8C">
            <w:hyperlink r:id="rId97" w:history="1">
              <w:r w:rsidR="002A7BA0">
                <w:rPr>
                  <w:rStyle w:val="Hyperlink"/>
                </w:rPr>
                <w:t>AVD-4137</w:t>
              </w:r>
            </w:hyperlink>
          </w:p>
        </w:tc>
        <w:tc>
          <w:tcPr>
            <w:tcW w:w="1382" w:type="dxa"/>
          </w:tcPr>
          <w:p w:rsidR="002A7BA0" w:rsidRDefault="002A7BA0" w:rsidP="00CC239B">
            <w:pPr>
              <w:rPr>
                <w:lang w:val="en-GB"/>
              </w:rPr>
            </w:pPr>
            <w:r>
              <w:rPr>
                <w:lang w:val="en-GB"/>
              </w:rPr>
              <w:t>All</w:t>
            </w:r>
          </w:p>
        </w:tc>
        <w:tc>
          <w:tcPr>
            <w:tcW w:w="0" w:type="auto"/>
          </w:tcPr>
          <w:p w:rsidR="002A7BA0" w:rsidRPr="00ED23EF" w:rsidRDefault="002A7BA0" w:rsidP="002A7BA0">
            <w:pPr>
              <w:rPr>
                <w:lang w:val="en-GB"/>
              </w:rPr>
            </w:pPr>
            <w:r w:rsidRPr="002A7BA0">
              <w:rPr>
                <w:lang w:val="en-GB"/>
              </w:rPr>
              <w:t xml:space="preserve">Question ITU-R 40-2/6 </w:t>
            </w:r>
            <w:r>
              <w:rPr>
                <w:lang w:val="en-GB"/>
              </w:rPr>
              <w:t>“</w:t>
            </w:r>
            <w:r w:rsidRPr="002A7BA0">
              <w:rPr>
                <w:lang w:val="en-GB"/>
              </w:rPr>
              <w:t>Extremely high-resolution imagery</w:t>
            </w:r>
            <w:r>
              <w:rPr>
                <w:lang w:val="en-GB"/>
              </w:rPr>
              <w:t>”</w:t>
            </w:r>
          </w:p>
        </w:tc>
        <w:tc>
          <w:tcPr>
            <w:tcW w:w="0" w:type="auto"/>
          </w:tcPr>
          <w:p w:rsidR="002A7BA0" w:rsidRPr="00ED23EF" w:rsidRDefault="002A7BA0" w:rsidP="005E3C10">
            <w:pPr>
              <w:rPr>
                <w:lang w:val="en-GB"/>
              </w:rPr>
            </w:pPr>
            <w:r>
              <w:rPr>
                <w:lang w:val="en-GB"/>
              </w:rPr>
              <w:t>TSB</w:t>
            </w:r>
          </w:p>
        </w:tc>
      </w:tr>
      <w:tr w:rsidR="00D21AAA" w:rsidRPr="00784AD4" w:rsidTr="00E42C63">
        <w:tc>
          <w:tcPr>
            <w:tcW w:w="1440" w:type="dxa"/>
          </w:tcPr>
          <w:p w:rsidR="002A7BA0" w:rsidRDefault="0072641B" w:rsidP="00505D8C">
            <w:hyperlink r:id="rId98" w:history="1">
              <w:r w:rsidR="004F3187">
                <w:rPr>
                  <w:rStyle w:val="Hyperlink"/>
                </w:rPr>
                <w:t>AVD-4138</w:t>
              </w:r>
            </w:hyperlink>
          </w:p>
        </w:tc>
        <w:tc>
          <w:tcPr>
            <w:tcW w:w="1382" w:type="dxa"/>
          </w:tcPr>
          <w:p w:rsidR="002A7BA0" w:rsidRDefault="004F3187" w:rsidP="004F3187">
            <w:pPr>
              <w:rPr>
                <w:lang w:val="en-GB"/>
              </w:rPr>
            </w:pPr>
            <w:r w:rsidRPr="004F3187">
              <w:rPr>
                <w:lang w:val="en-GB"/>
              </w:rPr>
              <w:t>1, 2, 3, 4, 12, 13, 21, 22, 24</w:t>
            </w:r>
          </w:p>
        </w:tc>
        <w:tc>
          <w:tcPr>
            <w:tcW w:w="0" w:type="auto"/>
          </w:tcPr>
          <w:p w:rsidR="002A7BA0" w:rsidRPr="002A7BA0" w:rsidRDefault="004F3187" w:rsidP="002A7BA0">
            <w:pPr>
              <w:rPr>
                <w:lang w:val="en-GB"/>
              </w:rPr>
            </w:pPr>
            <w:r w:rsidRPr="004F3187">
              <w:rPr>
                <w:lang w:val="en-GB"/>
              </w:rPr>
              <w:t>LS from ISO/IEC JTC 1/SC 29/WG 11 on Dynamic Adaptive Streaming over HTTP (DASH)</w:t>
            </w:r>
          </w:p>
        </w:tc>
        <w:tc>
          <w:tcPr>
            <w:tcW w:w="0" w:type="auto"/>
          </w:tcPr>
          <w:p w:rsidR="002A7BA0" w:rsidRDefault="004F3187" w:rsidP="005E3C10">
            <w:pPr>
              <w:rPr>
                <w:lang w:val="en-GB"/>
              </w:rPr>
            </w:pPr>
            <w:r w:rsidRPr="004F3187">
              <w:rPr>
                <w:lang w:val="en-GB"/>
              </w:rPr>
              <w:t>ISO/IEC</w:t>
            </w:r>
          </w:p>
        </w:tc>
      </w:tr>
      <w:tr w:rsidR="00D21AAA" w:rsidRPr="00784AD4" w:rsidTr="00E42C63">
        <w:tc>
          <w:tcPr>
            <w:tcW w:w="1440" w:type="dxa"/>
          </w:tcPr>
          <w:p w:rsidR="004F3187" w:rsidRDefault="0072641B" w:rsidP="005D5865">
            <w:hyperlink r:id="rId99" w:history="1">
              <w:proofErr w:type="spellStart"/>
              <w:r w:rsidR="005D5865" w:rsidRPr="005D5865">
                <w:rPr>
                  <w:rStyle w:val="Hyperlink"/>
                </w:rPr>
                <w:t>att</w:t>
              </w:r>
              <w:proofErr w:type="spellEnd"/>
            </w:hyperlink>
          </w:p>
        </w:tc>
        <w:tc>
          <w:tcPr>
            <w:tcW w:w="1382" w:type="dxa"/>
          </w:tcPr>
          <w:p w:rsidR="004F3187" w:rsidRPr="004F3187" w:rsidRDefault="004F3187" w:rsidP="004F3187">
            <w:pPr>
              <w:rPr>
                <w:lang w:val="en-GB"/>
              </w:rPr>
            </w:pPr>
          </w:p>
        </w:tc>
        <w:tc>
          <w:tcPr>
            <w:tcW w:w="0" w:type="auto"/>
          </w:tcPr>
          <w:p w:rsidR="004F3187" w:rsidRPr="004F3187" w:rsidRDefault="005D5865" w:rsidP="002A7BA0">
            <w:pPr>
              <w:rPr>
                <w:lang w:val="en-GB"/>
              </w:rPr>
            </w:pPr>
            <w:r w:rsidRPr="005D5865">
              <w:rPr>
                <w:lang w:val="en-GB"/>
              </w:rPr>
              <w:t>DASH Profiles under consideration</w:t>
            </w:r>
          </w:p>
        </w:tc>
        <w:tc>
          <w:tcPr>
            <w:tcW w:w="0" w:type="auto"/>
          </w:tcPr>
          <w:p w:rsidR="004F3187" w:rsidRPr="004F3187" w:rsidRDefault="004F3187" w:rsidP="005E3C10">
            <w:pPr>
              <w:rPr>
                <w:lang w:val="en-GB"/>
              </w:rPr>
            </w:pPr>
          </w:p>
        </w:tc>
      </w:tr>
      <w:tr w:rsidR="00D21AAA" w:rsidRPr="00784AD4" w:rsidTr="00E42C63">
        <w:tc>
          <w:tcPr>
            <w:tcW w:w="1440" w:type="dxa"/>
          </w:tcPr>
          <w:p w:rsidR="005D5865" w:rsidRDefault="0072641B" w:rsidP="005D5865">
            <w:hyperlink r:id="rId100" w:history="1">
              <w:r w:rsidR="005D5865">
                <w:rPr>
                  <w:rStyle w:val="Hyperlink"/>
                </w:rPr>
                <w:t>AVD-4139</w:t>
              </w:r>
            </w:hyperlink>
          </w:p>
        </w:tc>
        <w:tc>
          <w:tcPr>
            <w:tcW w:w="1382" w:type="dxa"/>
          </w:tcPr>
          <w:p w:rsidR="005D5865" w:rsidRPr="004F3187" w:rsidRDefault="005D5865" w:rsidP="004F3187">
            <w:pPr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0" w:type="auto"/>
          </w:tcPr>
          <w:p w:rsidR="005D5865" w:rsidRPr="005D5865" w:rsidRDefault="005D5865" w:rsidP="002A7BA0">
            <w:pPr>
              <w:rPr>
                <w:lang w:val="en-GB"/>
              </w:rPr>
            </w:pPr>
            <w:r w:rsidRPr="005D5865">
              <w:rPr>
                <w:lang w:val="en-GB"/>
              </w:rPr>
              <w:t>Reply LS from 3GPP TSG CT on support of ECN (COM16-LS-203)</w:t>
            </w:r>
          </w:p>
        </w:tc>
        <w:tc>
          <w:tcPr>
            <w:tcW w:w="0" w:type="auto"/>
          </w:tcPr>
          <w:p w:rsidR="005D5865" w:rsidRPr="004F3187" w:rsidRDefault="00391487" w:rsidP="005E3C10">
            <w:pPr>
              <w:rPr>
                <w:lang w:val="en-GB"/>
              </w:rPr>
            </w:pPr>
            <w:r>
              <w:rPr>
                <w:lang w:val="en-GB"/>
              </w:rPr>
              <w:t>3GPP</w:t>
            </w:r>
          </w:p>
        </w:tc>
      </w:tr>
      <w:tr w:rsidR="00D21AAA" w:rsidRPr="00784AD4" w:rsidTr="00E42C63">
        <w:tc>
          <w:tcPr>
            <w:tcW w:w="1440" w:type="dxa"/>
          </w:tcPr>
          <w:p w:rsidR="004D197B" w:rsidRDefault="0072641B" w:rsidP="004D197B">
            <w:pPr>
              <w:jc w:val="both"/>
            </w:pPr>
            <w:hyperlink r:id="rId101" w:history="1">
              <w:proofErr w:type="spellStart"/>
              <w:r w:rsidR="004D197B" w:rsidRPr="004D197B">
                <w:rPr>
                  <w:rStyle w:val="Hyperlink"/>
                </w:rPr>
                <w:t>att</w:t>
              </w:r>
              <w:proofErr w:type="spellEnd"/>
            </w:hyperlink>
          </w:p>
        </w:tc>
        <w:tc>
          <w:tcPr>
            <w:tcW w:w="1382" w:type="dxa"/>
          </w:tcPr>
          <w:p w:rsidR="004D197B" w:rsidRDefault="004D197B" w:rsidP="004F3187">
            <w:pPr>
              <w:rPr>
                <w:lang w:val="en-GB"/>
              </w:rPr>
            </w:pPr>
          </w:p>
        </w:tc>
        <w:tc>
          <w:tcPr>
            <w:tcW w:w="0" w:type="auto"/>
          </w:tcPr>
          <w:p w:rsidR="004D197B" w:rsidRPr="005D5865" w:rsidRDefault="004D197B" w:rsidP="002A7BA0">
            <w:pPr>
              <w:rPr>
                <w:lang w:val="en-GB"/>
              </w:rPr>
            </w:pPr>
            <w:r w:rsidRPr="004D197B">
              <w:rPr>
                <w:lang w:val="en-GB"/>
              </w:rPr>
              <w:t>ECN Support in Ix Interface</w:t>
            </w:r>
          </w:p>
        </w:tc>
        <w:tc>
          <w:tcPr>
            <w:tcW w:w="0" w:type="auto"/>
          </w:tcPr>
          <w:p w:rsidR="004D197B" w:rsidRPr="004F3187" w:rsidRDefault="004D197B" w:rsidP="005E3C10">
            <w:pPr>
              <w:rPr>
                <w:lang w:val="en-GB"/>
              </w:rPr>
            </w:pPr>
          </w:p>
        </w:tc>
      </w:tr>
      <w:tr w:rsidR="00D21AAA" w:rsidRPr="00784AD4" w:rsidTr="00E42C63">
        <w:tc>
          <w:tcPr>
            <w:tcW w:w="1440" w:type="dxa"/>
          </w:tcPr>
          <w:p w:rsidR="004D197B" w:rsidRDefault="0072641B" w:rsidP="004D197B">
            <w:pPr>
              <w:jc w:val="both"/>
            </w:pPr>
            <w:hyperlink r:id="rId102" w:history="1">
              <w:r w:rsidR="00391487">
                <w:rPr>
                  <w:rStyle w:val="Hyperlink"/>
                </w:rPr>
                <w:t>AVD-4140</w:t>
              </w:r>
            </w:hyperlink>
          </w:p>
        </w:tc>
        <w:tc>
          <w:tcPr>
            <w:tcW w:w="1382" w:type="dxa"/>
          </w:tcPr>
          <w:p w:rsidR="004D197B" w:rsidRDefault="00391487" w:rsidP="004F3187">
            <w:pPr>
              <w:rPr>
                <w:lang w:val="en-GB"/>
              </w:rPr>
            </w:pPr>
            <w:r>
              <w:rPr>
                <w:lang w:val="en-GB"/>
              </w:rPr>
              <w:t>25</w:t>
            </w:r>
          </w:p>
        </w:tc>
        <w:tc>
          <w:tcPr>
            <w:tcW w:w="0" w:type="auto"/>
          </w:tcPr>
          <w:p w:rsidR="004D197B" w:rsidRPr="004D197B" w:rsidRDefault="00391487" w:rsidP="002A7BA0">
            <w:pPr>
              <w:rPr>
                <w:lang w:val="en-GB"/>
              </w:rPr>
            </w:pPr>
            <w:r w:rsidRPr="00391487">
              <w:rPr>
                <w:lang w:val="en-GB"/>
              </w:rPr>
              <w:t>LS from ISO/IEC JTC 1/WG 7 on sensor networks</w:t>
            </w:r>
          </w:p>
        </w:tc>
        <w:tc>
          <w:tcPr>
            <w:tcW w:w="0" w:type="auto"/>
          </w:tcPr>
          <w:p w:rsidR="004D197B" w:rsidRPr="004F3187" w:rsidRDefault="004D197B" w:rsidP="005E3C10">
            <w:pPr>
              <w:rPr>
                <w:lang w:val="en-GB"/>
              </w:rPr>
            </w:pPr>
          </w:p>
        </w:tc>
      </w:tr>
      <w:tr w:rsidR="00D21AAA" w:rsidRPr="00784AD4" w:rsidTr="00E42C63">
        <w:tc>
          <w:tcPr>
            <w:tcW w:w="1440" w:type="dxa"/>
          </w:tcPr>
          <w:p w:rsidR="00391487" w:rsidRDefault="0072641B" w:rsidP="00391487">
            <w:pPr>
              <w:jc w:val="both"/>
            </w:pPr>
            <w:hyperlink r:id="rId103" w:history="1">
              <w:r w:rsidR="00391487">
                <w:rPr>
                  <w:rStyle w:val="Hyperlink"/>
                </w:rPr>
                <w:t>AVD-4141</w:t>
              </w:r>
            </w:hyperlink>
          </w:p>
        </w:tc>
        <w:tc>
          <w:tcPr>
            <w:tcW w:w="1382" w:type="dxa"/>
          </w:tcPr>
          <w:p w:rsidR="00391487" w:rsidRDefault="00391487" w:rsidP="004F3187">
            <w:pPr>
              <w:rPr>
                <w:lang w:val="en-GB"/>
              </w:rPr>
            </w:pPr>
            <w:r>
              <w:rPr>
                <w:lang w:val="en-GB"/>
              </w:rPr>
              <w:t>All</w:t>
            </w:r>
          </w:p>
        </w:tc>
        <w:tc>
          <w:tcPr>
            <w:tcW w:w="0" w:type="auto"/>
          </w:tcPr>
          <w:p w:rsidR="00391487" w:rsidRPr="00391487" w:rsidRDefault="00391487" w:rsidP="002A7BA0">
            <w:pPr>
              <w:rPr>
                <w:lang w:val="en-GB"/>
              </w:rPr>
            </w:pPr>
            <w:r w:rsidRPr="00391487">
              <w:rPr>
                <w:lang w:val="en-GB"/>
              </w:rPr>
              <w:t>LS from JCA-CIT on draft document on Conformance and Interoperability Testing (CIT) needs for review and comment by the Study Groups</w:t>
            </w:r>
          </w:p>
        </w:tc>
        <w:tc>
          <w:tcPr>
            <w:tcW w:w="0" w:type="auto"/>
          </w:tcPr>
          <w:p w:rsidR="00391487" w:rsidRPr="004F3187" w:rsidRDefault="00391487" w:rsidP="005E3C10">
            <w:pPr>
              <w:rPr>
                <w:lang w:val="en-GB"/>
              </w:rPr>
            </w:pPr>
            <w:r w:rsidRPr="00391487">
              <w:rPr>
                <w:lang w:val="en-GB"/>
              </w:rPr>
              <w:t>JCA-CIT</w:t>
            </w:r>
          </w:p>
        </w:tc>
      </w:tr>
      <w:tr w:rsidR="00D21AAA" w:rsidRPr="00784AD4" w:rsidTr="00E42C63">
        <w:tc>
          <w:tcPr>
            <w:tcW w:w="1440" w:type="dxa"/>
          </w:tcPr>
          <w:p w:rsidR="00391487" w:rsidRDefault="0072641B" w:rsidP="00391487">
            <w:pPr>
              <w:jc w:val="both"/>
            </w:pPr>
            <w:hyperlink r:id="rId104" w:history="1">
              <w:r w:rsidR="00391487">
                <w:rPr>
                  <w:rStyle w:val="Hyperlink"/>
                </w:rPr>
                <w:t>AVD-4142</w:t>
              </w:r>
            </w:hyperlink>
          </w:p>
        </w:tc>
        <w:tc>
          <w:tcPr>
            <w:tcW w:w="1382" w:type="dxa"/>
          </w:tcPr>
          <w:p w:rsidR="00391487" w:rsidRDefault="00391487" w:rsidP="004F3187">
            <w:pPr>
              <w:rPr>
                <w:lang w:val="en-GB"/>
              </w:rPr>
            </w:pPr>
            <w:r>
              <w:rPr>
                <w:lang w:val="en-GB"/>
              </w:rPr>
              <w:t>All</w:t>
            </w:r>
          </w:p>
        </w:tc>
        <w:tc>
          <w:tcPr>
            <w:tcW w:w="0" w:type="auto"/>
          </w:tcPr>
          <w:p w:rsidR="00391487" w:rsidRPr="00391487" w:rsidRDefault="00391487" w:rsidP="002A7BA0">
            <w:pPr>
              <w:rPr>
                <w:lang w:val="en-GB"/>
              </w:rPr>
            </w:pPr>
            <w:r w:rsidRPr="00391487">
              <w:rPr>
                <w:lang w:val="en-GB"/>
              </w:rPr>
              <w:t>LS from ITU-T SG 17 on template for proposed new Recommendation</w:t>
            </w:r>
          </w:p>
        </w:tc>
        <w:tc>
          <w:tcPr>
            <w:tcW w:w="0" w:type="auto"/>
          </w:tcPr>
          <w:p w:rsidR="00391487" w:rsidRPr="00391487" w:rsidRDefault="00391487" w:rsidP="005E3C10">
            <w:pPr>
              <w:rPr>
                <w:lang w:val="en-GB"/>
              </w:rPr>
            </w:pPr>
            <w:r>
              <w:rPr>
                <w:lang w:val="en-GB"/>
              </w:rPr>
              <w:t>SG17</w:t>
            </w:r>
          </w:p>
        </w:tc>
      </w:tr>
      <w:tr w:rsidR="00D21AAA" w:rsidRPr="00784AD4" w:rsidTr="00E42C63">
        <w:tc>
          <w:tcPr>
            <w:tcW w:w="1440" w:type="dxa"/>
          </w:tcPr>
          <w:p w:rsidR="00391487" w:rsidRDefault="0072641B" w:rsidP="00391487">
            <w:pPr>
              <w:jc w:val="both"/>
            </w:pPr>
            <w:hyperlink r:id="rId105" w:history="1">
              <w:r w:rsidR="00971241">
                <w:rPr>
                  <w:rStyle w:val="Hyperlink"/>
                </w:rPr>
                <w:t>AVD-4143</w:t>
              </w:r>
            </w:hyperlink>
          </w:p>
        </w:tc>
        <w:tc>
          <w:tcPr>
            <w:tcW w:w="1382" w:type="dxa"/>
          </w:tcPr>
          <w:p w:rsidR="00391487" w:rsidRDefault="00971241" w:rsidP="004F3187">
            <w:pPr>
              <w:rPr>
                <w:lang w:val="en-GB"/>
              </w:rPr>
            </w:pPr>
            <w:r>
              <w:rPr>
                <w:lang w:val="en-GB"/>
              </w:rPr>
              <w:t>All</w:t>
            </w:r>
          </w:p>
        </w:tc>
        <w:tc>
          <w:tcPr>
            <w:tcW w:w="0" w:type="auto"/>
          </w:tcPr>
          <w:p w:rsidR="00391487" w:rsidRPr="00391487" w:rsidRDefault="00971241" w:rsidP="002A7BA0">
            <w:pPr>
              <w:rPr>
                <w:lang w:val="en-GB"/>
              </w:rPr>
            </w:pPr>
            <w:r w:rsidRPr="00971241">
              <w:rPr>
                <w:lang w:val="en-GB"/>
              </w:rPr>
              <w:t>LS from ITU-T SG 17 on definitions and terminology</w:t>
            </w:r>
          </w:p>
        </w:tc>
        <w:tc>
          <w:tcPr>
            <w:tcW w:w="0" w:type="auto"/>
          </w:tcPr>
          <w:p w:rsidR="00391487" w:rsidRDefault="00971241" w:rsidP="005E3C10">
            <w:pPr>
              <w:rPr>
                <w:lang w:val="en-GB"/>
              </w:rPr>
            </w:pPr>
            <w:r>
              <w:rPr>
                <w:lang w:val="en-GB"/>
              </w:rPr>
              <w:t>SG17</w:t>
            </w:r>
          </w:p>
        </w:tc>
      </w:tr>
      <w:tr w:rsidR="00D21AAA" w:rsidRPr="00784AD4" w:rsidTr="00E42C63">
        <w:tc>
          <w:tcPr>
            <w:tcW w:w="1440" w:type="dxa"/>
          </w:tcPr>
          <w:p w:rsidR="00971241" w:rsidRDefault="0072641B" w:rsidP="00391487">
            <w:pPr>
              <w:jc w:val="both"/>
            </w:pPr>
            <w:hyperlink r:id="rId106" w:history="1">
              <w:r w:rsidR="009859F3">
                <w:rPr>
                  <w:rStyle w:val="Hyperlink"/>
                </w:rPr>
                <w:t>AVD-4144</w:t>
              </w:r>
            </w:hyperlink>
          </w:p>
        </w:tc>
        <w:tc>
          <w:tcPr>
            <w:tcW w:w="1382" w:type="dxa"/>
          </w:tcPr>
          <w:p w:rsidR="00971241" w:rsidRDefault="009859F3" w:rsidP="004F3187">
            <w:pPr>
              <w:rPr>
                <w:lang w:val="en-GB"/>
              </w:rPr>
            </w:pPr>
            <w:r>
              <w:rPr>
                <w:lang w:val="en-GB"/>
              </w:rPr>
              <w:t>21, 22</w:t>
            </w:r>
          </w:p>
        </w:tc>
        <w:tc>
          <w:tcPr>
            <w:tcW w:w="0" w:type="auto"/>
          </w:tcPr>
          <w:p w:rsidR="00971241" w:rsidRPr="00971241" w:rsidRDefault="009859F3" w:rsidP="002A7BA0">
            <w:pPr>
              <w:rPr>
                <w:lang w:val="en-GB"/>
              </w:rPr>
            </w:pPr>
            <w:r w:rsidRPr="009859F3">
              <w:rPr>
                <w:lang w:val="en-GB"/>
              </w:rPr>
              <w:t xml:space="preserve">LS from ITU-T SG 17 on F.5xx, </w:t>
            </w:r>
            <w:r w:rsidRPr="009859F3">
              <w:rPr>
                <w:lang w:val="en-GB"/>
              </w:rPr>
              <w:lastRenderedPageBreak/>
              <w:t>Directory Service - Support of Tag-based Identification Services</w:t>
            </w:r>
          </w:p>
        </w:tc>
        <w:tc>
          <w:tcPr>
            <w:tcW w:w="0" w:type="auto"/>
          </w:tcPr>
          <w:p w:rsidR="00971241" w:rsidRDefault="009859F3" w:rsidP="005E3C10">
            <w:pPr>
              <w:rPr>
                <w:lang w:val="en-GB"/>
              </w:rPr>
            </w:pPr>
            <w:r>
              <w:rPr>
                <w:lang w:val="en-GB"/>
              </w:rPr>
              <w:lastRenderedPageBreak/>
              <w:t>SG17</w:t>
            </w:r>
          </w:p>
        </w:tc>
      </w:tr>
      <w:tr w:rsidR="00D21AAA" w:rsidRPr="00784AD4" w:rsidTr="00E42C63">
        <w:tc>
          <w:tcPr>
            <w:tcW w:w="1440" w:type="dxa"/>
          </w:tcPr>
          <w:p w:rsidR="009859F3" w:rsidRDefault="0072641B" w:rsidP="00391487">
            <w:pPr>
              <w:jc w:val="both"/>
            </w:pPr>
            <w:hyperlink r:id="rId107" w:history="1">
              <w:proofErr w:type="spellStart"/>
              <w:r w:rsidR="009859F3" w:rsidRPr="009859F3">
                <w:rPr>
                  <w:rStyle w:val="Hyperlink"/>
                </w:rPr>
                <w:t>att</w:t>
              </w:r>
              <w:proofErr w:type="spellEnd"/>
            </w:hyperlink>
          </w:p>
        </w:tc>
        <w:tc>
          <w:tcPr>
            <w:tcW w:w="1382" w:type="dxa"/>
          </w:tcPr>
          <w:p w:rsidR="009859F3" w:rsidRDefault="009859F3" w:rsidP="004F3187">
            <w:pPr>
              <w:rPr>
                <w:lang w:val="en-GB"/>
              </w:rPr>
            </w:pPr>
          </w:p>
        </w:tc>
        <w:tc>
          <w:tcPr>
            <w:tcW w:w="0" w:type="auto"/>
          </w:tcPr>
          <w:p w:rsidR="009859F3" w:rsidRPr="009859F3" w:rsidRDefault="009859F3" w:rsidP="002A7BA0">
            <w:pPr>
              <w:rPr>
                <w:lang w:val="en-GB"/>
              </w:rPr>
            </w:pPr>
            <w:r w:rsidRPr="009859F3">
              <w:rPr>
                <w:lang w:val="en-GB"/>
              </w:rPr>
              <w:t>F.5xx, Directory service - Support of tag-based identification services</w:t>
            </w:r>
          </w:p>
        </w:tc>
        <w:tc>
          <w:tcPr>
            <w:tcW w:w="0" w:type="auto"/>
          </w:tcPr>
          <w:p w:rsidR="009859F3" w:rsidRDefault="009859F3" w:rsidP="005E3C10">
            <w:pPr>
              <w:rPr>
                <w:lang w:val="en-GB"/>
              </w:rPr>
            </w:pPr>
          </w:p>
        </w:tc>
      </w:tr>
      <w:tr w:rsidR="00D21AAA" w:rsidRPr="00784AD4" w:rsidTr="00E42C63">
        <w:tc>
          <w:tcPr>
            <w:tcW w:w="1440" w:type="dxa"/>
          </w:tcPr>
          <w:p w:rsidR="009859F3" w:rsidRDefault="0072641B" w:rsidP="00391487">
            <w:pPr>
              <w:jc w:val="both"/>
            </w:pPr>
            <w:hyperlink r:id="rId108" w:history="1">
              <w:r w:rsidR="00D056A2">
                <w:rPr>
                  <w:rStyle w:val="Hyperlink"/>
                </w:rPr>
                <w:t>AVD-4145</w:t>
              </w:r>
            </w:hyperlink>
          </w:p>
        </w:tc>
        <w:tc>
          <w:tcPr>
            <w:tcW w:w="1382" w:type="dxa"/>
          </w:tcPr>
          <w:p w:rsidR="009859F3" w:rsidRDefault="00D056A2" w:rsidP="00D056A2">
            <w:pPr>
              <w:rPr>
                <w:lang w:val="en-GB"/>
              </w:rPr>
            </w:pPr>
            <w:r w:rsidRPr="00D056A2">
              <w:rPr>
                <w:lang w:val="en-GB"/>
              </w:rPr>
              <w:t>4, 12, 21, 22</w:t>
            </w:r>
          </w:p>
        </w:tc>
        <w:tc>
          <w:tcPr>
            <w:tcW w:w="0" w:type="auto"/>
          </w:tcPr>
          <w:p w:rsidR="009859F3" w:rsidRPr="009859F3" w:rsidRDefault="00D056A2" w:rsidP="002A7BA0">
            <w:pPr>
              <w:rPr>
                <w:lang w:val="en-GB"/>
              </w:rPr>
            </w:pPr>
            <w:r w:rsidRPr="00D056A2">
              <w:rPr>
                <w:lang w:val="en-GB"/>
              </w:rPr>
              <w:t xml:space="preserve">LS from ITU-T SG 17 on new work item on </w:t>
            </w:r>
            <w:proofErr w:type="spellStart"/>
            <w:r w:rsidRPr="00D056A2">
              <w:rPr>
                <w:lang w:val="en-GB"/>
              </w:rPr>
              <w:t>heterarchic</w:t>
            </w:r>
            <w:proofErr w:type="spellEnd"/>
            <w:r w:rsidRPr="00D056A2">
              <w:rPr>
                <w:lang w:val="en-GB"/>
              </w:rPr>
              <w:t xml:space="preserve"> architecture for secure distributed service networks</w:t>
            </w:r>
          </w:p>
        </w:tc>
        <w:tc>
          <w:tcPr>
            <w:tcW w:w="0" w:type="auto"/>
          </w:tcPr>
          <w:p w:rsidR="009859F3" w:rsidRDefault="00D056A2" w:rsidP="005E3C10">
            <w:pPr>
              <w:rPr>
                <w:lang w:val="en-GB"/>
              </w:rPr>
            </w:pPr>
            <w:r>
              <w:rPr>
                <w:lang w:val="en-GB"/>
              </w:rPr>
              <w:t>SG17</w:t>
            </w:r>
          </w:p>
        </w:tc>
      </w:tr>
      <w:tr w:rsidR="00D21AAA" w:rsidRPr="00784AD4" w:rsidTr="00E42C63">
        <w:tc>
          <w:tcPr>
            <w:tcW w:w="1440" w:type="dxa"/>
          </w:tcPr>
          <w:p w:rsidR="00D056A2" w:rsidRDefault="0072641B" w:rsidP="00391487">
            <w:pPr>
              <w:jc w:val="both"/>
            </w:pPr>
            <w:hyperlink r:id="rId109" w:history="1">
              <w:r w:rsidR="00D056A2">
                <w:rPr>
                  <w:rStyle w:val="Hyperlink"/>
                </w:rPr>
                <w:t>AVD-4146</w:t>
              </w:r>
            </w:hyperlink>
          </w:p>
        </w:tc>
        <w:tc>
          <w:tcPr>
            <w:tcW w:w="1382" w:type="dxa"/>
          </w:tcPr>
          <w:p w:rsidR="00D056A2" w:rsidRPr="00D056A2" w:rsidRDefault="00D056A2" w:rsidP="00D056A2">
            <w:pPr>
              <w:rPr>
                <w:lang w:val="en-GB"/>
              </w:rPr>
            </w:pPr>
            <w:r>
              <w:rPr>
                <w:lang w:val="en-GB"/>
              </w:rPr>
              <w:t>All</w:t>
            </w:r>
          </w:p>
        </w:tc>
        <w:tc>
          <w:tcPr>
            <w:tcW w:w="0" w:type="auto"/>
          </w:tcPr>
          <w:p w:rsidR="00D056A2" w:rsidRPr="00D056A2" w:rsidRDefault="00D056A2" w:rsidP="002A7BA0">
            <w:pPr>
              <w:rPr>
                <w:lang w:val="en-GB"/>
              </w:rPr>
            </w:pPr>
            <w:r w:rsidRPr="00D056A2">
              <w:rPr>
                <w:lang w:val="en-GB"/>
              </w:rPr>
              <w:t>LS on Handbook on Testing</w:t>
            </w:r>
          </w:p>
        </w:tc>
        <w:tc>
          <w:tcPr>
            <w:tcW w:w="0" w:type="auto"/>
          </w:tcPr>
          <w:p w:rsidR="00D056A2" w:rsidRDefault="00D056A2" w:rsidP="005E3C10">
            <w:pPr>
              <w:rPr>
                <w:lang w:val="en-GB"/>
              </w:rPr>
            </w:pPr>
            <w:r>
              <w:rPr>
                <w:lang w:val="en-GB"/>
              </w:rPr>
              <w:t>SG11</w:t>
            </w:r>
          </w:p>
        </w:tc>
      </w:tr>
      <w:tr w:rsidR="00D21AAA" w:rsidRPr="00784AD4" w:rsidTr="00E42C63">
        <w:tc>
          <w:tcPr>
            <w:tcW w:w="1440" w:type="dxa"/>
          </w:tcPr>
          <w:p w:rsidR="00D056A2" w:rsidRDefault="0072641B" w:rsidP="00391487">
            <w:pPr>
              <w:jc w:val="both"/>
            </w:pPr>
            <w:hyperlink r:id="rId110" w:history="1">
              <w:proofErr w:type="spellStart"/>
              <w:r w:rsidR="00D056A2" w:rsidRPr="00D056A2">
                <w:rPr>
                  <w:rStyle w:val="Hyperlink"/>
                </w:rPr>
                <w:t>att</w:t>
              </w:r>
              <w:proofErr w:type="spellEnd"/>
            </w:hyperlink>
          </w:p>
        </w:tc>
        <w:tc>
          <w:tcPr>
            <w:tcW w:w="1382" w:type="dxa"/>
          </w:tcPr>
          <w:p w:rsidR="00D056A2" w:rsidRDefault="00D056A2" w:rsidP="00D056A2">
            <w:pPr>
              <w:rPr>
                <w:lang w:val="en-GB"/>
              </w:rPr>
            </w:pPr>
          </w:p>
        </w:tc>
        <w:tc>
          <w:tcPr>
            <w:tcW w:w="0" w:type="auto"/>
          </w:tcPr>
          <w:p w:rsidR="00D056A2" w:rsidRPr="00D056A2" w:rsidRDefault="00D056A2" w:rsidP="002A7BA0">
            <w:pPr>
              <w:rPr>
                <w:lang w:val="en-GB"/>
              </w:rPr>
            </w:pPr>
            <w:r w:rsidRPr="00D056A2">
              <w:rPr>
                <w:lang w:val="en-GB"/>
              </w:rPr>
              <w:t>Output version of Handbook on Testing</w:t>
            </w:r>
          </w:p>
        </w:tc>
        <w:tc>
          <w:tcPr>
            <w:tcW w:w="0" w:type="auto"/>
          </w:tcPr>
          <w:p w:rsidR="00D056A2" w:rsidRDefault="00D056A2" w:rsidP="005E3C10">
            <w:pPr>
              <w:rPr>
                <w:lang w:val="en-GB"/>
              </w:rPr>
            </w:pPr>
          </w:p>
        </w:tc>
      </w:tr>
      <w:tr w:rsidR="00D21AAA" w:rsidRPr="00784AD4" w:rsidTr="00E42C63">
        <w:tc>
          <w:tcPr>
            <w:tcW w:w="1440" w:type="dxa"/>
          </w:tcPr>
          <w:p w:rsidR="008060EE" w:rsidRDefault="0072641B" w:rsidP="00391487">
            <w:pPr>
              <w:jc w:val="both"/>
            </w:pPr>
            <w:hyperlink r:id="rId111" w:history="1">
              <w:r w:rsidR="008060EE">
                <w:rPr>
                  <w:rStyle w:val="Hyperlink"/>
                </w:rPr>
                <w:t>AVD-4147</w:t>
              </w:r>
            </w:hyperlink>
          </w:p>
        </w:tc>
        <w:tc>
          <w:tcPr>
            <w:tcW w:w="1382" w:type="dxa"/>
          </w:tcPr>
          <w:p w:rsidR="008060EE" w:rsidRDefault="008060EE" w:rsidP="00D056A2">
            <w:pPr>
              <w:rPr>
                <w:lang w:val="en-GB"/>
              </w:rPr>
            </w:pPr>
            <w:r>
              <w:rPr>
                <w:lang w:val="en-GB"/>
              </w:rPr>
              <w:t>All</w:t>
            </w:r>
          </w:p>
        </w:tc>
        <w:tc>
          <w:tcPr>
            <w:tcW w:w="0" w:type="auto"/>
          </w:tcPr>
          <w:p w:rsidR="008060EE" w:rsidRPr="00D056A2" w:rsidRDefault="008060EE" w:rsidP="002A7BA0">
            <w:pPr>
              <w:rPr>
                <w:lang w:val="en-GB"/>
              </w:rPr>
            </w:pPr>
            <w:r w:rsidRPr="008060EE">
              <w:rPr>
                <w:lang w:val="en-GB"/>
              </w:rPr>
              <w:t>LS to all ITU-T study groups on strengthening their role and responsibilities in the maintenance of terms and definitions</w:t>
            </w:r>
          </w:p>
        </w:tc>
        <w:tc>
          <w:tcPr>
            <w:tcW w:w="0" w:type="auto"/>
          </w:tcPr>
          <w:p w:rsidR="008060EE" w:rsidRDefault="008060EE" w:rsidP="005E3C10">
            <w:pPr>
              <w:rPr>
                <w:lang w:val="en-GB"/>
              </w:rPr>
            </w:pPr>
            <w:r>
              <w:rPr>
                <w:lang w:val="en-GB"/>
              </w:rPr>
              <w:t>TSAG</w:t>
            </w:r>
          </w:p>
        </w:tc>
      </w:tr>
      <w:tr w:rsidR="00D21AAA" w:rsidRPr="00784AD4" w:rsidTr="00E42C63">
        <w:tc>
          <w:tcPr>
            <w:tcW w:w="1440" w:type="dxa"/>
          </w:tcPr>
          <w:p w:rsidR="008060EE" w:rsidRDefault="0072641B" w:rsidP="00391487">
            <w:pPr>
              <w:jc w:val="both"/>
            </w:pPr>
            <w:hyperlink r:id="rId112" w:history="1">
              <w:r w:rsidR="008060EE">
                <w:rPr>
                  <w:rStyle w:val="Hyperlink"/>
                </w:rPr>
                <w:t>AVD-4148</w:t>
              </w:r>
            </w:hyperlink>
          </w:p>
        </w:tc>
        <w:tc>
          <w:tcPr>
            <w:tcW w:w="1382" w:type="dxa"/>
          </w:tcPr>
          <w:p w:rsidR="008060EE" w:rsidRDefault="008060EE" w:rsidP="00D056A2">
            <w:pPr>
              <w:rPr>
                <w:lang w:val="en-GB"/>
              </w:rPr>
            </w:pPr>
            <w:r>
              <w:rPr>
                <w:lang w:val="en-GB"/>
              </w:rPr>
              <w:t>All</w:t>
            </w:r>
          </w:p>
        </w:tc>
        <w:tc>
          <w:tcPr>
            <w:tcW w:w="0" w:type="auto"/>
          </w:tcPr>
          <w:p w:rsidR="008060EE" w:rsidRPr="008060EE" w:rsidRDefault="008060EE" w:rsidP="002A7BA0">
            <w:pPr>
              <w:rPr>
                <w:lang w:val="en-GB"/>
              </w:rPr>
            </w:pPr>
            <w:r w:rsidRPr="008060EE">
              <w:rPr>
                <w:lang w:val="en-GB"/>
              </w:rPr>
              <w:t>Reply LS to JCA-CIT on draft document on Conformance and Interoperability Testing (CIT) needs for review and comment by the Study Groups</w:t>
            </w:r>
          </w:p>
        </w:tc>
        <w:tc>
          <w:tcPr>
            <w:tcW w:w="0" w:type="auto"/>
          </w:tcPr>
          <w:p w:rsidR="008060EE" w:rsidRDefault="008060EE" w:rsidP="005E3C10">
            <w:pPr>
              <w:rPr>
                <w:lang w:val="en-GB"/>
              </w:rPr>
            </w:pPr>
            <w:r>
              <w:rPr>
                <w:lang w:val="en-GB"/>
              </w:rPr>
              <w:t>SG11</w:t>
            </w:r>
          </w:p>
        </w:tc>
      </w:tr>
      <w:tr w:rsidR="00D21AAA" w:rsidRPr="00784AD4" w:rsidTr="00E42C63">
        <w:tc>
          <w:tcPr>
            <w:tcW w:w="1440" w:type="dxa"/>
          </w:tcPr>
          <w:p w:rsidR="008060EE" w:rsidRDefault="0072641B" w:rsidP="00391487">
            <w:pPr>
              <w:jc w:val="both"/>
            </w:pPr>
            <w:hyperlink r:id="rId113" w:history="1">
              <w:r w:rsidR="006705B2">
                <w:rPr>
                  <w:rStyle w:val="Hyperlink"/>
                </w:rPr>
                <w:t>AVD-4149</w:t>
              </w:r>
            </w:hyperlink>
          </w:p>
        </w:tc>
        <w:tc>
          <w:tcPr>
            <w:tcW w:w="1382" w:type="dxa"/>
          </w:tcPr>
          <w:p w:rsidR="008060EE" w:rsidRDefault="006705B2" w:rsidP="00D056A2">
            <w:pPr>
              <w:rPr>
                <w:lang w:val="en-GB"/>
              </w:rPr>
            </w:pPr>
            <w:r>
              <w:rPr>
                <w:lang w:val="en-GB"/>
              </w:rPr>
              <w:t>All</w:t>
            </w:r>
          </w:p>
        </w:tc>
        <w:tc>
          <w:tcPr>
            <w:tcW w:w="0" w:type="auto"/>
          </w:tcPr>
          <w:p w:rsidR="008060EE" w:rsidRPr="008060EE" w:rsidRDefault="006705B2" w:rsidP="002A7BA0">
            <w:pPr>
              <w:rPr>
                <w:lang w:val="en-GB"/>
              </w:rPr>
            </w:pPr>
            <w:r w:rsidRPr="006705B2">
              <w:rPr>
                <w:lang w:val="en-GB"/>
              </w:rPr>
              <w:t>LS on Termination of the JCA-</w:t>
            </w:r>
            <w:proofErr w:type="spellStart"/>
            <w:r w:rsidRPr="006705B2">
              <w:rPr>
                <w:lang w:val="en-GB"/>
              </w:rPr>
              <w:t>Mgt</w:t>
            </w:r>
            <w:proofErr w:type="spellEnd"/>
            <w:r w:rsidRPr="006705B2">
              <w:rPr>
                <w:lang w:val="en-GB"/>
              </w:rPr>
              <w:t xml:space="preserve">  </w:t>
            </w:r>
          </w:p>
        </w:tc>
        <w:tc>
          <w:tcPr>
            <w:tcW w:w="0" w:type="auto"/>
          </w:tcPr>
          <w:p w:rsidR="008060EE" w:rsidRDefault="006705B2" w:rsidP="005E3C10">
            <w:pPr>
              <w:rPr>
                <w:lang w:val="en-GB"/>
              </w:rPr>
            </w:pPr>
            <w:r>
              <w:rPr>
                <w:lang w:val="en-GB"/>
              </w:rPr>
              <w:t>SG2</w:t>
            </w:r>
          </w:p>
        </w:tc>
      </w:tr>
      <w:tr w:rsidR="00D21AAA" w:rsidRPr="00784AD4" w:rsidTr="00E42C63">
        <w:tc>
          <w:tcPr>
            <w:tcW w:w="1440" w:type="dxa"/>
          </w:tcPr>
          <w:p w:rsidR="006705B2" w:rsidRDefault="0072641B" w:rsidP="006705B2">
            <w:pPr>
              <w:jc w:val="both"/>
            </w:pPr>
            <w:hyperlink r:id="rId114" w:history="1">
              <w:proofErr w:type="spellStart"/>
              <w:r w:rsidR="006705B2" w:rsidRPr="006705B2">
                <w:rPr>
                  <w:rStyle w:val="Hyperlink"/>
                </w:rPr>
                <w:t>att</w:t>
              </w:r>
              <w:proofErr w:type="spellEnd"/>
            </w:hyperlink>
          </w:p>
        </w:tc>
        <w:tc>
          <w:tcPr>
            <w:tcW w:w="1382" w:type="dxa"/>
          </w:tcPr>
          <w:p w:rsidR="006705B2" w:rsidRDefault="006705B2" w:rsidP="00D056A2">
            <w:pPr>
              <w:rPr>
                <w:lang w:val="en-GB"/>
              </w:rPr>
            </w:pPr>
          </w:p>
        </w:tc>
        <w:tc>
          <w:tcPr>
            <w:tcW w:w="0" w:type="auto"/>
          </w:tcPr>
          <w:p w:rsidR="006705B2" w:rsidRPr="006705B2" w:rsidRDefault="006705B2" w:rsidP="002A7BA0">
            <w:pPr>
              <w:rPr>
                <w:lang w:val="en-GB"/>
              </w:rPr>
            </w:pPr>
            <w:r w:rsidRPr="006705B2">
              <w:rPr>
                <w:lang w:val="en-GB"/>
              </w:rPr>
              <w:t>JCA-</w:t>
            </w:r>
            <w:proofErr w:type="spellStart"/>
            <w:r w:rsidRPr="006705B2">
              <w:rPr>
                <w:lang w:val="en-GB"/>
              </w:rPr>
              <w:t>Mgt</w:t>
            </w:r>
            <w:proofErr w:type="spellEnd"/>
            <w:r w:rsidRPr="006705B2">
              <w:rPr>
                <w:lang w:val="en-GB"/>
              </w:rPr>
              <w:t>: Report to Study Group 2</w:t>
            </w:r>
          </w:p>
        </w:tc>
        <w:tc>
          <w:tcPr>
            <w:tcW w:w="0" w:type="auto"/>
          </w:tcPr>
          <w:p w:rsidR="006705B2" w:rsidRDefault="006705B2" w:rsidP="005E3C10">
            <w:pPr>
              <w:rPr>
                <w:lang w:val="en-GB"/>
              </w:rPr>
            </w:pPr>
          </w:p>
        </w:tc>
      </w:tr>
      <w:tr w:rsidR="00D21AAA" w:rsidRPr="00784AD4" w:rsidTr="00E42C63">
        <w:tc>
          <w:tcPr>
            <w:tcW w:w="1440" w:type="dxa"/>
          </w:tcPr>
          <w:p w:rsidR="006705B2" w:rsidRDefault="0072641B" w:rsidP="006705B2">
            <w:pPr>
              <w:jc w:val="both"/>
            </w:pPr>
            <w:hyperlink r:id="rId115" w:history="1">
              <w:r w:rsidR="006705B2">
                <w:rPr>
                  <w:rStyle w:val="Hyperlink"/>
                </w:rPr>
                <w:t>AVD-4150</w:t>
              </w:r>
            </w:hyperlink>
          </w:p>
        </w:tc>
        <w:tc>
          <w:tcPr>
            <w:tcW w:w="1382" w:type="dxa"/>
          </w:tcPr>
          <w:p w:rsidR="006705B2" w:rsidRDefault="006705B2" w:rsidP="00D056A2">
            <w:pPr>
              <w:rPr>
                <w:lang w:val="en-GB"/>
              </w:rPr>
            </w:pPr>
            <w:r>
              <w:rPr>
                <w:lang w:val="en-GB"/>
              </w:rPr>
              <w:t>All</w:t>
            </w:r>
          </w:p>
        </w:tc>
        <w:tc>
          <w:tcPr>
            <w:tcW w:w="0" w:type="auto"/>
          </w:tcPr>
          <w:p w:rsidR="006705B2" w:rsidRPr="006705B2" w:rsidRDefault="006705B2" w:rsidP="002A7BA0">
            <w:pPr>
              <w:rPr>
                <w:lang w:val="en-GB"/>
              </w:rPr>
            </w:pPr>
            <w:r w:rsidRPr="006705B2">
              <w:rPr>
                <w:lang w:val="en-GB"/>
              </w:rPr>
              <w:t>Reply LS on prioritization in network management standardization (COM 16-LS-210)</w:t>
            </w:r>
          </w:p>
        </w:tc>
        <w:tc>
          <w:tcPr>
            <w:tcW w:w="0" w:type="auto"/>
          </w:tcPr>
          <w:p w:rsidR="006705B2" w:rsidRDefault="006705B2" w:rsidP="005E3C10">
            <w:pPr>
              <w:rPr>
                <w:lang w:val="en-GB"/>
              </w:rPr>
            </w:pPr>
            <w:r>
              <w:rPr>
                <w:lang w:val="en-GB"/>
              </w:rPr>
              <w:t>SG2</w:t>
            </w:r>
          </w:p>
        </w:tc>
      </w:tr>
      <w:tr w:rsidR="00D21AAA" w:rsidRPr="00784AD4" w:rsidTr="00E42C63">
        <w:tc>
          <w:tcPr>
            <w:tcW w:w="1440" w:type="dxa"/>
          </w:tcPr>
          <w:p w:rsidR="006705B2" w:rsidRDefault="0072641B" w:rsidP="006705B2">
            <w:pPr>
              <w:jc w:val="both"/>
            </w:pPr>
            <w:hyperlink r:id="rId116" w:history="1">
              <w:r w:rsidR="006705B2">
                <w:rPr>
                  <w:rStyle w:val="Hyperlink"/>
                </w:rPr>
                <w:t>AVD-4151</w:t>
              </w:r>
            </w:hyperlink>
          </w:p>
        </w:tc>
        <w:tc>
          <w:tcPr>
            <w:tcW w:w="1382" w:type="dxa"/>
          </w:tcPr>
          <w:p w:rsidR="006705B2" w:rsidRDefault="006705B2" w:rsidP="00D056A2">
            <w:pPr>
              <w:rPr>
                <w:lang w:val="en-GB"/>
              </w:rPr>
            </w:pPr>
            <w:r>
              <w:rPr>
                <w:lang w:val="en-GB"/>
              </w:rPr>
              <w:t>All</w:t>
            </w:r>
          </w:p>
        </w:tc>
        <w:tc>
          <w:tcPr>
            <w:tcW w:w="0" w:type="auto"/>
          </w:tcPr>
          <w:p w:rsidR="006705B2" w:rsidRPr="006705B2" w:rsidRDefault="006705B2" w:rsidP="006705B2">
            <w:pPr>
              <w:rPr>
                <w:lang w:val="en-GB"/>
              </w:rPr>
            </w:pPr>
            <w:r w:rsidRPr="006705B2">
              <w:rPr>
                <w:lang w:val="en-GB"/>
              </w:rPr>
              <w:t xml:space="preserve">LS on </w:t>
            </w:r>
            <w:r>
              <w:rPr>
                <w:lang w:val="en-GB"/>
              </w:rPr>
              <w:t>“</w:t>
            </w:r>
            <w:r w:rsidRPr="006705B2">
              <w:rPr>
                <w:lang w:val="en-GB"/>
              </w:rPr>
              <w:t>Test suites for real-time multimedia service testing at NGN UNI (</w:t>
            </w:r>
            <w:proofErr w:type="spellStart"/>
            <w:r w:rsidRPr="006705B2">
              <w:rPr>
                <w:lang w:val="en-GB"/>
              </w:rPr>
              <w:t>Q.rtmst</w:t>
            </w:r>
            <w:proofErr w:type="spellEnd"/>
            <w:r w:rsidRPr="006705B2">
              <w:rPr>
                <w:lang w:val="en-GB"/>
              </w:rPr>
              <w:t>)</w:t>
            </w:r>
            <w:r>
              <w:rPr>
                <w:lang w:val="en-GB"/>
              </w:rPr>
              <w:t>”</w:t>
            </w:r>
          </w:p>
        </w:tc>
        <w:tc>
          <w:tcPr>
            <w:tcW w:w="0" w:type="auto"/>
          </w:tcPr>
          <w:p w:rsidR="006705B2" w:rsidRDefault="006705B2" w:rsidP="005E3C10">
            <w:pPr>
              <w:rPr>
                <w:lang w:val="en-GB"/>
              </w:rPr>
            </w:pPr>
            <w:r>
              <w:rPr>
                <w:lang w:val="en-GB"/>
              </w:rPr>
              <w:t>SG11</w:t>
            </w:r>
          </w:p>
        </w:tc>
      </w:tr>
      <w:tr w:rsidR="00D21AAA" w:rsidRPr="00784AD4" w:rsidTr="00E42C63">
        <w:tc>
          <w:tcPr>
            <w:tcW w:w="1440" w:type="dxa"/>
          </w:tcPr>
          <w:p w:rsidR="006705B2" w:rsidRDefault="0072641B" w:rsidP="006705B2">
            <w:pPr>
              <w:jc w:val="both"/>
            </w:pPr>
            <w:hyperlink r:id="rId117" w:history="1">
              <w:r w:rsidR="006705B2">
                <w:rPr>
                  <w:rStyle w:val="Hyperlink"/>
                </w:rPr>
                <w:t>AVD-4152</w:t>
              </w:r>
            </w:hyperlink>
          </w:p>
        </w:tc>
        <w:tc>
          <w:tcPr>
            <w:tcW w:w="1382" w:type="dxa"/>
          </w:tcPr>
          <w:p w:rsidR="006705B2" w:rsidRDefault="006705B2" w:rsidP="00D056A2">
            <w:pPr>
              <w:rPr>
                <w:lang w:val="en-GB"/>
              </w:rPr>
            </w:pPr>
            <w:r>
              <w:rPr>
                <w:lang w:val="en-GB"/>
              </w:rPr>
              <w:t>All</w:t>
            </w:r>
          </w:p>
        </w:tc>
        <w:tc>
          <w:tcPr>
            <w:tcW w:w="0" w:type="auto"/>
          </w:tcPr>
          <w:p w:rsidR="006705B2" w:rsidRPr="006705B2" w:rsidRDefault="006705B2" w:rsidP="006705B2">
            <w:pPr>
              <w:rPr>
                <w:lang w:val="en-GB"/>
              </w:rPr>
            </w:pPr>
            <w:r w:rsidRPr="006705B2">
              <w:rPr>
                <w:lang w:val="en-GB"/>
              </w:rPr>
              <w:t>LS on ITU-T SG2 Report and Request in its role as Lead SG on Telecommunication Management</w:t>
            </w:r>
          </w:p>
        </w:tc>
        <w:tc>
          <w:tcPr>
            <w:tcW w:w="0" w:type="auto"/>
          </w:tcPr>
          <w:p w:rsidR="006705B2" w:rsidRDefault="006705B2" w:rsidP="005E3C10">
            <w:pPr>
              <w:rPr>
                <w:lang w:val="en-GB"/>
              </w:rPr>
            </w:pPr>
            <w:r>
              <w:rPr>
                <w:lang w:val="en-GB"/>
              </w:rPr>
              <w:t>SG2</w:t>
            </w:r>
          </w:p>
        </w:tc>
      </w:tr>
      <w:tr w:rsidR="00D21AAA" w:rsidRPr="00784AD4" w:rsidTr="00E42C63">
        <w:tc>
          <w:tcPr>
            <w:tcW w:w="1440" w:type="dxa"/>
          </w:tcPr>
          <w:p w:rsidR="006705B2" w:rsidRDefault="0072641B" w:rsidP="006705B2">
            <w:pPr>
              <w:jc w:val="both"/>
            </w:pPr>
            <w:hyperlink r:id="rId118" w:history="1">
              <w:proofErr w:type="spellStart"/>
              <w:r w:rsidR="006705B2" w:rsidRPr="006705B2">
                <w:rPr>
                  <w:rStyle w:val="Hyperlink"/>
                </w:rPr>
                <w:t>att</w:t>
              </w:r>
              <w:proofErr w:type="spellEnd"/>
            </w:hyperlink>
          </w:p>
        </w:tc>
        <w:tc>
          <w:tcPr>
            <w:tcW w:w="1382" w:type="dxa"/>
          </w:tcPr>
          <w:p w:rsidR="006705B2" w:rsidRDefault="006705B2" w:rsidP="00D056A2">
            <w:pPr>
              <w:rPr>
                <w:lang w:val="en-GB"/>
              </w:rPr>
            </w:pPr>
          </w:p>
        </w:tc>
        <w:tc>
          <w:tcPr>
            <w:tcW w:w="0" w:type="auto"/>
          </w:tcPr>
          <w:p w:rsidR="006705B2" w:rsidRPr="006705B2" w:rsidRDefault="00542170" w:rsidP="006705B2">
            <w:pPr>
              <w:rPr>
                <w:lang w:val="en-GB"/>
              </w:rPr>
            </w:pPr>
            <w:r w:rsidRPr="00542170">
              <w:rPr>
                <w:lang w:val="en-GB"/>
              </w:rPr>
              <w:t>Telecommunications management and OAM project plan</w:t>
            </w:r>
          </w:p>
        </w:tc>
        <w:tc>
          <w:tcPr>
            <w:tcW w:w="0" w:type="auto"/>
          </w:tcPr>
          <w:p w:rsidR="006705B2" w:rsidRDefault="006705B2" w:rsidP="005E3C10">
            <w:pPr>
              <w:rPr>
                <w:lang w:val="en-GB"/>
              </w:rPr>
            </w:pPr>
          </w:p>
        </w:tc>
      </w:tr>
      <w:tr w:rsidR="00D21AAA" w:rsidRPr="00784AD4" w:rsidTr="00E42C63">
        <w:tc>
          <w:tcPr>
            <w:tcW w:w="1440" w:type="dxa"/>
          </w:tcPr>
          <w:p w:rsidR="00542170" w:rsidRDefault="0072641B" w:rsidP="006705B2">
            <w:pPr>
              <w:jc w:val="both"/>
            </w:pPr>
            <w:hyperlink r:id="rId119" w:history="1">
              <w:r w:rsidR="00542170">
                <w:rPr>
                  <w:rStyle w:val="Hyperlink"/>
                </w:rPr>
                <w:t>AVD-4153</w:t>
              </w:r>
            </w:hyperlink>
          </w:p>
        </w:tc>
        <w:tc>
          <w:tcPr>
            <w:tcW w:w="1382" w:type="dxa"/>
          </w:tcPr>
          <w:p w:rsidR="00542170" w:rsidRDefault="003C3183" w:rsidP="00D056A2">
            <w:pPr>
              <w:rPr>
                <w:lang w:val="en-GB"/>
              </w:rPr>
            </w:pPr>
            <w:r>
              <w:rPr>
                <w:lang w:val="en-GB"/>
              </w:rPr>
              <w:t>21, 22, 25</w:t>
            </w:r>
          </w:p>
        </w:tc>
        <w:tc>
          <w:tcPr>
            <w:tcW w:w="0" w:type="auto"/>
          </w:tcPr>
          <w:p w:rsidR="00542170" w:rsidRPr="006705B2" w:rsidRDefault="00542170" w:rsidP="006705B2">
            <w:pPr>
              <w:rPr>
                <w:lang w:val="en-GB"/>
              </w:rPr>
            </w:pPr>
            <w:r w:rsidRPr="00542170">
              <w:rPr>
                <w:lang w:val="en-GB"/>
              </w:rPr>
              <w:t>LS from ITU-R WP1 B on a preliminary draft new report ITU-R SM.[</w:t>
            </w:r>
            <w:proofErr w:type="spellStart"/>
            <w:r w:rsidRPr="00542170">
              <w:rPr>
                <w:lang w:val="en-GB"/>
              </w:rPr>
              <w:t>rfid</w:t>
            </w:r>
            <w:proofErr w:type="spellEnd"/>
            <w:r w:rsidRPr="00542170">
              <w:rPr>
                <w:lang w:val="en-GB"/>
              </w:rPr>
              <w:t>] on "Technical characteristics, standards and frequency bands of operation for RFID and potential harmonization opportunities"</w:t>
            </w:r>
          </w:p>
        </w:tc>
        <w:tc>
          <w:tcPr>
            <w:tcW w:w="0" w:type="auto"/>
          </w:tcPr>
          <w:p w:rsidR="00542170" w:rsidRDefault="003C3183" w:rsidP="005E3C10">
            <w:pPr>
              <w:rPr>
                <w:lang w:val="en-GB"/>
              </w:rPr>
            </w:pPr>
            <w:r w:rsidRPr="003C3183">
              <w:rPr>
                <w:lang w:val="en-GB"/>
              </w:rPr>
              <w:t>ITU-R WP 1B</w:t>
            </w:r>
          </w:p>
        </w:tc>
      </w:tr>
      <w:tr w:rsidR="00D21AAA" w:rsidRPr="00784AD4" w:rsidTr="00E42C63">
        <w:tc>
          <w:tcPr>
            <w:tcW w:w="1440" w:type="dxa"/>
          </w:tcPr>
          <w:p w:rsidR="00542170" w:rsidRDefault="0072641B" w:rsidP="006705B2">
            <w:pPr>
              <w:jc w:val="both"/>
            </w:pPr>
            <w:hyperlink r:id="rId120" w:history="1">
              <w:proofErr w:type="spellStart"/>
              <w:r w:rsidR="00542170" w:rsidRPr="00542170">
                <w:rPr>
                  <w:rStyle w:val="Hyperlink"/>
                </w:rPr>
                <w:t>att</w:t>
              </w:r>
              <w:proofErr w:type="spellEnd"/>
            </w:hyperlink>
          </w:p>
        </w:tc>
        <w:tc>
          <w:tcPr>
            <w:tcW w:w="1382" w:type="dxa"/>
          </w:tcPr>
          <w:p w:rsidR="00542170" w:rsidRDefault="00542170" w:rsidP="00D056A2">
            <w:pPr>
              <w:rPr>
                <w:lang w:val="en-GB"/>
              </w:rPr>
            </w:pPr>
          </w:p>
        </w:tc>
        <w:tc>
          <w:tcPr>
            <w:tcW w:w="0" w:type="auto"/>
          </w:tcPr>
          <w:p w:rsidR="00542170" w:rsidRPr="00542170" w:rsidRDefault="00542170" w:rsidP="006705B2">
            <w:pPr>
              <w:rPr>
                <w:lang w:val="en-GB"/>
              </w:rPr>
            </w:pPr>
            <w:r w:rsidRPr="00542170">
              <w:rPr>
                <w:lang w:val="en-GB"/>
              </w:rPr>
              <w:t>Technical characteristics, standards, and frequency bands of operation for RFID and potential harmonization opportunities</w:t>
            </w:r>
          </w:p>
        </w:tc>
        <w:tc>
          <w:tcPr>
            <w:tcW w:w="0" w:type="auto"/>
          </w:tcPr>
          <w:p w:rsidR="00542170" w:rsidRDefault="00542170" w:rsidP="005E3C10">
            <w:pPr>
              <w:rPr>
                <w:lang w:val="en-GB"/>
              </w:rPr>
            </w:pPr>
          </w:p>
        </w:tc>
      </w:tr>
      <w:tr w:rsidR="00D21AAA" w:rsidRPr="00784AD4" w:rsidTr="00E42C63">
        <w:tc>
          <w:tcPr>
            <w:tcW w:w="1440" w:type="dxa"/>
          </w:tcPr>
          <w:p w:rsidR="003C3183" w:rsidRDefault="0072641B" w:rsidP="006705B2">
            <w:pPr>
              <w:jc w:val="both"/>
            </w:pPr>
            <w:hyperlink r:id="rId121" w:history="1">
              <w:r w:rsidR="003C3183">
                <w:rPr>
                  <w:rStyle w:val="Hyperlink"/>
                </w:rPr>
                <w:t>AVD-4154</w:t>
              </w:r>
            </w:hyperlink>
          </w:p>
        </w:tc>
        <w:tc>
          <w:tcPr>
            <w:tcW w:w="1382" w:type="dxa"/>
          </w:tcPr>
          <w:p w:rsidR="003C3183" w:rsidRDefault="003C3183" w:rsidP="00D056A2">
            <w:pPr>
              <w:rPr>
                <w:lang w:val="en-GB"/>
              </w:rPr>
            </w:pPr>
            <w:r>
              <w:rPr>
                <w:lang w:val="en-GB"/>
              </w:rPr>
              <w:t>4</w:t>
            </w:r>
          </w:p>
        </w:tc>
        <w:tc>
          <w:tcPr>
            <w:tcW w:w="0" w:type="auto"/>
          </w:tcPr>
          <w:p w:rsidR="003C3183" w:rsidRPr="00542170" w:rsidRDefault="003C3183" w:rsidP="006705B2">
            <w:pPr>
              <w:rPr>
                <w:lang w:val="en-GB"/>
              </w:rPr>
            </w:pPr>
            <w:r w:rsidRPr="003C3183">
              <w:rPr>
                <w:lang w:val="en-GB"/>
              </w:rPr>
              <w:t>LS from ITU-R WP5A on quality of service requirements and objectives for wireless access systems</w:t>
            </w:r>
          </w:p>
        </w:tc>
        <w:tc>
          <w:tcPr>
            <w:tcW w:w="0" w:type="auto"/>
          </w:tcPr>
          <w:p w:rsidR="003C3183" w:rsidRDefault="003C3183" w:rsidP="005E3C10">
            <w:pPr>
              <w:rPr>
                <w:lang w:val="en-GB"/>
              </w:rPr>
            </w:pPr>
            <w:r w:rsidRPr="003C3183">
              <w:rPr>
                <w:lang w:val="en-GB"/>
              </w:rPr>
              <w:t>ITU-R WP 5A</w:t>
            </w:r>
          </w:p>
        </w:tc>
      </w:tr>
      <w:tr w:rsidR="00D21AAA" w:rsidRPr="00784AD4" w:rsidTr="00E42C63">
        <w:tc>
          <w:tcPr>
            <w:tcW w:w="1440" w:type="dxa"/>
          </w:tcPr>
          <w:p w:rsidR="003C3183" w:rsidRDefault="0072641B" w:rsidP="006705B2">
            <w:pPr>
              <w:jc w:val="both"/>
            </w:pPr>
            <w:hyperlink r:id="rId122" w:history="1">
              <w:proofErr w:type="spellStart"/>
              <w:r w:rsidR="003C3183" w:rsidRPr="003C3183">
                <w:rPr>
                  <w:rStyle w:val="Hyperlink"/>
                </w:rPr>
                <w:t>att</w:t>
              </w:r>
              <w:proofErr w:type="spellEnd"/>
            </w:hyperlink>
          </w:p>
        </w:tc>
        <w:tc>
          <w:tcPr>
            <w:tcW w:w="1382" w:type="dxa"/>
          </w:tcPr>
          <w:p w:rsidR="003C3183" w:rsidRDefault="003C3183" w:rsidP="00D056A2">
            <w:pPr>
              <w:rPr>
                <w:lang w:val="en-GB"/>
              </w:rPr>
            </w:pPr>
          </w:p>
        </w:tc>
        <w:tc>
          <w:tcPr>
            <w:tcW w:w="0" w:type="auto"/>
          </w:tcPr>
          <w:p w:rsidR="003C3183" w:rsidRPr="003C3183" w:rsidRDefault="00CD1612" w:rsidP="00CD1612">
            <w:pPr>
              <w:rPr>
                <w:lang w:val="en-GB"/>
              </w:rPr>
            </w:pPr>
            <w:r w:rsidRPr="00CD1612">
              <w:rPr>
                <w:lang w:val="en-GB"/>
              </w:rPr>
              <w:t>Quality of service performance [requirements and] objectives</w:t>
            </w:r>
            <w:r>
              <w:rPr>
                <w:lang w:val="en-GB"/>
              </w:rPr>
              <w:t xml:space="preserve"> </w:t>
            </w:r>
            <w:r w:rsidRPr="00CD1612">
              <w:rPr>
                <w:lang w:val="en-GB"/>
              </w:rPr>
              <w:t xml:space="preserve">for </w:t>
            </w:r>
            <w:r w:rsidRPr="00CD1612">
              <w:rPr>
                <w:lang w:val="en-GB"/>
              </w:rPr>
              <w:lastRenderedPageBreak/>
              <w:t>wireless access systems</w:t>
            </w:r>
          </w:p>
        </w:tc>
        <w:tc>
          <w:tcPr>
            <w:tcW w:w="0" w:type="auto"/>
          </w:tcPr>
          <w:p w:rsidR="003C3183" w:rsidRPr="003C3183" w:rsidRDefault="003C3183" w:rsidP="005E3C10">
            <w:pPr>
              <w:rPr>
                <w:lang w:val="en-GB"/>
              </w:rPr>
            </w:pPr>
          </w:p>
        </w:tc>
      </w:tr>
      <w:tr w:rsidR="00D21AAA" w:rsidRPr="00784AD4" w:rsidTr="00E42C63">
        <w:tc>
          <w:tcPr>
            <w:tcW w:w="1440" w:type="dxa"/>
          </w:tcPr>
          <w:p w:rsidR="00B93329" w:rsidRDefault="0072641B" w:rsidP="006705B2">
            <w:pPr>
              <w:jc w:val="both"/>
            </w:pPr>
            <w:hyperlink r:id="rId123" w:history="1">
              <w:r w:rsidR="00DE5CA6">
                <w:rPr>
                  <w:rStyle w:val="Hyperlink"/>
                </w:rPr>
                <w:t>AVD-4155</w:t>
              </w:r>
            </w:hyperlink>
          </w:p>
        </w:tc>
        <w:tc>
          <w:tcPr>
            <w:tcW w:w="1382" w:type="dxa"/>
          </w:tcPr>
          <w:p w:rsidR="00B93329" w:rsidRDefault="00B93329" w:rsidP="00D056A2">
            <w:pPr>
              <w:rPr>
                <w:lang w:val="en-GB"/>
              </w:rPr>
            </w:pPr>
            <w:r>
              <w:rPr>
                <w:lang w:val="en-GB"/>
              </w:rPr>
              <w:t>1, 2, 5</w:t>
            </w:r>
          </w:p>
        </w:tc>
        <w:tc>
          <w:tcPr>
            <w:tcW w:w="0" w:type="auto"/>
          </w:tcPr>
          <w:p w:rsidR="00B93329" w:rsidRPr="00CD1612" w:rsidRDefault="00B93329" w:rsidP="00CD1612">
            <w:pPr>
              <w:rPr>
                <w:lang w:val="en-GB"/>
              </w:rPr>
            </w:pPr>
            <w:r w:rsidRPr="00B93329">
              <w:rPr>
                <w:lang w:val="en-GB"/>
              </w:rPr>
              <w:t>LS from IMTC SIP Parity Activity Group on IMTC work on SIP feature parity with H.323</w:t>
            </w:r>
          </w:p>
        </w:tc>
        <w:tc>
          <w:tcPr>
            <w:tcW w:w="0" w:type="auto"/>
          </w:tcPr>
          <w:p w:rsidR="00B93329" w:rsidRPr="003C3183" w:rsidRDefault="00DE5CA6" w:rsidP="005E3C10">
            <w:pPr>
              <w:rPr>
                <w:lang w:val="en-GB"/>
              </w:rPr>
            </w:pPr>
            <w:r>
              <w:rPr>
                <w:lang w:val="en-GB"/>
              </w:rPr>
              <w:t>IMTC</w:t>
            </w:r>
          </w:p>
        </w:tc>
      </w:tr>
      <w:tr w:rsidR="00D21AAA" w:rsidRPr="00784AD4" w:rsidTr="00E42C63">
        <w:tc>
          <w:tcPr>
            <w:tcW w:w="1440" w:type="dxa"/>
          </w:tcPr>
          <w:p w:rsidR="00DE5CA6" w:rsidRDefault="0072641B" w:rsidP="00DE5CA6">
            <w:pPr>
              <w:jc w:val="both"/>
            </w:pPr>
            <w:hyperlink r:id="rId124" w:history="1">
              <w:r w:rsidR="00DE5CA6" w:rsidRPr="00DE5CA6">
                <w:rPr>
                  <w:rStyle w:val="Hyperlink"/>
                </w:rPr>
                <w:t>att-1</w:t>
              </w:r>
            </w:hyperlink>
          </w:p>
        </w:tc>
        <w:tc>
          <w:tcPr>
            <w:tcW w:w="1382" w:type="dxa"/>
          </w:tcPr>
          <w:p w:rsidR="00DE5CA6" w:rsidRDefault="00DE5CA6" w:rsidP="00D056A2">
            <w:pPr>
              <w:rPr>
                <w:lang w:val="en-GB"/>
              </w:rPr>
            </w:pPr>
          </w:p>
        </w:tc>
        <w:tc>
          <w:tcPr>
            <w:tcW w:w="0" w:type="auto"/>
          </w:tcPr>
          <w:p w:rsidR="00DE5CA6" w:rsidRPr="00B93329" w:rsidRDefault="00DE5CA6" w:rsidP="00CD1612">
            <w:pPr>
              <w:rPr>
                <w:lang w:val="en-GB"/>
              </w:rPr>
            </w:pPr>
            <w:r w:rsidRPr="00DE5CA6">
              <w:rPr>
                <w:lang w:val="en-GB"/>
              </w:rPr>
              <w:t>SIP Video Profile</w:t>
            </w:r>
          </w:p>
        </w:tc>
        <w:tc>
          <w:tcPr>
            <w:tcW w:w="0" w:type="auto"/>
          </w:tcPr>
          <w:p w:rsidR="00DE5CA6" w:rsidRDefault="00DE5CA6" w:rsidP="005E3C10">
            <w:pPr>
              <w:rPr>
                <w:lang w:val="en-GB"/>
              </w:rPr>
            </w:pPr>
          </w:p>
        </w:tc>
      </w:tr>
      <w:tr w:rsidR="00D21AAA" w:rsidRPr="00784AD4" w:rsidTr="00E42C63">
        <w:tc>
          <w:tcPr>
            <w:tcW w:w="1440" w:type="dxa"/>
          </w:tcPr>
          <w:p w:rsidR="00DE5CA6" w:rsidRDefault="0072641B" w:rsidP="00DE5CA6">
            <w:pPr>
              <w:jc w:val="both"/>
            </w:pPr>
            <w:hyperlink r:id="rId125" w:history="1">
              <w:r w:rsidR="00DE5CA6" w:rsidRPr="00DE5CA6">
                <w:rPr>
                  <w:rStyle w:val="Hyperlink"/>
                </w:rPr>
                <w:t>att-2</w:t>
              </w:r>
            </w:hyperlink>
          </w:p>
        </w:tc>
        <w:tc>
          <w:tcPr>
            <w:tcW w:w="1382" w:type="dxa"/>
          </w:tcPr>
          <w:p w:rsidR="00DE5CA6" w:rsidRDefault="00DE5CA6" w:rsidP="00D056A2">
            <w:pPr>
              <w:rPr>
                <w:lang w:val="en-GB"/>
              </w:rPr>
            </w:pPr>
          </w:p>
        </w:tc>
        <w:tc>
          <w:tcPr>
            <w:tcW w:w="0" w:type="auto"/>
          </w:tcPr>
          <w:p w:rsidR="00DE5CA6" w:rsidRPr="00DE5CA6" w:rsidRDefault="00DE5CA6" w:rsidP="00CD1612">
            <w:pPr>
              <w:rPr>
                <w:lang w:val="en-GB"/>
              </w:rPr>
            </w:pPr>
            <w:r w:rsidRPr="00DE5CA6">
              <w:rPr>
                <w:lang w:val="en-GB"/>
              </w:rPr>
              <w:t>Best Practices for Role-Based Video Streams (RBVS) in SIP</w:t>
            </w:r>
          </w:p>
        </w:tc>
        <w:tc>
          <w:tcPr>
            <w:tcW w:w="0" w:type="auto"/>
          </w:tcPr>
          <w:p w:rsidR="00DE5CA6" w:rsidRDefault="00DE5CA6" w:rsidP="005E3C10">
            <w:pPr>
              <w:rPr>
                <w:lang w:val="en-GB"/>
              </w:rPr>
            </w:pPr>
          </w:p>
        </w:tc>
      </w:tr>
      <w:tr w:rsidR="00E42C63" w:rsidRPr="00784AD4" w:rsidTr="00E42C63">
        <w:tc>
          <w:tcPr>
            <w:tcW w:w="1440" w:type="dxa"/>
          </w:tcPr>
          <w:p w:rsidR="00E42C63" w:rsidRDefault="0072641B" w:rsidP="00DE5CA6">
            <w:pPr>
              <w:jc w:val="both"/>
            </w:pPr>
            <w:hyperlink r:id="rId126" w:history="1">
              <w:r w:rsidR="00E42C63">
                <w:rPr>
                  <w:rStyle w:val="Hyperlink"/>
                </w:rPr>
                <w:t>AVD-4156</w:t>
              </w:r>
            </w:hyperlink>
          </w:p>
        </w:tc>
        <w:tc>
          <w:tcPr>
            <w:tcW w:w="1382" w:type="dxa"/>
          </w:tcPr>
          <w:p w:rsidR="00E42C63" w:rsidRDefault="00E42C63" w:rsidP="00D056A2">
            <w:pPr>
              <w:rPr>
                <w:lang w:val="en-GB"/>
              </w:rPr>
            </w:pPr>
            <w:r>
              <w:rPr>
                <w:lang w:val="en-GB"/>
              </w:rPr>
              <w:t>All</w:t>
            </w:r>
          </w:p>
        </w:tc>
        <w:tc>
          <w:tcPr>
            <w:tcW w:w="0" w:type="auto"/>
          </w:tcPr>
          <w:p w:rsidR="00E42C63" w:rsidRPr="00DE5CA6" w:rsidRDefault="00E42C63" w:rsidP="00CD1612">
            <w:pPr>
              <w:rPr>
                <w:lang w:val="en-GB"/>
              </w:rPr>
            </w:pPr>
            <w:r w:rsidRPr="00E42C63">
              <w:rPr>
                <w:lang w:val="en-GB"/>
              </w:rPr>
              <w:t>Report of Questions 2, 3, 4, 5, 12, 21, 22, and 25/16 Rapporteurs meeting (Andover, MA, USA, 18-22 July 2011)</w:t>
            </w:r>
          </w:p>
        </w:tc>
        <w:tc>
          <w:tcPr>
            <w:tcW w:w="0" w:type="auto"/>
          </w:tcPr>
          <w:p w:rsidR="00E42C63" w:rsidRDefault="00E42C63" w:rsidP="005E3C10">
            <w:pPr>
              <w:rPr>
                <w:lang w:val="en-GB"/>
              </w:rPr>
            </w:pPr>
            <w:r>
              <w:rPr>
                <w:lang w:val="en-GB"/>
              </w:rPr>
              <w:t>Meeting Organizer</w:t>
            </w:r>
          </w:p>
        </w:tc>
      </w:tr>
    </w:tbl>
    <w:p w:rsidR="00C17012" w:rsidRPr="00784AD4" w:rsidRDefault="00C17012">
      <w:pPr>
        <w:rPr>
          <w:lang w:val="en-GB"/>
        </w:rPr>
      </w:pPr>
      <w:r w:rsidRPr="00784AD4">
        <w:rPr>
          <w:lang w:val="en-GB"/>
        </w:rPr>
        <w:t>* Document</w:t>
      </w:r>
      <w:r w:rsidR="00446A74" w:rsidRPr="00784AD4">
        <w:rPr>
          <w:lang w:val="en-GB"/>
        </w:rPr>
        <w:t>s</w:t>
      </w:r>
      <w:r w:rsidRPr="00784AD4">
        <w:rPr>
          <w:lang w:val="en-GB"/>
        </w:rPr>
        <w:t xml:space="preserve"> </w:t>
      </w:r>
      <w:r w:rsidR="00446A74" w:rsidRPr="00784AD4">
        <w:rPr>
          <w:lang w:val="en-GB"/>
        </w:rPr>
        <w:t>submitted late</w:t>
      </w:r>
    </w:p>
    <w:p w:rsidR="00C17012" w:rsidRPr="00784AD4" w:rsidRDefault="00C17012">
      <w:pPr>
        <w:rPr>
          <w:lang w:val="en-GB"/>
        </w:rPr>
      </w:pPr>
    </w:p>
    <w:p w:rsidR="00C17012" w:rsidRPr="00784AD4" w:rsidRDefault="00C17012" w:rsidP="0072641B">
      <w:pPr>
        <w:keepNext/>
        <w:rPr>
          <w:b/>
          <w:lang w:val="en-GB"/>
        </w:rPr>
      </w:pPr>
      <w:r w:rsidRPr="00784AD4">
        <w:rPr>
          <w:b/>
          <w:lang w:val="en-GB"/>
        </w:rPr>
        <w:t>Temporary Documents</w:t>
      </w:r>
    </w:p>
    <w:tbl>
      <w:tblPr>
        <w:tblW w:w="0" w:type="auto"/>
        <w:tblBorders>
          <w:top w:val="single" w:sz="6" w:space="0" w:color="0066CC"/>
          <w:left w:val="single" w:sz="6" w:space="0" w:color="0066CC"/>
          <w:bottom w:val="single" w:sz="6" w:space="0" w:color="0066CC"/>
          <w:right w:val="single" w:sz="6" w:space="0" w:color="0066CC"/>
          <w:insideH w:val="single" w:sz="6" w:space="0" w:color="0066CC"/>
          <w:insideV w:val="single" w:sz="6" w:space="0" w:color="0066CC"/>
        </w:tblBorders>
        <w:tblLook w:val="01E0" w:firstRow="1" w:lastRow="1" w:firstColumn="1" w:lastColumn="1" w:noHBand="0" w:noVBand="0"/>
      </w:tblPr>
      <w:tblGrid>
        <w:gridCol w:w="1432"/>
        <w:gridCol w:w="1390"/>
        <w:gridCol w:w="6011"/>
        <w:gridCol w:w="2183"/>
      </w:tblGrid>
      <w:tr w:rsidR="00724AA6" w:rsidRPr="00784AD4" w:rsidTr="000E03ED">
        <w:tc>
          <w:tcPr>
            <w:tcW w:w="1432" w:type="dxa"/>
            <w:shd w:val="solid" w:color="0066CC" w:fill="FFFFFF"/>
          </w:tcPr>
          <w:p w:rsidR="00C17012" w:rsidRPr="00784AD4" w:rsidRDefault="00C17012">
            <w:pPr>
              <w:rPr>
                <w:b/>
                <w:color w:val="FFFFFF"/>
                <w:lang w:val="en-GB"/>
              </w:rPr>
            </w:pPr>
            <w:r w:rsidRPr="00784AD4">
              <w:rPr>
                <w:b/>
                <w:color w:val="FFFFFF"/>
                <w:lang w:val="en-GB"/>
              </w:rPr>
              <w:t>TD-</w:t>
            </w:r>
          </w:p>
        </w:tc>
        <w:tc>
          <w:tcPr>
            <w:tcW w:w="1376" w:type="dxa"/>
            <w:shd w:val="solid" w:color="0066CC" w:fill="FFFFFF"/>
          </w:tcPr>
          <w:p w:rsidR="00C17012" w:rsidRPr="00784AD4" w:rsidRDefault="00C17012">
            <w:pPr>
              <w:rPr>
                <w:b/>
                <w:color w:val="FFFFFF"/>
                <w:lang w:val="en-GB"/>
              </w:rPr>
            </w:pPr>
            <w:r w:rsidRPr="00784AD4">
              <w:rPr>
                <w:b/>
                <w:color w:val="FFFFFF"/>
                <w:lang w:val="en-GB"/>
              </w:rPr>
              <w:t>Question(s)</w:t>
            </w:r>
          </w:p>
        </w:tc>
        <w:tc>
          <w:tcPr>
            <w:tcW w:w="0" w:type="auto"/>
            <w:shd w:val="solid" w:color="0066CC" w:fill="FFFFFF"/>
          </w:tcPr>
          <w:p w:rsidR="00C17012" w:rsidRPr="00784AD4" w:rsidRDefault="00C17012">
            <w:pPr>
              <w:rPr>
                <w:b/>
                <w:color w:val="FFFFFF"/>
                <w:lang w:val="en-GB"/>
              </w:rPr>
            </w:pPr>
            <w:r w:rsidRPr="00784AD4">
              <w:rPr>
                <w:b/>
                <w:color w:val="FFFFFF"/>
                <w:lang w:val="en-GB"/>
              </w:rPr>
              <w:t>Title</w:t>
            </w:r>
          </w:p>
        </w:tc>
        <w:tc>
          <w:tcPr>
            <w:tcW w:w="0" w:type="auto"/>
            <w:shd w:val="solid" w:color="0066CC" w:fill="FFFFFF"/>
          </w:tcPr>
          <w:p w:rsidR="00C17012" w:rsidRPr="00784AD4" w:rsidRDefault="00C17012">
            <w:pPr>
              <w:rPr>
                <w:b/>
                <w:color w:val="FFFFFF"/>
                <w:lang w:val="en-GB"/>
              </w:rPr>
            </w:pPr>
            <w:r w:rsidRPr="00784AD4">
              <w:rPr>
                <w:b/>
                <w:color w:val="FFFFFF"/>
                <w:lang w:val="en-GB"/>
              </w:rPr>
              <w:t>Source</w:t>
            </w:r>
          </w:p>
        </w:tc>
      </w:tr>
      <w:tr w:rsidR="00724AA6" w:rsidRPr="00784AD4" w:rsidTr="000E03ED">
        <w:tc>
          <w:tcPr>
            <w:tcW w:w="1432" w:type="dxa"/>
          </w:tcPr>
          <w:p w:rsidR="00C17012" w:rsidRPr="00784AD4" w:rsidRDefault="0072641B" w:rsidP="00202A45">
            <w:pPr>
              <w:rPr>
                <w:lang w:val="en-GB"/>
              </w:rPr>
            </w:pPr>
            <w:hyperlink r:id="rId127" w:history="1">
              <w:r w:rsidR="00C34980">
                <w:rPr>
                  <w:rStyle w:val="Hyperlink"/>
                  <w:lang w:val="en-GB"/>
                </w:rPr>
                <w:t>TD-01a</w:t>
              </w:r>
            </w:hyperlink>
          </w:p>
        </w:tc>
        <w:tc>
          <w:tcPr>
            <w:tcW w:w="1376" w:type="dxa"/>
          </w:tcPr>
          <w:p w:rsidR="00C17012" w:rsidRPr="00784AD4" w:rsidRDefault="005C293F">
            <w:pPr>
              <w:rPr>
                <w:lang w:val="en-GB"/>
              </w:rPr>
            </w:pPr>
            <w:r>
              <w:rPr>
                <w:lang w:val="en-GB"/>
              </w:rPr>
              <w:t>All</w:t>
            </w:r>
          </w:p>
        </w:tc>
        <w:tc>
          <w:tcPr>
            <w:tcW w:w="0" w:type="auto"/>
          </w:tcPr>
          <w:p w:rsidR="00C17012" w:rsidRPr="00784AD4" w:rsidRDefault="00C17012">
            <w:pPr>
              <w:rPr>
                <w:lang w:val="en-GB"/>
              </w:rPr>
            </w:pPr>
            <w:r w:rsidRPr="00784AD4">
              <w:rPr>
                <w:lang w:val="en-GB"/>
              </w:rPr>
              <w:t>Meeting agenda and logics</w:t>
            </w:r>
          </w:p>
        </w:tc>
        <w:tc>
          <w:tcPr>
            <w:tcW w:w="0" w:type="auto"/>
          </w:tcPr>
          <w:p w:rsidR="00C17012" w:rsidRPr="00784AD4" w:rsidRDefault="008804BA" w:rsidP="00277BB7">
            <w:pPr>
              <w:rPr>
                <w:lang w:val="en-GB"/>
              </w:rPr>
            </w:pPr>
            <w:r>
              <w:rPr>
                <w:lang w:val="en-GB"/>
              </w:rPr>
              <w:t>Meeting Organizer (</w:t>
            </w:r>
            <w:r w:rsidR="00277BB7">
              <w:rPr>
                <w:lang w:val="en-GB"/>
              </w:rPr>
              <w:t>S.H.</w:t>
            </w:r>
            <w:r w:rsidR="0036330D">
              <w:rPr>
                <w:lang w:val="en-GB"/>
              </w:rPr>
              <w:t> </w:t>
            </w:r>
            <w:r w:rsidR="00277BB7">
              <w:rPr>
                <w:lang w:val="en-GB"/>
              </w:rPr>
              <w:t>Jeong</w:t>
            </w:r>
            <w:r>
              <w:rPr>
                <w:lang w:val="en-GB"/>
              </w:rPr>
              <w:t>)</w:t>
            </w:r>
          </w:p>
        </w:tc>
      </w:tr>
      <w:tr w:rsidR="00724AA6" w:rsidRPr="00784AD4" w:rsidTr="000E03ED">
        <w:tc>
          <w:tcPr>
            <w:tcW w:w="1432" w:type="dxa"/>
          </w:tcPr>
          <w:p w:rsidR="00C17012" w:rsidRPr="00784AD4" w:rsidRDefault="00C129DD" w:rsidP="00034387">
            <w:pPr>
              <w:rPr>
                <w:lang w:val="en-GB"/>
              </w:rPr>
            </w:pPr>
            <w:hyperlink r:id="rId128" w:history="1">
              <w:r>
                <w:rPr>
                  <w:rStyle w:val="Hyperlink"/>
                  <w:lang w:val="en-GB"/>
                </w:rPr>
                <w:t>TD-02a</w:t>
              </w:r>
            </w:hyperlink>
          </w:p>
        </w:tc>
        <w:tc>
          <w:tcPr>
            <w:tcW w:w="1376" w:type="dxa"/>
          </w:tcPr>
          <w:p w:rsidR="00C17012" w:rsidRPr="00784AD4" w:rsidRDefault="005C293F">
            <w:pPr>
              <w:rPr>
                <w:lang w:val="en-GB"/>
              </w:rPr>
            </w:pPr>
            <w:r>
              <w:rPr>
                <w:lang w:val="en-GB"/>
              </w:rPr>
              <w:t>All</w:t>
            </w:r>
          </w:p>
        </w:tc>
        <w:tc>
          <w:tcPr>
            <w:tcW w:w="0" w:type="auto"/>
          </w:tcPr>
          <w:p w:rsidR="00C17012" w:rsidRPr="00784AD4" w:rsidRDefault="00C17012">
            <w:pPr>
              <w:rPr>
                <w:lang w:val="en-GB"/>
              </w:rPr>
            </w:pPr>
            <w:r w:rsidRPr="00784AD4">
              <w:rPr>
                <w:lang w:val="en-GB"/>
              </w:rPr>
              <w:t>Document List</w:t>
            </w:r>
          </w:p>
        </w:tc>
        <w:tc>
          <w:tcPr>
            <w:tcW w:w="0" w:type="auto"/>
          </w:tcPr>
          <w:p w:rsidR="00C17012" w:rsidRPr="00784AD4" w:rsidRDefault="000F052E" w:rsidP="0036330D">
            <w:pPr>
              <w:rPr>
                <w:lang w:val="en-GB"/>
              </w:rPr>
            </w:pPr>
            <w:r>
              <w:rPr>
                <w:lang w:val="en-GB"/>
              </w:rPr>
              <w:t>Document Manager (P</w:t>
            </w:r>
            <w:r w:rsidR="0036330D">
              <w:rPr>
                <w:lang w:val="en-GB"/>
              </w:rPr>
              <w:t> </w:t>
            </w:r>
            <w:r>
              <w:rPr>
                <w:lang w:val="en-GB"/>
              </w:rPr>
              <w:t>Jones)</w:t>
            </w:r>
          </w:p>
        </w:tc>
      </w:tr>
      <w:tr w:rsidR="00724AA6" w:rsidRPr="00784AD4" w:rsidTr="000E03ED">
        <w:tc>
          <w:tcPr>
            <w:tcW w:w="1432" w:type="dxa"/>
          </w:tcPr>
          <w:p w:rsidR="005C293F" w:rsidRPr="00784AD4" w:rsidRDefault="0072641B" w:rsidP="005C293F">
            <w:pPr>
              <w:rPr>
                <w:lang w:val="en-GB"/>
              </w:rPr>
            </w:pPr>
            <w:hyperlink r:id="rId129" w:history="1">
              <w:r w:rsidR="00D63A53">
                <w:rPr>
                  <w:rStyle w:val="Hyperlink"/>
                  <w:lang w:val="en-GB"/>
                </w:rPr>
                <w:t>TD-03</w:t>
              </w:r>
            </w:hyperlink>
          </w:p>
        </w:tc>
        <w:tc>
          <w:tcPr>
            <w:tcW w:w="1376" w:type="dxa"/>
          </w:tcPr>
          <w:p w:rsidR="005C293F" w:rsidRPr="00784AD4" w:rsidRDefault="005C293F" w:rsidP="006E098D">
            <w:pPr>
              <w:rPr>
                <w:lang w:val="en-GB"/>
              </w:rPr>
            </w:pPr>
            <w:r>
              <w:rPr>
                <w:lang w:val="en-GB"/>
              </w:rPr>
              <w:t>All</w:t>
            </w:r>
          </w:p>
        </w:tc>
        <w:tc>
          <w:tcPr>
            <w:tcW w:w="0" w:type="auto"/>
          </w:tcPr>
          <w:p w:rsidR="005C293F" w:rsidRPr="00784AD4" w:rsidRDefault="005C293F" w:rsidP="00836105">
            <w:pPr>
              <w:rPr>
                <w:lang w:val="en-GB"/>
              </w:rPr>
            </w:pPr>
            <w:r w:rsidRPr="00784AD4">
              <w:rPr>
                <w:lang w:val="en-GB"/>
              </w:rPr>
              <w:t>Q</w:t>
            </w:r>
            <w:r>
              <w:rPr>
                <w:lang w:val="en-GB"/>
              </w:rPr>
              <w:t>2</w:t>
            </w:r>
            <w:r w:rsidRPr="00784AD4">
              <w:rPr>
                <w:lang w:val="en-GB"/>
              </w:rPr>
              <w:t xml:space="preserve"> </w:t>
            </w:r>
            <w:r w:rsidR="00186529">
              <w:rPr>
                <w:lang w:val="en-GB"/>
              </w:rPr>
              <w:t>Agenda</w:t>
            </w:r>
          </w:p>
        </w:tc>
        <w:tc>
          <w:tcPr>
            <w:tcW w:w="0" w:type="auto"/>
          </w:tcPr>
          <w:p w:rsidR="005C293F" w:rsidRPr="00784AD4" w:rsidRDefault="005C293F" w:rsidP="005C293F">
            <w:pPr>
              <w:rPr>
                <w:lang w:val="en-GB"/>
              </w:rPr>
            </w:pPr>
            <w:r w:rsidRPr="00784AD4">
              <w:rPr>
                <w:lang w:val="en-GB"/>
              </w:rPr>
              <w:t>Q.</w:t>
            </w:r>
            <w:r>
              <w:rPr>
                <w:lang w:val="en-GB"/>
              </w:rPr>
              <w:t>2</w:t>
            </w:r>
            <w:r w:rsidRPr="00784AD4">
              <w:rPr>
                <w:lang w:val="en-GB"/>
              </w:rPr>
              <w:t> Rapporteur</w:t>
            </w:r>
          </w:p>
        </w:tc>
      </w:tr>
      <w:tr w:rsidR="00724AA6" w:rsidRPr="00784AD4" w:rsidTr="000E03ED">
        <w:tc>
          <w:tcPr>
            <w:tcW w:w="1432" w:type="dxa"/>
          </w:tcPr>
          <w:p w:rsidR="005C293F" w:rsidRPr="00784AD4" w:rsidRDefault="0072641B" w:rsidP="005C293F">
            <w:pPr>
              <w:rPr>
                <w:lang w:val="en-GB"/>
              </w:rPr>
            </w:pPr>
            <w:hyperlink r:id="rId130" w:history="1">
              <w:r w:rsidR="001C5DC5">
                <w:rPr>
                  <w:rStyle w:val="Hyperlink"/>
                  <w:lang w:val="en-GB"/>
                </w:rPr>
                <w:t>TD-04</w:t>
              </w:r>
            </w:hyperlink>
          </w:p>
        </w:tc>
        <w:tc>
          <w:tcPr>
            <w:tcW w:w="1376" w:type="dxa"/>
          </w:tcPr>
          <w:p w:rsidR="005C293F" w:rsidRPr="00784AD4" w:rsidRDefault="005C293F" w:rsidP="006E098D">
            <w:pPr>
              <w:rPr>
                <w:lang w:val="en-GB"/>
              </w:rPr>
            </w:pPr>
            <w:r>
              <w:rPr>
                <w:lang w:val="en-GB"/>
              </w:rPr>
              <w:t>All</w:t>
            </w:r>
          </w:p>
        </w:tc>
        <w:tc>
          <w:tcPr>
            <w:tcW w:w="0" w:type="auto"/>
          </w:tcPr>
          <w:p w:rsidR="005C293F" w:rsidRPr="00784AD4" w:rsidRDefault="005C293F" w:rsidP="00836105">
            <w:pPr>
              <w:rPr>
                <w:lang w:val="en-GB"/>
              </w:rPr>
            </w:pPr>
            <w:r w:rsidRPr="00784AD4">
              <w:rPr>
                <w:lang w:val="en-GB"/>
              </w:rPr>
              <w:t>Q</w:t>
            </w:r>
            <w:r>
              <w:rPr>
                <w:lang w:val="en-GB"/>
              </w:rPr>
              <w:t>3</w:t>
            </w:r>
            <w:r w:rsidRPr="00784AD4">
              <w:rPr>
                <w:lang w:val="en-GB"/>
              </w:rPr>
              <w:t xml:space="preserve"> </w:t>
            </w:r>
            <w:r w:rsidR="00186529">
              <w:rPr>
                <w:lang w:val="en-GB"/>
              </w:rPr>
              <w:t>Agenda</w:t>
            </w:r>
          </w:p>
        </w:tc>
        <w:tc>
          <w:tcPr>
            <w:tcW w:w="0" w:type="auto"/>
          </w:tcPr>
          <w:p w:rsidR="005C293F" w:rsidRPr="00784AD4" w:rsidRDefault="005C293F" w:rsidP="005C293F">
            <w:pPr>
              <w:rPr>
                <w:lang w:val="en-GB"/>
              </w:rPr>
            </w:pPr>
            <w:r w:rsidRPr="00784AD4">
              <w:rPr>
                <w:lang w:val="en-GB"/>
              </w:rPr>
              <w:t>Q.</w:t>
            </w:r>
            <w:r>
              <w:rPr>
                <w:lang w:val="en-GB"/>
              </w:rPr>
              <w:t>3</w:t>
            </w:r>
            <w:r w:rsidRPr="00784AD4">
              <w:rPr>
                <w:lang w:val="en-GB"/>
              </w:rPr>
              <w:t> Rapporteur</w:t>
            </w:r>
          </w:p>
        </w:tc>
      </w:tr>
      <w:tr w:rsidR="00724AA6" w:rsidRPr="00784AD4" w:rsidTr="000E03ED">
        <w:tc>
          <w:tcPr>
            <w:tcW w:w="1432" w:type="dxa"/>
          </w:tcPr>
          <w:p w:rsidR="005C293F" w:rsidRPr="00784AD4" w:rsidRDefault="0072641B" w:rsidP="005C293F">
            <w:pPr>
              <w:rPr>
                <w:lang w:val="en-GB"/>
              </w:rPr>
            </w:pPr>
            <w:hyperlink r:id="rId131" w:history="1">
              <w:r w:rsidR="007654C9">
                <w:rPr>
                  <w:rStyle w:val="Hyperlink"/>
                  <w:lang w:val="en-GB"/>
                </w:rPr>
                <w:t>TD-05</w:t>
              </w:r>
            </w:hyperlink>
          </w:p>
        </w:tc>
        <w:tc>
          <w:tcPr>
            <w:tcW w:w="1376" w:type="dxa"/>
          </w:tcPr>
          <w:p w:rsidR="005C293F" w:rsidRPr="00784AD4" w:rsidRDefault="005C293F" w:rsidP="006E098D">
            <w:pPr>
              <w:rPr>
                <w:lang w:val="en-GB"/>
              </w:rPr>
            </w:pPr>
            <w:r>
              <w:rPr>
                <w:lang w:val="en-GB"/>
              </w:rPr>
              <w:t>All</w:t>
            </w:r>
          </w:p>
        </w:tc>
        <w:tc>
          <w:tcPr>
            <w:tcW w:w="0" w:type="auto"/>
          </w:tcPr>
          <w:p w:rsidR="005C293F" w:rsidRPr="00784AD4" w:rsidRDefault="005C293F" w:rsidP="00836105">
            <w:pPr>
              <w:rPr>
                <w:lang w:val="en-GB"/>
              </w:rPr>
            </w:pPr>
            <w:r w:rsidRPr="00784AD4">
              <w:rPr>
                <w:lang w:val="en-GB"/>
              </w:rPr>
              <w:t>Q</w:t>
            </w:r>
            <w:r>
              <w:rPr>
                <w:lang w:val="en-GB"/>
              </w:rPr>
              <w:t>4</w:t>
            </w:r>
            <w:r w:rsidRPr="00784AD4">
              <w:rPr>
                <w:lang w:val="en-GB"/>
              </w:rPr>
              <w:t xml:space="preserve"> </w:t>
            </w:r>
            <w:r w:rsidR="00186529">
              <w:rPr>
                <w:lang w:val="en-GB"/>
              </w:rPr>
              <w:t>Agenda</w:t>
            </w:r>
          </w:p>
        </w:tc>
        <w:tc>
          <w:tcPr>
            <w:tcW w:w="0" w:type="auto"/>
          </w:tcPr>
          <w:p w:rsidR="005C293F" w:rsidRPr="00784AD4" w:rsidRDefault="005C293F" w:rsidP="005C293F">
            <w:pPr>
              <w:rPr>
                <w:lang w:val="en-GB"/>
              </w:rPr>
            </w:pPr>
            <w:r w:rsidRPr="00784AD4">
              <w:rPr>
                <w:lang w:val="en-GB"/>
              </w:rPr>
              <w:t>Q.</w:t>
            </w:r>
            <w:r>
              <w:rPr>
                <w:lang w:val="en-GB"/>
              </w:rPr>
              <w:t>4</w:t>
            </w:r>
            <w:r w:rsidRPr="00784AD4">
              <w:rPr>
                <w:lang w:val="en-GB"/>
              </w:rPr>
              <w:t> Rapporteur</w:t>
            </w:r>
          </w:p>
        </w:tc>
      </w:tr>
      <w:tr w:rsidR="00724AA6" w:rsidRPr="00784AD4" w:rsidTr="000E03ED">
        <w:tc>
          <w:tcPr>
            <w:tcW w:w="1432" w:type="dxa"/>
          </w:tcPr>
          <w:p w:rsidR="005C293F" w:rsidRPr="00784AD4" w:rsidRDefault="0072641B" w:rsidP="005C293F">
            <w:pPr>
              <w:rPr>
                <w:lang w:val="en-GB"/>
              </w:rPr>
            </w:pPr>
            <w:hyperlink r:id="rId132" w:history="1">
              <w:r w:rsidR="00A04D43">
                <w:rPr>
                  <w:rStyle w:val="Hyperlink"/>
                  <w:lang w:val="en-GB"/>
                </w:rPr>
                <w:t>TD-06</w:t>
              </w:r>
            </w:hyperlink>
          </w:p>
        </w:tc>
        <w:tc>
          <w:tcPr>
            <w:tcW w:w="1376" w:type="dxa"/>
          </w:tcPr>
          <w:p w:rsidR="005C293F" w:rsidRPr="00784AD4" w:rsidRDefault="005C293F" w:rsidP="006E098D">
            <w:pPr>
              <w:rPr>
                <w:lang w:val="en-GB"/>
              </w:rPr>
            </w:pPr>
            <w:r>
              <w:rPr>
                <w:lang w:val="en-GB"/>
              </w:rPr>
              <w:t>All</w:t>
            </w:r>
          </w:p>
        </w:tc>
        <w:tc>
          <w:tcPr>
            <w:tcW w:w="0" w:type="auto"/>
          </w:tcPr>
          <w:p w:rsidR="005C293F" w:rsidRPr="00784AD4" w:rsidRDefault="005C293F" w:rsidP="00836105">
            <w:pPr>
              <w:rPr>
                <w:lang w:val="en-GB"/>
              </w:rPr>
            </w:pPr>
            <w:r w:rsidRPr="00784AD4">
              <w:rPr>
                <w:lang w:val="en-GB"/>
              </w:rPr>
              <w:t>Q</w:t>
            </w:r>
            <w:r>
              <w:rPr>
                <w:lang w:val="en-GB"/>
              </w:rPr>
              <w:t>5</w:t>
            </w:r>
            <w:r w:rsidRPr="00784AD4">
              <w:rPr>
                <w:lang w:val="en-GB"/>
              </w:rPr>
              <w:t xml:space="preserve"> </w:t>
            </w:r>
            <w:r w:rsidR="00186529">
              <w:rPr>
                <w:lang w:val="en-GB"/>
              </w:rPr>
              <w:t>Agenda</w:t>
            </w:r>
          </w:p>
        </w:tc>
        <w:tc>
          <w:tcPr>
            <w:tcW w:w="0" w:type="auto"/>
          </w:tcPr>
          <w:p w:rsidR="005C293F" w:rsidRPr="00784AD4" w:rsidRDefault="005C293F" w:rsidP="005C293F">
            <w:pPr>
              <w:rPr>
                <w:lang w:val="en-GB"/>
              </w:rPr>
            </w:pPr>
            <w:r w:rsidRPr="00784AD4">
              <w:rPr>
                <w:lang w:val="en-GB"/>
              </w:rPr>
              <w:t>Q.</w:t>
            </w:r>
            <w:r>
              <w:rPr>
                <w:lang w:val="en-GB"/>
              </w:rPr>
              <w:t>5</w:t>
            </w:r>
            <w:r w:rsidRPr="00784AD4">
              <w:rPr>
                <w:lang w:val="en-GB"/>
              </w:rPr>
              <w:t> Rapporteur</w:t>
            </w:r>
          </w:p>
        </w:tc>
      </w:tr>
      <w:tr w:rsidR="00724AA6" w:rsidRPr="00784AD4" w:rsidTr="000E03ED">
        <w:tc>
          <w:tcPr>
            <w:tcW w:w="1432" w:type="dxa"/>
          </w:tcPr>
          <w:p w:rsidR="005C293F" w:rsidRPr="00784AD4" w:rsidRDefault="0072641B" w:rsidP="005C293F">
            <w:pPr>
              <w:rPr>
                <w:lang w:val="en-GB"/>
              </w:rPr>
            </w:pPr>
            <w:hyperlink r:id="rId133" w:history="1">
              <w:r w:rsidR="00D63A53">
                <w:rPr>
                  <w:rStyle w:val="Hyperlink"/>
                  <w:lang w:val="en-GB"/>
                </w:rPr>
                <w:t>TD-07</w:t>
              </w:r>
            </w:hyperlink>
          </w:p>
        </w:tc>
        <w:tc>
          <w:tcPr>
            <w:tcW w:w="1376" w:type="dxa"/>
          </w:tcPr>
          <w:p w:rsidR="005C293F" w:rsidRPr="00784AD4" w:rsidRDefault="005C293F" w:rsidP="006E098D">
            <w:pPr>
              <w:rPr>
                <w:lang w:val="en-GB"/>
              </w:rPr>
            </w:pPr>
            <w:r>
              <w:rPr>
                <w:lang w:val="en-GB"/>
              </w:rPr>
              <w:t>All</w:t>
            </w:r>
          </w:p>
        </w:tc>
        <w:tc>
          <w:tcPr>
            <w:tcW w:w="0" w:type="auto"/>
          </w:tcPr>
          <w:p w:rsidR="005C293F" w:rsidRPr="00784AD4" w:rsidRDefault="005C293F" w:rsidP="00836105">
            <w:pPr>
              <w:rPr>
                <w:lang w:val="en-GB"/>
              </w:rPr>
            </w:pPr>
            <w:r w:rsidRPr="00784AD4">
              <w:rPr>
                <w:lang w:val="en-GB"/>
              </w:rPr>
              <w:t>Q</w:t>
            </w:r>
            <w:r>
              <w:rPr>
                <w:lang w:val="en-GB"/>
              </w:rPr>
              <w:t>12</w:t>
            </w:r>
            <w:r w:rsidRPr="00784AD4">
              <w:rPr>
                <w:lang w:val="en-GB"/>
              </w:rPr>
              <w:t xml:space="preserve"> </w:t>
            </w:r>
            <w:r w:rsidR="00186529">
              <w:rPr>
                <w:lang w:val="en-GB"/>
              </w:rPr>
              <w:t>Agenda</w:t>
            </w:r>
          </w:p>
        </w:tc>
        <w:tc>
          <w:tcPr>
            <w:tcW w:w="0" w:type="auto"/>
          </w:tcPr>
          <w:p w:rsidR="005C293F" w:rsidRPr="00784AD4" w:rsidRDefault="005C293F" w:rsidP="006E098D">
            <w:pPr>
              <w:rPr>
                <w:lang w:val="en-GB"/>
              </w:rPr>
            </w:pPr>
            <w:r w:rsidRPr="00784AD4">
              <w:rPr>
                <w:lang w:val="en-GB"/>
              </w:rPr>
              <w:t>Q.1</w:t>
            </w:r>
            <w:r>
              <w:rPr>
                <w:lang w:val="en-GB"/>
              </w:rPr>
              <w:t>2</w:t>
            </w:r>
            <w:r w:rsidRPr="00784AD4">
              <w:rPr>
                <w:lang w:val="en-GB"/>
              </w:rPr>
              <w:t> Rapporteur</w:t>
            </w:r>
          </w:p>
        </w:tc>
      </w:tr>
      <w:tr w:rsidR="00724AA6" w:rsidRPr="00784AD4" w:rsidTr="000E03ED">
        <w:tc>
          <w:tcPr>
            <w:tcW w:w="1432" w:type="dxa"/>
          </w:tcPr>
          <w:p w:rsidR="005C293F" w:rsidRPr="00784AD4" w:rsidRDefault="0072641B" w:rsidP="005C293F">
            <w:pPr>
              <w:rPr>
                <w:lang w:val="en-GB"/>
              </w:rPr>
            </w:pPr>
            <w:hyperlink r:id="rId134" w:history="1">
              <w:r w:rsidR="007C234B">
                <w:rPr>
                  <w:rStyle w:val="Hyperlink"/>
                  <w:lang w:val="en-GB"/>
                </w:rPr>
                <w:t>TD-08</w:t>
              </w:r>
            </w:hyperlink>
          </w:p>
        </w:tc>
        <w:tc>
          <w:tcPr>
            <w:tcW w:w="1376" w:type="dxa"/>
          </w:tcPr>
          <w:p w:rsidR="005C293F" w:rsidRPr="00784AD4" w:rsidRDefault="005C293F" w:rsidP="006E098D">
            <w:pPr>
              <w:rPr>
                <w:lang w:val="en-GB"/>
              </w:rPr>
            </w:pPr>
            <w:r>
              <w:rPr>
                <w:lang w:val="en-GB"/>
              </w:rPr>
              <w:t>All</w:t>
            </w:r>
          </w:p>
        </w:tc>
        <w:tc>
          <w:tcPr>
            <w:tcW w:w="0" w:type="auto"/>
          </w:tcPr>
          <w:p w:rsidR="005C293F" w:rsidRPr="00784AD4" w:rsidRDefault="005C293F" w:rsidP="00836105">
            <w:pPr>
              <w:rPr>
                <w:lang w:val="en-GB"/>
              </w:rPr>
            </w:pPr>
            <w:r w:rsidRPr="00784AD4">
              <w:rPr>
                <w:lang w:val="en-GB"/>
              </w:rPr>
              <w:t>Q</w:t>
            </w:r>
            <w:r>
              <w:rPr>
                <w:lang w:val="en-GB"/>
              </w:rPr>
              <w:t>21</w:t>
            </w:r>
            <w:r w:rsidRPr="00784AD4">
              <w:rPr>
                <w:lang w:val="en-GB"/>
              </w:rPr>
              <w:t xml:space="preserve"> </w:t>
            </w:r>
            <w:r w:rsidR="00186529">
              <w:rPr>
                <w:lang w:val="en-GB"/>
              </w:rPr>
              <w:t>Agenda</w:t>
            </w:r>
          </w:p>
        </w:tc>
        <w:tc>
          <w:tcPr>
            <w:tcW w:w="0" w:type="auto"/>
          </w:tcPr>
          <w:p w:rsidR="005C293F" w:rsidRPr="00784AD4" w:rsidRDefault="005C293F" w:rsidP="006E098D">
            <w:pPr>
              <w:rPr>
                <w:lang w:val="en-GB"/>
              </w:rPr>
            </w:pPr>
            <w:r w:rsidRPr="00784AD4">
              <w:rPr>
                <w:lang w:val="en-GB"/>
              </w:rPr>
              <w:t>Q.</w:t>
            </w:r>
            <w:r>
              <w:rPr>
                <w:lang w:val="en-GB"/>
              </w:rPr>
              <w:t>2</w:t>
            </w:r>
            <w:r w:rsidRPr="00784AD4">
              <w:rPr>
                <w:lang w:val="en-GB"/>
              </w:rPr>
              <w:t>1 Rapporteur</w:t>
            </w:r>
          </w:p>
        </w:tc>
      </w:tr>
      <w:tr w:rsidR="00724AA6" w:rsidRPr="00784AD4" w:rsidTr="000E03ED">
        <w:tc>
          <w:tcPr>
            <w:tcW w:w="1432" w:type="dxa"/>
          </w:tcPr>
          <w:p w:rsidR="005C293F" w:rsidRPr="00784AD4" w:rsidRDefault="0072641B" w:rsidP="005C293F">
            <w:pPr>
              <w:rPr>
                <w:lang w:val="en-GB"/>
              </w:rPr>
            </w:pPr>
            <w:hyperlink r:id="rId135" w:history="1">
              <w:r w:rsidR="007C234B">
                <w:rPr>
                  <w:rStyle w:val="Hyperlink"/>
                  <w:lang w:val="en-GB"/>
                </w:rPr>
                <w:t>TD-09</w:t>
              </w:r>
            </w:hyperlink>
          </w:p>
        </w:tc>
        <w:tc>
          <w:tcPr>
            <w:tcW w:w="1376" w:type="dxa"/>
          </w:tcPr>
          <w:p w:rsidR="005C293F" w:rsidRPr="00784AD4" w:rsidRDefault="005C293F" w:rsidP="006E098D">
            <w:pPr>
              <w:rPr>
                <w:lang w:val="en-GB"/>
              </w:rPr>
            </w:pPr>
            <w:r>
              <w:rPr>
                <w:lang w:val="en-GB"/>
              </w:rPr>
              <w:t>All</w:t>
            </w:r>
          </w:p>
        </w:tc>
        <w:tc>
          <w:tcPr>
            <w:tcW w:w="0" w:type="auto"/>
          </w:tcPr>
          <w:p w:rsidR="005C293F" w:rsidRPr="00784AD4" w:rsidRDefault="005C293F" w:rsidP="00836105">
            <w:pPr>
              <w:rPr>
                <w:lang w:val="en-GB"/>
              </w:rPr>
            </w:pPr>
            <w:r w:rsidRPr="00784AD4">
              <w:rPr>
                <w:lang w:val="en-GB"/>
              </w:rPr>
              <w:t>Q</w:t>
            </w:r>
            <w:r>
              <w:rPr>
                <w:lang w:val="en-GB"/>
              </w:rPr>
              <w:t>22</w:t>
            </w:r>
            <w:r w:rsidRPr="00784AD4">
              <w:rPr>
                <w:lang w:val="en-GB"/>
              </w:rPr>
              <w:t xml:space="preserve"> </w:t>
            </w:r>
            <w:r w:rsidR="00186529">
              <w:rPr>
                <w:lang w:val="en-GB"/>
              </w:rPr>
              <w:t>Agenda</w:t>
            </w:r>
          </w:p>
        </w:tc>
        <w:tc>
          <w:tcPr>
            <w:tcW w:w="0" w:type="auto"/>
          </w:tcPr>
          <w:p w:rsidR="005C293F" w:rsidRPr="00784AD4" w:rsidRDefault="005C293F" w:rsidP="005C293F">
            <w:pPr>
              <w:rPr>
                <w:lang w:val="en-GB"/>
              </w:rPr>
            </w:pPr>
            <w:r w:rsidRPr="00784AD4">
              <w:rPr>
                <w:lang w:val="en-GB"/>
              </w:rPr>
              <w:t>Q.</w:t>
            </w:r>
            <w:r>
              <w:rPr>
                <w:lang w:val="en-GB"/>
              </w:rPr>
              <w:t>22</w:t>
            </w:r>
            <w:r w:rsidRPr="00784AD4">
              <w:rPr>
                <w:lang w:val="en-GB"/>
              </w:rPr>
              <w:t> Rapporteur</w:t>
            </w:r>
          </w:p>
        </w:tc>
      </w:tr>
      <w:tr w:rsidR="00724AA6" w:rsidRPr="00784AD4" w:rsidTr="000E03ED">
        <w:tc>
          <w:tcPr>
            <w:tcW w:w="1432" w:type="dxa"/>
          </w:tcPr>
          <w:p w:rsidR="00277BB7" w:rsidRPr="00784AD4" w:rsidRDefault="0072641B" w:rsidP="00760B24">
            <w:pPr>
              <w:rPr>
                <w:lang w:val="en-GB"/>
              </w:rPr>
            </w:pPr>
            <w:hyperlink r:id="rId136" w:history="1">
              <w:r w:rsidR="00F2560C">
                <w:rPr>
                  <w:rStyle w:val="Hyperlink"/>
                  <w:lang w:val="en-GB"/>
                </w:rPr>
                <w:t>TD-10b</w:t>
              </w:r>
            </w:hyperlink>
          </w:p>
        </w:tc>
        <w:tc>
          <w:tcPr>
            <w:tcW w:w="1376" w:type="dxa"/>
          </w:tcPr>
          <w:p w:rsidR="00277BB7" w:rsidRPr="00784AD4" w:rsidRDefault="00277BB7" w:rsidP="006E098D">
            <w:pPr>
              <w:rPr>
                <w:lang w:val="en-GB"/>
              </w:rPr>
            </w:pPr>
            <w:r>
              <w:rPr>
                <w:lang w:val="en-GB"/>
              </w:rPr>
              <w:t>All</w:t>
            </w:r>
          </w:p>
        </w:tc>
        <w:tc>
          <w:tcPr>
            <w:tcW w:w="0" w:type="auto"/>
          </w:tcPr>
          <w:p w:rsidR="00277BB7" w:rsidRPr="00784AD4" w:rsidRDefault="00277BB7" w:rsidP="00836105">
            <w:pPr>
              <w:rPr>
                <w:lang w:val="en-GB"/>
              </w:rPr>
            </w:pPr>
            <w:r w:rsidRPr="00784AD4">
              <w:rPr>
                <w:lang w:val="en-GB"/>
              </w:rPr>
              <w:t>Q</w:t>
            </w:r>
            <w:r>
              <w:rPr>
                <w:lang w:val="en-GB"/>
              </w:rPr>
              <w:t>25</w:t>
            </w:r>
            <w:r w:rsidRPr="00784AD4">
              <w:rPr>
                <w:lang w:val="en-GB"/>
              </w:rPr>
              <w:t xml:space="preserve"> </w:t>
            </w:r>
            <w:r>
              <w:rPr>
                <w:lang w:val="en-GB"/>
              </w:rPr>
              <w:t>Agenda</w:t>
            </w:r>
          </w:p>
        </w:tc>
        <w:tc>
          <w:tcPr>
            <w:tcW w:w="0" w:type="auto"/>
          </w:tcPr>
          <w:p w:rsidR="00277BB7" w:rsidRPr="00784AD4" w:rsidRDefault="00277BB7" w:rsidP="005C293F">
            <w:pPr>
              <w:rPr>
                <w:lang w:val="en-GB"/>
              </w:rPr>
            </w:pPr>
            <w:r w:rsidRPr="00784AD4">
              <w:rPr>
                <w:lang w:val="en-GB"/>
              </w:rPr>
              <w:t>Q.</w:t>
            </w:r>
            <w:r>
              <w:rPr>
                <w:lang w:val="en-GB"/>
              </w:rPr>
              <w:t>25</w:t>
            </w:r>
            <w:r w:rsidRPr="00784AD4">
              <w:rPr>
                <w:lang w:val="en-GB"/>
              </w:rPr>
              <w:t> Rapporteur</w:t>
            </w:r>
          </w:p>
        </w:tc>
      </w:tr>
      <w:tr w:rsidR="00724AA6" w:rsidRPr="00784AD4" w:rsidTr="000E03ED">
        <w:tc>
          <w:tcPr>
            <w:tcW w:w="1432" w:type="dxa"/>
          </w:tcPr>
          <w:p w:rsidR="00277BB7" w:rsidRPr="00784AD4" w:rsidRDefault="0072641B" w:rsidP="00760B24">
            <w:pPr>
              <w:rPr>
                <w:lang w:val="en-GB"/>
              </w:rPr>
            </w:pPr>
            <w:hyperlink r:id="rId137" w:history="1">
              <w:r w:rsidR="00ED04EC">
                <w:rPr>
                  <w:rStyle w:val="Hyperlink"/>
                  <w:lang w:val="en-GB"/>
                </w:rPr>
                <w:t>TD-11</w:t>
              </w:r>
            </w:hyperlink>
          </w:p>
        </w:tc>
        <w:tc>
          <w:tcPr>
            <w:tcW w:w="1376" w:type="dxa"/>
          </w:tcPr>
          <w:p w:rsidR="00277BB7" w:rsidRPr="00784AD4" w:rsidRDefault="00277BB7" w:rsidP="006E098D">
            <w:pPr>
              <w:rPr>
                <w:lang w:val="en-GB"/>
              </w:rPr>
            </w:pPr>
            <w:r>
              <w:rPr>
                <w:lang w:val="en-GB"/>
              </w:rPr>
              <w:t>All</w:t>
            </w:r>
          </w:p>
        </w:tc>
        <w:tc>
          <w:tcPr>
            <w:tcW w:w="0" w:type="auto"/>
          </w:tcPr>
          <w:p w:rsidR="00277BB7" w:rsidRPr="00784AD4" w:rsidRDefault="00277BB7" w:rsidP="00DE6EB2">
            <w:pPr>
              <w:rPr>
                <w:lang w:val="en-GB"/>
              </w:rPr>
            </w:pPr>
            <w:r>
              <w:rPr>
                <w:lang w:val="en-GB"/>
              </w:rPr>
              <w:t>WP2 Wide Topics</w:t>
            </w:r>
            <w:r w:rsidRPr="00784AD4">
              <w:rPr>
                <w:lang w:val="en-GB"/>
              </w:rPr>
              <w:t xml:space="preserve"> </w:t>
            </w:r>
            <w:r>
              <w:rPr>
                <w:lang w:val="en-GB"/>
              </w:rPr>
              <w:t>Agenda</w:t>
            </w:r>
          </w:p>
        </w:tc>
        <w:tc>
          <w:tcPr>
            <w:tcW w:w="0" w:type="auto"/>
          </w:tcPr>
          <w:p w:rsidR="00277BB7" w:rsidRPr="00784AD4" w:rsidRDefault="00277BB7" w:rsidP="005C293F">
            <w:pPr>
              <w:rPr>
                <w:lang w:val="en-GB"/>
              </w:rPr>
            </w:pPr>
            <w:r>
              <w:rPr>
                <w:lang w:val="en-GB"/>
              </w:rPr>
              <w:t>Meeting Organizer</w:t>
            </w:r>
          </w:p>
        </w:tc>
      </w:tr>
      <w:tr w:rsidR="00724AA6" w:rsidRPr="00784AD4" w:rsidTr="000E03ED">
        <w:tc>
          <w:tcPr>
            <w:tcW w:w="1432" w:type="dxa"/>
          </w:tcPr>
          <w:p w:rsidR="00277BB7" w:rsidRPr="00784AD4" w:rsidRDefault="0072641B" w:rsidP="00760B24">
            <w:pPr>
              <w:rPr>
                <w:lang w:val="en-GB"/>
              </w:rPr>
            </w:pPr>
            <w:hyperlink r:id="rId138" w:history="1">
              <w:r w:rsidR="008740DF">
                <w:rPr>
                  <w:rStyle w:val="Hyperlink"/>
                  <w:lang w:val="en-GB"/>
                </w:rPr>
                <w:t>TD-12</w:t>
              </w:r>
            </w:hyperlink>
          </w:p>
        </w:tc>
        <w:tc>
          <w:tcPr>
            <w:tcW w:w="1376" w:type="dxa"/>
          </w:tcPr>
          <w:p w:rsidR="00277BB7" w:rsidRPr="00784AD4" w:rsidRDefault="00277BB7" w:rsidP="00AE7C39">
            <w:pPr>
              <w:rPr>
                <w:lang w:val="en-GB"/>
              </w:rPr>
            </w:pPr>
            <w:r>
              <w:rPr>
                <w:lang w:val="en-GB"/>
              </w:rPr>
              <w:t>All</w:t>
            </w:r>
          </w:p>
        </w:tc>
        <w:tc>
          <w:tcPr>
            <w:tcW w:w="0" w:type="auto"/>
          </w:tcPr>
          <w:p w:rsidR="00277BB7" w:rsidRPr="00784AD4" w:rsidRDefault="00277BB7" w:rsidP="00836105">
            <w:pPr>
              <w:rPr>
                <w:lang w:val="en-GB"/>
              </w:rPr>
            </w:pPr>
            <w:r w:rsidRPr="00784AD4">
              <w:rPr>
                <w:lang w:val="en-GB"/>
              </w:rPr>
              <w:t>Q</w:t>
            </w:r>
            <w:r>
              <w:rPr>
                <w:lang w:val="en-GB"/>
              </w:rPr>
              <w:t>2</w:t>
            </w:r>
            <w:r w:rsidRPr="00784AD4">
              <w:rPr>
                <w:lang w:val="en-GB"/>
              </w:rPr>
              <w:t xml:space="preserve"> </w:t>
            </w:r>
            <w:r>
              <w:rPr>
                <w:lang w:val="en-GB"/>
              </w:rPr>
              <w:t>Report</w:t>
            </w:r>
          </w:p>
        </w:tc>
        <w:tc>
          <w:tcPr>
            <w:tcW w:w="0" w:type="auto"/>
          </w:tcPr>
          <w:p w:rsidR="00277BB7" w:rsidRPr="00784AD4" w:rsidRDefault="00277BB7" w:rsidP="00AE7C39">
            <w:pPr>
              <w:rPr>
                <w:lang w:val="en-GB"/>
              </w:rPr>
            </w:pPr>
            <w:r w:rsidRPr="00784AD4">
              <w:rPr>
                <w:lang w:val="en-GB"/>
              </w:rPr>
              <w:t>Q.</w:t>
            </w:r>
            <w:r>
              <w:rPr>
                <w:lang w:val="en-GB"/>
              </w:rPr>
              <w:t>2</w:t>
            </w:r>
            <w:r w:rsidRPr="00784AD4">
              <w:rPr>
                <w:lang w:val="en-GB"/>
              </w:rPr>
              <w:t> Rapporteur</w:t>
            </w:r>
          </w:p>
        </w:tc>
      </w:tr>
      <w:tr w:rsidR="00724AA6" w:rsidRPr="00784AD4" w:rsidTr="000E03ED">
        <w:tc>
          <w:tcPr>
            <w:tcW w:w="1432" w:type="dxa"/>
          </w:tcPr>
          <w:p w:rsidR="00277BB7" w:rsidRPr="00784AD4" w:rsidRDefault="0072641B" w:rsidP="00760B24">
            <w:pPr>
              <w:rPr>
                <w:lang w:val="en-GB"/>
              </w:rPr>
            </w:pPr>
            <w:hyperlink r:id="rId139" w:history="1">
              <w:r w:rsidR="00D04991">
                <w:rPr>
                  <w:rStyle w:val="Hyperlink"/>
                  <w:lang w:val="en-GB"/>
                </w:rPr>
                <w:t>TD-13</w:t>
              </w:r>
            </w:hyperlink>
          </w:p>
        </w:tc>
        <w:tc>
          <w:tcPr>
            <w:tcW w:w="1376" w:type="dxa"/>
          </w:tcPr>
          <w:p w:rsidR="00277BB7" w:rsidRPr="00784AD4" w:rsidRDefault="00277BB7" w:rsidP="00AE7C39">
            <w:pPr>
              <w:rPr>
                <w:lang w:val="en-GB"/>
              </w:rPr>
            </w:pPr>
            <w:r>
              <w:rPr>
                <w:lang w:val="en-GB"/>
              </w:rPr>
              <w:t>All</w:t>
            </w:r>
          </w:p>
        </w:tc>
        <w:tc>
          <w:tcPr>
            <w:tcW w:w="0" w:type="auto"/>
          </w:tcPr>
          <w:p w:rsidR="00277BB7" w:rsidRPr="00784AD4" w:rsidRDefault="00277BB7" w:rsidP="00836105">
            <w:pPr>
              <w:rPr>
                <w:lang w:val="en-GB"/>
              </w:rPr>
            </w:pPr>
            <w:r w:rsidRPr="00784AD4">
              <w:rPr>
                <w:lang w:val="en-GB"/>
              </w:rPr>
              <w:t>Q</w:t>
            </w:r>
            <w:r>
              <w:rPr>
                <w:lang w:val="en-GB"/>
              </w:rPr>
              <w:t>3</w:t>
            </w:r>
            <w:r w:rsidRPr="00784AD4">
              <w:rPr>
                <w:lang w:val="en-GB"/>
              </w:rPr>
              <w:t xml:space="preserve"> </w:t>
            </w:r>
            <w:r>
              <w:rPr>
                <w:lang w:val="en-GB"/>
              </w:rPr>
              <w:t>Report</w:t>
            </w:r>
          </w:p>
        </w:tc>
        <w:tc>
          <w:tcPr>
            <w:tcW w:w="0" w:type="auto"/>
          </w:tcPr>
          <w:p w:rsidR="00277BB7" w:rsidRPr="00784AD4" w:rsidRDefault="00277BB7" w:rsidP="00AE7C39">
            <w:pPr>
              <w:rPr>
                <w:lang w:val="en-GB"/>
              </w:rPr>
            </w:pPr>
            <w:r w:rsidRPr="00784AD4">
              <w:rPr>
                <w:lang w:val="en-GB"/>
              </w:rPr>
              <w:t>Q.</w:t>
            </w:r>
            <w:r>
              <w:rPr>
                <w:lang w:val="en-GB"/>
              </w:rPr>
              <w:t>3</w:t>
            </w:r>
            <w:r w:rsidRPr="00784AD4">
              <w:rPr>
                <w:lang w:val="en-GB"/>
              </w:rPr>
              <w:t> Rapporteur</w:t>
            </w:r>
          </w:p>
        </w:tc>
      </w:tr>
      <w:tr w:rsidR="00724AA6" w:rsidRPr="00784AD4" w:rsidTr="000E03ED">
        <w:tc>
          <w:tcPr>
            <w:tcW w:w="1432" w:type="dxa"/>
          </w:tcPr>
          <w:p w:rsidR="00277BB7" w:rsidRPr="00784AD4" w:rsidRDefault="0072641B" w:rsidP="00760B24">
            <w:pPr>
              <w:rPr>
                <w:lang w:val="en-GB"/>
              </w:rPr>
            </w:pPr>
            <w:hyperlink r:id="rId140" w:history="1">
              <w:r w:rsidR="00CD1D5C">
                <w:rPr>
                  <w:rStyle w:val="Hyperlink"/>
                  <w:lang w:val="en-GB"/>
                </w:rPr>
                <w:t>TD-14</w:t>
              </w:r>
            </w:hyperlink>
          </w:p>
        </w:tc>
        <w:tc>
          <w:tcPr>
            <w:tcW w:w="1376" w:type="dxa"/>
          </w:tcPr>
          <w:p w:rsidR="00277BB7" w:rsidRPr="00784AD4" w:rsidRDefault="00277BB7" w:rsidP="00AE7C39">
            <w:pPr>
              <w:rPr>
                <w:lang w:val="en-GB"/>
              </w:rPr>
            </w:pPr>
            <w:r>
              <w:rPr>
                <w:lang w:val="en-GB"/>
              </w:rPr>
              <w:t>All</w:t>
            </w:r>
          </w:p>
        </w:tc>
        <w:tc>
          <w:tcPr>
            <w:tcW w:w="0" w:type="auto"/>
          </w:tcPr>
          <w:p w:rsidR="00277BB7" w:rsidRPr="00784AD4" w:rsidRDefault="00277BB7" w:rsidP="00836105">
            <w:pPr>
              <w:rPr>
                <w:lang w:val="en-GB"/>
              </w:rPr>
            </w:pPr>
            <w:r w:rsidRPr="00784AD4">
              <w:rPr>
                <w:lang w:val="en-GB"/>
              </w:rPr>
              <w:t>Q</w:t>
            </w:r>
            <w:r>
              <w:rPr>
                <w:lang w:val="en-GB"/>
              </w:rPr>
              <w:t>4</w:t>
            </w:r>
            <w:r w:rsidRPr="00784AD4">
              <w:rPr>
                <w:lang w:val="en-GB"/>
              </w:rPr>
              <w:t xml:space="preserve"> </w:t>
            </w:r>
            <w:r>
              <w:rPr>
                <w:lang w:val="en-GB"/>
              </w:rPr>
              <w:t>Report</w:t>
            </w:r>
          </w:p>
        </w:tc>
        <w:tc>
          <w:tcPr>
            <w:tcW w:w="0" w:type="auto"/>
          </w:tcPr>
          <w:p w:rsidR="00277BB7" w:rsidRPr="00784AD4" w:rsidRDefault="00277BB7" w:rsidP="00AE7C39">
            <w:pPr>
              <w:rPr>
                <w:lang w:val="en-GB"/>
              </w:rPr>
            </w:pPr>
            <w:r w:rsidRPr="00784AD4">
              <w:rPr>
                <w:lang w:val="en-GB"/>
              </w:rPr>
              <w:t>Q.</w:t>
            </w:r>
            <w:r>
              <w:rPr>
                <w:lang w:val="en-GB"/>
              </w:rPr>
              <w:t>4</w:t>
            </w:r>
            <w:r w:rsidRPr="00784AD4">
              <w:rPr>
                <w:lang w:val="en-GB"/>
              </w:rPr>
              <w:t> Rapporteur</w:t>
            </w:r>
          </w:p>
        </w:tc>
      </w:tr>
      <w:tr w:rsidR="00724AA6" w:rsidRPr="00784AD4" w:rsidTr="000E03ED">
        <w:tc>
          <w:tcPr>
            <w:tcW w:w="1432" w:type="dxa"/>
          </w:tcPr>
          <w:p w:rsidR="00277BB7" w:rsidRPr="00784AD4" w:rsidRDefault="0072641B" w:rsidP="00760B24">
            <w:pPr>
              <w:rPr>
                <w:lang w:val="en-GB"/>
              </w:rPr>
            </w:pPr>
            <w:hyperlink r:id="rId141" w:history="1">
              <w:r w:rsidR="00E14FE1">
                <w:rPr>
                  <w:rStyle w:val="Hyperlink"/>
                  <w:lang w:val="en-GB"/>
                </w:rPr>
                <w:t>TD-15a</w:t>
              </w:r>
            </w:hyperlink>
          </w:p>
        </w:tc>
        <w:tc>
          <w:tcPr>
            <w:tcW w:w="1376" w:type="dxa"/>
          </w:tcPr>
          <w:p w:rsidR="00277BB7" w:rsidRPr="00784AD4" w:rsidRDefault="00277BB7" w:rsidP="00AE7C39">
            <w:pPr>
              <w:rPr>
                <w:lang w:val="en-GB"/>
              </w:rPr>
            </w:pPr>
            <w:r>
              <w:rPr>
                <w:lang w:val="en-GB"/>
              </w:rPr>
              <w:t>All</w:t>
            </w:r>
          </w:p>
        </w:tc>
        <w:tc>
          <w:tcPr>
            <w:tcW w:w="0" w:type="auto"/>
          </w:tcPr>
          <w:p w:rsidR="00277BB7" w:rsidRPr="00784AD4" w:rsidRDefault="00277BB7" w:rsidP="00836105">
            <w:pPr>
              <w:rPr>
                <w:lang w:val="en-GB"/>
              </w:rPr>
            </w:pPr>
            <w:r w:rsidRPr="00784AD4">
              <w:rPr>
                <w:lang w:val="en-GB"/>
              </w:rPr>
              <w:t>Q</w:t>
            </w:r>
            <w:r>
              <w:rPr>
                <w:lang w:val="en-GB"/>
              </w:rPr>
              <w:t>5</w:t>
            </w:r>
            <w:r w:rsidRPr="00784AD4">
              <w:rPr>
                <w:lang w:val="en-GB"/>
              </w:rPr>
              <w:t xml:space="preserve"> </w:t>
            </w:r>
            <w:r>
              <w:rPr>
                <w:lang w:val="en-GB"/>
              </w:rPr>
              <w:t>Report</w:t>
            </w:r>
          </w:p>
        </w:tc>
        <w:tc>
          <w:tcPr>
            <w:tcW w:w="0" w:type="auto"/>
          </w:tcPr>
          <w:p w:rsidR="00277BB7" w:rsidRPr="00784AD4" w:rsidRDefault="00277BB7" w:rsidP="00AE7C39">
            <w:pPr>
              <w:rPr>
                <w:lang w:val="en-GB"/>
              </w:rPr>
            </w:pPr>
            <w:r w:rsidRPr="00784AD4">
              <w:rPr>
                <w:lang w:val="en-GB"/>
              </w:rPr>
              <w:t>Q.</w:t>
            </w:r>
            <w:r>
              <w:rPr>
                <w:lang w:val="en-GB"/>
              </w:rPr>
              <w:t>5</w:t>
            </w:r>
            <w:r w:rsidRPr="00784AD4">
              <w:rPr>
                <w:lang w:val="en-GB"/>
              </w:rPr>
              <w:t> Rapporteur</w:t>
            </w:r>
          </w:p>
        </w:tc>
      </w:tr>
      <w:tr w:rsidR="00724AA6" w:rsidRPr="00784AD4" w:rsidTr="000E03ED">
        <w:tc>
          <w:tcPr>
            <w:tcW w:w="1432" w:type="dxa"/>
          </w:tcPr>
          <w:p w:rsidR="00277BB7" w:rsidRPr="00784AD4" w:rsidRDefault="0072641B" w:rsidP="00760B24">
            <w:pPr>
              <w:rPr>
                <w:lang w:val="en-GB"/>
              </w:rPr>
            </w:pPr>
            <w:hyperlink r:id="rId142" w:history="1">
              <w:r w:rsidR="008740DF">
                <w:rPr>
                  <w:rStyle w:val="Hyperlink"/>
                  <w:lang w:val="en-GB"/>
                </w:rPr>
                <w:t>TD-16</w:t>
              </w:r>
            </w:hyperlink>
          </w:p>
        </w:tc>
        <w:tc>
          <w:tcPr>
            <w:tcW w:w="1376" w:type="dxa"/>
          </w:tcPr>
          <w:p w:rsidR="00277BB7" w:rsidRPr="00784AD4" w:rsidRDefault="00277BB7" w:rsidP="00AE7C39">
            <w:pPr>
              <w:rPr>
                <w:lang w:val="en-GB"/>
              </w:rPr>
            </w:pPr>
            <w:r>
              <w:rPr>
                <w:lang w:val="en-GB"/>
              </w:rPr>
              <w:t>All</w:t>
            </w:r>
          </w:p>
        </w:tc>
        <w:tc>
          <w:tcPr>
            <w:tcW w:w="0" w:type="auto"/>
          </w:tcPr>
          <w:p w:rsidR="00277BB7" w:rsidRPr="00784AD4" w:rsidRDefault="00277BB7" w:rsidP="00836105">
            <w:pPr>
              <w:rPr>
                <w:lang w:val="en-GB"/>
              </w:rPr>
            </w:pPr>
            <w:r w:rsidRPr="00784AD4">
              <w:rPr>
                <w:lang w:val="en-GB"/>
              </w:rPr>
              <w:t>Q</w:t>
            </w:r>
            <w:r>
              <w:rPr>
                <w:lang w:val="en-GB"/>
              </w:rPr>
              <w:t>12</w:t>
            </w:r>
            <w:r w:rsidRPr="00784AD4">
              <w:rPr>
                <w:lang w:val="en-GB"/>
              </w:rPr>
              <w:t xml:space="preserve"> </w:t>
            </w:r>
            <w:r>
              <w:rPr>
                <w:lang w:val="en-GB"/>
              </w:rPr>
              <w:t>Report</w:t>
            </w:r>
          </w:p>
        </w:tc>
        <w:tc>
          <w:tcPr>
            <w:tcW w:w="0" w:type="auto"/>
          </w:tcPr>
          <w:p w:rsidR="00277BB7" w:rsidRPr="00784AD4" w:rsidRDefault="00277BB7" w:rsidP="00AE7C39">
            <w:pPr>
              <w:rPr>
                <w:lang w:val="en-GB"/>
              </w:rPr>
            </w:pPr>
            <w:r w:rsidRPr="00784AD4">
              <w:rPr>
                <w:lang w:val="en-GB"/>
              </w:rPr>
              <w:t>Q.1</w:t>
            </w:r>
            <w:r>
              <w:rPr>
                <w:lang w:val="en-GB"/>
              </w:rPr>
              <w:t>2</w:t>
            </w:r>
            <w:r w:rsidRPr="00784AD4">
              <w:rPr>
                <w:lang w:val="en-GB"/>
              </w:rPr>
              <w:t> Rapporteur</w:t>
            </w:r>
          </w:p>
        </w:tc>
      </w:tr>
      <w:tr w:rsidR="00724AA6" w:rsidRPr="00784AD4" w:rsidTr="000E03ED">
        <w:tc>
          <w:tcPr>
            <w:tcW w:w="1432" w:type="dxa"/>
          </w:tcPr>
          <w:p w:rsidR="00277BB7" w:rsidRPr="00784AD4" w:rsidRDefault="0072641B" w:rsidP="00760B24">
            <w:pPr>
              <w:rPr>
                <w:lang w:val="en-GB"/>
              </w:rPr>
            </w:pPr>
            <w:hyperlink r:id="rId143" w:history="1">
              <w:r w:rsidR="00E673D7">
                <w:rPr>
                  <w:rStyle w:val="Hyperlink"/>
                  <w:lang w:val="en-GB"/>
                </w:rPr>
                <w:t>TD-17a</w:t>
              </w:r>
            </w:hyperlink>
          </w:p>
        </w:tc>
        <w:tc>
          <w:tcPr>
            <w:tcW w:w="1376" w:type="dxa"/>
          </w:tcPr>
          <w:p w:rsidR="00277BB7" w:rsidRPr="00784AD4" w:rsidRDefault="00277BB7" w:rsidP="00AE7C39">
            <w:pPr>
              <w:rPr>
                <w:lang w:val="en-GB"/>
              </w:rPr>
            </w:pPr>
            <w:r>
              <w:rPr>
                <w:lang w:val="en-GB"/>
              </w:rPr>
              <w:t>All</w:t>
            </w:r>
          </w:p>
        </w:tc>
        <w:tc>
          <w:tcPr>
            <w:tcW w:w="0" w:type="auto"/>
          </w:tcPr>
          <w:p w:rsidR="00277BB7" w:rsidRPr="00784AD4" w:rsidRDefault="00277BB7" w:rsidP="00836105">
            <w:pPr>
              <w:rPr>
                <w:lang w:val="en-GB"/>
              </w:rPr>
            </w:pPr>
            <w:r w:rsidRPr="00784AD4">
              <w:rPr>
                <w:lang w:val="en-GB"/>
              </w:rPr>
              <w:t>Q</w:t>
            </w:r>
            <w:r>
              <w:rPr>
                <w:lang w:val="en-GB"/>
              </w:rPr>
              <w:t>21</w:t>
            </w:r>
            <w:r w:rsidRPr="00784AD4">
              <w:rPr>
                <w:lang w:val="en-GB"/>
              </w:rPr>
              <w:t xml:space="preserve"> </w:t>
            </w:r>
            <w:r>
              <w:rPr>
                <w:lang w:val="en-GB"/>
              </w:rPr>
              <w:t>Report</w:t>
            </w:r>
          </w:p>
        </w:tc>
        <w:tc>
          <w:tcPr>
            <w:tcW w:w="0" w:type="auto"/>
          </w:tcPr>
          <w:p w:rsidR="00277BB7" w:rsidRPr="00784AD4" w:rsidRDefault="00277BB7" w:rsidP="00AE7C39">
            <w:pPr>
              <w:rPr>
                <w:lang w:val="en-GB"/>
              </w:rPr>
            </w:pPr>
            <w:r w:rsidRPr="00784AD4">
              <w:rPr>
                <w:lang w:val="en-GB"/>
              </w:rPr>
              <w:t>Q.</w:t>
            </w:r>
            <w:r>
              <w:rPr>
                <w:lang w:val="en-GB"/>
              </w:rPr>
              <w:t>2</w:t>
            </w:r>
            <w:r w:rsidRPr="00784AD4">
              <w:rPr>
                <w:lang w:val="en-GB"/>
              </w:rPr>
              <w:t>1 Rapporteur</w:t>
            </w:r>
          </w:p>
        </w:tc>
      </w:tr>
      <w:tr w:rsidR="00724AA6" w:rsidRPr="00784AD4" w:rsidTr="000E03ED">
        <w:tc>
          <w:tcPr>
            <w:tcW w:w="1432" w:type="dxa"/>
          </w:tcPr>
          <w:p w:rsidR="00277BB7" w:rsidRPr="00784AD4" w:rsidRDefault="0072641B" w:rsidP="00760B24">
            <w:pPr>
              <w:rPr>
                <w:lang w:val="en-GB"/>
              </w:rPr>
            </w:pPr>
            <w:hyperlink r:id="rId144" w:history="1">
              <w:r w:rsidR="00E673D7">
                <w:rPr>
                  <w:rStyle w:val="Hyperlink"/>
                  <w:lang w:val="en-GB"/>
                </w:rPr>
                <w:t>TD-18a</w:t>
              </w:r>
            </w:hyperlink>
          </w:p>
        </w:tc>
        <w:tc>
          <w:tcPr>
            <w:tcW w:w="1376" w:type="dxa"/>
          </w:tcPr>
          <w:p w:rsidR="00277BB7" w:rsidRPr="00784AD4" w:rsidRDefault="00277BB7" w:rsidP="00AE7C39">
            <w:pPr>
              <w:rPr>
                <w:lang w:val="en-GB"/>
              </w:rPr>
            </w:pPr>
            <w:r>
              <w:rPr>
                <w:lang w:val="en-GB"/>
              </w:rPr>
              <w:t>All</w:t>
            </w:r>
          </w:p>
        </w:tc>
        <w:tc>
          <w:tcPr>
            <w:tcW w:w="0" w:type="auto"/>
          </w:tcPr>
          <w:p w:rsidR="00277BB7" w:rsidRPr="00784AD4" w:rsidRDefault="00277BB7" w:rsidP="00836105">
            <w:pPr>
              <w:rPr>
                <w:lang w:val="en-GB"/>
              </w:rPr>
            </w:pPr>
            <w:r w:rsidRPr="00784AD4">
              <w:rPr>
                <w:lang w:val="en-GB"/>
              </w:rPr>
              <w:t>Q</w:t>
            </w:r>
            <w:r>
              <w:rPr>
                <w:lang w:val="en-GB"/>
              </w:rPr>
              <w:t>22</w:t>
            </w:r>
            <w:r w:rsidRPr="00784AD4">
              <w:rPr>
                <w:lang w:val="en-GB"/>
              </w:rPr>
              <w:t xml:space="preserve"> </w:t>
            </w:r>
            <w:r>
              <w:rPr>
                <w:lang w:val="en-GB"/>
              </w:rPr>
              <w:t>Report</w:t>
            </w:r>
          </w:p>
        </w:tc>
        <w:tc>
          <w:tcPr>
            <w:tcW w:w="0" w:type="auto"/>
          </w:tcPr>
          <w:p w:rsidR="00277BB7" w:rsidRPr="00784AD4" w:rsidRDefault="00277BB7" w:rsidP="00AE7C39">
            <w:pPr>
              <w:rPr>
                <w:lang w:val="en-GB"/>
              </w:rPr>
            </w:pPr>
            <w:r w:rsidRPr="00784AD4">
              <w:rPr>
                <w:lang w:val="en-GB"/>
              </w:rPr>
              <w:t>Q.</w:t>
            </w:r>
            <w:r>
              <w:rPr>
                <w:lang w:val="en-GB"/>
              </w:rPr>
              <w:t>22</w:t>
            </w:r>
            <w:r w:rsidRPr="00784AD4">
              <w:rPr>
                <w:lang w:val="en-GB"/>
              </w:rPr>
              <w:t> Rapporteur</w:t>
            </w:r>
          </w:p>
        </w:tc>
      </w:tr>
      <w:tr w:rsidR="00724AA6" w:rsidRPr="00784AD4" w:rsidTr="000E03ED">
        <w:tc>
          <w:tcPr>
            <w:tcW w:w="1432" w:type="dxa"/>
          </w:tcPr>
          <w:p w:rsidR="00277BB7" w:rsidRPr="00784AD4" w:rsidRDefault="0072641B" w:rsidP="00760B24">
            <w:pPr>
              <w:rPr>
                <w:lang w:val="en-GB"/>
              </w:rPr>
            </w:pPr>
            <w:hyperlink r:id="rId145" w:history="1">
              <w:r w:rsidR="00DC6EFA">
                <w:rPr>
                  <w:rStyle w:val="Hyperlink"/>
                  <w:lang w:val="en-GB"/>
                </w:rPr>
                <w:t>TD-19</w:t>
              </w:r>
            </w:hyperlink>
          </w:p>
        </w:tc>
        <w:tc>
          <w:tcPr>
            <w:tcW w:w="1376" w:type="dxa"/>
          </w:tcPr>
          <w:p w:rsidR="00277BB7" w:rsidRPr="00784AD4" w:rsidRDefault="00277BB7" w:rsidP="00AE7C39">
            <w:pPr>
              <w:rPr>
                <w:lang w:val="en-GB"/>
              </w:rPr>
            </w:pPr>
            <w:r>
              <w:rPr>
                <w:lang w:val="en-GB"/>
              </w:rPr>
              <w:t>All</w:t>
            </w:r>
          </w:p>
        </w:tc>
        <w:tc>
          <w:tcPr>
            <w:tcW w:w="0" w:type="auto"/>
          </w:tcPr>
          <w:p w:rsidR="00277BB7" w:rsidRPr="00784AD4" w:rsidRDefault="00277BB7" w:rsidP="00836105">
            <w:pPr>
              <w:rPr>
                <w:lang w:val="en-GB"/>
              </w:rPr>
            </w:pPr>
            <w:r w:rsidRPr="00784AD4">
              <w:rPr>
                <w:lang w:val="en-GB"/>
              </w:rPr>
              <w:t>Q</w:t>
            </w:r>
            <w:r>
              <w:rPr>
                <w:lang w:val="en-GB"/>
              </w:rPr>
              <w:t>25</w:t>
            </w:r>
            <w:r w:rsidRPr="00784AD4">
              <w:rPr>
                <w:lang w:val="en-GB"/>
              </w:rPr>
              <w:t xml:space="preserve"> </w:t>
            </w:r>
            <w:r>
              <w:rPr>
                <w:lang w:val="en-GB"/>
              </w:rPr>
              <w:t>Report</w:t>
            </w:r>
          </w:p>
        </w:tc>
        <w:tc>
          <w:tcPr>
            <w:tcW w:w="0" w:type="auto"/>
          </w:tcPr>
          <w:p w:rsidR="00277BB7" w:rsidRPr="00784AD4" w:rsidRDefault="00277BB7" w:rsidP="00AE7C39">
            <w:pPr>
              <w:rPr>
                <w:lang w:val="en-GB"/>
              </w:rPr>
            </w:pPr>
            <w:r w:rsidRPr="00784AD4">
              <w:rPr>
                <w:lang w:val="en-GB"/>
              </w:rPr>
              <w:t>Q.</w:t>
            </w:r>
            <w:r>
              <w:rPr>
                <w:lang w:val="en-GB"/>
              </w:rPr>
              <w:t>25</w:t>
            </w:r>
            <w:r w:rsidRPr="00784AD4">
              <w:rPr>
                <w:lang w:val="en-GB"/>
              </w:rPr>
              <w:t> Rapporteur</w:t>
            </w:r>
          </w:p>
        </w:tc>
      </w:tr>
      <w:tr w:rsidR="00724AA6" w:rsidRPr="00784AD4" w:rsidTr="000E03ED">
        <w:tc>
          <w:tcPr>
            <w:tcW w:w="1432" w:type="dxa"/>
          </w:tcPr>
          <w:p w:rsidR="00277BB7" w:rsidRPr="00784AD4" w:rsidRDefault="0072641B" w:rsidP="00AE7C39">
            <w:pPr>
              <w:rPr>
                <w:lang w:val="en-GB"/>
              </w:rPr>
            </w:pPr>
            <w:hyperlink r:id="rId146" w:history="1">
              <w:r w:rsidR="00E673D7">
                <w:rPr>
                  <w:rStyle w:val="Hyperlink"/>
                  <w:lang w:val="en-GB"/>
                </w:rPr>
                <w:t>TD-20a</w:t>
              </w:r>
            </w:hyperlink>
          </w:p>
        </w:tc>
        <w:tc>
          <w:tcPr>
            <w:tcW w:w="1376" w:type="dxa"/>
          </w:tcPr>
          <w:p w:rsidR="00277BB7" w:rsidRPr="00784AD4" w:rsidRDefault="00277BB7" w:rsidP="00AE7C39">
            <w:pPr>
              <w:rPr>
                <w:lang w:val="en-GB"/>
              </w:rPr>
            </w:pPr>
            <w:r>
              <w:rPr>
                <w:lang w:val="en-GB"/>
              </w:rPr>
              <w:t>All</w:t>
            </w:r>
          </w:p>
        </w:tc>
        <w:tc>
          <w:tcPr>
            <w:tcW w:w="0" w:type="auto"/>
          </w:tcPr>
          <w:p w:rsidR="00277BB7" w:rsidRPr="00F602BB" w:rsidRDefault="000E03ED" w:rsidP="00AE7C39">
            <w:pPr>
              <w:rPr>
                <w:lang w:val="en-GB"/>
              </w:rPr>
            </w:pPr>
            <w:r w:rsidRPr="000E03ED">
              <w:rPr>
                <w:lang w:val="en-GB"/>
              </w:rPr>
              <w:t>Report of the WP2 wide topic discussion</w:t>
            </w:r>
          </w:p>
        </w:tc>
        <w:tc>
          <w:tcPr>
            <w:tcW w:w="0" w:type="auto"/>
          </w:tcPr>
          <w:p w:rsidR="00277BB7" w:rsidRPr="00784AD4" w:rsidRDefault="00277BB7" w:rsidP="00AE7C39">
            <w:pPr>
              <w:rPr>
                <w:lang w:val="en-GB"/>
              </w:rPr>
            </w:pPr>
            <w:r>
              <w:rPr>
                <w:lang w:val="en-GB"/>
              </w:rPr>
              <w:t>Meeting Organizer</w:t>
            </w:r>
          </w:p>
        </w:tc>
      </w:tr>
      <w:tr w:rsidR="00724AA6" w:rsidRPr="00784AD4" w:rsidTr="000E03ED">
        <w:tc>
          <w:tcPr>
            <w:tcW w:w="1432" w:type="dxa"/>
          </w:tcPr>
          <w:p w:rsidR="005F43F1" w:rsidRPr="00277BB7" w:rsidRDefault="0072641B" w:rsidP="00AE7C39">
            <w:pPr>
              <w:rPr>
                <w:lang w:val="en-GB"/>
              </w:rPr>
            </w:pPr>
            <w:hyperlink r:id="rId147" w:history="1">
              <w:r w:rsidR="00C97226">
                <w:rPr>
                  <w:rStyle w:val="Hyperlink"/>
                  <w:lang w:val="en-GB"/>
                </w:rPr>
                <w:t>TD-21</w:t>
              </w:r>
            </w:hyperlink>
          </w:p>
        </w:tc>
        <w:tc>
          <w:tcPr>
            <w:tcW w:w="1376" w:type="dxa"/>
          </w:tcPr>
          <w:p w:rsidR="005F43F1" w:rsidRDefault="005F43F1" w:rsidP="00AE7C39">
            <w:pPr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0" w:type="auto"/>
          </w:tcPr>
          <w:p w:rsidR="005F43F1" w:rsidRPr="00F602BB" w:rsidRDefault="00C97226" w:rsidP="00AE7C39">
            <w:pPr>
              <w:rPr>
                <w:lang w:val="en-GB"/>
              </w:rPr>
            </w:pPr>
            <w:r w:rsidRPr="00C97226">
              <w:rPr>
                <w:lang w:val="en-GB"/>
              </w:rPr>
              <w:t>Draft H.248.NATTP2P – TCP mode control – SDP “a=setup” clarification due to RFC 6135</w:t>
            </w:r>
          </w:p>
        </w:tc>
        <w:tc>
          <w:tcPr>
            <w:tcW w:w="0" w:type="auto"/>
          </w:tcPr>
          <w:p w:rsidR="005F43F1" w:rsidRDefault="005F43F1" w:rsidP="00AE7C39">
            <w:pPr>
              <w:rPr>
                <w:lang w:val="en-GB"/>
              </w:rPr>
            </w:pPr>
            <w:r>
              <w:rPr>
                <w:lang w:val="en-GB"/>
              </w:rPr>
              <w:t>Alcatel-Lucent</w:t>
            </w:r>
          </w:p>
        </w:tc>
      </w:tr>
      <w:tr w:rsidR="00724AA6" w:rsidRPr="00784AD4" w:rsidTr="000E03ED">
        <w:tc>
          <w:tcPr>
            <w:tcW w:w="1432" w:type="dxa"/>
          </w:tcPr>
          <w:p w:rsidR="006C2B54" w:rsidRDefault="0072641B" w:rsidP="00AE7C39">
            <w:hyperlink r:id="rId148" w:history="1">
              <w:r w:rsidR="006C2B54">
                <w:rPr>
                  <w:rStyle w:val="Hyperlink"/>
                </w:rPr>
                <w:t>TD-22</w:t>
              </w:r>
            </w:hyperlink>
          </w:p>
        </w:tc>
        <w:tc>
          <w:tcPr>
            <w:tcW w:w="1376" w:type="dxa"/>
          </w:tcPr>
          <w:p w:rsidR="006C2B54" w:rsidRDefault="006C2B54" w:rsidP="00AE7C39">
            <w:pPr>
              <w:rPr>
                <w:lang w:val="en-GB"/>
              </w:rPr>
            </w:pPr>
            <w:r>
              <w:rPr>
                <w:lang w:val="en-GB"/>
              </w:rPr>
              <w:t>All</w:t>
            </w:r>
          </w:p>
        </w:tc>
        <w:tc>
          <w:tcPr>
            <w:tcW w:w="0" w:type="auto"/>
          </w:tcPr>
          <w:p w:rsidR="006C2B54" w:rsidRPr="00C97226" w:rsidRDefault="006C2B54" w:rsidP="00AE7C39">
            <w:pPr>
              <w:rPr>
                <w:lang w:val="en-GB"/>
              </w:rPr>
            </w:pPr>
            <w:r w:rsidRPr="006C2B54">
              <w:rPr>
                <w:lang w:val="en-GB"/>
              </w:rPr>
              <w:t xml:space="preserve">LS from TSAG on highlighting the changes of ITU-T portion of PP. Res. </w:t>
            </w:r>
            <w:r w:rsidRPr="006C2B54">
              <w:rPr>
                <w:lang w:val="en-GB"/>
              </w:rPr>
              <w:lastRenderedPageBreak/>
              <w:t>71(Strategic plan) from (2008-20011) to (2012-2015)</w:t>
            </w:r>
          </w:p>
        </w:tc>
        <w:tc>
          <w:tcPr>
            <w:tcW w:w="0" w:type="auto"/>
          </w:tcPr>
          <w:p w:rsidR="006C2B54" w:rsidRDefault="006C2B54" w:rsidP="00AE7C39">
            <w:pPr>
              <w:rPr>
                <w:lang w:val="en-GB"/>
              </w:rPr>
            </w:pPr>
            <w:r>
              <w:rPr>
                <w:lang w:val="en-GB"/>
              </w:rPr>
              <w:lastRenderedPageBreak/>
              <w:t>TSAG</w:t>
            </w:r>
          </w:p>
        </w:tc>
      </w:tr>
      <w:tr w:rsidR="00724AA6" w:rsidRPr="00784AD4" w:rsidTr="000E03ED">
        <w:tc>
          <w:tcPr>
            <w:tcW w:w="1432" w:type="dxa"/>
          </w:tcPr>
          <w:p w:rsidR="003B5A24" w:rsidRDefault="0072641B" w:rsidP="00AE7C39">
            <w:hyperlink r:id="rId149" w:history="1">
              <w:r w:rsidR="005A419D">
                <w:rPr>
                  <w:rStyle w:val="Hyperlink"/>
                </w:rPr>
                <w:t>TD-23</w:t>
              </w:r>
            </w:hyperlink>
          </w:p>
        </w:tc>
        <w:tc>
          <w:tcPr>
            <w:tcW w:w="1376" w:type="dxa"/>
          </w:tcPr>
          <w:p w:rsidR="003B5A24" w:rsidRDefault="003B5A24" w:rsidP="00AE7C39">
            <w:pPr>
              <w:rPr>
                <w:lang w:val="en-GB"/>
              </w:rPr>
            </w:pPr>
            <w:r>
              <w:rPr>
                <w:lang w:val="en-GB"/>
              </w:rPr>
              <w:t>2</w:t>
            </w:r>
          </w:p>
        </w:tc>
        <w:tc>
          <w:tcPr>
            <w:tcW w:w="0" w:type="auto"/>
          </w:tcPr>
          <w:p w:rsidR="003B5A24" w:rsidRPr="006C2B54" w:rsidRDefault="005A419D" w:rsidP="00AE7C39">
            <w:pPr>
              <w:rPr>
                <w:lang w:val="en-GB"/>
              </w:rPr>
            </w:pPr>
            <w:r w:rsidRPr="005A419D">
              <w:rPr>
                <w:lang w:val="en-GB"/>
              </w:rPr>
              <w:t>Advertisement of  IPv4/IPv6 address support in H.245 TCS</w:t>
            </w:r>
          </w:p>
        </w:tc>
        <w:tc>
          <w:tcPr>
            <w:tcW w:w="0" w:type="auto"/>
          </w:tcPr>
          <w:p w:rsidR="003B5A24" w:rsidRDefault="005A419D" w:rsidP="00AE7C39">
            <w:pPr>
              <w:rPr>
                <w:lang w:val="en-GB"/>
              </w:rPr>
            </w:pPr>
            <w:proofErr w:type="spellStart"/>
            <w:r>
              <w:rPr>
                <w:lang w:val="en-GB"/>
              </w:rPr>
              <w:t>Spranto</w:t>
            </w:r>
            <w:proofErr w:type="spellEnd"/>
          </w:p>
        </w:tc>
      </w:tr>
      <w:tr w:rsidR="00724AA6" w:rsidRPr="00784AD4" w:rsidTr="000E03ED">
        <w:tc>
          <w:tcPr>
            <w:tcW w:w="1432" w:type="dxa"/>
          </w:tcPr>
          <w:p w:rsidR="00724AA6" w:rsidRDefault="0072641B" w:rsidP="00AE7C39">
            <w:hyperlink r:id="rId150" w:history="1">
              <w:r w:rsidR="00257345">
                <w:rPr>
                  <w:rStyle w:val="Hyperlink"/>
                </w:rPr>
                <w:t>TD-24</w:t>
              </w:r>
            </w:hyperlink>
          </w:p>
        </w:tc>
        <w:tc>
          <w:tcPr>
            <w:tcW w:w="1376" w:type="dxa"/>
          </w:tcPr>
          <w:p w:rsidR="00724AA6" w:rsidRDefault="00724AA6" w:rsidP="00AE7C39">
            <w:pPr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0" w:type="auto"/>
          </w:tcPr>
          <w:p w:rsidR="00724AA6" w:rsidRDefault="00257345" w:rsidP="00724AA6">
            <w:pPr>
              <w:rPr>
                <w:lang w:val="en-GB"/>
              </w:rPr>
            </w:pPr>
            <w:r w:rsidRPr="00257345">
              <w:t xml:space="preserve">H.248 Sub-series </w:t>
            </w:r>
            <w:proofErr w:type="spellStart"/>
            <w:r w:rsidRPr="00257345">
              <w:t>Implementors</w:t>
            </w:r>
            <w:proofErr w:type="spellEnd"/>
            <w:r w:rsidRPr="00257345">
              <w:t>' Guide (revised): output draft</w:t>
            </w:r>
          </w:p>
        </w:tc>
        <w:tc>
          <w:tcPr>
            <w:tcW w:w="0" w:type="auto"/>
          </w:tcPr>
          <w:p w:rsidR="00724AA6" w:rsidRDefault="00724AA6" w:rsidP="00AE7C39">
            <w:pPr>
              <w:rPr>
                <w:lang w:val="en-GB"/>
              </w:rPr>
            </w:pPr>
            <w:r>
              <w:rPr>
                <w:lang w:val="en-GB"/>
              </w:rPr>
              <w:t>Editor</w:t>
            </w:r>
          </w:p>
        </w:tc>
      </w:tr>
      <w:tr w:rsidR="00724AA6" w:rsidRPr="00784AD4" w:rsidTr="000E03ED">
        <w:tc>
          <w:tcPr>
            <w:tcW w:w="1432" w:type="dxa"/>
          </w:tcPr>
          <w:p w:rsidR="00724AA6" w:rsidRDefault="0072641B" w:rsidP="00AE7C39">
            <w:hyperlink r:id="rId151" w:history="1">
              <w:r w:rsidR="00D04991">
                <w:rPr>
                  <w:rStyle w:val="Hyperlink"/>
                </w:rPr>
                <w:t>TD-25</w:t>
              </w:r>
            </w:hyperlink>
          </w:p>
        </w:tc>
        <w:tc>
          <w:tcPr>
            <w:tcW w:w="1376" w:type="dxa"/>
          </w:tcPr>
          <w:p w:rsidR="00724AA6" w:rsidRDefault="00724AA6" w:rsidP="00AE7C39">
            <w:pPr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0" w:type="auto"/>
          </w:tcPr>
          <w:p w:rsidR="00724AA6" w:rsidRDefault="00D04991" w:rsidP="00724AA6">
            <w:r w:rsidRPr="00D04991">
              <w:t>H.248.48 (ex H.248.QHR) “Gate Control Protocol: RTCP XR Block Reporting Package” (New): output draft</w:t>
            </w:r>
          </w:p>
        </w:tc>
        <w:tc>
          <w:tcPr>
            <w:tcW w:w="0" w:type="auto"/>
          </w:tcPr>
          <w:p w:rsidR="00724AA6" w:rsidRDefault="004768CB" w:rsidP="00AE7C39">
            <w:pPr>
              <w:rPr>
                <w:lang w:val="en-GB"/>
              </w:rPr>
            </w:pPr>
            <w:r>
              <w:rPr>
                <w:lang w:val="en-GB"/>
              </w:rPr>
              <w:t>Rapporteur</w:t>
            </w:r>
          </w:p>
        </w:tc>
      </w:tr>
      <w:tr w:rsidR="00724AA6" w:rsidRPr="00784AD4" w:rsidTr="000E03ED">
        <w:tc>
          <w:tcPr>
            <w:tcW w:w="1432" w:type="dxa"/>
          </w:tcPr>
          <w:p w:rsidR="00724AA6" w:rsidRDefault="0072641B" w:rsidP="00AE7C39">
            <w:hyperlink r:id="rId152" w:history="1">
              <w:r w:rsidR="00534860">
                <w:rPr>
                  <w:rStyle w:val="Hyperlink"/>
                </w:rPr>
                <w:t>TD-26</w:t>
              </w:r>
            </w:hyperlink>
          </w:p>
        </w:tc>
        <w:tc>
          <w:tcPr>
            <w:tcW w:w="1376" w:type="dxa"/>
          </w:tcPr>
          <w:p w:rsidR="00724AA6" w:rsidRDefault="00724AA6" w:rsidP="00AE7C39">
            <w:pPr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0" w:type="auto"/>
          </w:tcPr>
          <w:p w:rsidR="00724AA6" w:rsidRDefault="00AB669D" w:rsidP="00724AA6">
            <w:r w:rsidRPr="00AB669D">
              <w:t>H.248.79 (ex H.248.Packets) “Gate Control Protocol: Guidelines for Packet-Based Streams” (New): Output draft</w:t>
            </w:r>
          </w:p>
        </w:tc>
        <w:tc>
          <w:tcPr>
            <w:tcW w:w="0" w:type="auto"/>
          </w:tcPr>
          <w:p w:rsidR="00724AA6" w:rsidRDefault="00724AA6" w:rsidP="00AE7C39">
            <w:pPr>
              <w:rPr>
                <w:lang w:val="en-GB"/>
              </w:rPr>
            </w:pPr>
            <w:r>
              <w:rPr>
                <w:lang w:val="en-GB"/>
              </w:rPr>
              <w:t>Editor</w:t>
            </w:r>
          </w:p>
        </w:tc>
      </w:tr>
      <w:tr w:rsidR="00724AA6" w:rsidRPr="00784AD4" w:rsidTr="000E03ED">
        <w:tc>
          <w:tcPr>
            <w:tcW w:w="1432" w:type="dxa"/>
          </w:tcPr>
          <w:p w:rsidR="00724AA6" w:rsidRDefault="0072641B" w:rsidP="00AE7C39">
            <w:hyperlink r:id="rId153" w:history="1">
              <w:r w:rsidR="00577033">
                <w:rPr>
                  <w:rStyle w:val="Hyperlink"/>
                </w:rPr>
                <w:t>TD-27</w:t>
              </w:r>
            </w:hyperlink>
          </w:p>
        </w:tc>
        <w:tc>
          <w:tcPr>
            <w:tcW w:w="1376" w:type="dxa"/>
          </w:tcPr>
          <w:p w:rsidR="00724AA6" w:rsidRDefault="00724AA6" w:rsidP="00AE7C39">
            <w:pPr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0" w:type="auto"/>
          </w:tcPr>
          <w:p w:rsidR="00724AA6" w:rsidRDefault="00577033" w:rsidP="00724AA6">
            <w:r w:rsidRPr="00577033">
              <w:t>H.248.80 (ex H.248.SDPMapper) “Usage of the revised SDP offer / answer model with H.248” (New): Output draft</w:t>
            </w:r>
          </w:p>
        </w:tc>
        <w:tc>
          <w:tcPr>
            <w:tcW w:w="0" w:type="auto"/>
          </w:tcPr>
          <w:p w:rsidR="00724AA6" w:rsidRDefault="00724AA6" w:rsidP="00AE7C39">
            <w:pPr>
              <w:rPr>
                <w:lang w:val="en-GB"/>
              </w:rPr>
            </w:pPr>
            <w:r>
              <w:rPr>
                <w:lang w:val="en-GB"/>
              </w:rPr>
              <w:t>Editor</w:t>
            </w:r>
          </w:p>
        </w:tc>
      </w:tr>
      <w:tr w:rsidR="00724AA6" w:rsidRPr="00784AD4" w:rsidTr="000E03ED">
        <w:tc>
          <w:tcPr>
            <w:tcW w:w="1432" w:type="dxa"/>
          </w:tcPr>
          <w:p w:rsidR="00724AA6" w:rsidRDefault="0072641B" w:rsidP="00AE7C39">
            <w:hyperlink r:id="rId154" w:history="1">
              <w:r w:rsidR="001C0AA8">
                <w:rPr>
                  <w:rStyle w:val="Hyperlink"/>
                </w:rPr>
                <w:t>TD-28</w:t>
              </w:r>
            </w:hyperlink>
          </w:p>
        </w:tc>
        <w:tc>
          <w:tcPr>
            <w:tcW w:w="1376" w:type="dxa"/>
          </w:tcPr>
          <w:p w:rsidR="00724AA6" w:rsidRDefault="00724AA6" w:rsidP="00AE7C39">
            <w:pPr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0" w:type="auto"/>
          </w:tcPr>
          <w:p w:rsidR="00724AA6" w:rsidRDefault="001C0AA8" w:rsidP="00724AA6">
            <w:r w:rsidRPr="001C0AA8">
              <w:t>H.248.83 (ex. H.248.MGINST)  “Gateway control protocol: Media Gateway Instance Package” (New): output text</w:t>
            </w:r>
          </w:p>
        </w:tc>
        <w:tc>
          <w:tcPr>
            <w:tcW w:w="0" w:type="auto"/>
          </w:tcPr>
          <w:p w:rsidR="00724AA6" w:rsidRDefault="00724AA6" w:rsidP="00AE7C39">
            <w:pPr>
              <w:rPr>
                <w:lang w:val="en-GB"/>
              </w:rPr>
            </w:pPr>
            <w:r>
              <w:rPr>
                <w:lang w:val="en-GB"/>
              </w:rPr>
              <w:t>Editor</w:t>
            </w:r>
          </w:p>
        </w:tc>
      </w:tr>
      <w:tr w:rsidR="00724AA6" w:rsidRPr="00784AD4" w:rsidTr="000E03ED">
        <w:tc>
          <w:tcPr>
            <w:tcW w:w="1432" w:type="dxa"/>
          </w:tcPr>
          <w:p w:rsidR="00724AA6" w:rsidRDefault="0072641B" w:rsidP="00AE7C39">
            <w:hyperlink r:id="rId155" w:history="1">
              <w:r w:rsidR="00534860">
                <w:rPr>
                  <w:rStyle w:val="Hyperlink"/>
                </w:rPr>
                <w:t>TD-29</w:t>
              </w:r>
            </w:hyperlink>
          </w:p>
        </w:tc>
        <w:tc>
          <w:tcPr>
            <w:tcW w:w="1376" w:type="dxa"/>
          </w:tcPr>
          <w:p w:rsidR="00724AA6" w:rsidRDefault="00724AA6" w:rsidP="00AE7C39">
            <w:pPr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0" w:type="auto"/>
          </w:tcPr>
          <w:p w:rsidR="00724AA6" w:rsidRDefault="00534860" w:rsidP="00AE7C39">
            <w:r w:rsidRPr="00534860">
              <w:t>H-Series Supplement 2: “H.248.x sub-series packages guide – Release 15” (revised): output draft</w:t>
            </w:r>
          </w:p>
        </w:tc>
        <w:tc>
          <w:tcPr>
            <w:tcW w:w="0" w:type="auto"/>
          </w:tcPr>
          <w:p w:rsidR="00724AA6" w:rsidRDefault="00724AA6" w:rsidP="00AE7C39">
            <w:pPr>
              <w:rPr>
                <w:lang w:val="en-GB"/>
              </w:rPr>
            </w:pPr>
            <w:r>
              <w:rPr>
                <w:lang w:val="en-GB"/>
              </w:rPr>
              <w:t>Editor</w:t>
            </w:r>
          </w:p>
        </w:tc>
      </w:tr>
      <w:tr w:rsidR="00724AA6" w:rsidRPr="00784AD4" w:rsidTr="000E03ED">
        <w:tc>
          <w:tcPr>
            <w:tcW w:w="1432" w:type="dxa"/>
          </w:tcPr>
          <w:p w:rsidR="00724AA6" w:rsidRDefault="0072641B" w:rsidP="00AE7C39">
            <w:hyperlink r:id="rId156" w:history="1">
              <w:r w:rsidR="004D0EA7">
                <w:rPr>
                  <w:rStyle w:val="Hyperlink"/>
                </w:rPr>
                <w:t>TD-30</w:t>
              </w:r>
            </w:hyperlink>
          </w:p>
        </w:tc>
        <w:tc>
          <w:tcPr>
            <w:tcW w:w="1376" w:type="dxa"/>
          </w:tcPr>
          <w:p w:rsidR="00724AA6" w:rsidRDefault="00724AA6" w:rsidP="00AE7C39">
            <w:pPr>
              <w:rPr>
                <w:lang w:val="en-GB"/>
              </w:rPr>
            </w:pPr>
            <w:r>
              <w:rPr>
                <w:lang w:val="en-GB"/>
              </w:rPr>
              <w:t>5</w:t>
            </w:r>
          </w:p>
        </w:tc>
        <w:tc>
          <w:tcPr>
            <w:tcW w:w="0" w:type="auto"/>
          </w:tcPr>
          <w:p w:rsidR="00724AA6" w:rsidRDefault="004D0EA7" w:rsidP="00AE7C39">
            <w:r w:rsidRPr="004D0EA7">
              <w:t>F/H.TPS-Arch “</w:t>
            </w:r>
            <w:proofErr w:type="spellStart"/>
            <w:r w:rsidRPr="004D0EA7">
              <w:t>Telepresence</w:t>
            </w:r>
            <w:proofErr w:type="spellEnd"/>
            <w:r w:rsidRPr="004D0EA7">
              <w:t xml:space="preserve"> System Architecture” (New): Output draft</w:t>
            </w:r>
          </w:p>
        </w:tc>
        <w:tc>
          <w:tcPr>
            <w:tcW w:w="0" w:type="auto"/>
          </w:tcPr>
          <w:p w:rsidR="00724AA6" w:rsidRDefault="00724AA6" w:rsidP="00AE7C39">
            <w:pPr>
              <w:rPr>
                <w:lang w:val="en-GB"/>
              </w:rPr>
            </w:pPr>
            <w:r>
              <w:rPr>
                <w:lang w:val="en-GB"/>
              </w:rPr>
              <w:t>Editor</w:t>
            </w:r>
          </w:p>
        </w:tc>
      </w:tr>
      <w:tr w:rsidR="00724AA6" w:rsidRPr="00784AD4" w:rsidTr="000E03ED">
        <w:tc>
          <w:tcPr>
            <w:tcW w:w="1432" w:type="dxa"/>
          </w:tcPr>
          <w:p w:rsidR="00724AA6" w:rsidRDefault="0072641B" w:rsidP="00AE7C39">
            <w:hyperlink r:id="rId157" w:history="1">
              <w:r w:rsidR="000F6061">
                <w:rPr>
                  <w:rStyle w:val="Hyperlink"/>
                </w:rPr>
                <w:t>TD-31a</w:t>
              </w:r>
            </w:hyperlink>
          </w:p>
        </w:tc>
        <w:tc>
          <w:tcPr>
            <w:tcW w:w="1376" w:type="dxa"/>
          </w:tcPr>
          <w:p w:rsidR="00724AA6" w:rsidRDefault="008B507B" w:rsidP="00AE7C39">
            <w:pPr>
              <w:rPr>
                <w:lang w:val="en-GB"/>
              </w:rPr>
            </w:pPr>
            <w:r>
              <w:rPr>
                <w:lang w:val="en-GB"/>
              </w:rPr>
              <w:t>25</w:t>
            </w:r>
          </w:p>
        </w:tc>
        <w:tc>
          <w:tcPr>
            <w:tcW w:w="0" w:type="auto"/>
          </w:tcPr>
          <w:p w:rsidR="00724AA6" w:rsidRDefault="00D73899" w:rsidP="00AE7C39">
            <w:r w:rsidRPr="00D73899">
              <w:t>Output text of the draft Rec. ITU-T F.USN-SM</w:t>
            </w:r>
          </w:p>
        </w:tc>
        <w:tc>
          <w:tcPr>
            <w:tcW w:w="0" w:type="auto"/>
          </w:tcPr>
          <w:p w:rsidR="00724AA6" w:rsidRDefault="008B507B" w:rsidP="00AE7C39">
            <w:pPr>
              <w:rPr>
                <w:lang w:val="en-GB"/>
              </w:rPr>
            </w:pPr>
            <w:r>
              <w:rPr>
                <w:lang w:val="en-GB"/>
              </w:rPr>
              <w:t>Editor</w:t>
            </w:r>
            <w:r w:rsidR="00D73899">
              <w:rPr>
                <w:lang w:val="en-GB"/>
              </w:rPr>
              <w:t>s</w:t>
            </w:r>
          </w:p>
        </w:tc>
      </w:tr>
      <w:tr w:rsidR="00724AA6" w:rsidRPr="00784AD4" w:rsidTr="000E03ED">
        <w:tc>
          <w:tcPr>
            <w:tcW w:w="1432" w:type="dxa"/>
          </w:tcPr>
          <w:p w:rsidR="00724AA6" w:rsidRDefault="0072641B" w:rsidP="00AE7C39">
            <w:hyperlink r:id="rId158" w:history="1">
              <w:r w:rsidR="00D73899">
                <w:rPr>
                  <w:rStyle w:val="Hyperlink"/>
                </w:rPr>
                <w:t>TD-32</w:t>
              </w:r>
            </w:hyperlink>
          </w:p>
        </w:tc>
        <w:tc>
          <w:tcPr>
            <w:tcW w:w="1376" w:type="dxa"/>
          </w:tcPr>
          <w:p w:rsidR="00724AA6" w:rsidRDefault="00EB2A54" w:rsidP="00AE7C39">
            <w:pPr>
              <w:rPr>
                <w:lang w:val="en-GB"/>
              </w:rPr>
            </w:pPr>
            <w:r>
              <w:rPr>
                <w:lang w:val="en-GB"/>
              </w:rPr>
              <w:t>25</w:t>
            </w:r>
          </w:p>
        </w:tc>
        <w:tc>
          <w:tcPr>
            <w:tcW w:w="0" w:type="auto"/>
          </w:tcPr>
          <w:p w:rsidR="00724AA6" w:rsidRDefault="00D73899" w:rsidP="00AE7C39">
            <w:r w:rsidRPr="00D73899">
              <w:t>F.USN-CC “Deployment guidance of USN applications and services for mitigating climate change”: Updated text</w:t>
            </w:r>
          </w:p>
        </w:tc>
        <w:tc>
          <w:tcPr>
            <w:tcW w:w="0" w:type="auto"/>
          </w:tcPr>
          <w:p w:rsidR="00724AA6" w:rsidRDefault="00EB2A54" w:rsidP="00AE7C39">
            <w:pPr>
              <w:rPr>
                <w:lang w:val="en-GB"/>
              </w:rPr>
            </w:pPr>
            <w:r>
              <w:rPr>
                <w:lang w:val="en-GB"/>
              </w:rPr>
              <w:t>Editor</w:t>
            </w:r>
            <w:r w:rsidR="00D73899">
              <w:rPr>
                <w:lang w:val="en-GB"/>
              </w:rPr>
              <w:t>s</w:t>
            </w:r>
          </w:p>
        </w:tc>
      </w:tr>
      <w:tr w:rsidR="00724AA6" w:rsidRPr="00784AD4" w:rsidTr="000E03ED">
        <w:tc>
          <w:tcPr>
            <w:tcW w:w="1432" w:type="dxa"/>
          </w:tcPr>
          <w:p w:rsidR="00724AA6" w:rsidRDefault="0072641B" w:rsidP="00AE7C39">
            <w:hyperlink r:id="rId159" w:history="1">
              <w:r w:rsidR="007B7CBC">
                <w:rPr>
                  <w:rStyle w:val="Hyperlink"/>
                </w:rPr>
                <w:t>TD-33</w:t>
              </w:r>
            </w:hyperlink>
          </w:p>
        </w:tc>
        <w:tc>
          <w:tcPr>
            <w:tcW w:w="1376" w:type="dxa"/>
          </w:tcPr>
          <w:p w:rsidR="00724AA6" w:rsidRDefault="00D73899" w:rsidP="00AE7C39">
            <w:pPr>
              <w:rPr>
                <w:lang w:val="en-GB"/>
              </w:rPr>
            </w:pPr>
            <w:r>
              <w:rPr>
                <w:lang w:val="en-GB"/>
              </w:rPr>
              <w:t>5</w:t>
            </w:r>
          </w:p>
        </w:tc>
        <w:tc>
          <w:tcPr>
            <w:tcW w:w="0" w:type="auto"/>
          </w:tcPr>
          <w:p w:rsidR="00724AA6" w:rsidRDefault="007B7CBC" w:rsidP="00AE7C39">
            <w:r w:rsidRPr="007B7CBC">
              <w:t>Draft  Scope of ITU-T F.TPS-</w:t>
            </w:r>
            <w:proofErr w:type="spellStart"/>
            <w:r w:rsidRPr="007B7CBC">
              <w:t>Reqs</w:t>
            </w:r>
            <w:proofErr w:type="spellEnd"/>
            <w:r w:rsidRPr="007B7CBC">
              <w:t xml:space="preserve"> - “Definitions, requirements, and use cases for </w:t>
            </w:r>
            <w:proofErr w:type="spellStart"/>
            <w:r w:rsidRPr="007B7CBC">
              <w:t>Telepresence</w:t>
            </w:r>
            <w:proofErr w:type="spellEnd"/>
            <w:r w:rsidRPr="007B7CBC">
              <w:t xml:space="preserve"> Systems”</w:t>
            </w:r>
          </w:p>
        </w:tc>
        <w:tc>
          <w:tcPr>
            <w:tcW w:w="0" w:type="auto"/>
          </w:tcPr>
          <w:p w:rsidR="00724AA6" w:rsidRDefault="007B7CBC" w:rsidP="00AE7C39">
            <w:pPr>
              <w:rPr>
                <w:lang w:val="en-GB"/>
              </w:rPr>
            </w:pPr>
            <w:r>
              <w:rPr>
                <w:lang w:val="en-GB"/>
              </w:rPr>
              <w:t>Editor</w:t>
            </w:r>
          </w:p>
        </w:tc>
      </w:tr>
      <w:tr w:rsidR="00724AA6" w:rsidRPr="00784AD4" w:rsidTr="000E03ED">
        <w:tc>
          <w:tcPr>
            <w:tcW w:w="1432" w:type="dxa"/>
          </w:tcPr>
          <w:p w:rsidR="004902EF" w:rsidRDefault="0072641B" w:rsidP="00AE7C39">
            <w:hyperlink r:id="rId160" w:history="1">
              <w:r w:rsidR="00B94E19">
                <w:rPr>
                  <w:rStyle w:val="Hyperlink"/>
                </w:rPr>
                <w:t>TD-34</w:t>
              </w:r>
            </w:hyperlink>
          </w:p>
        </w:tc>
        <w:tc>
          <w:tcPr>
            <w:tcW w:w="1376" w:type="dxa"/>
          </w:tcPr>
          <w:p w:rsidR="00724AA6" w:rsidRDefault="004902EF" w:rsidP="00AE7C39">
            <w:pPr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0" w:type="auto"/>
          </w:tcPr>
          <w:p w:rsidR="00724AA6" w:rsidRDefault="00B94E19" w:rsidP="00AE7C39">
            <w:r w:rsidRPr="00B94E19">
              <w:t>H.248.12 “Gateway control protocol: H.248.1 packages for H.323 and H.324 interworking” (Rev): output text</w:t>
            </w:r>
          </w:p>
        </w:tc>
        <w:tc>
          <w:tcPr>
            <w:tcW w:w="0" w:type="auto"/>
          </w:tcPr>
          <w:p w:rsidR="00724AA6" w:rsidRDefault="004902EF" w:rsidP="00AE7C39">
            <w:pPr>
              <w:rPr>
                <w:lang w:val="en-GB"/>
              </w:rPr>
            </w:pPr>
            <w:r>
              <w:rPr>
                <w:lang w:val="en-GB"/>
              </w:rPr>
              <w:t>Editor</w:t>
            </w:r>
          </w:p>
        </w:tc>
      </w:tr>
      <w:tr w:rsidR="004902EF" w:rsidRPr="00784AD4" w:rsidTr="000E03ED">
        <w:tc>
          <w:tcPr>
            <w:tcW w:w="1432" w:type="dxa"/>
          </w:tcPr>
          <w:p w:rsidR="004902EF" w:rsidRDefault="0072641B" w:rsidP="00AE7C39">
            <w:hyperlink r:id="rId161" w:history="1">
              <w:r w:rsidR="00E25017">
                <w:rPr>
                  <w:rStyle w:val="Hyperlink"/>
                </w:rPr>
                <w:t>TD-35</w:t>
              </w:r>
            </w:hyperlink>
          </w:p>
        </w:tc>
        <w:tc>
          <w:tcPr>
            <w:tcW w:w="1376" w:type="dxa"/>
          </w:tcPr>
          <w:p w:rsidR="004902EF" w:rsidRDefault="004902EF" w:rsidP="00AE7C39">
            <w:pPr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0" w:type="auto"/>
          </w:tcPr>
          <w:p w:rsidR="004902EF" w:rsidRPr="004902EF" w:rsidRDefault="00E25017" w:rsidP="00AE7C39">
            <w:r w:rsidRPr="00E25017">
              <w:t>H.248.82 (ex H.248.ECN) “Gateway control protocol: Explicit Congestion Notification Support” (New): output text</w:t>
            </w:r>
          </w:p>
        </w:tc>
        <w:tc>
          <w:tcPr>
            <w:tcW w:w="0" w:type="auto"/>
          </w:tcPr>
          <w:p w:rsidR="004902EF" w:rsidRDefault="004902EF" w:rsidP="00AE7C39">
            <w:pPr>
              <w:rPr>
                <w:lang w:val="en-GB"/>
              </w:rPr>
            </w:pPr>
            <w:r>
              <w:rPr>
                <w:lang w:val="en-GB"/>
              </w:rPr>
              <w:t>Editor</w:t>
            </w:r>
          </w:p>
        </w:tc>
      </w:tr>
      <w:tr w:rsidR="004902EF" w:rsidRPr="00784AD4" w:rsidTr="000E03ED">
        <w:tc>
          <w:tcPr>
            <w:tcW w:w="1432" w:type="dxa"/>
          </w:tcPr>
          <w:p w:rsidR="004902EF" w:rsidRDefault="0072641B" w:rsidP="00AE7C39">
            <w:hyperlink r:id="rId162" w:history="1">
              <w:r w:rsidR="00E25017">
                <w:rPr>
                  <w:rStyle w:val="Hyperlink"/>
                </w:rPr>
                <w:t>TD-36</w:t>
              </w:r>
            </w:hyperlink>
          </w:p>
        </w:tc>
        <w:tc>
          <w:tcPr>
            <w:tcW w:w="1376" w:type="dxa"/>
          </w:tcPr>
          <w:p w:rsidR="004902EF" w:rsidRDefault="004902EF" w:rsidP="00AE7C39">
            <w:pPr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0" w:type="auto"/>
          </w:tcPr>
          <w:p w:rsidR="004902EF" w:rsidRPr="004902EF" w:rsidRDefault="00E25017" w:rsidP="00AE7C39">
            <w:r w:rsidRPr="00E25017">
              <w:t>H.248.LOOPB “Gateway control protocol: Usage of Loopback in H.248” (New): output text</w:t>
            </w:r>
          </w:p>
        </w:tc>
        <w:tc>
          <w:tcPr>
            <w:tcW w:w="0" w:type="auto"/>
          </w:tcPr>
          <w:p w:rsidR="004902EF" w:rsidRDefault="004902EF" w:rsidP="00AE7C39">
            <w:pPr>
              <w:rPr>
                <w:lang w:val="en-GB"/>
              </w:rPr>
            </w:pPr>
            <w:r>
              <w:rPr>
                <w:lang w:val="en-GB"/>
              </w:rPr>
              <w:t>Editor</w:t>
            </w:r>
          </w:p>
        </w:tc>
      </w:tr>
      <w:tr w:rsidR="00FA42F2" w:rsidRPr="00784AD4" w:rsidTr="000E03ED">
        <w:tc>
          <w:tcPr>
            <w:tcW w:w="1432" w:type="dxa"/>
          </w:tcPr>
          <w:p w:rsidR="00FA42F2" w:rsidRDefault="0072641B" w:rsidP="00AE7C39">
            <w:hyperlink r:id="rId163" w:history="1">
              <w:r w:rsidR="001B5386">
                <w:rPr>
                  <w:rStyle w:val="Hyperlink"/>
                </w:rPr>
                <w:t>TD-37</w:t>
              </w:r>
            </w:hyperlink>
          </w:p>
        </w:tc>
        <w:tc>
          <w:tcPr>
            <w:tcW w:w="1376" w:type="dxa"/>
          </w:tcPr>
          <w:p w:rsidR="00FA42F2" w:rsidRDefault="008855FB" w:rsidP="00AE7C39">
            <w:pPr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0" w:type="auto"/>
          </w:tcPr>
          <w:p w:rsidR="00FA42F2" w:rsidRPr="004902EF" w:rsidRDefault="001B5386" w:rsidP="00AE7C39">
            <w:r w:rsidRPr="001B5386">
              <w:t>Output draft of new H.248.DPI “Gateway control protocol: H.248 Support for deep packet inspection” (Ed. 0.7)</w:t>
            </w:r>
          </w:p>
        </w:tc>
        <w:tc>
          <w:tcPr>
            <w:tcW w:w="0" w:type="auto"/>
          </w:tcPr>
          <w:p w:rsidR="00FA42F2" w:rsidRDefault="008855FB" w:rsidP="00AE7C39">
            <w:pPr>
              <w:rPr>
                <w:lang w:val="en-GB"/>
              </w:rPr>
            </w:pPr>
            <w:r>
              <w:rPr>
                <w:lang w:val="en-GB"/>
              </w:rPr>
              <w:t>Editor</w:t>
            </w:r>
          </w:p>
        </w:tc>
      </w:tr>
      <w:tr w:rsidR="008855FB" w:rsidRPr="00784AD4" w:rsidTr="000E03ED">
        <w:tc>
          <w:tcPr>
            <w:tcW w:w="1432" w:type="dxa"/>
          </w:tcPr>
          <w:p w:rsidR="008855FB" w:rsidRDefault="0072641B" w:rsidP="00AE7C39">
            <w:hyperlink r:id="rId164" w:history="1">
              <w:r w:rsidR="000C0499">
                <w:rPr>
                  <w:rStyle w:val="Hyperlink"/>
                </w:rPr>
                <w:t>TD-38</w:t>
              </w:r>
            </w:hyperlink>
          </w:p>
        </w:tc>
        <w:tc>
          <w:tcPr>
            <w:tcW w:w="1376" w:type="dxa"/>
          </w:tcPr>
          <w:p w:rsidR="008855FB" w:rsidRDefault="008855FB" w:rsidP="00AE7C39">
            <w:pPr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0" w:type="auto"/>
          </w:tcPr>
          <w:p w:rsidR="008855FB" w:rsidRPr="008855FB" w:rsidRDefault="000C0499" w:rsidP="00AE7C39">
            <w:r w:rsidRPr="000C0499">
              <w:t>Output draft of new H.248.NATTP2P “NAT-traversal for peer-to-peer services” (Ed. 0.5)</w:t>
            </w:r>
          </w:p>
        </w:tc>
        <w:tc>
          <w:tcPr>
            <w:tcW w:w="0" w:type="auto"/>
          </w:tcPr>
          <w:p w:rsidR="008855FB" w:rsidRDefault="008855FB" w:rsidP="00AE7C39">
            <w:pPr>
              <w:rPr>
                <w:lang w:val="en-GB"/>
              </w:rPr>
            </w:pPr>
            <w:r>
              <w:rPr>
                <w:lang w:val="en-GB"/>
              </w:rPr>
              <w:t>Editor</w:t>
            </w:r>
          </w:p>
        </w:tc>
      </w:tr>
      <w:tr w:rsidR="008855FB" w:rsidRPr="00784AD4" w:rsidTr="000E03ED">
        <w:tc>
          <w:tcPr>
            <w:tcW w:w="1432" w:type="dxa"/>
          </w:tcPr>
          <w:p w:rsidR="008855FB" w:rsidRDefault="0072641B" w:rsidP="00AE7C39">
            <w:hyperlink r:id="rId165" w:history="1">
              <w:r w:rsidR="00AD3DF4">
                <w:rPr>
                  <w:rStyle w:val="Hyperlink"/>
                </w:rPr>
                <w:t>TD-39</w:t>
              </w:r>
            </w:hyperlink>
          </w:p>
        </w:tc>
        <w:tc>
          <w:tcPr>
            <w:tcW w:w="1376" w:type="dxa"/>
          </w:tcPr>
          <w:p w:rsidR="008855FB" w:rsidRDefault="008855FB" w:rsidP="00AE7C39">
            <w:pPr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0" w:type="auto"/>
          </w:tcPr>
          <w:p w:rsidR="008855FB" w:rsidRPr="008855FB" w:rsidRDefault="00176A42" w:rsidP="00AE7C39">
            <w:r w:rsidRPr="00176A42">
              <w:t>Output draft of new H.248.RTPTOPO “RTP topology dependent RTCP handling by H.248 Media Gateways with IP Terminations” (Ed. 0.5)</w:t>
            </w:r>
          </w:p>
        </w:tc>
        <w:tc>
          <w:tcPr>
            <w:tcW w:w="0" w:type="auto"/>
          </w:tcPr>
          <w:p w:rsidR="008855FB" w:rsidRDefault="008855FB" w:rsidP="00AE7C39">
            <w:pPr>
              <w:rPr>
                <w:lang w:val="en-GB"/>
              </w:rPr>
            </w:pPr>
            <w:r>
              <w:rPr>
                <w:lang w:val="en-GB"/>
              </w:rPr>
              <w:t>Editor</w:t>
            </w:r>
          </w:p>
        </w:tc>
      </w:tr>
      <w:tr w:rsidR="008855FB" w:rsidRPr="00784AD4" w:rsidTr="000E03ED">
        <w:tc>
          <w:tcPr>
            <w:tcW w:w="1432" w:type="dxa"/>
          </w:tcPr>
          <w:p w:rsidR="008855FB" w:rsidRDefault="0072641B" w:rsidP="00AE7C39">
            <w:hyperlink r:id="rId166" w:history="1">
              <w:r w:rsidR="00CD1D5C">
                <w:rPr>
                  <w:rStyle w:val="Hyperlink"/>
                </w:rPr>
                <w:t>TD-40</w:t>
              </w:r>
            </w:hyperlink>
          </w:p>
        </w:tc>
        <w:tc>
          <w:tcPr>
            <w:tcW w:w="1376" w:type="dxa"/>
          </w:tcPr>
          <w:p w:rsidR="008855FB" w:rsidRDefault="008855FB" w:rsidP="00AE7C39">
            <w:pPr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0" w:type="auto"/>
          </w:tcPr>
          <w:p w:rsidR="008855FB" w:rsidRPr="008855FB" w:rsidRDefault="00CD1D5C" w:rsidP="00AE7C39">
            <w:r w:rsidRPr="00CD1D5C">
              <w:t xml:space="preserve">Proposed draft for new ITU-T H.248.34 Amendment 1 – Gateway control protocol: Stimulus analogue line package: Clarification on </w:t>
            </w:r>
            <w:proofErr w:type="spellStart"/>
            <w:r w:rsidRPr="00CD1D5C">
              <w:t>dialling</w:t>
            </w:r>
            <w:proofErr w:type="spellEnd"/>
            <w:r w:rsidRPr="00CD1D5C">
              <w:t xml:space="preserve"> methods</w:t>
            </w:r>
          </w:p>
        </w:tc>
        <w:tc>
          <w:tcPr>
            <w:tcW w:w="0" w:type="auto"/>
          </w:tcPr>
          <w:p w:rsidR="008855FB" w:rsidRDefault="008855FB" w:rsidP="00AE7C39">
            <w:pPr>
              <w:rPr>
                <w:lang w:val="en-GB"/>
              </w:rPr>
            </w:pPr>
            <w:r>
              <w:rPr>
                <w:lang w:val="en-GB"/>
              </w:rPr>
              <w:t>Editor</w:t>
            </w:r>
          </w:p>
        </w:tc>
      </w:tr>
      <w:tr w:rsidR="00F2560C" w:rsidRPr="00784AD4" w:rsidTr="000E03ED">
        <w:tc>
          <w:tcPr>
            <w:tcW w:w="1432" w:type="dxa"/>
          </w:tcPr>
          <w:p w:rsidR="00F2560C" w:rsidRDefault="0072641B" w:rsidP="00AE7C39">
            <w:hyperlink r:id="rId167" w:history="1">
              <w:r w:rsidR="00F2560C">
                <w:rPr>
                  <w:rStyle w:val="Hyperlink"/>
                </w:rPr>
                <w:t>TD-41</w:t>
              </w:r>
            </w:hyperlink>
          </w:p>
        </w:tc>
        <w:tc>
          <w:tcPr>
            <w:tcW w:w="1376" w:type="dxa"/>
          </w:tcPr>
          <w:p w:rsidR="00F2560C" w:rsidRDefault="00F2560C" w:rsidP="00AE7C39">
            <w:pPr>
              <w:rPr>
                <w:lang w:val="en-GB"/>
              </w:rPr>
            </w:pPr>
            <w:r>
              <w:rPr>
                <w:lang w:val="en-GB"/>
              </w:rPr>
              <w:t>25</w:t>
            </w:r>
          </w:p>
        </w:tc>
        <w:tc>
          <w:tcPr>
            <w:tcW w:w="0" w:type="auto"/>
          </w:tcPr>
          <w:p w:rsidR="00F2560C" w:rsidRPr="008855FB" w:rsidRDefault="00F2560C" w:rsidP="00AE7C39">
            <w:r w:rsidRPr="00F2560C">
              <w:t>Reply LS to ISO/IEC JTC 1/WG 7 on sensor networks</w:t>
            </w:r>
          </w:p>
        </w:tc>
        <w:tc>
          <w:tcPr>
            <w:tcW w:w="0" w:type="auto"/>
          </w:tcPr>
          <w:p w:rsidR="00F2560C" w:rsidRDefault="00F2560C" w:rsidP="00AE7C39">
            <w:pPr>
              <w:rPr>
                <w:lang w:val="en-GB"/>
              </w:rPr>
            </w:pPr>
            <w:r>
              <w:rPr>
                <w:lang w:val="en-GB"/>
              </w:rPr>
              <w:t>Rapporteur</w:t>
            </w:r>
          </w:p>
        </w:tc>
      </w:tr>
      <w:tr w:rsidR="005F7DBF" w:rsidRPr="00784AD4" w:rsidTr="000E03ED">
        <w:tc>
          <w:tcPr>
            <w:tcW w:w="1432" w:type="dxa"/>
          </w:tcPr>
          <w:p w:rsidR="005F7DBF" w:rsidRDefault="0072641B" w:rsidP="00AE7C39">
            <w:hyperlink r:id="rId168" w:history="1">
              <w:r w:rsidR="00534860">
                <w:rPr>
                  <w:rStyle w:val="Hyperlink"/>
                </w:rPr>
                <w:t>TD-43</w:t>
              </w:r>
            </w:hyperlink>
          </w:p>
        </w:tc>
        <w:tc>
          <w:tcPr>
            <w:tcW w:w="1376" w:type="dxa"/>
          </w:tcPr>
          <w:p w:rsidR="005F7DBF" w:rsidRDefault="005F7DBF" w:rsidP="00AE7C39">
            <w:pPr>
              <w:rPr>
                <w:lang w:val="en-GB"/>
              </w:rPr>
            </w:pPr>
            <w:r>
              <w:rPr>
                <w:lang w:val="en-GB"/>
              </w:rPr>
              <w:t>3</w:t>
            </w:r>
          </w:p>
        </w:tc>
        <w:tc>
          <w:tcPr>
            <w:tcW w:w="0" w:type="auto"/>
          </w:tcPr>
          <w:p w:rsidR="005F7DBF" w:rsidRPr="00F2560C" w:rsidRDefault="009A5BB4" w:rsidP="00AE7C39">
            <w:r w:rsidRPr="009A5BB4">
              <w:t>LS on progress on H.248.82 “Explicit Congestion Notification Support”</w:t>
            </w:r>
          </w:p>
        </w:tc>
        <w:tc>
          <w:tcPr>
            <w:tcW w:w="0" w:type="auto"/>
          </w:tcPr>
          <w:p w:rsidR="005F7DBF" w:rsidRDefault="005F7DBF" w:rsidP="00AE7C39">
            <w:pPr>
              <w:rPr>
                <w:lang w:val="en-GB"/>
              </w:rPr>
            </w:pPr>
            <w:r>
              <w:rPr>
                <w:lang w:val="en-GB"/>
              </w:rPr>
              <w:t>Rapporteur</w:t>
            </w:r>
          </w:p>
        </w:tc>
      </w:tr>
      <w:tr w:rsidR="001472B7" w:rsidRPr="00784AD4" w:rsidTr="000E03ED">
        <w:tc>
          <w:tcPr>
            <w:tcW w:w="1432" w:type="dxa"/>
          </w:tcPr>
          <w:p w:rsidR="001472B7" w:rsidRDefault="0072641B" w:rsidP="00AE7C39">
            <w:hyperlink r:id="rId169" w:history="1">
              <w:r w:rsidR="00E373A4">
                <w:rPr>
                  <w:rStyle w:val="Hyperlink"/>
                </w:rPr>
                <w:t>TD-44</w:t>
              </w:r>
            </w:hyperlink>
          </w:p>
        </w:tc>
        <w:tc>
          <w:tcPr>
            <w:tcW w:w="1376" w:type="dxa"/>
          </w:tcPr>
          <w:p w:rsidR="001472B7" w:rsidRDefault="001472B7" w:rsidP="00AE7C39">
            <w:pPr>
              <w:rPr>
                <w:lang w:val="en-GB"/>
              </w:rPr>
            </w:pPr>
            <w:r>
              <w:rPr>
                <w:lang w:val="en-GB"/>
              </w:rPr>
              <w:t>All</w:t>
            </w:r>
          </w:p>
        </w:tc>
        <w:tc>
          <w:tcPr>
            <w:tcW w:w="0" w:type="auto"/>
          </w:tcPr>
          <w:p w:rsidR="001472B7" w:rsidRPr="005F7DBF" w:rsidRDefault="001472B7" w:rsidP="00AE7C39">
            <w:r w:rsidRPr="001472B7">
              <w:t>List of participants</w:t>
            </w:r>
          </w:p>
        </w:tc>
        <w:tc>
          <w:tcPr>
            <w:tcW w:w="0" w:type="auto"/>
          </w:tcPr>
          <w:p w:rsidR="001472B7" w:rsidRDefault="001472B7" w:rsidP="00AE7C39">
            <w:pPr>
              <w:rPr>
                <w:lang w:val="en-GB"/>
              </w:rPr>
            </w:pPr>
            <w:r>
              <w:rPr>
                <w:lang w:val="en-GB"/>
              </w:rPr>
              <w:t>Meeting Organizer</w:t>
            </w:r>
          </w:p>
        </w:tc>
      </w:tr>
      <w:tr w:rsidR="00E01DF8" w:rsidRPr="00784AD4" w:rsidTr="000E03ED">
        <w:tc>
          <w:tcPr>
            <w:tcW w:w="1432" w:type="dxa"/>
          </w:tcPr>
          <w:p w:rsidR="00E01DF8" w:rsidRDefault="0072641B" w:rsidP="00AE7C39">
            <w:hyperlink r:id="rId170" w:history="1">
              <w:r w:rsidR="00FC7A68">
                <w:rPr>
                  <w:rStyle w:val="Hyperlink"/>
                </w:rPr>
                <w:t>TD-45a</w:t>
              </w:r>
            </w:hyperlink>
          </w:p>
        </w:tc>
        <w:tc>
          <w:tcPr>
            <w:tcW w:w="1376" w:type="dxa"/>
          </w:tcPr>
          <w:p w:rsidR="00E01DF8" w:rsidRDefault="00E01DF8" w:rsidP="00AE7C39">
            <w:pPr>
              <w:rPr>
                <w:lang w:val="en-GB"/>
              </w:rPr>
            </w:pPr>
            <w:r>
              <w:rPr>
                <w:lang w:val="en-GB"/>
              </w:rPr>
              <w:t>5</w:t>
            </w:r>
          </w:p>
        </w:tc>
        <w:tc>
          <w:tcPr>
            <w:tcW w:w="0" w:type="auto"/>
          </w:tcPr>
          <w:p w:rsidR="00E01DF8" w:rsidRPr="001472B7" w:rsidRDefault="00FC7A68" w:rsidP="00AE7C39">
            <w:r w:rsidRPr="00FC7A68">
              <w:t>F.TPS-</w:t>
            </w:r>
            <w:proofErr w:type="spellStart"/>
            <w:r w:rsidRPr="00FC7A68">
              <w:t>Reqs</w:t>
            </w:r>
            <w:proofErr w:type="spellEnd"/>
            <w:r w:rsidRPr="00FC7A68">
              <w:t xml:space="preserve"> “Definitions, requirements, and use cases for </w:t>
            </w:r>
            <w:proofErr w:type="spellStart"/>
            <w:r w:rsidRPr="00FC7A68">
              <w:t>Telepresence</w:t>
            </w:r>
            <w:proofErr w:type="spellEnd"/>
            <w:r w:rsidRPr="00FC7A68">
              <w:t xml:space="preserve"> Systems” (New): Output draft</w:t>
            </w:r>
          </w:p>
        </w:tc>
        <w:tc>
          <w:tcPr>
            <w:tcW w:w="0" w:type="auto"/>
          </w:tcPr>
          <w:p w:rsidR="00E01DF8" w:rsidRDefault="00E01DF8" w:rsidP="00AE7C39">
            <w:pPr>
              <w:rPr>
                <w:lang w:val="en-GB"/>
              </w:rPr>
            </w:pPr>
            <w:r>
              <w:rPr>
                <w:lang w:val="en-GB"/>
              </w:rPr>
              <w:t>Editor</w:t>
            </w:r>
          </w:p>
        </w:tc>
      </w:tr>
      <w:tr w:rsidR="00E01DF8" w:rsidRPr="00784AD4" w:rsidTr="000E03ED">
        <w:tc>
          <w:tcPr>
            <w:tcW w:w="1432" w:type="dxa"/>
          </w:tcPr>
          <w:p w:rsidR="00E01DF8" w:rsidRDefault="0072641B" w:rsidP="00AE7C39">
            <w:hyperlink r:id="rId171" w:history="1">
              <w:r w:rsidR="008F2AE9">
                <w:rPr>
                  <w:rStyle w:val="Hyperlink"/>
                </w:rPr>
                <w:t>TD-46</w:t>
              </w:r>
            </w:hyperlink>
          </w:p>
        </w:tc>
        <w:tc>
          <w:tcPr>
            <w:tcW w:w="1376" w:type="dxa"/>
          </w:tcPr>
          <w:p w:rsidR="00E01DF8" w:rsidRDefault="00E01DF8" w:rsidP="00AE7C39">
            <w:pPr>
              <w:rPr>
                <w:lang w:val="en-GB"/>
              </w:rPr>
            </w:pPr>
            <w:r>
              <w:rPr>
                <w:lang w:val="en-GB"/>
              </w:rPr>
              <w:t>5</w:t>
            </w:r>
          </w:p>
        </w:tc>
        <w:tc>
          <w:tcPr>
            <w:tcW w:w="0" w:type="auto"/>
          </w:tcPr>
          <w:p w:rsidR="00E01DF8" w:rsidRPr="00E01DF8" w:rsidRDefault="008F2AE9" w:rsidP="00AE7C39">
            <w:r w:rsidRPr="008F2AE9">
              <w:t xml:space="preserve">H.TPS-AV “Audio/Video Parameters for </w:t>
            </w:r>
            <w:proofErr w:type="spellStart"/>
            <w:r w:rsidRPr="008F2AE9">
              <w:t>Telepresence</w:t>
            </w:r>
            <w:proofErr w:type="spellEnd"/>
            <w:r w:rsidRPr="008F2AE9">
              <w:t xml:space="preserve"> systems” (</w:t>
            </w:r>
            <w:proofErr w:type="gramStart"/>
            <w:r w:rsidRPr="008F2AE9">
              <w:t>New:</w:t>
            </w:r>
            <w:proofErr w:type="gramEnd"/>
            <w:r w:rsidRPr="008F2AE9">
              <w:t>) Output draft</w:t>
            </w:r>
          </w:p>
        </w:tc>
        <w:tc>
          <w:tcPr>
            <w:tcW w:w="0" w:type="auto"/>
          </w:tcPr>
          <w:p w:rsidR="00E01DF8" w:rsidRDefault="00E01DF8" w:rsidP="00AE7C39">
            <w:pPr>
              <w:rPr>
                <w:lang w:val="en-GB"/>
              </w:rPr>
            </w:pPr>
            <w:r>
              <w:rPr>
                <w:lang w:val="en-GB"/>
              </w:rPr>
              <w:t>Editor</w:t>
            </w:r>
          </w:p>
        </w:tc>
      </w:tr>
      <w:tr w:rsidR="00DC6EFA" w:rsidRPr="00784AD4" w:rsidTr="000E03ED">
        <w:tc>
          <w:tcPr>
            <w:tcW w:w="1432" w:type="dxa"/>
          </w:tcPr>
          <w:p w:rsidR="00DC6EFA" w:rsidRDefault="0072641B" w:rsidP="00AE7C39">
            <w:hyperlink r:id="rId172" w:history="1">
              <w:r w:rsidR="0089146F">
                <w:rPr>
                  <w:rStyle w:val="Hyperlink"/>
                </w:rPr>
                <w:t>TD-47</w:t>
              </w:r>
            </w:hyperlink>
          </w:p>
        </w:tc>
        <w:tc>
          <w:tcPr>
            <w:tcW w:w="1376" w:type="dxa"/>
          </w:tcPr>
          <w:p w:rsidR="00DC6EFA" w:rsidRDefault="00DC6EFA" w:rsidP="00AE7C39">
            <w:pPr>
              <w:rPr>
                <w:lang w:val="en-GB"/>
              </w:rPr>
            </w:pPr>
            <w:r>
              <w:rPr>
                <w:lang w:val="en-GB"/>
              </w:rPr>
              <w:t>21</w:t>
            </w:r>
          </w:p>
        </w:tc>
        <w:tc>
          <w:tcPr>
            <w:tcW w:w="0" w:type="auto"/>
          </w:tcPr>
          <w:p w:rsidR="00DC6EFA" w:rsidRPr="00E01DF8" w:rsidRDefault="00DC6EFA" w:rsidP="004E7EB5">
            <w:proofErr w:type="spellStart"/>
            <w:r w:rsidRPr="00DC6EFA">
              <w:t>H.VSMarch</w:t>
            </w:r>
            <w:proofErr w:type="spellEnd"/>
            <w:r w:rsidRPr="00DC6EFA">
              <w:t xml:space="preserve"> </w:t>
            </w:r>
            <w:r w:rsidR="004E7EB5">
              <w:t>“</w:t>
            </w:r>
            <w:r w:rsidRPr="00DC6EFA">
              <w:t>Architectural requirements for mobile visual surveillance</w:t>
            </w:r>
            <w:r w:rsidR="004E7EB5">
              <w:t>”</w:t>
            </w:r>
          </w:p>
        </w:tc>
        <w:tc>
          <w:tcPr>
            <w:tcW w:w="0" w:type="auto"/>
          </w:tcPr>
          <w:p w:rsidR="00DC6EFA" w:rsidRDefault="00DC6EFA" w:rsidP="00AE7C39">
            <w:pPr>
              <w:rPr>
                <w:lang w:val="en-GB"/>
              </w:rPr>
            </w:pPr>
            <w:r>
              <w:rPr>
                <w:lang w:val="en-GB"/>
              </w:rPr>
              <w:t>Editors</w:t>
            </w:r>
          </w:p>
        </w:tc>
      </w:tr>
      <w:tr w:rsidR="00DC6EFA" w:rsidRPr="00784AD4" w:rsidTr="000E03ED">
        <w:tc>
          <w:tcPr>
            <w:tcW w:w="1432" w:type="dxa"/>
          </w:tcPr>
          <w:p w:rsidR="00DC6EFA" w:rsidRDefault="0072641B" w:rsidP="00AE7C39">
            <w:hyperlink r:id="rId173" w:history="1">
              <w:r w:rsidR="0089146F">
                <w:rPr>
                  <w:rStyle w:val="Hyperlink"/>
                </w:rPr>
                <w:t>TD-48</w:t>
              </w:r>
            </w:hyperlink>
          </w:p>
        </w:tc>
        <w:tc>
          <w:tcPr>
            <w:tcW w:w="1376" w:type="dxa"/>
          </w:tcPr>
          <w:p w:rsidR="00DC6EFA" w:rsidRDefault="00DC6EFA" w:rsidP="00AE7C39">
            <w:pPr>
              <w:rPr>
                <w:lang w:val="en-GB"/>
              </w:rPr>
            </w:pPr>
            <w:r>
              <w:rPr>
                <w:lang w:val="en-GB"/>
              </w:rPr>
              <w:t>21</w:t>
            </w:r>
          </w:p>
        </w:tc>
        <w:tc>
          <w:tcPr>
            <w:tcW w:w="0" w:type="auto"/>
          </w:tcPr>
          <w:p w:rsidR="00DC6EFA" w:rsidRPr="00DC6EFA" w:rsidRDefault="004E7EB5" w:rsidP="004E7EB5">
            <w:proofErr w:type="spellStart"/>
            <w:r w:rsidRPr="004E7EB5">
              <w:t>H.VSprot</w:t>
            </w:r>
            <w:proofErr w:type="spellEnd"/>
            <w:r w:rsidRPr="004E7EB5">
              <w:t xml:space="preserve"> </w:t>
            </w:r>
            <w:r>
              <w:t>:</w:t>
            </w:r>
            <w:proofErr w:type="spellStart"/>
            <w:r w:rsidRPr="004E7EB5">
              <w:t>Signalling</w:t>
            </w:r>
            <w:proofErr w:type="spellEnd"/>
            <w:r w:rsidRPr="004E7EB5">
              <w:t xml:space="preserve"> and Protocols for visual surveillance</w:t>
            </w:r>
            <w:r>
              <w:t>”</w:t>
            </w:r>
          </w:p>
        </w:tc>
        <w:tc>
          <w:tcPr>
            <w:tcW w:w="0" w:type="auto"/>
          </w:tcPr>
          <w:p w:rsidR="00DC6EFA" w:rsidRDefault="004E7EB5" w:rsidP="00AE7C39">
            <w:pPr>
              <w:rPr>
                <w:lang w:val="en-GB"/>
              </w:rPr>
            </w:pPr>
            <w:r>
              <w:rPr>
                <w:lang w:val="en-GB"/>
              </w:rPr>
              <w:t>Editors</w:t>
            </w:r>
          </w:p>
        </w:tc>
      </w:tr>
      <w:tr w:rsidR="0023359F" w:rsidRPr="00784AD4" w:rsidTr="000E03ED">
        <w:tc>
          <w:tcPr>
            <w:tcW w:w="1432" w:type="dxa"/>
          </w:tcPr>
          <w:p w:rsidR="0023359F" w:rsidRDefault="0072641B" w:rsidP="00AE7C39">
            <w:hyperlink r:id="rId174" w:history="1">
              <w:r w:rsidR="0041390E">
                <w:rPr>
                  <w:rStyle w:val="Hyperlink"/>
                </w:rPr>
                <w:t>TD-49</w:t>
              </w:r>
            </w:hyperlink>
          </w:p>
        </w:tc>
        <w:tc>
          <w:tcPr>
            <w:tcW w:w="1376" w:type="dxa"/>
          </w:tcPr>
          <w:p w:rsidR="0023359F" w:rsidRDefault="0023359F" w:rsidP="00AE7C39">
            <w:pPr>
              <w:rPr>
                <w:lang w:val="en-GB"/>
              </w:rPr>
            </w:pPr>
            <w:r>
              <w:rPr>
                <w:lang w:val="en-GB"/>
              </w:rPr>
              <w:t>1, 2, 5</w:t>
            </w:r>
          </w:p>
        </w:tc>
        <w:tc>
          <w:tcPr>
            <w:tcW w:w="0" w:type="auto"/>
          </w:tcPr>
          <w:p w:rsidR="0023359F" w:rsidRPr="004E7EB5" w:rsidRDefault="00D678D9" w:rsidP="004E7EB5">
            <w:r w:rsidRPr="00D678D9">
              <w:t>Reply LS on IMTC work on SIP features parity with H.323</w:t>
            </w:r>
          </w:p>
        </w:tc>
        <w:tc>
          <w:tcPr>
            <w:tcW w:w="0" w:type="auto"/>
          </w:tcPr>
          <w:p w:rsidR="0023359F" w:rsidRDefault="0023359F" w:rsidP="00AE7C39">
            <w:pPr>
              <w:rPr>
                <w:lang w:val="en-GB"/>
              </w:rPr>
            </w:pPr>
            <w:r>
              <w:rPr>
                <w:lang w:val="en-GB"/>
              </w:rPr>
              <w:t>Rapporteurs</w:t>
            </w:r>
          </w:p>
        </w:tc>
      </w:tr>
      <w:tr w:rsidR="009375F6" w:rsidRPr="00784AD4" w:rsidTr="000E03ED">
        <w:tc>
          <w:tcPr>
            <w:tcW w:w="1432" w:type="dxa"/>
          </w:tcPr>
          <w:p w:rsidR="009375F6" w:rsidRDefault="0072641B" w:rsidP="00AE7C39">
            <w:hyperlink r:id="rId175" w:history="1">
              <w:r w:rsidR="00802B1A">
                <w:rPr>
                  <w:rStyle w:val="Hyperlink"/>
                </w:rPr>
                <w:t>TD-50</w:t>
              </w:r>
            </w:hyperlink>
          </w:p>
        </w:tc>
        <w:tc>
          <w:tcPr>
            <w:tcW w:w="1376" w:type="dxa"/>
          </w:tcPr>
          <w:p w:rsidR="009375F6" w:rsidRDefault="007C1242" w:rsidP="00AE7C39">
            <w:pPr>
              <w:rPr>
                <w:lang w:val="en-GB"/>
              </w:rPr>
            </w:pPr>
            <w:r>
              <w:rPr>
                <w:lang w:val="en-GB"/>
              </w:rPr>
              <w:t>21</w:t>
            </w:r>
          </w:p>
        </w:tc>
        <w:tc>
          <w:tcPr>
            <w:tcW w:w="0" w:type="auto"/>
          </w:tcPr>
          <w:p w:rsidR="009375F6" w:rsidRPr="0023359F" w:rsidRDefault="00802B1A" w:rsidP="004E7EB5">
            <w:r w:rsidRPr="00802B1A">
              <w:t xml:space="preserve">Updated draft recommendation of </w:t>
            </w:r>
            <w:proofErr w:type="spellStart"/>
            <w:r w:rsidRPr="00802B1A">
              <w:t>H.iptv-ngn-hn</w:t>
            </w:r>
            <w:proofErr w:type="spellEnd"/>
            <w:r w:rsidRPr="00802B1A">
              <w:t xml:space="preserve"> (NGN-based home networks supporting IPTV service capabilities)</w:t>
            </w:r>
          </w:p>
        </w:tc>
        <w:tc>
          <w:tcPr>
            <w:tcW w:w="0" w:type="auto"/>
          </w:tcPr>
          <w:p w:rsidR="009375F6" w:rsidRDefault="007C1242" w:rsidP="00AE7C39">
            <w:pPr>
              <w:rPr>
                <w:lang w:val="en-GB"/>
              </w:rPr>
            </w:pPr>
            <w:r>
              <w:rPr>
                <w:lang w:val="en-GB"/>
              </w:rPr>
              <w:t>Editors</w:t>
            </w:r>
          </w:p>
        </w:tc>
      </w:tr>
      <w:tr w:rsidR="007C1242" w:rsidRPr="00784AD4" w:rsidTr="000E03ED">
        <w:tc>
          <w:tcPr>
            <w:tcW w:w="1432" w:type="dxa"/>
          </w:tcPr>
          <w:p w:rsidR="007C1242" w:rsidRDefault="0072641B" w:rsidP="00AE7C39">
            <w:hyperlink r:id="rId176" w:history="1">
              <w:r w:rsidR="00B931BE">
                <w:rPr>
                  <w:rStyle w:val="Hyperlink"/>
                </w:rPr>
                <w:t>TD-51</w:t>
              </w:r>
            </w:hyperlink>
          </w:p>
        </w:tc>
        <w:tc>
          <w:tcPr>
            <w:tcW w:w="1376" w:type="dxa"/>
          </w:tcPr>
          <w:p w:rsidR="007C1242" w:rsidRDefault="007C1242" w:rsidP="00AE7C39">
            <w:pPr>
              <w:rPr>
                <w:lang w:val="en-GB"/>
              </w:rPr>
            </w:pPr>
            <w:r>
              <w:rPr>
                <w:lang w:val="en-GB"/>
              </w:rPr>
              <w:t>21</w:t>
            </w:r>
          </w:p>
        </w:tc>
        <w:tc>
          <w:tcPr>
            <w:tcW w:w="0" w:type="auto"/>
          </w:tcPr>
          <w:p w:rsidR="007C1242" w:rsidRPr="007C1242" w:rsidRDefault="007C1242" w:rsidP="004E7EB5">
            <w:r w:rsidRPr="007C1242">
              <w:t xml:space="preserve">Updated draft recommendation of </w:t>
            </w:r>
            <w:proofErr w:type="spellStart"/>
            <w:r w:rsidRPr="007C1242">
              <w:t>H.vhn</w:t>
            </w:r>
            <w:proofErr w:type="spellEnd"/>
            <w:r w:rsidRPr="007C1242">
              <w:t xml:space="preserve"> “Service capabilities and framework for virtual home network</w:t>
            </w:r>
            <w:r>
              <w:t>”</w:t>
            </w:r>
          </w:p>
        </w:tc>
        <w:tc>
          <w:tcPr>
            <w:tcW w:w="0" w:type="auto"/>
          </w:tcPr>
          <w:p w:rsidR="007C1242" w:rsidRDefault="007C1242" w:rsidP="00AE7C39">
            <w:pPr>
              <w:rPr>
                <w:lang w:val="en-GB"/>
              </w:rPr>
            </w:pPr>
            <w:r>
              <w:rPr>
                <w:lang w:val="en-GB"/>
              </w:rPr>
              <w:t>Editors</w:t>
            </w:r>
          </w:p>
        </w:tc>
      </w:tr>
      <w:tr w:rsidR="00DE50DC" w:rsidRPr="00784AD4" w:rsidTr="000E03ED">
        <w:tc>
          <w:tcPr>
            <w:tcW w:w="1432" w:type="dxa"/>
          </w:tcPr>
          <w:p w:rsidR="00DE50DC" w:rsidRDefault="0072641B" w:rsidP="00AE7C39">
            <w:hyperlink r:id="rId177" w:history="1">
              <w:r w:rsidR="00E673D7">
                <w:rPr>
                  <w:rStyle w:val="Hyperlink"/>
                </w:rPr>
                <w:t>TD-52a</w:t>
              </w:r>
            </w:hyperlink>
          </w:p>
        </w:tc>
        <w:tc>
          <w:tcPr>
            <w:tcW w:w="1376" w:type="dxa"/>
          </w:tcPr>
          <w:p w:rsidR="00DE50DC" w:rsidRDefault="00DE50DC" w:rsidP="00AE7C39">
            <w:pPr>
              <w:rPr>
                <w:lang w:val="en-GB"/>
              </w:rPr>
            </w:pPr>
            <w:r>
              <w:rPr>
                <w:lang w:val="en-GB"/>
              </w:rPr>
              <w:t>5</w:t>
            </w:r>
          </w:p>
        </w:tc>
        <w:tc>
          <w:tcPr>
            <w:tcW w:w="0" w:type="auto"/>
          </w:tcPr>
          <w:p w:rsidR="00DE50DC" w:rsidRPr="007C1242" w:rsidRDefault="00514433" w:rsidP="004E7EB5">
            <w:r w:rsidRPr="00514433">
              <w:t xml:space="preserve">LS  to ITU-R and VQEG on </w:t>
            </w:r>
            <w:proofErr w:type="spellStart"/>
            <w:r w:rsidRPr="00514433">
              <w:t>Colour</w:t>
            </w:r>
            <w:proofErr w:type="spellEnd"/>
            <w:r w:rsidRPr="00514433">
              <w:t xml:space="preserve"> Gamut for HD </w:t>
            </w:r>
            <w:proofErr w:type="spellStart"/>
            <w:r w:rsidRPr="00514433">
              <w:t>Telepresence</w:t>
            </w:r>
            <w:proofErr w:type="spellEnd"/>
            <w:r w:rsidRPr="00514433">
              <w:t xml:space="preserve"> Systems</w:t>
            </w:r>
          </w:p>
        </w:tc>
        <w:tc>
          <w:tcPr>
            <w:tcW w:w="0" w:type="auto"/>
          </w:tcPr>
          <w:p w:rsidR="00DE50DC" w:rsidRDefault="00DE50DC" w:rsidP="00AE7C39">
            <w:pPr>
              <w:rPr>
                <w:lang w:val="en-GB"/>
              </w:rPr>
            </w:pPr>
            <w:r>
              <w:rPr>
                <w:lang w:val="en-GB"/>
              </w:rPr>
              <w:t>Rapporteur</w:t>
            </w:r>
          </w:p>
        </w:tc>
      </w:tr>
      <w:tr w:rsidR="00896D47" w:rsidRPr="00784AD4" w:rsidTr="000E03ED">
        <w:tc>
          <w:tcPr>
            <w:tcW w:w="1432" w:type="dxa"/>
          </w:tcPr>
          <w:p w:rsidR="00896D47" w:rsidRDefault="0072641B" w:rsidP="00AE7C39">
            <w:hyperlink r:id="rId178" w:history="1">
              <w:r w:rsidR="00896D47">
                <w:rPr>
                  <w:rStyle w:val="Hyperlink"/>
                </w:rPr>
                <w:t>TD-53</w:t>
              </w:r>
            </w:hyperlink>
          </w:p>
        </w:tc>
        <w:tc>
          <w:tcPr>
            <w:tcW w:w="1376" w:type="dxa"/>
          </w:tcPr>
          <w:p w:rsidR="00896D47" w:rsidRDefault="00896D47" w:rsidP="00AE7C39">
            <w:pPr>
              <w:rPr>
                <w:lang w:val="en-GB"/>
              </w:rPr>
            </w:pPr>
            <w:r>
              <w:rPr>
                <w:lang w:val="en-GB"/>
              </w:rPr>
              <w:t>21, 22</w:t>
            </w:r>
          </w:p>
        </w:tc>
        <w:tc>
          <w:tcPr>
            <w:tcW w:w="0" w:type="auto"/>
          </w:tcPr>
          <w:p w:rsidR="00896D47" w:rsidRPr="00DE50DC" w:rsidRDefault="00896D47" w:rsidP="004E7EB5">
            <w:r w:rsidRPr="00896D47">
              <w:t xml:space="preserve">Reply LS to ITU-R WP 1B on a report </w:t>
            </w:r>
            <w:r w:rsidRPr="00896D47">
              <w:lastRenderedPageBreak/>
              <w:t>ITU-R SM.[</w:t>
            </w:r>
            <w:proofErr w:type="spellStart"/>
            <w:r w:rsidRPr="00896D47">
              <w:t>rfid</w:t>
            </w:r>
            <w:proofErr w:type="spellEnd"/>
            <w:r w:rsidRPr="00896D47">
              <w:t>] on "Technical characteristics, standards and frequency bands of operation for RFID and potential harmonization opportunities"</w:t>
            </w:r>
          </w:p>
        </w:tc>
        <w:tc>
          <w:tcPr>
            <w:tcW w:w="0" w:type="auto"/>
          </w:tcPr>
          <w:p w:rsidR="00896D47" w:rsidRDefault="00896D47" w:rsidP="00AE7C39">
            <w:pPr>
              <w:rPr>
                <w:lang w:val="en-GB"/>
              </w:rPr>
            </w:pPr>
            <w:r>
              <w:rPr>
                <w:lang w:val="en-GB"/>
              </w:rPr>
              <w:lastRenderedPageBreak/>
              <w:t>Rapporteur</w:t>
            </w:r>
          </w:p>
        </w:tc>
      </w:tr>
      <w:tr w:rsidR="005259B9" w:rsidRPr="00784AD4" w:rsidTr="000E03ED">
        <w:tc>
          <w:tcPr>
            <w:tcW w:w="1432" w:type="dxa"/>
          </w:tcPr>
          <w:p w:rsidR="005259B9" w:rsidRDefault="0072641B" w:rsidP="00AE7C39">
            <w:hyperlink r:id="rId179" w:history="1">
              <w:r w:rsidR="005259B9">
                <w:rPr>
                  <w:rStyle w:val="Hyperlink"/>
                </w:rPr>
                <w:t>TD-54</w:t>
              </w:r>
            </w:hyperlink>
          </w:p>
        </w:tc>
        <w:tc>
          <w:tcPr>
            <w:tcW w:w="1376" w:type="dxa"/>
          </w:tcPr>
          <w:p w:rsidR="005259B9" w:rsidRDefault="005259B9" w:rsidP="00AE7C39">
            <w:pPr>
              <w:rPr>
                <w:lang w:val="en-GB"/>
              </w:rPr>
            </w:pPr>
            <w:r>
              <w:rPr>
                <w:lang w:val="en-GB"/>
              </w:rPr>
              <w:t>21, 22</w:t>
            </w:r>
          </w:p>
        </w:tc>
        <w:tc>
          <w:tcPr>
            <w:tcW w:w="0" w:type="auto"/>
          </w:tcPr>
          <w:p w:rsidR="005259B9" w:rsidRPr="00896D47" w:rsidRDefault="005259B9" w:rsidP="004E7EB5">
            <w:r w:rsidRPr="005259B9">
              <w:t>Reply LS to SG11 LS on “Test suites for real-time multimedia service testing at NGN UNI (</w:t>
            </w:r>
            <w:proofErr w:type="spellStart"/>
            <w:r w:rsidRPr="005259B9">
              <w:t>Q.rtmst</w:t>
            </w:r>
            <w:proofErr w:type="spellEnd"/>
            <w:r w:rsidRPr="005259B9">
              <w:t>)”</w:t>
            </w:r>
          </w:p>
        </w:tc>
        <w:tc>
          <w:tcPr>
            <w:tcW w:w="0" w:type="auto"/>
          </w:tcPr>
          <w:p w:rsidR="005259B9" w:rsidRDefault="005259B9" w:rsidP="00AE7C39">
            <w:pPr>
              <w:rPr>
                <w:lang w:val="en-GB"/>
              </w:rPr>
            </w:pPr>
            <w:r>
              <w:rPr>
                <w:lang w:val="en-GB"/>
              </w:rPr>
              <w:t>Rapporteurs</w:t>
            </w:r>
          </w:p>
        </w:tc>
      </w:tr>
    </w:tbl>
    <w:p w:rsidR="00C17012" w:rsidRPr="00784AD4" w:rsidRDefault="00C17012">
      <w:pPr>
        <w:rPr>
          <w:lang w:val="en-GB"/>
        </w:rPr>
      </w:pPr>
    </w:p>
    <w:p w:rsidR="00C17012" w:rsidRPr="00784AD4" w:rsidRDefault="00C17012">
      <w:pPr>
        <w:rPr>
          <w:lang w:val="en-GB"/>
        </w:rPr>
      </w:pPr>
    </w:p>
    <w:sectPr w:rsidR="00C17012" w:rsidRPr="00784AD4" w:rsidSect="0072641B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98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01DD"/>
    <w:rsid w:val="00000E60"/>
    <w:rsid w:val="0000259C"/>
    <w:rsid w:val="000141CB"/>
    <w:rsid w:val="00014972"/>
    <w:rsid w:val="00015D07"/>
    <w:rsid w:val="00017B91"/>
    <w:rsid w:val="00021852"/>
    <w:rsid w:val="00022D0C"/>
    <w:rsid w:val="000231DE"/>
    <w:rsid w:val="00023A65"/>
    <w:rsid w:val="00023CDD"/>
    <w:rsid w:val="00026226"/>
    <w:rsid w:val="0003202C"/>
    <w:rsid w:val="00032AAE"/>
    <w:rsid w:val="00034387"/>
    <w:rsid w:val="00034B68"/>
    <w:rsid w:val="00035918"/>
    <w:rsid w:val="00035CAD"/>
    <w:rsid w:val="00036A37"/>
    <w:rsid w:val="00040273"/>
    <w:rsid w:val="00040CAE"/>
    <w:rsid w:val="00044283"/>
    <w:rsid w:val="0004664C"/>
    <w:rsid w:val="00052C1E"/>
    <w:rsid w:val="000535CA"/>
    <w:rsid w:val="00054663"/>
    <w:rsid w:val="00054BBA"/>
    <w:rsid w:val="0005669E"/>
    <w:rsid w:val="00057E5C"/>
    <w:rsid w:val="000602D4"/>
    <w:rsid w:val="0006045A"/>
    <w:rsid w:val="00061F4F"/>
    <w:rsid w:val="00062AE3"/>
    <w:rsid w:val="00062D1D"/>
    <w:rsid w:val="0006343C"/>
    <w:rsid w:val="00064FD3"/>
    <w:rsid w:val="000657F4"/>
    <w:rsid w:val="00066A4D"/>
    <w:rsid w:val="00070810"/>
    <w:rsid w:val="0007164D"/>
    <w:rsid w:val="0007233C"/>
    <w:rsid w:val="00075769"/>
    <w:rsid w:val="000819A0"/>
    <w:rsid w:val="00081FDF"/>
    <w:rsid w:val="00082B92"/>
    <w:rsid w:val="000835BB"/>
    <w:rsid w:val="00084DD3"/>
    <w:rsid w:val="0008661D"/>
    <w:rsid w:val="000912E3"/>
    <w:rsid w:val="00091D76"/>
    <w:rsid w:val="00092DFF"/>
    <w:rsid w:val="00093896"/>
    <w:rsid w:val="00095CD0"/>
    <w:rsid w:val="00095E11"/>
    <w:rsid w:val="000A04E8"/>
    <w:rsid w:val="000A06D0"/>
    <w:rsid w:val="000A07E2"/>
    <w:rsid w:val="000A2B69"/>
    <w:rsid w:val="000A2BD5"/>
    <w:rsid w:val="000A4116"/>
    <w:rsid w:val="000A7941"/>
    <w:rsid w:val="000A7D7B"/>
    <w:rsid w:val="000B2F3D"/>
    <w:rsid w:val="000B5984"/>
    <w:rsid w:val="000B6974"/>
    <w:rsid w:val="000B7CC1"/>
    <w:rsid w:val="000C0241"/>
    <w:rsid w:val="000C0499"/>
    <w:rsid w:val="000C1659"/>
    <w:rsid w:val="000C300A"/>
    <w:rsid w:val="000C3E3D"/>
    <w:rsid w:val="000C4F17"/>
    <w:rsid w:val="000C76FE"/>
    <w:rsid w:val="000C7CF6"/>
    <w:rsid w:val="000D10A8"/>
    <w:rsid w:val="000D4654"/>
    <w:rsid w:val="000D67A8"/>
    <w:rsid w:val="000D6947"/>
    <w:rsid w:val="000E00C5"/>
    <w:rsid w:val="000E03ED"/>
    <w:rsid w:val="000E03FA"/>
    <w:rsid w:val="000E72CC"/>
    <w:rsid w:val="000F052E"/>
    <w:rsid w:val="000F2DB1"/>
    <w:rsid w:val="000F33A7"/>
    <w:rsid w:val="000F53A3"/>
    <w:rsid w:val="000F6061"/>
    <w:rsid w:val="000F747A"/>
    <w:rsid w:val="00100247"/>
    <w:rsid w:val="001002EA"/>
    <w:rsid w:val="00102E9B"/>
    <w:rsid w:val="00103323"/>
    <w:rsid w:val="001052D6"/>
    <w:rsid w:val="00107CAC"/>
    <w:rsid w:val="00110B2B"/>
    <w:rsid w:val="00110B3F"/>
    <w:rsid w:val="0011104F"/>
    <w:rsid w:val="00111F29"/>
    <w:rsid w:val="00114BEC"/>
    <w:rsid w:val="00114C78"/>
    <w:rsid w:val="00116618"/>
    <w:rsid w:val="00121348"/>
    <w:rsid w:val="001222EA"/>
    <w:rsid w:val="00123B47"/>
    <w:rsid w:val="001243F0"/>
    <w:rsid w:val="00127DC5"/>
    <w:rsid w:val="001339F7"/>
    <w:rsid w:val="0013660C"/>
    <w:rsid w:val="00137A4B"/>
    <w:rsid w:val="0014038D"/>
    <w:rsid w:val="001408AD"/>
    <w:rsid w:val="00142878"/>
    <w:rsid w:val="00143809"/>
    <w:rsid w:val="001439A3"/>
    <w:rsid w:val="001469F1"/>
    <w:rsid w:val="001469FB"/>
    <w:rsid w:val="001472B7"/>
    <w:rsid w:val="00147C92"/>
    <w:rsid w:val="001508D1"/>
    <w:rsid w:val="00151F72"/>
    <w:rsid w:val="001539A9"/>
    <w:rsid w:val="00154110"/>
    <w:rsid w:val="00157DE7"/>
    <w:rsid w:val="001628D3"/>
    <w:rsid w:val="0016293F"/>
    <w:rsid w:val="0016354E"/>
    <w:rsid w:val="00165911"/>
    <w:rsid w:val="00171074"/>
    <w:rsid w:val="00174B38"/>
    <w:rsid w:val="001765CD"/>
    <w:rsid w:val="00176A42"/>
    <w:rsid w:val="001812CD"/>
    <w:rsid w:val="00186529"/>
    <w:rsid w:val="00193F8A"/>
    <w:rsid w:val="00195E26"/>
    <w:rsid w:val="001A143F"/>
    <w:rsid w:val="001A1809"/>
    <w:rsid w:val="001A45F0"/>
    <w:rsid w:val="001A5625"/>
    <w:rsid w:val="001A578F"/>
    <w:rsid w:val="001B0FF5"/>
    <w:rsid w:val="001B2009"/>
    <w:rsid w:val="001B2897"/>
    <w:rsid w:val="001B2A54"/>
    <w:rsid w:val="001B2C0A"/>
    <w:rsid w:val="001B31DE"/>
    <w:rsid w:val="001B5386"/>
    <w:rsid w:val="001C0AA8"/>
    <w:rsid w:val="001C2379"/>
    <w:rsid w:val="001C2C3B"/>
    <w:rsid w:val="001C4B1D"/>
    <w:rsid w:val="001C5DC5"/>
    <w:rsid w:val="001C5E76"/>
    <w:rsid w:val="001C764D"/>
    <w:rsid w:val="001D0602"/>
    <w:rsid w:val="001D25A7"/>
    <w:rsid w:val="001E2072"/>
    <w:rsid w:val="001E2B0E"/>
    <w:rsid w:val="001E381E"/>
    <w:rsid w:val="001E4BDE"/>
    <w:rsid w:val="001E4C7C"/>
    <w:rsid w:val="001E4D48"/>
    <w:rsid w:val="001E5532"/>
    <w:rsid w:val="001E625D"/>
    <w:rsid w:val="001E73AD"/>
    <w:rsid w:val="001F17E4"/>
    <w:rsid w:val="001F19E4"/>
    <w:rsid w:val="001F2588"/>
    <w:rsid w:val="001F35B2"/>
    <w:rsid w:val="001F3EA1"/>
    <w:rsid w:val="001F4444"/>
    <w:rsid w:val="001F7CF9"/>
    <w:rsid w:val="00202A45"/>
    <w:rsid w:val="00206BDF"/>
    <w:rsid w:val="0021120B"/>
    <w:rsid w:val="00212617"/>
    <w:rsid w:val="002136A3"/>
    <w:rsid w:val="002137BD"/>
    <w:rsid w:val="00215001"/>
    <w:rsid w:val="0021590B"/>
    <w:rsid w:val="002222E7"/>
    <w:rsid w:val="00223611"/>
    <w:rsid w:val="00227F38"/>
    <w:rsid w:val="00230A4E"/>
    <w:rsid w:val="002310BA"/>
    <w:rsid w:val="00231489"/>
    <w:rsid w:val="0023359F"/>
    <w:rsid w:val="00234A45"/>
    <w:rsid w:val="00234B69"/>
    <w:rsid w:val="00237989"/>
    <w:rsid w:val="00237C29"/>
    <w:rsid w:val="002402B3"/>
    <w:rsid w:val="0024314A"/>
    <w:rsid w:val="0024344C"/>
    <w:rsid w:val="00244B8B"/>
    <w:rsid w:val="00247503"/>
    <w:rsid w:val="0025145E"/>
    <w:rsid w:val="00253ABB"/>
    <w:rsid w:val="00255D52"/>
    <w:rsid w:val="00256823"/>
    <w:rsid w:val="00256DED"/>
    <w:rsid w:val="00257345"/>
    <w:rsid w:val="00257702"/>
    <w:rsid w:val="00261CA5"/>
    <w:rsid w:val="002620E5"/>
    <w:rsid w:val="00263A8B"/>
    <w:rsid w:val="002655B0"/>
    <w:rsid w:val="0026719D"/>
    <w:rsid w:val="002675C0"/>
    <w:rsid w:val="00272026"/>
    <w:rsid w:val="00272638"/>
    <w:rsid w:val="002774EB"/>
    <w:rsid w:val="00277962"/>
    <w:rsid w:val="00277992"/>
    <w:rsid w:val="002779B9"/>
    <w:rsid w:val="00277BB7"/>
    <w:rsid w:val="00280248"/>
    <w:rsid w:val="00281F42"/>
    <w:rsid w:val="00282129"/>
    <w:rsid w:val="00283110"/>
    <w:rsid w:val="00283B7D"/>
    <w:rsid w:val="002868D0"/>
    <w:rsid w:val="0028719C"/>
    <w:rsid w:val="002915B2"/>
    <w:rsid w:val="002928EB"/>
    <w:rsid w:val="00295DA8"/>
    <w:rsid w:val="002A1F1D"/>
    <w:rsid w:val="002A23D3"/>
    <w:rsid w:val="002A3797"/>
    <w:rsid w:val="002A5612"/>
    <w:rsid w:val="002A5EA2"/>
    <w:rsid w:val="002A7BA0"/>
    <w:rsid w:val="002B1743"/>
    <w:rsid w:val="002B3954"/>
    <w:rsid w:val="002B39BB"/>
    <w:rsid w:val="002C18B9"/>
    <w:rsid w:val="002C5619"/>
    <w:rsid w:val="002C5984"/>
    <w:rsid w:val="002C6E2F"/>
    <w:rsid w:val="002C7A5A"/>
    <w:rsid w:val="002D02A1"/>
    <w:rsid w:val="002D3239"/>
    <w:rsid w:val="002D3A1B"/>
    <w:rsid w:val="002D469B"/>
    <w:rsid w:val="002D68FA"/>
    <w:rsid w:val="002D70EE"/>
    <w:rsid w:val="002E0BA3"/>
    <w:rsid w:val="002E12D9"/>
    <w:rsid w:val="002E26B0"/>
    <w:rsid w:val="002E50A3"/>
    <w:rsid w:val="002E58A3"/>
    <w:rsid w:val="002E64F7"/>
    <w:rsid w:val="002E68D7"/>
    <w:rsid w:val="002E6E81"/>
    <w:rsid w:val="002F087A"/>
    <w:rsid w:val="002F14FE"/>
    <w:rsid w:val="002F164B"/>
    <w:rsid w:val="002F435F"/>
    <w:rsid w:val="002F4822"/>
    <w:rsid w:val="002F68EC"/>
    <w:rsid w:val="003001B0"/>
    <w:rsid w:val="003001FA"/>
    <w:rsid w:val="003032B1"/>
    <w:rsid w:val="003048F9"/>
    <w:rsid w:val="00304BE2"/>
    <w:rsid w:val="00306D25"/>
    <w:rsid w:val="0031084F"/>
    <w:rsid w:val="00311D13"/>
    <w:rsid w:val="0031255E"/>
    <w:rsid w:val="0031613B"/>
    <w:rsid w:val="00323847"/>
    <w:rsid w:val="00323E66"/>
    <w:rsid w:val="0032435D"/>
    <w:rsid w:val="00324F35"/>
    <w:rsid w:val="0032517B"/>
    <w:rsid w:val="00326C74"/>
    <w:rsid w:val="003326EC"/>
    <w:rsid w:val="003349BB"/>
    <w:rsid w:val="00337C3A"/>
    <w:rsid w:val="003404E7"/>
    <w:rsid w:val="00341C12"/>
    <w:rsid w:val="00342BAD"/>
    <w:rsid w:val="003442F5"/>
    <w:rsid w:val="0034463D"/>
    <w:rsid w:val="003447CF"/>
    <w:rsid w:val="00346C64"/>
    <w:rsid w:val="003475BF"/>
    <w:rsid w:val="00351DD5"/>
    <w:rsid w:val="003523ED"/>
    <w:rsid w:val="00352AB6"/>
    <w:rsid w:val="00354C32"/>
    <w:rsid w:val="00360C63"/>
    <w:rsid w:val="0036330D"/>
    <w:rsid w:val="00365F1D"/>
    <w:rsid w:val="00367525"/>
    <w:rsid w:val="003700FB"/>
    <w:rsid w:val="003722DA"/>
    <w:rsid w:val="00374387"/>
    <w:rsid w:val="0037601B"/>
    <w:rsid w:val="003762BF"/>
    <w:rsid w:val="003815B9"/>
    <w:rsid w:val="0038225F"/>
    <w:rsid w:val="00385249"/>
    <w:rsid w:val="00387137"/>
    <w:rsid w:val="00390769"/>
    <w:rsid w:val="00391487"/>
    <w:rsid w:val="0039433A"/>
    <w:rsid w:val="00394FDF"/>
    <w:rsid w:val="00396774"/>
    <w:rsid w:val="0039677E"/>
    <w:rsid w:val="0039756B"/>
    <w:rsid w:val="003A029B"/>
    <w:rsid w:val="003A10EE"/>
    <w:rsid w:val="003A281E"/>
    <w:rsid w:val="003A39AD"/>
    <w:rsid w:val="003A7855"/>
    <w:rsid w:val="003B28FA"/>
    <w:rsid w:val="003B4EA1"/>
    <w:rsid w:val="003B50CF"/>
    <w:rsid w:val="003B5785"/>
    <w:rsid w:val="003B5A24"/>
    <w:rsid w:val="003B7ED6"/>
    <w:rsid w:val="003C1709"/>
    <w:rsid w:val="003C3183"/>
    <w:rsid w:val="003C3C4E"/>
    <w:rsid w:val="003C3C7A"/>
    <w:rsid w:val="003C62A2"/>
    <w:rsid w:val="003D09DB"/>
    <w:rsid w:val="003D207B"/>
    <w:rsid w:val="003D3DA3"/>
    <w:rsid w:val="003E5E52"/>
    <w:rsid w:val="003F3EB7"/>
    <w:rsid w:val="003F4224"/>
    <w:rsid w:val="003F70F1"/>
    <w:rsid w:val="003F7330"/>
    <w:rsid w:val="00401736"/>
    <w:rsid w:val="00404029"/>
    <w:rsid w:val="00405759"/>
    <w:rsid w:val="0040750E"/>
    <w:rsid w:val="00411811"/>
    <w:rsid w:val="004134EC"/>
    <w:rsid w:val="0041390E"/>
    <w:rsid w:val="00415FFE"/>
    <w:rsid w:val="0042193E"/>
    <w:rsid w:val="00422325"/>
    <w:rsid w:val="00422D99"/>
    <w:rsid w:val="00424311"/>
    <w:rsid w:val="004250C6"/>
    <w:rsid w:val="0042568B"/>
    <w:rsid w:val="00425C7A"/>
    <w:rsid w:val="00431D89"/>
    <w:rsid w:val="0043289A"/>
    <w:rsid w:val="00432B2D"/>
    <w:rsid w:val="0043349B"/>
    <w:rsid w:val="00433FBB"/>
    <w:rsid w:val="00435AF4"/>
    <w:rsid w:val="00437032"/>
    <w:rsid w:val="00440C56"/>
    <w:rsid w:val="00441E01"/>
    <w:rsid w:val="00442207"/>
    <w:rsid w:val="0044323A"/>
    <w:rsid w:val="00443769"/>
    <w:rsid w:val="00443E71"/>
    <w:rsid w:val="00445C6B"/>
    <w:rsid w:val="00446A74"/>
    <w:rsid w:val="004503A6"/>
    <w:rsid w:val="00453D2F"/>
    <w:rsid w:val="00455BB4"/>
    <w:rsid w:val="00456D10"/>
    <w:rsid w:val="00457435"/>
    <w:rsid w:val="00460289"/>
    <w:rsid w:val="00460D78"/>
    <w:rsid w:val="00464089"/>
    <w:rsid w:val="00466824"/>
    <w:rsid w:val="00471C38"/>
    <w:rsid w:val="00471FBA"/>
    <w:rsid w:val="00472F63"/>
    <w:rsid w:val="00474299"/>
    <w:rsid w:val="00474442"/>
    <w:rsid w:val="00475C28"/>
    <w:rsid w:val="004768CB"/>
    <w:rsid w:val="00480385"/>
    <w:rsid w:val="0048109B"/>
    <w:rsid w:val="00482A4C"/>
    <w:rsid w:val="00487423"/>
    <w:rsid w:val="004902EF"/>
    <w:rsid w:val="00493FBA"/>
    <w:rsid w:val="0049715E"/>
    <w:rsid w:val="004A0DFF"/>
    <w:rsid w:val="004A0EA9"/>
    <w:rsid w:val="004A2A95"/>
    <w:rsid w:val="004A5293"/>
    <w:rsid w:val="004A529B"/>
    <w:rsid w:val="004A70FF"/>
    <w:rsid w:val="004B02D6"/>
    <w:rsid w:val="004B03CD"/>
    <w:rsid w:val="004B3021"/>
    <w:rsid w:val="004B67AD"/>
    <w:rsid w:val="004B7EBC"/>
    <w:rsid w:val="004C2CBC"/>
    <w:rsid w:val="004C3177"/>
    <w:rsid w:val="004C4CBA"/>
    <w:rsid w:val="004C51DD"/>
    <w:rsid w:val="004D0C5C"/>
    <w:rsid w:val="004D0EA7"/>
    <w:rsid w:val="004D128F"/>
    <w:rsid w:val="004D197B"/>
    <w:rsid w:val="004D353D"/>
    <w:rsid w:val="004D4B7E"/>
    <w:rsid w:val="004D7B1C"/>
    <w:rsid w:val="004D7BB8"/>
    <w:rsid w:val="004E1D9C"/>
    <w:rsid w:val="004E3255"/>
    <w:rsid w:val="004E34EC"/>
    <w:rsid w:val="004E57B0"/>
    <w:rsid w:val="004E6E83"/>
    <w:rsid w:val="004E728C"/>
    <w:rsid w:val="004E7352"/>
    <w:rsid w:val="004E7EB5"/>
    <w:rsid w:val="004F2D69"/>
    <w:rsid w:val="004F3187"/>
    <w:rsid w:val="004F335C"/>
    <w:rsid w:val="004F34FA"/>
    <w:rsid w:val="004F4CA2"/>
    <w:rsid w:val="004F5B96"/>
    <w:rsid w:val="004F65C8"/>
    <w:rsid w:val="004F661C"/>
    <w:rsid w:val="005004EB"/>
    <w:rsid w:val="00502875"/>
    <w:rsid w:val="00505873"/>
    <w:rsid w:val="00505D8C"/>
    <w:rsid w:val="00506A09"/>
    <w:rsid w:val="00507673"/>
    <w:rsid w:val="005109E4"/>
    <w:rsid w:val="0051191A"/>
    <w:rsid w:val="00511C56"/>
    <w:rsid w:val="00514433"/>
    <w:rsid w:val="00514632"/>
    <w:rsid w:val="0051530A"/>
    <w:rsid w:val="00515DD8"/>
    <w:rsid w:val="00516765"/>
    <w:rsid w:val="00520311"/>
    <w:rsid w:val="00520D2A"/>
    <w:rsid w:val="0052238B"/>
    <w:rsid w:val="00523F53"/>
    <w:rsid w:val="00524F32"/>
    <w:rsid w:val="00524F83"/>
    <w:rsid w:val="005259B9"/>
    <w:rsid w:val="0052659E"/>
    <w:rsid w:val="00527951"/>
    <w:rsid w:val="00534860"/>
    <w:rsid w:val="0054063A"/>
    <w:rsid w:val="00542170"/>
    <w:rsid w:val="00542C3E"/>
    <w:rsid w:val="0054528F"/>
    <w:rsid w:val="005452A3"/>
    <w:rsid w:val="005456B7"/>
    <w:rsid w:val="00555D3A"/>
    <w:rsid w:val="00556EB0"/>
    <w:rsid w:val="0056003C"/>
    <w:rsid w:val="00564C31"/>
    <w:rsid w:val="005663A6"/>
    <w:rsid w:val="00566C4B"/>
    <w:rsid w:val="00567A57"/>
    <w:rsid w:val="005753F9"/>
    <w:rsid w:val="00577033"/>
    <w:rsid w:val="00577FFB"/>
    <w:rsid w:val="005851A3"/>
    <w:rsid w:val="00585D1C"/>
    <w:rsid w:val="00586777"/>
    <w:rsid w:val="005921C3"/>
    <w:rsid w:val="00592868"/>
    <w:rsid w:val="00593AA5"/>
    <w:rsid w:val="005950B1"/>
    <w:rsid w:val="00595B8B"/>
    <w:rsid w:val="005966A2"/>
    <w:rsid w:val="005A0284"/>
    <w:rsid w:val="005A03E3"/>
    <w:rsid w:val="005A0B0C"/>
    <w:rsid w:val="005A0C23"/>
    <w:rsid w:val="005A16C7"/>
    <w:rsid w:val="005A2A9C"/>
    <w:rsid w:val="005A419D"/>
    <w:rsid w:val="005A43BE"/>
    <w:rsid w:val="005A527C"/>
    <w:rsid w:val="005A5F93"/>
    <w:rsid w:val="005A6057"/>
    <w:rsid w:val="005B1E02"/>
    <w:rsid w:val="005B39BC"/>
    <w:rsid w:val="005B3EB0"/>
    <w:rsid w:val="005B74AE"/>
    <w:rsid w:val="005C15B2"/>
    <w:rsid w:val="005C293F"/>
    <w:rsid w:val="005C5402"/>
    <w:rsid w:val="005C6EE5"/>
    <w:rsid w:val="005D01CD"/>
    <w:rsid w:val="005D2A3B"/>
    <w:rsid w:val="005D2E21"/>
    <w:rsid w:val="005D5865"/>
    <w:rsid w:val="005E206D"/>
    <w:rsid w:val="005E3C10"/>
    <w:rsid w:val="005E3D6D"/>
    <w:rsid w:val="005E3DFE"/>
    <w:rsid w:val="005E5EED"/>
    <w:rsid w:val="005E7050"/>
    <w:rsid w:val="005F001C"/>
    <w:rsid w:val="005F0375"/>
    <w:rsid w:val="005F06BF"/>
    <w:rsid w:val="005F0B5B"/>
    <w:rsid w:val="005F1AE4"/>
    <w:rsid w:val="005F1D40"/>
    <w:rsid w:val="005F24AD"/>
    <w:rsid w:val="005F43F1"/>
    <w:rsid w:val="005F4556"/>
    <w:rsid w:val="005F6067"/>
    <w:rsid w:val="005F7DBF"/>
    <w:rsid w:val="00600162"/>
    <w:rsid w:val="006008F3"/>
    <w:rsid w:val="00602ED6"/>
    <w:rsid w:val="00606F33"/>
    <w:rsid w:val="00606FE6"/>
    <w:rsid w:val="006072D0"/>
    <w:rsid w:val="00611569"/>
    <w:rsid w:val="00612460"/>
    <w:rsid w:val="006124EE"/>
    <w:rsid w:val="00612957"/>
    <w:rsid w:val="006157DA"/>
    <w:rsid w:val="00620840"/>
    <w:rsid w:val="00620E73"/>
    <w:rsid w:val="0062352D"/>
    <w:rsid w:val="00624B06"/>
    <w:rsid w:val="0062654C"/>
    <w:rsid w:val="006266B5"/>
    <w:rsid w:val="00627C45"/>
    <w:rsid w:val="00632A8E"/>
    <w:rsid w:val="00635AD5"/>
    <w:rsid w:val="00636168"/>
    <w:rsid w:val="00637906"/>
    <w:rsid w:val="00637948"/>
    <w:rsid w:val="006427BD"/>
    <w:rsid w:val="00643CAA"/>
    <w:rsid w:val="0064403E"/>
    <w:rsid w:val="00650E51"/>
    <w:rsid w:val="00653CAD"/>
    <w:rsid w:val="00655A5E"/>
    <w:rsid w:val="00656D42"/>
    <w:rsid w:val="00657390"/>
    <w:rsid w:val="00663062"/>
    <w:rsid w:val="00664CB2"/>
    <w:rsid w:val="00664E46"/>
    <w:rsid w:val="00665187"/>
    <w:rsid w:val="006653CC"/>
    <w:rsid w:val="00665F47"/>
    <w:rsid w:val="006705B2"/>
    <w:rsid w:val="006712D7"/>
    <w:rsid w:val="00673F59"/>
    <w:rsid w:val="00674ED8"/>
    <w:rsid w:val="006808B8"/>
    <w:rsid w:val="00682A3C"/>
    <w:rsid w:val="006855BA"/>
    <w:rsid w:val="00687578"/>
    <w:rsid w:val="00692C63"/>
    <w:rsid w:val="00693E7C"/>
    <w:rsid w:val="006950F8"/>
    <w:rsid w:val="006964BB"/>
    <w:rsid w:val="006972D2"/>
    <w:rsid w:val="0069757D"/>
    <w:rsid w:val="006977AD"/>
    <w:rsid w:val="006A2B91"/>
    <w:rsid w:val="006A413D"/>
    <w:rsid w:val="006A4A2F"/>
    <w:rsid w:val="006A4FFF"/>
    <w:rsid w:val="006A520C"/>
    <w:rsid w:val="006A6132"/>
    <w:rsid w:val="006B05EC"/>
    <w:rsid w:val="006B0636"/>
    <w:rsid w:val="006B0917"/>
    <w:rsid w:val="006B25A6"/>
    <w:rsid w:val="006B4770"/>
    <w:rsid w:val="006B5EE2"/>
    <w:rsid w:val="006B6421"/>
    <w:rsid w:val="006C056D"/>
    <w:rsid w:val="006C0819"/>
    <w:rsid w:val="006C202F"/>
    <w:rsid w:val="006C2B54"/>
    <w:rsid w:val="006C2EA8"/>
    <w:rsid w:val="006C53E4"/>
    <w:rsid w:val="006C56E5"/>
    <w:rsid w:val="006C5FD5"/>
    <w:rsid w:val="006D2F04"/>
    <w:rsid w:val="006D2FFF"/>
    <w:rsid w:val="006D4443"/>
    <w:rsid w:val="006D5028"/>
    <w:rsid w:val="006D7231"/>
    <w:rsid w:val="006D7658"/>
    <w:rsid w:val="006D766C"/>
    <w:rsid w:val="006E098D"/>
    <w:rsid w:val="006E24A3"/>
    <w:rsid w:val="006E70B6"/>
    <w:rsid w:val="006F2A20"/>
    <w:rsid w:val="006F2A7B"/>
    <w:rsid w:val="006F3CEB"/>
    <w:rsid w:val="006F42EB"/>
    <w:rsid w:val="006F633E"/>
    <w:rsid w:val="007008C4"/>
    <w:rsid w:val="007013C3"/>
    <w:rsid w:val="00701C89"/>
    <w:rsid w:val="007025AE"/>
    <w:rsid w:val="00702ECA"/>
    <w:rsid w:val="007038A3"/>
    <w:rsid w:val="00712414"/>
    <w:rsid w:val="00712AAA"/>
    <w:rsid w:val="00713659"/>
    <w:rsid w:val="00715ECE"/>
    <w:rsid w:val="00717442"/>
    <w:rsid w:val="00717EBC"/>
    <w:rsid w:val="0072070D"/>
    <w:rsid w:val="00722195"/>
    <w:rsid w:val="00724AA6"/>
    <w:rsid w:val="0072641B"/>
    <w:rsid w:val="007268E3"/>
    <w:rsid w:val="00727E61"/>
    <w:rsid w:val="0073069D"/>
    <w:rsid w:val="00731D70"/>
    <w:rsid w:val="00732F30"/>
    <w:rsid w:val="00733F5B"/>
    <w:rsid w:val="0073588F"/>
    <w:rsid w:val="00735CA6"/>
    <w:rsid w:val="00735DDD"/>
    <w:rsid w:val="00736374"/>
    <w:rsid w:val="00736F5C"/>
    <w:rsid w:val="00740451"/>
    <w:rsid w:val="00740FCC"/>
    <w:rsid w:val="007428DF"/>
    <w:rsid w:val="00742C0B"/>
    <w:rsid w:val="00745DC1"/>
    <w:rsid w:val="00751D53"/>
    <w:rsid w:val="007521AF"/>
    <w:rsid w:val="007554E0"/>
    <w:rsid w:val="00755879"/>
    <w:rsid w:val="00756DB7"/>
    <w:rsid w:val="00757B35"/>
    <w:rsid w:val="00760B24"/>
    <w:rsid w:val="00761930"/>
    <w:rsid w:val="007625CD"/>
    <w:rsid w:val="0076354F"/>
    <w:rsid w:val="007645DB"/>
    <w:rsid w:val="00764C76"/>
    <w:rsid w:val="007652B2"/>
    <w:rsid w:val="007654C9"/>
    <w:rsid w:val="0076559F"/>
    <w:rsid w:val="00765925"/>
    <w:rsid w:val="00766F2E"/>
    <w:rsid w:val="0076756C"/>
    <w:rsid w:val="00767C40"/>
    <w:rsid w:val="00767EAD"/>
    <w:rsid w:val="00770055"/>
    <w:rsid w:val="00771597"/>
    <w:rsid w:val="007716C0"/>
    <w:rsid w:val="0077475B"/>
    <w:rsid w:val="0077501D"/>
    <w:rsid w:val="00776633"/>
    <w:rsid w:val="0078042F"/>
    <w:rsid w:val="007812E5"/>
    <w:rsid w:val="007818CB"/>
    <w:rsid w:val="007826F6"/>
    <w:rsid w:val="00783F61"/>
    <w:rsid w:val="0078473F"/>
    <w:rsid w:val="00784AD4"/>
    <w:rsid w:val="00785B65"/>
    <w:rsid w:val="00785C0A"/>
    <w:rsid w:val="00785EB8"/>
    <w:rsid w:val="007860DA"/>
    <w:rsid w:val="00790BDF"/>
    <w:rsid w:val="00791DC8"/>
    <w:rsid w:val="007930A0"/>
    <w:rsid w:val="00795527"/>
    <w:rsid w:val="0079563E"/>
    <w:rsid w:val="007969C7"/>
    <w:rsid w:val="007976D1"/>
    <w:rsid w:val="007A1116"/>
    <w:rsid w:val="007A41CA"/>
    <w:rsid w:val="007A545C"/>
    <w:rsid w:val="007A6878"/>
    <w:rsid w:val="007B050C"/>
    <w:rsid w:val="007B086D"/>
    <w:rsid w:val="007B1875"/>
    <w:rsid w:val="007B284F"/>
    <w:rsid w:val="007B3A78"/>
    <w:rsid w:val="007B607B"/>
    <w:rsid w:val="007B61DF"/>
    <w:rsid w:val="007B6EA0"/>
    <w:rsid w:val="007B7431"/>
    <w:rsid w:val="007B7CBC"/>
    <w:rsid w:val="007C1242"/>
    <w:rsid w:val="007C234B"/>
    <w:rsid w:val="007C247B"/>
    <w:rsid w:val="007C403C"/>
    <w:rsid w:val="007C5F51"/>
    <w:rsid w:val="007D14B0"/>
    <w:rsid w:val="007D27AC"/>
    <w:rsid w:val="007D4B31"/>
    <w:rsid w:val="007D5080"/>
    <w:rsid w:val="007D5DF5"/>
    <w:rsid w:val="007D6C00"/>
    <w:rsid w:val="007E043F"/>
    <w:rsid w:val="007E06C9"/>
    <w:rsid w:val="007E0B89"/>
    <w:rsid w:val="007F28BB"/>
    <w:rsid w:val="007F2FBC"/>
    <w:rsid w:val="007F5494"/>
    <w:rsid w:val="007F5834"/>
    <w:rsid w:val="007F6BE0"/>
    <w:rsid w:val="007F70A5"/>
    <w:rsid w:val="007F7672"/>
    <w:rsid w:val="008017FF"/>
    <w:rsid w:val="00802B1A"/>
    <w:rsid w:val="008038C6"/>
    <w:rsid w:val="008060EE"/>
    <w:rsid w:val="0080671D"/>
    <w:rsid w:val="00806CDD"/>
    <w:rsid w:val="00806D2F"/>
    <w:rsid w:val="008111C5"/>
    <w:rsid w:val="00811989"/>
    <w:rsid w:val="0081444B"/>
    <w:rsid w:val="00815E81"/>
    <w:rsid w:val="0081646B"/>
    <w:rsid w:val="008169C9"/>
    <w:rsid w:val="00816EA7"/>
    <w:rsid w:val="00820D3E"/>
    <w:rsid w:val="00820DF6"/>
    <w:rsid w:val="008223D1"/>
    <w:rsid w:val="00822D05"/>
    <w:rsid w:val="00824532"/>
    <w:rsid w:val="008264A3"/>
    <w:rsid w:val="00831B96"/>
    <w:rsid w:val="00834600"/>
    <w:rsid w:val="00836105"/>
    <w:rsid w:val="00836883"/>
    <w:rsid w:val="00842045"/>
    <w:rsid w:val="00842104"/>
    <w:rsid w:val="008424BE"/>
    <w:rsid w:val="00842F24"/>
    <w:rsid w:val="008445E9"/>
    <w:rsid w:val="00844F1D"/>
    <w:rsid w:val="00847957"/>
    <w:rsid w:val="00851A98"/>
    <w:rsid w:val="00853EC9"/>
    <w:rsid w:val="008550F9"/>
    <w:rsid w:val="00855754"/>
    <w:rsid w:val="00855FAD"/>
    <w:rsid w:val="00856D4B"/>
    <w:rsid w:val="00863C98"/>
    <w:rsid w:val="0086568A"/>
    <w:rsid w:val="00866E78"/>
    <w:rsid w:val="00867226"/>
    <w:rsid w:val="00867503"/>
    <w:rsid w:val="008740DF"/>
    <w:rsid w:val="0087624B"/>
    <w:rsid w:val="008804BA"/>
    <w:rsid w:val="008807F3"/>
    <w:rsid w:val="0088161D"/>
    <w:rsid w:val="00881CD8"/>
    <w:rsid w:val="008825BE"/>
    <w:rsid w:val="008855FB"/>
    <w:rsid w:val="00886819"/>
    <w:rsid w:val="0089146F"/>
    <w:rsid w:val="0089479E"/>
    <w:rsid w:val="00896D47"/>
    <w:rsid w:val="00896DAB"/>
    <w:rsid w:val="008A240C"/>
    <w:rsid w:val="008A307E"/>
    <w:rsid w:val="008A34C6"/>
    <w:rsid w:val="008A43DA"/>
    <w:rsid w:val="008A515E"/>
    <w:rsid w:val="008A6B7B"/>
    <w:rsid w:val="008A7511"/>
    <w:rsid w:val="008A77B1"/>
    <w:rsid w:val="008A7822"/>
    <w:rsid w:val="008B118C"/>
    <w:rsid w:val="008B1EE5"/>
    <w:rsid w:val="008B291F"/>
    <w:rsid w:val="008B3277"/>
    <w:rsid w:val="008B3455"/>
    <w:rsid w:val="008B507B"/>
    <w:rsid w:val="008B6CEA"/>
    <w:rsid w:val="008B7D24"/>
    <w:rsid w:val="008C4A58"/>
    <w:rsid w:val="008C4B33"/>
    <w:rsid w:val="008C4E8D"/>
    <w:rsid w:val="008C53C6"/>
    <w:rsid w:val="008C6C36"/>
    <w:rsid w:val="008C76DF"/>
    <w:rsid w:val="008D0604"/>
    <w:rsid w:val="008D59C9"/>
    <w:rsid w:val="008E14E1"/>
    <w:rsid w:val="008E64B4"/>
    <w:rsid w:val="008F0CC6"/>
    <w:rsid w:val="008F2AE9"/>
    <w:rsid w:val="0090135F"/>
    <w:rsid w:val="0090589E"/>
    <w:rsid w:val="009074F1"/>
    <w:rsid w:val="00907E8A"/>
    <w:rsid w:val="009102BF"/>
    <w:rsid w:val="009114AC"/>
    <w:rsid w:val="0091187E"/>
    <w:rsid w:val="00911F1B"/>
    <w:rsid w:val="0091451F"/>
    <w:rsid w:val="009147F8"/>
    <w:rsid w:val="0092229B"/>
    <w:rsid w:val="00926B99"/>
    <w:rsid w:val="00932E20"/>
    <w:rsid w:val="00934415"/>
    <w:rsid w:val="00936EE8"/>
    <w:rsid w:val="009375F6"/>
    <w:rsid w:val="009414AC"/>
    <w:rsid w:val="00943467"/>
    <w:rsid w:val="00943B46"/>
    <w:rsid w:val="00945276"/>
    <w:rsid w:val="00946ACD"/>
    <w:rsid w:val="00946EC7"/>
    <w:rsid w:val="00953D8A"/>
    <w:rsid w:val="009602F0"/>
    <w:rsid w:val="00961099"/>
    <w:rsid w:val="00962F70"/>
    <w:rsid w:val="009630A2"/>
    <w:rsid w:val="00963AB0"/>
    <w:rsid w:val="009649D4"/>
    <w:rsid w:val="00966EBD"/>
    <w:rsid w:val="00967B29"/>
    <w:rsid w:val="00967B63"/>
    <w:rsid w:val="00971241"/>
    <w:rsid w:val="00972022"/>
    <w:rsid w:val="009754BD"/>
    <w:rsid w:val="00976984"/>
    <w:rsid w:val="00976E97"/>
    <w:rsid w:val="00980521"/>
    <w:rsid w:val="00980827"/>
    <w:rsid w:val="009841CF"/>
    <w:rsid w:val="00985776"/>
    <w:rsid w:val="009859F3"/>
    <w:rsid w:val="00994027"/>
    <w:rsid w:val="00994198"/>
    <w:rsid w:val="00995287"/>
    <w:rsid w:val="009960D7"/>
    <w:rsid w:val="00997C77"/>
    <w:rsid w:val="009A0540"/>
    <w:rsid w:val="009A1144"/>
    <w:rsid w:val="009A15DE"/>
    <w:rsid w:val="009A1D26"/>
    <w:rsid w:val="009A5BB4"/>
    <w:rsid w:val="009A62DA"/>
    <w:rsid w:val="009A64C5"/>
    <w:rsid w:val="009A6766"/>
    <w:rsid w:val="009A6AF8"/>
    <w:rsid w:val="009A7B70"/>
    <w:rsid w:val="009B0ED9"/>
    <w:rsid w:val="009B31C6"/>
    <w:rsid w:val="009B359B"/>
    <w:rsid w:val="009B3F89"/>
    <w:rsid w:val="009B620C"/>
    <w:rsid w:val="009B6C28"/>
    <w:rsid w:val="009B77B0"/>
    <w:rsid w:val="009C0B96"/>
    <w:rsid w:val="009C3F11"/>
    <w:rsid w:val="009C46F6"/>
    <w:rsid w:val="009C4DDD"/>
    <w:rsid w:val="009C505F"/>
    <w:rsid w:val="009D2414"/>
    <w:rsid w:val="009E1141"/>
    <w:rsid w:val="009E56AC"/>
    <w:rsid w:val="009E66A7"/>
    <w:rsid w:val="009F09D3"/>
    <w:rsid w:val="009F3C59"/>
    <w:rsid w:val="009F732E"/>
    <w:rsid w:val="009F7383"/>
    <w:rsid w:val="00A0017D"/>
    <w:rsid w:val="00A00818"/>
    <w:rsid w:val="00A02C1E"/>
    <w:rsid w:val="00A03A1B"/>
    <w:rsid w:val="00A0456C"/>
    <w:rsid w:val="00A04D43"/>
    <w:rsid w:val="00A04F6A"/>
    <w:rsid w:val="00A050E3"/>
    <w:rsid w:val="00A10A71"/>
    <w:rsid w:val="00A16224"/>
    <w:rsid w:val="00A16891"/>
    <w:rsid w:val="00A17369"/>
    <w:rsid w:val="00A20E37"/>
    <w:rsid w:val="00A21EC6"/>
    <w:rsid w:val="00A227B0"/>
    <w:rsid w:val="00A238A8"/>
    <w:rsid w:val="00A2579D"/>
    <w:rsid w:val="00A31B28"/>
    <w:rsid w:val="00A31D93"/>
    <w:rsid w:val="00A34262"/>
    <w:rsid w:val="00A36DFF"/>
    <w:rsid w:val="00A3776D"/>
    <w:rsid w:val="00A37871"/>
    <w:rsid w:val="00A4131F"/>
    <w:rsid w:val="00A42C39"/>
    <w:rsid w:val="00A42CCA"/>
    <w:rsid w:val="00A43AA7"/>
    <w:rsid w:val="00A44700"/>
    <w:rsid w:val="00A472A6"/>
    <w:rsid w:val="00A47C28"/>
    <w:rsid w:val="00A50394"/>
    <w:rsid w:val="00A53FA3"/>
    <w:rsid w:val="00A54912"/>
    <w:rsid w:val="00A54A54"/>
    <w:rsid w:val="00A55092"/>
    <w:rsid w:val="00A55F6B"/>
    <w:rsid w:val="00A6039D"/>
    <w:rsid w:val="00A61561"/>
    <w:rsid w:val="00A61F57"/>
    <w:rsid w:val="00A61FEC"/>
    <w:rsid w:val="00A64F64"/>
    <w:rsid w:val="00A6544C"/>
    <w:rsid w:val="00A66354"/>
    <w:rsid w:val="00A67453"/>
    <w:rsid w:val="00A72A04"/>
    <w:rsid w:val="00A75283"/>
    <w:rsid w:val="00A776AD"/>
    <w:rsid w:val="00A7794A"/>
    <w:rsid w:val="00A801D0"/>
    <w:rsid w:val="00A807FE"/>
    <w:rsid w:val="00A8471A"/>
    <w:rsid w:val="00A84FB1"/>
    <w:rsid w:val="00A86577"/>
    <w:rsid w:val="00A870D6"/>
    <w:rsid w:val="00A91074"/>
    <w:rsid w:val="00A9193B"/>
    <w:rsid w:val="00AA633F"/>
    <w:rsid w:val="00AA69E1"/>
    <w:rsid w:val="00AB4CB9"/>
    <w:rsid w:val="00AB669D"/>
    <w:rsid w:val="00AC0939"/>
    <w:rsid w:val="00AC2A68"/>
    <w:rsid w:val="00AC2FC0"/>
    <w:rsid w:val="00AC3A26"/>
    <w:rsid w:val="00AC64E0"/>
    <w:rsid w:val="00AD11CB"/>
    <w:rsid w:val="00AD15A1"/>
    <w:rsid w:val="00AD1B0C"/>
    <w:rsid w:val="00AD21B6"/>
    <w:rsid w:val="00AD2940"/>
    <w:rsid w:val="00AD29BF"/>
    <w:rsid w:val="00AD35B0"/>
    <w:rsid w:val="00AD3981"/>
    <w:rsid w:val="00AD3DF4"/>
    <w:rsid w:val="00AD4CD8"/>
    <w:rsid w:val="00AD5117"/>
    <w:rsid w:val="00AD58E5"/>
    <w:rsid w:val="00AD6B2E"/>
    <w:rsid w:val="00AD76AE"/>
    <w:rsid w:val="00AD7DDC"/>
    <w:rsid w:val="00AD7DF1"/>
    <w:rsid w:val="00AE07B3"/>
    <w:rsid w:val="00AE12F6"/>
    <w:rsid w:val="00AE1989"/>
    <w:rsid w:val="00AE5339"/>
    <w:rsid w:val="00AE7C39"/>
    <w:rsid w:val="00AF1133"/>
    <w:rsid w:val="00AF1615"/>
    <w:rsid w:val="00AF2134"/>
    <w:rsid w:val="00B04ACE"/>
    <w:rsid w:val="00B04E18"/>
    <w:rsid w:val="00B06009"/>
    <w:rsid w:val="00B06492"/>
    <w:rsid w:val="00B06C55"/>
    <w:rsid w:val="00B1177D"/>
    <w:rsid w:val="00B118AC"/>
    <w:rsid w:val="00B129E6"/>
    <w:rsid w:val="00B14974"/>
    <w:rsid w:val="00B14D1C"/>
    <w:rsid w:val="00B15CFB"/>
    <w:rsid w:val="00B179FA"/>
    <w:rsid w:val="00B23248"/>
    <w:rsid w:val="00B2524D"/>
    <w:rsid w:val="00B25477"/>
    <w:rsid w:val="00B2591F"/>
    <w:rsid w:val="00B25D7B"/>
    <w:rsid w:val="00B26A91"/>
    <w:rsid w:val="00B26D4C"/>
    <w:rsid w:val="00B26DDD"/>
    <w:rsid w:val="00B26F6E"/>
    <w:rsid w:val="00B30981"/>
    <w:rsid w:val="00B32E40"/>
    <w:rsid w:val="00B34267"/>
    <w:rsid w:val="00B3490E"/>
    <w:rsid w:val="00B359A8"/>
    <w:rsid w:val="00B372F1"/>
    <w:rsid w:val="00B3736B"/>
    <w:rsid w:val="00B37483"/>
    <w:rsid w:val="00B415B5"/>
    <w:rsid w:val="00B42F98"/>
    <w:rsid w:val="00B4730E"/>
    <w:rsid w:val="00B515D3"/>
    <w:rsid w:val="00B51D83"/>
    <w:rsid w:val="00B53E33"/>
    <w:rsid w:val="00B54AFD"/>
    <w:rsid w:val="00B649AA"/>
    <w:rsid w:val="00B66CBD"/>
    <w:rsid w:val="00B66FAB"/>
    <w:rsid w:val="00B705E1"/>
    <w:rsid w:val="00B720B8"/>
    <w:rsid w:val="00B73CD3"/>
    <w:rsid w:val="00B7524B"/>
    <w:rsid w:val="00B76D64"/>
    <w:rsid w:val="00B77970"/>
    <w:rsid w:val="00B80822"/>
    <w:rsid w:val="00B81C0B"/>
    <w:rsid w:val="00B82E14"/>
    <w:rsid w:val="00B84912"/>
    <w:rsid w:val="00B867F7"/>
    <w:rsid w:val="00B86928"/>
    <w:rsid w:val="00B90BD1"/>
    <w:rsid w:val="00B911F3"/>
    <w:rsid w:val="00B931BE"/>
    <w:rsid w:val="00B9325E"/>
    <w:rsid w:val="00B93329"/>
    <w:rsid w:val="00B94B65"/>
    <w:rsid w:val="00B94E19"/>
    <w:rsid w:val="00B966AC"/>
    <w:rsid w:val="00BA0325"/>
    <w:rsid w:val="00BA2D74"/>
    <w:rsid w:val="00BA6FA8"/>
    <w:rsid w:val="00BB4067"/>
    <w:rsid w:val="00BB4412"/>
    <w:rsid w:val="00BB72AA"/>
    <w:rsid w:val="00BB75BD"/>
    <w:rsid w:val="00BB7E43"/>
    <w:rsid w:val="00BC1549"/>
    <w:rsid w:val="00BC1827"/>
    <w:rsid w:val="00BC2D95"/>
    <w:rsid w:val="00BC400E"/>
    <w:rsid w:val="00BC4348"/>
    <w:rsid w:val="00BC54E3"/>
    <w:rsid w:val="00BC550A"/>
    <w:rsid w:val="00BD0362"/>
    <w:rsid w:val="00BD3062"/>
    <w:rsid w:val="00BD4666"/>
    <w:rsid w:val="00BD54E4"/>
    <w:rsid w:val="00BE0529"/>
    <w:rsid w:val="00BE0EBA"/>
    <w:rsid w:val="00BE1141"/>
    <w:rsid w:val="00BE1EC1"/>
    <w:rsid w:val="00BE3BAC"/>
    <w:rsid w:val="00BE4349"/>
    <w:rsid w:val="00BE597D"/>
    <w:rsid w:val="00BE6791"/>
    <w:rsid w:val="00BF1553"/>
    <w:rsid w:val="00BF2771"/>
    <w:rsid w:val="00BF4158"/>
    <w:rsid w:val="00BF43F8"/>
    <w:rsid w:val="00BF7C7E"/>
    <w:rsid w:val="00C00330"/>
    <w:rsid w:val="00C00B2D"/>
    <w:rsid w:val="00C05BDE"/>
    <w:rsid w:val="00C06AD5"/>
    <w:rsid w:val="00C07C29"/>
    <w:rsid w:val="00C07CA8"/>
    <w:rsid w:val="00C106E2"/>
    <w:rsid w:val="00C129DD"/>
    <w:rsid w:val="00C130A9"/>
    <w:rsid w:val="00C16D8A"/>
    <w:rsid w:val="00C17012"/>
    <w:rsid w:val="00C179FA"/>
    <w:rsid w:val="00C206F0"/>
    <w:rsid w:val="00C21640"/>
    <w:rsid w:val="00C21C20"/>
    <w:rsid w:val="00C21DB6"/>
    <w:rsid w:val="00C23DE8"/>
    <w:rsid w:val="00C24939"/>
    <w:rsid w:val="00C25723"/>
    <w:rsid w:val="00C273D1"/>
    <w:rsid w:val="00C3010D"/>
    <w:rsid w:val="00C328E2"/>
    <w:rsid w:val="00C34980"/>
    <w:rsid w:val="00C359BB"/>
    <w:rsid w:val="00C35B28"/>
    <w:rsid w:val="00C35D27"/>
    <w:rsid w:val="00C36204"/>
    <w:rsid w:val="00C44D21"/>
    <w:rsid w:val="00C451B5"/>
    <w:rsid w:val="00C52D48"/>
    <w:rsid w:val="00C52D4F"/>
    <w:rsid w:val="00C54118"/>
    <w:rsid w:val="00C562C8"/>
    <w:rsid w:val="00C605F7"/>
    <w:rsid w:val="00C61464"/>
    <w:rsid w:val="00C624F0"/>
    <w:rsid w:val="00C64B9A"/>
    <w:rsid w:val="00C71E22"/>
    <w:rsid w:val="00C72860"/>
    <w:rsid w:val="00C7323B"/>
    <w:rsid w:val="00C73CFB"/>
    <w:rsid w:val="00C73D23"/>
    <w:rsid w:val="00C757A3"/>
    <w:rsid w:val="00C815E7"/>
    <w:rsid w:val="00C833C2"/>
    <w:rsid w:val="00C83AF2"/>
    <w:rsid w:val="00C84244"/>
    <w:rsid w:val="00C85D1C"/>
    <w:rsid w:val="00C85F08"/>
    <w:rsid w:val="00C90A78"/>
    <w:rsid w:val="00C90A9E"/>
    <w:rsid w:val="00C915EF"/>
    <w:rsid w:val="00C92B7F"/>
    <w:rsid w:val="00C93222"/>
    <w:rsid w:val="00C93289"/>
    <w:rsid w:val="00C93407"/>
    <w:rsid w:val="00C93AB9"/>
    <w:rsid w:val="00C97226"/>
    <w:rsid w:val="00CA0FCF"/>
    <w:rsid w:val="00CA2BC0"/>
    <w:rsid w:val="00CA2F51"/>
    <w:rsid w:val="00CA3578"/>
    <w:rsid w:val="00CA3F44"/>
    <w:rsid w:val="00CA425F"/>
    <w:rsid w:val="00CA4A87"/>
    <w:rsid w:val="00CB0615"/>
    <w:rsid w:val="00CB2E4C"/>
    <w:rsid w:val="00CB378A"/>
    <w:rsid w:val="00CB6C14"/>
    <w:rsid w:val="00CB6E26"/>
    <w:rsid w:val="00CB6ED8"/>
    <w:rsid w:val="00CB781E"/>
    <w:rsid w:val="00CB7CC5"/>
    <w:rsid w:val="00CC1E2C"/>
    <w:rsid w:val="00CC239B"/>
    <w:rsid w:val="00CC2A5A"/>
    <w:rsid w:val="00CC2DE5"/>
    <w:rsid w:val="00CC58A0"/>
    <w:rsid w:val="00CC7D08"/>
    <w:rsid w:val="00CD0469"/>
    <w:rsid w:val="00CD046A"/>
    <w:rsid w:val="00CD07D5"/>
    <w:rsid w:val="00CD0851"/>
    <w:rsid w:val="00CD0B3E"/>
    <w:rsid w:val="00CD1612"/>
    <w:rsid w:val="00CD16EB"/>
    <w:rsid w:val="00CD1D5C"/>
    <w:rsid w:val="00CD3B66"/>
    <w:rsid w:val="00CD403F"/>
    <w:rsid w:val="00CD50B9"/>
    <w:rsid w:val="00CD57FF"/>
    <w:rsid w:val="00CD7DCC"/>
    <w:rsid w:val="00CE0FDA"/>
    <w:rsid w:val="00CE34FB"/>
    <w:rsid w:val="00CE4C08"/>
    <w:rsid w:val="00CE50F4"/>
    <w:rsid w:val="00CF177B"/>
    <w:rsid w:val="00CF2366"/>
    <w:rsid w:val="00D000CF"/>
    <w:rsid w:val="00D006D5"/>
    <w:rsid w:val="00D01DD4"/>
    <w:rsid w:val="00D03630"/>
    <w:rsid w:val="00D04991"/>
    <w:rsid w:val="00D04CFD"/>
    <w:rsid w:val="00D056A2"/>
    <w:rsid w:val="00D06935"/>
    <w:rsid w:val="00D10812"/>
    <w:rsid w:val="00D1169C"/>
    <w:rsid w:val="00D11DBC"/>
    <w:rsid w:val="00D11F9C"/>
    <w:rsid w:val="00D12511"/>
    <w:rsid w:val="00D12B27"/>
    <w:rsid w:val="00D13AD5"/>
    <w:rsid w:val="00D165F6"/>
    <w:rsid w:val="00D2075D"/>
    <w:rsid w:val="00D20A81"/>
    <w:rsid w:val="00D21AAA"/>
    <w:rsid w:val="00D26B34"/>
    <w:rsid w:val="00D26EAD"/>
    <w:rsid w:val="00D275E1"/>
    <w:rsid w:val="00D3145A"/>
    <w:rsid w:val="00D31FAA"/>
    <w:rsid w:val="00D3270D"/>
    <w:rsid w:val="00D341B9"/>
    <w:rsid w:val="00D3482D"/>
    <w:rsid w:val="00D34FA0"/>
    <w:rsid w:val="00D35A2B"/>
    <w:rsid w:val="00D37AEA"/>
    <w:rsid w:val="00D37BF3"/>
    <w:rsid w:val="00D40162"/>
    <w:rsid w:val="00D42F3D"/>
    <w:rsid w:val="00D44C26"/>
    <w:rsid w:val="00D47E4D"/>
    <w:rsid w:val="00D53C64"/>
    <w:rsid w:val="00D54C80"/>
    <w:rsid w:val="00D54FFD"/>
    <w:rsid w:val="00D55F14"/>
    <w:rsid w:val="00D570B5"/>
    <w:rsid w:val="00D575D7"/>
    <w:rsid w:val="00D61594"/>
    <w:rsid w:val="00D61B4F"/>
    <w:rsid w:val="00D63A53"/>
    <w:rsid w:val="00D6412F"/>
    <w:rsid w:val="00D6496E"/>
    <w:rsid w:val="00D658A6"/>
    <w:rsid w:val="00D67159"/>
    <w:rsid w:val="00D6719D"/>
    <w:rsid w:val="00D674F6"/>
    <w:rsid w:val="00D678D9"/>
    <w:rsid w:val="00D73825"/>
    <w:rsid w:val="00D73899"/>
    <w:rsid w:val="00D746D0"/>
    <w:rsid w:val="00D7698E"/>
    <w:rsid w:val="00D802BD"/>
    <w:rsid w:val="00D8211D"/>
    <w:rsid w:val="00D83267"/>
    <w:rsid w:val="00D8386D"/>
    <w:rsid w:val="00D8652C"/>
    <w:rsid w:val="00D90326"/>
    <w:rsid w:val="00D909BE"/>
    <w:rsid w:val="00D922DE"/>
    <w:rsid w:val="00D9388F"/>
    <w:rsid w:val="00D94F41"/>
    <w:rsid w:val="00D95CCA"/>
    <w:rsid w:val="00D970EC"/>
    <w:rsid w:val="00D973DB"/>
    <w:rsid w:val="00DB209D"/>
    <w:rsid w:val="00DB22C7"/>
    <w:rsid w:val="00DB2500"/>
    <w:rsid w:val="00DC0A6B"/>
    <w:rsid w:val="00DC1008"/>
    <w:rsid w:val="00DC276F"/>
    <w:rsid w:val="00DC2AAA"/>
    <w:rsid w:val="00DC31B6"/>
    <w:rsid w:val="00DC4A47"/>
    <w:rsid w:val="00DC4CC3"/>
    <w:rsid w:val="00DC5705"/>
    <w:rsid w:val="00DC6EFA"/>
    <w:rsid w:val="00DC7984"/>
    <w:rsid w:val="00DD0063"/>
    <w:rsid w:val="00DD1437"/>
    <w:rsid w:val="00DD1C67"/>
    <w:rsid w:val="00DD2AB0"/>
    <w:rsid w:val="00DD3057"/>
    <w:rsid w:val="00DD6D8B"/>
    <w:rsid w:val="00DE0683"/>
    <w:rsid w:val="00DE4ED4"/>
    <w:rsid w:val="00DE50DC"/>
    <w:rsid w:val="00DE5CA6"/>
    <w:rsid w:val="00DE6EB2"/>
    <w:rsid w:val="00DE7A73"/>
    <w:rsid w:val="00DE7F87"/>
    <w:rsid w:val="00DF21BA"/>
    <w:rsid w:val="00DF537D"/>
    <w:rsid w:val="00DF55DF"/>
    <w:rsid w:val="00DF652C"/>
    <w:rsid w:val="00DF6625"/>
    <w:rsid w:val="00DF695E"/>
    <w:rsid w:val="00E01DF8"/>
    <w:rsid w:val="00E04571"/>
    <w:rsid w:val="00E05382"/>
    <w:rsid w:val="00E075DA"/>
    <w:rsid w:val="00E107DE"/>
    <w:rsid w:val="00E132BB"/>
    <w:rsid w:val="00E1366C"/>
    <w:rsid w:val="00E14050"/>
    <w:rsid w:val="00E140A9"/>
    <w:rsid w:val="00E142E3"/>
    <w:rsid w:val="00E14FE1"/>
    <w:rsid w:val="00E175C2"/>
    <w:rsid w:val="00E176BE"/>
    <w:rsid w:val="00E20C79"/>
    <w:rsid w:val="00E20C85"/>
    <w:rsid w:val="00E2334C"/>
    <w:rsid w:val="00E24A93"/>
    <w:rsid w:val="00E25017"/>
    <w:rsid w:val="00E25D6F"/>
    <w:rsid w:val="00E26814"/>
    <w:rsid w:val="00E303A1"/>
    <w:rsid w:val="00E30A43"/>
    <w:rsid w:val="00E31679"/>
    <w:rsid w:val="00E322EE"/>
    <w:rsid w:val="00E34C63"/>
    <w:rsid w:val="00E3507E"/>
    <w:rsid w:val="00E373A4"/>
    <w:rsid w:val="00E42352"/>
    <w:rsid w:val="00E42688"/>
    <w:rsid w:val="00E42C63"/>
    <w:rsid w:val="00E43B12"/>
    <w:rsid w:val="00E44FB4"/>
    <w:rsid w:val="00E469D8"/>
    <w:rsid w:val="00E51B16"/>
    <w:rsid w:val="00E524DC"/>
    <w:rsid w:val="00E5420F"/>
    <w:rsid w:val="00E55399"/>
    <w:rsid w:val="00E559E2"/>
    <w:rsid w:val="00E55FDF"/>
    <w:rsid w:val="00E57667"/>
    <w:rsid w:val="00E578CC"/>
    <w:rsid w:val="00E57DF5"/>
    <w:rsid w:val="00E57EAE"/>
    <w:rsid w:val="00E61058"/>
    <w:rsid w:val="00E615B3"/>
    <w:rsid w:val="00E6163A"/>
    <w:rsid w:val="00E61A31"/>
    <w:rsid w:val="00E639CA"/>
    <w:rsid w:val="00E64314"/>
    <w:rsid w:val="00E6574B"/>
    <w:rsid w:val="00E65A1D"/>
    <w:rsid w:val="00E66538"/>
    <w:rsid w:val="00E666A0"/>
    <w:rsid w:val="00E673D7"/>
    <w:rsid w:val="00E67FAF"/>
    <w:rsid w:val="00E71011"/>
    <w:rsid w:val="00E71A58"/>
    <w:rsid w:val="00E74A8D"/>
    <w:rsid w:val="00E756E1"/>
    <w:rsid w:val="00E76103"/>
    <w:rsid w:val="00E77D2E"/>
    <w:rsid w:val="00E80B6E"/>
    <w:rsid w:val="00E80BF0"/>
    <w:rsid w:val="00E815C5"/>
    <w:rsid w:val="00E8314F"/>
    <w:rsid w:val="00E85272"/>
    <w:rsid w:val="00E928AE"/>
    <w:rsid w:val="00E94641"/>
    <w:rsid w:val="00E95788"/>
    <w:rsid w:val="00E96F70"/>
    <w:rsid w:val="00E9787B"/>
    <w:rsid w:val="00E97CE7"/>
    <w:rsid w:val="00EA2FF1"/>
    <w:rsid w:val="00EA32BD"/>
    <w:rsid w:val="00EA4CE2"/>
    <w:rsid w:val="00EA5E7F"/>
    <w:rsid w:val="00EB129E"/>
    <w:rsid w:val="00EB18B9"/>
    <w:rsid w:val="00EB19AD"/>
    <w:rsid w:val="00EB2A54"/>
    <w:rsid w:val="00EB3905"/>
    <w:rsid w:val="00EB48EC"/>
    <w:rsid w:val="00EB5CC5"/>
    <w:rsid w:val="00EB6186"/>
    <w:rsid w:val="00EB658C"/>
    <w:rsid w:val="00EB772D"/>
    <w:rsid w:val="00EC0957"/>
    <w:rsid w:val="00EC151F"/>
    <w:rsid w:val="00EC1939"/>
    <w:rsid w:val="00EC31FF"/>
    <w:rsid w:val="00EC323E"/>
    <w:rsid w:val="00EC6573"/>
    <w:rsid w:val="00ED04EC"/>
    <w:rsid w:val="00ED1FCC"/>
    <w:rsid w:val="00ED23EF"/>
    <w:rsid w:val="00ED4525"/>
    <w:rsid w:val="00ED5036"/>
    <w:rsid w:val="00ED578A"/>
    <w:rsid w:val="00EE1443"/>
    <w:rsid w:val="00EE6B0D"/>
    <w:rsid w:val="00EF590D"/>
    <w:rsid w:val="00EF6CCF"/>
    <w:rsid w:val="00EF7560"/>
    <w:rsid w:val="00F01434"/>
    <w:rsid w:val="00F01889"/>
    <w:rsid w:val="00F02074"/>
    <w:rsid w:val="00F02D64"/>
    <w:rsid w:val="00F02E66"/>
    <w:rsid w:val="00F101DD"/>
    <w:rsid w:val="00F10C8E"/>
    <w:rsid w:val="00F120DF"/>
    <w:rsid w:val="00F15E4D"/>
    <w:rsid w:val="00F16347"/>
    <w:rsid w:val="00F22DDA"/>
    <w:rsid w:val="00F2560C"/>
    <w:rsid w:val="00F27A51"/>
    <w:rsid w:val="00F307C4"/>
    <w:rsid w:val="00F336AE"/>
    <w:rsid w:val="00F35E82"/>
    <w:rsid w:val="00F36A4B"/>
    <w:rsid w:val="00F41161"/>
    <w:rsid w:val="00F4244C"/>
    <w:rsid w:val="00F42E3E"/>
    <w:rsid w:val="00F45E8F"/>
    <w:rsid w:val="00F46260"/>
    <w:rsid w:val="00F47938"/>
    <w:rsid w:val="00F47D72"/>
    <w:rsid w:val="00F5221F"/>
    <w:rsid w:val="00F5236E"/>
    <w:rsid w:val="00F53382"/>
    <w:rsid w:val="00F54FB5"/>
    <w:rsid w:val="00F57CA1"/>
    <w:rsid w:val="00F602BB"/>
    <w:rsid w:val="00F6273A"/>
    <w:rsid w:val="00F627F7"/>
    <w:rsid w:val="00F62BBD"/>
    <w:rsid w:val="00F63632"/>
    <w:rsid w:val="00F6374C"/>
    <w:rsid w:val="00F64628"/>
    <w:rsid w:val="00F6501C"/>
    <w:rsid w:val="00F70ED0"/>
    <w:rsid w:val="00F73E4D"/>
    <w:rsid w:val="00F76B35"/>
    <w:rsid w:val="00F77EEA"/>
    <w:rsid w:val="00F81EBA"/>
    <w:rsid w:val="00F835AB"/>
    <w:rsid w:val="00F8379E"/>
    <w:rsid w:val="00F83ADC"/>
    <w:rsid w:val="00F847E3"/>
    <w:rsid w:val="00F853E6"/>
    <w:rsid w:val="00F85BFD"/>
    <w:rsid w:val="00F87AF4"/>
    <w:rsid w:val="00F90AD5"/>
    <w:rsid w:val="00F933CA"/>
    <w:rsid w:val="00F93692"/>
    <w:rsid w:val="00F95BB9"/>
    <w:rsid w:val="00F96281"/>
    <w:rsid w:val="00F97F38"/>
    <w:rsid w:val="00FA0B76"/>
    <w:rsid w:val="00FA1B30"/>
    <w:rsid w:val="00FA2A31"/>
    <w:rsid w:val="00FA334F"/>
    <w:rsid w:val="00FA42F2"/>
    <w:rsid w:val="00FA679E"/>
    <w:rsid w:val="00FA7797"/>
    <w:rsid w:val="00FA7F5B"/>
    <w:rsid w:val="00FB0752"/>
    <w:rsid w:val="00FB1AA5"/>
    <w:rsid w:val="00FB2313"/>
    <w:rsid w:val="00FB42ED"/>
    <w:rsid w:val="00FB65A7"/>
    <w:rsid w:val="00FB6BAB"/>
    <w:rsid w:val="00FB6C97"/>
    <w:rsid w:val="00FC124B"/>
    <w:rsid w:val="00FC162B"/>
    <w:rsid w:val="00FC182D"/>
    <w:rsid w:val="00FC2CE0"/>
    <w:rsid w:val="00FC636A"/>
    <w:rsid w:val="00FC7A68"/>
    <w:rsid w:val="00FD0278"/>
    <w:rsid w:val="00FD0A79"/>
    <w:rsid w:val="00FD0E94"/>
    <w:rsid w:val="00FD2124"/>
    <w:rsid w:val="00FD3EED"/>
    <w:rsid w:val="00FD7A8B"/>
    <w:rsid w:val="00FD7CDC"/>
    <w:rsid w:val="00FE0296"/>
    <w:rsid w:val="00FE0D41"/>
    <w:rsid w:val="00FE25AA"/>
    <w:rsid w:val="00FE26BB"/>
    <w:rsid w:val="00FE2B66"/>
    <w:rsid w:val="00FE41A4"/>
    <w:rsid w:val="00FE7946"/>
    <w:rsid w:val="00FF08C1"/>
    <w:rsid w:val="00FF1E21"/>
    <w:rsid w:val="00FF42A9"/>
    <w:rsid w:val="00FF705E"/>
    <w:rsid w:val="00FF7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C4CC3"/>
    <w:rPr>
      <w:sz w:val="24"/>
      <w:szCs w:val="24"/>
      <w:lang w:eastAsia="zh-CN"/>
    </w:rPr>
  </w:style>
  <w:style w:type="paragraph" w:styleId="Heading1">
    <w:name w:val="heading 1"/>
    <w:basedOn w:val="Normal"/>
    <w:next w:val="Normal"/>
    <w:qFormat/>
    <w:rsid w:val="00A64F6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DC4CC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C4CC3"/>
    <w:rPr>
      <w:sz w:val="24"/>
      <w:szCs w:val="24"/>
      <w:lang w:eastAsia="zh-CN"/>
    </w:rPr>
  </w:style>
  <w:style w:type="paragraph" w:styleId="Heading1">
    <w:name w:val="heading 1"/>
    <w:basedOn w:val="Normal"/>
    <w:next w:val="Normal"/>
    <w:qFormat/>
    <w:rsid w:val="00A64F64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DC4CC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file:///\\paris\paulej\Documents\Standards%20Work\ITU\2009\201107%20-%20ITU-T%20SG16%20WP2%20-%20Andover\AVD-4064.zip" TargetMode="External"/><Relationship Id="rId117" Type="http://schemas.openxmlformats.org/officeDocument/2006/relationships/hyperlink" Target="file:///\\paris\paulej\Documents\Standards%20Work\ITU\2009\201107%20-%20ITU-T%20SG16%20WP2%20-%20Andover\AVD-4152.zip" TargetMode="External"/><Relationship Id="rId21" Type="http://schemas.openxmlformats.org/officeDocument/2006/relationships/hyperlink" Target="file:///\\paris\paulej\Documents\Standards%20Work\ITU\2009\201107%20-%20ITU-T%20SG16%20WP2%20-%20Andover\AVD-4059.zip" TargetMode="External"/><Relationship Id="rId42" Type="http://schemas.openxmlformats.org/officeDocument/2006/relationships/hyperlink" Target="file:///\\paris\paulej\Documents\Standards%20Work\ITU\2009\201107%20-%20ITU-T%20SG16%20WP2%20-%20Andover\AVD-4083.zip" TargetMode="External"/><Relationship Id="rId47" Type="http://schemas.openxmlformats.org/officeDocument/2006/relationships/hyperlink" Target="file:///\\paris\paulej\Documents\Standards%20Work\ITU\2009\201107%20-%20ITU-T%20SG16%20WP2%20-%20Andover\AVD-4088.zip" TargetMode="External"/><Relationship Id="rId63" Type="http://schemas.openxmlformats.org/officeDocument/2006/relationships/hyperlink" Target="file:///\\paris\paulej\Documents\Standards%20Work\ITU\2009\201107%20-%20ITU-T%20SG16%20WP2%20-%20Andover\AVD-4104.zip" TargetMode="External"/><Relationship Id="rId68" Type="http://schemas.openxmlformats.org/officeDocument/2006/relationships/hyperlink" Target="file:///\\paris\paulej\Documents\Standards%20Work\ITU\2009\201107%20-%20ITU-T%20SG16%20WP2%20-%20Andover\AVD-4109.zip" TargetMode="External"/><Relationship Id="rId84" Type="http://schemas.openxmlformats.org/officeDocument/2006/relationships/hyperlink" Target="file:///\\paris\paulej\Documents\Standards%20Work\ITU\2009\201107%20-%20ITU-T%20SG16%20WP2%20-%20Andover\AVD-4124.zip" TargetMode="External"/><Relationship Id="rId89" Type="http://schemas.openxmlformats.org/officeDocument/2006/relationships/hyperlink" Target="file:///\\paris\paulej\Documents\Standards%20Work\ITU\2009\201107%20-%20ITU-T%20SG16%20WP2%20-%20Andover\AVD-4129.zip" TargetMode="External"/><Relationship Id="rId112" Type="http://schemas.openxmlformats.org/officeDocument/2006/relationships/hyperlink" Target="file:///\\paris\paulej\Documents\Standards%20Work\ITU\2009\201107%20-%20ITU-T%20SG16%20WP2%20-%20Andover\AVD-4148.zip" TargetMode="External"/><Relationship Id="rId133" Type="http://schemas.openxmlformats.org/officeDocument/2006/relationships/hyperlink" Target="file:///\\paris\paulej\Documents\Standards%20Work\ITU\2009\201107%20-%20ITU-T%20SG16%20WP2%20-%20Andover\TD-07.zip" TargetMode="External"/><Relationship Id="rId138" Type="http://schemas.openxmlformats.org/officeDocument/2006/relationships/hyperlink" Target="file:///\\paris\paulej\Documents\Standards%20Work\ITU\2009\201107%20-%20ITU-T%20SG16%20WP2%20-%20Andover\TD-12.zip" TargetMode="External"/><Relationship Id="rId154" Type="http://schemas.openxmlformats.org/officeDocument/2006/relationships/hyperlink" Target="file:///\\paris\paulej\Documents\Standards%20Work\ITU\2009\201107%20-%20ITU-T%20SG16%20WP2%20-%20Andover\TD-28.zip" TargetMode="External"/><Relationship Id="rId159" Type="http://schemas.openxmlformats.org/officeDocument/2006/relationships/hyperlink" Target="file:///\\paris\paulej\Documents\Standards%20Work\ITU\2009\201107%20-%20ITU-T%20SG16%20WP2%20-%20Andover\TD-33.zip" TargetMode="External"/><Relationship Id="rId175" Type="http://schemas.openxmlformats.org/officeDocument/2006/relationships/hyperlink" Target="file:///\\paris\paulej\Documents\Standards%20Work\ITU\2009\201107%20-%20ITU-T%20SG16%20WP2%20-%20Andover\TD-50.zip" TargetMode="External"/><Relationship Id="rId170" Type="http://schemas.openxmlformats.org/officeDocument/2006/relationships/hyperlink" Target="file:///\\paris\paulej\Documents\Standards%20Work\ITU\2009\201107%20-%20ITU-T%20SG16%20WP2%20-%20Andover\TD-45a.zip" TargetMode="External"/><Relationship Id="rId16" Type="http://schemas.openxmlformats.org/officeDocument/2006/relationships/hyperlink" Target="file:///\\paris\paulej\Documents\Standards%20Work\ITU\2009\201107%20-%20ITU-T%20SG16%20WP2%20-%20Andover\AVD-4054.zip" TargetMode="External"/><Relationship Id="rId107" Type="http://schemas.openxmlformats.org/officeDocument/2006/relationships/hyperlink" Target="file:///\\paris\paulej\Documents\Standards%20Work\ITU\2009\201107%20-%20ITU-T%20SG16%20WP2%20-%20Andover\AVD-4144-att.zip" TargetMode="External"/><Relationship Id="rId11" Type="http://schemas.openxmlformats.org/officeDocument/2006/relationships/hyperlink" Target="file:///\\paris\paulej\Documents\Standards%20Work\ITU\2009\201107%20-%20ITU-T%20SG16%20WP2%20-%20Andover\AVD-4049.zip" TargetMode="External"/><Relationship Id="rId32" Type="http://schemas.openxmlformats.org/officeDocument/2006/relationships/hyperlink" Target="file:///\\paris\paulej\Documents\Standards%20Work\ITU\2009\201107%20-%20ITU-T%20SG16%20WP2%20-%20Andover\AVD-4070.zip" TargetMode="External"/><Relationship Id="rId37" Type="http://schemas.openxmlformats.org/officeDocument/2006/relationships/hyperlink" Target="file:///\\paris\paulej\Documents\Standards%20Work\ITU\2009\201107%20-%20ITU-T%20SG16%20WP2%20-%20Andover\AVD-4075.zip" TargetMode="External"/><Relationship Id="rId53" Type="http://schemas.openxmlformats.org/officeDocument/2006/relationships/hyperlink" Target="file:///\\paris\paulej\Documents\Standards%20Work\ITU\2009\201107%20-%20ITU-T%20SG16%20WP2%20-%20Andover\AVD-4094.zip" TargetMode="External"/><Relationship Id="rId58" Type="http://schemas.openxmlformats.org/officeDocument/2006/relationships/hyperlink" Target="file:///\\paris\paulej\Documents\Standards%20Work\ITU\2009\201107%20-%20ITU-T%20SG16%20WP2%20-%20Andover\AVD-4099.zip" TargetMode="External"/><Relationship Id="rId74" Type="http://schemas.openxmlformats.org/officeDocument/2006/relationships/hyperlink" Target="file:///\\paris\paulej\Documents\Standards%20Work\ITU\2009\201107%20-%20ITU-T%20SG16%20WP2%20-%20Andover\AVD-4114.zip" TargetMode="External"/><Relationship Id="rId79" Type="http://schemas.openxmlformats.org/officeDocument/2006/relationships/hyperlink" Target="file:///\\paris\paulej\Documents\Standards%20Work\ITU\2009\201107%20-%20ITU-T%20SG16%20WP2%20-%20Andover\AVD-4119.zip" TargetMode="External"/><Relationship Id="rId102" Type="http://schemas.openxmlformats.org/officeDocument/2006/relationships/hyperlink" Target="file:///\\paris\paulej\Documents\Standards%20Work\ITU\2009\201107%20-%20ITU-T%20SG16%20WP2%20-%20Andover\AVD-4140.zip" TargetMode="External"/><Relationship Id="rId123" Type="http://schemas.openxmlformats.org/officeDocument/2006/relationships/hyperlink" Target="file:///\\paris\paulej\Documents\Standards%20Work\ITU\2009\201107%20-%20ITU-T%20SG16%20WP2%20-%20Andover\AVD-4155.zip" TargetMode="External"/><Relationship Id="rId128" Type="http://schemas.openxmlformats.org/officeDocument/2006/relationships/hyperlink" Target="file:///\\paris\paulej\Documents\Standards%20Work\ITU\2009\201107%20-%20ITU-T%20SG16%20WP2%20-%20Andover\TD-02a.zip" TargetMode="External"/><Relationship Id="rId144" Type="http://schemas.openxmlformats.org/officeDocument/2006/relationships/hyperlink" Target="file:///\\paris\paulej\Documents\Standards%20Work\ITU\2009\201107%20-%20ITU-T%20SG16%20WP2%20-%20Andover\TD-18a.zip" TargetMode="External"/><Relationship Id="rId149" Type="http://schemas.openxmlformats.org/officeDocument/2006/relationships/hyperlink" Target="file:///\\paris\paulej\Documents\Standards%20Work\ITU\2009\201107%20-%20ITU-T%20SG16%20WP2%20-%20Andover\TD-23.zip" TargetMode="External"/><Relationship Id="rId5" Type="http://schemas.openxmlformats.org/officeDocument/2006/relationships/webSettings" Target="webSettings.xml"/><Relationship Id="rId90" Type="http://schemas.openxmlformats.org/officeDocument/2006/relationships/hyperlink" Target="file:///\\paris\paulej\Documents\Standards%20Work\ITU\2009\201107%20-%20ITU-T%20SG16%20WP2%20-%20Andover\AVD-4130.zip" TargetMode="External"/><Relationship Id="rId95" Type="http://schemas.openxmlformats.org/officeDocument/2006/relationships/hyperlink" Target="file:///\\paris\paulej\Documents\Standards%20Work\ITU\2009\201107%20-%20ITU-T%20SG16%20WP2%20-%20Andover\AVD-4135.zip" TargetMode="External"/><Relationship Id="rId160" Type="http://schemas.openxmlformats.org/officeDocument/2006/relationships/hyperlink" Target="file:///\\paris\paulej\Documents\Standards%20Work\ITU\2009\201107%20-%20ITU-T%20SG16%20WP2%20-%20Andover\TD-34.zip" TargetMode="External"/><Relationship Id="rId165" Type="http://schemas.openxmlformats.org/officeDocument/2006/relationships/hyperlink" Target="file:///\\paris\paulej\Documents\Standards%20Work\ITU\2009\201107%20-%20ITU-T%20SG16%20WP2%20-%20Andover\TD-39.zip" TargetMode="External"/><Relationship Id="rId181" Type="http://schemas.openxmlformats.org/officeDocument/2006/relationships/theme" Target="theme/theme1.xml"/><Relationship Id="rId22" Type="http://schemas.openxmlformats.org/officeDocument/2006/relationships/hyperlink" Target="file:///\\paris\paulej\Documents\Standards%20Work\ITU\2009\201107%20-%20ITU-T%20SG16%20WP2%20-%20Andover\AVD-4060.zip" TargetMode="External"/><Relationship Id="rId27" Type="http://schemas.openxmlformats.org/officeDocument/2006/relationships/hyperlink" Target="file:///\\paris\paulej\Documents\Standards%20Work\ITU\2009\201107%20-%20ITU-T%20SG16%20WP2%20-%20Andover\AVD-4065.zip" TargetMode="External"/><Relationship Id="rId43" Type="http://schemas.openxmlformats.org/officeDocument/2006/relationships/hyperlink" Target="file:///\\paris\paulej\Documents\Standards%20Work\ITU\2009\201107%20-%20ITU-T%20SG16%20WP2%20-%20Andover\AVD-4084.zip" TargetMode="External"/><Relationship Id="rId48" Type="http://schemas.openxmlformats.org/officeDocument/2006/relationships/hyperlink" Target="file:///\\paris\paulej\Documents\Standards%20Work\ITU\2009\201107%20-%20ITU-T%20SG16%20WP2%20-%20Andover\AVD-4089.zip" TargetMode="External"/><Relationship Id="rId64" Type="http://schemas.openxmlformats.org/officeDocument/2006/relationships/hyperlink" Target="file:///\\paris\paulej\Documents\Standards%20Work\ITU\2009\201107%20-%20ITU-T%20SG16%20WP2%20-%20Andover\AVD-4105.zip" TargetMode="External"/><Relationship Id="rId69" Type="http://schemas.openxmlformats.org/officeDocument/2006/relationships/hyperlink" Target="file:///\\paris\paulej\Documents\Standards%20Work\ITU\2009\201107%20-%20ITU-T%20SG16%20WP2%20-%20Andover\AVD-4110.zip" TargetMode="External"/><Relationship Id="rId113" Type="http://schemas.openxmlformats.org/officeDocument/2006/relationships/hyperlink" Target="file:///\\paris\paulej\Documents\Standards%20Work\ITU\2009\201107%20-%20ITU-T%20SG16%20WP2%20-%20Andover\AVD-4149.zip" TargetMode="External"/><Relationship Id="rId118" Type="http://schemas.openxmlformats.org/officeDocument/2006/relationships/hyperlink" Target="file:///\\paris\paulej\Documents\Standards%20Work\ITU\2009\201107%20-%20ITU-T%20SG16%20WP2%20-%20Andover\AVD-4152-att.zip" TargetMode="External"/><Relationship Id="rId134" Type="http://schemas.openxmlformats.org/officeDocument/2006/relationships/hyperlink" Target="file:///\\paris\paulej\Documents\Standards%20Work\ITU\2009\201107%20-%20ITU-T%20SG16%20WP2%20-%20Andover\TD-08.zip" TargetMode="External"/><Relationship Id="rId139" Type="http://schemas.openxmlformats.org/officeDocument/2006/relationships/hyperlink" Target="file:///\\paris\paulej\Documents\Standards%20Work\ITU\2009\201107%20-%20ITU-T%20SG16%20WP2%20-%20Andover\TD-13.zip" TargetMode="External"/><Relationship Id="rId80" Type="http://schemas.openxmlformats.org/officeDocument/2006/relationships/hyperlink" Target="file:///\\paris\paulej\Documents\Standards%20Work\ITU\2009\201107%20-%20ITU-T%20SG16%20WP2%20-%20Andover\AVD-4120.zip" TargetMode="External"/><Relationship Id="rId85" Type="http://schemas.openxmlformats.org/officeDocument/2006/relationships/hyperlink" Target="file:///\\paris\paulej\Documents\Standards%20Work\ITU\2009\201107%20-%20ITU-T%20SG16%20WP2%20-%20Andover\AVD-4125.zip" TargetMode="External"/><Relationship Id="rId150" Type="http://schemas.openxmlformats.org/officeDocument/2006/relationships/hyperlink" Target="file:///\\paris\paulej\Documents\Standards%20Work\ITU\2009\201107%20-%20ITU-T%20SG16%20WP2%20-%20Andover\TD-24.zip" TargetMode="External"/><Relationship Id="rId155" Type="http://schemas.openxmlformats.org/officeDocument/2006/relationships/hyperlink" Target="file:///\\paris\paulej\Documents\Standards%20Work\ITU\2009\201107%20-%20ITU-T%20SG16%20WP2%20-%20Andover\TD-29.zip" TargetMode="External"/><Relationship Id="rId171" Type="http://schemas.openxmlformats.org/officeDocument/2006/relationships/hyperlink" Target="file:///\\paris\paulej\Documents\Standards%20Work\ITU\2009\201107%20-%20ITU-T%20SG16%20WP2%20-%20Andover\TD-46.zip" TargetMode="External"/><Relationship Id="rId176" Type="http://schemas.openxmlformats.org/officeDocument/2006/relationships/hyperlink" Target="file:///\\paris\paulej\Documents\Standards%20Work\ITU\2009\201107%20-%20ITU-T%20SG16%20WP2%20-%20Andover\TD-51.zip" TargetMode="External"/><Relationship Id="rId12" Type="http://schemas.openxmlformats.org/officeDocument/2006/relationships/hyperlink" Target="file:///\\paris\paulej\Documents\Standards%20Work\ITU\2009\201107%20-%20ITU-T%20SG16%20WP2%20-%20Andover\AVD-4050.zip" TargetMode="External"/><Relationship Id="rId17" Type="http://schemas.openxmlformats.org/officeDocument/2006/relationships/hyperlink" Target="file:///\\paris\paulej\Documents\Standards%20Work\ITU\2009\201107%20-%20ITU-T%20SG16%20WP2%20-%20Andover\AVD-4055.zip" TargetMode="External"/><Relationship Id="rId33" Type="http://schemas.openxmlformats.org/officeDocument/2006/relationships/hyperlink" Target="file:///\\paris\paulej\Documents\Standards%20Work\ITU\2009\201107%20-%20ITU-T%20SG16%20WP2%20-%20Andover\AVD-4071.zip" TargetMode="External"/><Relationship Id="rId38" Type="http://schemas.openxmlformats.org/officeDocument/2006/relationships/hyperlink" Target="file:///\\paris\paulej\Documents\Standards%20Work\ITU\2009\201107%20-%20ITU-T%20SG16%20WP2%20-%20Andover\AVD-4078.zip" TargetMode="External"/><Relationship Id="rId59" Type="http://schemas.openxmlformats.org/officeDocument/2006/relationships/hyperlink" Target="file:///\\paris\paulej\Documents\Standards%20Work\ITU\2009\201107%20-%20ITU-T%20SG16%20WP2%20-%20Andover\AVD-4100.zip" TargetMode="External"/><Relationship Id="rId103" Type="http://schemas.openxmlformats.org/officeDocument/2006/relationships/hyperlink" Target="file:///\\paris\paulej\Documents\Standards%20Work\ITU\2009\201107%20-%20ITU-T%20SG16%20WP2%20-%20Andover\AVD-4141.zip" TargetMode="External"/><Relationship Id="rId108" Type="http://schemas.openxmlformats.org/officeDocument/2006/relationships/hyperlink" Target="file:///\\paris\paulej\Documents\Standards%20Work\ITU\2009\201107%20-%20ITU-T%20SG16%20WP2%20-%20Andover\AVD-4145.zip" TargetMode="External"/><Relationship Id="rId124" Type="http://schemas.openxmlformats.org/officeDocument/2006/relationships/hyperlink" Target="file:///\\paris\paulej\Documents\Standards%20Work\ITU\2009\201107%20-%20ITU-T%20SG16%20WP2%20-%20Andover\AVD-4155-att-1.zip" TargetMode="External"/><Relationship Id="rId129" Type="http://schemas.openxmlformats.org/officeDocument/2006/relationships/hyperlink" Target="file:///\\paris\paulej\Documents\Standards%20Work\ITU\2009\201107%20-%20ITU-T%20SG16%20WP2%20-%20Andover\TD-03.zip" TargetMode="External"/><Relationship Id="rId54" Type="http://schemas.openxmlformats.org/officeDocument/2006/relationships/hyperlink" Target="file:///\\paris\paulej\Documents\Standards%20Work\ITU\2009\201107%20-%20ITU-T%20SG16%20WP2%20-%20Andover\AVD-4095.zip" TargetMode="External"/><Relationship Id="rId70" Type="http://schemas.openxmlformats.org/officeDocument/2006/relationships/hyperlink" Target="file:///\\paris\paulej\Documents\Standards%20Work\ITU\2009\201107%20-%20ITU-T%20SG16%20WP2%20-%20Andover\AVD-4111.zip" TargetMode="External"/><Relationship Id="rId75" Type="http://schemas.openxmlformats.org/officeDocument/2006/relationships/hyperlink" Target="file:///\\paris\paulej\Documents\Standards%20Work\ITU\2009\201107%20-%20ITU-T%20SG16%20WP2%20-%20Andover\AVD-4115.zip" TargetMode="External"/><Relationship Id="rId91" Type="http://schemas.openxmlformats.org/officeDocument/2006/relationships/hyperlink" Target="file:///\\paris\paulej\Documents\Standards%20Work\ITU\2009\201107%20-%20ITU-T%20SG16%20WP2%20-%20Andover\AVD-4131.zip" TargetMode="External"/><Relationship Id="rId96" Type="http://schemas.openxmlformats.org/officeDocument/2006/relationships/hyperlink" Target="file:///\\paris\paulej\Documents\Standards%20Work\ITU\2009\201107%20-%20ITU-T%20SG16%20WP2%20-%20Andover\AVD-4136.zip" TargetMode="External"/><Relationship Id="rId140" Type="http://schemas.openxmlformats.org/officeDocument/2006/relationships/hyperlink" Target="file:///\\paris\paulej\Documents\Standards%20Work\ITU\2009\201107%20-%20ITU-T%20SG16%20WP2%20-%20Andover\TD-14.zip" TargetMode="External"/><Relationship Id="rId145" Type="http://schemas.openxmlformats.org/officeDocument/2006/relationships/hyperlink" Target="file:///\\paris\paulej\Documents\Standards%20Work\ITU\2009\201107%20-%20ITU-T%20SG16%20WP2%20-%20Andover\TD-19.zip" TargetMode="External"/><Relationship Id="rId161" Type="http://schemas.openxmlformats.org/officeDocument/2006/relationships/hyperlink" Target="file:///\\paris\paulej\Documents\Standards%20Work\ITU\2009\201107%20-%20ITU-T%20SG16%20WP2%20-%20Andover\TD-35.zip" TargetMode="External"/><Relationship Id="rId166" Type="http://schemas.openxmlformats.org/officeDocument/2006/relationships/hyperlink" Target="file:///\\paris\paulej\Documents\Standards%20Work\ITU\2009\201107%20-%20ITU-T%20SG16%20WP2%20-%20Andover\TD-40.zip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file:///\\paris\paulej\Documents\Standards%20Work\ITU\2009\201107%20-%20ITU-T%20SG16%20WP2%20-%20Andover\Notice_1107_And.txt" TargetMode="External"/><Relationship Id="rId23" Type="http://schemas.openxmlformats.org/officeDocument/2006/relationships/hyperlink" Target="file:///\\paris\paulej\Documents\Standards%20Work\ITU\2009\201107%20-%20ITU-T%20SG16%20WP2%20-%20Andover\AVD-4061.zip" TargetMode="External"/><Relationship Id="rId28" Type="http://schemas.openxmlformats.org/officeDocument/2006/relationships/hyperlink" Target="file:///\\paris\paulej\Documents\Standards%20Work\ITU\2009\201107%20-%20ITU-T%20SG16%20WP2%20-%20Andover\AVD-4066.zip" TargetMode="External"/><Relationship Id="rId49" Type="http://schemas.openxmlformats.org/officeDocument/2006/relationships/hyperlink" Target="file:///\\paris\paulej\Documents\Standards%20Work\ITU\2009\201107%20-%20ITU-T%20SG16%20WP2%20-%20Andover\AVD-4090.zip" TargetMode="External"/><Relationship Id="rId114" Type="http://schemas.openxmlformats.org/officeDocument/2006/relationships/hyperlink" Target="file:///\\paris\paulej\Documents\Standards%20Work\ITU\2009\201107%20-%20ITU-T%20SG16%20WP2%20-%20Andover\AVD-4149-att.zip" TargetMode="External"/><Relationship Id="rId119" Type="http://schemas.openxmlformats.org/officeDocument/2006/relationships/hyperlink" Target="file:///\\paris\paulej\Documents\Standards%20Work\ITU\2009\201107%20-%20ITU-T%20SG16%20WP2%20-%20Andover\AVD-4153.zip" TargetMode="External"/><Relationship Id="rId44" Type="http://schemas.openxmlformats.org/officeDocument/2006/relationships/hyperlink" Target="file:///\\paris\paulej\Documents\Standards%20Work\ITU\2009\201107%20-%20ITU-T%20SG16%20WP2%20-%20Andover\AVD-4085.zip" TargetMode="External"/><Relationship Id="rId60" Type="http://schemas.openxmlformats.org/officeDocument/2006/relationships/hyperlink" Target="file:///\\paris\paulej\Documents\Standards%20Work\ITU\2009\201107%20-%20ITU-T%20SG16%20WP2%20-%20Andover\AVD-4101.zip" TargetMode="External"/><Relationship Id="rId65" Type="http://schemas.openxmlformats.org/officeDocument/2006/relationships/hyperlink" Target="file:///\\paris\paulej\Documents\Standards%20Work\ITU\2009\201107%20-%20ITU-T%20SG16%20WP2%20-%20Andover\AVD-4106.zip" TargetMode="External"/><Relationship Id="rId81" Type="http://schemas.openxmlformats.org/officeDocument/2006/relationships/hyperlink" Target="file:///\\paris\paulej\Documents\Standards%20Work\ITU\2009\201107%20-%20ITU-T%20SG16%20WP2%20-%20Andover\AVD-4121.zip" TargetMode="External"/><Relationship Id="rId86" Type="http://schemas.openxmlformats.org/officeDocument/2006/relationships/hyperlink" Target="file:///\\paris\paulej\Documents\Standards%20Work\ITU\2009\201107%20-%20ITU-T%20SG16%20WP2%20-%20Andover\AVD-4126.zip" TargetMode="External"/><Relationship Id="rId130" Type="http://schemas.openxmlformats.org/officeDocument/2006/relationships/hyperlink" Target="file:///\\paris\paulej\Documents\Standards%20Work\ITU\2009\201107%20-%20ITU-T%20SG16%20WP2%20-%20Andover\TD-04.zip" TargetMode="External"/><Relationship Id="rId135" Type="http://schemas.openxmlformats.org/officeDocument/2006/relationships/hyperlink" Target="file:///\\paris\paulej\Documents\Standards%20Work\ITU\2009\201107%20-%20ITU-T%20SG16%20WP2%20-%20Andover\TD-09.zip" TargetMode="External"/><Relationship Id="rId151" Type="http://schemas.openxmlformats.org/officeDocument/2006/relationships/hyperlink" Target="file:///\\paris\paulej\Documents\Standards%20Work\ITU\2009\201107%20-%20ITU-T%20SG16%20WP2%20-%20Andover\TD-25.zip" TargetMode="External"/><Relationship Id="rId156" Type="http://schemas.openxmlformats.org/officeDocument/2006/relationships/hyperlink" Target="file:///\\paris\paulej\Documents\Standards%20Work\ITU\2009\201107%20-%20ITU-T%20SG16%20WP2%20-%20Andover\TD-30.zip" TargetMode="External"/><Relationship Id="rId177" Type="http://schemas.openxmlformats.org/officeDocument/2006/relationships/hyperlink" Target="file:///\\paris\paulej\Documents\Standards%20Work\ITU\2009\201107%20-%20ITU-T%20SG16%20WP2%20-%20Andover\TD-52a.zip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\\paris\paulej\Documents\Standards%20Work\ITU\2009\201107%20-%20ITU-T%20SG16%20WP2%20-%20Andover\AVD-4047a.zip" TargetMode="External"/><Relationship Id="rId172" Type="http://schemas.openxmlformats.org/officeDocument/2006/relationships/hyperlink" Target="file:///\\paris\paulej\Documents\Standards%20Work\ITU\2009\201107%20-%20ITU-T%20SG16%20WP2%20-%20Andover\TD-47.zip" TargetMode="External"/><Relationship Id="rId180" Type="http://schemas.openxmlformats.org/officeDocument/2006/relationships/fontTable" Target="fontTable.xml"/><Relationship Id="rId13" Type="http://schemas.openxmlformats.org/officeDocument/2006/relationships/hyperlink" Target="file:///\\paris\paulej\Documents\Standards%20Work\ITU\2009\201107%20-%20ITU-T%20SG16%20WP2%20-%20Andover\AVD-4051.zip" TargetMode="External"/><Relationship Id="rId18" Type="http://schemas.openxmlformats.org/officeDocument/2006/relationships/hyperlink" Target="file:///\\paris\paulej\Documents\Standards%20Work\ITU\2009\201107%20-%20ITU-T%20SG16%20WP2%20-%20Andover\AVD-4056.zip" TargetMode="External"/><Relationship Id="rId39" Type="http://schemas.openxmlformats.org/officeDocument/2006/relationships/hyperlink" Target="file:///\\paris\paulej\Documents\Standards%20Work\ITU\2009\201107%20-%20ITU-T%20SG16%20WP2%20-%20Andover\AVD-4080.zip" TargetMode="External"/><Relationship Id="rId109" Type="http://schemas.openxmlformats.org/officeDocument/2006/relationships/hyperlink" Target="file:///\\paris\paulej\Documents\Standards%20Work\ITU\2009\201107%20-%20ITU-T%20SG16%20WP2%20-%20Andover\AVD-4146.zip" TargetMode="External"/><Relationship Id="rId34" Type="http://schemas.openxmlformats.org/officeDocument/2006/relationships/hyperlink" Target="file:///\\paris\paulej\Documents\Standards%20Work\ITU\2009\201107%20-%20ITU-T%20SG16%20WP2%20-%20Andover\AVD-4072.zip" TargetMode="External"/><Relationship Id="rId50" Type="http://schemas.openxmlformats.org/officeDocument/2006/relationships/hyperlink" Target="file:///\\paris\paulej\Documents\Standards%20Work\ITU\2009\201107%20-%20ITU-T%20SG16%20WP2%20-%20Andover\AVD-4091.zip" TargetMode="External"/><Relationship Id="rId55" Type="http://schemas.openxmlformats.org/officeDocument/2006/relationships/hyperlink" Target="file:///\\paris\paulej\Documents\Standards%20Work\ITU\2009\201107%20-%20ITU-T%20SG16%20WP2%20-%20Andover\AVD-4096.zip" TargetMode="External"/><Relationship Id="rId76" Type="http://schemas.openxmlformats.org/officeDocument/2006/relationships/hyperlink" Target="file:///\\paris\paulej\Documents\Standards%20Work\ITU\2009\201107%20-%20ITU-T%20SG16%20WP2%20-%20Andover\AVD-4116.zip" TargetMode="External"/><Relationship Id="rId97" Type="http://schemas.openxmlformats.org/officeDocument/2006/relationships/hyperlink" Target="file:///\\paris\paulej\Documents\Standards%20Work\ITU\2009\201107%20-%20ITU-T%20SG16%20WP2%20-%20Andover\AVD-4137.zip" TargetMode="External"/><Relationship Id="rId104" Type="http://schemas.openxmlformats.org/officeDocument/2006/relationships/hyperlink" Target="file:///\\paris\paulej\Documents\Standards%20Work\ITU\2009\201107%20-%20ITU-T%20SG16%20WP2%20-%20Andover\AVD-4142.zip" TargetMode="External"/><Relationship Id="rId120" Type="http://schemas.openxmlformats.org/officeDocument/2006/relationships/hyperlink" Target="file:///\\paris\paulej\Documents\Standards%20Work\ITU\2009\201107%20-%20ITU-T%20SG16%20WP2%20-%20Andover\AVD-4153-att.zip" TargetMode="External"/><Relationship Id="rId125" Type="http://schemas.openxmlformats.org/officeDocument/2006/relationships/hyperlink" Target="file:///\\paris\paulej\Documents\Standards%20Work\ITU\2009\201107%20-%20ITU-T%20SG16%20WP2%20-%20Andover\AVD-4155-att-2.zip" TargetMode="External"/><Relationship Id="rId141" Type="http://schemas.openxmlformats.org/officeDocument/2006/relationships/hyperlink" Target="file:///\\paris\paulej\Documents\Standards%20Work\ITU\2009\201107%20-%20ITU-T%20SG16%20WP2%20-%20Andover\TD-15a.zip" TargetMode="External"/><Relationship Id="rId146" Type="http://schemas.openxmlformats.org/officeDocument/2006/relationships/hyperlink" Target="file:///\\paris\paulej\Documents\Standards%20Work\ITU\2009\201107%20-%20ITU-T%20SG16%20WP2%20-%20Andover\TD-20a.zip" TargetMode="External"/><Relationship Id="rId167" Type="http://schemas.openxmlformats.org/officeDocument/2006/relationships/hyperlink" Target="file:///\\paris\paulej\Documents\Standards%20Work\ITU\2009\201107%20-%20ITU-T%20SG16%20WP2%20-%20Andover\TD-41.zip" TargetMode="External"/><Relationship Id="rId7" Type="http://schemas.openxmlformats.org/officeDocument/2006/relationships/hyperlink" Target="file:///\\paris\paulej\Documents\Standards%20Work\ITU\2009\201107%20-%20ITU-T%20SG16%20WP2%20-%20Andover\AVD-template_1107_And.docx" TargetMode="External"/><Relationship Id="rId71" Type="http://schemas.openxmlformats.org/officeDocument/2006/relationships/hyperlink" Target="file:///\\paris\paulej\Documents\Standards%20Work\ITU\2009\201107%20-%20ITU-T%20SG16%20WP2%20-%20Andover\AVD-4111-att.zip" TargetMode="External"/><Relationship Id="rId92" Type="http://schemas.openxmlformats.org/officeDocument/2006/relationships/hyperlink" Target="file:///\\paris\paulej\Documents\Standards%20Work\ITU\2009\201107%20-%20ITU-T%20SG16%20WP2%20-%20Andover\AVD-4132.zip" TargetMode="External"/><Relationship Id="rId162" Type="http://schemas.openxmlformats.org/officeDocument/2006/relationships/hyperlink" Target="file:///\\paris\paulej\Documents\Standards%20Work\ITU\2009\201107%20-%20ITU-T%20SG16%20WP2%20-%20Andover\TD-36.zip" TargetMode="External"/><Relationship Id="rId2" Type="http://schemas.openxmlformats.org/officeDocument/2006/relationships/styles" Target="styles.xml"/><Relationship Id="rId29" Type="http://schemas.openxmlformats.org/officeDocument/2006/relationships/hyperlink" Target="file:///\\paris\paulej\Documents\Standards%20Work\ITU\2009\201107%20-%20ITU-T%20SG16%20WP2%20-%20Andover\AVD-4067.zip" TargetMode="External"/><Relationship Id="rId24" Type="http://schemas.openxmlformats.org/officeDocument/2006/relationships/hyperlink" Target="file:///\\paris\paulej\Documents\Standards%20Work\ITU\2009\201107%20-%20ITU-T%20SG16%20WP2%20-%20Andover\AVD-4062.zip" TargetMode="External"/><Relationship Id="rId40" Type="http://schemas.openxmlformats.org/officeDocument/2006/relationships/hyperlink" Target="file:///\\paris\paulej\Documents\Standards%20Work\ITU\2009\201107%20-%20ITU-T%20SG16%20WP2%20-%20Andover\AVD-4081.zip" TargetMode="External"/><Relationship Id="rId45" Type="http://schemas.openxmlformats.org/officeDocument/2006/relationships/hyperlink" Target="file:///\\paris\paulej\Documents\Standards%20Work\ITU\2009\201107%20-%20ITU-T%20SG16%20WP2%20-%20Andover\AVD-4086.zip" TargetMode="External"/><Relationship Id="rId66" Type="http://schemas.openxmlformats.org/officeDocument/2006/relationships/hyperlink" Target="file:///\\paris\paulej\Documents\Standards%20Work\ITU\2009\201107%20-%20ITU-T%20SG16%20WP2%20-%20Andover\AVD-4107.zip" TargetMode="External"/><Relationship Id="rId87" Type="http://schemas.openxmlformats.org/officeDocument/2006/relationships/hyperlink" Target="file:///\\paris\paulej\Documents\Standards%20Work\ITU\2009\201107%20-%20ITU-T%20SG16%20WP2%20-%20Andover\AVD-4127.zip" TargetMode="External"/><Relationship Id="rId110" Type="http://schemas.openxmlformats.org/officeDocument/2006/relationships/hyperlink" Target="file:///\\paris\paulej\Documents\Standards%20Work\ITU\2009\201107%20-%20ITU-T%20SG16%20WP2%20-%20Andover\AVD-4146-att.zip" TargetMode="External"/><Relationship Id="rId115" Type="http://schemas.openxmlformats.org/officeDocument/2006/relationships/hyperlink" Target="file:///\\paris\paulej\Documents\Standards%20Work\ITU\2009\201107%20-%20ITU-T%20SG16%20WP2%20-%20Andover\AVD-4150.zip" TargetMode="External"/><Relationship Id="rId131" Type="http://schemas.openxmlformats.org/officeDocument/2006/relationships/hyperlink" Target="file:///\\paris\paulej\Documents\Standards%20Work\ITU\2009\201107%20-%20ITU-T%20SG16%20WP2%20-%20Andover\TD-05.zip" TargetMode="External"/><Relationship Id="rId136" Type="http://schemas.openxmlformats.org/officeDocument/2006/relationships/hyperlink" Target="file:///\\paris\paulej\Documents\Standards%20Work\ITU\2009\201107%20-%20ITU-T%20SG16%20WP2%20-%20Andover\TD-10b.zip" TargetMode="External"/><Relationship Id="rId157" Type="http://schemas.openxmlformats.org/officeDocument/2006/relationships/hyperlink" Target="file:///\\paris\paulej\Documents\Standards%20Work\ITU\2009\201107%20-%20ITU-T%20SG16%20WP2%20-%20Andover\TD-31a.zip" TargetMode="External"/><Relationship Id="rId178" Type="http://schemas.openxmlformats.org/officeDocument/2006/relationships/hyperlink" Target="file:///\\paris\paulej\Documents\Standards%20Work\ITU\2009\201107%20-%20ITU-T%20SG16%20WP2%20-%20Andover\TD-53.zip" TargetMode="External"/><Relationship Id="rId61" Type="http://schemas.openxmlformats.org/officeDocument/2006/relationships/hyperlink" Target="file:///\\paris\paulej\Documents\Standards%20Work\ITU\2009\201107%20-%20ITU-T%20SG16%20WP2%20-%20Andover\AVD-4102.zip" TargetMode="External"/><Relationship Id="rId82" Type="http://schemas.openxmlformats.org/officeDocument/2006/relationships/hyperlink" Target="file:///\\paris\paulej\Documents\Standards%20Work\ITU\2009\201107%20-%20ITU-T%20SG16%20WP2%20-%20Andover\AVD-4122.zip" TargetMode="External"/><Relationship Id="rId152" Type="http://schemas.openxmlformats.org/officeDocument/2006/relationships/hyperlink" Target="file:///\\paris\paulej\Documents\Standards%20Work\ITU\2009\201107%20-%20ITU-T%20SG16%20WP2%20-%20Andover\TD-26.zip" TargetMode="External"/><Relationship Id="rId173" Type="http://schemas.openxmlformats.org/officeDocument/2006/relationships/hyperlink" Target="file:///\\paris\paulej\Documents\Standards%20Work\ITU\2009\201107%20-%20ITU-T%20SG16%20WP2%20-%20Andover\TD-48.zip" TargetMode="External"/><Relationship Id="rId19" Type="http://schemas.openxmlformats.org/officeDocument/2006/relationships/hyperlink" Target="file:///\\paris\paulej\Documents\Standards%20Work\ITU\2009\201107%20-%20ITU-T%20SG16%20WP2%20-%20Andover\AVD-4057.zip" TargetMode="External"/><Relationship Id="rId14" Type="http://schemas.openxmlformats.org/officeDocument/2006/relationships/hyperlink" Target="file:///\\paris\paulej\Documents\Standards%20Work\ITU\2009\201107%20-%20ITU-T%20SG16%20WP2%20-%20Andover\AVD-4052.zip" TargetMode="External"/><Relationship Id="rId30" Type="http://schemas.openxmlformats.org/officeDocument/2006/relationships/hyperlink" Target="file:///\\paris\paulej\Documents\Standards%20Work\ITU\2009\201107%20-%20ITU-T%20SG16%20WP2%20-%20Andover\AVD-4068.zip" TargetMode="External"/><Relationship Id="rId35" Type="http://schemas.openxmlformats.org/officeDocument/2006/relationships/hyperlink" Target="file:///\\paris\paulej\Documents\Standards%20Work\ITU\2009\201107%20-%20ITU-T%20SG16%20WP2%20-%20Andover\AVD-4073.zip" TargetMode="External"/><Relationship Id="rId56" Type="http://schemas.openxmlformats.org/officeDocument/2006/relationships/hyperlink" Target="file:///\\paris\paulej\Documents\Standards%20Work\ITU\2009\201107%20-%20ITU-T%20SG16%20WP2%20-%20Andover\AVD-4097.zip" TargetMode="External"/><Relationship Id="rId77" Type="http://schemas.openxmlformats.org/officeDocument/2006/relationships/hyperlink" Target="file:///\\paris\paulej\Documents\Standards%20Work\ITU\2009\201107%20-%20ITU-T%20SG16%20WP2%20-%20Andover\AVD-4117.zip" TargetMode="External"/><Relationship Id="rId100" Type="http://schemas.openxmlformats.org/officeDocument/2006/relationships/hyperlink" Target="file:///\\paris\paulej\Documents\Standards%20Work\ITU\2009\201107%20-%20ITU-T%20SG16%20WP2%20-%20Andover\AVD-4139.zip" TargetMode="External"/><Relationship Id="rId105" Type="http://schemas.openxmlformats.org/officeDocument/2006/relationships/hyperlink" Target="file:///\\paris\paulej\Documents\Standards%20Work\ITU\2009\201107%20-%20ITU-T%20SG16%20WP2%20-%20Andover\AVD-4143.zip" TargetMode="External"/><Relationship Id="rId126" Type="http://schemas.openxmlformats.org/officeDocument/2006/relationships/hyperlink" Target="file:///\\paris\paulej\Documents\Standards%20Work\ITU\2009\201107%20-%20ITU-T%20SG16%20WP2%20-%20Andover\AVD-4156.zip" TargetMode="External"/><Relationship Id="rId147" Type="http://schemas.openxmlformats.org/officeDocument/2006/relationships/hyperlink" Target="file:///\\paris\paulej\Documents\Standards%20Work\ITU\2009\201107%20-%20ITU-T%20SG16%20WP2%20-%20Andover\TD-21.zip" TargetMode="External"/><Relationship Id="rId168" Type="http://schemas.openxmlformats.org/officeDocument/2006/relationships/hyperlink" Target="file:///\\paris\paulej\Documents\Standards%20Work\ITU\2009\201107%20-%20ITU-T%20SG16%20WP2%20-%20Andover\TD-43.zip" TargetMode="External"/><Relationship Id="rId8" Type="http://schemas.openxmlformats.org/officeDocument/2006/relationships/hyperlink" Target="file:///\\paris\paulej\Documents\Standards%20Work\ITU\2009\201107%20-%20ITU-T%20SG16%20WP2%20-%20Andover\LS_template-1107_And.docx" TargetMode="External"/><Relationship Id="rId51" Type="http://schemas.openxmlformats.org/officeDocument/2006/relationships/hyperlink" Target="file:///\\paris\paulej\Documents\Standards%20Work\ITU\2009\201107%20-%20ITU-T%20SG16%20WP2%20-%20Andover\AVD-4092.zip" TargetMode="External"/><Relationship Id="rId72" Type="http://schemas.openxmlformats.org/officeDocument/2006/relationships/hyperlink" Target="file:///\\paris\paulej\Documents\Standards%20Work\ITU\2009\201107%20-%20ITU-T%20SG16%20WP2%20-%20Andover\AVD-4112.zip" TargetMode="External"/><Relationship Id="rId93" Type="http://schemas.openxmlformats.org/officeDocument/2006/relationships/hyperlink" Target="file:///\\paris\paulej\Documents\Standards%20Work\ITU\2009\201107%20-%20ITU-T%20SG16%20WP2%20-%20Andover\AVD-4133.zip" TargetMode="External"/><Relationship Id="rId98" Type="http://schemas.openxmlformats.org/officeDocument/2006/relationships/hyperlink" Target="file:///\\paris\paulej\Documents\Standards%20Work\ITU\2009\201107%20-%20ITU-T%20SG16%20WP2%20-%20Andover\AVD-4138.zip" TargetMode="External"/><Relationship Id="rId121" Type="http://schemas.openxmlformats.org/officeDocument/2006/relationships/hyperlink" Target="file:///\\paris\paulej\Documents\Standards%20Work\ITU\2009\201107%20-%20ITU-T%20SG16%20WP2%20-%20Andover\AVD-4154.zip" TargetMode="External"/><Relationship Id="rId142" Type="http://schemas.openxmlformats.org/officeDocument/2006/relationships/hyperlink" Target="file:///\\paris\paulej\Documents\Standards%20Work\ITU\2009\201107%20-%20ITU-T%20SG16%20WP2%20-%20Andover\TD-16.zip" TargetMode="External"/><Relationship Id="rId163" Type="http://schemas.openxmlformats.org/officeDocument/2006/relationships/hyperlink" Target="file:///\\paris\paulej\Documents\Standards%20Work\ITU\2009\201107%20-%20ITU-T%20SG16%20WP2%20-%20Andover\TD-37.zip" TargetMode="External"/><Relationship Id="rId3" Type="http://schemas.microsoft.com/office/2007/relationships/stylesWithEffects" Target="stylesWithEffects.xml"/><Relationship Id="rId25" Type="http://schemas.openxmlformats.org/officeDocument/2006/relationships/hyperlink" Target="file:///\\paris\paulej\Documents\Standards%20Work\ITU\2009\201107%20-%20ITU-T%20SG16%20WP2%20-%20Andover\AVD-4063.zip" TargetMode="External"/><Relationship Id="rId46" Type="http://schemas.openxmlformats.org/officeDocument/2006/relationships/hyperlink" Target="file:///\\paris\paulej\Documents\Standards%20Work\ITU\2009\201107%20-%20ITU-T%20SG16%20WP2%20-%20Andover\AVD-4087.zip" TargetMode="External"/><Relationship Id="rId67" Type="http://schemas.openxmlformats.org/officeDocument/2006/relationships/hyperlink" Target="file:///\\paris\paulej\Documents\Standards%20Work\ITU\2009\201107%20-%20ITU-T%20SG16%20WP2%20-%20Andover\AVD-4108.zip" TargetMode="External"/><Relationship Id="rId116" Type="http://schemas.openxmlformats.org/officeDocument/2006/relationships/hyperlink" Target="file:///\\paris\paulej\Documents\Standards%20Work\ITU\2009\201107%20-%20ITU-T%20SG16%20WP2%20-%20Andover\AVD-4151.zip" TargetMode="External"/><Relationship Id="rId137" Type="http://schemas.openxmlformats.org/officeDocument/2006/relationships/hyperlink" Target="file:///\\paris\paulej\Documents\Standards%20Work\ITU\2009\201107%20-%20ITU-T%20SG16%20WP2%20-%20Andover\TD-11.zip" TargetMode="External"/><Relationship Id="rId158" Type="http://schemas.openxmlformats.org/officeDocument/2006/relationships/hyperlink" Target="file:///\\paris\paulej\Documents\Standards%20Work\ITU\2009\201107%20-%20ITU-T%20SG16%20WP2%20-%20Andover\TD-32.zip" TargetMode="External"/><Relationship Id="rId20" Type="http://schemas.openxmlformats.org/officeDocument/2006/relationships/hyperlink" Target="file:///\\paris\paulej\Documents\Standards%20Work\ITU\2009\201107%20-%20ITU-T%20SG16%20WP2%20-%20Andover\AVD-4058.zip" TargetMode="External"/><Relationship Id="rId41" Type="http://schemas.openxmlformats.org/officeDocument/2006/relationships/hyperlink" Target="file:///\\paris\paulej\Documents\Standards%20Work\ITU\2009\201107%20-%20ITU-T%20SG16%20WP2%20-%20Andover\AVD-4082.zip" TargetMode="External"/><Relationship Id="rId62" Type="http://schemas.openxmlformats.org/officeDocument/2006/relationships/hyperlink" Target="file:///\\paris\paulej\Documents\Standards%20Work\ITU\2009\201107%20-%20ITU-T%20SG16%20WP2%20-%20Andover\AVD-4103.zip" TargetMode="External"/><Relationship Id="rId83" Type="http://schemas.openxmlformats.org/officeDocument/2006/relationships/hyperlink" Target="file:///\\paris\paulej\Documents\Standards%20Work\ITU\2009\201107%20-%20ITU-T%20SG16%20WP2%20-%20Andover\AVD-4123.zip" TargetMode="External"/><Relationship Id="rId88" Type="http://schemas.openxmlformats.org/officeDocument/2006/relationships/hyperlink" Target="file:///\\paris\paulej\Documents\Standards%20Work\ITU\2009\201107%20-%20ITU-T%20SG16%20WP2%20-%20Andover\AVD-4128a.zip" TargetMode="External"/><Relationship Id="rId111" Type="http://schemas.openxmlformats.org/officeDocument/2006/relationships/hyperlink" Target="file:///\\paris\paulej\Documents\Standards%20Work\ITU\2009\201107%20-%20ITU-T%20SG16%20WP2%20-%20Andover\AVD-4147.zip" TargetMode="External"/><Relationship Id="rId132" Type="http://schemas.openxmlformats.org/officeDocument/2006/relationships/hyperlink" Target="file:///\\paris\paulej\Documents\Standards%20Work\ITU\2009\201107%20-%20ITU-T%20SG16%20WP2%20-%20Andover\TD-06.zip" TargetMode="External"/><Relationship Id="rId153" Type="http://schemas.openxmlformats.org/officeDocument/2006/relationships/hyperlink" Target="file:///\\paris\paulej\Documents\Standards%20Work\ITU\2009\201107%20-%20ITU-T%20SG16%20WP2%20-%20Andover\TD-27.zip" TargetMode="External"/><Relationship Id="rId174" Type="http://schemas.openxmlformats.org/officeDocument/2006/relationships/hyperlink" Target="file:///\\paris\paulej\Documents\Standards%20Work\ITU\2009\201107%20-%20ITU-T%20SG16%20WP2%20-%20Andover\TD-49.zip" TargetMode="External"/><Relationship Id="rId179" Type="http://schemas.openxmlformats.org/officeDocument/2006/relationships/hyperlink" Target="file:///\\paris\paulej\Documents\Standards%20Work\ITU\2009\201107%20-%20ITU-T%20SG16%20WP2%20-%20Andover\TD-54.zip" TargetMode="External"/><Relationship Id="rId15" Type="http://schemas.openxmlformats.org/officeDocument/2006/relationships/hyperlink" Target="file:///\\paris\paulej\Documents\Standards%20Work\ITU\2009\201107%20-%20ITU-T%20SG16%20WP2%20-%20Andover\AVD-4053.zip" TargetMode="External"/><Relationship Id="rId36" Type="http://schemas.openxmlformats.org/officeDocument/2006/relationships/hyperlink" Target="file:///\\paris\paulej\Documents\Standards%20Work\ITU\2009\201107%20-%20ITU-T%20SG16%20WP2%20-%20Andover\AVD-4074.zip" TargetMode="External"/><Relationship Id="rId57" Type="http://schemas.openxmlformats.org/officeDocument/2006/relationships/hyperlink" Target="file:///\\paris\paulej\Documents\Standards%20Work\ITU\2009\201107%20-%20ITU-T%20SG16%20WP2%20-%20Andover\AVD-4098.zip" TargetMode="External"/><Relationship Id="rId106" Type="http://schemas.openxmlformats.org/officeDocument/2006/relationships/hyperlink" Target="file:///\\paris\paulej\Documents\Standards%20Work\ITU\2009\201107%20-%20ITU-T%20SG16%20WP2%20-%20Andover\AVD-4144.zip" TargetMode="External"/><Relationship Id="rId127" Type="http://schemas.openxmlformats.org/officeDocument/2006/relationships/hyperlink" Target="file:///\\paris\paulej\Documents\Standards%20Work\ITU\2009\201107%20-%20ITU-T%20SG16%20WP2%20-%20Andover\TD-01a.zip" TargetMode="External"/><Relationship Id="rId10" Type="http://schemas.openxmlformats.org/officeDocument/2006/relationships/hyperlink" Target="file:///\\paris\paulej\Documents\Standards%20Work\ITU\2009\201107%20-%20ITU-T%20SG16%20WP2%20-%20Andover\AVD-4048.zip" TargetMode="External"/><Relationship Id="rId31" Type="http://schemas.openxmlformats.org/officeDocument/2006/relationships/hyperlink" Target="file:///\\paris\paulej\Documents\Standards%20Work\ITU\2009\201107%20-%20ITU-T%20SG16%20WP2%20-%20Andover\AVD-4069.zip" TargetMode="External"/><Relationship Id="rId52" Type="http://schemas.openxmlformats.org/officeDocument/2006/relationships/hyperlink" Target="file:///\\paris\paulej\Documents\Standards%20Work\ITU\2009\201107%20-%20ITU-T%20SG16%20WP2%20-%20Andover\AVD-4093.zip" TargetMode="External"/><Relationship Id="rId73" Type="http://schemas.openxmlformats.org/officeDocument/2006/relationships/hyperlink" Target="file:///\\paris\paulej\Documents\Standards%20Work\ITU\2009\201107%20-%20ITU-T%20SG16%20WP2%20-%20Andover\AVD-4113.zip" TargetMode="External"/><Relationship Id="rId78" Type="http://schemas.openxmlformats.org/officeDocument/2006/relationships/hyperlink" Target="file:///\\paris\paulej\Documents\Standards%20Work\ITU\2009\201107%20-%20ITU-T%20SG16%20WP2%20-%20Andover\AVD-4118.zip" TargetMode="External"/><Relationship Id="rId94" Type="http://schemas.openxmlformats.org/officeDocument/2006/relationships/hyperlink" Target="file:///\\paris\paulej\Documents\Standards%20Work\ITU\2009\201107%20-%20ITU-T%20SG16%20WP2%20-%20Andover\AVD-4134.zip" TargetMode="External"/><Relationship Id="rId99" Type="http://schemas.openxmlformats.org/officeDocument/2006/relationships/hyperlink" Target="file:///\\paris\paulej\Documents\Standards%20Work\ITU\2009\201107%20-%20ITU-T%20SG16%20WP2%20-%20Andover\AVD-4138-att.zip" TargetMode="External"/><Relationship Id="rId101" Type="http://schemas.openxmlformats.org/officeDocument/2006/relationships/hyperlink" Target="file:///\\paris\paulej\Documents\Standards%20Work\ITU\2009\201107%20-%20ITU-T%20SG16%20WP2%20-%20Andover\AVD-4139-att.zip" TargetMode="External"/><Relationship Id="rId122" Type="http://schemas.openxmlformats.org/officeDocument/2006/relationships/hyperlink" Target="file:///\\paris\paulej\Documents\Standards%20Work\ITU\2009\201107%20-%20ITU-T%20SG16%20WP2%20-%20Andover\AVD-4154-att.zip" TargetMode="External"/><Relationship Id="rId143" Type="http://schemas.openxmlformats.org/officeDocument/2006/relationships/hyperlink" Target="file:///\\paris\paulej\Documents\Standards%20Work\ITU\2009\201107%20-%20ITU-T%20SG16%20WP2%20-%20Andover\TD-17a.zip" TargetMode="External"/><Relationship Id="rId148" Type="http://schemas.openxmlformats.org/officeDocument/2006/relationships/hyperlink" Target="file:///\\paris\paulej\Documents\Standards%20Work\ITU\2009\201107%20-%20ITU-T%20SG16%20WP2%20-%20Andover\TD-22.zip" TargetMode="External"/><Relationship Id="rId164" Type="http://schemas.openxmlformats.org/officeDocument/2006/relationships/hyperlink" Target="file:///\\paris\paulej\Documents\Standards%20Work\ITU\2009\201107%20-%20ITU-T%20SG16%20WP2%20-%20Andover\TD-38.zip" TargetMode="External"/><Relationship Id="rId169" Type="http://schemas.openxmlformats.org/officeDocument/2006/relationships/hyperlink" Target="file:///\\paris\paulej\Documents\Standards%20Work\ITU\2009\201107%20-%20ITU-T%20SG16%20WP2%20-%20Andover\TD-44.zi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F2B98C-D347-489A-B0CC-012CAF2489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2984</Words>
  <Characters>17012</Characters>
  <Application>Microsoft Office Word</Application>
  <DocSecurity>0</DocSecurity>
  <Lines>141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Rapporteur Meeting of Questions 2, 3, 4, 5, 12, 21, 22, and 25/16 (Andover, 18 - 22 July 2011)</vt:lpstr>
    </vt:vector>
  </TitlesOfParts>
  <Company>Cisco Systems, Inc.</Company>
  <LinksUpToDate>false</LinksUpToDate>
  <CharactersWithSpaces>19957</CharactersWithSpaces>
  <SharedDoc>false</SharedDoc>
  <HLinks>
    <vt:vector size="894" baseType="variant">
      <vt:variant>
        <vt:i4>1507346</vt:i4>
      </vt:variant>
      <vt:variant>
        <vt:i4>444</vt:i4>
      </vt:variant>
      <vt:variant>
        <vt:i4>0</vt:i4>
      </vt:variant>
      <vt:variant>
        <vt:i4>5</vt:i4>
      </vt:variant>
      <vt:variant>
        <vt:lpwstr>TD-41.zip</vt:lpwstr>
      </vt:variant>
      <vt:variant>
        <vt:lpwstr/>
      </vt:variant>
      <vt:variant>
        <vt:i4>1507347</vt:i4>
      </vt:variant>
      <vt:variant>
        <vt:i4>441</vt:i4>
      </vt:variant>
      <vt:variant>
        <vt:i4>0</vt:i4>
      </vt:variant>
      <vt:variant>
        <vt:i4>5</vt:i4>
      </vt:variant>
      <vt:variant>
        <vt:lpwstr>TD-40.zip</vt:lpwstr>
      </vt:variant>
      <vt:variant>
        <vt:lpwstr/>
      </vt:variant>
      <vt:variant>
        <vt:i4>1048602</vt:i4>
      </vt:variant>
      <vt:variant>
        <vt:i4>438</vt:i4>
      </vt:variant>
      <vt:variant>
        <vt:i4>0</vt:i4>
      </vt:variant>
      <vt:variant>
        <vt:i4>5</vt:i4>
      </vt:variant>
      <vt:variant>
        <vt:lpwstr>TD-39.zip</vt:lpwstr>
      </vt:variant>
      <vt:variant>
        <vt:lpwstr/>
      </vt:variant>
      <vt:variant>
        <vt:i4>1048603</vt:i4>
      </vt:variant>
      <vt:variant>
        <vt:i4>435</vt:i4>
      </vt:variant>
      <vt:variant>
        <vt:i4>0</vt:i4>
      </vt:variant>
      <vt:variant>
        <vt:i4>5</vt:i4>
      </vt:variant>
      <vt:variant>
        <vt:lpwstr>TD-38.zip</vt:lpwstr>
      </vt:variant>
      <vt:variant>
        <vt:lpwstr/>
      </vt:variant>
      <vt:variant>
        <vt:i4>1048596</vt:i4>
      </vt:variant>
      <vt:variant>
        <vt:i4>432</vt:i4>
      </vt:variant>
      <vt:variant>
        <vt:i4>0</vt:i4>
      </vt:variant>
      <vt:variant>
        <vt:i4>5</vt:i4>
      </vt:variant>
      <vt:variant>
        <vt:lpwstr>TD-37.zip</vt:lpwstr>
      </vt:variant>
      <vt:variant>
        <vt:lpwstr/>
      </vt:variant>
      <vt:variant>
        <vt:i4>3932200</vt:i4>
      </vt:variant>
      <vt:variant>
        <vt:i4>429</vt:i4>
      </vt:variant>
      <vt:variant>
        <vt:i4>0</vt:i4>
      </vt:variant>
      <vt:variant>
        <vt:i4>5</vt:i4>
      </vt:variant>
      <vt:variant>
        <vt:lpwstr>TD-36a.zip</vt:lpwstr>
      </vt:variant>
      <vt:variant>
        <vt:lpwstr/>
      </vt:variant>
      <vt:variant>
        <vt:i4>3932202</vt:i4>
      </vt:variant>
      <vt:variant>
        <vt:i4>426</vt:i4>
      </vt:variant>
      <vt:variant>
        <vt:i4>0</vt:i4>
      </vt:variant>
      <vt:variant>
        <vt:i4>5</vt:i4>
      </vt:variant>
      <vt:variant>
        <vt:lpwstr>TD-34a.zip</vt:lpwstr>
      </vt:variant>
      <vt:variant>
        <vt:lpwstr/>
      </vt:variant>
      <vt:variant>
        <vt:i4>1048592</vt:i4>
      </vt:variant>
      <vt:variant>
        <vt:i4>423</vt:i4>
      </vt:variant>
      <vt:variant>
        <vt:i4>0</vt:i4>
      </vt:variant>
      <vt:variant>
        <vt:i4>5</vt:i4>
      </vt:variant>
      <vt:variant>
        <vt:lpwstr>TD-33.zip</vt:lpwstr>
      </vt:variant>
      <vt:variant>
        <vt:lpwstr/>
      </vt:variant>
      <vt:variant>
        <vt:i4>1048593</vt:i4>
      </vt:variant>
      <vt:variant>
        <vt:i4>420</vt:i4>
      </vt:variant>
      <vt:variant>
        <vt:i4>0</vt:i4>
      </vt:variant>
      <vt:variant>
        <vt:i4>5</vt:i4>
      </vt:variant>
      <vt:variant>
        <vt:lpwstr>TD-32.zip</vt:lpwstr>
      </vt:variant>
      <vt:variant>
        <vt:lpwstr/>
      </vt:variant>
      <vt:variant>
        <vt:i4>3932207</vt:i4>
      </vt:variant>
      <vt:variant>
        <vt:i4>417</vt:i4>
      </vt:variant>
      <vt:variant>
        <vt:i4>0</vt:i4>
      </vt:variant>
      <vt:variant>
        <vt:i4>5</vt:i4>
      </vt:variant>
      <vt:variant>
        <vt:lpwstr>TD-31a.zip</vt:lpwstr>
      </vt:variant>
      <vt:variant>
        <vt:lpwstr/>
      </vt:variant>
      <vt:variant>
        <vt:i4>4128814</vt:i4>
      </vt:variant>
      <vt:variant>
        <vt:i4>414</vt:i4>
      </vt:variant>
      <vt:variant>
        <vt:i4>0</vt:i4>
      </vt:variant>
      <vt:variant>
        <vt:i4>5</vt:i4>
      </vt:variant>
      <vt:variant>
        <vt:lpwstr>TD-30b.zip</vt:lpwstr>
      </vt:variant>
      <vt:variant>
        <vt:lpwstr/>
      </vt:variant>
      <vt:variant>
        <vt:i4>1114138</vt:i4>
      </vt:variant>
      <vt:variant>
        <vt:i4>411</vt:i4>
      </vt:variant>
      <vt:variant>
        <vt:i4>0</vt:i4>
      </vt:variant>
      <vt:variant>
        <vt:i4>5</vt:i4>
      </vt:variant>
      <vt:variant>
        <vt:lpwstr>TD-29.zip</vt:lpwstr>
      </vt:variant>
      <vt:variant>
        <vt:lpwstr/>
      </vt:variant>
      <vt:variant>
        <vt:i4>3997734</vt:i4>
      </vt:variant>
      <vt:variant>
        <vt:i4>408</vt:i4>
      </vt:variant>
      <vt:variant>
        <vt:i4>0</vt:i4>
      </vt:variant>
      <vt:variant>
        <vt:i4>5</vt:i4>
      </vt:variant>
      <vt:variant>
        <vt:lpwstr>TD-28a.zip</vt:lpwstr>
      </vt:variant>
      <vt:variant>
        <vt:lpwstr/>
      </vt:variant>
      <vt:variant>
        <vt:i4>1114132</vt:i4>
      </vt:variant>
      <vt:variant>
        <vt:i4>405</vt:i4>
      </vt:variant>
      <vt:variant>
        <vt:i4>0</vt:i4>
      </vt:variant>
      <vt:variant>
        <vt:i4>5</vt:i4>
      </vt:variant>
      <vt:variant>
        <vt:lpwstr>TD-27.zip</vt:lpwstr>
      </vt:variant>
      <vt:variant>
        <vt:lpwstr/>
      </vt:variant>
      <vt:variant>
        <vt:i4>3997736</vt:i4>
      </vt:variant>
      <vt:variant>
        <vt:i4>402</vt:i4>
      </vt:variant>
      <vt:variant>
        <vt:i4>0</vt:i4>
      </vt:variant>
      <vt:variant>
        <vt:i4>5</vt:i4>
      </vt:variant>
      <vt:variant>
        <vt:lpwstr>TD-26a.zip</vt:lpwstr>
      </vt:variant>
      <vt:variant>
        <vt:lpwstr/>
      </vt:variant>
      <vt:variant>
        <vt:i4>1114134</vt:i4>
      </vt:variant>
      <vt:variant>
        <vt:i4>399</vt:i4>
      </vt:variant>
      <vt:variant>
        <vt:i4>0</vt:i4>
      </vt:variant>
      <vt:variant>
        <vt:i4>5</vt:i4>
      </vt:variant>
      <vt:variant>
        <vt:lpwstr>TD-25.zip</vt:lpwstr>
      </vt:variant>
      <vt:variant>
        <vt:lpwstr/>
      </vt:variant>
      <vt:variant>
        <vt:i4>1114135</vt:i4>
      </vt:variant>
      <vt:variant>
        <vt:i4>396</vt:i4>
      </vt:variant>
      <vt:variant>
        <vt:i4>0</vt:i4>
      </vt:variant>
      <vt:variant>
        <vt:i4>5</vt:i4>
      </vt:variant>
      <vt:variant>
        <vt:lpwstr>TD-24.zip</vt:lpwstr>
      </vt:variant>
      <vt:variant>
        <vt:lpwstr/>
      </vt:variant>
      <vt:variant>
        <vt:i4>1114128</vt:i4>
      </vt:variant>
      <vt:variant>
        <vt:i4>393</vt:i4>
      </vt:variant>
      <vt:variant>
        <vt:i4>0</vt:i4>
      </vt:variant>
      <vt:variant>
        <vt:i4>5</vt:i4>
      </vt:variant>
      <vt:variant>
        <vt:lpwstr>TD-23.zip</vt:lpwstr>
      </vt:variant>
      <vt:variant>
        <vt:lpwstr/>
      </vt:variant>
      <vt:variant>
        <vt:i4>1114129</vt:i4>
      </vt:variant>
      <vt:variant>
        <vt:i4>390</vt:i4>
      </vt:variant>
      <vt:variant>
        <vt:i4>0</vt:i4>
      </vt:variant>
      <vt:variant>
        <vt:i4>5</vt:i4>
      </vt:variant>
      <vt:variant>
        <vt:lpwstr>TD-22.zip</vt:lpwstr>
      </vt:variant>
      <vt:variant>
        <vt:lpwstr/>
      </vt:variant>
      <vt:variant>
        <vt:i4>1114130</vt:i4>
      </vt:variant>
      <vt:variant>
        <vt:i4>387</vt:i4>
      </vt:variant>
      <vt:variant>
        <vt:i4>0</vt:i4>
      </vt:variant>
      <vt:variant>
        <vt:i4>5</vt:i4>
      </vt:variant>
      <vt:variant>
        <vt:lpwstr>TD-21.zip</vt:lpwstr>
      </vt:variant>
      <vt:variant>
        <vt:lpwstr/>
      </vt:variant>
      <vt:variant>
        <vt:i4>1114131</vt:i4>
      </vt:variant>
      <vt:variant>
        <vt:i4>384</vt:i4>
      </vt:variant>
      <vt:variant>
        <vt:i4>0</vt:i4>
      </vt:variant>
      <vt:variant>
        <vt:i4>5</vt:i4>
      </vt:variant>
      <vt:variant>
        <vt:lpwstr>TD-20.zip</vt:lpwstr>
      </vt:variant>
      <vt:variant>
        <vt:lpwstr/>
      </vt:variant>
      <vt:variant>
        <vt:i4>4063271</vt:i4>
      </vt:variant>
      <vt:variant>
        <vt:i4>381</vt:i4>
      </vt:variant>
      <vt:variant>
        <vt:i4>0</vt:i4>
      </vt:variant>
      <vt:variant>
        <vt:i4>5</vt:i4>
      </vt:variant>
      <vt:variant>
        <vt:lpwstr>TD-19a.zip</vt:lpwstr>
      </vt:variant>
      <vt:variant>
        <vt:lpwstr/>
      </vt:variant>
      <vt:variant>
        <vt:i4>4063270</vt:i4>
      </vt:variant>
      <vt:variant>
        <vt:i4>378</vt:i4>
      </vt:variant>
      <vt:variant>
        <vt:i4>0</vt:i4>
      </vt:variant>
      <vt:variant>
        <vt:i4>5</vt:i4>
      </vt:variant>
      <vt:variant>
        <vt:lpwstr>TD-18a.zip</vt:lpwstr>
      </vt:variant>
      <vt:variant>
        <vt:lpwstr/>
      </vt:variant>
      <vt:variant>
        <vt:i4>4063273</vt:i4>
      </vt:variant>
      <vt:variant>
        <vt:i4>375</vt:i4>
      </vt:variant>
      <vt:variant>
        <vt:i4>0</vt:i4>
      </vt:variant>
      <vt:variant>
        <vt:i4>5</vt:i4>
      </vt:variant>
      <vt:variant>
        <vt:lpwstr>TD-17a.zip</vt:lpwstr>
      </vt:variant>
      <vt:variant>
        <vt:lpwstr/>
      </vt:variant>
      <vt:variant>
        <vt:i4>4063272</vt:i4>
      </vt:variant>
      <vt:variant>
        <vt:i4>372</vt:i4>
      </vt:variant>
      <vt:variant>
        <vt:i4>0</vt:i4>
      </vt:variant>
      <vt:variant>
        <vt:i4>5</vt:i4>
      </vt:variant>
      <vt:variant>
        <vt:lpwstr>TD-16a.zip</vt:lpwstr>
      </vt:variant>
      <vt:variant>
        <vt:lpwstr/>
      </vt:variant>
      <vt:variant>
        <vt:i4>4063275</vt:i4>
      </vt:variant>
      <vt:variant>
        <vt:i4>369</vt:i4>
      </vt:variant>
      <vt:variant>
        <vt:i4>0</vt:i4>
      </vt:variant>
      <vt:variant>
        <vt:i4>5</vt:i4>
      </vt:variant>
      <vt:variant>
        <vt:lpwstr>TD-15a.zip</vt:lpwstr>
      </vt:variant>
      <vt:variant>
        <vt:lpwstr/>
      </vt:variant>
      <vt:variant>
        <vt:i4>1179671</vt:i4>
      </vt:variant>
      <vt:variant>
        <vt:i4>366</vt:i4>
      </vt:variant>
      <vt:variant>
        <vt:i4>0</vt:i4>
      </vt:variant>
      <vt:variant>
        <vt:i4>5</vt:i4>
      </vt:variant>
      <vt:variant>
        <vt:lpwstr>TD-14.zip</vt:lpwstr>
      </vt:variant>
      <vt:variant>
        <vt:lpwstr/>
      </vt:variant>
      <vt:variant>
        <vt:i4>4063277</vt:i4>
      </vt:variant>
      <vt:variant>
        <vt:i4>363</vt:i4>
      </vt:variant>
      <vt:variant>
        <vt:i4>0</vt:i4>
      </vt:variant>
      <vt:variant>
        <vt:i4>5</vt:i4>
      </vt:variant>
      <vt:variant>
        <vt:lpwstr>TD-13a.zip</vt:lpwstr>
      </vt:variant>
      <vt:variant>
        <vt:lpwstr/>
      </vt:variant>
      <vt:variant>
        <vt:i4>4063276</vt:i4>
      </vt:variant>
      <vt:variant>
        <vt:i4>360</vt:i4>
      </vt:variant>
      <vt:variant>
        <vt:i4>0</vt:i4>
      </vt:variant>
      <vt:variant>
        <vt:i4>5</vt:i4>
      </vt:variant>
      <vt:variant>
        <vt:lpwstr>TD-12a.zip</vt:lpwstr>
      </vt:variant>
      <vt:variant>
        <vt:lpwstr/>
      </vt:variant>
      <vt:variant>
        <vt:i4>1179666</vt:i4>
      </vt:variant>
      <vt:variant>
        <vt:i4>357</vt:i4>
      </vt:variant>
      <vt:variant>
        <vt:i4>0</vt:i4>
      </vt:variant>
      <vt:variant>
        <vt:i4>5</vt:i4>
      </vt:variant>
      <vt:variant>
        <vt:lpwstr>TD-11.zip</vt:lpwstr>
      </vt:variant>
      <vt:variant>
        <vt:lpwstr/>
      </vt:variant>
      <vt:variant>
        <vt:i4>4063278</vt:i4>
      </vt:variant>
      <vt:variant>
        <vt:i4>354</vt:i4>
      </vt:variant>
      <vt:variant>
        <vt:i4>0</vt:i4>
      </vt:variant>
      <vt:variant>
        <vt:i4>5</vt:i4>
      </vt:variant>
      <vt:variant>
        <vt:lpwstr>TD-10a.zip</vt:lpwstr>
      </vt:variant>
      <vt:variant>
        <vt:lpwstr/>
      </vt:variant>
      <vt:variant>
        <vt:i4>1245210</vt:i4>
      </vt:variant>
      <vt:variant>
        <vt:i4>351</vt:i4>
      </vt:variant>
      <vt:variant>
        <vt:i4>0</vt:i4>
      </vt:variant>
      <vt:variant>
        <vt:i4>5</vt:i4>
      </vt:variant>
      <vt:variant>
        <vt:lpwstr>TD-09.zip</vt:lpwstr>
      </vt:variant>
      <vt:variant>
        <vt:lpwstr/>
      </vt:variant>
      <vt:variant>
        <vt:i4>1245211</vt:i4>
      </vt:variant>
      <vt:variant>
        <vt:i4>348</vt:i4>
      </vt:variant>
      <vt:variant>
        <vt:i4>0</vt:i4>
      </vt:variant>
      <vt:variant>
        <vt:i4>5</vt:i4>
      </vt:variant>
      <vt:variant>
        <vt:lpwstr>TD-08.zip</vt:lpwstr>
      </vt:variant>
      <vt:variant>
        <vt:lpwstr/>
      </vt:variant>
      <vt:variant>
        <vt:i4>1245204</vt:i4>
      </vt:variant>
      <vt:variant>
        <vt:i4>345</vt:i4>
      </vt:variant>
      <vt:variant>
        <vt:i4>0</vt:i4>
      </vt:variant>
      <vt:variant>
        <vt:i4>5</vt:i4>
      </vt:variant>
      <vt:variant>
        <vt:lpwstr>TD-07.zip</vt:lpwstr>
      </vt:variant>
      <vt:variant>
        <vt:lpwstr/>
      </vt:variant>
      <vt:variant>
        <vt:i4>4128808</vt:i4>
      </vt:variant>
      <vt:variant>
        <vt:i4>342</vt:i4>
      </vt:variant>
      <vt:variant>
        <vt:i4>0</vt:i4>
      </vt:variant>
      <vt:variant>
        <vt:i4>5</vt:i4>
      </vt:variant>
      <vt:variant>
        <vt:lpwstr>TD-06a.zip</vt:lpwstr>
      </vt:variant>
      <vt:variant>
        <vt:lpwstr/>
      </vt:variant>
      <vt:variant>
        <vt:i4>1245206</vt:i4>
      </vt:variant>
      <vt:variant>
        <vt:i4>339</vt:i4>
      </vt:variant>
      <vt:variant>
        <vt:i4>0</vt:i4>
      </vt:variant>
      <vt:variant>
        <vt:i4>5</vt:i4>
      </vt:variant>
      <vt:variant>
        <vt:lpwstr>TD-05.zip</vt:lpwstr>
      </vt:variant>
      <vt:variant>
        <vt:lpwstr/>
      </vt:variant>
      <vt:variant>
        <vt:i4>1245207</vt:i4>
      </vt:variant>
      <vt:variant>
        <vt:i4>336</vt:i4>
      </vt:variant>
      <vt:variant>
        <vt:i4>0</vt:i4>
      </vt:variant>
      <vt:variant>
        <vt:i4>5</vt:i4>
      </vt:variant>
      <vt:variant>
        <vt:lpwstr>TD-04.zip</vt:lpwstr>
      </vt:variant>
      <vt:variant>
        <vt:lpwstr/>
      </vt:variant>
      <vt:variant>
        <vt:i4>1245200</vt:i4>
      </vt:variant>
      <vt:variant>
        <vt:i4>333</vt:i4>
      </vt:variant>
      <vt:variant>
        <vt:i4>0</vt:i4>
      </vt:variant>
      <vt:variant>
        <vt:i4>5</vt:i4>
      </vt:variant>
      <vt:variant>
        <vt:lpwstr>TD-03.zip</vt:lpwstr>
      </vt:variant>
      <vt:variant>
        <vt:lpwstr/>
      </vt:variant>
      <vt:variant>
        <vt:i4>1245201</vt:i4>
      </vt:variant>
      <vt:variant>
        <vt:i4>330</vt:i4>
      </vt:variant>
      <vt:variant>
        <vt:i4>0</vt:i4>
      </vt:variant>
      <vt:variant>
        <vt:i4>5</vt:i4>
      </vt:variant>
      <vt:variant>
        <vt:lpwstr>TD-02.zip</vt:lpwstr>
      </vt:variant>
      <vt:variant>
        <vt:lpwstr/>
      </vt:variant>
      <vt:variant>
        <vt:i4>4128815</vt:i4>
      </vt:variant>
      <vt:variant>
        <vt:i4>327</vt:i4>
      </vt:variant>
      <vt:variant>
        <vt:i4>0</vt:i4>
      </vt:variant>
      <vt:variant>
        <vt:i4>5</vt:i4>
      </vt:variant>
      <vt:variant>
        <vt:lpwstr>TD-01a.zip</vt:lpwstr>
      </vt:variant>
      <vt:variant>
        <vt:lpwstr/>
      </vt:variant>
      <vt:variant>
        <vt:i4>5701698</vt:i4>
      </vt:variant>
      <vt:variant>
        <vt:i4>324</vt:i4>
      </vt:variant>
      <vt:variant>
        <vt:i4>0</vt:i4>
      </vt:variant>
      <vt:variant>
        <vt:i4>5</vt:i4>
      </vt:variant>
      <vt:variant>
        <vt:lpwstr>AVD-4046.zip</vt:lpwstr>
      </vt:variant>
      <vt:variant>
        <vt:lpwstr/>
      </vt:variant>
      <vt:variant>
        <vt:i4>7340086</vt:i4>
      </vt:variant>
      <vt:variant>
        <vt:i4>321</vt:i4>
      </vt:variant>
      <vt:variant>
        <vt:i4>0</vt:i4>
      </vt:variant>
      <vt:variant>
        <vt:i4>5</vt:i4>
      </vt:variant>
      <vt:variant>
        <vt:lpwstr>AVD-4045-att-1.zip</vt:lpwstr>
      </vt:variant>
      <vt:variant>
        <vt:lpwstr/>
      </vt:variant>
      <vt:variant>
        <vt:i4>5505090</vt:i4>
      </vt:variant>
      <vt:variant>
        <vt:i4>318</vt:i4>
      </vt:variant>
      <vt:variant>
        <vt:i4>0</vt:i4>
      </vt:variant>
      <vt:variant>
        <vt:i4>5</vt:i4>
      </vt:variant>
      <vt:variant>
        <vt:lpwstr>AVD-4045.zip</vt:lpwstr>
      </vt:variant>
      <vt:variant>
        <vt:lpwstr/>
      </vt:variant>
      <vt:variant>
        <vt:i4>5570626</vt:i4>
      </vt:variant>
      <vt:variant>
        <vt:i4>315</vt:i4>
      </vt:variant>
      <vt:variant>
        <vt:i4>0</vt:i4>
      </vt:variant>
      <vt:variant>
        <vt:i4>5</vt:i4>
      </vt:variant>
      <vt:variant>
        <vt:lpwstr>AVD-4044.zip</vt:lpwstr>
      </vt:variant>
      <vt:variant>
        <vt:lpwstr/>
      </vt:variant>
      <vt:variant>
        <vt:i4>5374018</vt:i4>
      </vt:variant>
      <vt:variant>
        <vt:i4>312</vt:i4>
      </vt:variant>
      <vt:variant>
        <vt:i4>0</vt:i4>
      </vt:variant>
      <vt:variant>
        <vt:i4>5</vt:i4>
      </vt:variant>
      <vt:variant>
        <vt:lpwstr>AVD-4043.zip</vt:lpwstr>
      </vt:variant>
      <vt:variant>
        <vt:lpwstr/>
      </vt:variant>
      <vt:variant>
        <vt:i4>5439554</vt:i4>
      </vt:variant>
      <vt:variant>
        <vt:i4>309</vt:i4>
      </vt:variant>
      <vt:variant>
        <vt:i4>0</vt:i4>
      </vt:variant>
      <vt:variant>
        <vt:i4>5</vt:i4>
      </vt:variant>
      <vt:variant>
        <vt:lpwstr>AVD-4042.zip</vt:lpwstr>
      </vt:variant>
      <vt:variant>
        <vt:lpwstr/>
      </vt:variant>
      <vt:variant>
        <vt:i4>5242946</vt:i4>
      </vt:variant>
      <vt:variant>
        <vt:i4>306</vt:i4>
      </vt:variant>
      <vt:variant>
        <vt:i4>0</vt:i4>
      </vt:variant>
      <vt:variant>
        <vt:i4>5</vt:i4>
      </vt:variant>
      <vt:variant>
        <vt:lpwstr>AVD-4041.zip</vt:lpwstr>
      </vt:variant>
      <vt:variant>
        <vt:lpwstr/>
      </vt:variant>
      <vt:variant>
        <vt:i4>5308482</vt:i4>
      </vt:variant>
      <vt:variant>
        <vt:i4>303</vt:i4>
      </vt:variant>
      <vt:variant>
        <vt:i4>0</vt:i4>
      </vt:variant>
      <vt:variant>
        <vt:i4>5</vt:i4>
      </vt:variant>
      <vt:variant>
        <vt:lpwstr>AVD-4040.zip</vt:lpwstr>
      </vt:variant>
      <vt:variant>
        <vt:lpwstr/>
      </vt:variant>
      <vt:variant>
        <vt:i4>8126513</vt:i4>
      </vt:variant>
      <vt:variant>
        <vt:i4>300</vt:i4>
      </vt:variant>
      <vt:variant>
        <vt:i4>0</vt:i4>
      </vt:variant>
      <vt:variant>
        <vt:i4>5</vt:i4>
      </vt:variant>
      <vt:variant>
        <vt:lpwstr>AVD-4039-att-1.zip</vt:lpwstr>
      </vt:variant>
      <vt:variant>
        <vt:lpwstr/>
      </vt:variant>
      <vt:variant>
        <vt:i4>5767237</vt:i4>
      </vt:variant>
      <vt:variant>
        <vt:i4>297</vt:i4>
      </vt:variant>
      <vt:variant>
        <vt:i4>0</vt:i4>
      </vt:variant>
      <vt:variant>
        <vt:i4>5</vt:i4>
      </vt:variant>
      <vt:variant>
        <vt:lpwstr>AVD-4039.zip</vt:lpwstr>
      </vt:variant>
      <vt:variant>
        <vt:lpwstr/>
      </vt:variant>
      <vt:variant>
        <vt:i4>5832773</vt:i4>
      </vt:variant>
      <vt:variant>
        <vt:i4>294</vt:i4>
      </vt:variant>
      <vt:variant>
        <vt:i4>0</vt:i4>
      </vt:variant>
      <vt:variant>
        <vt:i4>5</vt:i4>
      </vt:variant>
      <vt:variant>
        <vt:lpwstr>AVD-4038.zip</vt:lpwstr>
      </vt:variant>
      <vt:variant>
        <vt:lpwstr/>
      </vt:variant>
      <vt:variant>
        <vt:i4>5636165</vt:i4>
      </vt:variant>
      <vt:variant>
        <vt:i4>291</vt:i4>
      </vt:variant>
      <vt:variant>
        <vt:i4>0</vt:i4>
      </vt:variant>
      <vt:variant>
        <vt:i4>5</vt:i4>
      </vt:variant>
      <vt:variant>
        <vt:lpwstr>AVD-4037.zip</vt:lpwstr>
      </vt:variant>
      <vt:variant>
        <vt:lpwstr/>
      </vt:variant>
      <vt:variant>
        <vt:i4>5701701</vt:i4>
      </vt:variant>
      <vt:variant>
        <vt:i4>288</vt:i4>
      </vt:variant>
      <vt:variant>
        <vt:i4>0</vt:i4>
      </vt:variant>
      <vt:variant>
        <vt:i4>5</vt:i4>
      </vt:variant>
      <vt:variant>
        <vt:lpwstr>AVD-4036.zip</vt:lpwstr>
      </vt:variant>
      <vt:variant>
        <vt:lpwstr/>
      </vt:variant>
      <vt:variant>
        <vt:i4>5505093</vt:i4>
      </vt:variant>
      <vt:variant>
        <vt:i4>285</vt:i4>
      </vt:variant>
      <vt:variant>
        <vt:i4>0</vt:i4>
      </vt:variant>
      <vt:variant>
        <vt:i4>5</vt:i4>
      </vt:variant>
      <vt:variant>
        <vt:lpwstr>AVD-4035.zip</vt:lpwstr>
      </vt:variant>
      <vt:variant>
        <vt:lpwstr/>
      </vt:variant>
      <vt:variant>
        <vt:i4>5570629</vt:i4>
      </vt:variant>
      <vt:variant>
        <vt:i4>282</vt:i4>
      </vt:variant>
      <vt:variant>
        <vt:i4>0</vt:i4>
      </vt:variant>
      <vt:variant>
        <vt:i4>5</vt:i4>
      </vt:variant>
      <vt:variant>
        <vt:lpwstr>AVD-4034.zip</vt:lpwstr>
      </vt:variant>
      <vt:variant>
        <vt:lpwstr/>
      </vt:variant>
      <vt:variant>
        <vt:i4>5374021</vt:i4>
      </vt:variant>
      <vt:variant>
        <vt:i4>279</vt:i4>
      </vt:variant>
      <vt:variant>
        <vt:i4>0</vt:i4>
      </vt:variant>
      <vt:variant>
        <vt:i4>5</vt:i4>
      </vt:variant>
      <vt:variant>
        <vt:lpwstr>AVD-4033.zip</vt:lpwstr>
      </vt:variant>
      <vt:variant>
        <vt:lpwstr/>
      </vt:variant>
      <vt:variant>
        <vt:i4>7667761</vt:i4>
      </vt:variant>
      <vt:variant>
        <vt:i4>276</vt:i4>
      </vt:variant>
      <vt:variant>
        <vt:i4>0</vt:i4>
      </vt:variant>
      <vt:variant>
        <vt:i4>5</vt:i4>
      </vt:variant>
      <vt:variant>
        <vt:lpwstr>AVD-4030-att-1.zip</vt:lpwstr>
      </vt:variant>
      <vt:variant>
        <vt:lpwstr/>
      </vt:variant>
      <vt:variant>
        <vt:i4>5308485</vt:i4>
      </vt:variant>
      <vt:variant>
        <vt:i4>273</vt:i4>
      </vt:variant>
      <vt:variant>
        <vt:i4>0</vt:i4>
      </vt:variant>
      <vt:variant>
        <vt:i4>5</vt:i4>
      </vt:variant>
      <vt:variant>
        <vt:lpwstr>AVD-4030.zip</vt:lpwstr>
      </vt:variant>
      <vt:variant>
        <vt:lpwstr/>
      </vt:variant>
      <vt:variant>
        <vt:i4>5767236</vt:i4>
      </vt:variant>
      <vt:variant>
        <vt:i4>270</vt:i4>
      </vt:variant>
      <vt:variant>
        <vt:i4>0</vt:i4>
      </vt:variant>
      <vt:variant>
        <vt:i4>5</vt:i4>
      </vt:variant>
      <vt:variant>
        <vt:lpwstr>AVD-4029.zip</vt:lpwstr>
      </vt:variant>
      <vt:variant>
        <vt:lpwstr/>
      </vt:variant>
      <vt:variant>
        <vt:i4>5832772</vt:i4>
      </vt:variant>
      <vt:variant>
        <vt:i4>267</vt:i4>
      </vt:variant>
      <vt:variant>
        <vt:i4>0</vt:i4>
      </vt:variant>
      <vt:variant>
        <vt:i4>5</vt:i4>
      </vt:variant>
      <vt:variant>
        <vt:lpwstr>AVD-4028.zip</vt:lpwstr>
      </vt:variant>
      <vt:variant>
        <vt:lpwstr/>
      </vt:variant>
      <vt:variant>
        <vt:i4>5636164</vt:i4>
      </vt:variant>
      <vt:variant>
        <vt:i4>264</vt:i4>
      </vt:variant>
      <vt:variant>
        <vt:i4>0</vt:i4>
      </vt:variant>
      <vt:variant>
        <vt:i4>5</vt:i4>
      </vt:variant>
      <vt:variant>
        <vt:lpwstr>AVD-4027.zip</vt:lpwstr>
      </vt:variant>
      <vt:variant>
        <vt:lpwstr/>
      </vt:variant>
      <vt:variant>
        <vt:i4>5701700</vt:i4>
      </vt:variant>
      <vt:variant>
        <vt:i4>261</vt:i4>
      </vt:variant>
      <vt:variant>
        <vt:i4>0</vt:i4>
      </vt:variant>
      <vt:variant>
        <vt:i4>5</vt:i4>
      </vt:variant>
      <vt:variant>
        <vt:lpwstr>AVD-4026.zip</vt:lpwstr>
      </vt:variant>
      <vt:variant>
        <vt:lpwstr/>
      </vt:variant>
      <vt:variant>
        <vt:i4>5505092</vt:i4>
      </vt:variant>
      <vt:variant>
        <vt:i4>258</vt:i4>
      </vt:variant>
      <vt:variant>
        <vt:i4>0</vt:i4>
      </vt:variant>
      <vt:variant>
        <vt:i4>5</vt:i4>
      </vt:variant>
      <vt:variant>
        <vt:lpwstr>AVD-4025.zip</vt:lpwstr>
      </vt:variant>
      <vt:variant>
        <vt:lpwstr/>
      </vt:variant>
      <vt:variant>
        <vt:i4>5570628</vt:i4>
      </vt:variant>
      <vt:variant>
        <vt:i4>255</vt:i4>
      </vt:variant>
      <vt:variant>
        <vt:i4>0</vt:i4>
      </vt:variant>
      <vt:variant>
        <vt:i4>5</vt:i4>
      </vt:variant>
      <vt:variant>
        <vt:lpwstr>AVD-4024.zip</vt:lpwstr>
      </vt:variant>
      <vt:variant>
        <vt:lpwstr/>
      </vt:variant>
      <vt:variant>
        <vt:i4>5374020</vt:i4>
      </vt:variant>
      <vt:variant>
        <vt:i4>252</vt:i4>
      </vt:variant>
      <vt:variant>
        <vt:i4>0</vt:i4>
      </vt:variant>
      <vt:variant>
        <vt:i4>5</vt:i4>
      </vt:variant>
      <vt:variant>
        <vt:lpwstr>AVD-4023.zip</vt:lpwstr>
      </vt:variant>
      <vt:variant>
        <vt:lpwstr/>
      </vt:variant>
      <vt:variant>
        <vt:i4>5242948</vt:i4>
      </vt:variant>
      <vt:variant>
        <vt:i4>249</vt:i4>
      </vt:variant>
      <vt:variant>
        <vt:i4>0</vt:i4>
      </vt:variant>
      <vt:variant>
        <vt:i4>5</vt:i4>
      </vt:variant>
      <vt:variant>
        <vt:lpwstr>AVD-4021.zip</vt:lpwstr>
      </vt:variant>
      <vt:variant>
        <vt:lpwstr/>
      </vt:variant>
      <vt:variant>
        <vt:i4>5308484</vt:i4>
      </vt:variant>
      <vt:variant>
        <vt:i4>246</vt:i4>
      </vt:variant>
      <vt:variant>
        <vt:i4>0</vt:i4>
      </vt:variant>
      <vt:variant>
        <vt:i4>5</vt:i4>
      </vt:variant>
      <vt:variant>
        <vt:lpwstr>AVD-4020.zip</vt:lpwstr>
      </vt:variant>
      <vt:variant>
        <vt:lpwstr/>
      </vt:variant>
      <vt:variant>
        <vt:i4>5767239</vt:i4>
      </vt:variant>
      <vt:variant>
        <vt:i4>243</vt:i4>
      </vt:variant>
      <vt:variant>
        <vt:i4>0</vt:i4>
      </vt:variant>
      <vt:variant>
        <vt:i4>5</vt:i4>
      </vt:variant>
      <vt:variant>
        <vt:lpwstr>AVD-4019.zip</vt:lpwstr>
      </vt:variant>
      <vt:variant>
        <vt:lpwstr/>
      </vt:variant>
      <vt:variant>
        <vt:i4>5832775</vt:i4>
      </vt:variant>
      <vt:variant>
        <vt:i4>240</vt:i4>
      </vt:variant>
      <vt:variant>
        <vt:i4>0</vt:i4>
      </vt:variant>
      <vt:variant>
        <vt:i4>5</vt:i4>
      </vt:variant>
      <vt:variant>
        <vt:lpwstr>AVD-4018.zip</vt:lpwstr>
      </vt:variant>
      <vt:variant>
        <vt:lpwstr/>
      </vt:variant>
      <vt:variant>
        <vt:i4>5636167</vt:i4>
      </vt:variant>
      <vt:variant>
        <vt:i4>237</vt:i4>
      </vt:variant>
      <vt:variant>
        <vt:i4>0</vt:i4>
      </vt:variant>
      <vt:variant>
        <vt:i4>5</vt:i4>
      </vt:variant>
      <vt:variant>
        <vt:lpwstr>AVD-4017.zip</vt:lpwstr>
      </vt:variant>
      <vt:variant>
        <vt:lpwstr/>
      </vt:variant>
      <vt:variant>
        <vt:i4>5701703</vt:i4>
      </vt:variant>
      <vt:variant>
        <vt:i4>234</vt:i4>
      </vt:variant>
      <vt:variant>
        <vt:i4>0</vt:i4>
      </vt:variant>
      <vt:variant>
        <vt:i4>5</vt:i4>
      </vt:variant>
      <vt:variant>
        <vt:lpwstr>AVD-4016.zip</vt:lpwstr>
      </vt:variant>
      <vt:variant>
        <vt:lpwstr/>
      </vt:variant>
      <vt:variant>
        <vt:i4>5505095</vt:i4>
      </vt:variant>
      <vt:variant>
        <vt:i4>231</vt:i4>
      </vt:variant>
      <vt:variant>
        <vt:i4>0</vt:i4>
      </vt:variant>
      <vt:variant>
        <vt:i4>5</vt:i4>
      </vt:variant>
      <vt:variant>
        <vt:lpwstr>AVD-4015.zip</vt:lpwstr>
      </vt:variant>
      <vt:variant>
        <vt:lpwstr/>
      </vt:variant>
      <vt:variant>
        <vt:i4>5570631</vt:i4>
      </vt:variant>
      <vt:variant>
        <vt:i4>228</vt:i4>
      </vt:variant>
      <vt:variant>
        <vt:i4>0</vt:i4>
      </vt:variant>
      <vt:variant>
        <vt:i4>5</vt:i4>
      </vt:variant>
      <vt:variant>
        <vt:lpwstr>AVD-4014.zip</vt:lpwstr>
      </vt:variant>
      <vt:variant>
        <vt:lpwstr/>
      </vt:variant>
      <vt:variant>
        <vt:i4>5374023</vt:i4>
      </vt:variant>
      <vt:variant>
        <vt:i4>225</vt:i4>
      </vt:variant>
      <vt:variant>
        <vt:i4>0</vt:i4>
      </vt:variant>
      <vt:variant>
        <vt:i4>5</vt:i4>
      </vt:variant>
      <vt:variant>
        <vt:lpwstr>AVD-4013.zip</vt:lpwstr>
      </vt:variant>
      <vt:variant>
        <vt:lpwstr/>
      </vt:variant>
      <vt:variant>
        <vt:i4>5439559</vt:i4>
      </vt:variant>
      <vt:variant>
        <vt:i4>222</vt:i4>
      </vt:variant>
      <vt:variant>
        <vt:i4>0</vt:i4>
      </vt:variant>
      <vt:variant>
        <vt:i4>5</vt:i4>
      </vt:variant>
      <vt:variant>
        <vt:lpwstr>AVD-4012.zip</vt:lpwstr>
      </vt:variant>
      <vt:variant>
        <vt:lpwstr/>
      </vt:variant>
      <vt:variant>
        <vt:i4>5242951</vt:i4>
      </vt:variant>
      <vt:variant>
        <vt:i4>219</vt:i4>
      </vt:variant>
      <vt:variant>
        <vt:i4>0</vt:i4>
      </vt:variant>
      <vt:variant>
        <vt:i4>5</vt:i4>
      </vt:variant>
      <vt:variant>
        <vt:lpwstr>AVD-4011.zip</vt:lpwstr>
      </vt:variant>
      <vt:variant>
        <vt:lpwstr/>
      </vt:variant>
      <vt:variant>
        <vt:i4>5308487</vt:i4>
      </vt:variant>
      <vt:variant>
        <vt:i4>216</vt:i4>
      </vt:variant>
      <vt:variant>
        <vt:i4>0</vt:i4>
      </vt:variant>
      <vt:variant>
        <vt:i4>5</vt:i4>
      </vt:variant>
      <vt:variant>
        <vt:lpwstr>AVD-4010.zip</vt:lpwstr>
      </vt:variant>
      <vt:variant>
        <vt:lpwstr/>
      </vt:variant>
      <vt:variant>
        <vt:i4>5767238</vt:i4>
      </vt:variant>
      <vt:variant>
        <vt:i4>213</vt:i4>
      </vt:variant>
      <vt:variant>
        <vt:i4>0</vt:i4>
      </vt:variant>
      <vt:variant>
        <vt:i4>5</vt:i4>
      </vt:variant>
      <vt:variant>
        <vt:lpwstr>AVD-4009.zip</vt:lpwstr>
      </vt:variant>
      <vt:variant>
        <vt:lpwstr/>
      </vt:variant>
      <vt:variant>
        <vt:i4>5832774</vt:i4>
      </vt:variant>
      <vt:variant>
        <vt:i4>210</vt:i4>
      </vt:variant>
      <vt:variant>
        <vt:i4>0</vt:i4>
      </vt:variant>
      <vt:variant>
        <vt:i4>5</vt:i4>
      </vt:variant>
      <vt:variant>
        <vt:lpwstr>AVD-4008.zip</vt:lpwstr>
      </vt:variant>
      <vt:variant>
        <vt:lpwstr/>
      </vt:variant>
      <vt:variant>
        <vt:i4>5636166</vt:i4>
      </vt:variant>
      <vt:variant>
        <vt:i4>207</vt:i4>
      </vt:variant>
      <vt:variant>
        <vt:i4>0</vt:i4>
      </vt:variant>
      <vt:variant>
        <vt:i4>5</vt:i4>
      </vt:variant>
      <vt:variant>
        <vt:lpwstr>AVD-4007.zip</vt:lpwstr>
      </vt:variant>
      <vt:variant>
        <vt:lpwstr/>
      </vt:variant>
      <vt:variant>
        <vt:i4>5701702</vt:i4>
      </vt:variant>
      <vt:variant>
        <vt:i4>204</vt:i4>
      </vt:variant>
      <vt:variant>
        <vt:i4>0</vt:i4>
      </vt:variant>
      <vt:variant>
        <vt:i4>5</vt:i4>
      </vt:variant>
      <vt:variant>
        <vt:lpwstr>AVD-4006.zip</vt:lpwstr>
      </vt:variant>
      <vt:variant>
        <vt:lpwstr/>
      </vt:variant>
      <vt:variant>
        <vt:i4>5505094</vt:i4>
      </vt:variant>
      <vt:variant>
        <vt:i4>201</vt:i4>
      </vt:variant>
      <vt:variant>
        <vt:i4>0</vt:i4>
      </vt:variant>
      <vt:variant>
        <vt:i4>5</vt:i4>
      </vt:variant>
      <vt:variant>
        <vt:lpwstr>AVD-4005.zip</vt:lpwstr>
      </vt:variant>
      <vt:variant>
        <vt:lpwstr/>
      </vt:variant>
      <vt:variant>
        <vt:i4>5570630</vt:i4>
      </vt:variant>
      <vt:variant>
        <vt:i4>198</vt:i4>
      </vt:variant>
      <vt:variant>
        <vt:i4>0</vt:i4>
      </vt:variant>
      <vt:variant>
        <vt:i4>5</vt:i4>
      </vt:variant>
      <vt:variant>
        <vt:lpwstr>AVD-4004.zip</vt:lpwstr>
      </vt:variant>
      <vt:variant>
        <vt:lpwstr/>
      </vt:variant>
      <vt:variant>
        <vt:i4>5374022</vt:i4>
      </vt:variant>
      <vt:variant>
        <vt:i4>195</vt:i4>
      </vt:variant>
      <vt:variant>
        <vt:i4>0</vt:i4>
      </vt:variant>
      <vt:variant>
        <vt:i4>5</vt:i4>
      </vt:variant>
      <vt:variant>
        <vt:lpwstr>AVD-4003.zip</vt:lpwstr>
      </vt:variant>
      <vt:variant>
        <vt:lpwstr/>
      </vt:variant>
      <vt:variant>
        <vt:i4>5439558</vt:i4>
      </vt:variant>
      <vt:variant>
        <vt:i4>192</vt:i4>
      </vt:variant>
      <vt:variant>
        <vt:i4>0</vt:i4>
      </vt:variant>
      <vt:variant>
        <vt:i4>5</vt:i4>
      </vt:variant>
      <vt:variant>
        <vt:lpwstr>AVD-4002.zip</vt:lpwstr>
      </vt:variant>
      <vt:variant>
        <vt:lpwstr/>
      </vt:variant>
      <vt:variant>
        <vt:i4>5242950</vt:i4>
      </vt:variant>
      <vt:variant>
        <vt:i4>189</vt:i4>
      </vt:variant>
      <vt:variant>
        <vt:i4>0</vt:i4>
      </vt:variant>
      <vt:variant>
        <vt:i4>5</vt:i4>
      </vt:variant>
      <vt:variant>
        <vt:lpwstr>AVD-4001.zip</vt:lpwstr>
      </vt:variant>
      <vt:variant>
        <vt:lpwstr/>
      </vt:variant>
      <vt:variant>
        <vt:i4>5308486</vt:i4>
      </vt:variant>
      <vt:variant>
        <vt:i4>186</vt:i4>
      </vt:variant>
      <vt:variant>
        <vt:i4>0</vt:i4>
      </vt:variant>
      <vt:variant>
        <vt:i4>5</vt:i4>
      </vt:variant>
      <vt:variant>
        <vt:lpwstr>AVD-4000.zip</vt:lpwstr>
      </vt:variant>
      <vt:variant>
        <vt:lpwstr/>
      </vt:variant>
      <vt:variant>
        <vt:i4>5308488</vt:i4>
      </vt:variant>
      <vt:variant>
        <vt:i4>183</vt:i4>
      </vt:variant>
      <vt:variant>
        <vt:i4>0</vt:i4>
      </vt:variant>
      <vt:variant>
        <vt:i4>5</vt:i4>
      </vt:variant>
      <vt:variant>
        <vt:lpwstr>AVD-3999.zip</vt:lpwstr>
      </vt:variant>
      <vt:variant>
        <vt:lpwstr/>
      </vt:variant>
      <vt:variant>
        <vt:i4>5242952</vt:i4>
      </vt:variant>
      <vt:variant>
        <vt:i4>180</vt:i4>
      </vt:variant>
      <vt:variant>
        <vt:i4>0</vt:i4>
      </vt:variant>
      <vt:variant>
        <vt:i4>5</vt:i4>
      </vt:variant>
      <vt:variant>
        <vt:lpwstr>AVD-3998.zip</vt:lpwstr>
      </vt:variant>
      <vt:variant>
        <vt:lpwstr/>
      </vt:variant>
      <vt:variant>
        <vt:i4>6225992</vt:i4>
      </vt:variant>
      <vt:variant>
        <vt:i4>177</vt:i4>
      </vt:variant>
      <vt:variant>
        <vt:i4>0</vt:i4>
      </vt:variant>
      <vt:variant>
        <vt:i4>5</vt:i4>
      </vt:variant>
      <vt:variant>
        <vt:lpwstr>AVD-3997.zip</vt:lpwstr>
      </vt:variant>
      <vt:variant>
        <vt:lpwstr/>
      </vt:variant>
      <vt:variant>
        <vt:i4>6160456</vt:i4>
      </vt:variant>
      <vt:variant>
        <vt:i4>174</vt:i4>
      </vt:variant>
      <vt:variant>
        <vt:i4>0</vt:i4>
      </vt:variant>
      <vt:variant>
        <vt:i4>5</vt:i4>
      </vt:variant>
      <vt:variant>
        <vt:lpwstr>AVD-3996.zip</vt:lpwstr>
      </vt:variant>
      <vt:variant>
        <vt:lpwstr/>
      </vt:variant>
      <vt:variant>
        <vt:i4>1048599</vt:i4>
      </vt:variant>
      <vt:variant>
        <vt:i4>171</vt:i4>
      </vt:variant>
      <vt:variant>
        <vt:i4>0</vt:i4>
      </vt:variant>
      <vt:variant>
        <vt:i4>5</vt:i4>
      </vt:variant>
      <vt:variant>
        <vt:lpwstr>AVD-3995b.zip</vt:lpwstr>
      </vt:variant>
      <vt:variant>
        <vt:lpwstr/>
      </vt:variant>
      <vt:variant>
        <vt:i4>6029384</vt:i4>
      </vt:variant>
      <vt:variant>
        <vt:i4>168</vt:i4>
      </vt:variant>
      <vt:variant>
        <vt:i4>0</vt:i4>
      </vt:variant>
      <vt:variant>
        <vt:i4>5</vt:i4>
      </vt:variant>
      <vt:variant>
        <vt:lpwstr>AVD-3994.zip</vt:lpwstr>
      </vt:variant>
      <vt:variant>
        <vt:lpwstr/>
      </vt:variant>
      <vt:variant>
        <vt:i4>5963848</vt:i4>
      </vt:variant>
      <vt:variant>
        <vt:i4>165</vt:i4>
      </vt:variant>
      <vt:variant>
        <vt:i4>0</vt:i4>
      </vt:variant>
      <vt:variant>
        <vt:i4>5</vt:i4>
      </vt:variant>
      <vt:variant>
        <vt:lpwstr>AVD-3993.zip</vt:lpwstr>
      </vt:variant>
      <vt:variant>
        <vt:lpwstr/>
      </vt:variant>
      <vt:variant>
        <vt:i4>5898312</vt:i4>
      </vt:variant>
      <vt:variant>
        <vt:i4>162</vt:i4>
      </vt:variant>
      <vt:variant>
        <vt:i4>0</vt:i4>
      </vt:variant>
      <vt:variant>
        <vt:i4>5</vt:i4>
      </vt:variant>
      <vt:variant>
        <vt:lpwstr>AVD-3992.zip</vt:lpwstr>
      </vt:variant>
      <vt:variant>
        <vt:lpwstr/>
      </vt:variant>
      <vt:variant>
        <vt:i4>5832776</vt:i4>
      </vt:variant>
      <vt:variant>
        <vt:i4>159</vt:i4>
      </vt:variant>
      <vt:variant>
        <vt:i4>0</vt:i4>
      </vt:variant>
      <vt:variant>
        <vt:i4>5</vt:i4>
      </vt:variant>
      <vt:variant>
        <vt:lpwstr>AVD-3991.zip</vt:lpwstr>
      </vt:variant>
      <vt:variant>
        <vt:lpwstr/>
      </vt:variant>
      <vt:variant>
        <vt:i4>1376276</vt:i4>
      </vt:variant>
      <vt:variant>
        <vt:i4>156</vt:i4>
      </vt:variant>
      <vt:variant>
        <vt:i4>0</vt:i4>
      </vt:variant>
      <vt:variant>
        <vt:i4>5</vt:i4>
      </vt:variant>
      <vt:variant>
        <vt:lpwstr>AVD-3990a.zip</vt:lpwstr>
      </vt:variant>
      <vt:variant>
        <vt:lpwstr/>
      </vt:variant>
      <vt:variant>
        <vt:i4>5242953</vt:i4>
      </vt:variant>
      <vt:variant>
        <vt:i4>153</vt:i4>
      </vt:variant>
      <vt:variant>
        <vt:i4>0</vt:i4>
      </vt:variant>
      <vt:variant>
        <vt:i4>5</vt:i4>
      </vt:variant>
      <vt:variant>
        <vt:lpwstr>AVD-3988.zip</vt:lpwstr>
      </vt:variant>
      <vt:variant>
        <vt:lpwstr/>
      </vt:variant>
      <vt:variant>
        <vt:i4>1179669</vt:i4>
      </vt:variant>
      <vt:variant>
        <vt:i4>150</vt:i4>
      </vt:variant>
      <vt:variant>
        <vt:i4>0</vt:i4>
      </vt:variant>
      <vt:variant>
        <vt:i4>5</vt:i4>
      </vt:variant>
      <vt:variant>
        <vt:lpwstr>AVD-3987a.zip</vt:lpwstr>
      </vt:variant>
      <vt:variant>
        <vt:lpwstr/>
      </vt:variant>
      <vt:variant>
        <vt:i4>6160457</vt:i4>
      </vt:variant>
      <vt:variant>
        <vt:i4>147</vt:i4>
      </vt:variant>
      <vt:variant>
        <vt:i4>0</vt:i4>
      </vt:variant>
      <vt:variant>
        <vt:i4>5</vt:i4>
      </vt:variant>
      <vt:variant>
        <vt:lpwstr>AVD-3986.zip</vt:lpwstr>
      </vt:variant>
      <vt:variant>
        <vt:lpwstr/>
      </vt:variant>
      <vt:variant>
        <vt:i4>6094921</vt:i4>
      </vt:variant>
      <vt:variant>
        <vt:i4>144</vt:i4>
      </vt:variant>
      <vt:variant>
        <vt:i4>0</vt:i4>
      </vt:variant>
      <vt:variant>
        <vt:i4>5</vt:i4>
      </vt:variant>
      <vt:variant>
        <vt:lpwstr>AVD-3985.zip</vt:lpwstr>
      </vt:variant>
      <vt:variant>
        <vt:lpwstr/>
      </vt:variant>
      <vt:variant>
        <vt:i4>6029385</vt:i4>
      </vt:variant>
      <vt:variant>
        <vt:i4>141</vt:i4>
      </vt:variant>
      <vt:variant>
        <vt:i4>0</vt:i4>
      </vt:variant>
      <vt:variant>
        <vt:i4>5</vt:i4>
      </vt:variant>
      <vt:variant>
        <vt:lpwstr>AVD-3984.zip</vt:lpwstr>
      </vt:variant>
      <vt:variant>
        <vt:lpwstr/>
      </vt:variant>
      <vt:variant>
        <vt:i4>5963849</vt:i4>
      </vt:variant>
      <vt:variant>
        <vt:i4>138</vt:i4>
      </vt:variant>
      <vt:variant>
        <vt:i4>0</vt:i4>
      </vt:variant>
      <vt:variant>
        <vt:i4>5</vt:i4>
      </vt:variant>
      <vt:variant>
        <vt:lpwstr>AVD-3983.zip</vt:lpwstr>
      </vt:variant>
      <vt:variant>
        <vt:lpwstr/>
      </vt:variant>
      <vt:variant>
        <vt:i4>6357073</vt:i4>
      </vt:variant>
      <vt:variant>
        <vt:i4>135</vt:i4>
      </vt:variant>
      <vt:variant>
        <vt:i4>0</vt:i4>
      </vt:variant>
      <vt:variant>
        <vt:i4>5</vt:i4>
      </vt:variant>
      <vt:variant>
        <vt:lpwstr>http://ftp3.itu.int/av-arch/avc-site/2009-2012/0906_Gen/AVD-3804.zip</vt:lpwstr>
      </vt:variant>
      <vt:variant>
        <vt:lpwstr/>
      </vt:variant>
      <vt:variant>
        <vt:i4>5898313</vt:i4>
      </vt:variant>
      <vt:variant>
        <vt:i4>132</vt:i4>
      </vt:variant>
      <vt:variant>
        <vt:i4>0</vt:i4>
      </vt:variant>
      <vt:variant>
        <vt:i4>5</vt:i4>
      </vt:variant>
      <vt:variant>
        <vt:lpwstr>AVD-3982.zip</vt:lpwstr>
      </vt:variant>
      <vt:variant>
        <vt:lpwstr/>
      </vt:variant>
      <vt:variant>
        <vt:i4>5832777</vt:i4>
      </vt:variant>
      <vt:variant>
        <vt:i4>129</vt:i4>
      </vt:variant>
      <vt:variant>
        <vt:i4>0</vt:i4>
      </vt:variant>
      <vt:variant>
        <vt:i4>5</vt:i4>
      </vt:variant>
      <vt:variant>
        <vt:lpwstr>AVD-3981.zip</vt:lpwstr>
      </vt:variant>
      <vt:variant>
        <vt:lpwstr/>
      </vt:variant>
      <vt:variant>
        <vt:i4>5767241</vt:i4>
      </vt:variant>
      <vt:variant>
        <vt:i4>126</vt:i4>
      </vt:variant>
      <vt:variant>
        <vt:i4>0</vt:i4>
      </vt:variant>
      <vt:variant>
        <vt:i4>5</vt:i4>
      </vt:variant>
      <vt:variant>
        <vt:lpwstr>AVD-3980.zip</vt:lpwstr>
      </vt:variant>
      <vt:variant>
        <vt:lpwstr/>
      </vt:variant>
      <vt:variant>
        <vt:i4>5308486</vt:i4>
      </vt:variant>
      <vt:variant>
        <vt:i4>123</vt:i4>
      </vt:variant>
      <vt:variant>
        <vt:i4>0</vt:i4>
      </vt:variant>
      <vt:variant>
        <vt:i4>5</vt:i4>
      </vt:variant>
      <vt:variant>
        <vt:lpwstr>AVD-3979.zip</vt:lpwstr>
      </vt:variant>
      <vt:variant>
        <vt:lpwstr/>
      </vt:variant>
      <vt:variant>
        <vt:i4>5242950</vt:i4>
      </vt:variant>
      <vt:variant>
        <vt:i4>120</vt:i4>
      </vt:variant>
      <vt:variant>
        <vt:i4>0</vt:i4>
      </vt:variant>
      <vt:variant>
        <vt:i4>5</vt:i4>
      </vt:variant>
      <vt:variant>
        <vt:lpwstr>AVD-3978.zip</vt:lpwstr>
      </vt:variant>
      <vt:variant>
        <vt:lpwstr/>
      </vt:variant>
      <vt:variant>
        <vt:i4>6225990</vt:i4>
      </vt:variant>
      <vt:variant>
        <vt:i4>117</vt:i4>
      </vt:variant>
      <vt:variant>
        <vt:i4>0</vt:i4>
      </vt:variant>
      <vt:variant>
        <vt:i4>5</vt:i4>
      </vt:variant>
      <vt:variant>
        <vt:lpwstr>AVD-3977.zip</vt:lpwstr>
      </vt:variant>
      <vt:variant>
        <vt:lpwstr/>
      </vt:variant>
      <vt:variant>
        <vt:i4>6160454</vt:i4>
      </vt:variant>
      <vt:variant>
        <vt:i4>114</vt:i4>
      </vt:variant>
      <vt:variant>
        <vt:i4>0</vt:i4>
      </vt:variant>
      <vt:variant>
        <vt:i4>5</vt:i4>
      </vt:variant>
      <vt:variant>
        <vt:lpwstr>AVD-3976.zip</vt:lpwstr>
      </vt:variant>
      <vt:variant>
        <vt:lpwstr/>
      </vt:variant>
      <vt:variant>
        <vt:i4>6094918</vt:i4>
      </vt:variant>
      <vt:variant>
        <vt:i4>111</vt:i4>
      </vt:variant>
      <vt:variant>
        <vt:i4>0</vt:i4>
      </vt:variant>
      <vt:variant>
        <vt:i4>5</vt:i4>
      </vt:variant>
      <vt:variant>
        <vt:lpwstr>AVD-3975.zip</vt:lpwstr>
      </vt:variant>
      <vt:variant>
        <vt:lpwstr/>
      </vt:variant>
      <vt:variant>
        <vt:i4>6029382</vt:i4>
      </vt:variant>
      <vt:variant>
        <vt:i4>108</vt:i4>
      </vt:variant>
      <vt:variant>
        <vt:i4>0</vt:i4>
      </vt:variant>
      <vt:variant>
        <vt:i4>5</vt:i4>
      </vt:variant>
      <vt:variant>
        <vt:lpwstr>AVD-3974.zip</vt:lpwstr>
      </vt:variant>
      <vt:variant>
        <vt:lpwstr/>
      </vt:variant>
      <vt:variant>
        <vt:i4>5963846</vt:i4>
      </vt:variant>
      <vt:variant>
        <vt:i4>105</vt:i4>
      </vt:variant>
      <vt:variant>
        <vt:i4>0</vt:i4>
      </vt:variant>
      <vt:variant>
        <vt:i4>5</vt:i4>
      </vt:variant>
      <vt:variant>
        <vt:lpwstr>AVD-3973.zip</vt:lpwstr>
      </vt:variant>
      <vt:variant>
        <vt:lpwstr/>
      </vt:variant>
      <vt:variant>
        <vt:i4>1507354</vt:i4>
      </vt:variant>
      <vt:variant>
        <vt:i4>102</vt:i4>
      </vt:variant>
      <vt:variant>
        <vt:i4>0</vt:i4>
      </vt:variant>
      <vt:variant>
        <vt:i4>5</vt:i4>
      </vt:variant>
      <vt:variant>
        <vt:lpwstr>AVD-3972a.zip</vt:lpwstr>
      </vt:variant>
      <vt:variant>
        <vt:lpwstr/>
      </vt:variant>
      <vt:variant>
        <vt:i4>1310746</vt:i4>
      </vt:variant>
      <vt:variant>
        <vt:i4>99</vt:i4>
      </vt:variant>
      <vt:variant>
        <vt:i4>0</vt:i4>
      </vt:variant>
      <vt:variant>
        <vt:i4>5</vt:i4>
      </vt:variant>
      <vt:variant>
        <vt:lpwstr>AVD-3971a.zip</vt:lpwstr>
      </vt:variant>
      <vt:variant>
        <vt:lpwstr/>
      </vt:variant>
      <vt:variant>
        <vt:i4>7929906</vt:i4>
      </vt:variant>
      <vt:variant>
        <vt:i4>96</vt:i4>
      </vt:variant>
      <vt:variant>
        <vt:i4>0</vt:i4>
      </vt:variant>
      <vt:variant>
        <vt:i4>5</vt:i4>
      </vt:variant>
      <vt:variant>
        <vt:lpwstr>AVD-3970-att-4.zip</vt:lpwstr>
      </vt:variant>
      <vt:variant>
        <vt:lpwstr/>
      </vt:variant>
      <vt:variant>
        <vt:i4>8257586</vt:i4>
      </vt:variant>
      <vt:variant>
        <vt:i4>93</vt:i4>
      </vt:variant>
      <vt:variant>
        <vt:i4>0</vt:i4>
      </vt:variant>
      <vt:variant>
        <vt:i4>5</vt:i4>
      </vt:variant>
      <vt:variant>
        <vt:lpwstr>AVD-3970-att-3.zip</vt:lpwstr>
      </vt:variant>
      <vt:variant>
        <vt:lpwstr/>
      </vt:variant>
      <vt:variant>
        <vt:i4>8323122</vt:i4>
      </vt:variant>
      <vt:variant>
        <vt:i4>90</vt:i4>
      </vt:variant>
      <vt:variant>
        <vt:i4>0</vt:i4>
      </vt:variant>
      <vt:variant>
        <vt:i4>5</vt:i4>
      </vt:variant>
      <vt:variant>
        <vt:lpwstr>AVD-3970-att-2.zip</vt:lpwstr>
      </vt:variant>
      <vt:variant>
        <vt:lpwstr/>
      </vt:variant>
      <vt:variant>
        <vt:i4>8126514</vt:i4>
      </vt:variant>
      <vt:variant>
        <vt:i4>87</vt:i4>
      </vt:variant>
      <vt:variant>
        <vt:i4>0</vt:i4>
      </vt:variant>
      <vt:variant>
        <vt:i4>5</vt:i4>
      </vt:variant>
      <vt:variant>
        <vt:lpwstr>AVD-3970-att-1.zip</vt:lpwstr>
      </vt:variant>
      <vt:variant>
        <vt:lpwstr/>
      </vt:variant>
      <vt:variant>
        <vt:i4>5767238</vt:i4>
      </vt:variant>
      <vt:variant>
        <vt:i4>84</vt:i4>
      </vt:variant>
      <vt:variant>
        <vt:i4>0</vt:i4>
      </vt:variant>
      <vt:variant>
        <vt:i4>5</vt:i4>
      </vt:variant>
      <vt:variant>
        <vt:lpwstr>AVD-3970.zip</vt:lpwstr>
      </vt:variant>
      <vt:variant>
        <vt:lpwstr/>
      </vt:variant>
      <vt:variant>
        <vt:i4>5308487</vt:i4>
      </vt:variant>
      <vt:variant>
        <vt:i4>81</vt:i4>
      </vt:variant>
      <vt:variant>
        <vt:i4>0</vt:i4>
      </vt:variant>
      <vt:variant>
        <vt:i4>5</vt:i4>
      </vt:variant>
      <vt:variant>
        <vt:lpwstr>AVD-3969.zip</vt:lpwstr>
      </vt:variant>
      <vt:variant>
        <vt:lpwstr/>
      </vt:variant>
      <vt:variant>
        <vt:i4>5242951</vt:i4>
      </vt:variant>
      <vt:variant>
        <vt:i4>78</vt:i4>
      </vt:variant>
      <vt:variant>
        <vt:i4>0</vt:i4>
      </vt:variant>
      <vt:variant>
        <vt:i4>5</vt:i4>
      </vt:variant>
      <vt:variant>
        <vt:lpwstr>AVD-3968.zip</vt:lpwstr>
      </vt:variant>
      <vt:variant>
        <vt:lpwstr/>
      </vt:variant>
      <vt:variant>
        <vt:i4>6225991</vt:i4>
      </vt:variant>
      <vt:variant>
        <vt:i4>75</vt:i4>
      </vt:variant>
      <vt:variant>
        <vt:i4>0</vt:i4>
      </vt:variant>
      <vt:variant>
        <vt:i4>5</vt:i4>
      </vt:variant>
      <vt:variant>
        <vt:lpwstr>AVD-3967.zip</vt:lpwstr>
      </vt:variant>
      <vt:variant>
        <vt:lpwstr/>
      </vt:variant>
      <vt:variant>
        <vt:i4>7929907</vt:i4>
      </vt:variant>
      <vt:variant>
        <vt:i4>72</vt:i4>
      </vt:variant>
      <vt:variant>
        <vt:i4>0</vt:i4>
      </vt:variant>
      <vt:variant>
        <vt:i4>5</vt:i4>
      </vt:variant>
      <vt:variant>
        <vt:lpwstr>AVD-3966-att-2.zip</vt:lpwstr>
      </vt:variant>
      <vt:variant>
        <vt:lpwstr/>
      </vt:variant>
      <vt:variant>
        <vt:i4>7995443</vt:i4>
      </vt:variant>
      <vt:variant>
        <vt:i4>69</vt:i4>
      </vt:variant>
      <vt:variant>
        <vt:i4>0</vt:i4>
      </vt:variant>
      <vt:variant>
        <vt:i4>5</vt:i4>
      </vt:variant>
      <vt:variant>
        <vt:lpwstr>AVD-3966-att-1.zip</vt:lpwstr>
      </vt:variant>
      <vt:variant>
        <vt:lpwstr/>
      </vt:variant>
      <vt:variant>
        <vt:i4>6160455</vt:i4>
      </vt:variant>
      <vt:variant>
        <vt:i4>66</vt:i4>
      </vt:variant>
      <vt:variant>
        <vt:i4>0</vt:i4>
      </vt:variant>
      <vt:variant>
        <vt:i4>5</vt:i4>
      </vt:variant>
      <vt:variant>
        <vt:lpwstr>AVD-3966.zip</vt:lpwstr>
      </vt:variant>
      <vt:variant>
        <vt:lpwstr/>
      </vt:variant>
      <vt:variant>
        <vt:i4>8257587</vt:i4>
      </vt:variant>
      <vt:variant>
        <vt:i4>63</vt:i4>
      </vt:variant>
      <vt:variant>
        <vt:i4>0</vt:i4>
      </vt:variant>
      <vt:variant>
        <vt:i4>5</vt:i4>
      </vt:variant>
      <vt:variant>
        <vt:lpwstr>AVD-3965-att-6.zip</vt:lpwstr>
      </vt:variant>
      <vt:variant>
        <vt:lpwstr/>
      </vt:variant>
      <vt:variant>
        <vt:i4>8192051</vt:i4>
      </vt:variant>
      <vt:variant>
        <vt:i4>60</vt:i4>
      </vt:variant>
      <vt:variant>
        <vt:i4>0</vt:i4>
      </vt:variant>
      <vt:variant>
        <vt:i4>5</vt:i4>
      </vt:variant>
      <vt:variant>
        <vt:lpwstr>AVD-3965-att-5.zip</vt:lpwstr>
      </vt:variant>
      <vt:variant>
        <vt:lpwstr/>
      </vt:variant>
      <vt:variant>
        <vt:i4>8126515</vt:i4>
      </vt:variant>
      <vt:variant>
        <vt:i4>57</vt:i4>
      </vt:variant>
      <vt:variant>
        <vt:i4>0</vt:i4>
      </vt:variant>
      <vt:variant>
        <vt:i4>5</vt:i4>
      </vt:variant>
      <vt:variant>
        <vt:lpwstr>AVD-3965-att-4.zip</vt:lpwstr>
      </vt:variant>
      <vt:variant>
        <vt:lpwstr/>
      </vt:variant>
      <vt:variant>
        <vt:i4>8060979</vt:i4>
      </vt:variant>
      <vt:variant>
        <vt:i4>54</vt:i4>
      </vt:variant>
      <vt:variant>
        <vt:i4>0</vt:i4>
      </vt:variant>
      <vt:variant>
        <vt:i4>5</vt:i4>
      </vt:variant>
      <vt:variant>
        <vt:lpwstr>AVD-3965-att-3.zip</vt:lpwstr>
      </vt:variant>
      <vt:variant>
        <vt:lpwstr/>
      </vt:variant>
      <vt:variant>
        <vt:i4>7995443</vt:i4>
      </vt:variant>
      <vt:variant>
        <vt:i4>51</vt:i4>
      </vt:variant>
      <vt:variant>
        <vt:i4>0</vt:i4>
      </vt:variant>
      <vt:variant>
        <vt:i4>5</vt:i4>
      </vt:variant>
      <vt:variant>
        <vt:lpwstr>AVD-3965-att-2.zip</vt:lpwstr>
      </vt:variant>
      <vt:variant>
        <vt:lpwstr/>
      </vt:variant>
      <vt:variant>
        <vt:i4>7929907</vt:i4>
      </vt:variant>
      <vt:variant>
        <vt:i4>48</vt:i4>
      </vt:variant>
      <vt:variant>
        <vt:i4>0</vt:i4>
      </vt:variant>
      <vt:variant>
        <vt:i4>5</vt:i4>
      </vt:variant>
      <vt:variant>
        <vt:lpwstr>AVD-3965-att-1.zip</vt:lpwstr>
      </vt:variant>
      <vt:variant>
        <vt:lpwstr/>
      </vt:variant>
      <vt:variant>
        <vt:i4>6094919</vt:i4>
      </vt:variant>
      <vt:variant>
        <vt:i4>45</vt:i4>
      </vt:variant>
      <vt:variant>
        <vt:i4>0</vt:i4>
      </vt:variant>
      <vt:variant>
        <vt:i4>5</vt:i4>
      </vt:variant>
      <vt:variant>
        <vt:lpwstr>AVD-3965.zip</vt:lpwstr>
      </vt:variant>
      <vt:variant>
        <vt:lpwstr/>
      </vt:variant>
      <vt:variant>
        <vt:i4>6029383</vt:i4>
      </vt:variant>
      <vt:variant>
        <vt:i4>42</vt:i4>
      </vt:variant>
      <vt:variant>
        <vt:i4>0</vt:i4>
      </vt:variant>
      <vt:variant>
        <vt:i4>5</vt:i4>
      </vt:variant>
      <vt:variant>
        <vt:lpwstr>AVD-3964.zip</vt:lpwstr>
      </vt:variant>
      <vt:variant>
        <vt:lpwstr/>
      </vt:variant>
      <vt:variant>
        <vt:i4>5963847</vt:i4>
      </vt:variant>
      <vt:variant>
        <vt:i4>39</vt:i4>
      </vt:variant>
      <vt:variant>
        <vt:i4>0</vt:i4>
      </vt:variant>
      <vt:variant>
        <vt:i4>5</vt:i4>
      </vt:variant>
      <vt:variant>
        <vt:lpwstr>AVD-3963.zip</vt:lpwstr>
      </vt:variant>
      <vt:variant>
        <vt:lpwstr/>
      </vt:variant>
      <vt:variant>
        <vt:i4>5898311</vt:i4>
      </vt:variant>
      <vt:variant>
        <vt:i4>36</vt:i4>
      </vt:variant>
      <vt:variant>
        <vt:i4>0</vt:i4>
      </vt:variant>
      <vt:variant>
        <vt:i4>5</vt:i4>
      </vt:variant>
      <vt:variant>
        <vt:lpwstr>AVD-3962.zip</vt:lpwstr>
      </vt:variant>
      <vt:variant>
        <vt:lpwstr/>
      </vt:variant>
      <vt:variant>
        <vt:i4>5832775</vt:i4>
      </vt:variant>
      <vt:variant>
        <vt:i4>33</vt:i4>
      </vt:variant>
      <vt:variant>
        <vt:i4>0</vt:i4>
      </vt:variant>
      <vt:variant>
        <vt:i4>5</vt:i4>
      </vt:variant>
      <vt:variant>
        <vt:lpwstr>AVD-3961.zip</vt:lpwstr>
      </vt:variant>
      <vt:variant>
        <vt:lpwstr/>
      </vt:variant>
      <vt:variant>
        <vt:i4>7929907</vt:i4>
      </vt:variant>
      <vt:variant>
        <vt:i4>30</vt:i4>
      </vt:variant>
      <vt:variant>
        <vt:i4>0</vt:i4>
      </vt:variant>
      <vt:variant>
        <vt:i4>5</vt:i4>
      </vt:variant>
      <vt:variant>
        <vt:lpwstr>AVD-3960-att-4.zip</vt:lpwstr>
      </vt:variant>
      <vt:variant>
        <vt:lpwstr/>
      </vt:variant>
      <vt:variant>
        <vt:i4>8257587</vt:i4>
      </vt:variant>
      <vt:variant>
        <vt:i4>27</vt:i4>
      </vt:variant>
      <vt:variant>
        <vt:i4>0</vt:i4>
      </vt:variant>
      <vt:variant>
        <vt:i4>5</vt:i4>
      </vt:variant>
      <vt:variant>
        <vt:lpwstr>AVD-3960-att-3.zip</vt:lpwstr>
      </vt:variant>
      <vt:variant>
        <vt:lpwstr/>
      </vt:variant>
      <vt:variant>
        <vt:i4>8323123</vt:i4>
      </vt:variant>
      <vt:variant>
        <vt:i4>24</vt:i4>
      </vt:variant>
      <vt:variant>
        <vt:i4>0</vt:i4>
      </vt:variant>
      <vt:variant>
        <vt:i4>5</vt:i4>
      </vt:variant>
      <vt:variant>
        <vt:lpwstr>AVD-3960-att-2.zip</vt:lpwstr>
      </vt:variant>
      <vt:variant>
        <vt:lpwstr/>
      </vt:variant>
      <vt:variant>
        <vt:i4>8126515</vt:i4>
      </vt:variant>
      <vt:variant>
        <vt:i4>21</vt:i4>
      </vt:variant>
      <vt:variant>
        <vt:i4>0</vt:i4>
      </vt:variant>
      <vt:variant>
        <vt:i4>5</vt:i4>
      </vt:variant>
      <vt:variant>
        <vt:lpwstr>AVD-3960-att-1.zip</vt:lpwstr>
      </vt:variant>
      <vt:variant>
        <vt:lpwstr/>
      </vt:variant>
      <vt:variant>
        <vt:i4>5767239</vt:i4>
      </vt:variant>
      <vt:variant>
        <vt:i4>18</vt:i4>
      </vt:variant>
      <vt:variant>
        <vt:i4>0</vt:i4>
      </vt:variant>
      <vt:variant>
        <vt:i4>5</vt:i4>
      </vt:variant>
      <vt:variant>
        <vt:lpwstr>AVD-3960.zip</vt:lpwstr>
      </vt:variant>
      <vt:variant>
        <vt:lpwstr/>
      </vt:variant>
      <vt:variant>
        <vt:i4>7733296</vt:i4>
      </vt:variant>
      <vt:variant>
        <vt:i4>15</vt:i4>
      </vt:variant>
      <vt:variant>
        <vt:i4>0</vt:i4>
      </vt:variant>
      <vt:variant>
        <vt:i4>5</vt:i4>
      </vt:variant>
      <vt:variant>
        <vt:lpwstr>AVD-3959-att-2.zip</vt:lpwstr>
      </vt:variant>
      <vt:variant>
        <vt:lpwstr/>
      </vt:variant>
      <vt:variant>
        <vt:i4>7667760</vt:i4>
      </vt:variant>
      <vt:variant>
        <vt:i4>12</vt:i4>
      </vt:variant>
      <vt:variant>
        <vt:i4>0</vt:i4>
      </vt:variant>
      <vt:variant>
        <vt:i4>5</vt:i4>
      </vt:variant>
      <vt:variant>
        <vt:lpwstr>AVD-3959-att-1.zip</vt:lpwstr>
      </vt:variant>
      <vt:variant>
        <vt:lpwstr/>
      </vt:variant>
      <vt:variant>
        <vt:i4>5308484</vt:i4>
      </vt:variant>
      <vt:variant>
        <vt:i4>9</vt:i4>
      </vt:variant>
      <vt:variant>
        <vt:i4>0</vt:i4>
      </vt:variant>
      <vt:variant>
        <vt:i4>5</vt:i4>
      </vt:variant>
      <vt:variant>
        <vt:lpwstr>AVD-3959.zip</vt:lpwstr>
      </vt:variant>
      <vt:variant>
        <vt:lpwstr/>
      </vt:variant>
      <vt:variant>
        <vt:i4>5767257</vt:i4>
      </vt:variant>
      <vt:variant>
        <vt:i4>6</vt:i4>
      </vt:variant>
      <vt:variant>
        <vt:i4>0</vt:i4>
      </vt:variant>
      <vt:variant>
        <vt:i4>5</vt:i4>
      </vt:variant>
      <vt:variant>
        <vt:lpwstr>LS_template-1011_Res.doc</vt:lpwstr>
      </vt:variant>
      <vt:variant>
        <vt:lpwstr/>
      </vt:variant>
      <vt:variant>
        <vt:i4>3211327</vt:i4>
      </vt:variant>
      <vt:variant>
        <vt:i4>3</vt:i4>
      </vt:variant>
      <vt:variant>
        <vt:i4>0</vt:i4>
      </vt:variant>
      <vt:variant>
        <vt:i4>5</vt:i4>
      </vt:variant>
      <vt:variant>
        <vt:lpwstr>AVD-template_1011_Res.doc</vt:lpwstr>
      </vt:variant>
      <vt:variant>
        <vt:lpwstr/>
      </vt:variant>
      <vt:variant>
        <vt:i4>983122</vt:i4>
      </vt:variant>
      <vt:variant>
        <vt:i4>0</vt:i4>
      </vt:variant>
      <vt:variant>
        <vt:i4>0</vt:i4>
      </vt:variant>
      <vt:variant>
        <vt:i4>5</vt:i4>
      </vt:variant>
      <vt:variant>
        <vt:lpwstr>Notice_1011_Res.txt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Rapporteur Meeting of Questions 2, 3, 4, 5, 12, 21, 22, and 25/16 (Andover, 18 - 22 July 2011)</dc:title>
  <dc:creator>Paul E. Jones</dc:creator>
  <cp:lastModifiedBy>Paul E. Jones</cp:lastModifiedBy>
  <cp:revision>2</cp:revision>
  <cp:lastPrinted>2010-11-24T14:19:00Z</cp:lastPrinted>
  <dcterms:created xsi:type="dcterms:W3CDTF">2012-03-04T05:42:00Z</dcterms:created>
  <dcterms:modified xsi:type="dcterms:W3CDTF">2012-03-04T05:42:00Z</dcterms:modified>
</cp:coreProperties>
</file>