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24391E" w:rsidRPr="003C0F44" w14:paraId="7E96CA4B" w14:textId="77777777" w:rsidTr="000962AC">
        <w:tc>
          <w:tcPr>
            <w:tcW w:w="6300" w:type="dxa"/>
          </w:tcPr>
          <w:bookmarkStart w:id="0" w:name="OLE_LINK5"/>
          <w:bookmarkStart w:id="1" w:name="_Hlk107579424"/>
          <w:p w14:paraId="18A341D6" w14:textId="77777777" w:rsidR="00062384" w:rsidRPr="005B217D" w:rsidRDefault="00062384" w:rsidP="00062384">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8992" behindDoc="0" locked="0" layoutInCell="1" allowOverlap="1" wp14:anchorId="05571A19" wp14:editId="7990F6FD">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BD2454" id="Group 2" o:spid="_x0000_s1026" style="position:absolute;margin-left:-4.15pt;margin-top:-27.5pt;width:23.3pt;height:24.6pt;z-index:2516689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1040" behindDoc="0" locked="0" layoutInCell="1" allowOverlap="1" wp14:anchorId="496033CF" wp14:editId="7E75ECE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70016" behindDoc="0" locked="0" layoutInCell="1" allowOverlap="1" wp14:anchorId="29C37C46" wp14:editId="3B10616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4A216836" w14:textId="77777777" w:rsidR="00062384" w:rsidRPr="005B217D" w:rsidRDefault="00062384" w:rsidP="0006238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EC52DF6" w:rsidR="0024391E" w:rsidRPr="003F32BF" w:rsidRDefault="00C863D2" w:rsidP="00062384">
            <w:pPr>
              <w:tabs>
                <w:tab w:val="left" w:pos="7200"/>
              </w:tabs>
              <w:spacing w:before="0"/>
              <w:rPr>
                <w:b/>
                <w:szCs w:val="22"/>
                <w:lang w:val="en-CA"/>
              </w:rPr>
            </w:pPr>
            <w:r>
              <w:t>3</w:t>
            </w:r>
            <w:r w:rsidR="001566C0">
              <w:t>5</w:t>
            </w:r>
            <w:r w:rsidR="009D218D">
              <w:t>th</w:t>
            </w:r>
            <w:r w:rsidRPr="00B648F1">
              <w:t xml:space="preserve"> Meeting</w:t>
            </w:r>
            <w:r>
              <w:rPr>
                <w:lang w:val="en-CA"/>
              </w:rPr>
              <w:t>,</w:t>
            </w:r>
            <w:r w:rsidRPr="00B648F1">
              <w:rPr>
                <w:lang w:val="en-CA"/>
              </w:rPr>
              <w:t xml:space="preserve"> </w:t>
            </w:r>
            <w:r w:rsidR="001566C0">
              <w:rPr>
                <w:lang w:val="en-CA"/>
              </w:rPr>
              <w:t>Sapporo</w:t>
            </w:r>
            <w:r w:rsidR="00CA2DDA">
              <w:rPr>
                <w:lang w:val="en-CA"/>
              </w:rPr>
              <w:t>,</w:t>
            </w:r>
            <w:r w:rsidR="002E03DC">
              <w:rPr>
                <w:lang w:val="en-CA"/>
              </w:rPr>
              <w:t xml:space="preserve"> </w:t>
            </w:r>
            <w:r w:rsidR="001566C0">
              <w:rPr>
                <w:lang w:val="en-CA"/>
              </w:rPr>
              <w:t>JP</w:t>
            </w:r>
            <w:r w:rsidRPr="00CA2DDA">
              <w:rPr>
                <w:lang w:val="en-CA"/>
              </w:rPr>
              <w:t xml:space="preserve">, </w:t>
            </w:r>
            <w:r w:rsidR="00284E8C" w:rsidRPr="00CA2DDA">
              <w:rPr>
                <w:lang w:val="en-CA"/>
              </w:rPr>
              <w:t>1</w:t>
            </w:r>
            <w:r w:rsidR="001566C0">
              <w:rPr>
                <w:lang w:val="en-CA"/>
              </w:rPr>
              <w:t>2</w:t>
            </w:r>
            <w:r w:rsidRPr="00CA2DDA">
              <w:rPr>
                <w:lang w:val="en-CA"/>
              </w:rPr>
              <w:t>–</w:t>
            </w:r>
            <w:r w:rsidR="001566C0">
              <w:rPr>
                <w:lang w:val="en-CA"/>
              </w:rPr>
              <w:t>19</w:t>
            </w:r>
            <w:r w:rsidRPr="00CA2DDA">
              <w:rPr>
                <w:lang w:val="en-CA"/>
              </w:rPr>
              <w:t xml:space="preserve"> </w:t>
            </w:r>
            <w:r w:rsidR="001566C0">
              <w:rPr>
                <w:lang w:val="en-CA"/>
              </w:rPr>
              <w:t>July</w:t>
            </w:r>
            <w:r w:rsidRPr="00CA2DDA">
              <w:rPr>
                <w:lang w:val="en-CA"/>
              </w:rPr>
              <w:t xml:space="preserve"> 202</w:t>
            </w:r>
            <w:r w:rsidR="00284E8C" w:rsidRPr="00CA2DDA">
              <w:rPr>
                <w:lang w:val="en-CA"/>
              </w:rPr>
              <w:t>4</w:t>
            </w:r>
          </w:p>
        </w:tc>
        <w:tc>
          <w:tcPr>
            <w:tcW w:w="3060" w:type="dxa"/>
          </w:tcPr>
          <w:p w14:paraId="59B7E346" w14:textId="48B6939B" w:rsidR="0024391E" w:rsidRPr="003C0F44" w:rsidRDefault="0024391E" w:rsidP="0024391E">
            <w:pPr>
              <w:tabs>
                <w:tab w:val="left" w:pos="7200"/>
              </w:tabs>
              <w:rPr>
                <w:u w:val="single"/>
                <w:lang w:val="en-CA"/>
              </w:rPr>
            </w:pPr>
            <w:r w:rsidRPr="003C0F44">
              <w:rPr>
                <w:lang w:val="en-CA"/>
              </w:rPr>
              <w:t>Document: JVET-</w:t>
            </w:r>
            <w:r w:rsidR="00F271F0" w:rsidRPr="003C0F44">
              <w:rPr>
                <w:lang w:val="en-CA"/>
              </w:rPr>
              <w:t>A</w:t>
            </w:r>
            <w:r w:rsidR="001566C0" w:rsidRPr="003C0F44">
              <w:rPr>
                <w:lang w:val="en-CA"/>
              </w:rPr>
              <w:t>I</w:t>
            </w:r>
            <w:r w:rsidR="00F271F0" w:rsidRPr="003C0F44">
              <w:rPr>
                <w:lang w:val="en-CA"/>
              </w:rPr>
              <w:t>0</w:t>
            </w:r>
            <w:r w:rsidR="003444B6" w:rsidRPr="003C0F44">
              <w:rPr>
                <w:lang w:val="en-CA"/>
              </w:rPr>
              <w:t>0</w:t>
            </w:r>
            <w:r w:rsidR="003C0F44" w:rsidRPr="003C0F44">
              <w:rPr>
                <w:lang w:val="en-CA"/>
              </w:rPr>
              <w:t>59</w:t>
            </w:r>
            <w:r w:rsidR="00DB22E8" w:rsidRPr="003C0F44">
              <w:rPr>
                <w:lang w:val="en-CA"/>
              </w:rPr>
              <w:t>-v</w:t>
            </w:r>
            <w:r w:rsidR="00C863D2" w:rsidRPr="003C0F4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bookmarkEnd w:id="0"/>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553E37" w:rsidR="00E61DAC" w:rsidRPr="005B217D" w:rsidRDefault="00C05314" w:rsidP="009D7CE6">
            <w:pPr>
              <w:spacing w:before="60" w:after="60"/>
              <w:rPr>
                <w:b/>
                <w:szCs w:val="22"/>
                <w:lang w:val="en-CA"/>
              </w:rPr>
            </w:pPr>
            <w:bookmarkStart w:id="2" w:name="OLE_LINK120"/>
            <w:bookmarkStart w:id="3" w:name="OLE_LINK121"/>
            <w:bookmarkStart w:id="4" w:name="OLE_LINK37"/>
            <w:bookmarkStart w:id="5" w:name="OLE_LINK38"/>
            <w:r w:rsidRPr="0088708C">
              <w:rPr>
                <w:b/>
                <w:szCs w:val="22"/>
                <w:lang w:val="en-CA"/>
              </w:rPr>
              <w:t xml:space="preserve">AHG9: </w:t>
            </w:r>
            <w:bookmarkEnd w:id="2"/>
            <w:bookmarkEnd w:id="3"/>
            <w:bookmarkEnd w:id="4"/>
            <w:bookmarkEnd w:id="5"/>
            <w:r w:rsidR="00BC2223">
              <w:rPr>
                <w:b/>
                <w:szCs w:val="22"/>
                <w:lang w:val="en-CA"/>
              </w:rPr>
              <w:t>Comments on</w:t>
            </w:r>
            <w:r w:rsidR="00CF6AAA">
              <w:rPr>
                <w:b/>
                <w:szCs w:val="22"/>
                <w:lang w:val="en-CA"/>
              </w:rPr>
              <w:t xml:space="preserve"> </w:t>
            </w:r>
            <w:r w:rsidR="009D218D">
              <w:rPr>
                <w:b/>
                <w:szCs w:val="22"/>
                <w:lang w:val="en-CA"/>
              </w:rPr>
              <w:t>Text Description Information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5D2F1D1" w14:textId="7D5B2395" w:rsidR="00E13965" w:rsidRDefault="00785508" w:rsidP="00E13965">
            <w:pPr>
              <w:spacing w:before="60" w:after="60"/>
              <w:rPr>
                <w:szCs w:val="22"/>
                <w:lang w:val="en-CA"/>
              </w:rPr>
            </w:pPr>
            <w:r>
              <w:rPr>
                <w:szCs w:val="22"/>
                <w:lang w:val="en-CA"/>
              </w:rPr>
              <w:t>Sachin Deshpande</w:t>
            </w:r>
          </w:p>
          <w:p w14:paraId="49D81240" w14:textId="721E94C0" w:rsidR="00E61DAC" w:rsidRPr="005B217D" w:rsidRDefault="00E61DAC" w:rsidP="00E13965">
            <w:pPr>
              <w:spacing w:before="60" w:after="60"/>
              <w:rPr>
                <w:szCs w:val="22"/>
                <w:lang w:val="en-CA"/>
              </w:rPr>
            </w:pP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bookmarkEnd w:id="1"/>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414B7FAC" w14:textId="64603DB9" w:rsidR="009D218D" w:rsidRDefault="00371999" w:rsidP="002F4DE1">
      <w:bookmarkStart w:id="6" w:name="OLE_LINK193"/>
      <w:bookmarkStart w:id="7" w:name="OLE_LINK194"/>
      <w:bookmarkStart w:id="8" w:name="OLE_LINK24"/>
      <w:bookmarkStart w:id="9" w:name="OLE_LINK25"/>
      <w:bookmarkStart w:id="10" w:name="_Hlk131093888"/>
      <w:r>
        <w:t xml:space="preserve">Following is proposed related to the </w:t>
      </w:r>
      <w:r w:rsidR="009D218D">
        <w:t>Text Description Information</w:t>
      </w:r>
      <w:r>
        <w:t xml:space="preserve"> </w:t>
      </w:r>
      <w:r w:rsidR="009D218D">
        <w:t>SEI</w:t>
      </w:r>
      <w:r w:rsidR="00321E75">
        <w:t xml:space="preserve"> </w:t>
      </w:r>
      <w:r w:rsidR="009D218D">
        <w:t>m</w:t>
      </w:r>
      <w:r w:rsidR="00321E75">
        <w:t xml:space="preserve">essage. </w:t>
      </w:r>
      <w:bookmarkStart w:id="11" w:name="_Hlk162433828"/>
    </w:p>
    <w:p w14:paraId="409B633F" w14:textId="3CC46311" w:rsidR="00371999" w:rsidRPr="00CF6AAA" w:rsidRDefault="00371999" w:rsidP="00CF6AAA">
      <w:pPr>
        <w:keepNext/>
        <w:keepLines/>
        <w:tabs>
          <w:tab w:val="left" w:pos="794"/>
          <w:tab w:val="left" w:pos="1191"/>
          <w:tab w:val="left" w:pos="1588"/>
          <w:tab w:val="left" w:pos="1985"/>
        </w:tabs>
        <w:spacing w:before="181"/>
        <w:jc w:val="left"/>
        <w:outlineLvl w:val="1"/>
        <w:rPr>
          <w:bCs/>
          <w:lang w:val="en-CA"/>
        </w:rPr>
      </w:pPr>
      <w:r w:rsidRPr="00CF6AAA">
        <w:t>It is proposed to define the persistence scope for the T</w:t>
      </w:r>
      <w:r w:rsidR="00AA1183">
        <w:t>ext Description Information</w:t>
      </w:r>
      <w:r w:rsidRPr="00CF6AAA">
        <w:t xml:space="preserve"> SEI to be purpose specific.</w:t>
      </w:r>
      <w:r w:rsidR="00CF6AAA">
        <w:t xml:space="preserve"> For this, </w:t>
      </w:r>
      <w:r w:rsidR="00CF6AAA">
        <w:rPr>
          <w:bCs/>
          <w:lang w:val="en-CA"/>
        </w:rPr>
        <w:t>i</w:t>
      </w:r>
      <w:r w:rsidR="00CF6AAA" w:rsidRPr="005D430F">
        <w:rPr>
          <w:bCs/>
          <w:lang w:val="en-CA"/>
        </w:rPr>
        <w:t>t is proposed to move the signaling of txt_descr_purpose syntax element to an earlier position.</w:t>
      </w:r>
      <w:r w:rsidR="00884352">
        <w:rPr>
          <w:bCs/>
          <w:lang w:val="en-CA"/>
        </w:rPr>
        <w:t xml:space="preserve"> Also</w:t>
      </w:r>
      <w:r w:rsidR="00AA1183">
        <w:rPr>
          <w:bCs/>
          <w:lang w:val="en-CA"/>
        </w:rPr>
        <w:t>,</w:t>
      </w:r>
      <w:r w:rsidR="00884352">
        <w:rPr>
          <w:bCs/>
          <w:lang w:val="en-CA"/>
        </w:rPr>
        <w:t xml:space="preserve"> i</w:t>
      </w:r>
      <w:r w:rsidR="00884352" w:rsidRPr="005D430F">
        <w:rPr>
          <w:bCs/>
          <w:lang w:val="en-CA"/>
        </w:rPr>
        <w:t xml:space="preserve">t is proposed to </w:t>
      </w:r>
      <w:r w:rsidR="00AA1183">
        <w:rPr>
          <w:bCs/>
          <w:lang w:val="en-CA"/>
        </w:rPr>
        <w:t xml:space="preserve">modify the </w:t>
      </w:r>
      <w:r w:rsidR="00AA1183" w:rsidRPr="005D430F">
        <w:rPr>
          <w:bCs/>
          <w:lang w:val="en-CA"/>
        </w:rPr>
        <w:t xml:space="preserve">semantics of txt_cancel_flag to apply to txt_descr_purpose, </w:t>
      </w:r>
      <w:r w:rsidR="00AA1183">
        <w:rPr>
          <w:bCs/>
          <w:lang w:val="en-CA"/>
        </w:rPr>
        <w:t xml:space="preserve">to move </w:t>
      </w:r>
      <w:r w:rsidR="00AA1183" w:rsidRPr="005D430F">
        <w:rPr>
          <w:bCs/>
          <w:lang w:val="en-CA"/>
        </w:rPr>
        <w:t xml:space="preserve">txt_descr_id to a later position and </w:t>
      </w:r>
      <w:r w:rsidR="00AA1183">
        <w:rPr>
          <w:bCs/>
          <w:lang w:val="en-CA"/>
        </w:rPr>
        <w:t xml:space="preserve">to include a </w:t>
      </w:r>
      <w:r w:rsidR="00AA1183" w:rsidRPr="005D430F">
        <w:rPr>
          <w:bCs/>
          <w:lang w:val="en-CA"/>
        </w:rPr>
        <w:t>new txt_id_cancel_fla</w:t>
      </w:r>
      <w:r w:rsidR="00AA1183">
        <w:rPr>
          <w:bCs/>
          <w:lang w:val="en-CA"/>
        </w:rPr>
        <w:t>g</w:t>
      </w:r>
      <w:r w:rsidR="00884352" w:rsidRPr="005D430F">
        <w:rPr>
          <w:bCs/>
          <w:lang w:val="en-CA"/>
        </w:rPr>
        <w:t>.</w:t>
      </w:r>
    </w:p>
    <w:bookmarkEnd w:id="6"/>
    <w:bookmarkEnd w:id="7"/>
    <w:bookmarkEnd w:id="8"/>
    <w:bookmarkEnd w:id="9"/>
    <w:bookmarkEnd w:id="10"/>
    <w:bookmarkEnd w:id="11"/>
    <w:p w14:paraId="6FE2CEA7" w14:textId="39A6202C" w:rsidR="0006574E" w:rsidRPr="0006574E" w:rsidRDefault="00745F6B" w:rsidP="009234A5">
      <w:pPr>
        <w:pStyle w:val="Heading1"/>
        <w:rPr>
          <w:lang w:val="en-CA"/>
        </w:rPr>
      </w:pPr>
      <w:r w:rsidRPr="005B217D">
        <w:rPr>
          <w:lang w:val="en-CA"/>
        </w:rPr>
        <w:t xml:space="preserve">Introduction </w:t>
      </w:r>
    </w:p>
    <w:p w14:paraId="51D7DE56" w14:textId="4D417591" w:rsidR="004E1436" w:rsidRDefault="00C0499A" w:rsidP="004E1436">
      <w:pPr>
        <w:rPr>
          <w:szCs w:val="22"/>
          <w:lang w:val="en-CA"/>
        </w:rPr>
      </w:pPr>
      <w:bookmarkStart w:id="12" w:name="OLE_LINK30"/>
      <w:bookmarkStart w:id="13" w:name="OLE_LINK31"/>
      <w:bookmarkStart w:id="14" w:name="OLE_LINK3"/>
      <w:r>
        <w:rPr>
          <w:szCs w:val="22"/>
          <w:lang w:val="en-CA"/>
        </w:rPr>
        <w:t xml:space="preserve">The </w:t>
      </w:r>
      <w:r w:rsidR="004E1436">
        <w:rPr>
          <w:szCs w:val="22"/>
          <w:lang w:val="en-CA"/>
        </w:rPr>
        <w:t>VSEI V4 draft 2 [</w:t>
      </w:r>
      <w:r w:rsidR="001756F9">
        <w:rPr>
          <w:szCs w:val="22"/>
          <w:lang w:val="en-CA"/>
        </w:rPr>
        <w:t>1</w:t>
      </w:r>
      <w:r w:rsidR="004E1436">
        <w:rPr>
          <w:szCs w:val="22"/>
          <w:lang w:val="en-CA"/>
        </w:rPr>
        <w:t>] includes a text description information SEI.</w:t>
      </w:r>
      <w:r w:rsidR="009C775A" w:rsidRPr="00217E73">
        <w:rPr>
          <w:szCs w:val="22"/>
          <w:lang w:val="en-CA"/>
        </w:rPr>
        <w:t xml:space="preserve"> </w:t>
      </w:r>
    </w:p>
    <w:p w14:paraId="7E596389" w14:textId="07BD0E51" w:rsidR="004E1436" w:rsidRDefault="004E1436" w:rsidP="004E1436">
      <w:r>
        <w:t xml:space="preserve">Following is proposed related to the </w:t>
      </w:r>
      <w:bookmarkStart w:id="15" w:name="_Hlk170915334"/>
      <w:r>
        <w:t xml:space="preserve">Text Description Information </w:t>
      </w:r>
      <w:bookmarkEnd w:id="15"/>
      <w:r>
        <w:t xml:space="preserve">SEI message. </w:t>
      </w:r>
    </w:p>
    <w:p w14:paraId="464C8916" w14:textId="5BEE9493" w:rsidR="004E1436" w:rsidRPr="004C1363" w:rsidRDefault="004E1436" w:rsidP="004C1363">
      <w:pPr>
        <w:keepNext/>
        <w:keepLines/>
        <w:tabs>
          <w:tab w:val="left" w:pos="794"/>
          <w:tab w:val="left" w:pos="1191"/>
          <w:tab w:val="left" w:pos="1588"/>
          <w:tab w:val="left" w:pos="1985"/>
        </w:tabs>
        <w:spacing w:before="181"/>
        <w:jc w:val="left"/>
        <w:outlineLvl w:val="1"/>
        <w:rPr>
          <w:bCs/>
          <w:lang w:val="en-CA"/>
        </w:rPr>
      </w:pPr>
      <w:bookmarkStart w:id="16" w:name="_Hlk169531516"/>
      <w:r w:rsidRPr="00CF6AAA">
        <w:t xml:space="preserve">It is proposed to define the persistence scope for the </w:t>
      </w:r>
      <w:r w:rsidR="00094A9B">
        <w:t>Text Description Information</w:t>
      </w:r>
      <w:r w:rsidR="00421CF4">
        <w:t xml:space="preserve"> </w:t>
      </w:r>
      <w:r w:rsidRPr="00CF6AAA">
        <w:t>SEI to be purpose specific.</w:t>
      </w:r>
      <w:r w:rsidR="004C1363">
        <w:t xml:space="preserve"> For this, </w:t>
      </w:r>
      <w:r w:rsidR="004C1363">
        <w:rPr>
          <w:bCs/>
          <w:lang w:val="en-CA"/>
        </w:rPr>
        <w:t>i</w:t>
      </w:r>
      <w:r w:rsidR="004C1363" w:rsidRPr="005D430F">
        <w:rPr>
          <w:bCs/>
          <w:lang w:val="en-CA"/>
        </w:rPr>
        <w:t>t is proposed to move the signaling of txt_descr_purpose syntax element to an earlier position.</w:t>
      </w:r>
      <w:r w:rsidR="004C1363">
        <w:rPr>
          <w:bCs/>
          <w:lang w:val="en-CA"/>
        </w:rPr>
        <w:t xml:space="preserve"> Also, i</w:t>
      </w:r>
      <w:r w:rsidR="004C1363" w:rsidRPr="005D430F">
        <w:rPr>
          <w:bCs/>
          <w:lang w:val="en-CA"/>
        </w:rPr>
        <w:t xml:space="preserve">t is proposed to </w:t>
      </w:r>
      <w:r w:rsidR="004C1363">
        <w:rPr>
          <w:bCs/>
          <w:lang w:val="en-CA"/>
        </w:rPr>
        <w:t xml:space="preserve">modify the </w:t>
      </w:r>
      <w:r w:rsidR="004C1363" w:rsidRPr="005D430F">
        <w:rPr>
          <w:bCs/>
          <w:lang w:val="en-CA"/>
        </w:rPr>
        <w:t xml:space="preserve">semantics of txt_cancel_flag to apply to txt_descr_purpose, </w:t>
      </w:r>
      <w:r w:rsidR="004C1363">
        <w:rPr>
          <w:bCs/>
          <w:lang w:val="en-CA"/>
        </w:rPr>
        <w:t xml:space="preserve">to move </w:t>
      </w:r>
      <w:r w:rsidR="004C1363" w:rsidRPr="005D430F">
        <w:rPr>
          <w:bCs/>
          <w:lang w:val="en-CA"/>
        </w:rPr>
        <w:t xml:space="preserve">txt_descr_id to a later position and </w:t>
      </w:r>
      <w:r w:rsidR="004C1363">
        <w:rPr>
          <w:bCs/>
          <w:lang w:val="en-CA"/>
        </w:rPr>
        <w:t xml:space="preserve">to include a </w:t>
      </w:r>
      <w:r w:rsidR="004C1363" w:rsidRPr="005D430F">
        <w:rPr>
          <w:bCs/>
          <w:lang w:val="en-CA"/>
        </w:rPr>
        <w:t>new txt_id_cancel_fla</w:t>
      </w:r>
      <w:r w:rsidR="004C1363">
        <w:rPr>
          <w:bCs/>
          <w:lang w:val="en-CA"/>
        </w:rPr>
        <w:t>g</w:t>
      </w:r>
      <w:r w:rsidR="004C1363" w:rsidRPr="005D430F">
        <w:rPr>
          <w:bCs/>
          <w:lang w:val="en-CA"/>
        </w:rPr>
        <w:t>.</w:t>
      </w:r>
    </w:p>
    <w:bookmarkEnd w:id="16"/>
    <w:p w14:paraId="5220A9FA" w14:textId="31B97E50" w:rsidR="004E1436" w:rsidRPr="00966DC1" w:rsidRDefault="00352DF3" w:rsidP="00966DC1">
      <w:pPr>
        <w:pStyle w:val="Heading1"/>
        <w:rPr>
          <w:lang w:val="en-CA"/>
        </w:rPr>
      </w:pPr>
      <w:r>
        <w:rPr>
          <w:lang w:val="en-CA"/>
        </w:rPr>
        <w:t>Proposal</w:t>
      </w:r>
      <w:bookmarkStart w:id="17" w:name="_Hlk169531558"/>
    </w:p>
    <w:p w14:paraId="03B849C2" w14:textId="3A6B5D35" w:rsidR="005D430F" w:rsidRPr="005D430F" w:rsidRDefault="005D430F" w:rsidP="005D430F">
      <w:bookmarkStart w:id="18" w:name="_Hlk169531454"/>
      <w:bookmarkStart w:id="19" w:name="OLE_LINK18"/>
      <w:bookmarkStart w:id="20" w:name="OLE_LINK19"/>
      <w:bookmarkEnd w:id="12"/>
      <w:bookmarkEnd w:id="13"/>
      <w:r w:rsidRPr="005D430F">
        <w:t xml:space="preserve">It is proposed to define the persistence scope for the </w:t>
      </w:r>
      <w:r w:rsidR="00E8604D">
        <w:t xml:space="preserve">Text Description Information </w:t>
      </w:r>
      <w:r w:rsidRPr="005D430F">
        <w:t>SEI to be purpose specific.</w:t>
      </w:r>
    </w:p>
    <w:p w14:paraId="21EC7345" w14:textId="77777777" w:rsidR="005D430F" w:rsidRPr="005D430F" w:rsidRDefault="005D430F" w:rsidP="005D430F">
      <w:pPr>
        <w:keepNext/>
        <w:keepLines/>
        <w:tabs>
          <w:tab w:val="left" w:pos="794"/>
          <w:tab w:val="left" w:pos="1191"/>
          <w:tab w:val="left" w:pos="1588"/>
          <w:tab w:val="left" w:pos="1985"/>
        </w:tabs>
        <w:spacing w:before="181"/>
        <w:jc w:val="left"/>
        <w:outlineLvl w:val="1"/>
        <w:rPr>
          <w:bCs/>
          <w:lang w:val="en-CA"/>
        </w:rPr>
      </w:pPr>
      <w:bookmarkStart w:id="21" w:name="_Hlk170903640"/>
      <w:bookmarkEnd w:id="17"/>
      <w:r w:rsidRPr="005D430F">
        <w:rPr>
          <w:bCs/>
          <w:lang w:val="en-CA"/>
        </w:rPr>
        <w:lastRenderedPageBreak/>
        <w:t>It is proposed to move the signaling of txt_descr_purpose syntax element to an earlier position.</w:t>
      </w:r>
      <w:bookmarkEnd w:id="21"/>
      <w:r w:rsidRPr="005D430F">
        <w:rPr>
          <w:bCs/>
          <w:lang w:val="en-CA"/>
        </w:rPr>
        <w:t xml:space="preserve"> It is asserted that this allows entities interested in only certain text_descr_purpose values (e.g. copyright or AI marking) to easily identify those SEIs (e.g. by parsing the first syntax element) without having to do conditional parsing.</w:t>
      </w:r>
    </w:p>
    <w:p w14:paraId="34B888F0" w14:textId="59AFD0B0" w:rsidR="004E1436" w:rsidRPr="00154367" w:rsidRDefault="005D430F" w:rsidP="00154367">
      <w:pPr>
        <w:keepNext/>
        <w:keepLines/>
        <w:tabs>
          <w:tab w:val="left" w:pos="794"/>
          <w:tab w:val="left" w:pos="1191"/>
          <w:tab w:val="left" w:pos="1588"/>
          <w:tab w:val="left" w:pos="1985"/>
        </w:tabs>
        <w:spacing w:before="181"/>
        <w:jc w:val="left"/>
        <w:outlineLvl w:val="1"/>
        <w:rPr>
          <w:bCs/>
          <w:lang w:val="en-CA"/>
        </w:rPr>
      </w:pPr>
      <w:r w:rsidRPr="005D430F">
        <w:rPr>
          <w:bCs/>
          <w:lang w:val="en-CA"/>
        </w:rPr>
        <w:t xml:space="preserve">It is proposed to </w:t>
      </w:r>
      <w:r w:rsidR="00015058">
        <w:rPr>
          <w:bCs/>
          <w:lang w:val="en-CA"/>
        </w:rPr>
        <w:t>have</w:t>
      </w:r>
      <w:r w:rsidRPr="005D430F">
        <w:rPr>
          <w:bCs/>
          <w:lang w:val="en-CA"/>
        </w:rPr>
        <w:t xml:space="preserve"> a cancel flag which cancels persistence of all previous SEIs which have the same txt_descr_purpose as the current value of the txt_descr_purpose in the SEI message. It is asserted that this helps the splicing use case, where a new SEI can be inserted after the splice point and cancel the persistence of all previous text description information SEIs having the same txt_descr_purpose, irrespective of the txt_descr_id value of those previous SEIs. For this, </w:t>
      </w:r>
      <w:bookmarkStart w:id="22" w:name="_Hlk170903658"/>
      <w:r w:rsidRPr="005D430F">
        <w:rPr>
          <w:bCs/>
          <w:lang w:val="en-CA"/>
        </w:rPr>
        <w:t>semantics of txt_cancel_flag are modified to apply to txt_descr_purpose, txt_descr_id is moved to a later position and a new txt_id_cancel_flag is proposed.</w:t>
      </w:r>
      <w:bookmarkEnd w:id="18"/>
    </w:p>
    <w:p w14:paraId="204CE49A" w14:textId="77777777" w:rsidR="00AB76D0" w:rsidRPr="009D3F13" w:rsidRDefault="00AB76D0" w:rsidP="00AB76D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Cs/>
          <w:lang w:val="en-CA"/>
        </w:rPr>
      </w:pPr>
      <w:bookmarkStart w:id="23" w:name="OLE_LINK8"/>
      <w:bookmarkEnd w:id="14"/>
      <w:bookmarkEnd w:id="19"/>
      <w:bookmarkEnd w:id="20"/>
      <w:bookmarkEnd w:id="22"/>
      <w:r w:rsidRPr="009D3F13">
        <w:rPr>
          <w:bCs/>
          <w:lang w:val="en-CA"/>
        </w:rPr>
        <w:t xml:space="preserve">The proposed </w:t>
      </w:r>
      <w:r w:rsidRPr="009D3F13">
        <w:rPr>
          <w:bCs/>
          <w:color w:val="FF0000"/>
          <w:lang w:val="en-CA"/>
        </w:rPr>
        <w:t xml:space="preserve">modifications </w:t>
      </w:r>
      <w:r w:rsidRPr="009D3F13">
        <w:rPr>
          <w:bCs/>
          <w:lang w:val="en-CA"/>
        </w:rPr>
        <w:t>are shown on top of JVET-AH2006 [1].</w:t>
      </w:r>
    </w:p>
    <w:p w14:paraId="40EAB978" w14:textId="57237244" w:rsidR="00AB76D0" w:rsidRPr="00211A3E" w:rsidRDefault="00211A3E" w:rsidP="00AB76D0">
      <w:pPr>
        <w:pStyle w:val="ListParagraph"/>
        <w:keepNext/>
        <w:keepLines/>
        <w:numPr>
          <w:ilvl w:val="1"/>
          <w:numId w:val="18"/>
        </w:numPr>
        <w:tabs>
          <w:tab w:val="left" w:pos="794"/>
          <w:tab w:val="left" w:pos="1191"/>
          <w:tab w:val="left" w:pos="1588"/>
          <w:tab w:val="left" w:pos="1985"/>
        </w:tabs>
        <w:overflowPunct w:val="0"/>
        <w:autoSpaceDE w:val="0"/>
        <w:autoSpaceDN w:val="0"/>
        <w:adjustRightInd w:val="0"/>
        <w:spacing w:before="181" w:after="0" w:line="240" w:lineRule="auto"/>
        <w:jc w:val="left"/>
        <w:textAlignment w:val="baseline"/>
        <w:outlineLvl w:val="1"/>
        <w:rPr>
          <w:rFonts w:ascii="Times New Roman" w:hAnsi="Times New Roman"/>
          <w:b/>
          <w:lang w:val="en-CA"/>
        </w:rPr>
      </w:pPr>
      <w:r>
        <w:rPr>
          <w:rFonts w:ascii="Times New Roman" w:hAnsi="Times New Roman"/>
          <w:b/>
          <w:lang w:val="en-CA"/>
        </w:rPr>
        <w:t xml:space="preserve"> </w:t>
      </w:r>
      <w:r w:rsidR="00AB76D0" w:rsidRPr="00211A3E">
        <w:rPr>
          <w:rFonts w:ascii="Times New Roman" w:hAnsi="Times New Roman"/>
          <w:b/>
          <w:lang w:val="en-CA"/>
        </w:rPr>
        <w:t>Text description information SEI</w:t>
      </w:r>
    </w:p>
    <w:p w14:paraId="07D9FC0D" w14:textId="77777777" w:rsidR="00AB76D0" w:rsidRPr="00211A3E" w:rsidRDefault="00AB76D0" w:rsidP="00AB76D0">
      <w:pPr>
        <w:keepNext/>
        <w:keepLines/>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211A3E">
        <w:rPr>
          <w:rFonts w:eastAsia="Malgun Gothic"/>
          <w:b/>
          <w:bCs/>
          <w:noProof/>
          <w:lang w:val="en-CA"/>
        </w:rPr>
        <w:t>Text description information SEI message syntax</w:t>
      </w:r>
    </w:p>
    <w:p w14:paraId="50A72ED3" w14:textId="77777777" w:rsidR="00AB76D0" w:rsidRPr="00F20281" w:rsidRDefault="00AB76D0" w:rsidP="00AB76D0">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35"/>
        <w:gridCol w:w="1350"/>
      </w:tblGrid>
      <w:tr w:rsidR="00AB76D0" w:rsidRPr="0066641D" w14:paraId="3847F579" w14:textId="77777777" w:rsidTr="00AA1183">
        <w:trPr>
          <w:trHeight w:val="204"/>
          <w:jc w:val="center"/>
        </w:trPr>
        <w:tc>
          <w:tcPr>
            <w:tcW w:w="7735" w:type="dxa"/>
          </w:tcPr>
          <w:p w14:paraId="38BC4605" w14:textId="77777777" w:rsidR="00AB76D0" w:rsidRPr="0066641D" w:rsidRDefault="00AB76D0" w:rsidP="00D451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66641D">
              <w:rPr>
                <w:lang w:val="en-CA"/>
              </w:rPr>
              <w:t>text_description( payloadSize ) {</w:t>
            </w:r>
          </w:p>
        </w:tc>
        <w:tc>
          <w:tcPr>
            <w:tcW w:w="1350" w:type="dxa"/>
          </w:tcPr>
          <w:p w14:paraId="29D700D7" w14:textId="77777777" w:rsidR="00AB76D0" w:rsidRPr="0066641D" w:rsidRDefault="00AB76D0" w:rsidP="00D45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AB76D0" w:rsidRPr="00854543" w14:paraId="7AC99846" w14:textId="77777777" w:rsidTr="00AA1183">
        <w:trPr>
          <w:trHeight w:val="204"/>
          <w:jc w:val="center"/>
        </w:trPr>
        <w:tc>
          <w:tcPr>
            <w:tcW w:w="7735" w:type="dxa"/>
          </w:tcPr>
          <w:p w14:paraId="3BA0F3BB" w14:textId="77777777" w:rsidR="00AB76D0" w:rsidRPr="00854543"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FF0000"/>
                <w:lang w:val="en-CA"/>
              </w:rPr>
            </w:pPr>
            <w:r w:rsidRPr="00854543">
              <w:rPr>
                <w:rFonts w:eastAsia="Malgun Gothic"/>
                <w:color w:val="FF0000"/>
                <w:lang w:val="en-CA"/>
              </w:rPr>
              <w:tab/>
            </w:r>
            <w:r w:rsidRPr="00854543">
              <w:rPr>
                <w:rFonts w:eastAsia="Malgun Gothic"/>
                <w:b/>
                <w:bCs/>
                <w:color w:val="FF0000"/>
                <w:lang w:val="en-CA"/>
              </w:rPr>
              <w:t>txt_descr_purpose</w:t>
            </w:r>
          </w:p>
        </w:tc>
        <w:tc>
          <w:tcPr>
            <w:tcW w:w="1350" w:type="dxa"/>
          </w:tcPr>
          <w:p w14:paraId="28B31F6E" w14:textId="77777777" w:rsidR="00AB76D0" w:rsidRPr="00854543"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FF0000"/>
                <w:lang w:val="en-CA"/>
              </w:rPr>
            </w:pPr>
            <w:r w:rsidRPr="00854543">
              <w:rPr>
                <w:bCs/>
                <w:color w:val="FF0000"/>
                <w:lang w:val="en-CA"/>
              </w:rPr>
              <w:t>u(8)</w:t>
            </w:r>
          </w:p>
        </w:tc>
      </w:tr>
      <w:tr w:rsidR="00AB76D0" w:rsidRPr="0066641D" w14:paraId="31610E0E" w14:textId="77777777" w:rsidTr="00AA1183">
        <w:trPr>
          <w:trHeight w:val="204"/>
          <w:jc w:val="center"/>
        </w:trPr>
        <w:tc>
          <w:tcPr>
            <w:tcW w:w="7735" w:type="dxa"/>
          </w:tcPr>
          <w:p w14:paraId="22E3A30D" w14:textId="77777777" w:rsidR="00AB76D0" w:rsidRPr="00931A6A"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cstheme="minorBidi"/>
                <w:strike/>
                <w:color w:val="FF0000"/>
                <w:lang w:val="en-CA" w:eastAsia="zh-CN"/>
              </w:rPr>
            </w:pPr>
            <w:bookmarkStart w:id="24" w:name="_Hlk165560016"/>
            <w:r w:rsidRPr="00931A6A">
              <w:rPr>
                <w:rFonts w:eastAsia="Malgun Gothic"/>
                <w:strike/>
                <w:color w:val="FF0000"/>
                <w:lang w:val="en-CA"/>
              </w:rPr>
              <w:tab/>
            </w:r>
            <w:r w:rsidRPr="00931A6A">
              <w:rPr>
                <w:rFonts w:eastAsia="Malgun Gothic"/>
                <w:b/>
                <w:bCs/>
                <w:strike/>
                <w:color w:val="FF0000"/>
                <w:lang w:val="en-CA"/>
              </w:rPr>
              <w:t>txt_descr_id</w:t>
            </w:r>
          </w:p>
        </w:tc>
        <w:tc>
          <w:tcPr>
            <w:tcW w:w="1350" w:type="dxa"/>
          </w:tcPr>
          <w:p w14:paraId="11F2F9AD" w14:textId="77777777" w:rsidR="00AB76D0" w:rsidRPr="00931A6A"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lang w:val="en-CA"/>
              </w:rPr>
            </w:pPr>
            <w:r w:rsidRPr="00931A6A">
              <w:rPr>
                <w:bCs/>
                <w:strike/>
                <w:color w:val="FF0000"/>
                <w:lang w:val="en-CA"/>
              </w:rPr>
              <w:t>u(14)</w:t>
            </w:r>
          </w:p>
        </w:tc>
      </w:tr>
      <w:tr w:rsidR="00AB76D0" w:rsidRPr="0066641D" w14:paraId="5D3A1A8D" w14:textId="77777777" w:rsidTr="00AA1183">
        <w:trPr>
          <w:trHeight w:val="204"/>
          <w:jc w:val="center"/>
        </w:trPr>
        <w:tc>
          <w:tcPr>
            <w:tcW w:w="7735" w:type="dxa"/>
          </w:tcPr>
          <w:p w14:paraId="73650F5E"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bookmarkStart w:id="25" w:name="_Hlk165560174"/>
            <w:bookmarkEnd w:id="24"/>
            <w:r w:rsidRPr="0066641D">
              <w:rPr>
                <w:rFonts w:cstheme="minorBidi"/>
                <w:lang w:val="en-CA" w:eastAsia="zh-CN"/>
              </w:rPr>
              <w:tab/>
            </w:r>
            <w:r w:rsidRPr="0066641D">
              <w:rPr>
                <w:rFonts w:cstheme="minorBidi"/>
                <w:b/>
                <w:lang w:val="en-CA" w:eastAsia="zh-CN"/>
              </w:rPr>
              <w:t>txt_cancel_flag</w:t>
            </w:r>
          </w:p>
        </w:tc>
        <w:tc>
          <w:tcPr>
            <w:tcW w:w="1350" w:type="dxa"/>
          </w:tcPr>
          <w:p w14:paraId="070B72A7" w14:textId="77777777" w:rsidR="00AB76D0" w:rsidRPr="0066641D"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AB76D0" w:rsidRPr="0066641D" w14:paraId="74E3BE5E" w14:textId="77777777" w:rsidTr="00AA1183">
        <w:trPr>
          <w:trHeight w:val="204"/>
          <w:jc w:val="center"/>
        </w:trPr>
        <w:tc>
          <w:tcPr>
            <w:tcW w:w="7735" w:type="dxa"/>
          </w:tcPr>
          <w:p w14:paraId="191981AB" w14:textId="149A73DF"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bookmarkStart w:id="26" w:name="_Hlk165560191"/>
            <w:bookmarkEnd w:id="25"/>
            <w:r w:rsidRPr="0066641D">
              <w:rPr>
                <w:rFonts w:eastAsia="Malgun Gothic"/>
                <w:lang w:val="en-CA"/>
              </w:rPr>
              <w:tab/>
              <w:t>if( !txt_</w:t>
            </w:r>
            <w:r w:rsidRPr="0066641D">
              <w:rPr>
                <w:rFonts w:eastAsia="Malgun Gothic"/>
                <w:bCs/>
                <w:lang w:val="en-CA" w:eastAsia="zh-CN"/>
              </w:rPr>
              <w:t>cancel_flag ) {</w:t>
            </w:r>
            <w:bookmarkEnd w:id="26"/>
          </w:p>
        </w:tc>
        <w:tc>
          <w:tcPr>
            <w:tcW w:w="1350" w:type="dxa"/>
          </w:tcPr>
          <w:p w14:paraId="02904CEC" w14:textId="77777777" w:rsidR="00AB76D0" w:rsidRPr="0066641D"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AB76D0" w:rsidRPr="00931A6A" w14:paraId="402A0463" w14:textId="77777777" w:rsidTr="00AA1183">
        <w:trPr>
          <w:trHeight w:val="204"/>
          <w:jc w:val="center"/>
        </w:trPr>
        <w:tc>
          <w:tcPr>
            <w:tcW w:w="7735" w:type="dxa"/>
          </w:tcPr>
          <w:p w14:paraId="600B04AD" w14:textId="77777777" w:rsidR="00AB76D0" w:rsidRPr="00931A6A"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rPr>
            </w:pPr>
            <w:r w:rsidRPr="00931A6A">
              <w:rPr>
                <w:rFonts w:eastAsia="Malgun Gothic"/>
                <w:color w:val="FF0000"/>
                <w:lang w:val="en-CA"/>
              </w:rPr>
              <w:tab/>
            </w:r>
            <w:bookmarkStart w:id="27" w:name="_Hlk165560178"/>
            <w:r w:rsidRPr="00931A6A">
              <w:rPr>
                <w:rFonts w:eastAsia="Malgun Gothic"/>
                <w:lang w:val="en-CA" w:eastAsia="zh-CN"/>
              </w:rPr>
              <w:tab/>
            </w:r>
            <w:bookmarkEnd w:id="27"/>
            <w:r w:rsidRPr="00931A6A">
              <w:rPr>
                <w:rFonts w:eastAsia="Malgun Gothic"/>
                <w:b/>
                <w:bCs/>
                <w:color w:val="FF0000"/>
                <w:lang w:val="en-CA"/>
              </w:rPr>
              <w:t>txt_descr_id</w:t>
            </w:r>
          </w:p>
        </w:tc>
        <w:tc>
          <w:tcPr>
            <w:tcW w:w="1350" w:type="dxa"/>
          </w:tcPr>
          <w:p w14:paraId="21BF3A3D" w14:textId="77777777" w:rsidR="00AB76D0" w:rsidRPr="009D3F13"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lang w:val="en-CA"/>
              </w:rPr>
            </w:pPr>
            <w:r>
              <w:rPr>
                <w:bCs/>
                <w:strike/>
                <w:color w:val="FF0000"/>
                <w:lang w:val="en-CA"/>
              </w:rPr>
              <w:t>u</w:t>
            </w:r>
            <w:r w:rsidRPr="009D3F13">
              <w:rPr>
                <w:bCs/>
                <w:strike/>
                <w:color w:val="FF0000"/>
                <w:lang w:val="en-CA"/>
              </w:rPr>
              <w:t>(14)</w:t>
            </w:r>
            <w:r w:rsidRPr="009D3F13">
              <w:rPr>
                <w:bCs/>
                <w:color w:val="FF0000"/>
                <w:lang w:val="en-CA"/>
              </w:rPr>
              <w:t>u(13)</w:t>
            </w:r>
          </w:p>
        </w:tc>
      </w:tr>
      <w:tr w:rsidR="00AB76D0" w:rsidRPr="00931A6A" w14:paraId="244AFC2C" w14:textId="77777777" w:rsidTr="00AA1183">
        <w:trPr>
          <w:trHeight w:val="204"/>
          <w:jc w:val="center"/>
        </w:trPr>
        <w:tc>
          <w:tcPr>
            <w:tcW w:w="7735" w:type="dxa"/>
          </w:tcPr>
          <w:p w14:paraId="26F715B8" w14:textId="77777777" w:rsidR="00AB76D0" w:rsidRPr="00DA1529"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FF0000"/>
                <w:lang w:val="en-CA"/>
              </w:rPr>
            </w:pPr>
            <w:r w:rsidRPr="00DA1529">
              <w:rPr>
                <w:rFonts w:cstheme="minorBidi"/>
                <w:color w:val="FF0000"/>
                <w:lang w:val="en-CA" w:eastAsia="zh-CN"/>
              </w:rPr>
              <w:tab/>
            </w:r>
            <w:bookmarkStart w:id="28" w:name="_Hlk165560194"/>
            <w:r w:rsidRPr="00DA1529">
              <w:rPr>
                <w:rFonts w:eastAsia="Malgun Gothic"/>
                <w:color w:val="FF0000"/>
                <w:lang w:val="en-CA" w:eastAsia="zh-CN"/>
              </w:rPr>
              <w:tab/>
            </w:r>
            <w:bookmarkEnd w:id="28"/>
            <w:r w:rsidRPr="00DA1529">
              <w:rPr>
                <w:rFonts w:cstheme="minorBidi"/>
                <w:b/>
                <w:color w:val="FF0000"/>
                <w:lang w:val="en-CA" w:eastAsia="zh-CN"/>
              </w:rPr>
              <w:t>txt_id_cancel_flag</w:t>
            </w:r>
          </w:p>
        </w:tc>
        <w:tc>
          <w:tcPr>
            <w:tcW w:w="1350" w:type="dxa"/>
          </w:tcPr>
          <w:p w14:paraId="7008FFD2" w14:textId="77777777" w:rsidR="00AB76D0" w:rsidRPr="00DA1529"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FF0000"/>
                <w:lang w:val="en-CA"/>
              </w:rPr>
            </w:pPr>
            <w:r w:rsidRPr="00DA1529">
              <w:rPr>
                <w:bCs/>
                <w:color w:val="FF0000"/>
                <w:lang w:val="en-CA"/>
              </w:rPr>
              <w:t>u(1)</w:t>
            </w:r>
          </w:p>
        </w:tc>
      </w:tr>
      <w:tr w:rsidR="00AB76D0" w:rsidRPr="00931A6A" w14:paraId="55A4AA32" w14:textId="77777777" w:rsidTr="00AA1183">
        <w:trPr>
          <w:trHeight w:val="204"/>
          <w:jc w:val="center"/>
        </w:trPr>
        <w:tc>
          <w:tcPr>
            <w:tcW w:w="7735" w:type="dxa"/>
          </w:tcPr>
          <w:p w14:paraId="6BB8F893" w14:textId="77777777" w:rsidR="00AB76D0" w:rsidRPr="00931A6A"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olor w:val="FF0000"/>
                <w:lang w:val="en-CA"/>
              </w:rPr>
            </w:pPr>
            <w:r w:rsidRPr="0066641D">
              <w:rPr>
                <w:rFonts w:eastAsia="Malgun Gothic"/>
                <w:lang w:val="en-CA"/>
              </w:rPr>
              <w:tab/>
            </w:r>
            <w:r w:rsidRPr="00DA1529">
              <w:rPr>
                <w:rFonts w:eastAsia="Malgun Gothic"/>
                <w:color w:val="FF0000"/>
                <w:lang w:val="en-CA" w:eastAsia="zh-CN"/>
              </w:rPr>
              <w:tab/>
            </w:r>
            <w:r w:rsidRPr="00DA1529">
              <w:rPr>
                <w:rFonts w:eastAsia="Malgun Gothic"/>
                <w:color w:val="FF0000"/>
                <w:lang w:val="en-CA"/>
              </w:rPr>
              <w:t>if( !txt_</w:t>
            </w:r>
            <w:r>
              <w:rPr>
                <w:rFonts w:eastAsia="Malgun Gothic"/>
                <w:color w:val="FF0000"/>
                <w:lang w:val="en-CA"/>
              </w:rPr>
              <w:t>id_</w:t>
            </w:r>
            <w:r w:rsidRPr="00DA1529">
              <w:rPr>
                <w:rFonts w:eastAsia="Malgun Gothic"/>
                <w:bCs/>
                <w:color w:val="FF0000"/>
                <w:lang w:val="en-CA" w:eastAsia="zh-CN"/>
              </w:rPr>
              <w:t>cancel_flag ) {</w:t>
            </w:r>
          </w:p>
        </w:tc>
        <w:tc>
          <w:tcPr>
            <w:tcW w:w="1350" w:type="dxa"/>
          </w:tcPr>
          <w:p w14:paraId="32252261" w14:textId="77777777" w:rsidR="00AB76D0" w:rsidRPr="00931A6A"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FF0000"/>
                <w:lang w:val="en-CA"/>
              </w:rPr>
            </w:pPr>
          </w:p>
        </w:tc>
      </w:tr>
      <w:tr w:rsidR="00AB76D0" w:rsidRPr="0066641D" w14:paraId="3E7999E5" w14:textId="77777777" w:rsidTr="00AA1183">
        <w:trPr>
          <w:trHeight w:val="204"/>
          <w:jc w:val="center"/>
        </w:trPr>
        <w:tc>
          <w:tcPr>
            <w:tcW w:w="7735" w:type="dxa"/>
          </w:tcPr>
          <w:p w14:paraId="29221A88"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66641D">
              <w:rPr>
                <w:rFonts w:eastAsia="Malgun Gothic"/>
                <w:lang w:val="en-CA" w:eastAsia="zh-CN"/>
              </w:rPr>
              <w:tab/>
            </w:r>
            <w:bookmarkStart w:id="29" w:name="_Hlk165560022"/>
            <w:r w:rsidRPr="0066641D">
              <w:rPr>
                <w:rFonts w:eastAsia="Malgun Gothic"/>
                <w:lang w:val="en-CA" w:eastAsia="zh-CN"/>
              </w:rPr>
              <w:tab/>
            </w:r>
            <w:bookmarkEnd w:id="29"/>
            <w:r w:rsidRPr="00931A6A">
              <w:rPr>
                <w:rFonts w:eastAsia="Malgun Gothic"/>
                <w:lang w:val="en-CA" w:eastAsia="zh-CN"/>
              </w:rPr>
              <w:tab/>
            </w:r>
            <w:r w:rsidRPr="0066641D">
              <w:rPr>
                <w:rFonts w:eastAsia="Malgun Gothic"/>
                <w:b/>
                <w:lang w:val="en-CA" w:eastAsia="zh-CN"/>
              </w:rPr>
              <w:t>txt_</w:t>
            </w:r>
            <w:r w:rsidRPr="0066641D">
              <w:rPr>
                <w:rFonts w:eastAsia="Malgun Gothic"/>
                <w:b/>
                <w:bCs/>
                <w:lang w:val="en-CA" w:eastAsia="zh-CN"/>
              </w:rPr>
              <w:t>persistence_flag</w:t>
            </w:r>
          </w:p>
        </w:tc>
        <w:tc>
          <w:tcPr>
            <w:tcW w:w="1350" w:type="dxa"/>
          </w:tcPr>
          <w:p w14:paraId="1C608922" w14:textId="77777777" w:rsidR="00AB76D0" w:rsidRPr="0066641D"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Cs/>
                <w:lang w:val="en-CA"/>
              </w:rPr>
              <w:t>u(1)</w:t>
            </w:r>
          </w:p>
        </w:tc>
      </w:tr>
      <w:tr w:rsidR="00AB76D0" w:rsidRPr="0066641D" w14:paraId="65809846" w14:textId="77777777" w:rsidTr="00AA1183">
        <w:trPr>
          <w:trHeight w:val="204"/>
          <w:jc w:val="center"/>
        </w:trPr>
        <w:tc>
          <w:tcPr>
            <w:tcW w:w="7735" w:type="dxa"/>
          </w:tcPr>
          <w:p w14:paraId="5A11B70A" w14:textId="77777777" w:rsidR="00AB76D0" w:rsidRPr="00854543"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trike/>
                <w:color w:val="FF0000"/>
                <w:lang w:val="en-CA"/>
              </w:rPr>
            </w:pPr>
            <w:r w:rsidRPr="00854543">
              <w:rPr>
                <w:rFonts w:eastAsia="Malgun Gothic"/>
                <w:strike/>
                <w:color w:val="FF0000"/>
                <w:lang w:val="en-CA"/>
              </w:rPr>
              <w:tab/>
            </w:r>
            <w:r w:rsidRPr="00854543">
              <w:rPr>
                <w:rFonts w:eastAsia="Malgun Gothic"/>
                <w:strike/>
                <w:color w:val="FF0000"/>
                <w:lang w:val="en-CA"/>
              </w:rPr>
              <w:tab/>
            </w:r>
            <w:r w:rsidRPr="00DA1529">
              <w:rPr>
                <w:rFonts w:eastAsia="Malgun Gothic"/>
                <w:b/>
                <w:bCs/>
                <w:strike/>
                <w:color w:val="FF0000"/>
                <w:lang w:val="en-CA"/>
              </w:rPr>
              <w:tab/>
            </w:r>
            <w:r w:rsidRPr="00854543">
              <w:rPr>
                <w:rFonts w:eastAsia="Malgun Gothic"/>
                <w:b/>
                <w:bCs/>
                <w:strike/>
                <w:color w:val="FF0000"/>
                <w:lang w:val="en-CA"/>
              </w:rPr>
              <w:t>txt_descr_purpose</w:t>
            </w:r>
          </w:p>
        </w:tc>
        <w:tc>
          <w:tcPr>
            <w:tcW w:w="1350" w:type="dxa"/>
          </w:tcPr>
          <w:p w14:paraId="74A7D418" w14:textId="77777777" w:rsidR="00AB76D0" w:rsidRPr="00854543"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lang w:val="en-CA"/>
              </w:rPr>
            </w:pPr>
            <w:r w:rsidRPr="00854543">
              <w:rPr>
                <w:bCs/>
                <w:strike/>
                <w:color w:val="FF0000"/>
                <w:lang w:val="en-CA"/>
              </w:rPr>
              <w:t>u(8)</w:t>
            </w:r>
          </w:p>
        </w:tc>
      </w:tr>
      <w:tr w:rsidR="00AB76D0" w:rsidRPr="0066641D" w14:paraId="5497A987" w14:textId="77777777" w:rsidTr="00AA1183">
        <w:trPr>
          <w:trHeight w:val="204"/>
          <w:jc w:val="center"/>
        </w:trPr>
        <w:tc>
          <w:tcPr>
            <w:tcW w:w="7735" w:type="dxa"/>
          </w:tcPr>
          <w:p w14:paraId="115EA381"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rPr>
            </w:pPr>
            <w:r w:rsidRPr="0083695E">
              <w:rPr>
                <w:rFonts w:eastAsia="Malgun Gothic"/>
                <w:lang w:val="en-CA"/>
              </w:rPr>
              <w:tab/>
            </w:r>
            <w:r w:rsidRPr="0083695E">
              <w:rPr>
                <w:rFonts w:eastAsia="Malgun Gothic"/>
                <w:lang w:val="en-CA"/>
              </w:rPr>
              <w:tab/>
            </w:r>
            <w:r w:rsidRPr="00931A6A">
              <w:rPr>
                <w:rFonts w:eastAsia="Malgun Gothic"/>
                <w:lang w:val="en-CA" w:eastAsia="zh-CN"/>
              </w:rPr>
              <w:tab/>
            </w:r>
            <w:r>
              <w:rPr>
                <w:rFonts w:eastAsia="Malgun Gothic"/>
                <w:b/>
                <w:bCs/>
                <w:lang w:val="en-CA"/>
              </w:rPr>
              <w:t>txt_num_strings_minus1</w:t>
            </w:r>
          </w:p>
        </w:tc>
        <w:tc>
          <w:tcPr>
            <w:tcW w:w="1350" w:type="dxa"/>
          </w:tcPr>
          <w:p w14:paraId="76B338D1" w14:textId="77777777" w:rsidR="00AB76D0" w:rsidRPr="00216D66"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CD3607">
              <w:rPr>
                <w:bCs/>
                <w:lang w:val="en-CA"/>
              </w:rPr>
              <w:t xml:space="preserve">u(8) </w:t>
            </w:r>
          </w:p>
        </w:tc>
      </w:tr>
      <w:tr w:rsidR="00AB76D0" w:rsidRPr="0066641D" w14:paraId="13243E84" w14:textId="77777777" w:rsidTr="00AA1183">
        <w:trPr>
          <w:trHeight w:val="204"/>
          <w:jc w:val="center"/>
        </w:trPr>
        <w:tc>
          <w:tcPr>
            <w:tcW w:w="7735" w:type="dxa"/>
          </w:tcPr>
          <w:p w14:paraId="594F86C5"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rPr>
            </w:pPr>
            <w:r w:rsidRPr="0083695E">
              <w:rPr>
                <w:rFonts w:eastAsia="Malgun Gothic"/>
                <w:lang w:val="en-CA"/>
              </w:rPr>
              <w:tab/>
            </w:r>
            <w:r w:rsidRPr="0083695E">
              <w:rPr>
                <w:rFonts w:eastAsia="Malgun Gothic"/>
                <w:lang w:val="en-CA"/>
              </w:rPr>
              <w:tab/>
            </w:r>
            <w:r w:rsidRPr="00931A6A">
              <w:rPr>
                <w:rFonts w:eastAsia="Malgun Gothic"/>
                <w:lang w:val="en-CA" w:eastAsia="zh-CN"/>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350" w:type="dxa"/>
          </w:tcPr>
          <w:p w14:paraId="5AF20E87" w14:textId="77777777" w:rsidR="00AB76D0" w:rsidRPr="00216D66"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AB76D0" w:rsidRPr="0066641D" w14:paraId="47C2B737" w14:textId="77777777" w:rsidTr="00AA1183">
        <w:trPr>
          <w:trHeight w:val="204"/>
          <w:jc w:val="center"/>
        </w:trPr>
        <w:tc>
          <w:tcPr>
            <w:tcW w:w="7735" w:type="dxa"/>
          </w:tcPr>
          <w:p w14:paraId="707F0FE3"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 xml:space="preserve">   </w:t>
            </w:r>
            <w:r w:rsidRPr="00931A6A">
              <w:rPr>
                <w:rFonts w:eastAsia="Malgun Gothic"/>
                <w:lang w:val="en-CA" w:eastAsia="zh-CN"/>
              </w:rPr>
              <w:tab/>
            </w:r>
            <w:r>
              <w:rPr>
                <w:rFonts w:eastAsia="Malgun Gothic"/>
                <w:lang w:val="en-CA"/>
              </w:rPr>
              <w:t xml:space="preserve"> </w:t>
            </w:r>
            <w:r>
              <w:rPr>
                <w:rFonts w:eastAsia="Malgun Gothic"/>
                <w:b/>
                <w:bCs/>
                <w:lang w:val="en-CA"/>
              </w:rPr>
              <w:t>txt_descr_string_lang</w:t>
            </w:r>
            <w:r w:rsidRPr="0083695E">
              <w:rPr>
                <w:rFonts w:eastAsia="Malgun Gothic"/>
                <w:bCs/>
                <w:noProof/>
                <w:szCs w:val="18"/>
                <w:lang w:val="en-CA"/>
              </w:rPr>
              <w:t>[ i ]</w:t>
            </w:r>
          </w:p>
        </w:tc>
        <w:tc>
          <w:tcPr>
            <w:tcW w:w="1350" w:type="dxa"/>
          </w:tcPr>
          <w:p w14:paraId="559171AC" w14:textId="77777777" w:rsidR="00AB76D0" w:rsidRPr="00216D66"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A578F6">
              <w:rPr>
                <w:bCs/>
                <w:lang w:val="en-CA"/>
              </w:rPr>
              <w:t>st(v)</w:t>
            </w:r>
          </w:p>
        </w:tc>
      </w:tr>
      <w:tr w:rsidR="00AB76D0" w:rsidRPr="0066641D" w14:paraId="4725D0FC" w14:textId="77777777" w:rsidTr="00AA1183">
        <w:trPr>
          <w:trHeight w:val="204"/>
          <w:jc w:val="center"/>
        </w:trPr>
        <w:tc>
          <w:tcPr>
            <w:tcW w:w="7735" w:type="dxa"/>
          </w:tcPr>
          <w:p w14:paraId="13FB89C2"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641D">
              <w:rPr>
                <w:rFonts w:eastAsia="Malgun Gothic"/>
                <w:lang w:val="en-CA"/>
              </w:rPr>
              <w:tab/>
            </w:r>
            <w:r w:rsidRPr="0066641D">
              <w:rPr>
                <w:rFonts w:eastAsia="Malgun Gothic"/>
                <w:lang w:val="en-CA"/>
              </w:rPr>
              <w:tab/>
            </w:r>
            <w:r>
              <w:rPr>
                <w:rFonts w:eastAsia="Malgun Gothic"/>
                <w:lang w:val="en-CA" w:eastAsia="zh-CN"/>
              </w:rPr>
              <w:t xml:space="preserve">   </w:t>
            </w:r>
            <w:r w:rsidRPr="00931A6A">
              <w:rPr>
                <w:rFonts w:eastAsia="Malgun Gothic"/>
                <w:lang w:val="en-CA" w:eastAsia="zh-CN"/>
              </w:rPr>
              <w:tab/>
            </w:r>
            <w:r>
              <w:rPr>
                <w:rFonts w:eastAsia="Malgun Gothic"/>
                <w:lang w:val="en-CA" w:eastAsia="zh-CN"/>
              </w:rPr>
              <w:t xml:space="preserve"> </w:t>
            </w:r>
            <w:bookmarkStart w:id="30" w:name="_Hlk166247385"/>
            <w:r w:rsidRPr="0066641D">
              <w:rPr>
                <w:rFonts w:eastAsia="Malgun Gothic"/>
                <w:b/>
                <w:bCs/>
                <w:lang w:val="en-CA"/>
              </w:rPr>
              <w:t>txt_descr_string</w:t>
            </w:r>
            <w:r w:rsidRPr="0083695E">
              <w:rPr>
                <w:rFonts w:eastAsia="Malgun Gothic"/>
                <w:bCs/>
                <w:noProof/>
                <w:szCs w:val="18"/>
                <w:lang w:val="en-CA"/>
              </w:rPr>
              <w:t>[ i ]</w:t>
            </w:r>
            <w:bookmarkEnd w:id="30"/>
          </w:p>
        </w:tc>
        <w:tc>
          <w:tcPr>
            <w:tcW w:w="1350" w:type="dxa"/>
          </w:tcPr>
          <w:p w14:paraId="33E0839C" w14:textId="77777777" w:rsidR="00AB76D0" w:rsidRPr="00A578F6"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216D66">
              <w:rPr>
                <w:bCs/>
                <w:lang w:val="en-CA"/>
              </w:rPr>
              <w:t>st(v)</w:t>
            </w:r>
          </w:p>
        </w:tc>
      </w:tr>
      <w:tr w:rsidR="00AB76D0" w:rsidRPr="0066641D" w14:paraId="017B79BE" w14:textId="77777777" w:rsidTr="00AA1183">
        <w:trPr>
          <w:trHeight w:val="204"/>
          <w:jc w:val="center"/>
        </w:trPr>
        <w:tc>
          <w:tcPr>
            <w:tcW w:w="7735" w:type="dxa"/>
          </w:tcPr>
          <w:p w14:paraId="10CF412C"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rPr>
            </w:pPr>
            <w:r w:rsidRPr="00931A6A">
              <w:rPr>
                <w:rFonts w:eastAsia="Malgun Gothic"/>
                <w:lang w:val="en-CA" w:eastAsia="zh-CN"/>
              </w:rPr>
              <w:tab/>
            </w:r>
            <w:r w:rsidRPr="00931A6A">
              <w:rPr>
                <w:rFonts w:eastAsia="Malgun Gothic"/>
                <w:lang w:val="en-CA" w:eastAsia="zh-CN"/>
              </w:rPr>
              <w:tab/>
            </w:r>
            <w:r w:rsidRPr="00931A6A">
              <w:rPr>
                <w:rFonts w:eastAsia="Malgun Gothic"/>
                <w:lang w:val="en-CA" w:eastAsia="zh-CN"/>
              </w:rPr>
              <w:tab/>
            </w:r>
            <w:r w:rsidRPr="00DA1529">
              <w:rPr>
                <w:rFonts w:eastAsia="Malgun Gothic"/>
                <w:color w:val="FF0000"/>
                <w:lang w:val="en-CA"/>
              </w:rPr>
              <w:t>}</w:t>
            </w:r>
          </w:p>
        </w:tc>
        <w:tc>
          <w:tcPr>
            <w:tcW w:w="1350" w:type="dxa"/>
          </w:tcPr>
          <w:p w14:paraId="7A03DE7E" w14:textId="77777777" w:rsidR="00AB76D0" w:rsidRPr="00216D66"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AB76D0" w:rsidRPr="0066641D" w14:paraId="26832264" w14:textId="77777777" w:rsidTr="00AA1183">
        <w:trPr>
          <w:trHeight w:val="204"/>
          <w:jc w:val="center"/>
        </w:trPr>
        <w:tc>
          <w:tcPr>
            <w:tcW w:w="7735" w:type="dxa"/>
          </w:tcPr>
          <w:p w14:paraId="78FA2C23" w14:textId="77777777" w:rsidR="00AB76D0" w:rsidRPr="0083695E"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Pr>
                <w:rFonts w:eastAsia="Malgun Gothic"/>
                <w:lang w:val="en-CA"/>
              </w:rPr>
              <w:t>}</w:t>
            </w:r>
          </w:p>
        </w:tc>
        <w:tc>
          <w:tcPr>
            <w:tcW w:w="1350" w:type="dxa"/>
          </w:tcPr>
          <w:p w14:paraId="307C2ACF" w14:textId="77777777" w:rsidR="00AB76D0" w:rsidRPr="00A578F6"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AB76D0" w:rsidRPr="0066641D" w14:paraId="77285471" w14:textId="77777777" w:rsidTr="00AA1183">
        <w:trPr>
          <w:trHeight w:val="204"/>
          <w:jc w:val="center"/>
        </w:trPr>
        <w:tc>
          <w:tcPr>
            <w:tcW w:w="7735" w:type="dxa"/>
          </w:tcPr>
          <w:p w14:paraId="0FCB0BFB" w14:textId="77777777" w:rsidR="00AB76D0" w:rsidRPr="0066641D" w:rsidRDefault="00AB76D0" w:rsidP="00D451F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641D">
              <w:rPr>
                <w:rFonts w:eastAsia="Malgun Gothic"/>
                <w:lang w:val="en-CA" w:eastAsia="zh-CN"/>
              </w:rPr>
              <w:tab/>
              <w:t>}</w:t>
            </w:r>
          </w:p>
        </w:tc>
        <w:tc>
          <w:tcPr>
            <w:tcW w:w="1350" w:type="dxa"/>
          </w:tcPr>
          <w:p w14:paraId="7B9751C1" w14:textId="77777777" w:rsidR="00AB76D0" w:rsidRPr="0066641D" w:rsidRDefault="00AB76D0" w:rsidP="00D45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AB76D0" w:rsidRPr="0066641D" w14:paraId="1FB098A8" w14:textId="77777777" w:rsidTr="00AA1183">
        <w:trPr>
          <w:trHeight w:val="204"/>
          <w:jc w:val="center"/>
        </w:trPr>
        <w:tc>
          <w:tcPr>
            <w:tcW w:w="7735" w:type="dxa"/>
          </w:tcPr>
          <w:p w14:paraId="613C72A7" w14:textId="77777777" w:rsidR="00AB76D0" w:rsidRPr="0066641D" w:rsidRDefault="00AB76D0" w:rsidP="00D451F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66641D">
              <w:rPr>
                <w:lang w:val="en-CA"/>
              </w:rPr>
              <w:t>}</w:t>
            </w:r>
          </w:p>
        </w:tc>
        <w:tc>
          <w:tcPr>
            <w:tcW w:w="1350" w:type="dxa"/>
          </w:tcPr>
          <w:p w14:paraId="67075765" w14:textId="77777777" w:rsidR="00AB76D0" w:rsidRPr="0066641D" w:rsidRDefault="00AB76D0" w:rsidP="00D451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54DD2C23" w14:textId="77777777" w:rsidR="00AB76D0" w:rsidRPr="00F20281" w:rsidRDefault="00AB76D0" w:rsidP="00AB76D0">
      <w:pPr>
        <w:keepNext/>
        <w:keepLines/>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43F32304" w14:textId="77777777" w:rsidR="00AB76D0" w:rsidRDefault="00AB76D0" w:rsidP="00AB76D0">
      <w:pPr>
        <w:rPr>
          <w:lang w:val="en-CA"/>
        </w:rPr>
      </w:pPr>
      <w:bookmarkStart w:id="31"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193244C" w14:textId="77777777" w:rsidR="00AB76D0" w:rsidRDefault="00AB76D0" w:rsidP="00AB76D0">
      <w:pPr>
        <w:rPr>
          <w:rFonts w:eastAsiaTheme="minorEastAsia"/>
          <w:szCs w:val="22"/>
          <w:lang w:val="en-CA"/>
        </w:rPr>
      </w:pPr>
      <w:bookmarkStart w:id="32" w:name="_Hlk161921933"/>
      <w:bookmarkStart w:id="33" w:name="_Hlk160712521"/>
      <w:bookmarkStart w:id="34" w:name="_Hlk165560263"/>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xx.</w:t>
      </w:r>
    </w:p>
    <w:p w14:paraId="64E45B43" w14:textId="77777777" w:rsidR="00AB76D0" w:rsidRPr="0083695E" w:rsidRDefault="00AB76D0" w:rsidP="00AB76D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bookmarkStart w:id="35" w:name="_Hlk161921920"/>
      <w:bookmarkEnd w:id="32"/>
      <w:r w:rsidRPr="0083695E">
        <w:rPr>
          <w:b/>
          <w:lang w:val="en-CA"/>
        </w:rPr>
        <w:t>Table </w:t>
      </w:r>
      <w:r>
        <w:rPr>
          <w:b/>
          <w:lang w:val="en-CA"/>
        </w:rPr>
        <w:t>xx</w:t>
      </w:r>
      <w:r w:rsidRPr="0083695E">
        <w:rPr>
          <w:b/>
          <w:lang w:val="en-CA"/>
        </w:rPr>
        <w:t xml:space="preserve"> – Definition of </w:t>
      </w:r>
      <w:r>
        <w:rPr>
          <w:b/>
          <w:lang w:val="en-CA"/>
        </w:rPr>
        <w:t>txt_descr_purpose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AB76D0" w:rsidRPr="0083695E" w14:paraId="641AB568" w14:textId="77777777" w:rsidTr="00D451FE">
        <w:trPr>
          <w:jc w:val="center"/>
        </w:trPr>
        <w:tc>
          <w:tcPr>
            <w:tcW w:w="1555" w:type="dxa"/>
          </w:tcPr>
          <w:p w14:paraId="278E0982" w14:textId="77777777" w:rsidR="00AB76D0" w:rsidRPr="0083695E" w:rsidRDefault="00AB76D0"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0F0F96D9" w14:textId="77777777" w:rsidR="00AB76D0" w:rsidRPr="0083695E" w:rsidRDefault="00AB76D0" w:rsidP="00D451F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AB76D0" w:rsidRPr="0083695E" w14:paraId="78A9C0C8" w14:textId="77777777" w:rsidTr="00D451FE">
        <w:trPr>
          <w:jc w:val="center"/>
        </w:trPr>
        <w:tc>
          <w:tcPr>
            <w:tcW w:w="1555" w:type="dxa"/>
            <w:vAlign w:val="center"/>
          </w:tcPr>
          <w:p w14:paraId="6FAE47EC"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0C0A0D37"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AB76D0" w:rsidRPr="0083695E" w14:paraId="0FED5450" w14:textId="77777777" w:rsidTr="00D451FE">
        <w:trPr>
          <w:jc w:val="center"/>
        </w:trPr>
        <w:tc>
          <w:tcPr>
            <w:tcW w:w="1555" w:type="dxa"/>
            <w:vAlign w:val="center"/>
          </w:tcPr>
          <w:p w14:paraId="2355B5A4"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2A260728"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AB76D0" w:rsidRPr="0083695E" w14:paraId="5FD46BB3" w14:textId="77777777" w:rsidTr="00D451FE">
        <w:trPr>
          <w:jc w:val="center"/>
        </w:trPr>
        <w:tc>
          <w:tcPr>
            <w:tcW w:w="1555" w:type="dxa"/>
            <w:vAlign w:val="center"/>
          </w:tcPr>
          <w:p w14:paraId="1EC83F2E"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032C9172"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AB76D0" w:rsidRPr="0083695E" w14:paraId="4F4185C6" w14:textId="77777777" w:rsidTr="00D451FE">
        <w:trPr>
          <w:jc w:val="center"/>
        </w:trPr>
        <w:tc>
          <w:tcPr>
            <w:tcW w:w="1555" w:type="dxa"/>
            <w:vAlign w:val="center"/>
          </w:tcPr>
          <w:p w14:paraId="73348F16"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426246C3"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AB76D0" w:rsidRPr="0083695E" w14:paraId="26ABFCCA"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FB5DC17"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1EC92C0F" w14:textId="77777777" w:rsidR="00AB76D0" w:rsidRPr="00417789"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conforming to US. And Canadian Rating Region Tables (RRT)</w:t>
            </w:r>
          </w:p>
        </w:tc>
      </w:tr>
      <w:tr w:rsidR="00AB76D0" w:rsidRPr="0083695E" w14:paraId="55AF03BD"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F0D93D8" w14:textId="77777777" w:rsidR="00AB76D0"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lastRenderedPageBreak/>
              <w:t>5</w:t>
            </w:r>
          </w:p>
        </w:tc>
        <w:tc>
          <w:tcPr>
            <w:tcW w:w="7796" w:type="dxa"/>
            <w:tcBorders>
              <w:top w:val="single" w:sz="4" w:space="0" w:color="auto"/>
              <w:left w:val="single" w:sz="4" w:space="0" w:color="auto"/>
              <w:bottom w:val="single" w:sz="4" w:space="0" w:color="auto"/>
              <w:right w:val="single" w:sz="4" w:space="0" w:color="auto"/>
            </w:tcBorders>
            <w:vAlign w:val="center"/>
          </w:tcPr>
          <w:p w14:paraId="36EDA3BB" w14:textId="77777777" w:rsidR="00AB76D0"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AB76D0" w:rsidRPr="0083695E" w14:paraId="13DDC9F8" w14:textId="77777777" w:rsidTr="00D451F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2F5C74"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51FA8C1B" w14:textId="77777777" w:rsidR="00AB76D0" w:rsidRPr="0083695E" w:rsidRDefault="00AB76D0" w:rsidP="00D451F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bookmarkEnd w:id="33"/>
    <w:bookmarkEnd w:id="35"/>
    <w:p w14:paraId="3E99E09F" w14:textId="77777777" w:rsidR="00AB76D0" w:rsidRPr="00812A54" w:rsidRDefault="00AB76D0" w:rsidP="00AB76D0">
      <w:pPr>
        <w:rPr>
          <w:szCs w:val="16"/>
          <w:lang w:val="en-CA"/>
        </w:rPr>
      </w:pPr>
      <w:r w:rsidRPr="00812A54">
        <w:rPr>
          <w:b/>
          <w:szCs w:val="16"/>
          <w:lang w:val="en-CA"/>
        </w:rPr>
        <w:t>txt_cancel_flag</w:t>
      </w:r>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r w:rsidRPr="00DA1529">
        <w:rPr>
          <w:rFonts w:eastAsia="Malgun Gothic"/>
          <w:strike/>
          <w:color w:val="FF0000"/>
          <w:lang w:val="en-CA"/>
        </w:rPr>
        <w:t>txt_descr_id</w:t>
      </w:r>
      <w:r w:rsidRPr="00DA1529">
        <w:rPr>
          <w:color w:val="FF0000"/>
          <w:szCs w:val="16"/>
          <w:lang w:val="en-CA"/>
        </w:rPr>
        <w:t xml:space="preserve"> txt_descr_purpose </w:t>
      </w:r>
      <w:r w:rsidRPr="00812A54">
        <w:rPr>
          <w:szCs w:val="16"/>
          <w:lang w:val="en-CA"/>
        </w:rPr>
        <w:t>in output order that applies to the current layer. txt_cancel_flag</w:t>
      </w:r>
      <w:r w:rsidRPr="00812A54">
        <w:rPr>
          <w:b/>
          <w:szCs w:val="16"/>
          <w:lang w:val="en-CA"/>
        </w:rPr>
        <w:t xml:space="preserve"> </w:t>
      </w:r>
      <w:r w:rsidRPr="00812A54">
        <w:rPr>
          <w:szCs w:val="16"/>
          <w:lang w:val="en-CA"/>
        </w:rPr>
        <w:t>equal to 0 indicates that text description information follows.</w:t>
      </w:r>
    </w:p>
    <w:p w14:paraId="304B1013" w14:textId="77777777" w:rsidR="00AB76D0" w:rsidRPr="003C11B7" w:rsidRDefault="00AB76D0" w:rsidP="00AB76D0">
      <w:pPr>
        <w:rPr>
          <w:szCs w:val="16"/>
          <w:lang w:val="en-CA"/>
        </w:rPr>
      </w:pPr>
      <w:bookmarkStart w:id="36" w:name="_Hlk162276523"/>
      <w:bookmarkEnd w:id="34"/>
      <w:r w:rsidRPr="003C11B7">
        <w:rPr>
          <w:b/>
          <w:bCs/>
          <w:szCs w:val="16"/>
          <w:lang w:val="en-CA"/>
        </w:rPr>
        <w:t>txt_descr_id</w:t>
      </w:r>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txt_descr_id shall be in the range of 1 to 16383, inclusive. Value 0 is reserved.</w:t>
      </w:r>
    </w:p>
    <w:p w14:paraId="4AB47A59" w14:textId="77777777" w:rsidR="00AB76D0" w:rsidRDefault="00AB76D0" w:rsidP="00AB76D0">
      <w:pPr>
        <w:rPr>
          <w:color w:val="FF0000"/>
          <w:szCs w:val="16"/>
          <w:lang w:val="en-CA"/>
        </w:rPr>
      </w:pPr>
      <w:bookmarkStart w:id="37" w:name="_Hlk169265334"/>
      <w:r w:rsidRPr="00DA1529">
        <w:rPr>
          <w:b/>
          <w:color w:val="FF0000"/>
          <w:szCs w:val="16"/>
          <w:lang w:val="en-CA"/>
        </w:rPr>
        <w:t>txt_id_cancel_flag</w:t>
      </w:r>
      <w:r w:rsidRPr="00DA1529">
        <w:rPr>
          <w:color w:val="FF0000"/>
          <w:szCs w:val="16"/>
          <w:lang w:val="en-CA"/>
        </w:rPr>
        <w:t xml:space="preserve"> equal to 1 indicates that the text description information SEI message cancels the persistence of any previous text description information SEI message with the same </w:t>
      </w:r>
      <w:r w:rsidRPr="00DA1529">
        <w:rPr>
          <w:rFonts w:eastAsia="Malgun Gothic"/>
          <w:color w:val="FF0000"/>
          <w:lang w:val="en-CA"/>
        </w:rPr>
        <w:t>txt_descr_id</w:t>
      </w:r>
      <w:r w:rsidRPr="00DA1529">
        <w:rPr>
          <w:color w:val="FF0000"/>
          <w:szCs w:val="16"/>
          <w:lang w:val="en-CA"/>
        </w:rPr>
        <w:t xml:space="preserve"> </w:t>
      </w:r>
      <w:r>
        <w:rPr>
          <w:color w:val="FF0000"/>
          <w:szCs w:val="16"/>
          <w:lang w:val="en-CA"/>
        </w:rPr>
        <w:t xml:space="preserve">value as the current SEI </w:t>
      </w:r>
      <w:r w:rsidRPr="00DA1529">
        <w:rPr>
          <w:color w:val="FF0000"/>
          <w:szCs w:val="16"/>
          <w:lang w:val="en-CA"/>
        </w:rPr>
        <w:t>in output order that applies to the current layer. txt_id_cancel_flag</w:t>
      </w:r>
      <w:r w:rsidRPr="00DA1529">
        <w:rPr>
          <w:b/>
          <w:color w:val="FF0000"/>
          <w:szCs w:val="16"/>
          <w:lang w:val="en-CA"/>
        </w:rPr>
        <w:t xml:space="preserve"> </w:t>
      </w:r>
      <w:r w:rsidRPr="00DA1529">
        <w:rPr>
          <w:color w:val="FF0000"/>
          <w:szCs w:val="16"/>
          <w:lang w:val="en-CA"/>
        </w:rPr>
        <w:t>equal to 0 indicates that text description information syntax elements (txt_persistence_flag, txt_num_strings_minus1, txt_descr_string_lang</w:t>
      </w:r>
      <w:r w:rsidRPr="00DA1529">
        <w:rPr>
          <w:rFonts w:eastAsia="Malgun Gothic"/>
          <w:bCs/>
          <w:noProof/>
          <w:color w:val="FF0000"/>
          <w:szCs w:val="18"/>
          <w:lang w:val="en-CA"/>
        </w:rPr>
        <w:t>[ i ]</w:t>
      </w:r>
      <w:r w:rsidRPr="00DA1529">
        <w:rPr>
          <w:rFonts w:eastAsia="Malgun Gothic"/>
          <w:b/>
          <w:bCs/>
          <w:color w:val="FF0000"/>
          <w:lang w:val="en-CA"/>
        </w:rPr>
        <w:t xml:space="preserve"> </w:t>
      </w:r>
      <w:r w:rsidRPr="00DA1529">
        <w:rPr>
          <w:rFonts w:eastAsia="Malgun Gothic"/>
          <w:color w:val="FF0000"/>
          <w:lang w:val="en-CA"/>
        </w:rPr>
        <w:t>, txt_descr_string</w:t>
      </w:r>
      <w:r w:rsidRPr="00DA1529">
        <w:rPr>
          <w:rFonts w:eastAsia="Malgun Gothic"/>
          <w:noProof/>
          <w:color w:val="FF0000"/>
          <w:szCs w:val="18"/>
          <w:lang w:val="en-CA"/>
        </w:rPr>
        <w:t>[ i ]</w:t>
      </w:r>
      <w:r w:rsidRPr="00DA1529">
        <w:rPr>
          <w:rFonts w:eastAsia="Malgun Gothic"/>
          <w:color w:val="FF0000"/>
          <w:lang w:val="en-CA"/>
        </w:rPr>
        <w:t xml:space="preserve"> </w:t>
      </w:r>
      <w:r w:rsidRPr="00DA1529">
        <w:rPr>
          <w:color w:val="FF0000"/>
          <w:szCs w:val="16"/>
          <w:lang w:val="en-CA"/>
        </w:rPr>
        <w:t xml:space="preserve"> ) follow.</w:t>
      </w:r>
    </w:p>
    <w:bookmarkEnd w:id="37"/>
    <w:p w14:paraId="0B0F229B" w14:textId="77777777" w:rsidR="00AB76D0" w:rsidRPr="00812A54" w:rsidRDefault="00AB76D0" w:rsidP="00AB76D0">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5EAF447C" w14:textId="77777777" w:rsidR="00AB76D0" w:rsidRPr="00812A54" w:rsidRDefault="00AB76D0" w:rsidP="00AB76D0">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04E34163" w14:textId="77777777" w:rsidR="00AB76D0" w:rsidRPr="00812A54" w:rsidRDefault="00AB76D0" w:rsidP="00AB76D0">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1D501B81" w14:textId="77777777" w:rsidR="00AB76D0" w:rsidRPr="00812A54" w:rsidRDefault="00AB76D0" w:rsidP="00AB76D0">
      <w:pPr>
        <w:ind w:left="397" w:hanging="397"/>
        <w:rPr>
          <w:szCs w:val="16"/>
          <w:lang w:val="en-CA"/>
        </w:rPr>
      </w:pPr>
      <w:r w:rsidRPr="00812A54">
        <w:rPr>
          <w:szCs w:val="16"/>
          <w:lang w:val="en-CA"/>
        </w:rPr>
        <w:t>–</w:t>
      </w:r>
      <w:r w:rsidRPr="00812A54">
        <w:rPr>
          <w:szCs w:val="16"/>
          <w:lang w:val="en-CA"/>
        </w:rPr>
        <w:tab/>
        <w:t>A new CLVS of the current layer begins.</w:t>
      </w:r>
    </w:p>
    <w:p w14:paraId="253BE19B" w14:textId="77777777" w:rsidR="00AB76D0" w:rsidRPr="00812A54" w:rsidRDefault="00AB76D0" w:rsidP="00AB76D0">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54AC490" w14:textId="77777777" w:rsidR="00AB76D0" w:rsidRPr="00812A54" w:rsidRDefault="00AB76D0" w:rsidP="00AB76D0">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36"/>
    <w:p w14:paraId="20638635" w14:textId="77777777" w:rsidR="00AB76D0" w:rsidRDefault="00AB76D0" w:rsidP="00AB76D0">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38" w:name="_Hlk162438151"/>
      <w:r w:rsidRPr="003A743D">
        <w:rPr>
          <w:lang w:val="en-CA"/>
        </w:rPr>
        <w:t>txt_descr_string</w:t>
      </w:r>
      <w:r>
        <w:rPr>
          <w:lang w:val="en-CA"/>
        </w:rPr>
        <w:t>_lang</w:t>
      </w:r>
      <w:r w:rsidRPr="0083695E">
        <w:rPr>
          <w:rFonts w:eastAsia="Malgun Gothic"/>
          <w:bCs/>
          <w:noProof/>
          <w:szCs w:val="18"/>
          <w:lang w:val="en-CA"/>
        </w:rPr>
        <w:t>[ i ]</w:t>
      </w:r>
      <w:bookmarkEnd w:id="38"/>
      <w:r>
        <w:rPr>
          <w:rFonts w:eastAsia="Malgun Gothic"/>
          <w:bCs/>
          <w:noProof/>
          <w:szCs w:val="18"/>
          <w:lang w:val="en-CA"/>
        </w:rPr>
        <w:t xml:space="preserve"> and </w:t>
      </w:r>
      <w:r w:rsidRPr="003A743D">
        <w:rPr>
          <w:lang w:val="en-CA"/>
        </w:rPr>
        <w:t>txt_descr_string</w:t>
      </w:r>
      <w:r w:rsidRPr="0083695E">
        <w:rPr>
          <w:rFonts w:eastAsia="Malgun Gothic"/>
          <w:bCs/>
          <w:noProof/>
          <w:szCs w:val="18"/>
          <w:lang w:val="en-CA"/>
        </w:rPr>
        <w:t>[ i ]</w:t>
      </w:r>
      <w:r>
        <w:rPr>
          <w:rFonts w:eastAsia="Malgun Gothic"/>
          <w:bCs/>
          <w:noProof/>
          <w:szCs w:val="18"/>
          <w:lang w:val="en-CA"/>
        </w:rPr>
        <w:t xml:space="preserve"> that follow.</w:t>
      </w:r>
    </w:p>
    <w:p w14:paraId="25205415" w14:textId="77777777" w:rsidR="00AB76D0" w:rsidRDefault="00AB76D0" w:rsidP="00AB76D0">
      <w:pPr>
        <w:rPr>
          <w:rFonts w:eastAsia="Malgun Gothic"/>
          <w:lang w:val="en-CA"/>
        </w:rPr>
      </w:pPr>
      <w:r w:rsidRPr="003A743D">
        <w:rPr>
          <w:rFonts w:eastAsia="Malgun Gothic"/>
          <w:b/>
          <w:bCs/>
          <w:lang w:val="en-CA"/>
        </w:rPr>
        <w:t>txt_descr_string_lang</w:t>
      </w:r>
      <w:bookmarkStart w:id="39" w:name="_Hlk165560379"/>
      <w:r w:rsidRPr="0083695E">
        <w:rPr>
          <w:rFonts w:eastAsia="Malgun Gothic"/>
          <w:bCs/>
          <w:noProof/>
          <w:szCs w:val="18"/>
          <w:lang w:val="en-CA"/>
        </w:rPr>
        <w:t>[ i ]</w:t>
      </w:r>
      <w:r w:rsidRPr="003A743D">
        <w:rPr>
          <w:rFonts w:eastAsia="Malgun Gothic"/>
          <w:b/>
          <w:bCs/>
          <w:lang w:val="en-CA"/>
        </w:rPr>
        <w:t xml:space="preserve"> </w:t>
      </w:r>
      <w:bookmarkEnd w:id="39"/>
      <w:r w:rsidRPr="003A743D">
        <w:rPr>
          <w:rFonts w:eastAsia="Malgun Gothic"/>
          <w:lang w:val="en-CA"/>
        </w:rPr>
        <w:t>specifies the language of the txt_descr_string</w:t>
      </w:r>
      <w:r w:rsidRPr="00B96717">
        <w:rPr>
          <w:rFonts w:eastAsia="Malgun Gothic"/>
          <w:lang w:val="en-CA"/>
        </w:rPr>
        <w:t>[ i ]</w:t>
      </w:r>
      <w:r w:rsidRPr="003A743D">
        <w:rPr>
          <w:rFonts w:eastAsia="Malgun Gothic"/>
          <w:lang w:val="en-CA"/>
        </w:rPr>
        <w:t>. T</w:t>
      </w:r>
      <w:r w:rsidRPr="00B96717">
        <w:rPr>
          <w:rFonts w:eastAsia="Malgun Gothic"/>
          <w:lang w:val="en-CA"/>
        </w:rPr>
        <w:t xml:space="preserve">he language of the txt_descr_string[ i ]  shall be given by a language tag as defined by IETF </w:t>
      </w:r>
      <w:r>
        <w:rPr>
          <w:rFonts w:eastAsia="Malgun Gothic"/>
          <w:lang w:val="en-CA"/>
        </w:rPr>
        <w:t>RFC 5646</w:t>
      </w:r>
      <w:r w:rsidRPr="00B96717">
        <w:rPr>
          <w:rFonts w:eastAsia="Malgun Gothic"/>
          <w:lang w:val="en-CA"/>
        </w:rPr>
        <w:t xml:space="preserve"> [2]. T</w:t>
      </w:r>
      <w:r w:rsidRPr="0088389D">
        <w:rPr>
          <w:rFonts w:eastAsia="Malgun Gothic"/>
          <w:lang w:val="en-CA"/>
        </w:rPr>
        <w:t>he length of txt_descr_string_lang</w:t>
      </w:r>
      <w:r w:rsidRPr="00B96717">
        <w:rPr>
          <w:rFonts w:eastAsia="Malgun Gothic"/>
          <w:lang w:val="en-CA"/>
        </w:rPr>
        <w:t xml:space="preserve">[ i ] </w:t>
      </w:r>
      <w:r w:rsidRPr="0088389D">
        <w:rPr>
          <w:rFonts w:eastAsia="Malgun Gothic"/>
          <w:lang w:val="en-CA"/>
        </w:rPr>
        <w:t xml:space="preserve"> shall be in the range of 0 to 49, inclusive.</w:t>
      </w:r>
    </w:p>
    <w:p w14:paraId="64465F47" w14:textId="77777777" w:rsidR="00AB76D0" w:rsidRPr="00E13BAA" w:rsidRDefault="00AB76D0" w:rsidP="00AB76D0">
      <w:pPr>
        <w:rPr>
          <w:szCs w:val="16"/>
        </w:rPr>
      </w:pPr>
      <w:bookmarkStart w:id="40" w:name="_Hlk168663645"/>
      <w:r w:rsidRPr="003900A6">
        <w:rPr>
          <w:b/>
          <w:bCs/>
          <w:lang w:val="en-CA"/>
        </w:rPr>
        <w:t>txt_descr_string</w:t>
      </w:r>
      <w:r w:rsidRPr="0083695E">
        <w:rPr>
          <w:rFonts w:eastAsia="Malgun Gothic"/>
          <w:bCs/>
          <w:noProof/>
          <w:szCs w:val="18"/>
          <w:lang w:val="en-CA"/>
        </w:rPr>
        <w:t>[ i ]</w:t>
      </w:r>
      <w:r w:rsidRPr="003900A6">
        <w:rPr>
          <w:lang w:val="en-CA"/>
        </w:rPr>
        <w:t xml:space="preserve"> specifies </w:t>
      </w:r>
      <w:r>
        <w:rPr>
          <w:lang w:val="en-CA"/>
        </w:rPr>
        <w:t xml:space="preserve">i-th </w:t>
      </w:r>
      <w:r w:rsidRPr="003900A6">
        <w:rPr>
          <w:lang w:val="en-CA"/>
        </w:rPr>
        <w:t>text description information string whose value is interpreted as specified by the txt_descr_</w:t>
      </w:r>
      <w:r>
        <w:rPr>
          <w:lang w:val="en-CA"/>
        </w:rPr>
        <w:t>purpose</w:t>
      </w:r>
      <w:r w:rsidRPr="003900A6">
        <w:rPr>
          <w:lang w:val="en-CA"/>
        </w:rPr>
        <w:t xml:space="preserve">. </w:t>
      </w:r>
    </w:p>
    <w:p w14:paraId="7AC202BA" w14:textId="77777777" w:rsidR="00AB76D0" w:rsidRPr="003900A6" w:rsidRDefault="00AB76D0" w:rsidP="00AB76D0">
      <w:pPr>
        <w:rPr>
          <w:lang w:val="en-CA"/>
        </w:rPr>
      </w:pPr>
      <w:r w:rsidRPr="003900A6">
        <w:rPr>
          <w:lang w:val="en-CA"/>
        </w:rPr>
        <w:t>When txt_descr_</w:t>
      </w:r>
      <w:r>
        <w:rPr>
          <w:lang w:val="en-CA"/>
        </w:rPr>
        <w:t>purpose</w:t>
      </w:r>
      <w:r w:rsidRPr="003900A6">
        <w:rPr>
          <w:lang w:val="en-CA"/>
        </w:rPr>
        <w:t xml:space="preserve"> is equal to 0</w:t>
      </w:r>
      <w:r>
        <w:rPr>
          <w:lang w:val="en-CA"/>
        </w:rPr>
        <w:t>,</w:t>
      </w:r>
      <w:r w:rsidRPr="003900A6">
        <w:rPr>
          <w:lang w:val="en-CA"/>
        </w:rPr>
        <w:t xml:space="preserve"> the interpretation of what information is conveyed in the txt_descr_string is application-defined</w:t>
      </w:r>
      <w:r>
        <w:rPr>
          <w:lang w:val="en-CA"/>
        </w:rPr>
        <w:t>.</w:t>
      </w:r>
    </w:p>
    <w:p w14:paraId="7FEF94E6" w14:textId="77777777" w:rsidR="00AB76D0" w:rsidRPr="003900A6" w:rsidRDefault="00AB76D0" w:rsidP="00AB76D0">
      <w:pPr>
        <w:rPr>
          <w:lang w:val="en-CA"/>
        </w:rPr>
      </w:pPr>
      <w:r w:rsidRPr="003900A6">
        <w:rPr>
          <w:lang w:val="en-CA"/>
        </w:rPr>
        <w:t>When txt_descr_</w:t>
      </w:r>
      <w:r>
        <w:rPr>
          <w:lang w:val="en-CA"/>
        </w:rPr>
        <w:t>purpose</w:t>
      </w:r>
      <w:r w:rsidRPr="003900A6">
        <w:rPr>
          <w:lang w:val="en-CA"/>
        </w:rPr>
        <w:t xml:space="preserve"> is equal to 1</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41" w:name="_Hlk165560516"/>
      <w:r w:rsidRPr="000C6148">
        <w:rPr>
          <w:color w:val="FF0000"/>
          <w:lang w:val="en-CA"/>
        </w:rPr>
        <w:t xml:space="preserve">of this SEI message </w:t>
      </w:r>
      <w:r w:rsidRPr="000C6148">
        <w:rPr>
          <w:strike/>
          <w:color w:val="FF0000"/>
          <w:lang w:val="en-CA"/>
        </w:rPr>
        <w:t>defined by txt_cancel_flag and txt_persistence_flag</w:t>
      </w:r>
      <w:bookmarkEnd w:id="41"/>
      <w:r w:rsidRPr="003900A6">
        <w:rPr>
          <w:lang w:val="en-CA"/>
        </w:rPr>
        <w:t>.</w:t>
      </w:r>
    </w:p>
    <w:p w14:paraId="25303B29" w14:textId="77777777" w:rsidR="00AB76D0" w:rsidRPr="00081C92" w:rsidRDefault="00AB76D0" w:rsidP="00AB76D0">
      <w:pPr>
        <w:rPr>
          <w:lang w:val="en-CA"/>
        </w:rPr>
      </w:pPr>
      <w:r w:rsidRPr="003900A6">
        <w:rPr>
          <w:lang w:val="en-CA"/>
        </w:rPr>
        <w:t>When txt_descr_</w:t>
      </w:r>
      <w:r>
        <w:rPr>
          <w:lang w:val="en-CA"/>
        </w:rPr>
        <w:t>purpose</w:t>
      </w:r>
      <w:r w:rsidRPr="003900A6">
        <w:rPr>
          <w:lang w:val="en-CA"/>
        </w:rPr>
        <w:t xml:space="preserve"> is equal to 2</w:t>
      </w:r>
      <w:r>
        <w:rPr>
          <w:lang w:val="en-CA"/>
        </w:rPr>
        <w:t>,</w:t>
      </w:r>
      <w:r w:rsidRPr="003900A6">
        <w:rPr>
          <w:lang w:val="en-CA"/>
        </w:rPr>
        <w:t xml:space="preserve"> the </w:t>
      </w:r>
      <w:bookmarkStart w:id="42" w:name="_Hlk164525323"/>
      <w:r w:rsidRPr="003900A6">
        <w:rPr>
          <w:lang w:val="en-CA"/>
        </w:rPr>
        <w:t>txt_descr_string</w:t>
      </w:r>
      <w:r w:rsidRPr="0083695E">
        <w:rPr>
          <w:rFonts w:eastAsia="Malgun Gothic"/>
          <w:bCs/>
          <w:noProof/>
          <w:szCs w:val="18"/>
          <w:lang w:val="en-CA"/>
        </w:rPr>
        <w:t>[ i ]</w:t>
      </w:r>
      <w:r w:rsidRPr="003900A6">
        <w:rPr>
          <w:lang w:val="en-CA"/>
        </w:rPr>
        <w:t xml:space="preserve"> </w:t>
      </w:r>
      <w:bookmarkEnd w:id="42"/>
      <w:r w:rsidRPr="003900A6">
        <w:rPr>
          <w:lang w:val="en-CA"/>
        </w:rPr>
        <w:t>specifies</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65A5442" w14:textId="77777777" w:rsidR="00AB76D0" w:rsidRPr="00081C92" w:rsidRDefault="00AB76D0" w:rsidP="00AB76D0">
      <w:pPr>
        <w:ind w:left="360"/>
        <w:rPr>
          <w:sz w:val="18"/>
          <w:szCs w:val="18"/>
          <w:lang w:val="en-CA"/>
        </w:rPr>
      </w:pPr>
      <w:r w:rsidRPr="00081C92">
        <w:rPr>
          <w:sz w:val="18"/>
          <w:szCs w:val="18"/>
          <w:lang w:val="en-CA"/>
        </w:rPr>
        <w:t xml:space="preserve">NOTE: </w:t>
      </w:r>
      <w:r>
        <w:rPr>
          <w:sz w:val="18"/>
          <w:szCs w:val="18"/>
          <w:lang w:val="en-CA"/>
        </w:rPr>
        <w:t>When txt_descr_purpose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the machine-learning-based processing, intended use of the decoded pictures, or other aspects relevant to the associated pictures</w:t>
      </w:r>
      <w:r w:rsidRPr="00081C92">
        <w:rPr>
          <w:sz w:val="18"/>
          <w:szCs w:val="18"/>
          <w:lang w:val="en-CA"/>
        </w:rPr>
        <w:t>.</w:t>
      </w:r>
    </w:p>
    <w:p w14:paraId="125F42F1" w14:textId="77777777" w:rsidR="00AB76D0" w:rsidRPr="003900A6" w:rsidRDefault="00AB76D0" w:rsidP="00AB76D0">
      <w:pPr>
        <w:rPr>
          <w:lang w:val="en-CA"/>
        </w:rPr>
      </w:pPr>
      <w:r w:rsidRPr="003900A6">
        <w:rPr>
          <w:lang w:val="en-CA"/>
        </w:rPr>
        <w:t>When txt_descr_</w:t>
      </w:r>
      <w:r>
        <w:rPr>
          <w:lang w:val="en-CA"/>
        </w:rPr>
        <w:t>purpose</w:t>
      </w:r>
      <w:r w:rsidRPr="003900A6">
        <w:rPr>
          <w:lang w:val="en-CA"/>
        </w:rPr>
        <w:t xml:space="preserve"> is equal to 3</w:t>
      </w:r>
      <w:r>
        <w:rPr>
          <w:lang w:val="en-CA"/>
        </w:rPr>
        <w:t>,</w:t>
      </w:r>
      <w:r w:rsidRPr="003900A6">
        <w:rPr>
          <w:lang w:val="en-CA"/>
        </w:rPr>
        <w:t xml:space="preserve"> the txt_descr_string</w:t>
      </w:r>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Pr="000C6148">
        <w:rPr>
          <w:color w:val="FF0000"/>
          <w:lang w:val="en-CA"/>
        </w:rPr>
        <w:t xml:space="preserve">of this SEI message </w:t>
      </w:r>
      <w:r w:rsidRPr="000C6148">
        <w:rPr>
          <w:strike/>
          <w:color w:val="FF0000"/>
          <w:lang w:val="en-CA"/>
        </w:rPr>
        <w:t>defined by txt_cancel_flag and txt_persistence_flag</w:t>
      </w:r>
      <w:r w:rsidRPr="003900A6">
        <w:rPr>
          <w:lang w:val="en-CA"/>
        </w:rPr>
        <w:t>.</w:t>
      </w:r>
    </w:p>
    <w:p w14:paraId="6B97DEA8" w14:textId="77777777" w:rsidR="00AB76D0" w:rsidRDefault="00AB76D0" w:rsidP="00AB76D0">
      <w:pPr>
        <w:rPr>
          <w:lang w:val="en-CA"/>
        </w:rPr>
      </w:pPr>
      <w:r w:rsidRPr="00792161">
        <w:rPr>
          <w:lang w:val="en-CA"/>
        </w:rPr>
        <w:t xml:space="preserve">When </w:t>
      </w:r>
      <w:bookmarkStart w:id="43" w:name="_Hlk164424222"/>
      <w:r w:rsidRPr="00792161">
        <w:rPr>
          <w:lang w:val="en-CA"/>
        </w:rPr>
        <w:t>txt_descr_</w:t>
      </w:r>
      <w:r>
        <w:rPr>
          <w:lang w:val="en-CA"/>
        </w:rPr>
        <w:t>purpose</w:t>
      </w:r>
      <w:bookmarkEnd w:id="43"/>
      <w:r w:rsidRPr="00792161">
        <w:rPr>
          <w:lang w:val="en-CA"/>
        </w:rPr>
        <w:t xml:space="preserve"> is equal to 4, the txt_descr_string</w:t>
      </w:r>
      <w:r w:rsidRPr="00792161">
        <w:rPr>
          <w:rFonts w:eastAsia="Malgun Gothic"/>
          <w:bCs/>
          <w:noProof/>
          <w:lang w:val="en-CA"/>
        </w:rPr>
        <w:t>[ i ]</w:t>
      </w:r>
      <w:r w:rsidRPr="00792161">
        <w:rPr>
          <w:lang w:val="en-CA"/>
        </w:rPr>
        <w:t xml:space="preserve"> specifies content advisory rating information conforming to US. And Canadian Rating Region Tables (RRT) [</w:t>
      </w:r>
      <w:r>
        <w:rPr>
          <w:lang w:val="en-CA"/>
        </w:rPr>
        <w:t>3</w:t>
      </w:r>
      <w:r w:rsidRPr="00792161">
        <w:rPr>
          <w:lang w:val="en-CA"/>
        </w:rPr>
        <w:t xml:space="preserve">] that pertains to the picture(s) in the persistence scope </w:t>
      </w:r>
      <w:r w:rsidRPr="000C6148">
        <w:rPr>
          <w:color w:val="FF0000"/>
          <w:lang w:val="en-CA"/>
        </w:rPr>
        <w:t xml:space="preserve">of this SEI message </w:t>
      </w:r>
      <w:r w:rsidRPr="000C6148">
        <w:rPr>
          <w:strike/>
          <w:color w:val="FF0000"/>
          <w:lang w:val="en-CA"/>
        </w:rPr>
        <w:t>defined by txt_cancel_flag and txt_persistence_flag</w:t>
      </w:r>
    </w:p>
    <w:p w14:paraId="3C45BB55" w14:textId="77777777" w:rsidR="00AB76D0" w:rsidRDefault="00AB76D0" w:rsidP="00AB76D0">
      <w:pPr>
        <w:rPr>
          <w:lang w:val="en-CA"/>
        </w:rPr>
      </w:pPr>
      <w:bookmarkStart w:id="44" w:name="_Hlk168663709"/>
      <w:bookmarkEnd w:id="40"/>
      <w:r w:rsidRPr="00471668">
        <w:rPr>
          <w:lang w:val="en-CA"/>
        </w:rPr>
        <w:lastRenderedPageBreak/>
        <w:t xml:space="preserve">When </w:t>
      </w:r>
      <w:r w:rsidRPr="00792161">
        <w:rPr>
          <w:lang w:val="en-CA"/>
        </w:rPr>
        <w:t>txt_descr_</w:t>
      </w:r>
      <w:r>
        <w:rPr>
          <w:lang w:val="en-CA"/>
        </w:rPr>
        <w:t>purpose</w:t>
      </w:r>
      <w:r w:rsidRPr="00471668">
        <w:rPr>
          <w:lang w:val="en-CA"/>
        </w:rPr>
        <w:t xml:space="preserve"> is equal to 5, txt_descr_string[ i ] contains a tag URI with syntax and semantics as specified in IETF RFC 4151 identifying the CLVS.</w:t>
      </w:r>
    </w:p>
    <w:bookmarkEnd w:id="31"/>
    <w:bookmarkEnd w:id="44"/>
    <w:p w14:paraId="701454E5" w14:textId="081F839F" w:rsidR="00F81C94" w:rsidRPr="002C1BA8" w:rsidRDefault="00F81C94" w:rsidP="00F81C94">
      <w:pPr>
        <w:pStyle w:val="Heading1"/>
        <w:rPr>
          <w:lang w:val="en-CA"/>
        </w:rPr>
      </w:pPr>
      <w:r>
        <w:rPr>
          <w:lang w:val="en-CA"/>
        </w:rPr>
        <w:t>Conclusion</w:t>
      </w:r>
    </w:p>
    <w:p w14:paraId="74406DE2" w14:textId="045F9BFE" w:rsidR="00ED6186" w:rsidRDefault="00F81C94" w:rsidP="0087093A">
      <w:r>
        <w:t xml:space="preserve">It is proposed to adopt the </w:t>
      </w:r>
      <w:r w:rsidR="00AA2186">
        <w:t>proposed changes to</w:t>
      </w:r>
      <w:r w:rsidR="0087093A">
        <w:t xml:space="preserve"> the </w:t>
      </w:r>
      <w:r w:rsidR="00AA2186">
        <w:t xml:space="preserve">next draft of </w:t>
      </w:r>
      <w:r w:rsidR="0087093A">
        <w:t xml:space="preserve">VSEI version 4. </w:t>
      </w:r>
    </w:p>
    <w:p w14:paraId="5F0CF8E4" w14:textId="7112AB3E" w:rsidR="001F2594" w:rsidRPr="005B217D" w:rsidRDefault="001F2594" w:rsidP="00ED6186">
      <w:pPr>
        <w:pStyle w:val="Heading1"/>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1E86806A" w14:textId="24E663DB" w:rsidR="006422D0" w:rsidRPr="00EA3F27" w:rsidRDefault="00B71AE7" w:rsidP="006422D0">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45" w:name="_Ref147519420"/>
      <w:bookmarkStart w:id="46" w:name="OLE_LINK2"/>
      <w:bookmarkEnd w:id="23"/>
      <w:r w:rsidRPr="00EA3F27">
        <w:rPr>
          <w:rFonts w:ascii="Times New Roman" w:hAnsi="Times New Roman"/>
        </w:rPr>
        <w:t>JVET-A</w:t>
      </w:r>
      <w:r w:rsidR="006422D0" w:rsidRPr="00EA3F27">
        <w:rPr>
          <w:rFonts w:ascii="Times New Roman" w:hAnsi="Times New Roman"/>
        </w:rPr>
        <w:t>H</w:t>
      </w:r>
      <w:r w:rsidRPr="00EA3F27">
        <w:rPr>
          <w:rFonts w:ascii="Times New Roman" w:hAnsi="Times New Roman"/>
        </w:rPr>
        <w:t>20</w:t>
      </w:r>
      <w:r w:rsidR="006422D0" w:rsidRPr="00EA3F27">
        <w:rPr>
          <w:rFonts w:ascii="Times New Roman" w:hAnsi="Times New Roman"/>
        </w:rPr>
        <w:t>06</w:t>
      </w:r>
      <w:r w:rsidRPr="00EA3F27">
        <w:rPr>
          <w:rFonts w:ascii="Times New Roman" w:hAnsi="Times New Roman"/>
        </w:rPr>
        <w:t xml:space="preserve">, </w:t>
      </w:r>
      <w:bookmarkEnd w:id="45"/>
      <w:r w:rsidR="006422D0" w:rsidRPr="00EA3F27">
        <w:rPr>
          <w:rFonts w:ascii="Times New Roman" w:hAnsi="Times New Roman"/>
        </w:rPr>
        <w:t>J. Boyce, S. McCarthy, J. Chen, S. Deshpande, M. M. Hannuksela, Hendry, G. J. Sullivan, Y.-K. Wang, SEI messages for VSEI version 4 (Draft 2),</w:t>
      </w:r>
      <w:r w:rsidR="006422D0" w:rsidRPr="00EA3F27">
        <w:rPr>
          <w:rFonts w:ascii="Times New Roman" w:hAnsi="Times New Roman"/>
          <w:lang w:val="en-CA"/>
        </w:rPr>
        <w:t xml:space="preserve"> May 2024</w:t>
      </w:r>
    </w:p>
    <w:p w14:paraId="40DE291F" w14:textId="77777777" w:rsidR="000D5AB9" w:rsidRDefault="000D5AB9" w:rsidP="009234A5">
      <w:pPr>
        <w:rPr>
          <w:b/>
          <w:bCs/>
          <w:sz w:val="18"/>
          <w:szCs w:val="18"/>
        </w:rPr>
      </w:pPr>
    </w:p>
    <w:p w14:paraId="14ED349E" w14:textId="77777777" w:rsidR="000D5AB9" w:rsidRDefault="000D5AB9" w:rsidP="009234A5">
      <w:pPr>
        <w:rPr>
          <w:b/>
          <w:bCs/>
          <w:sz w:val="18"/>
          <w:szCs w:val="18"/>
        </w:rPr>
      </w:pPr>
    </w:p>
    <w:p w14:paraId="38FC0364" w14:textId="77777777" w:rsidR="000D5AB9" w:rsidRDefault="000D5AB9" w:rsidP="009234A5">
      <w:pPr>
        <w:rPr>
          <w:b/>
          <w:bCs/>
          <w:sz w:val="18"/>
          <w:szCs w:val="18"/>
        </w:rPr>
      </w:pPr>
    </w:p>
    <w:p w14:paraId="1D1AF28A" w14:textId="77777777" w:rsidR="000D5AB9" w:rsidRDefault="000D5AB9" w:rsidP="009234A5">
      <w:pPr>
        <w:rPr>
          <w:b/>
          <w:bCs/>
          <w:sz w:val="18"/>
          <w:szCs w:val="18"/>
        </w:rPr>
      </w:pPr>
    </w:p>
    <w:p w14:paraId="295E965C" w14:textId="35B539D7" w:rsidR="000D5AB9" w:rsidRDefault="000D5AB9" w:rsidP="009234A5">
      <w:pPr>
        <w:rPr>
          <w:b/>
          <w:bCs/>
          <w:sz w:val="18"/>
          <w:szCs w:val="18"/>
        </w:rPr>
      </w:pPr>
    </w:p>
    <w:p w14:paraId="299FF623" w14:textId="77777777" w:rsidR="00A72F73" w:rsidRDefault="00A72F73" w:rsidP="009234A5">
      <w:pPr>
        <w:rPr>
          <w:b/>
          <w:bCs/>
          <w:sz w:val="18"/>
          <w:szCs w:val="18"/>
        </w:rPr>
      </w:pPr>
    </w:p>
    <w:p w14:paraId="706CC369" w14:textId="77777777" w:rsidR="00A72F73" w:rsidRDefault="00A72F73" w:rsidP="009234A5">
      <w:pPr>
        <w:rPr>
          <w:b/>
          <w:bCs/>
          <w:sz w:val="18"/>
          <w:szCs w:val="18"/>
        </w:rPr>
      </w:pPr>
    </w:p>
    <w:p w14:paraId="474D0963" w14:textId="77777777" w:rsidR="00A72F73" w:rsidRDefault="00A72F73" w:rsidP="009234A5">
      <w:pPr>
        <w:rPr>
          <w:b/>
          <w:bCs/>
          <w:sz w:val="18"/>
          <w:szCs w:val="18"/>
        </w:rPr>
      </w:pPr>
    </w:p>
    <w:p w14:paraId="24E1D727" w14:textId="77777777" w:rsidR="00A72F73" w:rsidRDefault="00A72F73" w:rsidP="009234A5">
      <w:pPr>
        <w:rPr>
          <w:b/>
          <w:bCs/>
          <w:sz w:val="18"/>
          <w:szCs w:val="18"/>
        </w:rPr>
      </w:pPr>
    </w:p>
    <w:p w14:paraId="4F0BF186" w14:textId="77777777" w:rsidR="00A72F73" w:rsidRDefault="00A72F73" w:rsidP="009234A5">
      <w:pPr>
        <w:rPr>
          <w:b/>
          <w:bCs/>
          <w:sz w:val="18"/>
          <w:szCs w:val="18"/>
        </w:rPr>
      </w:pPr>
    </w:p>
    <w:p w14:paraId="07EC83AF" w14:textId="77777777" w:rsidR="00A72F73" w:rsidRDefault="00A72F73" w:rsidP="009234A5">
      <w:pPr>
        <w:rPr>
          <w:b/>
          <w:bCs/>
          <w:sz w:val="18"/>
          <w:szCs w:val="18"/>
        </w:rPr>
      </w:pPr>
    </w:p>
    <w:p w14:paraId="3BFB5569" w14:textId="77777777" w:rsidR="000D5AB9" w:rsidRDefault="000D5AB9" w:rsidP="009234A5">
      <w:pPr>
        <w:rPr>
          <w:b/>
          <w:bCs/>
          <w:sz w:val="18"/>
          <w:szCs w:val="18"/>
        </w:rPr>
      </w:pPr>
    </w:p>
    <w:p w14:paraId="42AA0027" w14:textId="77777777" w:rsidR="000D5AB9" w:rsidRDefault="000D5AB9" w:rsidP="009234A5">
      <w:pPr>
        <w:rPr>
          <w:b/>
          <w:bCs/>
          <w:sz w:val="18"/>
          <w:szCs w:val="18"/>
        </w:rPr>
      </w:pPr>
    </w:p>
    <w:p w14:paraId="0F311A40" w14:textId="77777777" w:rsidR="000D5AB9" w:rsidRDefault="000D5AB9" w:rsidP="009234A5">
      <w:pPr>
        <w:rPr>
          <w:b/>
          <w:bCs/>
          <w:sz w:val="18"/>
          <w:szCs w:val="18"/>
        </w:rPr>
      </w:pPr>
    </w:p>
    <w:p w14:paraId="53E909A8" w14:textId="77777777" w:rsidR="000D5AB9" w:rsidRDefault="000D5AB9" w:rsidP="009234A5">
      <w:pPr>
        <w:rPr>
          <w:b/>
          <w:bCs/>
          <w:sz w:val="18"/>
          <w:szCs w:val="18"/>
        </w:rPr>
      </w:pPr>
    </w:p>
    <w:p w14:paraId="433A27C4" w14:textId="77777777" w:rsidR="000D5AB9" w:rsidRDefault="000D5AB9" w:rsidP="009234A5">
      <w:pPr>
        <w:rPr>
          <w:b/>
          <w:bCs/>
          <w:sz w:val="18"/>
          <w:szCs w:val="18"/>
        </w:rPr>
      </w:pPr>
    </w:p>
    <w:p w14:paraId="10DE2E2F" w14:textId="77777777" w:rsidR="000D5AB9" w:rsidRDefault="000D5AB9" w:rsidP="009234A5">
      <w:pPr>
        <w:rPr>
          <w:b/>
          <w:bCs/>
          <w:sz w:val="18"/>
          <w:szCs w:val="18"/>
        </w:rPr>
      </w:pPr>
    </w:p>
    <w:p w14:paraId="364BFCFF" w14:textId="77777777" w:rsidR="00015058" w:rsidRDefault="00015058" w:rsidP="009234A5">
      <w:pPr>
        <w:rPr>
          <w:b/>
          <w:bCs/>
          <w:sz w:val="18"/>
          <w:szCs w:val="18"/>
        </w:rPr>
      </w:pPr>
    </w:p>
    <w:p w14:paraId="4CAD296D" w14:textId="77777777" w:rsidR="00015058" w:rsidRDefault="00015058" w:rsidP="009234A5">
      <w:pPr>
        <w:rPr>
          <w:b/>
          <w:bCs/>
          <w:sz w:val="18"/>
          <w:szCs w:val="18"/>
        </w:rPr>
      </w:pPr>
    </w:p>
    <w:p w14:paraId="6E58C26C" w14:textId="77777777" w:rsidR="00015058" w:rsidRDefault="00015058" w:rsidP="009234A5">
      <w:pPr>
        <w:rPr>
          <w:b/>
          <w:bCs/>
          <w:sz w:val="18"/>
          <w:szCs w:val="18"/>
        </w:rPr>
      </w:pPr>
    </w:p>
    <w:p w14:paraId="315FCDA9" w14:textId="77777777" w:rsidR="00015058" w:rsidRDefault="00015058" w:rsidP="009234A5">
      <w:pPr>
        <w:rPr>
          <w:b/>
          <w:bCs/>
          <w:sz w:val="18"/>
          <w:szCs w:val="18"/>
        </w:rPr>
      </w:pPr>
    </w:p>
    <w:p w14:paraId="141EFE61" w14:textId="77777777" w:rsidR="00015058" w:rsidRDefault="00015058" w:rsidP="009234A5">
      <w:pPr>
        <w:rPr>
          <w:b/>
          <w:bCs/>
          <w:sz w:val="18"/>
          <w:szCs w:val="18"/>
        </w:rPr>
      </w:pPr>
    </w:p>
    <w:p w14:paraId="2D52295B" w14:textId="77777777" w:rsidR="00015058" w:rsidRDefault="00015058" w:rsidP="009234A5">
      <w:pPr>
        <w:rPr>
          <w:b/>
          <w:bCs/>
          <w:sz w:val="18"/>
          <w:szCs w:val="18"/>
        </w:rPr>
      </w:pPr>
    </w:p>
    <w:p w14:paraId="7AC4360B" w14:textId="77777777" w:rsidR="000D5AB9" w:rsidRDefault="000D5AB9" w:rsidP="009234A5">
      <w:pPr>
        <w:rPr>
          <w:b/>
          <w:bCs/>
          <w:sz w:val="18"/>
          <w:szCs w:val="18"/>
        </w:rPr>
      </w:pPr>
    </w:p>
    <w:p w14:paraId="32EAF635" w14:textId="369E8795" w:rsidR="007F1F8B" w:rsidRPr="00683992" w:rsidRDefault="00CB12FC" w:rsidP="009234A5">
      <w:pPr>
        <w:rPr>
          <w:sz w:val="18"/>
          <w:szCs w:val="18"/>
        </w:rPr>
      </w:pPr>
      <w:r w:rsidRPr="00CB12FC">
        <w:rPr>
          <w:b/>
          <w:bCs/>
          <w:sz w:val="18"/>
          <w:szCs w:val="18"/>
        </w:rPr>
        <w:t>Acknowledgement</w:t>
      </w:r>
      <w:r w:rsidRPr="00CB12FC">
        <w:rPr>
          <w:sz w:val="18"/>
          <w:szCs w:val="18"/>
        </w:rPr>
        <w:br/>
      </w:r>
      <w:r w:rsidR="00AB2D66" w:rsidRPr="00AB2D66">
        <w:rPr>
          <w:sz w:val="18"/>
          <w:szCs w:val="18"/>
        </w:rPr>
        <w:t>These research results were obtained from the commissioned research (No.05101) by National Institute of Information and Communications Technology (NICT), Japan.</w:t>
      </w:r>
      <w:bookmarkEnd w:id="46"/>
      <w:r w:rsidR="004E0417">
        <w:rPr>
          <w:sz w:val="18"/>
          <w:szCs w:val="18"/>
        </w:rPr>
        <w:t xml:space="preserve"> </w:t>
      </w:r>
    </w:p>
    <w:sectPr w:rsidR="007F1F8B" w:rsidRPr="00683992" w:rsidSect="00785AFA">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6E837" w14:textId="77777777" w:rsidR="001A056B" w:rsidRDefault="001A056B">
      <w:r>
        <w:separator/>
      </w:r>
    </w:p>
  </w:endnote>
  <w:endnote w:type="continuationSeparator" w:id="0">
    <w:p w14:paraId="63B754B8" w14:textId="77777777" w:rsidR="001A056B" w:rsidRDefault="001A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8468950"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844B2">
      <w:rPr>
        <w:rStyle w:val="PageNumber"/>
        <w:noProof/>
      </w:rPr>
      <w:t>2024-07-04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D7597" w14:textId="77777777" w:rsidR="001A056B" w:rsidRDefault="001A056B">
      <w:r>
        <w:separator/>
      </w:r>
    </w:p>
  </w:footnote>
  <w:footnote w:type="continuationSeparator" w:id="0">
    <w:p w14:paraId="5238DEFF" w14:textId="77777777" w:rsidR="001A056B" w:rsidRDefault="001A0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6962"/>
    <w:multiLevelType w:val="hybridMultilevel"/>
    <w:tmpl w:val="55E4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4BB5230"/>
    <w:multiLevelType w:val="multilevel"/>
    <w:tmpl w:val="7F0A1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5"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6"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9F23B0E"/>
    <w:multiLevelType w:val="hybridMultilevel"/>
    <w:tmpl w:val="7A6A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6131D"/>
    <w:multiLevelType w:val="hybridMultilevel"/>
    <w:tmpl w:val="E19CE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0"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6A4066"/>
    <w:multiLevelType w:val="hybridMultilevel"/>
    <w:tmpl w:val="B4EA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D55C51"/>
    <w:multiLevelType w:val="hybridMultilevel"/>
    <w:tmpl w:val="A4CA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15"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929624">
    <w:abstractNumId w:val="2"/>
  </w:num>
  <w:num w:numId="2" w16cid:durableId="1190994616">
    <w:abstractNumId w:val="9"/>
  </w:num>
  <w:num w:numId="3" w16cid:durableId="31734318">
    <w:abstractNumId w:val="14"/>
  </w:num>
  <w:num w:numId="4" w16cid:durableId="924073168">
    <w:abstractNumId w:val="13"/>
  </w:num>
  <w:num w:numId="5" w16cid:durableId="188033885">
    <w:abstractNumId w:val="5"/>
  </w:num>
  <w:num w:numId="6" w16cid:durableId="877619807">
    <w:abstractNumId w:val="7"/>
  </w:num>
  <w:num w:numId="7" w16cid:durableId="773089413">
    <w:abstractNumId w:val="1"/>
  </w:num>
  <w:num w:numId="8" w16cid:durableId="358818244">
    <w:abstractNumId w:val="15"/>
  </w:num>
  <w:num w:numId="9" w16cid:durableId="768310331">
    <w:abstractNumId w:val="4"/>
  </w:num>
  <w:num w:numId="10" w16cid:durableId="201096952">
    <w:abstractNumId w:val="11"/>
  </w:num>
  <w:num w:numId="11" w16cid:durableId="1183084284">
    <w:abstractNumId w:val="10"/>
  </w:num>
  <w:num w:numId="12" w16cid:durableId="928277230">
    <w:abstractNumId w:val="2"/>
  </w:num>
  <w:num w:numId="13" w16cid:durableId="1160999093">
    <w:abstractNumId w:val="3"/>
  </w:num>
  <w:num w:numId="14" w16cid:durableId="742677307">
    <w:abstractNumId w:val="8"/>
  </w:num>
  <w:num w:numId="15" w16cid:durableId="1283875985">
    <w:abstractNumId w:val="12"/>
  </w:num>
  <w:num w:numId="16" w16cid:durableId="1584681538">
    <w:abstractNumId w:val="2"/>
  </w:num>
  <w:num w:numId="17" w16cid:durableId="1522357919">
    <w:abstractNumId w:val="0"/>
  </w:num>
  <w:num w:numId="18" w16cid:durableId="1504591283">
    <w:abstractNumId w:val="6"/>
  </w:num>
  <w:num w:numId="19" w16cid:durableId="92461087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09B"/>
    <w:rsid w:val="00002709"/>
    <w:rsid w:val="00010077"/>
    <w:rsid w:val="000122E8"/>
    <w:rsid w:val="000136DB"/>
    <w:rsid w:val="00014225"/>
    <w:rsid w:val="00014F15"/>
    <w:rsid w:val="00015058"/>
    <w:rsid w:val="00015CC5"/>
    <w:rsid w:val="00016952"/>
    <w:rsid w:val="000169DC"/>
    <w:rsid w:val="00017BD0"/>
    <w:rsid w:val="000220AF"/>
    <w:rsid w:val="00022918"/>
    <w:rsid w:val="000230D2"/>
    <w:rsid w:val="000261EE"/>
    <w:rsid w:val="00026A28"/>
    <w:rsid w:val="000308A3"/>
    <w:rsid w:val="00032285"/>
    <w:rsid w:val="000349B5"/>
    <w:rsid w:val="00037F59"/>
    <w:rsid w:val="00040BE5"/>
    <w:rsid w:val="000458BC"/>
    <w:rsid w:val="00045C41"/>
    <w:rsid w:val="00046621"/>
    <w:rsid w:val="00046C03"/>
    <w:rsid w:val="00050A6C"/>
    <w:rsid w:val="00051EA2"/>
    <w:rsid w:val="000523B3"/>
    <w:rsid w:val="00052F69"/>
    <w:rsid w:val="00061153"/>
    <w:rsid w:val="00062384"/>
    <w:rsid w:val="00065039"/>
    <w:rsid w:val="0006574E"/>
    <w:rsid w:val="00066715"/>
    <w:rsid w:val="00066F00"/>
    <w:rsid w:val="000700EC"/>
    <w:rsid w:val="00071496"/>
    <w:rsid w:val="00073640"/>
    <w:rsid w:val="0007614F"/>
    <w:rsid w:val="000763FD"/>
    <w:rsid w:val="0007731A"/>
    <w:rsid w:val="000805AD"/>
    <w:rsid w:val="00081398"/>
    <w:rsid w:val="000818DF"/>
    <w:rsid w:val="00081BB2"/>
    <w:rsid w:val="00086963"/>
    <w:rsid w:val="00087004"/>
    <w:rsid w:val="000940BB"/>
    <w:rsid w:val="00094479"/>
    <w:rsid w:val="000948C3"/>
    <w:rsid w:val="00094A9B"/>
    <w:rsid w:val="000962AC"/>
    <w:rsid w:val="00097FA8"/>
    <w:rsid w:val="000A1A17"/>
    <w:rsid w:val="000A2AA5"/>
    <w:rsid w:val="000A2B24"/>
    <w:rsid w:val="000A3623"/>
    <w:rsid w:val="000A39BD"/>
    <w:rsid w:val="000A46CE"/>
    <w:rsid w:val="000A48BC"/>
    <w:rsid w:val="000A7104"/>
    <w:rsid w:val="000B08AC"/>
    <w:rsid w:val="000B0C0F"/>
    <w:rsid w:val="000B15A5"/>
    <w:rsid w:val="000B1C6B"/>
    <w:rsid w:val="000B2F6A"/>
    <w:rsid w:val="000B433B"/>
    <w:rsid w:val="000B4FF9"/>
    <w:rsid w:val="000C09AC"/>
    <w:rsid w:val="000C2401"/>
    <w:rsid w:val="000C5509"/>
    <w:rsid w:val="000C7C32"/>
    <w:rsid w:val="000D0819"/>
    <w:rsid w:val="000D1A28"/>
    <w:rsid w:val="000D1CF6"/>
    <w:rsid w:val="000D2890"/>
    <w:rsid w:val="000D5AB9"/>
    <w:rsid w:val="000D664E"/>
    <w:rsid w:val="000D72C7"/>
    <w:rsid w:val="000E00F3"/>
    <w:rsid w:val="000E156F"/>
    <w:rsid w:val="000E2A93"/>
    <w:rsid w:val="000E667B"/>
    <w:rsid w:val="000E7A36"/>
    <w:rsid w:val="000F1117"/>
    <w:rsid w:val="000F158C"/>
    <w:rsid w:val="000F3569"/>
    <w:rsid w:val="000F5E40"/>
    <w:rsid w:val="000F75FA"/>
    <w:rsid w:val="00102DAB"/>
    <w:rsid w:val="00102F3D"/>
    <w:rsid w:val="001115DF"/>
    <w:rsid w:val="0012172C"/>
    <w:rsid w:val="001229E0"/>
    <w:rsid w:val="00122D7E"/>
    <w:rsid w:val="001237D7"/>
    <w:rsid w:val="00124E38"/>
    <w:rsid w:val="0012580B"/>
    <w:rsid w:val="00126019"/>
    <w:rsid w:val="00131F90"/>
    <w:rsid w:val="00132E39"/>
    <w:rsid w:val="00133B0F"/>
    <w:rsid w:val="00133EBC"/>
    <w:rsid w:val="0013426D"/>
    <w:rsid w:val="0013458C"/>
    <w:rsid w:val="001347EB"/>
    <w:rsid w:val="00135153"/>
    <w:rsid w:val="0013526E"/>
    <w:rsid w:val="00135907"/>
    <w:rsid w:val="0014295F"/>
    <w:rsid w:val="0014508F"/>
    <w:rsid w:val="00146152"/>
    <w:rsid w:val="00150D47"/>
    <w:rsid w:val="0015343D"/>
    <w:rsid w:val="0015358B"/>
    <w:rsid w:val="00154367"/>
    <w:rsid w:val="00155526"/>
    <w:rsid w:val="001566C0"/>
    <w:rsid w:val="001574A4"/>
    <w:rsid w:val="001609B4"/>
    <w:rsid w:val="00165971"/>
    <w:rsid w:val="00165A18"/>
    <w:rsid w:val="001669E7"/>
    <w:rsid w:val="0016723F"/>
    <w:rsid w:val="001712CE"/>
    <w:rsid w:val="00171371"/>
    <w:rsid w:val="00172990"/>
    <w:rsid w:val="00172E56"/>
    <w:rsid w:val="001756F9"/>
    <w:rsid w:val="00175A24"/>
    <w:rsid w:val="001811AE"/>
    <w:rsid w:val="00187E58"/>
    <w:rsid w:val="001959E6"/>
    <w:rsid w:val="00197846"/>
    <w:rsid w:val="001A0189"/>
    <w:rsid w:val="001A056B"/>
    <w:rsid w:val="001A1395"/>
    <w:rsid w:val="001A297E"/>
    <w:rsid w:val="001A368E"/>
    <w:rsid w:val="001A4824"/>
    <w:rsid w:val="001A636B"/>
    <w:rsid w:val="001A7329"/>
    <w:rsid w:val="001A792F"/>
    <w:rsid w:val="001B018C"/>
    <w:rsid w:val="001B196B"/>
    <w:rsid w:val="001B33BF"/>
    <w:rsid w:val="001B4E28"/>
    <w:rsid w:val="001B68D0"/>
    <w:rsid w:val="001B6CC2"/>
    <w:rsid w:val="001C3525"/>
    <w:rsid w:val="001C3AFB"/>
    <w:rsid w:val="001C638C"/>
    <w:rsid w:val="001C726D"/>
    <w:rsid w:val="001D0183"/>
    <w:rsid w:val="001D0CA9"/>
    <w:rsid w:val="001D1030"/>
    <w:rsid w:val="001D1BD2"/>
    <w:rsid w:val="001D20FF"/>
    <w:rsid w:val="001D288E"/>
    <w:rsid w:val="001D4E92"/>
    <w:rsid w:val="001D60C1"/>
    <w:rsid w:val="001E0248"/>
    <w:rsid w:val="001E02BE"/>
    <w:rsid w:val="001E3B37"/>
    <w:rsid w:val="001E3BEE"/>
    <w:rsid w:val="001F10AA"/>
    <w:rsid w:val="001F2594"/>
    <w:rsid w:val="001F38B0"/>
    <w:rsid w:val="00203390"/>
    <w:rsid w:val="002051FF"/>
    <w:rsid w:val="00205262"/>
    <w:rsid w:val="002055A6"/>
    <w:rsid w:val="00206460"/>
    <w:rsid w:val="002066FE"/>
    <w:rsid w:val="002069B4"/>
    <w:rsid w:val="0020703C"/>
    <w:rsid w:val="00210E7D"/>
    <w:rsid w:val="00211A3E"/>
    <w:rsid w:val="002129E6"/>
    <w:rsid w:val="00215DFC"/>
    <w:rsid w:val="00217E73"/>
    <w:rsid w:val="002212DF"/>
    <w:rsid w:val="00222CD4"/>
    <w:rsid w:val="00224619"/>
    <w:rsid w:val="00225016"/>
    <w:rsid w:val="002251F9"/>
    <w:rsid w:val="002253CA"/>
    <w:rsid w:val="002264A6"/>
    <w:rsid w:val="00227641"/>
    <w:rsid w:val="00227BA7"/>
    <w:rsid w:val="0023011C"/>
    <w:rsid w:val="002375C1"/>
    <w:rsid w:val="002411D0"/>
    <w:rsid w:val="002420D7"/>
    <w:rsid w:val="002424FC"/>
    <w:rsid w:val="00242750"/>
    <w:rsid w:val="0024391E"/>
    <w:rsid w:val="00243A73"/>
    <w:rsid w:val="00246751"/>
    <w:rsid w:val="0024741C"/>
    <w:rsid w:val="002513A4"/>
    <w:rsid w:val="00253D56"/>
    <w:rsid w:val="00253F70"/>
    <w:rsid w:val="00256233"/>
    <w:rsid w:val="00256533"/>
    <w:rsid w:val="00260200"/>
    <w:rsid w:val="00261423"/>
    <w:rsid w:val="00263398"/>
    <w:rsid w:val="00263B99"/>
    <w:rsid w:val="00264ABE"/>
    <w:rsid w:val="00266F06"/>
    <w:rsid w:val="002704B4"/>
    <w:rsid w:val="00272D5D"/>
    <w:rsid w:val="00273E74"/>
    <w:rsid w:val="00275BCF"/>
    <w:rsid w:val="00282657"/>
    <w:rsid w:val="00284E8C"/>
    <w:rsid w:val="00290AA7"/>
    <w:rsid w:val="00291414"/>
    <w:rsid w:val="00291E36"/>
    <w:rsid w:val="00292257"/>
    <w:rsid w:val="002A2A94"/>
    <w:rsid w:val="002A3948"/>
    <w:rsid w:val="002A54E0"/>
    <w:rsid w:val="002A5B34"/>
    <w:rsid w:val="002A609F"/>
    <w:rsid w:val="002A64E1"/>
    <w:rsid w:val="002B0BFC"/>
    <w:rsid w:val="002B1595"/>
    <w:rsid w:val="002B191D"/>
    <w:rsid w:val="002B2E83"/>
    <w:rsid w:val="002B38E8"/>
    <w:rsid w:val="002B4F39"/>
    <w:rsid w:val="002B6141"/>
    <w:rsid w:val="002C38C6"/>
    <w:rsid w:val="002C62F8"/>
    <w:rsid w:val="002D0AF6"/>
    <w:rsid w:val="002D4146"/>
    <w:rsid w:val="002D7E79"/>
    <w:rsid w:val="002E03DC"/>
    <w:rsid w:val="002E0E0D"/>
    <w:rsid w:val="002E1E80"/>
    <w:rsid w:val="002E4955"/>
    <w:rsid w:val="002E4BF9"/>
    <w:rsid w:val="002E603B"/>
    <w:rsid w:val="002E7053"/>
    <w:rsid w:val="002F164D"/>
    <w:rsid w:val="002F2C32"/>
    <w:rsid w:val="002F3606"/>
    <w:rsid w:val="002F4DE1"/>
    <w:rsid w:val="00300A13"/>
    <w:rsid w:val="003021BC"/>
    <w:rsid w:val="00306206"/>
    <w:rsid w:val="00312B75"/>
    <w:rsid w:val="00315CDB"/>
    <w:rsid w:val="00316FE5"/>
    <w:rsid w:val="00317686"/>
    <w:rsid w:val="00317D85"/>
    <w:rsid w:val="00321E75"/>
    <w:rsid w:val="00322403"/>
    <w:rsid w:val="00322AE1"/>
    <w:rsid w:val="00323EBD"/>
    <w:rsid w:val="00327C56"/>
    <w:rsid w:val="003315A1"/>
    <w:rsid w:val="00335FAC"/>
    <w:rsid w:val="003373EC"/>
    <w:rsid w:val="00337ECA"/>
    <w:rsid w:val="00342FF4"/>
    <w:rsid w:val="003444B6"/>
    <w:rsid w:val="00344E5A"/>
    <w:rsid w:val="00346148"/>
    <w:rsid w:val="003464DE"/>
    <w:rsid w:val="00350633"/>
    <w:rsid w:val="00352DF3"/>
    <w:rsid w:val="003544BD"/>
    <w:rsid w:val="0035737F"/>
    <w:rsid w:val="00363F11"/>
    <w:rsid w:val="00364B4E"/>
    <w:rsid w:val="0036576C"/>
    <w:rsid w:val="003669EA"/>
    <w:rsid w:val="003703B6"/>
    <w:rsid w:val="003706CC"/>
    <w:rsid w:val="00370FE6"/>
    <w:rsid w:val="00371999"/>
    <w:rsid w:val="00372C27"/>
    <w:rsid w:val="00374354"/>
    <w:rsid w:val="00374467"/>
    <w:rsid w:val="0037550C"/>
    <w:rsid w:val="00376FB0"/>
    <w:rsid w:val="00377617"/>
    <w:rsid w:val="00377710"/>
    <w:rsid w:val="00380464"/>
    <w:rsid w:val="00381524"/>
    <w:rsid w:val="003859D6"/>
    <w:rsid w:val="00385C89"/>
    <w:rsid w:val="00385D69"/>
    <w:rsid w:val="00392B4B"/>
    <w:rsid w:val="00394BCB"/>
    <w:rsid w:val="0039752D"/>
    <w:rsid w:val="003A24EE"/>
    <w:rsid w:val="003A29CA"/>
    <w:rsid w:val="003A2D8E"/>
    <w:rsid w:val="003A57E8"/>
    <w:rsid w:val="003A5D9B"/>
    <w:rsid w:val="003A6460"/>
    <w:rsid w:val="003A668D"/>
    <w:rsid w:val="003A7CE6"/>
    <w:rsid w:val="003B2123"/>
    <w:rsid w:val="003B3501"/>
    <w:rsid w:val="003B5640"/>
    <w:rsid w:val="003B7000"/>
    <w:rsid w:val="003C0E2F"/>
    <w:rsid w:val="003C0F44"/>
    <w:rsid w:val="003C167D"/>
    <w:rsid w:val="003C20E4"/>
    <w:rsid w:val="003C6611"/>
    <w:rsid w:val="003C6F5D"/>
    <w:rsid w:val="003D217B"/>
    <w:rsid w:val="003D6342"/>
    <w:rsid w:val="003E4A76"/>
    <w:rsid w:val="003E6F90"/>
    <w:rsid w:val="003E73ED"/>
    <w:rsid w:val="003E7BCA"/>
    <w:rsid w:val="003F2ADF"/>
    <w:rsid w:val="003F32BF"/>
    <w:rsid w:val="003F5D0F"/>
    <w:rsid w:val="0040124D"/>
    <w:rsid w:val="00405A98"/>
    <w:rsid w:val="00407A6A"/>
    <w:rsid w:val="00412F6E"/>
    <w:rsid w:val="00413D80"/>
    <w:rsid w:val="00414101"/>
    <w:rsid w:val="00414416"/>
    <w:rsid w:val="00416A35"/>
    <w:rsid w:val="00417789"/>
    <w:rsid w:val="00420418"/>
    <w:rsid w:val="0042170D"/>
    <w:rsid w:val="004219CF"/>
    <w:rsid w:val="00421CF4"/>
    <w:rsid w:val="00422F44"/>
    <w:rsid w:val="0042321F"/>
    <w:rsid w:val="004234F0"/>
    <w:rsid w:val="00423B5B"/>
    <w:rsid w:val="00423D27"/>
    <w:rsid w:val="00423FD6"/>
    <w:rsid w:val="004264CC"/>
    <w:rsid w:val="00432D86"/>
    <w:rsid w:val="00433B8E"/>
    <w:rsid w:val="00433DDB"/>
    <w:rsid w:val="0043498D"/>
    <w:rsid w:val="00435A29"/>
    <w:rsid w:val="00437619"/>
    <w:rsid w:val="00440DA8"/>
    <w:rsid w:val="00443DFE"/>
    <w:rsid w:val="00444097"/>
    <w:rsid w:val="00446574"/>
    <w:rsid w:val="004468BF"/>
    <w:rsid w:val="0045071A"/>
    <w:rsid w:val="00451F6A"/>
    <w:rsid w:val="00465A1E"/>
    <w:rsid w:val="00465A1F"/>
    <w:rsid w:val="00466E05"/>
    <w:rsid w:val="00470CA4"/>
    <w:rsid w:val="00471746"/>
    <w:rsid w:val="0047653B"/>
    <w:rsid w:val="0047783D"/>
    <w:rsid w:val="00477A70"/>
    <w:rsid w:val="00477B7A"/>
    <w:rsid w:val="0049445A"/>
    <w:rsid w:val="00495694"/>
    <w:rsid w:val="004961A3"/>
    <w:rsid w:val="00496336"/>
    <w:rsid w:val="00497B22"/>
    <w:rsid w:val="004A0B66"/>
    <w:rsid w:val="004A1AD4"/>
    <w:rsid w:val="004A2A63"/>
    <w:rsid w:val="004A585F"/>
    <w:rsid w:val="004A5C3C"/>
    <w:rsid w:val="004A69B7"/>
    <w:rsid w:val="004A78F4"/>
    <w:rsid w:val="004B0D36"/>
    <w:rsid w:val="004B1A33"/>
    <w:rsid w:val="004B210C"/>
    <w:rsid w:val="004B2C95"/>
    <w:rsid w:val="004B7F1F"/>
    <w:rsid w:val="004C1363"/>
    <w:rsid w:val="004C6880"/>
    <w:rsid w:val="004C6E27"/>
    <w:rsid w:val="004C7221"/>
    <w:rsid w:val="004D153C"/>
    <w:rsid w:val="004D405F"/>
    <w:rsid w:val="004D5C8F"/>
    <w:rsid w:val="004D61E2"/>
    <w:rsid w:val="004E0384"/>
    <w:rsid w:val="004E0417"/>
    <w:rsid w:val="004E05F3"/>
    <w:rsid w:val="004E0864"/>
    <w:rsid w:val="004E1436"/>
    <w:rsid w:val="004E4EA2"/>
    <w:rsid w:val="004E4F4F"/>
    <w:rsid w:val="004E6171"/>
    <w:rsid w:val="004E6789"/>
    <w:rsid w:val="004E6A66"/>
    <w:rsid w:val="004F1153"/>
    <w:rsid w:val="004F1A8C"/>
    <w:rsid w:val="004F49EA"/>
    <w:rsid w:val="004F61E3"/>
    <w:rsid w:val="00502724"/>
    <w:rsid w:val="00502E10"/>
    <w:rsid w:val="0051015C"/>
    <w:rsid w:val="005117F4"/>
    <w:rsid w:val="0051217D"/>
    <w:rsid w:val="005164DD"/>
    <w:rsid w:val="00516CF1"/>
    <w:rsid w:val="00525046"/>
    <w:rsid w:val="00531AE9"/>
    <w:rsid w:val="00532517"/>
    <w:rsid w:val="00535C54"/>
    <w:rsid w:val="00535CAC"/>
    <w:rsid w:val="00536CA6"/>
    <w:rsid w:val="00537D62"/>
    <w:rsid w:val="0054245F"/>
    <w:rsid w:val="00542ECA"/>
    <w:rsid w:val="00546C18"/>
    <w:rsid w:val="005509D4"/>
    <w:rsid w:val="00550A66"/>
    <w:rsid w:val="005515E9"/>
    <w:rsid w:val="005529EB"/>
    <w:rsid w:val="00553236"/>
    <w:rsid w:val="00553449"/>
    <w:rsid w:val="00556466"/>
    <w:rsid w:val="00562469"/>
    <w:rsid w:val="00562C4F"/>
    <w:rsid w:val="00567EC7"/>
    <w:rsid w:val="00570013"/>
    <w:rsid w:val="0057374F"/>
    <w:rsid w:val="005753EC"/>
    <w:rsid w:val="005801A2"/>
    <w:rsid w:val="00580214"/>
    <w:rsid w:val="00580A99"/>
    <w:rsid w:val="00581855"/>
    <w:rsid w:val="005826ED"/>
    <w:rsid w:val="00586876"/>
    <w:rsid w:val="0059252D"/>
    <w:rsid w:val="00593FED"/>
    <w:rsid w:val="005952A5"/>
    <w:rsid w:val="005A1DF2"/>
    <w:rsid w:val="005A33A1"/>
    <w:rsid w:val="005A3B30"/>
    <w:rsid w:val="005A6B5B"/>
    <w:rsid w:val="005B06C7"/>
    <w:rsid w:val="005B217D"/>
    <w:rsid w:val="005B225B"/>
    <w:rsid w:val="005B4C72"/>
    <w:rsid w:val="005B629B"/>
    <w:rsid w:val="005B756A"/>
    <w:rsid w:val="005C2290"/>
    <w:rsid w:val="005C385F"/>
    <w:rsid w:val="005C62F1"/>
    <w:rsid w:val="005D00A7"/>
    <w:rsid w:val="005D09C6"/>
    <w:rsid w:val="005D430F"/>
    <w:rsid w:val="005D5C3F"/>
    <w:rsid w:val="005D5D05"/>
    <w:rsid w:val="005E1AC6"/>
    <w:rsid w:val="005E2166"/>
    <w:rsid w:val="005E6922"/>
    <w:rsid w:val="005E718C"/>
    <w:rsid w:val="005E72BA"/>
    <w:rsid w:val="005E7B90"/>
    <w:rsid w:val="005E7DCF"/>
    <w:rsid w:val="005F0E38"/>
    <w:rsid w:val="005F1933"/>
    <w:rsid w:val="005F1C49"/>
    <w:rsid w:val="005F28E0"/>
    <w:rsid w:val="005F4AE6"/>
    <w:rsid w:val="005F6F1B"/>
    <w:rsid w:val="005F74FB"/>
    <w:rsid w:val="00601C9E"/>
    <w:rsid w:val="006029E2"/>
    <w:rsid w:val="006062B8"/>
    <w:rsid w:val="006102CC"/>
    <w:rsid w:val="006104AD"/>
    <w:rsid w:val="006119A9"/>
    <w:rsid w:val="00612450"/>
    <w:rsid w:val="00615054"/>
    <w:rsid w:val="0061594E"/>
    <w:rsid w:val="00615995"/>
    <w:rsid w:val="00616155"/>
    <w:rsid w:val="00617D43"/>
    <w:rsid w:val="00620375"/>
    <w:rsid w:val="0062381E"/>
    <w:rsid w:val="00624B33"/>
    <w:rsid w:val="00624F89"/>
    <w:rsid w:val="00627EBD"/>
    <w:rsid w:val="0063041A"/>
    <w:rsid w:val="00630AA2"/>
    <w:rsid w:val="00630C24"/>
    <w:rsid w:val="006314E6"/>
    <w:rsid w:val="00634C7E"/>
    <w:rsid w:val="006358EA"/>
    <w:rsid w:val="006358F4"/>
    <w:rsid w:val="006361E9"/>
    <w:rsid w:val="006422D0"/>
    <w:rsid w:val="00643699"/>
    <w:rsid w:val="0064562A"/>
    <w:rsid w:val="00646707"/>
    <w:rsid w:val="0065323D"/>
    <w:rsid w:val="00653ED8"/>
    <w:rsid w:val="00654CCD"/>
    <w:rsid w:val="00657F7E"/>
    <w:rsid w:val="00662E58"/>
    <w:rsid w:val="006637F2"/>
    <w:rsid w:val="00663CD7"/>
    <w:rsid w:val="006642A5"/>
    <w:rsid w:val="00664DCF"/>
    <w:rsid w:val="006727C4"/>
    <w:rsid w:val="0067387C"/>
    <w:rsid w:val="006771AE"/>
    <w:rsid w:val="0068193F"/>
    <w:rsid w:val="00683992"/>
    <w:rsid w:val="006850A0"/>
    <w:rsid w:val="0069216B"/>
    <w:rsid w:val="006922FD"/>
    <w:rsid w:val="0069387E"/>
    <w:rsid w:val="00694656"/>
    <w:rsid w:val="00697399"/>
    <w:rsid w:val="006A2D82"/>
    <w:rsid w:val="006A3B7B"/>
    <w:rsid w:val="006A6BEF"/>
    <w:rsid w:val="006A7865"/>
    <w:rsid w:val="006B152B"/>
    <w:rsid w:val="006B3031"/>
    <w:rsid w:val="006B701D"/>
    <w:rsid w:val="006C226C"/>
    <w:rsid w:val="006C2A98"/>
    <w:rsid w:val="006C37F9"/>
    <w:rsid w:val="006C3885"/>
    <w:rsid w:val="006C5D39"/>
    <w:rsid w:val="006D0298"/>
    <w:rsid w:val="006D1B66"/>
    <w:rsid w:val="006D3380"/>
    <w:rsid w:val="006D6705"/>
    <w:rsid w:val="006D6D9B"/>
    <w:rsid w:val="006D7EC7"/>
    <w:rsid w:val="006E2810"/>
    <w:rsid w:val="006E5417"/>
    <w:rsid w:val="006E6ACD"/>
    <w:rsid w:val="006E6CE0"/>
    <w:rsid w:val="006F0794"/>
    <w:rsid w:val="006F226B"/>
    <w:rsid w:val="006F297F"/>
    <w:rsid w:val="006F4E2C"/>
    <w:rsid w:val="006F5909"/>
    <w:rsid w:val="006F6FEA"/>
    <w:rsid w:val="006F7528"/>
    <w:rsid w:val="007023DE"/>
    <w:rsid w:val="00702419"/>
    <w:rsid w:val="007046C5"/>
    <w:rsid w:val="00705799"/>
    <w:rsid w:val="00707425"/>
    <w:rsid w:val="00707D73"/>
    <w:rsid w:val="00712F60"/>
    <w:rsid w:val="00716620"/>
    <w:rsid w:val="00717F25"/>
    <w:rsid w:val="00720E3B"/>
    <w:rsid w:val="00720EA4"/>
    <w:rsid w:val="007217C7"/>
    <w:rsid w:val="00722C9D"/>
    <w:rsid w:val="00730B38"/>
    <w:rsid w:val="00733523"/>
    <w:rsid w:val="0073454A"/>
    <w:rsid w:val="00735079"/>
    <w:rsid w:val="00735B32"/>
    <w:rsid w:val="00736476"/>
    <w:rsid w:val="00740FF4"/>
    <w:rsid w:val="007418C8"/>
    <w:rsid w:val="007423F9"/>
    <w:rsid w:val="007429A9"/>
    <w:rsid w:val="00742C19"/>
    <w:rsid w:val="0074393F"/>
    <w:rsid w:val="007439FA"/>
    <w:rsid w:val="0074591A"/>
    <w:rsid w:val="00745F6B"/>
    <w:rsid w:val="007468F2"/>
    <w:rsid w:val="007509F5"/>
    <w:rsid w:val="0075175B"/>
    <w:rsid w:val="007546FA"/>
    <w:rsid w:val="00754C6A"/>
    <w:rsid w:val="0075585E"/>
    <w:rsid w:val="00757B2C"/>
    <w:rsid w:val="00757FD7"/>
    <w:rsid w:val="007610CD"/>
    <w:rsid w:val="007635A4"/>
    <w:rsid w:val="00763968"/>
    <w:rsid w:val="007648C7"/>
    <w:rsid w:val="007702C1"/>
    <w:rsid w:val="00770571"/>
    <w:rsid w:val="00773580"/>
    <w:rsid w:val="00774E22"/>
    <w:rsid w:val="007756D8"/>
    <w:rsid w:val="007768FF"/>
    <w:rsid w:val="007774F6"/>
    <w:rsid w:val="00781AFB"/>
    <w:rsid w:val="007824D3"/>
    <w:rsid w:val="00785508"/>
    <w:rsid w:val="00785AFA"/>
    <w:rsid w:val="00786A3E"/>
    <w:rsid w:val="00787258"/>
    <w:rsid w:val="00787E06"/>
    <w:rsid w:val="00787FFB"/>
    <w:rsid w:val="00792161"/>
    <w:rsid w:val="00795788"/>
    <w:rsid w:val="00796EE3"/>
    <w:rsid w:val="007970D4"/>
    <w:rsid w:val="007A33CA"/>
    <w:rsid w:val="007A400D"/>
    <w:rsid w:val="007A4F3A"/>
    <w:rsid w:val="007A7086"/>
    <w:rsid w:val="007A74B2"/>
    <w:rsid w:val="007A7D29"/>
    <w:rsid w:val="007B14EF"/>
    <w:rsid w:val="007B2565"/>
    <w:rsid w:val="007B36B5"/>
    <w:rsid w:val="007B48BA"/>
    <w:rsid w:val="007B4AB8"/>
    <w:rsid w:val="007B4B3B"/>
    <w:rsid w:val="007B7533"/>
    <w:rsid w:val="007C5917"/>
    <w:rsid w:val="007D0AFE"/>
    <w:rsid w:val="007D1181"/>
    <w:rsid w:val="007E01A3"/>
    <w:rsid w:val="007E205A"/>
    <w:rsid w:val="007E3F11"/>
    <w:rsid w:val="007E5441"/>
    <w:rsid w:val="007E61F0"/>
    <w:rsid w:val="007E73DE"/>
    <w:rsid w:val="007E7422"/>
    <w:rsid w:val="007F1F8B"/>
    <w:rsid w:val="007F32A7"/>
    <w:rsid w:val="007F3E2C"/>
    <w:rsid w:val="007F568F"/>
    <w:rsid w:val="007F67A1"/>
    <w:rsid w:val="008026B5"/>
    <w:rsid w:val="008061CE"/>
    <w:rsid w:val="0081129F"/>
    <w:rsid w:val="00811C05"/>
    <w:rsid w:val="00813748"/>
    <w:rsid w:val="008206C8"/>
    <w:rsid w:val="00827332"/>
    <w:rsid w:val="00835EB3"/>
    <w:rsid w:val="00836EDB"/>
    <w:rsid w:val="00836F8C"/>
    <w:rsid w:val="00840492"/>
    <w:rsid w:val="0084120E"/>
    <w:rsid w:val="008414B9"/>
    <w:rsid w:val="00843754"/>
    <w:rsid w:val="008507F2"/>
    <w:rsid w:val="008604C8"/>
    <w:rsid w:val="0086387C"/>
    <w:rsid w:val="0086601B"/>
    <w:rsid w:val="00867E05"/>
    <w:rsid w:val="008706B4"/>
    <w:rsid w:val="008708A0"/>
    <w:rsid w:val="0087093A"/>
    <w:rsid w:val="00870C5F"/>
    <w:rsid w:val="008715D5"/>
    <w:rsid w:val="00874A6C"/>
    <w:rsid w:val="0087524D"/>
    <w:rsid w:val="00876C65"/>
    <w:rsid w:val="00880FED"/>
    <w:rsid w:val="00881133"/>
    <w:rsid w:val="00884352"/>
    <w:rsid w:val="0088708C"/>
    <w:rsid w:val="00887BDB"/>
    <w:rsid w:val="0089055B"/>
    <w:rsid w:val="00890E15"/>
    <w:rsid w:val="00896BE9"/>
    <w:rsid w:val="008A11C9"/>
    <w:rsid w:val="008A31D4"/>
    <w:rsid w:val="008A3899"/>
    <w:rsid w:val="008A454A"/>
    <w:rsid w:val="008A4B4C"/>
    <w:rsid w:val="008A56BC"/>
    <w:rsid w:val="008B10B7"/>
    <w:rsid w:val="008B2407"/>
    <w:rsid w:val="008B487E"/>
    <w:rsid w:val="008C196A"/>
    <w:rsid w:val="008C239F"/>
    <w:rsid w:val="008C4877"/>
    <w:rsid w:val="008C559E"/>
    <w:rsid w:val="008C5A16"/>
    <w:rsid w:val="008D0CA6"/>
    <w:rsid w:val="008D19B5"/>
    <w:rsid w:val="008D2CF8"/>
    <w:rsid w:val="008D6FA1"/>
    <w:rsid w:val="008E4523"/>
    <w:rsid w:val="008E480C"/>
    <w:rsid w:val="008E4D90"/>
    <w:rsid w:val="008E7C78"/>
    <w:rsid w:val="008F21BB"/>
    <w:rsid w:val="008F3A2F"/>
    <w:rsid w:val="00900757"/>
    <w:rsid w:val="009023B1"/>
    <w:rsid w:val="00907757"/>
    <w:rsid w:val="009105BE"/>
    <w:rsid w:val="009117BE"/>
    <w:rsid w:val="00912594"/>
    <w:rsid w:val="00913F3A"/>
    <w:rsid w:val="00915EDE"/>
    <w:rsid w:val="00917778"/>
    <w:rsid w:val="009212B0"/>
    <w:rsid w:val="00921FA1"/>
    <w:rsid w:val="009222E7"/>
    <w:rsid w:val="009234A5"/>
    <w:rsid w:val="00924BB0"/>
    <w:rsid w:val="00925B5D"/>
    <w:rsid w:val="00925DC0"/>
    <w:rsid w:val="00930A4A"/>
    <w:rsid w:val="00931825"/>
    <w:rsid w:val="00932522"/>
    <w:rsid w:val="00933453"/>
    <w:rsid w:val="009336F7"/>
    <w:rsid w:val="0093636C"/>
    <w:rsid w:val="0093666F"/>
    <w:rsid w:val="009374A7"/>
    <w:rsid w:val="00940A66"/>
    <w:rsid w:val="0094116B"/>
    <w:rsid w:val="00943B20"/>
    <w:rsid w:val="00946B0C"/>
    <w:rsid w:val="00947FA2"/>
    <w:rsid w:val="00951552"/>
    <w:rsid w:val="00953BC5"/>
    <w:rsid w:val="0095405C"/>
    <w:rsid w:val="00955179"/>
    <w:rsid w:val="00955F6D"/>
    <w:rsid w:val="00960EE1"/>
    <w:rsid w:val="00965C79"/>
    <w:rsid w:val="009667F9"/>
    <w:rsid w:val="00966DC1"/>
    <w:rsid w:val="00970363"/>
    <w:rsid w:val="009714C7"/>
    <w:rsid w:val="009718A3"/>
    <w:rsid w:val="00972AE8"/>
    <w:rsid w:val="00972D4D"/>
    <w:rsid w:val="0097606A"/>
    <w:rsid w:val="00977B17"/>
    <w:rsid w:val="00977C16"/>
    <w:rsid w:val="009805FA"/>
    <w:rsid w:val="00983D27"/>
    <w:rsid w:val="0098551D"/>
    <w:rsid w:val="00985DCB"/>
    <w:rsid w:val="00987ADA"/>
    <w:rsid w:val="0099518F"/>
    <w:rsid w:val="0099542E"/>
    <w:rsid w:val="00995AC1"/>
    <w:rsid w:val="00997C50"/>
    <w:rsid w:val="00997FB7"/>
    <w:rsid w:val="009A1178"/>
    <w:rsid w:val="009A4C11"/>
    <w:rsid w:val="009A523D"/>
    <w:rsid w:val="009A53B5"/>
    <w:rsid w:val="009A7D6E"/>
    <w:rsid w:val="009B02A1"/>
    <w:rsid w:val="009B32C3"/>
    <w:rsid w:val="009B3361"/>
    <w:rsid w:val="009B5B43"/>
    <w:rsid w:val="009B731B"/>
    <w:rsid w:val="009B7F3F"/>
    <w:rsid w:val="009C775A"/>
    <w:rsid w:val="009D1B40"/>
    <w:rsid w:val="009D218D"/>
    <w:rsid w:val="009D3E4B"/>
    <w:rsid w:val="009D4E04"/>
    <w:rsid w:val="009D7CE6"/>
    <w:rsid w:val="009E55C8"/>
    <w:rsid w:val="009E6E96"/>
    <w:rsid w:val="009F2C0D"/>
    <w:rsid w:val="009F3864"/>
    <w:rsid w:val="009F496B"/>
    <w:rsid w:val="009F65DC"/>
    <w:rsid w:val="009F7E84"/>
    <w:rsid w:val="00A01439"/>
    <w:rsid w:val="00A01FCC"/>
    <w:rsid w:val="00A02E61"/>
    <w:rsid w:val="00A0462C"/>
    <w:rsid w:val="00A04B1C"/>
    <w:rsid w:val="00A0519A"/>
    <w:rsid w:val="00A05CFF"/>
    <w:rsid w:val="00A064F0"/>
    <w:rsid w:val="00A06B60"/>
    <w:rsid w:val="00A10301"/>
    <w:rsid w:val="00A13048"/>
    <w:rsid w:val="00A137F7"/>
    <w:rsid w:val="00A208CC"/>
    <w:rsid w:val="00A22667"/>
    <w:rsid w:val="00A23A50"/>
    <w:rsid w:val="00A27F35"/>
    <w:rsid w:val="00A3049A"/>
    <w:rsid w:val="00A32CFC"/>
    <w:rsid w:val="00A33804"/>
    <w:rsid w:val="00A4012E"/>
    <w:rsid w:val="00A40627"/>
    <w:rsid w:val="00A414A8"/>
    <w:rsid w:val="00A41D4A"/>
    <w:rsid w:val="00A43301"/>
    <w:rsid w:val="00A43C02"/>
    <w:rsid w:val="00A46843"/>
    <w:rsid w:val="00A52AFD"/>
    <w:rsid w:val="00A52B20"/>
    <w:rsid w:val="00A53A66"/>
    <w:rsid w:val="00A554EA"/>
    <w:rsid w:val="00A56B97"/>
    <w:rsid w:val="00A6093D"/>
    <w:rsid w:val="00A67502"/>
    <w:rsid w:val="00A72F73"/>
    <w:rsid w:val="00A735CB"/>
    <w:rsid w:val="00A7485C"/>
    <w:rsid w:val="00A767DC"/>
    <w:rsid w:val="00A76A6D"/>
    <w:rsid w:val="00A81E41"/>
    <w:rsid w:val="00A83253"/>
    <w:rsid w:val="00A83A8B"/>
    <w:rsid w:val="00A83BAA"/>
    <w:rsid w:val="00A844B2"/>
    <w:rsid w:val="00A9126C"/>
    <w:rsid w:val="00A92797"/>
    <w:rsid w:val="00A94DE7"/>
    <w:rsid w:val="00AA064F"/>
    <w:rsid w:val="00AA1183"/>
    <w:rsid w:val="00AA2186"/>
    <w:rsid w:val="00AA6E19"/>
    <w:rsid w:val="00AA6E84"/>
    <w:rsid w:val="00AB122D"/>
    <w:rsid w:val="00AB1A1C"/>
    <w:rsid w:val="00AB2D66"/>
    <w:rsid w:val="00AB6FEC"/>
    <w:rsid w:val="00AB76D0"/>
    <w:rsid w:val="00AC04E0"/>
    <w:rsid w:val="00AC0933"/>
    <w:rsid w:val="00AC15C5"/>
    <w:rsid w:val="00AC19D7"/>
    <w:rsid w:val="00AC1D84"/>
    <w:rsid w:val="00AC1FA4"/>
    <w:rsid w:val="00AC56CC"/>
    <w:rsid w:val="00AC5B0D"/>
    <w:rsid w:val="00AC743F"/>
    <w:rsid w:val="00AC7AB0"/>
    <w:rsid w:val="00AD05A8"/>
    <w:rsid w:val="00AD5BEF"/>
    <w:rsid w:val="00AE0E9F"/>
    <w:rsid w:val="00AE2BBE"/>
    <w:rsid w:val="00AE341B"/>
    <w:rsid w:val="00AF0CFB"/>
    <w:rsid w:val="00AF671C"/>
    <w:rsid w:val="00B003DD"/>
    <w:rsid w:val="00B009D6"/>
    <w:rsid w:val="00B01905"/>
    <w:rsid w:val="00B02811"/>
    <w:rsid w:val="00B06120"/>
    <w:rsid w:val="00B07CA7"/>
    <w:rsid w:val="00B116D7"/>
    <w:rsid w:val="00B122A0"/>
    <w:rsid w:val="00B1279A"/>
    <w:rsid w:val="00B131ED"/>
    <w:rsid w:val="00B15185"/>
    <w:rsid w:val="00B154EF"/>
    <w:rsid w:val="00B221D5"/>
    <w:rsid w:val="00B22454"/>
    <w:rsid w:val="00B22B2B"/>
    <w:rsid w:val="00B235A7"/>
    <w:rsid w:val="00B23DD0"/>
    <w:rsid w:val="00B2461F"/>
    <w:rsid w:val="00B247EE"/>
    <w:rsid w:val="00B31509"/>
    <w:rsid w:val="00B3570E"/>
    <w:rsid w:val="00B3640F"/>
    <w:rsid w:val="00B4063F"/>
    <w:rsid w:val="00B409F4"/>
    <w:rsid w:val="00B4194A"/>
    <w:rsid w:val="00B437E8"/>
    <w:rsid w:val="00B46D73"/>
    <w:rsid w:val="00B47C06"/>
    <w:rsid w:val="00B5222E"/>
    <w:rsid w:val="00B52FB8"/>
    <w:rsid w:val="00B53179"/>
    <w:rsid w:val="00B55345"/>
    <w:rsid w:val="00B56C2A"/>
    <w:rsid w:val="00B57366"/>
    <w:rsid w:val="00B57A23"/>
    <w:rsid w:val="00B57DFC"/>
    <w:rsid w:val="00B600CD"/>
    <w:rsid w:val="00B60B61"/>
    <w:rsid w:val="00B61231"/>
    <w:rsid w:val="00B61583"/>
    <w:rsid w:val="00B61C96"/>
    <w:rsid w:val="00B63825"/>
    <w:rsid w:val="00B6422D"/>
    <w:rsid w:val="00B651AB"/>
    <w:rsid w:val="00B6609F"/>
    <w:rsid w:val="00B66A0A"/>
    <w:rsid w:val="00B66FD2"/>
    <w:rsid w:val="00B67AB1"/>
    <w:rsid w:val="00B67CEC"/>
    <w:rsid w:val="00B71AE7"/>
    <w:rsid w:val="00B7272F"/>
    <w:rsid w:val="00B73A2A"/>
    <w:rsid w:val="00B73DF4"/>
    <w:rsid w:val="00B75A51"/>
    <w:rsid w:val="00B75FBE"/>
    <w:rsid w:val="00B81454"/>
    <w:rsid w:val="00B827C6"/>
    <w:rsid w:val="00B84684"/>
    <w:rsid w:val="00B84CC0"/>
    <w:rsid w:val="00B87CC0"/>
    <w:rsid w:val="00B913F0"/>
    <w:rsid w:val="00B92714"/>
    <w:rsid w:val="00B93700"/>
    <w:rsid w:val="00B94B06"/>
    <w:rsid w:val="00B94C28"/>
    <w:rsid w:val="00B96717"/>
    <w:rsid w:val="00B9743C"/>
    <w:rsid w:val="00B97D94"/>
    <w:rsid w:val="00BA38B7"/>
    <w:rsid w:val="00BA3C0C"/>
    <w:rsid w:val="00BA4AC9"/>
    <w:rsid w:val="00BA4F95"/>
    <w:rsid w:val="00BA5298"/>
    <w:rsid w:val="00BA5610"/>
    <w:rsid w:val="00BB231F"/>
    <w:rsid w:val="00BB4AD9"/>
    <w:rsid w:val="00BC0992"/>
    <w:rsid w:val="00BC10BA"/>
    <w:rsid w:val="00BC2223"/>
    <w:rsid w:val="00BC27EC"/>
    <w:rsid w:val="00BC46E3"/>
    <w:rsid w:val="00BC5AFD"/>
    <w:rsid w:val="00BD2903"/>
    <w:rsid w:val="00BD37B3"/>
    <w:rsid w:val="00BD4870"/>
    <w:rsid w:val="00BD5115"/>
    <w:rsid w:val="00BD5222"/>
    <w:rsid w:val="00BE14AC"/>
    <w:rsid w:val="00BF1C8C"/>
    <w:rsid w:val="00BF2560"/>
    <w:rsid w:val="00BF4011"/>
    <w:rsid w:val="00BF68F3"/>
    <w:rsid w:val="00BF7FA4"/>
    <w:rsid w:val="00C00800"/>
    <w:rsid w:val="00C00DDE"/>
    <w:rsid w:val="00C01370"/>
    <w:rsid w:val="00C0499A"/>
    <w:rsid w:val="00C04F43"/>
    <w:rsid w:val="00C05314"/>
    <w:rsid w:val="00C0609D"/>
    <w:rsid w:val="00C106B1"/>
    <w:rsid w:val="00C10F53"/>
    <w:rsid w:val="00C115AB"/>
    <w:rsid w:val="00C12B5B"/>
    <w:rsid w:val="00C13985"/>
    <w:rsid w:val="00C148FE"/>
    <w:rsid w:val="00C161EC"/>
    <w:rsid w:val="00C17823"/>
    <w:rsid w:val="00C21793"/>
    <w:rsid w:val="00C25271"/>
    <w:rsid w:val="00C26CCB"/>
    <w:rsid w:val="00C27286"/>
    <w:rsid w:val="00C30249"/>
    <w:rsid w:val="00C34DAE"/>
    <w:rsid w:val="00C3723B"/>
    <w:rsid w:val="00C42466"/>
    <w:rsid w:val="00C44C6A"/>
    <w:rsid w:val="00C45571"/>
    <w:rsid w:val="00C459A7"/>
    <w:rsid w:val="00C4620F"/>
    <w:rsid w:val="00C46FA3"/>
    <w:rsid w:val="00C53795"/>
    <w:rsid w:val="00C606C9"/>
    <w:rsid w:val="00C625FF"/>
    <w:rsid w:val="00C62C1D"/>
    <w:rsid w:val="00C66155"/>
    <w:rsid w:val="00C6699D"/>
    <w:rsid w:val="00C71A67"/>
    <w:rsid w:val="00C71BB3"/>
    <w:rsid w:val="00C754F3"/>
    <w:rsid w:val="00C80288"/>
    <w:rsid w:val="00C84003"/>
    <w:rsid w:val="00C863D2"/>
    <w:rsid w:val="00C90650"/>
    <w:rsid w:val="00C96DF5"/>
    <w:rsid w:val="00C97D78"/>
    <w:rsid w:val="00CA2DDA"/>
    <w:rsid w:val="00CA6C83"/>
    <w:rsid w:val="00CB12FC"/>
    <w:rsid w:val="00CB136D"/>
    <w:rsid w:val="00CC2AAE"/>
    <w:rsid w:val="00CC3E80"/>
    <w:rsid w:val="00CC4E5E"/>
    <w:rsid w:val="00CC5446"/>
    <w:rsid w:val="00CC5A42"/>
    <w:rsid w:val="00CC5D86"/>
    <w:rsid w:val="00CD0C08"/>
    <w:rsid w:val="00CD0EAB"/>
    <w:rsid w:val="00CD1B48"/>
    <w:rsid w:val="00CD21E4"/>
    <w:rsid w:val="00CD7678"/>
    <w:rsid w:val="00CE043D"/>
    <w:rsid w:val="00CE28E9"/>
    <w:rsid w:val="00CE3266"/>
    <w:rsid w:val="00CE47C4"/>
    <w:rsid w:val="00CE4995"/>
    <w:rsid w:val="00CE5E02"/>
    <w:rsid w:val="00CE77AA"/>
    <w:rsid w:val="00CF34DB"/>
    <w:rsid w:val="00CF3917"/>
    <w:rsid w:val="00CF558F"/>
    <w:rsid w:val="00CF5721"/>
    <w:rsid w:val="00CF6AAA"/>
    <w:rsid w:val="00CF6B1F"/>
    <w:rsid w:val="00CF7C5C"/>
    <w:rsid w:val="00D010C0"/>
    <w:rsid w:val="00D0492B"/>
    <w:rsid w:val="00D0639D"/>
    <w:rsid w:val="00D06F63"/>
    <w:rsid w:val="00D073E2"/>
    <w:rsid w:val="00D114A0"/>
    <w:rsid w:val="00D170AB"/>
    <w:rsid w:val="00D24359"/>
    <w:rsid w:val="00D268BD"/>
    <w:rsid w:val="00D30112"/>
    <w:rsid w:val="00D44291"/>
    <w:rsid w:val="00D446EC"/>
    <w:rsid w:val="00D454AC"/>
    <w:rsid w:val="00D4635E"/>
    <w:rsid w:val="00D51BF0"/>
    <w:rsid w:val="00D531DB"/>
    <w:rsid w:val="00D536DC"/>
    <w:rsid w:val="00D55942"/>
    <w:rsid w:val="00D55A06"/>
    <w:rsid w:val="00D55AE6"/>
    <w:rsid w:val="00D62C88"/>
    <w:rsid w:val="00D65011"/>
    <w:rsid w:val="00D709C9"/>
    <w:rsid w:val="00D710A1"/>
    <w:rsid w:val="00D73380"/>
    <w:rsid w:val="00D7566D"/>
    <w:rsid w:val="00D77944"/>
    <w:rsid w:val="00D807BF"/>
    <w:rsid w:val="00D82FCC"/>
    <w:rsid w:val="00D83164"/>
    <w:rsid w:val="00D87451"/>
    <w:rsid w:val="00D917DE"/>
    <w:rsid w:val="00D94C3F"/>
    <w:rsid w:val="00D95A0C"/>
    <w:rsid w:val="00D9627C"/>
    <w:rsid w:val="00D96596"/>
    <w:rsid w:val="00DA17FC"/>
    <w:rsid w:val="00DA4481"/>
    <w:rsid w:val="00DA5D77"/>
    <w:rsid w:val="00DA6499"/>
    <w:rsid w:val="00DA7887"/>
    <w:rsid w:val="00DB22E8"/>
    <w:rsid w:val="00DB2C26"/>
    <w:rsid w:val="00DB2DBF"/>
    <w:rsid w:val="00DB2E80"/>
    <w:rsid w:val="00DB41CF"/>
    <w:rsid w:val="00DC18DA"/>
    <w:rsid w:val="00DC3B7E"/>
    <w:rsid w:val="00DC69E1"/>
    <w:rsid w:val="00DD02F4"/>
    <w:rsid w:val="00DD1598"/>
    <w:rsid w:val="00DD17F3"/>
    <w:rsid w:val="00DD6622"/>
    <w:rsid w:val="00DD67F8"/>
    <w:rsid w:val="00DD7909"/>
    <w:rsid w:val="00DE0B95"/>
    <w:rsid w:val="00DE1C7C"/>
    <w:rsid w:val="00DE5007"/>
    <w:rsid w:val="00DE6411"/>
    <w:rsid w:val="00DE6504"/>
    <w:rsid w:val="00DE6B43"/>
    <w:rsid w:val="00DE6D3E"/>
    <w:rsid w:val="00DF218E"/>
    <w:rsid w:val="00DF222F"/>
    <w:rsid w:val="00DF2CDA"/>
    <w:rsid w:val="00DF2DA7"/>
    <w:rsid w:val="00DF46AE"/>
    <w:rsid w:val="00DF5BD5"/>
    <w:rsid w:val="00DF70F3"/>
    <w:rsid w:val="00DF7508"/>
    <w:rsid w:val="00DF76D6"/>
    <w:rsid w:val="00DF7B85"/>
    <w:rsid w:val="00E002F8"/>
    <w:rsid w:val="00E00F82"/>
    <w:rsid w:val="00E017B0"/>
    <w:rsid w:val="00E04AC0"/>
    <w:rsid w:val="00E07690"/>
    <w:rsid w:val="00E11679"/>
    <w:rsid w:val="00E11923"/>
    <w:rsid w:val="00E12F29"/>
    <w:rsid w:val="00E13965"/>
    <w:rsid w:val="00E13BAA"/>
    <w:rsid w:val="00E2312D"/>
    <w:rsid w:val="00E231F2"/>
    <w:rsid w:val="00E247A7"/>
    <w:rsid w:val="00E26047"/>
    <w:rsid w:val="00E262D4"/>
    <w:rsid w:val="00E265F5"/>
    <w:rsid w:val="00E27AC5"/>
    <w:rsid w:val="00E30B54"/>
    <w:rsid w:val="00E30BBE"/>
    <w:rsid w:val="00E36250"/>
    <w:rsid w:val="00E40678"/>
    <w:rsid w:val="00E40869"/>
    <w:rsid w:val="00E40FD7"/>
    <w:rsid w:val="00E426B0"/>
    <w:rsid w:val="00E42D19"/>
    <w:rsid w:val="00E43E1B"/>
    <w:rsid w:val="00E453F4"/>
    <w:rsid w:val="00E45930"/>
    <w:rsid w:val="00E47F2D"/>
    <w:rsid w:val="00E5028E"/>
    <w:rsid w:val="00E50F91"/>
    <w:rsid w:val="00E52375"/>
    <w:rsid w:val="00E544CD"/>
    <w:rsid w:val="00E54511"/>
    <w:rsid w:val="00E55E60"/>
    <w:rsid w:val="00E5638F"/>
    <w:rsid w:val="00E57603"/>
    <w:rsid w:val="00E60EDC"/>
    <w:rsid w:val="00E61DAC"/>
    <w:rsid w:val="00E61DC4"/>
    <w:rsid w:val="00E62307"/>
    <w:rsid w:val="00E63143"/>
    <w:rsid w:val="00E63B17"/>
    <w:rsid w:val="00E64B42"/>
    <w:rsid w:val="00E65497"/>
    <w:rsid w:val="00E72B80"/>
    <w:rsid w:val="00E72F96"/>
    <w:rsid w:val="00E74320"/>
    <w:rsid w:val="00E75FE3"/>
    <w:rsid w:val="00E81323"/>
    <w:rsid w:val="00E84B91"/>
    <w:rsid w:val="00E85C28"/>
    <w:rsid w:val="00E8604D"/>
    <w:rsid w:val="00E86243"/>
    <w:rsid w:val="00E864AD"/>
    <w:rsid w:val="00E86C4C"/>
    <w:rsid w:val="00E870FD"/>
    <w:rsid w:val="00E907A3"/>
    <w:rsid w:val="00E92602"/>
    <w:rsid w:val="00E92B1B"/>
    <w:rsid w:val="00E954BF"/>
    <w:rsid w:val="00EA3F27"/>
    <w:rsid w:val="00EA5AE0"/>
    <w:rsid w:val="00EA5E53"/>
    <w:rsid w:val="00EA6980"/>
    <w:rsid w:val="00EA6BFF"/>
    <w:rsid w:val="00EB12A3"/>
    <w:rsid w:val="00EB3405"/>
    <w:rsid w:val="00EB34B3"/>
    <w:rsid w:val="00EB56E1"/>
    <w:rsid w:val="00EB7999"/>
    <w:rsid w:val="00EB7AB1"/>
    <w:rsid w:val="00EB7FCC"/>
    <w:rsid w:val="00EC060E"/>
    <w:rsid w:val="00EC165D"/>
    <w:rsid w:val="00EC1FBF"/>
    <w:rsid w:val="00EC20F6"/>
    <w:rsid w:val="00EC6628"/>
    <w:rsid w:val="00EC7FAF"/>
    <w:rsid w:val="00ED0E1C"/>
    <w:rsid w:val="00ED5E9B"/>
    <w:rsid w:val="00ED6186"/>
    <w:rsid w:val="00ED72A8"/>
    <w:rsid w:val="00EE1ADE"/>
    <w:rsid w:val="00EE44F8"/>
    <w:rsid w:val="00EE4F0F"/>
    <w:rsid w:val="00EE732C"/>
    <w:rsid w:val="00EE7CD8"/>
    <w:rsid w:val="00EF088A"/>
    <w:rsid w:val="00EF1D83"/>
    <w:rsid w:val="00EF37F6"/>
    <w:rsid w:val="00EF447B"/>
    <w:rsid w:val="00EF45F0"/>
    <w:rsid w:val="00EF48CC"/>
    <w:rsid w:val="00EF7553"/>
    <w:rsid w:val="00F00801"/>
    <w:rsid w:val="00F00892"/>
    <w:rsid w:val="00F02758"/>
    <w:rsid w:val="00F031CC"/>
    <w:rsid w:val="00F03780"/>
    <w:rsid w:val="00F0401C"/>
    <w:rsid w:val="00F07A7E"/>
    <w:rsid w:val="00F105D1"/>
    <w:rsid w:val="00F10F9F"/>
    <w:rsid w:val="00F11EAA"/>
    <w:rsid w:val="00F127BB"/>
    <w:rsid w:val="00F1779E"/>
    <w:rsid w:val="00F21E7C"/>
    <w:rsid w:val="00F24063"/>
    <w:rsid w:val="00F24528"/>
    <w:rsid w:val="00F2488D"/>
    <w:rsid w:val="00F26B26"/>
    <w:rsid w:val="00F271F0"/>
    <w:rsid w:val="00F27E01"/>
    <w:rsid w:val="00F32EBD"/>
    <w:rsid w:val="00F33437"/>
    <w:rsid w:val="00F34134"/>
    <w:rsid w:val="00F36F51"/>
    <w:rsid w:val="00F4344F"/>
    <w:rsid w:val="00F46A11"/>
    <w:rsid w:val="00F47093"/>
    <w:rsid w:val="00F50844"/>
    <w:rsid w:val="00F601A0"/>
    <w:rsid w:val="00F653EA"/>
    <w:rsid w:val="00F66802"/>
    <w:rsid w:val="00F6696A"/>
    <w:rsid w:val="00F66C1B"/>
    <w:rsid w:val="00F673E0"/>
    <w:rsid w:val="00F678A3"/>
    <w:rsid w:val="00F707E5"/>
    <w:rsid w:val="00F70FAA"/>
    <w:rsid w:val="00F712E9"/>
    <w:rsid w:val="00F73032"/>
    <w:rsid w:val="00F758BB"/>
    <w:rsid w:val="00F75EB6"/>
    <w:rsid w:val="00F772B6"/>
    <w:rsid w:val="00F81C94"/>
    <w:rsid w:val="00F8401E"/>
    <w:rsid w:val="00F848FC"/>
    <w:rsid w:val="00F8655C"/>
    <w:rsid w:val="00F868D6"/>
    <w:rsid w:val="00F906F6"/>
    <w:rsid w:val="00F90A7E"/>
    <w:rsid w:val="00F91098"/>
    <w:rsid w:val="00F91431"/>
    <w:rsid w:val="00F91F14"/>
    <w:rsid w:val="00F927DD"/>
    <w:rsid w:val="00F9282A"/>
    <w:rsid w:val="00F93795"/>
    <w:rsid w:val="00F93FEA"/>
    <w:rsid w:val="00F953E2"/>
    <w:rsid w:val="00F96A21"/>
    <w:rsid w:val="00F96BAD"/>
    <w:rsid w:val="00FA10BE"/>
    <w:rsid w:val="00FA139D"/>
    <w:rsid w:val="00FA60F5"/>
    <w:rsid w:val="00FB0E84"/>
    <w:rsid w:val="00FB12AC"/>
    <w:rsid w:val="00FB1ED9"/>
    <w:rsid w:val="00FB357A"/>
    <w:rsid w:val="00FB53ED"/>
    <w:rsid w:val="00FB6CA5"/>
    <w:rsid w:val="00FB6FA5"/>
    <w:rsid w:val="00FB75EC"/>
    <w:rsid w:val="00FC1C52"/>
    <w:rsid w:val="00FC2405"/>
    <w:rsid w:val="00FC247A"/>
    <w:rsid w:val="00FC2AC8"/>
    <w:rsid w:val="00FC57F5"/>
    <w:rsid w:val="00FD01C2"/>
    <w:rsid w:val="00FD12FD"/>
    <w:rsid w:val="00FD335D"/>
    <w:rsid w:val="00FD33F0"/>
    <w:rsid w:val="00FD49BD"/>
    <w:rsid w:val="00FD5E40"/>
    <w:rsid w:val="00FD7D0B"/>
    <w:rsid w:val="00FE33BB"/>
    <w:rsid w:val="00FE41E2"/>
    <w:rsid w:val="00FE595C"/>
    <w:rsid w:val="00FF0CE3"/>
    <w:rsid w:val="00FF509E"/>
    <w:rsid w:val="00FF57F5"/>
    <w:rsid w:val="00FF5F4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36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5"/>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customStyle="1" w:styleId="Heading1Char">
    <w:name w:val="Heading 1 Char"/>
    <w:basedOn w:val="DefaultParagraphFont"/>
    <w:link w:val="Heading1"/>
    <w:rsid w:val="006A7865"/>
    <w:rPr>
      <w:rFonts w:cs="Arial"/>
      <w:b/>
      <w:bCs/>
      <w:kern w:val="32"/>
      <w:sz w:val="32"/>
      <w:szCs w:val="32"/>
    </w:rPr>
  </w:style>
  <w:style w:type="paragraph" w:styleId="Revision">
    <w:name w:val="Revision"/>
    <w:hidden/>
    <w:uiPriority w:val="99"/>
    <w:semiHidden/>
    <w:rsid w:val="00835EB3"/>
    <w:rPr>
      <w:sz w:val="22"/>
    </w:rPr>
  </w:style>
  <w:style w:type="paragraph" w:customStyle="1" w:styleId="Tabletext">
    <w:name w:val="Table_text"/>
    <w:basedOn w:val="Normal"/>
    <w:rsid w:val="00787E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NormalWeb">
    <w:name w:val="Normal (Web)"/>
    <w:basedOn w:val="Normal"/>
    <w:uiPriority w:val="99"/>
    <w:unhideWhenUsed/>
    <w:rsid w:val="008709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4</Pages>
  <Words>1274</Words>
  <Characters>7262</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Deshpande, Sachin</cp:lastModifiedBy>
  <cp:revision>131</cp:revision>
  <cp:lastPrinted>1900-01-01T08:00:00Z</cp:lastPrinted>
  <dcterms:created xsi:type="dcterms:W3CDTF">2024-01-09T21:41:00Z</dcterms:created>
  <dcterms:modified xsi:type="dcterms:W3CDTF">2024-07-04T15:09:00Z</dcterms:modified>
</cp:coreProperties>
</file>