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3ECE02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B7FACB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5C6B2D">
              <w:rPr>
                <w:lang w:val="en-CA"/>
              </w:rPr>
              <w:t>0</w:t>
            </w:r>
            <w:r w:rsidR="00492C4D">
              <w:rPr>
                <w:lang w:val="en-CA"/>
              </w:rPr>
              <w:t>2</w:t>
            </w:r>
            <w:r w:rsidR="00D02505">
              <w:rPr>
                <w:lang w:val="en-CA"/>
              </w:rPr>
              <w:t>98</w:t>
            </w:r>
            <w:r w:rsidR="006A0E5C" w:rsidRPr="006A0E5C">
              <w:rPr>
                <w:lang w:val="en-CA"/>
              </w:rPr>
              <w:t>-v</w:t>
            </w:r>
            <w:r w:rsidR="004E4D3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E8AD5DC" w:rsidR="00E61DAC" w:rsidRPr="005B217D" w:rsidRDefault="00D02505" w:rsidP="00D02505">
            <w:pPr>
              <w:tabs>
                <w:tab w:val="clear" w:pos="360"/>
                <w:tab w:val="clear" w:pos="720"/>
              </w:tabs>
              <w:spacing w:before="60" w:after="60"/>
              <w:rPr>
                <w:b/>
                <w:szCs w:val="22"/>
                <w:lang w:val="en-CA"/>
              </w:rPr>
            </w:pPr>
            <w:r w:rsidRPr="00D02505">
              <w:rPr>
                <w:b/>
                <w:szCs w:val="22"/>
                <w:lang w:val="en-CA"/>
              </w:rPr>
              <w:t xml:space="preserve">Crosscheck of JVET-AG0080 (EE2-related: Extend block vector prediction for </w:t>
            </w:r>
            <w:proofErr w:type="spellStart"/>
            <w:r w:rsidRPr="00D02505">
              <w:rPr>
                <w:b/>
                <w:szCs w:val="22"/>
                <w:lang w:val="en-CA"/>
              </w:rPr>
              <w:t>IntraTMP</w:t>
            </w:r>
            <w:proofErr w:type="spellEnd"/>
            <w:r w:rsidRPr="00D02505">
              <w:rPr>
                <w:b/>
                <w:szCs w:val="22"/>
                <w:lang w:val="en-CA"/>
              </w:rPr>
              <w:t xml:space="preserve"> merge candidates)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D41BA0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3F1563" w:rsidR="00E61DAC" w:rsidRPr="005B217D" w:rsidRDefault="00492C4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</w:t>
            </w:r>
            <w:r>
              <w:rPr>
                <w:rFonts w:hint="eastAsia"/>
                <w:szCs w:val="22"/>
                <w:lang w:val="en-CA" w:eastAsia="zh-CN"/>
              </w:rPr>
              <w:t>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81DFF85" w:rsidR="00E61DAC" w:rsidRPr="00492C4D" w:rsidRDefault="00427904" w:rsidP="006073BA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r>
              <w:rPr>
                <w:rFonts w:eastAsia="PMingLiU"/>
                <w:szCs w:val="22"/>
                <w:lang w:val="en-CA" w:eastAsia="zh-TW"/>
              </w:rPr>
              <w:t>Xinwei Li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DDCBCC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427904">
              <w:rPr>
                <w:szCs w:val="22"/>
                <w:lang w:val="en-CA"/>
              </w:rPr>
              <w:t>sid.lxw</w:t>
            </w:r>
            <w:r w:rsidR="006073BA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0794CB7" w:rsidR="00E61DAC" w:rsidRPr="005B217D" w:rsidRDefault="006073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1AD4F3E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010E071" w14:textId="6513A239" w:rsidR="00492C4D" w:rsidRPr="00051C28" w:rsidRDefault="00492C4D" w:rsidP="00492C4D">
      <w:pPr>
        <w:rPr>
          <w:lang w:val="en-CA"/>
        </w:rPr>
      </w:pPr>
      <w:r>
        <w:rPr>
          <w:rFonts w:eastAsia="PMingLiU"/>
          <w:szCs w:val="22"/>
          <w:lang w:val="en-CA"/>
        </w:rPr>
        <w:t xml:space="preserve">This contribution is a crosscheck report of </w:t>
      </w:r>
      <w:r>
        <w:rPr>
          <w:lang w:val="en-CA" w:eastAsia="zh-CN"/>
        </w:rPr>
        <w:t>JVET-AG</w:t>
      </w:r>
      <w:r w:rsidR="00226836">
        <w:rPr>
          <w:lang w:val="en-CA" w:eastAsia="zh-CN"/>
        </w:rPr>
        <w:t>00</w:t>
      </w:r>
      <w:r w:rsidR="00D02505">
        <w:rPr>
          <w:lang w:val="en-CA" w:eastAsia="zh-CN"/>
        </w:rPr>
        <w:t>80</w:t>
      </w:r>
      <w:r w:rsidR="00DD6F8C">
        <w:rPr>
          <w:lang w:val="en-CA" w:eastAsia="zh-CN"/>
        </w:rPr>
        <w:t xml:space="preserve">. </w:t>
      </w:r>
      <w:r w:rsidR="00D02505">
        <w:rPr>
          <w:lang w:val="en-CA"/>
        </w:rPr>
        <w:t>It</w:t>
      </w:r>
      <w:r w:rsidR="00D02505">
        <w:rPr>
          <w:lang w:val="en-CA"/>
        </w:rPr>
        <w:t xml:space="preserve"> merges both EE2-1.7b and EE2-1.8</w:t>
      </w:r>
      <w:r w:rsidR="00D02505">
        <w:t>,</w:t>
      </w:r>
      <w:r w:rsidR="00D02505" w:rsidRPr="00DB3BDC">
        <w:t xml:space="preserve"> </w:t>
      </w:r>
      <w:r w:rsidR="00D02505">
        <w:t>an extension</w:t>
      </w:r>
      <w:r w:rsidR="00D02505" w:rsidRPr="00DB3BDC">
        <w:t xml:space="preserve"> block vector prediction </w:t>
      </w:r>
      <w:r w:rsidR="00D02505">
        <w:t>(EBVP) list is introduced into</w:t>
      </w:r>
      <w:r w:rsidR="00D02505" w:rsidRPr="00DB3BDC">
        <w:t xml:space="preserve"> </w:t>
      </w:r>
      <w:proofErr w:type="spellStart"/>
      <w:r w:rsidR="00D02505">
        <w:t>IntraTMP</w:t>
      </w:r>
      <w:proofErr w:type="spellEnd"/>
      <w:r w:rsidR="00D02505" w:rsidRPr="00DB3BDC">
        <w:t xml:space="preserve"> merge candidate list construction.</w:t>
      </w:r>
      <w:r w:rsidR="00D02505" w:rsidRPr="00F640EB">
        <w:t xml:space="preserve"> </w:t>
      </w:r>
      <w:r w:rsidR="00D02505">
        <w:t xml:space="preserve">EBVP can be derived as </w:t>
      </w:r>
      <w:r w:rsidR="00D02505" w:rsidRPr="003531A5">
        <w:t xml:space="preserve">a guiding BV </w:t>
      </w:r>
      <w:r w:rsidR="00D02505">
        <w:rPr>
          <w:rFonts w:hint="eastAsia"/>
          <w:lang w:eastAsia="zh-CN"/>
        </w:rPr>
        <w:t>plus</w:t>
      </w:r>
      <w:r w:rsidR="00D02505">
        <w:t xml:space="preserve"> a BV of a reference block, located by the guiding BV</w:t>
      </w:r>
      <w:r w:rsidR="00DD6F8C">
        <w:rPr>
          <w:szCs w:val="22"/>
          <w:lang w:val="en-CA"/>
        </w:rPr>
        <w:t xml:space="preserve">. </w:t>
      </w:r>
      <w:r>
        <w:rPr>
          <w:rFonts w:eastAsia="PMingLiU"/>
          <w:szCs w:val="22"/>
          <w:lang w:val="en-CA"/>
        </w:rPr>
        <w:t>It is confirmed that the implementation matches the proposal and the partial results match with the proponent’s.</w:t>
      </w:r>
    </w:p>
    <w:p w14:paraId="7D2AC1F0" w14:textId="3AA05095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39E5373" w14:textId="325B87C6" w:rsidR="00492C4D" w:rsidRDefault="00492C4D" w:rsidP="00492C4D">
      <w:pPr>
        <w:rPr>
          <w:lang w:val="en-CA"/>
        </w:rPr>
      </w:pPr>
      <w:r w:rsidRPr="00564531">
        <w:rPr>
          <w:lang w:val="en-CA"/>
        </w:rPr>
        <w:t>The methods are implemented on top of ECM-</w:t>
      </w:r>
      <w:r>
        <w:rPr>
          <w:lang w:val="en-CA"/>
        </w:rPr>
        <w:t>11</w:t>
      </w:r>
      <w:r w:rsidRPr="00564531">
        <w:rPr>
          <w:lang w:val="en-CA"/>
        </w:rPr>
        <w:t>.0 and are tested under CTC for enhanced compression tool testing with all intra and random access configurations.</w:t>
      </w:r>
    </w:p>
    <w:p w14:paraId="7C748321" w14:textId="1DAE32FC" w:rsidR="004814A4" w:rsidRDefault="004814A4" w:rsidP="0066542B">
      <w:pPr>
        <w:pStyle w:val="ac"/>
        <w:rPr>
          <w:rFonts w:ascii="Times New Roman" w:eastAsia="宋体" w:hAnsi="Times New Roman" w:cs="Times New Roman"/>
          <w:sz w:val="22"/>
          <w:lang w:val="en-CA"/>
        </w:rPr>
      </w:pP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66542B" w:rsidRPr="0066542B" w14:paraId="6C810C20" w14:textId="77777777" w:rsidTr="0066542B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464BE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F98C1D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66542B" w:rsidRPr="0066542B" w14:paraId="3E1C1D65" w14:textId="77777777" w:rsidTr="0066542B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B0E6E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254D87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66542B" w:rsidRPr="0066542B" w14:paraId="2DBC4DE8" w14:textId="77777777" w:rsidTr="0066542B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06E27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EAC6E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9BEC6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857FE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48F9A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5E919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C6256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559A1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66542B" w:rsidRPr="0066542B" w14:paraId="4476C3A9" w14:textId="77777777" w:rsidTr="0066542B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57DA5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1FDE7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67463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BE244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41E8C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4C484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3C5C2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67A19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66542B" w:rsidRPr="0066542B" w14:paraId="152F0AB0" w14:textId="77777777" w:rsidTr="0066542B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CF52D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67D77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807F7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63804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FCE83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2685C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A5322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424A8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66542B" w:rsidRPr="0066542B" w14:paraId="390BF55B" w14:textId="77777777" w:rsidTr="0066542B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9CA9E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EF095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04E28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3400D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D25A9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AB6CF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40B0C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8C21F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6542B" w:rsidRPr="0066542B" w14:paraId="758E7699" w14:textId="77777777" w:rsidTr="0066542B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07296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8A5C1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BBEF9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A1279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398C1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104.1%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7F411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105.2%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ADC62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57BE2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66542B" w:rsidRPr="0066542B" w14:paraId="78770CC9" w14:textId="77777777" w:rsidTr="0066542B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8C231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EC052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4E0A2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A6E56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797A7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104.9%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1EDA2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105.1%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64562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078CD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66542B" w:rsidRPr="0066542B" w14:paraId="6E94CA80" w14:textId="77777777" w:rsidTr="0066542B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283B1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2DCC4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C1F46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892A1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DE7EF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76D35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53243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63465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66542B" w:rsidRPr="0066542B" w14:paraId="3E2CBAAE" w14:textId="77777777" w:rsidTr="0066542B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97919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7A3CD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3C2A4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EFF3F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2DC7F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103.6%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1A7FD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105.3%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66310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32199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66542B" w:rsidRPr="0066542B" w14:paraId="24E6F180" w14:textId="77777777" w:rsidTr="0066542B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285B8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0BBE2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4B759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AC0E6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72326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105.6%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C62B7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108.3%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3CE57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F9A80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66542B" w:rsidRPr="0066542B" w14:paraId="43037EDF" w14:textId="77777777" w:rsidTr="0066542B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B7C8A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58715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-2.22%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C1F5F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-2.08%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C6B55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-2.08%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E8455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105.1%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76C4B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111.0%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27B06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65FBB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66542B" w:rsidRPr="0066542B" w14:paraId="5965A5C8" w14:textId="77777777" w:rsidTr="0066542B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7071A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86556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45581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117B8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7D039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C0780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8AFCF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D9122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6542B" w:rsidRPr="0066542B" w14:paraId="0B6C9B4B" w14:textId="77777777" w:rsidTr="0066542B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5E12B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EBFD99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66542B" w:rsidRPr="0066542B" w14:paraId="5014B487" w14:textId="77777777" w:rsidTr="0066542B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E5560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6E2881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66542B" w:rsidRPr="0066542B" w14:paraId="798C40ED" w14:textId="77777777" w:rsidTr="0066542B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E8CD0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CE55F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8573C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77DF4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7B55B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55B58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E1F66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7837D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66542B" w:rsidRPr="0066542B" w14:paraId="57ADBD0F" w14:textId="77777777" w:rsidTr="0066542B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3C13B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8B518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8508E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73492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8AED7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833DE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A833E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9D930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6542B" w:rsidRPr="0066542B" w14:paraId="6950F122" w14:textId="77777777" w:rsidTr="0066542B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AD240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0B279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BA1E7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EDB82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7D3BB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28E0B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FFF0F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8ABBB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6542B" w:rsidRPr="0066542B" w14:paraId="50AEECD5" w14:textId="77777777" w:rsidTr="0066542B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F9B23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F7C3C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DE091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CDB30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1A956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A2D78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F3DA5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CAFBE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6542B" w:rsidRPr="0066542B" w14:paraId="6E1811CC" w14:textId="77777777" w:rsidTr="0066542B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074EE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2A83A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C83C7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82071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15CE7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5D931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A0D63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0479C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66542B" w:rsidRPr="0066542B" w14:paraId="34036EBA" w14:textId="77777777" w:rsidTr="0066542B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FAF0E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B6DF2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5D028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F4FF3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AC058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1CA1D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366D2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C472D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6542B" w:rsidRPr="0066542B" w14:paraId="24E8EB29" w14:textId="77777777" w:rsidTr="0066542B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BA632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390B8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3EAC3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23EC9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FA047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495FC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AEEB6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4BA38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6542B" w:rsidRPr="0066542B" w14:paraId="68C46EC5" w14:textId="77777777" w:rsidTr="0066542B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23E31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89D6B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BCD83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80AE8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74AD6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EC471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2EE94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78133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66542B" w:rsidRPr="0066542B" w14:paraId="1528A0B5" w14:textId="77777777" w:rsidTr="0066542B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A7553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3D15D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398F4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F9D02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743CC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0BC6E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9A134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A082E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6542B" w:rsidRPr="0066542B" w14:paraId="2FB21271" w14:textId="77777777" w:rsidTr="0066542B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A0AFB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4271C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D3489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56408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B4ED6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C4FF8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4A9F9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976DF" w14:textId="77777777" w:rsidR="0066542B" w:rsidRPr="0066542B" w:rsidRDefault="0066542B" w:rsidP="00665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54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7ABDA9F6" w14:textId="77777777" w:rsidR="00492C4D" w:rsidRDefault="00492C4D" w:rsidP="00492C4D">
      <w:pPr>
        <w:rPr>
          <w:lang w:val="en-CA"/>
        </w:rPr>
      </w:pPr>
    </w:p>
    <w:p w14:paraId="5F0CF8E4" w14:textId="0E8FAB0C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9D72D90" w14:textId="77777777" w:rsidR="00492C4D" w:rsidRPr="005B217D" w:rsidRDefault="00492C4D" w:rsidP="00492C4D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d</w:t>
      </w:r>
      <w:r w:rsidRPr="005B217D">
        <w:rPr>
          <w:b/>
          <w:szCs w:val="22"/>
          <w:lang w:val="en-CA"/>
        </w:rPr>
        <w:t>oes not have any current or pending patent rights relating to the technology described in this contribution.</w:t>
      </w:r>
    </w:p>
    <w:p w14:paraId="32EAF635" w14:textId="77777777" w:rsidR="007F1F8B" w:rsidRPr="00492C4D" w:rsidRDefault="007F1F8B" w:rsidP="009234A5">
      <w:pPr>
        <w:rPr>
          <w:szCs w:val="22"/>
          <w:lang w:val="en-CA"/>
        </w:rPr>
      </w:pPr>
    </w:p>
    <w:sectPr w:rsidR="007F1F8B" w:rsidRPr="00492C4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AC929D" w14:textId="77777777" w:rsidR="00FE6F5A" w:rsidRDefault="00FE6F5A">
      <w:r>
        <w:separator/>
      </w:r>
    </w:p>
  </w:endnote>
  <w:endnote w:type="continuationSeparator" w:id="0">
    <w:p w14:paraId="2F01AD1F" w14:textId="77777777" w:rsidR="00FE6F5A" w:rsidRDefault="00FE6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E8500C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02505">
      <w:rPr>
        <w:rStyle w:val="a5"/>
        <w:noProof/>
      </w:rPr>
      <w:t>2024-01-17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D4E94" w14:textId="77777777" w:rsidR="00FE6F5A" w:rsidRDefault="00FE6F5A">
      <w:r>
        <w:separator/>
      </w:r>
    </w:p>
  </w:footnote>
  <w:footnote w:type="continuationSeparator" w:id="0">
    <w:p w14:paraId="78A4E26D" w14:textId="77777777" w:rsidR="00FE6F5A" w:rsidRDefault="00FE6F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E0600A"/>
    <w:multiLevelType w:val="hybridMultilevel"/>
    <w:tmpl w:val="4FC6C7A0"/>
    <w:lvl w:ilvl="0" w:tplc="04090001">
      <w:start w:val="1"/>
      <w:numFmt w:val="bullet"/>
      <w:lvlText w:val=""/>
      <w:lvlJc w:val="left"/>
      <w:pPr>
        <w:ind w:left="10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E4458F8"/>
    <w:multiLevelType w:val="hybridMultilevel"/>
    <w:tmpl w:val="D292E7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7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5A45"/>
    <w:rsid w:val="00065039"/>
    <w:rsid w:val="0007614F"/>
    <w:rsid w:val="00081398"/>
    <w:rsid w:val="00084393"/>
    <w:rsid w:val="000865E1"/>
    <w:rsid w:val="00092AF4"/>
    <w:rsid w:val="00094479"/>
    <w:rsid w:val="000962AC"/>
    <w:rsid w:val="000A7BA5"/>
    <w:rsid w:val="000B0C0F"/>
    <w:rsid w:val="000B1C6B"/>
    <w:rsid w:val="000B4142"/>
    <w:rsid w:val="000B4FF9"/>
    <w:rsid w:val="000C09AC"/>
    <w:rsid w:val="000C228D"/>
    <w:rsid w:val="000C27FA"/>
    <w:rsid w:val="000C2BAA"/>
    <w:rsid w:val="000C5F4C"/>
    <w:rsid w:val="000D452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2036"/>
    <w:rsid w:val="00171371"/>
    <w:rsid w:val="00175A24"/>
    <w:rsid w:val="00187E58"/>
    <w:rsid w:val="001932AE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3E2D"/>
    <w:rsid w:val="001D6197"/>
    <w:rsid w:val="001E0248"/>
    <w:rsid w:val="001E02BE"/>
    <w:rsid w:val="001E3B37"/>
    <w:rsid w:val="001F2594"/>
    <w:rsid w:val="001F6A5E"/>
    <w:rsid w:val="002055A6"/>
    <w:rsid w:val="00206460"/>
    <w:rsid w:val="002069B4"/>
    <w:rsid w:val="00215B83"/>
    <w:rsid w:val="00215DFC"/>
    <w:rsid w:val="002212DF"/>
    <w:rsid w:val="00222CD4"/>
    <w:rsid w:val="00225016"/>
    <w:rsid w:val="002253CA"/>
    <w:rsid w:val="002264A6"/>
    <w:rsid w:val="00226836"/>
    <w:rsid w:val="00227BA7"/>
    <w:rsid w:val="0023011C"/>
    <w:rsid w:val="002375C1"/>
    <w:rsid w:val="0024794A"/>
    <w:rsid w:val="00247E1E"/>
    <w:rsid w:val="002542AD"/>
    <w:rsid w:val="00263398"/>
    <w:rsid w:val="00263B99"/>
    <w:rsid w:val="002647D8"/>
    <w:rsid w:val="00266F06"/>
    <w:rsid w:val="00275BCF"/>
    <w:rsid w:val="00280613"/>
    <w:rsid w:val="00291E36"/>
    <w:rsid w:val="00292257"/>
    <w:rsid w:val="00292F35"/>
    <w:rsid w:val="002A54E0"/>
    <w:rsid w:val="002B1595"/>
    <w:rsid w:val="002B191D"/>
    <w:rsid w:val="002B2E83"/>
    <w:rsid w:val="002D0AF6"/>
    <w:rsid w:val="002F164D"/>
    <w:rsid w:val="002F45A1"/>
    <w:rsid w:val="003021BC"/>
    <w:rsid w:val="00306206"/>
    <w:rsid w:val="00317D85"/>
    <w:rsid w:val="00325411"/>
    <w:rsid w:val="00327C56"/>
    <w:rsid w:val="003315A1"/>
    <w:rsid w:val="00335247"/>
    <w:rsid w:val="003373EC"/>
    <w:rsid w:val="00342FF4"/>
    <w:rsid w:val="00344E5A"/>
    <w:rsid w:val="00346148"/>
    <w:rsid w:val="003644FC"/>
    <w:rsid w:val="003669EA"/>
    <w:rsid w:val="003706CC"/>
    <w:rsid w:val="00377710"/>
    <w:rsid w:val="003A25F5"/>
    <w:rsid w:val="003A2D8E"/>
    <w:rsid w:val="003A7CE6"/>
    <w:rsid w:val="003B4222"/>
    <w:rsid w:val="003C1CD4"/>
    <w:rsid w:val="003C20E4"/>
    <w:rsid w:val="003D6342"/>
    <w:rsid w:val="003E6F90"/>
    <w:rsid w:val="003E73ED"/>
    <w:rsid w:val="003F5D0F"/>
    <w:rsid w:val="0040570A"/>
    <w:rsid w:val="00414101"/>
    <w:rsid w:val="0041666F"/>
    <w:rsid w:val="004219CF"/>
    <w:rsid w:val="004234F0"/>
    <w:rsid w:val="00427904"/>
    <w:rsid w:val="00427EEC"/>
    <w:rsid w:val="00433DDB"/>
    <w:rsid w:val="00435A29"/>
    <w:rsid w:val="00437619"/>
    <w:rsid w:val="00465A1E"/>
    <w:rsid w:val="004814A4"/>
    <w:rsid w:val="00492C4D"/>
    <w:rsid w:val="0049445A"/>
    <w:rsid w:val="004957D9"/>
    <w:rsid w:val="004A2A63"/>
    <w:rsid w:val="004B1375"/>
    <w:rsid w:val="004B210C"/>
    <w:rsid w:val="004B6170"/>
    <w:rsid w:val="004D405F"/>
    <w:rsid w:val="004E4D34"/>
    <w:rsid w:val="004E4F4F"/>
    <w:rsid w:val="004E6789"/>
    <w:rsid w:val="004F063A"/>
    <w:rsid w:val="004F61E3"/>
    <w:rsid w:val="00502E10"/>
    <w:rsid w:val="0050354E"/>
    <w:rsid w:val="0051015C"/>
    <w:rsid w:val="00516CF1"/>
    <w:rsid w:val="00531AE9"/>
    <w:rsid w:val="00536188"/>
    <w:rsid w:val="00550A66"/>
    <w:rsid w:val="00554055"/>
    <w:rsid w:val="00561A17"/>
    <w:rsid w:val="00567EC7"/>
    <w:rsid w:val="00570013"/>
    <w:rsid w:val="005753EC"/>
    <w:rsid w:val="005801A2"/>
    <w:rsid w:val="005952A5"/>
    <w:rsid w:val="005A33A1"/>
    <w:rsid w:val="005B217D"/>
    <w:rsid w:val="005B48EA"/>
    <w:rsid w:val="005C385F"/>
    <w:rsid w:val="005C6B2D"/>
    <w:rsid w:val="005C7C26"/>
    <w:rsid w:val="005E1AC6"/>
    <w:rsid w:val="005E3F2B"/>
    <w:rsid w:val="005F6F1B"/>
    <w:rsid w:val="006073BA"/>
    <w:rsid w:val="00611895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3F3"/>
    <w:rsid w:val="006637F2"/>
    <w:rsid w:val="006642A5"/>
    <w:rsid w:val="00664DCF"/>
    <w:rsid w:val="0066542B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375AE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41D4"/>
    <w:rsid w:val="008206C8"/>
    <w:rsid w:val="0086387C"/>
    <w:rsid w:val="00874A6C"/>
    <w:rsid w:val="00876C65"/>
    <w:rsid w:val="00882F72"/>
    <w:rsid w:val="00893DC4"/>
    <w:rsid w:val="00896324"/>
    <w:rsid w:val="00896589"/>
    <w:rsid w:val="008A147E"/>
    <w:rsid w:val="008A2B7B"/>
    <w:rsid w:val="008A4B4C"/>
    <w:rsid w:val="008B5631"/>
    <w:rsid w:val="008C239F"/>
    <w:rsid w:val="008D70DD"/>
    <w:rsid w:val="008E480C"/>
    <w:rsid w:val="008F2E3B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1A39"/>
    <w:rsid w:val="00955F6D"/>
    <w:rsid w:val="00977C16"/>
    <w:rsid w:val="0098551D"/>
    <w:rsid w:val="00985DCB"/>
    <w:rsid w:val="0099518F"/>
    <w:rsid w:val="009A523D"/>
    <w:rsid w:val="009A5AB9"/>
    <w:rsid w:val="009A708C"/>
    <w:rsid w:val="009B02A1"/>
    <w:rsid w:val="009B3361"/>
    <w:rsid w:val="009B7F3F"/>
    <w:rsid w:val="009C6F41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64D90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09B4"/>
    <w:rsid w:val="00B01407"/>
    <w:rsid w:val="00B01905"/>
    <w:rsid w:val="00B06EE3"/>
    <w:rsid w:val="00B07CA7"/>
    <w:rsid w:val="00B1279A"/>
    <w:rsid w:val="00B3640F"/>
    <w:rsid w:val="00B40BA7"/>
    <w:rsid w:val="00B4194A"/>
    <w:rsid w:val="00B437E8"/>
    <w:rsid w:val="00B51D02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5536"/>
    <w:rsid w:val="00B86AF9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62417"/>
    <w:rsid w:val="00C80288"/>
    <w:rsid w:val="00C836F0"/>
    <w:rsid w:val="00C83A6D"/>
    <w:rsid w:val="00C84003"/>
    <w:rsid w:val="00C90650"/>
    <w:rsid w:val="00C97D78"/>
    <w:rsid w:val="00CC2AAE"/>
    <w:rsid w:val="00CC5A42"/>
    <w:rsid w:val="00CD0EAB"/>
    <w:rsid w:val="00CD7890"/>
    <w:rsid w:val="00CE5E02"/>
    <w:rsid w:val="00CF34DB"/>
    <w:rsid w:val="00CF3917"/>
    <w:rsid w:val="00CF558F"/>
    <w:rsid w:val="00D010C0"/>
    <w:rsid w:val="00D02505"/>
    <w:rsid w:val="00D06B8B"/>
    <w:rsid w:val="00D073E2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334A"/>
    <w:rsid w:val="00DB45C3"/>
    <w:rsid w:val="00DD02F4"/>
    <w:rsid w:val="00DD6622"/>
    <w:rsid w:val="00DD6F8C"/>
    <w:rsid w:val="00DE1C7C"/>
    <w:rsid w:val="00DE6B43"/>
    <w:rsid w:val="00E041C6"/>
    <w:rsid w:val="00E11923"/>
    <w:rsid w:val="00E207D8"/>
    <w:rsid w:val="00E262D4"/>
    <w:rsid w:val="00E36250"/>
    <w:rsid w:val="00E36841"/>
    <w:rsid w:val="00E37E05"/>
    <w:rsid w:val="00E47F2D"/>
    <w:rsid w:val="00E54511"/>
    <w:rsid w:val="00E60EDC"/>
    <w:rsid w:val="00E615C0"/>
    <w:rsid w:val="00E61DAC"/>
    <w:rsid w:val="00E72B80"/>
    <w:rsid w:val="00E75FE3"/>
    <w:rsid w:val="00E86C4C"/>
    <w:rsid w:val="00E907A3"/>
    <w:rsid w:val="00EA5AE0"/>
    <w:rsid w:val="00EB1FAC"/>
    <w:rsid w:val="00EB56E1"/>
    <w:rsid w:val="00EB7AB1"/>
    <w:rsid w:val="00EC32BD"/>
    <w:rsid w:val="00ED3042"/>
    <w:rsid w:val="00ED536F"/>
    <w:rsid w:val="00EE7CD8"/>
    <w:rsid w:val="00EF37F6"/>
    <w:rsid w:val="00EF48CC"/>
    <w:rsid w:val="00F00801"/>
    <w:rsid w:val="00F02497"/>
    <w:rsid w:val="00F2488D"/>
    <w:rsid w:val="00F60053"/>
    <w:rsid w:val="00F601A0"/>
    <w:rsid w:val="00F712E9"/>
    <w:rsid w:val="00F73032"/>
    <w:rsid w:val="00F74B50"/>
    <w:rsid w:val="00F848FC"/>
    <w:rsid w:val="00F906F6"/>
    <w:rsid w:val="00F9282A"/>
    <w:rsid w:val="00F96BAD"/>
    <w:rsid w:val="00FA139D"/>
    <w:rsid w:val="00FA60F5"/>
    <w:rsid w:val="00FB0E84"/>
    <w:rsid w:val="00FC2405"/>
    <w:rsid w:val="00FC290A"/>
    <w:rsid w:val="00FD01C2"/>
    <w:rsid w:val="00FE595C"/>
    <w:rsid w:val="00FE6A87"/>
    <w:rsid w:val="00FE6F5A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unhideWhenUsed/>
    <w:qFormat/>
    <w:rsid w:val="00FC290A"/>
    <w:rPr>
      <w:rFonts w:asciiTheme="majorHAnsi" w:eastAsia="黑体" w:hAnsiTheme="majorHAnsi" w:cstheme="majorBidi"/>
      <w:sz w:val="20"/>
    </w:rPr>
  </w:style>
  <w:style w:type="paragraph" w:styleId="ad">
    <w:name w:val="List Paragraph"/>
    <w:basedOn w:val="a"/>
    <w:link w:val="ae"/>
    <w:uiPriority w:val="34"/>
    <w:qFormat/>
    <w:rsid w:val="00FC290A"/>
    <w:pPr>
      <w:ind w:firstLineChars="200" w:firstLine="420"/>
    </w:pPr>
    <w:rPr>
      <w:rFonts w:eastAsiaTheme="minorEastAsia"/>
    </w:rPr>
  </w:style>
  <w:style w:type="character" w:customStyle="1" w:styleId="ae">
    <w:name w:val="列表段落 字符"/>
    <w:link w:val="ad"/>
    <w:uiPriority w:val="34"/>
    <w:rsid w:val="00FC290A"/>
    <w:rPr>
      <w:rFonts w:eastAsiaTheme="minorEastAsia"/>
      <w:sz w:val="22"/>
    </w:rPr>
  </w:style>
  <w:style w:type="table" w:styleId="af">
    <w:name w:val="Table Grid"/>
    <w:basedOn w:val="a1"/>
    <w:rsid w:val="00941A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rsid w:val="001932AE"/>
    <w:rPr>
      <w:sz w:val="21"/>
      <w:szCs w:val="21"/>
    </w:rPr>
  </w:style>
  <w:style w:type="paragraph" w:styleId="af1">
    <w:name w:val="annotation text"/>
    <w:basedOn w:val="a"/>
    <w:link w:val="af2"/>
    <w:rsid w:val="001932AE"/>
    <w:pPr>
      <w:jc w:val="left"/>
    </w:pPr>
  </w:style>
  <w:style w:type="character" w:customStyle="1" w:styleId="af2">
    <w:name w:val="批注文字 字符"/>
    <w:basedOn w:val="a0"/>
    <w:link w:val="af1"/>
    <w:rsid w:val="001932AE"/>
    <w:rPr>
      <w:sz w:val="22"/>
    </w:rPr>
  </w:style>
  <w:style w:type="paragraph" w:styleId="af3">
    <w:name w:val="annotation subject"/>
    <w:basedOn w:val="af1"/>
    <w:next w:val="af1"/>
    <w:link w:val="af4"/>
    <w:semiHidden/>
    <w:unhideWhenUsed/>
    <w:rsid w:val="001932AE"/>
    <w:rPr>
      <w:b/>
      <w:bCs/>
    </w:rPr>
  </w:style>
  <w:style w:type="character" w:customStyle="1" w:styleId="af4">
    <w:name w:val="批注主题 字符"/>
    <w:basedOn w:val="af2"/>
    <w:link w:val="af3"/>
    <w:semiHidden/>
    <w:rsid w:val="001932AE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5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DCF37-938B-4AF6-8548-2EFDA07CD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672</TotalTime>
  <Pages>2</Pages>
  <Words>356</Words>
  <Characters>2034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xinwei</cp:lastModifiedBy>
  <cp:revision>34</cp:revision>
  <cp:lastPrinted>1900-01-01T08:00:00Z</cp:lastPrinted>
  <dcterms:created xsi:type="dcterms:W3CDTF">2023-11-23T15:31:00Z</dcterms:created>
  <dcterms:modified xsi:type="dcterms:W3CDTF">2024-01-24T21:19:00Z</dcterms:modified>
</cp:coreProperties>
</file>