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C9423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C46BB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0C0473">
              <w:rPr>
                <w:lang w:val="en-CA"/>
              </w:rPr>
              <w:t>A</w:t>
            </w:r>
            <w:r w:rsidR="00735925" w:rsidRPr="000C0473">
              <w:rPr>
                <w:lang w:val="en-CA"/>
              </w:rPr>
              <w:t>G</w:t>
            </w:r>
            <w:r w:rsidR="006C71E0" w:rsidRPr="00942CFF">
              <w:rPr>
                <w:lang w:val="en-CA"/>
              </w:rPr>
              <w:t>0</w:t>
            </w:r>
            <w:r w:rsidR="00D03257" w:rsidRPr="00942CFF">
              <w:rPr>
                <w:lang w:val="en-CA"/>
              </w:rPr>
              <w:t>208</w:t>
            </w:r>
            <w:r w:rsidR="006A0E5C" w:rsidRPr="000C0473">
              <w:rPr>
                <w:lang w:val="en-CA"/>
              </w:rPr>
              <w:t>-v</w:t>
            </w:r>
            <w:r w:rsidR="0039701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7B4ECD" w:rsidR="00E61DAC" w:rsidRPr="005B217D" w:rsidRDefault="00582FD8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EE2-related: On LFNST/NSPT index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0B181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88BAA8" w:rsidR="00E61DAC" w:rsidRPr="005B217D" w:rsidRDefault="00582F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94DDF2" w14:textId="77777777" w:rsidR="00582FD8" w:rsidRDefault="00E61DAC" w:rsidP="00582FD8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582FD8">
              <w:rPr>
                <w:szCs w:val="22"/>
              </w:rPr>
              <w:t>Moonmo Koo</w:t>
            </w:r>
            <w:r w:rsidR="00582FD8">
              <w:rPr>
                <w:szCs w:val="22"/>
              </w:rPr>
              <w:br/>
              <w:t>Jaehyun Lim</w:t>
            </w:r>
            <w:r w:rsidR="00582FD8">
              <w:rPr>
                <w:szCs w:val="22"/>
              </w:rPr>
              <w:br/>
            </w:r>
            <w:r w:rsidR="00582FD8" w:rsidRPr="006142E0">
              <w:rPr>
                <w:szCs w:val="22"/>
                <w:lang w:val="en-CA"/>
              </w:rPr>
              <w:t xml:space="preserve">19 Yangjaedaero-11gil </w:t>
            </w:r>
            <w:r w:rsidR="00582FD8" w:rsidRPr="006142E0">
              <w:rPr>
                <w:szCs w:val="22"/>
                <w:lang w:val="en-CA"/>
              </w:rPr>
              <w:br/>
              <w:t>Seocho-gu, Seoul 06772</w:t>
            </w:r>
            <w:r w:rsidR="00582FD8" w:rsidRPr="006142E0">
              <w:rPr>
                <w:szCs w:val="22"/>
                <w:lang w:val="en-CA"/>
              </w:rPr>
              <w:br/>
              <w:t>South Korea</w:t>
            </w:r>
          </w:p>
          <w:p w14:paraId="61137F1A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F5025E0" w:rsidR="00582FD8" w:rsidRPr="005B217D" w:rsidRDefault="00582F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</w:t>
            </w:r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  <w:t>Seung-Hwan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10680 Treena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F86C5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82FD8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82FD8" w:rsidRPr="00137096">
                <w:rPr>
                  <w:rStyle w:val="a6"/>
                  <w:szCs w:val="22"/>
                </w:rPr>
                <w:t>moonmo.koo@lge.com</w:t>
              </w:r>
            </w:hyperlink>
            <w:r w:rsidR="00582FD8">
              <w:rPr>
                <w:rStyle w:val="a6"/>
                <w:szCs w:val="22"/>
              </w:rPr>
              <w:br/>
            </w:r>
            <w:hyperlink r:id="rId10" w:history="1">
              <w:r w:rsidR="00582FD8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582FD8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582FD8" w:rsidRPr="0006278A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 w:rsidR="00582FD8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582FD8"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B80C34" w:rsidR="00E61DAC" w:rsidRPr="005B217D" w:rsidRDefault="00582FD8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eastAsia="ko-KR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5E22CC" w14:textId="4821DAB5" w:rsidR="00274289" w:rsidRDefault="009F53A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96C17">
        <w:rPr>
          <w:szCs w:val="22"/>
          <w:lang w:val="en-CA"/>
        </w:rPr>
        <w:t>JVET-AF0082</w:t>
      </w:r>
      <w:r>
        <w:rPr>
          <w:szCs w:val="22"/>
          <w:lang w:val="en-CA"/>
        </w:rPr>
        <w:t>, it was propos</w:t>
      </w:r>
      <w:r w:rsidR="00274289">
        <w:rPr>
          <w:szCs w:val="22"/>
          <w:lang w:val="en-CA"/>
        </w:rPr>
        <w:t xml:space="preserve">ed </w:t>
      </w:r>
      <w:r w:rsidR="00396C17">
        <w:rPr>
          <w:szCs w:val="22"/>
          <w:lang w:val="en-CA"/>
        </w:rPr>
        <w:t>to utilize</w:t>
      </w:r>
      <w:r w:rsidR="00274289">
        <w:rPr>
          <w:szCs w:val="22"/>
          <w:lang w:val="en-CA"/>
        </w:rPr>
        <w:t xml:space="preserve"> LFNST/</w:t>
      </w:r>
      <w:r>
        <w:rPr>
          <w:szCs w:val="22"/>
          <w:lang w:val="en-CA"/>
        </w:rPr>
        <w:t xml:space="preserve">NSPT in inter coding, which is being </w:t>
      </w:r>
      <w:r w:rsidR="00396C17">
        <w:rPr>
          <w:szCs w:val="22"/>
          <w:lang w:val="en-CA"/>
        </w:rPr>
        <w:t xml:space="preserve">investigated </w:t>
      </w:r>
      <w:r>
        <w:rPr>
          <w:szCs w:val="22"/>
          <w:lang w:val="en-CA"/>
        </w:rPr>
        <w:t xml:space="preserve">in the EE2 (Test-3.3). </w:t>
      </w:r>
      <w:r w:rsidR="00396C17">
        <w:rPr>
          <w:szCs w:val="22"/>
          <w:lang w:val="en-CA"/>
        </w:rPr>
        <w:t xml:space="preserve">In EE </w:t>
      </w:r>
      <w:r w:rsidR="00274289">
        <w:rPr>
          <w:szCs w:val="22"/>
          <w:lang w:val="en-CA"/>
        </w:rPr>
        <w:t>Test-3.3</w:t>
      </w:r>
      <w:r w:rsidR="00396C17">
        <w:rPr>
          <w:szCs w:val="22"/>
          <w:lang w:val="en-CA"/>
        </w:rPr>
        <w:t>, LFNST/NSPT is not enabled with SBT</w:t>
      </w:r>
      <w:r w:rsidR="00AB32C7">
        <w:rPr>
          <w:szCs w:val="22"/>
          <w:lang w:val="en-CA"/>
        </w:rPr>
        <w:t>. However,</w:t>
      </w:r>
      <w:r>
        <w:rPr>
          <w:szCs w:val="22"/>
          <w:lang w:val="en-CA"/>
        </w:rPr>
        <w:t xml:space="preserve"> it was found that an LFNST/NSPT index is signalled as 0 u</w:t>
      </w:r>
      <w:r w:rsidR="00274289">
        <w:rPr>
          <w:szCs w:val="22"/>
          <w:lang w:val="en-CA"/>
        </w:rPr>
        <w:t xml:space="preserve">nnecessarily </w:t>
      </w:r>
      <w:r w:rsidR="00396C17">
        <w:rPr>
          <w:szCs w:val="22"/>
          <w:lang w:val="en-CA"/>
        </w:rPr>
        <w:t xml:space="preserve">when </w:t>
      </w:r>
      <w:r w:rsidR="00274289">
        <w:rPr>
          <w:szCs w:val="22"/>
          <w:lang w:val="en-CA"/>
        </w:rPr>
        <w:t>SBT</w:t>
      </w:r>
      <w:r w:rsidR="00396C17">
        <w:rPr>
          <w:szCs w:val="22"/>
          <w:lang w:val="en-CA"/>
        </w:rPr>
        <w:t xml:space="preserve"> is applied to the corresponding CU</w:t>
      </w:r>
      <w:r w:rsidR="00AB32C7">
        <w:rPr>
          <w:szCs w:val="22"/>
          <w:lang w:val="en-CA"/>
        </w:rPr>
        <w:t>. Therefore</w:t>
      </w:r>
      <w:r w:rsidR="006C71E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AB32C7">
        <w:rPr>
          <w:szCs w:val="22"/>
          <w:lang w:val="en-CA"/>
        </w:rPr>
        <w:t>i</w:t>
      </w:r>
      <w:r w:rsidR="00AA77DF">
        <w:rPr>
          <w:szCs w:val="22"/>
          <w:lang w:val="en-CA"/>
        </w:rPr>
        <w:t>n this contribution</w:t>
      </w:r>
      <w:r w:rsidR="00274289">
        <w:rPr>
          <w:szCs w:val="22"/>
          <w:lang w:val="en-CA"/>
        </w:rPr>
        <w:t xml:space="preserve">, it is proposed to remove the unnecessary LFNST/NSPT index </w:t>
      </w:r>
      <w:r w:rsidR="00AA77DF">
        <w:rPr>
          <w:szCs w:val="22"/>
          <w:lang w:val="en-CA"/>
        </w:rPr>
        <w:t>signalling</w:t>
      </w:r>
      <w:r w:rsidR="00274289">
        <w:rPr>
          <w:szCs w:val="22"/>
          <w:lang w:val="en-CA"/>
        </w:rPr>
        <w:t xml:space="preserve"> </w:t>
      </w:r>
      <w:r w:rsidR="00AA77DF">
        <w:rPr>
          <w:szCs w:val="22"/>
          <w:lang w:val="en-CA"/>
        </w:rPr>
        <w:t xml:space="preserve">when SBT is applied. </w:t>
      </w:r>
    </w:p>
    <w:p w14:paraId="54356B78" w14:textId="2E0EF1B4" w:rsidR="00274289" w:rsidRDefault="00FC4D2E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BD-rate and complexity changes relative to ECM-11.0</w:t>
      </w:r>
      <w:r w:rsidR="00274289">
        <w:rPr>
          <w:szCs w:val="22"/>
          <w:lang w:val="en-CA" w:eastAsia="ko-KR"/>
        </w:rPr>
        <w:t xml:space="preserve">: </w:t>
      </w:r>
    </w:p>
    <w:p w14:paraId="7EDD7C0E" w14:textId="698D36C8" w:rsidR="00274289" w:rsidRDefault="00FC4D2E" w:rsidP="00274289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RA</w:t>
      </w:r>
      <w:r w:rsidR="00274289">
        <w:rPr>
          <w:szCs w:val="22"/>
          <w:lang w:val="en-CA" w:eastAsia="ko-KR"/>
        </w:rPr>
        <w:t>:</w:t>
      </w:r>
      <w:r w:rsidRPr="00274289">
        <w:rPr>
          <w:szCs w:val="22"/>
          <w:lang w:val="en-CA" w:eastAsia="ko-KR"/>
        </w:rPr>
        <w:t xml:space="preserve"> </w:t>
      </w:r>
      <w:r w:rsidR="00274289">
        <w:rPr>
          <w:szCs w:val="22"/>
          <w:lang w:val="en-CA" w:eastAsia="ko-KR"/>
        </w:rPr>
        <w:t xml:space="preserve"> </w:t>
      </w:r>
      <w:r w:rsidRPr="00274289">
        <w:rPr>
          <w:szCs w:val="22"/>
          <w:lang w:val="en-CA" w:eastAsia="ko-KR"/>
        </w:rPr>
        <w:t>-0.</w:t>
      </w:r>
      <w:r w:rsidR="00BA65CA">
        <w:rPr>
          <w:szCs w:val="22"/>
          <w:lang w:val="en-CA" w:eastAsia="ko-KR"/>
        </w:rPr>
        <w:t>34</w:t>
      </w:r>
      <w:r w:rsidRPr="00274289">
        <w:rPr>
          <w:szCs w:val="22"/>
          <w:lang w:val="en-CA" w:eastAsia="ko-KR"/>
        </w:rPr>
        <w:t>%/0.</w:t>
      </w:r>
      <w:r w:rsidR="00BA65CA">
        <w:rPr>
          <w:szCs w:val="22"/>
          <w:lang w:val="en-CA" w:eastAsia="ko-KR"/>
        </w:rPr>
        <w:t>12</w:t>
      </w:r>
      <w:r w:rsidRPr="00274289">
        <w:rPr>
          <w:szCs w:val="22"/>
          <w:lang w:val="en-CA" w:eastAsia="ko-KR"/>
        </w:rPr>
        <w:t>%/0.</w:t>
      </w:r>
      <w:r w:rsidR="00BA65CA">
        <w:rPr>
          <w:szCs w:val="22"/>
          <w:lang w:val="en-CA" w:eastAsia="ko-KR"/>
        </w:rPr>
        <w:t>11</w:t>
      </w:r>
      <w:r w:rsidRPr="00274289">
        <w:rPr>
          <w:szCs w:val="22"/>
          <w:lang w:val="en-CA" w:eastAsia="ko-KR"/>
        </w:rPr>
        <w:t>% for Y/U/V with 10</w:t>
      </w:r>
      <w:r w:rsidR="00BA65CA">
        <w:rPr>
          <w:szCs w:val="22"/>
          <w:lang w:val="en-CA" w:eastAsia="ko-KR"/>
        </w:rPr>
        <w:t>3</w:t>
      </w:r>
      <w:r w:rsidRPr="00274289">
        <w:rPr>
          <w:szCs w:val="22"/>
          <w:lang w:val="en-CA" w:eastAsia="ko-KR"/>
        </w:rPr>
        <w:t>% EncT and 10</w:t>
      </w:r>
      <w:r w:rsidR="00BA65CA">
        <w:rPr>
          <w:szCs w:val="22"/>
          <w:lang w:val="en-CA" w:eastAsia="ko-KR"/>
        </w:rPr>
        <w:t>1</w:t>
      </w:r>
      <w:r w:rsidRPr="00274289">
        <w:rPr>
          <w:szCs w:val="22"/>
          <w:lang w:val="en-CA" w:eastAsia="ko-KR"/>
        </w:rPr>
        <w:t>% DecT</w:t>
      </w:r>
    </w:p>
    <w:p w14:paraId="7CD4F488" w14:textId="55D0255F" w:rsidR="00274289" w:rsidRPr="00274289" w:rsidRDefault="00FC4D2E" w:rsidP="00274289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LD</w:t>
      </w:r>
      <w:r w:rsidR="00274289"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-0.XX%/-0.XX%/-0.XX% for Y/U/V with 1XX% EncT and 1</w:t>
      </w:r>
      <w:r w:rsidR="00AD1890">
        <w:rPr>
          <w:szCs w:val="22"/>
          <w:lang w:val="en-CA" w:eastAsia="ko-KR"/>
        </w:rPr>
        <w:t>X</w:t>
      </w:r>
      <w:r w:rsidRPr="00274289">
        <w:rPr>
          <w:szCs w:val="22"/>
          <w:lang w:val="en-CA" w:eastAsia="ko-KR"/>
        </w:rPr>
        <w:t>X% DecT.</w:t>
      </w:r>
    </w:p>
    <w:p w14:paraId="52043652" w14:textId="62B58709" w:rsidR="00274289" w:rsidRDefault="00FC4D2E" w:rsidP="0027428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BD-rate and complexity changes relative to EE2 Test-3.3</w:t>
      </w:r>
      <w:r w:rsidR="00274289">
        <w:rPr>
          <w:szCs w:val="22"/>
          <w:lang w:val="en-CA" w:eastAsia="ko-KR"/>
        </w:rPr>
        <w:t xml:space="preserve">: </w:t>
      </w:r>
    </w:p>
    <w:p w14:paraId="1D86EF3C" w14:textId="55FDA954" w:rsidR="00274289" w:rsidRDefault="00FC4D2E" w:rsidP="00274289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RA</w:t>
      </w:r>
      <w:r w:rsidR="00274289"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</w:t>
      </w:r>
      <w:r w:rsidR="00232F93">
        <w:rPr>
          <w:szCs w:val="22"/>
          <w:lang w:val="en-CA" w:eastAsia="ko-KR"/>
        </w:rPr>
        <w:t>03</w:t>
      </w:r>
      <w:r w:rsidRPr="00274289">
        <w:rPr>
          <w:szCs w:val="22"/>
          <w:lang w:val="en-CA" w:eastAsia="ko-KR"/>
        </w:rPr>
        <w:t>%/-0.</w:t>
      </w:r>
      <w:r w:rsidR="00232F93">
        <w:rPr>
          <w:szCs w:val="22"/>
          <w:lang w:val="en-CA" w:eastAsia="ko-KR"/>
        </w:rPr>
        <w:t>11</w:t>
      </w:r>
      <w:r w:rsidRPr="00274289">
        <w:rPr>
          <w:szCs w:val="22"/>
          <w:lang w:val="en-CA" w:eastAsia="ko-KR"/>
        </w:rPr>
        <w:t>%/0.</w:t>
      </w:r>
      <w:r w:rsidR="00232F93">
        <w:rPr>
          <w:szCs w:val="22"/>
          <w:lang w:val="en-CA" w:eastAsia="ko-KR"/>
        </w:rPr>
        <w:t>01</w:t>
      </w:r>
      <w:r w:rsidRPr="00274289">
        <w:rPr>
          <w:szCs w:val="22"/>
          <w:lang w:val="en-CA" w:eastAsia="ko-KR"/>
        </w:rPr>
        <w:t>% for Y/U/V with 10</w:t>
      </w:r>
      <w:r w:rsidR="00232F93">
        <w:rPr>
          <w:szCs w:val="22"/>
          <w:lang w:val="en-CA" w:eastAsia="ko-KR"/>
        </w:rPr>
        <w:t>0</w:t>
      </w:r>
      <w:r w:rsidRPr="00274289">
        <w:rPr>
          <w:szCs w:val="22"/>
          <w:lang w:val="en-CA" w:eastAsia="ko-KR"/>
        </w:rPr>
        <w:t>% EncT and 10</w:t>
      </w:r>
      <w:r w:rsidR="00232F93">
        <w:rPr>
          <w:szCs w:val="22"/>
          <w:lang w:val="en-CA" w:eastAsia="ko-KR"/>
        </w:rPr>
        <w:t>0</w:t>
      </w:r>
      <w:r w:rsidRPr="00274289">
        <w:rPr>
          <w:szCs w:val="22"/>
          <w:lang w:val="en-CA" w:eastAsia="ko-KR"/>
        </w:rPr>
        <w:t>% DecT</w:t>
      </w:r>
    </w:p>
    <w:p w14:paraId="4DD6F87E" w14:textId="2D36A2A0" w:rsidR="009F53A3" w:rsidRDefault="00FC4D2E" w:rsidP="00274289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LD</w:t>
      </w:r>
      <w:r w:rsidR="00274289"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-0.XX%/-0.XX%/-0.XX% for Y/U/V with 1XX% EncT and 1</w:t>
      </w:r>
      <w:r w:rsidR="00AD1890">
        <w:rPr>
          <w:szCs w:val="22"/>
          <w:lang w:val="en-CA" w:eastAsia="ko-KR"/>
        </w:rPr>
        <w:t>X</w:t>
      </w:r>
      <w:r w:rsidRPr="00274289">
        <w:rPr>
          <w:szCs w:val="22"/>
          <w:lang w:val="en-CA" w:eastAsia="ko-KR"/>
        </w:rPr>
        <w:t>X% DecT.</w:t>
      </w:r>
    </w:p>
    <w:p w14:paraId="3280A0A9" w14:textId="187176F8" w:rsidR="0039701B" w:rsidRPr="006B2ECF" w:rsidRDefault="0039701B" w:rsidP="006B2EC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above two LD results were obtained </w:t>
      </w:r>
      <w:r>
        <w:rPr>
          <w:szCs w:val="22"/>
          <w:lang w:val="en-CA" w:eastAsia="ko-KR"/>
        </w:rPr>
        <w:t>by enabling LFNST/NSPT for both test and anchor.</w:t>
      </w:r>
    </w:p>
    <w:p w14:paraId="7D2AC1F0" w14:textId="78386B47" w:rsidR="00745F6B" w:rsidRPr="005B217D" w:rsidRDefault="00C628A5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1539A21D" w14:textId="2EF21AEC" w:rsidR="001F2594" w:rsidRDefault="00C628A5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the current implementation of EE2 Test-3.3 (</w:t>
      </w:r>
      <w:r w:rsidRPr="0082289D">
        <w:rPr>
          <w:rFonts w:eastAsia="Times New Roman"/>
          <w:color w:val="000000"/>
        </w:rPr>
        <w:t>Utilizing LFNST/NSPT for inter coding</w:t>
      </w:r>
      <w:r>
        <w:rPr>
          <w:rFonts w:hint="eastAsia"/>
          <w:szCs w:val="22"/>
          <w:lang w:val="en-CA" w:eastAsia="ko-KR"/>
        </w:rPr>
        <w:t>)</w:t>
      </w:r>
      <w:r w:rsidR="00F2793C">
        <w:rPr>
          <w:szCs w:val="22"/>
          <w:lang w:val="en-CA" w:eastAsia="ko-KR"/>
        </w:rPr>
        <w:t xml:space="preserve"> [1]</w:t>
      </w:r>
      <w:r w:rsidR="00630C68">
        <w:rPr>
          <w:szCs w:val="22"/>
          <w:lang w:val="en-CA" w:eastAsia="ko-KR"/>
        </w:rPr>
        <w:t>, LFNST/NSPT is not enabled when SBT is considered</w:t>
      </w:r>
      <w:r>
        <w:rPr>
          <w:szCs w:val="22"/>
          <w:lang w:val="en-CA" w:eastAsia="ko-KR"/>
        </w:rPr>
        <w:t xml:space="preserve">. However, an LFNST/NSPT index is signalled </w:t>
      </w:r>
      <w:r w:rsidR="008344CC">
        <w:rPr>
          <w:szCs w:val="22"/>
          <w:lang w:val="en-CA" w:eastAsia="ko-KR"/>
        </w:rPr>
        <w:t>as 0 in that case, which seems to be unnecessary.</w:t>
      </w:r>
    </w:p>
    <w:p w14:paraId="3E397817" w14:textId="50F2AC9F" w:rsidR="009872E4" w:rsidRPr="005B217D" w:rsidRDefault="009872E4" w:rsidP="009872E4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Proposed method</w:t>
      </w:r>
    </w:p>
    <w:p w14:paraId="4102E7D0" w14:textId="4EB68545" w:rsidR="009872E4" w:rsidRDefault="003478F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As a simplest and straightforward solution for removing the unnecessary signalling and</w:t>
      </w:r>
      <w:r>
        <w:rPr>
          <w:rFonts w:hint="eastAsia"/>
          <w:szCs w:val="22"/>
          <w:lang w:val="en-CA" w:eastAsia="ko-KR"/>
        </w:rPr>
        <w:t xml:space="preserve"> improving</w:t>
      </w:r>
      <w:r w:rsidR="009872E4">
        <w:rPr>
          <w:rFonts w:hint="eastAsia"/>
          <w:szCs w:val="22"/>
          <w:lang w:val="en-CA" w:eastAsia="ko-KR"/>
        </w:rPr>
        <w:t xml:space="preserve"> coding performance</w:t>
      </w:r>
      <w:r>
        <w:rPr>
          <w:szCs w:val="22"/>
          <w:lang w:val="en-CA" w:eastAsia="ko-KR"/>
        </w:rPr>
        <w:t xml:space="preserve"> accordingly</w:t>
      </w:r>
      <w:r w:rsidR="009872E4">
        <w:rPr>
          <w:rFonts w:hint="eastAsia"/>
          <w:szCs w:val="22"/>
          <w:lang w:val="en-CA" w:eastAsia="ko-KR"/>
        </w:rPr>
        <w:t>, it is proposed that LFNST/NSPT</w:t>
      </w:r>
      <w:r w:rsidR="009872E4">
        <w:rPr>
          <w:szCs w:val="22"/>
          <w:lang w:val="en-CA" w:eastAsia="ko-KR"/>
        </w:rPr>
        <w:t xml:space="preserve"> index signalling is prohibi</w:t>
      </w:r>
      <w:r w:rsidR="007F4134">
        <w:rPr>
          <w:szCs w:val="22"/>
          <w:lang w:val="en-CA" w:eastAsia="ko-KR"/>
        </w:rPr>
        <w:t>ted in the case of SBT, of which</w:t>
      </w:r>
      <w:r w:rsidR="009872E4">
        <w:rPr>
          <w:szCs w:val="22"/>
          <w:lang w:val="en-CA" w:eastAsia="ko-KR"/>
        </w:rPr>
        <w:t xml:space="preserve"> index value is inferred as 0.</w:t>
      </w:r>
    </w:p>
    <w:p w14:paraId="4BF9AEFF" w14:textId="5FE1C41C" w:rsidR="009872E4" w:rsidRPr="005B217D" w:rsidRDefault="009872E4" w:rsidP="009872E4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7AF263FE" w14:textId="2AB3B4B7" w:rsidR="009872E4" w:rsidRDefault="00F2793C" w:rsidP="009234A5">
      <w:pPr>
        <w:rPr>
          <w:szCs w:val="22"/>
          <w:lang w:val="en-CA" w:eastAsia="ko-KR"/>
        </w:rPr>
      </w:pPr>
      <w:r>
        <w:rPr>
          <w:rFonts w:eastAsia="맑은 고딕"/>
          <w:lang w:eastAsia="ko-KR"/>
        </w:rPr>
        <w:t>The proposed method has been implemented based on ECM-</w:t>
      </w:r>
      <w:r w:rsidR="00AE7AA0">
        <w:rPr>
          <w:rFonts w:eastAsia="맑은 고딕"/>
          <w:lang w:eastAsia="ko-KR"/>
        </w:rPr>
        <w:t>11</w:t>
      </w:r>
      <w:r>
        <w:rPr>
          <w:rFonts w:eastAsia="맑은 고딕"/>
          <w:lang w:eastAsia="ko-KR"/>
        </w:rPr>
        <w:t>.0 reference software according to common test conditions defined in JVET-AF2017 [2].</w:t>
      </w:r>
      <w:r w:rsidR="0039701B">
        <w:rPr>
          <w:rFonts w:eastAsia="맑은 고딕"/>
          <w:lang w:eastAsia="ko-KR"/>
        </w:rPr>
        <w:t xml:space="preserve"> </w:t>
      </w:r>
      <w:r w:rsidR="0039701B">
        <w:rPr>
          <w:rFonts w:hint="eastAsia"/>
          <w:szCs w:val="22"/>
          <w:lang w:val="en-CA" w:eastAsia="ko-KR"/>
        </w:rPr>
        <w:t>The simulation results</w:t>
      </w:r>
      <w:r w:rsidR="0039701B">
        <w:rPr>
          <w:szCs w:val="22"/>
          <w:lang w:val="en-CA" w:eastAsia="ko-KR"/>
        </w:rPr>
        <w:t xml:space="preserve"> for LD configuration</w:t>
      </w:r>
      <w:r w:rsidR="0039701B">
        <w:rPr>
          <w:rFonts w:hint="eastAsia"/>
          <w:szCs w:val="22"/>
          <w:lang w:val="en-CA" w:eastAsia="ko-KR"/>
        </w:rPr>
        <w:t xml:space="preserve"> were obtained </w:t>
      </w:r>
      <w:r w:rsidR="0039701B">
        <w:rPr>
          <w:szCs w:val="22"/>
          <w:lang w:val="en-CA" w:eastAsia="ko-KR"/>
        </w:rPr>
        <w:t>by enabling LFNST/NSPT for both test and anchor.</w:t>
      </w:r>
    </w:p>
    <w:p w14:paraId="188F6205" w14:textId="77777777" w:rsidR="00BA65CA" w:rsidRDefault="00BA65CA" w:rsidP="009234A5">
      <w:pPr>
        <w:rPr>
          <w:szCs w:val="22"/>
          <w:lang w:val="en-CA"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274"/>
        <w:gridCol w:w="1273"/>
        <w:gridCol w:w="1273"/>
        <w:gridCol w:w="1040"/>
        <w:gridCol w:w="1040"/>
      </w:tblGrid>
      <w:tr w:rsidR="00BA65CA" w:rsidRPr="00BA65CA" w14:paraId="27286D75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F406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97209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BA65CA" w:rsidRPr="00BA65CA" w14:paraId="7132EC2F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DF18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A8165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ECM-11.0 CTC</w:t>
            </w:r>
          </w:p>
        </w:tc>
      </w:tr>
      <w:tr w:rsidR="00BA65CA" w:rsidRPr="00BA65CA" w14:paraId="317B12BA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C7E0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FBF81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29D9E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83A7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85B8F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5824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A65CA" w:rsidRPr="00BA65CA" w14:paraId="68EDD1B1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A4582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6132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9442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5A53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24C1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ACAAB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A65CA" w:rsidRPr="00BA65CA" w14:paraId="11F377FF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6FC3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3401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CBA0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9AFA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7190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8E30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A65CA" w:rsidRPr="00BA65CA" w14:paraId="75770078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F19B9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AEDE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3A44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FE58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6649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E326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A65CA" w:rsidRPr="00BA65CA" w14:paraId="4444D399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E95C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72AC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FAE4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BE77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B990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4BD73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A65CA" w:rsidRPr="00BA65CA" w14:paraId="62B39C01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660DD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AE51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1D77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0F02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A315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3F4F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A65CA" w:rsidRPr="00BA65CA" w14:paraId="5E1E3209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B831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03DE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5436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5910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6C30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7622D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A65CA" w:rsidRPr="00BA65CA" w14:paraId="15C7C180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26D5E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90C9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1621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E925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25A1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6EA0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A65CA" w:rsidRPr="00BA65CA" w14:paraId="0FC87724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0905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1BD2A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2BE82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81A7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1CA65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E5FA8" w14:textId="77777777" w:rsidR="00BA65CA" w:rsidRPr="00BA65CA" w:rsidRDefault="00BA65CA" w:rsidP="00BA6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A65C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41E4787B" w14:textId="77777777" w:rsidR="00BA65CA" w:rsidRDefault="00BA65CA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273"/>
        <w:gridCol w:w="1273"/>
        <w:gridCol w:w="1272"/>
        <w:gridCol w:w="1041"/>
        <w:gridCol w:w="1041"/>
      </w:tblGrid>
      <w:tr w:rsidR="00A24D96" w:rsidRPr="00A24D96" w14:paraId="3DEE4CA1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7A97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4D4A3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A24D96" w:rsidRPr="00A24D96" w14:paraId="00443749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870A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F8092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ECM-11.0 w/ LFNST enabled CTC</w:t>
            </w:r>
          </w:p>
        </w:tc>
      </w:tr>
      <w:tr w:rsidR="00A24D96" w:rsidRPr="00A24D96" w14:paraId="4CEB4B38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A19E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A09C9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62EA7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6CD8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492CD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B7E2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4D96" w:rsidRPr="00A24D96" w14:paraId="55EB6CA1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6F51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7DAC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0415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4FE0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31B2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35408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24D96" w:rsidRPr="00A24D96" w14:paraId="3AEA6937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33F65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D68A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459A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D3C6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40EC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9074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24D96" w:rsidRPr="00A24D96" w14:paraId="3476B1AD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329DD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D6AE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B16B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3868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9BC9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5C17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24D96" w:rsidRPr="00A24D96" w14:paraId="6330F332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1316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19A6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A2F0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0.49%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9C6A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0.53%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766E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057B0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24D96" w:rsidRPr="00A24D96" w14:paraId="570EE989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B388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5799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77B3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0.91%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F62D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089F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815F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24D96" w:rsidRPr="00A24D96" w14:paraId="567F1B9A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064E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E0DD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41F2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BB93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EE5E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3836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A24D96" w:rsidRPr="00A24D96" w14:paraId="34B3C0CD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C552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BFF1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62A2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1.48%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B1C5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1.15%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D95E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95EF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24D96" w:rsidRPr="00A24D96" w14:paraId="542E8D29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8542F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27580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29508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0C1A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92421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BC201" w14:textId="77777777" w:rsidR="00A24D96" w:rsidRPr="00A24D96" w:rsidRDefault="00A24D96" w:rsidP="00A24D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24D9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3F7CEEF" w14:textId="77777777" w:rsidR="00A24D96" w:rsidRDefault="00A24D96" w:rsidP="009234A5">
      <w:pPr>
        <w:rPr>
          <w:rFonts w:eastAsia="맑은 고딕"/>
          <w:lang w:eastAsia="ko-KR"/>
        </w:rPr>
      </w:pPr>
    </w:p>
    <w:p w14:paraId="1DB065E4" w14:textId="04BC4D82" w:rsidR="00F2793C" w:rsidRDefault="00F2793C" w:rsidP="009234A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127F05">
        <w:rPr>
          <w:rFonts w:eastAsia="맑은 고딕"/>
          <w:lang w:eastAsia="ko-KR"/>
        </w:rPr>
        <w:t>changes of BD-rate and complexity</w:t>
      </w:r>
      <w:r>
        <w:rPr>
          <w:rFonts w:eastAsia="맑은 고딕" w:hint="eastAsia"/>
          <w:lang w:eastAsia="ko-KR"/>
        </w:rPr>
        <w:t xml:space="preserve"> over EE2 Test-3.3 </w:t>
      </w:r>
      <w:r w:rsidR="00591DB4">
        <w:rPr>
          <w:rFonts w:eastAsia="맑은 고딕"/>
          <w:lang w:eastAsia="ko-KR"/>
        </w:rPr>
        <w:t>are</w:t>
      </w:r>
      <w:r w:rsidR="003D55B9">
        <w:rPr>
          <w:rFonts w:eastAsia="맑은 고딕"/>
          <w:lang w:eastAsia="ko-KR"/>
        </w:rPr>
        <w:t xml:space="preserve"> reported below:</w:t>
      </w:r>
    </w:p>
    <w:p w14:paraId="3DD55790" w14:textId="77777777" w:rsidR="00D74B6D" w:rsidRDefault="00D74B6D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274"/>
        <w:gridCol w:w="1273"/>
        <w:gridCol w:w="1273"/>
        <w:gridCol w:w="1040"/>
        <w:gridCol w:w="1040"/>
      </w:tblGrid>
      <w:tr w:rsidR="00D74B6D" w:rsidRPr="00D74B6D" w14:paraId="4B57495A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BA6B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C91F0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D74B6D" w:rsidRPr="00D74B6D" w14:paraId="4E8CEB57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DF21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DE23B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EE2 Test-3.3 CTC</w:t>
            </w:r>
          </w:p>
        </w:tc>
      </w:tr>
      <w:tr w:rsidR="00D74B6D" w:rsidRPr="00D74B6D" w14:paraId="10814F8B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56D4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8BDE8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64A5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CEFB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84022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4719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74B6D" w:rsidRPr="00D74B6D" w14:paraId="23BB78AF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54995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BAE9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580F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0201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AFF1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56048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74B6D" w:rsidRPr="00D74B6D" w14:paraId="364EB2F0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92D6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FD99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B8F6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A22A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F534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C4D3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74B6D" w:rsidRPr="00D74B6D" w14:paraId="39E34D34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6454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9467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FB81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2D4C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A79B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6CDD5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74B6D" w:rsidRPr="00D74B6D" w14:paraId="604D1282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5A226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78FA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DB3E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E438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F436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9A7B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74B6D" w:rsidRPr="00D74B6D" w14:paraId="3BA29F76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FD6A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8C79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C3F1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C10E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FB06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CCDA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74B6D" w:rsidRPr="00D74B6D" w14:paraId="6FFF65C3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4AA8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F23E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D484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BB4D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37B0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360C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74B6D" w:rsidRPr="00D74B6D" w14:paraId="00A7A5F5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FF043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0F16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832D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3A6E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42B7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152A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74B6D" w:rsidRPr="00D74B6D" w14:paraId="683113E6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563C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71869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04691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FB06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DE08F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9D73" w14:textId="77777777" w:rsidR="00D74B6D" w:rsidRPr="00D74B6D" w:rsidRDefault="00D74B6D" w:rsidP="00D74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74B6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D010CA4" w14:textId="77777777" w:rsidR="00D74B6D" w:rsidRDefault="00D74B6D" w:rsidP="009234A5">
      <w:pPr>
        <w:rPr>
          <w:rFonts w:eastAsia="맑은 고딕"/>
          <w:lang w:eastAsia="ko-KR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273"/>
        <w:gridCol w:w="1273"/>
        <w:gridCol w:w="1272"/>
        <w:gridCol w:w="1041"/>
        <w:gridCol w:w="1041"/>
      </w:tblGrid>
      <w:tr w:rsidR="00716467" w:rsidRPr="00716467" w14:paraId="695A0F6F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4E5A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49D79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716467" w:rsidRPr="00716467" w14:paraId="11273061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056B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FA985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EE2 Test-3.3 w/ LFNST enabled CTC</w:t>
            </w:r>
          </w:p>
        </w:tc>
      </w:tr>
      <w:tr w:rsidR="00716467" w:rsidRPr="00716467" w14:paraId="4D47F908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7C3A5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95294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D619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7138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602B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F79C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16467" w:rsidRPr="00716467" w14:paraId="69FB7D89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98E2F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7898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18B1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FDFE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BBE3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2B94C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16467" w:rsidRPr="00716467" w14:paraId="3415BDB3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BE44E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87FD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ADED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6610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7583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0C9E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16467" w:rsidRPr="00716467" w14:paraId="5EAE39EF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B4DA0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C58C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5E35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E2A2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3059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BBD2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16467" w:rsidRPr="00716467" w14:paraId="17F3DB93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6D13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5748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35C7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FE37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6589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25A3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16467" w:rsidRPr="00716467" w14:paraId="3A717549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4589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55E9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ADE1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0.62%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54B2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2733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8B700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16467" w:rsidRPr="00716467" w14:paraId="6E6DF7BE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35C8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FF56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839A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5A00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8E89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F0420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716467" w:rsidRPr="00716467" w14:paraId="3BC61428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361A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4382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B7AE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65CE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5046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6F5D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16467" w:rsidRPr="00716467" w14:paraId="321A9239" w14:textId="77777777" w:rsidTr="006B2EC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2669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E68DA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63CF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FCA1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66CB3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026C" w14:textId="77777777" w:rsidR="00716467" w:rsidRPr="00716467" w:rsidRDefault="00716467" w:rsidP="00716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1646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1BB42FBA" w14:textId="77777777" w:rsidR="00D74B6D" w:rsidRDefault="00D74B6D" w:rsidP="009234A5">
      <w:pPr>
        <w:rPr>
          <w:rFonts w:eastAsia="맑은 고딕"/>
          <w:lang w:eastAsia="ko-KR"/>
        </w:rPr>
      </w:pPr>
    </w:p>
    <w:p w14:paraId="53C57975" w14:textId="4FEDF2AF" w:rsidR="003D55B9" w:rsidRPr="005B217D" w:rsidRDefault="003D55B9" w:rsidP="003D55B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Conclusion</w:t>
      </w:r>
    </w:p>
    <w:p w14:paraId="3AD335D8" w14:textId="580A05EB" w:rsidR="003D55B9" w:rsidRDefault="005A77E7" w:rsidP="009234A5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In this contribution, </w:t>
      </w:r>
      <w:r w:rsidR="003B675B">
        <w:rPr>
          <w:szCs w:val="22"/>
          <w:lang w:eastAsia="ko-KR"/>
        </w:rPr>
        <w:t xml:space="preserve">a simple and straightforward method to </w:t>
      </w:r>
      <w:r w:rsidR="003B675B">
        <w:rPr>
          <w:rFonts w:hint="eastAsia"/>
          <w:szCs w:val="22"/>
          <w:lang w:eastAsia="ko-KR"/>
        </w:rPr>
        <w:t>remove</w:t>
      </w:r>
      <w:r>
        <w:rPr>
          <w:rFonts w:hint="eastAsia"/>
          <w:szCs w:val="22"/>
          <w:lang w:eastAsia="ko-KR"/>
        </w:rPr>
        <w:t xml:space="preserve"> unnecessary LFNST/NSPT index signalling is proposed when SBT is applied, which leads </w:t>
      </w:r>
      <w:r>
        <w:rPr>
          <w:szCs w:val="22"/>
          <w:lang w:eastAsia="ko-KR"/>
        </w:rPr>
        <w:t>noticeable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coding performance improvement </w:t>
      </w:r>
      <w:r w:rsidR="003B675B">
        <w:rPr>
          <w:szCs w:val="22"/>
          <w:lang w:eastAsia="ko-KR"/>
        </w:rPr>
        <w:t>with no complexity increase</w:t>
      </w:r>
      <w:r>
        <w:rPr>
          <w:szCs w:val="22"/>
          <w:lang w:eastAsia="ko-KR"/>
        </w:rPr>
        <w:t xml:space="preserve">. </w:t>
      </w:r>
      <w:r w:rsidR="003B675B">
        <w:rPr>
          <w:szCs w:val="22"/>
          <w:lang w:eastAsia="ko-KR"/>
        </w:rPr>
        <w:t>I</w:t>
      </w:r>
      <w:r>
        <w:rPr>
          <w:szCs w:val="22"/>
          <w:lang w:eastAsia="ko-KR"/>
        </w:rPr>
        <w:t xml:space="preserve">t is recommended that </w:t>
      </w:r>
      <w:r w:rsidR="003B675B">
        <w:rPr>
          <w:szCs w:val="22"/>
          <w:lang w:eastAsia="ko-KR"/>
        </w:rPr>
        <w:t>the proposed method should be adopted in next ECM.</w:t>
      </w:r>
    </w:p>
    <w:p w14:paraId="2EFB3BD8" w14:textId="0EE949F3" w:rsidR="008E792B" w:rsidRPr="005B217D" w:rsidRDefault="008E792B" w:rsidP="008E792B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References</w:t>
      </w:r>
    </w:p>
    <w:p w14:paraId="460DA97A" w14:textId="2A4E7397" w:rsidR="008E792B" w:rsidRPr="00C40D81" w:rsidRDefault="008E792B" w:rsidP="008E792B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[1] </w:t>
      </w:r>
      <w:r w:rsidR="00E22100" w:rsidRPr="0082289D">
        <w:rPr>
          <w:rFonts w:eastAsia="Times New Roman"/>
        </w:rPr>
        <w:t>Vadim Seregin</w:t>
      </w:r>
      <w:r w:rsidR="00E22100">
        <w:rPr>
          <w:rFonts w:eastAsia="Times New Roman"/>
        </w:rPr>
        <w:t xml:space="preserve"> et al.</w:t>
      </w:r>
      <w:r>
        <w:rPr>
          <w:rStyle w:val="normaltextrun"/>
          <w:color w:val="000000"/>
          <w:szCs w:val="22"/>
          <w:shd w:val="clear" w:color="auto" w:fill="FFFFFF"/>
        </w:rPr>
        <w:t>, “</w:t>
      </w:r>
      <w:r w:rsidR="00E22100">
        <w:rPr>
          <w:rStyle w:val="normaltextrun"/>
          <w:color w:val="000000"/>
          <w:szCs w:val="22"/>
          <w:shd w:val="clear" w:color="auto" w:fill="FFFFFF"/>
        </w:rPr>
        <w:t>Exploration Experiment on Enhanced Compression beyond VVC capability</w:t>
      </w:r>
      <w:r w:rsidR="00E22100">
        <w:rPr>
          <w:szCs w:val="22"/>
          <w:lang w:val="en-CA"/>
        </w:rPr>
        <w:t>”</w:t>
      </w:r>
      <w:r w:rsidR="00E22100">
        <w:rPr>
          <w:rStyle w:val="normaltextrun"/>
          <w:color w:val="000000"/>
          <w:szCs w:val="22"/>
          <w:shd w:val="clear" w:color="auto" w:fill="FFFFFF"/>
        </w:rPr>
        <w:t>, JVET-AF2024, Oct.</w:t>
      </w:r>
      <w:r>
        <w:rPr>
          <w:rStyle w:val="normaltextrun"/>
          <w:color w:val="000000"/>
          <w:szCs w:val="22"/>
          <w:shd w:val="clear" w:color="auto" w:fill="FFFFFF"/>
        </w:rPr>
        <w:t xml:space="preserve"> 2023.</w:t>
      </w:r>
    </w:p>
    <w:p w14:paraId="555813C4" w14:textId="79E62EA5" w:rsidR="008E792B" w:rsidRPr="008E792B" w:rsidRDefault="008E792B" w:rsidP="009234A5">
      <w:pPr>
        <w:rPr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testing”, JVET-AF2017, Oct.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8731000" w:rsidR="00342FF4" w:rsidRPr="005B217D" w:rsidRDefault="008E792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AFC2D" w14:textId="77777777" w:rsidR="005A12AD" w:rsidRDefault="005A12AD">
      <w:r>
        <w:separator/>
      </w:r>
    </w:p>
  </w:endnote>
  <w:endnote w:type="continuationSeparator" w:id="0">
    <w:p w14:paraId="2694938C" w14:textId="77777777" w:rsidR="005A12AD" w:rsidRDefault="005A1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F55E83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B2EC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B2ECF">
      <w:rPr>
        <w:rStyle w:val="a5"/>
        <w:noProof/>
      </w:rPr>
      <w:t>2024-01-16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1C94C" w14:textId="77777777" w:rsidR="005A12AD" w:rsidRDefault="005A12AD">
      <w:r>
        <w:separator/>
      </w:r>
    </w:p>
  </w:footnote>
  <w:footnote w:type="continuationSeparator" w:id="0">
    <w:p w14:paraId="266F33FF" w14:textId="77777777" w:rsidR="005A12AD" w:rsidRDefault="005A1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DB53FD5"/>
    <w:multiLevelType w:val="hybridMultilevel"/>
    <w:tmpl w:val="BBFC2534"/>
    <w:lvl w:ilvl="0" w:tplc="E3749D3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3B6"/>
    <w:rsid w:val="00092AF4"/>
    <w:rsid w:val="00094479"/>
    <w:rsid w:val="000962AC"/>
    <w:rsid w:val="000B0C0F"/>
    <w:rsid w:val="000B1C6B"/>
    <w:rsid w:val="000B4142"/>
    <w:rsid w:val="000B4FF9"/>
    <w:rsid w:val="000C0473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7F0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189"/>
    <w:rsid w:val="001C3525"/>
    <w:rsid w:val="001C3AFB"/>
    <w:rsid w:val="001D07F0"/>
    <w:rsid w:val="001D1BD2"/>
    <w:rsid w:val="001D4AA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F93"/>
    <w:rsid w:val="002375C1"/>
    <w:rsid w:val="00247E1E"/>
    <w:rsid w:val="00263398"/>
    <w:rsid w:val="00263B99"/>
    <w:rsid w:val="002647D8"/>
    <w:rsid w:val="00266F06"/>
    <w:rsid w:val="0027428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8F4"/>
    <w:rsid w:val="003669EA"/>
    <w:rsid w:val="003706CC"/>
    <w:rsid w:val="00377710"/>
    <w:rsid w:val="00396C17"/>
    <w:rsid w:val="0039701B"/>
    <w:rsid w:val="003A25F5"/>
    <w:rsid w:val="003A2D8E"/>
    <w:rsid w:val="003A7CE6"/>
    <w:rsid w:val="003B675B"/>
    <w:rsid w:val="003C20E4"/>
    <w:rsid w:val="003D55B9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1DD"/>
    <w:rsid w:val="00531AE9"/>
    <w:rsid w:val="00536188"/>
    <w:rsid w:val="00550A66"/>
    <w:rsid w:val="00567EC7"/>
    <w:rsid w:val="00570013"/>
    <w:rsid w:val="005753EC"/>
    <w:rsid w:val="005801A2"/>
    <w:rsid w:val="00582FD8"/>
    <w:rsid w:val="00591DB4"/>
    <w:rsid w:val="005952A5"/>
    <w:rsid w:val="005A12AD"/>
    <w:rsid w:val="005A33A1"/>
    <w:rsid w:val="005A77E7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0C68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2ECF"/>
    <w:rsid w:val="006C5D39"/>
    <w:rsid w:val="006C71E0"/>
    <w:rsid w:val="006D6D9B"/>
    <w:rsid w:val="006E2810"/>
    <w:rsid w:val="006E5417"/>
    <w:rsid w:val="006F0794"/>
    <w:rsid w:val="006F2822"/>
    <w:rsid w:val="006F6E01"/>
    <w:rsid w:val="006F7528"/>
    <w:rsid w:val="007023DE"/>
    <w:rsid w:val="0071118C"/>
    <w:rsid w:val="00712F60"/>
    <w:rsid w:val="007146A5"/>
    <w:rsid w:val="00716467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134"/>
    <w:rsid w:val="007F6205"/>
    <w:rsid w:val="007F67A1"/>
    <w:rsid w:val="00801A7B"/>
    <w:rsid w:val="00811C05"/>
    <w:rsid w:val="008206C8"/>
    <w:rsid w:val="008344CC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792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CFF"/>
    <w:rsid w:val="00955F6D"/>
    <w:rsid w:val="00977C16"/>
    <w:rsid w:val="0098551D"/>
    <w:rsid w:val="00985DCB"/>
    <w:rsid w:val="009872E4"/>
    <w:rsid w:val="0099518F"/>
    <w:rsid w:val="009A523D"/>
    <w:rsid w:val="009B02A1"/>
    <w:rsid w:val="009B3361"/>
    <w:rsid w:val="009B7F3F"/>
    <w:rsid w:val="009D7CE6"/>
    <w:rsid w:val="009E448E"/>
    <w:rsid w:val="009F496B"/>
    <w:rsid w:val="009F53A3"/>
    <w:rsid w:val="00A01439"/>
    <w:rsid w:val="00A02E61"/>
    <w:rsid w:val="00A05CFF"/>
    <w:rsid w:val="00A13048"/>
    <w:rsid w:val="00A24D9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A77DF"/>
    <w:rsid w:val="00AB1A1C"/>
    <w:rsid w:val="00AB32C7"/>
    <w:rsid w:val="00AB4721"/>
    <w:rsid w:val="00AB7405"/>
    <w:rsid w:val="00AD05A8"/>
    <w:rsid w:val="00AD1890"/>
    <w:rsid w:val="00AD750B"/>
    <w:rsid w:val="00AE341B"/>
    <w:rsid w:val="00AE7A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65CA"/>
    <w:rsid w:val="00BC10BA"/>
    <w:rsid w:val="00BC5AFD"/>
    <w:rsid w:val="00C00DDE"/>
    <w:rsid w:val="00C00EEB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8A5"/>
    <w:rsid w:val="00C80288"/>
    <w:rsid w:val="00C836F0"/>
    <w:rsid w:val="00C84003"/>
    <w:rsid w:val="00C90650"/>
    <w:rsid w:val="00C97D78"/>
    <w:rsid w:val="00CA4065"/>
    <w:rsid w:val="00CC2AAE"/>
    <w:rsid w:val="00CC5A42"/>
    <w:rsid w:val="00CD0EAB"/>
    <w:rsid w:val="00CE5E02"/>
    <w:rsid w:val="00CF34DB"/>
    <w:rsid w:val="00CF3917"/>
    <w:rsid w:val="00CF558F"/>
    <w:rsid w:val="00D010C0"/>
    <w:rsid w:val="00D03257"/>
    <w:rsid w:val="00D06B8B"/>
    <w:rsid w:val="00D06C0D"/>
    <w:rsid w:val="00D073E2"/>
    <w:rsid w:val="00D1555A"/>
    <w:rsid w:val="00D15A81"/>
    <w:rsid w:val="00D446EC"/>
    <w:rsid w:val="00D51BF0"/>
    <w:rsid w:val="00D531DB"/>
    <w:rsid w:val="00D55942"/>
    <w:rsid w:val="00D61B3D"/>
    <w:rsid w:val="00D74B6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2100"/>
    <w:rsid w:val="00E26126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532E"/>
    <w:rsid w:val="00F00801"/>
    <w:rsid w:val="00F2488D"/>
    <w:rsid w:val="00F2793C"/>
    <w:rsid w:val="00F601A0"/>
    <w:rsid w:val="00F70F2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D2E"/>
    <w:rsid w:val="00FD01C2"/>
    <w:rsid w:val="00FE595C"/>
    <w:rsid w:val="00FE5A9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a0"/>
    <w:rsid w:val="008E792B"/>
  </w:style>
  <w:style w:type="character" w:customStyle="1" w:styleId="eop">
    <w:name w:val="eop"/>
    <w:basedOn w:val="a0"/>
    <w:rsid w:val="008E792B"/>
  </w:style>
  <w:style w:type="paragraph" w:styleId="ab">
    <w:name w:val="List Paragraph"/>
    <w:basedOn w:val="a"/>
    <w:uiPriority w:val="34"/>
    <w:qFormat/>
    <w:rsid w:val="0027428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40</cp:revision>
  <cp:lastPrinted>1900-01-01T08:00:00Z</cp:lastPrinted>
  <dcterms:created xsi:type="dcterms:W3CDTF">2023-11-23T15:31:00Z</dcterms:created>
  <dcterms:modified xsi:type="dcterms:W3CDTF">2024-01-16T11:42:00Z</dcterms:modified>
</cp:coreProperties>
</file>