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913B4AE" w:rsidR="00E61DAC" w:rsidRPr="005B217D" w:rsidRDefault="007B3528" w:rsidP="00F712E9">
            <w:pPr>
              <w:tabs>
                <w:tab w:val="left" w:pos="7200"/>
              </w:tabs>
              <w:spacing w:before="0"/>
              <w:rPr>
                <w:b/>
                <w:szCs w:val="22"/>
                <w:lang w:val="en-CA"/>
              </w:rPr>
            </w:pPr>
            <w:r>
              <w:t>3</w:t>
            </w:r>
            <w:r w:rsidR="00CF49D1">
              <w:t>3rd</w:t>
            </w:r>
            <w:r w:rsidR="00A767DC" w:rsidRPr="00B648F1">
              <w:t xml:space="preserve"> Meeting</w:t>
            </w:r>
            <w:r w:rsidR="00CF49D1">
              <w:t>,</w:t>
            </w:r>
            <w:r w:rsidR="00A767DC" w:rsidRPr="00B648F1">
              <w:t xml:space="preserve"> </w:t>
            </w:r>
            <w:r w:rsidR="00CF49D1" w:rsidRPr="00CF49D1">
              <w:rPr>
                <w:lang w:val="en-CA"/>
              </w:rPr>
              <w:t>by teleconference</w:t>
            </w:r>
            <w:r>
              <w:rPr>
                <w:lang w:val="en-CA"/>
              </w:rPr>
              <w:t>, 1</w:t>
            </w:r>
            <w:r w:rsidR="00CF49D1">
              <w:rPr>
                <w:lang w:val="en-CA"/>
              </w:rPr>
              <w:t>7</w:t>
            </w:r>
            <w:r>
              <w:rPr>
                <w:lang w:val="en-CA"/>
              </w:rPr>
              <w:t>–</w:t>
            </w:r>
            <w:r w:rsidR="00A31728">
              <w:rPr>
                <w:lang w:val="en-CA"/>
              </w:rPr>
              <w:t>2</w:t>
            </w:r>
            <w:r w:rsidR="000D3C12">
              <w:rPr>
                <w:lang w:val="en-CA"/>
              </w:rPr>
              <w:t>7</w:t>
            </w:r>
            <w:r w:rsidRPr="00B648F1">
              <w:rPr>
                <w:lang w:val="en-CA"/>
              </w:rPr>
              <w:t xml:space="preserve"> </w:t>
            </w:r>
            <w:r w:rsidR="00CF49D1">
              <w:rPr>
                <w:lang w:val="en-CA"/>
              </w:rPr>
              <w:t>January</w:t>
            </w:r>
            <w:r>
              <w:rPr>
                <w:lang w:val="en-CA"/>
              </w:rPr>
              <w:t xml:space="preserve"> </w:t>
            </w:r>
            <w:r w:rsidRPr="00B648F1">
              <w:rPr>
                <w:lang w:val="en-CA"/>
              </w:rPr>
              <w:t>20</w:t>
            </w:r>
            <w:r>
              <w:rPr>
                <w:lang w:val="en-CA"/>
              </w:rPr>
              <w:t>2</w:t>
            </w:r>
            <w:r w:rsidR="00CF49D1">
              <w:rPr>
                <w:lang w:val="en-CA"/>
              </w:rPr>
              <w:t>4</w:t>
            </w:r>
          </w:p>
        </w:tc>
        <w:tc>
          <w:tcPr>
            <w:tcW w:w="3168" w:type="dxa"/>
          </w:tcPr>
          <w:p w14:paraId="59B7E346" w14:textId="6AF5338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6474CD">
              <w:rPr>
                <w:lang w:val="en-CA"/>
              </w:rPr>
              <w:t>A</w:t>
            </w:r>
            <w:r w:rsidR="00CF49D1" w:rsidRPr="006474CD">
              <w:rPr>
                <w:lang w:val="en-CA"/>
              </w:rPr>
              <w:t>G</w:t>
            </w:r>
            <w:r w:rsidR="00A828C3" w:rsidRPr="006474CD">
              <w:rPr>
                <w:lang w:val="en-CA"/>
              </w:rPr>
              <w:t>0</w:t>
            </w:r>
            <w:r w:rsidR="006474CD" w:rsidRPr="006474CD">
              <w:rPr>
                <w:lang w:val="en-CA"/>
              </w:rPr>
              <w:t>168</w:t>
            </w:r>
            <w:r w:rsidR="00E47F2D" w:rsidRPr="006474C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3C3BAC" w:rsidR="00E61DAC" w:rsidRPr="005B217D" w:rsidRDefault="001F09D6" w:rsidP="009D7CE6">
            <w:pPr>
              <w:spacing w:before="60" w:after="60"/>
              <w:rPr>
                <w:b/>
                <w:szCs w:val="22"/>
                <w:lang w:val="en-CA"/>
              </w:rPr>
            </w:pPr>
            <w:r>
              <w:rPr>
                <w:b/>
                <w:szCs w:val="22"/>
                <w:lang w:val="en-CA"/>
              </w:rPr>
              <w:t xml:space="preserve">AHG9: </w:t>
            </w:r>
            <w:r w:rsidR="006D6E41">
              <w:rPr>
                <w:b/>
                <w:szCs w:val="22"/>
                <w:lang w:val="en-CA"/>
              </w:rPr>
              <w:t>Proposed update for</w:t>
            </w:r>
            <w:r w:rsidR="000E4738">
              <w:rPr>
                <w:b/>
                <w:szCs w:val="22"/>
                <w:lang w:val="en-CA"/>
              </w:rPr>
              <w:t xml:space="preserve"> the</w:t>
            </w:r>
            <w:r w:rsidR="003E2D90">
              <w:rPr>
                <w:b/>
                <w:szCs w:val="22"/>
                <w:lang w:val="en-CA"/>
              </w:rPr>
              <w:t xml:space="preserve"> </w:t>
            </w:r>
            <w:r w:rsidR="00614026">
              <w:rPr>
                <w:b/>
                <w:szCs w:val="22"/>
                <w:lang w:val="en-CA"/>
              </w:rPr>
              <w:t xml:space="preserve">SEI </w:t>
            </w:r>
            <w:r w:rsidR="009D5FAD">
              <w:rPr>
                <w:b/>
                <w:szCs w:val="22"/>
                <w:lang w:val="en-CA"/>
              </w:rPr>
              <w:t>processing order</w:t>
            </w:r>
            <w:r w:rsidR="003E513E">
              <w:rPr>
                <w:b/>
                <w:szCs w:val="22"/>
                <w:lang w:val="en-CA"/>
              </w:rPr>
              <w:t xml:space="preserve"> 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proofErr w:type="spellStart"/>
            <w:proofErr w:type="gramStart"/>
            <w:r w:rsidR="00253D20" w:rsidRPr="00253D20">
              <w:rPr>
                <w:szCs w:val="22"/>
                <w:lang w:val="en-CA"/>
              </w:rPr>
              <w:t>lulin.chen</w:t>
            </w:r>
            <w:proofErr w:type="spellEnd"/>
            <w:proofErr w:type="gramEnd"/>
            <w:r w:rsidR="00253D20" w:rsidRPr="00253D20">
              <w:rPr>
                <w:szCs w:val="22"/>
                <w:lang w:val="en-CA"/>
              </w:rPr>
              <w:t xml:space="preserve">, </w:t>
            </w:r>
            <w:proofErr w:type="spellStart"/>
            <w:r w:rsidR="00253D20" w:rsidRPr="00253D20">
              <w:rPr>
                <w:szCs w:val="22"/>
                <w:lang w:val="en-CA"/>
              </w:rPr>
              <w:t>olena.chubach</w:t>
            </w:r>
            <w:proofErr w:type="spellEnd"/>
            <w:r w:rsidR="00253D20" w:rsidRPr="00253D20">
              <w:rPr>
                <w:szCs w:val="22"/>
                <w:lang w:val="en-CA"/>
              </w:rPr>
              <w:t xml:space="preserve">, </w:t>
            </w:r>
            <w:proofErr w:type="spellStart"/>
            <w:r w:rsidR="00253D20" w:rsidRPr="00253D20">
              <w:rPr>
                <w:szCs w:val="22"/>
                <w:lang w:val="en-CA"/>
              </w:rPr>
              <w:t>yuwen.huang</w:t>
            </w:r>
            <w:proofErr w:type="spellEnd"/>
            <w:r w:rsidR="00253D20" w:rsidRPr="00253D20">
              <w:rPr>
                <w:szCs w:val="22"/>
                <w:lang w:val="en-CA"/>
              </w:rPr>
              <w:t xml:space="preserve">, </w:t>
            </w:r>
            <w:proofErr w:type="spellStart"/>
            <w:r w:rsidR="00253D20">
              <w:rPr>
                <w:szCs w:val="22"/>
                <w:lang w:val="en-CA"/>
              </w:rPr>
              <w:t>s</w:t>
            </w:r>
            <w:r w:rsidR="00253D20" w:rsidRPr="00253D20">
              <w:rPr>
                <w:szCs w:val="22"/>
                <w:lang w:val="en-CA"/>
              </w:rPr>
              <w:t>hawmin.lei</w:t>
            </w:r>
            <w:proofErr w:type="spellEnd"/>
            <w:r w:rsidR="00253D20" w:rsidRPr="00253D20">
              <w:rPr>
                <w:szCs w:val="22"/>
                <w:lang w:val="en-CA"/>
              </w:rPr>
              <w:t>}@mediatek.com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93F2C2" w14:textId="503B9A90" w:rsidR="00DB2D61" w:rsidRDefault="009D5FAD" w:rsidP="00DB2D61">
      <w:pPr>
        <w:spacing w:before="120"/>
        <w:rPr>
          <w:szCs w:val="22"/>
          <w:lang w:val="en-CA"/>
        </w:rPr>
      </w:pPr>
      <w:r>
        <w:rPr>
          <w:szCs w:val="22"/>
          <w:lang w:val="en-CA"/>
        </w:rPr>
        <w:t xml:space="preserve">This contribution </w:t>
      </w:r>
      <w:r w:rsidRPr="006474CD">
        <w:rPr>
          <w:szCs w:val="22"/>
          <w:lang w:val="en-CA"/>
        </w:rPr>
        <w:t>(JVET-AG0</w:t>
      </w:r>
      <w:r w:rsidR="006474CD" w:rsidRPr="006474CD">
        <w:rPr>
          <w:szCs w:val="22"/>
          <w:lang w:val="en-CA"/>
        </w:rPr>
        <w:t>168</w:t>
      </w:r>
      <w:r>
        <w:rPr>
          <w:szCs w:val="22"/>
          <w:lang w:val="en-CA"/>
        </w:rPr>
        <w:t>) combines the proposed modifications</w:t>
      </w:r>
      <w:r w:rsidR="00DB2D61">
        <w:rPr>
          <w:szCs w:val="22"/>
          <w:lang w:val="en-CA"/>
        </w:rPr>
        <w:t xml:space="preserve"> for the SEI processing order SEI message in </w:t>
      </w:r>
      <w:r w:rsidRPr="006474CD">
        <w:rPr>
          <w:szCs w:val="22"/>
          <w:lang w:val="en-CA"/>
        </w:rPr>
        <w:t>JV</w:t>
      </w:r>
      <w:r w:rsidR="00DB2D61" w:rsidRPr="006474CD">
        <w:rPr>
          <w:szCs w:val="22"/>
          <w:lang w:val="en-CA"/>
        </w:rPr>
        <w:t>ET-AG0</w:t>
      </w:r>
      <w:r w:rsidR="006474CD" w:rsidRPr="006474CD">
        <w:rPr>
          <w:szCs w:val="22"/>
          <w:lang w:val="en-CA"/>
        </w:rPr>
        <w:t>166</w:t>
      </w:r>
      <w:r w:rsidR="00DB2D61">
        <w:rPr>
          <w:szCs w:val="22"/>
          <w:lang w:val="en-CA"/>
        </w:rPr>
        <w:t xml:space="preserve"> and </w:t>
      </w:r>
      <w:r w:rsidR="00DB2D61" w:rsidRPr="006474CD">
        <w:rPr>
          <w:szCs w:val="22"/>
          <w:lang w:val="en-CA"/>
        </w:rPr>
        <w:t>JVET-AG0</w:t>
      </w:r>
      <w:r w:rsidR="006474CD">
        <w:rPr>
          <w:szCs w:val="22"/>
          <w:lang w:val="en-CA"/>
        </w:rPr>
        <w:t>165</w:t>
      </w:r>
      <w:r w:rsidR="00DB2D61">
        <w:rPr>
          <w:szCs w:val="22"/>
          <w:lang w:val="en-CA"/>
        </w:rPr>
        <w:t xml:space="preserve"> </w:t>
      </w:r>
      <w:r w:rsidR="00144BC3">
        <w:rPr>
          <w:szCs w:val="22"/>
          <w:lang w:val="en-CA"/>
        </w:rPr>
        <w:t xml:space="preserve">and other related text changes </w:t>
      </w:r>
      <w:r w:rsidR="00ED50E9">
        <w:rPr>
          <w:szCs w:val="22"/>
          <w:lang w:val="en-CA"/>
        </w:rPr>
        <w:t xml:space="preserve">as </w:t>
      </w:r>
      <w:r w:rsidR="00144BC3">
        <w:rPr>
          <w:szCs w:val="22"/>
          <w:lang w:val="en-CA"/>
        </w:rPr>
        <w:t>the</w:t>
      </w:r>
      <w:r w:rsidR="00ED50E9">
        <w:rPr>
          <w:szCs w:val="22"/>
          <w:lang w:val="en-CA"/>
        </w:rPr>
        <w:t xml:space="preserve"> update </w:t>
      </w:r>
      <w:r w:rsidR="006212AF">
        <w:rPr>
          <w:szCs w:val="22"/>
          <w:lang w:val="en-CA"/>
        </w:rPr>
        <w:t>for</w:t>
      </w:r>
      <w:r w:rsidR="00ED50E9">
        <w:rPr>
          <w:szCs w:val="22"/>
          <w:lang w:val="en-CA"/>
        </w:rPr>
        <w:t xml:space="preserve"> JVET-AF2027.</w:t>
      </w:r>
    </w:p>
    <w:p w14:paraId="430EBD5C" w14:textId="77777777" w:rsidR="00997A2C" w:rsidRDefault="00997A2C" w:rsidP="00DB2D61">
      <w:pPr>
        <w:spacing w:before="120"/>
        <w:rPr>
          <w:szCs w:val="22"/>
          <w:lang w:val="en-CA"/>
        </w:rPr>
      </w:pPr>
    </w:p>
    <w:p w14:paraId="7D2AC1F0" w14:textId="7458BD38" w:rsidR="00745F6B" w:rsidRPr="00323203" w:rsidRDefault="00745F6B" w:rsidP="00323203">
      <w:pPr>
        <w:rPr>
          <w:b/>
          <w:bCs/>
          <w:sz w:val="32"/>
          <w:szCs w:val="32"/>
          <w:lang w:val="en-CA"/>
        </w:rPr>
      </w:pPr>
      <w:r w:rsidRPr="00323203">
        <w:rPr>
          <w:b/>
          <w:bCs/>
          <w:sz w:val="32"/>
          <w:szCs w:val="32"/>
          <w:lang w:val="en-CA"/>
        </w:rPr>
        <w:t>Introduction</w:t>
      </w:r>
    </w:p>
    <w:p w14:paraId="71170512" w14:textId="18F39BAF" w:rsidR="009D5FAD" w:rsidRDefault="009D5FAD" w:rsidP="009D5FAD">
      <w:pPr>
        <w:rPr>
          <w:szCs w:val="22"/>
          <w:lang w:val="en-CA"/>
        </w:rPr>
      </w:pPr>
      <w:bookmarkStart w:id="0" w:name="_Toc415475819"/>
      <w:bookmarkStart w:id="1" w:name="_Toc423599094"/>
      <w:bookmarkStart w:id="2" w:name="_Toc423601598"/>
      <w:r w:rsidRPr="006F3A70">
        <w:rPr>
          <w:szCs w:val="22"/>
          <w:lang w:val="en-CA"/>
        </w:rPr>
        <w:t xml:space="preserve">Contribution </w:t>
      </w:r>
      <w:r w:rsidRPr="006474CD">
        <w:rPr>
          <w:szCs w:val="22"/>
          <w:lang w:val="en-CA"/>
        </w:rPr>
        <w:t>JVET-AG0</w:t>
      </w:r>
      <w:r w:rsidR="006474CD" w:rsidRPr="006474CD">
        <w:rPr>
          <w:szCs w:val="22"/>
          <w:lang w:val="en-CA"/>
        </w:rPr>
        <w:t>165</w:t>
      </w:r>
      <w:r>
        <w:rPr>
          <w:szCs w:val="22"/>
          <w:lang w:val="en-CA"/>
        </w:rPr>
        <w:t xml:space="preserve"> proposes to modify the syntax structure for </w:t>
      </w:r>
      <w:proofErr w:type="spellStart"/>
      <w:r>
        <w:rPr>
          <w:szCs w:val="22"/>
          <w:lang w:val="en-CA"/>
        </w:rPr>
        <w:t>signlling</w:t>
      </w:r>
      <w:proofErr w:type="spellEnd"/>
      <w:r>
        <w:rPr>
          <w:szCs w:val="22"/>
          <w:lang w:val="en-CA"/>
        </w:rPr>
        <w:t xml:space="preserve"> the number of the processing-order-nested SEI messages and the processing orders for each of the target processing order id </w:t>
      </w:r>
      <w:proofErr w:type="spellStart"/>
      <w:r>
        <w:rPr>
          <w:szCs w:val="22"/>
          <w:lang w:val="en-CA"/>
        </w:rPr>
        <w:t>pon_target_po_</w:t>
      </w:r>
      <w:proofErr w:type="gramStart"/>
      <w:r>
        <w:rPr>
          <w:szCs w:val="22"/>
          <w:lang w:val="en-CA"/>
        </w:rPr>
        <w:t>id</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w:t>
      </w:r>
      <w:r>
        <w:rPr>
          <w:rFonts w:eastAsia="Malgun Gothic"/>
          <w:iCs/>
          <w:lang w:eastAsia="ko-KR"/>
        </w:rPr>
        <w:t xml:space="preserve">adding flexibilities for multiple SEI processing order SEI messages with different values of </w:t>
      </w:r>
      <w:proofErr w:type="spellStart"/>
      <w:r>
        <w:rPr>
          <w:rFonts w:eastAsia="Malgun Gothic"/>
          <w:iCs/>
          <w:lang w:eastAsia="ko-KR"/>
        </w:rPr>
        <w:t>po_id</w:t>
      </w:r>
      <w:proofErr w:type="spellEnd"/>
      <w:r>
        <w:rPr>
          <w:rFonts w:eastAsia="Malgun Gothic"/>
          <w:iCs/>
          <w:lang w:eastAsia="ko-KR"/>
        </w:rPr>
        <w:t xml:space="preserve"> in CVS.</w:t>
      </w:r>
    </w:p>
    <w:p w14:paraId="6C4C7518" w14:textId="62D3DF9B" w:rsidR="009D5FAD" w:rsidRPr="006F3A70" w:rsidRDefault="006F3A70" w:rsidP="006F3A70">
      <w:pPr>
        <w:rPr>
          <w:szCs w:val="22"/>
          <w:lang w:val="en-CA"/>
        </w:rPr>
      </w:pPr>
      <w:r>
        <w:rPr>
          <w:szCs w:val="22"/>
          <w:lang w:val="en-CA"/>
        </w:rPr>
        <w:t xml:space="preserve">Contribution </w:t>
      </w:r>
      <w:r w:rsidR="009D5FAD" w:rsidRPr="006474CD">
        <w:rPr>
          <w:szCs w:val="22"/>
          <w:lang w:val="en-CA"/>
        </w:rPr>
        <w:t>JVET-AG0</w:t>
      </w:r>
      <w:r w:rsidR="006474CD" w:rsidRPr="006474CD">
        <w:rPr>
          <w:szCs w:val="22"/>
          <w:lang w:val="en-CA"/>
        </w:rPr>
        <w:t>166</w:t>
      </w:r>
      <w:r w:rsidR="009D5FAD">
        <w:rPr>
          <w:szCs w:val="22"/>
          <w:lang w:val="en-CA"/>
        </w:rPr>
        <w:t xml:space="preserve"> proposes to group the SEI prefix data related syntax structure as a new SEI message, as the proponents view the wrapping flag and/or the prefix flag equal to 1 as the special cases for the SEI processing order SEI message and in general use-cases the two flags may not be equal to 1. The proposed grouping may further simplify the syntax structure of the SEI processing order SEI message.</w:t>
      </w:r>
    </w:p>
    <w:bookmarkEnd w:id="0"/>
    <w:bookmarkEnd w:id="1"/>
    <w:bookmarkEnd w:id="2"/>
    <w:p w14:paraId="31F99BEF" w14:textId="72116358" w:rsidR="00C207D5" w:rsidRDefault="00C207D5" w:rsidP="00C00DDE">
      <w:pPr>
        <w:pStyle w:val="Heading1"/>
        <w:rPr>
          <w:lang w:val="en-CA"/>
        </w:rPr>
      </w:pPr>
      <w:r>
        <w:rPr>
          <w:lang w:val="en-CA"/>
        </w:rPr>
        <w:t>Proposal</w:t>
      </w:r>
    </w:p>
    <w:p w14:paraId="3009FDA2" w14:textId="00022506" w:rsidR="006F3A70" w:rsidRDefault="006F3A70" w:rsidP="006F3A70">
      <w:pPr>
        <w:spacing w:before="120"/>
        <w:rPr>
          <w:szCs w:val="22"/>
          <w:lang w:val="en-CA"/>
        </w:rPr>
      </w:pPr>
      <w:r>
        <w:rPr>
          <w:szCs w:val="22"/>
          <w:lang w:val="en-CA"/>
        </w:rPr>
        <w:t>This contribution (</w:t>
      </w:r>
      <w:r w:rsidRPr="006474CD">
        <w:rPr>
          <w:szCs w:val="22"/>
          <w:lang w:val="en-CA"/>
        </w:rPr>
        <w:t>JVET-AG0</w:t>
      </w:r>
      <w:r w:rsidR="006474CD">
        <w:rPr>
          <w:szCs w:val="22"/>
          <w:lang w:val="en-CA"/>
        </w:rPr>
        <w:t>168</w:t>
      </w:r>
      <w:r>
        <w:rPr>
          <w:szCs w:val="22"/>
          <w:lang w:val="en-CA"/>
        </w:rPr>
        <w:t xml:space="preserve">) combines the proposed modifications for the SEI processing order SEI message in </w:t>
      </w:r>
      <w:r w:rsidRPr="006474CD">
        <w:rPr>
          <w:szCs w:val="22"/>
          <w:lang w:val="en-CA"/>
        </w:rPr>
        <w:t>JVET-AG0</w:t>
      </w:r>
      <w:r w:rsidR="006474CD" w:rsidRPr="006474CD">
        <w:rPr>
          <w:szCs w:val="22"/>
          <w:lang w:val="en-CA"/>
        </w:rPr>
        <w:t>166</w:t>
      </w:r>
      <w:r>
        <w:rPr>
          <w:szCs w:val="22"/>
          <w:lang w:val="en-CA"/>
        </w:rPr>
        <w:t xml:space="preserve"> and </w:t>
      </w:r>
      <w:r w:rsidRPr="006474CD">
        <w:rPr>
          <w:szCs w:val="22"/>
          <w:lang w:val="en-CA"/>
        </w:rPr>
        <w:t>JVET-AG0</w:t>
      </w:r>
      <w:r w:rsidR="006474CD" w:rsidRPr="006474CD">
        <w:rPr>
          <w:szCs w:val="22"/>
          <w:lang w:val="en-CA"/>
        </w:rPr>
        <w:t>165</w:t>
      </w:r>
      <w:r>
        <w:rPr>
          <w:szCs w:val="22"/>
          <w:lang w:val="en-CA"/>
        </w:rPr>
        <w:t xml:space="preserve"> </w:t>
      </w:r>
      <w:r w:rsidR="00144BC3">
        <w:rPr>
          <w:szCs w:val="22"/>
          <w:lang w:val="en-CA"/>
        </w:rPr>
        <w:t xml:space="preserve">and other related text changes as the update </w:t>
      </w:r>
      <w:r w:rsidR="006212AF">
        <w:rPr>
          <w:szCs w:val="22"/>
          <w:lang w:val="en-CA"/>
        </w:rPr>
        <w:t>for JVET-AF2027</w:t>
      </w:r>
      <w:r>
        <w:rPr>
          <w:szCs w:val="22"/>
          <w:lang w:val="en-CA"/>
        </w:rPr>
        <w:t xml:space="preserve">. </w:t>
      </w:r>
    </w:p>
    <w:p w14:paraId="5E2E77F6" w14:textId="77777777" w:rsidR="00607926" w:rsidRDefault="00607926" w:rsidP="00144480">
      <w:pPr>
        <w:spacing w:before="181" w:after="120"/>
        <w:rPr>
          <w:b/>
          <w:bCs/>
          <w:sz w:val="20"/>
          <w:lang w:val="en-CA" w:eastAsia="zh-CN"/>
        </w:rPr>
      </w:pPr>
      <w:bookmarkStart w:id="3" w:name="_Toc358292223"/>
      <w:bookmarkStart w:id="4" w:name="_Ref23240140"/>
      <w:bookmarkStart w:id="5" w:name="_Ref30691931"/>
      <w:bookmarkStart w:id="6" w:name="_Toc50057321"/>
      <w:r>
        <w:rPr>
          <w:b/>
          <w:bCs/>
          <w:sz w:val="20"/>
          <w:lang w:val="en-CA"/>
        </w:rPr>
        <w:t>D.2.1</w:t>
      </w:r>
      <w:r>
        <w:rPr>
          <w:b/>
          <w:bCs/>
          <w:sz w:val="20"/>
          <w:lang w:val="en-CA"/>
        </w:rPr>
        <w:tab/>
        <w:t>General SEI payload syntax</w:t>
      </w:r>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07926" w14:paraId="6850FA36"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2B9B56"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sei_payload( payloadType, payloadSize ) {</w:t>
            </w:r>
          </w:p>
        </w:tc>
        <w:tc>
          <w:tcPr>
            <w:tcW w:w="1157" w:type="dxa"/>
            <w:tcBorders>
              <w:top w:val="single" w:sz="4" w:space="0" w:color="auto"/>
              <w:left w:val="single" w:sz="4" w:space="0" w:color="auto"/>
              <w:bottom w:val="single" w:sz="4" w:space="0" w:color="auto"/>
              <w:right w:val="single" w:sz="4" w:space="0" w:color="auto"/>
            </w:tcBorders>
            <w:hideMark/>
          </w:tcPr>
          <w:p w14:paraId="6BF31A9D" w14:textId="77777777" w:rsidR="00607926" w:rsidRDefault="00607926">
            <w:pPr>
              <w:keepNext/>
              <w:keepLines/>
              <w:spacing w:before="0" w:after="60"/>
              <w:jc w:val="center"/>
              <w:rPr>
                <w:rFonts w:eastAsia="Malgun Gothic"/>
                <w:bCs/>
                <w:noProof/>
                <w:sz w:val="20"/>
                <w:lang w:val="en-GB"/>
              </w:rPr>
            </w:pPr>
            <w:r>
              <w:rPr>
                <w:rFonts w:eastAsia="Malgun Gothic"/>
                <w:b/>
                <w:bCs/>
                <w:noProof/>
                <w:sz w:val="20"/>
                <w:lang w:val="en-GB"/>
              </w:rPr>
              <w:t>Descriptor</w:t>
            </w:r>
          </w:p>
        </w:tc>
      </w:tr>
      <w:tr w:rsidR="00607926" w14:paraId="16A0D46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9BC928"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proofErr w:type="spellStart"/>
            <w:r>
              <w:rPr>
                <w:rFonts w:eastAsia="DengXian"/>
                <w:sz w:val="20"/>
                <w:lang w:val="en-CA"/>
              </w:rPr>
              <w:t>SeiExtension</w:t>
            </w:r>
            <w:r>
              <w:rPr>
                <w:rFonts w:eastAsia="Malgun Gothic"/>
                <w:noProof/>
                <w:sz w:val="20"/>
                <w:lang w:val="en-CA"/>
              </w:rPr>
              <w:t>BitsPresentFlag</w:t>
            </w:r>
            <w:proofErr w:type="spellEnd"/>
            <w:r>
              <w:rPr>
                <w:rFonts w:eastAsia="Malgun Gothic"/>
                <w:noProof/>
                <w:sz w:val="20"/>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4480A759" w14:textId="77777777" w:rsidR="00607926" w:rsidRDefault="00607926">
            <w:pPr>
              <w:spacing w:before="0" w:after="60"/>
              <w:jc w:val="center"/>
              <w:rPr>
                <w:rFonts w:eastAsia="Malgun Gothic"/>
                <w:bCs/>
                <w:noProof/>
                <w:sz w:val="20"/>
                <w:lang w:val="en-GB"/>
              </w:rPr>
            </w:pPr>
          </w:p>
        </w:tc>
      </w:tr>
      <w:tr w:rsidR="00607926" w14:paraId="7EFBB135"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02444C"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t>if( nal_unit_type  = =  PREFIX_SEI_NUT )</w:t>
            </w:r>
          </w:p>
        </w:tc>
        <w:tc>
          <w:tcPr>
            <w:tcW w:w="1157" w:type="dxa"/>
            <w:tcBorders>
              <w:top w:val="single" w:sz="4" w:space="0" w:color="auto"/>
              <w:left w:val="single" w:sz="4" w:space="0" w:color="auto"/>
              <w:bottom w:val="single" w:sz="4" w:space="0" w:color="auto"/>
              <w:right w:val="single" w:sz="4" w:space="0" w:color="auto"/>
            </w:tcBorders>
          </w:tcPr>
          <w:p w14:paraId="7902E442" w14:textId="77777777" w:rsidR="00607926" w:rsidRDefault="00607926">
            <w:pPr>
              <w:spacing w:before="0" w:after="60"/>
              <w:jc w:val="center"/>
              <w:rPr>
                <w:rFonts w:eastAsia="Malgun Gothic"/>
                <w:noProof/>
                <w:sz w:val="20"/>
                <w:lang w:val="en-GB"/>
              </w:rPr>
            </w:pPr>
          </w:p>
        </w:tc>
      </w:tr>
      <w:tr w:rsidR="00607926" w14:paraId="18BC554C"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CA3A90"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t>if( payloadType  = =  0 )</w:t>
            </w:r>
          </w:p>
        </w:tc>
        <w:tc>
          <w:tcPr>
            <w:tcW w:w="1157" w:type="dxa"/>
            <w:tcBorders>
              <w:top w:val="single" w:sz="4" w:space="0" w:color="auto"/>
              <w:left w:val="single" w:sz="4" w:space="0" w:color="auto"/>
              <w:bottom w:val="single" w:sz="4" w:space="0" w:color="auto"/>
              <w:right w:val="single" w:sz="4" w:space="0" w:color="auto"/>
            </w:tcBorders>
          </w:tcPr>
          <w:p w14:paraId="213566FA" w14:textId="77777777" w:rsidR="00607926" w:rsidRDefault="00607926">
            <w:pPr>
              <w:spacing w:before="0" w:after="60"/>
              <w:jc w:val="center"/>
              <w:rPr>
                <w:rFonts w:eastAsia="Malgun Gothic"/>
                <w:bCs/>
                <w:noProof/>
                <w:sz w:val="20"/>
                <w:lang w:val="en-GB"/>
              </w:rPr>
            </w:pPr>
          </w:p>
        </w:tc>
      </w:tr>
      <w:tr w:rsidR="00607926" w14:paraId="50D6F38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20FB3C"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t>buffering_period( payloadSize )</w:t>
            </w:r>
          </w:p>
        </w:tc>
        <w:tc>
          <w:tcPr>
            <w:tcW w:w="1157" w:type="dxa"/>
            <w:tcBorders>
              <w:top w:val="single" w:sz="4" w:space="0" w:color="auto"/>
              <w:left w:val="single" w:sz="4" w:space="0" w:color="auto"/>
              <w:bottom w:val="single" w:sz="4" w:space="0" w:color="auto"/>
              <w:right w:val="single" w:sz="4" w:space="0" w:color="auto"/>
            </w:tcBorders>
          </w:tcPr>
          <w:p w14:paraId="6852F03B" w14:textId="77777777" w:rsidR="00607926" w:rsidRDefault="00607926">
            <w:pPr>
              <w:spacing w:before="0" w:after="60"/>
              <w:jc w:val="center"/>
              <w:rPr>
                <w:rFonts w:eastAsia="Malgun Gothic"/>
                <w:bCs/>
                <w:noProof/>
                <w:sz w:val="20"/>
                <w:lang w:val="en-GB"/>
              </w:rPr>
            </w:pPr>
          </w:p>
        </w:tc>
      </w:tr>
      <w:tr w:rsidR="00607926" w14:paraId="63CCC37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4A6C8B"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7F330827" w14:textId="77777777" w:rsidR="00607926" w:rsidRDefault="00607926">
            <w:pPr>
              <w:spacing w:before="0" w:after="60"/>
              <w:jc w:val="center"/>
              <w:rPr>
                <w:rFonts w:eastAsia="Malgun Gothic"/>
                <w:bCs/>
                <w:noProof/>
                <w:sz w:val="20"/>
                <w:highlight w:val="yellow"/>
                <w:lang w:val="en-GB"/>
              </w:rPr>
            </w:pPr>
          </w:p>
        </w:tc>
      </w:tr>
      <w:tr w:rsidR="00607926" w14:paraId="48FD0DC5"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72A8E2"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861B0">
              <w:rPr>
                <w:rFonts w:eastAsia="Malgun Gothic"/>
                <w:noProof/>
                <w:sz w:val="20"/>
                <w:lang w:val="en-GB"/>
              </w:rPr>
              <w:tab/>
            </w:r>
            <w:r w:rsidRPr="008861B0">
              <w:rPr>
                <w:rFonts w:eastAsia="Malgun Gothic"/>
                <w:noProof/>
                <w:sz w:val="20"/>
                <w:lang w:val="en-GB"/>
              </w:rPr>
              <w:tab/>
              <w:t>else if( payloadType  = =  213 )</w:t>
            </w:r>
          </w:p>
        </w:tc>
        <w:tc>
          <w:tcPr>
            <w:tcW w:w="1157" w:type="dxa"/>
            <w:tcBorders>
              <w:top w:val="single" w:sz="4" w:space="0" w:color="auto"/>
              <w:left w:val="single" w:sz="4" w:space="0" w:color="auto"/>
              <w:bottom w:val="single" w:sz="4" w:space="0" w:color="auto"/>
              <w:right w:val="single" w:sz="4" w:space="0" w:color="auto"/>
            </w:tcBorders>
          </w:tcPr>
          <w:p w14:paraId="66C5AFFB" w14:textId="77777777" w:rsidR="00607926" w:rsidRDefault="00607926">
            <w:pPr>
              <w:spacing w:before="0" w:after="60"/>
              <w:jc w:val="center"/>
              <w:rPr>
                <w:rFonts w:eastAsia="Malgun Gothic"/>
                <w:bCs/>
                <w:noProof/>
                <w:sz w:val="20"/>
                <w:lang w:val="en-GB"/>
              </w:rPr>
            </w:pPr>
          </w:p>
        </w:tc>
      </w:tr>
      <w:tr w:rsidR="00607926" w14:paraId="22CCC7DC"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061363"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861B0">
              <w:rPr>
                <w:rFonts w:eastAsia="Malgun Gothic"/>
                <w:noProof/>
                <w:sz w:val="20"/>
                <w:lang w:val="en-GB"/>
              </w:rPr>
              <w:tab/>
            </w:r>
            <w:r w:rsidRPr="008861B0">
              <w:rPr>
                <w:rFonts w:eastAsia="Malgun Gothic"/>
                <w:noProof/>
                <w:sz w:val="20"/>
                <w:lang w:val="en-GB"/>
              </w:rPr>
              <w:tab/>
            </w:r>
            <w:r w:rsidRPr="008861B0">
              <w:rPr>
                <w:rFonts w:eastAsia="Malgun Gothic"/>
                <w:noProof/>
                <w:sz w:val="20"/>
                <w:lang w:val="en-GB"/>
              </w:rPr>
              <w:tab/>
            </w:r>
            <w:r w:rsidRPr="008861B0">
              <w:rPr>
                <w:rFonts w:eastAsia="Malgun Gothic"/>
                <w:noProof/>
                <w:sz w:val="20"/>
                <w:lang w:val="en-CA"/>
              </w:rPr>
              <w:t>sei_processing_order( payloadSize )</w:t>
            </w:r>
          </w:p>
        </w:tc>
        <w:tc>
          <w:tcPr>
            <w:tcW w:w="1157" w:type="dxa"/>
            <w:tcBorders>
              <w:top w:val="single" w:sz="4" w:space="0" w:color="auto"/>
              <w:left w:val="single" w:sz="4" w:space="0" w:color="auto"/>
              <w:bottom w:val="single" w:sz="4" w:space="0" w:color="auto"/>
              <w:right w:val="single" w:sz="4" w:space="0" w:color="auto"/>
            </w:tcBorders>
          </w:tcPr>
          <w:p w14:paraId="1722881F" w14:textId="77777777" w:rsidR="00607926" w:rsidRDefault="00607926">
            <w:pPr>
              <w:spacing w:before="0" w:after="60"/>
              <w:jc w:val="center"/>
              <w:rPr>
                <w:rFonts w:eastAsia="Malgun Gothic"/>
                <w:bCs/>
                <w:noProof/>
                <w:sz w:val="20"/>
                <w:lang w:val="en-GB"/>
              </w:rPr>
            </w:pPr>
          </w:p>
        </w:tc>
      </w:tr>
      <w:tr w:rsidR="00607926" w14:paraId="6BD96A8D"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1BF80C"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bookmarkStart w:id="7" w:name="_Hlk154137785"/>
            <w:r w:rsidRPr="008861B0">
              <w:rPr>
                <w:rFonts w:eastAsia="Malgun Gothic"/>
                <w:noProof/>
                <w:sz w:val="20"/>
                <w:lang w:val="en-GB"/>
              </w:rPr>
              <w:tab/>
            </w:r>
            <w:r w:rsidRPr="008861B0">
              <w:rPr>
                <w:rFonts w:eastAsia="Malgun Gothic"/>
                <w:noProof/>
                <w:sz w:val="20"/>
                <w:lang w:val="en-GB"/>
              </w:rPr>
              <w:tab/>
              <w:t>else if( payloadType  = =  214 )</w:t>
            </w:r>
          </w:p>
        </w:tc>
        <w:tc>
          <w:tcPr>
            <w:tcW w:w="1157" w:type="dxa"/>
            <w:tcBorders>
              <w:top w:val="single" w:sz="4" w:space="0" w:color="auto"/>
              <w:left w:val="single" w:sz="4" w:space="0" w:color="auto"/>
              <w:bottom w:val="single" w:sz="4" w:space="0" w:color="auto"/>
              <w:right w:val="single" w:sz="4" w:space="0" w:color="auto"/>
            </w:tcBorders>
          </w:tcPr>
          <w:p w14:paraId="3D07B5E2" w14:textId="77777777" w:rsidR="00607926" w:rsidRDefault="00607926">
            <w:pPr>
              <w:spacing w:before="0" w:after="60"/>
              <w:jc w:val="center"/>
              <w:rPr>
                <w:rFonts w:eastAsia="Malgun Gothic"/>
                <w:bCs/>
                <w:noProof/>
                <w:sz w:val="20"/>
                <w:lang w:val="en-GB"/>
              </w:rPr>
            </w:pPr>
          </w:p>
        </w:tc>
      </w:tr>
      <w:tr w:rsidR="00607926" w14:paraId="5955791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D9A00E"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861B0">
              <w:rPr>
                <w:rFonts w:eastAsia="Malgun Gothic"/>
                <w:noProof/>
                <w:sz w:val="20"/>
                <w:lang w:val="en-GB"/>
              </w:rPr>
              <w:lastRenderedPageBreak/>
              <w:tab/>
            </w:r>
            <w:r w:rsidRPr="008861B0">
              <w:rPr>
                <w:rFonts w:eastAsia="Malgun Gothic"/>
                <w:noProof/>
                <w:sz w:val="20"/>
                <w:lang w:val="en-GB"/>
              </w:rPr>
              <w:tab/>
            </w:r>
            <w:r w:rsidRPr="008861B0">
              <w:rPr>
                <w:rFonts w:eastAsia="Malgun Gothic"/>
                <w:noProof/>
                <w:sz w:val="20"/>
                <w:lang w:val="en-GB"/>
              </w:rPr>
              <w:tab/>
            </w:r>
            <w:r w:rsidRPr="008861B0">
              <w:rPr>
                <w:rFonts w:eastAsia="Malgun Gothic"/>
                <w:noProof/>
                <w:sz w:val="20"/>
                <w:lang w:val="en-CA"/>
              </w:rPr>
              <w:t>processing_order_nesting( payloadSize )</w:t>
            </w:r>
          </w:p>
        </w:tc>
        <w:tc>
          <w:tcPr>
            <w:tcW w:w="1157" w:type="dxa"/>
            <w:tcBorders>
              <w:top w:val="single" w:sz="4" w:space="0" w:color="auto"/>
              <w:left w:val="single" w:sz="4" w:space="0" w:color="auto"/>
              <w:bottom w:val="single" w:sz="4" w:space="0" w:color="auto"/>
              <w:right w:val="single" w:sz="4" w:space="0" w:color="auto"/>
            </w:tcBorders>
          </w:tcPr>
          <w:p w14:paraId="4DDE043D" w14:textId="77777777" w:rsidR="00607926" w:rsidRDefault="00607926">
            <w:pPr>
              <w:spacing w:before="0" w:after="60"/>
              <w:jc w:val="center"/>
              <w:rPr>
                <w:rFonts w:eastAsia="Malgun Gothic"/>
                <w:bCs/>
                <w:noProof/>
                <w:sz w:val="20"/>
                <w:lang w:val="en-GB"/>
              </w:rPr>
            </w:pPr>
          </w:p>
        </w:tc>
        <w:bookmarkEnd w:id="7"/>
      </w:tr>
      <w:tr w:rsidR="00607926" w14:paraId="053A38D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144F63"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green"/>
                <w:lang w:val="en-GB"/>
              </w:rPr>
            </w:pPr>
            <w:bookmarkStart w:id="8" w:name="_Hlk154137847"/>
            <w:r>
              <w:rPr>
                <w:rFonts w:eastAsia="Malgun Gothic"/>
                <w:noProof/>
                <w:sz w:val="20"/>
                <w:highlight w:val="green"/>
                <w:lang w:val="en-GB"/>
              </w:rPr>
              <w:tab/>
            </w:r>
            <w:r>
              <w:rPr>
                <w:rFonts w:eastAsia="Malgun Gothic"/>
                <w:noProof/>
                <w:sz w:val="20"/>
                <w:highlight w:val="green"/>
                <w:lang w:val="en-GB"/>
              </w:rPr>
              <w:tab/>
              <w:t>else if( payloadType  = =  215 )</w:t>
            </w:r>
          </w:p>
        </w:tc>
        <w:tc>
          <w:tcPr>
            <w:tcW w:w="1157" w:type="dxa"/>
            <w:tcBorders>
              <w:top w:val="single" w:sz="4" w:space="0" w:color="auto"/>
              <w:left w:val="single" w:sz="4" w:space="0" w:color="auto"/>
              <w:bottom w:val="single" w:sz="4" w:space="0" w:color="auto"/>
              <w:right w:val="single" w:sz="4" w:space="0" w:color="auto"/>
            </w:tcBorders>
          </w:tcPr>
          <w:p w14:paraId="09365A7E" w14:textId="77777777" w:rsidR="00607926" w:rsidRDefault="00607926">
            <w:pPr>
              <w:spacing w:before="0" w:after="60"/>
              <w:jc w:val="center"/>
              <w:rPr>
                <w:rFonts w:eastAsia="Malgun Gothic"/>
                <w:bCs/>
                <w:noProof/>
                <w:sz w:val="20"/>
                <w:highlight w:val="green"/>
                <w:lang w:val="en-GB"/>
              </w:rPr>
            </w:pPr>
          </w:p>
        </w:tc>
      </w:tr>
      <w:tr w:rsidR="00607926" w14:paraId="387E78EB"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A44CC1"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highlight w:val="green"/>
                <w:lang w:val="en-GB"/>
              </w:rPr>
              <w:tab/>
            </w:r>
            <w:r>
              <w:rPr>
                <w:rFonts w:eastAsia="Malgun Gothic"/>
                <w:noProof/>
                <w:sz w:val="20"/>
                <w:highlight w:val="green"/>
                <w:lang w:val="en-GB"/>
              </w:rPr>
              <w:tab/>
            </w:r>
            <w:r>
              <w:rPr>
                <w:rFonts w:eastAsia="Malgun Gothic"/>
                <w:noProof/>
                <w:sz w:val="20"/>
                <w:highlight w:val="green"/>
                <w:lang w:val="en-GB"/>
              </w:rPr>
              <w:tab/>
            </w:r>
            <w:r>
              <w:rPr>
                <w:rFonts w:eastAsia="Malgun Gothic"/>
                <w:noProof/>
                <w:sz w:val="20"/>
                <w:highlight w:val="green"/>
                <w:lang w:val="en-CA"/>
              </w:rPr>
              <w:t>processing_order_prefix_matching( payloadSize )</w:t>
            </w:r>
          </w:p>
        </w:tc>
        <w:tc>
          <w:tcPr>
            <w:tcW w:w="1157" w:type="dxa"/>
            <w:tcBorders>
              <w:top w:val="single" w:sz="4" w:space="0" w:color="auto"/>
              <w:left w:val="single" w:sz="4" w:space="0" w:color="auto"/>
              <w:bottom w:val="single" w:sz="4" w:space="0" w:color="auto"/>
              <w:right w:val="single" w:sz="4" w:space="0" w:color="auto"/>
            </w:tcBorders>
          </w:tcPr>
          <w:p w14:paraId="2B21531E" w14:textId="77777777" w:rsidR="00607926" w:rsidRDefault="00607926">
            <w:pPr>
              <w:spacing w:before="0" w:after="60"/>
              <w:jc w:val="center"/>
              <w:rPr>
                <w:rFonts w:eastAsia="Malgun Gothic"/>
                <w:bCs/>
                <w:noProof/>
                <w:sz w:val="20"/>
                <w:lang w:val="en-GB"/>
              </w:rPr>
            </w:pPr>
          </w:p>
        </w:tc>
        <w:bookmarkEnd w:id="8"/>
      </w:tr>
      <w:tr w:rsidR="00607926" w14:paraId="3D17DFD7"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F1B319"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t>else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70BD37" w14:textId="77777777" w:rsidR="00607926" w:rsidRDefault="00607926">
            <w:pPr>
              <w:spacing w:before="0" w:after="60"/>
              <w:jc w:val="center"/>
              <w:rPr>
                <w:rFonts w:eastAsia="Malgun Gothic"/>
                <w:bCs/>
                <w:noProof/>
                <w:sz w:val="20"/>
                <w:lang w:val="en-GB"/>
              </w:rPr>
            </w:pPr>
          </w:p>
        </w:tc>
      </w:tr>
      <w:tr w:rsidR="00607926" w14:paraId="30C7C3A6"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F3146B"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t>reserved_message( payloadSize )</w:t>
            </w:r>
          </w:p>
        </w:tc>
        <w:tc>
          <w:tcPr>
            <w:tcW w:w="1157" w:type="dxa"/>
            <w:tcBorders>
              <w:top w:val="single" w:sz="4" w:space="0" w:color="auto"/>
              <w:left w:val="single" w:sz="4" w:space="0" w:color="auto"/>
              <w:bottom w:val="single" w:sz="4" w:space="0" w:color="auto"/>
              <w:right w:val="single" w:sz="4" w:space="0" w:color="auto"/>
            </w:tcBorders>
          </w:tcPr>
          <w:p w14:paraId="23633A7E" w14:textId="77777777" w:rsidR="00607926" w:rsidRDefault="00607926">
            <w:pPr>
              <w:spacing w:before="0" w:after="60"/>
              <w:jc w:val="center"/>
              <w:rPr>
                <w:rFonts w:eastAsia="Malgun Gothic"/>
                <w:bCs/>
                <w:noProof/>
                <w:sz w:val="20"/>
                <w:lang w:val="en-GB"/>
              </w:rPr>
            </w:pPr>
          </w:p>
        </w:tc>
      </w:tr>
      <w:tr w:rsidR="00607926" w14:paraId="00783CB4"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A982E7"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t>else /* nal_unit_type  = =  SUFFIX_SEI_NUT */</w:t>
            </w:r>
          </w:p>
        </w:tc>
        <w:tc>
          <w:tcPr>
            <w:tcW w:w="1157" w:type="dxa"/>
            <w:tcBorders>
              <w:top w:val="single" w:sz="4" w:space="0" w:color="auto"/>
              <w:left w:val="single" w:sz="4" w:space="0" w:color="auto"/>
              <w:bottom w:val="single" w:sz="4" w:space="0" w:color="auto"/>
              <w:right w:val="single" w:sz="4" w:space="0" w:color="auto"/>
            </w:tcBorders>
          </w:tcPr>
          <w:p w14:paraId="540FE2AF" w14:textId="77777777" w:rsidR="00607926" w:rsidRDefault="00607926">
            <w:pPr>
              <w:spacing w:before="0" w:after="60"/>
              <w:jc w:val="center"/>
              <w:rPr>
                <w:rFonts w:eastAsia="Malgun Gothic"/>
                <w:bCs/>
                <w:noProof/>
                <w:sz w:val="20"/>
                <w:lang w:val="en-GB"/>
              </w:rPr>
            </w:pPr>
          </w:p>
        </w:tc>
      </w:tr>
      <w:tr w:rsidR="00607926" w14:paraId="432EE389"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BD72CD" w14:textId="77777777" w:rsidR="00607926" w:rsidRDefault="00607926">
            <w:pPr>
              <w:tabs>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Pr>
                <w:rFonts w:eastAsia="Malgun Gothic"/>
                <w:noProof/>
                <w:sz w:val="20"/>
                <w:lang w:val="en-GB"/>
              </w:rPr>
              <w:tab/>
            </w:r>
            <w:r>
              <w:rPr>
                <w:rFonts w:eastAsia="Malgun Gothic"/>
                <w:noProof/>
                <w:sz w:val="20"/>
                <w:lang w:val="en-GB"/>
              </w:rPr>
              <w:tab/>
              <w:t xml:space="preserve">if( payloadType  = =  3 ) /* Specified in Rec. </w:t>
            </w:r>
            <w:r>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1E9D8CC" w14:textId="77777777" w:rsidR="00607926" w:rsidRDefault="00607926">
            <w:pPr>
              <w:spacing w:before="20" w:after="10"/>
              <w:jc w:val="center"/>
              <w:rPr>
                <w:rFonts w:eastAsia="Malgun Gothic"/>
                <w:bCs/>
                <w:noProof/>
                <w:sz w:val="20"/>
                <w:lang w:val="fr-CH"/>
              </w:rPr>
            </w:pPr>
          </w:p>
        </w:tc>
      </w:tr>
      <w:tr w:rsidR="00607926" w14:paraId="042F995D"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DBE39F" w14:textId="77777777" w:rsidR="00607926" w:rsidRDefault="00607926">
            <w:pPr>
              <w:tabs>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Pr>
                <w:rFonts w:eastAsia="Malgun Gothic"/>
                <w:noProof/>
                <w:sz w:val="20"/>
                <w:lang w:val="fr-CH"/>
              </w:rPr>
              <w:tab/>
            </w:r>
            <w:r>
              <w:rPr>
                <w:rFonts w:eastAsia="Malgun Gothic"/>
                <w:noProof/>
                <w:sz w:val="20"/>
                <w:lang w:val="fr-CH"/>
              </w:rPr>
              <w:tab/>
            </w:r>
            <w:r>
              <w:rPr>
                <w:rFonts w:eastAsia="Malgun Gothic"/>
                <w:noProof/>
                <w:sz w:val="20"/>
                <w:lang w:val="fr-CH"/>
              </w:rPr>
              <w:tab/>
            </w:r>
            <w:r>
              <w:rPr>
                <w:rFonts w:eastAsia="Malgun Gothic"/>
                <w:noProof/>
                <w:sz w:val="20"/>
                <w:lang w:val="en-GB"/>
              </w:rPr>
              <w:t>filler_payload( payloadSize )</w:t>
            </w:r>
          </w:p>
        </w:tc>
        <w:tc>
          <w:tcPr>
            <w:tcW w:w="1157" w:type="dxa"/>
            <w:tcBorders>
              <w:top w:val="single" w:sz="4" w:space="0" w:color="auto"/>
              <w:left w:val="single" w:sz="4" w:space="0" w:color="auto"/>
              <w:bottom w:val="single" w:sz="4" w:space="0" w:color="auto"/>
              <w:right w:val="single" w:sz="4" w:space="0" w:color="auto"/>
            </w:tcBorders>
          </w:tcPr>
          <w:p w14:paraId="26B83756" w14:textId="77777777" w:rsidR="00607926" w:rsidRDefault="00607926">
            <w:pPr>
              <w:spacing w:before="20" w:after="10"/>
              <w:jc w:val="center"/>
              <w:rPr>
                <w:rFonts w:eastAsia="Malgun Gothic"/>
                <w:bCs/>
                <w:noProof/>
                <w:sz w:val="20"/>
                <w:lang w:val="en-GB"/>
              </w:rPr>
            </w:pPr>
          </w:p>
        </w:tc>
      </w:tr>
      <w:tr w:rsidR="00607926" w14:paraId="2002C8E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1B4453"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Pr>
                <w:rFonts w:eastAsia="Malgun Gothic"/>
                <w:noProof/>
                <w:sz w:val="20"/>
                <w:lang w:val="en-GB"/>
              </w:rPr>
              <w:tab/>
            </w:r>
            <w:r>
              <w:rPr>
                <w:rFonts w:eastAsia="Malgun Gothic"/>
                <w:noProof/>
                <w:sz w:val="20"/>
                <w:lang w:val="en-GB"/>
              </w:rPr>
              <w:tab/>
              <w:t xml:space="preserve">else if( payloadType  = =  132 ) /* Specified in Rec. </w:t>
            </w:r>
            <w:r>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E18FF30" w14:textId="77777777" w:rsidR="00607926" w:rsidRDefault="00607926">
            <w:pPr>
              <w:spacing w:before="0" w:after="60"/>
              <w:jc w:val="center"/>
              <w:rPr>
                <w:rFonts w:eastAsia="Malgun Gothic"/>
                <w:bCs/>
                <w:noProof/>
                <w:sz w:val="20"/>
                <w:lang w:val="fr-CH"/>
              </w:rPr>
            </w:pPr>
          </w:p>
        </w:tc>
      </w:tr>
      <w:tr w:rsidR="00607926" w14:paraId="764726BF"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E11DB5"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fr-CH"/>
              </w:rPr>
              <w:tab/>
            </w:r>
            <w:r>
              <w:rPr>
                <w:rFonts w:eastAsia="Malgun Gothic"/>
                <w:noProof/>
                <w:sz w:val="20"/>
                <w:lang w:val="fr-CH"/>
              </w:rPr>
              <w:tab/>
            </w:r>
            <w:r>
              <w:rPr>
                <w:rFonts w:eastAsia="Malgun Gothic"/>
                <w:noProof/>
                <w:sz w:val="20"/>
                <w:lang w:val="fr-CH"/>
              </w:rPr>
              <w:tab/>
            </w:r>
            <w:r>
              <w:rPr>
                <w:rFonts w:eastAsia="Malgun Gothic"/>
                <w:noProof/>
                <w:sz w:val="20"/>
                <w:lang w:val="en-GB"/>
              </w:rPr>
              <w:t>decoded_picture_hash( payloadSize )</w:t>
            </w:r>
          </w:p>
        </w:tc>
        <w:tc>
          <w:tcPr>
            <w:tcW w:w="1157" w:type="dxa"/>
            <w:tcBorders>
              <w:top w:val="single" w:sz="4" w:space="0" w:color="auto"/>
              <w:left w:val="single" w:sz="4" w:space="0" w:color="auto"/>
              <w:bottom w:val="single" w:sz="4" w:space="0" w:color="auto"/>
              <w:right w:val="single" w:sz="4" w:space="0" w:color="auto"/>
            </w:tcBorders>
          </w:tcPr>
          <w:p w14:paraId="483D648C" w14:textId="77777777" w:rsidR="00607926" w:rsidRDefault="00607926">
            <w:pPr>
              <w:spacing w:before="0" w:after="60"/>
              <w:jc w:val="center"/>
              <w:rPr>
                <w:rFonts w:eastAsia="Malgun Gothic"/>
                <w:bCs/>
                <w:noProof/>
                <w:sz w:val="20"/>
                <w:lang w:val="en-GB"/>
              </w:rPr>
            </w:pPr>
          </w:p>
        </w:tc>
      </w:tr>
      <w:tr w:rsidR="00607926" w14:paraId="5725B9D3" w14:textId="77777777" w:rsidTr="00607926">
        <w:trPr>
          <w:jc w:val="center"/>
        </w:trPr>
        <w:tc>
          <w:tcPr>
            <w:tcW w:w="7920" w:type="dxa"/>
            <w:tcBorders>
              <w:top w:val="single" w:sz="4" w:space="0" w:color="auto"/>
              <w:left w:val="single" w:sz="4" w:space="0" w:color="auto"/>
              <w:bottom w:val="single" w:sz="4" w:space="0" w:color="auto"/>
              <w:right w:val="single" w:sz="4" w:space="0" w:color="auto"/>
            </w:tcBorders>
            <w:hideMark/>
          </w:tcPr>
          <w:p w14:paraId="22A67010" w14:textId="77777777" w:rsidR="00607926" w:rsidRDefault="00607926">
            <w:pPr>
              <w:tabs>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Pr>
                <w:rFonts w:eastAsia="Malgun Gothic"/>
                <w:noProof/>
                <w:sz w:val="20"/>
                <w:lang w:val="en-GB"/>
              </w:rPr>
              <w:tab/>
            </w:r>
            <w:r>
              <w:rPr>
                <w:rFonts w:eastAsia="Malgun Gothic"/>
                <w:noProof/>
                <w:sz w:val="20"/>
                <w:lang w:val="en-GB"/>
              </w:rPr>
              <w:tab/>
              <w:t>else if( payloadType  = =  133 )</w:t>
            </w:r>
          </w:p>
        </w:tc>
        <w:tc>
          <w:tcPr>
            <w:tcW w:w="1157" w:type="dxa"/>
            <w:tcBorders>
              <w:top w:val="single" w:sz="4" w:space="0" w:color="auto"/>
              <w:left w:val="single" w:sz="4" w:space="0" w:color="auto"/>
              <w:bottom w:val="single" w:sz="4" w:space="0" w:color="auto"/>
              <w:right w:val="single" w:sz="4" w:space="0" w:color="auto"/>
            </w:tcBorders>
          </w:tcPr>
          <w:p w14:paraId="6625E742" w14:textId="77777777" w:rsidR="00607926" w:rsidRDefault="00607926">
            <w:pPr>
              <w:spacing w:before="20" w:after="10"/>
              <w:jc w:val="center"/>
              <w:rPr>
                <w:rFonts w:eastAsia="Malgun Gothic"/>
                <w:bCs/>
                <w:noProof/>
                <w:sz w:val="20"/>
                <w:lang w:val="en-GB"/>
              </w:rPr>
            </w:pPr>
          </w:p>
        </w:tc>
      </w:tr>
      <w:tr w:rsidR="00607926" w14:paraId="52BAEDB6" w14:textId="77777777" w:rsidTr="00607926">
        <w:trPr>
          <w:jc w:val="center"/>
        </w:trPr>
        <w:tc>
          <w:tcPr>
            <w:tcW w:w="7920" w:type="dxa"/>
            <w:tcBorders>
              <w:top w:val="single" w:sz="4" w:space="0" w:color="auto"/>
              <w:left w:val="single" w:sz="4" w:space="0" w:color="auto"/>
              <w:bottom w:val="single" w:sz="4" w:space="0" w:color="auto"/>
              <w:right w:val="single" w:sz="4" w:space="0" w:color="auto"/>
            </w:tcBorders>
            <w:hideMark/>
          </w:tcPr>
          <w:p w14:paraId="5D56AE3D" w14:textId="77777777" w:rsidR="00607926" w:rsidRDefault="00607926">
            <w:pPr>
              <w:tabs>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t>scalable_nesting( payloadSize )</w:t>
            </w:r>
          </w:p>
        </w:tc>
        <w:tc>
          <w:tcPr>
            <w:tcW w:w="1157" w:type="dxa"/>
            <w:tcBorders>
              <w:top w:val="single" w:sz="4" w:space="0" w:color="auto"/>
              <w:left w:val="single" w:sz="4" w:space="0" w:color="auto"/>
              <w:bottom w:val="single" w:sz="4" w:space="0" w:color="auto"/>
              <w:right w:val="single" w:sz="4" w:space="0" w:color="auto"/>
            </w:tcBorders>
          </w:tcPr>
          <w:p w14:paraId="61674B26" w14:textId="77777777" w:rsidR="00607926" w:rsidRDefault="00607926">
            <w:pPr>
              <w:spacing w:before="20" w:after="10"/>
              <w:jc w:val="center"/>
              <w:rPr>
                <w:rFonts w:eastAsia="Malgun Gothic"/>
                <w:bCs/>
                <w:noProof/>
                <w:sz w:val="20"/>
                <w:lang w:val="en-GB"/>
              </w:rPr>
            </w:pPr>
          </w:p>
        </w:tc>
      </w:tr>
      <w:tr w:rsidR="00607926" w14:paraId="2BA5B7B8"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3E3116"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861B0">
              <w:rPr>
                <w:rFonts w:eastAsia="Malgun Gothic"/>
                <w:noProof/>
                <w:sz w:val="20"/>
                <w:lang w:val="en-GB"/>
              </w:rPr>
              <w:tab/>
            </w:r>
            <w:r w:rsidRPr="008861B0">
              <w:rPr>
                <w:rFonts w:eastAsia="Malgun Gothic"/>
                <w:noProof/>
                <w:sz w:val="20"/>
                <w:lang w:val="en-GB"/>
              </w:rPr>
              <w:tab/>
              <w:t>else if( payloadType  = =  214 )</w:t>
            </w:r>
          </w:p>
        </w:tc>
        <w:tc>
          <w:tcPr>
            <w:tcW w:w="1157" w:type="dxa"/>
            <w:tcBorders>
              <w:top w:val="single" w:sz="4" w:space="0" w:color="auto"/>
              <w:left w:val="single" w:sz="4" w:space="0" w:color="auto"/>
              <w:bottom w:val="single" w:sz="4" w:space="0" w:color="auto"/>
              <w:right w:val="single" w:sz="4" w:space="0" w:color="auto"/>
            </w:tcBorders>
          </w:tcPr>
          <w:p w14:paraId="34EE0E42" w14:textId="77777777" w:rsidR="00607926" w:rsidRDefault="00607926">
            <w:pPr>
              <w:spacing w:before="0" w:after="60"/>
              <w:jc w:val="center"/>
              <w:rPr>
                <w:rFonts w:eastAsia="Malgun Gothic"/>
                <w:bCs/>
                <w:noProof/>
                <w:sz w:val="20"/>
                <w:lang w:val="en-GB"/>
              </w:rPr>
            </w:pPr>
          </w:p>
        </w:tc>
      </w:tr>
      <w:tr w:rsidR="00607926" w14:paraId="4A5F2AA5"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5DB19" w14:textId="77777777" w:rsidR="00607926" w:rsidRPr="008861B0"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861B0">
              <w:rPr>
                <w:rFonts w:eastAsia="Malgun Gothic"/>
                <w:noProof/>
                <w:sz w:val="20"/>
                <w:lang w:val="en-GB"/>
              </w:rPr>
              <w:tab/>
            </w:r>
            <w:r w:rsidRPr="008861B0">
              <w:rPr>
                <w:rFonts w:eastAsia="Malgun Gothic"/>
                <w:noProof/>
                <w:sz w:val="20"/>
                <w:lang w:val="en-GB"/>
              </w:rPr>
              <w:tab/>
            </w:r>
            <w:r w:rsidRPr="008861B0">
              <w:rPr>
                <w:rFonts w:eastAsia="Malgun Gothic"/>
                <w:noProof/>
                <w:sz w:val="20"/>
                <w:lang w:val="en-GB"/>
              </w:rPr>
              <w:tab/>
            </w:r>
            <w:r w:rsidRPr="008861B0">
              <w:rPr>
                <w:rFonts w:eastAsia="Malgun Gothic"/>
                <w:noProof/>
                <w:sz w:val="20"/>
                <w:lang w:val="en-CA"/>
              </w:rPr>
              <w:t>processing_order_nesting( payloadSize )</w:t>
            </w:r>
          </w:p>
        </w:tc>
        <w:tc>
          <w:tcPr>
            <w:tcW w:w="1157" w:type="dxa"/>
            <w:tcBorders>
              <w:top w:val="single" w:sz="4" w:space="0" w:color="auto"/>
              <w:left w:val="single" w:sz="4" w:space="0" w:color="auto"/>
              <w:bottom w:val="single" w:sz="4" w:space="0" w:color="auto"/>
              <w:right w:val="single" w:sz="4" w:space="0" w:color="auto"/>
            </w:tcBorders>
          </w:tcPr>
          <w:p w14:paraId="1D330BFA" w14:textId="77777777" w:rsidR="00607926" w:rsidRDefault="00607926">
            <w:pPr>
              <w:spacing w:before="0" w:after="60"/>
              <w:jc w:val="center"/>
              <w:rPr>
                <w:rFonts w:eastAsia="Malgun Gothic"/>
                <w:bCs/>
                <w:noProof/>
                <w:sz w:val="20"/>
                <w:lang w:val="en-GB"/>
              </w:rPr>
            </w:pPr>
          </w:p>
        </w:tc>
      </w:tr>
      <w:tr w:rsidR="00607926" w14:paraId="774E0DBB"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F3D7F4"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green"/>
                <w:lang w:val="en-GB"/>
              </w:rPr>
            </w:pPr>
            <w:r>
              <w:rPr>
                <w:rFonts w:eastAsia="Malgun Gothic"/>
                <w:noProof/>
                <w:sz w:val="20"/>
                <w:highlight w:val="green"/>
                <w:lang w:val="en-GB"/>
              </w:rPr>
              <w:tab/>
            </w:r>
            <w:r>
              <w:rPr>
                <w:rFonts w:eastAsia="Malgun Gothic"/>
                <w:noProof/>
                <w:sz w:val="20"/>
                <w:highlight w:val="green"/>
                <w:lang w:val="en-GB"/>
              </w:rPr>
              <w:tab/>
              <w:t>else if( payloadType  = =  215 )</w:t>
            </w:r>
          </w:p>
        </w:tc>
        <w:tc>
          <w:tcPr>
            <w:tcW w:w="1157" w:type="dxa"/>
            <w:tcBorders>
              <w:top w:val="single" w:sz="4" w:space="0" w:color="auto"/>
              <w:left w:val="single" w:sz="4" w:space="0" w:color="auto"/>
              <w:bottom w:val="single" w:sz="4" w:space="0" w:color="auto"/>
              <w:right w:val="single" w:sz="4" w:space="0" w:color="auto"/>
            </w:tcBorders>
          </w:tcPr>
          <w:p w14:paraId="08B08795" w14:textId="77777777" w:rsidR="00607926" w:rsidRDefault="00607926">
            <w:pPr>
              <w:spacing w:before="0" w:after="60"/>
              <w:jc w:val="center"/>
              <w:rPr>
                <w:rFonts w:eastAsia="Malgun Gothic"/>
                <w:bCs/>
                <w:noProof/>
                <w:sz w:val="20"/>
                <w:highlight w:val="green"/>
                <w:lang w:val="en-GB"/>
              </w:rPr>
            </w:pPr>
          </w:p>
        </w:tc>
      </w:tr>
      <w:tr w:rsidR="00607926" w14:paraId="6CA0335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71BE64"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highlight w:val="green"/>
                <w:lang w:val="en-GB"/>
              </w:rPr>
              <w:tab/>
            </w:r>
            <w:r>
              <w:rPr>
                <w:rFonts w:eastAsia="Malgun Gothic"/>
                <w:noProof/>
                <w:sz w:val="20"/>
                <w:highlight w:val="green"/>
                <w:lang w:val="en-GB"/>
              </w:rPr>
              <w:tab/>
            </w:r>
            <w:r>
              <w:rPr>
                <w:rFonts w:eastAsia="Malgun Gothic"/>
                <w:noProof/>
                <w:sz w:val="20"/>
                <w:highlight w:val="green"/>
                <w:lang w:val="en-GB"/>
              </w:rPr>
              <w:tab/>
            </w:r>
            <w:r>
              <w:rPr>
                <w:rFonts w:eastAsia="Malgun Gothic"/>
                <w:noProof/>
                <w:sz w:val="20"/>
                <w:highlight w:val="green"/>
                <w:lang w:val="en-CA"/>
              </w:rPr>
              <w:t>processing_order_prefix_matching( payloadSize )</w:t>
            </w:r>
          </w:p>
        </w:tc>
        <w:tc>
          <w:tcPr>
            <w:tcW w:w="1157" w:type="dxa"/>
            <w:tcBorders>
              <w:top w:val="single" w:sz="4" w:space="0" w:color="auto"/>
              <w:left w:val="single" w:sz="4" w:space="0" w:color="auto"/>
              <w:bottom w:val="single" w:sz="4" w:space="0" w:color="auto"/>
              <w:right w:val="single" w:sz="4" w:space="0" w:color="auto"/>
            </w:tcBorders>
          </w:tcPr>
          <w:p w14:paraId="0EA1B4C2" w14:textId="77777777" w:rsidR="00607926" w:rsidRDefault="00607926">
            <w:pPr>
              <w:spacing w:before="0" w:after="60"/>
              <w:jc w:val="center"/>
              <w:rPr>
                <w:rFonts w:eastAsia="Malgun Gothic"/>
                <w:bCs/>
                <w:noProof/>
                <w:sz w:val="20"/>
                <w:lang w:val="en-GB"/>
              </w:rPr>
            </w:pPr>
          </w:p>
        </w:tc>
      </w:tr>
      <w:tr w:rsidR="00607926" w14:paraId="3676B695"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DD9725"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t>else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7FC55DC" w14:textId="77777777" w:rsidR="00607926" w:rsidRDefault="00607926">
            <w:pPr>
              <w:spacing w:before="0" w:after="60"/>
              <w:jc w:val="center"/>
              <w:rPr>
                <w:rFonts w:eastAsia="Malgun Gothic"/>
                <w:bCs/>
                <w:noProof/>
                <w:sz w:val="20"/>
                <w:lang w:val="en-GB"/>
              </w:rPr>
            </w:pPr>
          </w:p>
        </w:tc>
      </w:tr>
      <w:tr w:rsidR="00607926" w14:paraId="45140BC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74DEC"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t>reserved_message( payloadSize )</w:t>
            </w:r>
          </w:p>
        </w:tc>
        <w:tc>
          <w:tcPr>
            <w:tcW w:w="1157" w:type="dxa"/>
            <w:tcBorders>
              <w:top w:val="single" w:sz="4" w:space="0" w:color="auto"/>
              <w:left w:val="single" w:sz="4" w:space="0" w:color="auto"/>
              <w:bottom w:val="single" w:sz="4" w:space="0" w:color="auto"/>
              <w:right w:val="single" w:sz="4" w:space="0" w:color="auto"/>
            </w:tcBorders>
          </w:tcPr>
          <w:p w14:paraId="6184F767" w14:textId="77777777" w:rsidR="00607926" w:rsidRDefault="00607926">
            <w:pPr>
              <w:spacing w:before="0" w:after="60"/>
              <w:jc w:val="center"/>
              <w:rPr>
                <w:rFonts w:eastAsia="Malgun Gothic"/>
                <w:bCs/>
                <w:noProof/>
                <w:sz w:val="20"/>
                <w:lang w:val="en-GB"/>
              </w:rPr>
            </w:pPr>
          </w:p>
        </w:tc>
      </w:tr>
      <w:tr w:rsidR="00607926" w14:paraId="758B3199"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13B3B8"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proofErr w:type="gramStart"/>
            <w:r>
              <w:rPr>
                <w:rFonts w:eastAsia="Malgun Gothic"/>
                <w:noProof/>
                <w:sz w:val="20"/>
                <w:lang w:val="en-GB"/>
              </w:rPr>
              <w:t xml:space="preserve">if( </w:t>
            </w:r>
            <w:proofErr w:type="spellStart"/>
            <w:r>
              <w:rPr>
                <w:rFonts w:eastAsia="DengXian"/>
                <w:sz w:val="20"/>
                <w:lang w:val="en-CA"/>
              </w:rPr>
              <w:t>SeiExtension</w:t>
            </w:r>
            <w:r>
              <w:rPr>
                <w:rFonts w:eastAsia="Malgun Gothic"/>
                <w:noProof/>
                <w:sz w:val="20"/>
                <w:lang w:val="en-CA"/>
              </w:rPr>
              <w:t>BitsPresentFlag</w:t>
            </w:r>
            <w:proofErr w:type="spellEnd"/>
            <w:proofErr w:type="gramEnd"/>
            <w:r>
              <w:rPr>
                <w:rFonts w:eastAsia="Malgun Gothic"/>
                <w:noProof/>
                <w:sz w:val="20"/>
                <w:lang w:val="en-CA"/>
              </w:rPr>
              <w:t xml:space="preserve">  | |  </w:t>
            </w:r>
            <w:r>
              <w:rPr>
                <w:rFonts w:eastAsia="Malgun Gothic"/>
                <w:noProof/>
                <w:sz w:val="20"/>
                <w:lang w:val="en-GB"/>
              </w:rPr>
              <w:t>more_data_in_payload( ) ) {</w:t>
            </w:r>
          </w:p>
        </w:tc>
        <w:tc>
          <w:tcPr>
            <w:tcW w:w="1157" w:type="dxa"/>
            <w:tcBorders>
              <w:top w:val="single" w:sz="4" w:space="0" w:color="auto"/>
              <w:left w:val="single" w:sz="4" w:space="0" w:color="auto"/>
              <w:bottom w:val="single" w:sz="4" w:space="0" w:color="auto"/>
              <w:right w:val="single" w:sz="4" w:space="0" w:color="auto"/>
            </w:tcBorders>
          </w:tcPr>
          <w:p w14:paraId="67E2740E" w14:textId="77777777" w:rsidR="00607926" w:rsidRDefault="00607926">
            <w:pPr>
              <w:spacing w:before="0" w:after="60"/>
              <w:jc w:val="center"/>
              <w:rPr>
                <w:rFonts w:eastAsia="Malgun Gothic"/>
                <w:bCs/>
                <w:noProof/>
                <w:sz w:val="20"/>
                <w:lang w:val="en-GB"/>
              </w:rPr>
            </w:pPr>
          </w:p>
        </w:tc>
      </w:tr>
      <w:tr w:rsidR="00607926" w14:paraId="634A1E3A"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FAA5BA"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t>if( payload_extension_present( ) )</w:t>
            </w:r>
          </w:p>
        </w:tc>
        <w:tc>
          <w:tcPr>
            <w:tcW w:w="1157" w:type="dxa"/>
            <w:tcBorders>
              <w:top w:val="single" w:sz="4" w:space="0" w:color="auto"/>
              <w:left w:val="single" w:sz="4" w:space="0" w:color="auto"/>
              <w:bottom w:val="single" w:sz="4" w:space="0" w:color="auto"/>
              <w:right w:val="single" w:sz="4" w:space="0" w:color="auto"/>
            </w:tcBorders>
          </w:tcPr>
          <w:p w14:paraId="65B4C72E" w14:textId="77777777" w:rsidR="00607926" w:rsidRDefault="00607926">
            <w:pPr>
              <w:spacing w:before="0" w:after="60"/>
              <w:jc w:val="center"/>
              <w:rPr>
                <w:rFonts w:eastAsia="Malgun Gothic"/>
                <w:bCs/>
                <w:noProof/>
                <w:sz w:val="20"/>
                <w:lang w:val="en-GB"/>
              </w:rPr>
            </w:pPr>
          </w:p>
        </w:tc>
      </w:tr>
      <w:tr w:rsidR="00607926" w14:paraId="27930B52"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769434"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r>
            <w:r>
              <w:rPr>
                <w:rFonts w:eastAsia="Malgun Gothic"/>
                <w:b/>
                <w:bCs/>
                <w:noProof/>
                <w:sz w:val="20"/>
                <w:lang w:val="en-GB"/>
              </w:rPr>
              <w:t>sei_</w:t>
            </w:r>
            <w:r>
              <w:rPr>
                <w:rFonts w:eastAsia="Malgun Gothic"/>
                <w:b/>
                <w:noProof/>
                <w:sz w:val="20"/>
                <w:lang w:val="en-GB"/>
              </w:rPr>
              <w:t>reserved_payload_extension_data</w:t>
            </w:r>
          </w:p>
        </w:tc>
        <w:tc>
          <w:tcPr>
            <w:tcW w:w="1157" w:type="dxa"/>
            <w:tcBorders>
              <w:top w:val="single" w:sz="4" w:space="0" w:color="auto"/>
              <w:left w:val="single" w:sz="4" w:space="0" w:color="auto"/>
              <w:bottom w:val="single" w:sz="4" w:space="0" w:color="auto"/>
              <w:right w:val="single" w:sz="4" w:space="0" w:color="auto"/>
            </w:tcBorders>
            <w:hideMark/>
          </w:tcPr>
          <w:p w14:paraId="39204F68" w14:textId="77777777" w:rsidR="00607926" w:rsidRDefault="00607926">
            <w:pPr>
              <w:spacing w:before="0" w:after="60"/>
              <w:jc w:val="center"/>
              <w:rPr>
                <w:rFonts w:eastAsia="Malgun Gothic"/>
                <w:bCs/>
                <w:noProof/>
                <w:sz w:val="20"/>
                <w:lang w:val="en-GB"/>
              </w:rPr>
            </w:pPr>
            <w:r>
              <w:rPr>
                <w:rFonts w:eastAsia="Malgun Gothic"/>
                <w:bCs/>
                <w:noProof/>
                <w:sz w:val="20"/>
                <w:lang w:val="en-GB"/>
              </w:rPr>
              <w:t>u(v)</w:t>
            </w:r>
          </w:p>
        </w:tc>
      </w:tr>
      <w:tr w:rsidR="00607926" w14:paraId="0A70B1A6"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2607A7"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b/>
                <w:bCs/>
                <w:noProof/>
                <w:sz w:val="20"/>
                <w:lang w:val="en-GB"/>
              </w:rPr>
              <w:t>sei_</w:t>
            </w:r>
            <w:r>
              <w:rPr>
                <w:rFonts w:eastAsia="Malgun Gothic"/>
                <w:b/>
                <w:noProof/>
                <w:sz w:val="20"/>
                <w:lang w:val="en-GB"/>
              </w:rPr>
              <w:t>payload_bit_equal_to_one</w:t>
            </w:r>
            <w:r>
              <w:rPr>
                <w:rFonts w:eastAsia="Malgun Gothic"/>
                <w:noProof/>
                <w:sz w:val="20"/>
                <w:lang w:val="en-GB"/>
              </w:rPr>
              <w:t xml:space="preserve"> /* equal to 1 */</w:t>
            </w:r>
          </w:p>
        </w:tc>
        <w:tc>
          <w:tcPr>
            <w:tcW w:w="1157" w:type="dxa"/>
            <w:tcBorders>
              <w:top w:val="single" w:sz="4" w:space="0" w:color="auto"/>
              <w:left w:val="single" w:sz="4" w:space="0" w:color="auto"/>
              <w:bottom w:val="single" w:sz="4" w:space="0" w:color="auto"/>
              <w:right w:val="single" w:sz="4" w:space="0" w:color="auto"/>
            </w:tcBorders>
            <w:hideMark/>
          </w:tcPr>
          <w:p w14:paraId="01007AB9" w14:textId="77777777" w:rsidR="00607926" w:rsidRDefault="00607926">
            <w:pPr>
              <w:spacing w:before="0" w:after="60"/>
              <w:jc w:val="center"/>
              <w:rPr>
                <w:rFonts w:eastAsia="Malgun Gothic"/>
                <w:bCs/>
                <w:noProof/>
                <w:sz w:val="20"/>
                <w:lang w:val="en-GB"/>
              </w:rPr>
            </w:pPr>
            <w:r>
              <w:rPr>
                <w:rFonts w:eastAsia="Malgun Gothic"/>
                <w:bCs/>
                <w:noProof/>
                <w:sz w:val="20"/>
                <w:lang w:val="en-GB"/>
              </w:rPr>
              <w:t>f(1)</w:t>
            </w:r>
          </w:p>
        </w:tc>
      </w:tr>
      <w:tr w:rsidR="00607926" w14:paraId="417165E3"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BE7C1"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t>while( !byte_aligned( ) )</w:t>
            </w:r>
          </w:p>
        </w:tc>
        <w:tc>
          <w:tcPr>
            <w:tcW w:w="1157" w:type="dxa"/>
            <w:tcBorders>
              <w:top w:val="single" w:sz="4" w:space="0" w:color="auto"/>
              <w:left w:val="single" w:sz="4" w:space="0" w:color="auto"/>
              <w:bottom w:val="single" w:sz="4" w:space="0" w:color="auto"/>
              <w:right w:val="single" w:sz="4" w:space="0" w:color="auto"/>
            </w:tcBorders>
          </w:tcPr>
          <w:p w14:paraId="00D689CE" w14:textId="77777777" w:rsidR="00607926" w:rsidRDefault="00607926">
            <w:pPr>
              <w:spacing w:before="0" w:after="60"/>
              <w:jc w:val="center"/>
              <w:rPr>
                <w:rFonts w:eastAsia="Malgun Gothic"/>
                <w:bCs/>
                <w:noProof/>
                <w:sz w:val="20"/>
                <w:lang w:val="en-GB"/>
              </w:rPr>
            </w:pPr>
          </w:p>
        </w:tc>
      </w:tr>
      <w:tr w:rsidR="00607926" w14:paraId="23BE9BC0"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5E8095"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r>
            <w:r>
              <w:rPr>
                <w:rFonts w:eastAsia="Malgun Gothic"/>
                <w:noProof/>
                <w:sz w:val="20"/>
                <w:lang w:val="en-GB"/>
              </w:rPr>
              <w:tab/>
            </w:r>
            <w:r>
              <w:rPr>
                <w:rFonts w:eastAsia="Malgun Gothic"/>
                <w:noProof/>
                <w:sz w:val="20"/>
                <w:lang w:val="en-GB"/>
              </w:rPr>
              <w:tab/>
            </w:r>
            <w:r>
              <w:rPr>
                <w:rFonts w:eastAsia="Malgun Gothic"/>
                <w:b/>
                <w:bCs/>
                <w:noProof/>
                <w:sz w:val="20"/>
                <w:lang w:val="en-GB"/>
              </w:rPr>
              <w:t>sei_</w:t>
            </w:r>
            <w:r>
              <w:rPr>
                <w:rFonts w:eastAsia="Malgun Gothic"/>
                <w:b/>
                <w:noProof/>
                <w:sz w:val="20"/>
                <w:lang w:val="en-GB"/>
              </w:rPr>
              <w:t>payload_bit_equal_to_zero</w:t>
            </w:r>
            <w:r>
              <w:rPr>
                <w:rFonts w:eastAsia="Malgun Gothic"/>
                <w:noProof/>
                <w:sz w:val="20"/>
                <w:lang w:val="en-GB"/>
              </w:rPr>
              <w:t xml:space="preserve"> /* equal to 0 */</w:t>
            </w:r>
          </w:p>
        </w:tc>
        <w:tc>
          <w:tcPr>
            <w:tcW w:w="1157" w:type="dxa"/>
            <w:tcBorders>
              <w:top w:val="single" w:sz="4" w:space="0" w:color="auto"/>
              <w:left w:val="single" w:sz="4" w:space="0" w:color="auto"/>
              <w:bottom w:val="single" w:sz="4" w:space="0" w:color="auto"/>
              <w:right w:val="single" w:sz="4" w:space="0" w:color="auto"/>
            </w:tcBorders>
            <w:hideMark/>
          </w:tcPr>
          <w:p w14:paraId="6277A9EC" w14:textId="77777777" w:rsidR="00607926" w:rsidRDefault="00607926">
            <w:pPr>
              <w:spacing w:before="0" w:after="60"/>
              <w:jc w:val="center"/>
              <w:rPr>
                <w:rFonts w:eastAsia="Malgun Gothic"/>
                <w:bCs/>
                <w:noProof/>
                <w:sz w:val="20"/>
                <w:lang w:val="en-GB"/>
              </w:rPr>
            </w:pPr>
            <w:r>
              <w:rPr>
                <w:rFonts w:eastAsia="Malgun Gothic"/>
                <w:bCs/>
                <w:noProof/>
                <w:sz w:val="20"/>
                <w:lang w:val="en-GB"/>
              </w:rPr>
              <w:t>f(1)</w:t>
            </w:r>
          </w:p>
        </w:tc>
      </w:tr>
      <w:tr w:rsidR="00607926" w14:paraId="401AB03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69E67F" w14:textId="77777777" w:rsidR="00607926" w:rsidRDefault="00607926">
            <w:pPr>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13BC767F" w14:textId="77777777" w:rsidR="00607926" w:rsidRDefault="00607926">
            <w:pPr>
              <w:spacing w:before="0" w:after="60"/>
              <w:jc w:val="center"/>
              <w:rPr>
                <w:rFonts w:eastAsia="Malgun Gothic"/>
                <w:bCs/>
                <w:noProof/>
                <w:sz w:val="20"/>
                <w:lang w:val="en-GB"/>
              </w:rPr>
            </w:pPr>
          </w:p>
        </w:tc>
      </w:tr>
      <w:tr w:rsidR="00607926" w14:paraId="3B2280E7"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E806A6"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1253FD20" w14:textId="77777777" w:rsidR="00607926" w:rsidRDefault="00607926">
            <w:pPr>
              <w:keepNext/>
              <w:keepLines/>
              <w:spacing w:before="0" w:after="60"/>
              <w:jc w:val="center"/>
              <w:rPr>
                <w:rFonts w:eastAsia="Malgun Gothic"/>
                <w:bCs/>
                <w:noProof/>
                <w:sz w:val="20"/>
                <w:lang w:val="en-GB"/>
              </w:rPr>
            </w:pPr>
          </w:p>
        </w:tc>
      </w:tr>
    </w:tbl>
    <w:p w14:paraId="35B7F450" w14:textId="77777777" w:rsidR="00607926" w:rsidRDefault="00607926" w:rsidP="00607926">
      <w:pPr>
        <w:keepNext/>
        <w:keepLines/>
        <w:tabs>
          <w:tab w:val="left" w:pos="794"/>
          <w:tab w:val="left" w:pos="1191"/>
          <w:tab w:val="left" w:pos="1588"/>
          <w:tab w:val="left" w:pos="1985"/>
        </w:tabs>
        <w:spacing w:before="360" w:after="120"/>
        <w:jc w:val="center"/>
        <w:rPr>
          <w:b/>
          <w:noProof/>
          <w:sz w:val="20"/>
          <w:lang w:val="en-GB"/>
        </w:rPr>
      </w:pPr>
      <w:bookmarkStart w:id="9" w:name="_Ref55396557"/>
      <w:bookmarkStart w:id="10" w:name="_Ref55404690"/>
      <w:bookmarkStart w:id="11" w:name="_Toc98417438"/>
      <w:r>
        <w:rPr>
          <w:b/>
          <w:noProof/>
          <w:sz w:val="20"/>
          <w:lang w:val="en-GB"/>
        </w:rPr>
        <w:t>Table </w:t>
      </w:r>
      <w:bookmarkEnd w:id="9"/>
      <w:r>
        <w:rPr>
          <w:b/>
          <w:noProof/>
          <w:sz w:val="20"/>
          <w:lang w:val="en-GB"/>
        </w:rPr>
        <w:t>D.1</w:t>
      </w:r>
      <w:bookmarkEnd w:id="10"/>
      <w:r>
        <w:rPr>
          <w:b/>
          <w:noProof/>
          <w:sz w:val="20"/>
          <w:lang w:val="en-GB"/>
        </w:rPr>
        <w:t xml:space="preserve"> – Persistence scope of SEI messages (informative)</w:t>
      </w:r>
      <w:bookmarkEnd w:id="11"/>
    </w:p>
    <w:tbl>
      <w:tblPr>
        <w:tblW w:w="90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7"/>
        <w:gridCol w:w="5400"/>
      </w:tblGrid>
      <w:tr w:rsidR="00C33646" w14:paraId="51843923" w14:textId="77777777">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6D246518" w14:textId="77777777" w:rsidR="00607926" w:rsidRDefault="0060792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CG Times" w:eastAsia="SimSun" w:hAnsi="CG Times" w:cs="Calibri"/>
                <w:b/>
                <w:noProof/>
                <w:sz w:val="20"/>
                <w:lang w:val="en-GB"/>
              </w:rPr>
            </w:pPr>
            <w:r>
              <w:rPr>
                <w:rFonts w:ascii="CG Times" w:eastAsia="SimSun" w:hAnsi="CG Times" w:cs="Calibri"/>
                <w:b/>
                <w:noProof/>
                <w:sz w:val="20"/>
                <w:lang w:val="en-GB" w:eastAsia="ja-JP"/>
              </w:rPr>
              <w:t>SEI message</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2847473A" w14:textId="77777777" w:rsidR="00607926" w:rsidRDefault="0060792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CG Times" w:eastAsia="SimSun" w:hAnsi="CG Times" w:cs="Calibri"/>
                <w:b/>
                <w:noProof/>
                <w:sz w:val="20"/>
                <w:lang w:val="en-GB"/>
              </w:rPr>
            </w:pPr>
            <w:r>
              <w:rPr>
                <w:rFonts w:ascii="CG Times" w:eastAsia="SimSun" w:hAnsi="CG Times" w:cs="Calibri"/>
                <w:b/>
                <w:noProof/>
                <w:sz w:val="20"/>
                <w:lang w:val="en-GB" w:eastAsia="ja-JP"/>
              </w:rPr>
              <w:t>Persistence scope</w:t>
            </w:r>
          </w:p>
        </w:tc>
      </w:tr>
      <w:tr w:rsidR="00C33646" w14:paraId="1973A34B" w14:textId="77777777">
        <w:tc>
          <w:tcPr>
            <w:tcW w:w="3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CEFA" w14:textId="77777777" w:rsidR="00607926" w:rsidRDefault="00607926">
            <w:pPr>
              <w:keepLines/>
              <w:spacing w:before="40" w:after="40" w:line="190" w:lineRule="exact"/>
              <w:jc w:val="center"/>
              <w:rPr>
                <w:rFonts w:ascii="CG Times" w:eastAsia="SimSun" w:hAnsi="CG Times" w:cs="Calibri"/>
                <w:noProof/>
                <w:sz w:val="20"/>
                <w:lang w:val="en-GB"/>
              </w:rPr>
            </w:pPr>
            <w:r>
              <w:rPr>
                <w:rFonts w:ascii="CG Times" w:eastAsia="SimSun" w:hAnsi="CG Times" w:cs="Calibri"/>
                <w:noProof/>
                <w:sz w:val="20"/>
                <w:lang w:val="en-GB"/>
              </w:rPr>
              <w:t>Buffering period</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12FCD" w14:textId="77777777" w:rsidR="00607926" w:rsidRDefault="00607926">
            <w:pPr>
              <w:keepLines/>
              <w:spacing w:before="40" w:after="40" w:line="190" w:lineRule="exact"/>
              <w:jc w:val="center"/>
              <w:rPr>
                <w:rFonts w:ascii="CG Times" w:eastAsia="SimSun" w:hAnsi="CG Times" w:cs="Calibri"/>
                <w:noProof/>
                <w:sz w:val="20"/>
                <w:lang w:val="en-GB"/>
              </w:rPr>
            </w:pPr>
            <w:r>
              <w:rPr>
                <w:rFonts w:ascii="CG Times" w:eastAsia="SimSun" w:hAnsi="CG Times" w:cs="Calibri"/>
                <w:noProof/>
                <w:sz w:val="20"/>
                <w:lang w:val="en-GB"/>
              </w:rPr>
              <w:t>The remainder of the bitstream</w:t>
            </w:r>
          </w:p>
        </w:tc>
      </w:tr>
      <w:tr w:rsidR="00C33646" w14:paraId="567980B0" w14:textId="77777777">
        <w:tc>
          <w:tcPr>
            <w:tcW w:w="3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C233B" w14:textId="77777777" w:rsidR="00607926" w:rsidRDefault="00607926">
            <w:pPr>
              <w:spacing w:before="40" w:after="40" w:line="190" w:lineRule="exact"/>
              <w:jc w:val="center"/>
              <w:rPr>
                <w:rFonts w:ascii="CG Times" w:eastAsia="SimSun" w:hAnsi="CG Times" w:cs="Calibri"/>
                <w:noProof/>
                <w:sz w:val="20"/>
                <w:lang w:val="en-GB"/>
              </w:rPr>
            </w:pPr>
            <w:r>
              <w:rPr>
                <w:rFonts w:ascii="CG Times" w:eastAsia="SimSun" w:hAnsi="CG Times" w:cs="Calibri"/>
                <w:noProof/>
                <w:sz w:val="20"/>
                <w:lang w:val="en-GB"/>
              </w:rPr>
              <w:t>Subpicture level information</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03DA3" w14:textId="77777777" w:rsidR="00607926" w:rsidRDefault="00607926">
            <w:pPr>
              <w:spacing w:before="40" w:after="40" w:line="190" w:lineRule="exact"/>
              <w:jc w:val="center"/>
              <w:rPr>
                <w:rFonts w:ascii="CG Times" w:eastAsia="SimSun" w:hAnsi="CG Times" w:cs="Calibri"/>
                <w:noProof/>
                <w:sz w:val="20"/>
                <w:lang w:val="en-GB"/>
              </w:rPr>
            </w:pPr>
            <w:r>
              <w:rPr>
                <w:rFonts w:ascii="CG Times" w:eastAsia="SimSun" w:hAnsi="CG Times" w:cs="Calibri"/>
                <w:noProof/>
                <w:sz w:val="20"/>
                <w:lang w:val="en-GB"/>
              </w:rPr>
              <w:t>The CVS containing the SLI SEI message and up to but not including the next CVS, in decoding order, that contains an SLI SEI message with different content</w:t>
            </w:r>
          </w:p>
        </w:tc>
      </w:tr>
      <w:tr w:rsidR="00C33646" w14:paraId="341552C8" w14:textId="77777777">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0E4ABE20"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r>
              <w:rPr>
                <w:rFonts w:ascii="CG Times" w:eastAsia="SimSun" w:hAnsi="CG Times" w:cs="Calibri"/>
                <w:noProof/>
                <w:sz w:val="20"/>
                <w:lang w:val="en-CA"/>
              </w:rPr>
              <w:t>…</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646C9176"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r>
              <w:rPr>
                <w:rFonts w:ascii="CG Times" w:eastAsia="SimSun" w:hAnsi="CG Times" w:cs="Calibri"/>
                <w:noProof/>
                <w:sz w:val="20"/>
                <w:lang w:val="en-CA"/>
              </w:rPr>
              <w:t>…</w:t>
            </w:r>
          </w:p>
        </w:tc>
      </w:tr>
      <w:tr w:rsidR="00C33646" w14:paraId="2C653ECF" w14:textId="77777777">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31158040"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r>
              <w:rPr>
                <w:rFonts w:ascii="CG Times" w:eastAsia="SimSun" w:hAnsi="CG Times" w:cs="Calibri"/>
                <w:noProof/>
                <w:sz w:val="20"/>
                <w:lang w:val="en-CA"/>
              </w:rPr>
              <w:t>SEI processing order</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20E5D691"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r>
              <w:rPr>
                <w:rFonts w:ascii="CG Times" w:eastAsia="SimSun" w:hAnsi="CG Times" w:cs="Calibri"/>
                <w:noProof/>
                <w:sz w:val="20"/>
                <w:lang w:val="en-GB"/>
              </w:rPr>
              <w:t>Depending on the SEI messages indicated within the syntax. Each SEI message identified within the SEI processing order SEI message has the same persistence scope as if the SEI message was carried outside of the SEI processing order SEI message and not identified within an SEI processing order SEI message. For each value of po_id, t</w:t>
            </w:r>
            <w:r>
              <w:rPr>
                <w:rFonts w:ascii="CG Times" w:eastAsia="SimSun" w:hAnsi="CG Times" w:cs="Calibri"/>
                <w:noProof/>
                <w:sz w:val="20"/>
                <w:lang w:val="en-CA"/>
              </w:rPr>
              <w:t>he number of SEI messages and the type codes of the SEI messages indicated within the SEI processing order SEI message persist in decoding order from the first access unit in decoding order until the end of the CVS in output order.</w:t>
            </w:r>
          </w:p>
        </w:tc>
      </w:tr>
      <w:tr w:rsidR="00C33646" w14:paraId="2C0492DA" w14:textId="77777777">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432765A3"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bookmarkStart w:id="12" w:name="_Hlk154137957"/>
            <w:r>
              <w:rPr>
                <w:rFonts w:ascii="CG Times" w:eastAsia="SimSun" w:hAnsi="CG Times" w:cs="Calibri"/>
                <w:noProof/>
                <w:sz w:val="20"/>
                <w:lang w:val="en-CA"/>
              </w:rPr>
              <w:t>Processing order nesting</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59730145"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lang w:val="en-CA"/>
              </w:rPr>
            </w:pPr>
            <w:r>
              <w:rPr>
                <w:rFonts w:ascii="CG Times" w:eastAsia="SimSun" w:hAnsi="CG Times" w:cs="Calibri"/>
                <w:noProof/>
                <w:sz w:val="20"/>
              </w:rPr>
              <w:t>Depending on the processing-order-nested SEI messages. Each processing-order-nested SEI message has the same persistence scope as if the SEI message was not nested.</w:t>
            </w:r>
          </w:p>
        </w:tc>
      </w:tr>
      <w:tr w:rsidR="00C33646" w14:paraId="7105EE83" w14:textId="77777777">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4682866B"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highlight w:val="green"/>
                <w:lang w:val="en-CA"/>
              </w:rPr>
            </w:pPr>
            <w:r>
              <w:rPr>
                <w:rFonts w:ascii="CG Times" w:eastAsia="SimSun" w:hAnsi="CG Times" w:cs="Calibri"/>
                <w:noProof/>
                <w:sz w:val="20"/>
                <w:highlight w:val="green"/>
                <w:lang w:val="en-CA"/>
              </w:rPr>
              <w:t>Processing order prefix matching</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186B8CD1" w14:textId="77777777" w:rsidR="00607926" w:rsidRDefault="00607926">
            <w:pPr>
              <w:tabs>
                <w:tab w:val="left" w:pos="794"/>
                <w:tab w:val="left" w:pos="1191"/>
                <w:tab w:val="left" w:pos="1588"/>
                <w:tab w:val="left" w:pos="1985"/>
              </w:tabs>
              <w:spacing w:before="40" w:after="40"/>
              <w:jc w:val="center"/>
              <w:rPr>
                <w:rFonts w:ascii="CG Times" w:eastAsia="SimSun" w:hAnsi="CG Times" w:cs="Calibri"/>
                <w:noProof/>
                <w:sz w:val="20"/>
                <w:highlight w:val="green"/>
                <w:lang w:val="en-CA"/>
              </w:rPr>
            </w:pPr>
            <w:r>
              <w:rPr>
                <w:rFonts w:ascii="CG Times" w:eastAsia="SimSun" w:hAnsi="CG Times" w:cs="Calibri"/>
                <w:noProof/>
                <w:sz w:val="20"/>
                <w:highlight w:val="green"/>
              </w:rPr>
              <w:t>Depending on the processing-order-prefix-matched SEI messages. Each processing-order-prefix-matched SEI message has the same persistence scope.</w:t>
            </w:r>
          </w:p>
        </w:tc>
      </w:tr>
    </w:tbl>
    <w:bookmarkEnd w:id="12"/>
    <w:p w14:paraId="0B9C0776" w14:textId="77777777" w:rsidR="00607926" w:rsidRDefault="00607926" w:rsidP="00607926">
      <w:pPr>
        <w:rPr>
          <w:sz w:val="20"/>
          <w:lang w:val="en-GB"/>
        </w:rPr>
      </w:pPr>
      <w:r>
        <w:rPr>
          <w:sz w:val="20"/>
          <w:lang w:val="en-GB"/>
        </w:rPr>
        <w:lastRenderedPageBreak/>
        <w:t>...</w:t>
      </w:r>
    </w:p>
    <w:p w14:paraId="7BD6F4AF" w14:textId="77777777" w:rsidR="00607926" w:rsidRDefault="00607926" w:rsidP="00607926">
      <w:pPr>
        <w:tabs>
          <w:tab w:val="left" w:pos="794"/>
          <w:tab w:val="left" w:pos="1191"/>
          <w:tab w:val="left" w:pos="1588"/>
          <w:tab w:val="left" w:pos="1985"/>
        </w:tabs>
        <w:rPr>
          <w:sz w:val="20"/>
          <w:lang w:val="en-GB"/>
        </w:rPr>
      </w:pPr>
      <w:r>
        <w:rPr>
          <w:sz w:val="20"/>
          <w:lang w:val="en-GB"/>
        </w:rPr>
        <w:t xml:space="preserve">The list </w:t>
      </w:r>
      <w:proofErr w:type="spellStart"/>
      <w:r>
        <w:rPr>
          <w:sz w:val="20"/>
          <w:lang w:val="en-GB"/>
        </w:rPr>
        <w:t>VclAssociatedSeiList</w:t>
      </w:r>
      <w:proofErr w:type="spellEnd"/>
      <w:r>
        <w:rPr>
          <w:sz w:val="20"/>
          <w:lang w:val="en-GB"/>
        </w:rPr>
        <w:t xml:space="preserve"> is set to </w:t>
      </w:r>
      <w:r>
        <w:rPr>
          <w:noProof/>
          <w:sz w:val="20"/>
          <w:lang w:val="en-GB"/>
        </w:rPr>
        <w:t xml:space="preserve">consist of the payloadType values </w:t>
      </w:r>
      <w:r>
        <w:rPr>
          <w:sz w:val="20"/>
          <w:lang w:val="en-GB"/>
        </w:rPr>
        <w:t xml:space="preserve">3, 19, 45, 47, 129, 132, 137, 142, 144, 145, 147 to 150, inclusive, 153 to 156, inclusive, 165, 168, 177, 179, 180, 200 to 202, inclusive, and 204 to </w:t>
      </w:r>
      <w:r w:rsidRPr="00CB1509">
        <w:rPr>
          <w:strike/>
          <w:sz w:val="20"/>
          <w:highlight w:val="green"/>
          <w:lang w:val="en-GB"/>
        </w:rPr>
        <w:t>214</w:t>
      </w:r>
      <w:r>
        <w:rPr>
          <w:sz w:val="20"/>
          <w:highlight w:val="green"/>
          <w:lang w:val="en-GB"/>
        </w:rPr>
        <w:t>215</w:t>
      </w:r>
      <w:r>
        <w:rPr>
          <w:sz w:val="20"/>
          <w:lang w:val="en-GB"/>
        </w:rPr>
        <w:t>, inclusive.</w:t>
      </w:r>
    </w:p>
    <w:p w14:paraId="0075CDF9" w14:textId="77777777" w:rsidR="00607926" w:rsidRDefault="00607926" w:rsidP="00607926">
      <w:pPr>
        <w:tabs>
          <w:tab w:val="left" w:pos="400"/>
        </w:tabs>
        <w:ind w:left="400" w:hanging="400"/>
        <w:rPr>
          <w:sz w:val="20"/>
        </w:rPr>
      </w:pPr>
      <w:r>
        <w:rPr>
          <w:noProof/>
          <w:sz w:val="20"/>
          <w:lang w:val="en-GB"/>
        </w:rPr>
        <w:t>...</w:t>
      </w:r>
    </w:p>
    <w:p w14:paraId="426B6841" w14:textId="77777777" w:rsidR="00607926" w:rsidRDefault="00607926" w:rsidP="00607926">
      <w:pPr>
        <w:keepNext/>
        <w:keepLines/>
        <w:tabs>
          <w:tab w:val="left" w:pos="794"/>
          <w:tab w:val="left" w:pos="1191"/>
          <w:tab w:val="left" w:pos="1588"/>
          <w:tab w:val="left" w:pos="1985"/>
        </w:tabs>
        <w:spacing w:before="360"/>
        <w:outlineLvl w:val="1"/>
        <w:rPr>
          <w:rFonts w:eastAsia="SimSun"/>
          <w:b/>
          <w:sz w:val="24"/>
          <w:lang w:val="en-CA"/>
        </w:rPr>
      </w:pPr>
      <w:r>
        <w:rPr>
          <w:rFonts w:eastAsia="SimSun"/>
          <w:b/>
          <w:lang w:val="en-CA"/>
        </w:rPr>
        <w:t>D.11 SEI processing order SEI message</w:t>
      </w:r>
    </w:p>
    <w:p w14:paraId="2D8B5231" w14:textId="77777777" w:rsidR="00607926" w:rsidRDefault="00607926" w:rsidP="00607926">
      <w:pPr>
        <w:pStyle w:val="Annex3"/>
      </w:pPr>
      <w:bookmarkStart w:id="13" w:name="_Toc80700827"/>
      <w:r>
        <w:rPr>
          <w:noProof/>
          <w:lang w:val="en-CA"/>
        </w:rPr>
        <w:t xml:space="preserve">D.11.1 </w:t>
      </w:r>
      <w:r>
        <w:t>SEI processing order SEI message syntax</w:t>
      </w:r>
      <w:bookmarkEnd w:id="13"/>
    </w:p>
    <w:p w14:paraId="54DCF92B" w14:textId="77777777" w:rsidR="00607926" w:rsidRDefault="00607926" w:rsidP="00607926">
      <w:pPr>
        <w:keepNext/>
        <w:rPr>
          <w:sz w:val="20"/>
          <w:szCs w:val="22"/>
          <w:lang w:val="en-CA"/>
        </w:rPr>
      </w:pPr>
      <w:bookmarkStart w:id="14"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1157"/>
      </w:tblGrid>
      <w:tr w:rsidR="00607926" w14:paraId="4E6BEF1D"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4FB885"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szCs w:val="24"/>
                <w:lang w:val="en-GB"/>
              </w:rPr>
            </w:pPr>
            <w:proofErr w:type="spellStart"/>
            <w:r>
              <w:rPr>
                <w:rFonts w:eastAsia="SimSun"/>
                <w:sz w:val="20"/>
                <w:lang w:val="en-GB"/>
              </w:rPr>
              <w:t>sei_processing_</w:t>
            </w:r>
            <w:proofErr w:type="gramStart"/>
            <w:r>
              <w:rPr>
                <w:rFonts w:eastAsia="SimSun"/>
                <w:sz w:val="20"/>
                <w:lang w:val="en-GB"/>
              </w:rPr>
              <w:t>order</w:t>
            </w:r>
            <w:proofErr w:type="spellEnd"/>
            <w:r>
              <w:rPr>
                <w:rFonts w:eastAsia="SimSun"/>
                <w:sz w:val="20"/>
                <w:lang w:val="en-GB"/>
              </w:rPr>
              <w:t xml:space="preserve">( </w:t>
            </w:r>
            <w:proofErr w:type="spellStart"/>
            <w:r>
              <w:rPr>
                <w:rFonts w:eastAsia="SimSun"/>
                <w:sz w:val="20"/>
                <w:lang w:val="en-GB"/>
              </w:rPr>
              <w:t>payloadSize</w:t>
            </w:r>
            <w:proofErr w:type="spellEnd"/>
            <w:proofErr w:type="gramEnd"/>
            <w:r>
              <w:rPr>
                <w:rFonts w:eastAsia="SimSun"/>
                <w:sz w:val="20"/>
                <w:lang w:val="en-GB"/>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9668E3F"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b/>
                <w:bCs/>
                <w:sz w:val="20"/>
                <w:lang w:val="en-GB"/>
              </w:rPr>
              <w:t>Descriptor</w:t>
            </w:r>
          </w:p>
        </w:tc>
      </w:tr>
      <w:tr w:rsidR="00607926" w14:paraId="1064162B"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C0F86A"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proofErr w:type="spellStart"/>
            <w:r>
              <w:rPr>
                <w:rFonts w:eastAsia="SimSun"/>
                <w:b/>
                <w:bCs/>
                <w:sz w:val="20"/>
                <w:lang w:val="en-GB"/>
              </w:rPr>
              <w:t>po_id</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F06BBEC"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07926" w14:paraId="4325381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B32365"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Pr>
                <w:rFonts w:eastAsia="SimSun"/>
                <w:sz w:val="20"/>
                <w:lang w:val="de-DE"/>
              </w:rPr>
              <w:tab/>
            </w:r>
            <w:r>
              <w:rPr>
                <w:rFonts w:eastAsia="SimSun"/>
                <w:b/>
                <w:bCs/>
                <w:sz w:val="20"/>
                <w:lang w:val="de-DE"/>
              </w:rPr>
              <w:t>po_num_sei_messages_minus2</w:t>
            </w:r>
          </w:p>
        </w:tc>
        <w:tc>
          <w:tcPr>
            <w:tcW w:w="1157" w:type="dxa"/>
            <w:tcBorders>
              <w:top w:val="single" w:sz="4" w:space="0" w:color="auto"/>
              <w:left w:val="single" w:sz="4" w:space="0" w:color="auto"/>
              <w:bottom w:val="single" w:sz="4" w:space="0" w:color="auto"/>
              <w:right w:val="single" w:sz="4" w:space="0" w:color="auto"/>
            </w:tcBorders>
            <w:hideMark/>
          </w:tcPr>
          <w:p w14:paraId="7561C73C"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07926" w14:paraId="76D744AA"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E4B3FA"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gramStart"/>
            <w:r>
              <w:rPr>
                <w:rFonts w:eastAsia="SimSun"/>
                <w:sz w:val="20"/>
                <w:lang w:val="en-GB"/>
              </w:rPr>
              <w:t xml:space="preserve">for( </w:t>
            </w:r>
            <w:proofErr w:type="spellStart"/>
            <w:r>
              <w:rPr>
                <w:rFonts w:eastAsia="SimSun"/>
                <w:sz w:val="20"/>
                <w:lang w:val="en-GB"/>
              </w:rPr>
              <w:t>i</w:t>
            </w:r>
            <w:proofErr w:type="spellEnd"/>
            <w:proofErr w:type="gramEnd"/>
            <w:r>
              <w:rPr>
                <w:rFonts w:eastAsia="SimSun"/>
                <w:sz w:val="20"/>
                <w:lang w:val="en-GB"/>
              </w:rPr>
              <w:t xml:space="preserve"> = 0, </w:t>
            </w:r>
            <w:proofErr w:type="spellStart"/>
            <w:r>
              <w:rPr>
                <w:sz w:val="20"/>
                <w:lang w:val="en-GB"/>
              </w:rPr>
              <w:t>i</w:t>
            </w:r>
            <w:proofErr w:type="spellEnd"/>
            <w:r>
              <w:rPr>
                <w:sz w:val="20"/>
                <w:lang w:val="en-GB"/>
              </w:rPr>
              <w:t xml:space="preserve"> &lt; po_num_sei_messages_minus2 + 2</w:t>
            </w:r>
            <w:r>
              <w:rPr>
                <w:rFonts w:eastAsia="SimSun"/>
                <w:sz w:val="20"/>
                <w:lang w:val="en-GB"/>
              </w:rPr>
              <w:t xml:space="preserve">; </w:t>
            </w:r>
            <w:proofErr w:type="spellStart"/>
            <w:r>
              <w:rPr>
                <w:rFonts w:eastAsia="SimSun"/>
                <w:sz w:val="20"/>
                <w:lang w:val="en-GB"/>
              </w:rPr>
              <w:t>i</w:t>
            </w:r>
            <w:proofErr w:type="spellEnd"/>
            <w:r>
              <w:rPr>
                <w:rFonts w:eastAsia="SimSun"/>
                <w:sz w:val="20"/>
                <w:lang w:val="en-GB"/>
              </w:rPr>
              <w:t>++ ) {</w:t>
            </w:r>
          </w:p>
        </w:tc>
        <w:tc>
          <w:tcPr>
            <w:tcW w:w="1157" w:type="dxa"/>
            <w:tcBorders>
              <w:top w:val="single" w:sz="4" w:space="0" w:color="auto"/>
              <w:left w:val="single" w:sz="4" w:space="0" w:color="auto"/>
              <w:bottom w:val="single" w:sz="4" w:space="0" w:color="auto"/>
              <w:right w:val="single" w:sz="4" w:space="0" w:color="auto"/>
            </w:tcBorders>
          </w:tcPr>
          <w:p w14:paraId="31D94275"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07926" w14:paraId="12E188FD"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721682"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bookmarkStart w:id="15" w:name="_Hlk137733344"/>
            <w:proofErr w:type="spellStart"/>
            <w:r>
              <w:rPr>
                <w:rFonts w:eastAsia="SimSun"/>
                <w:b/>
                <w:bCs/>
                <w:sz w:val="20"/>
                <w:lang w:val="en-GB"/>
              </w:rPr>
              <w:t>po_sei_wrapping_</w:t>
            </w:r>
            <w:proofErr w:type="gramStart"/>
            <w:r>
              <w:rPr>
                <w:rFonts w:eastAsia="SimSun"/>
                <w:b/>
                <w:bCs/>
                <w:sz w:val="20"/>
                <w:lang w:val="en-GB"/>
              </w:rPr>
              <w:t>flag</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bookmarkEnd w:id="15"/>
          </w:p>
        </w:tc>
        <w:tc>
          <w:tcPr>
            <w:tcW w:w="1157" w:type="dxa"/>
            <w:tcBorders>
              <w:top w:val="single" w:sz="4" w:space="0" w:color="auto"/>
              <w:left w:val="single" w:sz="4" w:space="0" w:color="auto"/>
              <w:bottom w:val="single" w:sz="4" w:space="0" w:color="auto"/>
              <w:right w:val="single" w:sz="4" w:space="0" w:color="auto"/>
            </w:tcBorders>
            <w:hideMark/>
          </w:tcPr>
          <w:p w14:paraId="22D650AC"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1)</w:t>
            </w:r>
          </w:p>
        </w:tc>
      </w:tr>
      <w:tr w:rsidR="00607926" w14:paraId="7B3F0AC4"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5115B8"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bookmarkStart w:id="16" w:name="_Hlk137733169"/>
            <w:proofErr w:type="spellStart"/>
            <w:r>
              <w:rPr>
                <w:rFonts w:eastAsia="SimSun"/>
                <w:b/>
                <w:bCs/>
                <w:sz w:val="20"/>
                <w:lang w:val="en-GB"/>
              </w:rPr>
              <w:t>po_sei_importance_</w:t>
            </w:r>
            <w:proofErr w:type="gramStart"/>
            <w:r>
              <w:rPr>
                <w:rFonts w:eastAsia="SimSun"/>
                <w:b/>
                <w:bCs/>
                <w:sz w:val="20"/>
                <w:lang w:val="en-GB"/>
              </w:rPr>
              <w:t>flag</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bookmarkEnd w:id="16"/>
          </w:p>
        </w:tc>
        <w:tc>
          <w:tcPr>
            <w:tcW w:w="1157" w:type="dxa"/>
            <w:tcBorders>
              <w:top w:val="single" w:sz="4" w:space="0" w:color="auto"/>
              <w:left w:val="single" w:sz="4" w:space="0" w:color="auto"/>
              <w:bottom w:val="single" w:sz="4" w:space="0" w:color="auto"/>
              <w:right w:val="single" w:sz="4" w:space="0" w:color="auto"/>
            </w:tcBorders>
            <w:hideMark/>
          </w:tcPr>
          <w:p w14:paraId="4EBB1C71"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1)</w:t>
            </w:r>
          </w:p>
        </w:tc>
      </w:tr>
      <w:tr w:rsidR="00607926" w14:paraId="38B75F01"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8CFABD"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proofErr w:type="spellStart"/>
            <w:r>
              <w:rPr>
                <w:rFonts w:eastAsia="SimSun"/>
                <w:b/>
                <w:bCs/>
                <w:sz w:val="20"/>
                <w:lang w:val="en-GB"/>
              </w:rPr>
              <w:t>po_sei_payload_</w:t>
            </w:r>
            <w:proofErr w:type="gramStart"/>
            <w:r>
              <w:rPr>
                <w:rFonts w:eastAsia="SimSun"/>
                <w:b/>
                <w:bCs/>
                <w:sz w:val="20"/>
                <w:lang w:val="en-GB"/>
              </w:rPr>
              <w:t>type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p>
        </w:tc>
        <w:tc>
          <w:tcPr>
            <w:tcW w:w="1157" w:type="dxa"/>
            <w:tcBorders>
              <w:top w:val="single" w:sz="4" w:space="0" w:color="auto"/>
              <w:left w:val="single" w:sz="4" w:space="0" w:color="auto"/>
              <w:bottom w:val="single" w:sz="4" w:space="0" w:color="auto"/>
              <w:right w:val="single" w:sz="4" w:space="0" w:color="auto"/>
            </w:tcBorders>
            <w:hideMark/>
          </w:tcPr>
          <w:p w14:paraId="077BF01E"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13)</w:t>
            </w:r>
          </w:p>
        </w:tc>
      </w:tr>
      <w:tr w:rsidR="00607926" w14:paraId="37530E5A"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C4745D"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Pr>
                <w:rFonts w:eastAsia="SimSun"/>
                <w:sz w:val="20"/>
                <w:lang w:val="de-DE"/>
              </w:rPr>
              <w:tab/>
            </w:r>
            <w:r>
              <w:rPr>
                <w:rFonts w:eastAsia="SimSun"/>
                <w:sz w:val="20"/>
                <w:lang w:val="de-DE"/>
              </w:rPr>
              <w:tab/>
            </w:r>
            <w:r>
              <w:rPr>
                <w:rFonts w:eastAsia="SimSun"/>
                <w:b/>
                <w:bCs/>
                <w:sz w:val="20"/>
                <w:lang w:val="de-DE"/>
              </w:rPr>
              <w:t>po_sei_prefix_flag</w:t>
            </w:r>
            <w:r>
              <w:rPr>
                <w:rFonts w:eastAsia="SimSun"/>
                <w:sz w:val="20"/>
                <w:lang w:val="de-DE"/>
              </w:rPr>
              <w:t>[ i ]</w:t>
            </w:r>
          </w:p>
        </w:tc>
        <w:tc>
          <w:tcPr>
            <w:tcW w:w="1157" w:type="dxa"/>
            <w:tcBorders>
              <w:top w:val="single" w:sz="4" w:space="0" w:color="auto"/>
              <w:left w:val="single" w:sz="4" w:space="0" w:color="auto"/>
              <w:bottom w:val="single" w:sz="4" w:space="0" w:color="auto"/>
              <w:right w:val="single" w:sz="4" w:space="0" w:color="auto"/>
            </w:tcBorders>
            <w:hideMark/>
          </w:tcPr>
          <w:p w14:paraId="24B10D2C"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1)</w:t>
            </w:r>
          </w:p>
        </w:tc>
      </w:tr>
      <w:tr w:rsidR="00607926" w14:paraId="2EE3DCAC"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5A6379"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sz w:val="20"/>
                <w:lang w:val="en-GB"/>
              </w:rPr>
              <w:tab/>
            </w:r>
            <w:bookmarkStart w:id="17" w:name="_Hlk130306976"/>
            <w:proofErr w:type="spellStart"/>
            <w:r>
              <w:rPr>
                <w:rFonts w:eastAsia="SimSun"/>
                <w:b/>
                <w:bCs/>
                <w:sz w:val="20"/>
                <w:lang w:val="en-GB"/>
              </w:rPr>
              <w:t>po_sei_processing_</w:t>
            </w:r>
            <w:proofErr w:type="gramStart"/>
            <w:r>
              <w:rPr>
                <w:rFonts w:eastAsia="SimSun"/>
                <w:b/>
                <w:bCs/>
                <w:sz w:val="20"/>
                <w:lang w:val="en-GB"/>
              </w:rPr>
              <w:t>order</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bookmarkEnd w:id="17"/>
          </w:p>
        </w:tc>
        <w:tc>
          <w:tcPr>
            <w:tcW w:w="1157" w:type="dxa"/>
            <w:tcBorders>
              <w:top w:val="single" w:sz="4" w:space="0" w:color="auto"/>
              <w:left w:val="single" w:sz="4" w:space="0" w:color="auto"/>
              <w:bottom w:val="single" w:sz="4" w:space="0" w:color="auto"/>
              <w:right w:val="single" w:sz="4" w:space="0" w:color="auto"/>
            </w:tcBorders>
            <w:hideMark/>
          </w:tcPr>
          <w:p w14:paraId="0EA6C518"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07926" w14:paraId="568F6C4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9579BD"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5F6C3DE5"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07926" w14:paraId="4FCDA174"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3ADEAD"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lang w:val="en-GB"/>
              </w:rPr>
              <w:tab/>
            </w:r>
            <w:proofErr w:type="gramStart"/>
            <w:r>
              <w:rPr>
                <w:rFonts w:eastAsia="SimSun"/>
                <w:strike/>
                <w:sz w:val="20"/>
                <w:highlight w:val="green"/>
                <w:lang w:val="en-GB"/>
              </w:rPr>
              <w:t xml:space="preserve">for( </w:t>
            </w:r>
            <w:proofErr w:type="spellStart"/>
            <w:r>
              <w:rPr>
                <w:rFonts w:eastAsia="SimSun"/>
                <w:strike/>
                <w:sz w:val="20"/>
                <w:highlight w:val="green"/>
                <w:lang w:val="en-GB"/>
              </w:rPr>
              <w:t>i</w:t>
            </w:r>
            <w:proofErr w:type="spellEnd"/>
            <w:proofErr w:type="gramEnd"/>
            <w:r>
              <w:rPr>
                <w:rFonts w:eastAsia="SimSun"/>
                <w:strike/>
                <w:sz w:val="20"/>
                <w:highlight w:val="green"/>
                <w:lang w:val="en-GB"/>
              </w:rPr>
              <w:t xml:space="preserve"> = 0; </w:t>
            </w:r>
            <w:proofErr w:type="spellStart"/>
            <w:r>
              <w:rPr>
                <w:strike/>
                <w:sz w:val="20"/>
                <w:highlight w:val="green"/>
                <w:lang w:val="en-GB"/>
              </w:rPr>
              <w:t>i</w:t>
            </w:r>
            <w:proofErr w:type="spellEnd"/>
            <w:r>
              <w:rPr>
                <w:strike/>
                <w:sz w:val="20"/>
                <w:highlight w:val="green"/>
                <w:lang w:val="en-GB"/>
              </w:rPr>
              <w:t xml:space="preserve"> &lt; po_num_sei_messages_minus2 + 2</w:t>
            </w:r>
            <w:r>
              <w:rPr>
                <w:rFonts w:eastAsia="SimSun"/>
                <w:strike/>
                <w:sz w:val="20"/>
                <w:highlight w:val="green"/>
                <w:lang w:val="en-GB"/>
              </w:rPr>
              <w:t xml:space="preserve">; </w:t>
            </w:r>
            <w:proofErr w:type="spellStart"/>
            <w:r>
              <w:rPr>
                <w:rFonts w:eastAsia="SimSun"/>
                <w:strike/>
                <w:sz w:val="20"/>
                <w:highlight w:val="green"/>
                <w:lang w:val="en-GB"/>
              </w:rPr>
              <w:t>i</w:t>
            </w:r>
            <w:proofErr w:type="spellEnd"/>
            <w:r>
              <w:rPr>
                <w:rFonts w:eastAsia="SimSun"/>
                <w:strike/>
                <w:sz w:val="20"/>
                <w:highlight w:val="green"/>
                <w:lang w:val="en-GB"/>
              </w:rPr>
              <w:t>++ )</w:t>
            </w:r>
          </w:p>
        </w:tc>
        <w:tc>
          <w:tcPr>
            <w:tcW w:w="1157" w:type="dxa"/>
            <w:tcBorders>
              <w:top w:val="single" w:sz="4" w:space="0" w:color="auto"/>
              <w:left w:val="single" w:sz="4" w:space="0" w:color="auto"/>
              <w:bottom w:val="single" w:sz="4" w:space="0" w:color="auto"/>
              <w:right w:val="single" w:sz="4" w:space="0" w:color="auto"/>
            </w:tcBorders>
          </w:tcPr>
          <w:p w14:paraId="087D73BC"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607926" w14:paraId="6283EF12"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B7B4C9"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proofErr w:type="gramStart"/>
            <w:r>
              <w:rPr>
                <w:rFonts w:eastAsia="SimSun"/>
                <w:strike/>
                <w:sz w:val="20"/>
                <w:highlight w:val="green"/>
                <w:lang w:val="en-GB"/>
              </w:rPr>
              <w:t xml:space="preserve">if( </w:t>
            </w:r>
            <w:proofErr w:type="spellStart"/>
            <w:r>
              <w:rPr>
                <w:rFonts w:eastAsia="SimSun"/>
                <w:strike/>
                <w:sz w:val="20"/>
                <w:highlight w:val="green"/>
                <w:lang w:val="en-GB"/>
              </w:rPr>
              <w:t>po</w:t>
            </w:r>
            <w:proofErr w:type="gramEnd"/>
            <w:r>
              <w:rPr>
                <w:rFonts w:eastAsia="SimSun"/>
                <w:strike/>
                <w:sz w:val="20"/>
                <w:highlight w:val="green"/>
                <w:lang w:val="en-GB"/>
              </w:rPr>
              <w:t>_sei_prefix_flag</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 {</w:t>
            </w:r>
          </w:p>
        </w:tc>
        <w:tc>
          <w:tcPr>
            <w:tcW w:w="1157" w:type="dxa"/>
            <w:tcBorders>
              <w:top w:val="single" w:sz="4" w:space="0" w:color="auto"/>
              <w:left w:val="single" w:sz="4" w:space="0" w:color="auto"/>
              <w:bottom w:val="single" w:sz="4" w:space="0" w:color="auto"/>
              <w:right w:val="single" w:sz="4" w:space="0" w:color="auto"/>
            </w:tcBorders>
          </w:tcPr>
          <w:p w14:paraId="089F4E1A"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607926" w14:paraId="5885E6B0"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776525"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b/>
                <w:bCs/>
                <w:strike/>
                <w:sz w:val="20"/>
                <w:highlight w:val="green"/>
                <w:lang w:val="en-GB"/>
              </w:rPr>
              <w:t>po_num_bits_in_prefix_indication_minus1</w:t>
            </w:r>
            <w:r>
              <w:rPr>
                <w:rFonts w:eastAsia="SimSun"/>
                <w:strike/>
                <w:sz w:val="20"/>
                <w:highlight w:val="green"/>
                <w:lang w:val="en-GB"/>
              </w:rPr>
              <w:t>[ </w:t>
            </w:r>
            <w:proofErr w:type="spellStart"/>
            <w:proofErr w:type="gramStart"/>
            <w:r>
              <w:rPr>
                <w:rFonts w:eastAsia="SimSun"/>
                <w:strike/>
                <w:sz w:val="20"/>
                <w:highlight w:val="green"/>
                <w:lang w:val="en-GB"/>
              </w:rPr>
              <w:t>i</w:t>
            </w:r>
            <w:proofErr w:type="spellEnd"/>
            <w:r>
              <w:rPr>
                <w:rFonts w:eastAsia="SimSun"/>
                <w:strike/>
                <w:sz w:val="20"/>
                <w:highlight w:val="green"/>
                <w:lang w:val="en-GB"/>
              </w:rPr>
              <w:t> ]</w:t>
            </w:r>
            <w:proofErr w:type="gramEnd"/>
          </w:p>
        </w:tc>
        <w:tc>
          <w:tcPr>
            <w:tcW w:w="1157" w:type="dxa"/>
            <w:tcBorders>
              <w:top w:val="single" w:sz="4" w:space="0" w:color="auto"/>
              <w:left w:val="single" w:sz="4" w:space="0" w:color="auto"/>
              <w:bottom w:val="single" w:sz="4" w:space="0" w:color="auto"/>
              <w:right w:val="single" w:sz="4" w:space="0" w:color="auto"/>
            </w:tcBorders>
            <w:hideMark/>
          </w:tcPr>
          <w:p w14:paraId="517033F4"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roofErr w:type="gramStart"/>
            <w:r>
              <w:rPr>
                <w:rFonts w:eastAsia="SimSun"/>
                <w:strike/>
                <w:sz w:val="20"/>
                <w:highlight w:val="green"/>
                <w:lang w:val="en-GB"/>
              </w:rPr>
              <w:t>u(</w:t>
            </w:r>
            <w:proofErr w:type="gramEnd"/>
            <w:r>
              <w:rPr>
                <w:rFonts w:eastAsia="SimSun"/>
                <w:strike/>
                <w:sz w:val="20"/>
                <w:highlight w:val="green"/>
                <w:lang w:val="en-GB"/>
              </w:rPr>
              <w:t>8)</w:t>
            </w:r>
          </w:p>
        </w:tc>
      </w:tr>
      <w:tr w:rsidR="00607926" w14:paraId="26E6EDCE"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EFDFFB"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proofErr w:type="gramStart"/>
            <w:r>
              <w:rPr>
                <w:rFonts w:eastAsia="SimSun"/>
                <w:strike/>
                <w:sz w:val="20"/>
                <w:highlight w:val="green"/>
                <w:lang w:val="en-GB"/>
              </w:rPr>
              <w:t>for( j</w:t>
            </w:r>
            <w:proofErr w:type="gramEnd"/>
            <w:r>
              <w:rPr>
                <w:rFonts w:eastAsia="SimSun"/>
                <w:strike/>
                <w:sz w:val="20"/>
                <w:highlight w:val="green"/>
                <w:lang w:val="en-GB"/>
              </w:rPr>
              <w:t xml:space="preserve"> = 0; j  &lt;=  po_num_bits_in_prefix_indication_minus1[ </w:t>
            </w:r>
            <w:proofErr w:type="spellStart"/>
            <w:r>
              <w:rPr>
                <w:rFonts w:eastAsia="SimSun"/>
                <w:strike/>
                <w:sz w:val="20"/>
                <w:highlight w:val="green"/>
                <w:lang w:val="en-GB"/>
              </w:rPr>
              <w:t>i</w:t>
            </w:r>
            <w:proofErr w:type="spellEnd"/>
            <w:r>
              <w:rPr>
                <w:rFonts w:eastAsia="SimSun"/>
                <w:strike/>
                <w:sz w:val="20"/>
                <w:highlight w:val="green"/>
                <w:lang w:val="en-GB"/>
              </w:rPr>
              <w:t xml:space="preserve"> ]; </w:t>
            </w:r>
            <w:proofErr w:type="spellStart"/>
            <w:r>
              <w:rPr>
                <w:rFonts w:eastAsia="SimSun"/>
                <w:strike/>
                <w:sz w:val="20"/>
                <w:highlight w:val="green"/>
                <w:lang w:val="en-GB"/>
              </w:rPr>
              <w:t>j++</w:t>
            </w:r>
            <w:proofErr w:type="spellEnd"/>
            <w:r>
              <w:rPr>
                <w:rFonts w:eastAsia="SimSun"/>
                <w:strike/>
                <w:sz w:val="20"/>
                <w:highlight w:val="green"/>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4706531"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607926" w14:paraId="62567704"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3DCBFC"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proofErr w:type="spellStart"/>
            <w:r>
              <w:rPr>
                <w:rFonts w:eastAsia="SimSun"/>
                <w:b/>
                <w:bCs/>
                <w:strike/>
                <w:sz w:val="20"/>
                <w:highlight w:val="green"/>
                <w:lang w:val="en-GB"/>
              </w:rPr>
              <w:t>po_sei_prefix_data_</w:t>
            </w:r>
            <w:proofErr w:type="gramStart"/>
            <w:r>
              <w:rPr>
                <w:rFonts w:eastAsia="SimSun"/>
                <w:b/>
                <w:bCs/>
                <w:strike/>
                <w:sz w:val="20"/>
                <w:highlight w:val="green"/>
                <w:lang w:val="en-GB"/>
              </w:rPr>
              <w:t>bit</w:t>
            </w:r>
            <w:proofErr w:type="spellEnd"/>
            <w:r>
              <w:rPr>
                <w:rFonts w:eastAsia="SimSun"/>
                <w:strike/>
                <w:sz w:val="20"/>
                <w:highlight w:val="green"/>
                <w:lang w:val="en-GB"/>
              </w:rPr>
              <w:t>[</w:t>
            </w:r>
            <w:proofErr w:type="gram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j ]</w:t>
            </w:r>
          </w:p>
        </w:tc>
        <w:tc>
          <w:tcPr>
            <w:tcW w:w="1157" w:type="dxa"/>
            <w:tcBorders>
              <w:top w:val="single" w:sz="4" w:space="0" w:color="auto"/>
              <w:left w:val="single" w:sz="4" w:space="0" w:color="auto"/>
              <w:bottom w:val="single" w:sz="4" w:space="0" w:color="auto"/>
              <w:right w:val="single" w:sz="4" w:space="0" w:color="auto"/>
            </w:tcBorders>
            <w:hideMark/>
          </w:tcPr>
          <w:p w14:paraId="51C73559"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roofErr w:type="gramStart"/>
            <w:r>
              <w:rPr>
                <w:rFonts w:eastAsia="SimSun"/>
                <w:strike/>
                <w:sz w:val="20"/>
                <w:highlight w:val="green"/>
                <w:lang w:val="en-GB"/>
              </w:rPr>
              <w:t>u(</w:t>
            </w:r>
            <w:proofErr w:type="gramEnd"/>
            <w:r>
              <w:rPr>
                <w:rFonts w:eastAsia="SimSun"/>
                <w:strike/>
                <w:sz w:val="20"/>
                <w:highlight w:val="green"/>
                <w:lang w:val="en-GB"/>
              </w:rPr>
              <w:t>1)</w:t>
            </w:r>
          </w:p>
        </w:tc>
      </w:tr>
      <w:tr w:rsidR="00607926" w14:paraId="22CC4147"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20AC92"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proofErr w:type="gramStart"/>
            <w:r>
              <w:rPr>
                <w:rFonts w:eastAsia="SimSun"/>
                <w:strike/>
                <w:sz w:val="20"/>
                <w:highlight w:val="green"/>
                <w:lang w:val="en-GB"/>
              </w:rPr>
              <w:t>while( !</w:t>
            </w:r>
            <w:proofErr w:type="spellStart"/>
            <w:proofErr w:type="gramEnd"/>
            <w:r>
              <w:rPr>
                <w:rFonts w:eastAsia="SimSun"/>
                <w:strike/>
                <w:sz w:val="20"/>
                <w:highlight w:val="green"/>
                <w:lang w:val="en-GB"/>
              </w:rPr>
              <w:t>byte_aligned</w:t>
            </w:r>
            <w:proofErr w:type="spellEnd"/>
            <w:r>
              <w:rPr>
                <w:rFonts w:eastAsia="SimSun"/>
                <w:strike/>
                <w:sz w:val="20"/>
                <w:highlight w:val="green"/>
                <w:lang w:val="en-GB"/>
              </w:rPr>
              <w:t>( ) )</w:t>
            </w:r>
          </w:p>
        </w:tc>
        <w:tc>
          <w:tcPr>
            <w:tcW w:w="1157" w:type="dxa"/>
            <w:tcBorders>
              <w:top w:val="single" w:sz="4" w:space="0" w:color="auto"/>
              <w:left w:val="single" w:sz="4" w:space="0" w:color="auto"/>
              <w:bottom w:val="single" w:sz="4" w:space="0" w:color="auto"/>
              <w:right w:val="single" w:sz="4" w:space="0" w:color="auto"/>
            </w:tcBorders>
          </w:tcPr>
          <w:p w14:paraId="428927E5"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
        </w:tc>
      </w:tr>
      <w:tr w:rsidR="00607926" w14:paraId="5E666197"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F10668"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highlight w:val="green"/>
                <w:lang w:val="en-GB"/>
              </w:rPr>
            </w:pP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r>
              <w:rPr>
                <w:rFonts w:eastAsia="SimSun"/>
                <w:strike/>
                <w:sz w:val="20"/>
                <w:highlight w:val="green"/>
                <w:lang w:val="en-GB"/>
              </w:rPr>
              <w:tab/>
            </w:r>
            <w:proofErr w:type="spellStart"/>
            <w:r>
              <w:rPr>
                <w:rFonts w:eastAsia="SimSun"/>
                <w:b/>
                <w:bCs/>
                <w:strike/>
                <w:sz w:val="20"/>
                <w:highlight w:val="green"/>
                <w:lang w:val="en-GB"/>
              </w:rPr>
              <w:t>po_byte_alignment_bit_equal_to_one</w:t>
            </w:r>
            <w:proofErr w:type="spellEnd"/>
            <w:r>
              <w:rPr>
                <w:rFonts w:eastAsia="SimSun"/>
                <w:strike/>
                <w:sz w:val="20"/>
                <w:highlight w:val="green"/>
                <w:lang w:val="en-GB"/>
              </w:rPr>
              <w:t xml:space="preserve"> /* equal to 1 */</w:t>
            </w:r>
          </w:p>
        </w:tc>
        <w:tc>
          <w:tcPr>
            <w:tcW w:w="1157" w:type="dxa"/>
            <w:tcBorders>
              <w:top w:val="single" w:sz="4" w:space="0" w:color="auto"/>
              <w:left w:val="single" w:sz="4" w:space="0" w:color="auto"/>
              <w:bottom w:val="single" w:sz="4" w:space="0" w:color="auto"/>
              <w:right w:val="single" w:sz="4" w:space="0" w:color="auto"/>
            </w:tcBorders>
            <w:hideMark/>
          </w:tcPr>
          <w:p w14:paraId="098F6D72"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green"/>
                <w:lang w:val="en-GB"/>
              </w:rPr>
            </w:pPr>
            <w:proofErr w:type="gramStart"/>
            <w:r>
              <w:rPr>
                <w:rFonts w:eastAsia="SimSun"/>
                <w:strike/>
                <w:sz w:val="20"/>
                <w:highlight w:val="green"/>
                <w:lang w:val="en-GB"/>
              </w:rPr>
              <w:t>f(</w:t>
            </w:r>
            <w:proofErr w:type="gramEnd"/>
            <w:r>
              <w:rPr>
                <w:rFonts w:eastAsia="SimSun"/>
                <w:strike/>
                <w:sz w:val="20"/>
                <w:highlight w:val="green"/>
                <w:lang w:val="en-GB"/>
              </w:rPr>
              <w:t>1)</w:t>
            </w:r>
          </w:p>
        </w:tc>
      </w:tr>
      <w:tr w:rsidR="00607926" w14:paraId="7C62043D"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BABA05"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rPr>
                <w:rFonts w:eastAsia="SimSun"/>
                <w:strike/>
                <w:sz w:val="20"/>
                <w:lang w:val="en-GB"/>
              </w:rPr>
            </w:pPr>
            <w:r>
              <w:rPr>
                <w:rFonts w:eastAsia="SimSun"/>
                <w:strike/>
                <w:sz w:val="20"/>
                <w:highlight w:val="green"/>
                <w:lang w:val="en-GB"/>
              </w:rPr>
              <w:tab/>
            </w:r>
            <w:r>
              <w:rPr>
                <w:rFonts w:eastAsia="SimSun"/>
                <w:strike/>
                <w:sz w:val="20"/>
                <w:highlight w:val="green"/>
                <w:lang w:val="en-GB"/>
              </w:rPr>
              <w:tab/>
              <w:t>}</w:t>
            </w:r>
          </w:p>
        </w:tc>
        <w:tc>
          <w:tcPr>
            <w:tcW w:w="1157" w:type="dxa"/>
            <w:tcBorders>
              <w:top w:val="single" w:sz="4" w:space="0" w:color="auto"/>
              <w:left w:val="single" w:sz="4" w:space="0" w:color="auto"/>
              <w:bottom w:val="single" w:sz="4" w:space="0" w:color="auto"/>
              <w:right w:val="single" w:sz="4" w:space="0" w:color="auto"/>
            </w:tcBorders>
          </w:tcPr>
          <w:p w14:paraId="4E7F1554"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p>
        </w:tc>
      </w:tr>
      <w:tr w:rsidR="00607926" w14:paraId="327FB6C4" w14:textId="77777777" w:rsidTr="006079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49985D"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3D66F988" w14:textId="77777777" w:rsidR="00607926" w:rsidRDefault="0060792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893474E" w14:textId="77777777" w:rsidR="00607926" w:rsidRDefault="00607926" w:rsidP="00607926">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Pr>
          <w:rFonts w:eastAsia="Malgun Gothic"/>
          <w:b/>
          <w:bCs/>
          <w:noProof/>
          <w:sz w:val="20"/>
          <w:lang w:val="en-CA"/>
        </w:rPr>
        <w:t xml:space="preserve">D.11.2 </w:t>
      </w:r>
      <w:r>
        <w:rPr>
          <w:rFonts w:eastAsia="Malgun Gothic"/>
          <w:b/>
          <w:bCs/>
          <w:sz w:val="20"/>
          <w:lang w:val="en-GB"/>
        </w:rPr>
        <w:t>SEI processing order SEI message semantics</w:t>
      </w:r>
    </w:p>
    <w:p w14:paraId="75236DD3" w14:textId="77777777" w:rsidR="00607926" w:rsidRDefault="00607926" w:rsidP="00607926">
      <w:pPr>
        <w:tabs>
          <w:tab w:val="left" w:pos="794"/>
          <w:tab w:val="left" w:pos="1191"/>
          <w:tab w:val="left" w:pos="1588"/>
          <w:tab w:val="left" w:pos="1985"/>
        </w:tabs>
        <w:rPr>
          <w:rFonts w:eastAsia="SimSun"/>
          <w:noProof/>
          <w:sz w:val="20"/>
          <w:lang w:val="en-CA"/>
        </w:rPr>
      </w:pPr>
      <w:r>
        <w:rPr>
          <w:rFonts w:eastAsia="SimSun"/>
          <w:noProof/>
          <w:sz w:val="20"/>
          <w:lang w:val="en-CA"/>
        </w:rPr>
        <w:t>The SEI processing order SEI message carries information indicating the preferred processing order</w:t>
      </w:r>
      <w:bookmarkStart w:id="18" w:name="_Hlk109924819"/>
      <w:r>
        <w:rPr>
          <w:rFonts w:eastAsia="SimSun"/>
          <w:noProof/>
          <w:sz w:val="20"/>
          <w:lang w:val="en-CA"/>
        </w:rPr>
        <w:t>, as determined by the encoder (i.e., the content producer), for a group of types of SEI messages that may be present in a CVS.</w:t>
      </w:r>
    </w:p>
    <w:p w14:paraId="6B392678" w14:textId="77777777" w:rsidR="00607926" w:rsidRDefault="00607926" w:rsidP="00607926">
      <w:pPr>
        <w:tabs>
          <w:tab w:val="left" w:pos="794"/>
          <w:tab w:val="left" w:pos="1191"/>
          <w:tab w:val="left" w:pos="1588"/>
          <w:tab w:val="left" w:pos="1985"/>
        </w:tabs>
        <w:rPr>
          <w:noProof/>
          <w:sz w:val="20"/>
        </w:rPr>
      </w:pPr>
      <w:bookmarkStart w:id="19" w:name="_Hlk147480716"/>
      <w:bookmarkStart w:id="20" w:name="_Hlk147043717"/>
      <w:r>
        <w:rPr>
          <w:noProof/>
          <w:sz w:val="20"/>
        </w:rPr>
        <w:t xml:space="preserve">The semantics of the SEI processing order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w:t>
      </w:r>
      <w:r>
        <w:rPr>
          <w:noProof/>
          <w:sz w:val="20"/>
          <w:lang w:val="en-GB"/>
        </w:rPr>
        <w:t>po</w:t>
      </w:r>
      <w:r>
        <w:rPr>
          <w:noProof/>
          <w:sz w:val="20"/>
          <w:highlight w:val="green"/>
          <w:lang w:val="en-GB"/>
        </w:rPr>
        <w:t>pm</w:t>
      </w:r>
      <w:r>
        <w:rPr>
          <w:noProof/>
          <w:sz w:val="20"/>
          <w:lang w:val="en-GB"/>
        </w:rPr>
        <w:t>_sei_prefix_data_bit[ i ][ j ]</w:t>
      </w:r>
      <w:r>
        <w:rPr>
          <w:noProof/>
          <w:sz w:val="20"/>
          <w:highlight w:val="green"/>
          <w:lang w:val="en-GB"/>
        </w:rPr>
        <w:t>[ n ]</w:t>
      </w:r>
      <w:r>
        <w:rPr>
          <w:noProof/>
          <w:sz w:val="20"/>
          <w:lang w:val="en-GB"/>
        </w:rPr>
        <w:t xml:space="preserve"> syntax elements </w:t>
      </w:r>
      <w:r>
        <w:rPr>
          <w:noProof/>
          <w:sz w:val="20"/>
          <w:highlight w:val="green"/>
          <w:lang w:val="en-GB"/>
        </w:rPr>
        <w:t>in a processing order prefix matching SEI message</w:t>
      </w:r>
      <w:r>
        <w:rPr>
          <w:noProof/>
          <w:sz w:val="20"/>
          <w:lang w:val="en-GB"/>
        </w:rPr>
        <w:t xml:space="preserve"> (when present) or values sent as SEI messages within a processing order nesting SEI message (when present). </w:t>
      </w:r>
      <w:r>
        <w:rPr>
          <w:noProof/>
          <w:sz w:val="20"/>
        </w:rPr>
        <w:t xml:space="preserve">For example, </w:t>
      </w:r>
      <w:r>
        <w:rPr>
          <w:noProof/>
          <w:sz w:val="20"/>
          <w:lang w:val="en-GB"/>
        </w:rPr>
        <w:t>neural-network post-filter characteristics (NNPFC) SEI messages can be differentiated by having different nnpfc_id values</w:t>
      </w:r>
      <w:r>
        <w:rPr>
          <w:noProof/>
          <w:sz w:val="20"/>
        </w:rPr>
        <w:t>.</w:t>
      </w:r>
      <w:bookmarkEnd w:id="19"/>
    </w:p>
    <w:bookmarkEnd w:id="20"/>
    <w:p w14:paraId="0A85BC50" w14:textId="77777777" w:rsidR="00607926" w:rsidRDefault="00607926" w:rsidP="00607926">
      <w:pPr>
        <w:tabs>
          <w:tab w:val="left" w:pos="794"/>
          <w:tab w:val="left" w:pos="1191"/>
          <w:tab w:val="left" w:pos="1588"/>
          <w:tab w:val="left" w:pos="1985"/>
        </w:tabs>
        <w:rPr>
          <w:noProof/>
          <w:sz w:val="24"/>
          <w:szCs w:val="24"/>
        </w:rPr>
      </w:pPr>
      <w:r>
        <w:rPr>
          <w:rFonts w:eastAsia="SimSun"/>
          <w:noProof/>
          <w:sz w:val="20"/>
          <w:lang w:val="en-CA"/>
        </w:rPr>
        <w:t xml:space="preserve">When an SEI processing order SEI message with a particular value of po_id is present in any access unit of a CVS, an SEI processing order SEI message with that particular value of po_id shall be present in the first access unit of the CVS in decoding order. The number of SEI messages and the </w:t>
      </w:r>
      <w:r>
        <w:rPr>
          <w:noProof/>
          <w:sz w:val="20"/>
        </w:rPr>
        <w:t xml:space="preserve">payloadType </w:t>
      </w:r>
      <w:r>
        <w:rPr>
          <w:rFonts w:eastAsia="SimSun"/>
          <w:noProof/>
          <w:sz w:val="20"/>
          <w:lang w:val="en-CA"/>
        </w:rPr>
        <w:t>codes of the SEI messages indicated within each SEI processing order SEI message with the same value of po_id persists in decoding order from the current access unit until the end of the CVS in output order.</w:t>
      </w:r>
      <w:bookmarkEnd w:id="18"/>
    </w:p>
    <w:p w14:paraId="47960022" w14:textId="77777777" w:rsidR="00607926" w:rsidRDefault="00607926" w:rsidP="00607926">
      <w:pPr>
        <w:tabs>
          <w:tab w:val="left" w:pos="794"/>
          <w:tab w:val="left" w:pos="1191"/>
          <w:tab w:val="left" w:pos="1588"/>
          <w:tab w:val="left" w:pos="1985"/>
        </w:tabs>
        <w:rPr>
          <w:rFonts w:eastAsia="SimSun"/>
          <w:noProof/>
          <w:sz w:val="20"/>
          <w:lang w:val="en-CA"/>
        </w:rPr>
      </w:pPr>
      <w:r>
        <w:rPr>
          <w:rFonts w:eastAsia="SimSun"/>
          <w:noProof/>
          <w:sz w:val="20"/>
          <w:lang w:val="en-CA"/>
        </w:rPr>
        <w:t xml:space="preserve">The </w:t>
      </w:r>
      <w:r>
        <w:rPr>
          <w:rFonts w:eastAsia="SimSun"/>
          <w:strike/>
          <w:noProof/>
          <w:sz w:val="20"/>
          <w:highlight w:val="green"/>
          <w:lang w:val="en-CA"/>
        </w:rPr>
        <w:t>SEI</w:t>
      </w:r>
      <w:r>
        <w:rPr>
          <w:rFonts w:eastAsia="SimSun"/>
          <w:strike/>
          <w:noProof/>
          <w:sz w:val="20"/>
          <w:lang w:val="en-CA"/>
        </w:rPr>
        <w:t xml:space="preserve"> </w:t>
      </w:r>
      <w:r>
        <w:rPr>
          <w:rFonts w:eastAsia="SimSun"/>
          <w:noProof/>
          <w:sz w:val="20"/>
          <w:lang w:val="en-CA"/>
        </w:rPr>
        <w:t xml:space="preserve">processing order </w:t>
      </w:r>
      <w:r>
        <w:rPr>
          <w:rFonts w:eastAsia="SimSun"/>
          <w:noProof/>
          <w:sz w:val="20"/>
          <w:highlight w:val="green"/>
          <w:lang w:val="en-CA"/>
        </w:rPr>
        <w:t>prefix matching</w:t>
      </w:r>
      <w:r>
        <w:rPr>
          <w:rFonts w:eastAsia="SimSun"/>
          <w:noProof/>
          <w:sz w:val="20"/>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21" w:name="_Hlk133232931"/>
      <w:r>
        <w:rPr>
          <w:rFonts w:eastAsia="SimSun"/>
          <w:noProof/>
          <w:sz w:val="20"/>
          <w:lang w:val="en-CA"/>
        </w:rPr>
        <w:t>number of complete syntax elements starting from the first syntax element in the SEI payload</w:t>
      </w:r>
      <w:bookmarkEnd w:id="21"/>
      <w:r>
        <w:rPr>
          <w:rFonts w:eastAsia="SimSun"/>
          <w:noProof/>
          <w:sz w:val="20"/>
          <w:lang w:val="en-CA"/>
        </w:rPr>
        <w:t xml:space="preserve">. </w:t>
      </w:r>
      <w:r>
        <w:rPr>
          <w:rFonts w:eastAsia="SimSun"/>
          <w:noProof/>
          <w:sz w:val="20"/>
          <w:lang w:val="en-GB"/>
        </w:rPr>
        <w:t xml:space="preserve">These SEI prefix indications should provide sufficient information to determine the specific </w:t>
      </w:r>
      <w:r>
        <w:rPr>
          <w:rFonts w:eastAsia="SimSun"/>
          <w:noProof/>
          <w:sz w:val="20"/>
          <w:lang w:val="en-GB"/>
        </w:rPr>
        <w:lastRenderedPageBreak/>
        <w:t xml:space="preserve">processing order for types of </w:t>
      </w:r>
      <w:r>
        <w:rPr>
          <w:rFonts w:eastAsia="SimSun"/>
          <w:noProof/>
          <w:sz w:val="20"/>
          <w:lang w:val="en-CA"/>
        </w:rPr>
        <w:t xml:space="preserve">SEI messages having the same value of payloadType but a different </w:t>
      </w:r>
      <w:r>
        <w:rPr>
          <w:rFonts w:eastAsia="SimSun"/>
          <w:noProof/>
          <w:sz w:val="20"/>
          <w:lang w:val="en-GB"/>
        </w:rPr>
        <w:t>preferred processing order</w:t>
      </w:r>
      <w:r>
        <w:rPr>
          <w:rFonts w:eastAsia="SimSun"/>
          <w:noProof/>
          <w:sz w:val="20"/>
          <w:lang w:val="en-CA"/>
        </w:rPr>
        <w:t>.</w:t>
      </w:r>
    </w:p>
    <w:p w14:paraId="60900598" w14:textId="77777777" w:rsidR="00607926" w:rsidRPr="00607926" w:rsidRDefault="00607926" w:rsidP="00607926">
      <w:pPr>
        <w:rPr>
          <w:rFonts w:eastAsia="DengXian"/>
          <w:sz w:val="20"/>
          <w:szCs w:val="22"/>
          <w:lang w:val="en-CA"/>
        </w:rPr>
      </w:pPr>
      <w:bookmarkStart w:id="22" w:name="_Hlk130374109"/>
      <w:proofErr w:type="spellStart"/>
      <w:r>
        <w:rPr>
          <w:b/>
          <w:bCs/>
          <w:sz w:val="20"/>
          <w:lang w:val="en-CA"/>
        </w:rPr>
        <w:t>po_id</w:t>
      </w:r>
      <w:proofErr w:type="spellEnd"/>
      <w:r>
        <w:rPr>
          <w:sz w:val="20"/>
          <w:lang w:val="en-CA"/>
        </w:rPr>
        <w:t xml:space="preserve"> </w:t>
      </w:r>
      <w:r w:rsidRPr="00607926">
        <w:rPr>
          <w:rFonts w:eastAsia="DengXian"/>
          <w:sz w:val="20"/>
          <w:lang w:val="en-CA"/>
        </w:rPr>
        <w:t>contains an identifying number to identify the SEI processing order</w:t>
      </w:r>
      <w:r w:rsidRPr="00607926">
        <w:rPr>
          <w:rFonts w:eastAsia="DengXian"/>
          <w:sz w:val="20"/>
          <w:szCs w:val="22"/>
          <w:lang w:val="en-CA"/>
        </w:rPr>
        <w:t xml:space="preserve"> SEI message.</w:t>
      </w:r>
    </w:p>
    <w:p w14:paraId="103391FB" w14:textId="77777777" w:rsidR="00607926" w:rsidRDefault="00607926" w:rsidP="00607926">
      <w:pPr>
        <w:rPr>
          <w:sz w:val="20"/>
          <w:szCs w:val="22"/>
          <w:lang w:val="en-GB"/>
        </w:rPr>
      </w:pPr>
      <w:r>
        <w:rPr>
          <w:rFonts w:eastAsia="SimSun"/>
          <w:sz w:val="20"/>
          <w:lang w:val="en-GB"/>
        </w:rPr>
        <w:t>Each SEI message in the</w:t>
      </w:r>
      <w:r>
        <w:rPr>
          <w:sz w:val="20"/>
          <w:szCs w:val="22"/>
          <w:lang w:val="en-GB"/>
        </w:rPr>
        <w:t xml:space="preserve"> group of SEI messages </w:t>
      </w:r>
      <w:r>
        <w:rPr>
          <w:rFonts w:eastAsia="SimSun"/>
          <w:sz w:val="20"/>
          <w:lang w:val="en-GB"/>
        </w:rPr>
        <w:t xml:space="preserve">for which preferred processing order information is provided in an SEI processing order SEI message is identified by the syntax elements </w:t>
      </w:r>
      <w:proofErr w:type="spellStart"/>
      <w:r>
        <w:rPr>
          <w:rFonts w:eastAsia="SimSun"/>
          <w:bCs/>
          <w:sz w:val="20"/>
        </w:rPr>
        <w:t>po_sei_payload_</w:t>
      </w:r>
      <w:proofErr w:type="gramStart"/>
      <w:r>
        <w:rPr>
          <w:rFonts w:eastAsia="SimSun"/>
          <w:bCs/>
          <w:sz w:val="20"/>
        </w:rPr>
        <w:t>type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Pr>
          <w:rFonts w:eastAsia="SimSun"/>
          <w:bCs/>
          <w:sz w:val="20"/>
        </w:rPr>
        <w:t>po_sei_wrapping_flag</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Pr>
          <w:sz w:val="20"/>
          <w:lang w:val="en-GB"/>
        </w:rPr>
        <w:t>po_sei_processing_order</w:t>
      </w:r>
      <w:proofErr w:type="spellEnd"/>
      <w:r>
        <w:rPr>
          <w:sz w:val="20"/>
          <w:lang w:val="en-GB"/>
        </w:rPr>
        <w:t>[ </w:t>
      </w:r>
      <w:proofErr w:type="spellStart"/>
      <w:r>
        <w:rPr>
          <w:sz w:val="20"/>
          <w:lang w:val="en-GB"/>
        </w:rPr>
        <w:t>i</w:t>
      </w:r>
      <w:proofErr w:type="spellEnd"/>
      <w:r>
        <w:rPr>
          <w:sz w:val="20"/>
          <w:lang w:val="en-GB"/>
        </w:rPr>
        <w:t> ]</w:t>
      </w:r>
      <w:r>
        <w:rPr>
          <w:rFonts w:eastAsia="SimSun"/>
          <w:sz w:val="20"/>
          <w:lang w:val="en-GB"/>
        </w:rPr>
        <w:t xml:space="preserve"> and, </w:t>
      </w:r>
      <w:r>
        <w:rPr>
          <w:rFonts w:eastAsia="SimSun"/>
          <w:sz w:val="20"/>
          <w:highlight w:val="green"/>
          <w:lang w:val="de-DE"/>
        </w:rPr>
        <w:t>po_sei_prefix_flag[ i ].</w:t>
      </w:r>
      <w:r>
        <w:rPr>
          <w:rFonts w:eastAsia="SimSun"/>
          <w:sz w:val="20"/>
          <w:lang w:val="en-GB"/>
        </w:rPr>
        <w:t xml:space="preserve">  </w:t>
      </w:r>
      <w:r>
        <w:rPr>
          <w:rFonts w:eastAsia="SimSun"/>
          <w:strike/>
          <w:sz w:val="20"/>
          <w:highlight w:val="green"/>
          <w:lang w:val="en-GB"/>
        </w:rPr>
        <w:t xml:space="preserve">when present, </w:t>
      </w:r>
      <w:r>
        <w:rPr>
          <w:rFonts w:eastAsia="SimSun"/>
          <w:bCs/>
          <w:strike/>
          <w:sz w:val="20"/>
          <w:highlight w:val="green"/>
          <w:lang w:val="en-GB"/>
        </w:rPr>
        <w:t>po_num_bits_in_prefix_indication_minus1</w:t>
      </w:r>
      <w:r>
        <w:rPr>
          <w:rFonts w:eastAsia="SimSun"/>
          <w:strike/>
          <w:sz w:val="20"/>
          <w:highlight w:val="green"/>
          <w:lang w:val="en-GB"/>
        </w:rPr>
        <w:t>[ </w:t>
      </w:r>
      <w:proofErr w:type="spellStart"/>
      <w:proofErr w:type="gramStart"/>
      <w:r>
        <w:rPr>
          <w:rFonts w:eastAsia="SimSun"/>
          <w:strike/>
          <w:sz w:val="20"/>
          <w:highlight w:val="green"/>
          <w:lang w:val="en-GB"/>
        </w:rPr>
        <w:t>i</w:t>
      </w:r>
      <w:proofErr w:type="spellEnd"/>
      <w:r>
        <w:rPr>
          <w:rFonts w:eastAsia="SimSun"/>
          <w:strike/>
          <w:sz w:val="20"/>
          <w:highlight w:val="green"/>
          <w:lang w:val="en-GB"/>
        </w:rPr>
        <w:t> ]</w:t>
      </w:r>
      <w:proofErr w:type="gramEnd"/>
      <w:r>
        <w:rPr>
          <w:rFonts w:eastAsia="SimSun"/>
          <w:strike/>
          <w:sz w:val="20"/>
          <w:highlight w:val="green"/>
          <w:lang w:val="en-GB"/>
        </w:rPr>
        <w:t xml:space="preserve"> and </w:t>
      </w:r>
      <w:proofErr w:type="spellStart"/>
      <w:r>
        <w:rPr>
          <w:rFonts w:eastAsia="SimSun"/>
          <w:strike/>
          <w:sz w:val="20"/>
          <w:highlight w:val="green"/>
          <w:lang w:val="en-GB"/>
        </w:rPr>
        <w:t>po_prefix_data_bit</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j ]</w:t>
      </w:r>
      <w:r>
        <w:rPr>
          <w:strike/>
          <w:sz w:val="20"/>
          <w:szCs w:val="22"/>
          <w:highlight w:val="green"/>
          <w:lang w:val="en-GB"/>
        </w:rPr>
        <w:t>.</w:t>
      </w:r>
    </w:p>
    <w:p w14:paraId="25740408" w14:textId="77777777" w:rsidR="00607926" w:rsidRDefault="00607926" w:rsidP="00607926">
      <w:pPr>
        <w:rPr>
          <w:sz w:val="20"/>
          <w:szCs w:val="22"/>
          <w:lang w:val="en-CA"/>
        </w:rPr>
      </w:pPr>
      <w:r>
        <w:rPr>
          <w:sz w:val="20"/>
          <w:szCs w:val="22"/>
          <w:lang w:val="en-CA"/>
        </w:rPr>
        <w:t>For each picture, there can be multiple persisting or activated SEI messages belonging to one or more groups of SEI messages.</w:t>
      </w:r>
    </w:p>
    <w:p w14:paraId="6ECB6312" w14:textId="77777777" w:rsidR="00607926" w:rsidRDefault="00607926" w:rsidP="00607926">
      <w:pPr>
        <w:spacing w:before="60" w:line="199" w:lineRule="exact"/>
        <w:ind w:left="284"/>
        <w:rPr>
          <w:noProof/>
          <w:sz w:val="18"/>
          <w:szCs w:val="18"/>
          <w:lang w:val="en-GB"/>
        </w:rPr>
      </w:pPr>
      <w:r>
        <w:rPr>
          <w:noProof/>
          <w:sz w:val="18"/>
          <w:lang w:val="en-GB"/>
        </w:rPr>
        <w:t>NOTE </w:t>
      </w:r>
      <w:r>
        <w:rPr>
          <w:noProof/>
          <w:sz w:val="18"/>
          <w:szCs w:val="18"/>
          <w:lang w:val="en-GB"/>
        </w:rPr>
        <w:t>1</w:t>
      </w:r>
      <w:r>
        <w:rPr>
          <w:noProof/>
          <w:sz w:val="18"/>
          <w:lang w:val="en-GB"/>
        </w:rPr>
        <w:t> – </w:t>
      </w:r>
      <w:r>
        <w:rPr>
          <w:sz w:val="18"/>
          <w:szCs w:val="18"/>
          <w:lang w:val="en-CA"/>
        </w:rPr>
        <w:t>Groups of SEI messages can be alternatives to each other, i.e., such that at most one group is chosen to be applied, or they can be complementary, i.e., such that more than one group is chosen and applied separately, with each group generating one output.</w:t>
      </w:r>
    </w:p>
    <w:p w14:paraId="0BA4A446" w14:textId="77777777" w:rsidR="00607926" w:rsidRDefault="00607926" w:rsidP="00607926">
      <w:pPr>
        <w:rPr>
          <w:sz w:val="20"/>
          <w:szCs w:val="24"/>
          <w:lang w:val="en-GB"/>
        </w:rPr>
      </w:pPr>
      <w:r>
        <w:rPr>
          <w:b/>
          <w:bCs/>
          <w:sz w:val="20"/>
          <w:lang w:val="en-GB"/>
        </w:rPr>
        <w:t>po_num_sei_messages_minus2</w:t>
      </w:r>
      <w:r>
        <w:rPr>
          <w:sz w:val="20"/>
          <w:lang w:val="en-GB"/>
        </w:rPr>
        <w:t xml:space="preserve"> plus 2 indicates the number of types of SEI messages </w:t>
      </w:r>
      <w:bookmarkStart w:id="23" w:name="_Hlk147043888"/>
      <w:r>
        <w:rPr>
          <w:sz w:val="20"/>
          <w:lang w:val="en-GB"/>
        </w:rPr>
        <w:t>for which the preferred order of processing is</w:t>
      </w:r>
      <w:bookmarkEnd w:id="23"/>
      <w:r>
        <w:rPr>
          <w:sz w:val="20"/>
          <w:lang w:val="en-GB"/>
        </w:rPr>
        <w:t xml:space="preserve"> indicated in the </w:t>
      </w:r>
      <w:r>
        <w:rPr>
          <w:sz w:val="20"/>
          <w:szCs w:val="18"/>
          <w:lang w:val="en-CA"/>
        </w:rPr>
        <w:t xml:space="preserve">SEI processing order </w:t>
      </w:r>
      <w:r>
        <w:rPr>
          <w:sz w:val="20"/>
          <w:lang w:val="en-GB"/>
        </w:rPr>
        <w:t>SEI message.</w:t>
      </w:r>
    </w:p>
    <w:p w14:paraId="463ED949" w14:textId="77777777" w:rsidR="00607926" w:rsidRDefault="00607926" w:rsidP="00607926">
      <w:pPr>
        <w:rPr>
          <w:sz w:val="20"/>
          <w:lang w:val="en-CA"/>
        </w:rPr>
      </w:pPr>
      <w:proofErr w:type="spellStart"/>
      <w:r>
        <w:rPr>
          <w:b/>
          <w:bCs/>
          <w:sz w:val="20"/>
          <w:lang w:val="en-CA"/>
        </w:rPr>
        <w:t>po_sei_wrapping_</w:t>
      </w:r>
      <w:proofErr w:type="gramStart"/>
      <w:r>
        <w:rPr>
          <w:b/>
          <w:bCs/>
          <w:sz w:val="20"/>
          <w:lang w:val="en-CA"/>
        </w:rPr>
        <w:t>flag</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 equal to 1 specifies that one or more processing order nesting SEI messages with both of the following constraints should be present:</w:t>
      </w:r>
    </w:p>
    <w:p w14:paraId="7422A6C6" w14:textId="77777777" w:rsidR="00607926" w:rsidRDefault="00607926" w:rsidP="00607926">
      <w:pPr>
        <w:numPr>
          <w:ilvl w:val="0"/>
          <w:numId w:val="18"/>
        </w:numPr>
        <w:rPr>
          <w:sz w:val="20"/>
          <w:lang w:val="en-CA"/>
        </w:rPr>
      </w:pPr>
      <w:proofErr w:type="spellStart"/>
      <w:r>
        <w:rPr>
          <w:sz w:val="20"/>
          <w:lang w:val="en-CA"/>
        </w:rPr>
        <w:t>pon_target_po_</w:t>
      </w:r>
      <w:proofErr w:type="gramStart"/>
      <w:r>
        <w:rPr>
          <w:sz w:val="20"/>
          <w:lang w:val="en-CA"/>
        </w:rPr>
        <w:t>id</w:t>
      </w:r>
      <w:proofErr w:type="spellEnd"/>
      <w:r>
        <w:rPr>
          <w:sz w:val="20"/>
          <w:lang w:val="en-CA"/>
        </w:rPr>
        <w:t>[</w:t>
      </w:r>
      <w:proofErr w:type="gramEnd"/>
      <w:r>
        <w:rPr>
          <w:sz w:val="20"/>
          <w:lang w:val="en-CA"/>
        </w:rPr>
        <w:t xml:space="preserve"> j ] with any value of j is equal to </w:t>
      </w:r>
      <w:proofErr w:type="spellStart"/>
      <w:r>
        <w:rPr>
          <w:sz w:val="20"/>
          <w:lang w:val="en-CA"/>
        </w:rPr>
        <w:t>po_id</w:t>
      </w:r>
      <w:proofErr w:type="spellEnd"/>
      <w:r>
        <w:rPr>
          <w:sz w:val="20"/>
          <w:lang w:val="en-CA"/>
        </w:rPr>
        <w:t>.</w:t>
      </w:r>
    </w:p>
    <w:p w14:paraId="7064F14A" w14:textId="77777777" w:rsidR="00607926" w:rsidRDefault="00607926" w:rsidP="00607926">
      <w:pPr>
        <w:numPr>
          <w:ilvl w:val="0"/>
          <w:numId w:val="18"/>
        </w:numPr>
        <w:rPr>
          <w:sz w:val="20"/>
          <w:lang w:val="en-CA"/>
        </w:rPr>
      </w:pPr>
      <w:r>
        <w:rPr>
          <w:sz w:val="20"/>
          <w:lang w:val="en-CA"/>
        </w:rPr>
        <w:t>There is a k-</w:t>
      </w:r>
      <w:proofErr w:type="spellStart"/>
      <w:r>
        <w:rPr>
          <w:sz w:val="20"/>
          <w:lang w:val="en-CA"/>
        </w:rPr>
        <w:t>th</w:t>
      </w:r>
      <w:proofErr w:type="spellEnd"/>
      <w:r>
        <w:rPr>
          <w:sz w:val="20"/>
          <w:lang w:val="en-CA"/>
        </w:rPr>
        <w:t xml:space="preserve"> loop entry in the SEI processing order nesting SEI message such that the </w:t>
      </w:r>
      <w:proofErr w:type="spellStart"/>
      <w:r>
        <w:rPr>
          <w:sz w:val="20"/>
          <w:lang w:val="en-CA"/>
        </w:rPr>
        <w:t>payloadType</w:t>
      </w:r>
      <w:proofErr w:type="spellEnd"/>
      <w:r>
        <w:rPr>
          <w:sz w:val="20"/>
          <w:lang w:val="en-CA"/>
        </w:rPr>
        <w:t xml:space="preserve"> of the k-</w:t>
      </w:r>
      <w:proofErr w:type="spellStart"/>
      <w:r>
        <w:rPr>
          <w:sz w:val="20"/>
          <w:lang w:val="en-CA"/>
        </w:rPr>
        <w:t>th</w:t>
      </w:r>
      <w:proofErr w:type="spellEnd"/>
      <w:r>
        <w:rPr>
          <w:sz w:val="20"/>
          <w:lang w:val="en-CA"/>
        </w:rPr>
        <w:t xml:space="preserve"> nested SEI message is equal to </w:t>
      </w:r>
      <w:proofErr w:type="spellStart"/>
      <w:r>
        <w:rPr>
          <w:sz w:val="20"/>
          <w:lang w:val="en-GB"/>
        </w:rPr>
        <w:t>po_sei_payload_</w:t>
      </w:r>
      <w:proofErr w:type="gramStart"/>
      <w:r>
        <w:rPr>
          <w:sz w:val="20"/>
          <w:lang w:val="en-GB"/>
        </w:rPr>
        <w:t>type</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and </w:t>
      </w:r>
      <w:proofErr w:type="spellStart"/>
      <w:r>
        <w:rPr>
          <w:sz w:val="20"/>
          <w:lang w:val="en-GB"/>
        </w:rPr>
        <w:t>pon_processing_order</w:t>
      </w:r>
      <w:proofErr w:type="spellEnd"/>
      <w:r>
        <w:rPr>
          <w:sz w:val="20"/>
          <w:highlight w:val="green"/>
          <w:lang w:val="en-GB"/>
        </w:rPr>
        <w:t xml:space="preserve">[ </w:t>
      </w:r>
      <w:proofErr w:type="spellStart"/>
      <w:r>
        <w:rPr>
          <w:sz w:val="20"/>
          <w:highlight w:val="green"/>
          <w:lang w:val="en-GB"/>
        </w:rPr>
        <w:t>po_id</w:t>
      </w:r>
      <w:proofErr w:type="spellEnd"/>
      <w:r>
        <w:rPr>
          <w:sz w:val="20"/>
          <w:highlight w:val="green"/>
          <w:lang w:val="en-GB"/>
        </w:rPr>
        <w:t xml:space="preserve"> ]</w:t>
      </w:r>
      <w:r>
        <w:rPr>
          <w:sz w:val="20"/>
          <w:lang w:val="en-GB"/>
        </w:rPr>
        <w:t xml:space="preserve">[ k ] is equal to </w:t>
      </w:r>
      <w:proofErr w:type="spellStart"/>
      <w:r>
        <w:rPr>
          <w:sz w:val="20"/>
          <w:lang w:val="en-GB"/>
        </w:rPr>
        <w:t>po_sei_processing_order</w:t>
      </w:r>
      <w:proofErr w:type="spellEnd"/>
      <w:r>
        <w:rPr>
          <w:sz w:val="20"/>
          <w:lang w:val="en-GB"/>
        </w:rPr>
        <w:t>[ </w:t>
      </w:r>
      <w:proofErr w:type="spellStart"/>
      <w:r>
        <w:rPr>
          <w:sz w:val="20"/>
          <w:lang w:val="en-GB"/>
        </w:rPr>
        <w:t>i</w:t>
      </w:r>
      <w:proofErr w:type="spellEnd"/>
      <w:r>
        <w:rPr>
          <w:sz w:val="20"/>
          <w:lang w:val="en-GB"/>
        </w:rPr>
        <w:t> ].</w:t>
      </w:r>
    </w:p>
    <w:p w14:paraId="6B898B5B" w14:textId="77777777" w:rsidR="00607926" w:rsidRDefault="00607926" w:rsidP="00607926">
      <w:pPr>
        <w:rPr>
          <w:sz w:val="20"/>
          <w:lang w:val="en-GB"/>
        </w:rPr>
      </w:pPr>
      <w:r>
        <w:rPr>
          <w:sz w:val="20"/>
          <w:lang w:val="en-CA"/>
        </w:rPr>
        <w:t xml:space="preserve">When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 SEI message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(and, when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equal to 1, prefix data that matches the </w:t>
      </w:r>
      <w:r>
        <w:rPr>
          <w:sz w:val="20"/>
          <w:highlight w:val="green"/>
          <w:lang w:val="en-GB"/>
        </w:rPr>
        <w:t>r-</w:t>
      </w:r>
      <w:proofErr w:type="spellStart"/>
      <w:r>
        <w:rPr>
          <w:sz w:val="20"/>
          <w:highlight w:val="green"/>
          <w:lang w:val="en-GB"/>
        </w:rPr>
        <w:t>th</w:t>
      </w:r>
      <w:proofErr w:type="spellEnd"/>
      <w:r>
        <w:rPr>
          <w:sz w:val="20"/>
          <w:lang w:val="en-GB"/>
        </w:rPr>
        <w:t xml:space="preserve"> values of </w:t>
      </w:r>
      <w:proofErr w:type="spellStart"/>
      <w:r>
        <w:rPr>
          <w:rFonts w:eastAsia="SimSun"/>
          <w:sz w:val="20"/>
          <w:lang w:val="en-GB"/>
        </w:rPr>
        <w:t>po</w:t>
      </w:r>
      <w:r>
        <w:rPr>
          <w:rFonts w:eastAsia="SimSun"/>
          <w:sz w:val="20"/>
          <w:highlight w:val="green"/>
          <w:lang w:val="en-GB"/>
        </w:rPr>
        <w:t>pm</w:t>
      </w:r>
      <w:r>
        <w:rPr>
          <w:rFonts w:eastAsia="SimSun"/>
          <w:sz w:val="20"/>
          <w:lang w:val="en-GB"/>
        </w:rPr>
        <w:t>_sei_prefix_data_bit</w:t>
      </w:r>
      <w:proofErr w:type="spellEnd"/>
      <w:r>
        <w:rPr>
          <w:sz w:val="20"/>
          <w:highlight w:val="green"/>
          <w:lang w:val="en-GB"/>
        </w:rPr>
        <w:t xml:space="preserve">[ </w:t>
      </w:r>
      <w:proofErr w:type="spellStart"/>
      <w:r>
        <w:rPr>
          <w:sz w:val="20"/>
          <w:highlight w:val="green"/>
          <w:lang w:val="en-GB"/>
        </w:rPr>
        <w:t>po_id</w:t>
      </w:r>
      <w:proofErr w:type="spellEnd"/>
      <w:r>
        <w:rPr>
          <w:sz w:val="20"/>
          <w:highlight w:val="green"/>
          <w:lang w:val="en-GB"/>
        </w:rPr>
        <w:t xml:space="preserve"> ] </w:t>
      </w:r>
      <w:r>
        <w:rPr>
          <w:rFonts w:eastAsia="SimSun"/>
          <w:sz w:val="20"/>
          <w:lang w:val="en-GB"/>
        </w:rPr>
        <w:t>[ </w:t>
      </w:r>
      <w:proofErr w:type="spellStart"/>
      <w:r>
        <w:rPr>
          <w:rFonts w:eastAsia="SimSun"/>
          <w:strike/>
          <w:sz w:val="20"/>
          <w:lang w:val="en-GB"/>
        </w:rPr>
        <w:t>i</w:t>
      </w:r>
      <w:r>
        <w:rPr>
          <w:rFonts w:eastAsia="SimSun"/>
          <w:sz w:val="20"/>
          <w:highlight w:val="green"/>
          <w:lang w:val="en-GB"/>
        </w:rPr>
        <w:t>r</w:t>
      </w:r>
      <w:proofErr w:type="spellEnd"/>
      <w:r>
        <w:rPr>
          <w:rFonts w:eastAsia="SimSun"/>
          <w:sz w:val="20"/>
          <w:lang w:val="en-GB"/>
        </w:rPr>
        <w:t> ][ j ])</w:t>
      </w:r>
      <w:r>
        <w:rPr>
          <w:sz w:val="20"/>
          <w:lang w:val="en-GB"/>
        </w:rPr>
        <w:t xml:space="preserve"> should be present outside of the </w:t>
      </w:r>
      <w:bookmarkStart w:id="24" w:name="_Hlk148251873"/>
      <w:r>
        <w:rPr>
          <w:sz w:val="20"/>
          <w:lang w:val="en-GB"/>
        </w:rPr>
        <w:t>processing order nesting SEI message</w:t>
      </w:r>
      <w:bookmarkEnd w:id="24"/>
      <w:r>
        <w:rPr>
          <w:sz w:val="20"/>
          <w:lang w:val="en-GB"/>
        </w:rPr>
        <w:t xml:space="preserve">. However, if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no SEI message is present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or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is equal to 1 and no SEI message is present with </w:t>
      </w:r>
      <w:proofErr w:type="spellStart"/>
      <w:r>
        <w:rPr>
          <w:sz w:val="20"/>
          <w:lang w:val="en-GB"/>
        </w:rPr>
        <w:t>with</w:t>
      </w:r>
      <w:proofErr w:type="spellEnd"/>
      <w:r>
        <w:rPr>
          <w:sz w:val="20"/>
          <w:lang w:val="en-GB"/>
        </w:rPr>
        <w:t xml:space="preserve">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that has prefix data that matches the values of </w:t>
      </w:r>
      <w:proofErr w:type="spellStart"/>
      <w:r>
        <w:rPr>
          <w:rFonts w:eastAsia="SimSun"/>
          <w:sz w:val="20"/>
          <w:lang w:val="en-GB"/>
        </w:rPr>
        <w:t>po</w:t>
      </w:r>
      <w:r>
        <w:rPr>
          <w:rFonts w:eastAsia="SimSun"/>
          <w:sz w:val="20"/>
          <w:highlight w:val="green"/>
          <w:lang w:val="en-GB"/>
        </w:rPr>
        <w:t>p</w:t>
      </w:r>
      <w:r>
        <w:rPr>
          <w:rFonts w:eastAsia="SimSun"/>
          <w:sz w:val="20"/>
          <w:lang w:val="en-GB"/>
        </w:rPr>
        <w:t>m_sei_prefix_data_bit</w:t>
      </w:r>
      <w:proofErr w:type="spellEnd"/>
      <w:r>
        <w:rPr>
          <w:sz w:val="20"/>
          <w:highlight w:val="green"/>
          <w:lang w:val="en-GB"/>
        </w:rPr>
        <w:t xml:space="preserve">[ </w:t>
      </w:r>
      <w:proofErr w:type="spellStart"/>
      <w:r>
        <w:rPr>
          <w:sz w:val="20"/>
          <w:highlight w:val="green"/>
          <w:lang w:val="en-GB"/>
        </w:rPr>
        <w:t>po_id</w:t>
      </w:r>
      <w:proofErr w:type="spellEnd"/>
      <w:r>
        <w:rPr>
          <w:sz w:val="20"/>
          <w:highlight w:val="green"/>
          <w:lang w:val="en-GB"/>
        </w:rPr>
        <w:t xml:space="preserve"> ]</w:t>
      </w:r>
      <w:r>
        <w:rPr>
          <w:rFonts w:eastAsia="SimSun"/>
          <w:sz w:val="20"/>
          <w:lang w:val="en-GB"/>
        </w:rPr>
        <w:t>[ </w:t>
      </w:r>
      <w:proofErr w:type="spellStart"/>
      <w:r>
        <w:rPr>
          <w:rFonts w:eastAsia="SimSun"/>
          <w:strike/>
          <w:sz w:val="20"/>
          <w:lang w:val="en-GB"/>
        </w:rPr>
        <w:t>i</w:t>
      </w:r>
      <w:r>
        <w:rPr>
          <w:rFonts w:eastAsia="SimSun"/>
          <w:sz w:val="20"/>
          <w:highlight w:val="green"/>
          <w:lang w:val="en-GB"/>
        </w:rPr>
        <w:t>r</w:t>
      </w:r>
      <w:proofErr w:type="spellEnd"/>
      <w:r>
        <w:rPr>
          <w:rFonts w:eastAsia="SimSun"/>
          <w:sz w:val="20"/>
          <w:lang w:val="en-GB"/>
        </w:rPr>
        <w:t> ][ j ]</w:t>
      </w:r>
      <w:r>
        <w:rPr>
          <w:sz w:val="20"/>
          <w:lang w:val="en-GB"/>
        </w:rPr>
        <w:t>, the following applies:</w:t>
      </w:r>
    </w:p>
    <w:p w14:paraId="16B41C6B" w14:textId="77777777" w:rsidR="00607926" w:rsidRDefault="00607926" w:rsidP="00607926">
      <w:pPr>
        <w:numPr>
          <w:ilvl w:val="0"/>
          <w:numId w:val="18"/>
        </w:numPr>
        <w:rPr>
          <w:sz w:val="20"/>
          <w:lang w:val="en-CA"/>
        </w:rPr>
      </w:pPr>
      <w:r>
        <w:rPr>
          <w:sz w:val="20"/>
          <w:lang w:val="en-CA"/>
        </w:rPr>
        <w:t xml:space="preserve">If </w:t>
      </w:r>
      <w:proofErr w:type="spellStart"/>
      <w:r>
        <w:rPr>
          <w:sz w:val="20"/>
          <w:lang w:val="en-GB"/>
        </w:rPr>
        <w:t>po_sei_importance_</w:t>
      </w:r>
      <w:proofErr w:type="gramStart"/>
      <w:r>
        <w:rPr>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 is equal to 1, the decoder should ignore the entire SEI processing order SEI message.</w:t>
      </w:r>
    </w:p>
    <w:p w14:paraId="16B3002D" w14:textId="77777777" w:rsidR="00607926" w:rsidRDefault="00607926" w:rsidP="00607926">
      <w:pPr>
        <w:numPr>
          <w:ilvl w:val="0"/>
          <w:numId w:val="18"/>
        </w:numPr>
        <w:rPr>
          <w:sz w:val="20"/>
          <w:lang w:val="en-CA"/>
        </w:rPr>
      </w:pPr>
      <w:r>
        <w:rPr>
          <w:sz w:val="20"/>
          <w:lang w:val="en-GB"/>
        </w:rPr>
        <w:t xml:space="preserve">Otherwise, the decoder should ignore all data associated with the loop variable value of </w:t>
      </w:r>
      <w:proofErr w:type="spellStart"/>
      <w:r>
        <w:rPr>
          <w:sz w:val="20"/>
          <w:lang w:val="en-GB"/>
        </w:rPr>
        <w:t>i</w:t>
      </w:r>
      <w:proofErr w:type="spellEnd"/>
      <w:r>
        <w:rPr>
          <w:sz w:val="20"/>
          <w:lang w:val="en-GB"/>
        </w:rPr>
        <w:t>.</w:t>
      </w:r>
    </w:p>
    <w:p w14:paraId="6C1A86E0" w14:textId="77777777" w:rsidR="00607926" w:rsidRDefault="00607926" w:rsidP="00607926">
      <w:pPr>
        <w:spacing w:before="60"/>
        <w:ind w:left="284"/>
        <w:rPr>
          <w:sz w:val="18"/>
          <w:lang w:val="en-GB"/>
        </w:rPr>
      </w:pPr>
      <w:r>
        <w:rPr>
          <w:sz w:val="18"/>
          <w:lang w:val="en-GB"/>
        </w:rPr>
        <w:t>NOTE </w:t>
      </w:r>
      <w:r>
        <w:rPr>
          <w:noProof/>
          <w:sz w:val="18"/>
          <w:szCs w:val="18"/>
          <w:lang w:val="en-GB"/>
        </w:rPr>
        <w:t>2</w:t>
      </w:r>
      <w:r>
        <w:rPr>
          <w:noProof/>
          <w:sz w:val="18"/>
          <w:lang w:val="en-GB"/>
        </w:rPr>
        <w:t> </w:t>
      </w:r>
      <w:r>
        <w:rPr>
          <w:sz w:val="18"/>
          <w:lang w:val="en-GB"/>
        </w:rPr>
        <w:t>–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20"/>
          <w:lang w:val="en-GB"/>
        </w:rPr>
        <w:t> </w:t>
      </w:r>
      <w:proofErr w:type="spellStart"/>
      <w:r>
        <w:rPr>
          <w:sz w:val="20"/>
          <w:lang w:val="en-GB"/>
        </w:rPr>
        <w:t>i</w:t>
      </w:r>
      <w:proofErr w:type="spellEnd"/>
      <w:r>
        <w:rPr>
          <w:sz w:val="20"/>
          <w:lang w:val="en-GB"/>
        </w:rPr>
        <w:t> </w:t>
      </w:r>
      <w:r>
        <w:rPr>
          <w:sz w:val="18"/>
          <w:lang w:val="en-CA"/>
        </w:rPr>
        <w:t>] equal to 1 enables SEI messages to be</w:t>
      </w:r>
      <w:r>
        <w:rPr>
          <w:sz w:val="20"/>
          <w:lang w:val="en-CA"/>
        </w:rPr>
        <w:t xml:space="preserve"> </w:t>
      </w:r>
      <w:r>
        <w:rPr>
          <w:sz w:val="18"/>
          <w:lang w:val="en-CA"/>
        </w:rPr>
        <w:t>carried within the processing order nesting SEI message to prevent such SEI messages from being incorrectly interpreted by decoders that do not process the SEI processing order SEI message</w:t>
      </w:r>
      <w:r>
        <w:rPr>
          <w:sz w:val="18"/>
          <w:lang w:val="en-GB"/>
        </w:rPr>
        <w:t xml:space="preserve">. Thus,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18"/>
          <w:lang w:val="en-GB"/>
        </w:rPr>
        <w:t> </w:t>
      </w:r>
      <w:proofErr w:type="spellStart"/>
      <w:r>
        <w:rPr>
          <w:sz w:val="18"/>
          <w:lang w:val="en-GB"/>
        </w:rPr>
        <w:t>i</w:t>
      </w:r>
      <w:proofErr w:type="spellEnd"/>
      <w:r>
        <w:rPr>
          <w:sz w:val="18"/>
          <w:lang w:val="en-GB"/>
        </w:rPr>
        <w:t> </w:t>
      </w:r>
      <w:r>
        <w:rPr>
          <w:sz w:val="18"/>
          <w:lang w:val="en-CA"/>
        </w:rPr>
        <w:t xml:space="preserve">] equal to 1 </w:t>
      </w:r>
      <w:r>
        <w:rPr>
          <w:sz w:val="18"/>
          <w:lang w:val="en-GB"/>
        </w:rPr>
        <w:t xml:space="preserve">is intended to be used when </w:t>
      </w:r>
      <w:proofErr w:type="spellStart"/>
      <w:r>
        <w:rPr>
          <w:sz w:val="18"/>
          <w:lang w:val="en-CA"/>
        </w:rPr>
        <w:t>po_sei_wrapping_flag</w:t>
      </w:r>
      <w:proofErr w:type="spellEnd"/>
      <w:r>
        <w:rPr>
          <w:sz w:val="18"/>
          <w:lang w:val="en-CA"/>
        </w:rPr>
        <w:t>[</w:t>
      </w:r>
      <w:r>
        <w:rPr>
          <w:sz w:val="18"/>
          <w:lang w:val="en-GB"/>
        </w:rPr>
        <w:t> </w:t>
      </w:r>
      <w:proofErr w:type="spellStart"/>
      <w:r>
        <w:rPr>
          <w:sz w:val="18"/>
          <w:lang w:val="en-GB"/>
        </w:rPr>
        <w:t>i</w:t>
      </w:r>
      <w:proofErr w:type="spellEnd"/>
      <w:r>
        <w:rPr>
          <w:sz w:val="18"/>
          <w:lang w:val="en-GB"/>
        </w:rPr>
        <w:t> </w:t>
      </w:r>
      <w:r>
        <w:rPr>
          <w:sz w:val="18"/>
          <w:lang w:val="en-CA"/>
        </w:rPr>
        <w:t>]</w:t>
      </w:r>
      <w:r>
        <w:rPr>
          <w:sz w:val="18"/>
          <w:lang w:val="en-GB"/>
        </w:rPr>
        <w:t xml:space="preserve"> equal to 0 can lead to unintended results being produced by such decoders.</w:t>
      </w:r>
    </w:p>
    <w:p w14:paraId="50B538FC" w14:textId="77777777" w:rsidR="00607926" w:rsidRDefault="00607926" w:rsidP="00607926">
      <w:pPr>
        <w:rPr>
          <w:sz w:val="20"/>
          <w:lang w:val="en-CA"/>
        </w:rPr>
      </w:pPr>
      <w:proofErr w:type="spellStart"/>
      <w:r>
        <w:rPr>
          <w:b/>
          <w:bCs/>
          <w:sz w:val="20"/>
          <w:lang w:val="en-GB"/>
        </w:rPr>
        <w:t>po_sei_importance_</w:t>
      </w:r>
      <w:proofErr w:type="gramStart"/>
      <w:r>
        <w:rPr>
          <w:b/>
          <w:bCs/>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indicates the degree of importance determined by the encoder for the type of SEI message with index </w:t>
      </w:r>
      <w:proofErr w:type="spellStart"/>
      <w:r>
        <w:rPr>
          <w:sz w:val="20"/>
          <w:lang w:val="en-GB"/>
        </w:rPr>
        <w:t>i</w:t>
      </w:r>
      <w:proofErr w:type="spellEnd"/>
      <w:r>
        <w:rPr>
          <w:sz w:val="20"/>
          <w:lang w:val="en-GB"/>
        </w:rPr>
        <w:t>.</w:t>
      </w:r>
    </w:p>
    <w:p w14:paraId="5357EDE4" w14:textId="77777777" w:rsidR="00607926" w:rsidRDefault="00607926" w:rsidP="00607926">
      <w:pPr>
        <w:rPr>
          <w:sz w:val="20"/>
          <w:lang w:val="en-GB"/>
        </w:rPr>
      </w:pPr>
      <w:r>
        <w:rPr>
          <w:sz w:val="20"/>
          <w:lang w:val="en-GB"/>
        </w:rPr>
        <w:t xml:space="preserve">If the decoding system cannot interpret or does not support the functionality indicated by any indicated SEI message that has </w:t>
      </w:r>
      <w:proofErr w:type="spellStart"/>
      <w:r>
        <w:rPr>
          <w:sz w:val="20"/>
          <w:lang w:val="en-GB"/>
        </w:rPr>
        <w:t>po_sei_importance_</w:t>
      </w:r>
      <w:proofErr w:type="gramStart"/>
      <w:r>
        <w:rPr>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 equal to 1, it should ignore the entire SEI processing order SEI message.</w:t>
      </w:r>
    </w:p>
    <w:p w14:paraId="6F4E3591" w14:textId="77777777" w:rsidR="00607926" w:rsidRDefault="00607926" w:rsidP="00607926">
      <w:pPr>
        <w:rPr>
          <w:rFonts w:eastAsia="SimSun"/>
          <w:sz w:val="20"/>
          <w:lang w:val="en-GB"/>
        </w:rPr>
      </w:pPr>
      <w:proofErr w:type="spellStart"/>
      <w:r>
        <w:rPr>
          <w:rFonts w:eastAsia="SimSun"/>
          <w:b/>
          <w:bCs/>
          <w:sz w:val="20"/>
          <w:lang w:val="en-GB"/>
        </w:rPr>
        <w:t>po_sei_payload_</w:t>
      </w:r>
      <w:proofErr w:type="gramStart"/>
      <w:r>
        <w:rPr>
          <w:rFonts w:eastAsia="SimSun"/>
          <w:b/>
          <w:bCs/>
          <w:sz w:val="20"/>
          <w:lang w:val="en-GB"/>
        </w:rPr>
        <w:t>type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bookmarkEnd w:id="22"/>
      <w:r>
        <w:rPr>
          <w:rFonts w:eastAsia="SimSun"/>
          <w:sz w:val="20"/>
          <w:lang w:val="en-GB"/>
        </w:rPr>
        <w:t xml:space="preserve"> specifies the </w:t>
      </w:r>
      <w:proofErr w:type="spellStart"/>
      <w:r>
        <w:rPr>
          <w:rFonts w:eastAsia="SimSun"/>
          <w:sz w:val="20"/>
          <w:lang w:val="en-GB"/>
        </w:rPr>
        <w:t>payloadType</w:t>
      </w:r>
      <w:proofErr w:type="spellEnd"/>
      <w:r>
        <w:rPr>
          <w:rFonts w:eastAsia="SimSun"/>
          <w:sz w:val="20"/>
          <w:lang w:val="en-GB"/>
        </w:rPr>
        <w:t xml:space="preserve"> value of the </w:t>
      </w:r>
      <w:proofErr w:type="spellStart"/>
      <w:r>
        <w:rPr>
          <w:rFonts w:eastAsia="SimSun"/>
          <w:sz w:val="20"/>
          <w:lang w:val="en-GB"/>
        </w:rPr>
        <w:t>i-th</w:t>
      </w:r>
      <w:proofErr w:type="spellEnd"/>
      <w:r>
        <w:rPr>
          <w:rFonts w:eastAsia="SimSun"/>
          <w:sz w:val="20"/>
          <w:lang w:val="en-GB"/>
        </w:rPr>
        <w:t xml:space="preserve"> type of SEI message.</w:t>
      </w:r>
    </w:p>
    <w:p w14:paraId="2669F18A" w14:textId="77777777" w:rsidR="00607926" w:rsidRDefault="00607926" w:rsidP="00607926">
      <w:pPr>
        <w:rPr>
          <w:rFonts w:eastAsia="SimSun"/>
          <w:strike/>
          <w:sz w:val="20"/>
          <w:lang w:val="en-GB"/>
        </w:rPr>
      </w:pPr>
      <w:proofErr w:type="spellStart"/>
      <w:r>
        <w:rPr>
          <w:rFonts w:eastAsia="SimSun"/>
          <w:b/>
          <w:bCs/>
          <w:strike/>
          <w:sz w:val="20"/>
          <w:highlight w:val="green"/>
          <w:lang w:val="en-GB"/>
        </w:rPr>
        <w:t>po_sei_prefix_</w:t>
      </w:r>
      <w:proofErr w:type="gramStart"/>
      <w:r>
        <w:rPr>
          <w:rFonts w:eastAsia="SimSun"/>
          <w:b/>
          <w:bCs/>
          <w:strike/>
          <w:sz w:val="20"/>
          <w:highlight w:val="green"/>
          <w:lang w:val="en-GB"/>
        </w:rPr>
        <w:t>flag</w:t>
      </w:r>
      <w:proofErr w:type="spellEnd"/>
      <w:r>
        <w:rPr>
          <w:rFonts w:eastAsia="SimSun"/>
          <w:strike/>
          <w:sz w:val="20"/>
          <w:highlight w:val="green"/>
          <w:lang w:val="en-GB"/>
        </w:rPr>
        <w:t>[</w:t>
      </w:r>
      <w:proofErr w:type="gram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equal to 1 specifies that po_num_bits_in_prefix_indication_minus1[ </w:t>
      </w:r>
      <w:proofErr w:type="spellStart"/>
      <w:r>
        <w:rPr>
          <w:rFonts w:eastAsia="SimSun"/>
          <w:strike/>
          <w:sz w:val="20"/>
          <w:highlight w:val="green"/>
          <w:lang w:val="en-GB"/>
        </w:rPr>
        <w:t>i</w:t>
      </w:r>
      <w:proofErr w:type="spellEnd"/>
      <w:r>
        <w:rPr>
          <w:rFonts w:eastAsia="SimSun"/>
          <w:strike/>
          <w:sz w:val="20"/>
          <w:highlight w:val="green"/>
          <w:lang w:val="en-GB"/>
        </w:rPr>
        <w:t xml:space="preserve"> ] and some </w:t>
      </w:r>
      <w:proofErr w:type="spellStart"/>
      <w:r>
        <w:rPr>
          <w:rFonts w:eastAsia="SimSun"/>
          <w:strike/>
          <w:sz w:val="20"/>
          <w:highlight w:val="green"/>
          <w:lang w:val="en-GB"/>
        </w:rPr>
        <w:t>po_sei_prefix_data_bit</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xml:space="preserve"> ][ j ] syntax elements are present. </w:t>
      </w:r>
      <w:proofErr w:type="spellStart"/>
      <w:r>
        <w:rPr>
          <w:rFonts w:eastAsia="SimSun"/>
          <w:strike/>
          <w:sz w:val="20"/>
          <w:highlight w:val="green"/>
          <w:lang w:val="en-GB"/>
        </w:rPr>
        <w:t>po_sei_prefix_</w:t>
      </w:r>
      <w:proofErr w:type="gramStart"/>
      <w:r>
        <w:rPr>
          <w:rFonts w:eastAsia="SimSun"/>
          <w:strike/>
          <w:sz w:val="20"/>
          <w:highlight w:val="green"/>
          <w:lang w:val="en-GB"/>
        </w:rPr>
        <w:t>flag</w:t>
      </w:r>
      <w:proofErr w:type="spellEnd"/>
      <w:r>
        <w:rPr>
          <w:rFonts w:eastAsia="SimSun"/>
          <w:strike/>
          <w:sz w:val="20"/>
          <w:highlight w:val="green"/>
          <w:lang w:val="en-GB"/>
        </w:rPr>
        <w:t>[</w:t>
      </w:r>
      <w:proofErr w:type="gram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equal to 0 specifies that these syntax elements are not present.</w:t>
      </w:r>
    </w:p>
    <w:p w14:paraId="49640A55" w14:textId="77777777" w:rsidR="00607926" w:rsidRDefault="00607926" w:rsidP="00607926">
      <w:pPr>
        <w:rPr>
          <w:sz w:val="20"/>
          <w:highlight w:val="green"/>
          <w:lang w:val="en-CA"/>
        </w:rPr>
      </w:pPr>
      <w:proofErr w:type="spellStart"/>
      <w:r>
        <w:rPr>
          <w:rFonts w:eastAsia="SimSun"/>
          <w:b/>
          <w:bCs/>
          <w:sz w:val="20"/>
          <w:highlight w:val="green"/>
          <w:lang w:val="en-GB"/>
        </w:rPr>
        <w:t>po_sei_prefix_</w:t>
      </w:r>
      <w:proofErr w:type="gramStart"/>
      <w:r>
        <w:rPr>
          <w:rFonts w:eastAsia="SimSun"/>
          <w:b/>
          <w:bCs/>
          <w:sz w:val="20"/>
          <w:highlight w:val="green"/>
          <w:lang w:val="en-GB"/>
        </w:rPr>
        <w:t>flag</w:t>
      </w:r>
      <w:proofErr w:type="spellEnd"/>
      <w:r>
        <w:rPr>
          <w:rFonts w:eastAsia="SimSun"/>
          <w:sz w:val="20"/>
          <w:highlight w:val="green"/>
          <w:lang w:val="en-GB"/>
        </w:rPr>
        <w:t>[</w:t>
      </w:r>
      <w:proofErr w:type="gramEnd"/>
      <w:r>
        <w:rPr>
          <w:rFonts w:eastAsia="SimSun"/>
          <w:sz w:val="20"/>
          <w:highlight w:val="green"/>
          <w:lang w:val="en-GB"/>
        </w:rPr>
        <w:t> </w:t>
      </w:r>
      <w:proofErr w:type="spellStart"/>
      <w:r>
        <w:rPr>
          <w:rFonts w:eastAsia="SimSun"/>
          <w:sz w:val="20"/>
          <w:highlight w:val="green"/>
          <w:lang w:val="en-GB"/>
        </w:rPr>
        <w:t>i</w:t>
      </w:r>
      <w:proofErr w:type="spellEnd"/>
      <w:r>
        <w:rPr>
          <w:rFonts w:eastAsia="SimSun"/>
          <w:sz w:val="20"/>
          <w:highlight w:val="green"/>
          <w:lang w:val="en-GB"/>
        </w:rPr>
        <w:t xml:space="preserve"> ] </w:t>
      </w:r>
      <w:r>
        <w:rPr>
          <w:sz w:val="20"/>
          <w:highlight w:val="green"/>
          <w:lang w:val="en-CA"/>
        </w:rPr>
        <w:t>equal to 1 specifies that one or more processing order prefix matching SEI messages with both of the following constraints should be present:</w:t>
      </w:r>
    </w:p>
    <w:p w14:paraId="1DED387F" w14:textId="77777777" w:rsidR="00607926" w:rsidRDefault="00607926" w:rsidP="00607926">
      <w:pPr>
        <w:numPr>
          <w:ilvl w:val="0"/>
          <w:numId w:val="18"/>
        </w:numPr>
        <w:rPr>
          <w:sz w:val="20"/>
          <w:highlight w:val="green"/>
          <w:lang w:val="en-CA"/>
        </w:rPr>
      </w:pPr>
      <w:proofErr w:type="spellStart"/>
      <w:r>
        <w:rPr>
          <w:sz w:val="20"/>
          <w:highlight w:val="green"/>
          <w:lang w:val="en-CA"/>
        </w:rPr>
        <w:t>popm_target_po_</w:t>
      </w:r>
      <w:proofErr w:type="gramStart"/>
      <w:r>
        <w:rPr>
          <w:sz w:val="20"/>
          <w:highlight w:val="green"/>
          <w:lang w:val="en-CA"/>
        </w:rPr>
        <w:t>id</w:t>
      </w:r>
      <w:proofErr w:type="spellEnd"/>
      <w:r>
        <w:rPr>
          <w:sz w:val="20"/>
          <w:highlight w:val="green"/>
          <w:lang w:val="en-CA"/>
        </w:rPr>
        <w:t>[</w:t>
      </w:r>
      <w:proofErr w:type="gramEnd"/>
      <w:r>
        <w:rPr>
          <w:sz w:val="20"/>
          <w:highlight w:val="green"/>
          <w:lang w:val="en-CA"/>
        </w:rPr>
        <w:t xml:space="preserve"> j ] with any value of j is equal to </w:t>
      </w:r>
      <w:proofErr w:type="spellStart"/>
      <w:r>
        <w:rPr>
          <w:sz w:val="20"/>
          <w:highlight w:val="green"/>
          <w:lang w:val="en-CA"/>
        </w:rPr>
        <w:t>po_id</w:t>
      </w:r>
      <w:proofErr w:type="spellEnd"/>
      <w:r>
        <w:rPr>
          <w:sz w:val="20"/>
          <w:highlight w:val="green"/>
          <w:lang w:val="en-CA"/>
        </w:rPr>
        <w:t>.</w:t>
      </w:r>
    </w:p>
    <w:p w14:paraId="309D1CE8" w14:textId="08CF8BBE" w:rsidR="00607926" w:rsidRPr="00554775" w:rsidRDefault="00607926" w:rsidP="00607926">
      <w:pPr>
        <w:numPr>
          <w:ilvl w:val="0"/>
          <w:numId w:val="18"/>
        </w:numPr>
        <w:rPr>
          <w:sz w:val="20"/>
          <w:highlight w:val="green"/>
          <w:lang w:val="en-CA"/>
        </w:rPr>
      </w:pPr>
      <w:r>
        <w:rPr>
          <w:sz w:val="20"/>
          <w:highlight w:val="green"/>
          <w:lang w:val="en-CA"/>
        </w:rPr>
        <w:t>There is a r-</w:t>
      </w:r>
      <w:proofErr w:type="spellStart"/>
      <w:r>
        <w:rPr>
          <w:sz w:val="20"/>
          <w:highlight w:val="green"/>
          <w:lang w:val="en-CA"/>
        </w:rPr>
        <w:t>th</w:t>
      </w:r>
      <w:proofErr w:type="spellEnd"/>
      <w:r>
        <w:rPr>
          <w:sz w:val="20"/>
          <w:highlight w:val="green"/>
          <w:lang w:val="en-CA"/>
        </w:rPr>
        <w:t xml:space="preserve"> loop entry in the SEI processing order prefix matching SEI message such that the </w:t>
      </w:r>
      <w:proofErr w:type="spellStart"/>
      <w:r>
        <w:rPr>
          <w:sz w:val="20"/>
          <w:highlight w:val="green"/>
          <w:lang w:val="en-CA"/>
        </w:rPr>
        <w:t>payloadType</w:t>
      </w:r>
      <w:proofErr w:type="spellEnd"/>
      <w:r>
        <w:rPr>
          <w:sz w:val="20"/>
          <w:highlight w:val="green"/>
          <w:lang w:val="en-CA"/>
        </w:rPr>
        <w:t xml:space="preserve"> of the r-</w:t>
      </w:r>
      <w:proofErr w:type="spellStart"/>
      <w:r>
        <w:rPr>
          <w:sz w:val="20"/>
          <w:highlight w:val="green"/>
          <w:lang w:val="en-CA"/>
        </w:rPr>
        <w:t>th</w:t>
      </w:r>
      <w:proofErr w:type="spellEnd"/>
      <w:r>
        <w:rPr>
          <w:sz w:val="20"/>
          <w:highlight w:val="green"/>
          <w:lang w:val="en-CA"/>
        </w:rPr>
        <w:t xml:space="preserve"> matched SEI message is equal to </w:t>
      </w:r>
      <w:proofErr w:type="spellStart"/>
      <w:r>
        <w:rPr>
          <w:sz w:val="20"/>
          <w:highlight w:val="green"/>
          <w:lang w:val="en-GB"/>
        </w:rPr>
        <w:t>po_sei_payload_</w:t>
      </w:r>
      <w:proofErr w:type="gramStart"/>
      <w:r>
        <w:rPr>
          <w:sz w:val="20"/>
          <w:highlight w:val="green"/>
          <w:lang w:val="en-GB"/>
        </w:rPr>
        <w:t>type</w:t>
      </w:r>
      <w:proofErr w:type="spellEnd"/>
      <w:r>
        <w:rPr>
          <w:sz w:val="20"/>
          <w:highlight w:val="green"/>
          <w:lang w:val="en-GB"/>
        </w:rPr>
        <w:t>[</w:t>
      </w:r>
      <w:proofErr w:type="gramEnd"/>
      <w:r>
        <w:rPr>
          <w:sz w:val="20"/>
          <w:highlight w:val="green"/>
          <w:lang w:val="en-GB"/>
        </w:rPr>
        <w:t> </w:t>
      </w:r>
      <w:proofErr w:type="spellStart"/>
      <w:r>
        <w:rPr>
          <w:sz w:val="20"/>
          <w:highlight w:val="green"/>
          <w:lang w:val="en-GB"/>
        </w:rPr>
        <w:t>i</w:t>
      </w:r>
      <w:proofErr w:type="spellEnd"/>
      <w:r>
        <w:rPr>
          <w:sz w:val="20"/>
          <w:highlight w:val="green"/>
          <w:lang w:val="en-GB"/>
        </w:rPr>
        <w:t xml:space="preserve"> ] and </w:t>
      </w:r>
      <w:proofErr w:type="spellStart"/>
      <w:r>
        <w:rPr>
          <w:sz w:val="20"/>
          <w:highlight w:val="green"/>
          <w:lang w:val="en-GB"/>
        </w:rPr>
        <w:t>popm_processing_order</w:t>
      </w:r>
      <w:proofErr w:type="spellEnd"/>
      <w:r>
        <w:rPr>
          <w:sz w:val="20"/>
          <w:highlight w:val="green"/>
          <w:lang w:val="en-GB"/>
        </w:rPr>
        <w:t xml:space="preserve">[ </w:t>
      </w:r>
      <w:proofErr w:type="spellStart"/>
      <w:r>
        <w:rPr>
          <w:sz w:val="20"/>
          <w:highlight w:val="green"/>
          <w:lang w:val="en-GB"/>
        </w:rPr>
        <w:t>po_id</w:t>
      </w:r>
      <w:proofErr w:type="spellEnd"/>
      <w:r>
        <w:rPr>
          <w:sz w:val="20"/>
          <w:highlight w:val="green"/>
          <w:lang w:val="en-GB"/>
        </w:rPr>
        <w:t xml:space="preserve"> ][ r ] is equal to </w:t>
      </w:r>
      <w:proofErr w:type="spellStart"/>
      <w:r>
        <w:rPr>
          <w:sz w:val="20"/>
          <w:highlight w:val="green"/>
          <w:lang w:val="en-GB"/>
        </w:rPr>
        <w:t>po_sei_processing_order</w:t>
      </w:r>
      <w:proofErr w:type="spellEnd"/>
      <w:r>
        <w:rPr>
          <w:sz w:val="20"/>
          <w:highlight w:val="green"/>
          <w:lang w:val="en-GB"/>
        </w:rPr>
        <w:t>[ </w:t>
      </w:r>
      <w:proofErr w:type="spellStart"/>
      <w:r>
        <w:rPr>
          <w:sz w:val="20"/>
          <w:highlight w:val="green"/>
          <w:lang w:val="en-GB"/>
        </w:rPr>
        <w:t>i</w:t>
      </w:r>
      <w:proofErr w:type="spellEnd"/>
      <w:r>
        <w:rPr>
          <w:sz w:val="20"/>
          <w:highlight w:val="green"/>
          <w:lang w:val="en-GB"/>
        </w:rPr>
        <w:t> ].</w:t>
      </w:r>
    </w:p>
    <w:p w14:paraId="3F10EFAB" w14:textId="16533CF1" w:rsidR="00554775" w:rsidRDefault="00554775" w:rsidP="00554775">
      <w:pPr>
        <w:spacing w:before="60"/>
        <w:ind w:left="288"/>
        <w:rPr>
          <w:sz w:val="18"/>
          <w:lang w:val="en-GB"/>
        </w:rPr>
      </w:pPr>
      <w:r w:rsidRPr="00554775">
        <w:rPr>
          <w:sz w:val="18"/>
          <w:highlight w:val="green"/>
          <w:lang w:val="en-GB"/>
        </w:rPr>
        <w:t>NOTE </w:t>
      </w:r>
      <w:r w:rsidRPr="00554775">
        <w:rPr>
          <w:noProof/>
          <w:sz w:val="18"/>
          <w:szCs w:val="18"/>
          <w:highlight w:val="green"/>
          <w:lang w:val="en-GB"/>
        </w:rPr>
        <w:t>3</w:t>
      </w:r>
      <w:r w:rsidRPr="00554775">
        <w:rPr>
          <w:noProof/>
          <w:sz w:val="18"/>
          <w:highlight w:val="green"/>
          <w:lang w:val="en-GB"/>
        </w:rPr>
        <w:t> </w:t>
      </w:r>
      <w:r w:rsidRPr="00554775">
        <w:rPr>
          <w:sz w:val="18"/>
          <w:highlight w:val="green"/>
          <w:lang w:val="en-GB"/>
        </w:rPr>
        <w:t>– </w:t>
      </w:r>
      <w:proofErr w:type="spellStart"/>
      <w:r w:rsidRPr="00554775">
        <w:rPr>
          <w:sz w:val="18"/>
          <w:highlight w:val="green"/>
          <w:lang w:val="en-CA"/>
        </w:rPr>
        <w:t>po_sei_</w:t>
      </w:r>
      <w:r>
        <w:rPr>
          <w:sz w:val="18"/>
          <w:highlight w:val="green"/>
          <w:lang w:val="en-CA"/>
        </w:rPr>
        <w:t>prefix</w:t>
      </w:r>
      <w:r w:rsidRPr="00554775">
        <w:rPr>
          <w:sz w:val="18"/>
          <w:highlight w:val="green"/>
          <w:lang w:val="en-CA"/>
        </w:rPr>
        <w:t>_</w:t>
      </w:r>
      <w:proofErr w:type="gramStart"/>
      <w:r w:rsidRPr="00554775">
        <w:rPr>
          <w:sz w:val="18"/>
          <w:highlight w:val="green"/>
          <w:lang w:val="en-CA"/>
        </w:rPr>
        <w:t>flag</w:t>
      </w:r>
      <w:proofErr w:type="spellEnd"/>
      <w:r w:rsidRPr="00554775">
        <w:rPr>
          <w:sz w:val="18"/>
          <w:highlight w:val="green"/>
          <w:lang w:val="en-CA"/>
        </w:rPr>
        <w:t>[</w:t>
      </w:r>
      <w:proofErr w:type="gramEnd"/>
      <w:r w:rsidRPr="00554775">
        <w:rPr>
          <w:sz w:val="20"/>
          <w:highlight w:val="green"/>
          <w:lang w:val="en-GB"/>
        </w:rPr>
        <w:t> </w:t>
      </w:r>
      <w:proofErr w:type="spellStart"/>
      <w:r w:rsidRPr="00554775">
        <w:rPr>
          <w:sz w:val="20"/>
          <w:highlight w:val="green"/>
          <w:lang w:val="en-GB"/>
        </w:rPr>
        <w:t>i</w:t>
      </w:r>
      <w:proofErr w:type="spellEnd"/>
      <w:r w:rsidRPr="00554775">
        <w:rPr>
          <w:sz w:val="20"/>
          <w:highlight w:val="green"/>
          <w:lang w:val="en-GB"/>
        </w:rPr>
        <w:t> </w:t>
      </w:r>
      <w:r w:rsidRPr="00554775">
        <w:rPr>
          <w:sz w:val="18"/>
          <w:highlight w:val="green"/>
          <w:lang w:val="en-CA"/>
        </w:rPr>
        <w:t xml:space="preserve">] equal to 1 </w:t>
      </w:r>
      <w:r>
        <w:rPr>
          <w:sz w:val="18"/>
          <w:highlight w:val="green"/>
          <w:lang w:val="en-CA"/>
        </w:rPr>
        <w:t xml:space="preserve">indicates the </w:t>
      </w:r>
      <w:r w:rsidRPr="00554775">
        <w:rPr>
          <w:sz w:val="18"/>
          <w:highlight w:val="green"/>
          <w:lang w:val="en-CA"/>
        </w:rPr>
        <w:t xml:space="preserve">SEI </w:t>
      </w:r>
      <w:r>
        <w:rPr>
          <w:sz w:val="18"/>
          <w:highlight w:val="green"/>
          <w:lang w:val="en-CA"/>
        </w:rPr>
        <w:t>prefix data</w:t>
      </w:r>
      <w:r w:rsidRPr="00554775">
        <w:rPr>
          <w:sz w:val="18"/>
          <w:highlight w:val="green"/>
          <w:lang w:val="en-CA"/>
        </w:rPr>
        <w:t xml:space="preserve"> to be</w:t>
      </w:r>
      <w:r w:rsidRPr="00554775">
        <w:rPr>
          <w:sz w:val="20"/>
          <w:highlight w:val="green"/>
          <w:lang w:val="en-CA"/>
        </w:rPr>
        <w:t xml:space="preserve"> </w:t>
      </w:r>
      <w:r w:rsidRPr="00554775">
        <w:rPr>
          <w:sz w:val="18"/>
          <w:highlight w:val="green"/>
          <w:lang w:val="en-CA"/>
        </w:rPr>
        <w:t xml:space="preserve">carried within the processing order </w:t>
      </w:r>
      <w:r>
        <w:rPr>
          <w:sz w:val="18"/>
          <w:highlight w:val="green"/>
          <w:lang w:val="en-CA"/>
        </w:rPr>
        <w:t>prefix matching</w:t>
      </w:r>
      <w:r w:rsidRPr="00554775">
        <w:rPr>
          <w:sz w:val="18"/>
          <w:highlight w:val="green"/>
          <w:lang w:val="en-CA"/>
        </w:rPr>
        <w:t xml:space="preserve"> SEI message</w:t>
      </w:r>
      <w:r>
        <w:rPr>
          <w:sz w:val="18"/>
          <w:lang w:val="en-CA"/>
        </w:rPr>
        <w:t>.</w:t>
      </w:r>
    </w:p>
    <w:p w14:paraId="1D309DB7" w14:textId="77777777" w:rsidR="00554775" w:rsidRPr="00554775" w:rsidRDefault="00554775" w:rsidP="00554775">
      <w:pPr>
        <w:ind w:left="360"/>
        <w:rPr>
          <w:sz w:val="20"/>
          <w:highlight w:val="green"/>
          <w:lang w:val="en-GB"/>
        </w:rPr>
      </w:pPr>
    </w:p>
    <w:p w14:paraId="166AAFAC" w14:textId="77777777" w:rsidR="00607926" w:rsidRPr="00607926" w:rsidRDefault="00607926" w:rsidP="00607926">
      <w:pPr>
        <w:rPr>
          <w:rFonts w:eastAsia="DengXian"/>
          <w:noProof/>
          <w:sz w:val="20"/>
          <w:lang w:val="en-GB"/>
        </w:rPr>
      </w:pPr>
      <w:r w:rsidRPr="00607926">
        <w:rPr>
          <w:rFonts w:eastAsia="DengXian"/>
          <w:noProof/>
          <w:sz w:val="20"/>
          <w:lang w:val="en-GB"/>
        </w:rPr>
        <w:t>SeiProcessingOrderSeiList is set to consist of the payloadType values 3, 4, 5, 19, 137, 142, 144, 147, 148, 149, 165, 177, 210, and 211.</w:t>
      </w:r>
      <w:r>
        <w:rPr>
          <w:rFonts w:eastAsia="SimSun"/>
          <w:sz w:val="20"/>
          <w:lang w:val="en-GB"/>
        </w:rPr>
        <w:t xml:space="preserve"> The value of </w:t>
      </w:r>
      <w:proofErr w:type="spellStart"/>
      <w:r>
        <w:rPr>
          <w:rFonts w:eastAsia="SimSun"/>
          <w:sz w:val="20"/>
          <w:lang w:val="en-GB"/>
        </w:rPr>
        <w:t>po_sei_payload_</w:t>
      </w:r>
      <w:proofErr w:type="gramStart"/>
      <w:r>
        <w:rPr>
          <w:rFonts w:eastAsia="SimSun"/>
          <w:sz w:val="20"/>
          <w:lang w:val="en-GB"/>
        </w:rPr>
        <w:t>type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for each </w:t>
      </w:r>
      <w:proofErr w:type="spellStart"/>
      <w:r>
        <w:rPr>
          <w:rFonts w:eastAsia="SimSun"/>
          <w:sz w:val="20"/>
          <w:lang w:val="en-GB"/>
        </w:rPr>
        <w:t>i</w:t>
      </w:r>
      <w:proofErr w:type="spellEnd"/>
      <w:r>
        <w:rPr>
          <w:rFonts w:eastAsia="SimSun"/>
          <w:sz w:val="20"/>
          <w:lang w:val="en-GB"/>
        </w:rPr>
        <w:t xml:space="preserve"> in the range of 0 to </w:t>
      </w:r>
      <w:r>
        <w:rPr>
          <w:sz w:val="20"/>
          <w:lang w:val="en-GB"/>
        </w:rPr>
        <w:t>po_num_sei_messages_minus2 + 1</w:t>
      </w:r>
      <w:r>
        <w:rPr>
          <w:rFonts w:eastAsia="SimSun"/>
          <w:sz w:val="20"/>
          <w:lang w:val="en-GB"/>
        </w:rPr>
        <w:t xml:space="preserve">, inclusive, shall be equal to a value in </w:t>
      </w:r>
      <w:proofErr w:type="spellStart"/>
      <w:r>
        <w:rPr>
          <w:rFonts w:eastAsia="SimSun"/>
          <w:sz w:val="20"/>
          <w:lang w:val="en-GB"/>
        </w:rPr>
        <w:t>SeiProcessingOrderSeiList</w:t>
      </w:r>
      <w:proofErr w:type="spellEnd"/>
      <w:r>
        <w:rPr>
          <w:rFonts w:eastAsia="SimSun"/>
          <w:sz w:val="20"/>
          <w:lang w:val="en-GB"/>
        </w:rPr>
        <w:t>.</w:t>
      </w:r>
    </w:p>
    <w:p w14:paraId="15E22697" w14:textId="77777777" w:rsidR="00607926" w:rsidRDefault="00607926" w:rsidP="00607926">
      <w:pPr>
        <w:rPr>
          <w:rFonts w:eastAsia="SimSun"/>
          <w:sz w:val="20"/>
          <w:lang w:val="en-GB"/>
        </w:rPr>
      </w:pPr>
      <w:proofErr w:type="spellStart"/>
      <w:r>
        <w:rPr>
          <w:rFonts w:eastAsia="SimSun"/>
          <w:b/>
          <w:bCs/>
          <w:sz w:val="20"/>
          <w:lang w:val="en-GB"/>
        </w:rPr>
        <w:t>po_sei_processing_</w:t>
      </w:r>
      <w:proofErr w:type="gramStart"/>
      <w:r>
        <w:rPr>
          <w:rFonts w:eastAsia="SimSun"/>
          <w:b/>
          <w:bCs/>
          <w:sz w:val="20"/>
          <w:lang w:val="en-GB"/>
        </w:rPr>
        <w:t>order</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indicates the preferred order of processing of the </w:t>
      </w:r>
      <w:proofErr w:type="spellStart"/>
      <w:r>
        <w:rPr>
          <w:rFonts w:eastAsia="SimSun"/>
          <w:sz w:val="20"/>
          <w:lang w:val="en-GB"/>
        </w:rPr>
        <w:t>i-th</w:t>
      </w:r>
      <w:proofErr w:type="spellEnd"/>
      <w:r>
        <w:rPr>
          <w:rFonts w:eastAsia="SimSun"/>
          <w:sz w:val="20"/>
          <w:lang w:val="en-GB"/>
        </w:rPr>
        <w:t xml:space="preserve"> type of SEI message</w:t>
      </w:r>
      <w:r>
        <w:rPr>
          <w:rFonts w:eastAsia="SimSun"/>
          <w:sz w:val="20"/>
          <w:lang w:val="en-CA"/>
        </w:rPr>
        <w:t xml:space="preserve"> for which preferred processing order information is provided</w:t>
      </w:r>
      <w:r>
        <w:rPr>
          <w:rFonts w:eastAsia="SimSun"/>
          <w:sz w:val="20"/>
          <w:lang w:val="en-GB"/>
        </w:rPr>
        <w:t xml:space="preserve"> in the SEI processing order SEI message. </w:t>
      </w:r>
      <w:bookmarkStart w:id="25" w:name="_Hlk109025501"/>
      <w:r>
        <w:rPr>
          <w:rFonts w:eastAsia="Malgun Gothic"/>
          <w:sz w:val="20"/>
          <w:lang w:val="en-GB"/>
        </w:rPr>
        <w:t xml:space="preserve">For any two different integer values of m and n, </w:t>
      </w:r>
      <w:proofErr w:type="spellStart"/>
      <w:r>
        <w:rPr>
          <w:rFonts w:eastAsia="SimSun"/>
          <w:sz w:val="20"/>
          <w:lang w:val="en-GB"/>
        </w:rPr>
        <w:t>po_sei_processing_order</w:t>
      </w:r>
      <w:proofErr w:type="spellEnd"/>
      <w:r>
        <w:rPr>
          <w:rFonts w:eastAsia="SimSun"/>
          <w:sz w:val="20"/>
          <w:lang w:val="en-GB"/>
        </w:rPr>
        <w:t>[ m ]</w:t>
      </w:r>
      <w:bookmarkEnd w:id="25"/>
      <w:r>
        <w:rPr>
          <w:rFonts w:eastAsia="SimSun"/>
          <w:sz w:val="20"/>
          <w:lang w:val="en-GB"/>
        </w:rPr>
        <w:t xml:space="preserve"> less than </w:t>
      </w:r>
      <w:proofErr w:type="spellStart"/>
      <w:r>
        <w:rPr>
          <w:rFonts w:eastAsia="SimSun"/>
          <w:sz w:val="20"/>
          <w:lang w:val="en-GB"/>
        </w:rPr>
        <w:t>po_sei_processing_order</w:t>
      </w:r>
      <w:proofErr w:type="spellEnd"/>
      <w:r>
        <w:rPr>
          <w:rFonts w:eastAsia="SimSun"/>
          <w:sz w:val="20"/>
          <w:lang w:val="en-GB"/>
        </w:rPr>
        <w:t>[ n ] indicates</w:t>
      </w:r>
      <w:r>
        <w:rPr>
          <w:rFonts w:eastAsia="SimSun"/>
          <w:bCs/>
          <w:sz w:val="20"/>
          <w:lang w:val="en-GB"/>
        </w:rPr>
        <w:t xml:space="preserve"> that </w:t>
      </w:r>
      <w:r>
        <w:rPr>
          <w:rFonts w:eastAsia="SimSun"/>
          <w:sz w:val="20"/>
          <w:lang w:val="en-GB"/>
        </w:rPr>
        <w:t>the type of SEI message associated with index m should be processed before the type of SEI message associated with index n</w:t>
      </w:r>
      <w:r>
        <w:rPr>
          <w:rFonts w:eastAsia="Malgun Gothic"/>
          <w:sz w:val="20"/>
          <w:lang w:val="en-GB"/>
        </w:rPr>
        <w:t>, and</w:t>
      </w:r>
      <w:r>
        <w:rPr>
          <w:rFonts w:eastAsia="SimSun"/>
          <w:sz w:val="20"/>
          <w:lang w:val="en-GB"/>
        </w:rPr>
        <w:t xml:space="preserve"> </w:t>
      </w:r>
      <w:proofErr w:type="spellStart"/>
      <w:r>
        <w:rPr>
          <w:rFonts w:eastAsia="SimSun"/>
          <w:sz w:val="20"/>
          <w:lang w:val="en-GB"/>
        </w:rPr>
        <w:t>po_sei_processing_order</w:t>
      </w:r>
      <w:proofErr w:type="spellEnd"/>
      <w:r>
        <w:rPr>
          <w:rFonts w:eastAsia="SimSun"/>
          <w:sz w:val="20"/>
          <w:lang w:val="en-GB"/>
        </w:rPr>
        <w:t xml:space="preserve">[ m ] equal to </w:t>
      </w:r>
      <w:proofErr w:type="spellStart"/>
      <w:r>
        <w:rPr>
          <w:rFonts w:eastAsia="SimSun"/>
          <w:sz w:val="20"/>
          <w:lang w:val="en-GB"/>
        </w:rPr>
        <w:t>po_sei_processing_order</w:t>
      </w:r>
      <w:proofErr w:type="spellEnd"/>
      <w:r>
        <w:rPr>
          <w:rFonts w:eastAsia="SimSun"/>
          <w:sz w:val="20"/>
          <w:lang w:val="en-GB"/>
        </w:rPr>
        <w:t xml:space="preserve">[ n ] </w:t>
      </w:r>
      <w:bookmarkStart w:id="26" w:name="_Hlk130311652"/>
      <w:r>
        <w:rPr>
          <w:rFonts w:eastAsia="SimSun"/>
          <w:sz w:val="20"/>
          <w:lang w:val="en-GB"/>
        </w:rPr>
        <w:t xml:space="preserve">indicates that </w:t>
      </w:r>
      <w:r>
        <w:rPr>
          <w:rFonts w:eastAsia="Malgun Gothic"/>
          <w:sz w:val="20"/>
          <w:lang w:val="en-GB"/>
        </w:rPr>
        <w:t>there is no</w:t>
      </w:r>
      <w:r>
        <w:rPr>
          <w:rFonts w:eastAsia="SimSun"/>
          <w:sz w:val="20"/>
          <w:lang w:val="en-GB"/>
        </w:rPr>
        <w:t xml:space="preserve"> preferred order of processing between </w:t>
      </w:r>
      <w:bookmarkEnd w:id="26"/>
      <w:r>
        <w:rPr>
          <w:rFonts w:eastAsia="SimSun"/>
          <w:sz w:val="20"/>
          <w:lang w:val="en-GB"/>
        </w:rPr>
        <w:t>the types of SEI messages associated with indexes m and n (e.g., they can indicate different properties that are both applicable at that stage, or alternative processes that can be applied, or one can indicate a property and the other can indicate a process).</w:t>
      </w:r>
    </w:p>
    <w:bookmarkEnd w:id="14"/>
    <w:p w14:paraId="1FEF1ED0" w14:textId="77777777" w:rsidR="00607926" w:rsidRDefault="00607926" w:rsidP="00607926">
      <w:pPr>
        <w:rPr>
          <w:sz w:val="20"/>
          <w:lang w:val="en-GB"/>
        </w:rPr>
      </w:pPr>
      <w:r>
        <w:rPr>
          <w:sz w:val="20"/>
          <w:lang w:val="en-GB"/>
        </w:rPr>
        <w:t>F</w:t>
      </w:r>
      <w:r>
        <w:rPr>
          <w:sz w:val="20"/>
          <w:lang w:val="en-CA"/>
        </w:rPr>
        <w:t xml:space="preserve">or </w:t>
      </w:r>
      <w:proofErr w:type="spellStart"/>
      <w:r>
        <w:rPr>
          <w:sz w:val="20"/>
          <w:lang w:val="en-GB"/>
        </w:rPr>
        <w:t>i</w:t>
      </w:r>
      <w:proofErr w:type="spellEnd"/>
      <w:r>
        <w:rPr>
          <w:sz w:val="20"/>
          <w:lang w:val="en-GB"/>
        </w:rPr>
        <w:t xml:space="preserve"> greater than 0,</w:t>
      </w:r>
      <w:r>
        <w:rPr>
          <w:sz w:val="20"/>
          <w:lang w:val="en-CA"/>
        </w:rPr>
        <w:t xml:space="preserve"> </w:t>
      </w:r>
      <w:proofErr w:type="spellStart"/>
      <w:r>
        <w:rPr>
          <w:sz w:val="20"/>
          <w:lang w:val="en-GB"/>
        </w:rPr>
        <w:t>po_sei_processing_</w:t>
      </w:r>
      <w:proofErr w:type="gramStart"/>
      <w:r>
        <w:rPr>
          <w:sz w:val="20"/>
          <w:lang w:val="en-GB"/>
        </w:rPr>
        <w:t>order</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shall be greater than or equal to </w:t>
      </w:r>
      <w:proofErr w:type="spellStart"/>
      <w:r>
        <w:rPr>
          <w:sz w:val="20"/>
          <w:lang w:val="en-GB"/>
        </w:rPr>
        <w:t>po_sei_processing_order</w:t>
      </w:r>
      <w:proofErr w:type="spellEnd"/>
      <w:r>
        <w:rPr>
          <w:sz w:val="20"/>
          <w:lang w:val="en-GB"/>
        </w:rPr>
        <w:t>[ </w:t>
      </w:r>
      <w:proofErr w:type="spellStart"/>
      <w:r>
        <w:rPr>
          <w:sz w:val="20"/>
          <w:lang w:val="en-GB"/>
        </w:rPr>
        <w:t>i</w:t>
      </w:r>
      <w:proofErr w:type="spellEnd"/>
      <w:r>
        <w:rPr>
          <w:sz w:val="20"/>
          <w:lang w:val="en-GB"/>
        </w:rPr>
        <w:t> − 1 ].</w:t>
      </w:r>
    </w:p>
    <w:p w14:paraId="337DCEA1" w14:textId="77777777" w:rsidR="00607926" w:rsidRDefault="00607926" w:rsidP="00607926">
      <w:pPr>
        <w:rPr>
          <w:strike/>
          <w:sz w:val="24"/>
          <w:szCs w:val="22"/>
          <w:highlight w:val="green"/>
          <w:lang w:val="en-CA"/>
        </w:rPr>
      </w:pPr>
      <w:r>
        <w:rPr>
          <w:rFonts w:eastAsia="SimSun"/>
          <w:b/>
          <w:bCs/>
          <w:strike/>
          <w:sz w:val="20"/>
          <w:highlight w:val="green"/>
          <w:lang w:val="en-GB"/>
        </w:rPr>
        <w:t>po_num_bits_in_prefix_indication_minus1</w:t>
      </w:r>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xml:space="preserve"> ] and </w:t>
      </w:r>
      <w:proofErr w:type="spellStart"/>
      <w:r>
        <w:rPr>
          <w:rFonts w:eastAsia="SimSun"/>
          <w:b/>
          <w:bCs/>
          <w:strike/>
          <w:sz w:val="20"/>
          <w:highlight w:val="green"/>
          <w:lang w:val="en-GB"/>
        </w:rPr>
        <w:t>po_sei_prefix_data_bit</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 j ], when present, have the same semantics as the num_bits_in_prefix_indication_minus1[ </w:t>
      </w:r>
      <w:proofErr w:type="spellStart"/>
      <w:r>
        <w:rPr>
          <w:rFonts w:eastAsia="SimSun"/>
          <w:strike/>
          <w:sz w:val="20"/>
          <w:highlight w:val="green"/>
          <w:lang w:val="en-GB"/>
        </w:rPr>
        <w:t>i</w:t>
      </w:r>
      <w:proofErr w:type="spellEnd"/>
      <w:r>
        <w:rPr>
          <w:rFonts w:eastAsia="SimSun"/>
          <w:strike/>
          <w:sz w:val="20"/>
          <w:highlight w:val="green"/>
          <w:lang w:val="en-GB"/>
        </w:rPr>
        <w:t xml:space="preserve"> ] and </w:t>
      </w:r>
      <w:proofErr w:type="spellStart"/>
      <w:r>
        <w:rPr>
          <w:rFonts w:eastAsia="SimSun"/>
          <w:strike/>
          <w:sz w:val="20"/>
          <w:highlight w:val="green"/>
          <w:lang w:val="en-GB"/>
        </w:rPr>
        <w:t>sei_prefix_data_bit</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xml:space="preserve"> ][ j ] syntax elements of the SEI prefix indication SEI message, with </w:t>
      </w:r>
      <w:proofErr w:type="spellStart"/>
      <w:r>
        <w:rPr>
          <w:rFonts w:eastAsia="SimSun"/>
          <w:strike/>
          <w:sz w:val="20"/>
          <w:highlight w:val="green"/>
          <w:lang w:val="en-GB"/>
        </w:rPr>
        <w:t>prefix_sei_payload_type</w:t>
      </w:r>
      <w:proofErr w:type="spellEnd"/>
      <w:r>
        <w:rPr>
          <w:rFonts w:eastAsia="SimSun"/>
          <w:strike/>
          <w:sz w:val="20"/>
          <w:highlight w:val="green"/>
          <w:lang w:val="en-GB"/>
        </w:rPr>
        <w:t xml:space="preserve"> replaced by </w:t>
      </w:r>
      <w:proofErr w:type="spellStart"/>
      <w:r>
        <w:rPr>
          <w:rFonts w:eastAsia="SimSun"/>
          <w:strike/>
          <w:sz w:val="20"/>
          <w:highlight w:val="green"/>
          <w:lang w:val="en-GB"/>
        </w:rPr>
        <w:t>po_sei_payload_type</w:t>
      </w:r>
      <w:proofErr w:type="spellEnd"/>
      <w:r>
        <w:rPr>
          <w:rFonts w:eastAsia="SimSun"/>
          <w:strike/>
          <w:sz w:val="20"/>
          <w:highlight w:val="green"/>
          <w:lang w:val="en-GB"/>
        </w:rPr>
        <w:t>[ </w:t>
      </w:r>
      <w:proofErr w:type="spellStart"/>
      <w:r>
        <w:rPr>
          <w:rFonts w:eastAsia="SimSun"/>
          <w:strike/>
          <w:sz w:val="20"/>
          <w:highlight w:val="green"/>
          <w:lang w:val="en-GB"/>
        </w:rPr>
        <w:t>i</w:t>
      </w:r>
      <w:proofErr w:type="spellEnd"/>
      <w:r>
        <w:rPr>
          <w:rFonts w:eastAsia="SimSun"/>
          <w:strike/>
          <w:sz w:val="20"/>
          <w:highlight w:val="green"/>
          <w:lang w:val="en-GB"/>
        </w:rPr>
        <w:t> ].</w:t>
      </w:r>
    </w:p>
    <w:p w14:paraId="7C6CD1BF" w14:textId="77777777" w:rsidR="00607926" w:rsidRDefault="00607926" w:rsidP="00607926">
      <w:pPr>
        <w:rPr>
          <w:rFonts w:eastAsia="SimSun"/>
          <w:noProof/>
          <w:sz w:val="20"/>
          <w:szCs w:val="24"/>
          <w:lang w:val="en-CA"/>
        </w:rPr>
      </w:pPr>
      <w:r>
        <w:rPr>
          <w:rFonts w:eastAsia="SimSun"/>
          <w:noProof/>
          <w:sz w:val="20"/>
          <w:lang w:val="en-CA"/>
        </w:rPr>
        <w:t xml:space="preserve">When more than one SEI processing order SEI message </w:t>
      </w:r>
      <w:r>
        <w:rPr>
          <w:noProof/>
          <w:sz w:val="20"/>
          <w:lang w:val="en-CA"/>
        </w:rPr>
        <w:t>with a particular value of po_id</w:t>
      </w:r>
      <w:r>
        <w:rPr>
          <w:rFonts w:eastAsia="SimSun"/>
          <w:noProof/>
          <w:sz w:val="20"/>
          <w:lang w:val="en-CA"/>
        </w:rPr>
        <w:t xml:space="preserve"> is present in a CVS, the values of po_num_sei_messages_minus2 and, for each value of i, the values of po_sei_wrapping_flag[ i ], po_sei_prefix_flag[ i ], po_sei_importance_flag[ i ], po_sei_payload_type[ i ], po_sei_processing_order[ i ] shall be the same as in the other SEI processing order SEI messages in the CVS with the same value of po_id.</w:t>
      </w:r>
    </w:p>
    <w:p w14:paraId="75B795BA" w14:textId="77777777" w:rsidR="00607926" w:rsidRDefault="00607926" w:rsidP="00607926">
      <w:pPr>
        <w:rPr>
          <w:strike/>
          <w:sz w:val="24"/>
          <w:szCs w:val="22"/>
          <w:lang w:val="en-CA"/>
        </w:rPr>
      </w:pPr>
      <w:proofErr w:type="spellStart"/>
      <w:r>
        <w:rPr>
          <w:rFonts w:eastAsia="SimSun"/>
          <w:b/>
          <w:bCs/>
          <w:strike/>
          <w:sz w:val="20"/>
          <w:highlight w:val="green"/>
          <w:lang w:val="en-GB"/>
        </w:rPr>
        <w:t>po_byte_alignment_bit_equal_to_one</w:t>
      </w:r>
      <w:proofErr w:type="spellEnd"/>
      <w:r>
        <w:rPr>
          <w:rFonts w:eastAsia="SimSun"/>
          <w:strike/>
          <w:sz w:val="20"/>
          <w:highlight w:val="green"/>
          <w:lang w:val="en-GB"/>
        </w:rPr>
        <w:t xml:space="preserve"> shall be equal to 1.</w:t>
      </w:r>
    </w:p>
    <w:p w14:paraId="1EF7FED4" w14:textId="77777777" w:rsidR="00607926" w:rsidRDefault="00607926" w:rsidP="00607926">
      <w:pPr>
        <w:keepNext/>
        <w:keepLines/>
        <w:tabs>
          <w:tab w:val="left" w:pos="794"/>
          <w:tab w:val="left" w:pos="1191"/>
          <w:tab w:val="left" w:pos="1588"/>
          <w:tab w:val="left" w:pos="1985"/>
        </w:tabs>
        <w:spacing w:before="360"/>
        <w:outlineLvl w:val="1"/>
        <w:rPr>
          <w:rFonts w:eastAsia="SimSun"/>
          <w:b/>
          <w:sz w:val="20"/>
          <w:szCs w:val="24"/>
          <w:lang w:val="en-CA"/>
        </w:rPr>
      </w:pPr>
      <w:r>
        <w:rPr>
          <w:rFonts w:eastAsia="SimSun"/>
          <w:b/>
          <w:sz w:val="20"/>
          <w:lang w:val="en-CA"/>
        </w:rPr>
        <w:t>D.12 Processing order nesting SEI message</w:t>
      </w:r>
    </w:p>
    <w:p w14:paraId="2AF7C10A" w14:textId="77777777" w:rsidR="00607926" w:rsidRDefault="00607926" w:rsidP="00607926">
      <w:pPr>
        <w:keepNext/>
        <w:tabs>
          <w:tab w:val="num" w:pos="720"/>
          <w:tab w:val="left" w:pos="794"/>
          <w:tab w:val="left" w:pos="1191"/>
          <w:tab w:val="num" w:pos="1440"/>
          <w:tab w:val="left" w:pos="1588"/>
          <w:tab w:val="left" w:pos="1985"/>
          <w:tab w:val="num" w:pos="2160"/>
        </w:tabs>
        <w:spacing w:before="181" w:after="120"/>
        <w:ind w:left="1224" w:hanging="1224"/>
        <w:outlineLvl w:val="2"/>
        <w:rPr>
          <w:rFonts w:eastAsia="Malgun Gothic"/>
          <w:b/>
          <w:bCs/>
          <w:sz w:val="20"/>
          <w:lang w:val="en-GB"/>
        </w:rPr>
      </w:pPr>
      <w:r>
        <w:rPr>
          <w:rFonts w:eastAsia="Malgun Gothic"/>
          <w:b/>
          <w:bCs/>
          <w:noProof/>
          <w:sz w:val="20"/>
          <w:lang w:val="en-CA"/>
        </w:rPr>
        <w:t xml:space="preserve">D.12.1 </w:t>
      </w:r>
      <w:r>
        <w:rPr>
          <w:rFonts w:eastAsia="Malgun Gothic"/>
          <w:b/>
          <w:bCs/>
          <w:sz w:val="20"/>
          <w:lang w:val="en-GB"/>
        </w:rPr>
        <w:t>Processing order nesting SEI message syntax</w:t>
      </w:r>
    </w:p>
    <w:tbl>
      <w:tblPr>
        <w:tblW w:w="0" w:type="auto"/>
        <w:jc w:val="center"/>
        <w:tblLayout w:type="fixed"/>
        <w:tblLook w:val="04A0" w:firstRow="1" w:lastRow="0" w:firstColumn="1" w:lastColumn="0" w:noHBand="0" w:noVBand="1"/>
      </w:tblPr>
      <w:tblGrid>
        <w:gridCol w:w="7920"/>
        <w:gridCol w:w="1152"/>
      </w:tblGrid>
      <w:tr w:rsidR="00607926" w14:paraId="13D30B08"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DB5750B"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Pr>
                <w:rFonts w:eastAsia="Malgun Gothic"/>
                <w:sz w:val="20"/>
                <w:lang w:val="en-GB"/>
              </w:rPr>
              <w:t>processing_order_</w:t>
            </w:r>
            <w:proofErr w:type="gramStart"/>
            <w:r>
              <w:rPr>
                <w:rFonts w:eastAsia="Malgun Gothic"/>
                <w:sz w:val="20"/>
                <w:lang w:val="en-GB"/>
              </w:rPr>
              <w:t>nesting</w:t>
            </w:r>
            <w:proofErr w:type="spellEnd"/>
            <w:r>
              <w:rPr>
                <w:rFonts w:eastAsia="Malgun Gothic"/>
                <w:sz w:val="20"/>
                <w:lang w:val="en-GB"/>
              </w:rPr>
              <w:t xml:space="preserve">( </w:t>
            </w:r>
            <w:proofErr w:type="spellStart"/>
            <w:r>
              <w:rPr>
                <w:rFonts w:eastAsia="Malgun Gothic"/>
                <w:sz w:val="20"/>
                <w:lang w:val="en-GB"/>
              </w:rPr>
              <w:t>payloadSize</w:t>
            </w:r>
            <w:proofErr w:type="spellEnd"/>
            <w:proofErr w:type="gramEnd"/>
            <w:r>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hideMark/>
          </w:tcPr>
          <w:p w14:paraId="35583416" w14:textId="77777777" w:rsidR="00607926" w:rsidRDefault="00607926">
            <w:pPr>
              <w:keepNext/>
              <w:keepLines/>
              <w:spacing w:before="20" w:after="40"/>
              <w:rPr>
                <w:rFonts w:eastAsia="Malgun Gothic"/>
                <w:b/>
                <w:bCs/>
                <w:sz w:val="20"/>
                <w:lang w:val="en-GB"/>
              </w:rPr>
            </w:pPr>
            <w:r>
              <w:rPr>
                <w:rFonts w:eastAsia="Malgun Gothic"/>
                <w:b/>
                <w:bCs/>
                <w:sz w:val="20"/>
                <w:lang w:val="en-GB"/>
              </w:rPr>
              <w:t>Descriptor</w:t>
            </w:r>
          </w:p>
        </w:tc>
      </w:tr>
      <w:tr w:rsidR="00607926" w14:paraId="644ED801"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25AFFFC"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sz w:val="20"/>
                <w:lang w:val="en-GB"/>
              </w:rPr>
              <w:tab/>
            </w:r>
            <w:r>
              <w:rPr>
                <w:rFonts w:eastAsia="Malgun Gothic"/>
                <w:b/>
                <w:bCs/>
                <w:sz w:val="20"/>
                <w:lang w:val="en-GB"/>
              </w:rPr>
              <w:t>pon_num_po_ids_minus1</w:t>
            </w:r>
          </w:p>
        </w:tc>
        <w:tc>
          <w:tcPr>
            <w:tcW w:w="1152" w:type="dxa"/>
            <w:tcBorders>
              <w:top w:val="single" w:sz="6" w:space="0" w:color="auto"/>
              <w:left w:val="single" w:sz="6" w:space="0" w:color="auto"/>
              <w:bottom w:val="single" w:sz="4" w:space="0" w:color="auto"/>
              <w:right w:val="single" w:sz="6" w:space="0" w:color="auto"/>
            </w:tcBorders>
            <w:hideMark/>
          </w:tcPr>
          <w:p w14:paraId="181B245E" w14:textId="77777777" w:rsidR="00607926" w:rsidRDefault="00607926">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1C611085"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FC17E7F"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proofErr w:type="gramStart"/>
            <w:r>
              <w:rPr>
                <w:rFonts w:eastAsia="Malgun Gothic"/>
                <w:sz w:val="20"/>
                <w:lang w:val="en-GB"/>
              </w:rPr>
              <w:t xml:space="preserve">for( </w:t>
            </w:r>
            <w:proofErr w:type="spellStart"/>
            <w:r>
              <w:rPr>
                <w:rFonts w:eastAsia="Malgun Gothic"/>
                <w:sz w:val="20"/>
                <w:lang w:val="en-GB"/>
              </w:rPr>
              <w:t>i</w:t>
            </w:r>
            <w:proofErr w:type="spellEnd"/>
            <w:proofErr w:type="gramEnd"/>
            <w:r>
              <w:rPr>
                <w:rFonts w:eastAsia="Malgun Gothic"/>
                <w:sz w:val="20"/>
                <w:lang w:val="en-GB"/>
              </w:rPr>
              <w:t xml:space="preserve"> = 0; </w:t>
            </w:r>
            <w:proofErr w:type="spellStart"/>
            <w:r>
              <w:rPr>
                <w:rFonts w:eastAsia="Malgun Gothic"/>
                <w:sz w:val="20"/>
                <w:lang w:val="en-GB"/>
              </w:rPr>
              <w:t>i</w:t>
            </w:r>
            <w:proofErr w:type="spellEnd"/>
            <w:r>
              <w:rPr>
                <w:rFonts w:eastAsia="Malgun Gothic"/>
                <w:sz w:val="20"/>
                <w:lang w:val="en-GB"/>
              </w:rPr>
              <w:t xml:space="preserve">  &lt;=  pon_num_po_ids_minus1; </w:t>
            </w:r>
            <w:proofErr w:type="spellStart"/>
            <w:r>
              <w:rPr>
                <w:rFonts w:eastAsia="Malgun Gothic"/>
                <w:sz w:val="20"/>
                <w:lang w:val="en-GB"/>
              </w:rPr>
              <w:t>i</w:t>
            </w:r>
            <w:proofErr w:type="spellEnd"/>
            <w:r>
              <w:rPr>
                <w:rFonts w:eastAsia="Malgun Gothic"/>
                <w:sz w:val="20"/>
                <w:lang w:val="en-GB"/>
              </w:rPr>
              <w:t xml:space="preserve">++ ) </w:t>
            </w:r>
            <w:r>
              <w:rPr>
                <w:rFonts w:eastAsia="Malgun Gothic"/>
                <w:sz w:val="20"/>
                <w:highlight w:val="green"/>
                <w:lang w:val="en-GB"/>
              </w:rPr>
              <w:t>{</w:t>
            </w:r>
          </w:p>
        </w:tc>
        <w:tc>
          <w:tcPr>
            <w:tcW w:w="1152" w:type="dxa"/>
            <w:tcBorders>
              <w:top w:val="single" w:sz="6" w:space="0" w:color="auto"/>
              <w:left w:val="single" w:sz="6" w:space="0" w:color="auto"/>
              <w:bottom w:val="single" w:sz="4" w:space="0" w:color="auto"/>
              <w:right w:val="single" w:sz="6" w:space="0" w:color="auto"/>
            </w:tcBorders>
          </w:tcPr>
          <w:p w14:paraId="7D1EA9B2" w14:textId="77777777" w:rsidR="00607926" w:rsidRDefault="00607926">
            <w:pPr>
              <w:spacing w:before="20" w:after="40"/>
              <w:jc w:val="center"/>
              <w:rPr>
                <w:rFonts w:eastAsia="Malgun Gothic"/>
                <w:sz w:val="20"/>
                <w:lang w:val="en-GB"/>
              </w:rPr>
            </w:pPr>
          </w:p>
        </w:tc>
      </w:tr>
      <w:tr w:rsidR="00607926" w14:paraId="0EEACB2E"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2C385B9"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r>
            <w:proofErr w:type="spellStart"/>
            <w:r>
              <w:rPr>
                <w:rFonts w:eastAsia="Malgun Gothic"/>
                <w:b/>
                <w:bCs/>
                <w:sz w:val="20"/>
                <w:lang w:val="en-GB"/>
              </w:rPr>
              <w:t>pon_target_po_</w:t>
            </w:r>
            <w:proofErr w:type="gramStart"/>
            <w:r>
              <w:rPr>
                <w:rFonts w:eastAsia="Malgun Gothic"/>
                <w:b/>
                <w:bCs/>
                <w:sz w:val="20"/>
                <w:lang w:val="en-GB"/>
              </w:rPr>
              <w:t>id</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hideMark/>
          </w:tcPr>
          <w:p w14:paraId="31EDE805" w14:textId="77777777" w:rsidR="00607926" w:rsidRDefault="00607926">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2118E70E"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0816280"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sz w:val="20"/>
                <w:lang w:val="en-GB"/>
              </w:rPr>
              <w:tab/>
              <w:t xml:space="preserve">  </w:t>
            </w:r>
            <w:r>
              <w:rPr>
                <w:rFonts w:eastAsia="Malgun Gothic"/>
                <w:b/>
                <w:bCs/>
                <w:sz w:val="20"/>
                <w:lang w:val="en-GB"/>
              </w:rPr>
              <w:t>pon_num_seis_minus1</w:t>
            </w:r>
            <w:r>
              <w:rPr>
                <w:rFonts w:eastAsia="Malgun Gothic"/>
                <w:sz w:val="20"/>
                <w:highlight w:val="green"/>
                <w:lang w:val="en-GB"/>
              </w:rPr>
              <w:t>[ </w:t>
            </w:r>
            <w:proofErr w:type="spellStart"/>
            <w:proofErr w:type="gramStart"/>
            <w:r>
              <w:rPr>
                <w:rFonts w:eastAsia="Malgun Gothic"/>
                <w:sz w:val="20"/>
                <w:highlight w:val="green"/>
                <w:lang w:val="en-GB"/>
              </w:rPr>
              <w:t>i</w:t>
            </w:r>
            <w:proofErr w:type="spellEnd"/>
            <w:r>
              <w:rPr>
                <w:rFonts w:eastAsia="Malgun Gothic"/>
                <w:sz w:val="20"/>
                <w:highlight w:val="green"/>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hideMark/>
          </w:tcPr>
          <w:p w14:paraId="5EACAA94" w14:textId="77777777" w:rsidR="00607926" w:rsidRDefault="00607926">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58126350"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364BE28"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gramStart"/>
            <w:r>
              <w:rPr>
                <w:rFonts w:eastAsia="Malgun Gothic"/>
                <w:sz w:val="20"/>
                <w:lang w:val="en-GB"/>
              </w:rPr>
              <w:t>for(</w:t>
            </w:r>
            <w:proofErr w:type="spellStart"/>
            <w:proofErr w:type="gramEnd"/>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xml:space="preserve"> = 0; </w:t>
            </w:r>
            <w:proofErr w:type="spellStart"/>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xml:space="preserve">  &lt;=  pon_num_seis_minus1</w:t>
            </w:r>
            <w:r>
              <w:rPr>
                <w:rFonts w:eastAsia="Malgun Gothic"/>
                <w:sz w:val="20"/>
                <w:highlight w:val="green"/>
                <w:lang w:val="en-GB"/>
              </w:rPr>
              <w:t>[ </w:t>
            </w:r>
            <w:proofErr w:type="spellStart"/>
            <w:r>
              <w:rPr>
                <w:rFonts w:eastAsia="Malgun Gothic"/>
                <w:sz w:val="20"/>
                <w:highlight w:val="green"/>
                <w:lang w:val="en-GB"/>
              </w:rPr>
              <w:t>i</w:t>
            </w:r>
            <w:proofErr w:type="spellEnd"/>
            <w:r>
              <w:rPr>
                <w:rFonts w:eastAsia="Malgun Gothic"/>
                <w:sz w:val="20"/>
                <w:highlight w:val="green"/>
                <w:lang w:val="en-GB"/>
              </w:rPr>
              <w:t> ]</w:t>
            </w:r>
            <w:r>
              <w:rPr>
                <w:rFonts w:eastAsia="Malgun Gothic"/>
                <w:sz w:val="20"/>
                <w:lang w:val="en-GB"/>
              </w:rPr>
              <w:t xml:space="preserve">; </w:t>
            </w:r>
            <w:proofErr w:type="spellStart"/>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 {</w:t>
            </w:r>
          </w:p>
        </w:tc>
        <w:tc>
          <w:tcPr>
            <w:tcW w:w="1152" w:type="dxa"/>
            <w:tcBorders>
              <w:top w:val="single" w:sz="6" w:space="0" w:color="auto"/>
              <w:left w:val="single" w:sz="6" w:space="0" w:color="auto"/>
              <w:bottom w:val="single" w:sz="4" w:space="0" w:color="auto"/>
              <w:right w:val="single" w:sz="6" w:space="0" w:color="auto"/>
            </w:tcBorders>
          </w:tcPr>
          <w:p w14:paraId="5ADFD59A" w14:textId="77777777" w:rsidR="00607926" w:rsidRDefault="00607926">
            <w:pPr>
              <w:spacing w:before="20" w:after="40"/>
              <w:jc w:val="center"/>
              <w:rPr>
                <w:rFonts w:eastAsia="Malgun Gothic"/>
                <w:sz w:val="20"/>
                <w:lang w:val="en-GB"/>
              </w:rPr>
            </w:pPr>
          </w:p>
        </w:tc>
      </w:tr>
      <w:tr w:rsidR="00607926" w14:paraId="3F6EA516"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478E341"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t xml:space="preserve">  </w:t>
            </w:r>
            <w:proofErr w:type="spellStart"/>
            <w:r>
              <w:rPr>
                <w:rFonts w:eastAsia="Malgun Gothic"/>
                <w:b/>
                <w:bCs/>
                <w:sz w:val="20"/>
                <w:lang w:val="en-GB"/>
              </w:rPr>
              <w:t>pon_processing_</w:t>
            </w:r>
            <w:proofErr w:type="gramStart"/>
            <w:r>
              <w:rPr>
                <w:rFonts w:eastAsia="Malgun Gothic"/>
                <w:b/>
                <w:bCs/>
                <w:sz w:val="20"/>
                <w:lang w:val="en-GB"/>
              </w:rPr>
              <w:t>order</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w:t>
            </w:r>
            <w:r>
              <w:rPr>
                <w:rFonts w:eastAsia="Malgun Gothic"/>
                <w:sz w:val="20"/>
                <w:highlight w:val="green"/>
                <w:lang w:val="en-GB"/>
              </w:rPr>
              <w:t xml:space="preserve"> [ j ]</w:t>
            </w:r>
          </w:p>
        </w:tc>
        <w:tc>
          <w:tcPr>
            <w:tcW w:w="1152" w:type="dxa"/>
            <w:tcBorders>
              <w:top w:val="single" w:sz="6" w:space="0" w:color="auto"/>
              <w:left w:val="single" w:sz="6" w:space="0" w:color="auto"/>
              <w:bottom w:val="single" w:sz="4" w:space="0" w:color="auto"/>
              <w:right w:val="single" w:sz="6" w:space="0" w:color="auto"/>
            </w:tcBorders>
            <w:hideMark/>
          </w:tcPr>
          <w:p w14:paraId="3CB323BC" w14:textId="77777777" w:rsidR="00607926" w:rsidRDefault="00607926">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7C42B431"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2C002E7"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t xml:space="preserve">  </w:t>
            </w:r>
            <w:proofErr w:type="spellStart"/>
            <w:r>
              <w:rPr>
                <w:rFonts w:eastAsia="Malgun Gothic"/>
                <w:sz w:val="20"/>
                <w:lang w:val="en-GB"/>
              </w:rPr>
              <w:t>sei_</w:t>
            </w:r>
            <w:proofErr w:type="gramStart"/>
            <w:r>
              <w:rPr>
                <w:rFonts w:eastAsia="Malgun Gothic"/>
                <w:sz w:val="20"/>
                <w:lang w:val="en-GB"/>
              </w:rPr>
              <w:t>message</w:t>
            </w:r>
            <w:proofErr w:type="spellEnd"/>
            <w:r>
              <w:rPr>
                <w:rFonts w:eastAsia="Malgun Gothic"/>
                <w:sz w:val="20"/>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6B3C1D73" w14:textId="77777777" w:rsidR="00607926" w:rsidRDefault="00607926">
            <w:pPr>
              <w:spacing w:before="20" w:after="40"/>
              <w:jc w:val="center"/>
              <w:rPr>
                <w:rFonts w:eastAsia="Malgun Gothic"/>
                <w:sz w:val="20"/>
                <w:lang w:val="en-GB"/>
              </w:rPr>
            </w:pPr>
          </w:p>
        </w:tc>
      </w:tr>
      <w:tr w:rsidR="00607926" w14:paraId="17C348D9"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607BFE7"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
        </w:tc>
        <w:tc>
          <w:tcPr>
            <w:tcW w:w="1152" w:type="dxa"/>
            <w:tcBorders>
              <w:top w:val="single" w:sz="6" w:space="0" w:color="auto"/>
              <w:left w:val="single" w:sz="6" w:space="0" w:color="auto"/>
              <w:bottom w:val="single" w:sz="4" w:space="0" w:color="auto"/>
              <w:right w:val="single" w:sz="6" w:space="0" w:color="auto"/>
            </w:tcBorders>
          </w:tcPr>
          <w:p w14:paraId="1259BD63" w14:textId="77777777" w:rsidR="00607926" w:rsidRDefault="00607926">
            <w:pPr>
              <w:spacing w:before="20" w:after="40"/>
              <w:jc w:val="center"/>
              <w:rPr>
                <w:rFonts w:eastAsia="Malgun Gothic"/>
                <w:sz w:val="20"/>
                <w:lang w:val="en-GB"/>
              </w:rPr>
            </w:pPr>
          </w:p>
        </w:tc>
      </w:tr>
      <w:tr w:rsidR="00607926" w14:paraId="05AA2C70" w14:textId="77777777" w:rsidTr="00607926">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9CE640E" w14:textId="77777777" w:rsidR="00607926" w:rsidRDefault="00607926">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r>
              <w:rPr>
                <w:rFonts w:eastAsia="Malgun Gothic"/>
                <w:sz w:val="20"/>
                <w:highlight w:val="green"/>
                <w:lang w:val="en-GB"/>
              </w:rPr>
              <w:t>}</w:t>
            </w:r>
          </w:p>
        </w:tc>
        <w:tc>
          <w:tcPr>
            <w:tcW w:w="1152" w:type="dxa"/>
            <w:tcBorders>
              <w:top w:val="single" w:sz="6" w:space="0" w:color="auto"/>
              <w:left w:val="single" w:sz="6" w:space="0" w:color="auto"/>
              <w:bottom w:val="single" w:sz="4" w:space="0" w:color="auto"/>
              <w:right w:val="single" w:sz="6" w:space="0" w:color="auto"/>
            </w:tcBorders>
          </w:tcPr>
          <w:p w14:paraId="3DE141E8" w14:textId="77777777" w:rsidR="00607926" w:rsidRDefault="00607926">
            <w:pPr>
              <w:spacing w:before="20" w:after="40"/>
              <w:jc w:val="center"/>
              <w:rPr>
                <w:rFonts w:eastAsia="Malgun Gothic"/>
                <w:sz w:val="20"/>
                <w:lang w:val="en-GB"/>
              </w:rPr>
            </w:pPr>
          </w:p>
        </w:tc>
      </w:tr>
      <w:tr w:rsidR="00607926" w14:paraId="18D0338B" w14:textId="77777777" w:rsidTr="00607926">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6C777F47"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3F5AC8A5" w14:textId="77777777" w:rsidR="00607926" w:rsidRDefault="00607926">
            <w:pPr>
              <w:keepLines/>
              <w:spacing w:before="20" w:after="40"/>
              <w:jc w:val="center"/>
              <w:rPr>
                <w:rFonts w:eastAsia="Malgun Gothic"/>
                <w:sz w:val="20"/>
                <w:lang w:val="en-GB"/>
              </w:rPr>
            </w:pPr>
          </w:p>
        </w:tc>
      </w:tr>
    </w:tbl>
    <w:p w14:paraId="0656078F" w14:textId="77777777" w:rsidR="00607926" w:rsidRDefault="00607926" w:rsidP="00607926">
      <w:pPr>
        <w:rPr>
          <w:sz w:val="20"/>
          <w:szCs w:val="22"/>
          <w:lang w:val="en-CA"/>
        </w:rPr>
      </w:pPr>
    </w:p>
    <w:p w14:paraId="2D6CA4EF" w14:textId="77777777" w:rsidR="00607926" w:rsidRDefault="00607926" w:rsidP="00607926">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szCs w:val="24"/>
          <w:lang w:val="en-GB"/>
        </w:rPr>
      </w:pPr>
      <w:r>
        <w:rPr>
          <w:rFonts w:eastAsia="Malgun Gothic"/>
          <w:b/>
          <w:bCs/>
          <w:noProof/>
          <w:sz w:val="20"/>
          <w:lang w:val="en-CA"/>
        </w:rPr>
        <w:t xml:space="preserve">D.12.2 </w:t>
      </w:r>
      <w:r>
        <w:rPr>
          <w:rFonts w:eastAsia="Malgun Gothic"/>
          <w:b/>
          <w:bCs/>
          <w:sz w:val="20"/>
          <w:lang w:val="en-GB"/>
        </w:rPr>
        <w:t>Processing order nesting SEI message semantics</w:t>
      </w:r>
    </w:p>
    <w:p w14:paraId="3C003034" w14:textId="77777777" w:rsidR="00607926" w:rsidRDefault="00607926" w:rsidP="00607926">
      <w:pPr>
        <w:rPr>
          <w:sz w:val="20"/>
          <w:szCs w:val="22"/>
          <w:lang w:val="en-CA"/>
        </w:rPr>
      </w:pPr>
      <w:r>
        <w:rPr>
          <w:sz w:val="20"/>
          <w:szCs w:val="22"/>
          <w:lang w:val="en-CA"/>
        </w:rPr>
        <w:t xml:space="preserve">The processing order nesting SEI message includes one or more SEI messages that should be applied only as parts of the processing chain identified by </w:t>
      </w:r>
      <w:proofErr w:type="gramStart"/>
      <w:r>
        <w:rPr>
          <w:strike/>
          <w:sz w:val="20"/>
          <w:szCs w:val="22"/>
          <w:highlight w:val="green"/>
          <w:lang w:val="en-CA"/>
        </w:rPr>
        <w:t>an</w:t>
      </w:r>
      <w:proofErr w:type="gramEnd"/>
      <w:r>
        <w:rPr>
          <w:sz w:val="20"/>
          <w:szCs w:val="22"/>
          <w:lang w:val="en-CA"/>
        </w:rPr>
        <w:t xml:space="preserve"> </w:t>
      </w:r>
      <w:r>
        <w:rPr>
          <w:sz w:val="20"/>
          <w:szCs w:val="22"/>
          <w:highlight w:val="green"/>
          <w:lang w:val="en-CA"/>
        </w:rPr>
        <w:t>one or more</w:t>
      </w:r>
      <w:r>
        <w:rPr>
          <w:sz w:val="20"/>
          <w:szCs w:val="22"/>
          <w:lang w:val="en-CA"/>
        </w:rPr>
        <w:t xml:space="preserve"> associated SEI processing order SEI message</w:t>
      </w:r>
      <w:r>
        <w:rPr>
          <w:sz w:val="20"/>
          <w:szCs w:val="22"/>
          <w:highlight w:val="green"/>
          <w:lang w:val="en-CA"/>
        </w:rPr>
        <w:t>s</w:t>
      </w:r>
      <w:r>
        <w:rPr>
          <w:sz w:val="20"/>
          <w:szCs w:val="22"/>
          <w:lang w:val="en-CA"/>
        </w:rPr>
        <w:t xml:space="preserve"> and should not be applied in a manner that would contradict with the processing chain identified by the associated SEI processing order SEI message</w:t>
      </w:r>
      <w:r>
        <w:rPr>
          <w:sz w:val="20"/>
          <w:szCs w:val="22"/>
          <w:highlight w:val="green"/>
          <w:lang w:val="en-CA"/>
        </w:rPr>
        <w:t>s</w:t>
      </w:r>
      <w:r>
        <w:rPr>
          <w:sz w:val="20"/>
          <w:szCs w:val="22"/>
          <w:lang w:val="en-CA"/>
        </w:rPr>
        <w:t>.</w:t>
      </w:r>
    </w:p>
    <w:p w14:paraId="6E460A63" w14:textId="77777777" w:rsidR="00607926" w:rsidRDefault="00607926" w:rsidP="00607926">
      <w:pPr>
        <w:rPr>
          <w:sz w:val="20"/>
          <w:szCs w:val="22"/>
          <w:lang w:val="en-CA"/>
        </w:rPr>
      </w:pPr>
      <w:r>
        <w:rPr>
          <w:noProof/>
          <w:sz w:val="20"/>
        </w:rPr>
        <w:t>The SEI messages contained in the processing order nesting SEI message are also referred to as the processing-order-nested SEI messages.</w:t>
      </w:r>
    </w:p>
    <w:p w14:paraId="10096D75" w14:textId="77777777" w:rsidR="00607926" w:rsidRDefault="00607926" w:rsidP="00607926">
      <w:pPr>
        <w:rPr>
          <w:sz w:val="20"/>
          <w:szCs w:val="22"/>
          <w:lang w:val="en-CA"/>
        </w:rPr>
      </w:pPr>
      <w:r>
        <w:rPr>
          <w:sz w:val="20"/>
          <w:szCs w:val="22"/>
          <w:lang w:val="en-CA"/>
        </w:rPr>
        <w:t>The persistence of all the SEI messages included in the same processing order nesting SEI message shall be the same.</w:t>
      </w:r>
    </w:p>
    <w:p w14:paraId="54B8CDC9" w14:textId="77777777" w:rsidR="00607926" w:rsidRDefault="00607926" w:rsidP="00607926">
      <w:pPr>
        <w:rPr>
          <w:sz w:val="20"/>
          <w:szCs w:val="22"/>
          <w:lang w:val="en-CA"/>
        </w:rPr>
      </w:pPr>
      <w:r>
        <w:rPr>
          <w:b/>
          <w:bCs/>
          <w:sz w:val="20"/>
          <w:szCs w:val="22"/>
          <w:lang w:val="en-CA"/>
        </w:rPr>
        <w:t>pon_num_po_ids_minus1</w:t>
      </w:r>
      <w:r>
        <w:rPr>
          <w:sz w:val="20"/>
          <w:szCs w:val="22"/>
          <w:lang w:val="en-CA"/>
        </w:rPr>
        <w:t xml:space="preserve"> plus 1 specifies the number of the SEI processing order SEI messages </w:t>
      </w:r>
      <w:r>
        <w:rPr>
          <w:strike/>
          <w:sz w:val="20"/>
          <w:szCs w:val="22"/>
          <w:highlight w:val="green"/>
          <w:lang w:val="en-CA"/>
        </w:rPr>
        <w:t>SEI</w:t>
      </w:r>
      <w:r>
        <w:rPr>
          <w:strike/>
          <w:sz w:val="20"/>
          <w:szCs w:val="22"/>
          <w:lang w:val="en-CA"/>
        </w:rPr>
        <w:t xml:space="preserve"> </w:t>
      </w:r>
      <w:r>
        <w:rPr>
          <w:sz w:val="20"/>
          <w:szCs w:val="22"/>
          <w:lang w:val="en-CA"/>
        </w:rPr>
        <w:t>associated with this processing order nesting SEI message.</w:t>
      </w:r>
    </w:p>
    <w:p w14:paraId="50BB7F45" w14:textId="77777777" w:rsidR="00607926" w:rsidRDefault="00607926" w:rsidP="00607926">
      <w:pPr>
        <w:rPr>
          <w:sz w:val="20"/>
          <w:szCs w:val="22"/>
          <w:lang w:val="en-CA"/>
        </w:rPr>
      </w:pPr>
      <w:proofErr w:type="spellStart"/>
      <w:r>
        <w:rPr>
          <w:b/>
          <w:bCs/>
          <w:sz w:val="20"/>
          <w:szCs w:val="22"/>
          <w:lang w:val="en-CA"/>
        </w:rPr>
        <w:t>pon_target_po_</w:t>
      </w:r>
      <w:proofErr w:type="gramStart"/>
      <w:r>
        <w:rPr>
          <w:b/>
          <w:bCs/>
          <w:sz w:val="20"/>
          <w:szCs w:val="22"/>
          <w:lang w:val="en-CA"/>
        </w:rPr>
        <w:t>id</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xml:space="preserve"> ] indicates the </w:t>
      </w:r>
      <w:proofErr w:type="spellStart"/>
      <w:r>
        <w:rPr>
          <w:sz w:val="20"/>
          <w:szCs w:val="22"/>
          <w:lang w:val="en-CA"/>
        </w:rPr>
        <w:t>po_id</w:t>
      </w:r>
      <w:proofErr w:type="spellEnd"/>
      <w:r>
        <w:rPr>
          <w:sz w:val="20"/>
          <w:szCs w:val="22"/>
          <w:lang w:val="en-CA"/>
        </w:rPr>
        <w:t xml:space="preserve"> of the </w:t>
      </w:r>
      <w:proofErr w:type="spellStart"/>
      <w:r>
        <w:rPr>
          <w:sz w:val="20"/>
          <w:szCs w:val="22"/>
          <w:lang w:val="en-CA"/>
        </w:rPr>
        <w:t>i-th</w:t>
      </w:r>
      <w:proofErr w:type="spellEnd"/>
      <w:r>
        <w:rPr>
          <w:sz w:val="20"/>
          <w:szCs w:val="22"/>
          <w:lang w:val="en-CA"/>
        </w:rPr>
        <w:t xml:space="preserve"> associated SEI processing order SEI message.</w:t>
      </w:r>
    </w:p>
    <w:p w14:paraId="440E5F72" w14:textId="77777777" w:rsidR="00607926" w:rsidRDefault="00607926" w:rsidP="00607926">
      <w:pPr>
        <w:rPr>
          <w:sz w:val="20"/>
          <w:szCs w:val="22"/>
          <w:lang w:val="en-CA"/>
        </w:rPr>
      </w:pPr>
      <w:r>
        <w:rPr>
          <w:b/>
          <w:bCs/>
          <w:sz w:val="20"/>
          <w:szCs w:val="22"/>
          <w:lang w:val="en-CA"/>
        </w:rPr>
        <w:lastRenderedPageBreak/>
        <w:t>pon_num_seis_minus1</w:t>
      </w:r>
      <w:r>
        <w:rPr>
          <w:sz w:val="20"/>
          <w:szCs w:val="22"/>
          <w:highlight w:val="green"/>
          <w:lang w:val="en-CA"/>
        </w:rPr>
        <w:t>[ </w:t>
      </w:r>
      <w:proofErr w:type="spellStart"/>
      <w:proofErr w:type="gramStart"/>
      <w:r>
        <w:rPr>
          <w:sz w:val="20"/>
          <w:szCs w:val="22"/>
          <w:highlight w:val="green"/>
          <w:lang w:val="en-CA"/>
        </w:rPr>
        <w:t>i</w:t>
      </w:r>
      <w:proofErr w:type="spellEnd"/>
      <w:r>
        <w:rPr>
          <w:sz w:val="20"/>
          <w:szCs w:val="22"/>
          <w:highlight w:val="green"/>
          <w:lang w:val="en-CA"/>
        </w:rPr>
        <w:t> ]</w:t>
      </w:r>
      <w:proofErr w:type="gramEnd"/>
      <w:r>
        <w:rPr>
          <w:sz w:val="20"/>
          <w:szCs w:val="22"/>
          <w:lang w:val="en-CA"/>
        </w:rPr>
        <w:t xml:space="preserve"> plus 1 specifies the number of the processing-order-nested SEI messages that are included in this SEI message </w:t>
      </w:r>
      <w:r>
        <w:rPr>
          <w:sz w:val="20"/>
          <w:szCs w:val="22"/>
          <w:highlight w:val="green"/>
          <w:lang w:val="en-CA"/>
        </w:rPr>
        <w:t xml:space="preserve">associated with the </w:t>
      </w:r>
      <w:proofErr w:type="spellStart"/>
      <w:r>
        <w:rPr>
          <w:sz w:val="20"/>
          <w:szCs w:val="22"/>
          <w:highlight w:val="green"/>
          <w:lang w:val="en-CA"/>
        </w:rPr>
        <w:t>i-th</w:t>
      </w:r>
      <w:proofErr w:type="spellEnd"/>
      <w:r>
        <w:rPr>
          <w:sz w:val="20"/>
          <w:szCs w:val="22"/>
          <w:highlight w:val="green"/>
          <w:lang w:val="en-CA"/>
        </w:rPr>
        <w:t xml:space="preserve"> SEI processing order SEI message (with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w:t>
      </w:r>
    </w:p>
    <w:p w14:paraId="76706909" w14:textId="77777777" w:rsidR="00607926" w:rsidRDefault="00607926" w:rsidP="00607926">
      <w:pPr>
        <w:rPr>
          <w:sz w:val="20"/>
          <w:szCs w:val="22"/>
          <w:lang w:val="en-CA"/>
        </w:rPr>
      </w:pPr>
      <w:proofErr w:type="spellStart"/>
      <w:r>
        <w:rPr>
          <w:b/>
          <w:bCs/>
          <w:sz w:val="20"/>
          <w:szCs w:val="22"/>
          <w:lang w:val="en-CA"/>
        </w:rPr>
        <w:t>pon_processing_</w:t>
      </w:r>
      <w:proofErr w:type="gramStart"/>
      <w:r>
        <w:rPr>
          <w:b/>
          <w:bCs/>
          <w:sz w:val="20"/>
          <w:szCs w:val="22"/>
          <w:lang w:val="en-CA"/>
        </w:rPr>
        <w:t>order</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w:t>
      </w:r>
      <w:r>
        <w:rPr>
          <w:sz w:val="20"/>
          <w:szCs w:val="22"/>
          <w:highlight w:val="green"/>
          <w:lang w:val="en-CA"/>
        </w:rPr>
        <w:t>[ j ]</w:t>
      </w:r>
      <w:r>
        <w:rPr>
          <w:sz w:val="20"/>
          <w:szCs w:val="22"/>
          <w:lang w:val="en-CA"/>
        </w:rPr>
        <w:t xml:space="preserve"> specifies the position of the </w:t>
      </w:r>
      <w:proofErr w:type="spellStart"/>
      <w:r>
        <w:rPr>
          <w:strike/>
          <w:sz w:val="20"/>
          <w:szCs w:val="22"/>
          <w:highlight w:val="green"/>
          <w:lang w:val="en-CA"/>
        </w:rPr>
        <w:t>i</w:t>
      </w:r>
      <w:r>
        <w:rPr>
          <w:sz w:val="20"/>
          <w:szCs w:val="22"/>
          <w:highlight w:val="green"/>
          <w:lang w:val="en-CA"/>
        </w:rPr>
        <w:t>j</w:t>
      </w:r>
      <w:r>
        <w:rPr>
          <w:sz w:val="20"/>
          <w:szCs w:val="22"/>
          <w:lang w:val="en-CA"/>
        </w:rPr>
        <w:t>-th</w:t>
      </w:r>
      <w:proofErr w:type="spellEnd"/>
      <w:r>
        <w:rPr>
          <w:sz w:val="20"/>
          <w:szCs w:val="22"/>
          <w:lang w:val="en-CA"/>
        </w:rPr>
        <w:t xml:space="preserve"> processing-order-nested SEI message within the processing order defined by the </w:t>
      </w:r>
      <w:proofErr w:type="spellStart"/>
      <w:r>
        <w:rPr>
          <w:sz w:val="20"/>
          <w:szCs w:val="22"/>
          <w:highlight w:val="green"/>
          <w:lang w:val="en-CA"/>
        </w:rPr>
        <w:t>i-th</w:t>
      </w:r>
      <w:proofErr w:type="spellEnd"/>
      <w:r>
        <w:rPr>
          <w:sz w:val="20"/>
          <w:szCs w:val="22"/>
          <w:lang w:val="en-CA"/>
        </w:rPr>
        <w:t xml:space="preserve">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 xml:space="preserve">. When </w:t>
      </w:r>
      <w:proofErr w:type="spellStart"/>
      <w:r>
        <w:rPr>
          <w:strike/>
          <w:sz w:val="20"/>
          <w:szCs w:val="22"/>
          <w:highlight w:val="green"/>
          <w:lang w:val="en-CA"/>
        </w:rPr>
        <w:t>i</w:t>
      </w:r>
      <w:r>
        <w:rPr>
          <w:sz w:val="20"/>
          <w:szCs w:val="22"/>
          <w:highlight w:val="green"/>
          <w:lang w:val="en-CA"/>
        </w:rPr>
        <w:t>j</w:t>
      </w:r>
      <w:proofErr w:type="spellEnd"/>
      <w:r>
        <w:rPr>
          <w:sz w:val="20"/>
          <w:szCs w:val="22"/>
          <w:lang w:val="en-CA"/>
        </w:rPr>
        <w:t xml:space="preserve"> is greater than 0, </w:t>
      </w:r>
      <w:proofErr w:type="spellStart"/>
      <w:r>
        <w:rPr>
          <w:sz w:val="20"/>
          <w:szCs w:val="22"/>
          <w:lang w:val="en-CA"/>
        </w:rPr>
        <w:t>pon_processing_</w:t>
      </w:r>
      <w:proofErr w:type="gramStart"/>
      <w:r>
        <w:rPr>
          <w:sz w:val="20"/>
          <w:szCs w:val="22"/>
          <w:lang w:val="en-CA"/>
        </w:rPr>
        <w:t>order</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w:t>
      </w:r>
      <w:r>
        <w:rPr>
          <w:sz w:val="20"/>
          <w:szCs w:val="22"/>
          <w:highlight w:val="green"/>
          <w:lang w:val="en-CA"/>
        </w:rPr>
        <w:t>[ j ]</w:t>
      </w:r>
      <w:r>
        <w:rPr>
          <w:sz w:val="20"/>
          <w:szCs w:val="22"/>
          <w:lang w:val="en-CA"/>
        </w:rPr>
        <w:t xml:space="preserve"> shall be greater than or equal to </w:t>
      </w:r>
      <w:proofErr w:type="spellStart"/>
      <w:r>
        <w:rPr>
          <w:sz w:val="20"/>
          <w:szCs w:val="22"/>
          <w:lang w:val="en-CA"/>
        </w:rPr>
        <w:t>pon_processing_order</w:t>
      </w:r>
      <w:proofErr w:type="spellEnd"/>
      <w:r>
        <w:rPr>
          <w:sz w:val="20"/>
          <w:szCs w:val="22"/>
          <w:lang w:val="en-CA"/>
        </w:rPr>
        <w:t>[ </w:t>
      </w:r>
      <w:proofErr w:type="spellStart"/>
      <w:r>
        <w:rPr>
          <w:sz w:val="20"/>
          <w:szCs w:val="22"/>
          <w:lang w:val="en-CA"/>
        </w:rPr>
        <w:t>i</w:t>
      </w:r>
      <w:proofErr w:type="spellEnd"/>
      <w:r>
        <w:rPr>
          <w:sz w:val="20"/>
          <w:szCs w:val="22"/>
          <w:lang w:val="en-CA"/>
        </w:rPr>
        <w:t xml:space="preserve"> ]</w:t>
      </w:r>
      <w:r>
        <w:rPr>
          <w:sz w:val="20"/>
          <w:szCs w:val="22"/>
          <w:highlight w:val="green"/>
          <w:lang w:val="en-CA"/>
        </w:rPr>
        <w:t xml:space="preserve"> [ j - 1 ]</w:t>
      </w:r>
      <w:r>
        <w:rPr>
          <w:sz w:val="20"/>
          <w:szCs w:val="22"/>
          <w:lang w:val="en-CA"/>
        </w:rPr>
        <w:t>.</w:t>
      </w:r>
    </w:p>
    <w:p w14:paraId="517A6931" w14:textId="77777777" w:rsidR="00607926" w:rsidRDefault="00607926" w:rsidP="00607926">
      <w:pPr>
        <w:keepNext/>
        <w:rPr>
          <w:sz w:val="20"/>
          <w:szCs w:val="22"/>
          <w:lang w:val="en-CA"/>
        </w:rPr>
      </w:pPr>
      <w:r>
        <w:rPr>
          <w:sz w:val="20"/>
          <w:szCs w:val="22"/>
          <w:lang w:val="en-CA"/>
        </w:rPr>
        <w:t xml:space="preserve">For each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xml:space="preserve"> ] for </w:t>
      </w:r>
      <w:proofErr w:type="spellStart"/>
      <w:r>
        <w:rPr>
          <w:sz w:val="20"/>
          <w:szCs w:val="22"/>
          <w:highlight w:val="green"/>
          <w:lang w:val="en-CA"/>
        </w:rPr>
        <w:t>i</w:t>
      </w:r>
      <w:proofErr w:type="spellEnd"/>
      <w:r>
        <w:rPr>
          <w:sz w:val="20"/>
          <w:szCs w:val="22"/>
          <w:highlight w:val="green"/>
          <w:lang w:val="en-CA"/>
        </w:rPr>
        <w:t xml:space="preserve"> in the range of 0 to </w:t>
      </w:r>
      <w:r>
        <w:rPr>
          <w:rFonts w:eastAsia="Malgun Gothic"/>
          <w:sz w:val="20"/>
          <w:highlight w:val="green"/>
          <w:lang w:val="en-GB"/>
        </w:rPr>
        <w:t>pon_num_po_ids_minus1, inclusive,</w:t>
      </w:r>
      <w:r>
        <w:rPr>
          <w:sz w:val="20"/>
          <w:szCs w:val="22"/>
          <w:lang w:val="en-CA"/>
        </w:rPr>
        <w:t xml:space="preserve"> there shall be at least one value of </w:t>
      </w:r>
      <w:proofErr w:type="spellStart"/>
      <w:r>
        <w:rPr>
          <w:strike/>
          <w:sz w:val="20"/>
          <w:szCs w:val="22"/>
          <w:highlight w:val="green"/>
        </w:rPr>
        <w:t>i</w:t>
      </w:r>
      <w:r>
        <w:rPr>
          <w:sz w:val="20"/>
          <w:szCs w:val="22"/>
          <w:highlight w:val="green"/>
        </w:rPr>
        <w:t>j</w:t>
      </w:r>
      <w:proofErr w:type="spellEnd"/>
      <w:r>
        <w:rPr>
          <w:sz w:val="20"/>
          <w:szCs w:val="22"/>
        </w:rPr>
        <w:t xml:space="preserve"> in the range of 0 to pon_num_seis_minus1</w:t>
      </w:r>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rPr>
        <w:t xml:space="preserve">, inclusive, in the processing order nesting SEI message for which the </w:t>
      </w:r>
      <w:proofErr w:type="spellStart"/>
      <w:r>
        <w:rPr>
          <w:sz w:val="20"/>
          <w:szCs w:val="22"/>
          <w:highlight w:val="green"/>
        </w:rPr>
        <w:t>i-th</w:t>
      </w:r>
      <w:proofErr w:type="spellEnd"/>
      <w:r>
        <w:rPr>
          <w:sz w:val="20"/>
          <w:szCs w:val="22"/>
        </w:rPr>
        <w:t xml:space="preserve"> associated SEI processing order SEI message has some entry k for which all of the following are true:</w:t>
      </w:r>
    </w:p>
    <w:p w14:paraId="60225E6E" w14:textId="77777777" w:rsidR="00607926" w:rsidRDefault="00607926" w:rsidP="00607926">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proofErr w:type="spellStart"/>
      <w:r>
        <w:rPr>
          <w:rFonts w:eastAsia="SimSun"/>
          <w:sz w:val="20"/>
          <w:szCs w:val="22"/>
          <w:lang w:val="en-CA"/>
        </w:rPr>
        <w:t>po_sei_processing_</w:t>
      </w:r>
      <w:proofErr w:type="gramStart"/>
      <w:r>
        <w:rPr>
          <w:rFonts w:eastAsia="SimSun"/>
          <w:sz w:val="20"/>
          <w:szCs w:val="22"/>
          <w:lang w:val="en-CA"/>
        </w:rPr>
        <w:t>order</w:t>
      </w:r>
      <w:proofErr w:type="spellEnd"/>
      <w:r>
        <w:rPr>
          <w:rFonts w:eastAsia="SimSun"/>
          <w:sz w:val="20"/>
          <w:szCs w:val="22"/>
          <w:lang w:val="en-CA"/>
        </w:rPr>
        <w:t>[</w:t>
      </w:r>
      <w:proofErr w:type="gramEnd"/>
      <w:r>
        <w:rPr>
          <w:rFonts w:eastAsia="SimSun"/>
          <w:sz w:val="20"/>
          <w:szCs w:val="22"/>
          <w:lang w:val="en-CA"/>
        </w:rPr>
        <w:t xml:space="preserve"> k ] is equal to </w:t>
      </w:r>
      <w:proofErr w:type="spellStart"/>
      <w:r>
        <w:rPr>
          <w:rFonts w:eastAsia="SimSun"/>
          <w:sz w:val="20"/>
          <w:szCs w:val="22"/>
          <w:lang w:val="en-CA"/>
        </w:rPr>
        <w:t>pon_processing_order</w:t>
      </w:r>
      <w:proofErr w:type="spellEnd"/>
      <w:r>
        <w:rPr>
          <w:rFonts w:eastAsia="SimSun"/>
          <w:sz w:val="20"/>
          <w:szCs w:val="22"/>
          <w:lang w:val="en-CA"/>
        </w:rPr>
        <w:t>[ </w:t>
      </w:r>
      <w:proofErr w:type="spellStart"/>
      <w:r>
        <w:rPr>
          <w:rFonts w:eastAsia="SimSun"/>
          <w:sz w:val="20"/>
          <w:szCs w:val="22"/>
          <w:highlight w:val="green"/>
          <w:lang w:val="en-CA"/>
        </w:rPr>
        <w:t>po_id</w:t>
      </w:r>
      <w:proofErr w:type="spellEnd"/>
      <w:r>
        <w:rPr>
          <w:rFonts w:eastAsia="SimSun"/>
          <w:sz w:val="20"/>
          <w:szCs w:val="22"/>
          <w:lang w:val="en-CA"/>
        </w:rPr>
        <w:t> ]</w:t>
      </w:r>
      <w:r>
        <w:rPr>
          <w:sz w:val="20"/>
          <w:szCs w:val="22"/>
          <w:highlight w:val="green"/>
          <w:lang w:val="en-CA"/>
        </w:rPr>
        <w:t>[ j ]</w:t>
      </w:r>
    </w:p>
    <w:p w14:paraId="218D95CD" w14:textId="77777777" w:rsidR="00607926" w:rsidRDefault="00607926" w:rsidP="00607926">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proofErr w:type="spellStart"/>
      <w:r>
        <w:rPr>
          <w:rFonts w:eastAsia="SimSun"/>
          <w:sz w:val="20"/>
          <w:szCs w:val="22"/>
          <w:lang w:val="en-CA"/>
        </w:rPr>
        <w:t>po_sei_payload_</w:t>
      </w:r>
      <w:proofErr w:type="gramStart"/>
      <w:r>
        <w:rPr>
          <w:rFonts w:eastAsia="SimSun"/>
          <w:sz w:val="20"/>
          <w:szCs w:val="22"/>
          <w:lang w:val="en-CA"/>
        </w:rPr>
        <w:t>type</w:t>
      </w:r>
      <w:proofErr w:type="spellEnd"/>
      <w:r>
        <w:rPr>
          <w:rFonts w:eastAsia="SimSun"/>
          <w:sz w:val="20"/>
          <w:szCs w:val="22"/>
          <w:lang w:val="en-CA"/>
        </w:rPr>
        <w:t>[</w:t>
      </w:r>
      <w:proofErr w:type="gramEnd"/>
      <w:r>
        <w:rPr>
          <w:rFonts w:eastAsia="SimSun"/>
          <w:sz w:val="20"/>
          <w:szCs w:val="22"/>
          <w:lang w:val="en-CA"/>
        </w:rPr>
        <w:t xml:space="preserve"> k ] is equal to the </w:t>
      </w:r>
      <w:proofErr w:type="spellStart"/>
      <w:r>
        <w:rPr>
          <w:rFonts w:eastAsia="SimSun"/>
          <w:sz w:val="20"/>
          <w:szCs w:val="22"/>
          <w:lang w:val="en-CA"/>
        </w:rPr>
        <w:t>payloadType</w:t>
      </w:r>
      <w:proofErr w:type="spellEnd"/>
      <w:r>
        <w:rPr>
          <w:rFonts w:eastAsia="SimSun"/>
          <w:sz w:val="20"/>
          <w:szCs w:val="22"/>
          <w:lang w:val="en-CA"/>
        </w:rPr>
        <w:t xml:space="preserve"> value of the </w:t>
      </w:r>
      <w:proofErr w:type="spellStart"/>
      <w:r>
        <w:rPr>
          <w:rFonts w:eastAsia="SimSun"/>
          <w:strike/>
          <w:sz w:val="20"/>
          <w:szCs w:val="22"/>
          <w:highlight w:val="green"/>
          <w:lang w:val="en-CA"/>
        </w:rPr>
        <w:t>i</w:t>
      </w:r>
      <w:r>
        <w:rPr>
          <w:rFonts w:eastAsia="SimSun"/>
          <w:sz w:val="20"/>
          <w:szCs w:val="22"/>
          <w:highlight w:val="green"/>
          <w:lang w:val="en-CA"/>
        </w:rPr>
        <w:t>j</w:t>
      </w:r>
      <w:r>
        <w:rPr>
          <w:rFonts w:eastAsia="SimSun"/>
          <w:sz w:val="20"/>
          <w:szCs w:val="22"/>
          <w:lang w:val="en-CA"/>
        </w:rPr>
        <w:t>-th</w:t>
      </w:r>
      <w:proofErr w:type="spellEnd"/>
      <w:r>
        <w:rPr>
          <w:rFonts w:eastAsia="SimSun"/>
          <w:sz w:val="20"/>
          <w:szCs w:val="22"/>
          <w:lang w:val="en-CA"/>
        </w:rPr>
        <w:t xml:space="preserve"> processing-order-nested SEI message </w:t>
      </w:r>
      <w:r>
        <w:rPr>
          <w:rFonts w:eastAsia="SimSun"/>
          <w:sz w:val="20"/>
          <w:szCs w:val="22"/>
          <w:highlight w:val="green"/>
          <w:lang w:val="en-CA"/>
        </w:rPr>
        <w:t>corresponding to</w:t>
      </w:r>
      <w:r>
        <w:rPr>
          <w:sz w:val="20"/>
          <w:szCs w:val="22"/>
          <w:highlight w:val="green"/>
          <w:lang w:val="en-CA"/>
        </w:rPr>
        <w:t xml:space="preserve"> </w:t>
      </w:r>
      <w:proofErr w:type="spellStart"/>
      <w:r>
        <w:rPr>
          <w:sz w:val="20"/>
          <w:szCs w:val="22"/>
          <w:highlight w:val="green"/>
          <w:lang w:val="en-CA"/>
        </w:rPr>
        <w:t>po_id</w:t>
      </w:r>
      <w:proofErr w:type="spellEnd"/>
      <w:r>
        <w:rPr>
          <w:rFonts w:eastAsia="SimSun"/>
          <w:sz w:val="20"/>
          <w:szCs w:val="22"/>
          <w:lang w:val="en-CA"/>
        </w:rPr>
        <w:t>.</w:t>
      </w:r>
    </w:p>
    <w:p w14:paraId="4FB8AC45" w14:textId="77777777" w:rsidR="00607926" w:rsidRDefault="00607926" w:rsidP="00607926">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t>W</w:t>
      </w:r>
      <w:r>
        <w:rPr>
          <w:rFonts w:eastAsia="SimSun"/>
          <w:sz w:val="20"/>
          <w:szCs w:val="22"/>
          <w:lang w:val="en-CA"/>
        </w:rPr>
        <w:t xml:space="preserve">hen </w:t>
      </w:r>
      <w:proofErr w:type="spellStart"/>
      <w:r>
        <w:rPr>
          <w:rFonts w:eastAsia="SimSun"/>
          <w:sz w:val="20"/>
          <w:szCs w:val="22"/>
          <w:lang w:val="en-CA"/>
        </w:rPr>
        <w:t>po_sei_prefix_flag</w:t>
      </w:r>
      <w:proofErr w:type="spellEnd"/>
      <w:r>
        <w:rPr>
          <w:rFonts w:eastAsia="SimSun"/>
          <w:sz w:val="20"/>
          <w:szCs w:val="22"/>
          <w:lang w:val="en-CA"/>
        </w:rPr>
        <w:t xml:space="preserve">[ k ] is equal to 1, </w:t>
      </w:r>
      <w:proofErr w:type="spellStart"/>
      <w:r>
        <w:rPr>
          <w:rFonts w:eastAsia="SimSun"/>
          <w:sz w:val="20"/>
          <w:szCs w:val="22"/>
          <w:lang w:val="en-CA"/>
        </w:rPr>
        <w:t>po_sei_prefix_data_bit</w:t>
      </w:r>
      <w:proofErr w:type="spellEnd"/>
      <w:r>
        <w:rPr>
          <w:rFonts w:eastAsia="SimSun"/>
          <w:sz w:val="20"/>
          <w:szCs w:val="22"/>
          <w:lang w:val="en-CA"/>
        </w:rPr>
        <w:t>[ k ][ </w:t>
      </w:r>
      <w:proofErr w:type="spellStart"/>
      <w:r>
        <w:rPr>
          <w:rFonts w:eastAsia="SimSun"/>
          <w:strike/>
          <w:sz w:val="20"/>
          <w:szCs w:val="22"/>
          <w:highlight w:val="green"/>
          <w:lang w:val="en-CA"/>
        </w:rPr>
        <w:t>j</w:t>
      </w:r>
      <w:r>
        <w:rPr>
          <w:rFonts w:eastAsia="SimSun"/>
          <w:sz w:val="20"/>
          <w:szCs w:val="22"/>
          <w:highlight w:val="green"/>
          <w:lang w:val="en-CA"/>
        </w:rPr>
        <w:t>m</w:t>
      </w:r>
      <w:proofErr w:type="spellEnd"/>
      <w:r>
        <w:rPr>
          <w:rFonts w:eastAsia="SimSun"/>
          <w:sz w:val="20"/>
          <w:szCs w:val="22"/>
          <w:lang w:val="en-CA"/>
        </w:rPr>
        <w:t xml:space="preserve"> ] for </w:t>
      </w:r>
      <w:proofErr w:type="spellStart"/>
      <w:r>
        <w:rPr>
          <w:rFonts w:eastAsia="SimSun"/>
          <w:strike/>
          <w:sz w:val="20"/>
          <w:szCs w:val="22"/>
          <w:highlight w:val="green"/>
          <w:lang w:val="en-CA"/>
        </w:rPr>
        <w:t>j</w:t>
      </w:r>
      <w:r>
        <w:rPr>
          <w:rFonts w:eastAsia="SimSun"/>
          <w:sz w:val="20"/>
          <w:szCs w:val="22"/>
          <w:highlight w:val="green"/>
          <w:lang w:val="en-CA"/>
        </w:rPr>
        <w:t>m</w:t>
      </w:r>
      <w:proofErr w:type="spellEnd"/>
      <w:r>
        <w:rPr>
          <w:rFonts w:eastAsia="SimSun"/>
          <w:sz w:val="20"/>
          <w:szCs w:val="22"/>
          <w:lang w:val="en-CA"/>
        </w:rPr>
        <w:t xml:space="preserve"> in the range of 0 to po_num_bits_in_prefix_indication_minus1[ k ], inclusive, contain the same content as the po_num_bits_in_prefix_indication_minus1[ k ] plus 1 initial bits of the SEI message payload of the </w:t>
      </w:r>
      <w:proofErr w:type="spellStart"/>
      <w:r>
        <w:rPr>
          <w:rFonts w:eastAsia="SimSun"/>
          <w:strike/>
          <w:sz w:val="20"/>
          <w:szCs w:val="22"/>
          <w:highlight w:val="green"/>
          <w:lang w:val="en-CA"/>
        </w:rPr>
        <w:t>i</w:t>
      </w:r>
      <w:r>
        <w:rPr>
          <w:rFonts w:eastAsia="SimSun"/>
          <w:sz w:val="20"/>
          <w:szCs w:val="22"/>
          <w:highlight w:val="green"/>
          <w:lang w:val="en-CA"/>
        </w:rPr>
        <w:t>j</w:t>
      </w:r>
      <w:r>
        <w:rPr>
          <w:rFonts w:eastAsia="SimSun"/>
          <w:sz w:val="20"/>
          <w:szCs w:val="22"/>
          <w:lang w:val="en-CA"/>
        </w:rPr>
        <w:t>-th</w:t>
      </w:r>
      <w:proofErr w:type="spellEnd"/>
      <w:r>
        <w:rPr>
          <w:rFonts w:eastAsia="SimSun"/>
          <w:sz w:val="20"/>
          <w:szCs w:val="22"/>
          <w:lang w:val="en-CA"/>
        </w:rPr>
        <w:t xml:space="preserve"> processing-order-nested SEI message </w:t>
      </w:r>
      <w:r>
        <w:rPr>
          <w:rFonts w:eastAsia="SimSun"/>
          <w:sz w:val="20"/>
          <w:szCs w:val="22"/>
          <w:highlight w:val="green"/>
          <w:lang w:val="en-CA"/>
        </w:rPr>
        <w:t>corresponding to</w:t>
      </w:r>
      <w:r>
        <w:rPr>
          <w:sz w:val="20"/>
          <w:szCs w:val="22"/>
          <w:highlight w:val="green"/>
          <w:lang w:val="en-CA"/>
        </w:rPr>
        <w:t xml:space="preserve"> </w:t>
      </w:r>
      <w:proofErr w:type="spellStart"/>
      <w:r>
        <w:rPr>
          <w:sz w:val="20"/>
          <w:szCs w:val="22"/>
          <w:highlight w:val="green"/>
          <w:lang w:val="en-CA"/>
        </w:rPr>
        <w:t>po_id</w:t>
      </w:r>
      <w:proofErr w:type="spellEnd"/>
      <w:r>
        <w:rPr>
          <w:rFonts w:eastAsia="SimSun"/>
          <w:sz w:val="20"/>
          <w:szCs w:val="22"/>
          <w:lang w:val="en-CA"/>
        </w:rPr>
        <w:t>.</w:t>
      </w:r>
    </w:p>
    <w:p w14:paraId="7AB5A1E3" w14:textId="77777777" w:rsidR="00607926" w:rsidRDefault="00607926" w:rsidP="00607926">
      <w:pPr>
        <w:rPr>
          <w:sz w:val="20"/>
          <w:szCs w:val="22"/>
          <w:lang w:val="en-CA"/>
        </w:rPr>
      </w:pPr>
      <w:r>
        <w:rPr>
          <w:sz w:val="20"/>
          <w:szCs w:val="22"/>
          <w:lang w:val="en-CA"/>
        </w:rPr>
        <w:t xml:space="preserve">The </w:t>
      </w:r>
      <w:proofErr w:type="spellStart"/>
      <w:r>
        <w:rPr>
          <w:rFonts w:eastAsia="SimSun"/>
          <w:strike/>
          <w:sz w:val="20"/>
          <w:szCs w:val="22"/>
          <w:highlight w:val="green"/>
          <w:lang w:val="en-CA"/>
        </w:rPr>
        <w:t>i</w:t>
      </w:r>
      <w:r>
        <w:rPr>
          <w:rFonts w:eastAsia="SimSun"/>
          <w:sz w:val="20"/>
          <w:szCs w:val="22"/>
          <w:highlight w:val="green"/>
          <w:lang w:val="en-CA"/>
        </w:rPr>
        <w:t>j</w:t>
      </w:r>
      <w:r>
        <w:rPr>
          <w:sz w:val="20"/>
          <w:szCs w:val="22"/>
          <w:lang w:val="en-CA"/>
        </w:rPr>
        <w:t>-th</w:t>
      </w:r>
      <w:proofErr w:type="spellEnd"/>
      <w:r>
        <w:rPr>
          <w:sz w:val="20"/>
          <w:szCs w:val="22"/>
          <w:lang w:val="en-CA"/>
        </w:rPr>
        <w:t xml:space="preserve"> processing-order-nested SEI message should be applied as the k-</w:t>
      </w:r>
      <w:proofErr w:type="spellStart"/>
      <w:r>
        <w:rPr>
          <w:sz w:val="20"/>
          <w:szCs w:val="22"/>
          <w:lang w:val="en-CA"/>
        </w:rPr>
        <w:t>th</w:t>
      </w:r>
      <w:proofErr w:type="spellEnd"/>
      <w:r>
        <w:rPr>
          <w:sz w:val="20"/>
          <w:szCs w:val="22"/>
          <w:lang w:val="en-CA"/>
        </w:rPr>
        <w:t xml:space="preserve"> loop entry of the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w:t>
      </w:r>
      <w:proofErr w:type="gramStart"/>
      <w:r>
        <w:rPr>
          <w:sz w:val="20"/>
          <w:szCs w:val="22"/>
          <w:highlight w:val="green"/>
          <w:lang w:val="en-CA"/>
        </w:rPr>
        <w:t>id</w:t>
      </w:r>
      <w:proofErr w:type="spellEnd"/>
      <w:r>
        <w:rPr>
          <w:sz w:val="20"/>
          <w:szCs w:val="22"/>
          <w:highlight w:val="green"/>
          <w:lang w:val="en-CA"/>
        </w:rPr>
        <w:t>[</w:t>
      </w:r>
      <w:proofErr w:type="gram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w:t>
      </w:r>
    </w:p>
    <w:p w14:paraId="251084F7" w14:textId="77777777" w:rsidR="00607926" w:rsidRDefault="00607926" w:rsidP="00607926">
      <w:pPr>
        <w:keepNext/>
        <w:keepLines/>
        <w:tabs>
          <w:tab w:val="left" w:pos="794"/>
          <w:tab w:val="left" w:pos="1191"/>
          <w:tab w:val="left" w:pos="1588"/>
          <w:tab w:val="left" w:pos="1985"/>
        </w:tabs>
        <w:spacing w:before="360"/>
        <w:outlineLvl w:val="1"/>
        <w:rPr>
          <w:rFonts w:eastAsia="SimSun"/>
          <w:b/>
          <w:sz w:val="20"/>
          <w:szCs w:val="24"/>
          <w:lang w:val="en-CA"/>
        </w:rPr>
      </w:pPr>
      <w:r>
        <w:rPr>
          <w:rFonts w:eastAsia="SimSun"/>
          <w:b/>
          <w:sz w:val="20"/>
          <w:highlight w:val="green"/>
          <w:lang w:val="en-CA"/>
        </w:rPr>
        <w:t>D.13 Processing order prefix matching SEI message</w:t>
      </w:r>
    </w:p>
    <w:p w14:paraId="05C9C92E" w14:textId="77777777" w:rsidR="00607926" w:rsidRDefault="00607926" w:rsidP="00607926">
      <w:pPr>
        <w:keepNext/>
        <w:tabs>
          <w:tab w:val="num" w:pos="720"/>
          <w:tab w:val="left" w:pos="794"/>
          <w:tab w:val="left" w:pos="1191"/>
          <w:tab w:val="num" w:pos="1440"/>
          <w:tab w:val="left" w:pos="1588"/>
          <w:tab w:val="left" w:pos="1985"/>
          <w:tab w:val="num" w:pos="2160"/>
        </w:tabs>
        <w:spacing w:before="181" w:after="120"/>
        <w:ind w:left="1224" w:hanging="1224"/>
        <w:outlineLvl w:val="2"/>
        <w:rPr>
          <w:rFonts w:eastAsia="Malgun Gothic"/>
          <w:b/>
          <w:bCs/>
          <w:sz w:val="20"/>
          <w:lang w:val="en-GB"/>
        </w:rPr>
      </w:pPr>
      <w:r>
        <w:rPr>
          <w:rFonts w:eastAsia="Malgun Gothic"/>
          <w:b/>
          <w:bCs/>
          <w:noProof/>
          <w:sz w:val="20"/>
          <w:lang w:val="en-CA"/>
        </w:rPr>
        <w:t xml:space="preserve">D.13.1 </w:t>
      </w:r>
      <w:r>
        <w:rPr>
          <w:rFonts w:eastAsia="Malgun Gothic"/>
          <w:b/>
          <w:bCs/>
          <w:sz w:val="20"/>
          <w:lang w:val="en-GB"/>
        </w:rPr>
        <w:t>Processing order prefix matching SEI message syntax</w:t>
      </w:r>
    </w:p>
    <w:tbl>
      <w:tblPr>
        <w:tblW w:w="9450" w:type="dxa"/>
        <w:jc w:val="center"/>
        <w:tblLayout w:type="fixed"/>
        <w:tblLook w:val="04A0" w:firstRow="1" w:lastRow="0" w:firstColumn="1" w:lastColumn="0" w:noHBand="0" w:noVBand="1"/>
      </w:tblPr>
      <w:tblGrid>
        <w:gridCol w:w="8299"/>
        <w:gridCol w:w="1151"/>
      </w:tblGrid>
      <w:tr w:rsidR="00607926" w14:paraId="40CB4CBE"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2937AE32"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Pr>
                <w:rFonts w:eastAsia="Malgun Gothic"/>
                <w:sz w:val="20"/>
                <w:lang w:val="en-GB"/>
              </w:rPr>
              <w:t>processing_order_prefix_</w:t>
            </w:r>
            <w:proofErr w:type="gramStart"/>
            <w:r>
              <w:rPr>
                <w:rFonts w:eastAsia="Malgun Gothic"/>
                <w:sz w:val="20"/>
                <w:lang w:val="en-GB"/>
              </w:rPr>
              <w:t>matching</w:t>
            </w:r>
            <w:proofErr w:type="spellEnd"/>
            <w:r>
              <w:rPr>
                <w:rFonts w:eastAsia="Malgun Gothic"/>
                <w:sz w:val="20"/>
                <w:lang w:val="en-GB"/>
              </w:rPr>
              <w:t xml:space="preserve">( </w:t>
            </w:r>
            <w:proofErr w:type="spellStart"/>
            <w:r>
              <w:rPr>
                <w:rFonts w:eastAsia="Malgun Gothic"/>
                <w:sz w:val="20"/>
                <w:lang w:val="en-GB"/>
              </w:rPr>
              <w:t>payloadSize</w:t>
            </w:r>
            <w:proofErr w:type="spellEnd"/>
            <w:proofErr w:type="gramEnd"/>
            <w:r>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hideMark/>
          </w:tcPr>
          <w:p w14:paraId="58228EC0" w14:textId="77777777" w:rsidR="00607926" w:rsidRDefault="00607926">
            <w:pPr>
              <w:keepNext/>
              <w:keepLines/>
              <w:spacing w:before="20" w:after="40"/>
              <w:rPr>
                <w:rFonts w:eastAsia="Malgun Gothic"/>
                <w:b/>
                <w:bCs/>
                <w:sz w:val="20"/>
                <w:lang w:val="en-GB"/>
              </w:rPr>
            </w:pPr>
            <w:r>
              <w:rPr>
                <w:rFonts w:eastAsia="Malgun Gothic"/>
                <w:b/>
                <w:bCs/>
                <w:sz w:val="20"/>
                <w:lang w:val="en-GB"/>
              </w:rPr>
              <w:t>Descriptor</w:t>
            </w:r>
          </w:p>
        </w:tc>
      </w:tr>
      <w:tr w:rsidR="00607926" w14:paraId="16950E35"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524BEB91"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b/>
                <w:bCs/>
                <w:sz w:val="20"/>
                <w:lang w:val="en-GB"/>
              </w:rPr>
              <w:t xml:space="preserve">  popm_number_po_ids_minus1</w:t>
            </w:r>
          </w:p>
        </w:tc>
        <w:tc>
          <w:tcPr>
            <w:tcW w:w="1152" w:type="dxa"/>
            <w:tcBorders>
              <w:top w:val="single" w:sz="6" w:space="0" w:color="auto"/>
              <w:left w:val="single" w:sz="6" w:space="0" w:color="auto"/>
              <w:bottom w:val="single" w:sz="4" w:space="0" w:color="auto"/>
              <w:right w:val="single" w:sz="6" w:space="0" w:color="auto"/>
            </w:tcBorders>
            <w:hideMark/>
          </w:tcPr>
          <w:p w14:paraId="4598EBA6"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56B4E3CB"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6F4EC4FE"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roofErr w:type="gramStart"/>
            <w:r>
              <w:rPr>
                <w:rFonts w:eastAsia="Malgun Gothic"/>
                <w:sz w:val="20"/>
                <w:lang w:val="en-GB"/>
              </w:rPr>
              <w:t xml:space="preserve">for( </w:t>
            </w:r>
            <w:proofErr w:type="spellStart"/>
            <w:r>
              <w:rPr>
                <w:rFonts w:eastAsia="Malgun Gothic"/>
                <w:sz w:val="20"/>
                <w:lang w:val="en-GB"/>
              </w:rPr>
              <w:t>i</w:t>
            </w:r>
            <w:proofErr w:type="spellEnd"/>
            <w:proofErr w:type="gramEnd"/>
            <w:r>
              <w:rPr>
                <w:rFonts w:eastAsia="Malgun Gothic"/>
                <w:sz w:val="20"/>
                <w:lang w:val="en-GB"/>
              </w:rPr>
              <w:t xml:space="preserve"> = 0; </w:t>
            </w:r>
            <w:proofErr w:type="spellStart"/>
            <w:r>
              <w:rPr>
                <w:rFonts w:eastAsia="Malgun Gothic"/>
                <w:sz w:val="20"/>
                <w:lang w:val="en-GB"/>
              </w:rPr>
              <w:t>i</w:t>
            </w:r>
            <w:proofErr w:type="spellEnd"/>
            <w:r>
              <w:rPr>
                <w:rFonts w:eastAsia="Malgun Gothic"/>
                <w:sz w:val="20"/>
                <w:lang w:val="en-GB"/>
              </w:rPr>
              <w:t xml:space="preserve">  &lt;=  popm_num_po_ids_minus1; </w:t>
            </w:r>
            <w:proofErr w:type="spellStart"/>
            <w:r>
              <w:rPr>
                <w:rFonts w:eastAsia="Malgun Gothic"/>
                <w:sz w:val="20"/>
                <w:lang w:val="en-GB"/>
              </w:rPr>
              <w:t>i</w:t>
            </w:r>
            <w:proofErr w:type="spellEnd"/>
            <w:r>
              <w:rPr>
                <w:rFonts w:eastAsia="Malgun Gothic"/>
                <w:sz w:val="20"/>
                <w:lang w:val="en-GB"/>
              </w:rPr>
              <w:t>++ ) {</w:t>
            </w:r>
          </w:p>
        </w:tc>
        <w:tc>
          <w:tcPr>
            <w:tcW w:w="1152" w:type="dxa"/>
            <w:tcBorders>
              <w:top w:val="single" w:sz="6" w:space="0" w:color="auto"/>
              <w:left w:val="single" w:sz="6" w:space="0" w:color="auto"/>
              <w:bottom w:val="single" w:sz="4" w:space="0" w:color="auto"/>
              <w:right w:val="single" w:sz="6" w:space="0" w:color="auto"/>
            </w:tcBorders>
          </w:tcPr>
          <w:p w14:paraId="3BE837E3" w14:textId="77777777" w:rsidR="00607926" w:rsidRDefault="00607926">
            <w:pPr>
              <w:keepNext/>
              <w:keepLines/>
              <w:spacing w:before="20" w:after="40"/>
              <w:jc w:val="center"/>
              <w:rPr>
                <w:rFonts w:eastAsia="Malgun Gothic"/>
                <w:sz w:val="20"/>
                <w:lang w:val="en-GB"/>
              </w:rPr>
            </w:pPr>
          </w:p>
        </w:tc>
      </w:tr>
      <w:tr w:rsidR="00607926" w14:paraId="62804696"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7493C4E6"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roofErr w:type="spellStart"/>
            <w:r>
              <w:rPr>
                <w:rFonts w:eastAsia="Malgun Gothic"/>
                <w:b/>
                <w:bCs/>
                <w:sz w:val="20"/>
                <w:lang w:val="en-GB"/>
              </w:rPr>
              <w:t>popm_target_po_</w:t>
            </w:r>
            <w:proofErr w:type="gramStart"/>
            <w:r>
              <w:rPr>
                <w:rFonts w:eastAsia="Malgun Gothic"/>
                <w:b/>
                <w:bCs/>
                <w:sz w:val="20"/>
                <w:lang w:val="en-GB"/>
              </w:rPr>
              <w:t>id</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hideMark/>
          </w:tcPr>
          <w:p w14:paraId="63F5A9CF"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743706C3"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6E20C0E8"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r>
              <w:rPr>
                <w:rFonts w:eastAsia="Malgun Gothic"/>
                <w:b/>
                <w:bCs/>
                <w:sz w:val="20"/>
                <w:lang w:val="en-GB"/>
              </w:rPr>
              <w:t>popm_num_sei_prefix_indications_minus1</w:t>
            </w:r>
            <w:r>
              <w:rPr>
                <w:rFonts w:eastAsia="Malgun Gothic"/>
                <w:sz w:val="20"/>
                <w:lang w:val="en-GB"/>
              </w:rPr>
              <w:t xml:space="preserve">[ </w:t>
            </w:r>
            <w:proofErr w:type="spellStart"/>
            <w:proofErr w:type="gramStart"/>
            <w:r>
              <w:rPr>
                <w:rFonts w:eastAsia="Malgun Gothic"/>
                <w:sz w:val="20"/>
                <w:lang w:val="en-GB"/>
              </w:rPr>
              <w:t>i</w:t>
            </w:r>
            <w:proofErr w:type="spellEnd"/>
            <w:r>
              <w:rPr>
                <w:rFonts w:eastAsia="Malgun Gothic"/>
                <w:sz w:val="20"/>
                <w:lang w:val="en-GB"/>
              </w:rPr>
              <w:t xml:space="preserve"> ]</w:t>
            </w:r>
            <w:proofErr w:type="gramEnd"/>
          </w:p>
        </w:tc>
        <w:tc>
          <w:tcPr>
            <w:tcW w:w="1152" w:type="dxa"/>
            <w:tcBorders>
              <w:top w:val="single" w:sz="6" w:space="0" w:color="auto"/>
              <w:left w:val="single" w:sz="6" w:space="0" w:color="auto"/>
              <w:bottom w:val="single" w:sz="4" w:space="0" w:color="auto"/>
              <w:right w:val="single" w:sz="6" w:space="0" w:color="auto"/>
            </w:tcBorders>
            <w:hideMark/>
          </w:tcPr>
          <w:p w14:paraId="79956B01"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1D2AEC84"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7E0B5B5A"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roofErr w:type="gramStart"/>
            <w:r>
              <w:rPr>
                <w:rFonts w:eastAsia="Malgun Gothic"/>
                <w:sz w:val="20"/>
                <w:lang w:val="en-GB"/>
              </w:rPr>
              <w:t>for( j</w:t>
            </w:r>
            <w:proofErr w:type="gramEnd"/>
            <w:r>
              <w:rPr>
                <w:rFonts w:eastAsia="Malgun Gothic"/>
                <w:sz w:val="20"/>
                <w:lang w:val="en-GB"/>
              </w:rPr>
              <w:t xml:space="preserve"> = 0; j &lt;= popm_num_sei_prefix_indications_minus1[ </w:t>
            </w:r>
            <w:proofErr w:type="spellStart"/>
            <w:r>
              <w:rPr>
                <w:rFonts w:eastAsia="Malgun Gothic"/>
                <w:sz w:val="20"/>
                <w:lang w:val="en-GB"/>
              </w:rPr>
              <w:t>i</w:t>
            </w:r>
            <w:proofErr w:type="spellEnd"/>
            <w:r>
              <w:rPr>
                <w:rFonts w:eastAsia="Malgun Gothic"/>
                <w:sz w:val="20"/>
                <w:lang w:val="en-GB"/>
              </w:rPr>
              <w:t xml:space="preserve"> ]; </w:t>
            </w:r>
            <w:proofErr w:type="spellStart"/>
            <w:r>
              <w:rPr>
                <w:rFonts w:eastAsia="Malgun Gothic"/>
                <w:sz w:val="20"/>
                <w:lang w:val="en-GB"/>
              </w:rPr>
              <w:t>j++</w:t>
            </w:r>
            <w:proofErr w:type="spellEnd"/>
            <w:r>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14BC76EC" w14:textId="77777777" w:rsidR="00607926" w:rsidRDefault="00607926">
            <w:pPr>
              <w:keepNext/>
              <w:keepLines/>
              <w:spacing w:before="20" w:after="40"/>
              <w:jc w:val="center"/>
              <w:rPr>
                <w:rFonts w:eastAsia="Malgun Gothic"/>
                <w:sz w:val="20"/>
                <w:lang w:val="en-GB"/>
              </w:rPr>
            </w:pPr>
          </w:p>
        </w:tc>
      </w:tr>
      <w:tr w:rsidR="00607926" w14:paraId="2DACD05B"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12C040F3"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spellStart"/>
            <w:r>
              <w:rPr>
                <w:rFonts w:eastAsia="Malgun Gothic"/>
                <w:b/>
                <w:bCs/>
                <w:sz w:val="20"/>
                <w:lang w:val="en-GB"/>
              </w:rPr>
              <w:t>popm_processing_</w:t>
            </w:r>
            <w:proofErr w:type="gramStart"/>
            <w:r>
              <w:rPr>
                <w:rFonts w:eastAsia="Malgun Gothic"/>
                <w:b/>
                <w:bCs/>
                <w:sz w:val="20"/>
                <w:lang w:val="en-GB"/>
              </w:rPr>
              <w:t>order</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j ]</w:t>
            </w:r>
          </w:p>
        </w:tc>
        <w:tc>
          <w:tcPr>
            <w:tcW w:w="1152" w:type="dxa"/>
            <w:tcBorders>
              <w:top w:val="single" w:sz="6" w:space="0" w:color="auto"/>
              <w:left w:val="single" w:sz="6" w:space="0" w:color="auto"/>
              <w:bottom w:val="single" w:sz="4" w:space="0" w:color="auto"/>
              <w:right w:val="single" w:sz="6" w:space="0" w:color="auto"/>
            </w:tcBorders>
            <w:hideMark/>
          </w:tcPr>
          <w:p w14:paraId="74885835"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607926" w14:paraId="67833EF5"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59C20A80"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r>
              <w:rPr>
                <w:rFonts w:eastAsia="Malgun Gothic"/>
                <w:b/>
                <w:bCs/>
                <w:sz w:val="20"/>
                <w:lang w:val="en-GB"/>
              </w:rPr>
              <w:t>popm_num_bits_in_prefix_indication_minus1</w:t>
            </w:r>
            <w:r>
              <w:rPr>
                <w:rFonts w:eastAsia="Malgun Gothic"/>
                <w:sz w:val="20"/>
                <w:lang w:val="en-GB"/>
              </w:rPr>
              <w:t>[ </w:t>
            </w:r>
            <w:proofErr w:type="spellStart"/>
            <w:proofErr w:type="gramStart"/>
            <w:r>
              <w:rPr>
                <w:rFonts w:eastAsia="Malgun Gothic"/>
                <w:sz w:val="20"/>
                <w:lang w:val="en-GB"/>
              </w:rPr>
              <w:t>i</w:t>
            </w:r>
            <w:proofErr w:type="spellEnd"/>
            <w:r>
              <w:rPr>
                <w:rFonts w:eastAsia="Malgun Gothic"/>
                <w:sz w:val="20"/>
                <w:lang w:val="en-GB"/>
              </w:rPr>
              <w:t> ]</w:t>
            </w:r>
            <w:proofErr w:type="gramEnd"/>
            <w:r>
              <w:rPr>
                <w:rFonts w:eastAsia="Malgun Gothic"/>
                <w:sz w:val="20"/>
                <w:lang w:val="en-GB"/>
              </w:rPr>
              <w:t>[ j ]</w:t>
            </w:r>
          </w:p>
        </w:tc>
        <w:tc>
          <w:tcPr>
            <w:tcW w:w="1152" w:type="dxa"/>
            <w:tcBorders>
              <w:top w:val="single" w:sz="6" w:space="0" w:color="auto"/>
              <w:left w:val="single" w:sz="6" w:space="0" w:color="auto"/>
              <w:bottom w:val="single" w:sz="4" w:space="0" w:color="auto"/>
              <w:right w:val="single" w:sz="6" w:space="0" w:color="auto"/>
            </w:tcBorders>
            <w:hideMark/>
          </w:tcPr>
          <w:p w14:paraId="0419A95E"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b(</w:t>
            </w:r>
            <w:proofErr w:type="gramEnd"/>
            <w:r>
              <w:rPr>
                <w:rFonts w:eastAsia="Malgun Gothic"/>
                <w:sz w:val="20"/>
                <w:lang w:val="en-GB"/>
              </w:rPr>
              <w:t>8)</w:t>
            </w:r>
          </w:p>
        </w:tc>
      </w:tr>
      <w:tr w:rsidR="00607926" w14:paraId="150670EE"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3113259B"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gramStart"/>
            <w:r>
              <w:rPr>
                <w:rFonts w:eastAsia="Malgun Gothic"/>
                <w:sz w:val="20"/>
                <w:lang w:val="en-GB"/>
              </w:rPr>
              <w:t>for( n</w:t>
            </w:r>
            <w:proofErr w:type="gramEnd"/>
            <w:r>
              <w:rPr>
                <w:rFonts w:eastAsia="Malgun Gothic"/>
                <w:sz w:val="20"/>
                <w:lang w:val="en-GB"/>
              </w:rPr>
              <w:t xml:space="preserve"> = 0; n &lt;= popm_num_bits_in_prefix_indication_minus1[ </w:t>
            </w:r>
            <w:proofErr w:type="spellStart"/>
            <w:r>
              <w:rPr>
                <w:rFonts w:eastAsia="Malgun Gothic"/>
                <w:sz w:val="20"/>
                <w:lang w:val="en-GB"/>
              </w:rPr>
              <w:t>i</w:t>
            </w:r>
            <w:proofErr w:type="spellEnd"/>
            <w:r>
              <w:rPr>
                <w:rFonts w:eastAsia="Malgun Gothic"/>
                <w:sz w:val="20"/>
                <w:lang w:val="en-GB"/>
              </w:rPr>
              <w:t> ][ j ]; n++ )</w:t>
            </w:r>
          </w:p>
        </w:tc>
        <w:tc>
          <w:tcPr>
            <w:tcW w:w="1152" w:type="dxa"/>
            <w:tcBorders>
              <w:top w:val="single" w:sz="6" w:space="0" w:color="auto"/>
              <w:left w:val="single" w:sz="6" w:space="0" w:color="auto"/>
              <w:bottom w:val="single" w:sz="4" w:space="0" w:color="auto"/>
              <w:right w:val="single" w:sz="6" w:space="0" w:color="auto"/>
            </w:tcBorders>
          </w:tcPr>
          <w:p w14:paraId="469674AA" w14:textId="77777777" w:rsidR="00607926" w:rsidRDefault="00607926">
            <w:pPr>
              <w:keepNext/>
              <w:keepLines/>
              <w:spacing w:before="20" w:after="40"/>
              <w:jc w:val="center"/>
              <w:rPr>
                <w:rFonts w:eastAsia="Malgun Gothic"/>
                <w:sz w:val="20"/>
                <w:lang w:val="en-GB"/>
              </w:rPr>
            </w:pPr>
          </w:p>
        </w:tc>
      </w:tr>
      <w:tr w:rsidR="00607926" w14:paraId="6650378A"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332725C4"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spellStart"/>
            <w:r>
              <w:rPr>
                <w:rFonts w:eastAsia="Malgun Gothic"/>
                <w:b/>
                <w:bCs/>
                <w:sz w:val="20"/>
                <w:lang w:val="en-GB"/>
              </w:rPr>
              <w:t>popm_sei_prefix_data_</w:t>
            </w:r>
            <w:proofErr w:type="gramStart"/>
            <w:r>
              <w:rPr>
                <w:rFonts w:eastAsia="Malgun Gothic"/>
                <w:b/>
                <w:bCs/>
                <w:sz w:val="20"/>
                <w:lang w:val="en-GB"/>
              </w:rPr>
              <w:t>bit</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j ][ n ]</w:t>
            </w:r>
          </w:p>
        </w:tc>
        <w:tc>
          <w:tcPr>
            <w:tcW w:w="1152" w:type="dxa"/>
            <w:tcBorders>
              <w:top w:val="single" w:sz="6" w:space="0" w:color="auto"/>
              <w:left w:val="single" w:sz="6" w:space="0" w:color="auto"/>
              <w:bottom w:val="single" w:sz="4" w:space="0" w:color="auto"/>
              <w:right w:val="single" w:sz="6" w:space="0" w:color="auto"/>
            </w:tcBorders>
            <w:hideMark/>
          </w:tcPr>
          <w:p w14:paraId="7FE098BB"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1)</w:t>
            </w:r>
          </w:p>
        </w:tc>
      </w:tr>
      <w:tr w:rsidR="00607926" w14:paraId="2D2DA255"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2E6FA1D8"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gramStart"/>
            <w:r>
              <w:rPr>
                <w:rFonts w:eastAsia="Malgun Gothic"/>
                <w:sz w:val="20"/>
                <w:lang w:val="en-GB"/>
              </w:rPr>
              <w:t>while( !</w:t>
            </w:r>
            <w:proofErr w:type="spellStart"/>
            <w:proofErr w:type="gramEnd"/>
            <w:r>
              <w:rPr>
                <w:rFonts w:eastAsia="Malgun Gothic"/>
                <w:sz w:val="20"/>
                <w:lang w:val="en-GB"/>
              </w:rPr>
              <w:t>byte_aligned</w:t>
            </w:r>
            <w:proofErr w:type="spellEnd"/>
            <w:r>
              <w:rPr>
                <w:rFonts w:eastAsia="Malgun Gothic"/>
                <w:sz w:val="20"/>
                <w:lang w:val="en-GB"/>
              </w:rPr>
              <w:t>( ) )</w:t>
            </w:r>
          </w:p>
        </w:tc>
        <w:tc>
          <w:tcPr>
            <w:tcW w:w="1152" w:type="dxa"/>
            <w:tcBorders>
              <w:top w:val="single" w:sz="6" w:space="0" w:color="auto"/>
              <w:left w:val="single" w:sz="6" w:space="0" w:color="auto"/>
              <w:bottom w:val="single" w:sz="4" w:space="0" w:color="auto"/>
              <w:right w:val="single" w:sz="6" w:space="0" w:color="auto"/>
            </w:tcBorders>
          </w:tcPr>
          <w:p w14:paraId="0BA0A6DA" w14:textId="77777777" w:rsidR="00607926" w:rsidRDefault="00607926">
            <w:pPr>
              <w:keepNext/>
              <w:keepLines/>
              <w:spacing w:before="20" w:after="40"/>
              <w:jc w:val="center"/>
              <w:rPr>
                <w:rFonts w:eastAsia="Malgun Gothic"/>
                <w:sz w:val="20"/>
                <w:lang w:val="en-GB"/>
              </w:rPr>
            </w:pPr>
          </w:p>
        </w:tc>
      </w:tr>
      <w:tr w:rsidR="00607926" w14:paraId="0198BEFB"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4AB96601"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spellStart"/>
            <w:r>
              <w:rPr>
                <w:rFonts w:eastAsia="Malgun Gothic"/>
                <w:b/>
                <w:bCs/>
                <w:sz w:val="20"/>
                <w:lang w:val="en-GB"/>
              </w:rPr>
              <w:t>popm_byte_alignment_bit_equal_to_one</w:t>
            </w:r>
            <w:proofErr w:type="spellEnd"/>
            <w:r>
              <w:rPr>
                <w:rFonts w:eastAsia="Malgun Gothic"/>
                <w:sz w:val="20"/>
                <w:lang w:val="en-GB"/>
              </w:rPr>
              <w:t xml:space="preserve"> /* equal to 1 */</w:t>
            </w:r>
          </w:p>
        </w:tc>
        <w:tc>
          <w:tcPr>
            <w:tcW w:w="1152" w:type="dxa"/>
            <w:tcBorders>
              <w:top w:val="single" w:sz="6" w:space="0" w:color="auto"/>
              <w:left w:val="single" w:sz="6" w:space="0" w:color="auto"/>
              <w:bottom w:val="single" w:sz="4" w:space="0" w:color="auto"/>
              <w:right w:val="single" w:sz="6" w:space="0" w:color="auto"/>
            </w:tcBorders>
            <w:hideMark/>
          </w:tcPr>
          <w:p w14:paraId="458B0702" w14:textId="77777777" w:rsidR="00607926" w:rsidRDefault="00607926">
            <w:pPr>
              <w:keepNext/>
              <w:keepLines/>
              <w:spacing w:before="20" w:after="40"/>
              <w:jc w:val="center"/>
              <w:rPr>
                <w:rFonts w:eastAsia="Malgun Gothic"/>
                <w:sz w:val="20"/>
                <w:lang w:val="en-GB"/>
              </w:rPr>
            </w:pPr>
            <w:proofErr w:type="gramStart"/>
            <w:r>
              <w:rPr>
                <w:rFonts w:eastAsia="Malgun Gothic"/>
                <w:sz w:val="20"/>
                <w:lang w:val="en-GB"/>
              </w:rPr>
              <w:t>f(</w:t>
            </w:r>
            <w:proofErr w:type="gramEnd"/>
            <w:r>
              <w:rPr>
                <w:rFonts w:eastAsia="Malgun Gothic"/>
                <w:sz w:val="20"/>
                <w:lang w:val="en-GB"/>
              </w:rPr>
              <w:t>1)</w:t>
            </w:r>
          </w:p>
        </w:tc>
      </w:tr>
      <w:tr w:rsidR="00607926" w14:paraId="1DC11B32"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5BE36232"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3D3B0F27" w14:textId="77777777" w:rsidR="00607926" w:rsidRDefault="00607926">
            <w:pPr>
              <w:keepNext/>
              <w:keepLines/>
              <w:spacing w:before="20" w:after="40"/>
              <w:jc w:val="center"/>
              <w:rPr>
                <w:rFonts w:eastAsia="Malgun Gothic"/>
                <w:sz w:val="20"/>
                <w:lang w:val="en-GB"/>
              </w:rPr>
            </w:pPr>
          </w:p>
        </w:tc>
      </w:tr>
      <w:tr w:rsidR="00607926" w14:paraId="38757A14" w14:textId="77777777" w:rsidTr="00607926">
        <w:trPr>
          <w:cantSplit/>
          <w:jc w:val="center"/>
        </w:trPr>
        <w:tc>
          <w:tcPr>
            <w:tcW w:w="8304" w:type="dxa"/>
            <w:tcBorders>
              <w:top w:val="single" w:sz="6" w:space="0" w:color="auto"/>
              <w:left w:val="single" w:sz="6" w:space="0" w:color="auto"/>
              <w:bottom w:val="single" w:sz="4" w:space="0" w:color="auto"/>
              <w:right w:val="single" w:sz="6" w:space="0" w:color="auto"/>
            </w:tcBorders>
            <w:hideMark/>
          </w:tcPr>
          <w:p w14:paraId="143D0058"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0342E5C5" w14:textId="77777777" w:rsidR="00607926" w:rsidRDefault="00607926">
            <w:pPr>
              <w:keepNext/>
              <w:keepLines/>
              <w:spacing w:before="20" w:after="40"/>
              <w:jc w:val="center"/>
              <w:rPr>
                <w:rFonts w:eastAsia="Malgun Gothic"/>
                <w:sz w:val="20"/>
                <w:lang w:val="en-GB"/>
              </w:rPr>
            </w:pPr>
          </w:p>
        </w:tc>
      </w:tr>
      <w:tr w:rsidR="00607926" w14:paraId="5B9F6981" w14:textId="77777777" w:rsidTr="00607926">
        <w:trPr>
          <w:cantSplit/>
          <w:jc w:val="center"/>
        </w:trPr>
        <w:tc>
          <w:tcPr>
            <w:tcW w:w="8304" w:type="dxa"/>
            <w:tcBorders>
              <w:top w:val="single" w:sz="2" w:space="0" w:color="auto"/>
              <w:left w:val="single" w:sz="6" w:space="0" w:color="auto"/>
              <w:bottom w:val="single" w:sz="2" w:space="0" w:color="auto"/>
              <w:right w:val="single" w:sz="6" w:space="0" w:color="auto"/>
            </w:tcBorders>
            <w:hideMark/>
          </w:tcPr>
          <w:p w14:paraId="0DD91DFF" w14:textId="77777777" w:rsidR="00607926" w:rsidRDefault="0060792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5D608A1D" w14:textId="77777777" w:rsidR="00607926" w:rsidRDefault="00607926">
            <w:pPr>
              <w:keepLines/>
              <w:spacing w:before="20" w:after="40"/>
              <w:jc w:val="center"/>
              <w:rPr>
                <w:rFonts w:eastAsia="Malgun Gothic"/>
                <w:sz w:val="20"/>
                <w:lang w:val="en-GB"/>
              </w:rPr>
            </w:pPr>
          </w:p>
        </w:tc>
      </w:tr>
    </w:tbl>
    <w:p w14:paraId="0D9F5415" w14:textId="77777777" w:rsidR="00607926" w:rsidRDefault="00607926" w:rsidP="00607926">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Pr>
          <w:rFonts w:eastAsia="Malgun Gothic"/>
          <w:b/>
          <w:bCs/>
          <w:noProof/>
          <w:sz w:val="20"/>
          <w:lang w:val="en-CA"/>
        </w:rPr>
        <w:t xml:space="preserve">D.13.2 </w:t>
      </w:r>
      <w:r>
        <w:rPr>
          <w:rFonts w:eastAsia="Malgun Gothic"/>
          <w:b/>
          <w:bCs/>
          <w:sz w:val="20"/>
          <w:lang w:val="en-GB"/>
        </w:rPr>
        <w:t>SEI processing order prefix matching SEI message semantics</w:t>
      </w:r>
    </w:p>
    <w:p w14:paraId="3469516B" w14:textId="77777777" w:rsidR="00607926" w:rsidRDefault="00607926" w:rsidP="00607926">
      <w:pPr>
        <w:rPr>
          <w:sz w:val="20"/>
          <w:szCs w:val="22"/>
          <w:lang w:val="en-CA"/>
        </w:rPr>
      </w:pPr>
      <w:r>
        <w:rPr>
          <w:sz w:val="20"/>
          <w:szCs w:val="22"/>
          <w:lang w:val="en-CA"/>
        </w:rPr>
        <w:t xml:space="preserve">The </w:t>
      </w:r>
      <w:r>
        <w:rPr>
          <w:sz w:val="20"/>
          <w:szCs w:val="22"/>
          <w:highlight w:val="green"/>
          <w:lang w:val="en-CA"/>
        </w:rPr>
        <w:t>processing order prefix matching SEI message</w:t>
      </w:r>
      <w:r>
        <w:rPr>
          <w:sz w:val="20"/>
          <w:szCs w:val="22"/>
          <w:lang w:val="en-CA"/>
        </w:rPr>
        <w:t xml:space="preserve"> includes one or more prefix indications of SEI messages </w:t>
      </w:r>
      <w:r>
        <w:rPr>
          <w:sz w:val="20"/>
          <w:lang w:val="en-GB"/>
        </w:rPr>
        <w:t xml:space="preserve">with </w:t>
      </w:r>
      <w:proofErr w:type="spellStart"/>
      <w:r>
        <w:rPr>
          <w:sz w:val="20"/>
          <w:lang w:val="en-GB"/>
        </w:rPr>
        <w:t>payloadType</w:t>
      </w:r>
      <w:proofErr w:type="spellEnd"/>
      <w:r>
        <w:rPr>
          <w:sz w:val="20"/>
          <w:lang w:val="en-GB"/>
        </w:rPr>
        <w:t xml:space="preserve"> equal to </w:t>
      </w:r>
      <w:proofErr w:type="spellStart"/>
      <w:r>
        <w:rPr>
          <w:sz w:val="20"/>
          <w:lang w:val="en-GB"/>
        </w:rPr>
        <w:t>po_sei_payload_</w:t>
      </w:r>
      <w:proofErr w:type="gramStart"/>
      <w:r>
        <w:rPr>
          <w:sz w:val="20"/>
          <w:lang w:val="en-GB"/>
        </w:rPr>
        <w:t>type</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when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 equal to 1. The SEI messages with the prefix data matching the prefix indications contained in this SEI message should be applied</w:t>
      </w:r>
      <w:r>
        <w:rPr>
          <w:sz w:val="20"/>
          <w:szCs w:val="22"/>
          <w:lang w:val="en-CA"/>
        </w:rPr>
        <w:t xml:space="preserve"> only as parts of the processing chain identified by </w:t>
      </w:r>
      <w:r>
        <w:rPr>
          <w:sz w:val="20"/>
          <w:szCs w:val="22"/>
          <w:highlight w:val="green"/>
          <w:lang w:val="en-CA"/>
        </w:rPr>
        <w:t>one or more</w:t>
      </w:r>
      <w:r>
        <w:rPr>
          <w:sz w:val="20"/>
          <w:szCs w:val="22"/>
          <w:lang w:val="en-CA"/>
        </w:rPr>
        <w:t xml:space="preserve"> associated SEI processing order SEI message</w:t>
      </w:r>
      <w:r>
        <w:rPr>
          <w:sz w:val="20"/>
          <w:szCs w:val="22"/>
          <w:highlight w:val="green"/>
          <w:lang w:val="en-CA"/>
        </w:rPr>
        <w:t>s</w:t>
      </w:r>
      <w:r>
        <w:rPr>
          <w:sz w:val="20"/>
          <w:szCs w:val="22"/>
          <w:lang w:val="en-CA"/>
        </w:rPr>
        <w:t xml:space="preserve"> and should not be applied in a manner that would contradict with the processing chain identified by the associated SEI processing order SEI message</w:t>
      </w:r>
      <w:r>
        <w:rPr>
          <w:sz w:val="20"/>
          <w:szCs w:val="22"/>
          <w:highlight w:val="green"/>
          <w:lang w:val="en-CA"/>
        </w:rPr>
        <w:t>s</w:t>
      </w:r>
      <w:r>
        <w:rPr>
          <w:sz w:val="20"/>
          <w:szCs w:val="22"/>
          <w:lang w:val="en-CA"/>
        </w:rPr>
        <w:t>.</w:t>
      </w:r>
    </w:p>
    <w:p w14:paraId="47653AA8" w14:textId="77777777" w:rsidR="00607926" w:rsidRDefault="00607926" w:rsidP="00607926">
      <w:pPr>
        <w:rPr>
          <w:sz w:val="20"/>
          <w:szCs w:val="24"/>
          <w:lang w:val="en-GB"/>
        </w:rPr>
      </w:pPr>
      <w:r>
        <w:rPr>
          <w:noProof/>
          <w:sz w:val="20"/>
        </w:rPr>
        <w:t xml:space="preserve">The SEI messages with SEI prefix data matching the SEI prefix indications contained in the processing order prefix matching SEI message are also referred to as </w:t>
      </w:r>
      <w:r>
        <w:rPr>
          <w:noProof/>
          <w:sz w:val="20"/>
          <w:highlight w:val="green"/>
        </w:rPr>
        <w:t>the processing-order-prefix-matched SEI messages</w:t>
      </w:r>
    </w:p>
    <w:p w14:paraId="11880F22" w14:textId="77777777" w:rsidR="00607926" w:rsidRDefault="00607926" w:rsidP="00607926">
      <w:pPr>
        <w:rPr>
          <w:sz w:val="20"/>
          <w:szCs w:val="22"/>
          <w:lang w:val="en-CA"/>
        </w:rPr>
      </w:pPr>
      <w:r>
        <w:rPr>
          <w:b/>
          <w:bCs/>
          <w:sz w:val="20"/>
          <w:szCs w:val="22"/>
          <w:highlight w:val="green"/>
          <w:lang w:val="en-CA"/>
        </w:rPr>
        <w:t>popm_num_po_ids_minus1</w:t>
      </w:r>
      <w:r>
        <w:rPr>
          <w:sz w:val="20"/>
          <w:szCs w:val="22"/>
          <w:lang w:val="en-CA"/>
        </w:rPr>
        <w:t xml:space="preserve"> plus 1 specifies the number of the SEI processing order SEI messages SEI associated with this processing order prefix matching SEI message.</w:t>
      </w:r>
    </w:p>
    <w:p w14:paraId="2BB9457F" w14:textId="77777777" w:rsidR="00607926" w:rsidRDefault="00607926" w:rsidP="00607926">
      <w:pPr>
        <w:rPr>
          <w:sz w:val="20"/>
          <w:szCs w:val="22"/>
          <w:lang w:val="en-CA"/>
        </w:rPr>
      </w:pPr>
      <w:proofErr w:type="spellStart"/>
      <w:r>
        <w:rPr>
          <w:b/>
          <w:bCs/>
          <w:sz w:val="20"/>
          <w:szCs w:val="22"/>
          <w:highlight w:val="green"/>
          <w:lang w:val="en-CA"/>
        </w:rPr>
        <w:lastRenderedPageBreak/>
        <w:t>popm_target_po_</w:t>
      </w:r>
      <w:proofErr w:type="gramStart"/>
      <w:r>
        <w:rPr>
          <w:b/>
          <w:bCs/>
          <w:sz w:val="20"/>
          <w:szCs w:val="22"/>
          <w:highlight w:val="green"/>
          <w:lang w:val="en-CA"/>
        </w:rPr>
        <w:t>id</w:t>
      </w:r>
      <w:proofErr w:type="spellEnd"/>
      <w:r>
        <w:rPr>
          <w:sz w:val="20"/>
          <w:szCs w:val="22"/>
          <w:highlight w:val="green"/>
          <w:lang w:val="en-CA"/>
        </w:rPr>
        <w:t>[</w:t>
      </w:r>
      <w:proofErr w:type="gram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 xml:space="preserve"> indicates the </w:t>
      </w:r>
      <w:proofErr w:type="spellStart"/>
      <w:r>
        <w:rPr>
          <w:sz w:val="20"/>
          <w:szCs w:val="22"/>
          <w:lang w:val="en-CA"/>
        </w:rPr>
        <w:t>po_id</w:t>
      </w:r>
      <w:proofErr w:type="spellEnd"/>
      <w:r>
        <w:rPr>
          <w:sz w:val="20"/>
          <w:szCs w:val="22"/>
          <w:lang w:val="en-CA"/>
        </w:rPr>
        <w:t xml:space="preserve"> of the </w:t>
      </w:r>
      <w:proofErr w:type="spellStart"/>
      <w:r>
        <w:rPr>
          <w:sz w:val="20"/>
          <w:szCs w:val="22"/>
          <w:lang w:val="en-CA"/>
        </w:rPr>
        <w:t>i-th</w:t>
      </w:r>
      <w:proofErr w:type="spellEnd"/>
      <w:r>
        <w:rPr>
          <w:sz w:val="20"/>
          <w:szCs w:val="22"/>
          <w:lang w:val="en-CA"/>
        </w:rPr>
        <w:t xml:space="preserve"> associated SEI processing order SEI message.</w:t>
      </w:r>
    </w:p>
    <w:p w14:paraId="7DABF12D" w14:textId="77777777" w:rsidR="00607926" w:rsidRDefault="00607926" w:rsidP="00607926">
      <w:pPr>
        <w:rPr>
          <w:sz w:val="20"/>
          <w:szCs w:val="24"/>
          <w:lang w:val="en-GB"/>
        </w:rPr>
      </w:pPr>
      <w:r>
        <w:rPr>
          <w:b/>
          <w:bCs/>
          <w:sz w:val="20"/>
          <w:szCs w:val="22"/>
          <w:highlight w:val="green"/>
          <w:lang w:val="en-CA"/>
        </w:rPr>
        <w:t>popm_num_sei_prefix_indications_minus1</w:t>
      </w:r>
      <w:r>
        <w:rPr>
          <w:sz w:val="20"/>
          <w:szCs w:val="22"/>
          <w:highlight w:val="green"/>
          <w:lang w:val="en-CA"/>
        </w:rPr>
        <w:t xml:space="preserve">[ </w:t>
      </w:r>
      <w:proofErr w:type="spellStart"/>
      <w:proofErr w:type="gramStart"/>
      <w:r>
        <w:rPr>
          <w:sz w:val="20"/>
          <w:szCs w:val="22"/>
          <w:highlight w:val="green"/>
          <w:lang w:val="en-CA"/>
        </w:rPr>
        <w:t>i</w:t>
      </w:r>
      <w:proofErr w:type="spellEnd"/>
      <w:r>
        <w:rPr>
          <w:sz w:val="20"/>
          <w:szCs w:val="22"/>
          <w:highlight w:val="green"/>
          <w:lang w:val="en-CA"/>
        </w:rPr>
        <w:t xml:space="preserve"> ]</w:t>
      </w:r>
      <w:proofErr w:type="gramEnd"/>
      <w:r>
        <w:rPr>
          <w:sz w:val="20"/>
          <w:szCs w:val="22"/>
          <w:lang w:val="en-CA"/>
        </w:rPr>
        <w:t xml:space="preserve"> plus 1 specifies the number of the prefix indications of </w:t>
      </w:r>
      <w:r>
        <w:rPr>
          <w:noProof/>
          <w:sz w:val="20"/>
        </w:rPr>
        <w:t>the processing-order-prefix-matched SEI messages</w:t>
      </w:r>
      <w:r>
        <w:rPr>
          <w:sz w:val="20"/>
          <w:lang w:val="en-GB"/>
        </w:rPr>
        <w:t xml:space="preserve"> </w:t>
      </w:r>
      <w:r>
        <w:rPr>
          <w:sz w:val="20"/>
          <w:szCs w:val="22"/>
          <w:lang w:val="en-CA"/>
        </w:rPr>
        <w:t xml:space="preserve">that are included in this SEI message associated with the </w:t>
      </w:r>
      <w:proofErr w:type="spellStart"/>
      <w:r>
        <w:rPr>
          <w:sz w:val="20"/>
          <w:szCs w:val="22"/>
          <w:lang w:val="en-CA"/>
        </w:rPr>
        <w:t>i-th</w:t>
      </w:r>
      <w:proofErr w:type="spellEnd"/>
      <w:r>
        <w:rPr>
          <w:sz w:val="20"/>
          <w:szCs w:val="22"/>
          <w:lang w:val="en-CA"/>
        </w:rPr>
        <w:t xml:space="preserve"> SEI processing order SEI message (with </w:t>
      </w:r>
      <w:proofErr w:type="spellStart"/>
      <w:r>
        <w:rPr>
          <w:sz w:val="20"/>
          <w:szCs w:val="22"/>
          <w:lang w:val="en-CA"/>
        </w:rPr>
        <w:t>po_id</w:t>
      </w:r>
      <w:proofErr w:type="spellEnd"/>
      <w:r>
        <w:rPr>
          <w:sz w:val="20"/>
          <w:szCs w:val="22"/>
          <w:lang w:val="en-CA"/>
        </w:rPr>
        <w:t xml:space="preserve"> equal to </w:t>
      </w:r>
      <w:proofErr w:type="spellStart"/>
      <w:r>
        <w:rPr>
          <w:sz w:val="20"/>
          <w:szCs w:val="22"/>
          <w:lang w:val="en-CA"/>
        </w:rPr>
        <w:t>popm_target_po_id</w:t>
      </w:r>
      <w:proofErr w:type="spellEnd"/>
      <w:r>
        <w:rPr>
          <w:sz w:val="20"/>
          <w:szCs w:val="22"/>
          <w:lang w:val="en-CA"/>
        </w:rPr>
        <w:t>[ </w:t>
      </w:r>
      <w:proofErr w:type="spellStart"/>
      <w:r>
        <w:rPr>
          <w:sz w:val="20"/>
          <w:szCs w:val="22"/>
          <w:lang w:val="en-CA"/>
        </w:rPr>
        <w:t>i</w:t>
      </w:r>
      <w:proofErr w:type="spellEnd"/>
      <w:r>
        <w:rPr>
          <w:sz w:val="20"/>
          <w:szCs w:val="22"/>
          <w:lang w:val="en-CA"/>
        </w:rPr>
        <w:t> ]).</w:t>
      </w:r>
    </w:p>
    <w:p w14:paraId="48503599" w14:textId="77777777" w:rsidR="00607926" w:rsidRDefault="00607926" w:rsidP="00607926">
      <w:pPr>
        <w:rPr>
          <w:sz w:val="20"/>
          <w:szCs w:val="22"/>
          <w:lang w:val="en-CA"/>
        </w:rPr>
      </w:pPr>
      <w:proofErr w:type="spellStart"/>
      <w:r>
        <w:rPr>
          <w:b/>
          <w:bCs/>
          <w:sz w:val="20"/>
          <w:szCs w:val="22"/>
          <w:highlight w:val="green"/>
          <w:lang w:val="en-CA"/>
        </w:rPr>
        <w:t>popm_processing_</w:t>
      </w:r>
      <w:proofErr w:type="gramStart"/>
      <w:r>
        <w:rPr>
          <w:b/>
          <w:bCs/>
          <w:sz w:val="20"/>
          <w:szCs w:val="22"/>
          <w:highlight w:val="green"/>
          <w:lang w:val="en-CA"/>
        </w:rPr>
        <w:t>order</w:t>
      </w:r>
      <w:proofErr w:type="spellEnd"/>
      <w:r>
        <w:rPr>
          <w:sz w:val="20"/>
          <w:szCs w:val="22"/>
          <w:highlight w:val="green"/>
          <w:lang w:val="en-CA"/>
        </w:rPr>
        <w:t>[</w:t>
      </w:r>
      <w:proofErr w:type="gram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 j ]</w:t>
      </w:r>
      <w:r>
        <w:rPr>
          <w:sz w:val="20"/>
          <w:szCs w:val="22"/>
          <w:lang w:val="en-CA"/>
        </w:rPr>
        <w:t xml:space="preserve"> specifies the position of the j-</w:t>
      </w:r>
      <w:proofErr w:type="spellStart"/>
      <w:r>
        <w:rPr>
          <w:sz w:val="20"/>
          <w:szCs w:val="22"/>
          <w:lang w:val="en-CA"/>
        </w:rPr>
        <w:t>th</w:t>
      </w:r>
      <w:proofErr w:type="spellEnd"/>
      <w:r>
        <w:rPr>
          <w:sz w:val="20"/>
          <w:szCs w:val="22"/>
          <w:lang w:val="en-CA"/>
        </w:rPr>
        <w:t xml:space="preserve"> </w:t>
      </w:r>
      <w:r>
        <w:rPr>
          <w:noProof/>
          <w:sz w:val="20"/>
        </w:rPr>
        <w:t>processing-order-prefix-matched</w:t>
      </w:r>
      <w:r>
        <w:rPr>
          <w:sz w:val="20"/>
          <w:szCs w:val="22"/>
          <w:lang w:val="en-CA"/>
        </w:rPr>
        <w:t xml:space="preserve"> SEI message within the processing order defined by the </w:t>
      </w:r>
      <w:proofErr w:type="spellStart"/>
      <w:r>
        <w:rPr>
          <w:sz w:val="20"/>
          <w:szCs w:val="22"/>
          <w:lang w:val="en-CA"/>
        </w:rPr>
        <w:t>i-th</w:t>
      </w:r>
      <w:proofErr w:type="spellEnd"/>
      <w:r>
        <w:rPr>
          <w:sz w:val="20"/>
          <w:szCs w:val="22"/>
          <w:lang w:val="en-CA"/>
        </w:rPr>
        <w:t xml:space="preserve"> associated SEI processing order SEI message. When j is greater than 0, </w:t>
      </w:r>
      <w:proofErr w:type="spellStart"/>
      <w:r>
        <w:rPr>
          <w:sz w:val="20"/>
          <w:szCs w:val="22"/>
          <w:lang w:val="en-CA"/>
        </w:rPr>
        <w:t>popm_processing_</w:t>
      </w:r>
      <w:proofErr w:type="gramStart"/>
      <w:r>
        <w:rPr>
          <w:sz w:val="20"/>
          <w:szCs w:val="22"/>
          <w:lang w:val="en-CA"/>
        </w:rPr>
        <w:t>order</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xml:space="preserve"> ][ j ] shall be greater than or equal to </w:t>
      </w:r>
      <w:proofErr w:type="spellStart"/>
      <w:r>
        <w:rPr>
          <w:sz w:val="20"/>
          <w:szCs w:val="22"/>
          <w:lang w:val="en-CA"/>
        </w:rPr>
        <w:t>popm_processing_order</w:t>
      </w:r>
      <w:proofErr w:type="spellEnd"/>
      <w:r>
        <w:rPr>
          <w:sz w:val="20"/>
          <w:szCs w:val="22"/>
          <w:lang w:val="en-CA"/>
        </w:rPr>
        <w:t>[ </w:t>
      </w:r>
      <w:proofErr w:type="spellStart"/>
      <w:r>
        <w:rPr>
          <w:sz w:val="20"/>
          <w:szCs w:val="22"/>
          <w:lang w:val="en-CA"/>
        </w:rPr>
        <w:t>i</w:t>
      </w:r>
      <w:proofErr w:type="spellEnd"/>
      <w:r>
        <w:rPr>
          <w:sz w:val="20"/>
          <w:szCs w:val="22"/>
          <w:lang w:val="en-CA"/>
        </w:rPr>
        <w:t> ][ j − 1 ].</w:t>
      </w:r>
    </w:p>
    <w:p w14:paraId="4824F7F0" w14:textId="77777777" w:rsidR="00607926" w:rsidRDefault="00607926" w:rsidP="00607926">
      <w:pPr>
        <w:keepNext/>
        <w:rPr>
          <w:sz w:val="20"/>
          <w:szCs w:val="22"/>
          <w:lang w:val="en-CA"/>
        </w:rPr>
      </w:pPr>
      <w:r>
        <w:rPr>
          <w:sz w:val="20"/>
          <w:szCs w:val="22"/>
          <w:lang w:val="en-CA"/>
        </w:rPr>
        <w:t>For each associated SEI processing order SEI message</w:t>
      </w:r>
      <w:r>
        <w:rPr>
          <w:sz w:val="20"/>
          <w:szCs w:val="22"/>
          <w:highlight w:val="green"/>
          <w:lang w:val="en-CA"/>
        </w:rPr>
        <w:t xml:space="preserve"> 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popm_target_po_id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xml:space="preserve"> ] for </w:t>
      </w:r>
      <w:proofErr w:type="spellStart"/>
      <w:r>
        <w:rPr>
          <w:sz w:val="20"/>
          <w:szCs w:val="22"/>
          <w:highlight w:val="green"/>
          <w:lang w:val="en-CA"/>
        </w:rPr>
        <w:t>i</w:t>
      </w:r>
      <w:proofErr w:type="spellEnd"/>
      <w:r>
        <w:rPr>
          <w:sz w:val="20"/>
          <w:szCs w:val="22"/>
          <w:highlight w:val="green"/>
          <w:lang w:val="en-CA"/>
        </w:rPr>
        <w:t xml:space="preserve"> in the range of 0 to </w:t>
      </w:r>
      <w:r>
        <w:rPr>
          <w:rFonts w:eastAsia="Malgun Gothic"/>
          <w:sz w:val="20"/>
          <w:highlight w:val="green"/>
          <w:lang w:val="en-GB"/>
        </w:rPr>
        <w:t>popm_num_po_ids_minus1, inclusive,</w:t>
      </w:r>
      <w:r>
        <w:rPr>
          <w:sz w:val="20"/>
          <w:szCs w:val="22"/>
          <w:lang w:val="en-GB"/>
        </w:rPr>
        <w:t xml:space="preserve"> </w:t>
      </w:r>
      <w:r>
        <w:rPr>
          <w:sz w:val="20"/>
          <w:szCs w:val="22"/>
          <w:lang w:val="en-CA"/>
        </w:rPr>
        <w:t xml:space="preserve">there shall be at least one value of </w:t>
      </w:r>
      <w:r>
        <w:rPr>
          <w:sz w:val="20"/>
          <w:szCs w:val="22"/>
          <w:highlight w:val="green"/>
        </w:rPr>
        <w:t>j</w:t>
      </w:r>
      <w:r>
        <w:rPr>
          <w:sz w:val="20"/>
          <w:szCs w:val="22"/>
        </w:rPr>
        <w:t xml:space="preserve"> in the range of 0 to popm_num_sei_prefix_indications_minus1[ </w:t>
      </w:r>
      <w:proofErr w:type="spellStart"/>
      <w:r>
        <w:rPr>
          <w:sz w:val="20"/>
          <w:szCs w:val="22"/>
        </w:rPr>
        <w:t>i</w:t>
      </w:r>
      <w:proofErr w:type="spellEnd"/>
      <w:r>
        <w:rPr>
          <w:sz w:val="20"/>
          <w:szCs w:val="22"/>
        </w:rPr>
        <w:t xml:space="preserve"> ], inclusive, in the processing order prefix matching SEI message for which the </w:t>
      </w:r>
      <w:proofErr w:type="spellStart"/>
      <w:r>
        <w:rPr>
          <w:sz w:val="20"/>
          <w:szCs w:val="22"/>
          <w:highlight w:val="green"/>
        </w:rPr>
        <w:t>i-th</w:t>
      </w:r>
      <w:proofErr w:type="spellEnd"/>
      <w:r>
        <w:rPr>
          <w:sz w:val="20"/>
          <w:szCs w:val="22"/>
        </w:rPr>
        <w:t xml:space="preserve"> associated SEI processing order SEI message has some entry </w:t>
      </w:r>
      <w:r>
        <w:rPr>
          <w:sz w:val="20"/>
          <w:szCs w:val="22"/>
          <w:highlight w:val="green"/>
        </w:rPr>
        <w:t>r</w:t>
      </w:r>
      <w:r>
        <w:rPr>
          <w:sz w:val="20"/>
          <w:szCs w:val="22"/>
        </w:rPr>
        <w:t xml:space="preserve"> for which all of the following are true:</w:t>
      </w:r>
    </w:p>
    <w:p w14:paraId="4D48855B" w14:textId="77777777" w:rsidR="00607926" w:rsidRDefault="00607926" w:rsidP="00607926">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proofErr w:type="spellStart"/>
      <w:r>
        <w:rPr>
          <w:rFonts w:eastAsia="SimSun"/>
          <w:sz w:val="20"/>
          <w:szCs w:val="22"/>
          <w:lang w:val="en-CA"/>
        </w:rPr>
        <w:t>po_sei_processing_</w:t>
      </w:r>
      <w:proofErr w:type="gramStart"/>
      <w:r>
        <w:rPr>
          <w:rFonts w:eastAsia="SimSun"/>
          <w:sz w:val="20"/>
          <w:szCs w:val="22"/>
          <w:lang w:val="en-CA"/>
        </w:rPr>
        <w:t>order</w:t>
      </w:r>
      <w:proofErr w:type="spellEnd"/>
      <w:r>
        <w:rPr>
          <w:rFonts w:eastAsia="SimSun"/>
          <w:sz w:val="20"/>
          <w:szCs w:val="22"/>
          <w:lang w:val="en-CA"/>
        </w:rPr>
        <w:t>[</w:t>
      </w:r>
      <w:proofErr w:type="gramEnd"/>
      <w:r>
        <w:rPr>
          <w:rFonts w:eastAsia="SimSun"/>
          <w:sz w:val="20"/>
          <w:szCs w:val="22"/>
          <w:lang w:val="en-CA"/>
        </w:rPr>
        <w:t xml:space="preserve"> r ] is equal to </w:t>
      </w:r>
      <w:proofErr w:type="spellStart"/>
      <w:r>
        <w:rPr>
          <w:rFonts w:eastAsia="SimSun"/>
          <w:sz w:val="20"/>
          <w:szCs w:val="22"/>
          <w:lang w:val="en-CA"/>
        </w:rPr>
        <w:t>popm_processing_order</w:t>
      </w:r>
      <w:proofErr w:type="spellEnd"/>
      <w:r>
        <w:rPr>
          <w:rFonts w:eastAsia="SimSun"/>
          <w:sz w:val="20"/>
          <w:szCs w:val="22"/>
          <w:lang w:val="en-CA"/>
        </w:rPr>
        <w:t xml:space="preserve">[ </w:t>
      </w:r>
      <w:proofErr w:type="spellStart"/>
      <w:r>
        <w:rPr>
          <w:rFonts w:eastAsia="SimSun"/>
          <w:sz w:val="20"/>
          <w:szCs w:val="22"/>
          <w:highlight w:val="green"/>
          <w:lang w:val="en-CA"/>
        </w:rPr>
        <w:t>po_id</w:t>
      </w:r>
      <w:proofErr w:type="spellEnd"/>
      <w:r>
        <w:rPr>
          <w:rFonts w:eastAsia="SimSun"/>
          <w:sz w:val="20"/>
          <w:szCs w:val="22"/>
          <w:lang w:val="en-CA"/>
        </w:rPr>
        <w:t xml:space="preserve"> ][ j ]</w:t>
      </w:r>
    </w:p>
    <w:p w14:paraId="7230E5B9" w14:textId="77777777" w:rsidR="00607926" w:rsidRDefault="00607926" w:rsidP="00607926">
      <w:pPr>
        <w:pStyle w:val="ListParagraph"/>
        <w:numPr>
          <w:ilvl w:val="0"/>
          <w:numId w:val="18"/>
        </w:numPr>
        <w:spacing w:line="240" w:lineRule="exact"/>
        <w:ind w:left="432" w:hanging="432"/>
        <w:contextualSpacing w:val="0"/>
        <w:jc w:val="both"/>
        <w:rPr>
          <w:rFonts w:eastAsia="SimSun"/>
          <w:szCs w:val="22"/>
          <w:lang w:val="en-CA"/>
        </w:rPr>
      </w:pPr>
      <w:proofErr w:type="spellStart"/>
      <w:r>
        <w:rPr>
          <w:rFonts w:eastAsia="SimSun"/>
          <w:szCs w:val="22"/>
          <w:lang w:val="en-CA"/>
        </w:rPr>
        <w:t>po_sei_payload_</w:t>
      </w:r>
      <w:proofErr w:type="gramStart"/>
      <w:r>
        <w:rPr>
          <w:rFonts w:eastAsia="SimSun"/>
          <w:szCs w:val="22"/>
          <w:lang w:val="en-CA"/>
        </w:rPr>
        <w:t>type</w:t>
      </w:r>
      <w:proofErr w:type="spellEnd"/>
      <w:r>
        <w:rPr>
          <w:rFonts w:eastAsia="SimSun"/>
          <w:szCs w:val="22"/>
          <w:lang w:val="en-CA"/>
        </w:rPr>
        <w:t>[</w:t>
      </w:r>
      <w:proofErr w:type="gramEnd"/>
      <w:r>
        <w:rPr>
          <w:rFonts w:eastAsia="SimSun"/>
          <w:szCs w:val="22"/>
          <w:lang w:val="en-CA"/>
        </w:rPr>
        <w:t xml:space="preserve"> r ] is equal to the </w:t>
      </w:r>
      <w:proofErr w:type="spellStart"/>
      <w:r>
        <w:rPr>
          <w:rFonts w:eastAsia="SimSun"/>
          <w:szCs w:val="22"/>
          <w:lang w:val="en-CA"/>
        </w:rPr>
        <w:t>payloadType</w:t>
      </w:r>
      <w:proofErr w:type="spellEnd"/>
      <w:r>
        <w:rPr>
          <w:rFonts w:eastAsia="SimSun"/>
          <w:szCs w:val="22"/>
          <w:lang w:val="en-CA"/>
        </w:rPr>
        <w:t xml:space="preserve"> value of the j-</w:t>
      </w:r>
      <w:proofErr w:type="spellStart"/>
      <w:r>
        <w:rPr>
          <w:rFonts w:eastAsia="SimSun"/>
          <w:szCs w:val="22"/>
          <w:lang w:val="en-CA"/>
        </w:rPr>
        <w:t>th</w:t>
      </w:r>
      <w:proofErr w:type="spellEnd"/>
      <w:r>
        <w:rPr>
          <w:rFonts w:eastAsia="SimSun"/>
          <w:szCs w:val="22"/>
          <w:lang w:val="en-CA"/>
        </w:rPr>
        <w:t xml:space="preserve"> </w:t>
      </w:r>
      <w:r>
        <w:rPr>
          <w:noProof/>
        </w:rPr>
        <w:t xml:space="preserve">processing-order-prefix-matched SEI message </w:t>
      </w:r>
      <w:r>
        <w:rPr>
          <w:rFonts w:eastAsia="SimSun"/>
          <w:szCs w:val="22"/>
          <w:highlight w:val="green"/>
          <w:lang w:val="en-CA"/>
        </w:rPr>
        <w:t>corresponding to</w:t>
      </w:r>
      <w:r>
        <w:rPr>
          <w:szCs w:val="22"/>
          <w:highlight w:val="green"/>
          <w:lang w:val="en-CA"/>
        </w:rPr>
        <w:t xml:space="preserve"> </w:t>
      </w:r>
      <w:proofErr w:type="spellStart"/>
      <w:r>
        <w:rPr>
          <w:szCs w:val="22"/>
          <w:highlight w:val="green"/>
          <w:lang w:val="en-CA"/>
        </w:rPr>
        <w:t>po_id</w:t>
      </w:r>
      <w:proofErr w:type="spellEnd"/>
      <w:r>
        <w:rPr>
          <w:rFonts w:eastAsia="SimSun"/>
          <w:szCs w:val="22"/>
          <w:lang w:val="en-CA"/>
        </w:rPr>
        <w:t>.</w:t>
      </w:r>
    </w:p>
    <w:p w14:paraId="58E9D91A" w14:textId="77777777" w:rsidR="00607926" w:rsidRDefault="00607926" w:rsidP="00607926">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t>W</w:t>
      </w:r>
      <w:r>
        <w:rPr>
          <w:rFonts w:eastAsia="SimSun"/>
          <w:sz w:val="20"/>
          <w:szCs w:val="22"/>
          <w:lang w:val="en-CA"/>
        </w:rPr>
        <w:t xml:space="preserve">hen </w:t>
      </w:r>
      <w:proofErr w:type="spellStart"/>
      <w:r>
        <w:rPr>
          <w:rFonts w:eastAsia="SimSun"/>
          <w:sz w:val="20"/>
          <w:szCs w:val="22"/>
          <w:lang w:val="en-CA"/>
        </w:rPr>
        <w:t>po_sei_prefix_flag</w:t>
      </w:r>
      <w:proofErr w:type="spellEnd"/>
      <w:r>
        <w:rPr>
          <w:rFonts w:eastAsia="SimSun"/>
          <w:sz w:val="20"/>
          <w:szCs w:val="22"/>
          <w:lang w:val="en-CA"/>
        </w:rPr>
        <w:t xml:space="preserve">[ r ] is equal to 1, </w:t>
      </w:r>
      <w:proofErr w:type="spellStart"/>
      <w:r>
        <w:rPr>
          <w:rFonts w:eastAsia="SimSun"/>
          <w:sz w:val="20"/>
          <w:szCs w:val="22"/>
          <w:lang w:val="en-CA"/>
        </w:rPr>
        <w:t>popm_sei_prefix_data_bit</w:t>
      </w:r>
      <w:proofErr w:type="spellEnd"/>
      <w:r>
        <w:rPr>
          <w:rFonts w:eastAsia="SimSun"/>
          <w:sz w:val="20"/>
          <w:szCs w:val="22"/>
          <w:lang w:val="en-CA"/>
        </w:rPr>
        <w:t xml:space="preserve">[ </w:t>
      </w:r>
      <w:proofErr w:type="spellStart"/>
      <w:r>
        <w:rPr>
          <w:sz w:val="20"/>
          <w:szCs w:val="22"/>
          <w:highlight w:val="green"/>
          <w:lang w:val="en-CA"/>
        </w:rPr>
        <w:t>po_id</w:t>
      </w:r>
      <w:proofErr w:type="spellEnd"/>
      <w:r>
        <w:rPr>
          <w:rFonts w:eastAsia="SimSun"/>
          <w:sz w:val="20"/>
          <w:szCs w:val="22"/>
          <w:lang w:val="en-CA"/>
        </w:rPr>
        <w:t xml:space="preserve"> ][ r ][ n ] for n in the range of 0 to popm_num_bits_in_prefix_indication_minus1[ </w:t>
      </w:r>
      <w:proofErr w:type="spellStart"/>
      <w:r>
        <w:rPr>
          <w:sz w:val="20"/>
          <w:szCs w:val="22"/>
          <w:highlight w:val="green"/>
          <w:lang w:val="en-CA"/>
        </w:rPr>
        <w:t>po_id</w:t>
      </w:r>
      <w:proofErr w:type="spellEnd"/>
      <w:r>
        <w:rPr>
          <w:rFonts w:eastAsia="SimSun"/>
          <w:sz w:val="20"/>
          <w:szCs w:val="22"/>
          <w:lang w:val="en-CA"/>
        </w:rPr>
        <w:t xml:space="preserve"> ][ r ], inclusive, contain the same content as the popm_num_bits_in_prefix_indication_minus1[ </w:t>
      </w:r>
      <w:proofErr w:type="spellStart"/>
      <w:r>
        <w:rPr>
          <w:sz w:val="20"/>
          <w:szCs w:val="22"/>
          <w:highlight w:val="green"/>
          <w:lang w:val="en-CA"/>
        </w:rPr>
        <w:t>po_id</w:t>
      </w:r>
      <w:proofErr w:type="spellEnd"/>
      <w:r>
        <w:rPr>
          <w:rFonts w:eastAsia="SimSun"/>
          <w:sz w:val="20"/>
          <w:szCs w:val="22"/>
          <w:lang w:val="en-CA"/>
        </w:rPr>
        <w:t xml:space="preserve"> ][ r ] plus 1 initial bits of the SEI message payload of the j-</w:t>
      </w:r>
      <w:proofErr w:type="spellStart"/>
      <w:r>
        <w:rPr>
          <w:rFonts w:eastAsia="SimSun"/>
          <w:sz w:val="20"/>
          <w:szCs w:val="22"/>
          <w:lang w:val="en-CA"/>
        </w:rPr>
        <w:t>th</w:t>
      </w:r>
      <w:proofErr w:type="spellEnd"/>
      <w:r>
        <w:rPr>
          <w:rFonts w:eastAsia="SimSun"/>
          <w:sz w:val="20"/>
          <w:szCs w:val="22"/>
          <w:lang w:val="en-CA"/>
        </w:rPr>
        <w:t xml:space="preserve"> processing-order-prefix-matched SEI message </w:t>
      </w:r>
      <w:r>
        <w:rPr>
          <w:rFonts w:eastAsia="SimSun"/>
          <w:sz w:val="20"/>
          <w:szCs w:val="22"/>
          <w:highlight w:val="green"/>
          <w:lang w:val="en-CA"/>
        </w:rPr>
        <w:t>corresponding to</w:t>
      </w:r>
      <w:r>
        <w:rPr>
          <w:sz w:val="20"/>
          <w:szCs w:val="22"/>
          <w:highlight w:val="green"/>
          <w:lang w:val="en-CA"/>
        </w:rPr>
        <w:t xml:space="preserve"> </w:t>
      </w:r>
      <w:proofErr w:type="spellStart"/>
      <w:r>
        <w:rPr>
          <w:sz w:val="20"/>
          <w:szCs w:val="22"/>
          <w:highlight w:val="green"/>
          <w:lang w:val="en-CA"/>
        </w:rPr>
        <w:t>po_id</w:t>
      </w:r>
      <w:proofErr w:type="spellEnd"/>
      <w:r>
        <w:rPr>
          <w:rFonts w:eastAsia="SimSun"/>
          <w:sz w:val="20"/>
          <w:szCs w:val="22"/>
          <w:lang w:val="en-CA"/>
        </w:rPr>
        <w:t>.</w:t>
      </w:r>
    </w:p>
    <w:p w14:paraId="1E3A8DB1" w14:textId="77777777" w:rsidR="00607926" w:rsidRDefault="00607926" w:rsidP="00607926">
      <w:pPr>
        <w:rPr>
          <w:sz w:val="20"/>
          <w:szCs w:val="22"/>
          <w:lang w:val="en-CA"/>
        </w:rPr>
      </w:pPr>
      <w:r>
        <w:rPr>
          <w:sz w:val="20"/>
          <w:szCs w:val="22"/>
          <w:lang w:val="en-CA"/>
        </w:rPr>
        <w:t>The j-</w:t>
      </w:r>
      <w:proofErr w:type="spellStart"/>
      <w:r>
        <w:rPr>
          <w:sz w:val="20"/>
          <w:szCs w:val="22"/>
          <w:lang w:val="en-CA"/>
        </w:rPr>
        <w:t>th</w:t>
      </w:r>
      <w:proofErr w:type="spellEnd"/>
      <w:r>
        <w:rPr>
          <w:sz w:val="20"/>
          <w:szCs w:val="22"/>
          <w:lang w:val="en-CA"/>
        </w:rPr>
        <w:t xml:space="preserve"> processing-order-prefix-matched SEI message should be applied as the r-</w:t>
      </w:r>
      <w:proofErr w:type="spellStart"/>
      <w:r>
        <w:rPr>
          <w:sz w:val="20"/>
          <w:szCs w:val="22"/>
          <w:lang w:val="en-CA"/>
        </w:rPr>
        <w:t>th</w:t>
      </w:r>
      <w:proofErr w:type="spellEnd"/>
      <w:r>
        <w:rPr>
          <w:sz w:val="20"/>
          <w:szCs w:val="22"/>
          <w:lang w:val="en-CA"/>
        </w:rPr>
        <w:t xml:space="preserve"> loop entry of the associated SEI processing order SEI message (with </w:t>
      </w:r>
      <w:proofErr w:type="spellStart"/>
      <w:r>
        <w:rPr>
          <w:sz w:val="20"/>
          <w:szCs w:val="22"/>
          <w:lang w:val="en-CA"/>
        </w:rPr>
        <w:t>po_id</w:t>
      </w:r>
      <w:proofErr w:type="spellEnd"/>
      <w:r>
        <w:rPr>
          <w:sz w:val="20"/>
          <w:szCs w:val="22"/>
          <w:lang w:val="en-CA"/>
        </w:rPr>
        <w:t xml:space="preserve"> equal to </w:t>
      </w:r>
      <w:proofErr w:type="spellStart"/>
      <w:r>
        <w:rPr>
          <w:sz w:val="20"/>
          <w:szCs w:val="22"/>
          <w:lang w:val="en-CA"/>
        </w:rPr>
        <w:t>popm_target_po_</w:t>
      </w:r>
      <w:proofErr w:type="gramStart"/>
      <w:r>
        <w:rPr>
          <w:sz w:val="20"/>
          <w:szCs w:val="22"/>
          <w:lang w:val="en-CA"/>
        </w:rPr>
        <w:t>id</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w:t>
      </w:r>
    </w:p>
    <w:p w14:paraId="475A9192" w14:textId="77777777" w:rsidR="00607926" w:rsidRDefault="00607926" w:rsidP="00607926">
      <w:pPr>
        <w:rPr>
          <w:sz w:val="24"/>
          <w:szCs w:val="22"/>
          <w:highlight w:val="yellow"/>
          <w:lang w:val="en-CA"/>
        </w:rPr>
      </w:pPr>
      <w:r>
        <w:rPr>
          <w:rFonts w:eastAsia="SimSun"/>
          <w:b/>
          <w:bCs/>
          <w:sz w:val="20"/>
          <w:highlight w:val="green"/>
          <w:lang w:val="en-GB"/>
        </w:rPr>
        <w:t>popm_num_bits_in_prefix_indication_minus1</w:t>
      </w:r>
      <w:r>
        <w:rPr>
          <w:rFonts w:eastAsia="SimSun"/>
          <w:sz w:val="20"/>
          <w:highlight w:val="green"/>
          <w:lang w:val="en-GB"/>
        </w:rPr>
        <w:t>[ </w:t>
      </w:r>
      <w:proofErr w:type="spellStart"/>
      <w:r>
        <w:rPr>
          <w:sz w:val="20"/>
          <w:szCs w:val="22"/>
          <w:highlight w:val="green"/>
          <w:lang w:val="en-CA"/>
        </w:rPr>
        <w:t>po_id</w:t>
      </w:r>
      <w:proofErr w:type="spellEnd"/>
      <w:r>
        <w:rPr>
          <w:rFonts w:eastAsia="SimSun"/>
          <w:sz w:val="20"/>
          <w:highlight w:val="green"/>
          <w:lang w:val="en-GB"/>
        </w:rPr>
        <w:t xml:space="preserve"> ][ j ] </w:t>
      </w:r>
      <w:r>
        <w:rPr>
          <w:rFonts w:eastAsia="SimSun"/>
          <w:sz w:val="20"/>
          <w:lang w:val="en-GB"/>
        </w:rPr>
        <w:t xml:space="preserve">and </w:t>
      </w:r>
      <w:proofErr w:type="spellStart"/>
      <w:r>
        <w:rPr>
          <w:rFonts w:eastAsia="SimSun"/>
          <w:b/>
          <w:bCs/>
          <w:sz w:val="20"/>
          <w:highlight w:val="green"/>
          <w:lang w:val="en-GB"/>
        </w:rPr>
        <w:t>popm_sei_prefix_data_bit</w:t>
      </w:r>
      <w:proofErr w:type="spellEnd"/>
      <w:r>
        <w:rPr>
          <w:rFonts w:eastAsia="SimSun"/>
          <w:sz w:val="20"/>
          <w:highlight w:val="green"/>
          <w:lang w:val="en-GB"/>
        </w:rPr>
        <w:t>[ </w:t>
      </w:r>
      <w:proofErr w:type="spellStart"/>
      <w:r>
        <w:rPr>
          <w:sz w:val="20"/>
          <w:szCs w:val="22"/>
          <w:highlight w:val="green"/>
          <w:lang w:val="en-CA"/>
        </w:rPr>
        <w:t>po_id</w:t>
      </w:r>
      <w:proofErr w:type="spellEnd"/>
      <w:r>
        <w:rPr>
          <w:rFonts w:eastAsia="SimSun"/>
          <w:sz w:val="20"/>
          <w:highlight w:val="green"/>
          <w:lang w:val="en-GB"/>
        </w:rPr>
        <w:t> ][ j ][ n ]</w:t>
      </w:r>
      <w:r>
        <w:rPr>
          <w:rFonts w:eastAsia="SimSun"/>
          <w:sz w:val="20"/>
          <w:lang w:val="en-GB"/>
        </w:rPr>
        <w:t>, for the j-</w:t>
      </w:r>
      <w:proofErr w:type="spellStart"/>
      <w:r>
        <w:rPr>
          <w:rFonts w:eastAsia="SimSun"/>
          <w:sz w:val="20"/>
          <w:lang w:val="en-GB"/>
        </w:rPr>
        <w:t>th</w:t>
      </w:r>
      <w:proofErr w:type="spellEnd"/>
      <w:r>
        <w:rPr>
          <w:rFonts w:eastAsia="SimSun"/>
          <w:sz w:val="20"/>
          <w:lang w:val="en-GB"/>
        </w:rPr>
        <w:t xml:space="preserve"> associated SEI processing order SEI message, when present, have the same semantics as the num_bits_in_prefix_indication_minus1[ j ] and </w:t>
      </w:r>
      <w:proofErr w:type="spellStart"/>
      <w:r>
        <w:rPr>
          <w:rFonts w:eastAsia="SimSun"/>
          <w:sz w:val="20"/>
          <w:lang w:val="en-GB"/>
        </w:rPr>
        <w:t>sei_prefix_data_bit</w:t>
      </w:r>
      <w:proofErr w:type="spellEnd"/>
      <w:r>
        <w:rPr>
          <w:rFonts w:eastAsia="SimSun"/>
          <w:sz w:val="20"/>
          <w:lang w:val="en-GB"/>
        </w:rPr>
        <w:t xml:space="preserve">[ j ][ n ] syntax elements of the SEI prefix indication SEI message, with </w:t>
      </w:r>
      <w:proofErr w:type="spellStart"/>
      <w:r>
        <w:rPr>
          <w:rFonts w:eastAsia="SimSun"/>
          <w:sz w:val="20"/>
          <w:lang w:val="en-GB"/>
        </w:rPr>
        <w:t>prefix_sei_payload_type</w:t>
      </w:r>
      <w:proofErr w:type="spellEnd"/>
      <w:r>
        <w:rPr>
          <w:rFonts w:eastAsia="SimSun"/>
          <w:sz w:val="20"/>
          <w:lang w:val="en-GB"/>
        </w:rPr>
        <w:t xml:space="preserve"> replaced by </w:t>
      </w:r>
      <w:proofErr w:type="spellStart"/>
      <w:r>
        <w:rPr>
          <w:rFonts w:eastAsia="SimSun"/>
          <w:sz w:val="20"/>
          <w:lang w:val="en-GB"/>
        </w:rPr>
        <w:t>po_sei_payload_type</w:t>
      </w:r>
      <w:proofErr w:type="spellEnd"/>
      <w:r>
        <w:rPr>
          <w:rFonts w:eastAsia="SimSun"/>
          <w:sz w:val="20"/>
          <w:lang w:val="en-GB"/>
        </w:rPr>
        <w:t>[ j ].</w:t>
      </w:r>
    </w:p>
    <w:p w14:paraId="788F78CF" w14:textId="51E4963E" w:rsidR="00607926" w:rsidRDefault="00607926" w:rsidP="00607926">
      <w:pPr>
        <w:rPr>
          <w:rFonts w:eastAsia="SimSun"/>
          <w:sz w:val="20"/>
          <w:lang w:val="en-GB"/>
        </w:rPr>
      </w:pPr>
      <w:proofErr w:type="spellStart"/>
      <w:r>
        <w:rPr>
          <w:rFonts w:eastAsia="SimSun"/>
          <w:b/>
          <w:bCs/>
          <w:sz w:val="20"/>
          <w:highlight w:val="green"/>
          <w:lang w:val="en-GB"/>
        </w:rPr>
        <w:t>popm_byte_alignment_bit_equal_to_one</w:t>
      </w:r>
      <w:proofErr w:type="spellEnd"/>
      <w:r>
        <w:rPr>
          <w:rFonts w:eastAsia="SimSun"/>
          <w:sz w:val="20"/>
          <w:lang w:val="en-GB"/>
        </w:rPr>
        <w:t xml:space="preserve"> shall be equal to 1.</w:t>
      </w:r>
    </w:p>
    <w:p w14:paraId="4964A7E8" w14:textId="77777777" w:rsidR="00144480" w:rsidRDefault="00144480" w:rsidP="00607926">
      <w:pPr>
        <w:rPr>
          <w:szCs w:val="22"/>
          <w:lang w:val="en-CA"/>
        </w:rPr>
      </w:pP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051E" w14:textId="77777777" w:rsidR="0024028F" w:rsidRDefault="0024028F">
      <w:r>
        <w:separator/>
      </w:r>
    </w:p>
  </w:endnote>
  <w:endnote w:type="continuationSeparator" w:id="0">
    <w:p w14:paraId="09F3FDF4" w14:textId="77777777" w:rsidR="0024028F" w:rsidRDefault="0024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803F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74CD">
      <w:rPr>
        <w:rStyle w:val="PageNumber"/>
        <w:noProof/>
      </w:rPr>
      <w:t>2024-01-05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1BAF" w14:textId="77777777" w:rsidR="0024028F" w:rsidRDefault="0024028F">
      <w:r>
        <w:separator/>
      </w:r>
    </w:p>
  </w:footnote>
  <w:footnote w:type="continuationSeparator" w:id="0">
    <w:p w14:paraId="162C448A" w14:textId="77777777" w:rsidR="0024028F" w:rsidRDefault="0024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3"/>
  </w:num>
  <w:num w:numId="3" w16cid:durableId="255597520">
    <w:abstractNumId w:val="11"/>
  </w:num>
  <w:num w:numId="4" w16cid:durableId="1317562902">
    <w:abstractNumId w:val="9"/>
  </w:num>
  <w:num w:numId="5" w16cid:durableId="338704386">
    <w:abstractNumId w:val="10"/>
  </w:num>
  <w:num w:numId="6" w16cid:durableId="1972009324">
    <w:abstractNumId w:val="5"/>
  </w:num>
  <w:num w:numId="7" w16cid:durableId="1538421548">
    <w:abstractNumId w:val="7"/>
  </w:num>
  <w:num w:numId="8" w16cid:durableId="1370837018">
    <w:abstractNumId w:val="5"/>
  </w:num>
  <w:num w:numId="9" w16cid:durableId="1998410717">
    <w:abstractNumId w:val="1"/>
  </w:num>
  <w:num w:numId="10" w16cid:durableId="985821734">
    <w:abstractNumId w:val="4"/>
  </w:num>
  <w:num w:numId="11" w16cid:durableId="2075204498">
    <w:abstractNumId w:val="2"/>
  </w:num>
  <w:num w:numId="12" w16cid:durableId="1943950967">
    <w:abstractNumId w:val="8"/>
  </w:num>
  <w:num w:numId="13" w16cid:durableId="1405833415">
    <w:abstractNumId w:val="14"/>
  </w:num>
  <w:num w:numId="14" w16cid:durableId="427626958">
    <w:abstractNumId w:val="6"/>
  </w:num>
  <w:num w:numId="15" w16cid:durableId="584921016">
    <w:abstractNumId w:val="12"/>
  </w:num>
  <w:num w:numId="16" w16cid:durableId="1972786610">
    <w:abstractNumId w:val="3"/>
  </w:num>
  <w:num w:numId="17" w16cid:durableId="530612066">
    <w:abstractNumId w:val="3"/>
  </w:num>
  <w:num w:numId="18" w16cid:durableId="275142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05F7"/>
    <w:rsid w:val="00011030"/>
    <w:rsid w:val="0001136A"/>
    <w:rsid w:val="00020902"/>
    <w:rsid w:val="000225AC"/>
    <w:rsid w:val="000308A3"/>
    <w:rsid w:val="00032DEF"/>
    <w:rsid w:val="000458BC"/>
    <w:rsid w:val="00045C41"/>
    <w:rsid w:val="00046C03"/>
    <w:rsid w:val="00051D42"/>
    <w:rsid w:val="00065039"/>
    <w:rsid w:val="0007614F"/>
    <w:rsid w:val="000777E5"/>
    <w:rsid w:val="0008215A"/>
    <w:rsid w:val="00090F31"/>
    <w:rsid w:val="000B0C0F"/>
    <w:rsid w:val="000B1C6B"/>
    <w:rsid w:val="000B4FF9"/>
    <w:rsid w:val="000C09AC"/>
    <w:rsid w:val="000D0C88"/>
    <w:rsid w:val="000D3C12"/>
    <w:rsid w:val="000E00F3"/>
    <w:rsid w:val="000E4738"/>
    <w:rsid w:val="000E4F4E"/>
    <w:rsid w:val="000F0DF2"/>
    <w:rsid w:val="000F158C"/>
    <w:rsid w:val="000F4DA2"/>
    <w:rsid w:val="00102F3D"/>
    <w:rsid w:val="00115B47"/>
    <w:rsid w:val="0012432B"/>
    <w:rsid w:val="00124E38"/>
    <w:rsid w:val="0012580B"/>
    <w:rsid w:val="00131EA5"/>
    <w:rsid w:val="00131F90"/>
    <w:rsid w:val="0013458C"/>
    <w:rsid w:val="0013526E"/>
    <w:rsid w:val="00144480"/>
    <w:rsid w:val="00144BC3"/>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3525"/>
    <w:rsid w:val="001C3AFB"/>
    <w:rsid w:val="001D1BD2"/>
    <w:rsid w:val="001E0248"/>
    <w:rsid w:val="001E02BE"/>
    <w:rsid w:val="001E3B37"/>
    <w:rsid w:val="001E3E1A"/>
    <w:rsid w:val="001E4543"/>
    <w:rsid w:val="001F09D6"/>
    <w:rsid w:val="001F2526"/>
    <w:rsid w:val="001F2594"/>
    <w:rsid w:val="002055A6"/>
    <w:rsid w:val="00206460"/>
    <w:rsid w:val="002069B4"/>
    <w:rsid w:val="00215DFC"/>
    <w:rsid w:val="002212DF"/>
    <w:rsid w:val="00222CD4"/>
    <w:rsid w:val="00225016"/>
    <w:rsid w:val="002264A6"/>
    <w:rsid w:val="00227BA7"/>
    <w:rsid w:val="0023011C"/>
    <w:rsid w:val="00234774"/>
    <w:rsid w:val="00235A8F"/>
    <w:rsid w:val="002375C1"/>
    <w:rsid w:val="0024028F"/>
    <w:rsid w:val="00253D20"/>
    <w:rsid w:val="00263398"/>
    <w:rsid w:val="00266F06"/>
    <w:rsid w:val="002728D7"/>
    <w:rsid w:val="00275BCF"/>
    <w:rsid w:val="00276791"/>
    <w:rsid w:val="00291E36"/>
    <w:rsid w:val="00292257"/>
    <w:rsid w:val="00292EB7"/>
    <w:rsid w:val="002A54E0"/>
    <w:rsid w:val="002B1595"/>
    <w:rsid w:val="002B191D"/>
    <w:rsid w:val="002D0AF6"/>
    <w:rsid w:val="002D17CD"/>
    <w:rsid w:val="002D29CF"/>
    <w:rsid w:val="002E5DD2"/>
    <w:rsid w:val="002E6054"/>
    <w:rsid w:val="002F164D"/>
    <w:rsid w:val="002F2907"/>
    <w:rsid w:val="002F53FD"/>
    <w:rsid w:val="003021BC"/>
    <w:rsid w:val="00306206"/>
    <w:rsid w:val="00316BC5"/>
    <w:rsid w:val="00317D85"/>
    <w:rsid w:val="00323203"/>
    <w:rsid w:val="00327C56"/>
    <w:rsid w:val="003315A1"/>
    <w:rsid w:val="003373EC"/>
    <w:rsid w:val="00342FF4"/>
    <w:rsid w:val="00346148"/>
    <w:rsid w:val="0035216F"/>
    <w:rsid w:val="0035771D"/>
    <w:rsid w:val="003669EA"/>
    <w:rsid w:val="003706CC"/>
    <w:rsid w:val="00370E68"/>
    <w:rsid w:val="00377710"/>
    <w:rsid w:val="00385513"/>
    <w:rsid w:val="00385D1D"/>
    <w:rsid w:val="003A2D8E"/>
    <w:rsid w:val="003A7CE6"/>
    <w:rsid w:val="003B6BB0"/>
    <w:rsid w:val="003C20E4"/>
    <w:rsid w:val="003D117C"/>
    <w:rsid w:val="003D6342"/>
    <w:rsid w:val="003E2D90"/>
    <w:rsid w:val="003E513E"/>
    <w:rsid w:val="003E6F90"/>
    <w:rsid w:val="003E73ED"/>
    <w:rsid w:val="003F5D0F"/>
    <w:rsid w:val="00414101"/>
    <w:rsid w:val="0042186F"/>
    <w:rsid w:val="004219CF"/>
    <w:rsid w:val="004234F0"/>
    <w:rsid w:val="00433DDB"/>
    <w:rsid w:val="00435A29"/>
    <w:rsid w:val="00437619"/>
    <w:rsid w:val="00447D6F"/>
    <w:rsid w:val="0045625B"/>
    <w:rsid w:val="00457898"/>
    <w:rsid w:val="00465A1E"/>
    <w:rsid w:val="004672B2"/>
    <w:rsid w:val="004740F6"/>
    <w:rsid w:val="00487CB4"/>
    <w:rsid w:val="00490ECB"/>
    <w:rsid w:val="004A2A63"/>
    <w:rsid w:val="004B210C"/>
    <w:rsid w:val="004B3265"/>
    <w:rsid w:val="004D1B70"/>
    <w:rsid w:val="004D405F"/>
    <w:rsid w:val="004E016D"/>
    <w:rsid w:val="004E2E64"/>
    <w:rsid w:val="004E4F4F"/>
    <w:rsid w:val="004E6789"/>
    <w:rsid w:val="004F0A7C"/>
    <w:rsid w:val="004F61E3"/>
    <w:rsid w:val="00502E10"/>
    <w:rsid w:val="0051015C"/>
    <w:rsid w:val="00516CF1"/>
    <w:rsid w:val="00531AE9"/>
    <w:rsid w:val="00537F9F"/>
    <w:rsid w:val="00537FC2"/>
    <w:rsid w:val="00550A66"/>
    <w:rsid w:val="00554775"/>
    <w:rsid w:val="00562A0A"/>
    <w:rsid w:val="00567EC7"/>
    <w:rsid w:val="00570013"/>
    <w:rsid w:val="00570194"/>
    <w:rsid w:val="00571D71"/>
    <w:rsid w:val="00573900"/>
    <w:rsid w:val="005740F1"/>
    <w:rsid w:val="005801A2"/>
    <w:rsid w:val="0058121B"/>
    <w:rsid w:val="0058414A"/>
    <w:rsid w:val="005952A5"/>
    <w:rsid w:val="005A33A1"/>
    <w:rsid w:val="005B217D"/>
    <w:rsid w:val="005B32AA"/>
    <w:rsid w:val="005B4EB5"/>
    <w:rsid w:val="005C385F"/>
    <w:rsid w:val="005D0752"/>
    <w:rsid w:val="005D6732"/>
    <w:rsid w:val="005E159F"/>
    <w:rsid w:val="005E1AC6"/>
    <w:rsid w:val="005E6AE7"/>
    <w:rsid w:val="005F1C81"/>
    <w:rsid w:val="005F6F1B"/>
    <w:rsid w:val="006068B3"/>
    <w:rsid w:val="00607926"/>
    <w:rsid w:val="00613092"/>
    <w:rsid w:val="00614026"/>
    <w:rsid w:val="00615995"/>
    <w:rsid w:val="00616155"/>
    <w:rsid w:val="00616DCA"/>
    <w:rsid w:val="006206D1"/>
    <w:rsid w:val="006212AF"/>
    <w:rsid w:val="00624B33"/>
    <w:rsid w:val="0063041A"/>
    <w:rsid w:val="00630AA2"/>
    <w:rsid w:val="0063269C"/>
    <w:rsid w:val="00646707"/>
    <w:rsid w:val="006474CD"/>
    <w:rsid w:val="00656786"/>
    <w:rsid w:val="00657F7E"/>
    <w:rsid w:val="00662E58"/>
    <w:rsid w:val="006637F2"/>
    <w:rsid w:val="006642A5"/>
    <w:rsid w:val="00664DCF"/>
    <w:rsid w:val="0069038B"/>
    <w:rsid w:val="0069360C"/>
    <w:rsid w:val="0069602D"/>
    <w:rsid w:val="00696117"/>
    <w:rsid w:val="006A5D18"/>
    <w:rsid w:val="006B3FD5"/>
    <w:rsid w:val="006C5D39"/>
    <w:rsid w:val="006D6D9B"/>
    <w:rsid w:val="006D6E41"/>
    <w:rsid w:val="006E2810"/>
    <w:rsid w:val="006E5417"/>
    <w:rsid w:val="006F0794"/>
    <w:rsid w:val="006F3A70"/>
    <w:rsid w:val="007023DE"/>
    <w:rsid w:val="00712F60"/>
    <w:rsid w:val="007141EE"/>
    <w:rsid w:val="00720E3B"/>
    <w:rsid w:val="0072782E"/>
    <w:rsid w:val="0074393F"/>
    <w:rsid w:val="00745F6B"/>
    <w:rsid w:val="0074660A"/>
    <w:rsid w:val="0075585E"/>
    <w:rsid w:val="00763951"/>
    <w:rsid w:val="00770571"/>
    <w:rsid w:val="007768FF"/>
    <w:rsid w:val="007824D3"/>
    <w:rsid w:val="00796EE3"/>
    <w:rsid w:val="007A4132"/>
    <w:rsid w:val="007A7D29"/>
    <w:rsid w:val="007B3528"/>
    <w:rsid w:val="007B4AB8"/>
    <w:rsid w:val="007C4FEB"/>
    <w:rsid w:val="007D1181"/>
    <w:rsid w:val="007D3965"/>
    <w:rsid w:val="007D3D05"/>
    <w:rsid w:val="007E01A3"/>
    <w:rsid w:val="007E1CC9"/>
    <w:rsid w:val="007F041F"/>
    <w:rsid w:val="007F1F8B"/>
    <w:rsid w:val="007F5BE0"/>
    <w:rsid w:val="007F6005"/>
    <w:rsid w:val="007F67A1"/>
    <w:rsid w:val="008007A1"/>
    <w:rsid w:val="00811C05"/>
    <w:rsid w:val="008206C8"/>
    <w:rsid w:val="00834BDF"/>
    <w:rsid w:val="0085201D"/>
    <w:rsid w:val="0086387C"/>
    <w:rsid w:val="00874A6C"/>
    <w:rsid w:val="00876C65"/>
    <w:rsid w:val="008861B0"/>
    <w:rsid w:val="008914F7"/>
    <w:rsid w:val="008A0DFF"/>
    <w:rsid w:val="008A4B4C"/>
    <w:rsid w:val="008C239F"/>
    <w:rsid w:val="008E0E6B"/>
    <w:rsid w:val="008E480C"/>
    <w:rsid w:val="008E5252"/>
    <w:rsid w:val="0090145C"/>
    <w:rsid w:val="00907757"/>
    <w:rsid w:val="00910B6D"/>
    <w:rsid w:val="00911A28"/>
    <w:rsid w:val="009212B0"/>
    <w:rsid w:val="00921FA1"/>
    <w:rsid w:val="009234A5"/>
    <w:rsid w:val="00933453"/>
    <w:rsid w:val="009336F7"/>
    <w:rsid w:val="0093636C"/>
    <w:rsid w:val="009374A7"/>
    <w:rsid w:val="00955F6D"/>
    <w:rsid w:val="00977303"/>
    <w:rsid w:val="00977389"/>
    <w:rsid w:val="00977C16"/>
    <w:rsid w:val="0098551D"/>
    <w:rsid w:val="00990250"/>
    <w:rsid w:val="009909FB"/>
    <w:rsid w:val="00990E88"/>
    <w:rsid w:val="0099518F"/>
    <w:rsid w:val="0099739F"/>
    <w:rsid w:val="00997A2C"/>
    <w:rsid w:val="009A523D"/>
    <w:rsid w:val="009B02A1"/>
    <w:rsid w:val="009C11F9"/>
    <w:rsid w:val="009C186D"/>
    <w:rsid w:val="009C35F8"/>
    <w:rsid w:val="009D55F1"/>
    <w:rsid w:val="009D5FAD"/>
    <w:rsid w:val="009D7CE6"/>
    <w:rsid w:val="009F38C0"/>
    <w:rsid w:val="009F496B"/>
    <w:rsid w:val="00A01439"/>
    <w:rsid w:val="00A02E61"/>
    <w:rsid w:val="00A05CFF"/>
    <w:rsid w:val="00A10F0F"/>
    <w:rsid w:val="00A11854"/>
    <w:rsid w:val="00A13048"/>
    <w:rsid w:val="00A13B7F"/>
    <w:rsid w:val="00A3096F"/>
    <w:rsid w:val="00A31728"/>
    <w:rsid w:val="00A37CD7"/>
    <w:rsid w:val="00A45ED3"/>
    <w:rsid w:val="00A46843"/>
    <w:rsid w:val="00A56B97"/>
    <w:rsid w:val="00A6093D"/>
    <w:rsid w:val="00A67863"/>
    <w:rsid w:val="00A767DC"/>
    <w:rsid w:val="00A76A6D"/>
    <w:rsid w:val="00A81DE5"/>
    <w:rsid w:val="00A828C3"/>
    <w:rsid w:val="00A83253"/>
    <w:rsid w:val="00A8552A"/>
    <w:rsid w:val="00AA6E84"/>
    <w:rsid w:val="00AB1A1C"/>
    <w:rsid w:val="00AD05A8"/>
    <w:rsid w:val="00AE341B"/>
    <w:rsid w:val="00AF4C90"/>
    <w:rsid w:val="00B01905"/>
    <w:rsid w:val="00B07CA7"/>
    <w:rsid w:val="00B1279A"/>
    <w:rsid w:val="00B21476"/>
    <w:rsid w:val="00B33429"/>
    <w:rsid w:val="00B4194A"/>
    <w:rsid w:val="00B42B1E"/>
    <w:rsid w:val="00B437E8"/>
    <w:rsid w:val="00B5222E"/>
    <w:rsid w:val="00B53179"/>
    <w:rsid w:val="00B57A23"/>
    <w:rsid w:val="00B600CD"/>
    <w:rsid w:val="00B61C96"/>
    <w:rsid w:val="00B723E7"/>
    <w:rsid w:val="00B73A2A"/>
    <w:rsid w:val="00B75A51"/>
    <w:rsid w:val="00B827C6"/>
    <w:rsid w:val="00B94B06"/>
    <w:rsid w:val="00B94C28"/>
    <w:rsid w:val="00BA2E18"/>
    <w:rsid w:val="00BC10BA"/>
    <w:rsid w:val="00BC5AFD"/>
    <w:rsid w:val="00BE3996"/>
    <w:rsid w:val="00BF1A96"/>
    <w:rsid w:val="00BF26A9"/>
    <w:rsid w:val="00C00DDE"/>
    <w:rsid w:val="00C01ABB"/>
    <w:rsid w:val="00C026CC"/>
    <w:rsid w:val="00C03822"/>
    <w:rsid w:val="00C04F43"/>
    <w:rsid w:val="00C0609D"/>
    <w:rsid w:val="00C1000F"/>
    <w:rsid w:val="00C115AB"/>
    <w:rsid w:val="00C11D93"/>
    <w:rsid w:val="00C17DDC"/>
    <w:rsid w:val="00C207D5"/>
    <w:rsid w:val="00C223B2"/>
    <w:rsid w:val="00C26CCB"/>
    <w:rsid w:val="00C30249"/>
    <w:rsid w:val="00C33646"/>
    <w:rsid w:val="00C3723B"/>
    <w:rsid w:val="00C42466"/>
    <w:rsid w:val="00C46AFE"/>
    <w:rsid w:val="00C54F6C"/>
    <w:rsid w:val="00C606C9"/>
    <w:rsid w:val="00C643E8"/>
    <w:rsid w:val="00C80288"/>
    <w:rsid w:val="00C8271C"/>
    <w:rsid w:val="00C8314E"/>
    <w:rsid w:val="00C84003"/>
    <w:rsid w:val="00C90650"/>
    <w:rsid w:val="00C96C05"/>
    <w:rsid w:val="00C97D78"/>
    <w:rsid w:val="00CB1509"/>
    <w:rsid w:val="00CC229B"/>
    <w:rsid w:val="00CC2AAE"/>
    <w:rsid w:val="00CC5A42"/>
    <w:rsid w:val="00CD0EAB"/>
    <w:rsid w:val="00CD25A7"/>
    <w:rsid w:val="00CD6C40"/>
    <w:rsid w:val="00CE40D0"/>
    <w:rsid w:val="00CE5E02"/>
    <w:rsid w:val="00CF34DB"/>
    <w:rsid w:val="00CF49D1"/>
    <w:rsid w:val="00CF558F"/>
    <w:rsid w:val="00D010C0"/>
    <w:rsid w:val="00D0657C"/>
    <w:rsid w:val="00D073E2"/>
    <w:rsid w:val="00D446EC"/>
    <w:rsid w:val="00D51BF0"/>
    <w:rsid w:val="00D531DB"/>
    <w:rsid w:val="00D551CB"/>
    <w:rsid w:val="00D55942"/>
    <w:rsid w:val="00D8078A"/>
    <w:rsid w:val="00D807BF"/>
    <w:rsid w:val="00D82FCC"/>
    <w:rsid w:val="00D95CC2"/>
    <w:rsid w:val="00D95FB6"/>
    <w:rsid w:val="00D96703"/>
    <w:rsid w:val="00DA0E10"/>
    <w:rsid w:val="00DA17FC"/>
    <w:rsid w:val="00DA184B"/>
    <w:rsid w:val="00DA7887"/>
    <w:rsid w:val="00DB2C26"/>
    <w:rsid w:val="00DB2D61"/>
    <w:rsid w:val="00DD02F4"/>
    <w:rsid w:val="00DD4391"/>
    <w:rsid w:val="00DD6622"/>
    <w:rsid w:val="00DD6FD1"/>
    <w:rsid w:val="00DE1C7C"/>
    <w:rsid w:val="00DE6B43"/>
    <w:rsid w:val="00E11923"/>
    <w:rsid w:val="00E1541B"/>
    <w:rsid w:val="00E262D4"/>
    <w:rsid w:val="00E36250"/>
    <w:rsid w:val="00E47F2D"/>
    <w:rsid w:val="00E54511"/>
    <w:rsid w:val="00E61DAC"/>
    <w:rsid w:val="00E72B80"/>
    <w:rsid w:val="00E73BD3"/>
    <w:rsid w:val="00E745BC"/>
    <w:rsid w:val="00E75FE3"/>
    <w:rsid w:val="00E86C4C"/>
    <w:rsid w:val="00E907A3"/>
    <w:rsid w:val="00E93AE0"/>
    <w:rsid w:val="00EA36DB"/>
    <w:rsid w:val="00EA5AE0"/>
    <w:rsid w:val="00EB56E1"/>
    <w:rsid w:val="00EB7AB1"/>
    <w:rsid w:val="00EC509F"/>
    <w:rsid w:val="00ED50E9"/>
    <w:rsid w:val="00EE291D"/>
    <w:rsid w:val="00EE2A76"/>
    <w:rsid w:val="00EE7CD8"/>
    <w:rsid w:val="00EF48CC"/>
    <w:rsid w:val="00EF65E0"/>
    <w:rsid w:val="00F00801"/>
    <w:rsid w:val="00F10447"/>
    <w:rsid w:val="00F10610"/>
    <w:rsid w:val="00F1211B"/>
    <w:rsid w:val="00F16489"/>
    <w:rsid w:val="00F2488D"/>
    <w:rsid w:val="00F254D4"/>
    <w:rsid w:val="00F345A7"/>
    <w:rsid w:val="00F36F39"/>
    <w:rsid w:val="00F40FF1"/>
    <w:rsid w:val="00F601A0"/>
    <w:rsid w:val="00F712E9"/>
    <w:rsid w:val="00F73032"/>
    <w:rsid w:val="00F848FC"/>
    <w:rsid w:val="00F906F6"/>
    <w:rsid w:val="00F9282A"/>
    <w:rsid w:val="00F93252"/>
    <w:rsid w:val="00F96BAD"/>
    <w:rsid w:val="00FA139D"/>
    <w:rsid w:val="00FA7A1F"/>
    <w:rsid w:val="00FB0E84"/>
    <w:rsid w:val="00FC2405"/>
    <w:rsid w:val="00FD01C2"/>
    <w:rsid w:val="00FD7963"/>
    <w:rsid w:val="00FE595C"/>
    <w:rsid w:val="00FE5E76"/>
    <w:rsid w:val="00FE7FBD"/>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 w:type="table" w:customStyle="1" w:styleId="Grilledutableau2">
    <w:name w:val="Grille du tableau2"/>
    <w:basedOn w:val="TableNormal"/>
    <w:rsid w:val="00607926"/>
    <w:rPr>
      <w:rFonts w:ascii="CG Times" w:eastAsia="SimSun" w:hAnsi="CG Time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8776">
      <w:bodyDiv w:val="1"/>
      <w:marLeft w:val="0"/>
      <w:marRight w:val="0"/>
      <w:marTop w:val="0"/>
      <w:marBottom w:val="0"/>
      <w:divBdr>
        <w:top w:val="none" w:sz="0" w:space="0" w:color="auto"/>
        <w:left w:val="none" w:sz="0" w:space="0" w:color="auto"/>
        <w:bottom w:val="none" w:sz="0" w:space="0" w:color="auto"/>
        <w:right w:val="none" w:sz="0" w:space="0" w:color="auto"/>
      </w:divBdr>
    </w:div>
    <w:div w:id="364982449">
      <w:bodyDiv w:val="1"/>
      <w:marLeft w:val="0"/>
      <w:marRight w:val="0"/>
      <w:marTop w:val="0"/>
      <w:marBottom w:val="0"/>
      <w:divBdr>
        <w:top w:val="none" w:sz="0" w:space="0" w:color="auto"/>
        <w:left w:val="none" w:sz="0" w:space="0" w:color="auto"/>
        <w:bottom w:val="none" w:sz="0" w:space="0" w:color="auto"/>
        <w:right w:val="none" w:sz="0" w:space="0" w:color="auto"/>
      </w:divBdr>
    </w:div>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521207878">
      <w:bodyDiv w:val="1"/>
      <w:marLeft w:val="0"/>
      <w:marRight w:val="0"/>
      <w:marTop w:val="0"/>
      <w:marBottom w:val="0"/>
      <w:divBdr>
        <w:top w:val="none" w:sz="0" w:space="0" w:color="auto"/>
        <w:left w:val="none" w:sz="0" w:space="0" w:color="auto"/>
        <w:bottom w:val="none" w:sz="0" w:space="0" w:color="auto"/>
        <w:right w:val="none" w:sz="0" w:space="0" w:color="auto"/>
      </w:divBdr>
    </w:div>
    <w:div w:id="696128584">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187402913">
      <w:bodyDiv w:val="1"/>
      <w:marLeft w:val="0"/>
      <w:marRight w:val="0"/>
      <w:marTop w:val="0"/>
      <w:marBottom w:val="0"/>
      <w:divBdr>
        <w:top w:val="none" w:sz="0" w:space="0" w:color="auto"/>
        <w:left w:val="none" w:sz="0" w:space="0" w:color="auto"/>
        <w:bottom w:val="none" w:sz="0" w:space="0" w:color="auto"/>
        <w:right w:val="none" w:sz="0" w:space="0" w:color="auto"/>
      </w:divBdr>
    </w:div>
    <w:div w:id="1198739024">
      <w:bodyDiv w:val="1"/>
      <w:marLeft w:val="0"/>
      <w:marRight w:val="0"/>
      <w:marTop w:val="0"/>
      <w:marBottom w:val="0"/>
      <w:divBdr>
        <w:top w:val="none" w:sz="0" w:space="0" w:color="auto"/>
        <w:left w:val="none" w:sz="0" w:space="0" w:color="auto"/>
        <w:bottom w:val="none" w:sz="0" w:space="0" w:color="auto"/>
        <w:right w:val="none" w:sz="0" w:space="0" w:color="auto"/>
      </w:divBdr>
    </w:div>
    <w:div w:id="1384210575">
      <w:bodyDiv w:val="1"/>
      <w:marLeft w:val="0"/>
      <w:marRight w:val="0"/>
      <w:marTop w:val="0"/>
      <w:marBottom w:val="0"/>
      <w:divBdr>
        <w:top w:val="none" w:sz="0" w:space="0" w:color="auto"/>
        <w:left w:val="none" w:sz="0" w:space="0" w:color="auto"/>
        <w:bottom w:val="none" w:sz="0" w:space="0" w:color="auto"/>
        <w:right w:val="none" w:sz="0" w:space="0" w:color="auto"/>
      </w:divBdr>
    </w:div>
    <w:div w:id="1443115598">
      <w:bodyDiv w:val="1"/>
      <w:marLeft w:val="0"/>
      <w:marRight w:val="0"/>
      <w:marTop w:val="0"/>
      <w:marBottom w:val="0"/>
      <w:divBdr>
        <w:top w:val="none" w:sz="0" w:space="0" w:color="auto"/>
        <w:left w:val="none" w:sz="0" w:space="0" w:color="auto"/>
        <w:bottom w:val="none" w:sz="0" w:space="0" w:color="auto"/>
        <w:right w:val="none" w:sz="0" w:space="0" w:color="auto"/>
      </w:divBdr>
    </w:div>
    <w:div w:id="1519851380">
      <w:bodyDiv w:val="1"/>
      <w:marLeft w:val="0"/>
      <w:marRight w:val="0"/>
      <w:marTop w:val="0"/>
      <w:marBottom w:val="0"/>
      <w:divBdr>
        <w:top w:val="none" w:sz="0" w:space="0" w:color="auto"/>
        <w:left w:val="none" w:sz="0" w:space="0" w:color="auto"/>
        <w:bottom w:val="none" w:sz="0" w:space="0" w:color="auto"/>
        <w:right w:val="none" w:sz="0" w:space="0" w:color="auto"/>
      </w:divBdr>
    </w:div>
    <w:div w:id="16388718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870728">
      <w:bodyDiv w:val="1"/>
      <w:marLeft w:val="0"/>
      <w:marRight w:val="0"/>
      <w:marTop w:val="0"/>
      <w:marBottom w:val="0"/>
      <w:divBdr>
        <w:top w:val="none" w:sz="0" w:space="0" w:color="auto"/>
        <w:left w:val="none" w:sz="0" w:space="0" w:color="auto"/>
        <w:bottom w:val="none" w:sz="0" w:space="0" w:color="auto"/>
        <w:right w:val="none" w:sz="0" w:space="0" w:color="auto"/>
      </w:divBdr>
    </w:div>
    <w:div w:id="20399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8099</TotalTime>
  <Pages>7</Pages>
  <Words>3279</Words>
  <Characters>18694</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175</cp:revision>
  <cp:lastPrinted>1900-01-01T08:00:00Z</cp:lastPrinted>
  <dcterms:created xsi:type="dcterms:W3CDTF">2017-12-03T02:45:00Z</dcterms:created>
  <dcterms:modified xsi:type="dcterms:W3CDTF">2024-01-10T19:14:00Z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