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56965D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BC64EEE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317715">
              <w:t>3r</w:t>
            </w:r>
            <w:r w:rsidR="00C51093">
              <w:t>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317715">
              <w:rPr>
                <w:lang w:val="en-CA"/>
              </w:rPr>
              <w:t>by teleconference</w:t>
            </w:r>
            <w:r>
              <w:rPr>
                <w:lang w:val="en-CA"/>
              </w:rPr>
              <w:t xml:space="preserve">, </w:t>
            </w:r>
            <w:r w:rsidR="00C51093">
              <w:rPr>
                <w:lang w:val="en-CA"/>
              </w:rPr>
              <w:t>1</w:t>
            </w:r>
            <w:r w:rsidR="00317715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C51093">
              <w:rPr>
                <w:lang w:val="en-CA"/>
              </w:rPr>
              <w:t>2</w:t>
            </w:r>
            <w:r w:rsidR="00317715">
              <w:rPr>
                <w:lang w:val="en-CA"/>
              </w:rPr>
              <w:t>6</w:t>
            </w:r>
            <w:r w:rsidRPr="00B648F1">
              <w:rPr>
                <w:lang w:val="en-CA"/>
              </w:rPr>
              <w:t xml:space="preserve"> </w:t>
            </w:r>
            <w:r w:rsidR="00317715">
              <w:rPr>
                <w:lang w:val="en-CA"/>
              </w:rPr>
              <w:t>January 2024</w:t>
            </w:r>
          </w:p>
        </w:tc>
        <w:tc>
          <w:tcPr>
            <w:tcW w:w="3060" w:type="dxa"/>
          </w:tcPr>
          <w:p w14:paraId="59B7E346" w14:textId="2B07D6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317715">
              <w:rPr>
                <w:lang w:val="en-CA"/>
              </w:rPr>
              <w:t>G</w:t>
            </w:r>
            <w:r w:rsidR="00FA5911">
              <w:rPr>
                <w:lang w:val="en-CA"/>
              </w:rPr>
              <w:t>0087</w:t>
            </w:r>
            <w:r w:rsidR="006A0E5C" w:rsidRPr="006A0E5C">
              <w:rPr>
                <w:lang w:val="en-CA"/>
              </w:rPr>
              <w:t>-v</w:t>
            </w:r>
            <w:r w:rsidR="00FA591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6E3ECE" w:rsidR="00E61DAC" w:rsidRPr="005B217D" w:rsidRDefault="005F606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On the generative face video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E96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B71CB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748C1A" w:rsidR="00E61DAC" w:rsidRPr="005B217D" w:rsidRDefault="00D62707">
            <w:pPr>
              <w:spacing w:before="60" w:after="60"/>
              <w:rPr>
                <w:szCs w:val="22"/>
                <w:lang w:val="en-CA"/>
              </w:rPr>
            </w:pPr>
            <w:r w:rsidRPr="008D5642">
              <w:rPr>
                <w:szCs w:val="22"/>
                <w:lang w:val="it-IT"/>
              </w:rPr>
              <w:t>Miska M. Hannuksela,</w:t>
            </w:r>
            <w:r w:rsidRPr="008D5642">
              <w:rPr>
                <w:szCs w:val="22"/>
                <w:lang w:val="it-IT"/>
              </w:rPr>
              <w:br/>
              <w:t>Francesco Cricri,</w:t>
            </w:r>
            <w:r w:rsidRPr="008D5642">
              <w:rPr>
                <w:szCs w:val="22"/>
                <w:lang w:val="it-IT"/>
              </w:rPr>
              <w:br/>
              <w:t>Honglei Zhang</w:t>
            </w:r>
            <w:r w:rsidRPr="005B217D">
              <w:rPr>
                <w:szCs w:val="22"/>
                <w:lang w:val="en-CA"/>
              </w:rPr>
              <w:br/>
            </w:r>
            <w:r w:rsidR="009D175B">
              <w:rPr>
                <w:szCs w:val="22"/>
                <w:lang w:val="en-CA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65BD67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D98E8BE" w:rsidR="00E61DAC" w:rsidRPr="005B217D" w:rsidRDefault="00D6270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>
              <w:rPr>
                <w:szCs w:val="22"/>
                <w:lang w:val="en-CA"/>
              </w:rPr>
              <w:t>miska.hannuksela</w:t>
            </w:r>
            <w:proofErr w:type="spellEnd"/>
            <w:proofErr w:type="gram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francesco.cricri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honglei.1.zhang}@nokia.com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DF1733" w:rsidR="00E61DAC" w:rsidRPr="005B217D" w:rsidRDefault="009D17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7B24FF8" w:rsidR="00263398" w:rsidRDefault="00AD6476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the following asserted improvements and fixes to the generative face video (GFV) SEI message</w:t>
      </w:r>
      <w:r w:rsidR="00151D13">
        <w:rPr>
          <w:szCs w:val="22"/>
          <w:lang w:val="en-CA"/>
        </w:rPr>
        <w:t xml:space="preserve"> proposed in JVET-AF0234</w:t>
      </w:r>
      <w:r>
        <w:rPr>
          <w:szCs w:val="22"/>
          <w:lang w:val="en-CA"/>
        </w:rPr>
        <w:t>:</w:t>
      </w:r>
    </w:p>
    <w:p w14:paraId="3700E7EA" w14:textId="680D4866" w:rsidR="00AD6476" w:rsidRPr="00AD6476" w:rsidRDefault="00AD6476" w:rsidP="005F6064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>
        <w:rPr>
          <w:lang w:val="en-CA"/>
        </w:rPr>
        <w:t>It is proposed to</w:t>
      </w:r>
      <w:r w:rsidR="00DA6374">
        <w:rPr>
          <w:lang w:val="en-CA"/>
        </w:rPr>
        <w:t xml:space="preserve"> avoid the mandatory definition of </w:t>
      </w:r>
      <w:proofErr w:type="spellStart"/>
      <w:r w:rsidR="00DA6374">
        <w:rPr>
          <w:lang w:val="en-CA"/>
        </w:rPr>
        <w:t>TranslatorNN</w:t>
      </w:r>
      <w:proofErr w:type="spellEnd"/>
      <w:r w:rsidR="00DA6374">
        <w:rPr>
          <w:lang w:val="en-CA"/>
        </w:rPr>
        <w:t xml:space="preserve"> in each base picture and instead</w:t>
      </w:r>
      <w:r>
        <w:rPr>
          <w:lang w:val="en-CA"/>
        </w:rPr>
        <w:t xml:space="preserve"> gate the definition of the </w:t>
      </w:r>
      <w:proofErr w:type="spellStart"/>
      <w:r>
        <w:rPr>
          <w:lang w:val="en-CA"/>
        </w:rPr>
        <w:t>TranslatorNN</w:t>
      </w:r>
      <w:proofErr w:type="spellEnd"/>
      <w:r>
        <w:rPr>
          <w:lang w:val="en-CA"/>
        </w:rPr>
        <w:t xml:space="preserve"> with a flag. The definition is required to be present </w:t>
      </w:r>
      <w:r w:rsidR="00A152B2">
        <w:rPr>
          <w:lang w:val="en-CA"/>
        </w:rPr>
        <w:t>in</w:t>
      </w:r>
      <w:r>
        <w:rPr>
          <w:lang w:val="en-CA"/>
        </w:rPr>
        <w:t xml:space="preserve"> the first GFV SEI message </w:t>
      </w:r>
      <w:r w:rsidR="00A152B2">
        <w:rPr>
          <w:lang w:val="en-CA"/>
        </w:rPr>
        <w:t>that is included in or follows</w:t>
      </w:r>
      <w:r>
        <w:rPr>
          <w:lang w:val="en-CA"/>
        </w:rPr>
        <w:t xml:space="preserve"> an IRAP picture</w:t>
      </w:r>
      <w:r w:rsidR="00A152B2">
        <w:rPr>
          <w:lang w:val="en-CA"/>
        </w:rPr>
        <w:t xml:space="preserve"> unit in output order</w:t>
      </w:r>
      <w:r>
        <w:rPr>
          <w:lang w:val="en-CA"/>
        </w:rPr>
        <w:t>.</w:t>
      </w:r>
    </w:p>
    <w:p w14:paraId="6D74FE6C" w14:textId="609F68CA" w:rsidR="00AD6476" w:rsidRDefault="00AD6476" w:rsidP="005F6064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It is proposed to avoid dummy pictures and instead </w:t>
      </w:r>
      <w:r>
        <w:rPr>
          <w:lang w:val="en-CA"/>
        </w:rPr>
        <w:t xml:space="preserve">allow multiple GFV SEI messages in </w:t>
      </w:r>
      <w:r w:rsidR="00151D13">
        <w:rPr>
          <w:lang w:val="en-CA"/>
        </w:rPr>
        <w:t xml:space="preserve">a </w:t>
      </w:r>
      <w:r>
        <w:rPr>
          <w:lang w:val="en-CA"/>
        </w:rPr>
        <w:t>picture unit, e.g.</w:t>
      </w:r>
      <w:r w:rsidR="005F6064">
        <w:rPr>
          <w:lang w:val="en-CA"/>
        </w:rPr>
        <w:t>,</w:t>
      </w:r>
      <w:r>
        <w:rPr>
          <w:lang w:val="en-CA"/>
        </w:rPr>
        <w:t xml:space="preserve"> carried within suffix SEI NAL units</w:t>
      </w:r>
      <w:r w:rsidR="005F6064">
        <w:rPr>
          <w:szCs w:val="22"/>
          <w:lang w:val="en-CA"/>
        </w:rPr>
        <w:t>. Additional ingredients of this item include the following:</w:t>
      </w:r>
    </w:p>
    <w:p w14:paraId="2ECDC16F" w14:textId="77777777" w:rsidR="005F6064" w:rsidRPr="005F6064" w:rsidRDefault="00AD6476" w:rsidP="005F6064">
      <w:pPr>
        <w:pStyle w:val="ListParagraph"/>
        <w:numPr>
          <w:ilvl w:val="1"/>
          <w:numId w:val="15"/>
        </w:numPr>
        <w:contextualSpacing w:val="0"/>
        <w:rPr>
          <w:szCs w:val="22"/>
          <w:lang w:val="en-CA"/>
        </w:rPr>
      </w:pPr>
      <w:r w:rsidRPr="00AD6476">
        <w:rPr>
          <w:lang w:val="en-CA"/>
        </w:rPr>
        <w:t>Each new instance of a GFV SEI message will invoke the generative neural network (NN) inference.</w:t>
      </w:r>
    </w:p>
    <w:p w14:paraId="517C9355" w14:textId="31CA0926" w:rsidR="00AD6476" w:rsidRPr="005F6064" w:rsidRDefault="00AD6476" w:rsidP="005F6064">
      <w:pPr>
        <w:pStyle w:val="ListParagraph"/>
        <w:numPr>
          <w:ilvl w:val="1"/>
          <w:numId w:val="15"/>
        </w:numPr>
        <w:contextualSpacing w:val="0"/>
        <w:rPr>
          <w:szCs w:val="22"/>
          <w:lang w:val="en-CA"/>
        </w:rPr>
      </w:pPr>
      <w:r w:rsidRPr="005F6064">
        <w:rPr>
          <w:szCs w:val="22"/>
          <w:lang w:val="en-CA"/>
        </w:rPr>
        <w:t>To differentiate between repetitions and new instances of GFV SEI messages, it is proposed to add a counter syntax element (</w:t>
      </w:r>
      <w:proofErr w:type="spellStart"/>
      <w:r w:rsidRPr="005F6064">
        <w:rPr>
          <w:szCs w:val="22"/>
          <w:lang w:val="en-CA"/>
        </w:rPr>
        <w:t>gfv_cnt</w:t>
      </w:r>
      <w:proofErr w:type="spellEnd"/>
      <w:r w:rsidRPr="005F6064">
        <w:rPr>
          <w:szCs w:val="22"/>
          <w:lang w:val="en-CA"/>
        </w:rPr>
        <w:t>) in the syntax.</w:t>
      </w:r>
    </w:p>
    <w:p w14:paraId="07A9E7B0" w14:textId="1249BF21" w:rsidR="005F6064" w:rsidRPr="005F6064" w:rsidRDefault="005F6064" w:rsidP="005F6064">
      <w:pPr>
        <w:pStyle w:val="ListParagraph"/>
        <w:numPr>
          <w:ilvl w:val="0"/>
          <w:numId w:val="15"/>
        </w:numPr>
        <w:contextualSpacing w:val="0"/>
        <w:rPr>
          <w:lang w:val="en-CA"/>
        </w:rPr>
      </w:pPr>
      <w:r w:rsidRPr="005F6064">
        <w:rPr>
          <w:lang w:val="en-CA"/>
        </w:rPr>
        <w:t>It is proposed to enable referencing the same drive picture multiple times. This item includes the following ingredients:</w:t>
      </w:r>
    </w:p>
    <w:p w14:paraId="6C440922" w14:textId="5E83F143" w:rsidR="005F6064" w:rsidRPr="005F6064" w:rsidRDefault="005F6064" w:rsidP="005F6064">
      <w:pPr>
        <w:pStyle w:val="ListParagraph"/>
        <w:numPr>
          <w:ilvl w:val="1"/>
          <w:numId w:val="15"/>
        </w:numPr>
        <w:contextualSpacing w:val="0"/>
        <w:rPr>
          <w:lang w:val="en-CA"/>
        </w:rPr>
      </w:pPr>
      <w:r w:rsidRPr="005F6064">
        <w:rPr>
          <w:lang w:val="en-CA"/>
        </w:rPr>
        <w:t xml:space="preserve">It is proposed to indicate whether the current picture is a drive picture with a new flag, </w:t>
      </w:r>
      <w:proofErr w:type="spellStart"/>
      <w:r w:rsidRPr="005F6064">
        <w:rPr>
          <w:lang w:val="en-CA"/>
        </w:rPr>
        <w:t>gfv_drive_pic_flag</w:t>
      </w:r>
      <w:proofErr w:type="spellEnd"/>
      <w:r w:rsidRPr="005F6064">
        <w:rPr>
          <w:lang w:val="en-CA"/>
        </w:rPr>
        <w:t xml:space="preserve">, </w:t>
      </w:r>
    </w:p>
    <w:p w14:paraId="4FBF3487" w14:textId="0D861919" w:rsidR="00AA3F3C" w:rsidRPr="005F6064" w:rsidRDefault="005F6064" w:rsidP="005F6064">
      <w:pPr>
        <w:pStyle w:val="ListParagraph"/>
        <w:numPr>
          <w:ilvl w:val="1"/>
          <w:numId w:val="15"/>
        </w:numPr>
        <w:contextualSpacing w:val="0"/>
        <w:rPr>
          <w:szCs w:val="22"/>
          <w:lang w:val="en-CA"/>
        </w:rPr>
      </w:pPr>
      <w:r w:rsidRPr="005F6064">
        <w:rPr>
          <w:lang w:val="en-CA"/>
        </w:rPr>
        <w:t xml:space="preserve">The semantics of </w:t>
      </w:r>
      <w:proofErr w:type="spellStart"/>
      <w:r w:rsidRPr="005F6064">
        <w:rPr>
          <w:lang w:val="en-CA"/>
        </w:rPr>
        <w:t>gfv_drive_pic_fusion_flag</w:t>
      </w:r>
      <w:proofErr w:type="spellEnd"/>
      <w:r w:rsidRPr="005F6064">
        <w:rPr>
          <w:lang w:val="en-CA"/>
        </w:rPr>
        <w:t xml:space="preserve"> continue to indicate if the drive picture is used as input to </w:t>
      </w:r>
      <w:proofErr w:type="spellStart"/>
      <w:r w:rsidRPr="005F6064">
        <w:rPr>
          <w:lang w:val="en-CA"/>
        </w:rPr>
        <w:t>GenerativeNN</w:t>
      </w:r>
      <w:proofErr w:type="spellEnd"/>
      <w:r w:rsidRPr="005F6064">
        <w:rPr>
          <w:lang w:val="en-CA"/>
        </w:rPr>
        <w:t>.</w:t>
      </w:r>
    </w:p>
    <w:p w14:paraId="46FECE72" w14:textId="5D08E01D" w:rsidR="005F6064" w:rsidRPr="005F6064" w:rsidRDefault="005F6064" w:rsidP="005F6064">
      <w:pPr>
        <w:pStyle w:val="ListParagraph"/>
        <w:numPr>
          <w:ilvl w:val="0"/>
          <w:numId w:val="15"/>
        </w:numPr>
        <w:contextualSpacing w:val="0"/>
        <w:rPr>
          <w:lang w:val="en-CA"/>
        </w:rPr>
      </w:pPr>
      <w:r w:rsidRPr="005F6064">
        <w:rPr>
          <w:lang w:val="en-CA"/>
        </w:rPr>
        <w:t>It is proposed to remove:</w:t>
      </w:r>
    </w:p>
    <w:p w14:paraId="3842D2D1" w14:textId="77777777" w:rsidR="005F6064" w:rsidRPr="00020B30" w:rsidRDefault="005F6064" w:rsidP="005F60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720"/>
        <w:rPr>
          <w:rFonts w:eastAsiaTheme="minorEastAsia"/>
          <w:lang w:val="en-GB" w:eastAsia="it-IT"/>
          <w14:glow w14:rad="0">
            <w14:srgbClr w14:val="FFFFFF"/>
          </w14:glow>
        </w:rPr>
      </w:pPr>
      <w:r w:rsidRPr="00020B30">
        <w:rPr>
          <w:rFonts w:eastAsiaTheme="minorEastAsia"/>
          <w:sz w:val="18"/>
          <w:lang w:val="en-GB"/>
        </w:rPr>
        <w:t>NOTE 5 – When current decoded picture corresponds to a driving picture, it should be marked as not for output purpose.</w:t>
      </w:r>
    </w:p>
    <w:p w14:paraId="0EB20B79" w14:textId="1B33E30B" w:rsidR="008E1FA5" w:rsidRPr="005B217D" w:rsidRDefault="00AD6476" w:rsidP="008E1FA5">
      <w:pPr>
        <w:pStyle w:val="Heading1"/>
        <w:rPr>
          <w:lang w:val="en-CA"/>
        </w:rPr>
      </w:pPr>
      <w:r>
        <w:rPr>
          <w:lang w:val="en-CA"/>
        </w:rPr>
        <w:t xml:space="preserve">Avoiding unnecessary repetitive definitions of </w:t>
      </w:r>
      <w:proofErr w:type="spellStart"/>
      <w:r>
        <w:rPr>
          <w:lang w:val="en-CA"/>
        </w:rPr>
        <w:t>TranslatorNN</w:t>
      </w:r>
      <w:proofErr w:type="spellEnd"/>
    </w:p>
    <w:p w14:paraId="5F6ECC7D" w14:textId="77777777" w:rsidR="008E1FA5" w:rsidRPr="005B217D" w:rsidRDefault="008E1FA5" w:rsidP="008E1FA5">
      <w:pPr>
        <w:pStyle w:val="Heading2"/>
        <w:rPr>
          <w:lang w:val="en-CA"/>
        </w:rPr>
      </w:pPr>
      <w:r>
        <w:rPr>
          <w:lang w:val="en-CA"/>
        </w:rPr>
        <w:t>Problem statement</w:t>
      </w:r>
    </w:p>
    <w:p w14:paraId="38A7C5B5" w14:textId="7CE0F774" w:rsidR="008E1FA5" w:rsidRDefault="008E1FA5" w:rsidP="008E1F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definition of the </w:t>
      </w:r>
      <w:proofErr w:type="spellStart"/>
      <w:r>
        <w:rPr>
          <w:szCs w:val="22"/>
          <w:lang w:val="en-CA"/>
        </w:rPr>
        <w:t>TranslatorNN</w:t>
      </w:r>
      <w:proofErr w:type="spellEnd"/>
      <w:r>
        <w:rPr>
          <w:szCs w:val="22"/>
          <w:lang w:val="en-CA"/>
        </w:rPr>
        <w:t xml:space="preserve"> is present in each base picture. The definition re-uses the modes specified for the neural-network post-filter characteristics SEI message, i.e., a definition through a Uniform Resource Identifier (URI) or a Neural Network Representation (NNR, ISO/IEC 15938-17) bitstream. Both modes have relatively large byte count, typically tens or hundreds of bytes (for URI and NNR updates, respectively). If the base picture is not a </w:t>
      </w:r>
      <w:proofErr w:type="gramStart"/>
      <w:r>
        <w:rPr>
          <w:szCs w:val="22"/>
          <w:lang w:val="en-CA"/>
        </w:rPr>
        <w:t>random access</w:t>
      </w:r>
      <w:proofErr w:type="gramEnd"/>
      <w:r>
        <w:rPr>
          <w:szCs w:val="22"/>
          <w:lang w:val="en-CA"/>
        </w:rPr>
        <w:t xml:space="preserve"> point picture, it seems wasteful to require the presence of the definition of </w:t>
      </w:r>
      <w:proofErr w:type="spellStart"/>
      <w:r>
        <w:rPr>
          <w:szCs w:val="22"/>
          <w:lang w:val="en-CA"/>
        </w:rPr>
        <w:t>TranslatorNN</w:t>
      </w:r>
      <w:proofErr w:type="spellEnd"/>
      <w:r>
        <w:rPr>
          <w:szCs w:val="22"/>
          <w:lang w:val="en-CA"/>
        </w:rPr>
        <w:t>.</w:t>
      </w:r>
    </w:p>
    <w:p w14:paraId="1758729E" w14:textId="6B443AA3" w:rsidR="008E1FA5" w:rsidRDefault="008E1FA5" w:rsidP="008E1FA5">
      <w:pPr>
        <w:pStyle w:val="Heading2"/>
        <w:rPr>
          <w:lang w:val="en-CA"/>
        </w:rPr>
      </w:pPr>
      <w:r>
        <w:rPr>
          <w:lang w:val="en-CA"/>
        </w:rPr>
        <w:t>Overview of the proposal</w:t>
      </w:r>
    </w:p>
    <w:p w14:paraId="6169D316" w14:textId="467C9AFA" w:rsidR="008E1FA5" w:rsidRPr="008E1FA5" w:rsidRDefault="008E1FA5" w:rsidP="008E1FA5">
      <w:pPr>
        <w:rPr>
          <w:lang w:val="en-CA"/>
        </w:rPr>
      </w:pPr>
      <w:r>
        <w:rPr>
          <w:lang w:val="en-CA"/>
        </w:rPr>
        <w:t xml:space="preserve">It is proposed to gate the definition of the </w:t>
      </w:r>
      <w:proofErr w:type="spellStart"/>
      <w:r>
        <w:rPr>
          <w:lang w:val="en-CA"/>
        </w:rPr>
        <w:t>TranslatorNN</w:t>
      </w:r>
      <w:proofErr w:type="spellEnd"/>
      <w:r>
        <w:rPr>
          <w:lang w:val="en-CA"/>
        </w:rPr>
        <w:t xml:space="preserve"> with a flag. </w:t>
      </w:r>
      <w:r w:rsidR="00F77039">
        <w:rPr>
          <w:lang w:val="en-CA"/>
        </w:rPr>
        <w:t xml:space="preserve">The definition is required to be present when the </w:t>
      </w:r>
      <w:r w:rsidR="00844115">
        <w:rPr>
          <w:lang w:val="en-CA"/>
        </w:rPr>
        <w:t xml:space="preserve">GFV </w:t>
      </w:r>
      <w:r w:rsidR="00F77039">
        <w:rPr>
          <w:lang w:val="en-CA"/>
        </w:rPr>
        <w:t xml:space="preserve">SEI message is </w:t>
      </w:r>
      <w:r w:rsidR="00844115">
        <w:rPr>
          <w:lang w:val="en-CA"/>
        </w:rPr>
        <w:t xml:space="preserve">the first GFV SEI message </w:t>
      </w:r>
      <w:r w:rsidR="00A152B2">
        <w:rPr>
          <w:lang w:val="en-CA"/>
        </w:rPr>
        <w:t>that is included in or follows an IRAP picture unit in output order</w:t>
      </w:r>
      <w:r w:rsidR="00F77039">
        <w:rPr>
          <w:lang w:val="en-CA"/>
        </w:rPr>
        <w:t>.</w:t>
      </w:r>
    </w:p>
    <w:p w14:paraId="3731E447" w14:textId="1DAFDAC8" w:rsidR="008E1FA5" w:rsidRDefault="00F77039" w:rsidP="008E1FA5">
      <w:pPr>
        <w:pStyle w:val="Heading2"/>
        <w:rPr>
          <w:lang w:val="en-CA"/>
        </w:rPr>
      </w:pPr>
      <w:r>
        <w:rPr>
          <w:lang w:val="en-CA"/>
        </w:rPr>
        <w:lastRenderedPageBreak/>
        <w:t>Proposed specification text changes relative to JVET-AF0234</w:t>
      </w:r>
    </w:p>
    <w:p w14:paraId="13896CDA" w14:textId="77777777" w:rsidR="00F77039" w:rsidRDefault="00F77039" w:rsidP="007D25CF">
      <w:pPr>
        <w:keepNext/>
        <w:rPr>
          <w:lang w:val="en-CA"/>
        </w:rPr>
      </w:pP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5"/>
        <w:gridCol w:w="1170"/>
      </w:tblGrid>
      <w:tr w:rsidR="00F77039" w:rsidRPr="00F77039" w14:paraId="573BEB84" w14:textId="77777777" w:rsidTr="00C70225">
        <w:trPr>
          <w:trHeight w:val="204"/>
          <w:jc w:val="center"/>
        </w:trPr>
        <w:tc>
          <w:tcPr>
            <w:tcW w:w="8455" w:type="dxa"/>
          </w:tcPr>
          <w:p w14:paraId="7F97F689" w14:textId="77777777" w:rsidR="00F77039" w:rsidRPr="00F77039" w:rsidRDefault="00F77039" w:rsidP="00F770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 w:themeColor="text1"/>
                <w:lang w:val="en-GB"/>
              </w:rPr>
            </w:pPr>
            <w:bookmarkStart w:id="0" w:name="_Hlk152341821"/>
            <w:r w:rsidRPr="00F77039">
              <w:rPr>
                <w:rFonts w:eastAsiaTheme="minorEastAsia"/>
                <w:noProof/>
                <w:lang w:val="en-CA"/>
              </w:rPr>
              <w:t>g</w:t>
            </w:r>
            <w:r w:rsidRPr="00F77039">
              <w:rPr>
                <w:rFonts w:eastAsiaTheme="minorEastAsia" w:hint="eastAsia"/>
                <w:noProof/>
                <w:lang w:val="en-CA" w:eastAsia="zh-CN"/>
              </w:rPr>
              <w:t>ener</w:t>
            </w:r>
            <w:r w:rsidRPr="00F77039">
              <w:rPr>
                <w:rFonts w:eastAsiaTheme="minorEastAsia"/>
                <w:noProof/>
                <w:lang w:val="en-CA"/>
              </w:rPr>
              <w:t>ative_face_video</w:t>
            </w:r>
            <w:r w:rsidRPr="00F77039">
              <w:rPr>
                <w:rFonts w:eastAsia="SimSun"/>
                <w:color w:val="000000" w:themeColor="text1"/>
                <w:lang w:val="en-GB"/>
              </w:rPr>
              <w:t xml:space="preserve"> </w:t>
            </w:r>
            <w:proofErr w:type="gramStart"/>
            <w:r w:rsidRPr="00F77039">
              <w:rPr>
                <w:rFonts w:eastAsia="SimSun"/>
                <w:color w:val="000000" w:themeColor="text1"/>
                <w:lang w:val="en-GB"/>
              </w:rPr>
              <w:t>( </w:t>
            </w:r>
            <w:proofErr w:type="spellStart"/>
            <w:r w:rsidRPr="00F77039">
              <w:rPr>
                <w:rFonts w:eastAsia="SimSun"/>
                <w:color w:val="000000" w:themeColor="text1"/>
                <w:lang w:val="en-GB"/>
              </w:rPr>
              <w:t>payloadSize</w:t>
            </w:r>
            <w:proofErr w:type="spellEnd"/>
            <w:proofErr w:type="gramEnd"/>
            <w:r w:rsidRPr="00F77039">
              <w:rPr>
                <w:rFonts w:eastAsia="SimSun"/>
                <w:color w:val="000000" w:themeColor="text1"/>
                <w:lang w:val="en-GB"/>
              </w:rPr>
              <w:t> ) {</w:t>
            </w:r>
          </w:p>
        </w:tc>
        <w:tc>
          <w:tcPr>
            <w:tcW w:w="1170" w:type="dxa"/>
          </w:tcPr>
          <w:p w14:paraId="03D9D7E4" w14:textId="77777777" w:rsidR="00F77039" w:rsidRPr="00F77039" w:rsidRDefault="00F77039" w:rsidP="00F770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r w:rsidRPr="00F77039">
              <w:rPr>
                <w:rFonts w:eastAsia="SimSun"/>
                <w:b/>
                <w:bCs/>
                <w:color w:val="000000" w:themeColor="text1"/>
                <w:lang w:val="en-GB"/>
              </w:rPr>
              <w:t>Descriptor</w:t>
            </w:r>
          </w:p>
        </w:tc>
      </w:tr>
      <w:tr w:rsidR="00F77039" w:rsidRPr="00F77039" w14:paraId="298E64D1" w14:textId="77777777" w:rsidTr="00C70225">
        <w:trPr>
          <w:trHeight w:val="204"/>
          <w:jc w:val="center"/>
        </w:trPr>
        <w:tc>
          <w:tcPr>
            <w:tcW w:w="8455" w:type="dxa"/>
          </w:tcPr>
          <w:p w14:paraId="30C70ECE" w14:textId="77777777" w:rsidR="00F77039" w:rsidRPr="00F77039" w:rsidRDefault="00F77039" w:rsidP="00F770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noProof/>
                <w:lang w:val="en-CA"/>
              </w:rPr>
            </w:pPr>
            <w:r w:rsidRPr="00F77039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proofErr w:type="spellStart"/>
            <w:r w:rsidRPr="00F77039">
              <w:rPr>
                <w:rFonts w:eastAsiaTheme="minorEastAsia"/>
                <w:b/>
                <w:bCs/>
                <w:lang w:eastAsia="it-IT"/>
                <w14:glow w14:rad="0">
                  <w14:srgbClr w14:val="FFFFFF"/>
                </w14:glow>
              </w:rPr>
              <w:t>gfv_id</w:t>
            </w:r>
            <w:proofErr w:type="spellEnd"/>
          </w:p>
        </w:tc>
        <w:tc>
          <w:tcPr>
            <w:tcW w:w="1170" w:type="dxa"/>
          </w:tcPr>
          <w:p w14:paraId="5F8FC53B" w14:textId="77777777" w:rsidR="00F77039" w:rsidRPr="00F77039" w:rsidRDefault="00F77039" w:rsidP="00F770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lang w:val="en-GB"/>
              </w:rPr>
            </w:pPr>
            <w:proofErr w:type="spellStart"/>
            <w:r w:rsidRPr="00F77039">
              <w:rPr>
                <w:rFonts w:eastAsiaTheme="minorEastAsia"/>
                <w:bCs/>
                <w:lang w:val="en-GB" w:eastAsia="ja-JP"/>
                <w14:glow w14:rad="0">
                  <w14:srgbClr w14:val="FFFFFF"/>
                </w14:glow>
              </w:rPr>
              <w:t>ue</w:t>
            </w:r>
            <w:proofErr w:type="spellEnd"/>
            <w:r w:rsidRPr="00F77039">
              <w:rPr>
                <w:rFonts w:eastAsiaTheme="minorEastAsia"/>
                <w:bCs/>
                <w:lang w:val="en-GB" w:eastAsia="ja-JP"/>
                <w14:glow w14:rad="0">
                  <w14:srgbClr w14:val="FFFFFF"/>
                </w14:glow>
              </w:rPr>
              <w:t>(v)</w:t>
            </w:r>
          </w:p>
        </w:tc>
      </w:tr>
      <w:tr w:rsidR="00F77039" w:rsidRPr="00F77039" w14:paraId="21D9A472" w14:textId="77777777" w:rsidTr="00C70225">
        <w:trPr>
          <w:trHeight w:val="204"/>
          <w:jc w:val="center"/>
        </w:trPr>
        <w:tc>
          <w:tcPr>
            <w:tcW w:w="8455" w:type="dxa"/>
          </w:tcPr>
          <w:p w14:paraId="56BE6D7B" w14:textId="77777777" w:rsidR="00F77039" w:rsidRPr="00F77039" w:rsidRDefault="00F77039" w:rsidP="00F770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noProof/>
                <w:lang w:val="en-CA"/>
              </w:rPr>
            </w:pPr>
            <w:r w:rsidRPr="00F77039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proofErr w:type="spellStart"/>
            <w:r w:rsidRPr="00F77039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>gfv_base_pic_flag</w:t>
            </w:r>
            <w:proofErr w:type="spellEnd"/>
            <w:r w:rsidRPr="00F77039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 xml:space="preserve"> </w:t>
            </w:r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/*indicate if current decoded output picture is a base picture*/</w:t>
            </w:r>
          </w:p>
        </w:tc>
        <w:tc>
          <w:tcPr>
            <w:tcW w:w="1170" w:type="dxa"/>
          </w:tcPr>
          <w:p w14:paraId="627AF36E" w14:textId="77777777" w:rsidR="00F77039" w:rsidRPr="00F77039" w:rsidRDefault="00F77039" w:rsidP="00F770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lang w:val="en-GB"/>
              </w:rPr>
            </w:pPr>
            <w:proofErr w:type="gramStart"/>
            <w:r w:rsidRPr="00F77039">
              <w:rPr>
                <w:rFonts w:eastAsiaTheme="minorEastAsia"/>
                <w:bCs/>
                <w:lang w:val="en-GB" w:eastAsia="ja-JP"/>
                <w14:glow w14:rad="0">
                  <w14:srgbClr w14:val="FFFFFF"/>
                </w14:glow>
              </w:rPr>
              <w:t>u(</w:t>
            </w:r>
            <w:proofErr w:type="gramEnd"/>
            <w:r w:rsidRPr="00F77039">
              <w:rPr>
                <w:rFonts w:eastAsiaTheme="minorEastAsia"/>
                <w:bCs/>
                <w:lang w:val="en-GB" w:eastAsia="ja-JP"/>
                <w14:glow w14:rad="0">
                  <w14:srgbClr w14:val="FFFFFF"/>
                </w14:glow>
              </w:rPr>
              <w:t>1)</w:t>
            </w:r>
          </w:p>
        </w:tc>
      </w:tr>
      <w:tr w:rsidR="00F77039" w:rsidRPr="00F77039" w14:paraId="2B4C684A" w14:textId="77777777" w:rsidTr="00C70225">
        <w:trPr>
          <w:trHeight w:val="204"/>
          <w:jc w:val="center"/>
        </w:trPr>
        <w:tc>
          <w:tcPr>
            <w:tcW w:w="8455" w:type="dxa"/>
          </w:tcPr>
          <w:p w14:paraId="358668F4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F77039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proofErr w:type="gramStart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if( </w:t>
            </w:r>
            <w:proofErr w:type="spellStart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gfv</w:t>
            </w:r>
            <w:proofErr w:type="gramEnd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_base_pic_flag</w:t>
            </w:r>
            <w:proofErr w:type="spellEnd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 ) { /*specify </w:t>
            </w:r>
            <w:proofErr w:type="spellStart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TranslatorNN</w:t>
            </w:r>
            <w:proofErr w:type="spellEnd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( )*/</w:t>
            </w:r>
          </w:p>
        </w:tc>
        <w:tc>
          <w:tcPr>
            <w:tcW w:w="1170" w:type="dxa"/>
          </w:tcPr>
          <w:p w14:paraId="007533AF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</w:p>
        </w:tc>
      </w:tr>
      <w:tr w:rsidR="00F77039" w:rsidRPr="00F77039" w14:paraId="30E8C462" w14:textId="77777777" w:rsidTr="00F77039">
        <w:trPr>
          <w:trHeight w:val="204"/>
          <w:jc w:val="center"/>
        </w:trPr>
        <w:tc>
          <w:tcPr>
            <w:tcW w:w="8455" w:type="dxa"/>
            <w:shd w:val="clear" w:color="auto" w:fill="FFFF00"/>
          </w:tcPr>
          <w:p w14:paraId="52FCF55F" w14:textId="291E5E59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r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proofErr w:type="spellStart"/>
            <w:r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>gfv_translator_nn_flag</w:t>
            </w:r>
            <w:proofErr w:type="spellEnd"/>
          </w:p>
        </w:tc>
        <w:tc>
          <w:tcPr>
            <w:tcW w:w="1170" w:type="dxa"/>
            <w:shd w:val="clear" w:color="auto" w:fill="FFFF00"/>
          </w:tcPr>
          <w:p w14:paraId="4D5E2CC8" w14:textId="71F1B0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proofErr w:type="gramStart"/>
            <w:r>
              <w:rPr>
                <w:rFonts w:eastAsia="SimSun"/>
                <w:bCs/>
                <w:color w:val="000000" w:themeColor="text1"/>
                <w:lang w:val="en-GB"/>
              </w:rPr>
              <w:t>u(</w:t>
            </w:r>
            <w:proofErr w:type="gramEnd"/>
            <w:r>
              <w:rPr>
                <w:rFonts w:eastAsia="SimSun"/>
                <w:bCs/>
                <w:color w:val="000000" w:themeColor="text1"/>
                <w:lang w:val="en-GB"/>
              </w:rPr>
              <w:t>1)</w:t>
            </w:r>
          </w:p>
        </w:tc>
      </w:tr>
      <w:tr w:rsidR="00F77039" w:rsidRPr="00F77039" w14:paraId="169BAC33" w14:textId="77777777" w:rsidTr="00F77039">
        <w:trPr>
          <w:trHeight w:val="204"/>
          <w:jc w:val="center"/>
        </w:trPr>
        <w:tc>
          <w:tcPr>
            <w:tcW w:w="8455" w:type="dxa"/>
            <w:shd w:val="clear" w:color="auto" w:fill="FFFF00"/>
          </w:tcPr>
          <w:p w14:paraId="6CB5663C" w14:textId="5C7C7D30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</w:pPr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ab/>
            </w:r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ab/>
            </w:r>
            <w:proofErr w:type="gramStart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if( </w:t>
            </w:r>
            <w:proofErr w:type="spellStart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gfv</w:t>
            </w:r>
            <w:proofErr w:type="gramEnd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_translator_nn_flag</w:t>
            </w:r>
            <w:proofErr w:type="spellEnd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 ) {</w:t>
            </w:r>
          </w:p>
        </w:tc>
        <w:tc>
          <w:tcPr>
            <w:tcW w:w="1170" w:type="dxa"/>
            <w:shd w:val="clear" w:color="auto" w:fill="FFFF00"/>
          </w:tcPr>
          <w:p w14:paraId="06200CE7" w14:textId="77777777" w:rsid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</w:p>
        </w:tc>
      </w:tr>
      <w:tr w:rsidR="00F77039" w:rsidRPr="00F77039" w14:paraId="734BB53C" w14:textId="77777777" w:rsidTr="00C70225">
        <w:trPr>
          <w:trHeight w:val="204"/>
          <w:jc w:val="center"/>
        </w:trPr>
        <w:tc>
          <w:tcPr>
            <w:tcW w:w="8455" w:type="dxa"/>
          </w:tcPr>
          <w:p w14:paraId="038A0790" w14:textId="2EDB94DF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r>
              <w:rPr>
                <w:rFonts w:eastAsiaTheme="minorEastAsia"/>
                <w:lang w:val="en-GB"/>
              </w:rPr>
              <w:tab/>
            </w:r>
            <w:proofErr w:type="spellStart"/>
            <w:r w:rsidRPr="00F77039">
              <w:rPr>
                <w:rFonts w:eastAsiaTheme="minorEastAsia"/>
                <w:b/>
                <w:bCs/>
                <w:lang w:val="en-GB"/>
              </w:rPr>
              <w:t>gfv_nn_base_flag</w:t>
            </w:r>
            <w:proofErr w:type="spellEnd"/>
          </w:p>
        </w:tc>
        <w:tc>
          <w:tcPr>
            <w:tcW w:w="1170" w:type="dxa"/>
          </w:tcPr>
          <w:p w14:paraId="6150C969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proofErr w:type="gramStart"/>
            <w:r w:rsidRPr="00F77039">
              <w:rPr>
                <w:rFonts w:eastAsiaTheme="minorEastAsia"/>
                <w:bCs/>
                <w:lang w:val="en-GB"/>
              </w:rPr>
              <w:t>u(</w:t>
            </w:r>
            <w:proofErr w:type="gramEnd"/>
            <w:r w:rsidRPr="00F77039">
              <w:rPr>
                <w:rFonts w:eastAsiaTheme="minorEastAsia"/>
                <w:bCs/>
                <w:lang w:val="en-GB"/>
              </w:rPr>
              <w:t>1)</w:t>
            </w:r>
          </w:p>
        </w:tc>
      </w:tr>
      <w:tr w:rsidR="00F77039" w:rsidRPr="00F77039" w14:paraId="36CE14AD" w14:textId="77777777" w:rsidTr="00C70225">
        <w:trPr>
          <w:trHeight w:val="204"/>
          <w:jc w:val="center"/>
        </w:trPr>
        <w:tc>
          <w:tcPr>
            <w:tcW w:w="8455" w:type="dxa"/>
          </w:tcPr>
          <w:p w14:paraId="3A74ADEB" w14:textId="38EB0135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proofErr w:type="spellStart"/>
            <w:r w:rsidRPr="00F77039">
              <w:rPr>
                <w:rFonts w:eastAsiaTheme="minorEastAsia"/>
                <w:b/>
                <w:bCs/>
                <w:lang w:val="en-GB"/>
              </w:rPr>
              <w:t>gfv_nn_mode_idc</w:t>
            </w:r>
            <w:proofErr w:type="spellEnd"/>
          </w:p>
        </w:tc>
        <w:tc>
          <w:tcPr>
            <w:tcW w:w="1170" w:type="dxa"/>
          </w:tcPr>
          <w:p w14:paraId="2940D23C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proofErr w:type="spellStart"/>
            <w:r w:rsidRPr="00F77039">
              <w:rPr>
                <w:rFonts w:eastAsiaTheme="minorEastAsia"/>
                <w:bCs/>
                <w:lang w:val="en-GB"/>
              </w:rPr>
              <w:t>ue</w:t>
            </w:r>
            <w:proofErr w:type="spellEnd"/>
            <w:r w:rsidRPr="00F77039">
              <w:rPr>
                <w:rFonts w:eastAsiaTheme="minorEastAsia"/>
                <w:bCs/>
                <w:lang w:val="en-GB"/>
              </w:rPr>
              <w:t>(v)</w:t>
            </w:r>
          </w:p>
        </w:tc>
      </w:tr>
      <w:tr w:rsidR="00F77039" w:rsidRPr="00F77039" w14:paraId="154208B5" w14:textId="77777777" w:rsidTr="00C70225">
        <w:trPr>
          <w:trHeight w:val="204"/>
          <w:jc w:val="center"/>
        </w:trPr>
        <w:tc>
          <w:tcPr>
            <w:tcW w:w="8455" w:type="dxa"/>
          </w:tcPr>
          <w:p w14:paraId="1AFBF243" w14:textId="2A9A320F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F77039"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proofErr w:type="gramStart"/>
            <w:r w:rsidRPr="00F77039">
              <w:rPr>
                <w:rFonts w:eastAsiaTheme="minorEastAsia"/>
                <w:color w:val="000000" w:themeColor="text1"/>
                <w:lang w:val="en-GB"/>
              </w:rPr>
              <w:t xml:space="preserve">if( </w:t>
            </w:r>
            <w:proofErr w:type="spellStart"/>
            <w:r w:rsidRPr="00F77039">
              <w:rPr>
                <w:rFonts w:eastAsiaTheme="minorEastAsia"/>
                <w:color w:val="000000" w:themeColor="text1"/>
                <w:lang w:val="en-GB"/>
              </w:rPr>
              <w:t>gfv</w:t>
            </w:r>
            <w:proofErr w:type="gramEnd"/>
            <w:r w:rsidRPr="00F77039">
              <w:rPr>
                <w:rFonts w:eastAsiaTheme="minorEastAsia"/>
                <w:color w:val="000000" w:themeColor="text1"/>
                <w:lang w:val="en-GB"/>
              </w:rPr>
              <w:t>_nn_mode_idc</w:t>
            </w:r>
            <w:proofErr w:type="spellEnd"/>
            <w:r w:rsidRPr="00F77039">
              <w:rPr>
                <w:rFonts w:eastAsia="SimSun"/>
                <w:color w:val="000000" w:themeColor="text1"/>
                <w:lang w:eastAsia="zh-CN"/>
              </w:rPr>
              <w:t>  </w:t>
            </w:r>
            <w:r w:rsidRPr="00F77039">
              <w:rPr>
                <w:rFonts w:eastAsiaTheme="minorEastAsia"/>
                <w:color w:val="000000" w:themeColor="text1"/>
                <w:lang w:val="en-GB"/>
              </w:rPr>
              <w:t>= =</w:t>
            </w:r>
            <w:r w:rsidRPr="00F77039">
              <w:rPr>
                <w:rFonts w:eastAsia="SimSun"/>
                <w:color w:val="000000" w:themeColor="text1"/>
                <w:lang w:eastAsia="zh-CN"/>
              </w:rPr>
              <w:t>  </w:t>
            </w:r>
            <w:r w:rsidRPr="00F77039">
              <w:rPr>
                <w:rFonts w:eastAsiaTheme="minorEastAsia"/>
                <w:color w:val="000000" w:themeColor="text1"/>
                <w:lang w:val="en-GB"/>
              </w:rPr>
              <w:t>1 ) {</w:t>
            </w:r>
          </w:p>
        </w:tc>
        <w:tc>
          <w:tcPr>
            <w:tcW w:w="1170" w:type="dxa"/>
          </w:tcPr>
          <w:p w14:paraId="4E89BDC5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</w:p>
        </w:tc>
      </w:tr>
      <w:tr w:rsidR="00F77039" w:rsidRPr="00F77039" w14:paraId="31F1E672" w14:textId="77777777" w:rsidTr="00C70225">
        <w:trPr>
          <w:trHeight w:val="204"/>
          <w:jc w:val="center"/>
        </w:trPr>
        <w:tc>
          <w:tcPr>
            <w:tcW w:w="8455" w:type="dxa"/>
          </w:tcPr>
          <w:p w14:paraId="2154CEF0" w14:textId="787F4130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F77039"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color w:val="000000" w:themeColor="text1"/>
                <w:lang w:val="en-GB"/>
              </w:rPr>
              <w:tab/>
            </w:r>
            <w:proofErr w:type="gramStart"/>
            <w:r w:rsidRPr="00F77039">
              <w:rPr>
                <w:rFonts w:eastAsiaTheme="minorEastAsia"/>
                <w:color w:val="000000" w:themeColor="text1"/>
                <w:lang w:val="en-GB"/>
              </w:rPr>
              <w:t>while( !</w:t>
            </w:r>
            <w:proofErr w:type="spellStart"/>
            <w:proofErr w:type="gramEnd"/>
            <w:r w:rsidRPr="00F77039">
              <w:rPr>
                <w:rFonts w:eastAsiaTheme="minorEastAsia"/>
                <w:color w:val="000000" w:themeColor="text1"/>
                <w:lang w:val="en-GB"/>
              </w:rPr>
              <w:t>byte_aligned</w:t>
            </w:r>
            <w:proofErr w:type="spellEnd"/>
            <w:r w:rsidRPr="00F77039">
              <w:rPr>
                <w:rFonts w:eastAsiaTheme="minorEastAsia"/>
                <w:color w:val="000000" w:themeColor="text1"/>
                <w:lang w:val="en-GB"/>
              </w:rPr>
              <w:t>( ) )</w:t>
            </w:r>
          </w:p>
        </w:tc>
        <w:tc>
          <w:tcPr>
            <w:tcW w:w="1170" w:type="dxa"/>
          </w:tcPr>
          <w:p w14:paraId="4D939618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</w:p>
        </w:tc>
      </w:tr>
      <w:tr w:rsidR="00F77039" w:rsidRPr="00F77039" w14:paraId="10755B06" w14:textId="77777777" w:rsidTr="00C70225">
        <w:trPr>
          <w:trHeight w:val="204"/>
          <w:jc w:val="center"/>
        </w:trPr>
        <w:tc>
          <w:tcPr>
            <w:tcW w:w="8455" w:type="dxa"/>
          </w:tcPr>
          <w:p w14:paraId="28226115" w14:textId="44F4C32D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F77039"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F77039">
              <w:rPr>
                <w:rFonts w:eastAsiaTheme="minorEastAsia"/>
                <w:color w:val="000000" w:themeColor="text1"/>
                <w:lang w:val="en-GB"/>
              </w:rPr>
              <w:tab/>
            </w:r>
            <w:proofErr w:type="spellStart"/>
            <w:r w:rsidRPr="00F77039">
              <w:rPr>
                <w:rFonts w:eastAsiaTheme="minorEastAsia"/>
                <w:b/>
                <w:bCs/>
                <w:color w:val="000000" w:themeColor="text1"/>
                <w:lang w:val="en-GB"/>
              </w:rPr>
              <w:t>gfv_nn_reserved_zero_bit_a</w:t>
            </w:r>
            <w:proofErr w:type="spellEnd"/>
          </w:p>
        </w:tc>
        <w:tc>
          <w:tcPr>
            <w:tcW w:w="1170" w:type="dxa"/>
          </w:tcPr>
          <w:p w14:paraId="49F328E9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proofErr w:type="gramStart"/>
            <w:r w:rsidRPr="00F77039">
              <w:rPr>
                <w:rFonts w:eastAsiaTheme="minorEastAsia"/>
                <w:bCs/>
                <w:color w:val="000000" w:themeColor="text1"/>
                <w:lang w:val="en-GB"/>
              </w:rPr>
              <w:t>u(</w:t>
            </w:r>
            <w:proofErr w:type="gramEnd"/>
            <w:r w:rsidRPr="00F77039">
              <w:rPr>
                <w:rFonts w:eastAsiaTheme="minorEastAsia"/>
                <w:bCs/>
                <w:color w:val="000000" w:themeColor="text1"/>
                <w:lang w:val="en-GB"/>
              </w:rPr>
              <w:t>1)</w:t>
            </w:r>
          </w:p>
        </w:tc>
      </w:tr>
      <w:tr w:rsidR="00F77039" w:rsidRPr="00F77039" w14:paraId="2641615D" w14:textId="77777777" w:rsidTr="00C70225">
        <w:trPr>
          <w:trHeight w:val="204"/>
          <w:jc w:val="center"/>
        </w:trPr>
        <w:tc>
          <w:tcPr>
            <w:tcW w:w="8455" w:type="dxa"/>
          </w:tcPr>
          <w:p w14:paraId="0131A9A2" w14:textId="7CF06F2F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F77039"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color w:val="000000" w:themeColor="text1"/>
                <w:lang w:val="en-GB"/>
              </w:rPr>
              <w:tab/>
            </w:r>
            <w:proofErr w:type="spellStart"/>
            <w:r w:rsidRPr="00F77039">
              <w:rPr>
                <w:rFonts w:eastAsiaTheme="minorEastAsia"/>
                <w:b/>
                <w:bCs/>
                <w:color w:val="000000" w:themeColor="text1"/>
                <w:lang w:val="en-GB"/>
              </w:rPr>
              <w:t>gfv_nn_tag_uri</w:t>
            </w:r>
            <w:proofErr w:type="spellEnd"/>
          </w:p>
        </w:tc>
        <w:tc>
          <w:tcPr>
            <w:tcW w:w="1170" w:type="dxa"/>
          </w:tcPr>
          <w:p w14:paraId="69456505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proofErr w:type="spellStart"/>
            <w:r w:rsidRPr="00F77039">
              <w:rPr>
                <w:rFonts w:eastAsiaTheme="minorEastAsia"/>
                <w:bCs/>
                <w:color w:val="000000" w:themeColor="text1"/>
                <w:lang w:val="en-GB"/>
              </w:rPr>
              <w:t>st</w:t>
            </w:r>
            <w:proofErr w:type="spellEnd"/>
            <w:r w:rsidRPr="00F77039">
              <w:rPr>
                <w:rFonts w:eastAsiaTheme="minorEastAsia"/>
                <w:bCs/>
                <w:color w:val="000000" w:themeColor="text1"/>
                <w:lang w:val="en-GB"/>
              </w:rPr>
              <w:t>(v)</w:t>
            </w:r>
          </w:p>
        </w:tc>
      </w:tr>
      <w:tr w:rsidR="00F77039" w:rsidRPr="00F77039" w14:paraId="4FA72797" w14:textId="77777777" w:rsidTr="00C70225">
        <w:trPr>
          <w:trHeight w:val="204"/>
          <w:jc w:val="center"/>
        </w:trPr>
        <w:tc>
          <w:tcPr>
            <w:tcW w:w="8455" w:type="dxa"/>
          </w:tcPr>
          <w:p w14:paraId="3540E4FB" w14:textId="2EE6561C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F77039"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color w:val="000000" w:themeColor="text1"/>
                <w:lang w:val="en-GB"/>
              </w:rPr>
              <w:tab/>
            </w:r>
            <w:proofErr w:type="spellStart"/>
            <w:r w:rsidRPr="00F77039">
              <w:rPr>
                <w:rFonts w:eastAsiaTheme="minorEastAsia"/>
                <w:b/>
                <w:bCs/>
                <w:color w:val="000000" w:themeColor="text1"/>
                <w:lang w:val="en-GB"/>
              </w:rPr>
              <w:t>gfv_nn_uri</w:t>
            </w:r>
            <w:proofErr w:type="spellEnd"/>
          </w:p>
        </w:tc>
        <w:tc>
          <w:tcPr>
            <w:tcW w:w="1170" w:type="dxa"/>
          </w:tcPr>
          <w:p w14:paraId="159D53DE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proofErr w:type="spellStart"/>
            <w:r w:rsidRPr="00F77039">
              <w:rPr>
                <w:rFonts w:eastAsiaTheme="minorEastAsia"/>
                <w:bCs/>
                <w:color w:val="000000" w:themeColor="text1"/>
                <w:lang w:val="en-GB"/>
              </w:rPr>
              <w:t>st</w:t>
            </w:r>
            <w:proofErr w:type="spellEnd"/>
            <w:r w:rsidRPr="00F77039">
              <w:rPr>
                <w:rFonts w:eastAsiaTheme="minorEastAsia"/>
                <w:bCs/>
                <w:color w:val="000000" w:themeColor="text1"/>
                <w:lang w:val="en-GB"/>
              </w:rPr>
              <w:t>(v)</w:t>
            </w:r>
          </w:p>
        </w:tc>
      </w:tr>
      <w:tr w:rsidR="00F77039" w:rsidRPr="00F77039" w14:paraId="10D13E24" w14:textId="77777777" w:rsidTr="00C70225">
        <w:trPr>
          <w:trHeight w:val="204"/>
          <w:jc w:val="center"/>
        </w:trPr>
        <w:tc>
          <w:tcPr>
            <w:tcW w:w="8455" w:type="dxa"/>
          </w:tcPr>
          <w:p w14:paraId="5AA6B1AF" w14:textId="558249B6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F77039"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F77039">
              <w:rPr>
                <w:rFonts w:eastAsiaTheme="minorEastAsia"/>
                <w:color w:val="000000" w:themeColor="text1"/>
                <w:lang w:val="en-GB"/>
              </w:rPr>
              <w:tab/>
              <w:t>}</w:t>
            </w:r>
          </w:p>
        </w:tc>
        <w:tc>
          <w:tcPr>
            <w:tcW w:w="1170" w:type="dxa"/>
          </w:tcPr>
          <w:p w14:paraId="47FB5AA5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</w:p>
        </w:tc>
      </w:tr>
      <w:tr w:rsidR="00F77039" w:rsidRPr="00F77039" w14:paraId="28381A74" w14:textId="77777777" w:rsidTr="00F77039">
        <w:trPr>
          <w:trHeight w:val="204"/>
          <w:jc w:val="center"/>
        </w:trPr>
        <w:tc>
          <w:tcPr>
            <w:tcW w:w="8455" w:type="dxa"/>
            <w:shd w:val="clear" w:color="auto" w:fill="FFFF00"/>
          </w:tcPr>
          <w:p w14:paraId="62D2C4D9" w14:textId="4CE78767" w:rsid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lang w:val="en-GB"/>
              </w:rPr>
            </w:pPr>
            <w:r>
              <w:rPr>
                <w:rFonts w:eastAsiaTheme="minorEastAsia"/>
                <w:color w:val="000000" w:themeColor="text1"/>
                <w:lang w:val="en-GB"/>
              </w:rPr>
              <w:tab/>
            </w:r>
            <w:r>
              <w:rPr>
                <w:rFonts w:eastAsiaTheme="minorEastAsia"/>
                <w:color w:val="000000" w:themeColor="text1"/>
                <w:lang w:val="en-GB"/>
              </w:rPr>
              <w:tab/>
              <w:t>}</w:t>
            </w:r>
          </w:p>
        </w:tc>
        <w:tc>
          <w:tcPr>
            <w:tcW w:w="1170" w:type="dxa"/>
            <w:shd w:val="clear" w:color="auto" w:fill="FFFF00"/>
          </w:tcPr>
          <w:p w14:paraId="4AD6A9AC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</w:p>
        </w:tc>
      </w:tr>
      <w:tr w:rsidR="00F77039" w:rsidRPr="00F77039" w14:paraId="6F98C905" w14:textId="77777777" w:rsidTr="00C70225">
        <w:trPr>
          <w:trHeight w:val="204"/>
          <w:jc w:val="center"/>
        </w:trPr>
        <w:tc>
          <w:tcPr>
            <w:tcW w:w="8455" w:type="dxa"/>
          </w:tcPr>
          <w:p w14:paraId="472BEF57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lang w:val="en-GB"/>
              </w:rPr>
            </w:pPr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ab/>
              <w:t>} else /* current decoded output picture is a driving picture*/</w:t>
            </w:r>
          </w:p>
        </w:tc>
        <w:tc>
          <w:tcPr>
            <w:tcW w:w="1170" w:type="dxa"/>
          </w:tcPr>
          <w:p w14:paraId="7B89C6B3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 w:eastAsia="zh-CN"/>
              </w:rPr>
            </w:pPr>
          </w:p>
        </w:tc>
      </w:tr>
      <w:tr w:rsidR="00F77039" w:rsidRPr="00F77039" w14:paraId="2809F89A" w14:textId="77777777" w:rsidTr="00C70225">
        <w:trPr>
          <w:trHeight w:val="204"/>
          <w:jc w:val="center"/>
        </w:trPr>
        <w:tc>
          <w:tcPr>
            <w:tcW w:w="8455" w:type="dxa"/>
          </w:tcPr>
          <w:p w14:paraId="5364B8BB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lang w:val="en-GB"/>
              </w:rPr>
            </w:pPr>
            <w:r w:rsidRPr="00F77039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r w:rsidRPr="00F77039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proofErr w:type="spellStart"/>
            <w:r w:rsidRPr="00F77039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>gfv_drive_pic_fusion_flag</w:t>
            </w:r>
            <w:proofErr w:type="spellEnd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 /*indicate if </w:t>
            </w:r>
            <w:proofErr w:type="spellStart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DrivePicture</w:t>
            </w:r>
            <w:proofErr w:type="spellEnd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 is input to </w:t>
            </w:r>
            <w:proofErr w:type="spellStart"/>
            <w:proofErr w:type="gramStart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GenerativeNN</w:t>
            </w:r>
            <w:proofErr w:type="spellEnd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( )</w:t>
            </w:r>
            <w:proofErr w:type="gramEnd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*/</w:t>
            </w:r>
          </w:p>
        </w:tc>
        <w:tc>
          <w:tcPr>
            <w:tcW w:w="1170" w:type="dxa"/>
          </w:tcPr>
          <w:p w14:paraId="5A0FB7C5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 w:eastAsia="zh-CN"/>
              </w:rPr>
            </w:pPr>
            <w:proofErr w:type="spellStart"/>
            <w:r w:rsidRPr="00F77039">
              <w:rPr>
                <w:rFonts w:eastAsiaTheme="minorEastAsia"/>
                <w:lang w:val="en-GB" w:eastAsia="ja-JP"/>
                <w14:glow w14:rad="0">
                  <w14:srgbClr w14:val="FFFFFF"/>
                </w14:glow>
              </w:rPr>
              <w:t>ue</w:t>
            </w:r>
            <w:proofErr w:type="spellEnd"/>
            <w:r w:rsidRPr="00F77039">
              <w:rPr>
                <w:rFonts w:eastAsiaTheme="minorEastAsia"/>
                <w:lang w:val="en-GB" w:eastAsia="ja-JP"/>
                <w14:glow w14:rad="0">
                  <w14:srgbClr w14:val="FFFFFF"/>
                </w14:glow>
              </w:rPr>
              <w:t>(v)</w:t>
            </w:r>
          </w:p>
        </w:tc>
      </w:tr>
      <w:tr w:rsidR="00F77039" w:rsidRPr="00F77039" w14:paraId="0D8D6B07" w14:textId="77777777" w:rsidTr="00C70225">
        <w:trPr>
          <w:trHeight w:val="204"/>
          <w:jc w:val="center"/>
        </w:trPr>
        <w:tc>
          <w:tcPr>
            <w:tcW w:w="8455" w:type="dxa"/>
          </w:tcPr>
          <w:p w14:paraId="23CDBF09" w14:textId="31142C2A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</w:pPr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ab/>
              <w:t>…</w:t>
            </w:r>
          </w:p>
        </w:tc>
        <w:tc>
          <w:tcPr>
            <w:tcW w:w="1170" w:type="dxa"/>
          </w:tcPr>
          <w:p w14:paraId="272690CA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Theme="minorEastAsia"/>
                <w:lang w:val="en-GB" w:eastAsia="ja-JP"/>
                <w14:glow w14:rad="0">
                  <w14:srgbClr w14:val="FFFFFF"/>
                </w14:glow>
              </w:rPr>
            </w:pPr>
          </w:p>
        </w:tc>
      </w:tr>
      <w:bookmarkEnd w:id="0"/>
      <w:tr w:rsidR="00F77039" w:rsidRPr="00F77039" w14:paraId="1A05991F" w14:textId="77777777" w:rsidTr="00C70225">
        <w:trPr>
          <w:trHeight w:val="204"/>
          <w:jc w:val="center"/>
        </w:trPr>
        <w:tc>
          <w:tcPr>
            <w:tcW w:w="8455" w:type="dxa"/>
          </w:tcPr>
          <w:p w14:paraId="720B2648" w14:textId="335A13EC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F77039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proofErr w:type="gramStart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if( </w:t>
            </w:r>
            <w:proofErr w:type="spellStart"/>
            <w:r w:rsidRPr="00F77039">
              <w:rPr>
                <w:rFonts w:eastAsiaTheme="minorEastAsia"/>
                <w:highlight w:val="yellow"/>
                <w:lang w:val="en-GB" w:eastAsia="it-IT"/>
                <w14:glow w14:rad="0">
                  <w14:srgbClr w14:val="FFFFFF"/>
                </w14:glow>
              </w:rPr>
              <w:t>gfv</w:t>
            </w:r>
            <w:proofErr w:type="gramEnd"/>
            <w:r w:rsidRPr="00F77039">
              <w:rPr>
                <w:rFonts w:eastAsiaTheme="minorEastAsia"/>
                <w:highlight w:val="yellow"/>
                <w:lang w:val="en-GB" w:eastAsia="it-IT"/>
                <w14:glow w14:rad="0">
                  <w14:srgbClr w14:val="FFFFFF"/>
                </w14:glow>
              </w:rPr>
              <w:t>_translator_nn_flag</w:t>
            </w:r>
            <w:proofErr w:type="spellEnd"/>
            <w:r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 </w:t>
            </w:r>
            <w:proofErr w:type="spellStart"/>
            <w:r w:rsidRPr="00F77039">
              <w:rPr>
                <w:rFonts w:eastAsiaTheme="minorEastAsia"/>
                <w:strike/>
                <w:color w:val="FF0000"/>
                <w:lang w:val="en-GB" w:eastAsia="it-IT"/>
                <w14:glow w14:rad="0">
                  <w14:srgbClr w14:val="FFFFFF"/>
                </w14:glow>
              </w:rPr>
              <w:t>gfv_base_pic_flag</w:t>
            </w:r>
            <w:proofErr w:type="spellEnd"/>
            <w:r w:rsidRPr="00F77039">
              <w:rPr>
                <w:rFonts w:eastAsiaTheme="minorEastAsia"/>
                <w:iCs/>
                <w:strike/>
                <w:color w:val="FF0000"/>
              </w:rPr>
              <w:t>  &amp;&amp;  </w:t>
            </w:r>
            <w:r w:rsidRPr="00F77039">
              <w:rPr>
                <w:rFonts w:eastAsiaTheme="minorEastAsia"/>
                <w:strike/>
                <w:color w:val="FF0000"/>
                <w:lang w:val="en-GB" w:eastAsia="it-IT"/>
                <w14:glow w14:rad="0">
                  <w14:srgbClr w14:val="FFFFFF"/>
                </w14:glow>
              </w:rPr>
              <w:t>!</w:t>
            </w:r>
            <w:proofErr w:type="spellStart"/>
            <w:r w:rsidRPr="00F77039">
              <w:rPr>
                <w:rFonts w:eastAsiaTheme="minorEastAsia"/>
                <w:strike/>
                <w:color w:val="FF0000"/>
                <w:lang w:val="en-GB"/>
              </w:rPr>
              <w:t>gfv_key_present_flag</w:t>
            </w:r>
            <w:proofErr w:type="spellEnd"/>
            <w:r w:rsidRPr="00F7703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) </w:t>
            </w:r>
          </w:p>
        </w:tc>
        <w:tc>
          <w:tcPr>
            <w:tcW w:w="1170" w:type="dxa"/>
          </w:tcPr>
          <w:p w14:paraId="30C894EA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</w:p>
        </w:tc>
      </w:tr>
      <w:tr w:rsidR="00F77039" w:rsidRPr="00F77039" w14:paraId="554B5309" w14:textId="77777777" w:rsidTr="00C70225">
        <w:trPr>
          <w:trHeight w:val="204"/>
          <w:jc w:val="center"/>
        </w:trPr>
        <w:tc>
          <w:tcPr>
            <w:tcW w:w="8455" w:type="dxa"/>
          </w:tcPr>
          <w:p w14:paraId="63CFF202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proofErr w:type="gramStart"/>
            <w:r w:rsidRPr="00F77039">
              <w:rPr>
                <w:rFonts w:eastAsiaTheme="minorEastAsia"/>
                <w:lang w:val="en-GB"/>
              </w:rPr>
              <w:t xml:space="preserve">if( </w:t>
            </w:r>
            <w:proofErr w:type="spellStart"/>
            <w:r w:rsidRPr="00F77039">
              <w:rPr>
                <w:rFonts w:eastAsiaTheme="minorEastAsia"/>
                <w:lang w:val="en-GB"/>
              </w:rPr>
              <w:t>gfv</w:t>
            </w:r>
            <w:proofErr w:type="gramEnd"/>
            <w:r w:rsidRPr="00F77039">
              <w:rPr>
                <w:rFonts w:eastAsiaTheme="minorEastAsia"/>
                <w:lang w:val="en-GB"/>
              </w:rPr>
              <w:t>_nn_mode_idc</w:t>
            </w:r>
            <w:proofErr w:type="spellEnd"/>
            <w:r w:rsidRPr="00F77039">
              <w:rPr>
                <w:rFonts w:eastAsiaTheme="minorEastAsia"/>
                <w:iCs/>
                <w:color w:val="000000" w:themeColor="text1"/>
              </w:rPr>
              <w:t>  </w:t>
            </w:r>
            <w:r w:rsidRPr="00F77039">
              <w:rPr>
                <w:rFonts w:eastAsiaTheme="minorEastAsia"/>
                <w:lang w:val="en-GB"/>
              </w:rPr>
              <w:t>= =</w:t>
            </w:r>
            <w:r w:rsidRPr="00F77039">
              <w:rPr>
                <w:rFonts w:eastAsiaTheme="minorEastAsia"/>
                <w:iCs/>
                <w:color w:val="000000" w:themeColor="text1"/>
              </w:rPr>
              <w:t>  </w:t>
            </w:r>
            <w:r w:rsidRPr="00F77039">
              <w:rPr>
                <w:rFonts w:eastAsiaTheme="minorEastAsia"/>
                <w:lang w:val="en-GB"/>
              </w:rPr>
              <w:t>0 ) {</w:t>
            </w:r>
          </w:p>
        </w:tc>
        <w:tc>
          <w:tcPr>
            <w:tcW w:w="1170" w:type="dxa"/>
          </w:tcPr>
          <w:p w14:paraId="3B8415F6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</w:p>
        </w:tc>
      </w:tr>
      <w:tr w:rsidR="00F77039" w:rsidRPr="00F77039" w14:paraId="29ACBEA5" w14:textId="77777777" w:rsidTr="00C70225">
        <w:trPr>
          <w:trHeight w:val="204"/>
          <w:jc w:val="center"/>
        </w:trPr>
        <w:tc>
          <w:tcPr>
            <w:tcW w:w="8455" w:type="dxa"/>
          </w:tcPr>
          <w:p w14:paraId="45BD63D9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proofErr w:type="gramStart"/>
            <w:r w:rsidRPr="00F77039">
              <w:rPr>
                <w:rFonts w:eastAsiaTheme="minorEastAsia"/>
                <w:lang w:val="en-GB"/>
              </w:rPr>
              <w:t>while( !</w:t>
            </w:r>
            <w:proofErr w:type="spellStart"/>
            <w:proofErr w:type="gramEnd"/>
            <w:r w:rsidRPr="00F77039">
              <w:rPr>
                <w:rFonts w:eastAsiaTheme="minorEastAsia"/>
                <w:lang w:val="en-GB"/>
              </w:rPr>
              <w:t>byte_aligned</w:t>
            </w:r>
            <w:proofErr w:type="spellEnd"/>
            <w:r w:rsidRPr="00F77039">
              <w:rPr>
                <w:rFonts w:eastAsiaTheme="minorEastAsia"/>
                <w:lang w:val="en-GB"/>
              </w:rPr>
              <w:t>( ) )</w:t>
            </w:r>
          </w:p>
        </w:tc>
        <w:tc>
          <w:tcPr>
            <w:tcW w:w="1170" w:type="dxa"/>
          </w:tcPr>
          <w:p w14:paraId="0DAC6509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</w:p>
        </w:tc>
      </w:tr>
      <w:tr w:rsidR="00F77039" w:rsidRPr="00F77039" w14:paraId="1ACAEAC4" w14:textId="77777777" w:rsidTr="00C70225">
        <w:trPr>
          <w:trHeight w:val="204"/>
          <w:jc w:val="center"/>
        </w:trPr>
        <w:tc>
          <w:tcPr>
            <w:tcW w:w="8455" w:type="dxa"/>
          </w:tcPr>
          <w:p w14:paraId="631A9881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proofErr w:type="spellStart"/>
            <w:r w:rsidRPr="00F77039">
              <w:rPr>
                <w:rFonts w:eastAsiaTheme="minorEastAsia"/>
                <w:b/>
                <w:bCs/>
                <w:lang w:val="en-GB"/>
              </w:rPr>
              <w:t>gfv_nn_reserved_zero_bit_b</w:t>
            </w:r>
            <w:proofErr w:type="spellEnd"/>
          </w:p>
        </w:tc>
        <w:tc>
          <w:tcPr>
            <w:tcW w:w="1170" w:type="dxa"/>
          </w:tcPr>
          <w:p w14:paraId="0E598188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proofErr w:type="gramStart"/>
            <w:r w:rsidRPr="00F77039">
              <w:rPr>
                <w:rFonts w:eastAsiaTheme="minorEastAsia"/>
                <w:bCs/>
                <w:lang w:val="en-GB"/>
              </w:rPr>
              <w:t>u(</w:t>
            </w:r>
            <w:proofErr w:type="gramEnd"/>
            <w:r w:rsidRPr="00F77039">
              <w:rPr>
                <w:rFonts w:eastAsiaTheme="minorEastAsia"/>
                <w:bCs/>
                <w:lang w:val="en-GB"/>
              </w:rPr>
              <w:t>1)</w:t>
            </w:r>
          </w:p>
        </w:tc>
      </w:tr>
      <w:tr w:rsidR="00F77039" w:rsidRPr="00F77039" w14:paraId="2510C1E7" w14:textId="77777777" w:rsidTr="00C70225">
        <w:trPr>
          <w:trHeight w:val="204"/>
          <w:jc w:val="center"/>
        </w:trPr>
        <w:tc>
          <w:tcPr>
            <w:tcW w:w="8455" w:type="dxa"/>
          </w:tcPr>
          <w:p w14:paraId="759D290E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lang w:val="en-GB"/>
              </w:rPr>
            </w:pP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proofErr w:type="gramStart"/>
            <w:r w:rsidRPr="00F77039">
              <w:rPr>
                <w:rFonts w:eastAsiaTheme="minorEastAsia"/>
                <w:lang w:val="en-GB"/>
              </w:rPr>
              <w:t>for( i</w:t>
            </w:r>
            <w:proofErr w:type="gramEnd"/>
            <w:r w:rsidRPr="00F77039">
              <w:rPr>
                <w:rFonts w:eastAsiaTheme="minorEastAsia"/>
                <w:lang w:val="en-GB"/>
              </w:rPr>
              <w:t xml:space="preserve"> = 0; </w:t>
            </w:r>
            <w:proofErr w:type="spellStart"/>
            <w:r w:rsidRPr="00F77039">
              <w:rPr>
                <w:rFonts w:eastAsiaTheme="minorEastAsia"/>
                <w:lang w:val="en-GB"/>
              </w:rPr>
              <w:t>more_data_in_payload</w:t>
            </w:r>
            <w:proofErr w:type="spellEnd"/>
            <w:r w:rsidRPr="00F77039">
              <w:rPr>
                <w:rFonts w:eastAsiaTheme="minorEastAsia"/>
                <w:lang w:val="en-GB"/>
              </w:rPr>
              <w:t>( ); i++ )</w:t>
            </w:r>
          </w:p>
        </w:tc>
        <w:tc>
          <w:tcPr>
            <w:tcW w:w="1170" w:type="dxa"/>
          </w:tcPr>
          <w:p w14:paraId="293D05B5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Theme="minorEastAsia"/>
                <w:bCs/>
                <w:lang w:val="en-GB"/>
              </w:rPr>
            </w:pPr>
          </w:p>
        </w:tc>
      </w:tr>
      <w:tr w:rsidR="00F77039" w:rsidRPr="00F77039" w14:paraId="4A7B990C" w14:textId="77777777" w:rsidTr="00C70225">
        <w:trPr>
          <w:trHeight w:val="204"/>
          <w:jc w:val="center"/>
        </w:trPr>
        <w:tc>
          <w:tcPr>
            <w:tcW w:w="8455" w:type="dxa"/>
          </w:tcPr>
          <w:p w14:paraId="0EEB89E5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</w:r>
            <w:proofErr w:type="spellStart"/>
            <w:r w:rsidRPr="00F77039">
              <w:rPr>
                <w:rFonts w:eastAsiaTheme="minorEastAsia"/>
                <w:b/>
                <w:bCs/>
                <w:lang w:val="en-GB"/>
              </w:rPr>
              <w:t>gfv_nn_payload_</w:t>
            </w:r>
            <w:proofErr w:type="gramStart"/>
            <w:r w:rsidRPr="00F77039">
              <w:rPr>
                <w:rFonts w:eastAsiaTheme="minorEastAsia"/>
                <w:b/>
                <w:bCs/>
                <w:lang w:val="en-GB"/>
              </w:rPr>
              <w:t>byte</w:t>
            </w:r>
            <w:proofErr w:type="spellEnd"/>
            <w:r w:rsidRPr="00F77039">
              <w:rPr>
                <w:rFonts w:eastAsiaTheme="minorEastAsia"/>
                <w:lang w:val="en-GB"/>
              </w:rPr>
              <w:t>[</w:t>
            </w:r>
            <w:proofErr w:type="gramEnd"/>
            <w:r w:rsidRPr="00F77039">
              <w:rPr>
                <w:rFonts w:eastAsiaTheme="minorEastAsia"/>
                <w:lang w:val="en-GB"/>
              </w:rPr>
              <w:t> i ]</w:t>
            </w:r>
          </w:p>
        </w:tc>
        <w:tc>
          <w:tcPr>
            <w:tcW w:w="1170" w:type="dxa"/>
          </w:tcPr>
          <w:p w14:paraId="7D15DAE6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proofErr w:type="gramStart"/>
            <w:r w:rsidRPr="00F77039">
              <w:rPr>
                <w:rFonts w:eastAsiaTheme="minorEastAsia"/>
                <w:bCs/>
                <w:lang w:val="en-GB"/>
              </w:rPr>
              <w:t>b(</w:t>
            </w:r>
            <w:proofErr w:type="gramEnd"/>
            <w:r w:rsidRPr="00F77039">
              <w:rPr>
                <w:rFonts w:eastAsiaTheme="minorEastAsia"/>
                <w:bCs/>
                <w:lang w:val="en-GB"/>
              </w:rPr>
              <w:t>8)</w:t>
            </w:r>
          </w:p>
        </w:tc>
      </w:tr>
      <w:tr w:rsidR="00F77039" w:rsidRPr="00F77039" w14:paraId="0AA33F2E" w14:textId="77777777" w:rsidTr="00C70225">
        <w:trPr>
          <w:trHeight w:val="204"/>
          <w:jc w:val="center"/>
        </w:trPr>
        <w:tc>
          <w:tcPr>
            <w:tcW w:w="8455" w:type="dxa"/>
          </w:tcPr>
          <w:p w14:paraId="02AB45FE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F77039">
              <w:rPr>
                <w:rFonts w:eastAsiaTheme="minorEastAsia"/>
                <w:lang w:val="en-GB"/>
              </w:rPr>
              <w:tab/>
            </w:r>
            <w:r w:rsidRPr="00F77039">
              <w:rPr>
                <w:rFonts w:eastAsiaTheme="minorEastAsia"/>
                <w:lang w:val="en-GB"/>
              </w:rPr>
              <w:tab/>
              <w:t>}</w:t>
            </w:r>
          </w:p>
        </w:tc>
        <w:tc>
          <w:tcPr>
            <w:tcW w:w="1170" w:type="dxa"/>
          </w:tcPr>
          <w:p w14:paraId="7FA8D293" w14:textId="77777777" w:rsidR="00F77039" w:rsidRPr="00F77039" w:rsidRDefault="00F77039" w:rsidP="00F77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</w:p>
        </w:tc>
      </w:tr>
      <w:tr w:rsidR="00F77039" w:rsidRPr="00F77039" w14:paraId="3CFBD62E" w14:textId="77777777" w:rsidTr="00C70225">
        <w:trPr>
          <w:trHeight w:val="204"/>
          <w:jc w:val="center"/>
        </w:trPr>
        <w:tc>
          <w:tcPr>
            <w:tcW w:w="8455" w:type="dxa"/>
          </w:tcPr>
          <w:p w14:paraId="33BB6FCC" w14:textId="77777777" w:rsidR="00F77039" w:rsidRPr="00F77039" w:rsidRDefault="00F77039" w:rsidP="00F770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 w:themeColor="text1"/>
                <w:lang w:val="en-GB"/>
              </w:rPr>
            </w:pPr>
            <w:r w:rsidRPr="00F77039">
              <w:rPr>
                <w:rFonts w:eastAsia="SimSun"/>
                <w:color w:val="000000" w:themeColor="text1"/>
                <w:lang w:val="en-GB"/>
              </w:rPr>
              <w:t>}</w:t>
            </w:r>
          </w:p>
        </w:tc>
        <w:tc>
          <w:tcPr>
            <w:tcW w:w="1170" w:type="dxa"/>
          </w:tcPr>
          <w:p w14:paraId="38BCC5C5" w14:textId="77777777" w:rsidR="00F77039" w:rsidRPr="00F77039" w:rsidRDefault="00F77039" w:rsidP="00F770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</w:p>
        </w:tc>
      </w:tr>
    </w:tbl>
    <w:p w14:paraId="29CC9CFD" w14:textId="77777777" w:rsidR="007D25CF" w:rsidRPr="007D25CF" w:rsidRDefault="00F77039" w:rsidP="008E1FA5">
      <w:pPr>
        <w:rPr>
          <w:highlight w:val="yellow"/>
          <w:lang w:val="en-CA"/>
        </w:rPr>
      </w:pPr>
      <w:proofErr w:type="spellStart"/>
      <w:r w:rsidRPr="007D25CF">
        <w:rPr>
          <w:b/>
          <w:bCs/>
          <w:highlight w:val="yellow"/>
          <w:lang w:val="en-CA"/>
        </w:rPr>
        <w:t>gfv_translator_nn_flag</w:t>
      </w:r>
      <w:proofErr w:type="spellEnd"/>
      <w:r w:rsidRPr="007D25CF">
        <w:rPr>
          <w:highlight w:val="yellow"/>
          <w:lang w:val="en-CA"/>
        </w:rPr>
        <w:t xml:space="preserve"> equal to 1 specifies that the syntax elements defining the </w:t>
      </w:r>
      <w:proofErr w:type="spellStart"/>
      <w:r w:rsidRPr="007D25CF">
        <w:rPr>
          <w:highlight w:val="yellow"/>
          <w:lang w:val="en-CA"/>
        </w:rPr>
        <w:t>TranslatorNN</w:t>
      </w:r>
      <w:proofErr w:type="spellEnd"/>
      <w:r w:rsidRPr="007D25CF">
        <w:rPr>
          <w:highlight w:val="yellow"/>
          <w:lang w:val="en-CA"/>
        </w:rPr>
        <w:t xml:space="preserve"> are present in this SEI message. </w:t>
      </w:r>
      <w:proofErr w:type="spellStart"/>
      <w:r w:rsidRPr="007D25CF">
        <w:rPr>
          <w:highlight w:val="yellow"/>
          <w:lang w:val="en-CA"/>
        </w:rPr>
        <w:t>gfv_translator_nn_flag</w:t>
      </w:r>
      <w:proofErr w:type="spellEnd"/>
      <w:r w:rsidRPr="007D25CF">
        <w:rPr>
          <w:highlight w:val="yellow"/>
          <w:lang w:val="en-CA"/>
        </w:rPr>
        <w:t xml:space="preserve"> equal to 0 specifies that the syntax elements defining the </w:t>
      </w:r>
      <w:proofErr w:type="spellStart"/>
      <w:r w:rsidRPr="007D25CF">
        <w:rPr>
          <w:highlight w:val="yellow"/>
          <w:lang w:val="en-CA"/>
        </w:rPr>
        <w:t>TranslatorNN</w:t>
      </w:r>
      <w:proofErr w:type="spellEnd"/>
      <w:r w:rsidRPr="007D25CF">
        <w:rPr>
          <w:highlight w:val="yellow"/>
          <w:lang w:val="en-CA"/>
        </w:rPr>
        <w:t xml:space="preserve"> are not present in this SEI message. When </w:t>
      </w:r>
      <w:proofErr w:type="spellStart"/>
      <w:r w:rsidRPr="007D25CF">
        <w:rPr>
          <w:highlight w:val="yellow"/>
          <w:lang w:val="en-CA"/>
        </w:rPr>
        <w:t>gfv_translator_nn_flag</w:t>
      </w:r>
      <w:proofErr w:type="spellEnd"/>
      <w:r w:rsidRPr="007D25CF">
        <w:rPr>
          <w:highlight w:val="yellow"/>
          <w:lang w:val="en-CA"/>
        </w:rPr>
        <w:t xml:space="preserve"> is not present, it is inferred to be equal to 0. </w:t>
      </w:r>
    </w:p>
    <w:p w14:paraId="214F519B" w14:textId="428BE63D" w:rsidR="007D25CF" w:rsidRPr="007D25CF" w:rsidRDefault="007D25CF" w:rsidP="008E1FA5">
      <w:pPr>
        <w:rPr>
          <w:highlight w:val="yellow"/>
          <w:lang w:val="en-CA"/>
        </w:rPr>
      </w:pPr>
      <w:r w:rsidRPr="007D25CF">
        <w:rPr>
          <w:highlight w:val="yellow"/>
          <w:lang w:val="en-CA"/>
        </w:rPr>
        <w:t xml:space="preserve">When a GFV SEI message is the first GFV SEI message with a particular </w:t>
      </w:r>
      <w:proofErr w:type="spellStart"/>
      <w:r w:rsidRPr="007D25CF">
        <w:rPr>
          <w:highlight w:val="yellow"/>
          <w:lang w:val="en-CA"/>
        </w:rPr>
        <w:t>gfv_id</w:t>
      </w:r>
      <w:proofErr w:type="spellEnd"/>
      <w:r w:rsidRPr="007D25CF">
        <w:rPr>
          <w:highlight w:val="yellow"/>
          <w:lang w:val="en-CA"/>
        </w:rPr>
        <w:t xml:space="preserve"> value </w:t>
      </w:r>
      <w:r w:rsidR="00151D13">
        <w:rPr>
          <w:highlight w:val="yellow"/>
          <w:lang w:val="en-CA"/>
        </w:rPr>
        <w:t xml:space="preserve">that is included in or follows </w:t>
      </w:r>
      <w:r w:rsidRPr="007D25CF">
        <w:rPr>
          <w:highlight w:val="yellow"/>
          <w:lang w:val="en-CA"/>
        </w:rPr>
        <w:t>an IRAP picture unit</w:t>
      </w:r>
      <w:r w:rsidR="00151D13">
        <w:rPr>
          <w:highlight w:val="yellow"/>
          <w:lang w:val="en-CA"/>
        </w:rPr>
        <w:t xml:space="preserve"> in output order within a CLVS</w:t>
      </w:r>
      <w:r w:rsidRPr="007D25CF">
        <w:rPr>
          <w:highlight w:val="yellow"/>
          <w:lang w:val="en-CA"/>
        </w:rPr>
        <w:t xml:space="preserve">, </w:t>
      </w:r>
      <w:proofErr w:type="spellStart"/>
      <w:r w:rsidRPr="007D25CF">
        <w:rPr>
          <w:highlight w:val="yellow"/>
          <w:lang w:val="en-CA"/>
        </w:rPr>
        <w:t>gfv_translator_nn_flag</w:t>
      </w:r>
      <w:proofErr w:type="spellEnd"/>
      <w:r w:rsidRPr="007D25CF">
        <w:rPr>
          <w:highlight w:val="yellow"/>
          <w:lang w:val="en-CA"/>
        </w:rPr>
        <w:t xml:space="preserve"> shall be </w:t>
      </w:r>
      <w:r w:rsidR="0032376D">
        <w:rPr>
          <w:highlight w:val="yellow"/>
          <w:lang w:val="en-CA"/>
        </w:rPr>
        <w:t xml:space="preserve">present and </w:t>
      </w:r>
      <w:r w:rsidRPr="007D25CF">
        <w:rPr>
          <w:highlight w:val="yellow"/>
          <w:lang w:val="en-CA"/>
        </w:rPr>
        <w:t>equal to 1.</w:t>
      </w:r>
    </w:p>
    <w:p w14:paraId="1870B08D" w14:textId="0C0C8183" w:rsidR="00F77039" w:rsidRDefault="007D25CF" w:rsidP="008E1FA5">
      <w:pPr>
        <w:rPr>
          <w:lang w:val="en-CA"/>
        </w:rPr>
      </w:pPr>
      <w:r w:rsidRPr="007D25CF">
        <w:rPr>
          <w:highlight w:val="yellow"/>
          <w:lang w:val="en-CA"/>
        </w:rPr>
        <w:t xml:space="preserve">When </w:t>
      </w:r>
      <w:proofErr w:type="spellStart"/>
      <w:r w:rsidRPr="007D25CF">
        <w:rPr>
          <w:highlight w:val="yellow"/>
          <w:lang w:val="en-CA"/>
        </w:rPr>
        <w:t>gfv_translator_nn_flag</w:t>
      </w:r>
      <w:proofErr w:type="spellEnd"/>
      <w:r w:rsidRPr="007D25CF">
        <w:rPr>
          <w:highlight w:val="yellow"/>
          <w:lang w:val="en-CA"/>
        </w:rPr>
        <w:t xml:space="preserve"> is equal to 0 and </w:t>
      </w:r>
      <w:proofErr w:type="spellStart"/>
      <w:r w:rsidRPr="007D25CF">
        <w:rPr>
          <w:highlight w:val="yellow"/>
          <w:lang w:val="en-CA"/>
        </w:rPr>
        <w:t>TranslatorNN</w:t>
      </w:r>
      <w:proofErr w:type="spellEnd"/>
      <w:r w:rsidRPr="007D25CF">
        <w:rPr>
          <w:highlight w:val="yellow"/>
          <w:lang w:val="en-CA"/>
        </w:rPr>
        <w:t xml:space="preserve"> is referenced in the semantics of this SEI message, t</w:t>
      </w:r>
      <w:r w:rsidR="00F77039" w:rsidRPr="007D25CF">
        <w:rPr>
          <w:highlight w:val="yellow"/>
          <w:lang w:val="en-CA"/>
        </w:rPr>
        <w:t xml:space="preserve">he applicable </w:t>
      </w:r>
      <w:proofErr w:type="spellStart"/>
      <w:r w:rsidR="00F77039" w:rsidRPr="007D25CF">
        <w:rPr>
          <w:highlight w:val="yellow"/>
          <w:lang w:val="en-CA"/>
        </w:rPr>
        <w:t>TranslatorNN</w:t>
      </w:r>
      <w:proofErr w:type="spellEnd"/>
      <w:r w:rsidR="00F77039" w:rsidRPr="007D25CF">
        <w:rPr>
          <w:highlight w:val="yellow"/>
          <w:lang w:val="en-CA"/>
        </w:rPr>
        <w:t xml:space="preserve"> </w:t>
      </w:r>
      <w:r w:rsidRPr="007D25CF">
        <w:rPr>
          <w:highlight w:val="yellow"/>
          <w:lang w:val="en-CA"/>
        </w:rPr>
        <w:t xml:space="preserve">is defined by the previous GFV SEI message with the same </w:t>
      </w:r>
      <w:proofErr w:type="spellStart"/>
      <w:r w:rsidRPr="007D25CF">
        <w:rPr>
          <w:highlight w:val="yellow"/>
          <w:lang w:val="en-CA"/>
        </w:rPr>
        <w:t>gfv_id</w:t>
      </w:r>
      <w:proofErr w:type="spellEnd"/>
      <w:r w:rsidRPr="007D25CF">
        <w:rPr>
          <w:highlight w:val="yellow"/>
          <w:lang w:val="en-CA"/>
        </w:rPr>
        <w:t xml:space="preserve"> value and </w:t>
      </w:r>
      <w:proofErr w:type="spellStart"/>
      <w:r w:rsidRPr="007D25CF">
        <w:rPr>
          <w:highlight w:val="yellow"/>
          <w:lang w:val="en-CA"/>
        </w:rPr>
        <w:t>gfv_translator_nn_flag</w:t>
      </w:r>
      <w:proofErr w:type="spellEnd"/>
      <w:r w:rsidRPr="007D25CF">
        <w:rPr>
          <w:highlight w:val="yellow"/>
          <w:lang w:val="en-CA"/>
        </w:rPr>
        <w:t xml:space="preserve"> equal to 1 in </w:t>
      </w:r>
      <w:r w:rsidR="00151D13">
        <w:rPr>
          <w:highlight w:val="yellow"/>
          <w:lang w:val="en-CA"/>
        </w:rPr>
        <w:t>output</w:t>
      </w:r>
      <w:r w:rsidR="00151D13" w:rsidRPr="007D25CF">
        <w:rPr>
          <w:highlight w:val="yellow"/>
          <w:lang w:val="en-CA"/>
        </w:rPr>
        <w:t xml:space="preserve"> </w:t>
      </w:r>
      <w:r w:rsidRPr="007D25CF">
        <w:rPr>
          <w:highlight w:val="yellow"/>
          <w:lang w:val="en-CA"/>
        </w:rPr>
        <w:t>order.</w:t>
      </w:r>
    </w:p>
    <w:p w14:paraId="210643A7" w14:textId="23AC279C" w:rsidR="003F45C1" w:rsidRPr="005B217D" w:rsidRDefault="00AD6476" w:rsidP="003F45C1">
      <w:pPr>
        <w:pStyle w:val="Heading1"/>
        <w:rPr>
          <w:lang w:val="en-CA"/>
        </w:rPr>
      </w:pPr>
      <w:r>
        <w:rPr>
          <w:lang w:val="en-CA"/>
        </w:rPr>
        <w:t>Avoiding the use of dummy pictures</w:t>
      </w:r>
    </w:p>
    <w:p w14:paraId="7D2AC1F0" w14:textId="6772D01F" w:rsidR="00745F6B" w:rsidRPr="005B217D" w:rsidRDefault="003F45C1" w:rsidP="003F45C1">
      <w:pPr>
        <w:pStyle w:val="Heading2"/>
        <w:rPr>
          <w:lang w:val="en-CA"/>
        </w:rPr>
      </w:pPr>
      <w:r>
        <w:rPr>
          <w:lang w:val="en-CA"/>
        </w:rPr>
        <w:t>Problem statement</w:t>
      </w:r>
    </w:p>
    <w:p w14:paraId="6C5F0B19" w14:textId="477C12C6" w:rsidR="00E61DAC" w:rsidRDefault="003320E3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generative face video (GFV) SEI message proposed in JVET-AF0234 </w:t>
      </w:r>
      <w:r w:rsidR="00CF1127">
        <w:rPr>
          <w:szCs w:val="22"/>
          <w:lang w:val="en-CA"/>
        </w:rPr>
        <w:t>makes use of d</w:t>
      </w:r>
      <w:r w:rsidR="00CF1127" w:rsidRPr="003320E3">
        <w:rPr>
          <w:szCs w:val="22"/>
          <w:lang w:val="en-CA"/>
        </w:rPr>
        <w:t>ummy picture</w:t>
      </w:r>
      <w:r w:rsidR="00CF1127">
        <w:rPr>
          <w:szCs w:val="22"/>
          <w:lang w:val="en-CA"/>
        </w:rPr>
        <w:t xml:space="preserve">s, e.g., </w:t>
      </w:r>
      <w:r w:rsidR="00CF1127" w:rsidRPr="003320E3">
        <w:rPr>
          <w:szCs w:val="22"/>
          <w:lang w:val="en-CA"/>
        </w:rPr>
        <w:t>picture</w:t>
      </w:r>
      <w:r w:rsidR="00CF1127">
        <w:rPr>
          <w:szCs w:val="22"/>
          <w:lang w:val="en-CA"/>
        </w:rPr>
        <w:t>s</w:t>
      </w:r>
      <w:r w:rsidR="00CF1127" w:rsidRPr="003320E3">
        <w:rPr>
          <w:szCs w:val="22"/>
          <w:lang w:val="en-CA"/>
        </w:rPr>
        <w:t xml:space="preserve"> of the minimum allowed resolution</w:t>
      </w:r>
      <w:r w:rsidR="00CF1127">
        <w:rPr>
          <w:szCs w:val="22"/>
          <w:lang w:val="en-CA"/>
        </w:rPr>
        <w:t>, that are</w:t>
      </w:r>
      <w:r w:rsidR="00CF1127" w:rsidRPr="003320E3">
        <w:rPr>
          <w:szCs w:val="22"/>
          <w:lang w:val="en-CA"/>
        </w:rPr>
        <w:t xml:space="preserve"> </w:t>
      </w:r>
      <w:r w:rsidR="00CF1127">
        <w:rPr>
          <w:szCs w:val="22"/>
          <w:lang w:val="en-CA"/>
        </w:rPr>
        <w:t xml:space="preserve">only used to </w:t>
      </w:r>
      <w:r w:rsidR="00CF1127" w:rsidRPr="003320E3">
        <w:rPr>
          <w:szCs w:val="22"/>
          <w:lang w:val="en-CA"/>
        </w:rPr>
        <w:t xml:space="preserve">contain </w:t>
      </w:r>
      <w:r w:rsidR="00CF1127">
        <w:rPr>
          <w:szCs w:val="22"/>
          <w:lang w:val="en-CA"/>
        </w:rPr>
        <w:t>GFV</w:t>
      </w:r>
      <w:r w:rsidR="00CF1127" w:rsidRPr="003320E3">
        <w:rPr>
          <w:szCs w:val="22"/>
          <w:lang w:val="en-CA"/>
        </w:rPr>
        <w:t xml:space="preserve"> SEI message</w:t>
      </w:r>
      <w:r w:rsidR="00CF1127">
        <w:rPr>
          <w:szCs w:val="22"/>
          <w:lang w:val="en-CA"/>
        </w:rPr>
        <w:t xml:space="preserve">s. </w:t>
      </w:r>
    </w:p>
    <w:p w14:paraId="0F0EEAAE" w14:textId="571B2D2B" w:rsidR="003320E3" w:rsidRDefault="00F719F8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asserts </w:t>
      </w:r>
      <w:r w:rsidR="00CF1127">
        <w:rPr>
          <w:szCs w:val="22"/>
          <w:lang w:val="en-CA"/>
        </w:rPr>
        <w:t>that dummy pictures seem to be redundant and cause unnecessary bitrate overhead.</w:t>
      </w:r>
    </w:p>
    <w:p w14:paraId="22207385" w14:textId="3D2731EB" w:rsidR="00CF1127" w:rsidRDefault="00CF1127" w:rsidP="00CF1127">
      <w:pPr>
        <w:pStyle w:val="Heading2"/>
        <w:rPr>
          <w:lang w:val="en-CA"/>
        </w:rPr>
      </w:pPr>
      <w:r>
        <w:rPr>
          <w:lang w:val="en-CA"/>
        </w:rPr>
        <w:lastRenderedPageBreak/>
        <w:t>Overview</w:t>
      </w:r>
      <w:r w:rsidR="003F45C1">
        <w:rPr>
          <w:lang w:val="en-CA"/>
        </w:rPr>
        <w:t xml:space="preserve"> of the proposal</w:t>
      </w:r>
    </w:p>
    <w:p w14:paraId="71992B50" w14:textId="4CF4AEA9" w:rsidR="00CF1127" w:rsidRDefault="00CF1127" w:rsidP="00CF1127">
      <w:pPr>
        <w:rPr>
          <w:lang w:val="en-CA"/>
        </w:rPr>
      </w:pPr>
      <w:r>
        <w:rPr>
          <w:lang w:val="en-CA"/>
        </w:rPr>
        <w:t>It is proposed to allow multiple GFV SEI messages with different payload in the same picture unit.</w:t>
      </w:r>
      <w:r w:rsidR="000C183E">
        <w:rPr>
          <w:lang w:val="en-CA"/>
        </w:rPr>
        <w:t xml:space="preserve"> Each new instance of a GFV SEI message will invoke the generative neural network (NN) inference.</w:t>
      </w:r>
    </w:p>
    <w:p w14:paraId="070F1122" w14:textId="68D0F5D7" w:rsidR="000C183E" w:rsidRPr="00CF1127" w:rsidRDefault="000C183E" w:rsidP="00CF1127">
      <w:pPr>
        <w:rPr>
          <w:lang w:val="en-CA"/>
        </w:rPr>
      </w:pPr>
      <w:r>
        <w:rPr>
          <w:lang w:val="en-CA"/>
        </w:rPr>
        <w:t>Instead of a dummy picture containing a GFV SEI message, it is proposed that an encoder may use a suffix SEI NAL unit containing a GFV SEI message in the picture unit that contains the base or drive picture referenced by the GFV SEI message.</w:t>
      </w:r>
    </w:p>
    <w:p w14:paraId="0AE60927" w14:textId="1D0A7F07" w:rsidR="00F719F8" w:rsidRDefault="000C183E" w:rsidP="00F719F8">
      <w:pPr>
        <w:rPr>
          <w:szCs w:val="22"/>
          <w:lang w:val="en-CA"/>
        </w:rPr>
      </w:pPr>
      <w:r>
        <w:rPr>
          <w:szCs w:val="22"/>
          <w:lang w:val="en-CA"/>
        </w:rPr>
        <w:t>It is a design principle to allow repetition of SEI messages within a picture unit. To differentiate between repetitions and new instances of GFV SEI messages, it is proposed to add a counter syntax element (</w:t>
      </w:r>
      <w:proofErr w:type="spellStart"/>
      <w:r>
        <w:rPr>
          <w:szCs w:val="22"/>
          <w:lang w:val="en-CA"/>
        </w:rPr>
        <w:t>gfv_</w:t>
      </w:r>
      <w:r w:rsidR="0082214F">
        <w:rPr>
          <w:szCs w:val="22"/>
          <w:lang w:val="en-CA"/>
        </w:rPr>
        <w:t>cnt</w:t>
      </w:r>
      <w:proofErr w:type="spellEnd"/>
      <w:r>
        <w:rPr>
          <w:szCs w:val="22"/>
          <w:lang w:val="en-CA"/>
        </w:rPr>
        <w:t>) in the syntax.</w:t>
      </w:r>
    </w:p>
    <w:p w14:paraId="4E98A620" w14:textId="55B87BA0" w:rsidR="000C183E" w:rsidRDefault="00536D57" w:rsidP="000C183E">
      <w:pPr>
        <w:pStyle w:val="Heading2"/>
        <w:rPr>
          <w:lang w:val="en-CA"/>
        </w:rPr>
      </w:pPr>
      <w:r>
        <w:rPr>
          <w:lang w:val="en-CA"/>
        </w:rPr>
        <w:t>Proposed specification text changes</w:t>
      </w:r>
      <w:r w:rsidR="00C97D2B">
        <w:rPr>
          <w:lang w:val="en-CA"/>
        </w:rPr>
        <w:t xml:space="preserve"> relative to JVET-AF0234</w:t>
      </w:r>
    </w:p>
    <w:p w14:paraId="0CC75D60" w14:textId="77777777" w:rsidR="000C183E" w:rsidRDefault="000C183E" w:rsidP="00BC0519">
      <w:pPr>
        <w:keepNext/>
        <w:rPr>
          <w:szCs w:val="22"/>
          <w:lang w:val="en-CA"/>
        </w:rPr>
      </w:pP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9"/>
        <w:gridCol w:w="1171"/>
      </w:tblGrid>
      <w:tr w:rsidR="000C183E" w:rsidRPr="000C183E" w14:paraId="1953335F" w14:textId="77777777" w:rsidTr="000C183E">
        <w:trPr>
          <w:trHeight w:val="204"/>
          <w:jc w:val="center"/>
        </w:trPr>
        <w:tc>
          <w:tcPr>
            <w:tcW w:w="8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E8B1" w14:textId="77777777" w:rsidR="000C183E" w:rsidRPr="000C183E" w:rsidRDefault="000C183E" w:rsidP="000C183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SimSun"/>
                <w:color w:val="000000" w:themeColor="text1"/>
                <w:lang w:val="en-GB"/>
              </w:rPr>
            </w:pPr>
            <w:r w:rsidRPr="000C183E">
              <w:rPr>
                <w:rFonts w:eastAsia="Yu Mincho"/>
                <w:noProof/>
                <w:lang w:val="en-CA"/>
              </w:rPr>
              <w:t>g</w:t>
            </w:r>
            <w:r w:rsidRPr="000C183E">
              <w:rPr>
                <w:rFonts w:eastAsia="Yu Mincho"/>
                <w:noProof/>
                <w:lang w:val="en-CA" w:eastAsia="zh-CN"/>
              </w:rPr>
              <w:t>ener</w:t>
            </w:r>
            <w:r w:rsidRPr="000C183E">
              <w:rPr>
                <w:rFonts w:eastAsia="Yu Mincho"/>
                <w:noProof/>
                <w:lang w:val="en-CA"/>
              </w:rPr>
              <w:t>ative_face_video</w:t>
            </w:r>
            <w:r w:rsidRPr="000C183E">
              <w:rPr>
                <w:rFonts w:eastAsia="SimSun"/>
                <w:color w:val="000000" w:themeColor="text1"/>
                <w:lang w:val="en-GB"/>
              </w:rPr>
              <w:t xml:space="preserve"> </w:t>
            </w:r>
            <w:proofErr w:type="gramStart"/>
            <w:r w:rsidRPr="000C183E">
              <w:rPr>
                <w:rFonts w:eastAsia="SimSun"/>
                <w:color w:val="000000" w:themeColor="text1"/>
                <w:lang w:val="en-GB"/>
              </w:rPr>
              <w:t>( </w:t>
            </w:r>
            <w:proofErr w:type="spellStart"/>
            <w:r w:rsidRPr="000C183E">
              <w:rPr>
                <w:rFonts w:eastAsia="SimSun"/>
                <w:color w:val="000000" w:themeColor="text1"/>
                <w:lang w:val="en-GB"/>
              </w:rPr>
              <w:t>payloadSize</w:t>
            </w:r>
            <w:proofErr w:type="spellEnd"/>
            <w:proofErr w:type="gramEnd"/>
            <w:r w:rsidRPr="000C183E">
              <w:rPr>
                <w:rFonts w:eastAsia="SimSun"/>
                <w:color w:val="000000" w:themeColor="text1"/>
                <w:lang w:val="en-GB"/>
              </w:rPr>
              <w:t> ) {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AEBC" w14:textId="77777777" w:rsidR="000C183E" w:rsidRPr="000C183E" w:rsidRDefault="000C183E" w:rsidP="000C183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r w:rsidRPr="000C183E">
              <w:rPr>
                <w:rFonts w:eastAsia="SimSun"/>
                <w:b/>
                <w:bCs/>
                <w:color w:val="000000" w:themeColor="text1"/>
                <w:lang w:val="en-GB"/>
              </w:rPr>
              <w:t>Descriptor</w:t>
            </w:r>
          </w:p>
        </w:tc>
      </w:tr>
      <w:tr w:rsidR="000C183E" w:rsidRPr="000C183E" w14:paraId="0EC11890" w14:textId="77777777" w:rsidTr="000C183E">
        <w:trPr>
          <w:trHeight w:val="204"/>
          <w:jc w:val="center"/>
        </w:trPr>
        <w:tc>
          <w:tcPr>
            <w:tcW w:w="8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8B85" w14:textId="77777777" w:rsidR="000C183E" w:rsidRPr="000C183E" w:rsidRDefault="000C183E" w:rsidP="000C183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Yu Mincho"/>
                <w:noProof/>
                <w:lang w:val="en-CA"/>
              </w:rPr>
            </w:pPr>
            <w:r w:rsidRPr="000C183E">
              <w:rPr>
                <w:rFonts w:eastAsia="Yu Mincho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bookmarkStart w:id="1" w:name="_Hlk138347872"/>
            <w:proofErr w:type="spellStart"/>
            <w:r w:rsidRPr="000C183E">
              <w:rPr>
                <w:rFonts w:eastAsia="Yu Mincho"/>
                <w:b/>
                <w:bCs/>
                <w:lang w:eastAsia="it-IT"/>
                <w14:glow w14:rad="0">
                  <w14:srgbClr w14:val="FFFFFF"/>
                </w14:glow>
              </w:rPr>
              <w:t>gfv_id</w:t>
            </w:r>
            <w:bookmarkEnd w:id="1"/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3625" w14:textId="77777777" w:rsidR="000C183E" w:rsidRPr="000C183E" w:rsidRDefault="000C183E" w:rsidP="000C183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20" w:after="4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lang w:val="en-GB"/>
              </w:rPr>
            </w:pPr>
            <w:proofErr w:type="spellStart"/>
            <w:r w:rsidRPr="000C183E">
              <w:rPr>
                <w:rFonts w:eastAsia="Yu Mincho"/>
                <w:bCs/>
                <w:lang w:val="en-GB" w:eastAsia="ja-JP"/>
                <w14:glow w14:rad="0">
                  <w14:srgbClr w14:val="FFFFFF"/>
                </w14:glow>
              </w:rPr>
              <w:t>ue</w:t>
            </w:r>
            <w:proofErr w:type="spellEnd"/>
            <w:r w:rsidRPr="000C183E">
              <w:rPr>
                <w:rFonts w:eastAsia="Yu Mincho"/>
                <w:bCs/>
                <w:lang w:val="en-GB" w:eastAsia="ja-JP"/>
                <w14:glow w14:rad="0">
                  <w14:srgbClr w14:val="FFFFFF"/>
                </w14:glow>
              </w:rPr>
              <w:t>(v)</w:t>
            </w:r>
          </w:p>
        </w:tc>
      </w:tr>
      <w:tr w:rsidR="0082214F" w:rsidRPr="000C183E" w14:paraId="7DB9FA05" w14:textId="77777777" w:rsidTr="0082214F">
        <w:trPr>
          <w:trHeight w:val="204"/>
          <w:jc w:val="center"/>
        </w:trPr>
        <w:tc>
          <w:tcPr>
            <w:tcW w:w="8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23DFCC" w14:textId="5C84E845" w:rsidR="0082214F" w:rsidRPr="000C183E" w:rsidRDefault="0082214F" w:rsidP="000C183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Yu Mincho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>
              <w:rPr>
                <w:rFonts w:eastAsia="Yu Mincho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proofErr w:type="spellStart"/>
            <w:r>
              <w:rPr>
                <w:rFonts w:eastAsia="Yu Mincho"/>
                <w:b/>
                <w:bCs/>
                <w:lang w:val="en-GB" w:eastAsia="it-IT"/>
                <w14:glow w14:rad="0">
                  <w14:srgbClr w14:val="FFFFFF"/>
                </w14:glow>
              </w:rPr>
              <w:t>gfv_cnt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4D7CCF" w14:textId="1D85C17B" w:rsidR="0082214F" w:rsidRPr="000C183E" w:rsidRDefault="0082214F" w:rsidP="000C183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20" w:after="40"/>
              <w:jc w:val="center"/>
              <w:textAlignment w:val="auto"/>
              <w:rPr>
                <w:rFonts w:eastAsia="Yu Mincho"/>
                <w:bCs/>
                <w:lang w:val="en-GB" w:eastAsia="ja-JP"/>
                <w14:glow w14:rad="0">
                  <w14:srgbClr w14:val="FFFFFF"/>
                </w14:glow>
              </w:rPr>
            </w:pPr>
            <w:proofErr w:type="spellStart"/>
            <w:r>
              <w:rPr>
                <w:rFonts w:eastAsia="Yu Mincho"/>
                <w:bCs/>
                <w:lang w:val="en-GB" w:eastAsia="ja-JP"/>
                <w14:glow w14:rad="0">
                  <w14:srgbClr w14:val="FFFFFF"/>
                </w14:glow>
              </w:rPr>
              <w:t>ue</w:t>
            </w:r>
            <w:proofErr w:type="spellEnd"/>
            <w:r>
              <w:rPr>
                <w:rFonts w:eastAsia="Yu Mincho"/>
                <w:bCs/>
                <w:lang w:val="en-GB" w:eastAsia="ja-JP"/>
                <w14:glow w14:rad="0">
                  <w14:srgbClr w14:val="FFFFFF"/>
                </w14:glow>
              </w:rPr>
              <w:t>(v)</w:t>
            </w:r>
          </w:p>
        </w:tc>
      </w:tr>
      <w:tr w:rsidR="000C183E" w:rsidRPr="000C183E" w14:paraId="27838598" w14:textId="77777777" w:rsidTr="000C183E">
        <w:trPr>
          <w:trHeight w:val="204"/>
          <w:jc w:val="center"/>
        </w:trPr>
        <w:tc>
          <w:tcPr>
            <w:tcW w:w="8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0E1A" w14:textId="689DE014" w:rsidR="000C183E" w:rsidRPr="000C183E" w:rsidRDefault="000C183E" w:rsidP="000C183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textAlignment w:val="auto"/>
              <w:rPr>
                <w:rFonts w:eastAsia="Yu Mincho"/>
                <w:noProof/>
                <w:lang w:val="en-CA"/>
              </w:rPr>
            </w:pPr>
            <w:r w:rsidRPr="000C183E">
              <w:rPr>
                <w:rFonts w:eastAsia="Yu Mincho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r w:rsidR="0082214F" w:rsidRPr="0082214F">
              <w:rPr>
                <w:rFonts w:eastAsia="Yu Mincho"/>
                <w:lang w:val="en-GB" w:eastAsia="it-IT"/>
                <w14:glow w14:rad="0">
                  <w14:srgbClr w14:val="FFFFFF"/>
                </w14:glow>
              </w:rPr>
              <w:t>…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C15B" w14:textId="435E509A" w:rsidR="000C183E" w:rsidRPr="000C183E" w:rsidRDefault="000C183E" w:rsidP="000C183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20" w:after="4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lang w:val="en-GB"/>
              </w:rPr>
            </w:pPr>
          </w:p>
        </w:tc>
      </w:tr>
    </w:tbl>
    <w:p w14:paraId="2DFC41E9" w14:textId="77777777" w:rsidR="00536D57" w:rsidRPr="00645C6F" w:rsidRDefault="0082214F" w:rsidP="00F719F8">
      <w:pPr>
        <w:rPr>
          <w:szCs w:val="22"/>
          <w:highlight w:val="yellow"/>
          <w:lang w:val="en-CA"/>
        </w:rPr>
      </w:pPr>
      <w:proofErr w:type="spellStart"/>
      <w:r w:rsidRPr="00645C6F">
        <w:rPr>
          <w:b/>
          <w:bCs/>
          <w:szCs w:val="22"/>
          <w:highlight w:val="yellow"/>
          <w:lang w:val="en-CA"/>
        </w:rPr>
        <w:t>gfv_cnt</w:t>
      </w:r>
      <w:proofErr w:type="spellEnd"/>
      <w:r w:rsidRPr="00645C6F">
        <w:rPr>
          <w:szCs w:val="22"/>
          <w:highlight w:val="yellow"/>
          <w:lang w:val="en-CA"/>
        </w:rPr>
        <w:t xml:space="preserve"> specifies a </w:t>
      </w:r>
      <w:r w:rsidR="00536D57" w:rsidRPr="00645C6F">
        <w:rPr>
          <w:szCs w:val="22"/>
          <w:highlight w:val="yellow"/>
          <w:lang w:val="en-CA"/>
        </w:rPr>
        <w:t xml:space="preserve">GFV SEI message instance </w:t>
      </w:r>
      <w:r w:rsidRPr="00645C6F">
        <w:rPr>
          <w:szCs w:val="22"/>
          <w:highlight w:val="yellow"/>
          <w:lang w:val="en-CA"/>
        </w:rPr>
        <w:t xml:space="preserve">count value for this </w:t>
      </w:r>
      <w:proofErr w:type="spellStart"/>
      <w:r w:rsidRPr="00645C6F">
        <w:rPr>
          <w:szCs w:val="22"/>
          <w:highlight w:val="yellow"/>
          <w:lang w:val="en-CA"/>
        </w:rPr>
        <w:t>gfv_id</w:t>
      </w:r>
      <w:proofErr w:type="spellEnd"/>
      <w:r w:rsidRPr="00645C6F">
        <w:rPr>
          <w:szCs w:val="22"/>
          <w:highlight w:val="yellow"/>
          <w:lang w:val="en-CA"/>
        </w:rPr>
        <w:t xml:space="preserve"> value</w:t>
      </w:r>
      <w:r w:rsidR="00536D57" w:rsidRPr="00645C6F">
        <w:rPr>
          <w:szCs w:val="22"/>
          <w:highlight w:val="yellow"/>
          <w:lang w:val="en-CA"/>
        </w:rPr>
        <w:t xml:space="preserve"> within a picture unit</w:t>
      </w:r>
      <w:r w:rsidRPr="00645C6F">
        <w:rPr>
          <w:szCs w:val="22"/>
          <w:highlight w:val="yellow"/>
          <w:lang w:val="en-CA"/>
        </w:rPr>
        <w:t>.</w:t>
      </w:r>
      <w:r w:rsidR="00536D57" w:rsidRPr="00645C6F">
        <w:rPr>
          <w:szCs w:val="22"/>
          <w:highlight w:val="yellow"/>
          <w:lang w:val="en-CA"/>
        </w:rPr>
        <w:t xml:space="preserve"> </w:t>
      </w:r>
    </w:p>
    <w:p w14:paraId="66D792C8" w14:textId="7BF66E9F" w:rsidR="000C183E" w:rsidRPr="00645C6F" w:rsidRDefault="00536D57" w:rsidP="00F719F8">
      <w:pPr>
        <w:rPr>
          <w:szCs w:val="22"/>
          <w:highlight w:val="yellow"/>
          <w:lang w:val="en-CA"/>
        </w:rPr>
      </w:pPr>
      <w:r w:rsidRPr="00645C6F">
        <w:rPr>
          <w:szCs w:val="22"/>
          <w:highlight w:val="yellow"/>
          <w:lang w:val="en-CA"/>
        </w:rPr>
        <w:t xml:space="preserve">The </w:t>
      </w:r>
      <w:proofErr w:type="spellStart"/>
      <w:r w:rsidR="00C03CB2">
        <w:rPr>
          <w:szCs w:val="22"/>
          <w:highlight w:val="yellow"/>
          <w:lang w:val="en-CA"/>
        </w:rPr>
        <w:t>gfv_cnt</w:t>
      </w:r>
      <w:proofErr w:type="spellEnd"/>
      <w:r w:rsidR="00C03CB2">
        <w:rPr>
          <w:szCs w:val="22"/>
          <w:highlight w:val="yellow"/>
          <w:lang w:val="en-CA"/>
        </w:rPr>
        <w:t xml:space="preserve"> of the </w:t>
      </w:r>
      <w:r w:rsidRPr="00645C6F">
        <w:rPr>
          <w:szCs w:val="22"/>
          <w:highlight w:val="yellow"/>
          <w:lang w:val="en-CA"/>
        </w:rPr>
        <w:t>first GFV SEI message</w:t>
      </w:r>
      <w:r w:rsidR="00C71F02">
        <w:rPr>
          <w:szCs w:val="22"/>
          <w:highlight w:val="yellow"/>
          <w:lang w:val="en-CA"/>
        </w:rPr>
        <w:t>, in decoding order,</w:t>
      </w:r>
      <w:r w:rsidRPr="00645C6F">
        <w:rPr>
          <w:szCs w:val="22"/>
          <w:highlight w:val="yellow"/>
          <w:lang w:val="en-CA"/>
        </w:rPr>
        <w:t xml:space="preserve"> with a particular value of </w:t>
      </w:r>
      <w:proofErr w:type="spellStart"/>
      <w:r w:rsidRPr="00645C6F">
        <w:rPr>
          <w:szCs w:val="22"/>
          <w:highlight w:val="yellow"/>
          <w:lang w:val="en-CA"/>
        </w:rPr>
        <w:t>gfv_id</w:t>
      </w:r>
      <w:proofErr w:type="spellEnd"/>
      <w:r w:rsidRPr="00645C6F">
        <w:rPr>
          <w:szCs w:val="22"/>
          <w:highlight w:val="yellow"/>
          <w:lang w:val="en-CA"/>
        </w:rPr>
        <w:t xml:space="preserve"> within picture unit shall be equal to 0. When </w:t>
      </w:r>
      <w:proofErr w:type="spellStart"/>
      <w:r w:rsidRPr="00645C6F">
        <w:rPr>
          <w:szCs w:val="22"/>
          <w:highlight w:val="yellow"/>
          <w:lang w:val="en-CA"/>
        </w:rPr>
        <w:t>gfv_cnt</w:t>
      </w:r>
      <w:proofErr w:type="spellEnd"/>
      <w:r w:rsidRPr="00645C6F">
        <w:rPr>
          <w:szCs w:val="22"/>
          <w:highlight w:val="yellow"/>
          <w:lang w:val="en-CA"/>
        </w:rPr>
        <w:t xml:space="preserve"> assigned to </w:t>
      </w:r>
      <w:proofErr w:type="spellStart"/>
      <w:r w:rsidRPr="00645C6F">
        <w:rPr>
          <w:szCs w:val="22"/>
          <w:highlight w:val="yellow"/>
          <w:lang w:val="en-CA"/>
        </w:rPr>
        <w:t>currGfvCnt</w:t>
      </w:r>
      <w:proofErr w:type="spellEnd"/>
      <w:r w:rsidRPr="00645C6F">
        <w:rPr>
          <w:szCs w:val="22"/>
          <w:highlight w:val="yellow"/>
          <w:lang w:val="en-CA"/>
        </w:rPr>
        <w:t xml:space="preserve"> is greater than 0, a GFV SEI message with the same </w:t>
      </w:r>
      <w:proofErr w:type="spellStart"/>
      <w:r w:rsidRPr="00645C6F">
        <w:rPr>
          <w:szCs w:val="22"/>
          <w:highlight w:val="yellow"/>
          <w:lang w:val="en-CA"/>
        </w:rPr>
        <w:t>gfv_id</w:t>
      </w:r>
      <w:proofErr w:type="spellEnd"/>
      <w:r w:rsidR="009A6E3B" w:rsidRPr="00645C6F">
        <w:rPr>
          <w:szCs w:val="22"/>
          <w:highlight w:val="yellow"/>
          <w:lang w:val="en-CA"/>
        </w:rPr>
        <w:t xml:space="preserve"> value</w:t>
      </w:r>
      <w:r w:rsidRPr="00645C6F">
        <w:rPr>
          <w:szCs w:val="22"/>
          <w:highlight w:val="yellow"/>
          <w:lang w:val="en-CA"/>
        </w:rPr>
        <w:t xml:space="preserve"> and </w:t>
      </w:r>
      <w:proofErr w:type="spellStart"/>
      <w:r w:rsidRPr="00645C6F">
        <w:rPr>
          <w:szCs w:val="22"/>
          <w:highlight w:val="yellow"/>
          <w:lang w:val="en-CA"/>
        </w:rPr>
        <w:t>gfv_cnt</w:t>
      </w:r>
      <w:proofErr w:type="spellEnd"/>
      <w:r w:rsidRPr="00645C6F">
        <w:rPr>
          <w:szCs w:val="22"/>
          <w:highlight w:val="yellow"/>
          <w:lang w:val="en-CA"/>
        </w:rPr>
        <w:t xml:space="preserve"> equal to </w:t>
      </w:r>
      <w:proofErr w:type="spellStart"/>
      <w:r w:rsidRPr="00645C6F">
        <w:rPr>
          <w:szCs w:val="22"/>
          <w:highlight w:val="yellow"/>
          <w:lang w:val="en-CA"/>
        </w:rPr>
        <w:t>currGfvCnt</w:t>
      </w:r>
      <w:proofErr w:type="spellEnd"/>
      <w:r w:rsidRPr="00645C6F">
        <w:rPr>
          <w:szCs w:val="22"/>
          <w:highlight w:val="yellow"/>
          <w:lang w:val="en-CA"/>
        </w:rPr>
        <w:t xml:space="preserve"> − 1 </w:t>
      </w:r>
      <w:r w:rsidR="005A0360">
        <w:rPr>
          <w:szCs w:val="22"/>
          <w:highlight w:val="yellow"/>
          <w:lang w:val="en-CA"/>
        </w:rPr>
        <w:t>shall precede the current GFV SEI message in decoding order</w:t>
      </w:r>
      <w:r w:rsidRPr="00645C6F">
        <w:rPr>
          <w:szCs w:val="22"/>
          <w:highlight w:val="yellow"/>
          <w:lang w:val="en-CA"/>
        </w:rPr>
        <w:t xml:space="preserve"> in the same picture unit.</w:t>
      </w:r>
    </w:p>
    <w:p w14:paraId="64A6F15E" w14:textId="3CAA53D2" w:rsidR="00536D57" w:rsidRPr="00645C6F" w:rsidRDefault="00536D57" w:rsidP="00F719F8">
      <w:pPr>
        <w:rPr>
          <w:szCs w:val="22"/>
          <w:highlight w:val="yellow"/>
          <w:lang w:val="en-CA"/>
        </w:rPr>
      </w:pPr>
      <w:r w:rsidRPr="00645C6F">
        <w:rPr>
          <w:szCs w:val="22"/>
          <w:highlight w:val="yellow"/>
          <w:lang w:val="en-CA"/>
        </w:rPr>
        <w:t xml:space="preserve">The value of </w:t>
      </w:r>
      <w:proofErr w:type="spellStart"/>
      <w:r w:rsidRPr="00645C6F">
        <w:rPr>
          <w:szCs w:val="22"/>
          <w:highlight w:val="yellow"/>
          <w:lang w:val="en-CA"/>
        </w:rPr>
        <w:t>gfv_cnt</w:t>
      </w:r>
      <w:proofErr w:type="spellEnd"/>
      <w:r w:rsidRPr="00645C6F">
        <w:rPr>
          <w:szCs w:val="22"/>
          <w:highlight w:val="yellow"/>
          <w:lang w:val="en-CA"/>
        </w:rPr>
        <w:t xml:space="preserve"> shall be in the range of 0 to 65 535, inclusive.</w:t>
      </w:r>
    </w:p>
    <w:p w14:paraId="1332AE3F" w14:textId="739B0214" w:rsidR="00AB5784" w:rsidRDefault="00AB5784" w:rsidP="00F719F8">
      <w:pPr>
        <w:rPr>
          <w:szCs w:val="22"/>
          <w:highlight w:val="yellow"/>
          <w:lang w:val="en-CA"/>
        </w:rPr>
      </w:pPr>
      <w:r>
        <w:rPr>
          <w:szCs w:val="22"/>
          <w:highlight w:val="yellow"/>
          <w:lang w:val="en-CA"/>
        </w:rPr>
        <w:t xml:space="preserve">If there are multiple GFV SEI messages that have </w:t>
      </w:r>
      <w:proofErr w:type="spellStart"/>
      <w:r>
        <w:rPr>
          <w:szCs w:val="22"/>
          <w:highlight w:val="yellow"/>
          <w:lang w:val="en-CA"/>
        </w:rPr>
        <w:t>gfv_cnt</w:t>
      </w:r>
      <w:proofErr w:type="spellEnd"/>
      <w:r>
        <w:rPr>
          <w:szCs w:val="22"/>
          <w:highlight w:val="yellow"/>
          <w:lang w:val="en-CA"/>
        </w:rPr>
        <w:t xml:space="preserve"> equal to 0, </w:t>
      </w:r>
      <w:proofErr w:type="spellStart"/>
      <w:r>
        <w:rPr>
          <w:szCs w:val="22"/>
          <w:highlight w:val="yellow"/>
          <w:lang w:val="en-CA"/>
        </w:rPr>
        <w:t>gfv_nn_base_flag</w:t>
      </w:r>
      <w:proofErr w:type="spellEnd"/>
      <w:r>
        <w:rPr>
          <w:szCs w:val="22"/>
          <w:highlight w:val="yellow"/>
          <w:lang w:val="en-CA"/>
        </w:rPr>
        <w:t xml:space="preserve"> present, and the same values of </w:t>
      </w:r>
      <w:proofErr w:type="spellStart"/>
      <w:r>
        <w:rPr>
          <w:szCs w:val="22"/>
          <w:highlight w:val="yellow"/>
          <w:lang w:val="en-CA"/>
        </w:rPr>
        <w:t>gfv_id</w:t>
      </w:r>
      <w:proofErr w:type="spellEnd"/>
      <w:r>
        <w:rPr>
          <w:szCs w:val="22"/>
          <w:highlight w:val="yellow"/>
          <w:lang w:val="en-CA"/>
        </w:rPr>
        <w:t xml:space="preserve"> and </w:t>
      </w:r>
      <w:proofErr w:type="spellStart"/>
      <w:r>
        <w:rPr>
          <w:szCs w:val="22"/>
          <w:highlight w:val="yellow"/>
          <w:lang w:val="en-CA"/>
        </w:rPr>
        <w:t>gfv_nn_base_flag</w:t>
      </w:r>
      <w:proofErr w:type="spellEnd"/>
      <w:r>
        <w:rPr>
          <w:szCs w:val="22"/>
          <w:highlight w:val="yellow"/>
          <w:lang w:val="en-CA"/>
        </w:rPr>
        <w:t xml:space="preserve"> and are present in the same picture unit, the SEI messages shall have the same SEI payload content.</w:t>
      </w:r>
    </w:p>
    <w:p w14:paraId="2B302B6D" w14:textId="56D13FC7" w:rsidR="000C183E" w:rsidRDefault="00AB5784" w:rsidP="00F719F8">
      <w:pPr>
        <w:rPr>
          <w:szCs w:val="22"/>
          <w:lang w:val="en-CA"/>
        </w:rPr>
      </w:pPr>
      <w:r>
        <w:rPr>
          <w:szCs w:val="22"/>
          <w:highlight w:val="yellow"/>
          <w:lang w:val="en-CA"/>
        </w:rPr>
        <w:t>Otherwise, if</w:t>
      </w:r>
      <w:r w:rsidRPr="00645C6F">
        <w:rPr>
          <w:szCs w:val="22"/>
          <w:highlight w:val="yellow"/>
          <w:lang w:val="en-CA"/>
        </w:rPr>
        <w:t xml:space="preserve"> </w:t>
      </w:r>
      <w:r w:rsidR="00536D57" w:rsidRPr="00645C6F">
        <w:rPr>
          <w:szCs w:val="22"/>
          <w:highlight w:val="yellow"/>
          <w:lang w:val="en-CA"/>
        </w:rPr>
        <w:t xml:space="preserve">there are multiple GFV SEI messages with the same values of </w:t>
      </w:r>
      <w:proofErr w:type="spellStart"/>
      <w:r w:rsidR="00536D57" w:rsidRPr="00645C6F">
        <w:rPr>
          <w:szCs w:val="22"/>
          <w:highlight w:val="yellow"/>
          <w:lang w:val="en-CA"/>
        </w:rPr>
        <w:t>gfv_id</w:t>
      </w:r>
      <w:proofErr w:type="spellEnd"/>
      <w:r w:rsidR="00536D57" w:rsidRPr="00645C6F">
        <w:rPr>
          <w:szCs w:val="22"/>
          <w:highlight w:val="yellow"/>
          <w:lang w:val="en-CA"/>
        </w:rPr>
        <w:t xml:space="preserve"> and </w:t>
      </w:r>
      <w:proofErr w:type="spellStart"/>
      <w:r w:rsidR="00536D57" w:rsidRPr="00645C6F">
        <w:rPr>
          <w:szCs w:val="22"/>
          <w:highlight w:val="yellow"/>
          <w:lang w:val="en-CA"/>
        </w:rPr>
        <w:t>gfv_cnt</w:t>
      </w:r>
      <w:proofErr w:type="spellEnd"/>
      <w:r w:rsidR="00536D57" w:rsidRPr="00645C6F">
        <w:rPr>
          <w:szCs w:val="22"/>
          <w:highlight w:val="yellow"/>
          <w:lang w:val="en-CA"/>
        </w:rPr>
        <w:t xml:space="preserve"> present in the same picture unit, </w:t>
      </w:r>
      <w:r w:rsidR="00536D57" w:rsidRPr="00645C6F">
        <w:rPr>
          <w:highlight w:val="yellow"/>
        </w:rPr>
        <w:t>the SEI messages shall have the same SEI payload content.</w:t>
      </w:r>
    </w:p>
    <w:p w14:paraId="1FDCE60C" w14:textId="259EF25E" w:rsidR="00481D9D" w:rsidRPr="00481D9D" w:rsidRDefault="00481D9D" w:rsidP="00481D9D">
      <w:pPr>
        <w:rPr>
          <w:highlight w:val="yellow"/>
          <w:lang w:val="en-GB"/>
        </w:rPr>
      </w:pPr>
      <w:proofErr w:type="spellStart"/>
      <w:r>
        <w:rPr>
          <w:b/>
          <w:bCs/>
          <w:lang w:val="en-GB"/>
        </w:rPr>
        <w:t>gfv_base_pic_flag</w:t>
      </w:r>
      <w:proofErr w:type="spellEnd"/>
      <w:r>
        <w:rPr>
          <w:b/>
          <w:bCs/>
          <w:lang w:val="en-GB"/>
        </w:rPr>
        <w:t xml:space="preserve"> </w:t>
      </w:r>
      <w:r>
        <w:rPr>
          <w:lang w:val="en-GB"/>
        </w:rPr>
        <w:t xml:space="preserve">equal to 1 indicates the current decoded output picture corresponds to a base picture. </w:t>
      </w:r>
      <w:proofErr w:type="spellStart"/>
      <w:r>
        <w:rPr>
          <w:lang w:val="en-GB"/>
        </w:rPr>
        <w:t>gfv_base_pic_flag</w:t>
      </w:r>
      <w:proofErr w:type="spellEnd"/>
      <w:r>
        <w:rPr>
          <w:lang w:val="en-GB"/>
        </w:rPr>
        <w:t xml:space="preserve"> equal to 0 indicates the current decoded output picture does not correspond to a base picture </w:t>
      </w:r>
      <w:r w:rsidRPr="00481D9D">
        <w:rPr>
          <w:highlight w:val="yellow"/>
          <w:lang w:val="en-GB"/>
        </w:rPr>
        <w:t>or this SEI message does not specify syntax elements for a base picture</w:t>
      </w:r>
      <w:r>
        <w:rPr>
          <w:lang w:val="en-GB"/>
        </w:rPr>
        <w:t xml:space="preserve">. </w:t>
      </w:r>
      <w:r w:rsidRPr="00481D9D">
        <w:rPr>
          <w:highlight w:val="yellow"/>
          <w:lang w:val="en-GB"/>
        </w:rPr>
        <w:t xml:space="preserve">When </w:t>
      </w:r>
      <w:proofErr w:type="spellStart"/>
      <w:r w:rsidRPr="00481D9D">
        <w:rPr>
          <w:highlight w:val="yellow"/>
          <w:lang w:val="en-GB"/>
        </w:rPr>
        <w:t>gfv_cnt</w:t>
      </w:r>
      <w:proofErr w:type="spellEnd"/>
      <w:r w:rsidRPr="00481D9D">
        <w:rPr>
          <w:highlight w:val="yellow"/>
          <w:lang w:val="en-GB"/>
        </w:rPr>
        <w:t xml:space="preserve"> is greater than 0, </w:t>
      </w:r>
      <w:proofErr w:type="spellStart"/>
      <w:r w:rsidRPr="00481D9D">
        <w:rPr>
          <w:highlight w:val="yellow"/>
          <w:lang w:val="en-GB"/>
        </w:rPr>
        <w:t>gfv_base_pic_flag</w:t>
      </w:r>
      <w:proofErr w:type="spellEnd"/>
      <w:r w:rsidRPr="00481D9D">
        <w:rPr>
          <w:highlight w:val="yellow"/>
          <w:lang w:val="en-GB"/>
        </w:rPr>
        <w:t xml:space="preserve"> shall be equal to 0.</w:t>
      </w:r>
    </w:p>
    <w:p w14:paraId="57B56B2F" w14:textId="7F0091A0" w:rsidR="000C183E" w:rsidRDefault="009A6E3B" w:rsidP="00F719F8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0949B7BB" w14:textId="4F0E1B43" w:rsidR="009A6E3B" w:rsidRDefault="00C03CB2" w:rsidP="009A6E3B">
      <w:pPr>
        <w:spacing w:beforeLines="50" w:before="120"/>
        <w:rPr>
          <w:rFonts w:eastAsia="SimSun"/>
          <w:lang w:val="en-GB"/>
        </w:rPr>
      </w:pPr>
      <w:r w:rsidRPr="00C03CB2">
        <w:rPr>
          <w:rFonts w:eastAsia="SimSun"/>
          <w:highlight w:val="yellow"/>
          <w:lang w:val="en-GB"/>
        </w:rPr>
        <w:t xml:space="preserve">For a particular </w:t>
      </w:r>
      <w:proofErr w:type="spellStart"/>
      <w:r w:rsidRPr="00C03CB2">
        <w:rPr>
          <w:rFonts w:eastAsia="SimSun"/>
          <w:highlight w:val="yellow"/>
          <w:lang w:val="en-GB"/>
        </w:rPr>
        <w:t>gfv_id</w:t>
      </w:r>
      <w:proofErr w:type="spellEnd"/>
      <w:r w:rsidRPr="00C03CB2">
        <w:rPr>
          <w:rFonts w:eastAsia="SimSun"/>
          <w:highlight w:val="yellow"/>
          <w:lang w:val="en-GB"/>
        </w:rPr>
        <w:t xml:space="preserve"> value,</w:t>
      </w:r>
      <w:r>
        <w:rPr>
          <w:rFonts w:eastAsia="SimSun"/>
          <w:lang w:val="en-GB"/>
        </w:rPr>
        <w:t xml:space="preserve"> t</w:t>
      </w:r>
      <w:r w:rsidR="009A6E3B">
        <w:rPr>
          <w:rFonts w:eastAsia="SimSun"/>
          <w:lang w:val="en-GB"/>
        </w:rPr>
        <w:t xml:space="preserve">he following process is used </w:t>
      </w:r>
      <w:r>
        <w:rPr>
          <w:rFonts w:eastAsia="SimSun"/>
          <w:highlight w:val="yellow"/>
          <w:lang w:val="en-GB"/>
        </w:rPr>
        <w:t xml:space="preserve">in increasing order of </w:t>
      </w:r>
      <w:proofErr w:type="spellStart"/>
      <w:r w:rsidRPr="00481D9D">
        <w:rPr>
          <w:rFonts w:eastAsia="SimSun"/>
          <w:highlight w:val="yellow"/>
          <w:lang w:val="en-GB"/>
        </w:rPr>
        <w:t>gfv_cnt</w:t>
      </w:r>
      <w:proofErr w:type="spellEnd"/>
      <w:r>
        <w:rPr>
          <w:rFonts w:eastAsia="SimSun"/>
          <w:lang w:val="en-GB"/>
        </w:rPr>
        <w:t xml:space="preserve"> </w:t>
      </w:r>
      <w:r w:rsidR="009A6E3B">
        <w:rPr>
          <w:rFonts w:eastAsia="SimSun"/>
          <w:lang w:val="en-GB"/>
        </w:rPr>
        <w:t>to generate a video picture</w:t>
      </w:r>
      <w:r w:rsidR="00481D9D">
        <w:rPr>
          <w:rFonts w:eastAsia="SimSun"/>
          <w:lang w:val="en-GB"/>
        </w:rPr>
        <w:t xml:space="preserve"> </w:t>
      </w:r>
      <w:r w:rsidR="00481D9D" w:rsidRPr="00481D9D">
        <w:rPr>
          <w:rFonts w:eastAsia="SimSun"/>
          <w:highlight w:val="yellow"/>
          <w:lang w:val="en-GB"/>
        </w:rPr>
        <w:t xml:space="preserve">per each GFV SEI </w:t>
      </w:r>
      <w:r>
        <w:rPr>
          <w:rFonts w:eastAsia="SimSun"/>
          <w:highlight w:val="yellow"/>
          <w:lang w:val="en-GB"/>
        </w:rPr>
        <w:t xml:space="preserve">message that has </w:t>
      </w:r>
      <w:proofErr w:type="spellStart"/>
      <w:r w:rsidRPr="00481D9D">
        <w:rPr>
          <w:rFonts w:eastAsia="SimSun"/>
          <w:highlight w:val="yellow"/>
          <w:lang w:val="en-GB"/>
        </w:rPr>
        <w:t>gfv_base_pic_flag</w:t>
      </w:r>
      <w:proofErr w:type="spellEnd"/>
      <w:r w:rsidRPr="00481D9D">
        <w:rPr>
          <w:rFonts w:eastAsia="SimSun"/>
          <w:highlight w:val="yellow"/>
          <w:lang w:val="en-GB"/>
        </w:rPr>
        <w:t xml:space="preserve"> equal to 0</w:t>
      </w:r>
      <w:r>
        <w:rPr>
          <w:rFonts w:eastAsia="SimSun"/>
          <w:highlight w:val="yellow"/>
          <w:lang w:val="en-GB"/>
        </w:rPr>
        <w:t xml:space="preserve"> and a unique value of </w:t>
      </w:r>
      <w:proofErr w:type="spellStart"/>
      <w:r>
        <w:rPr>
          <w:rFonts w:eastAsia="SimSun"/>
          <w:highlight w:val="yellow"/>
          <w:lang w:val="en-GB"/>
        </w:rPr>
        <w:t>gfv_cnt</w:t>
      </w:r>
      <w:proofErr w:type="spellEnd"/>
      <w:r>
        <w:rPr>
          <w:rFonts w:eastAsia="SimSun"/>
          <w:highlight w:val="yellow"/>
          <w:lang w:val="en-GB"/>
        </w:rPr>
        <w:t xml:space="preserve"> within a picture unit</w:t>
      </w:r>
      <w:r w:rsidR="009A6E3B">
        <w:rPr>
          <w:rFonts w:eastAsia="SimSun"/>
          <w:lang w:val="en-GB"/>
        </w:rPr>
        <w:t>:</w:t>
      </w:r>
    </w:p>
    <w:p w14:paraId="3507688A" w14:textId="09F206F8" w:rsidR="009A6E3B" w:rsidRDefault="00481D9D" w:rsidP="00F719F8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FD63119" w14:textId="75BFCF10" w:rsidR="00F014D6" w:rsidRPr="005B217D" w:rsidRDefault="00AD6476" w:rsidP="00F014D6">
      <w:pPr>
        <w:pStyle w:val="Heading1"/>
        <w:rPr>
          <w:lang w:val="en-CA"/>
        </w:rPr>
      </w:pPr>
      <w:r>
        <w:rPr>
          <w:lang w:val="en-CA"/>
        </w:rPr>
        <w:t>Enabling referencing the drive picture multiple times</w:t>
      </w:r>
    </w:p>
    <w:p w14:paraId="07269175" w14:textId="77777777" w:rsidR="00F014D6" w:rsidRPr="005B217D" w:rsidRDefault="00F014D6" w:rsidP="00F014D6">
      <w:pPr>
        <w:pStyle w:val="Heading2"/>
        <w:rPr>
          <w:lang w:val="en-CA"/>
        </w:rPr>
      </w:pPr>
      <w:r>
        <w:rPr>
          <w:lang w:val="en-CA"/>
        </w:rPr>
        <w:t>Problem statement</w:t>
      </w:r>
    </w:p>
    <w:p w14:paraId="6DA6F544" w14:textId="77777777" w:rsidR="00F014D6" w:rsidRDefault="00F014D6" w:rsidP="00F014D6">
      <w:pPr>
        <w:rPr>
          <w:szCs w:val="22"/>
          <w:lang w:val="en-CA"/>
        </w:rPr>
      </w:pPr>
      <w:r>
        <w:rPr>
          <w:szCs w:val="22"/>
          <w:lang w:val="en-CA"/>
        </w:rPr>
        <w:t>The generative face video (GFV) SEI message proposed in JVET-AF0234 defines the following types of pictures:</w:t>
      </w:r>
    </w:p>
    <w:p w14:paraId="391C21A6" w14:textId="77777777" w:rsidR="00F014D6" w:rsidRDefault="00F014D6" w:rsidP="00F014D6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B</w:t>
      </w:r>
      <w:r w:rsidRPr="003320E3">
        <w:rPr>
          <w:szCs w:val="22"/>
          <w:lang w:val="en-CA"/>
        </w:rPr>
        <w:t>ase picture</w:t>
      </w:r>
      <w:r>
        <w:rPr>
          <w:szCs w:val="22"/>
          <w:lang w:val="en-CA"/>
        </w:rPr>
        <w:t>,</w:t>
      </w:r>
      <w:r w:rsidRPr="003320E3">
        <w:rPr>
          <w:szCs w:val="22"/>
          <w:lang w:val="en-CA"/>
        </w:rPr>
        <w:t xml:space="preserve"> i.e., decoded output picture that may be used by a generative network to generate a novel face picture</w:t>
      </w:r>
      <w:r>
        <w:rPr>
          <w:szCs w:val="22"/>
          <w:lang w:val="en-CA"/>
        </w:rPr>
        <w:t>.</w:t>
      </w:r>
    </w:p>
    <w:p w14:paraId="07439F2C" w14:textId="77777777" w:rsidR="00F014D6" w:rsidRDefault="00F014D6" w:rsidP="00F014D6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D</w:t>
      </w:r>
      <w:r w:rsidRPr="003320E3">
        <w:rPr>
          <w:szCs w:val="22"/>
          <w:lang w:val="en-CA"/>
        </w:rPr>
        <w:t>ummy picture</w:t>
      </w:r>
      <w:r>
        <w:rPr>
          <w:szCs w:val="22"/>
          <w:lang w:val="en-CA"/>
        </w:rPr>
        <w:t xml:space="preserve">, e.g., a </w:t>
      </w:r>
      <w:r w:rsidRPr="003320E3">
        <w:rPr>
          <w:szCs w:val="22"/>
          <w:lang w:val="en-CA"/>
        </w:rPr>
        <w:t xml:space="preserve">picture of the minimum allowed resolution </w:t>
      </w:r>
      <w:r>
        <w:rPr>
          <w:szCs w:val="22"/>
          <w:lang w:val="en-CA"/>
        </w:rPr>
        <w:t>and</w:t>
      </w:r>
      <w:r w:rsidRPr="003320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only used to </w:t>
      </w:r>
      <w:r w:rsidRPr="003320E3">
        <w:rPr>
          <w:szCs w:val="22"/>
          <w:lang w:val="en-CA"/>
        </w:rPr>
        <w:t xml:space="preserve">contain </w:t>
      </w:r>
      <w:r>
        <w:rPr>
          <w:szCs w:val="22"/>
          <w:lang w:val="en-CA"/>
        </w:rPr>
        <w:t>a GFV</w:t>
      </w:r>
      <w:r w:rsidRPr="003320E3">
        <w:rPr>
          <w:szCs w:val="22"/>
          <w:lang w:val="en-CA"/>
        </w:rPr>
        <w:t xml:space="preserve"> SEI message</w:t>
      </w:r>
      <w:r>
        <w:rPr>
          <w:szCs w:val="22"/>
          <w:lang w:val="en-CA"/>
        </w:rPr>
        <w:t>.</w:t>
      </w:r>
    </w:p>
    <w:p w14:paraId="483E017F" w14:textId="3696CE9B" w:rsidR="00F014D6" w:rsidRPr="003320E3" w:rsidRDefault="00F014D6" w:rsidP="00F014D6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Drive picture (also called </w:t>
      </w:r>
      <w:r w:rsidRPr="003320E3">
        <w:rPr>
          <w:szCs w:val="22"/>
          <w:lang w:val="en-CA"/>
        </w:rPr>
        <w:t>primary coded picture</w:t>
      </w:r>
      <w:r>
        <w:rPr>
          <w:szCs w:val="22"/>
          <w:lang w:val="en-CA"/>
        </w:rPr>
        <w:t>)</w:t>
      </w:r>
      <w:r w:rsidRPr="003320E3">
        <w:rPr>
          <w:szCs w:val="22"/>
          <w:lang w:val="en-CA"/>
        </w:rPr>
        <w:t xml:space="preserve"> that can be fused by a generative neural network to improve background texture and facial details.</w:t>
      </w:r>
    </w:p>
    <w:p w14:paraId="0DCC4CEA" w14:textId="77777777" w:rsidR="00F014D6" w:rsidRPr="003F45C1" w:rsidRDefault="00F014D6" w:rsidP="00F014D6">
      <w:pPr>
        <w:rPr>
          <w:rFonts w:eastAsiaTheme="minorEastAsia"/>
        </w:rPr>
      </w:pPr>
      <w:r>
        <w:rPr>
          <w:rFonts w:eastAsiaTheme="minorEastAsia"/>
        </w:rPr>
        <w:lastRenderedPageBreak/>
        <w:t>JVET-AF0234 specifies the i</w:t>
      </w:r>
      <w:r w:rsidRPr="003F45C1">
        <w:rPr>
          <w:rFonts w:eastAsiaTheme="minorEastAsia"/>
        </w:rPr>
        <w:t xml:space="preserve">nputs to </w:t>
      </w:r>
      <w:proofErr w:type="spellStart"/>
      <w:r w:rsidRPr="003F45C1">
        <w:rPr>
          <w:rFonts w:eastAsiaTheme="minorEastAsia"/>
        </w:rPr>
        <w:t>GenerativeNN</w:t>
      </w:r>
      <w:proofErr w:type="spellEnd"/>
      <w:r w:rsidRPr="003F45C1">
        <w:rPr>
          <w:rFonts w:eastAsiaTheme="minorEastAsia"/>
        </w:rPr>
        <w:t xml:space="preserve"> a</w:t>
      </w:r>
      <w:r>
        <w:rPr>
          <w:rFonts w:eastAsiaTheme="minorEastAsia"/>
        </w:rPr>
        <w:t>s follows</w:t>
      </w:r>
      <w:r w:rsidRPr="003F45C1">
        <w:rPr>
          <w:rFonts w:eastAsiaTheme="minorEastAsia"/>
        </w:rPr>
        <w:t>:</w:t>
      </w:r>
    </w:p>
    <w:p w14:paraId="71AF766F" w14:textId="77777777" w:rsidR="00F014D6" w:rsidRPr="003F45C1" w:rsidRDefault="00F014D6" w:rsidP="00F014D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/>
        <w:textAlignment w:val="auto"/>
        <w:rPr>
          <w:rFonts w:eastAsiaTheme="minorEastAsia"/>
          <w:lang w:val="en-GB"/>
        </w:rPr>
      </w:pPr>
      <w:r w:rsidRPr="003F45C1">
        <w:rPr>
          <w:rFonts w:eastAsiaTheme="minorEastAsia"/>
          <w:lang w:val="en-GB"/>
        </w:rPr>
        <w:t xml:space="preserve">When </w:t>
      </w:r>
      <w:proofErr w:type="spellStart"/>
      <w:r w:rsidRPr="003F45C1">
        <w:rPr>
          <w:rFonts w:eastAsiaTheme="minorEastAsia"/>
          <w:lang w:val="en-GB"/>
        </w:rPr>
        <w:t>gfv_base_pic_flag</w:t>
      </w:r>
      <w:proofErr w:type="spellEnd"/>
      <w:r w:rsidRPr="003F45C1">
        <w:rPr>
          <w:rFonts w:eastAsiaTheme="minorEastAsia"/>
          <w:lang w:val="en-GB"/>
        </w:rPr>
        <w:t xml:space="preserve"> is equal to 0 and </w:t>
      </w:r>
      <w:proofErr w:type="spellStart"/>
      <w:r w:rsidRPr="003F45C1">
        <w:rPr>
          <w:rFonts w:eastAsiaTheme="minorEastAsia"/>
          <w:lang w:val="en-GB"/>
        </w:rPr>
        <w:t>gfv_drive_pic_fusion_flag</w:t>
      </w:r>
      <w:proofErr w:type="spellEnd"/>
      <w:r w:rsidRPr="003F45C1">
        <w:rPr>
          <w:rFonts w:eastAsiaTheme="minorEastAsia"/>
          <w:lang w:val="en-GB"/>
        </w:rPr>
        <w:t xml:space="preserve"> is equal to 0 and </w:t>
      </w:r>
      <w:proofErr w:type="spellStart"/>
      <w:r w:rsidRPr="003F45C1">
        <w:rPr>
          <w:rFonts w:eastAsiaTheme="minorEastAsia"/>
          <w:lang w:val="en-GB"/>
        </w:rPr>
        <w:t>ChromaFormatIdc</w:t>
      </w:r>
      <w:proofErr w:type="spellEnd"/>
      <w:r w:rsidRPr="003F45C1">
        <w:rPr>
          <w:rFonts w:eastAsiaTheme="minorEastAsia"/>
          <w:lang w:val="en-GB"/>
        </w:rPr>
        <w:t xml:space="preserve"> is equal to 0: </w:t>
      </w:r>
      <w:proofErr w:type="spellStart"/>
      <w:r w:rsidRPr="003F45C1">
        <w:rPr>
          <w:rFonts w:eastAsiaTheme="minorEastAsia"/>
          <w:lang w:val="en-GB"/>
        </w:rPr>
        <w:t>inputBaseY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inputBaseKeyPoint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inputBaseMatrix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inputDriveKeyPoint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proofErr w:type="gramStart"/>
      <w:r w:rsidRPr="003F45C1">
        <w:rPr>
          <w:rFonts w:eastAsiaTheme="minorEastAsia"/>
          <w:lang w:val="en-GB"/>
        </w:rPr>
        <w:t>inputDriveMatrix</w:t>
      </w:r>
      <w:proofErr w:type="spellEnd"/>
      <w:proofErr w:type="gramEnd"/>
    </w:p>
    <w:p w14:paraId="735F80D3" w14:textId="77777777" w:rsidR="00F014D6" w:rsidRPr="003F45C1" w:rsidRDefault="00F014D6" w:rsidP="00F014D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/>
        <w:textAlignment w:val="auto"/>
        <w:rPr>
          <w:rFonts w:eastAsiaTheme="minorEastAsia"/>
        </w:rPr>
      </w:pPr>
      <w:r w:rsidRPr="003F45C1">
        <w:rPr>
          <w:rFonts w:eastAsiaTheme="minorEastAsia"/>
          <w:lang w:val="en-GB"/>
        </w:rPr>
        <w:t xml:space="preserve">When </w:t>
      </w:r>
      <w:proofErr w:type="spellStart"/>
      <w:r w:rsidRPr="003F45C1">
        <w:rPr>
          <w:rFonts w:eastAsiaTheme="minorEastAsia"/>
          <w:lang w:val="en-GB"/>
        </w:rPr>
        <w:t>gfv_base_pic_flag</w:t>
      </w:r>
      <w:proofErr w:type="spellEnd"/>
      <w:r w:rsidRPr="003F45C1">
        <w:rPr>
          <w:rFonts w:eastAsiaTheme="minorEastAsia"/>
          <w:lang w:val="en-GB"/>
        </w:rPr>
        <w:t xml:space="preserve"> is equal to 0 and </w:t>
      </w:r>
      <w:proofErr w:type="spellStart"/>
      <w:r w:rsidRPr="003F45C1">
        <w:rPr>
          <w:rFonts w:eastAsiaTheme="minorEastAsia"/>
          <w:lang w:val="en-GB"/>
        </w:rPr>
        <w:t>gfv_drive_pic_fusion_flag</w:t>
      </w:r>
      <w:proofErr w:type="spellEnd"/>
      <w:r w:rsidRPr="003F45C1">
        <w:rPr>
          <w:rFonts w:eastAsiaTheme="minorEastAsia"/>
          <w:lang w:val="en-GB"/>
        </w:rPr>
        <w:t xml:space="preserve"> is equal to 0 and </w:t>
      </w:r>
      <w:proofErr w:type="spellStart"/>
      <w:r w:rsidRPr="003F45C1">
        <w:rPr>
          <w:rFonts w:eastAsiaTheme="minorEastAsia"/>
          <w:lang w:val="en-GB"/>
        </w:rPr>
        <w:t>ChromaFormatIdc</w:t>
      </w:r>
      <w:proofErr w:type="spellEnd"/>
      <w:r w:rsidRPr="003F45C1">
        <w:rPr>
          <w:rFonts w:eastAsiaTheme="minorEastAsia"/>
          <w:lang w:val="en-GB"/>
        </w:rPr>
        <w:t xml:space="preserve"> is not equal to 0: </w:t>
      </w:r>
      <w:proofErr w:type="spellStart"/>
      <w:r w:rsidRPr="003F45C1">
        <w:rPr>
          <w:rFonts w:eastAsiaTheme="minorEastAsia"/>
          <w:lang w:val="en-GB"/>
        </w:rPr>
        <w:t>inputBaseY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inputBaseCb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inputBaseCr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inputBaseKeyPoint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inputBaseMatrix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inputDriveKeyPoint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proofErr w:type="gramStart"/>
      <w:r w:rsidRPr="003F45C1">
        <w:rPr>
          <w:rFonts w:eastAsiaTheme="minorEastAsia"/>
          <w:lang w:val="en-GB"/>
        </w:rPr>
        <w:t>inputDriveMatrix</w:t>
      </w:r>
      <w:proofErr w:type="spellEnd"/>
      <w:proofErr w:type="gramEnd"/>
    </w:p>
    <w:p w14:paraId="31DE0C46" w14:textId="77777777" w:rsidR="00F014D6" w:rsidRPr="003F45C1" w:rsidRDefault="00F014D6" w:rsidP="00F014D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/>
        <w:textAlignment w:val="auto"/>
        <w:rPr>
          <w:rFonts w:eastAsiaTheme="minorEastAsia"/>
        </w:rPr>
      </w:pPr>
      <w:r w:rsidRPr="003F45C1">
        <w:rPr>
          <w:rFonts w:eastAsiaTheme="minorEastAsia"/>
          <w:lang w:val="en-GB"/>
        </w:rPr>
        <w:t xml:space="preserve">When </w:t>
      </w:r>
      <w:proofErr w:type="spellStart"/>
      <w:r w:rsidRPr="003F45C1">
        <w:rPr>
          <w:rFonts w:eastAsiaTheme="minorEastAsia"/>
          <w:lang w:val="en-GB"/>
        </w:rPr>
        <w:t>gfv_base_pic_flag</w:t>
      </w:r>
      <w:proofErr w:type="spellEnd"/>
      <w:r w:rsidRPr="003F45C1">
        <w:rPr>
          <w:rFonts w:eastAsiaTheme="minorEastAsia"/>
          <w:lang w:val="en-GB"/>
        </w:rPr>
        <w:t xml:space="preserve"> is equal to 0 and </w:t>
      </w:r>
      <w:proofErr w:type="spellStart"/>
      <w:r w:rsidRPr="003F45C1">
        <w:rPr>
          <w:rFonts w:eastAsiaTheme="minorEastAsia"/>
          <w:lang w:val="en-GB"/>
        </w:rPr>
        <w:t>gfv_drive_pic_fusion_flag</w:t>
      </w:r>
      <w:proofErr w:type="spellEnd"/>
      <w:r w:rsidRPr="003F45C1">
        <w:rPr>
          <w:rFonts w:eastAsiaTheme="minorEastAsia"/>
          <w:lang w:val="en-GB"/>
        </w:rPr>
        <w:t xml:space="preserve"> is equal to 1 and </w:t>
      </w:r>
      <w:proofErr w:type="spellStart"/>
      <w:r w:rsidRPr="003F45C1">
        <w:rPr>
          <w:rFonts w:eastAsiaTheme="minorEastAsia"/>
          <w:lang w:val="en-GB"/>
        </w:rPr>
        <w:t>ChromaFormatIdc</w:t>
      </w:r>
      <w:proofErr w:type="spellEnd"/>
      <w:r w:rsidRPr="003F45C1">
        <w:rPr>
          <w:rFonts w:eastAsiaTheme="minorEastAsia"/>
          <w:lang w:val="en-GB"/>
        </w:rPr>
        <w:t xml:space="preserve"> is equal to 0: </w:t>
      </w:r>
      <w:proofErr w:type="spellStart"/>
      <w:r w:rsidRPr="003F45C1">
        <w:rPr>
          <w:rFonts w:eastAsiaTheme="minorEastAsia"/>
          <w:lang w:val="en-GB"/>
        </w:rPr>
        <w:t>inputBaseY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inputDriveY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inputBaseKeyPoint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inputBaseMatrix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inputDriveKeyPoint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proofErr w:type="gramStart"/>
      <w:r w:rsidRPr="003F45C1">
        <w:rPr>
          <w:rFonts w:eastAsiaTheme="minorEastAsia"/>
          <w:lang w:val="en-GB"/>
        </w:rPr>
        <w:t>inputDriveMatrix</w:t>
      </w:r>
      <w:proofErr w:type="spellEnd"/>
      <w:proofErr w:type="gramEnd"/>
    </w:p>
    <w:p w14:paraId="2E89A961" w14:textId="77777777" w:rsidR="00F014D6" w:rsidRPr="003F45C1" w:rsidRDefault="00F014D6" w:rsidP="00F014D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86"/>
        <w:textAlignment w:val="auto"/>
        <w:rPr>
          <w:rFonts w:eastAsiaTheme="minorEastAsia"/>
        </w:rPr>
      </w:pPr>
      <w:r w:rsidRPr="003F45C1">
        <w:rPr>
          <w:rFonts w:eastAsiaTheme="minorEastAsia"/>
          <w:lang w:val="en-GB"/>
        </w:rPr>
        <w:t xml:space="preserve">When </w:t>
      </w:r>
      <w:proofErr w:type="spellStart"/>
      <w:r w:rsidRPr="003F45C1">
        <w:rPr>
          <w:rFonts w:eastAsiaTheme="minorEastAsia"/>
          <w:lang w:val="en-GB"/>
        </w:rPr>
        <w:t>gfv_base_pic_flag</w:t>
      </w:r>
      <w:proofErr w:type="spellEnd"/>
      <w:r w:rsidRPr="003F45C1">
        <w:rPr>
          <w:rFonts w:eastAsiaTheme="minorEastAsia"/>
          <w:lang w:val="en-GB"/>
        </w:rPr>
        <w:t xml:space="preserve"> is equal to 0 and </w:t>
      </w:r>
      <w:proofErr w:type="spellStart"/>
      <w:r w:rsidRPr="003F45C1">
        <w:rPr>
          <w:rFonts w:eastAsiaTheme="minorEastAsia"/>
          <w:lang w:val="en-GB"/>
        </w:rPr>
        <w:t>gfv_drive_pic_fusion_flag</w:t>
      </w:r>
      <w:proofErr w:type="spellEnd"/>
      <w:r w:rsidRPr="003F45C1">
        <w:rPr>
          <w:rFonts w:eastAsiaTheme="minorEastAsia"/>
          <w:lang w:val="en-GB"/>
        </w:rPr>
        <w:t xml:space="preserve"> is equal to 1 and </w:t>
      </w:r>
      <w:proofErr w:type="spellStart"/>
      <w:r w:rsidRPr="003F45C1">
        <w:rPr>
          <w:rFonts w:eastAsiaTheme="minorEastAsia"/>
          <w:lang w:val="en-GB"/>
        </w:rPr>
        <w:t>ChromaFormatIdc</w:t>
      </w:r>
      <w:proofErr w:type="spellEnd"/>
      <w:r w:rsidRPr="003F45C1">
        <w:rPr>
          <w:rFonts w:eastAsiaTheme="minorEastAsia"/>
          <w:lang w:val="en-GB"/>
        </w:rPr>
        <w:t xml:space="preserve"> is not equal to 0: </w:t>
      </w:r>
      <w:proofErr w:type="spellStart"/>
      <w:r w:rsidRPr="003F45C1">
        <w:rPr>
          <w:rFonts w:eastAsiaTheme="minorEastAsia"/>
          <w:lang w:val="en-GB"/>
        </w:rPr>
        <w:t>inputBaseY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inputBaseCb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inputBaseCr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inputDriveY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inputDriveCb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proofErr w:type="gramStart"/>
      <w:r w:rsidRPr="003F45C1">
        <w:rPr>
          <w:rFonts w:eastAsiaTheme="minorEastAsia"/>
          <w:lang w:val="en-GB"/>
        </w:rPr>
        <w:t>inputDriveCr</w:t>
      </w:r>
      <w:proofErr w:type="spellEnd"/>
      <w:r w:rsidRPr="003F45C1">
        <w:rPr>
          <w:rFonts w:eastAsiaTheme="minorEastAsia"/>
          <w:lang w:val="en-GB"/>
        </w:rPr>
        <w:t xml:space="preserve"> ,</w:t>
      </w:r>
      <w:proofErr w:type="gramEnd"/>
      <w:r w:rsidRPr="003F45C1">
        <w:rPr>
          <w:rFonts w:eastAsiaTheme="minorEastAsia"/>
          <w:lang w:val="en-GB"/>
        </w:rPr>
        <w:t xml:space="preserve"> </w:t>
      </w:r>
      <w:proofErr w:type="spellStart"/>
      <w:r w:rsidRPr="003F45C1">
        <w:rPr>
          <w:rFonts w:eastAsiaTheme="minorEastAsia"/>
          <w:lang w:val="en-GB"/>
        </w:rPr>
        <w:t>inputBaseKeyPoint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inputBaseMatrix</w:t>
      </w:r>
      <w:proofErr w:type="spellEnd"/>
      <w:r w:rsidRPr="003F45C1">
        <w:rPr>
          <w:rFonts w:eastAsiaTheme="minorEastAsia"/>
          <w:lang w:val="en-GB"/>
        </w:rPr>
        <w:t xml:space="preserve">,, </w:t>
      </w:r>
      <w:proofErr w:type="spellStart"/>
      <w:r w:rsidRPr="003F45C1">
        <w:rPr>
          <w:rFonts w:eastAsiaTheme="minorEastAsia"/>
          <w:lang w:val="en-GB"/>
        </w:rPr>
        <w:t>inputDriveKeyPoint</w:t>
      </w:r>
      <w:proofErr w:type="spellEnd"/>
      <w:r w:rsidRPr="003F45C1">
        <w:rPr>
          <w:rFonts w:eastAsiaTheme="minorEastAsia"/>
          <w:lang w:val="en-GB"/>
        </w:rPr>
        <w:t xml:space="preserve">, </w:t>
      </w:r>
      <w:proofErr w:type="spellStart"/>
      <w:r w:rsidRPr="003F45C1">
        <w:rPr>
          <w:rFonts w:eastAsiaTheme="minorEastAsia"/>
          <w:lang w:val="en-GB"/>
        </w:rPr>
        <w:t>inputDriveMatrix</w:t>
      </w:r>
      <w:proofErr w:type="spellEnd"/>
    </w:p>
    <w:p w14:paraId="7233C0CE" w14:textId="0573905F" w:rsidR="00F014D6" w:rsidRDefault="004F5C62" w:rsidP="00F014D6">
      <w:pPr>
        <w:rPr>
          <w:szCs w:val="22"/>
          <w:lang w:val="en-CA"/>
        </w:rPr>
      </w:pPr>
      <w:r>
        <w:rPr>
          <w:szCs w:val="22"/>
          <w:lang w:val="en-CA"/>
        </w:rPr>
        <w:t>In our understanding</w:t>
      </w:r>
      <w:r w:rsidR="00F014D6">
        <w:rPr>
          <w:szCs w:val="22"/>
          <w:lang w:val="en-CA"/>
        </w:rPr>
        <w:t>, the sample arrays of the drive picture (</w:t>
      </w:r>
      <w:proofErr w:type="spellStart"/>
      <w:r w:rsidR="00F014D6">
        <w:rPr>
          <w:szCs w:val="22"/>
          <w:lang w:val="en-CA"/>
        </w:rPr>
        <w:t>inputDriveY</w:t>
      </w:r>
      <w:proofErr w:type="spellEnd"/>
      <w:r w:rsidR="00F014D6">
        <w:rPr>
          <w:szCs w:val="22"/>
          <w:lang w:val="en-CA"/>
        </w:rPr>
        <w:t xml:space="preserve">, </w:t>
      </w:r>
      <w:proofErr w:type="spellStart"/>
      <w:r w:rsidR="00F014D6">
        <w:rPr>
          <w:szCs w:val="22"/>
          <w:lang w:val="en-CA"/>
        </w:rPr>
        <w:t>inputDriveCb</w:t>
      </w:r>
      <w:proofErr w:type="spellEnd"/>
      <w:r w:rsidR="00F014D6">
        <w:rPr>
          <w:szCs w:val="22"/>
          <w:lang w:val="en-CA"/>
        </w:rPr>
        <w:t xml:space="preserve">, </w:t>
      </w:r>
      <w:proofErr w:type="spellStart"/>
      <w:r w:rsidR="00F014D6">
        <w:rPr>
          <w:szCs w:val="22"/>
          <w:lang w:val="en-CA"/>
        </w:rPr>
        <w:t>inputDriveCr</w:t>
      </w:r>
      <w:proofErr w:type="spellEnd"/>
      <w:r w:rsidR="00F014D6">
        <w:rPr>
          <w:szCs w:val="22"/>
          <w:lang w:val="en-CA"/>
        </w:rPr>
        <w:t xml:space="preserve">) are used in </w:t>
      </w:r>
      <w:proofErr w:type="spellStart"/>
      <w:r w:rsidR="00F014D6">
        <w:rPr>
          <w:szCs w:val="22"/>
          <w:lang w:val="en-CA"/>
        </w:rPr>
        <w:t>GenerativeNN</w:t>
      </w:r>
      <w:proofErr w:type="spellEnd"/>
      <w:r w:rsidR="00F014D6">
        <w:rPr>
          <w:szCs w:val="22"/>
          <w:lang w:val="en-CA"/>
        </w:rPr>
        <w:t xml:space="preserve"> only when </w:t>
      </w:r>
      <w:proofErr w:type="spellStart"/>
      <w:r w:rsidR="00F014D6">
        <w:rPr>
          <w:szCs w:val="22"/>
          <w:lang w:val="en-CA"/>
        </w:rPr>
        <w:t>gfv_drive_pic_fusion_flag</w:t>
      </w:r>
      <w:proofErr w:type="spellEnd"/>
      <w:r w:rsidR="00F014D6">
        <w:rPr>
          <w:szCs w:val="22"/>
          <w:lang w:val="en-CA"/>
        </w:rPr>
        <w:t xml:space="preserve"> is equal to 1, i.e., only for generating a picture that coincides with the drive picture in output order and are not used for generating a picture that coincides with a dummy picture in output order.</w:t>
      </w:r>
    </w:p>
    <w:p w14:paraId="4678A57B" w14:textId="77B5BCF0" w:rsidR="00F014D6" w:rsidRDefault="00F014D6" w:rsidP="00F014D6">
      <w:pPr>
        <w:rPr>
          <w:szCs w:val="22"/>
          <w:lang w:val="en-CA"/>
        </w:rPr>
      </w:pPr>
      <w:r>
        <w:rPr>
          <w:szCs w:val="22"/>
          <w:lang w:val="en-CA"/>
        </w:rPr>
        <w:t>It is asserted that the background represented by the drive picture may be applicable to generating pictures coinc</w:t>
      </w:r>
      <w:r w:rsidR="0031180A">
        <w:rPr>
          <w:szCs w:val="22"/>
          <w:lang w:val="en-CA"/>
        </w:rPr>
        <w:t>i</w:t>
      </w:r>
      <w:r>
        <w:rPr>
          <w:szCs w:val="22"/>
          <w:lang w:val="en-CA"/>
        </w:rPr>
        <w:t>ding with dummy pictures.</w:t>
      </w:r>
    </w:p>
    <w:p w14:paraId="1F4656EC" w14:textId="77777777" w:rsidR="00BC0519" w:rsidRDefault="00BC0519" w:rsidP="00BC0519">
      <w:pPr>
        <w:pStyle w:val="Heading2"/>
        <w:rPr>
          <w:lang w:val="en-CA"/>
        </w:rPr>
      </w:pPr>
      <w:r>
        <w:rPr>
          <w:lang w:val="en-CA"/>
        </w:rPr>
        <w:t>Overview of the proposal</w:t>
      </w:r>
    </w:p>
    <w:p w14:paraId="68815A26" w14:textId="3488902F" w:rsidR="00BC0519" w:rsidRDefault="00BC0519" w:rsidP="00BC0519">
      <w:pPr>
        <w:rPr>
          <w:lang w:val="en-CA"/>
        </w:rPr>
      </w:pPr>
      <w:r>
        <w:rPr>
          <w:lang w:val="en-CA"/>
        </w:rPr>
        <w:t xml:space="preserve">It is proposed to indicate whether the current picture is a drive picture with a new flag, </w:t>
      </w:r>
      <w:proofErr w:type="spellStart"/>
      <w:r>
        <w:rPr>
          <w:lang w:val="en-CA"/>
        </w:rPr>
        <w:t>gfv_drive_pic_flag</w:t>
      </w:r>
      <w:proofErr w:type="spellEnd"/>
      <w:r>
        <w:rPr>
          <w:lang w:val="en-CA"/>
        </w:rPr>
        <w:t xml:space="preserve">, The semantics of </w:t>
      </w:r>
      <w:proofErr w:type="spellStart"/>
      <w:r>
        <w:rPr>
          <w:lang w:val="en-CA"/>
        </w:rPr>
        <w:t>gfv_drive_pic_fusion_flag</w:t>
      </w:r>
      <w:proofErr w:type="spellEnd"/>
      <w:r>
        <w:rPr>
          <w:lang w:val="en-CA"/>
        </w:rPr>
        <w:t xml:space="preserve"> continue to indicate if the drive picture is used as input to </w:t>
      </w:r>
      <w:proofErr w:type="spellStart"/>
      <w:r>
        <w:rPr>
          <w:lang w:val="en-CA"/>
        </w:rPr>
        <w:t>GenerativeNN</w:t>
      </w:r>
      <w:proofErr w:type="spellEnd"/>
      <w:r>
        <w:rPr>
          <w:lang w:val="en-CA"/>
        </w:rPr>
        <w:t>.</w:t>
      </w:r>
    </w:p>
    <w:p w14:paraId="38CFB7E1" w14:textId="3A2F9EC4" w:rsidR="0031180A" w:rsidRDefault="00BC0519" w:rsidP="0031180A">
      <w:pPr>
        <w:pStyle w:val="Heading2"/>
        <w:rPr>
          <w:lang w:val="en-CA"/>
        </w:rPr>
      </w:pPr>
      <w:r>
        <w:rPr>
          <w:lang w:val="en-CA"/>
        </w:rPr>
        <w:t>Proposed specification text changes relative to JVET-AF0234</w:t>
      </w:r>
    </w:p>
    <w:p w14:paraId="46A8B872" w14:textId="77777777" w:rsidR="0031180A" w:rsidRDefault="0031180A" w:rsidP="009E418F">
      <w:pPr>
        <w:keepNext/>
        <w:rPr>
          <w:szCs w:val="22"/>
          <w:lang w:val="en-CA"/>
        </w:rPr>
      </w:pP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5"/>
        <w:gridCol w:w="1170"/>
      </w:tblGrid>
      <w:tr w:rsidR="0031180A" w:rsidRPr="00AA3F3C" w14:paraId="7DFC924F" w14:textId="77777777" w:rsidTr="00C70225">
        <w:trPr>
          <w:trHeight w:val="204"/>
          <w:jc w:val="center"/>
        </w:trPr>
        <w:tc>
          <w:tcPr>
            <w:tcW w:w="8455" w:type="dxa"/>
          </w:tcPr>
          <w:p w14:paraId="21F8737B" w14:textId="77777777" w:rsidR="0031180A" w:rsidRPr="00AA3F3C" w:rsidRDefault="0031180A" w:rsidP="00C702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 w:themeColor="text1"/>
                <w:lang w:val="en-GB"/>
              </w:rPr>
            </w:pPr>
            <w:r w:rsidRPr="00AA3F3C">
              <w:rPr>
                <w:rFonts w:eastAsiaTheme="minorEastAsia"/>
                <w:noProof/>
                <w:lang w:val="en-CA"/>
              </w:rPr>
              <w:t>g</w:t>
            </w:r>
            <w:r w:rsidRPr="00AA3F3C">
              <w:rPr>
                <w:rFonts w:eastAsiaTheme="minorEastAsia" w:hint="eastAsia"/>
                <w:noProof/>
                <w:lang w:val="en-CA" w:eastAsia="zh-CN"/>
              </w:rPr>
              <w:t>ener</w:t>
            </w:r>
            <w:r w:rsidRPr="00AA3F3C">
              <w:rPr>
                <w:rFonts w:eastAsiaTheme="minorEastAsia"/>
                <w:noProof/>
                <w:lang w:val="en-CA"/>
              </w:rPr>
              <w:t>ative_face_video</w:t>
            </w:r>
            <w:r w:rsidRPr="00AA3F3C">
              <w:rPr>
                <w:rFonts w:eastAsia="SimSun"/>
                <w:color w:val="000000" w:themeColor="text1"/>
                <w:lang w:val="en-GB"/>
              </w:rPr>
              <w:t xml:space="preserve"> </w:t>
            </w:r>
            <w:proofErr w:type="gramStart"/>
            <w:r w:rsidRPr="00AA3F3C">
              <w:rPr>
                <w:rFonts w:eastAsia="SimSun"/>
                <w:color w:val="000000" w:themeColor="text1"/>
                <w:lang w:val="en-GB"/>
              </w:rPr>
              <w:t>( </w:t>
            </w:r>
            <w:proofErr w:type="spellStart"/>
            <w:r w:rsidRPr="00AA3F3C">
              <w:rPr>
                <w:rFonts w:eastAsia="SimSun"/>
                <w:color w:val="000000" w:themeColor="text1"/>
                <w:lang w:val="en-GB"/>
              </w:rPr>
              <w:t>payloadSize</w:t>
            </w:r>
            <w:proofErr w:type="spellEnd"/>
            <w:proofErr w:type="gramEnd"/>
            <w:r w:rsidRPr="00AA3F3C">
              <w:rPr>
                <w:rFonts w:eastAsia="SimSun"/>
                <w:color w:val="000000" w:themeColor="text1"/>
                <w:lang w:val="en-GB"/>
              </w:rPr>
              <w:t> ) {</w:t>
            </w:r>
          </w:p>
        </w:tc>
        <w:tc>
          <w:tcPr>
            <w:tcW w:w="1170" w:type="dxa"/>
          </w:tcPr>
          <w:p w14:paraId="53730110" w14:textId="77777777" w:rsidR="0031180A" w:rsidRPr="00AA3F3C" w:rsidRDefault="0031180A" w:rsidP="00C702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r w:rsidRPr="00AA3F3C">
              <w:rPr>
                <w:rFonts w:eastAsia="SimSun"/>
                <w:b/>
                <w:bCs/>
                <w:color w:val="000000" w:themeColor="text1"/>
                <w:lang w:val="en-GB"/>
              </w:rPr>
              <w:t>Descriptor</w:t>
            </w:r>
          </w:p>
        </w:tc>
      </w:tr>
      <w:tr w:rsidR="0031180A" w:rsidRPr="00AA3F3C" w14:paraId="510086E1" w14:textId="77777777" w:rsidTr="00C70225">
        <w:trPr>
          <w:trHeight w:val="204"/>
          <w:jc w:val="center"/>
        </w:trPr>
        <w:tc>
          <w:tcPr>
            <w:tcW w:w="8455" w:type="dxa"/>
          </w:tcPr>
          <w:p w14:paraId="5D85D62F" w14:textId="77777777" w:rsidR="0031180A" w:rsidRPr="00AA3F3C" w:rsidRDefault="0031180A" w:rsidP="00C702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noProof/>
                <w:lang w:val="en-CA"/>
              </w:rPr>
            </w:pPr>
            <w:r w:rsidRPr="00AA3F3C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proofErr w:type="spellStart"/>
            <w:r w:rsidRPr="00AA3F3C">
              <w:rPr>
                <w:rFonts w:eastAsiaTheme="minorEastAsia"/>
                <w:b/>
                <w:bCs/>
                <w:lang w:eastAsia="it-IT"/>
                <w14:glow w14:rad="0">
                  <w14:srgbClr w14:val="FFFFFF"/>
                </w14:glow>
              </w:rPr>
              <w:t>gfv_id</w:t>
            </w:r>
            <w:proofErr w:type="spellEnd"/>
          </w:p>
        </w:tc>
        <w:tc>
          <w:tcPr>
            <w:tcW w:w="1170" w:type="dxa"/>
          </w:tcPr>
          <w:p w14:paraId="7276C215" w14:textId="77777777" w:rsidR="0031180A" w:rsidRPr="00AA3F3C" w:rsidRDefault="0031180A" w:rsidP="00C702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lang w:val="en-GB"/>
              </w:rPr>
            </w:pPr>
            <w:proofErr w:type="spellStart"/>
            <w:r w:rsidRPr="00AA3F3C">
              <w:rPr>
                <w:rFonts w:eastAsiaTheme="minorEastAsia"/>
                <w:bCs/>
                <w:lang w:val="en-GB" w:eastAsia="ja-JP"/>
                <w14:glow w14:rad="0">
                  <w14:srgbClr w14:val="FFFFFF"/>
                </w14:glow>
              </w:rPr>
              <w:t>ue</w:t>
            </w:r>
            <w:proofErr w:type="spellEnd"/>
            <w:r w:rsidRPr="00AA3F3C">
              <w:rPr>
                <w:rFonts w:eastAsiaTheme="minorEastAsia"/>
                <w:bCs/>
                <w:lang w:val="en-GB" w:eastAsia="ja-JP"/>
                <w14:glow w14:rad="0">
                  <w14:srgbClr w14:val="FFFFFF"/>
                </w14:glow>
              </w:rPr>
              <w:t>(v)</w:t>
            </w:r>
          </w:p>
        </w:tc>
      </w:tr>
      <w:tr w:rsidR="0031180A" w:rsidRPr="00AA3F3C" w14:paraId="32E64306" w14:textId="77777777" w:rsidTr="00C70225">
        <w:trPr>
          <w:trHeight w:val="204"/>
          <w:jc w:val="center"/>
        </w:trPr>
        <w:tc>
          <w:tcPr>
            <w:tcW w:w="8455" w:type="dxa"/>
          </w:tcPr>
          <w:p w14:paraId="1C434B45" w14:textId="77777777" w:rsidR="0031180A" w:rsidRPr="00AA3F3C" w:rsidRDefault="0031180A" w:rsidP="00C702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noProof/>
                <w:lang w:val="en-CA"/>
              </w:rPr>
            </w:pPr>
            <w:r w:rsidRPr="00AA3F3C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proofErr w:type="spellStart"/>
            <w:r w:rsidRPr="00AA3F3C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>gfv_base_pic_flag</w:t>
            </w:r>
            <w:proofErr w:type="spellEnd"/>
            <w:r w:rsidRPr="00AA3F3C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 xml:space="preserve"> </w:t>
            </w:r>
            <w:r w:rsidRPr="00AA3F3C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/*indicate if current decoded output picture is a base picture*/</w:t>
            </w:r>
          </w:p>
        </w:tc>
        <w:tc>
          <w:tcPr>
            <w:tcW w:w="1170" w:type="dxa"/>
          </w:tcPr>
          <w:p w14:paraId="5CAB4E43" w14:textId="77777777" w:rsidR="0031180A" w:rsidRPr="00AA3F3C" w:rsidRDefault="0031180A" w:rsidP="00C702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lang w:val="en-GB"/>
              </w:rPr>
            </w:pPr>
            <w:proofErr w:type="gramStart"/>
            <w:r w:rsidRPr="00AA3F3C">
              <w:rPr>
                <w:rFonts w:eastAsiaTheme="minorEastAsia"/>
                <w:bCs/>
                <w:lang w:val="en-GB" w:eastAsia="ja-JP"/>
                <w14:glow w14:rad="0">
                  <w14:srgbClr w14:val="FFFFFF"/>
                </w14:glow>
              </w:rPr>
              <w:t>u(</w:t>
            </w:r>
            <w:proofErr w:type="gramEnd"/>
            <w:r w:rsidRPr="00AA3F3C">
              <w:rPr>
                <w:rFonts w:eastAsiaTheme="minorEastAsia"/>
                <w:bCs/>
                <w:lang w:val="en-GB" w:eastAsia="ja-JP"/>
                <w14:glow w14:rad="0">
                  <w14:srgbClr w14:val="FFFFFF"/>
                </w14:glow>
              </w:rPr>
              <w:t>1)</w:t>
            </w:r>
          </w:p>
        </w:tc>
      </w:tr>
      <w:tr w:rsidR="0031180A" w:rsidRPr="00AA3F3C" w14:paraId="5337466D" w14:textId="77777777" w:rsidTr="00C70225">
        <w:trPr>
          <w:trHeight w:val="204"/>
          <w:jc w:val="center"/>
        </w:trPr>
        <w:tc>
          <w:tcPr>
            <w:tcW w:w="8455" w:type="dxa"/>
          </w:tcPr>
          <w:p w14:paraId="46A5F91F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AA3F3C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proofErr w:type="gramStart"/>
            <w:r w:rsidRPr="00AA3F3C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if( </w:t>
            </w:r>
            <w:proofErr w:type="spellStart"/>
            <w:r w:rsidRPr="00AA3F3C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gfv</w:t>
            </w:r>
            <w:proofErr w:type="gramEnd"/>
            <w:r w:rsidRPr="00AA3F3C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_base_pic_flag</w:t>
            </w:r>
            <w:proofErr w:type="spellEnd"/>
            <w:r w:rsidRPr="00AA3F3C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 ) { /*specify </w:t>
            </w:r>
            <w:proofErr w:type="spellStart"/>
            <w:r w:rsidRPr="00AA3F3C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TranslatorNN</w:t>
            </w:r>
            <w:proofErr w:type="spellEnd"/>
            <w:r w:rsidRPr="00AA3F3C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( )*/</w:t>
            </w:r>
          </w:p>
        </w:tc>
        <w:tc>
          <w:tcPr>
            <w:tcW w:w="1170" w:type="dxa"/>
          </w:tcPr>
          <w:p w14:paraId="68530016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</w:p>
        </w:tc>
      </w:tr>
      <w:tr w:rsidR="0031180A" w:rsidRPr="00AA3F3C" w14:paraId="510AA8F7" w14:textId="77777777" w:rsidTr="00C70225">
        <w:trPr>
          <w:trHeight w:val="204"/>
          <w:jc w:val="center"/>
        </w:trPr>
        <w:tc>
          <w:tcPr>
            <w:tcW w:w="8455" w:type="dxa"/>
          </w:tcPr>
          <w:p w14:paraId="0A9595CC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AA3F3C">
              <w:rPr>
                <w:rFonts w:eastAsiaTheme="minorEastAsia"/>
                <w:lang w:val="en-GB"/>
              </w:rPr>
              <w:tab/>
            </w:r>
            <w:r w:rsidRPr="00AA3F3C">
              <w:rPr>
                <w:rFonts w:eastAsiaTheme="minorEastAsia"/>
                <w:lang w:val="en-GB"/>
              </w:rPr>
              <w:tab/>
            </w:r>
            <w:proofErr w:type="spellStart"/>
            <w:r w:rsidRPr="00AA3F3C">
              <w:rPr>
                <w:rFonts w:eastAsiaTheme="minorEastAsia"/>
                <w:b/>
                <w:bCs/>
                <w:lang w:val="en-GB"/>
              </w:rPr>
              <w:t>gfv_nn_base_flag</w:t>
            </w:r>
            <w:proofErr w:type="spellEnd"/>
          </w:p>
        </w:tc>
        <w:tc>
          <w:tcPr>
            <w:tcW w:w="1170" w:type="dxa"/>
          </w:tcPr>
          <w:p w14:paraId="27A0708D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proofErr w:type="gramStart"/>
            <w:r w:rsidRPr="00AA3F3C">
              <w:rPr>
                <w:rFonts w:eastAsiaTheme="minorEastAsia"/>
                <w:bCs/>
                <w:lang w:val="en-GB"/>
              </w:rPr>
              <w:t>u(</w:t>
            </w:r>
            <w:proofErr w:type="gramEnd"/>
            <w:r w:rsidRPr="00AA3F3C">
              <w:rPr>
                <w:rFonts w:eastAsiaTheme="minorEastAsia"/>
                <w:bCs/>
                <w:lang w:val="en-GB"/>
              </w:rPr>
              <w:t>1)</w:t>
            </w:r>
          </w:p>
        </w:tc>
      </w:tr>
      <w:tr w:rsidR="0031180A" w:rsidRPr="00AA3F3C" w14:paraId="22DE4D3D" w14:textId="77777777" w:rsidTr="00C70225">
        <w:trPr>
          <w:trHeight w:val="204"/>
          <w:jc w:val="center"/>
        </w:trPr>
        <w:tc>
          <w:tcPr>
            <w:tcW w:w="8455" w:type="dxa"/>
          </w:tcPr>
          <w:p w14:paraId="2100DA1C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AA3F3C">
              <w:rPr>
                <w:rFonts w:eastAsiaTheme="minorEastAsia"/>
                <w:lang w:val="en-GB"/>
              </w:rPr>
              <w:tab/>
            </w:r>
            <w:r w:rsidRPr="00AA3F3C">
              <w:rPr>
                <w:rFonts w:eastAsiaTheme="minorEastAsia"/>
                <w:lang w:val="en-GB"/>
              </w:rPr>
              <w:tab/>
            </w:r>
            <w:proofErr w:type="spellStart"/>
            <w:r w:rsidRPr="00AA3F3C">
              <w:rPr>
                <w:rFonts w:eastAsiaTheme="minorEastAsia"/>
                <w:b/>
                <w:bCs/>
                <w:lang w:val="en-GB"/>
              </w:rPr>
              <w:t>gfv_nn_mode_idc</w:t>
            </w:r>
            <w:proofErr w:type="spellEnd"/>
          </w:p>
        </w:tc>
        <w:tc>
          <w:tcPr>
            <w:tcW w:w="1170" w:type="dxa"/>
          </w:tcPr>
          <w:p w14:paraId="38BC1780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proofErr w:type="spellStart"/>
            <w:r w:rsidRPr="00AA3F3C">
              <w:rPr>
                <w:rFonts w:eastAsiaTheme="minorEastAsia"/>
                <w:bCs/>
                <w:lang w:val="en-GB"/>
              </w:rPr>
              <w:t>ue</w:t>
            </w:r>
            <w:proofErr w:type="spellEnd"/>
            <w:r w:rsidRPr="00AA3F3C">
              <w:rPr>
                <w:rFonts w:eastAsiaTheme="minorEastAsia"/>
                <w:bCs/>
                <w:lang w:val="en-GB"/>
              </w:rPr>
              <w:t>(v)</w:t>
            </w:r>
          </w:p>
        </w:tc>
      </w:tr>
      <w:tr w:rsidR="0031180A" w:rsidRPr="00AA3F3C" w14:paraId="69E5B87B" w14:textId="77777777" w:rsidTr="00C70225">
        <w:trPr>
          <w:trHeight w:val="204"/>
          <w:jc w:val="center"/>
        </w:trPr>
        <w:tc>
          <w:tcPr>
            <w:tcW w:w="8455" w:type="dxa"/>
          </w:tcPr>
          <w:p w14:paraId="4545D86E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AA3F3C"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AA3F3C">
              <w:rPr>
                <w:rFonts w:eastAsiaTheme="minorEastAsia"/>
                <w:lang w:val="en-GB"/>
              </w:rPr>
              <w:tab/>
            </w:r>
            <w:proofErr w:type="gramStart"/>
            <w:r w:rsidRPr="00AA3F3C">
              <w:rPr>
                <w:rFonts w:eastAsiaTheme="minorEastAsia"/>
                <w:color w:val="000000" w:themeColor="text1"/>
                <w:lang w:val="en-GB"/>
              </w:rPr>
              <w:t xml:space="preserve">if( </w:t>
            </w:r>
            <w:proofErr w:type="spellStart"/>
            <w:r w:rsidRPr="00AA3F3C">
              <w:rPr>
                <w:rFonts w:eastAsiaTheme="minorEastAsia"/>
                <w:color w:val="000000" w:themeColor="text1"/>
                <w:lang w:val="en-GB"/>
              </w:rPr>
              <w:t>gfv</w:t>
            </w:r>
            <w:proofErr w:type="gramEnd"/>
            <w:r w:rsidRPr="00AA3F3C">
              <w:rPr>
                <w:rFonts w:eastAsiaTheme="minorEastAsia"/>
                <w:color w:val="000000" w:themeColor="text1"/>
                <w:lang w:val="en-GB"/>
              </w:rPr>
              <w:t>_nn_mode_idc</w:t>
            </w:r>
            <w:proofErr w:type="spellEnd"/>
            <w:r w:rsidRPr="00AA3F3C">
              <w:rPr>
                <w:rFonts w:eastAsia="SimSun"/>
                <w:color w:val="000000" w:themeColor="text1"/>
                <w:lang w:eastAsia="zh-CN"/>
              </w:rPr>
              <w:t>  </w:t>
            </w:r>
            <w:r w:rsidRPr="00AA3F3C">
              <w:rPr>
                <w:rFonts w:eastAsiaTheme="minorEastAsia"/>
                <w:color w:val="000000" w:themeColor="text1"/>
                <w:lang w:val="en-GB"/>
              </w:rPr>
              <w:t>= =</w:t>
            </w:r>
            <w:r w:rsidRPr="00AA3F3C">
              <w:rPr>
                <w:rFonts w:eastAsia="SimSun"/>
                <w:color w:val="000000" w:themeColor="text1"/>
                <w:lang w:eastAsia="zh-CN"/>
              </w:rPr>
              <w:t>  </w:t>
            </w:r>
            <w:r w:rsidRPr="00AA3F3C">
              <w:rPr>
                <w:rFonts w:eastAsiaTheme="minorEastAsia"/>
                <w:color w:val="000000" w:themeColor="text1"/>
                <w:lang w:val="en-GB"/>
              </w:rPr>
              <w:t>1 ) {</w:t>
            </w:r>
          </w:p>
        </w:tc>
        <w:tc>
          <w:tcPr>
            <w:tcW w:w="1170" w:type="dxa"/>
          </w:tcPr>
          <w:p w14:paraId="238CC170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</w:p>
        </w:tc>
      </w:tr>
      <w:tr w:rsidR="0031180A" w:rsidRPr="00AA3F3C" w14:paraId="5F8AFE2D" w14:textId="77777777" w:rsidTr="00C70225">
        <w:trPr>
          <w:trHeight w:val="204"/>
          <w:jc w:val="center"/>
        </w:trPr>
        <w:tc>
          <w:tcPr>
            <w:tcW w:w="8455" w:type="dxa"/>
          </w:tcPr>
          <w:p w14:paraId="2CE33BDF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AA3F3C"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AA3F3C">
              <w:rPr>
                <w:rFonts w:eastAsiaTheme="minorEastAsia"/>
                <w:lang w:val="en-GB"/>
              </w:rPr>
              <w:tab/>
            </w:r>
            <w:r w:rsidRPr="00AA3F3C">
              <w:rPr>
                <w:rFonts w:eastAsiaTheme="minorEastAsia"/>
                <w:color w:val="000000" w:themeColor="text1"/>
                <w:lang w:val="en-GB"/>
              </w:rPr>
              <w:tab/>
            </w:r>
            <w:proofErr w:type="gramStart"/>
            <w:r w:rsidRPr="00AA3F3C">
              <w:rPr>
                <w:rFonts w:eastAsiaTheme="minorEastAsia"/>
                <w:color w:val="000000" w:themeColor="text1"/>
                <w:lang w:val="en-GB"/>
              </w:rPr>
              <w:t>while( !</w:t>
            </w:r>
            <w:proofErr w:type="spellStart"/>
            <w:proofErr w:type="gramEnd"/>
            <w:r w:rsidRPr="00AA3F3C">
              <w:rPr>
                <w:rFonts w:eastAsiaTheme="minorEastAsia"/>
                <w:color w:val="000000" w:themeColor="text1"/>
                <w:lang w:val="en-GB"/>
              </w:rPr>
              <w:t>byte_aligned</w:t>
            </w:r>
            <w:proofErr w:type="spellEnd"/>
            <w:r w:rsidRPr="00AA3F3C">
              <w:rPr>
                <w:rFonts w:eastAsiaTheme="minorEastAsia"/>
                <w:color w:val="000000" w:themeColor="text1"/>
                <w:lang w:val="en-GB"/>
              </w:rPr>
              <w:t>( ) )</w:t>
            </w:r>
          </w:p>
        </w:tc>
        <w:tc>
          <w:tcPr>
            <w:tcW w:w="1170" w:type="dxa"/>
          </w:tcPr>
          <w:p w14:paraId="247CB726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</w:p>
        </w:tc>
      </w:tr>
      <w:tr w:rsidR="0031180A" w:rsidRPr="00AA3F3C" w14:paraId="1264DDEA" w14:textId="77777777" w:rsidTr="00C70225">
        <w:trPr>
          <w:trHeight w:val="204"/>
          <w:jc w:val="center"/>
        </w:trPr>
        <w:tc>
          <w:tcPr>
            <w:tcW w:w="8455" w:type="dxa"/>
          </w:tcPr>
          <w:p w14:paraId="7245E839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AA3F3C"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AA3F3C">
              <w:rPr>
                <w:rFonts w:eastAsiaTheme="minorEastAsia"/>
                <w:lang w:val="en-GB"/>
              </w:rPr>
              <w:tab/>
            </w:r>
            <w:r w:rsidRPr="00AA3F3C"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AA3F3C">
              <w:rPr>
                <w:rFonts w:eastAsiaTheme="minorEastAsia"/>
                <w:color w:val="000000" w:themeColor="text1"/>
                <w:lang w:val="en-GB"/>
              </w:rPr>
              <w:tab/>
            </w:r>
            <w:proofErr w:type="spellStart"/>
            <w:r w:rsidRPr="00AA3F3C">
              <w:rPr>
                <w:rFonts w:eastAsiaTheme="minorEastAsia"/>
                <w:b/>
                <w:bCs/>
                <w:color w:val="000000" w:themeColor="text1"/>
                <w:lang w:val="en-GB"/>
              </w:rPr>
              <w:t>gfv_nn_reserved_zero_bit_a</w:t>
            </w:r>
            <w:proofErr w:type="spellEnd"/>
          </w:p>
        </w:tc>
        <w:tc>
          <w:tcPr>
            <w:tcW w:w="1170" w:type="dxa"/>
          </w:tcPr>
          <w:p w14:paraId="7EEAD7C7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proofErr w:type="gramStart"/>
            <w:r w:rsidRPr="00AA3F3C">
              <w:rPr>
                <w:rFonts w:eastAsiaTheme="minorEastAsia"/>
                <w:bCs/>
                <w:color w:val="000000" w:themeColor="text1"/>
                <w:lang w:val="en-GB"/>
              </w:rPr>
              <w:t>u(</w:t>
            </w:r>
            <w:proofErr w:type="gramEnd"/>
            <w:r w:rsidRPr="00AA3F3C">
              <w:rPr>
                <w:rFonts w:eastAsiaTheme="minorEastAsia"/>
                <w:bCs/>
                <w:color w:val="000000" w:themeColor="text1"/>
                <w:lang w:val="en-GB"/>
              </w:rPr>
              <w:t>1)</w:t>
            </w:r>
          </w:p>
        </w:tc>
      </w:tr>
      <w:tr w:rsidR="0031180A" w:rsidRPr="00AA3F3C" w14:paraId="7FA356CB" w14:textId="77777777" w:rsidTr="00C70225">
        <w:trPr>
          <w:trHeight w:val="204"/>
          <w:jc w:val="center"/>
        </w:trPr>
        <w:tc>
          <w:tcPr>
            <w:tcW w:w="8455" w:type="dxa"/>
          </w:tcPr>
          <w:p w14:paraId="42A20DC9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AA3F3C"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AA3F3C">
              <w:rPr>
                <w:rFonts w:eastAsiaTheme="minorEastAsia"/>
                <w:lang w:val="en-GB"/>
              </w:rPr>
              <w:tab/>
            </w:r>
            <w:r w:rsidRPr="00AA3F3C">
              <w:rPr>
                <w:rFonts w:eastAsiaTheme="minorEastAsia"/>
                <w:color w:val="000000" w:themeColor="text1"/>
                <w:lang w:val="en-GB"/>
              </w:rPr>
              <w:tab/>
            </w:r>
            <w:proofErr w:type="spellStart"/>
            <w:r w:rsidRPr="00AA3F3C">
              <w:rPr>
                <w:rFonts w:eastAsiaTheme="minorEastAsia"/>
                <w:b/>
                <w:bCs/>
                <w:color w:val="000000" w:themeColor="text1"/>
                <w:lang w:val="en-GB"/>
              </w:rPr>
              <w:t>gfv_nn_tag_uri</w:t>
            </w:r>
            <w:proofErr w:type="spellEnd"/>
          </w:p>
        </w:tc>
        <w:tc>
          <w:tcPr>
            <w:tcW w:w="1170" w:type="dxa"/>
          </w:tcPr>
          <w:p w14:paraId="5DF79F33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proofErr w:type="spellStart"/>
            <w:r w:rsidRPr="00AA3F3C">
              <w:rPr>
                <w:rFonts w:eastAsiaTheme="minorEastAsia"/>
                <w:bCs/>
                <w:color w:val="000000" w:themeColor="text1"/>
                <w:lang w:val="en-GB"/>
              </w:rPr>
              <w:t>st</w:t>
            </w:r>
            <w:proofErr w:type="spellEnd"/>
            <w:r w:rsidRPr="00AA3F3C">
              <w:rPr>
                <w:rFonts w:eastAsiaTheme="minorEastAsia"/>
                <w:bCs/>
                <w:color w:val="000000" w:themeColor="text1"/>
                <w:lang w:val="en-GB"/>
              </w:rPr>
              <w:t>(v)</w:t>
            </w:r>
          </w:p>
        </w:tc>
      </w:tr>
      <w:tr w:rsidR="0031180A" w:rsidRPr="00AA3F3C" w14:paraId="572A8C6D" w14:textId="77777777" w:rsidTr="00C70225">
        <w:trPr>
          <w:trHeight w:val="204"/>
          <w:jc w:val="center"/>
        </w:trPr>
        <w:tc>
          <w:tcPr>
            <w:tcW w:w="8455" w:type="dxa"/>
          </w:tcPr>
          <w:p w14:paraId="38459FD5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AA3F3C"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AA3F3C">
              <w:rPr>
                <w:rFonts w:eastAsiaTheme="minorEastAsia"/>
                <w:lang w:val="en-GB"/>
              </w:rPr>
              <w:tab/>
            </w:r>
            <w:r w:rsidRPr="00AA3F3C">
              <w:rPr>
                <w:rFonts w:eastAsiaTheme="minorEastAsia"/>
                <w:color w:val="000000" w:themeColor="text1"/>
                <w:lang w:val="en-GB"/>
              </w:rPr>
              <w:tab/>
            </w:r>
            <w:proofErr w:type="spellStart"/>
            <w:r w:rsidRPr="00AA3F3C">
              <w:rPr>
                <w:rFonts w:eastAsiaTheme="minorEastAsia"/>
                <w:b/>
                <w:bCs/>
                <w:color w:val="000000" w:themeColor="text1"/>
                <w:lang w:val="en-GB"/>
              </w:rPr>
              <w:t>gfv_nn_uri</w:t>
            </w:r>
            <w:proofErr w:type="spellEnd"/>
          </w:p>
        </w:tc>
        <w:tc>
          <w:tcPr>
            <w:tcW w:w="1170" w:type="dxa"/>
          </w:tcPr>
          <w:p w14:paraId="62119268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  <w:proofErr w:type="spellStart"/>
            <w:r w:rsidRPr="00AA3F3C">
              <w:rPr>
                <w:rFonts w:eastAsiaTheme="minorEastAsia"/>
                <w:bCs/>
                <w:color w:val="000000" w:themeColor="text1"/>
                <w:lang w:val="en-GB"/>
              </w:rPr>
              <w:t>st</w:t>
            </w:r>
            <w:proofErr w:type="spellEnd"/>
            <w:r w:rsidRPr="00AA3F3C">
              <w:rPr>
                <w:rFonts w:eastAsiaTheme="minorEastAsia"/>
                <w:bCs/>
                <w:color w:val="000000" w:themeColor="text1"/>
                <w:lang w:val="en-GB"/>
              </w:rPr>
              <w:t>(v)</w:t>
            </w:r>
          </w:p>
        </w:tc>
      </w:tr>
      <w:tr w:rsidR="0031180A" w:rsidRPr="00AA3F3C" w14:paraId="26E5769A" w14:textId="77777777" w:rsidTr="00C70225">
        <w:trPr>
          <w:trHeight w:val="204"/>
          <w:jc w:val="center"/>
        </w:trPr>
        <w:tc>
          <w:tcPr>
            <w:tcW w:w="8455" w:type="dxa"/>
          </w:tcPr>
          <w:p w14:paraId="165A19FA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AA3F3C">
              <w:rPr>
                <w:rFonts w:eastAsiaTheme="minorEastAsia"/>
                <w:color w:val="000000" w:themeColor="text1"/>
                <w:lang w:val="en-GB"/>
              </w:rPr>
              <w:tab/>
            </w:r>
            <w:r w:rsidRPr="00AA3F3C">
              <w:rPr>
                <w:rFonts w:eastAsiaTheme="minorEastAsia"/>
                <w:color w:val="000000" w:themeColor="text1"/>
                <w:lang w:val="en-GB"/>
              </w:rPr>
              <w:tab/>
              <w:t>}</w:t>
            </w:r>
          </w:p>
        </w:tc>
        <w:tc>
          <w:tcPr>
            <w:tcW w:w="1170" w:type="dxa"/>
          </w:tcPr>
          <w:p w14:paraId="19A34046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/>
              </w:rPr>
            </w:pPr>
          </w:p>
        </w:tc>
      </w:tr>
      <w:tr w:rsidR="0031180A" w:rsidRPr="00AA3F3C" w14:paraId="42BD7F8B" w14:textId="77777777" w:rsidTr="00C70225">
        <w:trPr>
          <w:trHeight w:val="204"/>
          <w:jc w:val="center"/>
        </w:trPr>
        <w:tc>
          <w:tcPr>
            <w:tcW w:w="8455" w:type="dxa"/>
          </w:tcPr>
          <w:p w14:paraId="4C03BC20" w14:textId="0C17CD29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lang w:val="en-GB"/>
              </w:rPr>
            </w:pPr>
            <w:r w:rsidRPr="00AA3F3C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ab/>
              <w:t xml:space="preserve">} else </w:t>
            </w:r>
            <w:proofErr w:type="gramStart"/>
            <w:r w:rsidR="00BA3930" w:rsidRPr="00BA3930">
              <w:rPr>
                <w:rFonts w:eastAsiaTheme="minorEastAsia"/>
                <w:highlight w:val="yellow"/>
                <w:lang w:val="en-GB" w:eastAsia="it-IT"/>
                <w14:glow w14:rad="0">
                  <w14:srgbClr w14:val="FFFFFF"/>
                </w14:glow>
              </w:rPr>
              <w:t>{</w:t>
            </w:r>
            <w:r w:rsidR="00BA3930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 </w:t>
            </w:r>
            <w:r w:rsidRPr="00AA3F3C">
              <w:rPr>
                <w:rFonts w:eastAsiaTheme="minorEastAsia"/>
                <w:strike/>
                <w:color w:val="FF0000"/>
                <w:lang w:val="en-GB" w:eastAsia="it-IT"/>
                <w14:glow w14:rad="0">
                  <w14:srgbClr w14:val="FFFFFF"/>
                </w14:glow>
              </w:rPr>
              <w:t>/</w:t>
            </w:r>
            <w:proofErr w:type="gramEnd"/>
            <w:r w:rsidRPr="00AA3F3C">
              <w:rPr>
                <w:rFonts w:eastAsiaTheme="minorEastAsia"/>
                <w:strike/>
                <w:color w:val="FF0000"/>
                <w:lang w:val="en-GB" w:eastAsia="it-IT"/>
                <w14:glow w14:rad="0">
                  <w14:srgbClr w14:val="FFFFFF"/>
                </w14:glow>
              </w:rPr>
              <w:t>* current decoded output picture is a driving picture*/</w:t>
            </w:r>
          </w:p>
        </w:tc>
        <w:tc>
          <w:tcPr>
            <w:tcW w:w="1170" w:type="dxa"/>
          </w:tcPr>
          <w:p w14:paraId="4654EAB8" w14:textId="77777777" w:rsidR="0031180A" w:rsidRPr="00AA3F3C" w:rsidRDefault="0031180A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 w:eastAsia="zh-CN"/>
              </w:rPr>
            </w:pPr>
          </w:p>
        </w:tc>
      </w:tr>
      <w:tr w:rsidR="00BA3930" w:rsidRPr="00AA3F3C" w14:paraId="1C53A966" w14:textId="77777777" w:rsidTr="00BC0519">
        <w:trPr>
          <w:trHeight w:val="204"/>
          <w:jc w:val="center"/>
        </w:trPr>
        <w:tc>
          <w:tcPr>
            <w:tcW w:w="8455" w:type="dxa"/>
            <w:shd w:val="clear" w:color="auto" w:fill="FFFF00"/>
          </w:tcPr>
          <w:p w14:paraId="4626F027" w14:textId="0EA44D2D" w:rsidR="00BA3930" w:rsidRPr="00BC0519" w:rsidRDefault="00BA3930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ab/>
            </w:r>
            <w:r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ab/>
            </w:r>
            <w:proofErr w:type="spellStart"/>
            <w:r w:rsidRPr="00BC0519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>gfv_drive_pic_flag</w:t>
            </w:r>
            <w:proofErr w:type="spellEnd"/>
          </w:p>
        </w:tc>
        <w:tc>
          <w:tcPr>
            <w:tcW w:w="1170" w:type="dxa"/>
            <w:shd w:val="clear" w:color="auto" w:fill="FFFF00"/>
          </w:tcPr>
          <w:p w14:paraId="5ED7EAB2" w14:textId="02D48213" w:rsidR="00BA3930" w:rsidRPr="00AA3F3C" w:rsidRDefault="00BA3930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 w:eastAsia="zh-CN"/>
              </w:rPr>
            </w:pPr>
            <w:proofErr w:type="gramStart"/>
            <w:r>
              <w:rPr>
                <w:rFonts w:eastAsia="SimSun"/>
                <w:bCs/>
                <w:color w:val="000000" w:themeColor="text1"/>
                <w:lang w:val="en-GB" w:eastAsia="zh-CN"/>
              </w:rPr>
              <w:t>u(</w:t>
            </w:r>
            <w:proofErr w:type="gramEnd"/>
            <w:r>
              <w:rPr>
                <w:rFonts w:eastAsia="SimSun"/>
                <w:bCs/>
                <w:color w:val="000000" w:themeColor="text1"/>
                <w:lang w:val="en-GB" w:eastAsia="zh-CN"/>
              </w:rPr>
              <w:t>1)</w:t>
            </w:r>
          </w:p>
        </w:tc>
      </w:tr>
      <w:tr w:rsidR="00BC0519" w:rsidRPr="00AA3F3C" w14:paraId="24C123A1" w14:textId="77777777" w:rsidTr="00BC0519">
        <w:trPr>
          <w:trHeight w:val="204"/>
          <w:jc w:val="center"/>
        </w:trPr>
        <w:tc>
          <w:tcPr>
            <w:tcW w:w="8455" w:type="dxa"/>
            <w:shd w:val="clear" w:color="auto" w:fill="FFFF00"/>
          </w:tcPr>
          <w:p w14:paraId="1A91F0FC" w14:textId="247934F6" w:rsidR="00BC0519" w:rsidRDefault="00BC0519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</w:pPr>
            <w:r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ab/>
            </w:r>
            <w:r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ab/>
            </w:r>
            <w:proofErr w:type="gramStart"/>
            <w:r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if( </w:t>
            </w:r>
            <w:proofErr w:type="spellStart"/>
            <w:r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gfv</w:t>
            </w:r>
            <w:proofErr w:type="gramEnd"/>
            <w:r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_drive_pic_flag</w:t>
            </w:r>
            <w:proofErr w:type="spellEnd"/>
            <w:r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  = =  0 )</w:t>
            </w:r>
          </w:p>
        </w:tc>
        <w:tc>
          <w:tcPr>
            <w:tcW w:w="1170" w:type="dxa"/>
            <w:shd w:val="clear" w:color="auto" w:fill="FFFF00"/>
          </w:tcPr>
          <w:p w14:paraId="6BD6A692" w14:textId="77777777" w:rsidR="00BC0519" w:rsidRDefault="00BC0519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 w:eastAsia="zh-CN"/>
              </w:rPr>
            </w:pPr>
          </w:p>
        </w:tc>
      </w:tr>
      <w:tr w:rsidR="0031180A" w:rsidRPr="00AA3F3C" w14:paraId="76A89ACA" w14:textId="77777777" w:rsidTr="00C70225">
        <w:trPr>
          <w:trHeight w:val="204"/>
          <w:jc w:val="center"/>
        </w:trPr>
        <w:tc>
          <w:tcPr>
            <w:tcW w:w="8455" w:type="dxa"/>
          </w:tcPr>
          <w:p w14:paraId="7AD2C425" w14:textId="58F192F7" w:rsidR="0031180A" w:rsidRPr="00AA3F3C" w:rsidRDefault="00BC0519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lang w:val="en-GB"/>
              </w:rPr>
            </w:pPr>
            <w:r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r w:rsidR="0031180A" w:rsidRPr="00AA3F3C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r w:rsidR="0031180A" w:rsidRPr="00AA3F3C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proofErr w:type="spellStart"/>
            <w:r w:rsidR="0031180A" w:rsidRPr="00AA3F3C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>gfv_drive_pic_fusion_flag</w:t>
            </w:r>
            <w:proofErr w:type="spellEnd"/>
            <w:r w:rsidR="0031180A" w:rsidRPr="00AA3F3C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 /*indicate if </w:t>
            </w:r>
            <w:proofErr w:type="spellStart"/>
            <w:r w:rsidR="0031180A" w:rsidRPr="00AA3F3C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DrivePicture</w:t>
            </w:r>
            <w:proofErr w:type="spellEnd"/>
            <w:r w:rsidR="0031180A" w:rsidRPr="00AA3F3C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 is input to </w:t>
            </w:r>
            <w:proofErr w:type="spellStart"/>
            <w:proofErr w:type="gramStart"/>
            <w:r w:rsidR="0031180A" w:rsidRPr="00AA3F3C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GenerativeNN</w:t>
            </w:r>
            <w:proofErr w:type="spellEnd"/>
            <w:r w:rsidR="0031180A" w:rsidRPr="00AA3F3C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( )</w:t>
            </w:r>
            <w:proofErr w:type="gramEnd"/>
            <w:r w:rsidR="0031180A" w:rsidRPr="00AA3F3C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*/</w:t>
            </w:r>
          </w:p>
        </w:tc>
        <w:tc>
          <w:tcPr>
            <w:tcW w:w="1170" w:type="dxa"/>
          </w:tcPr>
          <w:p w14:paraId="02BBB8AE" w14:textId="6E439979" w:rsidR="0031180A" w:rsidRPr="00AA3F3C" w:rsidRDefault="00BA3930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 w:themeColor="text1"/>
                <w:lang w:val="en-GB" w:eastAsia="zh-CN"/>
              </w:rPr>
            </w:pPr>
            <w:proofErr w:type="gramStart"/>
            <w:r w:rsidRPr="00BA3930">
              <w:rPr>
                <w:rFonts w:eastAsiaTheme="minorEastAsia"/>
                <w:highlight w:val="yellow"/>
                <w:lang w:val="en-GB" w:eastAsia="ja-JP"/>
                <w14:glow w14:rad="0">
                  <w14:srgbClr w14:val="FFFFFF"/>
                </w14:glow>
              </w:rPr>
              <w:t>u(</w:t>
            </w:r>
            <w:proofErr w:type="gramEnd"/>
            <w:r w:rsidRPr="00BA3930">
              <w:rPr>
                <w:rFonts w:eastAsiaTheme="minorEastAsia"/>
                <w:highlight w:val="yellow"/>
                <w:lang w:val="en-GB" w:eastAsia="ja-JP"/>
                <w14:glow w14:rad="0">
                  <w14:srgbClr w14:val="FFFFFF"/>
                </w14:glow>
              </w:rPr>
              <w:t>1)</w:t>
            </w:r>
            <w:r>
              <w:rPr>
                <w:rFonts w:eastAsiaTheme="minorEastAsia"/>
                <w:lang w:val="en-GB" w:eastAsia="ja-JP"/>
                <w14:glow w14:rad="0">
                  <w14:srgbClr w14:val="FFFFFF"/>
                </w14:glow>
              </w:rPr>
              <w:t xml:space="preserve"> </w:t>
            </w:r>
            <w:proofErr w:type="spellStart"/>
            <w:r w:rsidR="0031180A" w:rsidRPr="00AA3F3C">
              <w:rPr>
                <w:rFonts w:eastAsiaTheme="minorEastAsia"/>
                <w:strike/>
                <w:color w:val="FF0000"/>
                <w:lang w:val="en-GB" w:eastAsia="ja-JP"/>
                <w14:glow w14:rad="0">
                  <w14:srgbClr w14:val="FFFFFF"/>
                </w14:glow>
              </w:rPr>
              <w:t>ue</w:t>
            </w:r>
            <w:proofErr w:type="spellEnd"/>
            <w:r w:rsidR="0031180A" w:rsidRPr="00AA3F3C">
              <w:rPr>
                <w:rFonts w:eastAsiaTheme="minorEastAsia"/>
                <w:strike/>
                <w:color w:val="FF0000"/>
                <w:lang w:val="en-GB" w:eastAsia="ja-JP"/>
                <w14:glow w14:rad="0">
                  <w14:srgbClr w14:val="FFFFFF"/>
                </w14:glow>
              </w:rPr>
              <w:t>(v)</w:t>
            </w:r>
          </w:p>
        </w:tc>
      </w:tr>
      <w:tr w:rsidR="00BA3930" w:rsidRPr="00AA3F3C" w14:paraId="5D0F1998" w14:textId="77777777" w:rsidTr="00BC0519">
        <w:trPr>
          <w:trHeight w:val="204"/>
          <w:jc w:val="center"/>
        </w:trPr>
        <w:tc>
          <w:tcPr>
            <w:tcW w:w="8455" w:type="dxa"/>
            <w:shd w:val="clear" w:color="auto" w:fill="FFFF00"/>
          </w:tcPr>
          <w:p w14:paraId="51F8C0EA" w14:textId="2004FA4D" w:rsidR="00BA3930" w:rsidRPr="00BC0519" w:rsidRDefault="00BA3930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</w:pPr>
            <w:r w:rsidRPr="00BC051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ab/>
              <w:t>}</w:t>
            </w:r>
          </w:p>
        </w:tc>
        <w:tc>
          <w:tcPr>
            <w:tcW w:w="1170" w:type="dxa"/>
            <w:shd w:val="clear" w:color="auto" w:fill="FFFF00"/>
          </w:tcPr>
          <w:p w14:paraId="4F0DBCC1" w14:textId="77777777" w:rsidR="00BA3930" w:rsidRPr="00BA3930" w:rsidRDefault="00BA3930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Theme="minorEastAsia"/>
                <w:highlight w:val="yellow"/>
                <w:lang w:val="en-GB" w:eastAsia="ja-JP"/>
                <w14:glow w14:rad="0">
                  <w14:srgbClr w14:val="FFFFFF"/>
                </w14:glow>
              </w:rPr>
            </w:pPr>
          </w:p>
        </w:tc>
      </w:tr>
      <w:tr w:rsidR="00BA3930" w:rsidRPr="00AA3F3C" w14:paraId="073C4279" w14:textId="77777777" w:rsidTr="00C70225">
        <w:trPr>
          <w:trHeight w:val="204"/>
          <w:jc w:val="center"/>
        </w:trPr>
        <w:tc>
          <w:tcPr>
            <w:tcW w:w="8455" w:type="dxa"/>
          </w:tcPr>
          <w:p w14:paraId="16156C6E" w14:textId="25681CFC" w:rsidR="00BA3930" w:rsidRPr="00BC0519" w:rsidRDefault="00BA3930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</w:pPr>
            <w:r w:rsidRPr="00BC0519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ab/>
              <w:t>…</w:t>
            </w:r>
          </w:p>
        </w:tc>
        <w:tc>
          <w:tcPr>
            <w:tcW w:w="1170" w:type="dxa"/>
          </w:tcPr>
          <w:p w14:paraId="4EED78B3" w14:textId="77777777" w:rsidR="00BA3930" w:rsidRPr="00BA3930" w:rsidRDefault="00BA3930" w:rsidP="00C702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Theme="minorEastAsia"/>
                <w:highlight w:val="yellow"/>
                <w:lang w:val="en-GB" w:eastAsia="ja-JP"/>
                <w14:glow w14:rad="0">
                  <w14:srgbClr w14:val="FFFFFF"/>
                </w14:glow>
              </w:rPr>
            </w:pPr>
          </w:p>
        </w:tc>
      </w:tr>
    </w:tbl>
    <w:p w14:paraId="29D19AC9" w14:textId="48EE8798" w:rsidR="00F014D6" w:rsidRDefault="00BC0519" w:rsidP="00F719F8">
      <w:pPr>
        <w:rPr>
          <w:szCs w:val="22"/>
          <w:lang w:val="en-CA"/>
        </w:rPr>
      </w:pPr>
      <w:proofErr w:type="spellStart"/>
      <w:r w:rsidRPr="00034359">
        <w:rPr>
          <w:b/>
          <w:bCs/>
          <w:szCs w:val="22"/>
          <w:highlight w:val="yellow"/>
          <w:lang w:val="en-CA"/>
        </w:rPr>
        <w:t>gfv_drive_pic_flag</w:t>
      </w:r>
      <w:proofErr w:type="spellEnd"/>
      <w:r w:rsidRPr="00034359">
        <w:rPr>
          <w:szCs w:val="22"/>
          <w:highlight w:val="yellow"/>
          <w:lang w:val="en-CA"/>
        </w:rPr>
        <w:t xml:space="preserve"> equal to 1 specifies that the current decoded picture is a driving picture. </w:t>
      </w:r>
      <w:proofErr w:type="spellStart"/>
      <w:r w:rsidRPr="00034359">
        <w:rPr>
          <w:szCs w:val="22"/>
          <w:highlight w:val="yellow"/>
          <w:lang w:val="en-CA"/>
        </w:rPr>
        <w:t>gfv_drive_pic_flag</w:t>
      </w:r>
      <w:proofErr w:type="spellEnd"/>
      <w:r w:rsidRPr="00034359">
        <w:rPr>
          <w:szCs w:val="22"/>
          <w:highlight w:val="yellow"/>
          <w:lang w:val="en-CA"/>
        </w:rPr>
        <w:t xml:space="preserve"> equal to 0 specifies that the current decoded picture is not a driving picture.</w:t>
      </w:r>
    </w:p>
    <w:p w14:paraId="6BD2C587" w14:textId="25B06E74" w:rsidR="00BC0519" w:rsidRPr="00BC0519" w:rsidRDefault="00BC0519" w:rsidP="00BC0519">
      <w:pPr>
        <w:rPr>
          <w:rFonts w:eastAsiaTheme="minorEastAsia"/>
          <w:lang w:val="en-GB"/>
        </w:rPr>
      </w:pPr>
      <w:bookmarkStart w:id="2" w:name="_Hlk138409639"/>
      <w:proofErr w:type="spellStart"/>
      <w:r w:rsidRPr="00BC0519">
        <w:rPr>
          <w:rFonts w:eastAsiaTheme="minorEastAsia"/>
          <w:b/>
          <w:bCs/>
          <w:lang w:val="en-GB"/>
        </w:rPr>
        <w:t>gfv_drive_pic_</w:t>
      </w:r>
      <w:bookmarkEnd w:id="2"/>
      <w:r w:rsidRPr="00BC0519">
        <w:rPr>
          <w:rFonts w:eastAsiaTheme="minorEastAsia"/>
          <w:b/>
          <w:bCs/>
          <w:lang w:val="en-GB"/>
        </w:rPr>
        <w:t>fusion_flag</w:t>
      </w:r>
      <w:proofErr w:type="spellEnd"/>
      <w:r w:rsidRPr="00BC0519">
        <w:rPr>
          <w:rFonts w:eastAsiaTheme="minorEastAsia"/>
          <w:lang w:val="en-GB"/>
        </w:rPr>
        <w:t xml:space="preserve">, when present, equal to 1 indicates </w:t>
      </w:r>
      <w:r w:rsidRPr="00BC0519">
        <w:rPr>
          <w:rFonts w:eastAsiaTheme="minorEastAsia"/>
          <w:strike/>
          <w:color w:val="FF0000"/>
          <w:lang w:val="en-GB"/>
        </w:rPr>
        <w:t>the current decoded picture, which corresponds to a driving picture that may be used for fusion,</w:t>
      </w:r>
      <w:r w:rsidRPr="00BC0519">
        <w:rPr>
          <w:rFonts w:eastAsiaTheme="minorEastAsia"/>
          <w:lang w:val="en-GB"/>
        </w:rPr>
        <w:t xml:space="preserve"> </w:t>
      </w:r>
      <w:r w:rsidR="000D1073" w:rsidRPr="000D1073">
        <w:rPr>
          <w:rFonts w:eastAsiaTheme="minorEastAsia"/>
          <w:highlight w:val="yellow"/>
          <w:lang w:val="en-GB"/>
        </w:rPr>
        <w:t xml:space="preserve">the latest driving picture in output order for this </w:t>
      </w:r>
      <w:proofErr w:type="spellStart"/>
      <w:r w:rsidR="000D1073" w:rsidRPr="000D1073">
        <w:rPr>
          <w:rFonts w:eastAsiaTheme="minorEastAsia"/>
          <w:highlight w:val="yellow"/>
          <w:lang w:val="en-GB"/>
        </w:rPr>
        <w:t>gfv_id</w:t>
      </w:r>
      <w:proofErr w:type="spellEnd"/>
      <w:r w:rsidR="000D1073" w:rsidRPr="000D1073">
        <w:rPr>
          <w:rFonts w:eastAsiaTheme="minorEastAsia"/>
          <w:highlight w:val="yellow"/>
          <w:lang w:val="en-GB"/>
        </w:rPr>
        <w:t xml:space="preserve"> value</w:t>
      </w:r>
      <w:r w:rsidR="000D1073">
        <w:rPr>
          <w:rFonts w:eastAsiaTheme="minorEastAsia"/>
          <w:lang w:val="en-GB"/>
        </w:rPr>
        <w:t xml:space="preserve"> </w:t>
      </w:r>
      <w:r w:rsidRPr="00BC0519">
        <w:rPr>
          <w:rFonts w:eastAsiaTheme="minorEastAsia"/>
          <w:lang w:val="en-GB"/>
        </w:rPr>
        <w:t xml:space="preserve">may be input </w:t>
      </w:r>
      <w:r w:rsidRPr="00BC0519">
        <w:rPr>
          <w:rFonts w:eastAsiaTheme="minorEastAsia"/>
          <w:lang w:val="en-GB"/>
        </w:rPr>
        <w:lastRenderedPageBreak/>
        <w:t xml:space="preserve">to </w:t>
      </w:r>
      <w:proofErr w:type="spellStart"/>
      <w:proofErr w:type="gramStart"/>
      <w:r w:rsidRPr="00BC0519">
        <w:rPr>
          <w:rFonts w:eastAsiaTheme="minorEastAsia"/>
          <w:lang w:val="en-GB"/>
        </w:rPr>
        <w:t>GenerativeNN</w:t>
      </w:r>
      <w:proofErr w:type="spellEnd"/>
      <w:r w:rsidRPr="00BC0519">
        <w:rPr>
          <w:rFonts w:eastAsiaTheme="minorEastAsia"/>
          <w:lang w:val="en-GB"/>
        </w:rPr>
        <w:t>(</w:t>
      </w:r>
      <w:r w:rsidRPr="00BC0519">
        <w:rPr>
          <w:rFonts w:eastAsiaTheme="minorEastAsia"/>
          <w:bCs/>
          <w:sz w:val="18"/>
          <w:lang w:val="en-GB"/>
        </w:rPr>
        <w:t> </w:t>
      </w:r>
      <w:r w:rsidRPr="00BC0519">
        <w:rPr>
          <w:rFonts w:eastAsiaTheme="minorEastAsia"/>
          <w:lang w:val="en-GB"/>
        </w:rPr>
        <w:t>)</w:t>
      </w:r>
      <w:proofErr w:type="gramEnd"/>
      <w:r w:rsidRPr="00BC0519">
        <w:rPr>
          <w:rFonts w:eastAsiaTheme="minorEastAsia"/>
          <w:lang w:val="en-GB"/>
        </w:rPr>
        <w:t xml:space="preserve">. </w:t>
      </w:r>
      <w:proofErr w:type="spellStart"/>
      <w:r w:rsidRPr="00BC0519">
        <w:rPr>
          <w:rFonts w:eastAsiaTheme="minorEastAsia"/>
          <w:lang w:val="en-GB"/>
        </w:rPr>
        <w:t>gfv_drive_pic_fusion_flag</w:t>
      </w:r>
      <w:proofErr w:type="spellEnd"/>
      <w:r w:rsidRPr="00BC0519">
        <w:rPr>
          <w:rFonts w:eastAsiaTheme="minorEastAsia"/>
          <w:lang w:val="en-GB"/>
        </w:rPr>
        <w:t xml:space="preserve"> equal to 0 indicates </w:t>
      </w:r>
      <w:r w:rsidRPr="00BC0519">
        <w:rPr>
          <w:rFonts w:eastAsiaTheme="minorEastAsia"/>
          <w:strike/>
          <w:color w:val="FF0000"/>
          <w:lang w:val="en-GB"/>
        </w:rPr>
        <w:t>the current decoded picture</w:t>
      </w:r>
      <w:r w:rsidRPr="00BC0519">
        <w:rPr>
          <w:rFonts w:eastAsiaTheme="minorEastAsia"/>
          <w:color w:val="FF0000"/>
          <w:lang w:val="en-GB"/>
        </w:rPr>
        <w:t xml:space="preserve"> </w:t>
      </w:r>
      <w:r w:rsidR="000D1073" w:rsidRPr="000D1073">
        <w:rPr>
          <w:rFonts w:eastAsiaTheme="minorEastAsia"/>
          <w:highlight w:val="yellow"/>
          <w:lang w:val="en-GB"/>
        </w:rPr>
        <w:t>the driving picture</w:t>
      </w:r>
      <w:r w:rsidR="000D1073" w:rsidRPr="00BC0519">
        <w:rPr>
          <w:rFonts w:eastAsiaTheme="minorEastAsia"/>
          <w:lang w:val="en-GB"/>
        </w:rPr>
        <w:t xml:space="preserve"> </w:t>
      </w:r>
      <w:r w:rsidRPr="00BC0519">
        <w:rPr>
          <w:rFonts w:eastAsiaTheme="minorEastAsia"/>
          <w:lang w:val="en-GB"/>
        </w:rPr>
        <w:t xml:space="preserve">should not be input to </w:t>
      </w:r>
      <w:proofErr w:type="spellStart"/>
      <w:proofErr w:type="gramStart"/>
      <w:r w:rsidRPr="00BC0519">
        <w:rPr>
          <w:rFonts w:eastAsiaTheme="minorEastAsia"/>
          <w:lang w:val="en-GB"/>
        </w:rPr>
        <w:t>GenerativeNN</w:t>
      </w:r>
      <w:proofErr w:type="spellEnd"/>
      <w:r w:rsidRPr="00BC0519">
        <w:rPr>
          <w:rFonts w:eastAsiaTheme="minorEastAsia"/>
          <w:lang w:val="en-GB"/>
        </w:rPr>
        <w:t>(</w:t>
      </w:r>
      <w:r w:rsidRPr="00BC0519">
        <w:rPr>
          <w:rFonts w:eastAsiaTheme="minorEastAsia"/>
          <w:bCs/>
          <w:sz w:val="18"/>
          <w:lang w:val="en-GB"/>
        </w:rPr>
        <w:t> </w:t>
      </w:r>
      <w:r w:rsidRPr="00BC0519">
        <w:rPr>
          <w:rFonts w:eastAsiaTheme="minorEastAsia"/>
          <w:lang w:val="en-GB"/>
        </w:rPr>
        <w:t>)</w:t>
      </w:r>
      <w:proofErr w:type="gramEnd"/>
      <w:r w:rsidRPr="00BC0519">
        <w:rPr>
          <w:rFonts w:eastAsiaTheme="minorEastAsia"/>
          <w:lang w:val="en-GB"/>
        </w:rPr>
        <w:t>.</w:t>
      </w:r>
      <w:r w:rsidR="000D1073">
        <w:rPr>
          <w:rFonts w:eastAsiaTheme="minorEastAsia"/>
          <w:lang w:val="en-GB"/>
        </w:rPr>
        <w:t xml:space="preserve"> </w:t>
      </w:r>
    </w:p>
    <w:p w14:paraId="0FF0BCAA" w14:textId="77777777" w:rsidR="00BC0519" w:rsidRPr="00BC0519" w:rsidRDefault="00BC0519" w:rsidP="00BC05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360"/>
        <w:rPr>
          <w:rFonts w:eastAsiaTheme="minorEastAsia"/>
          <w:sz w:val="18"/>
          <w:lang w:val="en-GB"/>
        </w:rPr>
      </w:pPr>
      <w:r w:rsidRPr="00BC0519">
        <w:rPr>
          <w:rFonts w:eastAsiaTheme="minorEastAsia"/>
          <w:sz w:val="18"/>
          <w:lang w:val="en-GB"/>
        </w:rPr>
        <w:t xml:space="preserve">NOTE 3 – A </w:t>
      </w:r>
      <w:proofErr w:type="spellStart"/>
      <w:r w:rsidRPr="00BC0519">
        <w:rPr>
          <w:rFonts w:eastAsiaTheme="minorEastAsia"/>
          <w:sz w:val="18"/>
          <w:lang w:val="en-GB"/>
        </w:rPr>
        <w:t>gfv_drive_pic_</w:t>
      </w:r>
      <w:r w:rsidRPr="00BC0519">
        <w:rPr>
          <w:rFonts w:eastAsiaTheme="minorEastAsia"/>
          <w:strike/>
          <w:color w:val="FF0000"/>
          <w:sz w:val="18"/>
          <w:lang w:val="en-GB"/>
        </w:rPr>
        <w:t>fusion_</w:t>
      </w:r>
      <w:r w:rsidRPr="00BC0519">
        <w:rPr>
          <w:rFonts w:eastAsiaTheme="minorEastAsia"/>
          <w:sz w:val="18"/>
          <w:lang w:val="en-GB"/>
        </w:rPr>
        <w:t>flag</w:t>
      </w:r>
      <w:proofErr w:type="spellEnd"/>
      <w:r w:rsidRPr="00BC0519">
        <w:rPr>
          <w:rFonts w:eastAsiaTheme="minorEastAsia"/>
          <w:sz w:val="18"/>
          <w:lang w:val="en-GB"/>
        </w:rPr>
        <w:t xml:space="preserve"> value of 1 can be used, for example, to indicate that the current decoded picture can be used to improve face details or handle background changes.</w:t>
      </w:r>
    </w:p>
    <w:p w14:paraId="518C08FE" w14:textId="739A077B" w:rsidR="00034359" w:rsidRDefault="00034359" w:rsidP="00034359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59F7BDA" w14:textId="77777777" w:rsidR="00034359" w:rsidRDefault="00034359" w:rsidP="00034359">
      <w:pPr>
        <w:spacing w:beforeLines="50" w:before="120"/>
        <w:ind w:leftChars="100" w:left="200"/>
        <w:rPr>
          <w:rFonts w:eastAsiaTheme="minorEastAsia"/>
          <w:lang w:val="en-GB"/>
        </w:rPr>
      </w:pPr>
      <w:bookmarkStart w:id="3" w:name="_Hlk152590368"/>
      <w:r w:rsidRPr="00034359">
        <w:rPr>
          <w:rFonts w:eastAsiaTheme="minorEastAsia"/>
          <w:noProof/>
          <w:lang w:val="en-GB"/>
        </w:rPr>
        <w:t>When gfv_drive_pic_</w:t>
      </w:r>
      <w:r w:rsidRPr="00034359">
        <w:rPr>
          <w:rFonts w:eastAsiaTheme="minorEastAsia"/>
          <w:strike/>
          <w:noProof/>
          <w:color w:val="FF0000"/>
          <w:lang w:val="en-GB"/>
        </w:rPr>
        <w:t>fusion_</w:t>
      </w:r>
      <w:r w:rsidRPr="00034359">
        <w:rPr>
          <w:rFonts w:eastAsiaTheme="minorEastAsia"/>
          <w:noProof/>
          <w:lang w:val="en-GB"/>
        </w:rPr>
        <w:t xml:space="preserve">flag is equal to 1, the DrivePicture </w:t>
      </w:r>
      <w:r w:rsidRPr="00034359">
        <w:rPr>
          <w:rFonts w:eastAsiaTheme="minorEastAsia"/>
          <w:lang w:val="en-GB"/>
        </w:rPr>
        <w:t xml:space="preserve">luma sample array </w:t>
      </w:r>
      <w:proofErr w:type="spellStart"/>
      <w:r w:rsidRPr="00034359">
        <w:rPr>
          <w:rFonts w:eastAsiaTheme="minorEastAsia"/>
          <w:lang w:val="en-GB"/>
        </w:rPr>
        <w:t>inputDriveY</w:t>
      </w:r>
      <w:proofErr w:type="spellEnd"/>
      <w:r w:rsidRPr="00034359">
        <w:rPr>
          <w:rFonts w:eastAsiaTheme="minorEastAsia"/>
          <w:lang w:val="en-GB"/>
        </w:rPr>
        <w:t xml:space="preserve">, </w:t>
      </w:r>
      <w:proofErr w:type="spellStart"/>
      <w:r w:rsidRPr="00034359">
        <w:rPr>
          <w:rFonts w:eastAsiaTheme="minorEastAsia"/>
          <w:lang w:val="en-GB"/>
        </w:rPr>
        <w:t>inputDriveCb</w:t>
      </w:r>
      <w:proofErr w:type="spellEnd"/>
      <w:r w:rsidRPr="00034359">
        <w:rPr>
          <w:rFonts w:eastAsiaTheme="minorEastAsia"/>
          <w:lang w:val="en-GB"/>
        </w:rPr>
        <w:t xml:space="preserve"> and input </w:t>
      </w:r>
      <w:proofErr w:type="spellStart"/>
      <w:r w:rsidRPr="00034359">
        <w:rPr>
          <w:rFonts w:eastAsiaTheme="minorEastAsia"/>
          <w:lang w:val="en-GB"/>
        </w:rPr>
        <w:t>DriveCr</w:t>
      </w:r>
      <w:proofErr w:type="spellEnd"/>
      <w:r w:rsidRPr="00034359">
        <w:rPr>
          <w:rFonts w:eastAsiaTheme="minorEastAsia"/>
          <w:lang w:val="en-GB"/>
        </w:rPr>
        <w:t xml:space="preserve"> are derived as follows:</w:t>
      </w:r>
    </w:p>
    <w:p w14:paraId="17497482" w14:textId="24BCA477" w:rsidR="00034359" w:rsidRPr="00034359" w:rsidRDefault="00034359" w:rsidP="00034359">
      <w:pPr>
        <w:spacing w:beforeLines="50" w:before="120"/>
        <w:ind w:leftChars="100" w:left="200"/>
        <w:rPr>
          <w:rFonts w:eastAsia="DengXian"/>
          <w:szCs w:val="22"/>
          <w:lang w:eastAsia="zh-CN"/>
        </w:rPr>
      </w:pPr>
      <w:r>
        <w:rPr>
          <w:rFonts w:eastAsiaTheme="minorEastAsia"/>
          <w:lang w:val="en-GB"/>
        </w:rPr>
        <w:t>…</w:t>
      </w:r>
    </w:p>
    <w:bookmarkEnd w:id="3"/>
    <w:p w14:paraId="658E22EE" w14:textId="06088289" w:rsidR="009E418F" w:rsidRPr="005B217D" w:rsidRDefault="00AD6476" w:rsidP="009E418F">
      <w:pPr>
        <w:pStyle w:val="Heading1"/>
        <w:rPr>
          <w:lang w:val="en-CA"/>
        </w:rPr>
      </w:pPr>
      <w:r>
        <w:rPr>
          <w:lang w:val="en-CA"/>
        </w:rPr>
        <w:t>Removing a contradictory NOTE</w:t>
      </w:r>
    </w:p>
    <w:p w14:paraId="18DEF35C" w14:textId="77777777" w:rsidR="009E418F" w:rsidRPr="005B217D" w:rsidRDefault="009E418F" w:rsidP="009E418F">
      <w:pPr>
        <w:pStyle w:val="Heading2"/>
        <w:rPr>
          <w:lang w:val="en-CA"/>
        </w:rPr>
      </w:pPr>
      <w:r>
        <w:rPr>
          <w:lang w:val="en-CA"/>
        </w:rPr>
        <w:t>Problem statement</w:t>
      </w:r>
    </w:p>
    <w:p w14:paraId="3C2ABD4E" w14:textId="1FEAE2D1" w:rsidR="009E418F" w:rsidRDefault="00020B30" w:rsidP="009E418F">
      <w:pPr>
        <w:rPr>
          <w:szCs w:val="22"/>
          <w:lang w:val="en-CA"/>
        </w:rPr>
      </w:pPr>
      <w:r>
        <w:rPr>
          <w:szCs w:val="22"/>
          <w:lang w:val="en-CA"/>
        </w:rPr>
        <w:t>The following NOTE is asserted to be contradictory:</w:t>
      </w:r>
    </w:p>
    <w:p w14:paraId="302F08AC" w14:textId="77777777" w:rsidR="00020B30" w:rsidRPr="00020B30" w:rsidRDefault="00020B30" w:rsidP="00020B3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360"/>
        <w:rPr>
          <w:rFonts w:eastAsiaTheme="minorEastAsia"/>
          <w:lang w:val="en-GB" w:eastAsia="it-IT"/>
          <w14:glow w14:rad="0">
            <w14:srgbClr w14:val="FFFFFF"/>
          </w14:glow>
        </w:rPr>
      </w:pPr>
      <w:r w:rsidRPr="00020B30">
        <w:rPr>
          <w:rFonts w:eastAsiaTheme="minorEastAsia"/>
          <w:sz w:val="18"/>
          <w:lang w:val="en-GB"/>
        </w:rPr>
        <w:t>NOTE 5 – When current decoded picture corresponds to a driving picture, it should be marked as not for output purpose.</w:t>
      </w:r>
    </w:p>
    <w:p w14:paraId="1C847CE8" w14:textId="539AFC46" w:rsidR="00020B30" w:rsidRDefault="00020B30" w:rsidP="009E418F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GeneratorNN</w:t>
      </w:r>
      <w:proofErr w:type="spellEnd"/>
      <w:r>
        <w:rPr>
          <w:szCs w:val="22"/>
          <w:lang w:val="en-CA"/>
        </w:rPr>
        <w:t xml:space="preserve"> is performed as a post-processing operation and has access to the decoded driving picture only if it is an output picture. If the driving picture is marked not for output (i.e., </w:t>
      </w:r>
      <w:proofErr w:type="spellStart"/>
      <w:r>
        <w:rPr>
          <w:szCs w:val="22"/>
          <w:lang w:val="en-CA"/>
        </w:rPr>
        <w:t>ph_pic_output_flag</w:t>
      </w:r>
      <w:proofErr w:type="spellEnd"/>
      <w:r>
        <w:rPr>
          <w:szCs w:val="22"/>
          <w:lang w:val="en-CA"/>
        </w:rPr>
        <w:t xml:space="preserve"> for the driving picture is equal to 0), the decoder would not output the decoded driving picture and it would not be available as input to </w:t>
      </w:r>
      <w:proofErr w:type="spellStart"/>
      <w:r>
        <w:rPr>
          <w:szCs w:val="22"/>
          <w:lang w:val="en-CA"/>
        </w:rPr>
        <w:t>GeneratorNN</w:t>
      </w:r>
      <w:proofErr w:type="spellEnd"/>
      <w:r>
        <w:rPr>
          <w:szCs w:val="22"/>
          <w:lang w:val="en-CA"/>
        </w:rPr>
        <w:t>.</w:t>
      </w:r>
    </w:p>
    <w:p w14:paraId="6F07DEBF" w14:textId="3EE4A588" w:rsidR="00020B30" w:rsidRDefault="00020B30" w:rsidP="009E418F">
      <w:pPr>
        <w:rPr>
          <w:szCs w:val="22"/>
          <w:lang w:val="en-CA"/>
        </w:rPr>
      </w:pPr>
      <w:r>
        <w:rPr>
          <w:szCs w:val="22"/>
          <w:lang w:val="en-CA"/>
        </w:rPr>
        <w:t xml:space="preserve">The impact of GFV SEI message must be considered in any case for displaying </w:t>
      </w:r>
      <w:r w:rsidR="00AD6476">
        <w:rPr>
          <w:szCs w:val="22"/>
          <w:lang w:val="en-CA"/>
        </w:rPr>
        <w:t>the decoded and post-processed sequence as intended by the encoder.</w:t>
      </w:r>
    </w:p>
    <w:p w14:paraId="4EAD2B9B" w14:textId="778840B2" w:rsidR="009E418F" w:rsidRDefault="00020B30" w:rsidP="009E418F">
      <w:pPr>
        <w:pStyle w:val="Heading2"/>
        <w:rPr>
          <w:lang w:val="en-CA"/>
        </w:rPr>
      </w:pPr>
      <w:r>
        <w:rPr>
          <w:lang w:val="en-CA"/>
        </w:rPr>
        <w:t>Proposal</w:t>
      </w:r>
    </w:p>
    <w:p w14:paraId="646EC414" w14:textId="0782979D" w:rsidR="009E418F" w:rsidRDefault="009E418F" w:rsidP="009E418F">
      <w:pPr>
        <w:rPr>
          <w:lang w:val="en-CA"/>
        </w:rPr>
      </w:pPr>
      <w:r>
        <w:rPr>
          <w:lang w:val="en-CA"/>
        </w:rPr>
        <w:t xml:space="preserve">It is proposed to </w:t>
      </w:r>
      <w:r w:rsidR="00020B30">
        <w:rPr>
          <w:lang w:val="en-CA"/>
        </w:rPr>
        <w:t>remove:</w:t>
      </w:r>
    </w:p>
    <w:p w14:paraId="367EF9D8" w14:textId="77777777" w:rsidR="00020B30" w:rsidRPr="00020B30" w:rsidRDefault="00020B30" w:rsidP="00020B3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360"/>
        <w:rPr>
          <w:rFonts w:eastAsiaTheme="minorEastAsia"/>
          <w:lang w:val="en-GB" w:eastAsia="it-IT"/>
          <w14:glow w14:rad="0">
            <w14:srgbClr w14:val="FFFFFF"/>
          </w14:glow>
        </w:rPr>
      </w:pPr>
      <w:r w:rsidRPr="00020B30">
        <w:rPr>
          <w:rFonts w:eastAsiaTheme="minorEastAsia"/>
          <w:sz w:val="18"/>
          <w:lang w:val="en-GB"/>
        </w:rPr>
        <w:t>NOTE 5 – When current decoded picture corresponds to a driving picture, it should be marked as not for output purpose.</w:t>
      </w:r>
    </w:p>
    <w:p w14:paraId="27B1D431" w14:textId="77777777" w:rsidR="00FA5911" w:rsidRPr="005B217D" w:rsidRDefault="00FA5911" w:rsidP="00FA591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C26235B" w14:textId="77777777" w:rsidR="00FA5911" w:rsidRPr="00917206" w:rsidRDefault="00FA5911" w:rsidP="00FA5911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bookmarkStart w:id="4" w:name="_Ref155793258"/>
      <w:r w:rsidRPr="00917206">
        <w:rPr>
          <w:szCs w:val="22"/>
          <w:lang w:val="en-CA"/>
        </w:rPr>
        <w:t>B. Chen, J. Chen, Y. Ye (Alibaba), S. Wang (</w:t>
      </w:r>
      <w:proofErr w:type="spellStart"/>
      <w:r w:rsidRPr="00917206">
        <w:rPr>
          <w:szCs w:val="22"/>
          <w:lang w:val="en-CA"/>
        </w:rPr>
        <w:t>CityU</w:t>
      </w:r>
      <w:proofErr w:type="spellEnd"/>
      <w:r w:rsidRPr="00917206">
        <w:rPr>
          <w:szCs w:val="22"/>
          <w:lang w:val="en-CA"/>
        </w:rPr>
        <w:t>), S. McCarthy, P. Yin, G.-M. Su, A. K. Choudhury, W. Husak, G. J. Sullivan (Dolby)</w:t>
      </w:r>
      <w:r>
        <w:rPr>
          <w:szCs w:val="22"/>
          <w:lang w:val="en-CA"/>
        </w:rPr>
        <w:t>, "</w:t>
      </w:r>
      <w:r w:rsidRPr="00917206">
        <w:rPr>
          <w:szCs w:val="22"/>
          <w:lang w:val="en-CA"/>
        </w:rPr>
        <w:t>AHG9: Common text for proposed generative face video SEI message</w:t>
      </w:r>
      <w:r>
        <w:rPr>
          <w:szCs w:val="22"/>
          <w:lang w:val="en-CA"/>
        </w:rPr>
        <w:t xml:space="preserve">", </w:t>
      </w:r>
      <w:hyperlink r:id="rId9" w:history="1">
        <w:r w:rsidRPr="00917206">
          <w:rPr>
            <w:rStyle w:val="Hyperlink"/>
            <w:szCs w:val="22"/>
            <w:lang w:val="en-CA"/>
          </w:rPr>
          <w:t>JVET-AF0234</w:t>
        </w:r>
      </w:hyperlink>
      <w:r>
        <w:rPr>
          <w:szCs w:val="22"/>
          <w:lang w:val="en-CA"/>
        </w:rPr>
        <w:t>.</w:t>
      </w:r>
      <w:bookmarkEnd w:id="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83E50C" w:rsidR="00342FF4" w:rsidRPr="005B217D" w:rsidRDefault="009D17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93742" w14:textId="77777777" w:rsidR="009776EA" w:rsidRDefault="009776EA">
      <w:r>
        <w:separator/>
      </w:r>
    </w:p>
  </w:endnote>
  <w:endnote w:type="continuationSeparator" w:id="0">
    <w:p w14:paraId="088302D8" w14:textId="77777777" w:rsidR="009776EA" w:rsidRDefault="009776EA">
      <w:r>
        <w:continuationSeparator/>
      </w:r>
    </w:p>
  </w:endnote>
  <w:endnote w:type="continuationNotice" w:id="1">
    <w:p w14:paraId="10729455" w14:textId="77777777" w:rsidR="00764F85" w:rsidRDefault="00764F8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38768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2707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A1BED" w14:textId="77777777" w:rsidR="009776EA" w:rsidRDefault="009776EA">
      <w:r>
        <w:separator/>
      </w:r>
    </w:p>
  </w:footnote>
  <w:footnote w:type="continuationSeparator" w:id="0">
    <w:p w14:paraId="65908ADD" w14:textId="77777777" w:rsidR="009776EA" w:rsidRDefault="009776EA">
      <w:r>
        <w:continuationSeparator/>
      </w:r>
    </w:p>
  </w:footnote>
  <w:footnote w:type="continuationNotice" w:id="1">
    <w:p w14:paraId="3A3A950B" w14:textId="77777777" w:rsidR="00764F85" w:rsidRDefault="00764F8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1C44"/>
    <w:multiLevelType w:val="hybridMultilevel"/>
    <w:tmpl w:val="04EAC492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A474A0"/>
    <w:multiLevelType w:val="hybridMultilevel"/>
    <w:tmpl w:val="6A888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45A13"/>
    <w:multiLevelType w:val="hybridMultilevel"/>
    <w:tmpl w:val="9E105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B2E98"/>
    <w:multiLevelType w:val="hybridMultilevel"/>
    <w:tmpl w:val="0372A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4111F5"/>
    <w:multiLevelType w:val="hybridMultilevel"/>
    <w:tmpl w:val="2CFC15F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49714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0331414">
    <w:abstractNumId w:val="14"/>
  </w:num>
  <w:num w:numId="3" w16cid:durableId="212812148">
    <w:abstractNumId w:val="12"/>
  </w:num>
  <w:num w:numId="4" w16cid:durableId="228613549">
    <w:abstractNumId w:val="10"/>
  </w:num>
  <w:num w:numId="5" w16cid:durableId="151066442">
    <w:abstractNumId w:val="11"/>
  </w:num>
  <w:num w:numId="6" w16cid:durableId="1407266429">
    <w:abstractNumId w:val="5"/>
  </w:num>
  <w:num w:numId="7" w16cid:durableId="1413813759">
    <w:abstractNumId w:val="7"/>
  </w:num>
  <w:num w:numId="8" w16cid:durableId="1323662623">
    <w:abstractNumId w:val="5"/>
  </w:num>
  <w:num w:numId="9" w16cid:durableId="1653487494">
    <w:abstractNumId w:val="1"/>
  </w:num>
  <w:num w:numId="10" w16cid:durableId="653291643">
    <w:abstractNumId w:val="4"/>
  </w:num>
  <w:num w:numId="11" w16cid:durableId="304168038">
    <w:abstractNumId w:val="2"/>
  </w:num>
  <w:num w:numId="12" w16cid:durableId="1847137772">
    <w:abstractNumId w:val="6"/>
  </w:num>
  <w:num w:numId="13" w16cid:durableId="77407147">
    <w:abstractNumId w:val="9"/>
  </w:num>
  <w:num w:numId="14" w16cid:durableId="899905655">
    <w:abstractNumId w:val="13"/>
  </w:num>
  <w:num w:numId="15" w16cid:durableId="151877925">
    <w:abstractNumId w:val="8"/>
  </w:num>
  <w:num w:numId="16" w16cid:durableId="1865047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0B30"/>
    <w:rsid w:val="0003014F"/>
    <w:rsid w:val="000308A3"/>
    <w:rsid w:val="0003435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6242"/>
    <w:rsid w:val="000C09AC"/>
    <w:rsid w:val="000C183E"/>
    <w:rsid w:val="000C228D"/>
    <w:rsid w:val="000C2BAA"/>
    <w:rsid w:val="000C5F4C"/>
    <w:rsid w:val="000D1073"/>
    <w:rsid w:val="000E00F3"/>
    <w:rsid w:val="000F158C"/>
    <w:rsid w:val="00102F3D"/>
    <w:rsid w:val="00124E38"/>
    <w:rsid w:val="0012580B"/>
    <w:rsid w:val="00131F90"/>
    <w:rsid w:val="001329F7"/>
    <w:rsid w:val="0013458C"/>
    <w:rsid w:val="0013526E"/>
    <w:rsid w:val="00146152"/>
    <w:rsid w:val="00151D13"/>
    <w:rsid w:val="00155526"/>
    <w:rsid w:val="00163664"/>
    <w:rsid w:val="00171371"/>
    <w:rsid w:val="00175A24"/>
    <w:rsid w:val="00180C6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180A"/>
    <w:rsid w:val="00317715"/>
    <w:rsid w:val="00317D85"/>
    <w:rsid w:val="0032376D"/>
    <w:rsid w:val="00327C56"/>
    <w:rsid w:val="003315A1"/>
    <w:rsid w:val="003320E3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45C1"/>
    <w:rsid w:val="003F5D0F"/>
    <w:rsid w:val="00414101"/>
    <w:rsid w:val="004219CF"/>
    <w:rsid w:val="00421F46"/>
    <w:rsid w:val="004234F0"/>
    <w:rsid w:val="00427EEC"/>
    <w:rsid w:val="00433DDB"/>
    <w:rsid w:val="00435A29"/>
    <w:rsid w:val="00437619"/>
    <w:rsid w:val="00465A1E"/>
    <w:rsid w:val="00481D9D"/>
    <w:rsid w:val="0049445A"/>
    <w:rsid w:val="004957D9"/>
    <w:rsid w:val="004A2A63"/>
    <w:rsid w:val="004B210C"/>
    <w:rsid w:val="004B6170"/>
    <w:rsid w:val="004D405F"/>
    <w:rsid w:val="004E4F4F"/>
    <w:rsid w:val="004E6789"/>
    <w:rsid w:val="004F5C62"/>
    <w:rsid w:val="004F61E3"/>
    <w:rsid w:val="00502E10"/>
    <w:rsid w:val="0050354E"/>
    <w:rsid w:val="0051015C"/>
    <w:rsid w:val="00516CF1"/>
    <w:rsid w:val="00531AE9"/>
    <w:rsid w:val="00536188"/>
    <w:rsid w:val="00536D57"/>
    <w:rsid w:val="00541FF1"/>
    <w:rsid w:val="00550A66"/>
    <w:rsid w:val="00567EC7"/>
    <w:rsid w:val="00570013"/>
    <w:rsid w:val="005753EC"/>
    <w:rsid w:val="005801A2"/>
    <w:rsid w:val="005952A5"/>
    <w:rsid w:val="005A0360"/>
    <w:rsid w:val="005A33A1"/>
    <w:rsid w:val="005B217D"/>
    <w:rsid w:val="005C385F"/>
    <w:rsid w:val="005C7C26"/>
    <w:rsid w:val="005E1AC6"/>
    <w:rsid w:val="005E3F2B"/>
    <w:rsid w:val="005F6064"/>
    <w:rsid w:val="005F6F1B"/>
    <w:rsid w:val="00615995"/>
    <w:rsid w:val="00616155"/>
    <w:rsid w:val="00624B33"/>
    <w:rsid w:val="0063041A"/>
    <w:rsid w:val="00630AA2"/>
    <w:rsid w:val="00631D8B"/>
    <w:rsid w:val="00632594"/>
    <w:rsid w:val="00645C6F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F85"/>
    <w:rsid w:val="00770571"/>
    <w:rsid w:val="007768FF"/>
    <w:rsid w:val="007773AA"/>
    <w:rsid w:val="007824D3"/>
    <w:rsid w:val="00796EE3"/>
    <w:rsid w:val="007A7D29"/>
    <w:rsid w:val="007B4AB8"/>
    <w:rsid w:val="007C081C"/>
    <w:rsid w:val="007D1181"/>
    <w:rsid w:val="007D25CF"/>
    <w:rsid w:val="007E01A3"/>
    <w:rsid w:val="007F1F8B"/>
    <w:rsid w:val="007F6205"/>
    <w:rsid w:val="007F67A1"/>
    <w:rsid w:val="007F7567"/>
    <w:rsid w:val="00801A7B"/>
    <w:rsid w:val="00811C05"/>
    <w:rsid w:val="008206C8"/>
    <w:rsid w:val="0082214F"/>
    <w:rsid w:val="00844115"/>
    <w:rsid w:val="0086387C"/>
    <w:rsid w:val="00874A6C"/>
    <w:rsid w:val="00876C65"/>
    <w:rsid w:val="00882F72"/>
    <w:rsid w:val="00893DC4"/>
    <w:rsid w:val="008A147E"/>
    <w:rsid w:val="008A4B4C"/>
    <w:rsid w:val="008B5025"/>
    <w:rsid w:val="008C239F"/>
    <w:rsid w:val="008E1FA5"/>
    <w:rsid w:val="008E480C"/>
    <w:rsid w:val="00907757"/>
    <w:rsid w:val="0091710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4C41"/>
    <w:rsid w:val="009776EA"/>
    <w:rsid w:val="00977C16"/>
    <w:rsid w:val="0098551D"/>
    <w:rsid w:val="00985DCB"/>
    <w:rsid w:val="00993DB8"/>
    <w:rsid w:val="0099518F"/>
    <w:rsid w:val="009A523D"/>
    <w:rsid w:val="009A6E3B"/>
    <w:rsid w:val="009B02A1"/>
    <w:rsid w:val="009B3361"/>
    <w:rsid w:val="009B7F3F"/>
    <w:rsid w:val="009D175B"/>
    <w:rsid w:val="009D7CE6"/>
    <w:rsid w:val="009E418F"/>
    <w:rsid w:val="009E448E"/>
    <w:rsid w:val="009F496B"/>
    <w:rsid w:val="00A01439"/>
    <w:rsid w:val="00A02E61"/>
    <w:rsid w:val="00A05CFF"/>
    <w:rsid w:val="00A13048"/>
    <w:rsid w:val="00A152B2"/>
    <w:rsid w:val="00A46843"/>
    <w:rsid w:val="00A56B97"/>
    <w:rsid w:val="00A6093D"/>
    <w:rsid w:val="00A703CE"/>
    <w:rsid w:val="00A72017"/>
    <w:rsid w:val="00A767DC"/>
    <w:rsid w:val="00A76A6D"/>
    <w:rsid w:val="00A83253"/>
    <w:rsid w:val="00AA3F3C"/>
    <w:rsid w:val="00AA6E84"/>
    <w:rsid w:val="00AB1A1C"/>
    <w:rsid w:val="00AB4721"/>
    <w:rsid w:val="00AB5784"/>
    <w:rsid w:val="00AB7405"/>
    <w:rsid w:val="00AD05A8"/>
    <w:rsid w:val="00AD6476"/>
    <w:rsid w:val="00AE341B"/>
    <w:rsid w:val="00AF1179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736"/>
    <w:rsid w:val="00B75A51"/>
    <w:rsid w:val="00B827C6"/>
    <w:rsid w:val="00B94B06"/>
    <w:rsid w:val="00B94C28"/>
    <w:rsid w:val="00BA3930"/>
    <w:rsid w:val="00BC0519"/>
    <w:rsid w:val="00BC10BA"/>
    <w:rsid w:val="00BC5AFD"/>
    <w:rsid w:val="00C00DDE"/>
    <w:rsid w:val="00C03CB2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093"/>
    <w:rsid w:val="00C606C9"/>
    <w:rsid w:val="00C71F02"/>
    <w:rsid w:val="00C80288"/>
    <w:rsid w:val="00C836F0"/>
    <w:rsid w:val="00C84003"/>
    <w:rsid w:val="00C90650"/>
    <w:rsid w:val="00C97D2B"/>
    <w:rsid w:val="00C97D78"/>
    <w:rsid w:val="00CA19CF"/>
    <w:rsid w:val="00CA6C65"/>
    <w:rsid w:val="00CC2AAE"/>
    <w:rsid w:val="00CC5A42"/>
    <w:rsid w:val="00CD0EAB"/>
    <w:rsid w:val="00CD36A2"/>
    <w:rsid w:val="00CE5E02"/>
    <w:rsid w:val="00CF1127"/>
    <w:rsid w:val="00CF34DB"/>
    <w:rsid w:val="00CF3917"/>
    <w:rsid w:val="00CF39B3"/>
    <w:rsid w:val="00CF558F"/>
    <w:rsid w:val="00D010C0"/>
    <w:rsid w:val="00D06B8B"/>
    <w:rsid w:val="00D073E2"/>
    <w:rsid w:val="00D1555A"/>
    <w:rsid w:val="00D35E7A"/>
    <w:rsid w:val="00D365EC"/>
    <w:rsid w:val="00D446EC"/>
    <w:rsid w:val="00D51BF0"/>
    <w:rsid w:val="00D531DB"/>
    <w:rsid w:val="00D55942"/>
    <w:rsid w:val="00D62707"/>
    <w:rsid w:val="00D807BF"/>
    <w:rsid w:val="00D816E4"/>
    <w:rsid w:val="00D82FCC"/>
    <w:rsid w:val="00DA17FC"/>
    <w:rsid w:val="00DA6374"/>
    <w:rsid w:val="00DA7887"/>
    <w:rsid w:val="00DB2C26"/>
    <w:rsid w:val="00DB45C3"/>
    <w:rsid w:val="00DD02F4"/>
    <w:rsid w:val="00DD56B7"/>
    <w:rsid w:val="00DD6622"/>
    <w:rsid w:val="00DE1C7C"/>
    <w:rsid w:val="00DE6B43"/>
    <w:rsid w:val="00E041C6"/>
    <w:rsid w:val="00E11923"/>
    <w:rsid w:val="00E13E9F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4D6"/>
    <w:rsid w:val="00F2488D"/>
    <w:rsid w:val="00F601A0"/>
    <w:rsid w:val="00F712E9"/>
    <w:rsid w:val="00F719F8"/>
    <w:rsid w:val="00F73032"/>
    <w:rsid w:val="00F77039"/>
    <w:rsid w:val="00F848FC"/>
    <w:rsid w:val="00F906F6"/>
    <w:rsid w:val="00F9282A"/>
    <w:rsid w:val="00F96BAD"/>
    <w:rsid w:val="00FA139D"/>
    <w:rsid w:val="00FA56CF"/>
    <w:rsid w:val="00FA5911"/>
    <w:rsid w:val="00FA60F5"/>
    <w:rsid w:val="00FB0E84"/>
    <w:rsid w:val="00FC10F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606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320E3"/>
    <w:pPr>
      <w:ind w:left="720"/>
      <w:contextualSpacing/>
    </w:pPr>
  </w:style>
  <w:style w:type="character" w:styleId="CommentReference">
    <w:name w:val="annotation reference"/>
    <w:basedOn w:val="DefaultParagraphFont"/>
    <w:rsid w:val="00C97D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7D2B"/>
  </w:style>
  <w:style w:type="character" w:customStyle="1" w:styleId="CommentTextChar">
    <w:name w:val="Comment Text Char"/>
    <w:basedOn w:val="DefaultParagraphFont"/>
    <w:link w:val="CommentText"/>
    <w:rsid w:val="00C97D2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7D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7D2B"/>
    <w:rPr>
      <w:b/>
      <w:bCs/>
    </w:rPr>
  </w:style>
  <w:style w:type="character" w:customStyle="1" w:styleId="Heading1Char">
    <w:name w:val="Heading 1 Char"/>
    <w:basedOn w:val="DefaultParagraphFont"/>
    <w:link w:val="Heading1"/>
    <w:rsid w:val="003F45C1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4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jvet-experts.org/doc_end_user/documents/32_Hannover/wg11/JVET-AF0234-v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1948</Words>
  <Characters>11016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 00</dc:creator>
  <cp:keywords>JCT-VC, MPEG, VCEG</cp:keywords>
  <cp:lastModifiedBy>Miska Hannuksela</cp:lastModifiedBy>
  <cp:revision>3</cp:revision>
  <cp:lastPrinted>1900-01-01T08:00:00Z</cp:lastPrinted>
  <dcterms:created xsi:type="dcterms:W3CDTF">2024-01-10T19:23:00Z</dcterms:created>
  <dcterms:modified xsi:type="dcterms:W3CDTF">2024-01-11T05:01:00Z</dcterms:modified>
</cp:coreProperties>
</file>